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3AAD4" w14:textId="4F3EE56C" w:rsidR="001D1CFA" w:rsidRDefault="00D01826" w:rsidP="00D01826">
      <w:pPr>
        <w:pStyle w:val="Heading1"/>
      </w:pPr>
      <w:r>
        <w:t>1NC---Round 5---</w:t>
      </w:r>
      <w:r w:rsidR="00F40F87">
        <w:t>Shirley</w:t>
      </w:r>
    </w:p>
    <w:p w14:paraId="679E0CDD" w14:textId="6B8FD7B8" w:rsidR="004624E8" w:rsidRDefault="004624E8" w:rsidP="004624E8">
      <w:pPr>
        <w:pStyle w:val="Heading3"/>
      </w:pPr>
      <w:r>
        <w:lastRenderedPageBreak/>
        <w:t>1NC</w:t>
      </w:r>
    </w:p>
    <w:p w14:paraId="356072D9" w14:textId="77777777" w:rsidR="004624E8" w:rsidRDefault="004624E8" w:rsidP="004303E1">
      <w:pPr>
        <w:pStyle w:val="Analytics"/>
      </w:pPr>
      <w:r w:rsidRPr="005D3E09">
        <w:t>Interps</w:t>
      </w:r>
      <w:r>
        <w:t>:</w:t>
      </w:r>
    </w:p>
    <w:p w14:paraId="6A82B5CE" w14:textId="77777777" w:rsidR="004624E8" w:rsidRDefault="004624E8" w:rsidP="004624E8">
      <w:pPr>
        <w:pStyle w:val="Heading4"/>
      </w:pPr>
      <w:r>
        <w:t xml:space="preserve">‘Workers’ means </w:t>
      </w:r>
      <w:r>
        <w:rPr>
          <w:u w:val="single"/>
        </w:rPr>
        <w:t>all</w:t>
      </w:r>
      <w:r>
        <w:t xml:space="preserve"> workers </w:t>
      </w:r>
    </w:p>
    <w:p w14:paraId="3385A2F6" w14:textId="77777777" w:rsidR="004624E8" w:rsidRPr="00B87838" w:rsidRDefault="004624E8" w:rsidP="004624E8">
      <w:r w:rsidRPr="00B87838">
        <w:rPr>
          <w:rStyle w:val="Style13ptBold"/>
        </w:rPr>
        <w:t>ILO ’21</w:t>
      </w:r>
      <w:r>
        <w:t xml:space="preserve">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28C98C43" w14:textId="77777777" w:rsidR="004624E8" w:rsidRPr="00880819" w:rsidRDefault="004624E8" w:rsidP="004624E8">
      <w:pPr>
        <w:rPr>
          <w:sz w:val="16"/>
        </w:rPr>
      </w:pPr>
      <w:r w:rsidRPr="00880819">
        <w:rPr>
          <w:sz w:val="16"/>
        </w:rPr>
        <w:t xml:space="preserve">5. For the purpose of the proposed instrument- </w:t>
      </w:r>
    </w:p>
    <w:p w14:paraId="5716B876" w14:textId="77777777" w:rsidR="004624E8" w:rsidRPr="00880819" w:rsidRDefault="004624E8" w:rsidP="004624E8">
      <w:pPr>
        <w:rPr>
          <w:sz w:val="16"/>
        </w:rPr>
      </w:pPr>
      <w:r w:rsidRPr="00880819">
        <w:rPr>
          <w:sz w:val="16"/>
        </w:rPr>
        <w:t>(a) the term " branches of economic activity " includes work in the public service ;</w:t>
      </w:r>
    </w:p>
    <w:p w14:paraId="1DAF63B5" w14:textId="77777777" w:rsidR="004624E8" w:rsidRPr="00880819" w:rsidRDefault="004624E8" w:rsidP="004624E8">
      <w:pPr>
        <w:rPr>
          <w:sz w:val="16"/>
        </w:rPr>
      </w:pPr>
      <w:r w:rsidRPr="00880819">
        <w:rPr>
          <w:sz w:val="16"/>
        </w:rPr>
        <w:t xml:space="preserve">(b) </w:t>
      </w:r>
      <w:r w:rsidRPr="00B87838">
        <w:rPr>
          <w:rStyle w:val="StyleUnderline"/>
          <w:highlight w:val="cyan"/>
        </w:rPr>
        <w:t xml:space="preserve">the term " workers " means </w:t>
      </w:r>
      <w:r w:rsidRPr="00B87838">
        <w:rPr>
          <w:rStyle w:val="Emphasis"/>
          <w:highlight w:val="cyan"/>
        </w:rPr>
        <w:t>all employed persons</w:t>
      </w:r>
      <w:r w:rsidRPr="00B87838">
        <w:rPr>
          <w:rStyle w:val="StyleUnderline"/>
          <w:highlight w:val="cyan"/>
        </w:rPr>
        <w:t>, including public employees</w:t>
      </w:r>
      <w:r w:rsidRPr="00880819">
        <w:rPr>
          <w:sz w:val="16"/>
        </w:rPr>
        <w:t xml:space="preserve"> ;</w:t>
      </w:r>
    </w:p>
    <w:p w14:paraId="1C26C1EB" w14:textId="77777777" w:rsidR="00E525BD" w:rsidRPr="00A86F76" w:rsidRDefault="00E525BD" w:rsidP="00E525BD">
      <w:pPr>
        <w:pStyle w:val="Heading4"/>
      </w:pPr>
      <w:r>
        <w:t xml:space="preserve">‘Substantial’ </w:t>
      </w:r>
      <w:r>
        <w:rPr>
          <w:u w:val="single"/>
        </w:rPr>
        <w:t>excludes</w:t>
      </w:r>
      <w:r>
        <w:t xml:space="preserve"> subsets.</w:t>
      </w:r>
    </w:p>
    <w:p w14:paraId="15EA0D78" w14:textId="77777777" w:rsidR="00E525BD" w:rsidRPr="009B6FCD" w:rsidRDefault="00E525BD" w:rsidP="00E525BD">
      <w:r w:rsidRPr="0009590B">
        <w:rPr>
          <w:rStyle w:val="Style13ptBold"/>
        </w:rPr>
        <w:t>Tax Court ’65</w:t>
      </w:r>
      <w:r>
        <w:t xml:space="preserve"> [U.S. Tax Court; July 23; Dudderar v. Commissioner of Internal Revenue. 44 T.C 632]</w:t>
      </w:r>
    </w:p>
    <w:p w14:paraId="4F1377CE" w14:textId="77777777" w:rsidR="00E525BD" w:rsidRPr="00A359E0" w:rsidRDefault="00E525BD" w:rsidP="00E525BD">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5EAF9C19" w14:textId="77777777" w:rsidR="004624E8" w:rsidRDefault="004624E8" w:rsidP="004624E8">
      <w:pPr>
        <w:pStyle w:val="Heading4"/>
      </w:pPr>
      <w:r>
        <w:t xml:space="preserve">Violation: the plan </w:t>
      </w:r>
      <w:r w:rsidRPr="006B1DA5">
        <w:rPr>
          <w:u w:val="single"/>
        </w:rPr>
        <w:t>is</w:t>
      </w:r>
      <w:r>
        <w:t xml:space="preserve"> a subset.</w:t>
      </w:r>
    </w:p>
    <w:p w14:paraId="120446B9" w14:textId="77777777" w:rsidR="004624E8" w:rsidRDefault="004624E8" w:rsidP="004624E8">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03254E9C" w14:textId="77777777" w:rsidR="00967F1F" w:rsidRDefault="00967F1F" w:rsidP="00967F1F">
      <w:pPr>
        <w:pStyle w:val="Heading3"/>
      </w:pPr>
      <w:r>
        <w:lastRenderedPageBreak/>
        <w:t>1NC</w:t>
      </w:r>
    </w:p>
    <w:p w14:paraId="4945576A" w14:textId="77777777" w:rsidR="00967F1F" w:rsidRDefault="00967F1F" w:rsidP="00967F1F">
      <w:r>
        <w:t>Advantage CP</w:t>
      </w:r>
    </w:p>
    <w:p w14:paraId="043765D0" w14:textId="77777777" w:rsidR="00967F1F" w:rsidRDefault="00967F1F" w:rsidP="00967F1F">
      <w:pPr>
        <w:pStyle w:val="Heading4"/>
      </w:pPr>
      <w:r>
        <w:t>The United States federal government should:</w:t>
      </w:r>
    </w:p>
    <w:p w14:paraId="5C49A10C" w14:textId="77777777" w:rsidR="00967F1F" w:rsidRDefault="00967F1F" w:rsidP="00967F1F">
      <w:pPr>
        <w:pStyle w:val="Heading4"/>
      </w:pPr>
      <w:r>
        <w:t>---strengthen employment protections for firing, expertise, and whistleblowers,</w:t>
      </w:r>
    </w:p>
    <w:p w14:paraId="0FB423F3" w14:textId="77777777" w:rsidR="00967F1F" w:rsidRDefault="00967F1F" w:rsidP="00967F1F">
      <w:pPr>
        <w:pStyle w:val="Heading4"/>
      </w:pPr>
      <w:r>
        <w:t>---repeal provision 5 U.S.C. § 7511(b)(2) of the Civil Service Reform Act,</w:t>
      </w:r>
    </w:p>
    <w:p w14:paraId="0CD3EBE9" w14:textId="77777777" w:rsidR="00967F1F" w:rsidRDefault="00967F1F" w:rsidP="00967F1F">
      <w:pPr>
        <w:pStyle w:val="Heading4"/>
      </w:pPr>
      <w:r>
        <w:t>---reinstate workers fired during Schedule F initiatives,</w:t>
      </w:r>
    </w:p>
    <w:p w14:paraId="390DF9D3" w14:textId="77777777" w:rsidR="00967F1F" w:rsidRPr="004054A9" w:rsidRDefault="00967F1F" w:rsidP="00967F1F">
      <w:pPr>
        <w:pStyle w:val="Heading4"/>
      </w:pPr>
      <w:r>
        <w:t>---perpetually fund and staff regulatory agencies,</w:t>
      </w:r>
    </w:p>
    <w:p w14:paraId="6835E59F" w14:textId="77777777" w:rsidR="00967F1F" w:rsidRDefault="00967F1F" w:rsidP="00967F1F">
      <w:pPr>
        <w:pStyle w:val="Heading4"/>
      </w:pPr>
      <w:r>
        <w:t>---provide competitive wages and benefits for civil servants in comparison to private sector employees, and</w:t>
      </w:r>
    </w:p>
    <w:p w14:paraId="76B6FA05" w14:textId="77777777" w:rsidR="00967F1F" w:rsidRPr="006E461C" w:rsidRDefault="00967F1F" w:rsidP="00967F1F">
      <w:pPr>
        <w:pStyle w:val="Heading4"/>
      </w:pPr>
      <w:r>
        <w:t>---</w:t>
      </w:r>
      <w:r w:rsidRPr="006E461C">
        <w:t>solicit public employee input regarding workplace conditions and investigate complaints</w:t>
      </w:r>
      <w:r>
        <w:t>.</w:t>
      </w:r>
    </w:p>
    <w:p w14:paraId="64A29C48" w14:textId="77777777" w:rsidR="00967F1F" w:rsidRDefault="00967F1F" w:rsidP="00967F1F">
      <w:pPr>
        <w:pStyle w:val="Heading4"/>
      </w:pPr>
      <w:bookmarkStart w:id="0" w:name="_Hlk205929672"/>
      <w:r w:rsidRPr="005A4B0B">
        <w:rPr>
          <w:u w:val="single"/>
        </w:rPr>
        <w:t>It competes</w:t>
      </w:r>
      <w:r>
        <w:t xml:space="preserve">. “CBRs” entitle workers to bargain via union. </w:t>
      </w:r>
    </w:p>
    <w:p w14:paraId="4D5269C5" w14:textId="77777777" w:rsidR="00967F1F" w:rsidRDefault="00967F1F" w:rsidP="00967F1F">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6DB08ED1" w14:textId="77777777" w:rsidR="00967F1F" w:rsidRPr="002A6CFD" w:rsidRDefault="00967F1F" w:rsidP="00967F1F">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D641B">
        <w:rPr>
          <w:rStyle w:val="StyleUnderline"/>
        </w:rPr>
        <w:t xml:space="preserve">The </w:t>
      </w:r>
      <w:r w:rsidRPr="0076014A">
        <w:rPr>
          <w:rStyle w:val="Emphasis"/>
        </w:rPr>
        <w:t>phrase</w:t>
      </w:r>
      <w:r w:rsidRPr="0076014A">
        <w:rPr>
          <w:rStyle w:val="StyleUnderline"/>
        </w:rPr>
        <w:t xml:space="preserve"> "</w:t>
      </w:r>
      <w:r w:rsidRPr="00CD391B">
        <w:rPr>
          <w:rStyle w:val="Emphasis"/>
          <w:highlight w:val="cyan"/>
        </w:rPr>
        <w:t>c</w:t>
      </w:r>
      <w:r w:rsidRPr="009D641B">
        <w:rPr>
          <w:rStyle w:val="StyleUnderline"/>
        </w:rPr>
        <w:t xml:space="preserve">ollective </w:t>
      </w:r>
      <w:r w:rsidRPr="00CD391B">
        <w:rPr>
          <w:rStyle w:val="Emphasis"/>
          <w:highlight w:val="cyan"/>
        </w:rPr>
        <w:t>b</w:t>
      </w:r>
      <w:r w:rsidRPr="009D641B">
        <w:rPr>
          <w:rStyle w:val="StyleUnderline"/>
        </w:rPr>
        <w:t xml:space="preserve">argaining </w:t>
      </w:r>
      <w:r w:rsidRPr="00CD391B">
        <w:rPr>
          <w:rStyle w:val="Emphasis"/>
          <w:highlight w:val="cyan"/>
        </w:rPr>
        <w:t>r</w:t>
      </w:r>
      <w:r w:rsidRPr="009D641B">
        <w:rPr>
          <w:rStyle w:val="StyleUnderline"/>
        </w:rPr>
        <w:t xml:space="preserve">ights" </w:t>
      </w:r>
      <w:r w:rsidRPr="0076014A">
        <w:rPr>
          <w:rStyle w:val="StyleUnderline"/>
        </w:rPr>
        <w:t>refers to</w:t>
      </w:r>
      <w:r w:rsidRPr="009D641B">
        <w:rPr>
          <w:rStyle w:val="StyleUnderline"/>
        </w:rPr>
        <w:t xml:space="preserve"> employees' </w:t>
      </w:r>
      <w:r w:rsidRPr="0076014A">
        <w:rPr>
          <w:rStyle w:val="StyleUnderline"/>
        </w:rPr>
        <w:t xml:space="preserve">right to </w:t>
      </w:r>
      <w:r w:rsidRPr="0076014A">
        <w:rPr>
          <w:rStyle w:val="Emphasis"/>
        </w:rPr>
        <w:t>designate</w:t>
      </w:r>
      <w:r w:rsidRPr="009D641B">
        <w:rPr>
          <w:rStyle w:val="StyleUnderline"/>
        </w:rPr>
        <w:t xml:space="preserve"> a </w:t>
      </w:r>
      <w:r w:rsidRPr="0076014A">
        <w:rPr>
          <w:rStyle w:val="StyleUnderline"/>
        </w:rPr>
        <w:t>representative and</w:t>
      </w:r>
      <w:r w:rsidRPr="009D641B">
        <w:rPr>
          <w:rStyle w:val="StyleUnderline"/>
        </w:rPr>
        <w:t xml:space="preserve"> to </w:t>
      </w:r>
      <w:r w:rsidRPr="0076014A">
        <w:rPr>
          <w:rStyle w:val="Emphasis"/>
          <w:highlight w:val="cyan"/>
        </w:rPr>
        <w:t>bargain</w:t>
      </w:r>
      <w:r w:rsidRPr="0076014A">
        <w:rPr>
          <w:rStyle w:val="Emphasis"/>
        </w:rPr>
        <w:t xml:space="preserve"> collectively </w:t>
      </w:r>
      <w:r w:rsidRPr="00CD391B">
        <w:rPr>
          <w:rStyle w:val="StyleUnderline"/>
          <w:highlight w:val="cyan"/>
        </w:rPr>
        <w:t>through</w:t>
      </w:r>
      <w:r w:rsidRPr="009D641B">
        <w:rPr>
          <w:rStyle w:val="StyleUnderline"/>
        </w:rPr>
        <w:t xml:space="preserve"> that </w:t>
      </w:r>
      <w:r w:rsidRPr="00CD391B">
        <w:rPr>
          <w:rStyle w:val="StyleUnderline"/>
          <w:highlight w:val="cyan"/>
        </w:rPr>
        <w:t>rep</w:t>
      </w:r>
      <w:r w:rsidRPr="0076014A">
        <w:rPr>
          <w:rStyle w:val="StyleUnderline"/>
        </w:rPr>
        <w:t>resentative with</w:t>
      </w:r>
      <w:r w:rsidRPr="009D641B">
        <w:rPr>
          <w:rStyle w:val="StyleUnderline"/>
        </w:rPr>
        <w:t xml:space="preserve"> the </w:t>
      </w:r>
      <w:r w:rsidRPr="00BA3D91">
        <w:rPr>
          <w:rStyle w:val="StyleUnderline"/>
          <w:highlight w:val="cyan"/>
        </w:rPr>
        <w:t xml:space="preserve">employer with respect to </w:t>
      </w:r>
      <w:r w:rsidRPr="0076014A">
        <w:rPr>
          <w:rStyle w:val="Emphasis"/>
        </w:rPr>
        <w:t>wages</w:t>
      </w:r>
      <w:r w:rsidRPr="0076014A">
        <w:rPr>
          <w:rStyle w:val="StyleUnderline"/>
        </w:rPr>
        <w:t xml:space="preserve">, </w:t>
      </w:r>
      <w:r w:rsidRPr="0076014A">
        <w:rPr>
          <w:rStyle w:val="Emphasis"/>
        </w:rPr>
        <w:t>hours</w:t>
      </w:r>
      <w:r w:rsidRPr="0076014A">
        <w:rPr>
          <w:rStyle w:val="StyleUnderline"/>
        </w:rPr>
        <w:t>, and</w:t>
      </w:r>
      <w:r w:rsidRPr="009D641B">
        <w:rPr>
          <w:rStyle w:val="StyleUnderline"/>
        </w:rPr>
        <w:t xml:space="preserve"> other </w:t>
      </w:r>
      <w:r w:rsidRPr="00BA3D91">
        <w:rPr>
          <w:rStyle w:val="Emphasis"/>
          <w:highlight w:val="cyan"/>
        </w:rPr>
        <w:t>conditions</w:t>
      </w:r>
      <w:r w:rsidRPr="0076014A">
        <w:rPr>
          <w:rStyle w:val="StyleUnderline"/>
        </w:rPr>
        <w:t xml:space="preserve"> of employment</w:t>
      </w:r>
      <w:r w:rsidRPr="002A6CFD">
        <w:rPr>
          <w:sz w:val="16"/>
        </w:rPr>
        <w:t xml:space="preserve">. See 29 U.S.C. § 158(d); Allied Chemical and Alkali Workers of Am., Local Union No. 1 v. Pittsburgh Plate Glass Co., 404 U.S. 157, 164 (1971); cf. State of California v. Taylor, 353 U.S. 553, 560 (1957) (under Railway Labor Act, "Effective </w:t>
      </w:r>
      <w:r w:rsidRPr="0076014A">
        <w:rPr>
          <w:rStyle w:val="Emphasis"/>
        </w:rPr>
        <w:t>collective bargaining</w:t>
      </w:r>
      <w:r w:rsidRPr="0076014A">
        <w:rPr>
          <w:rStyle w:val="StyleUnderline"/>
        </w:rPr>
        <w:t xml:space="preserve"> has</w:t>
      </w:r>
      <w:r w:rsidRPr="009D641B">
        <w:rPr>
          <w:rStyle w:val="StyleUnderline"/>
        </w:rPr>
        <w:t xml:space="preserve"> been generally </w:t>
      </w:r>
      <w:r w:rsidRPr="0076014A">
        <w:rPr>
          <w:rStyle w:val="Emphasis"/>
        </w:rPr>
        <w:t>conceded</w:t>
      </w:r>
      <w:r w:rsidRPr="0076014A">
        <w:rPr>
          <w:rStyle w:val="StyleUnderline"/>
        </w:rPr>
        <w:t xml:space="preserve"> to </w:t>
      </w:r>
      <w:r w:rsidRPr="0076014A">
        <w:rPr>
          <w:rStyle w:val="Emphasis"/>
        </w:rPr>
        <w:t>include</w:t>
      </w:r>
      <w:r w:rsidRPr="0076014A">
        <w:rPr>
          <w:rStyle w:val="StyleUnderline"/>
        </w:rPr>
        <w:t xml:space="preserve"> the </w:t>
      </w:r>
      <w:r w:rsidRPr="0076014A">
        <w:rPr>
          <w:rStyle w:val="Emphasis"/>
        </w:rPr>
        <w:t>right</w:t>
      </w:r>
      <w:r w:rsidRPr="009D641B">
        <w:rPr>
          <w:rStyle w:val="StyleUnderline"/>
        </w:rPr>
        <w:t xml:space="preserve"> of the representatives of the unit </w:t>
      </w:r>
      <w:r w:rsidRPr="0076014A">
        <w:rPr>
          <w:rStyle w:val="StyleUnderline"/>
        </w:rPr>
        <w:t xml:space="preserve">to be </w:t>
      </w:r>
      <w:r w:rsidRPr="0076014A">
        <w:rPr>
          <w:rStyle w:val="Emphasis"/>
        </w:rPr>
        <w:t>consulted</w:t>
      </w:r>
      <w:r w:rsidRPr="0076014A">
        <w:rPr>
          <w:rStyle w:val="StyleUnderline"/>
        </w:rPr>
        <w:t xml:space="preserve"> and</w:t>
      </w:r>
      <w:r w:rsidRPr="009D641B">
        <w:rPr>
          <w:rStyle w:val="StyleUnderline"/>
        </w:rPr>
        <w:t xml:space="preserve"> to </w:t>
      </w:r>
      <w:r w:rsidRPr="0076014A">
        <w:rPr>
          <w:rStyle w:val="StyleUnderline"/>
        </w:rPr>
        <w:t>bargain about</w:t>
      </w:r>
      <w:r w:rsidRPr="009D641B">
        <w:rPr>
          <w:rStyle w:val="StyleUnderline"/>
        </w:rPr>
        <w:t xml:space="preserve"> the </w:t>
      </w:r>
      <w:r w:rsidRPr="0076014A">
        <w:rPr>
          <w:rStyle w:val="Emphasis"/>
        </w:rPr>
        <w:t>exceptional</w:t>
      </w:r>
      <w:r w:rsidRPr="0076014A">
        <w:rPr>
          <w:rStyle w:val="StyleUnderline"/>
        </w:rPr>
        <w:t xml:space="preserve"> as well as</w:t>
      </w:r>
      <w:r w:rsidRPr="009D641B">
        <w:rPr>
          <w:rStyle w:val="StyleUnderline"/>
        </w:rPr>
        <w:t xml:space="preserve"> the </w:t>
      </w:r>
      <w:r w:rsidRPr="0076014A">
        <w:rPr>
          <w:rStyle w:val="Emphasis"/>
        </w:rPr>
        <w:t>routine</w:t>
      </w:r>
      <w:r w:rsidRPr="009D641B">
        <w:rPr>
          <w:rStyle w:val="StyleUnderline"/>
        </w:rPr>
        <w:t xml:space="preserve"> rates, rules, and working </w:t>
      </w:r>
      <w:r w:rsidRPr="0076014A">
        <w:rPr>
          <w:rStyle w:val="StyleUnderline"/>
        </w:rPr>
        <w:t>conditions</w:t>
      </w:r>
      <w:r w:rsidRPr="002A6CFD">
        <w:rPr>
          <w:sz w:val="16"/>
        </w:rPr>
        <w:t xml:space="preserve">") . </w:t>
      </w:r>
      <w:r w:rsidRPr="009D641B">
        <w:rPr>
          <w:rStyle w:val="StyleUnderline"/>
        </w:rPr>
        <w:t>"</w:t>
      </w:r>
      <w:r w:rsidRPr="0076014A">
        <w:rPr>
          <w:rStyle w:val="Emphasis"/>
        </w:rPr>
        <w:t>C</w:t>
      </w:r>
      <w:r w:rsidRPr="0076014A">
        <w:rPr>
          <w:rStyle w:val="StyleUnderline"/>
        </w:rPr>
        <w:t xml:space="preserve">ollective </w:t>
      </w:r>
      <w:r w:rsidRPr="0076014A">
        <w:rPr>
          <w:rStyle w:val="Emphasis"/>
        </w:rPr>
        <w:t>b</w:t>
      </w:r>
      <w:r w:rsidRPr="0076014A">
        <w:rPr>
          <w:rStyle w:val="StyleUnderline"/>
        </w:rPr>
        <w:t xml:space="preserve">argaining </w:t>
      </w:r>
      <w:r w:rsidRPr="0076014A">
        <w:rPr>
          <w:rStyle w:val="Emphasis"/>
        </w:rPr>
        <w:t>r</w:t>
      </w:r>
      <w:r w:rsidRPr="0076014A">
        <w:rPr>
          <w:rStyle w:val="StyleUnderline"/>
        </w:rPr>
        <w:t>ights</w:t>
      </w:r>
      <w:r w:rsidRPr="009D641B">
        <w:rPr>
          <w:rStyle w:val="StyleUnderline"/>
        </w:rPr>
        <w:t xml:space="preserve">" </w:t>
      </w:r>
      <w:r w:rsidRPr="0076014A">
        <w:rPr>
          <w:rStyle w:val="StyleUnderline"/>
        </w:rPr>
        <w:t xml:space="preserve">are </w:t>
      </w:r>
      <w:r w:rsidRPr="00EC492F">
        <w:rPr>
          <w:rStyle w:val="StyleUnderline"/>
          <w:highlight w:val="cyan"/>
        </w:rPr>
        <w:t xml:space="preserve">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process that was</w:t>
      </w:r>
      <w:r w:rsidRPr="009D641B">
        <w:rPr>
          <w:rStyle w:val="StyleUnderline"/>
        </w:rPr>
        <w:t xml:space="preserve"> </w:t>
      </w:r>
      <w:r w:rsidRPr="007E7AB3">
        <w:rPr>
          <w:rStyle w:val="Emphasis"/>
        </w:rPr>
        <w:t xml:space="preserve">universally </w:t>
      </w:r>
      <w:r w:rsidRPr="00EC492F">
        <w:rPr>
          <w:rStyle w:val="Emphasis"/>
          <w:highlight w:val="cyan"/>
        </w:rPr>
        <w:t>understood</w:t>
      </w:r>
      <w:r w:rsidRPr="002A6CFD">
        <w:rPr>
          <w:sz w:val="16"/>
        </w:rPr>
        <w:t xml:space="preserve"> in 1964, </w:t>
      </w:r>
      <w:r w:rsidRPr="0076014A">
        <w:rPr>
          <w:rStyle w:val="StyleUnderline"/>
        </w:rPr>
        <w:t xml:space="preserve">and </w:t>
      </w:r>
      <w:r w:rsidRPr="0076014A">
        <w:rPr>
          <w:rStyle w:val="Emphasis"/>
        </w:rPr>
        <w:t>now</w:t>
      </w:r>
      <w:r w:rsidRPr="0076014A">
        <w:rPr>
          <w:rStyle w:val="StyleUnderline"/>
        </w:rPr>
        <w:t>,</w:t>
      </w:r>
      <w:r w:rsidRPr="002A6CFD">
        <w:rPr>
          <w:rStyle w:val="StyleUnderline"/>
        </w:rPr>
        <w:t xml:space="preserve"> "to </w:t>
      </w:r>
      <w:r w:rsidRPr="0076014A">
        <w:rPr>
          <w:rStyle w:val="StyleUnderline"/>
        </w:rPr>
        <w:t>require</w:t>
      </w:r>
      <w:r w:rsidRPr="002A6CFD">
        <w:rPr>
          <w:rStyle w:val="StyleUnderline"/>
        </w:rPr>
        <w:t xml:space="preserve">, at a </w:t>
      </w:r>
      <w:r w:rsidRPr="002A6CFD">
        <w:rPr>
          <w:rStyle w:val="Emphasis"/>
        </w:rPr>
        <w:t>min</w:t>
      </w:r>
      <w:r w:rsidRPr="002A6CFD">
        <w:rPr>
          <w:rStyle w:val="StyleUnderline"/>
        </w:rPr>
        <w:t xml:space="preserve">imum, </w:t>
      </w:r>
      <w:r w:rsidRPr="0076014A">
        <w:rPr>
          <w:rStyle w:val="Emphasis"/>
        </w:rPr>
        <w:t>good faith</w:t>
      </w:r>
      <w:r w:rsidRPr="0076014A">
        <w:rPr>
          <w:rStyle w:val="StyleUnderline"/>
        </w:rPr>
        <w:t xml:space="preserve"> negotiations, to</w:t>
      </w:r>
      <w:r w:rsidRPr="002A6CFD">
        <w:rPr>
          <w:rStyle w:val="StyleUnderline"/>
        </w:rPr>
        <w:t xml:space="preserve"> a point of </w:t>
      </w:r>
      <w:r w:rsidRPr="0076014A">
        <w:rPr>
          <w:rStyle w:val="Emphasis"/>
        </w:rPr>
        <w:t>impasse</w:t>
      </w:r>
      <w:r w:rsidRPr="002A6CFD">
        <w:rPr>
          <w:rStyle w:val="StyleUnderline"/>
        </w:rPr>
        <w:t xml:space="preserve">, if necessary, </w:t>
      </w:r>
      <w:r w:rsidRPr="0076014A">
        <w:rPr>
          <w:rStyle w:val="StyleUnderline"/>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76014A">
        <w:rPr>
          <w:rStyle w:val="Emphasis"/>
        </w:rPr>
        <w:t>conditions</w:t>
      </w:r>
      <w:r w:rsidRPr="002A6CFD">
        <w:rPr>
          <w:rStyle w:val="StyleUnderline"/>
        </w:rPr>
        <w:t xml:space="preserve"> of employment."</w:t>
      </w:r>
      <w:r w:rsidRPr="002A6CFD">
        <w:rPr>
          <w:sz w:val="16"/>
        </w:rPr>
        <w:t xml:space="preserve"> Donovan, 767 F.2d at 159.</w:t>
      </w:r>
    </w:p>
    <w:bookmarkEnd w:id="0"/>
    <w:p w14:paraId="2963E97A" w14:textId="77777777" w:rsidR="00967F1F" w:rsidRDefault="00967F1F" w:rsidP="00967F1F">
      <w:pPr>
        <w:pStyle w:val="Heading4"/>
      </w:pPr>
      <w:r>
        <w:lastRenderedPageBreak/>
        <w:t xml:space="preserve">The counterplan restores </w:t>
      </w:r>
      <w:r w:rsidRPr="00AD3134">
        <w:rPr>
          <w:u w:val="single"/>
        </w:rPr>
        <w:t>employment protections</w:t>
      </w:r>
      <w:r>
        <w:t xml:space="preserve">, but it </w:t>
      </w:r>
      <w:r w:rsidRPr="002820AE">
        <w:rPr>
          <w:u w:val="single"/>
        </w:rPr>
        <w:t>doesn’t</w:t>
      </w:r>
      <w:r>
        <w:t xml:space="preserve"> give federal workers the right to </w:t>
      </w:r>
      <w:r w:rsidRPr="001F2A17">
        <w:rPr>
          <w:u w:val="single"/>
        </w:rPr>
        <w:t>unionize</w:t>
      </w:r>
      <w:r>
        <w:t xml:space="preserve">. </w:t>
      </w:r>
    </w:p>
    <w:p w14:paraId="7900C967" w14:textId="77777777" w:rsidR="00967F1F" w:rsidRPr="00B26BF2" w:rsidRDefault="00967F1F" w:rsidP="00967F1F">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2E3B7DB0" w14:textId="77777777" w:rsidR="00967F1F" w:rsidRPr="00A71AEC" w:rsidRDefault="00967F1F" w:rsidP="00967F1F">
      <w:pPr>
        <w:rPr>
          <w:sz w:val="16"/>
        </w:rPr>
      </w:pPr>
      <w:r w:rsidRPr="00A71AEC">
        <w:rPr>
          <w:rStyle w:val="StyleUnderline"/>
          <w:highlight w:val="cyan"/>
        </w:rPr>
        <w:t>With</w:t>
      </w:r>
      <w:r w:rsidRPr="00A71AEC">
        <w:rPr>
          <w:sz w:val="16"/>
        </w:rPr>
        <w:t xml:space="preserve"> the old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w:t>
      </w:r>
      <w:r w:rsidRPr="00A71AEC">
        <w:rPr>
          <w:rStyle w:val="Emphasis"/>
          <w:highlight w:val="cyan"/>
        </w:rPr>
        <w:t>fading</w:t>
      </w:r>
      <w:r w:rsidRPr="00B26BF2">
        <w:rPr>
          <w:rStyle w:val="StyleUnderline"/>
        </w:rPr>
        <w:t xml:space="preserve"> away, </w:t>
      </w:r>
      <w:r w:rsidRPr="0076014A">
        <w:rPr>
          <w:rStyle w:val="Emphasis"/>
        </w:rPr>
        <w:t>something new</w:t>
      </w:r>
      <w:r w:rsidRPr="0076014A">
        <w:rPr>
          <w:rStyle w:val="StyleUnderline"/>
        </w:rPr>
        <w:t xml:space="preserve"> is </w:t>
      </w:r>
      <w:r w:rsidRPr="0076014A">
        <w:rPr>
          <w:rStyle w:val="Emphasis"/>
        </w:rPr>
        <w:t>emerging</w:t>
      </w:r>
      <w:r w:rsidRPr="00B26BF2">
        <w:rPr>
          <w:rStyle w:val="StyleUnderline"/>
        </w:rPr>
        <w:t xml:space="preserve"> to take its place</w:t>
      </w:r>
      <w:r w:rsidRPr="00A71AEC">
        <w:rPr>
          <w:sz w:val="16"/>
        </w:rPr>
        <w:t xml:space="preserve">. In the past decade, state </w:t>
      </w:r>
      <w:r w:rsidRPr="00A71AE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A71AE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A71AEC">
        <w:rPr>
          <w:rStyle w:val="Emphasis"/>
          <w:highlight w:val="cyan"/>
        </w:rPr>
        <w:t xml:space="preserve">employment </w:t>
      </w:r>
      <w:r w:rsidRPr="0076014A">
        <w:rPr>
          <w:rStyle w:val="Emphasis"/>
          <w:highlight w:val="cyan"/>
        </w:rPr>
        <w:t>rights</w:t>
      </w:r>
      <w:r w:rsidRPr="0076014A">
        <w:rPr>
          <w:rStyle w:val="StyleUnderline"/>
        </w:rPr>
        <w:t xml:space="preserve"> for individual workers</w:t>
      </w:r>
      <w:r>
        <w:rPr>
          <w:sz w:val="16"/>
        </w:rPr>
        <w:t>—</w:t>
      </w:r>
      <w:r w:rsidRPr="00B26BF2">
        <w:rPr>
          <w:rStyle w:val="StyleUnderline"/>
        </w:rPr>
        <w:t xml:space="preserve">rights </w:t>
      </w:r>
      <w:r w:rsidRPr="00A71AEC">
        <w:rPr>
          <w:rStyle w:val="Emphasis"/>
          <w:highlight w:val="cyan"/>
        </w:rPr>
        <w:t>not</w:t>
      </w:r>
      <w:r w:rsidRPr="00A71AEC">
        <w:rPr>
          <w:rStyle w:val="StyleUnderline"/>
          <w:highlight w:val="cyan"/>
        </w:rPr>
        <w:t xml:space="preserve"> to be </w:t>
      </w:r>
      <w:r w:rsidRPr="00A71AEC">
        <w:rPr>
          <w:rStyle w:val="Emphasis"/>
          <w:highlight w:val="cyan"/>
        </w:rPr>
        <w:t>fired</w:t>
      </w:r>
      <w:r w:rsidRPr="00A71AEC">
        <w:rPr>
          <w:sz w:val="16"/>
        </w:rPr>
        <w:t xml:space="preserve"> </w:t>
      </w:r>
      <w:r w:rsidRPr="0076014A">
        <w:rPr>
          <w:rStyle w:val="StyleUnderline"/>
        </w:rPr>
        <w:t>abusively</w:t>
      </w:r>
      <w:r w:rsidRPr="00A71AEC">
        <w:rPr>
          <w:sz w:val="16"/>
        </w:rPr>
        <w:t xml:space="preserve">, </w:t>
      </w:r>
      <w:r w:rsidRPr="00B26BF2">
        <w:rPr>
          <w:rStyle w:val="StyleUnderline"/>
        </w:rPr>
        <w:t xml:space="preserve">rights for </w:t>
      </w:r>
      <w:r w:rsidRPr="00A71AEC">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A71AEC">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3B5199C9" w14:textId="77777777" w:rsidR="00967F1F" w:rsidRPr="00A71AEC" w:rsidRDefault="00967F1F" w:rsidP="00967F1F">
      <w:pPr>
        <w:rPr>
          <w:sz w:val="16"/>
        </w:rPr>
      </w:pPr>
      <w:r w:rsidRPr="0076014A">
        <w:rPr>
          <w:rStyle w:val="StyleUnderline"/>
        </w:rPr>
        <w:t xml:space="preserve">There is </w:t>
      </w:r>
      <w:r w:rsidRPr="0076014A">
        <w:rPr>
          <w:rStyle w:val="Emphasis"/>
        </w:rPr>
        <w:t>a</w:t>
      </w:r>
      <w:r w:rsidRPr="0076014A">
        <w:rPr>
          <w:sz w:val="16"/>
        </w:rPr>
        <w:t xml:space="preserve"> plausible </w:t>
      </w:r>
      <w:r w:rsidRPr="0076014A">
        <w:rPr>
          <w:rStyle w:val="Emphasis"/>
        </w:rPr>
        <w:t>argument</w:t>
      </w:r>
      <w:r w:rsidRPr="0076014A">
        <w:rPr>
          <w:sz w:val="16"/>
        </w:rPr>
        <w:t xml:space="preserve"> that the newly </w:t>
      </w:r>
      <w:r w:rsidRPr="0076014A">
        <w:rPr>
          <w:rStyle w:val="StyleUnderline"/>
        </w:rPr>
        <w:t xml:space="preserve">emerging </w:t>
      </w:r>
      <w:r w:rsidRPr="0076014A">
        <w:rPr>
          <w:rStyle w:val="Emphasis"/>
        </w:rPr>
        <w:t>individual</w:t>
      </w:r>
      <w:r w:rsidRPr="0076014A">
        <w:rPr>
          <w:rStyle w:val="StyleUnderline"/>
        </w:rPr>
        <w:t xml:space="preserve"> employment rights are an </w:t>
      </w:r>
      <w:r w:rsidRPr="0076014A">
        <w:rPr>
          <w:rStyle w:val="Emphasis"/>
        </w:rPr>
        <w:t>evolution</w:t>
      </w:r>
      <w:r w:rsidRPr="0076014A">
        <w:rPr>
          <w:rStyle w:val="StyleUnderline"/>
        </w:rPr>
        <w:t xml:space="preserve"> of the</w:t>
      </w:r>
      <w:r w:rsidRPr="0076014A">
        <w:rPr>
          <w:sz w:val="16"/>
        </w:rPr>
        <w:t xml:space="preserve"> pre-existing </w:t>
      </w:r>
      <w:r w:rsidRPr="0076014A">
        <w:rPr>
          <w:rStyle w:val="StyleUnderline"/>
        </w:rPr>
        <w:t xml:space="preserve">system of </w:t>
      </w:r>
      <w:r w:rsidRPr="0076014A">
        <w:rPr>
          <w:rStyle w:val="Emphasis"/>
        </w:rPr>
        <w:t>c</w:t>
      </w:r>
      <w:r w:rsidRPr="0076014A">
        <w:rPr>
          <w:sz w:val="16"/>
        </w:rPr>
        <w:t xml:space="preserve">ollective </w:t>
      </w:r>
      <w:r w:rsidRPr="0076014A">
        <w:rPr>
          <w:rStyle w:val="Emphasis"/>
        </w:rPr>
        <w:t>b</w:t>
      </w:r>
      <w:r w:rsidRPr="0076014A">
        <w:rPr>
          <w:sz w:val="16"/>
        </w:rPr>
        <w:t>argaining</w:t>
      </w:r>
      <w:r w:rsidRPr="00A71AEC">
        <w:rPr>
          <w:sz w:val="16"/>
        </w:rPr>
        <w:t>.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44858D7C" w14:textId="77777777" w:rsidR="00967F1F" w:rsidRPr="00DD4600" w:rsidRDefault="00967F1F" w:rsidP="00967F1F">
      <w:r w:rsidRPr="0076014A">
        <w:rPr>
          <w:rStyle w:val="Emphasis"/>
        </w:rPr>
        <w:t>However</w:t>
      </w:r>
      <w:r w:rsidRPr="00A71AEC">
        <w:rPr>
          <w:sz w:val="16"/>
        </w:rPr>
        <w:t xml:space="preserve">, </w:t>
      </w:r>
      <w:r w:rsidRPr="00303E0F">
        <w:rPr>
          <w:rStyle w:val="Emphasis"/>
        </w:rPr>
        <w:t>despite</w:t>
      </w:r>
      <w:r w:rsidRPr="00303E0F">
        <w:rPr>
          <w:rStyle w:val="StyleUnderline"/>
        </w:rPr>
        <w:t xml:space="preserve"> the</w:t>
      </w:r>
      <w:r w:rsidRPr="00303E0F">
        <w:rPr>
          <w:sz w:val="16"/>
        </w:rPr>
        <w:t xml:space="preserve"> variety of </w:t>
      </w:r>
      <w:r w:rsidRPr="00303E0F">
        <w:rPr>
          <w:rStyle w:val="StyleUnderline"/>
        </w:rPr>
        <w:t>ways</w:t>
      </w:r>
      <w:r w:rsidRPr="00303E0F">
        <w:rPr>
          <w:sz w:val="16"/>
        </w:rPr>
        <w:t xml:space="preserve"> in which external </w:t>
      </w:r>
      <w:r w:rsidRPr="00303E0F">
        <w:rPr>
          <w:rStyle w:val="StyleUnderline"/>
        </w:rPr>
        <w:t xml:space="preserve">employment rights </w:t>
      </w:r>
      <w:r w:rsidRPr="00303E0F">
        <w:rPr>
          <w:rStyle w:val="Emphasis"/>
        </w:rPr>
        <w:t>could</w:t>
      </w:r>
      <w:r w:rsidRPr="00303E0F">
        <w:rPr>
          <w:rStyle w:val="StyleUnderline"/>
        </w:rPr>
        <w:t xml:space="preserve"> be benign or</w:t>
      </w:r>
      <w:r w:rsidRPr="00303E0F">
        <w:rPr>
          <w:sz w:val="16"/>
        </w:rPr>
        <w:t xml:space="preserve"> even </w:t>
      </w:r>
      <w:r w:rsidRPr="00303E0F">
        <w:rPr>
          <w:rStyle w:val="StyleUnderline"/>
        </w:rPr>
        <w:t>beneficial to organized labor,</w:t>
      </w:r>
      <w:r w:rsidRPr="00303E0F">
        <w:rPr>
          <w:sz w:val="16"/>
        </w:rPr>
        <w:t xml:space="preserve"> the rise of individual employment rights</w:t>
      </w:r>
      <w:r w:rsidRPr="00A71AEC">
        <w:rPr>
          <w:sz w:val="16"/>
        </w:rPr>
        <w:t xml:space="preserve"> has not had that effect. Rather, </w:t>
      </w:r>
      <w:r w:rsidRPr="0076014A">
        <w:rPr>
          <w:rStyle w:val="StyleUnderline"/>
        </w:rPr>
        <w:t>there is</w:t>
      </w:r>
      <w:r w:rsidRPr="00A71AEC">
        <w:rPr>
          <w:sz w:val="16"/>
        </w:rPr>
        <w:t xml:space="preserve"> a </w:t>
      </w:r>
      <w:r w:rsidRPr="00A71AEC">
        <w:rPr>
          <w:rStyle w:val="Emphasis"/>
          <w:highlight w:val="cyan"/>
        </w:rPr>
        <w:t>tension</w:t>
      </w:r>
      <w:r w:rsidRPr="00A71AEC">
        <w:rPr>
          <w:sz w:val="16"/>
        </w:rPr>
        <w:t xml:space="preserve"> </w:t>
      </w:r>
      <w:r w:rsidRPr="00A71AEC">
        <w:rPr>
          <w:rStyle w:val="StyleUnderline"/>
          <w:highlight w:val="cyan"/>
        </w:rPr>
        <w:t>between</w:t>
      </w:r>
      <w:r w:rsidRPr="00A71AEC">
        <w:rPr>
          <w:sz w:val="16"/>
        </w:rPr>
        <w:t xml:space="preserve"> the new </w:t>
      </w:r>
      <w:r w:rsidRPr="00303E0F">
        <w:rPr>
          <w:rStyle w:val="Emphasis"/>
        </w:rPr>
        <w:t xml:space="preserve">individual </w:t>
      </w:r>
      <w:r w:rsidRPr="00A71AEC">
        <w:rPr>
          <w:rStyle w:val="Emphasis"/>
          <w:highlight w:val="cyan"/>
        </w:rPr>
        <w:t>employment</w:t>
      </w:r>
      <w:r w:rsidRPr="00A71AEC">
        <w:rPr>
          <w:sz w:val="16"/>
        </w:rPr>
        <w:t xml:space="preserve"> </w:t>
      </w:r>
      <w:r w:rsidRPr="00A71AEC">
        <w:rPr>
          <w:rStyle w:val="StyleUnderline"/>
          <w:highlight w:val="cyan"/>
        </w:rPr>
        <w:t>rights</w:t>
      </w:r>
      <w:r w:rsidRPr="00A71AEC">
        <w:rPr>
          <w:sz w:val="16"/>
        </w:rPr>
        <w:t xml:space="preserve"> </w:t>
      </w:r>
      <w:r w:rsidRPr="00A71AEC">
        <w:rPr>
          <w:rStyle w:val="StyleUnderline"/>
          <w:highlight w:val="cyan"/>
        </w:rPr>
        <w:t>and</w:t>
      </w:r>
      <w:r w:rsidRPr="00A71AEC">
        <w:rPr>
          <w:sz w:val="16"/>
        </w:rPr>
        <w:t xml:space="preserve"> the New Deal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A71AEC">
        <w:rPr>
          <w:rStyle w:val="Emphasis"/>
          <w:highlight w:val="cyan"/>
        </w:rPr>
        <w:t>organized</w:t>
      </w:r>
      <w:r w:rsidRPr="00A71AEC">
        <w:rPr>
          <w:sz w:val="16"/>
        </w:rPr>
        <w:t xml:space="preserve"> </w:t>
      </w:r>
      <w:r w:rsidRPr="00A71AEC">
        <w:rPr>
          <w:rStyle w:val="Emphasis"/>
          <w:highlight w:val="cyan"/>
        </w:rPr>
        <w:t>workers</w:t>
      </w:r>
      <w:r w:rsidRPr="00A71AEC">
        <w:rPr>
          <w:rStyle w:val="StyleUnderline"/>
          <w:highlight w:val="cyan"/>
        </w:rPr>
        <w:t xml:space="preserve"> do </w:t>
      </w:r>
      <w:r w:rsidRPr="00A71AEC">
        <w:rPr>
          <w:rStyle w:val="Emphasis"/>
          <w:highlight w:val="cyan"/>
        </w:rPr>
        <w:t>not share</w:t>
      </w:r>
      <w:r w:rsidRPr="00F500BC">
        <w:rPr>
          <w:rStyle w:val="StyleUnderline"/>
        </w:rPr>
        <w:t xml:space="preserve"> </w:t>
      </w:r>
      <w:r w:rsidRPr="00A71AEC">
        <w:rPr>
          <w:rStyle w:val="StyleUnderline"/>
          <w:highlight w:val="cyan"/>
        </w:rPr>
        <w:t>in</w:t>
      </w:r>
      <w:r w:rsidRPr="00F500BC">
        <w:rPr>
          <w:rStyle w:val="StyleUnderline"/>
        </w:rPr>
        <w:t xml:space="preserve"> the </w:t>
      </w:r>
      <w:r w:rsidRPr="00A71AE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674A6B">
        <w:rPr>
          <w:rStyle w:val="StyleUnderline"/>
        </w:rPr>
        <w:t>the</w:t>
      </w:r>
      <w:r w:rsidRPr="00A71AEC">
        <w:rPr>
          <w:sz w:val="16"/>
        </w:rPr>
        <w:t xml:space="preserve"> </w:t>
      </w:r>
      <w:r w:rsidRPr="00674A6B">
        <w:rPr>
          <w:sz w:val="16"/>
        </w:rPr>
        <w:t>newly</w:t>
      </w:r>
      <w:r w:rsidRPr="00A71AEC">
        <w:rPr>
          <w:sz w:val="16"/>
        </w:rPr>
        <w:t xml:space="preserve"> </w:t>
      </w:r>
      <w:r w:rsidRPr="00A71AEC">
        <w:rPr>
          <w:rStyle w:val="StyleUnderline"/>
        </w:rPr>
        <w:t xml:space="preserve">emerging </w:t>
      </w:r>
      <w:r w:rsidRPr="00674A6B">
        <w:rPr>
          <w:rStyle w:val="StyleUnderline"/>
        </w:rPr>
        <w:t xml:space="preserve">system is a </w:t>
      </w:r>
      <w:r w:rsidRPr="00A71AEC">
        <w:rPr>
          <w:rStyle w:val="Emphasis"/>
          <w:sz w:val="32"/>
          <w:szCs w:val="32"/>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p w14:paraId="0A5F3FF5" w14:textId="77777777" w:rsidR="00967F1F" w:rsidRPr="00967F1F" w:rsidRDefault="00967F1F" w:rsidP="00967F1F"/>
    <w:p w14:paraId="4662A454" w14:textId="77777777" w:rsidR="00CC177E" w:rsidRDefault="00CC177E" w:rsidP="00CC177E">
      <w:pPr>
        <w:pStyle w:val="Heading3"/>
      </w:pPr>
      <w:r>
        <w:lastRenderedPageBreak/>
        <w:t>1NC</w:t>
      </w:r>
    </w:p>
    <w:p w14:paraId="5146F25F" w14:textId="77777777" w:rsidR="00CC177E" w:rsidRDefault="00CC177E" w:rsidP="00CC177E">
      <w:r>
        <w:t>Remand CP</w:t>
      </w:r>
    </w:p>
    <w:p w14:paraId="29CD07C5" w14:textId="6DC70513" w:rsidR="00CC177E" w:rsidRPr="00124312" w:rsidRDefault="00CC177E" w:rsidP="00CC177E">
      <w:pPr>
        <w:pStyle w:val="Heading4"/>
      </w:pPr>
      <w:r>
        <w:t xml:space="preserve">The United States federal judiciary should decline to </w:t>
      </w:r>
      <w:r w:rsidR="006A40C8">
        <w:t>strengthen collective bargaining rights for federal workers</w:t>
      </w:r>
      <w:r>
        <w:t xml:space="preserve">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39AFE191" w14:textId="77777777" w:rsidR="00CC177E" w:rsidRPr="00312B9F" w:rsidRDefault="00CC177E" w:rsidP="00CC177E">
      <w:pPr>
        <w:pStyle w:val="Heading4"/>
      </w:pPr>
      <w:r>
        <w:t xml:space="preserve">It </w:t>
      </w:r>
      <w:r>
        <w:rPr>
          <w:u w:val="single"/>
        </w:rPr>
        <w:t>competes</w:t>
      </w:r>
      <w:r>
        <w:t xml:space="preserve"> and </w:t>
      </w:r>
      <w:r>
        <w:rPr>
          <w:u w:val="single"/>
        </w:rPr>
        <w:t>solves</w:t>
      </w:r>
      <w:r>
        <w:t xml:space="preserve">---remanding never </w:t>
      </w:r>
      <w:r>
        <w:rPr>
          <w:u w:val="single"/>
        </w:rPr>
        <w:t>mandates</w:t>
      </w:r>
      <w:r>
        <w:t xml:space="preserve"> the plan but strongly induces </w:t>
      </w:r>
      <w:r>
        <w:rPr>
          <w:u w:val="single"/>
        </w:rPr>
        <w:t>lower courts</w:t>
      </w:r>
      <w:r>
        <w:t xml:space="preserve"> to uphold its </w:t>
      </w:r>
      <w:r>
        <w:rPr>
          <w:u w:val="single"/>
        </w:rPr>
        <w:t>legal effect</w:t>
      </w:r>
      <w:r>
        <w:t xml:space="preserve">. Empirics prove they’ll </w:t>
      </w:r>
      <w:r>
        <w:rPr>
          <w:u w:val="single"/>
        </w:rPr>
        <w:t>comply</w:t>
      </w:r>
      <w:r>
        <w:t xml:space="preserve">, forcing the Supreme Court to </w:t>
      </w:r>
      <w:r>
        <w:rPr>
          <w:u w:val="single"/>
        </w:rPr>
        <w:t>revalidate</w:t>
      </w:r>
      <w:r>
        <w:t xml:space="preserve"> the ruling BUT the process shores up </w:t>
      </w:r>
      <w:r>
        <w:rPr>
          <w:u w:val="single"/>
        </w:rPr>
        <w:t>reliance interests</w:t>
      </w:r>
      <w:r>
        <w:t xml:space="preserve"> by promoting adjudicative </w:t>
      </w:r>
      <w:r>
        <w:rPr>
          <w:u w:val="single"/>
        </w:rPr>
        <w:t>consistency</w:t>
      </w:r>
      <w:r>
        <w:t>.</w:t>
      </w:r>
    </w:p>
    <w:p w14:paraId="2B6D38B7" w14:textId="77777777" w:rsidR="00CC177E" w:rsidRDefault="00CC177E" w:rsidP="00CC177E">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1825916F" w14:textId="77777777" w:rsidR="00CC177E" w:rsidRPr="001D1149" w:rsidRDefault="00CC177E" w:rsidP="00CC177E">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8D5835">
        <w:rPr>
          <w:rStyle w:val="StyleUnderline"/>
        </w:rPr>
        <w:t>When</w:t>
      </w:r>
      <w:r w:rsidRPr="008D5835">
        <w:rPr>
          <w:sz w:val="16"/>
        </w:rPr>
        <w:t xml:space="preserve"> the </w:t>
      </w:r>
      <w:r w:rsidRPr="008D5835">
        <w:rPr>
          <w:rStyle w:val="StyleUnderline"/>
        </w:rPr>
        <w:t xml:space="preserve">Court </w:t>
      </w:r>
      <w:r w:rsidRPr="008D5835">
        <w:rPr>
          <w:rStyle w:val="Emphasis"/>
        </w:rPr>
        <w:t>intervenes</w:t>
      </w:r>
      <w:r w:rsidRPr="008D5835">
        <w:rPr>
          <w:rStyle w:val="StyleUnderline"/>
        </w:rPr>
        <w:t xml:space="preserve"> in fierce political conflicts, it</w:t>
      </w:r>
      <w:r w:rsidRPr="008D5835">
        <w:rPr>
          <w:sz w:val="16"/>
        </w:rPr>
        <w:t xml:space="preserve"> may </w:t>
      </w:r>
      <w:r w:rsidRPr="008D5835">
        <w:rPr>
          <w:rStyle w:val="StyleUnderline"/>
        </w:rPr>
        <w:t xml:space="preserve">proceed in </w:t>
      </w:r>
      <w:r w:rsidRPr="008D5835">
        <w:rPr>
          <w:rStyle w:val="Emphasis"/>
        </w:rPr>
        <w:t>stages</w:t>
      </w:r>
      <w:r w:rsidRPr="008D5835">
        <w:rPr>
          <w:rStyle w:val="StyleUnderline"/>
        </w:rPr>
        <w:t xml:space="preserve">, interacting with </w:t>
      </w:r>
      <w:r w:rsidRPr="008D5835">
        <w:rPr>
          <w:rStyle w:val="Emphasis"/>
        </w:rPr>
        <w:t>other</w:t>
      </w:r>
      <w:r w:rsidRPr="008D5835">
        <w:rPr>
          <w:sz w:val="16"/>
        </w:rPr>
        <w:t xml:space="preserve"> federal </w:t>
      </w:r>
      <w:r w:rsidRPr="008D5835">
        <w:rPr>
          <w:rStyle w:val="StyleUnderline"/>
        </w:rPr>
        <w:t>court</w:t>
      </w:r>
      <w:r w:rsidRPr="008D5835">
        <w:rPr>
          <w:rStyle w:val="Emphasis"/>
        </w:rPr>
        <w:t>s</w:t>
      </w:r>
      <w:r w:rsidRPr="008D5835">
        <w:rPr>
          <w:sz w:val="16"/>
        </w:rPr>
        <w:t xml:space="preserve"> in a way that is aimed at </w:t>
      </w:r>
      <w:r w:rsidRPr="008D5835">
        <w:rPr>
          <w:rStyle w:val="StyleUnderline"/>
        </w:rPr>
        <w:t xml:space="preserve">enhancing its public </w:t>
      </w:r>
      <w:r w:rsidRPr="008D5835">
        <w:rPr>
          <w:rStyle w:val="Emphasis"/>
        </w:rPr>
        <w:t>legitimacy</w:t>
      </w:r>
      <w:r w:rsidRPr="008D5835">
        <w:rPr>
          <w:sz w:val="16"/>
        </w:rPr>
        <w:t xml:space="preserve">. First, </w:t>
      </w:r>
      <w:r w:rsidRPr="008D5835">
        <w:rPr>
          <w:rStyle w:val="StyleUnderline"/>
        </w:rPr>
        <w:t xml:space="preserve">the Court </w:t>
      </w:r>
      <w:r w:rsidRPr="008D5835">
        <w:rPr>
          <w:rStyle w:val="Emphasis"/>
        </w:rPr>
        <w:t>renders</w:t>
      </w:r>
      <w:r w:rsidRPr="008D5835">
        <w:rPr>
          <w:rStyle w:val="StyleUnderline"/>
        </w:rPr>
        <w:t xml:space="preserve"> a decision</w:t>
      </w:r>
      <w:r w:rsidRPr="008D5835">
        <w:rPr>
          <w:sz w:val="16"/>
        </w:rPr>
        <w:t xml:space="preserve"> that is </w:t>
      </w:r>
      <w:r w:rsidRPr="008D5835">
        <w:rPr>
          <w:rStyle w:val="StyleUnderline"/>
        </w:rPr>
        <w:t xml:space="preserve">interpreted as </w:t>
      </w:r>
      <w:r w:rsidRPr="008D5835">
        <w:rPr>
          <w:rStyle w:val="Emphasis"/>
        </w:rPr>
        <w:t>encouraging</w:t>
      </w:r>
      <w:r w:rsidRPr="008D5835">
        <w:rPr>
          <w:rStyle w:val="StyleUnderline"/>
        </w:rPr>
        <w:t xml:space="preserve">, but </w:t>
      </w:r>
      <w:r w:rsidRPr="008D5835">
        <w:rPr>
          <w:rStyle w:val="Emphasis"/>
        </w:rPr>
        <w:t>not requiring</w:t>
      </w:r>
      <w:r w:rsidRPr="008D5835">
        <w:rPr>
          <w:rStyle w:val="StyleUnderline"/>
        </w:rPr>
        <w:t>, other</w:t>
      </w:r>
      <w:r w:rsidRPr="008D5835">
        <w:rPr>
          <w:sz w:val="16"/>
        </w:rPr>
        <w:t xml:space="preserve"> federal </w:t>
      </w:r>
      <w:r w:rsidRPr="008D5835">
        <w:rPr>
          <w:rStyle w:val="StyleUnderline"/>
        </w:rPr>
        <w:t xml:space="preserve">courts to </w:t>
      </w:r>
      <w:r w:rsidRPr="008D5835">
        <w:rPr>
          <w:rStyle w:val="Emphasis"/>
        </w:rPr>
        <w:t>expand</w:t>
      </w:r>
      <w:r w:rsidRPr="008D5835">
        <w:rPr>
          <w:sz w:val="16"/>
        </w:rPr>
        <w:t xml:space="preserve"> the </w:t>
      </w:r>
      <w:r w:rsidRPr="008D5835">
        <w:rPr>
          <w:rStyle w:val="StyleUnderline"/>
        </w:rPr>
        <w:t xml:space="preserve">scope of its </w:t>
      </w:r>
      <w:r w:rsidRPr="008D5835">
        <w:rPr>
          <w:rStyle w:val="Emphasis"/>
        </w:rPr>
        <w:t>initial 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8D5835">
        <w:rPr>
          <w:rStyle w:val="StyleUnderline"/>
          <w:highlight w:val="cyan"/>
        </w:rPr>
        <w:t>t</w:t>
      </w:r>
      <w:r w:rsidRPr="008D5835">
        <w:rPr>
          <w:rStyle w:val="StyleUnderline"/>
        </w:rPr>
        <w:t xml:space="preserve">he Court </w:t>
      </w:r>
      <w:r w:rsidRPr="008D5835">
        <w:rPr>
          <w:rStyle w:val="Emphasis"/>
        </w:rPr>
        <w:t>responds</w:t>
      </w:r>
      <w:r w:rsidRPr="008D5835">
        <w:rPr>
          <w:rStyle w:val="StyleUnderline"/>
        </w:rPr>
        <w:t xml:space="preserve"> by invoking those</w:t>
      </w:r>
      <w:r w:rsidRPr="008D5835">
        <w:rPr>
          <w:sz w:val="16"/>
        </w:rPr>
        <w:t xml:space="preserve"> district and circuit court </w:t>
      </w:r>
      <w:r w:rsidRPr="008D5835">
        <w:rPr>
          <w:rStyle w:val="StyleUnderline"/>
        </w:rPr>
        <w:t xml:space="preserve">decisions as </w:t>
      </w:r>
      <w:r w:rsidRPr="008D5835">
        <w:rPr>
          <w:rStyle w:val="Emphasis"/>
        </w:rPr>
        <w:t>authority</w:t>
      </w:r>
      <w:r w:rsidRPr="008D5835">
        <w:rPr>
          <w:rStyle w:val="StyleUnderline"/>
        </w:rPr>
        <w:t xml:space="preserve"> for its own</w:t>
      </w:r>
      <w:r w:rsidRPr="008D5835">
        <w:rPr>
          <w:sz w:val="16"/>
        </w:rPr>
        <w:t xml:space="preserve"> more </w:t>
      </w:r>
      <w:r w:rsidRPr="008D5835">
        <w:rPr>
          <w:rStyle w:val="StyleUnderline"/>
        </w:rPr>
        <w:t xml:space="preserve">definitive </w:t>
      </w:r>
      <w:r w:rsidRPr="008D5835">
        <w:rPr>
          <w:rStyle w:val="Emphasis"/>
        </w:rPr>
        <w:t>resolution</w:t>
      </w:r>
      <w:r w:rsidRPr="008D5835">
        <w:rPr>
          <w:rStyle w:val="StyleUnderline"/>
        </w:rPr>
        <w:t>. That</w:t>
      </w:r>
      <w:r w:rsidRPr="008D5835">
        <w:rPr>
          <w:sz w:val="16"/>
        </w:rPr>
        <w:t xml:space="preserve"> dialectical process, which this Article calls "</w:t>
      </w:r>
      <w:r w:rsidRPr="008D5835">
        <w:rPr>
          <w:rStyle w:val="StyleUnderline"/>
        </w:rPr>
        <w:t xml:space="preserve">reciprocal </w:t>
      </w:r>
      <w:r w:rsidRPr="008D5835">
        <w:rPr>
          <w:rStyle w:val="Emphasis"/>
        </w:rPr>
        <w:t>legitimation</w:t>
      </w:r>
      <w:r w:rsidRPr="008D5835">
        <w:rPr>
          <w:sz w:val="16"/>
        </w:rPr>
        <w:t xml:space="preserve">," </w:t>
      </w:r>
      <w:r w:rsidRPr="008D5835">
        <w:rPr>
          <w:rStyle w:val="StyleUnderline"/>
        </w:rPr>
        <w:t>was present along</w:t>
      </w:r>
      <w:r w:rsidRPr="008D5835">
        <w:rPr>
          <w:sz w:val="16"/>
        </w:rPr>
        <w:t xml:space="preserve"> the path from </w:t>
      </w:r>
      <w:r w:rsidRPr="008D5835">
        <w:rPr>
          <w:rStyle w:val="Emphasis"/>
        </w:rPr>
        <w:t>Brown</w:t>
      </w:r>
      <w:r w:rsidRPr="008D5835">
        <w:rPr>
          <w:rStyle w:val="StyleUnderline"/>
        </w:rPr>
        <w:t xml:space="preserve"> v. Board</w:t>
      </w:r>
      <w:r w:rsidRPr="008D5835">
        <w:rPr>
          <w:sz w:val="16"/>
        </w:rPr>
        <w:t xml:space="preserve"> of Education </w:t>
      </w:r>
      <w:r w:rsidRPr="008D5835">
        <w:rPr>
          <w:rStyle w:val="StyleUnderline"/>
        </w:rPr>
        <w:t>to</w:t>
      </w:r>
      <w:r w:rsidRPr="008D5835">
        <w:rPr>
          <w:sz w:val="16"/>
        </w:rPr>
        <w:t xml:space="preserve"> the unreasoned per curiams, from </w:t>
      </w:r>
      <w:r w:rsidRPr="008D5835">
        <w:rPr>
          <w:rStyle w:val="Emphasis"/>
        </w:rPr>
        <w:t>Baker</w:t>
      </w:r>
      <w:r w:rsidRPr="008D5835">
        <w:rPr>
          <w:sz w:val="16"/>
        </w:rPr>
        <w:t xml:space="preserve"> v. Carr to </w:t>
      </w:r>
      <w:r w:rsidRPr="008D5835">
        <w:rPr>
          <w:rStyle w:val="Emphasis"/>
        </w:rPr>
        <w:t>Reynolds</w:t>
      </w:r>
      <w:r w:rsidRPr="008D5835">
        <w:rPr>
          <w:sz w:val="16"/>
        </w:rPr>
        <w:t xml:space="preserve"> v. Sims, </w:t>
      </w:r>
      <w:r w:rsidRPr="008D5835">
        <w:rPr>
          <w:rStyle w:val="StyleUnderline"/>
        </w:rPr>
        <w:t>and</w:t>
      </w:r>
      <w:r w:rsidRPr="008D5835">
        <w:rPr>
          <w:sz w:val="16"/>
        </w:rPr>
        <w:t xml:space="preserve"> from United States v. Windsor to </w:t>
      </w:r>
      <w:r w:rsidRPr="008D5835">
        <w:rPr>
          <w:rStyle w:val="Emphasis"/>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744917B4" w14:textId="77777777" w:rsidR="00CC177E" w:rsidRPr="001D1149" w:rsidRDefault="00CC177E" w:rsidP="00CC177E">
      <w:pPr>
        <w:rPr>
          <w:sz w:val="16"/>
        </w:rPr>
      </w:pPr>
      <w:r w:rsidRPr="001D1149">
        <w:rPr>
          <w:sz w:val="16"/>
        </w:rPr>
        <w:t>INTRODUCTION</w:t>
      </w:r>
    </w:p>
    <w:p w14:paraId="331F4010" w14:textId="77777777" w:rsidR="00CC177E" w:rsidRPr="001D1149" w:rsidRDefault="00CC177E" w:rsidP="00CC177E">
      <w:pPr>
        <w:rPr>
          <w:sz w:val="16"/>
        </w:rPr>
      </w:pPr>
      <w:r w:rsidRPr="001D1149">
        <w:rPr>
          <w:sz w:val="16"/>
        </w:rPr>
        <w:t>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50E98066" w14:textId="77777777" w:rsidR="00CC177E" w:rsidRPr="00A12014" w:rsidRDefault="00CC177E" w:rsidP="00CC177E">
      <w:pPr>
        <w:rPr>
          <w:rStyle w:val="StyleUnderline"/>
        </w:rPr>
      </w:pPr>
      <w:r w:rsidRPr="001D1149">
        <w:rPr>
          <w:sz w:val="16"/>
        </w:rPr>
        <w:lastRenderedPageBreak/>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28EFBA0C" w14:textId="77777777" w:rsidR="00CC177E" w:rsidRPr="001D1149" w:rsidRDefault="00CC177E" w:rsidP="00CC177E">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8D5835">
        <w:rPr>
          <w:rStyle w:val="StyleUnderline"/>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w:t>
      </w:r>
      <w:r w:rsidRPr="008D5835">
        <w:rPr>
          <w:rStyle w:val="StyleUnderline"/>
        </w:rPr>
        <w:t xml:space="preserve">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0FC134E8" w14:textId="77777777" w:rsidR="00CC177E" w:rsidRPr="001D1149" w:rsidRDefault="00CC177E" w:rsidP="00CC177E">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021753E5" w14:textId="77777777" w:rsidR="00CC177E" w:rsidRPr="001D1149" w:rsidRDefault="00CC177E" w:rsidP="00CC177E">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53FA20BA" w14:textId="77777777" w:rsidR="00CC177E" w:rsidRPr="001D1149" w:rsidRDefault="00CC177E" w:rsidP="00CC177E">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3DC663AD" w14:textId="77777777" w:rsidR="00CC177E" w:rsidRPr="001D1149" w:rsidRDefault="00CC177E" w:rsidP="00CC177E">
      <w:pPr>
        <w:rPr>
          <w:sz w:val="16"/>
        </w:rPr>
      </w:pPr>
      <w:r w:rsidRPr="001D1149">
        <w:rPr>
          <w:sz w:val="16"/>
        </w:rPr>
        <w:t>&lt;&lt;TEXT CONDENSED, NONE OMITTED&gt;&gt;</w:t>
      </w:r>
    </w:p>
    <w:p w14:paraId="7EEAC819" w14:textId="77777777" w:rsidR="00CC177E" w:rsidRPr="006E485E" w:rsidRDefault="00CC177E" w:rsidP="00CC177E">
      <w:pPr>
        <w:rPr>
          <w:sz w:val="8"/>
        </w:rPr>
      </w:pPr>
      <w:r w:rsidRPr="006E485E">
        <w:rPr>
          <w:sz w:val="8"/>
        </w:rPr>
        <w:t xml:space="preserve">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w:t>
      </w:r>
      <w:r w:rsidRPr="006E485E">
        <w:rPr>
          <w:sz w:val="8"/>
        </w:rPr>
        <w:lastRenderedPageBreak/>
        <w:t>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100B68A3" w14:textId="77777777" w:rsidR="00CC177E" w:rsidRPr="001D1149" w:rsidRDefault="00CC177E" w:rsidP="00CC177E">
      <w:pPr>
        <w:rPr>
          <w:sz w:val="16"/>
        </w:rPr>
      </w:pPr>
      <w:r w:rsidRPr="001D1149">
        <w:rPr>
          <w:sz w:val="16"/>
        </w:rPr>
        <w:t>&lt;&lt;PARAGRAPH BREAKS RESUME&gt;&gt;</w:t>
      </w:r>
    </w:p>
    <w:p w14:paraId="20B9EAF1" w14:textId="77777777" w:rsidR="00CC177E" w:rsidRPr="001D1149" w:rsidRDefault="00CC177E" w:rsidP="00CC177E">
      <w:pPr>
        <w:rPr>
          <w:sz w:val="16"/>
        </w:rPr>
      </w:pPr>
      <w:r w:rsidRPr="001D1149">
        <w:rPr>
          <w:sz w:val="16"/>
        </w:rPr>
        <w:t xml:space="preserve">First, </w:t>
      </w:r>
      <w:r w:rsidRPr="008D5835">
        <w:rPr>
          <w:rStyle w:val="StyleUnderline"/>
        </w:rPr>
        <w:t xml:space="preserve">when the </w:t>
      </w:r>
      <w:r w:rsidRPr="008D5835">
        <w:rPr>
          <w:rStyle w:val="Emphasis"/>
        </w:rPr>
        <w:t>Court</w:t>
      </w:r>
      <w:r w:rsidRPr="008D5835">
        <w:rPr>
          <w:rStyle w:val="StyleUnderline"/>
        </w:rPr>
        <w:t xml:space="preserve"> seeks to </w:t>
      </w:r>
      <w:r w:rsidRPr="008D5835">
        <w:rPr>
          <w:rStyle w:val="StyleUnderline"/>
          <w:highlight w:val="cyan"/>
        </w:rPr>
        <w:t>alter substantially</w:t>
      </w:r>
      <w:r w:rsidRPr="008D5835">
        <w:rPr>
          <w:sz w:val="16"/>
        </w:rPr>
        <w:t xml:space="preserve"> the course of </w:t>
      </w:r>
      <w:r w:rsidRPr="008D5835">
        <w:rPr>
          <w:rStyle w:val="StyleUnderline"/>
        </w:rPr>
        <w:t xml:space="preserve">the </w:t>
      </w:r>
      <w:r w:rsidRPr="008D5835">
        <w:rPr>
          <w:rStyle w:val="StyleUnderline"/>
          <w:highlight w:val="cyan"/>
        </w:rPr>
        <w:t>law</w:t>
      </w:r>
      <w:r w:rsidRPr="008D5835">
        <w:rPr>
          <w:sz w:val="16"/>
        </w:rPr>
        <w:t xml:space="preserve">, and even when it has no such conscious intention initially, </w:t>
      </w:r>
      <w:r w:rsidRPr="008D5835">
        <w:rPr>
          <w:rStyle w:val="StyleUnderline"/>
        </w:rPr>
        <w:t>it</w:t>
      </w:r>
      <w:r w:rsidRPr="008D5835">
        <w:rPr>
          <w:sz w:val="16"/>
        </w:rPr>
        <w:t xml:space="preserve"> may </w:t>
      </w:r>
      <w:r w:rsidRPr="008D5835">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1776DC18" w14:textId="77777777" w:rsidR="00CC177E" w:rsidRPr="001D1149" w:rsidRDefault="00CC177E" w:rsidP="00CC177E">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45E65591" w14:textId="77777777" w:rsidR="00CC177E" w:rsidRPr="001D1149" w:rsidRDefault="00CC177E" w:rsidP="00CC177E">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306D7524" w14:textId="77777777" w:rsidR="00CC177E" w:rsidRPr="001D1149" w:rsidRDefault="00CC177E" w:rsidP="00CC177E">
      <w:pPr>
        <w:rPr>
          <w:sz w:val="16"/>
        </w:rPr>
      </w:pPr>
      <w:r w:rsidRPr="001D1149">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8D5835">
        <w:rPr>
          <w:rStyle w:val="StyleUnderline"/>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Casey that </w:t>
      </w:r>
      <w:r w:rsidRPr="008D5835">
        <w:rPr>
          <w:rStyle w:val="StyleUnderline"/>
        </w:rPr>
        <w:t xml:space="preserve">when it </w:t>
      </w:r>
      <w:r w:rsidRPr="008D5835">
        <w:rPr>
          <w:rStyle w:val="Emphasis"/>
        </w:rPr>
        <w:t>reexamines</w:t>
      </w:r>
      <w:r w:rsidRPr="008D5835">
        <w:rPr>
          <w:rStyle w:val="StyleUnderline"/>
        </w:rPr>
        <w:t xml:space="preserve"> a previous decision</w:t>
      </w:r>
      <w:r w:rsidRPr="008D5835">
        <w:rPr>
          <w:sz w:val="16"/>
        </w:rPr>
        <w:t>, “</w:t>
      </w:r>
      <w:r w:rsidRPr="008D5835">
        <w:rPr>
          <w:rStyle w:val="StyleUnderline"/>
        </w:rPr>
        <w:t xml:space="preserve">its judgment is </w:t>
      </w:r>
      <w:r w:rsidRPr="008D5835">
        <w:rPr>
          <w:rStyle w:val="Emphasis"/>
        </w:rPr>
        <w:t>customarily informed</w:t>
      </w:r>
      <w:r w:rsidRPr="008D5835">
        <w:rPr>
          <w:rStyle w:val="StyleUnderline"/>
        </w:rPr>
        <w:t xml:space="preserve"> by</w:t>
      </w:r>
      <w:r w:rsidRPr="008D5835">
        <w:rPr>
          <w:sz w:val="16"/>
        </w:rPr>
        <w:t xml:space="preserve"> a series of </w:t>
      </w:r>
      <w:r w:rsidRPr="008D5835">
        <w:rPr>
          <w:rStyle w:val="StyleUnderline"/>
        </w:rPr>
        <w:t xml:space="preserve">prudential and pragmatic </w:t>
      </w:r>
      <w:r w:rsidRPr="008D5835">
        <w:rPr>
          <w:rStyle w:val="Emphasis"/>
        </w:rPr>
        <w:t>considerations</w:t>
      </w:r>
      <w:r w:rsidRPr="008D5835">
        <w:rPr>
          <w:sz w:val="16"/>
        </w:rPr>
        <w:t xml:space="preserve"> designed </w:t>
      </w:r>
      <w:r w:rsidRPr="008D5835">
        <w:rPr>
          <w:rStyle w:val="StyleUnderline"/>
        </w:rPr>
        <w:t>to test</w:t>
      </w:r>
      <w:r w:rsidRPr="008D5835">
        <w:rPr>
          <w:sz w:val="16"/>
        </w:rPr>
        <w:t xml:space="preserve"> the </w:t>
      </w:r>
      <w:r w:rsidRPr="008D5835">
        <w:rPr>
          <w:rStyle w:val="Emphasis"/>
        </w:rPr>
        <w:t>consistency</w:t>
      </w:r>
      <w:r w:rsidRPr="008D5835">
        <w:rPr>
          <w:rStyle w:val="StyleUnderline"/>
        </w:rPr>
        <w:t xml:space="preserve"> of overruling a prior decision with</w:t>
      </w:r>
      <w:r w:rsidRPr="008D5835">
        <w:rPr>
          <w:sz w:val="16"/>
        </w:rPr>
        <w:t xml:space="preserve"> the </w:t>
      </w:r>
      <w:r w:rsidRPr="008D5835">
        <w:rPr>
          <w:rStyle w:val="Emphasis"/>
        </w:rPr>
        <w:t>ideal</w:t>
      </w:r>
      <w:r w:rsidRPr="008D5835">
        <w:rPr>
          <w:rStyle w:val="StyleUnderline"/>
        </w:rPr>
        <w:t xml:space="preserve"> of the rule of </w:t>
      </w:r>
      <w:r w:rsidRPr="008D5835">
        <w:rPr>
          <w:rStyle w:val="Emphasis"/>
        </w:rPr>
        <w:t>law</w:t>
      </w:r>
      <w:r w:rsidRPr="001D1149">
        <w:rPr>
          <w:sz w:val="16"/>
        </w:rPr>
        <w:t xml:space="preserve">, and to gauge the respective costs of reaffirming and overruling a prior case.”65 Among other questions, the Court </w:t>
      </w:r>
      <w:r w:rsidRPr="001D1149">
        <w:rPr>
          <w:sz w:val="16"/>
        </w:rPr>
        <w:lastRenderedPageBreak/>
        <w:t xml:space="preserve">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7233BB45" w14:textId="77777777" w:rsidR="00CC177E" w:rsidRPr="001D1149" w:rsidRDefault="00CC177E" w:rsidP="00CC177E">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45A43410" w14:textId="77777777" w:rsidR="00CC177E" w:rsidRPr="001D1149" w:rsidRDefault="00CC177E" w:rsidP="00CC177E">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476E162A" w14:textId="77777777" w:rsidR="00CC177E" w:rsidRPr="008D5835" w:rsidRDefault="00CC177E" w:rsidP="00CC177E">
      <w:pPr>
        <w:rPr>
          <w:sz w:val="16"/>
        </w:rPr>
      </w:pPr>
      <w:r w:rsidRPr="008D5835">
        <w:rPr>
          <w:rStyle w:val="StyleUnderline"/>
        </w:rPr>
        <w:t xml:space="preserve">The </w:t>
      </w:r>
      <w:r w:rsidRPr="008D5835">
        <w:rPr>
          <w:rStyle w:val="Emphasis"/>
        </w:rPr>
        <w:t>Court</w:t>
      </w:r>
      <w:r w:rsidRPr="008D5835">
        <w:rPr>
          <w:rStyle w:val="StyleUnderline"/>
        </w:rPr>
        <w:t xml:space="preserve"> can</w:t>
      </w:r>
      <w:r w:rsidRPr="008D5835">
        <w:rPr>
          <w:sz w:val="16"/>
        </w:rPr>
        <w:t xml:space="preserve"> have an </w:t>
      </w:r>
      <w:r w:rsidRPr="008D5835">
        <w:rPr>
          <w:rStyle w:val="Emphasis"/>
        </w:rPr>
        <w:t>impact</w:t>
      </w:r>
      <w:r w:rsidRPr="008D5835">
        <w:rPr>
          <w:sz w:val="16"/>
        </w:rPr>
        <w:t xml:space="preserve"> on </w:t>
      </w:r>
      <w:r w:rsidRPr="008D5835">
        <w:rPr>
          <w:rStyle w:val="StyleUnderline"/>
        </w:rPr>
        <w:t xml:space="preserve">the course of </w:t>
      </w:r>
      <w:r w:rsidRPr="008D5835">
        <w:rPr>
          <w:rStyle w:val="Emphasis"/>
        </w:rPr>
        <w:t>legislation</w:t>
      </w:r>
      <w:r w:rsidRPr="008D5835">
        <w:rPr>
          <w:sz w:val="16"/>
        </w:rPr>
        <w:t xml:space="preserve"> that is </w:t>
      </w:r>
      <w:r w:rsidRPr="008D5835">
        <w:rPr>
          <w:rStyle w:val="StyleUnderline"/>
        </w:rPr>
        <w:t>similar to</w:t>
      </w:r>
      <w:r w:rsidRPr="008D5835">
        <w:rPr>
          <w:sz w:val="16"/>
        </w:rPr>
        <w:t xml:space="preserve"> its impact on </w:t>
      </w:r>
      <w:r w:rsidRPr="008D5835">
        <w:rPr>
          <w:rStyle w:val="StyleUnderline"/>
        </w:rPr>
        <w:t xml:space="preserve">the course of judicial </w:t>
      </w:r>
      <w:r w:rsidRPr="008D5835">
        <w:rPr>
          <w:rStyle w:val="Emphasis"/>
        </w:rPr>
        <w:t>precedent</w:t>
      </w:r>
      <w:r w:rsidRPr="008D5835">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8D5835">
        <w:rPr>
          <w:rStyle w:val="Emphasis"/>
        </w:rPr>
        <w:t>Dicta</w:t>
      </w:r>
      <w:r w:rsidRPr="008D5835">
        <w:rPr>
          <w:sz w:val="16"/>
        </w:rPr>
        <w:t xml:space="preserve"> in the Court’s decision thirty years earlier in Coker v. Georgia, 77 he explained,</w:t>
      </w:r>
    </w:p>
    <w:p w14:paraId="6555269E" w14:textId="77777777" w:rsidR="00CC177E" w:rsidRPr="003536D8" w:rsidRDefault="00CC177E" w:rsidP="00CC177E">
      <w:pPr>
        <w:rPr>
          <w:rStyle w:val="StyleUnderline"/>
        </w:rPr>
      </w:pPr>
      <w:r w:rsidRPr="008D5835">
        <w:rPr>
          <w:rStyle w:val="StyleUnderline"/>
        </w:rPr>
        <w:t xml:space="preserve">gave state </w:t>
      </w:r>
      <w:r w:rsidRPr="008D5835">
        <w:rPr>
          <w:rStyle w:val="Emphasis"/>
        </w:rPr>
        <w:t>legislators</w:t>
      </w:r>
      <w:r w:rsidRPr="008D5835">
        <w:rPr>
          <w:rStyle w:val="StyleUnderline"/>
        </w:rPr>
        <w:t xml:space="preserve"> and others </w:t>
      </w:r>
      <w:r w:rsidRPr="008D5835">
        <w:rPr>
          <w:rStyle w:val="Emphasis"/>
        </w:rPr>
        <w:t xml:space="preserve">good </w:t>
      </w:r>
      <w:r w:rsidRPr="008D5835">
        <w:rPr>
          <w:rStyle w:val="Emphasis"/>
          <w:highlight w:val="cyan"/>
        </w:rPr>
        <w:t>reason</w:t>
      </w:r>
      <w:r w:rsidRPr="008D5835">
        <w:rPr>
          <w:rStyle w:val="StyleUnderline"/>
          <w:highlight w:val="cyan"/>
        </w:rPr>
        <w:t xml:space="preserve"> to fear</w:t>
      </w:r>
      <w:r w:rsidRPr="001D1149">
        <w:rPr>
          <w:sz w:val="16"/>
        </w:rPr>
        <w:t xml:space="preserve"> that </w:t>
      </w:r>
      <w:r w:rsidRPr="005E1426">
        <w:rPr>
          <w:rStyle w:val="StyleUnderline"/>
        </w:rPr>
        <w:t xml:space="preserve">any </w:t>
      </w:r>
      <w:r w:rsidRPr="008D5835">
        <w:rPr>
          <w:rStyle w:val="Emphasis"/>
          <w:highlight w:val="cyan"/>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8D5835">
        <w:rPr>
          <w:rStyle w:val="Emphasis"/>
        </w:rPr>
        <w:t>enactment</w:t>
      </w:r>
      <w:r w:rsidRPr="001D1149">
        <w:rPr>
          <w:sz w:val="16"/>
        </w:rPr>
        <w:t xml:space="preserve"> of such legislation.78</w:t>
      </w:r>
    </w:p>
    <w:p w14:paraId="0EB761AE" w14:textId="77777777" w:rsidR="00CC177E" w:rsidRPr="001D1149" w:rsidRDefault="00CC177E" w:rsidP="00CC177E">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2C2B015E" w14:textId="77777777" w:rsidR="00CC177E" w:rsidRPr="001D1149" w:rsidRDefault="00CC177E" w:rsidP="00CC177E">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D5835">
        <w:rPr>
          <w:rStyle w:val="StyleUnderline"/>
        </w:rPr>
        <w:t xml:space="preserve">the Court’s </w:t>
      </w:r>
      <w:r w:rsidRPr="008D5835">
        <w:rPr>
          <w:rStyle w:val="Emphasis"/>
        </w:rPr>
        <w:t>reaffirmation</w:t>
      </w:r>
      <w:r w:rsidRPr="008D5835">
        <w:rPr>
          <w:rStyle w:val="StyleUnderline"/>
        </w:rPr>
        <w:t xml:space="preserve"> of Miranda</w:t>
      </w:r>
      <w:r w:rsidRPr="008D5835">
        <w:rPr>
          <w:sz w:val="16"/>
        </w:rPr>
        <w:t xml:space="preserve"> v. Arizona84 in Dickerson v. United States. 85 The Court there declared—in a majority opinion by Chief Justice Rehnquist, no previous friend of Miranda—that “Miranda has </w:t>
      </w:r>
      <w:r w:rsidRPr="008D5835">
        <w:rPr>
          <w:rStyle w:val="StyleUnderline"/>
        </w:rPr>
        <w:t xml:space="preserve">become </w:t>
      </w:r>
      <w:r w:rsidRPr="008D5835">
        <w:rPr>
          <w:rStyle w:val="Emphasis"/>
          <w:highlight w:val="cyan"/>
        </w:rPr>
        <w:t>embedded</w:t>
      </w:r>
      <w:r w:rsidRPr="008D5835">
        <w:rPr>
          <w:rStyle w:val="StyleUnderline"/>
          <w:highlight w:val="cyan"/>
        </w:rPr>
        <w:t xml:space="preserve"> in</w:t>
      </w:r>
      <w:r w:rsidRPr="008D5835">
        <w:rPr>
          <w:rStyle w:val="StyleUnderline"/>
        </w:rPr>
        <w:t xml:space="preserve"> routine</w:t>
      </w:r>
      <w:r w:rsidRPr="008D5835">
        <w:rPr>
          <w:sz w:val="16"/>
        </w:rPr>
        <w:t xml:space="preserve"> police </w:t>
      </w:r>
      <w:r w:rsidRPr="008D5835">
        <w:rPr>
          <w:rStyle w:val="Emphasis"/>
          <w:highlight w:val="cyan"/>
        </w:rPr>
        <w:t>practice</w:t>
      </w:r>
      <w:r w:rsidRPr="008D5835">
        <w:rPr>
          <w:rStyle w:val="StyleUnderline"/>
        </w:rPr>
        <w:t xml:space="preserve"> to the point where</w:t>
      </w:r>
      <w:r w:rsidRPr="008D5835">
        <w:rPr>
          <w:sz w:val="16"/>
        </w:rPr>
        <w:t xml:space="preserve"> the </w:t>
      </w:r>
      <w:r w:rsidRPr="008D5835">
        <w:rPr>
          <w:rStyle w:val="StyleUnderline"/>
        </w:rPr>
        <w:t>warnings</w:t>
      </w:r>
      <w:r w:rsidRPr="008D5835">
        <w:rPr>
          <w:sz w:val="16"/>
        </w:rPr>
        <w:t xml:space="preserve"> have </w:t>
      </w:r>
      <w:r w:rsidRPr="008D5835">
        <w:rPr>
          <w:rStyle w:val="StyleUnderline"/>
        </w:rPr>
        <w:t xml:space="preserve">become part of our </w:t>
      </w:r>
      <w:r w:rsidRPr="008D5835">
        <w:rPr>
          <w:rStyle w:val="Emphasis"/>
        </w:rPr>
        <w:t>national culture</w:t>
      </w:r>
      <w:r w:rsidRPr="008D5835">
        <w:rPr>
          <w:sz w:val="16"/>
        </w:rPr>
        <w:t>.”86</w:t>
      </w:r>
    </w:p>
    <w:p w14:paraId="08E02C9F" w14:textId="77777777" w:rsidR="00CC177E" w:rsidRPr="001D1149" w:rsidRDefault="00CC177E" w:rsidP="00CC177E">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1B1C8F74" w14:textId="77777777" w:rsidR="00CC177E" w:rsidRPr="001D1149" w:rsidRDefault="00CC177E" w:rsidP="00CC177E">
      <w:pPr>
        <w:rPr>
          <w:sz w:val="16"/>
        </w:rPr>
      </w:pPr>
      <w:r w:rsidRPr="001D1149">
        <w:rPr>
          <w:sz w:val="16"/>
        </w:rPr>
        <w:t>B. Public Legitimacy</w:t>
      </w:r>
    </w:p>
    <w:p w14:paraId="31B817C1" w14:textId="77777777" w:rsidR="00CC177E" w:rsidRPr="001D1149" w:rsidRDefault="00CC177E" w:rsidP="00CC177E">
      <w:pPr>
        <w:rPr>
          <w:sz w:val="16"/>
        </w:rPr>
      </w:pPr>
      <w:r w:rsidRPr="001D1149">
        <w:rPr>
          <w:sz w:val="16"/>
        </w:rPr>
        <w:lastRenderedPageBreak/>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7E740CF1" w14:textId="77777777" w:rsidR="00CC177E" w:rsidRPr="001D1149" w:rsidRDefault="00CC177E" w:rsidP="00CC177E">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452184D8" w14:textId="77777777" w:rsidR="00CC177E" w:rsidRPr="001D1149" w:rsidRDefault="00CC177E" w:rsidP="00CC177E">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D5835">
        <w:rPr>
          <w:rStyle w:val="StyleUnderline"/>
        </w:rPr>
        <w:t xml:space="preserve">the </w:t>
      </w:r>
      <w:r w:rsidRPr="008D5835">
        <w:rPr>
          <w:rStyle w:val="Emphasis"/>
        </w:rPr>
        <w:t>meaning</w:t>
      </w:r>
      <w:r w:rsidRPr="008D5835">
        <w:rPr>
          <w:rStyle w:val="StyleUnderline"/>
        </w:rPr>
        <w:t xml:space="preserve"> of the Court’s opinions is </w:t>
      </w:r>
      <w:r w:rsidRPr="008D5835">
        <w:rPr>
          <w:rStyle w:val="Emphasis"/>
        </w:rPr>
        <w:t>conveyed</w:t>
      </w:r>
      <w:r w:rsidRPr="008D5835">
        <w:rPr>
          <w:rStyle w:val="StyleUnderline"/>
        </w:rPr>
        <w:t xml:space="preserve"> to the public in</w:t>
      </w:r>
      <w:r w:rsidRPr="008D5835">
        <w:rPr>
          <w:sz w:val="16"/>
        </w:rPr>
        <w:t xml:space="preserve"> complex, </w:t>
      </w:r>
      <w:r w:rsidRPr="008D5835">
        <w:rPr>
          <w:rStyle w:val="Emphasis"/>
        </w:rPr>
        <w:t>highly mediated</w:t>
      </w:r>
      <w:r w:rsidRPr="008D5835">
        <w:rPr>
          <w:rStyle w:val="StyleUnderline"/>
        </w:rPr>
        <w:t xml:space="preserve"> ways</w:t>
      </w:r>
      <w:r w:rsidRPr="008D5835">
        <w:rPr>
          <w:sz w:val="16"/>
        </w:rPr>
        <w:t>.</w:t>
      </w:r>
    </w:p>
    <w:p w14:paraId="31F21FB9" w14:textId="77777777" w:rsidR="00CC177E" w:rsidRPr="001D1149" w:rsidRDefault="00CC177E" w:rsidP="00CC177E">
      <w:pPr>
        <w:rPr>
          <w:sz w:val="16"/>
        </w:rPr>
      </w:pPr>
      <w:r w:rsidRPr="001D1149">
        <w:rPr>
          <w:sz w:val="16"/>
        </w:rPr>
        <w:t>1. The Segregation Cases</w:t>
      </w:r>
    </w:p>
    <w:p w14:paraId="30B7BA19" w14:textId="77777777" w:rsidR="00CC177E" w:rsidRPr="001D1149" w:rsidRDefault="00CC177E" w:rsidP="00CC177E">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136B2C46" w14:textId="77777777" w:rsidR="00CC177E" w:rsidRPr="001D1149" w:rsidRDefault="00CC177E" w:rsidP="00CC177E">
      <w:pPr>
        <w:rPr>
          <w:sz w:val="16"/>
        </w:rPr>
      </w:pPr>
      <w:r w:rsidRPr="008D5835">
        <w:rPr>
          <w:rStyle w:val="StyleUnderline"/>
        </w:rPr>
        <w:t xml:space="preserve">The Brown </w:t>
      </w:r>
      <w:r w:rsidRPr="008D5835">
        <w:rPr>
          <w:rStyle w:val="Emphasis"/>
        </w:rPr>
        <w:t>Court</w:t>
      </w:r>
      <w:r w:rsidRPr="001D1149">
        <w:rPr>
          <w:sz w:val="16"/>
        </w:rPr>
        <w:t xml:space="preserve"> took those actions because it </w:t>
      </w:r>
      <w:r w:rsidRPr="008D5835">
        <w:rPr>
          <w:rStyle w:val="StyleUnderline"/>
        </w:rPr>
        <w:t xml:space="preserve">was </w:t>
      </w:r>
      <w:r w:rsidRPr="008D5835">
        <w:rPr>
          <w:rStyle w:val="Emphasis"/>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118E2F15" w14:textId="77777777" w:rsidR="00CC177E" w:rsidRPr="001D1149" w:rsidRDefault="00CC177E" w:rsidP="00CC177E">
      <w:pPr>
        <w:rPr>
          <w:sz w:val="16"/>
        </w:rPr>
      </w:pPr>
      <w:r w:rsidRPr="001D1149">
        <w:rPr>
          <w:sz w:val="16"/>
        </w:rPr>
        <w:t xml:space="preserve">Brown is an extreme case because the Court perceived that its public legitimacy was under extreme stress. </w:t>
      </w:r>
      <w:r w:rsidRPr="008D5835">
        <w:rPr>
          <w:rStyle w:val="StyleUnderline"/>
        </w:rPr>
        <w:t>But</w:t>
      </w:r>
      <w:r w:rsidRPr="008D5835">
        <w:rPr>
          <w:sz w:val="16"/>
        </w:rPr>
        <w:t xml:space="preserve"> evidence of similar behavior is discernible in Windsor and Obergefell. As documented in the previous Part, the Court’s opinion in Windsor may have been designed to set in motion the process of reciprocal legitimation, and, in any event, that is what happened: the Court and </w:t>
      </w:r>
      <w:r w:rsidRPr="008D5835">
        <w:rPr>
          <w:rStyle w:val="StyleUnderline"/>
        </w:rPr>
        <w:t xml:space="preserve">other federal </w:t>
      </w:r>
      <w:r w:rsidRPr="008D5835">
        <w:rPr>
          <w:rStyle w:val="Emphasis"/>
        </w:rPr>
        <w:t>courts</w:t>
      </w:r>
      <w:r w:rsidRPr="008D5835">
        <w:rPr>
          <w:rStyle w:val="StyleUnderline"/>
        </w:rPr>
        <w:t xml:space="preserve"> invoked one another</w:t>
      </w:r>
      <w:r w:rsidRPr="008D5835">
        <w:rPr>
          <w:sz w:val="16"/>
        </w:rPr>
        <w:t xml:space="preserve"> as authority in attempting </w:t>
      </w:r>
      <w:r w:rsidRPr="008D5835">
        <w:rPr>
          <w:rStyle w:val="StyleUnderline"/>
        </w:rPr>
        <w:t xml:space="preserve">to </w:t>
      </w:r>
      <w:r w:rsidRPr="008D5835">
        <w:rPr>
          <w:rStyle w:val="Emphasis"/>
        </w:rPr>
        <w:t>legitimate</w:t>
      </w:r>
      <w:r w:rsidRPr="008D5835">
        <w:rPr>
          <w:rStyle w:val="StyleUnderline"/>
        </w:rPr>
        <w:t xml:space="preserve"> a controversial decision in the face of </w:t>
      </w:r>
      <w:r w:rsidRPr="008D5835">
        <w:rPr>
          <w:rStyle w:val="Emphasis"/>
        </w:rPr>
        <w:t>divided</w:t>
      </w:r>
      <w:r w:rsidRPr="008D5835">
        <w:rPr>
          <w:rStyle w:val="StyleUnderline"/>
        </w:rPr>
        <w:t xml:space="preserve"> public opinion</w:t>
      </w:r>
      <w:r w:rsidRPr="008D5835">
        <w:rPr>
          <w:sz w:val="16"/>
        </w:rPr>
        <w:t>. That</w:t>
      </w:r>
      <w:r w:rsidRPr="001D1149">
        <w:rPr>
          <w:sz w:val="16"/>
        </w:rPr>
        <w:t xml:space="preserve"> strategy is potentially risky for the Court because other federal courts may decline the Court’s invitation. But they also may accept it, as Windsor and Obergefell illustrate.</w:t>
      </w:r>
    </w:p>
    <w:p w14:paraId="16B0EE35" w14:textId="77777777" w:rsidR="00CC177E" w:rsidRPr="001D1149" w:rsidRDefault="00CC177E" w:rsidP="00CC177E">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w:t>
      </w:r>
      <w:r w:rsidRPr="001D1149">
        <w:rPr>
          <w:sz w:val="16"/>
        </w:rPr>
        <w:lastRenderedPageBreak/>
        <w:t>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1CAF15DD" w14:textId="77777777" w:rsidR="00CC177E" w:rsidRPr="001D1149" w:rsidRDefault="00CC177E" w:rsidP="00CC177E">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03E67204" w14:textId="77777777" w:rsidR="00CC177E" w:rsidRPr="001D1149" w:rsidRDefault="00CC177E" w:rsidP="00CC177E">
      <w:pPr>
        <w:rPr>
          <w:sz w:val="16"/>
        </w:rPr>
      </w:pPr>
      <w:r w:rsidRPr="001D1149">
        <w:rPr>
          <w:sz w:val="16"/>
        </w:rPr>
        <w:t>2. The Reapportionment Cases</w:t>
      </w:r>
    </w:p>
    <w:p w14:paraId="3AB0B5CE" w14:textId="77777777" w:rsidR="00CC177E" w:rsidRPr="001D1149" w:rsidRDefault="00CC177E" w:rsidP="00CC177E">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283B7C13" w14:textId="77777777" w:rsidR="00CC177E" w:rsidRPr="001D1149" w:rsidRDefault="00CC177E" w:rsidP="00CC177E">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0D13AF62" w14:textId="77777777" w:rsidR="00CC177E" w:rsidRPr="001D1149" w:rsidRDefault="00CC177E" w:rsidP="00CC177E">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473C0B35" w14:textId="77777777" w:rsidR="00CC177E" w:rsidRPr="001D1149" w:rsidRDefault="00CC177E" w:rsidP="00CC177E">
      <w:pPr>
        <w:rPr>
          <w:sz w:val="16"/>
        </w:rPr>
      </w:pPr>
      <w:bookmarkStart w:id="1"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8D5835">
        <w:rPr>
          <w:rStyle w:val="StyleUnderline"/>
        </w:rPr>
        <w:t xml:space="preserve">the Court “must have been </w:t>
      </w:r>
      <w:r w:rsidRPr="008D5835">
        <w:rPr>
          <w:rStyle w:val="Emphasis"/>
        </w:rPr>
        <w:t>impressed</w:t>
      </w:r>
      <w:r w:rsidRPr="008D5835">
        <w:rPr>
          <w:rStyle w:val="StyleUnderline"/>
        </w:rPr>
        <w:t xml:space="preserve"> with</w:t>
      </w:r>
      <w:r w:rsidRPr="008D5835">
        <w:rPr>
          <w:sz w:val="16"/>
        </w:rPr>
        <w:t xml:space="preserve"> the </w:t>
      </w:r>
      <w:r w:rsidRPr="008D5835">
        <w:rPr>
          <w:rStyle w:val="StyleUnderline"/>
        </w:rPr>
        <w:t xml:space="preserve">ensuing flood of </w:t>
      </w:r>
      <w:r w:rsidRPr="008D5835">
        <w:rPr>
          <w:rStyle w:val="Emphasis"/>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6586CA77" w14:textId="77777777" w:rsidR="00CC177E" w:rsidRPr="001D1149" w:rsidRDefault="00CC177E" w:rsidP="00CC177E">
      <w:pPr>
        <w:rPr>
          <w:sz w:val="16"/>
        </w:rPr>
      </w:pPr>
      <w:r w:rsidRPr="001D1149">
        <w:rPr>
          <w:sz w:val="16"/>
        </w:rPr>
        <w:t xml:space="preserve">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w:t>
      </w:r>
      <w:r w:rsidRPr="001D1149">
        <w:rPr>
          <w:sz w:val="16"/>
        </w:rPr>
        <w:lastRenderedPageBreak/>
        <w:t>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7F122BBE" w14:textId="77777777" w:rsidR="00CC177E" w:rsidRPr="001D1149" w:rsidRDefault="00CC177E" w:rsidP="00CC177E">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1"/>
    <w:p w14:paraId="7725032B" w14:textId="77777777" w:rsidR="00CC177E" w:rsidRPr="001D1149" w:rsidRDefault="00CC177E" w:rsidP="00CC177E">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61F77F3B" w14:textId="77777777" w:rsidR="00CC177E" w:rsidRPr="001D1149" w:rsidRDefault="00CC177E" w:rsidP="00CC177E">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6ED8E8F3" w14:textId="77777777" w:rsidR="00CC177E" w:rsidRPr="001D1149" w:rsidRDefault="00CC177E" w:rsidP="00CC177E">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126DAF69" w14:textId="77777777" w:rsidR="00CC177E" w:rsidRPr="001D1149" w:rsidRDefault="00CC177E" w:rsidP="00CC177E">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14EF0FD0" w14:textId="77777777" w:rsidR="00CC177E" w:rsidRPr="00630053" w:rsidRDefault="00CC177E" w:rsidP="00CC177E">
      <w:pPr>
        <w:pStyle w:val="Heading4"/>
      </w:pPr>
      <w:r>
        <w:lastRenderedPageBreak/>
        <w:t xml:space="preserve">The plan’s </w:t>
      </w:r>
      <w:r>
        <w:rPr>
          <w:u w:val="single"/>
        </w:rPr>
        <w:t>unexpected</w:t>
      </w:r>
      <w:r>
        <w:t xml:space="preserve"> legal change </w:t>
      </w:r>
      <w:r>
        <w:rPr>
          <w:u w:val="single"/>
        </w:rPr>
        <w:t>shatters</w:t>
      </w:r>
      <w:r>
        <w:t xml:space="preserve"> </w:t>
      </w:r>
      <w:r w:rsidRPr="00202A9F">
        <w:t>reliance interests</w:t>
      </w:r>
      <w:r>
        <w:t xml:space="preserve">---that </w:t>
      </w:r>
      <w:r>
        <w:rPr>
          <w:u w:val="single"/>
        </w:rPr>
        <w:t>cascades</w:t>
      </w:r>
      <w:r>
        <w:t xml:space="preserve">, destabilizing the </w:t>
      </w:r>
      <w:r>
        <w:rPr>
          <w:u w:val="single"/>
        </w:rPr>
        <w:t>entire edifice</w:t>
      </w:r>
      <w:r>
        <w:t xml:space="preserve"> of regulatory law.</w:t>
      </w:r>
    </w:p>
    <w:p w14:paraId="323E48AC" w14:textId="77777777" w:rsidR="00CC177E" w:rsidRPr="00C72EBE" w:rsidRDefault="00CC177E" w:rsidP="00CC177E">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1A76CB79" w14:textId="77777777" w:rsidR="00CC177E" w:rsidRPr="006039DC" w:rsidRDefault="00CC177E" w:rsidP="00CC177E">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8D5835">
        <w:rPr>
          <w:rStyle w:val="StyleUnderline"/>
        </w:rPr>
        <w:t>While</w:t>
      </w:r>
      <w:r w:rsidRPr="006039DC">
        <w:rPr>
          <w:sz w:val="16"/>
        </w:rPr>
        <w:t xml:space="preserve"> it would be reasonable to say that </w:t>
      </w:r>
      <w:r w:rsidRPr="00C507EF">
        <w:rPr>
          <w:rStyle w:val="StyleUnderline"/>
        </w:rPr>
        <w:t xml:space="preserve">a private </w:t>
      </w:r>
      <w:r w:rsidRPr="008D5835">
        <w:rPr>
          <w:rStyle w:val="StyleUnderline"/>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5A68A464" w14:textId="77777777" w:rsidR="00CC177E" w:rsidRPr="006039DC" w:rsidRDefault="00CC177E" w:rsidP="00CC177E">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8D5835">
        <w:rPr>
          <w:rStyle w:val="Emphasis"/>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8D5835">
        <w:rPr>
          <w:rStyle w:val="StyleUnderline"/>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7B777C72" w14:textId="77777777" w:rsidR="00CC177E" w:rsidRPr="006039DC" w:rsidRDefault="00CC177E" w:rsidP="00CC177E">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8D5835">
        <w:rPr>
          <w:rStyle w:val="Emphasis"/>
        </w:rPr>
        <w:t>reliance</w:t>
      </w:r>
      <w:r w:rsidRPr="008D5835">
        <w:rPr>
          <w:rStyle w:val="StyleUnderline"/>
        </w:rPr>
        <w:t xml:space="preserve"> interests</w:t>
      </w:r>
      <w:r w:rsidRPr="008D5835">
        <w:rPr>
          <w:sz w:val="16"/>
        </w:rPr>
        <w:t xml:space="preserve"> in judicial review of regulatory change </w:t>
      </w:r>
      <w:r w:rsidRPr="008D5835">
        <w:rPr>
          <w:rStyle w:val="StyleUnderline"/>
        </w:rPr>
        <w:t xml:space="preserve">would provide important </w:t>
      </w:r>
      <w:r w:rsidRPr="008D5835">
        <w:rPr>
          <w:rStyle w:val="Emphasis"/>
        </w:rPr>
        <w:t>protect</w:t>
      </w:r>
      <w:r w:rsidRPr="008D5835">
        <w:rPr>
          <w:rStyle w:val="StyleUnderline"/>
        </w:rPr>
        <w:t xml:space="preserve">ions against regulations that </w:t>
      </w:r>
      <w:r w:rsidRPr="008D5835">
        <w:rPr>
          <w:rStyle w:val="Emphasis"/>
        </w:rPr>
        <w:t>fail</w:t>
      </w:r>
      <w:r w:rsidRPr="008D5835">
        <w:rPr>
          <w:rStyle w:val="StyleUnderline"/>
        </w:rPr>
        <w:t xml:space="preserve"> to consider</w:t>
      </w:r>
      <w:r w:rsidRPr="008D5835">
        <w:rPr>
          <w:sz w:val="16"/>
        </w:rPr>
        <w:t xml:space="preserve"> their </w:t>
      </w:r>
      <w:r w:rsidRPr="008D5835">
        <w:rPr>
          <w:rStyle w:val="Emphasis"/>
        </w:rPr>
        <w:t>practical impact</w:t>
      </w:r>
      <w:r w:rsidRPr="008D5835">
        <w:rPr>
          <w:rStyle w:val="StyleUnderline"/>
        </w:rPr>
        <w:t xml:space="preserve"> on stakeholders and</w:t>
      </w:r>
      <w:r w:rsidRPr="008D5835">
        <w:rPr>
          <w:sz w:val="16"/>
        </w:rPr>
        <w:t xml:space="preserve"> thus contribute to the </w:t>
      </w:r>
      <w:r w:rsidRPr="008D5835">
        <w:rPr>
          <w:rStyle w:val="Emphasis"/>
        </w:rPr>
        <w:t>stability</w:t>
      </w:r>
      <w:r w:rsidRPr="008D5835">
        <w:rPr>
          <w:rStyle w:val="StyleUnderline"/>
        </w:rPr>
        <w:t xml:space="preserve"> of the </w:t>
      </w:r>
      <w:r w:rsidRPr="008D5835">
        <w:rPr>
          <w:rStyle w:val="Emphasis"/>
        </w:rPr>
        <w:t>regulatory sphere</w:t>
      </w:r>
      <w:r w:rsidRPr="006039DC">
        <w:rPr>
          <w:sz w:val="16"/>
        </w:rPr>
        <w:t>.</w:t>
      </w:r>
    </w:p>
    <w:p w14:paraId="31EE25BD" w14:textId="77777777" w:rsidR="00CC177E" w:rsidRPr="006039DC" w:rsidRDefault="00CC177E" w:rsidP="00CC177E">
      <w:pPr>
        <w:rPr>
          <w:sz w:val="16"/>
        </w:rPr>
      </w:pPr>
      <w:r w:rsidRPr="006039DC">
        <w:rPr>
          <w:sz w:val="16"/>
        </w:rPr>
        <w:t>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requirement, or with an understanding that the rulemaking or attendant requirement would remain law for a period sufficient to justify investment by private parties.174 The interest must have been established in reliance on the rule in question.</w:t>
      </w:r>
    </w:p>
    <w:p w14:paraId="182A951C" w14:textId="77777777" w:rsidR="00CC177E" w:rsidRPr="006039DC" w:rsidRDefault="00CC177E" w:rsidP="00CC177E">
      <w:pPr>
        <w:rPr>
          <w:sz w:val="16"/>
        </w:rPr>
      </w:pPr>
      <w:r w:rsidRPr="006039DC">
        <w:rPr>
          <w:sz w:val="16"/>
        </w:rPr>
        <w:lastRenderedPageBreak/>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8D5835">
        <w:rPr>
          <w:rStyle w:val="StyleUnderline"/>
        </w:rPr>
        <w:t xml:space="preserve">the </w:t>
      </w:r>
      <w:r w:rsidRPr="008D5835">
        <w:rPr>
          <w:rStyle w:val="Emphasis"/>
        </w:rPr>
        <w:t>economic</w:t>
      </w:r>
      <w:r w:rsidRPr="008D5835">
        <w:rPr>
          <w:rStyle w:val="StyleUnderline"/>
        </w:rPr>
        <w:t xml:space="preserve"> and</w:t>
      </w:r>
      <w:r w:rsidRPr="008D5835">
        <w:rPr>
          <w:sz w:val="16"/>
        </w:rPr>
        <w:t xml:space="preserve"> the </w:t>
      </w:r>
      <w:r w:rsidRPr="008D5835">
        <w:rPr>
          <w:rStyle w:val="Emphasis"/>
        </w:rPr>
        <w:t>personal</w:t>
      </w:r>
      <w:r w:rsidRPr="008D5835">
        <w:rPr>
          <w:sz w:val="16"/>
        </w:rPr>
        <w:t xml:space="preserve">; these </w:t>
      </w:r>
      <w:r w:rsidRPr="008D5835">
        <w:rPr>
          <w:rStyle w:val="StyleUnderline"/>
        </w:rPr>
        <w:t>are</w:t>
      </w:r>
      <w:r w:rsidRPr="008D5835">
        <w:rPr>
          <w:sz w:val="16"/>
        </w:rPr>
        <w:t xml:space="preserve"> the areas of life </w:t>
      </w:r>
      <w:r w:rsidRPr="008D5835">
        <w:rPr>
          <w:rStyle w:val="StyleUnderline"/>
        </w:rPr>
        <w:t xml:space="preserve">most </w:t>
      </w:r>
      <w:r w:rsidRPr="008D5835">
        <w:rPr>
          <w:rStyle w:val="Emphasis"/>
        </w:rPr>
        <w:t>susceptible</w:t>
      </w:r>
      <w:r w:rsidRPr="008D5835">
        <w:rPr>
          <w:rStyle w:val="StyleUnderline"/>
        </w:rPr>
        <w:t xml:space="preserve"> to a loss</w:t>
      </w:r>
      <w:r w:rsidRPr="008D5835">
        <w:rPr>
          <w:sz w:val="16"/>
        </w:rPr>
        <w:t xml:space="preserve"> of welfare </w:t>
      </w:r>
      <w:r w:rsidRPr="008D5835">
        <w:rPr>
          <w:rStyle w:val="StyleUnderline"/>
        </w:rPr>
        <w:t>due to hyper-</w:t>
      </w:r>
      <w:r w:rsidRPr="008D5835">
        <w:rPr>
          <w:rStyle w:val="Emphasis"/>
        </w:rPr>
        <w:t>regulatory activity</w:t>
      </w:r>
      <w:r w:rsidRPr="008D5835">
        <w:rPr>
          <w:sz w:val="16"/>
        </w:rPr>
        <w:t>.</w:t>
      </w:r>
    </w:p>
    <w:p w14:paraId="34A717A8" w14:textId="77777777" w:rsidR="00CC177E" w:rsidRPr="006039DC" w:rsidRDefault="00CC177E" w:rsidP="00CC177E">
      <w:pPr>
        <w:rPr>
          <w:sz w:val="16"/>
        </w:rPr>
      </w:pPr>
      <w:r w:rsidRPr="006039DC">
        <w:rPr>
          <w:sz w:val="16"/>
        </w:rPr>
        <w:t>B.   The Supreme Court and Administrative Agencies Must Demystify Reliance Interests</w:t>
      </w:r>
    </w:p>
    <w:p w14:paraId="094362A0" w14:textId="77777777" w:rsidR="00CC177E" w:rsidRPr="006039DC" w:rsidRDefault="00CC177E" w:rsidP="00CC177E">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792B3863" w14:textId="77777777" w:rsidR="00CC177E" w:rsidRPr="006039DC" w:rsidRDefault="00CC177E" w:rsidP="00CC177E">
      <w:pPr>
        <w:rPr>
          <w:sz w:val="16"/>
        </w:rPr>
      </w:pPr>
      <w:r w:rsidRPr="006039DC">
        <w:rPr>
          <w:sz w:val="16"/>
        </w:rPr>
        <w:t>1.   The Court Should Establish Triggers for Reliance Consideration</w:t>
      </w:r>
    </w:p>
    <w:p w14:paraId="0A1F2AE0" w14:textId="77777777" w:rsidR="00CC177E" w:rsidRPr="006039DC" w:rsidRDefault="00CC177E" w:rsidP="00CC177E">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68BC7F0E" w14:textId="77777777" w:rsidR="00CC177E" w:rsidRPr="00036CB7" w:rsidRDefault="00CC177E" w:rsidP="00CC177E">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22633852" w14:textId="77777777" w:rsidR="00CC177E" w:rsidRPr="00833D10" w:rsidRDefault="00CC177E" w:rsidP="00CC177E">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53745B68" w14:textId="77777777" w:rsidR="00CC177E" w:rsidRPr="00513065" w:rsidRDefault="00CC177E" w:rsidP="00CC177E">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8D5835">
        <w:rPr>
          <w:rStyle w:val="StyleUnderline"/>
        </w:rPr>
        <w:t>as</w:t>
      </w:r>
      <w:r w:rsidRPr="00513065">
        <w:rPr>
          <w:sz w:val="16"/>
        </w:rPr>
        <w:t xml:space="preserve"> modern states struggle to maintain security and stability, </w:t>
      </w:r>
      <w:r w:rsidRPr="006135E8">
        <w:rPr>
          <w:rStyle w:val="StyleUnderline"/>
        </w:rPr>
        <w:t xml:space="preserve">public </w:t>
      </w:r>
      <w:r w:rsidRPr="008D5835">
        <w:rPr>
          <w:rStyle w:val="Emphasis"/>
          <w:highlight w:val="cyan"/>
        </w:rPr>
        <w:t>confidence</w:t>
      </w:r>
      <w:r w:rsidRPr="008D5835">
        <w:rPr>
          <w:rStyle w:val="StyleUnderline"/>
        </w:rPr>
        <w:t xml:space="preserve"> in</w:t>
      </w:r>
      <w:r w:rsidRPr="00C507EF">
        <w:rPr>
          <w:rStyle w:val="StyleUnderline"/>
        </w:rPr>
        <w:t xml:space="preserve"> institutional </w:t>
      </w:r>
      <w:r w:rsidRPr="008D5835">
        <w:rPr>
          <w:rStyle w:val="StyleUnderline"/>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8D5835">
        <w:rPr>
          <w:rStyle w:val="Emphasis"/>
        </w:rPr>
        <w:t>governance</w:t>
      </w:r>
      <w:r w:rsidRPr="0070735E">
        <w:rPr>
          <w:rStyle w:val="StyleUnderline"/>
        </w:rPr>
        <w:t xml:space="preserve"> institutions</w:t>
      </w:r>
      <w:r w:rsidRPr="00513065">
        <w:rPr>
          <w:sz w:val="16"/>
        </w:rPr>
        <w:t xml:space="preserve"> may </w:t>
      </w:r>
      <w:r w:rsidRPr="008D5835">
        <w:rPr>
          <w:rStyle w:val="StyleUnderline"/>
        </w:rPr>
        <w:t xml:space="preserve">become </w:t>
      </w:r>
      <w:r w:rsidRPr="008D5835">
        <w:rPr>
          <w:rStyle w:val="Emphasis"/>
        </w:rPr>
        <w:t>detached</w:t>
      </w:r>
      <w:r w:rsidRPr="00513065">
        <w:rPr>
          <w:sz w:val="16"/>
        </w:rPr>
        <w:t xml:space="preserve"> from the public sphere, </w:t>
      </w:r>
      <w:r w:rsidRPr="008D5835">
        <w:rPr>
          <w:rStyle w:val="StyleUnderline"/>
          <w:highlight w:val="cyan"/>
        </w:rPr>
        <w:t>leading to</w:t>
      </w:r>
      <w:r w:rsidRPr="003E2001">
        <w:rPr>
          <w:sz w:val="16"/>
        </w:rPr>
        <w:t xml:space="preserve"> heightened</w:t>
      </w:r>
      <w:r w:rsidRPr="00513065">
        <w:rPr>
          <w:sz w:val="16"/>
        </w:rPr>
        <w:t xml:space="preserve"> skepticism, </w:t>
      </w:r>
      <w:r w:rsidRPr="008D5835">
        <w:rPr>
          <w:rStyle w:val="StyleUnderline"/>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31E398C5" w14:textId="77777777" w:rsidR="00CC177E" w:rsidRPr="00513065" w:rsidRDefault="00CC177E" w:rsidP="00CC177E">
      <w:pPr>
        <w:rPr>
          <w:sz w:val="16"/>
        </w:rPr>
      </w:pPr>
      <w:r w:rsidRPr="00513065">
        <w:rPr>
          <w:sz w:val="16"/>
        </w:rPr>
        <w:lastRenderedPageBreak/>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03689E4E" w14:textId="77777777" w:rsidR="00CC177E" w:rsidRPr="00513065" w:rsidRDefault="00CC177E" w:rsidP="00CC177E">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8D5835">
        <w:rPr>
          <w:rStyle w:val="StyleUnderline"/>
        </w:rPr>
        <w:t xml:space="preserve">This growing </w:t>
      </w:r>
      <w:r w:rsidRPr="008D5835">
        <w:rPr>
          <w:rStyle w:val="Emphasis"/>
        </w:rPr>
        <w:t>detachment</w:t>
      </w:r>
      <w:r w:rsidRPr="008D5835">
        <w:rPr>
          <w:rStyle w:val="StyleUnderline"/>
        </w:rPr>
        <w:t xml:space="preserve"> complicates regulatory </w:t>
      </w:r>
      <w:r w:rsidRPr="008D5835">
        <w:rPr>
          <w:rStyle w:val="Emphasis"/>
        </w:rPr>
        <w:t>efforts</w:t>
      </w:r>
      <w:r w:rsidRPr="008D5835">
        <w:rPr>
          <w:sz w:val="16"/>
        </w:rPr>
        <w:t>, as governance mechanisms often struggle to keep pace with rapid technological advancements.</w:t>
      </w:r>
    </w:p>
    <w:p w14:paraId="5F8DB68E" w14:textId="77777777" w:rsidR="00CC177E" w:rsidRPr="00513065" w:rsidRDefault="00CC177E" w:rsidP="00CC177E">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5AA14378" w14:textId="77777777" w:rsidR="00CC177E" w:rsidRPr="00513065" w:rsidRDefault="00CC177E" w:rsidP="00CC177E">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8D5835">
        <w:rPr>
          <w:rStyle w:val="StyleUnderline"/>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8D5835">
        <w:rPr>
          <w:rStyle w:val="StyleUnderline"/>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8D5835">
        <w:rPr>
          <w:rStyle w:val="StyleUnderline"/>
        </w:rPr>
        <w:t xml:space="preserve">evolving </w:t>
      </w:r>
      <w:r w:rsidRPr="008D5835">
        <w:rPr>
          <w:rStyle w:val="Emphasis"/>
        </w:rPr>
        <w:t xml:space="preserve">legal </w:t>
      </w:r>
      <w:r w:rsidRPr="00922C58">
        <w:rPr>
          <w:rStyle w:val="Emphasis"/>
          <w:highlight w:val="cyan"/>
        </w:rPr>
        <w:t>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77A64348" w14:textId="77777777" w:rsidR="00CC177E" w:rsidRPr="00513065" w:rsidRDefault="00CC177E" w:rsidP="00CC177E">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8D5835">
        <w:rPr>
          <w:rStyle w:val="StyleUnderline"/>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4070288D" w14:textId="77777777" w:rsidR="00CC177E" w:rsidRPr="00EE32F6" w:rsidRDefault="00CC177E" w:rsidP="00CC177E">
      <w:pPr>
        <w:rPr>
          <w:sz w:val="16"/>
        </w:rPr>
      </w:pPr>
      <w:r w:rsidRPr="00EE32F6">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w:t>
      </w:r>
      <w:r w:rsidRPr="00EE32F6">
        <w:rPr>
          <w:sz w:val="16"/>
        </w:rPr>
        <w:lastRenderedPageBreak/>
        <w:t>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29D08BC1" w14:textId="77777777" w:rsidR="00CC177E" w:rsidRPr="00513065" w:rsidRDefault="00CC177E" w:rsidP="00CC177E">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408E3F7C" w14:textId="77777777" w:rsidR="00CC177E" w:rsidRPr="00513065" w:rsidRDefault="00CC177E" w:rsidP="00CC177E">
      <w:pPr>
        <w:rPr>
          <w:sz w:val="16"/>
        </w:rPr>
      </w:pPr>
      <w:r w:rsidRPr="00513065">
        <w:rPr>
          <w:sz w:val="16"/>
        </w:rPr>
        <w:t>3 The Catastrophic Potentials of High-Risk Technologies</w:t>
      </w:r>
    </w:p>
    <w:p w14:paraId="2C263FC1" w14:textId="77777777" w:rsidR="00CC177E" w:rsidRPr="00513065" w:rsidRDefault="00CC177E" w:rsidP="00CC177E">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5268A26F" w14:textId="77777777" w:rsidR="00CC177E" w:rsidRPr="00513065" w:rsidRDefault="00CC177E" w:rsidP="00CC177E">
      <w:pPr>
        <w:rPr>
          <w:sz w:val="16"/>
        </w:rPr>
      </w:pPr>
      <w:r w:rsidRPr="00513065">
        <w:rPr>
          <w:sz w:val="16"/>
        </w:rPr>
        <w:t>3.1 Nuclear Technology</w:t>
      </w:r>
    </w:p>
    <w:p w14:paraId="132C5591" w14:textId="77777777" w:rsidR="00CC177E" w:rsidRPr="00513065" w:rsidRDefault="00CC177E" w:rsidP="00CC177E">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8D5835">
        <w:rPr>
          <w:rStyle w:val="StyleUnderline"/>
        </w:rPr>
        <w:t>while</w:t>
      </w:r>
      <w:r w:rsidRPr="008D5835">
        <w:rPr>
          <w:sz w:val="16"/>
        </w:rPr>
        <w:t xml:space="preserve"> at the same time </w:t>
      </w:r>
      <w:r w:rsidRPr="008D5835">
        <w:rPr>
          <w:rStyle w:val="StyleUnderline"/>
        </w:rPr>
        <w:t>presenting severe environmental and</w:t>
      </w:r>
      <w:r w:rsidRPr="008D5835">
        <w:rPr>
          <w:sz w:val="16"/>
        </w:rPr>
        <w:t xml:space="preserve"> public </w:t>
      </w:r>
      <w:r w:rsidRPr="008D5835">
        <w:rPr>
          <w:rStyle w:val="StyleUnderline"/>
        </w:rPr>
        <w:t xml:space="preserve">health </w:t>
      </w:r>
      <w:r w:rsidRPr="008D5835">
        <w:rPr>
          <w:rStyle w:val="Emphasis"/>
        </w:rPr>
        <w:t>challenges</w:t>
      </w:r>
      <w:r w:rsidRPr="008D5835">
        <w:rPr>
          <w:sz w:val="16"/>
        </w:rPr>
        <w:t xml:space="preserve">. Historical nuclear disasters highlight the systemic vulnerabilities of nuclear power. The 1986 Chernobyl disaster remains one of the most </w:t>
      </w:r>
      <w:r w:rsidRPr="008D5835">
        <w:rPr>
          <w:rStyle w:val="StyleUnderline"/>
        </w:rPr>
        <w:t>catastrophic nuclear</w:t>
      </w:r>
      <w:r w:rsidRPr="00ED4F1D">
        <w:rPr>
          <w:rStyle w:val="StyleUnderline"/>
        </w:rPr>
        <w:t xml:space="preserve">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23B6AF4A" w14:textId="49B0D7FC" w:rsidR="00755443" w:rsidRDefault="00CC177E" w:rsidP="00CC177E">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1548CFBC" w14:textId="65FFDC63" w:rsidR="00474D0D" w:rsidRDefault="00474D0D" w:rsidP="00474D0D">
      <w:pPr>
        <w:pStyle w:val="Heading3"/>
      </w:pPr>
      <w:r>
        <w:lastRenderedPageBreak/>
        <w:t>1NC</w:t>
      </w:r>
    </w:p>
    <w:p w14:paraId="25560A9B" w14:textId="77777777" w:rsidR="00474D0D" w:rsidRDefault="00474D0D" w:rsidP="00474D0D">
      <w:r>
        <w:t>Midterms DA</w:t>
      </w:r>
    </w:p>
    <w:p w14:paraId="70E1B5B2" w14:textId="77777777" w:rsidR="00474D0D" w:rsidRDefault="00474D0D" w:rsidP="00474D0D">
      <w:pPr>
        <w:pStyle w:val="Heading4"/>
      </w:pPr>
      <w:r>
        <w:t xml:space="preserve">The United States federal government should: </w:t>
      </w:r>
    </w:p>
    <w:p w14:paraId="1E046241" w14:textId="77777777" w:rsidR="00474D0D" w:rsidRDefault="00474D0D" w:rsidP="00474D0D">
      <w:pPr>
        <w:pStyle w:val="Heading4"/>
      </w:pPr>
      <w:r>
        <w:t>- find that the Constitution prohibits altering House voting districts from their 2024 state until 2030;</w:t>
      </w:r>
    </w:p>
    <w:p w14:paraId="293A235E" w14:textId="77777777" w:rsidR="00474D0D" w:rsidRPr="00591D60" w:rsidRDefault="00474D0D" w:rsidP="00474D0D">
      <w:r>
        <w:t>***</w:t>
      </w:r>
    </w:p>
    <w:p w14:paraId="366B9920" w14:textId="77777777" w:rsidR="00474D0D" w:rsidRDefault="00474D0D" w:rsidP="00474D0D">
      <w:pPr>
        <w:pStyle w:val="Heading4"/>
      </w:pPr>
      <w:r>
        <w:t>adopt a covert and internally binding policy, with extreme punishment for leaks, to:</w:t>
      </w:r>
    </w:p>
    <w:p w14:paraId="58DE4182" w14:textId="77777777" w:rsidR="00474D0D" w:rsidRDefault="00474D0D" w:rsidP="00474D0D">
      <w:pPr>
        <w:pStyle w:val="Heading4"/>
      </w:pPr>
      <w:r>
        <w:t xml:space="preserve">- faithfully certify the 2026 midterm elections; </w:t>
      </w:r>
    </w:p>
    <w:p w14:paraId="6183ECBE" w14:textId="77777777" w:rsidR="00474D0D" w:rsidRDefault="00474D0D" w:rsidP="00474D0D">
      <w:pPr>
        <w:pStyle w:val="Heading4"/>
      </w:pPr>
      <w:r>
        <w:t>- not delay or suspend elections, deploy the National Guard domestically, or change election procedures until 2030;</w:t>
      </w:r>
    </w:p>
    <w:p w14:paraId="1D1E3108" w14:textId="77777777" w:rsidR="00474D0D" w:rsidRPr="00591D60" w:rsidRDefault="00474D0D" w:rsidP="00474D0D">
      <w:r>
        <w:t>***</w:t>
      </w:r>
    </w:p>
    <w:p w14:paraId="2A4BCAFC" w14:textId="77777777" w:rsidR="00474D0D" w:rsidRPr="0050263C" w:rsidRDefault="00474D0D" w:rsidP="00474D0D">
      <w:pPr>
        <w:pStyle w:val="Heading4"/>
      </w:pPr>
      <w:r>
        <w:t>- not narrow the Voting Rights Act.</w:t>
      </w:r>
    </w:p>
    <w:p w14:paraId="38B6FF89" w14:textId="77777777" w:rsidR="00474D0D" w:rsidRDefault="00474D0D" w:rsidP="00474D0D">
      <w:pPr>
        <w:pStyle w:val="Heading4"/>
      </w:pPr>
      <w:r>
        <w:t xml:space="preserve">Dems win now. Chart inserted. </w:t>
      </w:r>
    </w:p>
    <w:p w14:paraId="5F760A60" w14:textId="77777777" w:rsidR="00474D0D" w:rsidRPr="00423FE6" w:rsidRDefault="00474D0D" w:rsidP="00474D0D">
      <w:r w:rsidRPr="00423FE6">
        <w:rPr>
          <w:rStyle w:val="Style13ptBold"/>
        </w:rPr>
        <w:t xml:space="preserve">Polymarket ’11-14 </w:t>
      </w:r>
      <w:r>
        <w:t>[2025; American prediction market, headquartered in Manhattan, New York City; "Which party will win the House in 2026?" https://polymarket.com/event/which-party-will-win-the-house-in-2026]</w:t>
      </w:r>
    </w:p>
    <w:p w14:paraId="4E78FC63" w14:textId="77777777" w:rsidR="00474D0D" w:rsidRDefault="00474D0D" w:rsidP="00474D0D">
      <w:r w:rsidRPr="00423FE6">
        <w:rPr>
          <w:noProof/>
        </w:rPr>
        <w:drawing>
          <wp:inline distT="0" distB="0" distL="0" distR="0" wp14:anchorId="1BB76651" wp14:editId="65DCF3A9">
            <wp:extent cx="6177460" cy="4141949"/>
            <wp:effectExtent l="0" t="0" r="0" b="0"/>
            <wp:docPr id="1360818951"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18951" name="Picture 1" descr="A graph of a party&#10;&#10;AI-generated content may be incorrect."/>
                    <pic:cNvPicPr/>
                  </pic:nvPicPr>
                  <pic:blipFill>
                    <a:blip r:embed="rId8"/>
                    <a:stretch>
                      <a:fillRect/>
                    </a:stretch>
                  </pic:blipFill>
                  <pic:spPr>
                    <a:xfrm>
                      <a:off x="0" y="0"/>
                      <a:ext cx="6231488" cy="4178174"/>
                    </a:xfrm>
                    <a:prstGeom prst="rect">
                      <a:avLst/>
                    </a:prstGeom>
                  </pic:spPr>
                </pic:pic>
              </a:graphicData>
            </a:graphic>
          </wp:inline>
        </w:drawing>
      </w:r>
    </w:p>
    <w:p w14:paraId="127730F1" w14:textId="77777777" w:rsidR="00474D0D" w:rsidRPr="00E9636C" w:rsidRDefault="00474D0D" w:rsidP="00474D0D"/>
    <w:p w14:paraId="019D5244" w14:textId="77777777" w:rsidR="00474D0D" w:rsidRDefault="00474D0D" w:rsidP="00474D0D">
      <w:pPr>
        <w:pStyle w:val="Heading4"/>
      </w:pPr>
      <w:r>
        <w:t xml:space="preserve">The plan’s </w:t>
      </w:r>
      <w:r w:rsidRPr="00C8452D">
        <w:rPr>
          <w:u w:val="single"/>
        </w:rPr>
        <w:t>perceived</w:t>
      </w:r>
      <w:r>
        <w:t xml:space="preserve"> as an </w:t>
      </w:r>
      <w:r w:rsidRPr="00C8452D">
        <w:rPr>
          <w:u w:val="single"/>
        </w:rPr>
        <w:t>olive branch</w:t>
      </w:r>
      <w:r>
        <w:t xml:space="preserve"> to unions </w:t>
      </w:r>
      <w:r w:rsidRPr="00C8452D">
        <w:rPr>
          <w:u w:val="single"/>
        </w:rPr>
        <w:t>across</w:t>
      </w:r>
      <w:r>
        <w:t xml:space="preserve"> the economy.</w:t>
      </w:r>
    </w:p>
    <w:p w14:paraId="0B699D79" w14:textId="77777777" w:rsidR="00474D0D" w:rsidRPr="00A76039" w:rsidRDefault="00474D0D" w:rsidP="00474D0D">
      <w:r w:rsidRPr="00A76039">
        <w:rPr>
          <w:rStyle w:val="Style13ptBold"/>
        </w:rPr>
        <w:t>Smith ’25</w:t>
      </w:r>
      <w: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6DCAE939" w14:textId="77777777" w:rsidR="00474D0D" w:rsidRPr="00AD5BE9" w:rsidRDefault="00474D0D" w:rsidP="00474D0D">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C8452D">
        <w:rPr>
          <w:rStyle w:val="StyleUnderline"/>
          <w:highlight w:val="cyan"/>
        </w:rPr>
        <w:t xml:space="preserve">When Biden </w:t>
      </w:r>
      <w:r w:rsidRPr="00C8452D">
        <w:rPr>
          <w:rStyle w:val="Emphasis"/>
          <w:highlight w:val="cyan"/>
        </w:rPr>
        <w:t>walks</w:t>
      </w:r>
      <w:r w:rsidRPr="00C8452D">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1C6212E1" w14:textId="77777777" w:rsidR="00474D0D" w:rsidRDefault="00474D0D" w:rsidP="00474D0D">
      <w:pPr>
        <w:rPr>
          <w:sz w:val="16"/>
        </w:rPr>
      </w:pPr>
      <w:r w:rsidRPr="008D5DDE">
        <w:rPr>
          <w:rStyle w:val="StyleUnderline"/>
        </w:rPr>
        <w:t>In 1981</w:t>
      </w:r>
      <w:r w:rsidRPr="00AD5BE9">
        <w:rPr>
          <w:sz w:val="16"/>
        </w:rPr>
        <w:t xml:space="preserve"> the </w:t>
      </w:r>
      <w:r w:rsidRPr="00AD5BE9">
        <w:rPr>
          <w:rStyle w:val="StyleUnderline"/>
          <w:highlight w:val="cyan"/>
        </w:rPr>
        <w:t>corporations took</w:t>
      </w:r>
      <w:r w:rsidRPr="009056FD">
        <w:rPr>
          <w:rStyle w:val="StyleUnderline"/>
        </w:rPr>
        <w:t xml:space="preserve">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corporations</w:t>
      </w:r>
      <w:r w:rsidRPr="00C8452D">
        <w:rPr>
          <w:rStyle w:val="StyleUnderline"/>
        </w:rPr>
        <w:t xml:space="preserve">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w:t>
      </w:r>
      <w:r w:rsidRPr="00C8452D">
        <w:rPr>
          <w:rStyle w:val="StyleUnderline"/>
        </w:rPr>
        <w:t xml:space="preserve">eral </w:t>
      </w:r>
      <w:r w:rsidRPr="00AD5BE9">
        <w:rPr>
          <w:rStyle w:val="StyleUnderline"/>
          <w:highlight w:val="cyan"/>
        </w:rPr>
        <w:t xml:space="preserve">workers goes, so goes the </w:t>
      </w:r>
      <w:r w:rsidRPr="00AD5BE9">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D5BE9">
        <w:rPr>
          <w:rStyle w:val="StyleUnderline"/>
          <w:highlight w:val="cyan"/>
        </w:rPr>
        <w:t xml:space="preserve">it’s </w:t>
      </w:r>
      <w:r w:rsidRPr="00C8452D">
        <w:rPr>
          <w:rStyle w:val="Emphasis"/>
          <w:highlight w:val="cyan"/>
        </w:rPr>
        <w:t>emboldening</w:t>
      </w:r>
      <w:r w:rsidRPr="00C8452D">
        <w:rPr>
          <w:rStyle w:val="StyleUnderline"/>
          <w:highlight w:val="cyan"/>
        </w:rPr>
        <w:t xml:space="preserve"> for </w:t>
      </w:r>
      <w:r w:rsidRPr="00C8452D">
        <w:rPr>
          <w:rStyle w:val="Emphasis"/>
          <w:highlight w:val="cyan"/>
        </w:rPr>
        <w:t>workers</w:t>
      </w:r>
      <w:r w:rsidRPr="00C8452D">
        <w:rPr>
          <w:rStyle w:val="StyleUnderline"/>
          <w:highlight w:val="cyan"/>
        </w:rPr>
        <w:t xml:space="preserve"> when they </w:t>
      </w:r>
      <w:r w:rsidRPr="00AD5BE9">
        <w:rPr>
          <w:rStyle w:val="StyleUnderline"/>
          <w:highlight w:val="cyan"/>
        </w:rPr>
        <w:t xml:space="preserve">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797AF177" w14:textId="77777777" w:rsidR="00474D0D" w:rsidRDefault="00474D0D" w:rsidP="00474D0D">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7C8E571D" w14:textId="77777777" w:rsidR="00474D0D" w:rsidRPr="00F0030B" w:rsidRDefault="00474D0D" w:rsidP="00474D0D">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7BB10185" w14:textId="77777777" w:rsidR="00474D0D" w:rsidRPr="0018473B" w:rsidRDefault="00474D0D" w:rsidP="00474D0D">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5094539C" w14:textId="77777777" w:rsidR="00474D0D" w:rsidRPr="0018473B" w:rsidRDefault="00474D0D" w:rsidP="00474D0D">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65587118" w14:textId="77777777" w:rsidR="00474D0D" w:rsidRPr="0018473B" w:rsidRDefault="00474D0D" w:rsidP="00474D0D">
      <w:pPr>
        <w:rPr>
          <w:sz w:val="16"/>
        </w:rPr>
      </w:pPr>
      <w:r w:rsidRPr="0018473B">
        <w:rPr>
          <w:sz w:val="16"/>
        </w:rPr>
        <w:lastRenderedPageBreak/>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0CF7955E" w14:textId="77777777" w:rsidR="00474D0D" w:rsidRDefault="00474D0D" w:rsidP="00474D0D">
      <w:pPr>
        <w:pStyle w:val="Heading4"/>
      </w:pPr>
      <w:r>
        <w:t xml:space="preserve">Dem win blocks the </w:t>
      </w:r>
      <w:r w:rsidRPr="005A2B67">
        <w:rPr>
          <w:u w:val="single"/>
        </w:rPr>
        <w:t>Golden Dome</w:t>
      </w:r>
      <w:r>
        <w:t>.</w:t>
      </w:r>
    </w:p>
    <w:p w14:paraId="1129DCFE" w14:textId="77777777" w:rsidR="00474D0D" w:rsidRPr="00C840BF" w:rsidRDefault="00474D0D" w:rsidP="00474D0D">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0E0FA556" w14:textId="77777777" w:rsidR="00474D0D" w:rsidRPr="000F3AE0" w:rsidRDefault="00474D0D" w:rsidP="00474D0D">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09469C67" w14:textId="77777777" w:rsidR="00474D0D" w:rsidRPr="000F3AE0" w:rsidRDefault="00474D0D" w:rsidP="00474D0D">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74EACBD2" w14:textId="77777777" w:rsidR="00474D0D" w:rsidRPr="000F3AE0" w:rsidRDefault="00474D0D" w:rsidP="00474D0D">
      <w:pPr>
        <w:rPr>
          <w:sz w:val="16"/>
        </w:rPr>
      </w:pPr>
      <w:r w:rsidRPr="000F3AE0">
        <w:rPr>
          <w:sz w:val="16"/>
        </w:rPr>
        <w:t>As much as the space industry has evolved, Whiting cautioned that “there is some fragility in that defense industrial base and in that commercial space sector.”</w:t>
      </w:r>
    </w:p>
    <w:p w14:paraId="6E9A1E2A" w14:textId="77777777" w:rsidR="00474D0D" w:rsidRPr="000F3AE0" w:rsidRDefault="00474D0D" w:rsidP="00474D0D">
      <w:pPr>
        <w:rPr>
          <w:sz w:val="16"/>
        </w:rPr>
      </w:pPr>
      <w:r w:rsidRPr="000F3AE0">
        <w:rPr>
          <w:sz w:val="16"/>
        </w:rPr>
        <w:t>In the past, several large companies have relied on a single subcontractor to supply critical components, which creates “a choke point for us,” Whiting said.</w:t>
      </w:r>
    </w:p>
    <w:p w14:paraId="29841A3C" w14:textId="77777777" w:rsidR="00474D0D" w:rsidRPr="000F3AE0" w:rsidRDefault="00474D0D" w:rsidP="00474D0D">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BEF35B4" w14:textId="77777777" w:rsidR="00474D0D" w:rsidRPr="000F3AE0" w:rsidRDefault="00474D0D" w:rsidP="00474D0D">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2EC264A" w14:textId="77777777" w:rsidR="00474D0D" w:rsidRPr="000F3AE0" w:rsidRDefault="00474D0D" w:rsidP="00474D0D">
      <w:pPr>
        <w:rPr>
          <w:sz w:val="16"/>
        </w:rPr>
      </w:pPr>
      <w:r w:rsidRPr="000F3AE0">
        <w:rPr>
          <w:sz w:val="16"/>
        </w:rPr>
        <w:t>The program’s first tranche of satellites was supposed to launch this year but is delayed. Tranche two has about 50 satellites under contract and in production.</w:t>
      </w:r>
    </w:p>
    <w:p w14:paraId="2885ADF1" w14:textId="77777777" w:rsidR="00474D0D" w:rsidRPr="000F3AE0" w:rsidRDefault="00474D0D" w:rsidP="00474D0D">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2B6EADD9" w14:textId="77777777" w:rsidR="00474D0D" w:rsidRPr="000F3AE0" w:rsidRDefault="00474D0D" w:rsidP="00474D0D">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5010399E" w14:textId="77777777" w:rsidR="00474D0D" w:rsidRDefault="00474D0D" w:rsidP="00474D0D">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197F4FCC" w14:textId="77777777" w:rsidR="00474D0D" w:rsidRDefault="00474D0D" w:rsidP="00474D0D">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w:t>
      </w:r>
      <w:r>
        <w:lastRenderedPageBreak/>
        <w:t xml:space="preserve">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44250014" w14:textId="77777777" w:rsidR="00474D0D" w:rsidRPr="00AD10EE" w:rsidRDefault="00474D0D" w:rsidP="00474D0D">
      <w:pPr>
        <w:rPr>
          <w:sz w:val="16"/>
        </w:rPr>
      </w:pPr>
      <w:r w:rsidRPr="00AD10EE">
        <w:rPr>
          <w:sz w:val="16"/>
        </w:rPr>
        <w:t>Golden Dome: Shield or Provocation?</w:t>
      </w:r>
    </w:p>
    <w:p w14:paraId="5A80D73B" w14:textId="77777777" w:rsidR="00474D0D" w:rsidRPr="00AD10EE" w:rsidRDefault="00474D0D" w:rsidP="00474D0D">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1BCDD5B7" w14:textId="77777777" w:rsidR="00474D0D" w:rsidRPr="00AD10EE" w:rsidRDefault="00474D0D" w:rsidP="00474D0D">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428C9ACE" w14:textId="77777777" w:rsidR="00474D0D" w:rsidRPr="00AD10EE" w:rsidRDefault="00474D0D" w:rsidP="00474D0D">
      <w:pPr>
        <w:rPr>
          <w:sz w:val="16"/>
        </w:rPr>
      </w:pPr>
      <w:r w:rsidRPr="00AD10EE">
        <w:rPr>
          <w:sz w:val="16"/>
        </w:rPr>
        <w:t>Linking Technology and Strategy</w:t>
      </w:r>
    </w:p>
    <w:p w14:paraId="271BBC0F" w14:textId="77777777" w:rsidR="00474D0D" w:rsidRPr="00AD10EE" w:rsidRDefault="00474D0D" w:rsidP="00474D0D">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6E0A6283" w14:textId="77777777" w:rsidR="00474D0D" w:rsidRPr="00AD10EE" w:rsidRDefault="00474D0D" w:rsidP="00474D0D">
      <w:pPr>
        <w:rPr>
          <w:sz w:val="16"/>
        </w:rPr>
      </w:pPr>
      <w:r w:rsidRPr="00AD10EE">
        <w:rPr>
          <w:sz w:val="16"/>
        </w:rPr>
        <w:t>From Homeland Shield to Global Flashpoint</w:t>
      </w:r>
    </w:p>
    <w:p w14:paraId="1F723E58" w14:textId="77777777" w:rsidR="00474D0D" w:rsidRPr="00AD10EE" w:rsidRDefault="00474D0D" w:rsidP="00474D0D">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7CCE6818" w14:textId="77777777" w:rsidR="00474D0D" w:rsidRPr="00AD10EE" w:rsidRDefault="00474D0D" w:rsidP="00474D0D">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157C4E6B" w14:textId="77777777" w:rsidR="00474D0D" w:rsidRPr="00AD10EE" w:rsidRDefault="00474D0D" w:rsidP="00474D0D">
      <w:pPr>
        <w:rPr>
          <w:sz w:val="16"/>
        </w:rPr>
      </w:pPr>
      <w:r w:rsidRPr="00AD10EE">
        <w:rPr>
          <w:sz w:val="16"/>
        </w:rPr>
        <w:t>The Space Dilemma</w:t>
      </w:r>
    </w:p>
    <w:p w14:paraId="5CD90F59" w14:textId="77777777" w:rsidR="00474D0D" w:rsidRPr="00AD10EE" w:rsidRDefault="00474D0D" w:rsidP="00474D0D">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0E2EB72E" w14:textId="77777777" w:rsidR="00474D0D" w:rsidRPr="00AD10EE" w:rsidRDefault="00474D0D" w:rsidP="00474D0D">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1361E21" w14:textId="77777777" w:rsidR="00474D0D" w:rsidRPr="00AD10EE" w:rsidRDefault="00474D0D" w:rsidP="00474D0D">
      <w:pPr>
        <w:rPr>
          <w:sz w:val="16"/>
        </w:rPr>
      </w:pPr>
      <w:r w:rsidRPr="00AD10EE">
        <w:rPr>
          <w:sz w:val="16"/>
        </w:rPr>
        <w:t>Strategic Risks and Operational Realism</w:t>
      </w:r>
    </w:p>
    <w:p w14:paraId="042E973B" w14:textId="77777777" w:rsidR="00474D0D" w:rsidRPr="00AD10EE" w:rsidRDefault="00474D0D" w:rsidP="00474D0D">
      <w:pPr>
        <w:rPr>
          <w:sz w:val="16"/>
        </w:rPr>
      </w:pPr>
      <w:r w:rsidRPr="00AD10EE">
        <w:rPr>
          <w:sz w:val="16"/>
        </w:rPr>
        <w:lastRenderedPageBreak/>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0A6C719A" w14:textId="77777777" w:rsidR="00474D0D" w:rsidRPr="00AD10EE" w:rsidRDefault="00474D0D" w:rsidP="00474D0D">
      <w:pPr>
        <w:rPr>
          <w:sz w:val="16"/>
        </w:rPr>
      </w:pPr>
      <w:r w:rsidRPr="00AD10EE">
        <w:rPr>
          <w:sz w:val="16"/>
        </w:rPr>
        <w:t>Domestic and Political Dimensions</w:t>
      </w:r>
    </w:p>
    <w:p w14:paraId="7D4ED923" w14:textId="77777777" w:rsidR="00474D0D" w:rsidRPr="00AD10EE" w:rsidRDefault="00474D0D" w:rsidP="00474D0D">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54ED1CC2" w14:textId="77777777" w:rsidR="00474D0D" w:rsidRPr="00AD10EE" w:rsidRDefault="00474D0D" w:rsidP="00474D0D">
      <w:pPr>
        <w:rPr>
          <w:sz w:val="16"/>
        </w:rPr>
      </w:pPr>
      <w:r w:rsidRPr="00AD10EE">
        <w:rPr>
          <w:sz w:val="16"/>
        </w:rPr>
        <w:t>International Security Architecture</w:t>
      </w:r>
    </w:p>
    <w:p w14:paraId="277520DC" w14:textId="77777777" w:rsidR="00474D0D" w:rsidRPr="00AD10EE" w:rsidRDefault="00474D0D" w:rsidP="00474D0D">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37A5E5B" w14:textId="77777777" w:rsidR="00474D0D" w:rsidRPr="00AD10EE" w:rsidRDefault="00474D0D" w:rsidP="00474D0D">
      <w:pPr>
        <w:rPr>
          <w:sz w:val="16"/>
        </w:rPr>
      </w:pPr>
      <w:r w:rsidRPr="00AD10EE">
        <w:rPr>
          <w:sz w:val="16"/>
        </w:rPr>
        <w:t>Escalation and Strategic Stability</w:t>
      </w:r>
    </w:p>
    <w:p w14:paraId="18829903" w14:textId="77777777" w:rsidR="00474D0D" w:rsidRPr="00AD10EE" w:rsidRDefault="00474D0D" w:rsidP="00474D0D">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6534B44C" w14:textId="77777777" w:rsidR="00474D0D" w:rsidRPr="00AD10EE" w:rsidRDefault="00474D0D" w:rsidP="00474D0D">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31F5A7E5" w14:textId="77777777" w:rsidR="00474D0D" w:rsidRPr="00AD10EE" w:rsidRDefault="00474D0D" w:rsidP="00474D0D">
      <w:pPr>
        <w:rPr>
          <w:sz w:val="16"/>
        </w:rPr>
      </w:pPr>
      <w:r w:rsidRPr="00AD10EE">
        <w:rPr>
          <w:sz w:val="16"/>
        </w:rPr>
        <w:t>Economic, Ethical, and Normative Dimensions</w:t>
      </w:r>
    </w:p>
    <w:p w14:paraId="3836BF54" w14:textId="77777777" w:rsidR="00474D0D" w:rsidRPr="00AD10EE" w:rsidRDefault="00474D0D" w:rsidP="00474D0D">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2756C9C4" w14:textId="77777777" w:rsidR="00474D0D" w:rsidRPr="00AD10EE" w:rsidRDefault="00474D0D" w:rsidP="00474D0D">
      <w:pPr>
        <w:rPr>
          <w:sz w:val="16"/>
        </w:rPr>
      </w:pPr>
      <w:r w:rsidRPr="00AD10EE">
        <w:rPr>
          <w:sz w:val="16"/>
        </w:rPr>
        <w:lastRenderedPageBreak/>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7872C49" w14:textId="77777777" w:rsidR="00474D0D" w:rsidRPr="00AD10EE" w:rsidRDefault="00474D0D" w:rsidP="00474D0D">
      <w:pPr>
        <w:rPr>
          <w:sz w:val="16"/>
        </w:rPr>
      </w:pPr>
      <w:r w:rsidRPr="00AD10EE">
        <w:rPr>
          <w:sz w:val="16"/>
        </w:rPr>
        <w:t>Shifting Regional Balances and Global Dependencies</w:t>
      </w:r>
    </w:p>
    <w:p w14:paraId="27BABC52" w14:textId="77777777" w:rsidR="00474D0D" w:rsidRPr="00AD10EE" w:rsidRDefault="00474D0D" w:rsidP="00474D0D">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41D75A6C" w14:textId="77777777" w:rsidR="00474D0D" w:rsidRPr="00E14E79" w:rsidRDefault="00474D0D" w:rsidP="00474D0D">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7DB4C9C2" w14:textId="77777777" w:rsidR="00474D0D" w:rsidRPr="00AD10EE" w:rsidRDefault="00474D0D" w:rsidP="00474D0D">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BAD003B" w14:textId="77777777" w:rsidR="00474D0D" w:rsidRPr="00AD10EE" w:rsidRDefault="00474D0D" w:rsidP="00474D0D">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56EE8883" w14:textId="77777777" w:rsidR="00474D0D" w:rsidRPr="00AD10EE" w:rsidRDefault="00474D0D" w:rsidP="00474D0D">
      <w:pPr>
        <w:rPr>
          <w:sz w:val="16"/>
        </w:rPr>
      </w:pPr>
      <w:r w:rsidRPr="00AD10EE">
        <w:rPr>
          <w:sz w:val="16"/>
        </w:rPr>
        <w:t>Guardianship and Consequence</w:t>
      </w:r>
    </w:p>
    <w:p w14:paraId="17F7E275" w14:textId="77777777" w:rsidR="00474D0D" w:rsidRDefault="00474D0D" w:rsidP="00474D0D">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25DA759E" w14:textId="77777777" w:rsidR="00D971FD" w:rsidRDefault="00D971FD" w:rsidP="00D971FD">
      <w:pPr>
        <w:pStyle w:val="Heading3"/>
      </w:pPr>
      <w:r>
        <w:lastRenderedPageBreak/>
        <w:t>1NC</w:t>
      </w:r>
    </w:p>
    <w:p w14:paraId="48DEFA00" w14:textId="77777777" w:rsidR="00D971FD" w:rsidRDefault="00D971FD" w:rsidP="00D971FD">
      <w:r>
        <w:t>Capitalism K</w:t>
      </w:r>
    </w:p>
    <w:p w14:paraId="2D29B668" w14:textId="77777777" w:rsidR="00D971FD" w:rsidRDefault="00D971FD" w:rsidP="00D971FD">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3447768B" w14:textId="77777777" w:rsidR="00D971FD" w:rsidRPr="00B434B5" w:rsidRDefault="00D971FD" w:rsidP="00D971FD">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349B8644" w14:textId="77777777" w:rsidR="00D971FD" w:rsidRDefault="00D971FD" w:rsidP="00D971FD">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8C759B">
        <w:rPr>
          <w:rStyle w:val="Emphasis"/>
          <w:highlight w:val="cyan"/>
        </w:rPr>
        <w:t>capitalist</w:t>
      </w:r>
      <w:r w:rsidRPr="008C759B">
        <w:rPr>
          <w:rStyle w:val="Emphasis"/>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4D7ABB64" w14:textId="77777777" w:rsidR="00D971FD" w:rsidRPr="00C238EC" w:rsidRDefault="00D971FD" w:rsidP="00D971FD">
      <w:pPr>
        <w:rPr>
          <w:sz w:val="16"/>
        </w:rPr>
      </w:pPr>
      <w:r>
        <w:rPr>
          <w:sz w:val="16"/>
        </w:rPr>
        <w:t>&lt;&lt;TEXT CONDENSED NONE OMITTED&gt;&gt;</w:t>
      </w:r>
    </w:p>
    <w:p w14:paraId="7873B940" w14:textId="77777777" w:rsidR="00D971FD" w:rsidRPr="002B5806" w:rsidRDefault="00D971FD" w:rsidP="00D971FD">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0A96C8DC" w14:textId="77777777" w:rsidR="00D971FD" w:rsidRPr="00F36A06" w:rsidRDefault="00D971FD" w:rsidP="00D971FD">
      <w:pPr>
        <w:rPr>
          <w:sz w:val="16"/>
        </w:rPr>
      </w:pPr>
      <w:r>
        <w:rPr>
          <w:sz w:val="16"/>
        </w:rPr>
        <w:t>&lt;&lt;PARAGRAPH BREAKS CONTINUE&gt;&gt;</w:t>
      </w:r>
    </w:p>
    <w:p w14:paraId="55A45618" w14:textId="77777777" w:rsidR="00D971FD" w:rsidRPr="003F6616" w:rsidRDefault="00D971FD" w:rsidP="00D971FD">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1C87BD13" w14:textId="77777777" w:rsidR="00D971FD" w:rsidRPr="002B5806" w:rsidRDefault="00D971FD" w:rsidP="00D971FD">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 xml:space="preserve">current </w:t>
      </w:r>
      <w:r w:rsidRPr="00B2378C">
        <w:rPr>
          <w:rStyle w:val="Emphasis"/>
        </w:rPr>
        <w:lastRenderedPageBreak/>
        <w:t>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1E6D3A07" w14:textId="77777777" w:rsidR="00D971FD" w:rsidRPr="00C43A46" w:rsidRDefault="00D971FD" w:rsidP="00D971FD">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5F57D3E4" w14:textId="77777777" w:rsidR="00D971FD" w:rsidRPr="00C43A46" w:rsidRDefault="00D971FD" w:rsidP="00D971FD">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4768B841" w14:textId="77777777" w:rsidR="00D971FD" w:rsidRPr="00C43A46" w:rsidRDefault="00D971FD" w:rsidP="00D971FD">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17717B12" w14:textId="77777777" w:rsidR="00D971FD" w:rsidRPr="00C43A46" w:rsidRDefault="00D971FD" w:rsidP="00D971FD">
      <w:pPr>
        <w:rPr>
          <w:sz w:val="16"/>
        </w:rPr>
      </w:pPr>
      <w:r w:rsidRPr="00C43A46">
        <w:rPr>
          <w:sz w:val="16"/>
        </w:rPr>
        <w:t>&lt;&lt;TEXT CONDENSED, NONE OMITTED&gt;&gt;</w:t>
      </w:r>
    </w:p>
    <w:p w14:paraId="778B12C4" w14:textId="77777777" w:rsidR="00D971FD" w:rsidRPr="00C43A46" w:rsidRDefault="00D971FD" w:rsidP="00D971FD">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2D5BD002" w14:textId="77777777" w:rsidR="00D971FD" w:rsidRPr="00C43A46" w:rsidRDefault="00D971FD" w:rsidP="00D971FD">
      <w:pPr>
        <w:rPr>
          <w:sz w:val="16"/>
        </w:rPr>
      </w:pPr>
      <w:r w:rsidRPr="00C43A46">
        <w:rPr>
          <w:sz w:val="16"/>
        </w:rPr>
        <w:t>&lt;&lt;PARAGRAPH BREAKS RESUME&gt;&gt;</w:t>
      </w:r>
    </w:p>
    <w:p w14:paraId="3647984C" w14:textId="77777777" w:rsidR="00D971FD" w:rsidRPr="00C43A46" w:rsidRDefault="00D971FD" w:rsidP="00D971FD">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73AA5E98" w14:textId="77777777" w:rsidR="00D971FD" w:rsidRPr="00C43A46" w:rsidRDefault="00D971FD" w:rsidP="00D971FD">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69FBD5E4" w14:textId="77777777" w:rsidR="00D971FD" w:rsidRPr="00C43A46" w:rsidRDefault="00D971FD" w:rsidP="00D971FD">
      <w:pPr>
        <w:rPr>
          <w:sz w:val="16"/>
        </w:rPr>
      </w:pPr>
      <w:r w:rsidRPr="00C43A46">
        <w:rPr>
          <w:sz w:val="16"/>
        </w:rPr>
        <w:t>&lt;&lt;TEXT CONDENSED, NONE OMITTED&gt;&gt;</w:t>
      </w:r>
    </w:p>
    <w:p w14:paraId="7D498296" w14:textId="77777777" w:rsidR="00D971FD" w:rsidRPr="00C43A46" w:rsidRDefault="00D971FD" w:rsidP="00D971FD">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0823B0E0" w14:textId="77777777" w:rsidR="00D971FD" w:rsidRPr="00C43A46" w:rsidRDefault="00D971FD" w:rsidP="00D971FD">
      <w:pPr>
        <w:rPr>
          <w:sz w:val="16"/>
        </w:rPr>
      </w:pPr>
      <w:r w:rsidRPr="00C43A46">
        <w:rPr>
          <w:sz w:val="16"/>
        </w:rPr>
        <w:t>&lt;&lt;PARAGRAPH BREAKS RESUME&gt;&gt;</w:t>
      </w:r>
    </w:p>
    <w:p w14:paraId="5C4548EE" w14:textId="77777777" w:rsidR="00D971FD" w:rsidRPr="00C43A46" w:rsidRDefault="00D971FD" w:rsidP="00D971FD">
      <w:pPr>
        <w:rPr>
          <w:sz w:val="16"/>
        </w:rPr>
      </w:pPr>
      <w:r w:rsidRPr="00C43A46">
        <w:rPr>
          <w:sz w:val="16"/>
        </w:rPr>
        <w:t>Capitalism and Survival</w:t>
      </w:r>
    </w:p>
    <w:p w14:paraId="690BBE35" w14:textId="77777777" w:rsidR="00D971FD" w:rsidRPr="00C43A46" w:rsidRDefault="00D971FD" w:rsidP="00D971FD">
      <w:pPr>
        <w:rPr>
          <w:sz w:val="16"/>
        </w:rPr>
      </w:pPr>
      <w:r w:rsidRPr="00C43A46">
        <w:rPr>
          <w:sz w:val="16"/>
        </w:rPr>
        <w:lastRenderedPageBreak/>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028CD8BD" w14:textId="77777777" w:rsidR="00D971FD" w:rsidRPr="00367BAC" w:rsidRDefault="00D971FD" w:rsidP="00D971FD">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70638A32" w14:textId="77777777" w:rsidR="00D971FD" w:rsidRPr="00C43A46" w:rsidRDefault="00D971FD" w:rsidP="00D971FD">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35B9A192" w14:textId="77777777" w:rsidR="00D971FD" w:rsidRPr="00C43A46" w:rsidRDefault="00D971FD" w:rsidP="00D971FD">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2D781CC1" w14:textId="77777777" w:rsidR="00D971FD" w:rsidRPr="00C43A46" w:rsidRDefault="00D971FD" w:rsidP="00D971FD">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73F3F339" w14:textId="77777777" w:rsidR="00D971FD" w:rsidRPr="00367BAC" w:rsidRDefault="00D971FD" w:rsidP="00D971FD">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70C6CD1C" w14:textId="77777777" w:rsidR="00D971FD" w:rsidRPr="00367BAC" w:rsidRDefault="00D971FD" w:rsidP="00D971FD">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15B7B1AC" w14:textId="77777777" w:rsidR="00D971FD" w:rsidRPr="00C43A46" w:rsidRDefault="00D971FD" w:rsidP="00D971FD">
      <w:pPr>
        <w:rPr>
          <w:sz w:val="16"/>
        </w:rPr>
      </w:pPr>
      <w:r w:rsidRPr="00367BAC">
        <w:rPr>
          <w:sz w:val="16"/>
        </w:rPr>
        <w:t>The United States and Survival</w:t>
      </w:r>
    </w:p>
    <w:p w14:paraId="4327C8C2" w14:textId="77777777" w:rsidR="00D971FD" w:rsidRPr="00C43A46" w:rsidRDefault="00D971FD" w:rsidP="00D971FD">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684D99EF" w14:textId="77777777" w:rsidR="00D971FD" w:rsidRPr="00C43A46" w:rsidRDefault="00D971FD" w:rsidP="00D971FD">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04174F67" w14:textId="77777777" w:rsidR="00D971FD" w:rsidRPr="00C43A46" w:rsidRDefault="00D971FD" w:rsidP="00D971FD">
      <w:pPr>
        <w:rPr>
          <w:sz w:val="16"/>
        </w:rPr>
      </w:pPr>
      <w:r w:rsidRPr="00C43A46">
        <w:rPr>
          <w:sz w:val="16"/>
        </w:rPr>
        <w:t>&lt;&lt;TEXT CONDENSED, NONE OMITTED&gt;&gt;</w:t>
      </w:r>
    </w:p>
    <w:p w14:paraId="0D4DD346" w14:textId="77777777" w:rsidR="00D971FD" w:rsidRPr="00C43A46" w:rsidRDefault="00D971FD" w:rsidP="00D971FD">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w:t>
      </w:r>
      <w:r w:rsidRPr="00C43A46">
        <w:rPr>
          <w:sz w:val="4"/>
          <w:szCs w:val="4"/>
        </w:rPr>
        <w:lastRenderedPageBreak/>
        <w:t xml:space="preserve">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7DAEE863" w14:textId="77777777" w:rsidR="00D971FD" w:rsidRPr="00C43A46" w:rsidRDefault="00D971FD" w:rsidP="00D971FD">
      <w:pPr>
        <w:rPr>
          <w:sz w:val="16"/>
        </w:rPr>
      </w:pPr>
      <w:r w:rsidRPr="00C43A46">
        <w:rPr>
          <w:sz w:val="16"/>
        </w:rPr>
        <w:t>&lt;&lt;PARAGRAPH BREAKS RESUME&gt;&gt;</w:t>
      </w:r>
    </w:p>
    <w:p w14:paraId="3A161481" w14:textId="77777777" w:rsidR="00D971FD" w:rsidRPr="00C43A46" w:rsidRDefault="00D971FD" w:rsidP="00D971FD">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7C1D5A1F" w14:textId="77777777" w:rsidR="00D971FD" w:rsidRPr="00C43A46" w:rsidRDefault="00D971FD" w:rsidP="00D971FD">
      <w:pPr>
        <w:rPr>
          <w:sz w:val="16"/>
        </w:rPr>
      </w:pPr>
      <w:r w:rsidRPr="00C43A46">
        <w:rPr>
          <w:sz w:val="16"/>
        </w:rPr>
        <w:t xml:space="preserve">The Triangle of Extinction: Mad Money </w:t>
      </w:r>
    </w:p>
    <w:p w14:paraId="0D175F7C" w14:textId="77777777" w:rsidR="00D971FD" w:rsidRPr="00C43A46" w:rsidRDefault="00D971FD" w:rsidP="00D971FD">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4B6D437" w14:textId="77777777" w:rsidR="00D971FD" w:rsidRPr="00C43A46" w:rsidRDefault="00D971FD" w:rsidP="00D971FD">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04F8165B" w14:textId="77777777" w:rsidR="00D971FD" w:rsidRPr="00C43A46" w:rsidRDefault="00D971FD" w:rsidP="00D971FD">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3C7E4267" w14:textId="77777777" w:rsidR="00D971FD" w:rsidRPr="00C43A46" w:rsidRDefault="00D971FD" w:rsidP="00D971FD">
      <w:pPr>
        <w:rPr>
          <w:sz w:val="16"/>
        </w:rPr>
      </w:pPr>
      <w:r w:rsidRPr="00C43A46">
        <w:rPr>
          <w:sz w:val="16"/>
        </w:rPr>
        <w:t>&lt;&lt;FIGURE 1.1 OMITTED&gt;&gt;</w:t>
      </w:r>
    </w:p>
    <w:p w14:paraId="52C63CBD" w14:textId="77777777" w:rsidR="00D971FD" w:rsidRPr="00C43A46" w:rsidRDefault="00D971FD" w:rsidP="00D971FD">
      <w:pPr>
        <w:rPr>
          <w:sz w:val="16"/>
        </w:rPr>
      </w:pPr>
      <w:r w:rsidRPr="00C43A46">
        <w:rPr>
          <w:sz w:val="16"/>
        </w:rPr>
        <w:t>&lt;&lt;FIGURE 1.2 OMITTED&gt;&gt;</w:t>
      </w:r>
    </w:p>
    <w:p w14:paraId="1A14F7E7" w14:textId="77777777" w:rsidR="00D971FD" w:rsidRPr="00C43A46" w:rsidRDefault="00D971FD" w:rsidP="00D971FD">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31771935" w14:textId="77777777" w:rsidR="00D971FD" w:rsidRPr="00C43A46" w:rsidRDefault="00D971FD" w:rsidP="00D971FD">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410EDA40" w14:textId="77777777" w:rsidR="00D971FD" w:rsidRPr="00A411A6" w:rsidRDefault="00D971FD" w:rsidP="00D971FD">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w:t>
      </w:r>
      <w:r w:rsidRPr="00C43A46">
        <w:rPr>
          <w:sz w:val="16"/>
        </w:rPr>
        <w:lastRenderedPageBreak/>
        <w:t xml:space="preserve">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29BB9980" w14:textId="17EFFE47" w:rsidR="00937D88" w:rsidRPr="006A11B6" w:rsidRDefault="00937D88" w:rsidP="00937D88">
      <w:pPr>
        <w:pStyle w:val="Heading4"/>
        <w:rPr>
          <w:rFonts w:cs="Arial"/>
        </w:rPr>
      </w:pPr>
      <w:r>
        <w:rPr>
          <w:rFonts w:cs="Arial"/>
        </w:rPr>
        <w:t xml:space="preserve">The alternative is: The United States federal government should facilitate a transition to a planned economy, </w:t>
      </w:r>
      <w:r w:rsidR="006E1EC9">
        <w:rPr>
          <w:rFonts w:cs="Arial"/>
        </w:rPr>
        <w:t>abolishing</w:t>
      </w:r>
      <w:r>
        <w:rPr>
          <w:rFonts w:cs="Arial"/>
        </w:rPr>
        <w:t xml:space="preserve"> the federal </w:t>
      </w:r>
      <w:r w:rsidR="00B615EE">
        <w:rPr>
          <w:rFonts w:cs="Arial"/>
        </w:rPr>
        <w:t>workforce</w:t>
      </w:r>
      <w:r>
        <w:rPr>
          <w:rFonts w:cs="Arial"/>
        </w:rPr>
        <w:t xml:space="preserve">. That is </w:t>
      </w:r>
      <w:r>
        <w:rPr>
          <w:rFonts w:cs="Arial"/>
          <w:u w:val="single"/>
        </w:rPr>
        <w:t>textually</w:t>
      </w:r>
      <w:r>
        <w:rPr>
          <w:rFonts w:cs="Arial"/>
        </w:rPr>
        <w:t xml:space="preserve">, </w:t>
      </w:r>
      <w:r>
        <w:rPr>
          <w:rFonts w:cs="Arial"/>
          <w:u w:val="single"/>
        </w:rPr>
        <w:t>functionally</w:t>
      </w:r>
      <w:r>
        <w:rPr>
          <w:rFonts w:cs="Arial"/>
        </w:rPr>
        <w:t xml:space="preserve">, and </w:t>
      </w:r>
      <w:r w:rsidRPr="00317842">
        <w:rPr>
          <w:rFonts w:cs="Arial"/>
          <w:u w:val="single"/>
        </w:rPr>
        <w:t>philosophically</w:t>
      </w:r>
      <w:r>
        <w:rPr>
          <w:rFonts w:cs="Arial"/>
        </w:rPr>
        <w:t xml:space="preserve"> competitive. </w:t>
      </w:r>
    </w:p>
    <w:p w14:paraId="7667F43E" w14:textId="77777777" w:rsidR="00D971FD" w:rsidRPr="00DB227D" w:rsidRDefault="00D971FD" w:rsidP="00D971FD">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0D11EC55" w14:textId="77777777" w:rsidR="00D971FD" w:rsidRPr="000C7105" w:rsidRDefault="00D971FD" w:rsidP="00D971FD">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03A42B76" w14:textId="77777777" w:rsidR="00D971FD" w:rsidRPr="000C7105" w:rsidRDefault="00D971FD" w:rsidP="00D971FD">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4C23F248" w14:textId="77777777" w:rsidR="00D971FD" w:rsidRPr="000C7105" w:rsidRDefault="00D971FD" w:rsidP="00D971FD">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1A1298A3" w14:textId="77777777" w:rsidR="00D971FD" w:rsidRPr="000C7105" w:rsidRDefault="00D971FD" w:rsidP="00D971FD">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56766EF1" w14:textId="77777777" w:rsidR="00D971FD" w:rsidRPr="000C7105" w:rsidRDefault="00D971FD" w:rsidP="00D971FD">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w:t>
      </w:r>
      <w:r w:rsidRPr="00574D9E">
        <w:rPr>
          <w:sz w:val="16"/>
        </w:rPr>
        <w:lastRenderedPageBreak/>
        <w:t xml:space="preserve">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188B0991" w14:textId="77777777" w:rsidR="00D971FD" w:rsidRPr="000C7105" w:rsidRDefault="00D971FD" w:rsidP="00D971FD">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28FAB660" w14:textId="77777777" w:rsidR="00D971FD" w:rsidRPr="000C7105" w:rsidRDefault="00D971FD" w:rsidP="00D971FD">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35334B48" w14:textId="77777777" w:rsidR="00D971FD" w:rsidRPr="000C7105" w:rsidRDefault="00D971FD" w:rsidP="00D971FD">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0BDBCACC" w14:textId="77777777" w:rsidR="00D971FD" w:rsidRPr="000C7105" w:rsidRDefault="00D971FD" w:rsidP="00D971FD">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09FFAC16" w14:textId="77777777" w:rsidR="00D971FD" w:rsidRDefault="00D971FD" w:rsidP="00D971FD">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43AB6379" w14:textId="77777777" w:rsidR="00B20895" w:rsidRDefault="00B20895" w:rsidP="00B20895">
      <w:pPr>
        <w:pStyle w:val="Heading4"/>
      </w:pPr>
      <w:r>
        <w:lastRenderedPageBreak/>
        <w:t xml:space="preserve">Only </w:t>
      </w:r>
      <w:r>
        <w:rPr>
          <w:u w:val="single"/>
        </w:rPr>
        <w:t>that</w:t>
      </w:r>
      <w:r>
        <w:t xml:space="preserve"> solves. Militancy is latent now, but bargaining reinforces the </w:t>
      </w:r>
      <w:r>
        <w:rPr>
          <w:u w:val="single"/>
        </w:rPr>
        <w:t>partisan</w:t>
      </w:r>
      <w:r>
        <w:t xml:space="preserve"> framework of </w:t>
      </w:r>
      <w:r w:rsidRPr="00E072E3">
        <w:rPr>
          <w:u w:val="single"/>
        </w:rPr>
        <w:t>capitalist democracy</w:t>
      </w:r>
      <w:r>
        <w:t xml:space="preserve">. </w:t>
      </w:r>
    </w:p>
    <w:p w14:paraId="2113E430" w14:textId="77777777" w:rsidR="00B20895" w:rsidRPr="00B4551C" w:rsidRDefault="00B20895" w:rsidP="00B20895">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For Thee." Cosmonaut Magazine. 4-10-2025. https://cosmonautmag.com/2025/04/letter-the-bell-tolls-for-thee/</w:t>
      </w:r>
    </w:p>
    <w:p w14:paraId="1325C701" w14:textId="77777777" w:rsidR="00B20895" w:rsidRDefault="00B20895" w:rsidP="00B20895">
      <w:pPr>
        <w:rPr>
          <w:rStyle w:val="StyleUnderline"/>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5E448C">
        <w:rPr>
          <w:rStyle w:val="StyleUnderline"/>
          <w:highlight w:val="cyan"/>
        </w:rPr>
        <w:t>we must</w:t>
      </w:r>
      <w:r w:rsidRPr="00B4551C">
        <w:rPr>
          <w:rStyle w:val="StyleUnderline"/>
        </w:rPr>
        <w:t xml:space="preserve"> </w:t>
      </w:r>
      <w:r w:rsidRPr="005E448C">
        <w:rPr>
          <w:rStyle w:val="StyleUnderline"/>
          <w:highlight w:val="cyan"/>
        </w:rPr>
        <w:t>understand</w:t>
      </w:r>
      <w:r w:rsidRPr="00B4551C">
        <w:rPr>
          <w:rStyle w:val="StyleUnderline"/>
        </w:rPr>
        <w:t xml:space="preserve"> </w:t>
      </w:r>
      <w:r w:rsidRPr="005E448C">
        <w:rPr>
          <w:rStyle w:val="Emphasis"/>
          <w:highlight w:val="cyan"/>
        </w:rPr>
        <w:t>Trump’s attack on federal workers</w:t>
      </w:r>
      <w:r w:rsidRPr="00B4551C">
        <w:rPr>
          <w:rStyle w:val="StyleUnderline"/>
        </w:rPr>
        <w:t xml:space="preserve"> as </w:t>
      </w:r>
      <w:r w:rsidRPr="005E448C">
        <w:rPr>
          <w:rStyle w:val="StyleUnderline"/>
          <w:highlight w:val="cyan"/>
        </w:rPr>
        <w:t xml:space="preserve">the </w:t>
      </w:r>
      <w:r w:rsidRPr="005E448C">
        <w:rPr>
          <w:rStyle w:val="Emphasis"/>
          <w:highlight w:val="cyan"/>
        </w:rPr>
        <w:t>spearpoint</w:t>
      </w:r>
      <w:r w:rsidRPr="005E448C">
        <w:rPr>
          <w:rStyle w:val="StyleUnderline"/>
          <w:highlight w:val="cyan"/>
        </w:rPr>
        <w:t xml:space="preserve"> of </w:t>
      </w:r>
      <w:r w:rsidRPr="005E448C">
        <w:rPr>
          <w:rStyle w:val="Emphasis"/>
          <w:highlight w:val="cyan"/>
        </w:rPr>
        <w:t>fascism</w:t>
      </w:r>
      <w:r w:rsidRPr="00B4551C">
        <w:rPr>
          <w:rStyle w:val="StyleUnderline"/>
        </w:rPr>
        <w:t xml:space="preserve"> in the </w:t>
      </w:r>
      <w:r w:rsidRPr="00B4551C">
        <w:rPr>
          <w:rStyle w:val="Emphasis"/>
        </w:rPr>
        <w:t>US</w:t>
      </w:r>
      <w:r w:rsidRPr="00B4551C">
        <w:rPr>
          <w:rStyle w:val="StyleUnderline"/>
        </w:rPr>
        <w:t xml:space="preserve">. It is </w:t>
      </w:r>
      <w:r w:rsidRPr="005E448C">
        <w:rPr>
          <w:rStyle w:val="StyleUnderline"/>
          <w:highlight w:val="cyan"/>
        </w:rPr>
        <w:t>a</w:t>
      </w:r>
      <w:r w:rsidRPr="00B4551C">
        <w:rPr>
          <w:rStyle w:val="StyleUnderline"/>
        </w:rPr>
        <w:t xml:space="preserve"> </w:t>
      </w:r>
      <w:r w:rsidRPr="00B4551C">
        <w:rPr>
          <w:rStyle w:val="Emphasis"/>
        </w:rPr>
        <w:t xml:space="preserve">serious </w:t>
      </w:r>
      <w:r w:rsidRPr="005E448C">
        <w:rPr>
          <w:rStyle w:val="Emphasis"/>
          <w:highlight w:val="cyan"/>
        </w:rPr>
        <w:t>strike</w:t>
      </w:r>
      <w:r w:rsidRPr="005E448C">
        <w:rPr>
          <w:rStyle w:val="StyleUnderline"/>
          <w:highlight w:val="cyan"/>
        </w:rPr>
        <w:t xml:space="preserve"> at</w:t>
      </w:r>
      <w:r w:rsidRPr="00B4551C">
        <w:rPr>
          <w:rStyle w:val="StyleUnderline"/>
        </w:rPr>
        <w:t xml:space="preserve"> the </w:t>
      </w:r>
      <w:r w:rsidRPr="005E448C">
        <w:rPr>
          <w:rStyle w:val="Emphasis"/>
          <w:highlight w:val="cyan"/>
        </w:rPr>
        <w:t>unions</w:t>
      </w:r>
      <w:r w:rsidRPr="00B4551C">
        <w:rPr>
          <w:rStyle w:val="StyleUnderline"/>
        </w:rPr>
        <w:t xml:space="preserve">, i.e. the basic </w:t>
      </w:r>
      <w:r w:rsidRPr="005E448C">
        <w:rPr>
          <w:rStyle w:val="Emphasis"/>
          <w:highlight w:val="cyan"/>
        </w:rPr>
        <w:t>organizations</w:t>
      </w:r>
      <w:r w:rsidRPr="005E448C">
        <w:rPr>
          <w:rStyle w:val="StyleUnderline"/>
          <w:highlight w:val="cyan"/>
        </w:rPr>
        <w:t xml:space="preserve"> of the </w:t>
      </w:r>
      <w:r w:rsidRPr="005E448C">
        <w:rPr>
          <w:rStyle w:val="Emphasis"/>
          <w:highlight w:val="cyan"/>
        </w:rPr>
        <w:t>working class</w:t>
      </w:r>
      <w:r w:rsidRPr="005E448C">
        <w:rPr>
          <w:rStyle w:val="StyleUnderline"/>
          <w:highlight w:val="cyan"/>
        </w:rPr>
        <w:t>.</w:t>
      </w:r>
    </w:p>
    <w:p w14:paraId="2B50225E" w14:textId="77777777" w:rsidR="00B20895" w:rsidRPr="00206150" w:rsidRDefault="00B20895" w:rsidP="00B20895">
      <w:pPr>
        <w:rPr>
          <w:sz w:val="16"/>
          <w:szCs w:val="16"/>
        </w:rPr>
      </w:pPr>
      <w:r w:rsidRPr="00206150">
        <w:rPr>
          <w:sz w:val="16"/>
          <w:szCs w:val="16"/>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3C43420C" w14:textId="77777777" w:rsidR="00B20895" w:rsidRPr="00206150" w:rsidRDefault="00B20895" w:rsidP="00B20895">
      <w:pPr>
        <w:rPr>
          <w:sz w:val="16"/>
          <w:szCs w:val="16"/>
        </w:rPr>
      </w:pPr>
      <w:r w:rsidRPr="00206150">
        <w:rPr>
          <w:sz w:val="16"/>
          <w:szCs w:val="16"/>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7B498E4A" w14:textId="77777777" w:rsidR="00B20895" w:rsidRPr="00206150" w:rsidRDefault="00B20895" w:rsidP="00B20895">
      <w:pPr>
        <w:rPr>
          <w:sz w:val="16"/>
          <w:szCs w:val="16"/>
        </w:rPr>
      </w:pPr>
      <w:r w:rsidRPr="00206150">
        <w:rPr>
          <w:sz w:val="16"/>
          <w:szCs w:val="16"/>
        </w:rPr>
        <w:t>Fascism is a movement of the enraged and historically obsolete petit bourgeois, the small business owners and landlords, mobilized against the working class in a desperate attempt to preserve themselves. It is a product of capitalism in decay.</w:t>
      </w:r>
    </w:p>
    <w:p w14:paraId="4FE4951C" w14:textId="77777777" w:rsidR="00B20895" w:rsidRPr="00206150" w:rsidRDefault="00B20895" w:rsidP="00B20895">
      <w:pPr>
        <w:rPr>
          <w:sz w:val="16"/>
          <w:szCs w:val="16"/>
        </w:rPr>
      </w:pPr>
      <w:r w:rsidRPr="00206150">
        <w:rPr>
          <w:sz w:val="16"/>
          <w:szCs w:val="16"/>
        </w:rPr>
        <w:t>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etc). Ultimately this means that socialism is the only hope for democracy. The capitalist class has more in common with the fascists than with the workers’ movement, and will see any semblance of democracy destroyed if it can keep control of the means of production.</w:t>
      </w:r>
    </w:p>
    <w:p w14:paraId="0F392020" w14:textId="77777777" w:rsidR="00B20895" w:rsidRDefault="00B20895" w:rsidP="00B20895">
      <w:pPr>
        <w:rPr>
          <w:rStyle w:val="StyleUnderline"/>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collapsed and the Republicans gained a default victory at the polls. </w:t>
      </w:r>
      <w:r w:rsidRPr="005E448C">
        <w:rPr>
          <w:rStyle w:val="StyleUnderline"/>
          <w:highlight w:val="cyan"/>
        </w:rPr>
        <w:t xml:space="preserve">The </w:t>
      </w:r>
      <w:r w:rsidRPr="005E448C">
        <w:rPr>
          <w:rStyle w:val="Emphasis"/>
          <w:highlight w:val="cyan"/>
        </w:rPr>
        <w:t>critical issue</w:t>
      </w:r>
      <w:r w:rsidRPr="00B4551C">
        <w:rPr>
          <w:rStyle w:val="StyleUnderline"/>
        </w:rPr>
        <w:t xml:space="preserve"> is the </w:t>
      </w:r>
      <w:r w:rsidRPr="005E448C">
        <w:rPr>
          <w:rStyle w:val="Emphasis"/>
          <w:highlight w:val="cyan"/>
        </w:rPr>
        <w:t>lack</w:t>
      </w:r>
      <w:r w:rsidRPr="005E448C">
        <w:rPr>
          <w:rStyle w:val="StyleUnderline"/>
          <w:highlight w:val="cyan"/>
        </w:rPr>
        <w:t xml:space="preserve"> of </w:t>
      </w:r>
      <w:r w:rsidRPr="005E448C">
        <w:rPr>
          <w:rStyle w:val="Emphasis"/>
          <w:highlight w:val="cyan"/>
        </w:rPr>
        <w:t>working class leadership</w:t>
      </w:r>
      <w:r w:rsidRPr="00B4551C">
        <w:rPr>
          <w:sz w:val="16"/>
        </w:rPr>
        <w:t xml:space="preserve">. </w:t>
      </w:r>
      <w:r w:rsidRPr="005E448C">
        <w:rPr>
          <w:rStyle w:val="StyleUnderline"/>
          <w:highlight w:val="cyan"/>
        </w:rPr>
        <w:t xml:space="preserve">So long as </w:t>
      </w:r>
      <w:r w:rsidRPr="005E448C">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r w:rsidRPr="005E448C">
        <w:rPr>
          <w:rStyle w:val="Emphasis"/>
          <w:sz w:val="28"/>
          <w:highlight w:val="cyan"/>
        </w:rPr>
        <w:t>tailend the failed politics</w:t>
      </w:r>
      <w:r w:rsidRPr="005E448C">
        <w:rPr>
          <w:rStyle w:val="StyleUnderline"/>
          <w:sz w:val="28"/>
          <w:szCs w:val="32"/>
          <w:highlight w:val="cyan"/>
        </w:rPr>
        <w:t xml:space="preserve"> </w:t>
      </w:r>
      <w:r w:rsidRPr="005E448C">
        <w:rPr>
          <w:rStyle w:val="StyleUnderline"/>
          <w:highlight w:val="cyan"/>
        </w:rPr>
        <w:t xml:space="preserve">of the </w:t>
      </w:r>
      <w:r w:rsidRPr="005E448C">
        <w:rPr>
          <w:rStyle w:val="Emphasis"/>
          <w:highlight w:val="cyan"/>
        </w:rPr>
        <w:t>Democrats</w:t>
      </w:r>
      <w:r w:rsidRPr="00B4551C">
        <w:rPr>
          <w:rStyle w:val="StyleUnderline"/>
        </w:rPr>
        <w:t xml:space="preserve"> and whine pathetically about the ‘lesser evil,’ the great mass of the </w:t>
      </w:r>
      <w:r w:rsidRPr="005E448C">
        <w:rPr>
          <w:rStyle w:val="StyleUnderline"/>
          <w:highlight w:val="cyan"/>
        </w:rPr>
        <w:t xml:space="preserve">workers </w:t>
      </w:r>
      <w:r w:rsidRPr="005E448C">
        <w:rPr>
          <w:rStyle w:val="Emphasis"/>
          <w:highlight w:val="cyan"/>
        </w:rPr>
        <w:t>will remain at home.</w:t>
      </w:r>
      <w:r w:rsidRPr="00B4551C">
        <w:rPr>
          <w:sz w:val="16"/>
        </w:rPr>
        <w:t xml:space="preserve"> </w:t>
      </w:r>
      <w:r w:rsidRPr="00B4551C">
        <w:rPr>
          <w:rStyle w:val="StyleUnderline"/>
        </w:rPr>
        <w:t xml:space="preserve">It is </w:t>
      </w:r>
      <w:r w:rsidRPr="005E448C">
        <w:rPr>
          <w:rStyle w:val="StyleUnderline"/>
          <w:highlight w:val="cyan"/>
        </w:rPr>
        <w:t xml:space="preserve">necessary to build a </w:t>
      </w:r>
      <w:r w:rsidRPr="005E448C">
        <w:rPr>
          <w:rStyle w:val="Emphasis"/>
          <w:sz w:val="28"/>
          <w:highlight w:val="cyan"/>
        </w:rPr>
        <w:t>united front</w:t>
      </w:r>
      <w:r w:rsidRPr="00B4551C">
        <w:rPr>
          <w:rStyle w:val="StyleUnderline"/>
          <w:sz w:val="28"/>
          <w:szCs w:val="32"/>
        </w:rPr>
        <w:t xml:space="preserve"> </w:t>
      </w:r>
      <w:r w:rsidRPr="005E448C">
        <w:rPr>
          <w:rStyle w:val="StyleUnderline"/>
          <w:highlight w:val="cyan"/>
        </w:rPr>
        <w:t>of</w:t>
      </w:r>
      <w:r w:rsidRPr="00B4551C">
        <w:rPr>
          <w:rStyle w:val="StyleUnderline"/>
        </w:rPr>
        <w:t xml:space="preserve"> the </w:t>
      </w:r>
      <w:r w:rsidRPr="005E448C">
        <w:rPr>
          <w:rStyle w:val="Emphasis"/>
          <w:highlight w:val="cyan"/>
        </w:rPr>
        <w:t>working class</w:t>
      </w:r>
      <w:r w:rsidRPr="00B4551C">
        <w:rPr>
          <w:rStyle w:val="StyleUnderline"/>
        </w:rPr>
        <w:t xml:space="preserve"> </w:t>
      </w:r>
      <w:r w:rsidRPr="005E448C">
        <w:rPr>
          <w:rStyle w:val="StyleUnderline"/>
          <w:highlight w:val="cyan"/>
        </w:rPr>
        <w:t xml:space="preserve">independent of the </w:t>
      </w:r>
      <w:r w:rsidRPr="005E448C">
        <w:rPr>
          <w:rStyle w:val="Emphasis"/>
          <w:highlight w:val="cyan"/>
        </w:rPr>
        <w:t>two</w:t>
      </w:r>
      <w:r w:rsidRPr="00B4551C">
        <w:rPr>
          <w:rStyle w:val="Emphasis"/>
        </w:rPr>
        <w:t xml:space="preserve"> </w:t>
      </w:r>
      <w:r w:rsidRPr="005E448C">
        <w:rPr>
          <w:rStyle w:val="Emphasis"/>
          <w:highlight w:val="cyan"/>
        </w:rPr>
        <w:t>capitalist parties</w:t>
      </w:r>
      <w:r w:rsidRPr="00B4551C">
        <w:rPr>
          <w:rStyle w:val="StyleUnderline"/>
        </w:rPr>
        <w:t xml:space="preserve"> to smash the fascist menace.</w:t>
      </w:r>
    </w:p>
    <w:p w14:paraId="1D923402" w14:textId="77777777" w:rsidR="00B20895" w:rsidRPr="00B4551C" w:rsidRDefault="00B20895" w:rsidP="00B20895">
      <w:pPr>
        <w:rPr>
          <w:sz w:val="16"/>
        </w:rPr>
      </w:pPr>
      <w:r w:rsidRPr="00B4551C">
        <w:rPr>
          <w:rStyle w:val="StyleUnderline"/>
        </w:rPr>
        <w:t>The fascist movement is growing and holds an increasing amount of control over the state.</w:t>
      </w:r>
      <w:r w:rsidRPr="00B4551C">
        <w:rPr>
          <w:sz w:val="16"/>
        </w:rPr>
        <w:t xml:space="preserve"> </w:t>
      </w:r>
      <w:r w:rsidRPr="00B4551C">
        <w:rPr>
          <w:rStyle w:val="StyleUnderline"/>
        </w:rPr>
        <w:t>It is increasingly connected with law enforcement and clearly has access to the White House.</w:t>
      </w:r>
      <w:r w:rsidRPr="00B4551C">
        <w:rPr>
          <w:sz w:val="16"/>
        </w:rPr>
        <w:t xml:space="preserve"> </w:t>
      </w:r>
      <w:r w:rsidRPr="00B4551C">
        <w:rPr>
          <w:rStyle w:val="StyleUnderline"/>
        </w:rPr>
        <w:t xml:space="preserve">The police, </w:t>
      </w:r>
      <w:r w:rsidRPr="00B4551C">
        <w:rPr>
          <w:rStyle w:val="StyleUnderline"/>
        </w:rPr>
        <w:lastRenderedPageBreak/>
        <w:t>National Guard, ICE, and other institutions of the bourgeois state</w:t>
      </w:r>
      <w:r w:rsidRPr="00B4551C">
        <w:rPr>
          <w:sz w:val="16"/>
        </w:rPr>
        <w:t xml:space="preserve"> </w:t>
      </w:r>
      <w:r w:rsidRPr="00B4551C">
        <w:rPr>
          <w:rStyle w:val="StyleUnderline"/>
        </w:rPr>
        <w:t>collaborate</w:t>
      </w:r>
      <w:r w:rsidRPr="00B4551C">
        <w:rPr>
          <w:sz w:val="16"/>
        </w:rPr>
        <w:t xml:space="preserve"> more or less </w:t>
      </w:r>
      <w:r w:rsidRPr="00B4551C">
        <w:rPr>
          <w:rStyle w:val="StyleUnderline"/>
        </w:rPr>
        <w:t>openly with right wing militia groups</w:t>
      </w:r>
      <w:r w:rsidRPr="00B4551C">
        <w:rPr>
          <w:sz w:val="16"/>
        </w:rPr>
        <w:t xml:space="preserve">, </w:t>
      </w:r>
      <w:r w:rsidRPr="00B4551C">
        <w:rPr>
          <w:rStyle w:val="StyleUnderline"/>
        </w:rPr>
        <w:t>and Trump hobnobs</w:t>
      </w:r>
      <w:r w:rsidRPr="00B4551C">
        <w:rPr>
          <w:sz w:val="16"/>
        </w:rPr>
        <w:t xml:space="preserve"> </w:t>
      </w:r>
      <w:r w:rsidRPr="00B4551C">
        <w:rPr>
          <w:rStyle w:val="StyleUnderline"/>
        </w:rPr>
        <w:t xml:space="preserve">with </w:t>
      </w:r>
      <w:r w:rsidRPr="00B4551C">
        <w:rPr>
          <w:rStyle w:val="Emphasis"/>
        </w:rPr>
        <w:t>fascist ideologues</w:t>
      </w:r>
      <w:r w:rsidRPr="00B4551C">
        <w:rPr>
          <w:sz w:val="16"/>
        </w:rPr>
        <w:t xml:space="preserve">. </w:t>
      </w:r>
      <w:r w:rsidRPr="00B4551C">
        <w:rPr>
          <w:rStyle w:val="StyleUnderline"/>
        </w:rPr>
        <w:t xml:space="preserve">Now </w:t>
      </w:r>
      <w:r w:rsidRPr="005E448C">
        <w:rPr>
          <w:rStyle w:val="StyleUnderline"/>
          <w:highlight w:val="cyan"/>
        </w:rPr>
        <w:t>Trump seeks to squash</w:t>
      </w:r>
      <w:r w:rsidRPr="00B4551C">
        <w:rPr>
          <w:rStyle w:val="StyleUnderline"/>
        </w:rPr>
        <w:t xml:space="preserve"> </w:t>
      </w:r>
      <w:r w:rsidRPr="005E448C">
        <w:rPr>
          <w:rStyle w:val="Emphasis"/>
          <w:highlight w:val="cyan"/>
        </w:rPr>
        <w:t>federal unions</w:t>
      </w:r>
      <w:r w:rsidRPr="00B4551C">
        <w:rPr>
          <w:rStyle w:val="StyleUnderline"/>
        </w:rPr>
        <w:t xml:space="preserve"> by </w:t>
      </w:r>
      <w:r w:rsidRPr="00B4551C">
        <w:rPr>
          <w:rStyle w:val="Emphasis"/>
        </w:rPr>
        <w:t>executive</w:t>
      </w:r>
      <w:r w:rsidRPr="00B4551C">
        <w:rPr>
          <w:sz w:val="16"/>
        </w:rPr>
        <w:t xml:space="preserve"> </w:t>
      </w:r>
      <w:r w:rsidRPr="00B4551C">
        <w:rPr>
          <w:rStyle w:val="Emphasis"/>
        </w:rPr>
        <w:t>order</w:t>
      </w:r>
      <w:r w:rsidRPr="00B4551C">
        <w:rPr>
          <w:sz w:val="16"/>
        </w:rPr>
        <w:t>. If he succeeds, this will be a major step toward a fascist regime and the suppression of all workers organizations.</w:t>
      </w:r>
    </w:p>
    <w:p w14:paraId="0CE1F60A" w14:textId="77777777" w:rsidR="00B20895" w:rsidRDefault="00B20895" w:rsidP="00B20895">
      <w:pPr>
        <w:rPr>
          <w:rStyle w:val="StyleUnderline"/>
        </w:rPr>
      </w:pPr>
      <w:r w:rsidRPr="00B4551C">
        <w:rPr>
          <w:rStyle w:val="Emphasis"/>
        </w:rPr>
        <w:t>Federal employee unions</w:t>
      </w:r>
      <w:r w:rsidRPr="00B4551C">
        <w:rPr>
          <w:rStyle w:val="StyleUnderline"/>
        </w:rPr>
        <w:t xml:space="preserve"> are </w:t>
      </w:r>
      <w:r w:rsidRPr="00B4551C">
        <w:rPr>
          <w:rStyle w:val="Emphasis"/>
        </w:rPr>
        <w:t>currently an easier target</w:t>
      </w:r>
      <w:r w:rsidRPr="00B4551C">
        <w:rPr>
          <w:rStyle w:val="StyleUnderline"/>
        </w:rPr>
        <w:t xml:space="preserve">. </w:t>
      </w:r>
      <w:r w:rsidRPr="00B4551C">
        <w:rPr>
          <w:sz w:val="16"/>
        </w:rPr>
        <w:t>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w:t>
      </w:r>
      <w:r w:rsidRPr="007B612C">
        <w:rPr>
          <w:sz w:val="16"/>
        </w:rPr>
        <w:t>ourt</w:t>
      </w:r>
      <w:r w:rsidRPr="00B4551C">
        <w:rPr>
          <w:sz w:val="16"/>
        </w:rPr>
        <w:t xml:space="preserve">s system. </w:t>
      </w:r>
      <w:r w:rsidRPr="005E448C">
        <w:rPr>
          <w:rStyle w:val="StyleUnderline"/>
          <w:highlight w:val="cyan"/>
        </w:rPr>
        <w:t>Many</w:t>
      </w:r>
      <w:r w:rsidRPr="00B4551C">
        <w:rPr>
          <w:rStyle w:val="StyleUnderline"/>
        </w:rPr>
        <w:t xml:space="preserve"> of the national </w:t>
      </w:r>
      <w:r w:rsidRPr="00BC7912">
        <w:rPr>
          <w:rStyle w:val="StyleUnderline"/>
        </w:rPr>
        <w:t xml:space="preserve">federal employee </w:t>
      </w:r>
      <w:r w:rsidRPr="005E448C">
        <w:rPr>
          <w:rStyle w:val="StyleUnderline"/>
          <w:highlight w:val="cyan"/>
        </w:rPr>
        <w:t>union leaders</w:t>
      </w:r>
      <w:r w:rsidRPr="00B4551C">
        <w:rPr>
          <w:rStyle w:val="StyleUnderline"/>
        </w:rPr>
        <w:t xml:space="preserve"> </w:t>
      </w:r>
      <w:r w:rsidRPr="007B612C">
        <w:rPr>
          <w:rStyle w:val="StyleUnderline"/>
        </w:rPr>
        <w:t>are so far removed from the rank-and-file membership that they</w:t>
      </w:r>
      <w:r w:rsidRPr="00B4551C">
        <w:rPr>
          <w:rStyle w:val="StyleUnderline"/>
        </w:rPr>
        <w:t xml:space="preserve"> have </w:t>
      </w:r>
      <w:r w:rsidRPr="005E448C">
        <w:rPr>
          <w:rStyle w:val="Emphasis"/>
          <w:highlight w:val="cyan"/>
        </w:rPr>
        <w:t>forgotten the true</w:t>
      </w:r>
      <w:r w:rsidRPr="00B4551C">
        <w:rPr>
          <w:rStyle w:val="Emphasis"/>
        </w:rPr>
        <w:t xml:space="preserve"> </w:t>
      </w:r>
      <w:r w:rsidRPr="005E448C">
        <w:rPr>
          <w:rStyle w:val="Emphasis"/>
          <w:highlight w:val="cyan"/>
        </w:rPr>
        <w:t>battlefield</w:t>
      </w:r>
      <w:r w:rsidRPr="005E448C">
        <w:rPr>
          <w:rStyle w:val="StyleUnderline"/>
          <w:highlight w:val="cyan"/>
        </w:rPr>
        <w:t xml:space="preserve"> lies </w:t>
      </w:r>
      <w:r w:rsidRPr="005E448C">
        <w:rPr>
          <w:rStyle w:val="Emphasis"/>
          <w:highlight w:val="cyan"/>
        </w:rPr>
        <w:t>outside</w:t>
      </w:r>
      <w:r w:rsidRPr="005E448C">
        <w:rPr>
          <w:rStyle w:val="StyleUnderline"/>
          <w:highlight w:val="cyan"/>
        </w:rPr>
        <w:t xml:space="preserve"> </w:t>
      </w:r>
      <w:r w:rsidRPr="005E448C">
        <w:rPr>
          <w:rStyle w:val="Emphasis"/>
          <w:sz w:val="28"/>
          <w:highlight w:val="cyan"/>
        </w:rPr>
        <w:t>of the courts</w:t>
      </w:r>
      <w:r w:rsidRPr="00B4551C">
        <w:rPr>
          <w:rStyle w:val="StyleUnderline"/>
        </w:rPr>
        <w:t>,</w:t>
      </w:r>
      <w:r w:rsidRPr="00B4551C">
        <w:rPr>
          <w:sz w:val="16"/>
        </w:rPr>
        <w:t xml:space="preserve"> </w:t>
      </w:r>
      <w:r w:rsidRPr="00B4551C">
        <w:rPr>
          <w:rStyle w:val="StyleUnderline"/>
        </w:rPr>
        <w:t xml:space="preserve">and </w:t>
      </w:r>
      <w:r w:rsidRPr="007B612C">
        <w:rPr>
          <w:rStyle w:val="StyleUnderline"/>
        </w:rPr>
        <w:t xml:space="preserve">that their </w:t>
      </w:r>
      <w:r w:rsidRPr="007B612C">
        <w:rPr>
          <w:rStyle w:val="Emphasis"/>
        </w:rPr>
        <w:t>true strength lies</w:t>
      </w:r>
      <w:r w:rsidRPr="007B612C">
        <w:rPr>
          <w:rStyle w:val="StyleUnderline"/>
        </w:rPr>
        <w:t xml:space="preserve"> in the </w:t>
      </w:r>
      <w:r w:rsidRPr="007B612C">
        <w:rPr>
          <w:rStyle w:val="Emphasis"/>
        </w:rPr>
        <w:t>hands</w:t>
      </w:r>
      <w:r w:rsidRPr="007B612C">
        <w:rPr>
          <w:rStyle w:val="StyleUnderline"/>
        </w:rPr>
        <w:t xml:space="preserve"> of those </w:t>
      </w:r>
      <w:r w:rsidRPr="007B612C">
        <w:rPr>
          <w:rStyle w:val="Emphasis"/>
        </w:rPr>
        <w:t>members</w:t>
      </w:r>
      <w:r w:rsidRPr="00B4551C">
        <w:rPr>
          <w:rStyle w:val="StyleUnderline"/>
        </w:rPr>
        <w:t>.</w:t>
      </w:r>
      <w:r w:rsidRPr="00B4551C">
        <w:rPr>
          <w:sz w:val="16"/>
        </w:rPr>
        <w:t xml:space="preserve"> </w:t>
      </w:r>
      <w:r w:rsidRPr="007B612C">
        <w:rPr>
          <w:rStyle w:val="StyleUnderline"/>
        </w:rPr>
        <w:t xml:space="preserve">The </w:t>
      </w:r>
      <w:r w:rsidRPr="005E448C">
        <w:rPr>
          <w:rStyle w:val="StyleUnderline"/>
          <w:highlight w:val="cyan"/>
        </w:rPr>
        <w:t>current moment</w:t>
      </w:r>
      <w:r w:rsidRPr="00B4551C">
        <w:rPr>
          <w:rStyle w:val="StyleUnderline"/>
        </w:rPr>
        <w:t xml:space="preserve"> </w:t>
      </w:r>
      <w:r w:rsidRPr="005E448C">
        <w:rPr>
          <w:rStyle w:val="StyleUnderline"/>
          <w:highlight w:val="cyan"/>
        </w:rPr>
        <w:t>demands</w:t>
      </w:r>
      <w:r w:rsidRPr="00B4551C">
        <w:rPr>
          <w:rStyle w:val="StyleUnderline"/>
        </w:rPr>
        <w:t xml:space="preserve"> that </w:t>
      </w:r>
      <w:r w:rsidRPr="005E448C">
        <w:rPr>
          <w:rStyle w:val="Emphasis"/>
          <w:highlight w:val="cyan"/>
        </w:rPr>
        <w:t>federal employee unions</w:t>
      </w:r>
      <w:r w:rsidRPr="005E448C">
        <w:rPr>
          <w:rStyle w:val="StyleUnderline"/>
          <w:highlight w:val="cyan"/>
        </w:rPr>
        <w:t xml:space="preserve"> quickly</w:t>
      </w:r>
      <w:r w:rsidRPr="00B4551C">
        <w:rPr>
          <w:rStyle w:val="StyleUnderline"/>
        </w:rPr>
        <w:t xml:space="preserve"> </w:t>
      </w:r>
      <w:r w:rsidRPr="005E448C">
        <w:rPr>
          <w:rStyle w:val="Emphasis"/>
          <w:highlight w:val="cyan"/>
        </w:rPr>
        <w:t>regrow</w:t>
      </w:r>
      <w:r w:rsidRPr="00B4551C">
        <w:rPr>
          <w:rStyle w:val="StyleUnderline"/>
        </w:rPr>
        <w:t xml:space="preserve"> those </w:t>
      </w:r>
      <w:r w:rsidRPr="00B4551C">
        <w:rPr>
          <w:rStyle w:val="Emphasis"/>
        </w:rPr>
        <w:t>organizing muscles</w:t>
      </w:r>
      <w:r w:rsidRPr="00B4551C">
        <w:rPr>
          <w:rStyle w:val="StyleUnderline"/>
        </w:rPr>
        <w:t xml:space="preserve"> </w:t>
      </w:r>
      <w:r w:rsidRPr="005E448C">
        <w:rPr>
          <w:rStyle w:val="StyleUnderline"/>
          <w:highlight w:val="cyan"/>
        </w:rPr>
        <w:t xml:space="preserve">and </w:t>
      </w:r>
      <w:r w:rsidRPr="005E448C">
        <w:rPr>
          <w:rStyle w:val="Emphasis"/>
          <w:highlight w:val="cyan"/>
        </w:rPr>
        <w:t>become more militant</w:t>
      </w:r>
      <w:r w:rsidRPr="00B4551C">
        <w:rPr>
          <w:rStyle w:val="Emphasis"/>
        </w:rPr>
        <w:t xml:space="preserve"> </w:t>
      </w:r>
      <w:r w:rsidRPr="00B4551C">
        <w:rPr>
          <w:rStyle w:val="StyleUnderline"/>
        </w:rPr>
        <w:t>than ever</w:t>
      </w:r>
      <w:r w:rsidRPr="00B4551C">
        <w:rPr>
          <w:sz w:val="16"/>
        </w:rPr>
        <w:t xml:space="preserve">. </w:t>
      </w:r>
      <w:r w:rsidRPr="00B4551C">
        <w:rPr>
          <w:rStyle w:val="StyleUnderline"/>
        </w:rPr>
        <w:t>To survive, they must.</w:t>
      </w:r>
      <w:r w:rsidRPr="00B4551C">
        <w:rPr>
          <w:sz w:val="16"/>
        </w:rPr>
        <w:t xml:space="preserve"> </w:t>
      </w:r>
      <w:r w:rsidRPr="00B4551C">
        <w:rPr>
          <w:rStyle w:val="StyleUnderline"/>
        </w:rPr>
        <w:t xml:space="preserve">And after the </w:t>
      </w:r>
      <w:r w:rsidRPr="00B4551C">
        <w:rPr>
          <w:rStyle w:val="Emphasis"/>
        </w:rPr>
        <w:t>fascist menace</w:t>
      </w:r>
      <w:r w:rsidRPr="00B4551C">
        <w:rPr>
          <w:rStyle w:val="StyleUnderline"/>
        </w:rPr>
        <w:t xml:space="preserve"> comes for the </w:t>
      </w:r>
      <w:r w:rsidRPr="00B4551C">
        <w:rPr>
          <w:rStyle w:val="Emphasis"/>
        </w:rPr>
        <w:t>federal employees</w:t>
      </w:r>
      <w:r w:rsidRPr="00B4551C">
        <w:rPr>
          <w:rStyle w:val="StyleUnderline"/>
        </w:rPr>
        <w:t xml:space="preserve">, it’s only a </w:t>
      </w:r>
      <w:r w:rsidRPr="00B4551C">
        <w:rPr>
          <w:rStyle w:val="Emphasis"/>
        </w:rPr>
        <w:t>matter</w:t>
      </w:r>
      <w:r w:rsidRPr="00B4551C">
        <w:rPr>
          <w:rStyle w:val="StyleUnderline"/>
        </w:rPr>
        <w:t xml:space="preserve"> of time before the </w:t>
      </w:r>
      <w:r w:rsidRPr="00B4551C">
        <w:rPr>
          <w:rStyle w:val="Emphasis"/>
        </w:rPr>
        <w:t>private sector unions</w:t>
      </w:r>
      <w:r w:rsidRPr="00B4551C">
        <w:rPr>
          <w:rStyle w:val="StyleUnderline"/>
        </w:rPr>
        <w:t xml:space="preserve"> are on the </w:t>
      </w:r>
      <w:r w:rsidRPr="00B4551C">
        <w:rPr>
          <w:rStyle w:val="Emphasis"/>
        </w:rPr>
        <w:t>firing line</w:t>
      </w:r>
      <w:r w:rsidRPr="00B4551C">
        <w:rPr>
          <w:rStyle w:val="StyleUnderline"/>
        </w:rPr>
        <w:t>.</w:t>
      </w:r>
    </w:p>
    <w:p w14:paraId="53A891C8" w14:textId="77777777" w:rsidR="00B20895" w:rsidRDefault="00B20895" w:rsidP="00B20895">
      <w:pPr>
        <w:rPr>
          <w:rStyle w:val="StyleUnderline"/>
        </w:rPr>
      </w:pPr>
      <w:r w:rsidRPr="00B4551C">
        <w:rPr>
          <w:rStyle w:val="StyleUnderline"/>
        </w:rPr>
        <w:t xml:space="preserve">To fight back, </w:t>
      </w:r>
      <w:r w:rsidRPr="005E448C">
        <w:rPr>
          <w:rStyle w:val="Emphasis"/>
          <w:highlight w:val="cyan"/>
        </w:rPr>
        <w:t>public sector</w:t>
      </w:r>
      <w:r w:rsidRPr="00B4551C">
        <w:rPr>
          <w:rStyle w:val="StyleUnderline"/>
        </w:rPr>
        <w:t xml:space="preserve"> and private sector </w:t>
      </w:r>
      <w:r w:rsidRPr="005E448C">
        <w:rPr>
          <w:rStyle w:val="Emphasis"/>
          <w:highlight w:val="cyan"/>
        </w:rPr>
        <w:t>unions</w:t>
      </w:r>
      <w:r w:rsidRPr="005E448C">
        <w:rPr>
          <w:rStyle w:val="StyleUnderline"/>
          <w:highlight w:val="cyan"/>
        </w:rPr>
        <w:t xml:space="preserve"> must stand in </w:t>
      </w:r>
      <w:r w:rsidRPr="005E448C">
        <w:rPr>
          <w:rStyle w:val="Emphasis"/>
          <w:highlight w:val="cyan"/>
        </w:rPr>
        <w:t>solidarity</w:t>
      </w:r>
      <w:r w:rsidRPr="005E448C">
        <w:rPr>
          <w:rStyle w:val="StyleUnderline"/>
          <w:highlight w:val="cyan"/>
        </w:rPr>
        <w:t xml:space="preserve"> as a</w:t>
      </w:r>
      <w:r w:rsidRPr="00B4551C">
        <w:rPr>
          <w:rStyle w:val="StyleUnderline"/>
        </w:rPr>
        <w:t xml:space="preserve"> </w:t>
      </w:r>
      <w:r w:rsidRPr="005E448C">
        <w:rPr>
          <w:rStyle w:val="Emphasis"/>
          <w:highlight w:val="cyan"/>
        </w:rPr>
        <w:t>unified front</w:t>
      </w:r>
      <w:r w:rsidRPr="00B4551C">
        <w:rPr>
          <w:sz w:val="16"/>
        </w:rPr>
        <w:t xml:space="preserve">. The </w:t>
      </w:r>
      <w:r w:rsidRPr="005E448C">
        <w:rPr>
          <w:rStyle w:val="StyleUnderline"/>
          <w:highlight w:val="cyan"/>
        </w:rPr>
        <w:t>labor</w:t>
      </w:r>
      <w:r w:rsidRPr="00B4551C">
        <w:rPr>
          <w:rStyle w:val="StyleUnderline"/>
        </w:rPr>
        <w:t xml:space="preserve"> movement </w:t>
      </w:r>
      <w:r w:rsidRPr="005E448C">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5E448C">
        <w:rPr>
          <w:rStyle w:val="StyleUnderline"/>
          <w:highlight w:val="cyan"/>
        </w:rPr>
        <w:t>break</w:t>
      </w:r>
      <w:r w:rsidRPr="00B4551C">
        <w:rPr>
          <w:rStyle w:val="StyleUnderline"/>
        </w:rPr>
        <w:t xml:space="preserve"> </w:t>
      </w:r>
      <w:r w:rsidRPr="005E448C">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5E448C">
        <w:rPr>
          <w:rStyle w:val="Emphasis"/>
          <w:highlight w:val="cyan"/>
        </w:rPr>
        <w:t>all</w:t>
      </w:r>
      <w:r w:rsidRPr="00B4551C">
        <w:rPr>
          <w:rStyle w:val="Emphasis"/>
        </w:rPr>
        <w:t xml:space="preserve"> other </w:t>
      </w:r>
      <w:r w:rsidRPr="005E448C">
        <w:rPr>
          <w:rStyle w:val="Emphasis"/>
          <w:highlight w:val="cyan"/>
        </w:rPr>
        <w:t>capitalist parties</w:t>
      </w:r>
      <w:r w:rsidRPr="00B4551C">
        <w:rPr>
          <w:rStyle w:val="StyleUnderline"/>
        </w:rPr>
        <w:t>.</w:t>
      </w:r>
      <w:r w:rsidRPr="00B4551C">
        <w:rPr>
          <w:sz w:val="16"/>
        </w:rPr>
        <w:t xml:space="preserve"> </w:t>
      </w:r>
      <w:r w:rsidRPr="005E448C">
        <w:rPr>
          <w:rStyle w:val="StyleUnderline"/>
          <w:highlight w:val="cyan"/>
        </w:rPr>
        <w:t xml:space="preserve">Only the </w:t>
      </w:r>
      <w:r w:rsidRPr="005E448C">
        <w:rPr>
          <w:rStyle w:val="Emphasis"/>
          <w:highlight w:val="cyan"/>
        </w:rPr>
        <w:t>labor</w:t>
      </w:r>
      <w:r w:rsidRPr="005E448C">
        <w:rPr>
          <w:rStyle w:val="StyleUnderline"/>
          <w:highlight w:val="cyan"/>
        </w:rPr>
        <w:t xml:space="preserve"> and</w:t>
      </w:r>
      <w:r w:rsidRPr="00B4551C">
        <w:rPr>
          <w:rStyle w:val="StyleUnderline"/>
        </w:rPr>
        <w:t xml:space="preserve"> </w:t>
      </w:r>
      <w:r w:rsidRPr="00B4551C">
        <w:rPr>
          <w:rStyle w:val="Emphasis"/>
        </w:rPr>
        <w:t xml:space="preserve">socialist </w:t>
      </w:r>
      <w:r w:rsidRPr="005E448C">
        <w:rPr>
          <w:rStyle w:val="Emphasis"/>
          <w:highlight w:val="cyan"/>
        </w:rPr>
        <w:t>movements</w:t>
      </w:r>
      <w:r w:rsidRPr="005E448C">
        <w:rPr>
          <w:rStyle w:val="StyleUnderline"/>
          <w:highlight w:val="cyan"/>
        </w:rPr>
        <w:t xml:space="preserve"> can be </w:t>
      </w:r>
      <w:r w:rsidRPr="005E448C">
        <w:rPr>
          <w:rStyle w:val="Emphasis"/>
          <w:sz w:val="28"/>
          <w:highlight w:val="cyan"/>
        </w:rPr>
        <w:t>consistently antifascist</w:t>
      </w:r>
      <w:r w:rsidRPr="00B4551C">
        <w:rPr>
          <w:rStyle w:val="StyleUnderline"/>
        </w:rPr>
        <w:t xml:space="preserve">, and </w:t>
      </w:r>
      <w:r w:rsidRPr="00B4551C">
        <w:rPr>
          <w:rStyle w:val="Emphasis"/>
        </w:rPr>
        <w:t>consistent antifascism</w:t>
      </w:r>
      <w:r w:rsidRPr="00B4551C">
        <w:rPr>
          <w:rStyle w:val="StyleUnderline"/>
        </w:rPr>
        <w:t xml:space="preserve"> is </w:t>
      </w:r>
      <w:r w:rsidRPr="00B4551C">
        <w:rPr>
          <w:rStyle w:val="Emphasis"/>
        </w:rPr>
        <w:t>precisely</w:t>
      </w:r>
      <w:r w:rsidRPr="00B4551C">
        <w:rPr>
          <w:rStyle w:val="StyleUnderline"/>
        </w:rPr>
        <w:t xml:space="preserve"> what is </w:t>
      </w:r>
      <w:r w:rsidRPr="00B4551C">
        <w:rPr>
          <w:rStyle w:val="Emphasis"/>
        </w:rPr>
        <w:t>needed</w:t>
      </w:r>
      <w:r w:rsidRPr="00B4551C">
        <w:rPr>
          <w:rStyle w:val="StyleUnderline"/>
        </w:rPr>
        <w:t>.</w:t>
      </w:r>
    </w:p>
    <w:p w14:paraId="04ED8FAF" w14:textId="77777777" w:rsidR="00B20895" w:rsidRDefault="00B20895" w:rsidP="00B20895"/>
    <w:p w14:paraId="0030D3AF" w14:textId="0F32B01F" w:rsidR="00D06522" w:rsidRDefault="00D06522" w:rsidP="00D06522">
      <w:pPr>
        <w:pStyle w:val="Heading3"/>
      </w:pPr>
      <w:r>
        <w:lastRenderedPageBreak/>
        <w:t>1NC</w:t>
      </w:r>
    </w:p>
    <w:p w14:paraId="2D8494DE" w14:textId="371E4DD7" w:rsidR="00557079" w:rsidRPr="00557079" w:rsidRDefault="000B00F9" w:rsidP="00557079">
      <w:r>
        <w:t>NDD DA:</w:t>
      </w:r>
    </w:p>
    <w:p w14:paraId="6C35958C" w14:textId="53E4B427" w:rsidR="00D06522" w:rsidRPr="0067051A" w:rsidRDefault="00D06522" w:rsidP="00D06522">
      <w:pPr>
        <w:pStyle w:val="Heading4"/>
      </w:pPr>
      <w:r w:rsidRPr="0067051A">
        <w:t xml:space="preserve">The United States Supreme Court should strike down collective bargaining rights for federal </w:t>
      </w:r>
      <w:r w:rsidR="00DF4C2F">
        <w:t>workers</w:t>
      </w:r>
      <w:r w:rsidRPr="0067051A">
        <w:t xml:space="preserve"> as an unconstitutional delegation of authority to private actors.</w:t>
      </w:r>
    </w:p>
    <w:p w14:paraId="5EB705CF" w14:textId="77777777" w:rsidR="00D06522" w:rsidRPr="00A71AA8" w:rsidRDefault="00D06522" w:rsidP="00D06522">
      <w:pPr>
        <w:pStyle w:val="Heading4"/>
      </w:pPr>
      <w:r>
        <w:t xml:space="preserve">That cements a </w:t>
      </w:r>
      <w:r w:rsidRPr="002F074E">
        <w:rPr>
          <w:u w:val="single"/>
        </w:rPr>
        <w:t>trend</w:t>
      </w:r>
      <w:r>
        <w:t xml:space="preserve"> of </w:t>
      </w:r>
      <w:r w:rsidRPr="002F074E">
        <w:rPr>
          <w:u w:val="single"/>
        </w:rPr>
        <w:t>enforced nondelegation</w:t>
      </w:r>
      <w:r>
        <w:t>.</w:t>
      </w:r>
    </w:p>
    <w:p w14:paraId="2E66B848" w14:textId="77777777" w:rsidR="00D06522" w:rsidRPr="00FE36AD" w:rsidRDefault="00D06522" w:rsidP="00D06522">
      <w:r w:rsidRPr="00390F22">
        <w:t xml:space="preserve">Jonathan </w:t>
      </w:r>
      <w:r w:rsidRPr="00060B56">
        <w:rPr>
          <w:rStyle w:val="Style13ptBold"/>
        </w:rPr>
        <w:t>Shapiro 25</w:t>
      </w:r>
      <w:r>
        <w:t xml:space="preserve">. </w:t>
      </w:r>
      <w:r w:rsidRPr="00390F22">
        <w:t>J.D., Columbia Law School</w:t>
      </w:r>
      <w:r>
        <w:t xml:space="preserve">. “The Customer Is Always Right: Constitutional Distrust and a Non-Mythical Private Nondelegation Doctrine.” </w:t>
      </w:r>
      <w:r w:rsidRPr="002C6E84">
        <w:t>https://papers.ssrn.com/sol3/papers.cfm?abstract_id=5260748</w:t>
      </w:r>
      <w:r>
        <w:t xml:space="preserve">. </w:t>
      </w:r>
    </w:p>
    <w:p w14:paraId="35B87314" w14:textId="77777777" w:rsidR="00D06522" w:rsidRPr="00910E71" w:rsidRDefault="00D06522" w:rsidP="00D06522">
      <w:pPr>
        <w:rPr>
          <w:sz w:val="16"/>
        </w:rPr>
      </w:pPr>
      <w:r w:rsidRPr="00910E71">
        <w:rPr>
          <w:sz w:val="16"/>
        </w:rPr>
        <w:t xml:space="preserve">Scholars may argue over the apparent death of the nondelegation doctrine1—the </w:t>
      </w:r>
      <w:r w:rsidRPr="00910E71">
        <w:rPr>
          <w:rStyle w:val="StyleUnderline"/>
          <w:highlight w:val="cyan"/>
        </w:rPr>
        <w:t>private nondelegation</w:t>
      </w:r>
      <w:r w:rsidRPr="00441594">
        <w:rPr>
          <w:rStyle w:val="StyleUnderline"/>
        </w:rPr>
        <w:t xml:space="preserve"> doctrine is </w:t>
      </w:r>
      <w:r w:rsidRPr="00910E71">
        <w:rPr>
          <w:rStyle w:val="StyleUnderline"/>
          <w:highlight w:val="cyan"/>
        </w:rPr>
        <w:t>enjoying</w:t>
      </w:r>
      <w:r w:rsidRPr="00441594">
        <w:rPr>
          <w:rStyle w:val="StyleUnderline"/>
        </w:rPr>
        <w:t xml:space="preserve"> something of </w:t>
      </w:r>
      <w:r w:rsidRPr="00910E71">
        <w:rPr>
          <w:rStyle w:val="StyleUnderline"/>
          <w:highlight w:val="cyan"/>
        </w:rPr>
        <w:t xml:space="preserve">a </w:t>
      </w:r>
      <w:r w:rsidRPr="00910E71">
        <w:rPr>
          <w:rStyle w:val="Emphasis"/>
          <w:highlight w:val="cyan"/>
        </w:rPr>
        <w:t>renaissance</w:t>
      </w:r>
      <w:r w:rsidRPr="00910E71">
        <w:rPr>
          <w:sz w:val="16"/>
        </w:rPr>
        <w:t xml:space="preserve">. This renewed attention to private delegations2 </w:t>
      </w:r>
      <w:r w:rsidRPr="00910E71">
        <w:rPr>
          <w:rStyle w:val="StyleUnderline"/>
        </w:rPr>
        <w:t xml:space="preserve">began at least ten years ago when the </w:t>
      </w:r>
      <w:r w:rsidRPr="00910E71">
        <w:rPr>
          <w:rStyle w:val="StyleUnderline"/>
          <w:highlight w:val="cyan"/>
        </w:rPr>
        <w:t>D.C. Circuit held</w:t>
      </w:r>
      <w:r w:rsidRPr="00910E71">
        <w:rPr>
          <w:rStyle w:val="StyleUnderline"/>
        </w:rPr>
        <w:t xml:space="preserve"> that a delegation to </w:t>
      </w:r>
      <w:r w:rsidRPr="00910E71">
        <w:rPr>
          <w:rStyle w:val="StyleUnderline"/>
          <w:highlight w:val="cyan"/>
        </w:rPr>
        <w:t>Amtrak</w:t>
      </w:r>
      <w:r w:rsidRPr="00910E71">
        <w:rPr>
          <w:rStyle w:val="StyleUnderline"/>
        </w:rPr>
        <w:t xml:space="preserve"> was </w:t>
      </w:r>
      <w:r w:rsidRPr="00910E71">
        <w:rPr>
          <w:rStyle w:val="StyleUnderline"/>
          <w:highlight w:val="cyan"/>
        </w:rPr>
        <w:t>unconstitutional</w:t>
      </w:r>
      <w:r w:rsidRPr="00910E71">
        <w:rPr>
          <w:rStyle w:val="StyleUnderline"/>
        </w:rPr>
        <w:t xml:space="preserve"> because, as was undisputed by all parties</w:t>
      </w:r>
      <w:r w:rsidRPr="00910E71">
        <w:rPr>
          <w:sz w:val="16"/>
        </w:rPr>
        <w:t xml:space="preserve">, “[f]ederal </w:t>
      </w:r>
      <w:r w:rsidRPr="00910E71">
        <w:rPr>
          <w:rStyle w:val="StyleUnderline"/>
        </w:rPr>
        <w:t>lawmakers cannot delegate regulatory authority to a private entity</w:t>
      </w:r>
      <w:r w:rsidRPr="00910E71">
        <w:rPr>
          <w:sz w:val="16"/>
        </w:rPr>
        <w:t xml:space="preserve">.” 3 Indeed, the panel noted that there is a heightened concern sparked by private delegations that goes beyond that from analogous public delegations:4 “Even an </w:t>
      </w:r>
      <w:r w:rsidRPr="00910E71">
        <w:rPr>
          <w:rStyle w:val="Emphasis"/>
          <w:highlight w:val="cyan"/>
        </w:rPr>
        <w:t>intelligible principle</w:t>
      </w:r>
      <w:r w:rsidRPr="00910E71">
        <w:rPr>
          <w:rStyle w:val="StyleUnderline"/>
          <w:highlight w:val="cyan"/>
        </w:rPr>
        <w:t xml:space="preserve"> cannot rescue</w:t>
      </w:r>
      <w:r w:rsidRPr="00910E71">
        <w:rPr>
          <w:rStyle w:val="StyleUnderline"/>
        </w:rPr>
        <w:t xml:space="preserve"> a statute </w:t>
      </w:r>
      <w:r w:rsidRPr="00910E71">
        <w:rPr>
          <w:rStyle w:val="Emphasis"/>
          <w:highlight w:val="cyan"/>
        </w:rPr>
        <w:t>empowering</w:t>
      </w:r>
      <w:r w:rsidRPr="00910E71">
        <w:rPr>
          <w:rStyle w:val="StyleUnderline"/>
          <w:highlight w:val="cyan"/>
        </w:rPr>
        <w:t xml:space="preserve"> private parties</w:t>
      </w:r>
      <w:r w:rsidRPr="00910E71">
        <w:rPr>
          <w:rStyle w:val="StyleUnderline"/>
        </w:rPr>
        <w:t xml:space="preserve"> to wield regulatory authority</w:t>
      </w:r>
      <w:r w:rsidRPr="00910E71">
        <w:rPr>
          <w:sz w:val="16"/>
        </w:rPr>
        <w:t>.” 5 Though the Supreme Court reversed, it was on the grounds that Amtrak was considered a public delegate in the relevant respects, not on the grounds that the D.C. Circuit’s private nondelegation analysis was incorrect.6 And, on remand, the D.C. Circuit again relied on the private nondelegation doctrine, albeit with respect to another aspect of the case not covered by the Supreme Court’s decision.</w:t>
      </w:r>
    </w:p>
    <w:p w14:paraId="0023A6B4" w14:textId="77777777" w:rsidR="00D06522" w:rsidRPr="00910E71" w:rsidRDefault="00D06522" w:rsidP="00D06522">
      <w:pPr>
        <w:rPr>
          <w:sz w:val="16"/>
        </w:rPr>
      </w:pPr>
      <w:r w:rsidRPr="00910E71">
        <w:rPr>
          <w:sz w:val="16"/>
        </w:rPr>
        <w:t xml:space="preserve">And the D.C. Circuit is not alone in its interest in private nondelegation issues. In only the last year, the </w:t>
      </w:r>
      <w:r w:rsidRPr="00910E71">
        <w:rPr>
          <w:rStyle w:val="StyleUnderline"/>
          <w:highlight w:val="cyan"/>
        </w:rPr>
        <w:t xml:space="preserve">Fifth Circuit </w:t>
      </w:r>
      <w:r w:rsidRPr="00910E71">
        <w:rPr>
          <w:rStyle w:val="Emphasis"/>
          <w:highlight w:val="cyan"/>
        </w:rPr>
        <w:t>struck down</w:t>
      </w:r>
      <w:r w:rsidRPr="00910E71">
        <w:rPr>
          <w:rStyle w:val="StyleUnderline"/>
        </w:rPr>
        <w:t xml:space="preserve"> </w:t>
      </w:r>
      <w:r w:rsidRPr="00910E71">
        <w:rPr>
          <w:rStyle w:val="StyleUnderline"/>
          <w:highlight w:val="cyan"/>
        </w:rPr>
        <w:t>two</w:t>
      </w:r>
      <w:r w:rsidRPr="00910E71">
        <w:rPr>
          <w:rStyle w:val="StyleUnderline"/>
        </w:rPr>
        <w:t xml:space="preserve"> different </w:t>
      </w:r>
      <w:r w:rsidRPr="00910E71">
        <w:rPr>
          <w:rStyle w:val="StyleUnderline"/>
          <w:highlight w:val="cyan"/>
        </w:rPr>
        <w:t>federal programs</w:t>
      </w:r>
      <w:r w:rsidRPr="00910E71">
        <w:rPr>
          <w:rStyle w:val="StyleUnderline"/>
        </w:rPr>
        <w:t xml:space="preserve"> on private-nondelegation grounds</w:t>
      </w:r>
      <w:r w:rsidRPr="00910E71">
        <w:rPr>
          <w:sz w:val="16"/>
        </w:rPr>
        <w:t xml:space="preserve">. First, a Fifth Circuit panel held that federal law </w:t>
      </w:r>
      <w:r w:rsidRPr="00910E71">
        <w:rPr>
          <w:rStyle w:val="StyleUnderline"/>
        </w:rPr>
        <w:t xml:space="preserve">unconstitutionally empowered a private corporation to enforce national rules for thoroughbred </w:t>
      </w:r>
      <w:r w:rsidRPr="00910E71">
        <w:rPr>
          <w:rStyle w:val="StyleUnderline"/>
          <w:highlight w:val="cyan"/>
        </w:rPr>
        <w:t>horseracing</w:t>
      </w:r>
      <w:r w:rsidRPr="00910E71">
        <w:rPr>
          <w:sz w:val="16"/>
        </w:rPr>
        <w:t xml:space="preserve">.8 Second, the </w:t>
      </w:r>
      <w:r w:rsidRPr="00910E71">
        <w:rPr>
          <w:rStyle w:val="StyleUnderline"/>
        </w:rPr>
        <w:t xml:space="preserve">en banc Fifth Circuit held that the </w:t>
      </w:r>
      <w:r w:rsidRPr="00910E71">
        <w:rPr>
          <w:rStyle w:val="StyleUnderline"/>
          <w:highlight w:val="cyan"/>
        </w:rPr>
        <w:t>F</w:t>
      </w:r>
      <w:r w:rsidRPr="00910E71">
        <w:rPr>
          <w:rStyle w:val="StyleUnderline"/>
        </w:rPr>
        <w:t xml:space="preserve">ederal </w:t>
      </w:r>
      <w:r w:rsidRPr="00910E71">
        <w:rPr>
          <w:rStyle w:val="StyleUnderline"/>
          <w:highlight w:val="cyan"/>
        </w:rPr>
        <w:t>C</w:t>
      </w:r>
      <w:r w:rsidRPr="00910E71">
        <w:rPr>
          <w:rStyle w:val="StyleUnderline"/>
        </w:rPr>
        <w:t xml:space="preserve">ommunications </w:t>
      </w:r>
      <w:r w:rsidRPr="00910E71">
        <w:rPr>
          <w:rStyle w:val="StyleUnderline"/>
          <w:highlight w:val="cyan"/>
        </w:rPr>
        <w:t>C</w:t>
      </w:r>
      <w:r w:rsidRPr="00910E71">
        <w:rPr>
          <w:rStyle w:val="StyleUnderline"/>
        </w:rPr>
        <w:t xml:space="preserve">ommission’s </w:t>
      </w:r>
      <w:r w:rsidRPr="00910E71">
        <w:rPr>
          <w:rStyle w:val="Emphasis"/>
        </w:rPr>
        <w:t>sub-delegation</w:t>
      </w:r>
      <w:r w:rsidRPr="00910E71">
        <w:rPr>
          <w:rStyle w:val="StyleUnderline"/>
        </w:rPr>
        <w:t xml:space="preserve"> of authority to a private entity is, at the very least, constitutionally suspect under the </w:t>
      </w:r>
      <w:r w:rsidRPr="00910E71">
        <w:rPr>
          <w:rStyle w:val="Emphasis"/>
        </w:rPr>
        <w:t>private nondelegation</w:t>
      </w:r>
      <w:r w:rsidRPr="00910E71">
        <w:rPr>
          <w:rStyle w:val="StyleUnderline"/>
        </w:rPr>
        <w:t xml:space="preserve"> doctrine</w:t>
      </w:r>
      <w:r w:rsidRPr="00910E71">
        <w:rPr>
          <w:sz w:val="16"/>
        </w:rPr>
        <w:t xml:space="preserve">.9 But, beyond the circuit courts, the </w:t>
      </w:r>
      <w:r w:rsidRPr="00910E71">
        <w:rPr>
          <w:rStyle w:val="StyleUnderline"/>
          <w:highlight w:val="cyan"/>
        </w:rPr>
        <w:t>Supreme Court</w:t>
      </w:r>
      <w:r w:rsidRPr="00910E71">
        <w:rPr>
          <w:rStyle w:val="StyleUnderline"/>
        </w:rPr>
        <w:t xml:space="preserve"> itself has recently </w:t>
      </w:r>
      <w:r w:rsidRPr="00910E71">
        <w:rPr>
          <w:rStyle w:val="StyleUnderline"/>
          <w:highlight w:val="cyan"/>
        </w:rPr>
        <w:t>shown</w:t>
      </w:r>
      <w:r w:rsidRPr="00910E71">
        <w:rPr>
          <w:rStyle w:val="StyleUnderline"/>
        </w:rPr>
        <w:t xml:space="preserve"> </w:t>
      </w:r>
      <w:r w:rsidRPr="00910E71">
        <w:rPr>
          <w:rStyle w:val="Emphasis"/>
          <w:highlight w:val="cyan"/>
        </w:rPr>
        <w:t>special interest</w:t>
      </w:r>
      <w:r w:rsidRPr="00910E71">
        <w:rPr>
          <w:rStyle w:val="StyleUnderline"/>
          <w:highlight w:val="cyan"/>
        </w:rPr>
        <w:t xml:space="preserve"> in</w:t>
      </w:r>
      <w:r w:rsidRPr="00910E71">
        <w:rPr>
          <w:rStyle w:val="StyleUnderline"/>
        </w:rPr>
        <w:t xml:space="preserve"> the </w:t>
      </w:r>
      <w:r w:rsidRPr="00910E71">
        <w:rPr>
          <w:rStyle w:val="StyleUnderline"/>
          <w:highlight w:val="cyan"/>
        </w:rPr>
        <w:t>private nondelegation</w:t>
      </w:r>
      <w:r w:rsidRPr="00910E71">
        <w:rPr>
          <w:rStyle w:val="StyleUnderline"/>
        </w:rPr>
        <w:t xml:space="preserve"> doctrine</w:t>
      </w:r>
      <w:r w:rsidRPr="00910E71">
        <w:rPr>
          <w:sz w:val="16"/>
        </w:rPr>
        <w:t xml:space="preserve">. While this has primarily been shown in separate writings,10 the Court took up Consumers’ Research on certiorari from the en banc Fifth Circuit and is </w:t>
      </w:r>
      <w:r w:rsidRPr="00910E71">
        <w:rPr>
          <w:rStyle w:val="StyleUnderline"/>
        </w:rPr>
        <w:t xml:space="preserve">thus </w:t>
      </w:r>
      <w:r w:rsidRPr="00910E71">
        <w:rPr>
          <w:rStyle w:val="StyleUnderline"/>
          <w:highlight w:val="cyan"/>
        </w:rPr>
        <w:t>well positioned to touch on</w:t>
      </w:r>
      <w:r w:rsidRPr="00910E71">
        <w:rPr>
          <w:rStyle w:val="StyleUnderline"/>
        </w:rPr>
        <w:t xml:space="preserve"> the private nondelegation </w:t>
      </w:r>
      <w:r w:rsidRPr="00910E71">
        <w:rPr>
          <w:rStyle w:val="StyleUnderline"/>
          <w:highlight w:val="cyan"/>
        </w:rPr>
        <w:t>doctrine</w:t>
      </w:r>
      <w:r w:rsidRPr="00910E71">
        <w:rPr>
          <w:rStyle w:val="StyleUnderline"/>
        </w:rPr>
        <w:t xml:space="preserve"> in at least some respect </w:t>
      </w:r>
      <w:r w:rsidRPr="00910E71">
        <w:rPr>
          <w:rStyle w:val="Emphasis"/>
          <w:highlight w:val="cyan"/>
        </w:rPr>
        <w:t>later this Term</w:t>
      </w:r>
      <w:r w:rsidRPr="00910E71">
        <w:rPr>
          <w:sz w:val="16"/>
        </w:rPr>
        <w:t>.11</w:t>
      </w:r>
    </w:p>
    <w:p w14:paraId="72BEF219" w14:textId="77777777" w:rsidR="00D06522" w:rsidRPr="0093365D" w:rsidRDefault="00D06522" w:rsidP="00D06522">
      <w:pPr>
        <w:pStyle w:val="Heading4"/>
      </w:pPr>
      <w:r>
        <w:t xml:space="preserve">The plan </w:t>
      </w:r>
      <w:r w:rsidRPr="00C8016A">
        <w:rPr>
          <w:u w:val="single"/>
        </w:rPr>
        <w:t>violates</w:t>
      </w:r>
      <w:r>
        <w:t xml:space="preserve"> the </w:t>
      </w:r>
      <w:r w:rsidRPr="00C8016A">
        <w:rPr>
          <w:u w:val="single"/>
        </w:rPr>
        <w:t>private non-delegation doctrine</w:t>
      </w:r>
      <w:r>
        <w:t xml:space="preserve"> by transferring </w:t>
      </w:r>
      <w:r w:rsidRPr="00C8016A">
        <w:rPr>
          <w:u w:val="single"/>
        </w:rPr>
        <w:t>executive power</w:t>
      </w:r>
      <w:r>
        <w:t xml:space="preserve"> to </w:t>
      </w:r>
      <w:r w:rsidRPr="00C8016A">
        <w:rPr>
          <w:u w:val="single"/>
        </w:rPr>
        <w:t>private parties</w:t>
      </w:r>
      <w:r>
        <w:t xml:space="preserve">. </w:t>
      </w:r>
    </w:p>
    <w:p w14:paraId="225A9774" w14:textId="77777777" w:rsidR="00D06522" w:rsidRDefault="00D06522" w:rsidP="00D06522">
      <w:r>
        <w:t xml:space="preserve">James </w:t>
      </w:r>
      <w:r w:rsidRPr="00AC3B27">
        <w:rPr>
          <w:rStyle w:val="Style13ptBold"/>
        </w:rPr>
        <w:t>Sherk 25</w:t>
      </w:r>
      <w:r>
        <w:t xml:space="preserve">. </w:t>
      </w:r>
      <w:r w:rsidRPr="00AC3B27">
        <w:t>Director, Center for American Freedom, America First Policy Institute</w:t>
      </w:r>
      <w:r>
        <w:t xml:space="preserve">; M.A., University of Rochester. “Reining in the Unconstitutional Powers of Federal Labor Unions and Arbitrators.” </w:t>
      </w:r>
      <w:r w:rsidRPr="003E45D7">
        <w:t>https://journals.law.harvard.edu/jlpp/wp-content/uploads/sites/90/2025/01/Sherk-Unconstitutional-Powers.pdf</w:t>
      </w:r>
      <w:r>
        <w:t xml:space="preserve">. </w:t>
      </w:r>
    </w:p>
    <w:p w14:paraId="08711470" w14:textId="77777777" w:rsidR="00D06522" w:rsidRPr="002F074E" w:rsidRDefault="00D06522" w:rsidP="00D06522">
      <w:pPr>
        <w:rPr>
          <w:sz w:val="16"/>
        </w:rPr>
      </w:pPr>
      <w:r w:rsidRPr="002F074E">
        <w:rPr>
          <w:sz w:val="16"/>
        </w:rPr>
        <w:t xml:space="preserve">The Supreme </w:t>
      </w:r>
      <w:r w:rsidRPr="002F074E">
        <w:rPr>
          <w:rStyle w:val="StyleUnderline"/>
        </w:rPr>
        <w:t xml:space="preserve">Court’s </w:t>
      </w:r>
      <w:r w:rsidRPr="002F074E">
        <w:rPr>
          <w:rStyle w:val="Emphasis"/>
          <w:highlight w:val="cyan"/>
        </w:rPr>
        <w:t>Vesting</w:t>
      </w:r>
      <w:r w:rsidRPr="002F074E">
        <w:rPr>
          <w:rStyle w:val="StyleUnderline"/>
          <w:highlight w:val="cyan"/>
        </w:rPr>
        <w:t xml:space="preserve"> and </w:t>
      </w:r>
      <w:r w:rsidRPr="002F074E">
        <w:rPr>
          <w:rStyle w:val="Emphasis"/>
          <w:highlight w:val="cyan"/>
        </w:rPr>
        <w:t>Take Care</w:t>
      </w:r>
      <w:r w:rsidRPr="002F074E">
        <w:rPr>
          <w:rStyle w:val="StyleUnderline"/>
        </w:rPr>
        <w:t xml:space="preserve"> Clause </w:t>
      </w:r>
      <w:r w:rsidRPr="002F074E">
        <w:rPr>
          <w:rStyle w:val="StyleUnderline"/>
          <w:highlight w:val="cyan"/>
        </w:rPr>
        <w:t>precedents point to</w:t>
      </w:r>
      <w:r w:rsidRPr="002F074E">
        <w:rPr>
          <w:rStyle w:val="StyleUnderline"/>
        </w:rPr>
        <w:t xml:space="preserve"> the </w:t>
      </w:r>
      <w:r w:rsidRPr="002F074E">
        <w:rPr>
          <w:rStyle w:val="StyleUnderline"/>
          <w:highlight w:val="cyan"/>
        </w:rPr>
        <w:t>conclusion that</w:t>
      </w:r>
      <w:r w:rsidRPr="002F074E">
        <w:rPr>
          <w:rStyle w:val="StyleUnderline"/>
        </w:rPr>
        <w:t xml:space="preserve"> the Statute as currently interpreted gives </w:t>
      </w:r>
      <w:r w:rsidRPr="002F074E">
        <w:rPr>
          <w:rStyle w:val="StyleUnderline"/>
          <w:highlight w:val="cyan"/>
        </w:rPr>
        <w:t xml:space="preserve">federal unions </w:t>
      </w:r>
      <w:r w:rsidRPr="002F074E">
        <w:rPr>
          <w:rStyle w:val="Emphasis"/>
          <w:highlight w:val="cyan"/>
        </w:rPr>
        <w:t>too much</w:t>
      </w:r>
      <w:r w:rsidRPr="002F074E">
        <w:rPr>
          <w:rStyle w:val="StyleUnderline"/>
          <w:highlight w:val="cyan"/>
        </w:rPr>
        <w:t xml:space="preserve"> power</w:t>
      </w:r>
      <w:r w:rsidRPr="002F074E">
        <w:rPr>
          <w:sz w:val="16"/>
        </w:rPr>
        <w:t xml:space="preserve">. So does </w:t>
      </w:r>
      <w:r w:rsidRPr="002F074E">
        <w:rPr>
          <w:rStyle w:val="StyleUnderline"/>
        </w:rPr>
        <w:t>the private non-delegation doctrine. This doctrine holds that, since Article II vests executive power in the President, private parties cannot wield it</w:t>
      </w:r>
      <w:r w:rsidRPr="002F074E">
        <w:rPr>
          <w:sz w:val="16"/>
        </w:rPr>
        <w:t xml:space="preserve">. As the D.C. Circuit recently explained: For a delegation of governmental authority to a private entity to be constitutional, the private entity must act only as an aid to an accountable government agency that retains the ultimate authority to approve, disapprove, or modify the private entity's actions and decisions on delegated matters.112 Appeals courts have accordingly held that </w:t>
      </w:r>
      <w:r w:rsidRPr="002F074E">
        <w:rPr>
          <w:rStyle w:val="StyleUnderline"/>
          <w:highlight w:val="cyan"/>
        </w:rPr>
        <w:t>private parties cannot</w:t>
      </w:r>
      <w:r w:rsidRPr="002F074E">
        <w:rPr>
          <w:rStyle w:val="StyleUnderline"/>
        </w:rPr>
        <w:t xml:space="preserve"> </w:t>
      </w:r>
      <w:r w:rsidRPr="002F074E">
        <w:rPr>
          <w:rStyle w:val="StyleUnderline"/>
        </w:rPr>
        <w:lastRenderedPageBreak/>
        <w:t xml:space="preserve">possess rulemaking authority. They cannot stop agencies from </w:t>
      </w:r>
      <w:r w:rsidRPr="002F074E">
        <w:rPr>
          <w:rStyle w:val="Emphasis"/>
        </w:rPr>
        <w:t>amending</w:t>
      </w:r>
      <w:r w:rsidRPr="002F074E">
        <w:rPr>
          <w:rStyle w:val="StyleUnderline"/>
        </w:rPr>
        <w:t xml:space="preserve"> their regulations or </w:t>
      </w:r>
      <w:r w:rsidRPr="002F074E">
        <w:rPr>
          <w:rStyle w:val="StyleUnderline"/>
          <w:highlight w:val="cyan"/>
        </w:rPr>
        <w:t>dictate</w:t>
      </w:r>
      <w:r w:rsidRPr="002F074E">
        <w:rPr>
          <w:rStyle w:val="StyleUnderline"/>
        </w:rPr>
        <w:t xml:space="preserve"> the </w:t>
      </w:r>
      <w:r w:rsidRPr="002F074E">
        <w:rPr>
          <w:rStyle w:val="Emphasis"/>
          <w:highlight w:val="cyan"/>
        </w:rPr>
        <w:t>timing</w:t>
      </w:r>
      <w:r w:rsidRPr="002F074E">
        <w:rPr>
          <w:rStyle w:val="StyleUnderline"/>
        </w:rPr>
        <w:t xml:space="preserve"> of such amendments</w:t>
      </w:r>
      <w:r w:rsidRPr="002F074E">
        <w:rPr>
          <w:sz w:val="16"/>
        </w:rPr>
        <w:t xml:space="preserve">. While federal unions represent agency employees, they are formally private entities not subject to agency control. The Statute is nonetheless read to give </w:t>
      </w:r>
      <w:r w:rsidRPr="002F074E">
        <w:rPr>
          <w:rStyle w:val="StyleUnderline"/>
        </w:rPr>
        <w:t xml:space="preserve">federal </w:t>
      </w:r>
      <w:r w:rsidRPr="002F074E">
        <w:rPr>
          <w:rStyle w:val="StyleUnderline"/>
          <w:highlight w:val="cyan"/>
        </w:rPr>
        <w:t>unions</w:t>
      </w:r>
      <w:r w:rsidRPr="002F074E">
        <w:rPr>
          <w:rStyle w:val="StyleUnderline"/>
        </w:rPr>
        <w:t xml:space="preserve"> the </w:t>
      </w:r>
      <w:r w:rsidRPr="002F074E">
        <w:rPr>
          <w:rStyle w:val="Emphasis"/>
          <w:highlight w:val="cyan"/>
        </w:rPr>
        <w:t>unilateral</w:t>
      </w:r>
      <w:r w:rsidRPr="002F074E">
        <w:rPr>
          <w:rStyle w:val="StyleUnderline"/>
          <w:highlight w:val="cyan"/>
        </w:rPr>
        <w:t xml:space="preserve"> ability to block changes</w:t>
      </w:r>
      <w:r w:rsidRPr="002F074E">
        <w:rPr>
          <w:rStyle w:val="StyleUnderline"/>
        </w:rPr>
        <w:t xml:space="preserve"> to CBAs</w:t>
      </w:r>
      <w:r w:rsidRPr="002F074E">
        <w:rPr>
          <w:sz w:val="16"/>
        </w:rPr>
        <w:t xml:space="preserve"> before they expire. </w:t>
      </w:r>
      <w:r w:rsidRPr="002F074E">
        <w:rPr>
          <w:rStyle w:val="StyleUnderline"/>
        </w:rPr>
        <w:t xml:space="preserve">CBAs have a </w:t>
      </w:r>
      <w:r w:rsidRPr="002F074E">
        <w:rPr>
          <w:rStyle w:val="Emphasis"/>
          <w:highlight w:val="cyan"/>
        </w:rPr>
        <w:t>higher legal status</w:t>
      </w:r>
      <w:r w:rsidRPr="002F074E">
        <w:rPr>
          <w:rStyle w:val="StyleUnderline"/>
          <w:highlight w:val="cyan"/>
        </w:rPr>
        <w:t xml:space="preserve"> than agency regulations</w:t>
      </w:r>
      <w:r w:rsidRPr="002F074E">
        <w:rPr>
          <w:sz w:val="16"/>
        </w:rPr>
        <w:t xml:space="preserve">. The </w:t>
      </w:r>
      <w:r w:rsidRPr="002F074E">
        <w:rPr>
          <w:rStyle w:val="StyleUnderline"/>
          <w:highlight w:val="cyan"/>
        </w:rPr>
        <w:t>private non-delegation</w:t>
      </w:r>
      <w:r w:rsidRPr="002F074E">
        <w:rPr>
          <w:rStyle w:val="StyleUnderline"/>
        </w:rPr>
        <w:t xml:space="preserve"> doctrine accordingly </w:t>
      </w:r>
      <w:r w:rsidRPr="002F074E">
        <w:rPr>
          <w:rStyle w:val="Emphasis"/>
          <w:highlight w:val="cyan"/>
        </w:rPr>
        <w:t>requires</w:t>
      </w:r>
      <w:r w:rsidRPr="002F074E">
        <w:rPr>
          <w:rStyle w:val="StyleUnderline"/>
          <w:highlight w:val="cyan"/>
        </w:rPr>
        <w:t xml:space="preserve"> agency control</w:t>
      </w:r>
      <w:r w:rsidRPr="002F074E">
        <w:rPr>
          <w:rStyle w:val="StyleUnderline"/>
        </w:rPr>
        <w:t xml:space="preserve"> over whether and when they are modified</w:t>
      </w:r>
      <w:r w:rsidRPr="002F074E">
        <w:rPr>
          <w:sz w:val="16"/>
        </w:rPr>
        <w:t xml:space="preserve">. As currently interpreted, the </w:t>
      </w:r>
      <w:r w:rsidRPr="002F074E">
        <w:rPr>
          <w:rStyle w:val="StyleUnderline"/>
        </w:rPr>
        <w:t xml:space="preserve">Statute does not permit this. It therefore </w:t>
      </w:r>
      <w:r w:rsidRPr="002F074E">
        <w:rPr>
          <w:rStyle w:val="Emphasis"/>
          <w:sz w:val="28"/>
          <w:szCs w:val="28"/>
          <w:highlight w:val="cyan"/>
        </w:rPr>
        <w:t>straightforwardly</w:t>
      </w:r>
      <w:r w:rsidRPr="002F074E">
        <w:rPr>
          <w:rStyle w:val="StyleUnderline"/>
          <w:highlight w:val="cyan"/>
        </w:rPr>
        <w:t xml:space="preserve"> violates</w:t>
      </w:r>
      <w:r w:rsidRPr="002F074E">
        <w:rPr>
          <w:rStyle w:val="StyleUnderline"/>
        </w:rPr>
        <w:t xml:space="preserve"> the </w:t>
      </w:r>
      <w:r w:rsidRPr="002F074E">
        <w:rPr>
          <w:rStyle w:val="Emphasis"/>
        </w:rPr>
        <w:t>private non-delegation</w:t>
      </w:r>
      <w:r w:rsidRPr="002F074E">
        <w:rPr>
          <w:rStyle w:val="StyleUnderline"/>
        </w:rPr>
        <w:t xml:space="preserve"> doctrine.</w:t>
      </w:r>
    </w:p>
    <w:p w14:paraId="7529B140" w14:textId="77777777" w:rsidR="00D06522" w:rsidRPr="002F074E" w:rsidRDefault="00D06522" w:rsidP="00D06522">
      <w:pPr>
        <w:rPr>
          <w:sz w:val="16"/>
        </w:rPr>
      </w:pPr>
      <w:r w:rsidRPr="002F074E">
        <w:rPr>
          <w:sz w:val="16"/>
        </w:rPr>
        <w:t xml:space="preserve">Recent litigation in the Fifth and Sixth Circuits illustrates this constitutional principle. In 2022 the Fifth Circuit invalidated a federal law— part of the Horseracing Integrity and Safety Act (HISA)—that required the Federal Trade Commission (FTC) to promulgate regulations developed by a private entity, the Horseracing Integrity and Safety Authority. The law also prohibited the FTC from subsequently rescinding or modifying those regulations without the Horseracing Authority’s consent. The appeals court found that this </w:t>
      </w:r>
      <w:r w:rsidRPr="002F074E">
        <w:rPr>
          <w:rStyle w:val="StyleUnderline"/>
        </w:rPr>
        <w:t xml:space="preserve">scheme </w:t>
      </w:r>
      <w:r w:rsidRPr="002F074E">
        <w:rPr>
          <w:rStyle w:val="Emphasis"/>
        </w:rPr>
        <w:t>impermissibly</w:t>
      </w:r>
      <w:r w:rsidRPr="002F074E">
        <w:rPr>
          <w:rStyle w:val="StyleUnderline"/>
        </w:rPr>
        <w:t xml:space="preserve"> transferred rulemaking authority to a private party</w:t>
      </w:r>
      <w:r w:rsidRPr="002F074E">
        <w:rPr>
          <w:sz w:val="16"/>
        </w:rPr>
        <w:t>.113</w:t>
      </w:r>
    </w:p>
    <w:p w14:paraId="5B81D6AA" w14:textId="77777777" w:rsidR="00D06522" w:rsidRPr="002F074E" w:rsidRDefault="00D06522" w:rsidP="00D06522">
      <w:pPr>
        <w:rPr>
          <w:sz w:val="16"/>
        </w:rPr>
      </w:pPr>
      <w:r w:rsidRPr="002F074E">
        <w:rPr>
          <w:sz w:val="16"/>
        </w:rPr>
        <w:t xml:space="preserve">Congress then amended HISA to allow the FTC to modify the horseracing regulations at will, and in 2023 the Sixth Circuit upheld the amended law because it ensured the FTC held unilateral authority over the final rules: The FTC’s power to abrogate and change the Authority’s rules creates a clear hierarchy . . . . The FTC now may create new rules or modify existing rules as it deems appropriate to advance the purposes of [the] Act . . . the FTC may unilaterally change regulations, [and] is free to prescribe the rules, showing that it retains ultimate authority . . . . That makes the FTC the primary rule-maker, and leaves the [Horseracing] Authority as the secondary, the inferior, the subordinate one.114 The Statute does not meet these baseline non-delegation requirements. Instead of a “clear hierarchy” with unions “subordinate” to agencies, the </w:t>
      </w:r>
      <w:r w:rsidRPr="002F074E">
        <w:rPr>
          <w:rStyle w:val="StyleUnderline"/>
        </w:rPr>
        <w:t xml:space="preserve">Statute requires union assent to change workforce policies embedded in CBAs. </w:t>
      </w:r>
      <w:r w:rsidRPr="002F074E">
        <w:rPr>
          <w:rStyle w:val="StyleUnderline"/>
          <w:highlight w:val="cyan"/>
        </w:rPr>
        <w:t>Unions</w:t>
      </w:r>
      <w:r w:rsidRPr="002F074E">
        <w:rPr>
          <w:rStyle w:val="StyleUnderline"/>
        </w:rPr>
        <w:t xml:space="preserve"> can </w:t>
      </w:r>
      <w:r w:rsidRPr="002F074E">
        <w:rPr>
          <w:rStyle w:val="Emphasis"/>
          <w:highlight w:val="cyan"/>
        </w:rPr>
        <w:t>force</w:t>
      </w:r>
      <w:r w:rsidRPr="002F074E">
        <w:rPr>
          <w:rStyle w:val="StyleUnderline"/>
          <w:highlight w:val="cyan"/>
        </w:rPr>
        <w:t xml:space="preserve"> agencies to </w:t>
      </w:r>
      <w:r w:rsidRPr="002F074E">
        <w:rPr>
          <w:rStyle w:val="Emphasis"/>
          <w:highlight w:val="cyan"/>
        </w:rPr>
        <w:t>adhere</w:t>
      </w:r>
      <w:r w:rsidRPr="002F074E">
        <w:rPr>
          <w:rStyle w:val="StyleUnderline"/>
          <w:highlight w:val="cyan"/>
        </w:rPr>
        <w:t xml:space="preserve"> to CBAs</w:t>
      </w:r>
      <w:r w:rsidRPr="002F074E">
        <w:rPr>
          <w:rStyle w:val="StyleUnderline"/>
        </w:rPr>
        <w:t xml:space="preserve"> for the entirety of the CBA term and any subsequent renegotiations</w:t>
      </w:r>
      <w:r w:rsidRPr="002F074E">
        <w:rPr>
          <w:sz w:val="16"/>
        </w:rPr>
        <w:t xml:space="preserve">.115 The </w:t>
      </w:r>
      <w:r w:rsidRPr="002F074E">
        <w:rPr>
          <w:rStyle w:val="StyleUnderline"/>
        </w:rPr>
        <w:t xml:space="preserve">private non-delegation </w:t>
      </w:r>
      <w:r w:rsidRPr="002F074E">
        <w:rPr>
          <w:rStyle w:val="StyleUnderline"/>
          <w:highlight w:val="cyan"/>
        </w:rPr>
        <w:t>doctrine forbids</w:t>
      </w:r>
      <w:r w:rsidRPr="002F074E">
        <w:rPr>
          <w:rStyle w:val="StyleUnderline"/>
        </w:rPr>
        <w:t xml:space="preserve"> giving private entities </w:t>
      </w:r>
      <w:r w:rsidRPr="002F074E">
        <w:rPr>
          <w:rStyle w:val="StyleUnderline"/>
          <w:highlight w:val="cyan"/>
        </w:rPr>
        <w:t>this much control</w:t>
      </w:r>
      <w:r w:rsidRPr="002F074E">
        <w:rPr>
          <w:rStyle w:val="StyleUnderline"/>
        </w:rPr>
        <w:t xml:space="preserve"> over agency regulations—much less CBAs that “take precedence” over regulation</w:t>
      </w:r>
      <w:r w:rsidRPr="002F074E">
        <w:rPr>
          <w:sz w:val="16"/>
        </w:rPr>
        <w:t xml:space="preserve">s.116 Just as it was unconstitutional to require Horseracing Authority consent before the FTC could terminate or modify its horseracing </w:t>
      </w:r>
      <w:r w:rsidRPr="007B612C">
        <w:rPr>
          <w:sz w:val="16"/>
        </w:rPr>
        <w:t xml:space="preserve">regulations, </w:t>
      </w:r>
      <w:r w:rsidRPr="007B612C">
        <w:rPr>
          <w:rStyle w:val="StyleUnderline"/>
        </w:rPr>
        <w:t xml:space="preserve">it is </w:t>
      </w:r>
      <w:r w:rsidRPr="007B612C">
        <w:rPr>
          <w:rStyle w:val="Emphasis"/>
        </w:rPr>
        <w:t>unconstitutional</w:t>
      </w:r>
      <w:r w:rsidRPr="007B612C">
        <w:rPr>
          <w:rStyle w:val="StyleUnderline"/>
        </w:rPr>
        <w:t xml:space="preserve"> to require </w:t>
      </w:r>
      <w:r w:rsidRPr="007B612C">
        <w:rPr>
          <w:rStyle w:val="Emphasis"/>
        </w:rPr>
        <w:t>union consent</w:t>
      </w:r>
      <w:r w:rsidRPr="007B612C">
        <w:rPr>
          <w:rStyle w:val="StyleUnderline"/>
        </w:rPr>
        <w:t xml:space="preserve"> before agencies can abrogate or unilaterally change CBAs</w:t>
      </w:r>
      <w:r w:rsidRPr="007B612C">
        <w:rPr>
          <w:sz w:val="16"/>
        </w:rPr>
        <w:t>.</w:t>
      </w:r>
    </w:p>
    <w:p w14:paraId="1F151FB0" w14:textId="77777777" w:rsidR="00D06522" w:rsidRPr="002F074E" w:rsidRDefault="00D06522" w:rsidP="00D06522">
      <w:pPr>
        <w:rPr>
          <w:sz w:val="16"/>
        </w:rPr>
      </w:pPr>
      <w:r w:rsidRPr="002F074E">
        <w:rPr>
          <w:sz w:val="16"/>
        </w:rPr>
        <w:t xml:space="preserve">Indeed, the Statute gives </w:t>
      </w:r>
      <w:r w:rsidRPr="002F074E">
        <w:rPr>
          <w:rStyle w:val="StyleUnderline"/>
        </w:rPr>
        <w:t xml:space="preserve">federal </w:t>
      </w:r>
      <w:r w:rsidRPr="002F074E">
        <w:rPr>
          <w:rStyle w:val="StyleUnderline"/>
          <w:highlight w:val="cyan"/>
        </w:rPr>
        <w:t xml:space="preserve">unions </w:t>
      </w:r>
      <w:r w:rsidRPr="007B612C">
        <w:rPr>
          <w:rStyle w:val="StyleUnderline"/>
        </w:rPr>
        <w:t xml:space="preserve">even </w:t>
      </w:r>
      <w:r w:rsidRPr="002F074E">
        <w:rPr>
          <w:rStyle w:val="Emphasis"/>
          <w:highlight w:val="cyan"/>
        </w:rPr>
        <w:t>greater</w:t>
      </w:r>
      <w:r w:rsidRPr="002F074E">
        <w:rPr>
          <w:rStyle w:val="StyleUnderline"/>
          <w:highlight w:val="cyan"/>
        </w:rPr>
        <w:t xml:space="preserve"> rulemaking authority than </w:t>
      </w:r>
      <w:r w:rsidRPr="002F074E">
        <w:rPr>
          <w:rStyle w:val="Emphasis"/>
          <w:highlight w:val="cyan"/>
        </w:rPr>
        <w:t>Cabinet Secretaries</w:t>
      </w:r>
      <w:r w:rsidRPr="002F074E">
        <w:rPr>
          <w:rStyle w:val="StyleUnderline"/>
        </w:rPr>
        <w:t xml:space="preserve"> in at least one respect.</w:t>
      </w:r>
      <w:r w:rsidRPr="002F074E">
        <w:rPr>
          <w:sz w:val="16"/>
        </w:rPr>
        <w:t xml:space="preserve"> Agency heads cannot tell the President or OPM they will not implement new civil service rules. But federal unions have </w:t>
      </w:r>
      <w:r w:rsidRPr="002F074E">
        <w:rPr>
          <w:rStyle w:val="StyleUnderline"/>
        </w:rPr>
        <w:t xml:space="preserve">independent </w:t>
      </w:r>
      <w:r w:rsidRPr="002F074E">
        <w:rPr>
          <w:rStyle w:val="StyleUnderline"/>
          <w:highlight w:val="cyan"/>
        </w:rPr>
        <w:t xml:space="preserve">authority to </w:t>
      </w:r>
      <w:r w:rsidRPr="002F074E">
        <w:rPr>
          <w:rStyle w:val="Emphasis"/>
          <w:highlight w:val="cyan"/>
        </w:rPr>
        <w:t>block</w:t>
      </w:r>
      <w:r w:rsidRPr="002F074E">
        <w:rPr>
          <w:rStyle w:val="StyleUnderline"/>
          <w:highlight w:val="cyan"/>
        </w:rPr>
        <w:t>—or authorize</w:t>
      </w:r>
      <w:r w:rsidRPr="002F074E">
        <w:rPr>
          <w:rStyle w:val="StyleUnderline"/>
        </w:rPr>
        <w:t xml:space="preserve">—the implementation of </w:t>
      </w:r>
      <w:r w:rsidRPr="002F074E">
        <w:rPr>
          <w:rStyle w:val="StyleUnderline"/>
          <w:highlight w:val="cyan"/>
        </w:rPr>
        <w:t xml:space="preserve">presidential </w:t>
      </w:r>
      <w:r w:rsidRPr="002F074E">
        <w:rPr>
          <w:rStyle w:val="Emphasis"/>
          <w:highlight w:val="cyan"/>
        </w:rPr>
        <w:t>directives</w:t>
      </w:r>
      <w:r w:rsidRPr="002F074E">
        <w:rPr>
          <w:rStyle w:val="StyleUnderline"/>
        </w:rPr>
        <w:t xml:space="preserve"> that affect working conditions</w:t>
      </w:r>
      <w:r w:rsidRPr="002F074E">
        <w:rPr>
          <w:sz w:val="16"/>
        </w:rPr>
        <w:t>.</w:t>
      </w:r>
    </w:p>
    <w:p w14:paraId="086D53F2" w14:textId="77777777" w:rsidR="00D06522" w:rsidRPr="002F074E" w:rsidRDefault="00D06522" w:rsidP="00D06522">
      <w:pPr>
        <w:rPr>
          <w:sz w:val="16"/>
        </w:rPr>
      </w:pPr>
      <w:r w:rsidRPr="002F074E">
        <w:rPr>
          <w:sz w:val="16"/>
        </w:rPr>
        <w:t xml:space="preserve">For example, unions at </w:t>
      </w:r>
      <w:r w:rsidRPr="002F074E">
        <w:rPr>
          <w:rStyle w:val="StyleUnderline"/>
        </w:rPr>
        <w:t xml:space="preserve">VA </w:t>
      </w:r>
      <w:r w:rsidRPr="002F074E">
        <w:rPr>
          <w:rStyle w:val="Emphasis"/>
        </w:rPr>
        <w:t>stymied</w:t>
      </w:r>
      <w:r w:rsidRPr="002F074E">
        <w:rPr>
          <w:rStyle w:val="StyleUnderline"/>
        </w:rPr>
        <w:t xml:space="preserve"> the implementation of Executive Order 13837.117 President Trump issued this order in May 2018 to combat abuses of “official time</w:t>
      </w:r>
      <w:r w:rsidRPr="002F074E">
        <w:rPr>
          <w:sz w:val="16"/>
        </w:rPr>
        <w:t>”—the practice of letting federal employees perform union business while on the clock.118 Some federal employees spend all their official work hours on union business (so-called “official time”). EO 13837 limited federal employees to spending no more than one-quarter of their duty time on official time. It also prohibited union officials from engaging in certain activities—like lobbying—while on the clock.119</w:t>
      </w:r>
    </w:p>
    <w:p w14:paraId="653A1672" w14:textId="77777777" w:rsidR="00D06522" w:rsidRPr="002F074E" w:rsidRDefault="00D06522" w:rsidP="00D06522">
      <w:pPr>
        <w:rPr>
          <w:sz w:val="16"/>
        </w:rPr>
      </w:pPr>
      <w:r w:rsidRPr="002F074E">
        <w:rPr>
          <w:sz w:val="16"/>
        </w:rPr>
        <w:t>These requirements conflicted with AFGE’s VA contract, which was being renegotiated when EO 13837 was issued.120 At the time, and despite waiting lists for patient care, approximately 500 VA employees—including doctors and nurses—performed entirely union work.121 Under the contract’s continuance clause, the CBA remained in effect during renegotiation. So, without AFGE’s consent, VA could not legally implement the order until negotiations concluded.122 AFGE officers unsurprisingly did not consent to reducing their subsidies. Instead, they dragged out negotiations for the entirety of President Trump’s term.123 Contract negotiations did not conclude until 2023—after President Biden had rescinded the order. Union opposition entirely prevented EO 13837 from taking effect at VA.124</w:t>
      </w:r>
    </w:p>
    <w:p w14:paraId="007C01B6" w14:textId="77777777" w:rsidR="00D06522" w:rsidRDefault="00D06522" w:rsidP="00D06522">
      <w:pPr>
        <w:rPr>
          <w:rStyle w:val="StyleUnderline"/>
        </w:rPr>
      </w:pPr>
      <w:r w:rsidRPr="002F074E">
        <w:rPr>
          <w:sz w:val="16"/>
        </w:rPr>
        <w:t xml:space="preserve">Unions </w:t>
      </w:r>
      <w:r w:rsidRPr="002F074E">
        <w:rPr>
          <w:rStyle w:val="StyleUnderline"/>
        </w:rPr>
        <w:t xml:space="preserve">unilaterally decide if agencies—and even the President—can modify or must adhere to CBAs. In that way, </w:t>
      </w:r>
      <w:r w:rsidRPr="002F074E">
        <w:rPr>
          <w:rStyle w:val="StyleUnderline"/>
          <w:highlight w:val="cyan"/>
        </w:rPr>
        <w:t xml:space="preserve">unions exercise </w:t>
      </w:r>
      <w:r w:rsidRPr="002F074E">
        <w:rPr>
          <w:rStyle w:val="Emphasis"/>
          <w:sz w:val="28"/>
          <w:szCs w:val="28"/>
          <w:highlight w:val="cyan"/>
        </w:rPr>
        <w:t>rulemaking</w:t>
      </w:r>
      <w:r w:rsidRPr="002F074E">
        <w:rPr>
          <w:rStyle w:val="StyleUnderline"/>
          <w:highlight w:val="cyan"/>
        </w:rPr>
        <w:t xml:space="preserve"> power</w:t>
      </w:r>
      <w:r w:rsidRPr="002F074E">
        <w:rPr>
          <w:rStyle w:val="StyleUnderline"/>
        </w:rPr>
        <w:t xml:space="preserve">, which </w:t>
      </w:r>
      <w:r w:rsidRPr="002F074E">
        <w:rPr>
          <w:rStyle w:val="StyleUnderline"/>
          <w:highlight w:val="cyan"/>
        </w:rPr>
        <w:t xml:space="preserve">the Constitution does </w:t>
      </w:r>
      <w:r w:rsidRPr="002F074E">
        <w:rPr>
          <w:rStyle w:val="Emphasis"/>
          <w:highlight w:val="cyan"/>
        </w:rPr>
        <w:t>not</w:t>
      </w:r>
      <w:r w:rsidRPr="002F074E">
        <w:rPr>
          <w:rStyle w:val="StyleUnderline"/>
          <w:highlight w:val="cyan"/>
        </w:rPr>
        <w:t xml:space="preserve"> permit </w:t>
      </w:r>
      <w:r w:rsidRPr="002F074E">
        <w:rPr>
          <w:rStyle w:val="Emphasis"/>
          <w:highlight w:val="cyan"/>
        </w:rPr>
        <w:t>private parties</w:t>
      </w:r>
      <w:r w:rsidRPr="002F074E">
        <w:rPr>
          <w:rStyle w:val="StyleUnderline"/>
          <w:highlight w:val="cyan"/>
        </w:rPr>
        <w:t xml:space="preserve"> to wield.</w:t>
      </w:r>
    </w:p>
    <w:p w14:paraId="305A64FB" w14:textId="77777777" w:rsidR="00D06522" w:rsidRPr="002760F8" w:rsidRDefault="00D06522" w:rsidP="00D06522">
      <w:pPr>
        <w:pStyle w:val="Heading4"/>
      </w:pPr>
      <w:r>
        <w:lastRenderedPageBreak/>
        <w:t xml:space="preserve">That </w:t>
      </w:r>
      <w:r w:rsidRPr="002760F8">
        <w:rPr>
          <w:u w:val="single"/>
        </w:rPr>
        <w:t>deletes</w:t>
      </w:r>
      <w:r>
        <w:t xml:space="preserve"> the last check on wholesale </w:t>
      </w:r>
      <w:r w:rsidRPr="002760F8">
        <w:rPr>
          <w:u w:val="single"/>
        </w:rPr>
        <w:t>regulatory capture</w:t>
      </w:r>
      <w:r>
        <w:t>.</w:t>
      </w:r>
    </w:p>
    <w:p w14:paraId="16E0BE10" w14:textId="77777777" w:rsidR="00D06522" w:rsidRPr="00BE2B26" w:rsidRDefault="00D06522" w:rsidP="00D06522">
      <w:r>
        <w:t xml:space="preserve">Sheldon </w:t>
      </w:r>
      <w:r w:rsidRPr="002760F8">
        <w:rPr>
          <w:rStyle w:val="Style13ptBold"/>
        </w:rPr>
        <w:t>Whitehouse 18</w:t>
      </w:r>
      <w:r>
        <w:t>. US Senator from Rhode Island. “</w:t>
      </w:r>
      <w:r w:rsidRPr="00BE2B26">
        <w:t>Legal Responses to Regulatory Capture</w:t>
      </w:r>
      <w:r>
        <w:t xml:space="preserve">.” ACS Law. November 9, 2018. </w:t>
      </w:r>
      <w:r w:rsidRPr="002760F8">
        <w:t>https://www.acslaw.org/expertforum/blog-post-for-the-american-constitution-society-legal-responses-to-regulatory-capture/</w:t>
      </w:r>
    </w:p>
    <w:p w14:paraId="46E838BA" w14:textId="77777777" w:rsidR="00D06522" w:rsidRPr="002760F8" w:rsidRDefault="00D06522" w:rsidP="00D06522">
      <w:pPr>
        <w:rPr>
          <w:sz w:val="16"/>
        </w:rPr>
      </w:pPr>
      <w:r w:rsidRPr="002760F8">
        <w:rPr>
          <w:sz w:val="16"/>
        </w:rPr>
        <w:t xml:space="preserve">It begins with presenting evidence and argument that the agency has been captured.  </w:t>
      </w:r>
      <w:r w:rsidRPr="002760F8">
        <w:rPr>
          <w:rStyle w:val="StyleUnderline"/>
          <w:highlight w:val="cyan"/>
        </w:rPr>
        <w:t>Courts</w:t>
      </w:r>
      <w:r w:rsidRPr="00BE2B26">
        <w:rPr>
          <w:rStyle w:val="StyleUnderline"/>
        </w:rPr>
        <w:t xml:space="preserve"> have</w:t>
      </w:r>
      <w:r w:rsidRPr="002760F8">
        <w:rPr>
          <w:sz w:val="16"/>
        </w:rPr>
        <w:t xml:space="preserve">, in some cases, </w:t>
      </w:r>
      <w:r w:rsidRPr="002760F8">
        <w:rPr>
          <w:rStyle w:val="StyleUnderline"/>
          <w:highlight w:val="cyan"/>
        </w:rPr>
        <w:t>applied</w:t>
      </w:r>
      <w:r w:rsidRPr="00BE2B26">
        <w:rPr>
          <w:rStyle w:val="StyleUnderline"/>
        </w:rPr>
        <w:t xml:space="preserve"> a </w:t>
      </w:r>
      <w:r w:rsidRPr="002760F8">
        <w:rPr>
          <w:rStyle w:val="Emphasis"/>
          <w:highlight w:val="cyan"/>
        </w:rPr>
        <w:t>stricter</w:t>
      </w:r>
      <w:r w:rsidRPr="002760F8">
        <w:rPr>
          <w:rStyle w:val="StyleUnderline"/>
          <w:highlight w:val="cyan"/>
        </w:rPr>
        <w:t xml:space="preserve"> degree of </w:t>
      </w:r>
      <w:r w:rsidRPr="002760F8">
        <w:rPr>
          <w:rStyle w:val="Emphasis"/>
          <w:highlight w:val="cyan"/>
        </w:rPr>
        <w:t>scrutiny</w:t>
      </w:r>
      <w:r w:rsidRPr="002760F8">
        <w:rPr>
          <w:rStyle w:val="StyleUnderline"/>
          <w:highlight w:val="cyan"/>
        </w:rPr>
        <w:t xml:space="preserve"> to</w:t>
      </w:r>
      <w:r w:rsidRPr="00BE2B26">
        <w:rPr>
          <w:rStyle w:val="StyleUnderline"/>
        </w:rPr>
        <w:t xml:space="preserve"> administrative decisions when they see the danger signals of </w:t>
      </w:r>
      <w:r w:rsidRPr="002760F8">
        <w:rPr>
          <w:rStyle w:val="Emphasis"/>
          <w:highlight w:val="cyan"/>
        </w:rPr>
        <w:t>industry capture</w:t>
      </w:r>
      <w:r w:rsidRPr="002760F8">
        <w:rPr>
          <w:sz w:val="16"/>
        </w:rPr>
        <w:t xml:space="preserve">.  In Greater Boston Television Corp. v. FCC, the D.C. Circuit Court of Appeals wrote that </w:t>
      </w:r>
      <w:r w:rsidRPr="002760F8">
        <w:rPr>
          <w:rStyle w:val="StyleUnderline"/>
          <w:highlight w:val="cyan"/>
        </w:rPr>
        <w:t xml:space="preserve">judicial </w:t>
      </w:r>
      <w:r w:rsidRPr="002760F8">
        <w:rPr>
          <w:rStyle w:val="Emphasis"/>
          <w:highlight w:val="cyan"/>
        </w:rPr>
        <w:t>intervention</w:t>
      </w:r>
      <w:r w:rsidRPr="002760F8">
        <w:rPr>
          <w:rStyle w:val="StyleUnderline"/>
          <w:highlight w:val="cyan"/>
        </w:rPr>
        <w:t xml:space="preserve"> in</w:t>
      </w:r>
      <w:r w:rsidRPr="002760F8">
        <w:rPr>
          <w:rStyle w:val="StyleUnderline"/>
        </w:rPr>
        <w:t xml:space="preserve"> regulatory decisions was appropriate when “the court becomes aware, especially from a combination of danger signals</w:t>
      </w:r>
      <w:r w:rsidRPr="002760F8">
        <w:rPr>
          <w:sz w:val="16"/>
        </w:rPr>
        <w:t>, that the agency has not really taken a ‘hard look’ at the salient problems and has not genuinely engaged in reasoned decision making.”  The “danger signals” that appellate courts have found to trigger “hard look” review are all signs of regulatory capture, such as improper contacts between a company executive and the regulator,[2] a demonstration of undue bias by the regulator towards private interests,[3] or an abrupt shift in policy.[4]</w:t>
      </w:r>
    </w:p>
    <w:p w14:paraId="55D50FA6" w14:textId="77777777" w:rsidR="00D06522" w:rsidRPr="002760F8" w:rsidRDefault="00D06522" w:rsidP="00D06522">
      <w:pPr>
        <w:rPr>
          <w:sz w:val="16"/>
        </w:rPr>
      </w:pPr>
      <w:r w:rsidRPr="002760F8">
        <w:rPr>
          <w:sz w:val="16"/>
        </w:rPr>
        <w:t xml:space="preserve">Additionally, courts have found that it is </w:t>
      </w:r>
      <w:r w:rsidRPr="002760F8">
        <w:rPr>
          <w:rStyle w:val="StyleUnderline"/>
        </w:rPr>
        <w:t xml:space="preserve">appropriate to more closely scrutinize regulatory </w:t>
      </w:r>
      <w:r w:rsidRPr="002760F8">
        <w:rPr>
          <w:rStyle w:val="StyleUnderline"/>
          <w:highlight w:val="cyan"/>
        </w:rPr>
        <w:t>decisions that constitute</w:t>
      </w:r>
      <w:r w:rsidRPr="002760F8">
        <w:rPr>
          <w:rStyle w:val="StyleUnderline"/>
        </w:rPr>
        <w:t xml:space="preserve"> an </w:t>
      </w:r>
      <w:r w:rsidRPr="002760F8">
        <w:rPr>
          <w:rStyle w:val="Emphasis"/>
          <w:highlight w:val="cyan"/>
        </w:rPr>
        <w:t>abrupt change</w:t>
      </w:r>
      <w:r w:rsidRPr="002760F8">
        <w:rPr>
          <w:rStyle w:val="StyleUnderline"/>
          <w:highlight w:val="cyan"/>
        </w:rPr>
        <w:t xml:space="preserve"> in </w:t>
      </w:r>
      <w:r w:rsidRPr="002760F8">
        <w:rPr>
          <w:rStyle w:val="Emphasis"/>
          <w:highlight w:val="cyan"/>
        </w:rPr>
        <w:t>course</w:t>
      </w:r>
      <w:r w:rsidRPr="002760F8">
        <w:rPr>
          <w:sz w:val="16"/>
        </w:rPr>
        <w:t xml:space="preserve">.  If an agency makes such a regulatory U-turn, it must “provide a more detailed justification than would suffice for a new policy […] when, for example, its new policy rests upon factual findings that contradict those which underlay its prior policy. […]  It would be arbitrary and capricious to ignore such matters.”[5]  “An </w:t>
      </w:r>
      <w:r w:rsidRPr="002760F8">
        <w:rPr>
          <w:rStyle w:val="StyleUnderline"/>
        </w:rPr>
        <w:t>agency cannot simply disregard contrary or inconvenient factual determinations that it made in the pas</w:t>
      </w:r>
      <w:r w:rsidRPr="002760F8">
        <w:rPr>
          <w:sz w:val="16"/>
        </w:rPr>
        <w:t>t.”[6]</w:t>
      </w:r>
    </w:p>
    <w:p w14:paraId="69C62DD1" w14:textId="77777777" w:rsidR="00D06522" w:rsidRPr="002760F8" w:rsidRDefault="00D06522" w:rsidP="00D06522">
      <w:pPr>
        <w:rPr>
          <w:sz w:val="16"/>
        </w:rPr>
      </w:pPr>
      <w:r w:rsidRPr="002760F8">
        <w:rPr>
          <w:sz w:val="16"/>
        </w:rPr>
        <w:t>“Hard look” review is increasingly relevant when people like Scott Pruitt and Andrew Wheeler run an agency like EPA.  Danger signals flash everywhere:  the former administrator had received campaign donations from regulated industries and their outside spending groups; staff previously worked for or represented regulated industries; top officials held frequent meetings with regulated industries; and EPA took official actions in direct response to requests from regulated industries.  Make your case; point out these danger signals in the administrative record and ask courts to take a “hard look” at the agency and its decision.</w:t>
      </w:r>
    </w:p>
    <w:p w14:paraId="72D894F2" w14:textId="77777777" w:rsidR="00D06522" w:rsidRPr="002760F8" w:rsidRDefault="00D06522" w:rsidP="00D06522">
      <w:pPr>
        <w:rPr>
          <w:sz w:val="16"/>
        </w:rPr>
      </w:pPr>
      <w:r w:rsidRPr="002760F8">
        <w:rPr>
          <w:sz w:val="16"/>
        </w:rPr>
        <w:t xml:space="preserve">Of course, don’t forget the basics.  A </w:t>
      </w:r>
      <w:r w:rsidRPr="002760F8">
        <w:rPr>
          <w:rStyle w:val="StyleUnderline"/>
          <w:highlight w:val="cyan"/>
        </w:rPr>
        <w:t>regulator “must</w:t>
      </w:r>
      <w:r w:rsidRPr="002760F8">
        <w:rPr>
          <w:rStyle w:val="StyleUnderline"/>
        </w:rPr>
        <w:t xml:space="preserve"> examine the relevant data and </w:t>
      </w:r>
      <w:r w:rsidRPr="002760F8">
        <w:rPr>
          <w:rStyle w:val="StyleUnderline"/>
          <w:highlight w:val="cyan"/>
        </w:rPr>
        <w:t>articulate</w:t>
      </w:r>
      <w:r w:rsidRPr="002760F8">
        <w:rPr>
          <w:rStyle w:val="StyleUnderline"/>
        </w:rPr>
        <w:t xml:space="preserve"> a </w:t>
      </w:r>
      <w:r w:rsidRPr="002760F8">
        <w:rPr>
          <w:rStyle w:val="StyleUnderline"/>
          <w:highlight w:val="cyan"/>
        </w:rPr>
        <w:t>satisfactory explanation</w:t>
      </w:r>
      <w:r w:rsidRPr="002760F8">
        <w:rPr>
          <w:rStyle w:val="StyleUnderline"/>
        </w:rPr>
        <w:t xml:space="preserve"> for its action</w:t>
      </w:r>
      <w:r w:rsidRPr="002760F8">
        <w:rPr>
          <w:sz w:val="16"/>
        </w:rPr>
        <w:t xml:space="preserve">.”[7]  Decisions have to be based on “substantial evidence,” not supposition or spin.  A decision is thrown out if it is “arbitrary or capricious.”  Those </w:t>
      </w:r>
      <w:r w:rsidRPr="002760F8">
        <w:rPr>
          <w:rStyle w:val="StyleUnderline"/>
        </w:rPr>
        <w:t xml:space="preserve">interested in a </w:t>
      </w:r>
      <w:r w:rsidRPr="002760F8">
        <w:rPr>
          <w:rStyle w:val="StyleUnderline"/>
          <w:highlight w:val="cyan"/>
        </w:rPr>
        <w:t xml:space="preserve">rulemaking “have a </w:t>
      </w:r>
      <w:r w:rsidRPr="002760F8">
        <w:rPr>
          <w:rStyle w:val="Emphasis"/>
          <w:highlight w:val="cyan"/>
        </w:rPr>
        <w:t>right</w:t>
      </w:r>
      <w:r w:rsidRPr="002760F8">
        <w:rPr>
          <w:rStyle w:val="StyleUnderline"/>
          <w:highlight w:val="cyan"/>
        </w:rPr>
        <w:t xml:space="preserve"> to</w:t>
      </w:r>
      <w:r w:rsidRPr="002760F8">
        <w:rPr>
          <w:rStyle w:val="StyleUnderline"/>
        </w:rPr>
        <w:t xml:space="preserve"> a fair and open proceeding; that right includes </w:t>
      </w:r>
      <w:r w:rsidRPr="002760F8">
        <w:rPr>
          <w:rStyle w:val="Emphasis"/>
        </w:rPr>
        <w:t>access</w:t>
      </w:r>
      <w:r w:rsidRPr="002760F8">
        <w:rPr>
          <w:rStyle w:val="StyleUnderline"/>
        </w:rPr>
        <w:t xml:space="preserve"> to an </w:t>
      </w:r>
      <w:r w:rsidRPr="002760F8">
        <w:rPr>
          <w:rStyle w:val="Emphasis"/>
          <w:sz w:val="28"/>
          <w:szCs w:val="28"/>
          <w:highlight w:val="cyan"/>
        </w:rPr>
        <w:t>impartial</w:t>
      </w:r>
      <w:r w:rsidRPr="002760F8">
        <w:rPr>
          <w:rStyle w:val="StyleUnderline"/>
          <w:highlight w:val="cyan"/>
        </w:rPr>
        <w:t xml:space="preserve"> decisionmaker</w:t>
      </w:r>
      <w:r w:rsidRPr="002760F8">
        <w:rPr>
          <w:rStyle w:val="StyleUnderline"/>
        </w:rPr>
        <w:t>.”</w:t>
      </w:r>
      <w:r w:rsidRPr="002760F8">
        <w:rPr>
          <w:sz w:val="16"/>
        </w:rPr>
        <w:t xml:space="preserve"> [8]  A regulator should be disqualified from a rulemaking “when there has been a clear and convincing showing that the [regulator] has an unalterably closed mind on matters critical to the disposition of the proceeding.”[9] Close review of the evidentiary record, and of the credentials and bias of the experts, will often make your challenge successful.  Where FOIA or other requests can expose agency bias, communications with interested parties, and procedural mischief, these discoveries can amplify your argument.</w:t>
      </w:r>
    </w:p>
    <w:p w14:paraId="79D708F0" w14:textId="77777777" w:rsidR="00D06522" w:rsidRPr="002760F8" w:rsidRDefault="00D06522" w:rsidP="00D06522">
      <w:pPr>
        <w:rPr>
          <w:sz w:val="16"/>
        </w:rPr>
      </w:pPr>
      <w:r w:rsidRPr="002760F8">
        <w:rPr>
          <w:sz w:val="16"/>
        </w:rPr>
        <w:t xml:space="preserve">Another legal line of attack that practitioners should explore is </w:t>
      </w:r>
      <w:r w:rsidRPr="002760F8">
        <w:rPr>
          <w:rStyle w:val="Emphasis"/>
          <w:sz w:val="28"/>
          <w:szCs w:val="28"/>
          <w:highlight w:val="cyan"/>
        </w:rPr>
        <w:t>non-delegation</w:t>
      </w:r>
      <w:r w:rsidRPr="002760F8">
        <w:rPr>
          <w:rStyle w:val="StyleUnderline"/>
        </w:rPr>
        <w:t xml:space="preserve"> doctrine</w:t>
      </w:r>
      <w:r w:rsidRPr="002760F8">
        <w:rPr>
          <w:sz w:val="16"/>
        </w:rPr>
        <w:t xml:space="preserve">.  In Association of </w:t>
      </w:r>
      <w:r w:rsidRPr="002760F8">
        <w:rPr>
          <w:rStyle w:val="StyleUnderline"/>
        </w:rPr>
        <w:t xml:space="preserve">American Railroads v. USDOT, the court </w:t>
      </w:r>
      <w:r w:rsidRPr="002760F8">
        <w:rPr>
          <w:rStyle w:val="StyleUnderline"/>
          <w:highlight w:val="cyan"/>
        </w:rPr>
        <w:t>held</w:t>
      </w:r>
      <w:r w:rsidRPr="002760F8">
        <w:rPr>
          <w:rStyle w:val="StyleUnderline"/>
        </w:rPr>
        <w:t xml:space="preserve"> that </w:t>
      </w:r>
      <w:r w:rsidRPr="002760F8">
        <w:rPr>
          <w:rStyle w:val="StyleUnderline"/>
          <w:highlight w:val="cyan"/>
        </w:rPr>
        <w:t>agencies may not delegate</w:t>
      </w:r>
      <w:r w:rsidRPr="002760F8">
        <w:rPr>
          <w:rStyle w:val="StyleUnderline"/>
        </w:rPr>
        <w:t xml:space="preserve"> rulemaking authority </w:t>
      </w:r>
      <w:r w:rsidRPr="002760F8">
        <w:rPr>
          <w:rStyle w:val="StyleUnderline"/>
          <w:highlight w:val="cyan"/>
        </w:rPr>
        <w:t xml:space="preserve">to </w:t>
      </w:r>
      <w:r w:rsidRPr="002760F8">
        <w:rPr>
          <w:rStyle w:val="Emphasis"/>
          <w:highlight w:val="cyan"/>
        </w:rPr>
        <w:t>private interests</w:t>
      </w:r>
      <w:r w:rsidRPr="002760F8">
        <w:rPr>
          <w:sz w:val="16"/>
          <w:highlight w:val="cyan"/>
        </w:rPr>
        <w:t>.</w:t>
      </w:r>
      <w:r w:rsidRPr="002760F8">
        <w:rPr>
          <w:sz w:val="16"/>
        </w:rPr>
        <w:t xml:space="preserve">  The delegation at issue in that case was overt, but the non-delegation doctrine should </w:t>
      </w:r>
      <w:r w:rsidRPr="002760F8">
        <w:rPr>
          <w:rStyle w:val="Emphasis"/>
          <w:highlight w:val="cyan"/>
        </w:rPr>
        <w:t>equally apply</w:t>
      </w:r>
      <w:r w:rsidRPr="002760F8">
        <w:rPr>
          <w:rStyle w:val="StyleUnderline"/>
          <w:highlight w:val="cyan"/>
        </w:rPr>
        <w:t xml:space="preserve"> to covert delegations</w:t>
      </w:r>
      <w:r w:rsidRPr="002760F8">
        <w:rPr>
          <w:rStyle w:val="StyleUnderline"/>
        </w:rPr>
        <w:t xml:space="preserve"> of rulemaking </w:t>
      </w:r>
      <w:r w:rsidRPr="00E10891">
        <w:rPr>
          <w:rStyle w:val="StyleUnderline"/>
        </w:rPr>
        <w:t>authority</w:t>
      </w:r>
      <w:r w:rsidRPr="00E10891">
        <w:rPr>
          <w:sz w:val="16"/>
        </w:rPr>
        <w:t xml:space="preserve">.  There is </w:t>
      </w:r>
      <w:r w:rsidRPr="00E10891">
        <w:rPr>
          <w:rStyle w:val="StyleUnderline"/>
        </w:rPr>
        <w:t>no substantive difference between an agency telling a company or industry to write a rule for it and an agency telling a company</w:t>
      </w:r>
      <w:r w:rsidRPr="002760F8">
        <w:rPr>
          <w:rStyle w:val="StyleUnderline"/>
        </w:rPr>
        <w:t xml:space="preserve"> or industry that it will </w:t>
      </w:r>
      <w:r w:rsidRPr="007B612C">
        <w:rPr>
          <w:rStyle w:val="StyleUnderline"/>
        </w:rPr>
        <w:t>write</w:t>
      </w:r>
      <w:r w:rsidRPr="002760F8">
        <w:rPr>
          <w:rStyle w:val="StyleUnderline"/>
        </w:rPr>
        <w:t xml:space="preserve"> </w:t>
      </w:r>
      <w:r w:rsidRPr="002760F8">
        <w:rPr>
          <w:rStyle w:val="Emphasis"/>
          <w:highlight w:val="cyan"/>
        </w:rPr>
        <w:t>whatever rule</w:t>
      </w:r>
      <w:r w:rsidRPr="002760F8">
        <w:rPr>
          <w:rStyle w:val="StyleUnderline"/>
          <w:highlight w:val="cyan"/>
        </w:rPr>
        <w:t xml:space="preserve"> the company</w:t>
      </w:r>
      <w:r w:rsidRPr="002760F8">
        <w:rPr>
          <w:rStyle w:val="StyleUnderline"/>
        </w:rPr>
        <w:t xml:space="preserve"> or industry </w:t>
      </w:r>
      <w:r w:rsidRPr="002760F8">
        <w:rPr>
          <w:rStyle w:val="StyleUnderline"/>
          <w:highlight w:val="cyan"/>
        </w:rPr>
        <w:t>wants</w:t>
      </w:r>
      <w:r w:rsidRPr="002760F8">
        <w:rPr>
          <w:sz w:val="16"/>
        </w:rPr>
        <w:t>.</w:t>
      </w:r>
    </w:p>
    <w:p w14:paraId="497ED74C" w14:textId="77777777" w:rsidR="00D06522" w:rsidRPr="002760F8" w:rsidRDefault="00D06522" w:rsidP="00D06522">
      <w:pPr>
        <w:rPr>
          <w:sz w:val="16"/>
        </w:rPr>
      </w:pPr>
      <w:r w:rsidRPr="002760F8">
        <w:rPr>
          <w:rStyle w:val="StyleUnderline"/>
          <w:highlight w:val="cyan"/>
        </w:rPr>
        <w:t>Administrative law</w:t>
      </w:r>
      <w:r w:rsidRPr="002760F8">
        <w:rPr>
          <w:rStyle w:val="StyleUnderline"/>
        </w:rPr>
        <w:t xml:space="preserve"> is </w:t>
      </w:r>
      <w:r w:rsidRPr="002760F8">
        <w:rPr>
          <w:rStyle w:val="StyleUnderline"/>
          <w:highlight w:val="cyan"/>
        </w:rPr>
        <w:t>facing a test</w:t>
      </w:r>
      <w:r w:rsidRPr="002760F8">
        <w:rPr>
          <w:rStyle w:val="StyleUnderline"/>
        </w:rPr>
        <w:t xml:space="preserve"> during the Trump administration</w:t>
      </w:r>
      <w:r w:rsidRPr="002760F8">
        <w:rPr>
          <w:sz w:val="16"/>
        </w:rPr>
        <w:t xml:space="preserve">.  Usually, courts give significant deference to regulators who are presumed to have scientific and technical expertise that Congress and the courts lack.  But </w:t>
      </w:r>
      <w:r w:rsidRPr="002760F8">
        <w:rPr>
          <w:rStyle w:val="StyleUnderline"/>
          <w:highlight w:val="cyan"/>
        </w:rPr>
        <w:t>challengers can attack</w:t>
      </w:r>
      <w:r w:rsidRPr="002760F8">
        <w:rPr>
          <w:rStyle w:val="StyleUnderline"/>
        </w:rPr>
        <w:t xml:space="preserve"> that </w:t>
      </w:r>
      <w:r w:rsidRPr="002760F8">
        <w:rPr>
          <w:rStyle w:val="StyleUnderline"/>
          <w:highlight w:val="cyan"/>
        </w:rPr>
        <w:t>deference when t</w:t>
      </w:r>
      <w:r w:rsidRPr="002760F8">
        <w:rPr>
          <w:rStyle w:val="StyleUnderline"/>
        </w:rPr>
        <w:t xml:space="preserve">he agency decision is the </w:t>
      </w:r>
      <w:r w:rsidRPr="002760F8">
        <w:rPr>
          <w:rStyle w:val="StyleUnderline"/>
          <w:highlight w:val="cyan"/>
        </w:rPr>
        <w:t xml:space="preserve">product not of </w:t>
      </w:r>
      <w:r w:rsidRPr="002760F8">
        <w:rPr>
          <w:rStyle w:val="Emphasis"/>
          <w:highlight w:val="cyan"/>
        </w:rPr>
        <w:t>expertise</w:t>
      </w:r>
      <w:r w:rsidRPr="002760F8">
        <w:rPr>
          <w:rStyle w:val="StyleUnderline"/>
        </w:rPr>
        <w:t>, but of industry-generated talking points</w:t>
      </w:r>
      <w:r w:rsidRPr="002760F8">
        <w:rPr>
          <w:sz w:val="16"/>
        </w:rPr>
        <w:t xml:space="preserve"> laundered through a captured administrative process.</w:t>
      </w:r>
    </w:p>
    <w:p w14:paraId="22165F0B" w14:textId="77777777" w:rsidR="00D06522" w:rsidRDefault="00D06522" w:rsidP="00D06522">
      <w:pPr>
        <w:pStyle w:val="Heading4"/>
      </w:pPr>
      <w:r w:rsidRPr="002760F8">
        <w:rPr>
          <w:u w:val="single"/>
        </w:rPr>
        <w:lastRenderedPageBreak/>
        <w:t>Extinction</w:t>
      </w:r>
      <w:r>
        <w:t xml:space="preserve">. </w:t>
      </w:r>
    </w:p>
    <w:p w14:paraId="4F48FA11" w14:textId="77777777" w:rsidR="00D06522" w:rsidRPr="002760F8" w:rsidRDefault="00D06522" w:rsidP="00D06522">
      <w:r w:rsidRPr="002760F8">
        <w:t xml:space="preserve">Hauke </w:t>
      </w:r>
      <w:r w:rsidRPr="002760F8">
        <w:rPr>
          <w:rStyle w:val="Style13ptBold"/>
        </w:rPr>
        <w:t>Hillebrandt 19</w:t>
      </w:r>
      <w:r w:rsidRPr="002760F8">
        <w:t>. Research associate at the Center for Global Development in Europe working on the international trade policies and the Commitment to Development Index. PhD in Cognitive Neuroscience from University College London and was both a research and teaching fellow at Harvard University</w:t>
      </w:r>
      <w:r>
        <w:t xml:space="preserve">. “Corporate Global Catastrophic Risks.” EA Forums. June 30, 2019. </w:t>
      </w:r>
      <w:r w:rsidRPr="002760F8">
        <w:t>https://forum.effectivealtruism.org/posts/vy2QCTXfWhdiaGWTu/corporate-global-catastrophic-risks-c-gcrs-1#4__Do_corporations_cause_regulatory_capture_proportional_to_their_size_</w:t>
      </w:r>
    </w:p>
    <w:p w14:paraId="3DAE4C8C" w14:textId="77777777" w:rsidR="00D06522" w:rsidRPr="00BE2B26" w:rsidRDefault="00D06522" w:rsidP="00D06522">
      <w:pPr>
        <w:rPr>
          <w:sz w:val="16"/>
        </w:rPr>
      </w:pPr>
      <w:r w:rsidRPr="00BE2B26">
        <w:rPr>
          <w:sz w:val="16"/>
        </w:rPr>
        <w:t xml:space="preserve">In theory, </w:t>
      </w:r>
      <w:r w:rsidRPr="00BE2B26">
        <w:rPr>
          <w:rStyle w:val="StyleUnderline"/>
          <w:highlight w:val="cyan"/>
        </w:rPr>
        <w:t>corporate profit-maximization</w:t>
      </w:r>
      <w:r w:rsidRPr="00BE2B26">
        <w:rPr>
          <w:rStyle w:val="StyleUnderline"/>
        </w:rPr>
        <w:t xml:space="preserve"> functions should correlate strongly with the social welfare maximization function</w:t>
      </w:r>
      <w:r w:rsidRPr="00BE2B26">
        <w:rPr>
          <w:sz w:val="16"/>
        </w:rPr>
        <w:t xml:space="preserve">. </w:t>
      </w:r>
      <w:r w:rsidRPr="00BE2B26">
        <w:rPr>
          <w:rStyle w:val="StyleUnderline"/>
        </w:rPr>
        <w:t>But</w:t>
      </w:r>
      <w:r w:rsidRPr="00BE2B26">
        <w:rPr>
          <w:sz w:val="16"/>
        </w:rPr>
        <w:t xml:space="preserve"> if consumer choice does not correlate perfectly with (long-term average, total) utility (of all morally-relevant agents), then </w:t>
      </w:r>
      <w:r w:rsidRPr="00BE2B26">
        <w:rPr>
          <w:rStyle w:val="StyleUnderline"/>
        </w:rPr>
        <w:t xml:space="preserve">even a small divergence might </w:t>
      </w:r>
      <w:r w:rsidRPr="00BE2B26">
        <w:rPr>
          <w:rStyle w:val="StyleUnderline"/>
          <w:highlight w:val="cyan"/>
        </w:rPr>
        <w:t>result in s</w:t>
      </w:r>
      <w:r w:rsidRPr="00BE2B26">
        <w:rPr>
          <w:rStyle w:val="StyleUnderline"/>
        </w:rPr>
        <w:t xml:space="preserve">ide-effects causing </w:t>
      </w:r>
      <w:r w:rsidRPr="00BE2B26">
        <w:rPr>
          <w:rStyle w:val="Emphasis"/>
        </w:rPr>
        <w:t xml:space="preserve">large </w:t>
      </w:r>
      <w:r w:rsidRPr="00BE2B26">
        <w:rPr>
          <w:rStyle w:val="Emphasis"/>
          <w:highlight w:val="cyan"/>
        </w:rPr>
        <w:t>negative externalities</w:t>
      </w:r>
      <w:r w:rsidRPr="00BE2B26">
        <w:rPr>
          <w:sz w:val="16"/>
        </w:rPr>
        <w:t xml:space="preserve">. Because </w:t>
      </w:r>
      <w:r w:rsidRPr="00BE2B26">
        <w:rPr>
          <w:rStyle w:val="Emphasis"/>
          <w:highlight w:val="cyan"/>
        </w:rPr>
        <w:t>destroying</w:t>
      </w:r>
      <w:r w:rsidRPr="00BE2B26">
        <w:rPr>
          <w:rStyle w:val="StyleUnderline"/>
        </w:rPr>
        <w:t xml:space="preserve"> value is </w:t>
      </w:r>
      <w:r w:rsidRPr="00BE2B26">
        <w:rPr>
          <w:rStyle w:val="StyleUnderline"/>
          <w:highlight w:val="cyan"/>
        </w:rPr>
        <w:t xml:space="preserve">easier than </w:t>
      </w:r>
      <w:r w:rsidRPr="00BE2B26">
        <w:rPr>
          <w:rStyle w:val="Emphasis"/>
          <w:highlight w:val="cyan"/>
        </w:rPr>
        <w:t>creating</w:t>
      </w:r>
      <w:r w:rsidRPr="00BE2B26">
        <w:rPr>
          <w:rStyle w:val="StyleUnderline"/>
        </w:rPr>
        <w:t xml:space="preserve"> value</w:t>
      </w:r>
      <w:r w:rsidRPr="00BE2B26">
        <w:rPr>
          <w:sz w:val="16"/>
        </w:rPr>
        <w:t>, negative externalities can become very high as evidenced by the examples above. Consider climate change: this is not merely a coincidence, but the result of something inevitably causing harm as a by-product of ruthless optimization.</w:t>
      </w:r>
    </w:p>
    <w:p w14:paraId="62BB5FB0" w14:textId="77777777" w:rsidR="00D06522" w:rsidRPr="00BE2B26" w:rsidRDefault="00D06522" w:rsidP="00D06522">
      <w:pPr>
        <w:rPr>
          <w:sz w:val="16"/>
        </w:rPr>
      </w:pPr>
      <w:r w:rsidRPr="00BE2B26">
        <w:rPr>
          <w:sz w:val="16"/>
        </w:rPr>
        <w:t xml:space="preserve">Thus, as a rule, </w:t>
      </w:r>
      <w:r w:rsidRPr="00BE2B26">
        <w:rPr>
          <w:rStyle w:val="StyleUnderline"/>
        </w:rPr>
        <w:t>as corporations grow they cause</w:t>
      </w:r>
      <w:r w:rsidRPr="00BE2B26">
        <w:rPr>
          <w:sz w:val="16"/>
        </w:rPr>
        <w:t xml:space="preserve"> exponentially larger positive externalities, consumer surplus and utility, but also cause </w:t>
      </w:r>
      <w:r w:rsidRPr="00BE2B26">
        <w:rPr>
          <w:rStyle w:val="StyleUnderline"/>
        </w:rPr>
        <w:t>exponentially larger negative externalities</w:t>
      </w:r>
      <w:r w:rsidRPr="00BE2B26">
        <w:rPr>
          <w:sz w:val="16"/>
        </w:rPr>
        <w:t>, harm consumers and disutility.</w:t>
      </w:r>
    </w:p>
    <w:p w14:paraId="4952D20E" w14:textId="77777777" w:rsidR="00D06522" w:rsidRPr="00BE2B26" w:rsidRDefault="00D06522" w:rsidP="00D06522">
      <w:pPr>
        <w:rPr>
          <w:sz w:val="16"/>
        </w:rPr>
      </w:pPr>
      <w:r w:rsidRPr="00BE2B26">
        <w:rPr>
          <w:sz w:val="16"/>
        </w:rPr>
        <w:t>4. Do corporations cause regulatory capture proportional to their size?</w:t>
      </w:r>
    </w:p>
    <w:p w14:paraId="09514B3D" w14:textId="77777777" w:rsidR="00D06522" w:rsidRPr="00BE2B26" w:rsidRDefault="00D06522" w:rsidP="00D06522">
      <w:pPr>
        <w:rPr>
          <w:sz w:val="16"/>
        </w:rPr>
      </w:pPr>
      <w:r w:rsidRPr="00BE2B26">
        <w:rPr>
          <w:sz w:val="16"/>
        </w:rPr>
        <w:t xml:space="preserve">In economics, </w:t>
      </w:r>
      <w:r w:rsidRPr="00BE2B26">
        <w:rPr>
          <w:rStyle w:val="Emphasis"/>
          <w:highlight w:val="cyan"/>
        </w:rPr>
        <w:t>governments</w:t>
      </w:r>
      <w:r w:rsidRPr="00BE2B26">
        <w:rPr>
          <w:rStyle w:val="StyleUnderline"/>
        </w:rPr>
        <w:t xml:space="preserve"> are to </w:t>
      </w:r>
      <w:r w:rsidRPr="00BE2B26">
        <w:rPr>
          <w:rStyle w:val="StyleUnderline"/>
          <w:highlight w:val="cyan"/>
        </w:rPr>
        <w:t>reduce</w:t>
      </w:r>
      <w:r w:rsidRPr="00BE2B26">
        <w:rPr>
          <w:rStyle w:val="StyleUnderline"/>
        </w:rPr>
        <w:t xml:space="preserve"> businesses’ negative </w:t>
      </w:r>
      <w:r w:rsidRPr="00BE2B26">
        <w:rPr>
          <w:rStyle w:val="StyleUnderline"/>
          <w:highlight w:val="cyan"/>
        </w:rPr>
        <w:t xml:space="preserve">externalities via </w:t>
      </w:r>
      <w:r w:rsidRPr="00BE2B26">
        <w:rPr>
          <w:rStyle w:val="Emphasis"/>
          <w:highlight w:val="cyan"/>
        </w:rPr>
        <w:t>regulation</w:t>
      </w:r>
      <w:r w:rsidRPr="00BE2B26">
        <w:rPr>
          <w:rStyle w:val="StyleUnderline"/>
          <w:highlight w:val="cyan"/>
        </w:rPr>
        <w:t>. But</w:t>
      </w:r>
      <w:r w:rsidRPr="00BE2B26">
        <w:rPr>
          <w:sz w:val="16"/>
        </w:rPr>
        <w:t xml:space="preserve"> governments are increasingly unable to regulate large corporations. Why?</w:t>
      </w:r>
    </w:p>
    <w:p w14:paraId="0EC02912" w14:textId="77777777" w:rsidR="00D06522" w:rsidRPr="00BE2B26" w:rsidRDefault="00D06522" w:rsidP="00D06522">
      <w:pPr>
        <w:rPr>
          <w:sz w:val="16"/>
        </w:rPr>
      </w:pPr>
      <w:r w:rsidRPr="00BE2B26">
        <w:rPr>
          <w:sz w:val="16"/>
        </w:rPr>
        <w:t>Historically, corporate and state power was coupled, because corporate tax on profits increased government budgets proportionally. But average global corporate tax rates are decreasing, from 47% (GDP-weighted: 39%) in 1980 to only 23% (GDP-weighted: 26%) in 2018.[26] Corporations actively try to avoid taxes.[27]</w:t>
      </w:r>
    </w:p>
    <w:p w14:paraId="7CF45D12" w14:textId="77777777" w:rsidR="00D06522" w:rsidRPr="00BE2B26" w:rsidRDefault="00D06522" w:rsidP="00D06522">
      <w:pPr>
        <w:rPr>
          <w:sz w:val="16"/>
        </w:rPr>
      </w:pPr>
      <w:r w:rsidRPr="00BE2B26">
        <w:rPr>
          <w:sz w:val="16"/>
        </w:rPr>
        <w:t>Governments’ capacity to regulate has decreased: between 1979 and 2005, both US House committee and Government Accountability Office staff decreased by ~40%; Research Service staff, which provides nonpartisan policy analysis to lawmakers, by 20%.[28]</w:t>
      </w:r>
    </w:p>
    <w:p w14:paraId="45A36AF5" w14:textId="77777777" w:rsidR="00D06522" w:rsidRPr="00BE2B26" w:rsidRDefault="00D06522" w:rsidP="00D06522">
      <w:pPr>
        <w:rPr>
          <w:sz w:val="16"/>
        </w:rPr>
      </w:pPr>
      <w:r w:rsidRPr="00BE2B26">
        <w:rPr>
          <w:rStyle w:val="StyleUnderline"/>
          <w:highlight w:val="cyan"/>
        </w:rPr>
        <w:t>Corporations</w:t>
      </w:r>
      <w:r w:rsidRPr="00BE2B26">
        <w:rPr>
          <w:sz w:val="16"/>
        </w:rPr>
        <w:t xml:space="preserve"> can use </w:t>
      </w:r>
      <w:r w:rsidRPr="00BE2B26">
        <w:rPr>
          <w:rStyle w:val="StyleUnderline"/>
        </w:rPr>
        <w:t xml:space="preserve">lobbying for </w:t>
      </w:r>
      <w:r w:rsidRPr="00BE2B26">
        <w:rPr>
          <w:rStyle w:val="Emphasis"/>
        </w:rPr>
        <w:t>regulatory capture</w:t>
      </w:r>
      <w:r w:rsidRPr="00BE2B26">
        <w:rPr>
          <w:sz w:val="16"/>
        </w:rPr>
        <w:t>[29]. The economics literature has long worried about increasing regulatory capture.[30] Generally, lobbying has increased in recent years[31]. In the US, corporations spend about $3bn/year lobbying the government[32]. In the EU, lobbying has also increased in recent years.[33] In particular, Big Tech’s and Finance’s lobbying budgets have increased.[34],[35]</w:t>
      </w:r>
    </w:p>
    <w:p w14:paraId="294B16BE" w14:textId="77777777" w:rsidR="00D06522" w:rsidRPr="00BE2B26" w:rsidRDefault="00D06522" w:rsidP="00D06522">
      <w:pPr>
        <w:rPr>
          <w:sz w:val="16"/>
        </w:rPr>
      </w:pPr>
      <w:r w:rsidRPr="00BE2B26">
        <w:rPr>
          <w:sz w:val="16"/>
        </w:rPr>
        <w:t xml:space="preserve">In general, increasingly powerful corporations can promote their interests through lobbying and </w:t>
      </w:r>
      <w:r w:rsidRPr="00BE2B26">
        <w:rPr>
          <w:rStyle w:val="StyleUnderline"/>
          <w:highlight w:val="cyan"/>
        </w:rPr>
        <w:t>evade</w:t>
      </w:r>
      <w:r w:rsidRPr="00BE2B26">
        <w:rPr>
          <w:sz w:val="16"/>
        </w:rPr>
        <w:t xml:space="preserve"> increasingly weak </w:t>
      </w:r>
      <w:r w:rsidRPr="00BE2B26">
        <w:rPr>
          <w:rStyle w:val="StyleUnderline"/>
        </w:rPr>
        <w:t xml:space="preserve">government regulation </w:t>
      </w:r>
      <w:r w:rsidRPr="00BE2B26">
        <w:rPr>
          <w:rStyle w:val="StyleUnderline"/>
          <w:highlight w:val="cyan"/>
        </w:rPr>
        <w:t xml:space="preserve">through </w:t>
      </w:r>
      <w:r w:rsidRPr="00BE2B26">
        <w:rPr>
          <w:rStyle w:val="Emphasis"/>
          <w:sz w:val="28"/>
          <w:szCs w:val="28"/>
          <w:highlight w:val="cyan"/>
        </w:rPr>
        <w:t>regulatory capture</w:t>
      </w:r>
      <w:r w:rsidRPr="00BE2B26">
        <w:rPr>
          <w:sz w:val="16"/>
        </w:rPr>
        <w:t>.</w:t>
      </w:r>
    </w:p>
    <w:p w14:paraId="40B4336A" w14:textId="77777777" w:rsidR="00D06522" w:rsidRPr="00BE2B26" w:rsidRDefault="00D06522" w:rsidP="00D06522">
      <w:pPr>
        <w:rPr>
          <w:sz w:val="16"/>
        </w:rPr>
      </w:pPr>
      <w:r w:rsidRPr="00BE2B26">
        <w:rPr>
          <w:sz w:val="16"/>
        </w:rPr>
        <w:t>5. Are anthropogenic and emergent technological GCRs a form of C-GCR?</w:t>
      </w:r>
    </w:p>
    <w:p w14:paraId="5C2552C8" w14:textId="77777777" w:rsidR="00D06522" w:rsidRPr="00BE2B26" w:rsidRDefault="00D06522" w:rsidP="00D06522">
      <w:pPr>
        <w:rPr>
          <w:sz w:val="16"/>
        </w:rPr>
      </w:pPr>
      <w:r w:rsidRPr="00BE2B26">
        <w:rPr>
          <w:sz w:val="16"/>
        </w:rPr>
        <w:t xml:space="preserve">Because humanity has survived for &gt;200k years, natural GCRs (e.g. asteroids, pandemics) only have a 0.1%-1% risk of causing extinction per century. This might be 10x less </w:t>
      </w:r>
      <w:r w:rsidRPr="00BE2B26">
        <w:rPr>
          <w:rStyle w:val="StyleUnderline"/>
        </w:rPr>
        <w:t xml:space="preserve">than man-made </w:t>
      </w:r>
      <w:r w:rsidRPr="00BE2B26">
        <w:rPr>
          <w:rStyle w:val="StyleUnderline"/>
          <w:highlight w:val="cyan"/>
        </w:rPr>
        <w:t>GCRs</w:t>
      </w:r>
      <w:r w:rsidRPr="00BE2B26">
        <w:rPr>
          <w:rStyle w:val="StyleUnderline"/>
        </w:rPr>
        <w:t xml:space="preserve"> (e.g. nuclear war, engineered bioweapons, AI, climate change</w:t>
      </w:r>
      <w:r w:rsidRPr="00BE2B26">
        <w:rPr>
          <w:sz w:val="16"/>
        </w:rPr>
        <w:t>).[36]</w:t>
      </w:r>
    </w:p>
    <w:p w14:paraId="1EE5A45D" w14:textId="77777777" w:rsidR="00D06522" w:rsidRPr="00BE2B26" w:rsidRDefault="00D06522" w:rsidP="00D06522">
      <w:pPr>
        <w:rPr>
          <w:sz w:val="16"/>
        </w:rPr>
      </w:pPr>
      <w:r w:rsidRPr="00BE2B26">
        <w:rPr>
          <w:sz w:val="16"/>
        </w:rPr>
        <w:t xml:space="preserve">Corporations spend more on R&amp;D than governments.[37] Generally, </w:t>
      </w:r>
      <w:r w:rsidRPr="00BE2B26">
        <w:rPr>
          <w:rStyle w:val="StyleUnderline"/>
          <w:highlight w:val="cyan"/>
        </w:rPr>
        <w:t>corporations</w:t>
      </w:r>
      <w:r w:rsidRPr="00BE2B26">
        <w:rPr>
          <w:sz w:val="16"/>
        </w:rPr>
        <w:t xml:space="preserve"> are </w:t>
      </w:r>
      <w:r w:rsidRPr="00BE2B26">
        <w:rPr>
          <w:rStyle w:val="StyleUnderline"/>
        </w:rPr>
        <w:t xml:space="preserve">relevant </w:t>
      </w:r>
      <w:r w:rsidRPr="00BE2B26">
        <w:rPr>
          <w:rStyle w:val="StyleUnderline"/>
          <w:highlight w:val="cyan"/>
        </w:rPr>
        <w:t>actors in areas of</w:t>
      </w:r>
      <w:r w:rsidRPr="00BE2B26">
        <w:rPr>
          <w:rStyle w:val="StyleUnderline"/>
        </w:rPr>
        <w:t xml:space="preserve"> anthropogenic GCRs from emerging technology such as risks from </w:t>
      </w:r>
      <w:r w:rsidRPr="00BE2B26">
        <w:rPr>
          <w:rStyle w:val="StyleUnderline"/>
          <w:highlight w:val="cyan"/>
        </w:rPr>
        <w:t>AI</w:t>
      </w:r>
      <w:r w:rsidRPr="00BE2B26">
        <w:rPr>
          <w:rStyle w:val="StyleUnderline"/>
        </w:rPr>
        <w:t xml:space="preserve">[38], </w:t>
      </w:r>
      <w:r w:rsidRPr="00BE2B26">
        <w:rPr>
          <w:rStyle w:val="StyleUnderline"/>
          <w:highlight w:val="cyan"/>
        </w:rPr>
        <w:t>GCBRs</w:t>
      </w:r>
      <w:r w:rsidRPr="00BE2B26">
        <w:rPr>
          <w:rStyle w:val="StyleUnderline"/>
        </w:rPr>
        <w:t xml:space="preserve">[39], </w:t>
      </w:r>
      <w:r w:rsidRPr="00BE2B26">
        <w:rPr>
          <w:rStyle w:val="StyleUnderline"/>
          <w:highlight w:val="cyan"/>
        </w:rPr>
        <w:t>climate</w:t>
      </w:r>
      <w:r w:rsidRPr="00BE2B26">
        <w:rPr>
          <w:rStyle w:val="StyleUnderline"/>
        </w:rPr>
        <w:t xml:space="preserve"> change, </w:t>
      </w:r>
      <w:r w:rsidRPr="00BE2B26">
        <w:rPr>
          <w:rStyle w:val="StyleUnderline"/>
          <w:highlight w:val="cyan"/>
        </w:rPr>
        <w:t>and war</w:t>
      </w:r>
      <w:r w:rsidRPr="00BE2B26">
        <w:rPr>
          <w:sz w:val="16"/>
          <w:highlight w:val="cyan"/>
        </w:rPr>
        <w:t>.</w:t>
      </w:r>
    </w:p>
    <w:p w14:paraId="6ADF583A" w14:textId="77777777" w:rsidR="00D06522" w:rsidRPr="00BE2B26" w:rsidRDefault="00D06522" w:rsidP="00D06522">
      <w:pPr>
        <w:rPr>
          <w:sz w:val="16"/>
        </w:rPr>
      </w:pPr>
      <w:r w:rsidRPr="00BE2B26">
        <w:rPr>
          <w:sz w:val="16"/>
        </w:rPr>
        <w:t>Nuclear weapons: The U.S. plans to spend $1.7 trillion on nuclear weapons in the coming years[40]–a share of which will go to corporate contractors.</w:t>
      </w:r>
    </w:p>
    <w:p w14:paraId="15489E1C" w14:textId="77777777" w:rsidR="00D06522" w:rsidRPr="00BE2B26" w:rsidRDefault="00D06522" w:rsidP="00D06522">
      <w:pPr>
        <w:rPr>
          <w:sz w:val="16"/>
        </w:rPr>
      </w:pPr>
      <w:r w:rsidRPr="00BE2B26">
        <w:rPr>
          <w:rStyle w:val="Emphasis"/>
          <w:highlight w:val="cyan"/>
        </w:rPr>
        <w:lastRenderedPageBreak/>
        <w:t>Bio</w:t>
      </w:r>
      <w:r w:rsidRPr="00BE2B26">
        <w:rPr>
          <w:rStyle w:val="StyleUnderline"/>
          <w:highlight w:val="cyan"/>
        </w:rPr>
        <w:t>-risk:</w:t>
      </w:r>
      <w:r w:rsidRPr="00BE2B26">
        <w:rPr>
          <w:rStyle w:val="StyleUnderline"/>
        </w:rPr>
        <w:t xml:space="preserve"> Corporations have received billions in recent years to work on synthetic biology, a field changing the bio-economy, worth several trillions</w:t>
      </w:r>
      <w:r w:rsidRPr="00BE2B26">
        <w:rPr>
          <w:sz w:val="16"/>
        </w:rPr>
        <w:t>.[41],[42] Since 2001, US biodefense research spending has increased 20-fold, even though it does not (yet) meet the definition of a biomedical military–industrial complex.[43]</w:t>
      </w:r>
    </w:p>
    <w:p w14:paraId="1DE66786" w14:textId="77777777" w:rsidR="00D06522" w:rsidRPr="00BE2B26" w:rsidRDefault="00D06522" w:rsidP="00D06522">
      <w:pPr>
        <w:rPr>
          <w:sz w:val="16"/>
        </w:rPr>
      </w:pPr>
      <w:r w:rsidRPr="00BE2B26">
        <w:rPr>
          <w:sz w:val="16"/>
        </w:rPr>
        <w:t xml:space="preserve">AI-risk: </w:t>
      </w:r>
      <w:r w:rsidRPr="00BE2B26">
        <w:rPr>
          <w:rStyle w:val="StyleUnderline"/>
        </w:rPr>
        <w:t>Corporations are the main driver of developments in AI</w:t>
      </w:r>
      <w:r w:rsidRPr="00BE2B26">
        <w:rPr>
          <w:sz w:val="16"/>
        </w:rPr>
        <w:t xml:space="preserve"> and spend billions on R&amp;D.[44] The level of technical AI expertise at leading AI labs is substantially higher than that within the US military.[45] </w:t>
      </w:r>
      <w:r w:rsidRPr="00BE2B26">
        <w:rPr>
          <w:rStyle w:val="Emphasis"/>
          <w:highlight w:val="cyan"/>
        </w:rPr>
        <w:t>Competitive</w:t>
      </w:r>
      <w:r w:rsidRPr="00BE2B26">
        <w:rPr>
          <w:rStyle w:val="StyleUnderline"/>
          <w:highlight w:val="cyan"/>
        </w:rPr>
        <w:t xml:space="preserve"> pressure to develop AI</w:t>
      </w:r>
      <w:r w:rsidRPr="00BE2B26">
        <w:rPr>
          <w:sz w:val="16"/>
        </w:rPr>
        <w:t xml:space="preserve"> is the only reason for AI risk because it takes away the option of slowing down AI development until we have a good solution to the alignment problem.[46]</w:t>
      </w:r>
    </w:p>
    <w:p w14:paraId="2B1E40DE" w14:textId="77777777" w:rsidR="00D06522" w:rsidRPr="00BE2B26" w:rsidRDefault="00D06522" w:rsidP="00D06522">
      <w:pPr>
        <w:rPr>
          <w:sz w:val="16"/>
        </w:rPr>
      </w:pPr>
      <w:r w:rsidRPr="00BE2B26">
        <w:rPr>
          <w:sz w:val="16"/>
        </w:rPr>
        <w:t>Corporations also lobby on GCR-relevant issues:</w:t>
      </w:r>
    </w:p>
    <w:p w14:paraId="42AB5F89" w14:textId="77777777" w:rsidR="00D06522" w:rsidRPr="00BE2B26" w:rsidRDefault="00D06522" w:rsidP="00D06522">
      <w:pPr>
        <w:rPr>
          <w:sz w:val="16"/>
        </w:rPr>
      </w:pPr>
      <w:r w:rsidRPr="00BE2B26">
        <w:rPr>
          <w:rStyle w:val="StyleUnderline"/>
          <w:highlight w:val="cyan"/>
        </w:rPr>
        <w:t>Climate change</w:t>
      </w:r>
      <w:r w:rsidRPr="00BE2B26">
        <w:rPr>
          <w:rStyle w:val="StyleUnderline"/>
        </w:rPr>
        <w:t>: World Energy expenditure is in the trillions. [47],[48] Thus, it makes sense that fossil fuel companies have spent &gt;$1Bn on misleading climate-related lobbying</w:t>
      </w:r>
      <w:r w:rsidRPr="00BE2B26">
        <w:rPr>
          <w:sz w:val="16"/>
        </w:rPr>
        <w:t xml:space="preserve">.[49] Climate change might be a GCR edge case: its direct effects might not be an x-risk, but its </w:t>
      </w:r>
      <w:r w:rsidRPr="00BE2B26">
        <w:rPr>
          <w:rStyle w:val="Emphasis"/>
          <w:highlight w:val="cyan"/>
        </w:rPr>
        <w:t>indirect</w:t>
      </w:r>
      <w:r w:rsidRPr="00BE2B26">
        <w:rPr>
          <w:rStyle w:val="StyleUnderline"/>
          <w:highlight w:val="cyan"/>
        </w:rPr>
        <w:t xml:space="preserve"> effects could </w:t>
      </w:r>
      <w:r w:rsidRPr="00BE2B26">
        <w:rPr>
          <w:rStyle w:val="Emphasis"/>
          <w:highlight w:val="cyan"/>
        </w:rPr>
        <w:t>cascade</w:t>
      </w:r>
      <w:r w:rsidRPr="00BE2B26">
        <w:rPr>
          <w:rStyle w:val="StyleUnderline"/>
          <w:highlight w:val="cyan"/>
        </w:rPr>
        <w:t xml:space="preserve"> to </w:t>
      </w:r>
      <w:r w:rsidRPr="00BE2B26">
        <w:rPr>
          <w:rStyle w:val="Emphasis"/>
          <w:highlight w:val="cyan"/>
        </w:rPr>
        <w:t>GCR-level</w:t>
      </w:r>
      <w:r w:rsidRPr="00BE2B26">
        <w:rPr>
          <w:rStyle w:val="StyleUnderline"/>
        </w:rPr>
        <w:t xml:space="preserve"> given that there is a 10% risk of &gt;6°C warming</w:t>
      </w:r>
      <w:r w:rsidRPr="00BE2B26">
        <w:rPr>
          <w:sz w:val="16"/>
        </w:rPr>
        <w:t xml:space="preserve"> (see [50] for discussion).</w:t>
      </w:r>
    </w:p>
    <w:p w14:paraId="437CF146" w14:textId="77777777" w:rsidR="00D06522" w:rsidRPr="00BE2B26" w:rsidRDefault="00D06522" w:rsidP="00D06522">
      <w:pPr>
        <w:rPr>
          <w:sz w:val="16"/>
        </w:rPr>
      </w:pPr>
      <w:r w:rsidRPr="00BE2B26">
        <w:rPr>
          <w:rStyle w:val="StyleUnderline"/>
          <w:highlight w:val="cyan"/>
        </w:rPr>
        <w:t>Nuclear War</w:t>
      </w:r>
      <w:r w:rsidRPr="00BE2B26">
        <w:rPr>
          <w:rStyle w:val="StyleUnderline"/>
        </w:rPr>
        <w:t xml:space="preserve"> / Great power war</w:t>
      </w:r>
      <w:r w:rsidRPr="00BE2B26">
        <w:rPr>
          <w:sz w:val="16"/>
        </w:rPr>
        <w:t>: Co</w:t>
      </w:r>
      <w:r w:rsidRPr="00BE2B26">
        <w:rPr>
          <w:rStyle w:val="StyleUnderline"/>
        </w:rPr>
        <w:t xml:space="preserve">rporations are lobbying to get NATO countries to spend 2%/GDP on military.[51] The US </w:t>
      </w:r>
      <w:r w:rsidRPr="00BE2B26">
        <w:rPr>
          <w:rStyle w:val="StyleUnderline"/>
          <w:highlight w:val="cyan"/>
        </w:rPr>
        <w:t>ICBM</w:t>
      </w:r>
      <w:r w:rsidRPr="00BE2B26">
        <w:rPr>
          <w:rStyle w:val="StyleUnderline"/>
        </w:rPr>
        <w:t xml:space="preserve"> program was </w:t>
      </w:r>
      <w:r w:rsidRPr="00BE2B26">
        <w:rPr>
          <w:rStyle w:val="StyleUnderline"/>
          <w:highlight w:val="cyan"/>
        </w:rPr>
        <w:t xml:space="preserve">partially created due to </w:t>
      </w:r>
      <w:r w:rsidRPr="00BE2B26">
        <w:rPr>
          <w:rStyle w:val="Emphasis"/>
          <w:highlight w:val="cyan"/>
        </w:rPr>
        <w:t>corporate lobbying</w:t>
      </w:r>
      <w:r w:rsidRPr="00BE2B26">
        <w:rPr>
          <w:sz w:val="16"/>
        </w:rPr>
        <w:t>.[52] Defense company Lockheed Martin has the second most lobbyists in DC (31 in-house lobbyists + 53 connections with lobbying firms).[53] In France, India, UK, and the US, corporations make atomic bombs.[54] Corporation made +$2bn in profit in the last 10 years, and there are many safety risks, while the National Nuclear Security Administration is understaffed.[55] China’s and Russia’s nuclear weapons programs are government-owned and controlled, but some talk about a Russian nuclear-industrial complex.[56]</w:t>
      </w:r>
    </w:p>
    <w:p w14:paraId="2B40D07D" w14:textId="77777777" w:rsidR="00D06522" w:rsidRPr="00BE2B26" w:rsidRDefault="00D06522" w:rsidP="00D06522">
      <w:pPr>
        <w:rPr>
          <w:sz w:val="16"/>
        </w:rPr>
      </w:pPr>
      <w:r w:rsidRPr="00BE2B26">
        <w:rPr>
          <w:sz w:val="16"/>
        </w:rPr>
        <w:t>Biorisk: Biotech-pharma has diluted the Biological Weapons Convention verification protocol and influenced the US to reject it.[57]</w:t>
      </w:r>
    </w:p>
    <w:p w14:paraId="708B1EE1" w14:textId="77777777" w:rsidR="00D06522" w:rsidRPr="00BE2B26" w:rsidRDefault="00D06522" w:rsidP="00D06522">
      <w:pPr>
        <w:rPr>
          <w:sz w:val="16"/>
        </w:rPr>
      </w:pPr>
      <w:r w:rsidRPr="00BE2B26">
        <w:rPr>
          <w:sz w:val="16"/>
        </w:rPr>
        <w:t xml:space="preserve">Other emerging tech: </w:t>
      </w:r>
      <w:r w:rsidRPr="00BE2B26">
        <w:rPr>
          <w:rStyle w:val="StyleUnderline"/>
        </w:rPr>
        <w:t>Fukushima has been cited as a case study for emergent technological GCRs: the Japanese nuclear sector had revolving doors to the regulator</w:t>
      </w:r>
      <w:r w:rsidRPr="00BE2B26">
        <w:rPr>
          <w:sz w:val="16"/>
        </w:rPr>
        <w:t>, “destined to result in [...] regulatory capture.” [58],[59]</w:t>
      </w:r>
    </w:p>
    <w:p w14:paraId="242C84EB" w14:textId="77777777" w:rsidR="00D06522" w:rsidRPr="00BE2B26" w:rsidRDefault="00D06522" w:rsidP="00D06522">
      <w:pPr>
        <w:rPr>
          <w:sz w:val="16"/>
        </w:rPr>
      </w:pPr>
      <w:r w:rsidRPr="00BE2B26">
        <w:rPr>
          <w:sz w:val="16"/>
        </w:rPr>
        <w:t xml:space="preserve">Thus, </w:t>
      </w:r>
      <w:r w:rsidRPr="00BE2B26">
        <w:rPr>
          <w:rStyle w:val="Emphasis"/>
          <w:highlight w:val="cyan"/>
        </w:rPr>
        <w:t>corporations</w:t>
      </w:r>
      <w:r w:rsidRPr="00BE2B26">
        <w:rPr>
          <w:rStyle w:val="StyleUnderline"/>
          <w:highlight w:val="cyan"/>
        </w:rPr>
        <w:t xml:space="preserve"> deserve </w:t>
      </w:r>
      <w:r w:rsidRPr="00BE2B26">
        <w:rPr>
          <w:rStyle w:val="Emphasis"/>
          <w:highlight w:val="cyan"/>
        </w:rPr>
        <w:t>special attention</w:t>
      </w:r>
      <w:r w:rsidRPr="00BE2B26">
        <w:rPr>
          <w:rStyle w:val="StyleUnderline"/>
          <w:highlight w:val="cyan"/>
        </w:rPr>
        <w:t xml:space="preserve"> when</w:t>
      </w:r>
      <w:r w:rsidRPr="00BE2B26">
        <w:rPr>
          <w:rStyle w:val="StyleUnderline"/>
        </w:rPr>
        <w:t xml:space="preserve"> horizon-</w:t>
      </w:r>
      <w:r w:rsidRPr="00BE2B26">
        <w:rPr>
          <w:rStyle w:val="StyleUnderline"/>
          <w:highlight w:val="cyan"/>
        </w:rPr>
        <w:t>scanning for</w:t>
      </w:r>
      <w:r w:rsidRPr="00BE2B26">
        <w:rPr>
          <w:rStyle w:val="StyleUnderline"/>
        </w:rPr>
        <w:t xml:space="preserve"> emerging technological </w:t>
      </w:r>
      <w:r w:rsidRPr="00BE2B26">
        <w:rPr>
          <w:rStyle w:val="StyleUnderline"/>
          <w:highlight w:val="cyan"/>
        </w:rPr>
        <w:t>GCRs</w:t>
      </w:r>
      <w:r w:rsidRPr="00BE2B26">
        <w:rPr>
          <w:rStyle w:val="StyleUnderline"/>
        </w:rPr>
        <w:t xml:space="preserve"> as they are their distal cause</w:t>
      </w:r>
      <w:r w:rsidRPr="00BE2B26">
        <w:rPr>
          <w:sz w:val="16"/>
        </w:rPr>
        <w:t>.</w:t>
      </w:r>
    </w:p>
    <w:p w14:paraId="5AF3E37E" w14:textId="77777777" w:rsidR="00D06522" w:rsidRPr="00BE2B26" w:rsidRDefault="00D06522" w:rsidP="00D06522">
      <w:pPr>
        <w:rPr>
          <w:sz w:val="16"/>
        </w:rPr>
      </w:pPr>
      <w:r w:rsidRPr="00BE2B26">
        <w:rPr>
          <w:sz w:val="16"/>
        </w:rPr>
        <w:t>6. C-GCR reduction is more effective than targeted GCR from emerging tech reduction</w:t>
      </w:r>
    </w:p>
    <w:p w14:paraId="596B347C" w14:textId="77777777" w:rsidR="00D06522" w:rsidRPr="00BE2B26" w:rsidRDefault="00D06522" w:rsidP="00D06522">
      <w:pPr>
        <w:rPr>
          <w:sz w:val="16"/>
        </w:rPr>
      </w:pPr>
      <w:r w:rsidRPr="00BE2B26">
        <w:rPr>
          <w:sz w:val="16"/>
        </w:rPr>
        <w:t>Reducing C-GCRs is a more generalized intervention than targeted reduction of GCRs from emerging tech. Its broad cross-cutting nature makes it more effective.[60]</w:t>
      </w:r>
    </w:p>
    <w:p w14:paraId="00C95F7A" w14:textId="77777777" w:rsidR="00D06522" w:rsidRPr="00BE2B26" w:rsidRDefault="00D06522" w:rsidP="00D06522">
      <w:pPr>
        <w:rPr>
          <w:sz w:val="16"/>
        </w:rPr>
      </w:pPr>
      <w:r w:rsidRPr="00BE2B26">
        <w:rPr>
          <w:sz w:val="16"/>
        </w:rPr>
        <w:t xml:space="preserve">Because corporations will create as of yet unknown emerging tech that causes GCRs, C-GCR reduction is good for horizon-scanning and preventative GCR reduction. </w:t>
      </w:r>
      <w:r w:rsidRPr="00BE2B26">
        <w:rPr>
          <w:rStyle w:val="Emphasis"/>
          <w:highlight w:val="cyan"/>
        </w:rPr>
        <w:t>Regulators</w:t>
      </w:r>
      <w:r w:rsidRPr="00BE2B26">
        <w:rPr>
          <w:rStyle w:val="StyleUnderline"/>
        </w:rPr>
        <w:t xml:space="preserve"> or altruists who focus on particular GCRs play Whac-A-Mole with corporations</w:t>
      </w:r>
      <w:r w:rsidRPr="00BE2B26">
        <w:rPr>
          <w:sz w:val="16"/>
        </w:rPr>
        <w:t xml:space="preserve">. Every industry can create its own GCR - for instance, see research on GCRs from chemicals.[61] Even if one is particularly concerned about just one GCR from say AI, </w:t>
      </w:r>
      <w:r w:rsidRPr="00BE2B26">
        <w:rPr>
          <w:rStyle w:val="StyleUnderline"/>
        </w:rPr>
        <w:t xml:space="preserve">C-GCR prevention is </w:t>
      </w:r>
      <w:r w:rsidRPr="00BE2B26">
        <w:rPr>
          <w:rStyle w:val="Emphasis"/>
          <w:highlight w:val="cyan"/>
        </w:rPr>
        <w:t>more effective</w:t>
      </w:r>
      <w:r w:rsidRPr="00BE2B26">
        <w:rPr>
          <w:rStyle w:val="StyleUnderline"/>
          <w:highlight w:val="cyan"/>
        </w:rPr>
        <w:t xml:space="preserve"> than </w:t>
      </w:r>
      <w:r w:rsidRPr="00BE2B26">
        <w:rPr>
          <w:rStyle w:val="Emphasis"/>
          <w:highlight w:val="cyan"/>
        </w:rPr>
        <w:t>targeted</w:t>
      </w:r>
      <w:r w:rsidRPr="00BE2B26">
        <w:rPr>
          <w:rStyle w:val="StyleUnderline"/>
        </w:rPr>
        <w:t xml:space="preserve"> GCR </w:t>
      </w:r>
      <w:r w:rsidRPr="00BE2B26">
        <w:rPr>
          <w:rStyle w:val="StyleUnderline"/>
          <w:highlight w:val="cyan"/>
        </w:rPr>
        <w:t>reduction</w:t>
      </w:r>
      <w:r w:rsidRPr="00BE2B26">
        <w:rPr>
          <w:sz w:val="16"/>
        </w:rPr>
        <w:t>, because the distal source of it comes from corporations.</w:t>
      </w:r>
    </w:p>
    <w:p w14:paraId="48608A69" w14:textId="77777777" w:rsidR="00D06522" w:rsidRPr="0090448F" w:rsidRDefault="00D06522" w:rsidP="00D06522"/>
    <w:p w14:paraId="5D361E2F" w14:textId="77777777" w:rsidR="00D06522" w:rsidRDefault="00D06522" w:rsidP="00474D0D">
      <w:pPr>
        <w:rPr>
          <w:sz w:val="16"/>
        </w:rPr>
      </w:pPr>
    </w:p>
    <w:p w14:paraId="122B7546" w14:textId="7B778D5F" w:rsidR="005D388F" w:rsidRDefault="0057567D" w:rsidP="0057567D">
      <w:pPr>
        <w:pStyle w:val="Heading2"/>
      </w:pPr>
      <w:r>
        <w:lastRenderedPageBreak/>
        <w:t>Adv---Bureaucracy</w:t>
      </w:r>
    </w:p>
    <w:p w14:paraId="7C3F9C6B" w14:textId="33428FB5" w:rsidR="0057567D" w:rsidRDefault="00CD5459" w:rsidP="0067655F">
      <w:pPr>
        <w:pStyle w:val="Heading3"/>
      </w:pPr>
      <w:r>
        <w:lastRenderedPageBreak/>
        <w:t>Admin State---1NC</w:t>
      </w:r>
    </w:p>
    <w:p w14:paraId="32BA3D05" w14:textId="77777777" w:rsidR="00370428" w:rsidRPr="00732AAC" w:rsidRDefault="00370428" w:rsidP="00370428">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2DC3AB6E" w14:textId="77777777" w:rsidR="00370428" w:rsidRDefault="00370428" w:rsidP="00370428">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469460CB" w14:textId="77777777" w:rsidR="00370428" w:rsidRPr="00DD06DA" w:rsidRDefault="00370428" w:rsidP="00370428">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455230AD" w14:textId="77777777" w:rsidR="00370428" w:rsidRPr="00DD06DA" w:rsidRDefault="00370428" w:rsidP="00370428">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7D222A05" w14:textId="77777777" w:rsidR="00370428" w:rsidRPr="00DD06DA" w:rsidRDefault="00370428" w:rsidP="00370428">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22B30578" w14:textId="77777777" w:rsidR="00370428" w:rsidRPr="00DD06DA" w:rsidRDefault="00370428" w:rsidP="00370428">
      <w:pPr>
        <w:rPr>
          <w:sz w:val="16"/>
        </w:rPr>
      </w:pPr>
      <w:r w:rsidRPr="00DD06DA">
        <w:rPr>
          <w:sz w:val="16"/>
        </w:rPr>
        <w:t>3.1 Lack of contestation in centralized bureaucracies</w:t>
      </w:r>
    </w:p>
    <w:p w14:paraId="48E5859D" w14:textId="77777777" w:rsidR="00370428" w:rsidRPr="00DD06DA" w:rsidRDefault="00370428" w:rsidP="00370428">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2843BAA4" w14:textId="77777777" w:rsidR="00370428" w:rsidRPr="00DD06DA" w:rsidRDefault="00370428" w:rsidP="00370428">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495C00EA" w14:textId="77777777" w:rsidR="00370428" w:rsidRPr="00DD06DA" w:rsidRDefault="00370428" w:rsidP="00370428">
      <w:pPr>
        <w:rPr>
          <w:sz w:val="16"/>
        </w:rPr>
      </w:pPr>
      <w:r w:rsidRPr="00DD06DA">
        <w:rPr>
          <w:sz w:val="16"/>
        </w:rPr>
        <w:lastRenderedPageBreak/>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699BFAF4" w14:textId="77777777" w:rsidR="00370428" w:rsidRPr="00DD06DA" w:rsidRDefault="00370428" w:rsidP="00370428">
      <w:pPr>
        <w:rPr>
          <w:sz w:val="16"/>
        </w:rPr>
      </w:pPr>
      <w:r w:rsidRPr="00DD06DA">
        <w:rPr>
          <w:sz w:val="16"/>
        </w:rPr>
        <w:t>Only when agents are confronted with external criticisms do individuals exert the cognitive effort required to produce strong arguments and check their conclusions.12</w:t>
      </w:r>
    </w:p>
    <w:p w14:paraId="1FF75CB3" w14:textId="77777777" w:rsidR="00370428" w:rsidRPr="00DD06DA" w:rsidRDefault="00370428" w:rsidP="00370428">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6FAC14BE" w14:textId="77777777" w:rsidR="00370428" w:rsidRPr="00DD06DA" w:rsidRDefault="00370428" w:rsidP="00370428">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37A4B56F" w14:textId="77777777" w:rsidR="00370428" w:rsidRPr="00DD06DA" w:rsidRDefault="00370428" w:rsidP="00370428">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44D13944" w14:textId="77777777" w:rsidR="00370428" w:rsidRPr="00DD06DA" w:rsidRDefault="00370428" w:rsidP="00370428">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298ECCA8" w14:textId="77777777" w:rsidR="00370428" w:rsidRPr="00DD06DA" w:rsidRDefault="00370428" w:rsidP="00370428">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664E1289" w14:textId="77777777" w:rsidR="00370428" w:rsidRPr="00DD06DA" w:rsidRDefault="00370428" w:rsidP="00370428">
      <w:pPr>
        <w:rPr>
          <w:sz w:val="16"/>
        </w:rPr>
      </w:pPr>
      <w:r w:rsidRPr="00DD06DA">
        <w:rPr>
          <w:sz w:val="16"/>
        </w:rPr>
        <w:t>3.2 Lack of competition in centralized bureaucracies</w:t>
      </w:r>
    </w:p>
    <w:p w14:paraId="5C29F2E0" w14:textId="77777777" w:rsidR="00370428" w:rsidRPr="00DD06DA" w:rsidRDefault="00370428" w:rsidP="00370428">
      <w:pPr>
        <w:rPr>
          <w:sz w:val="16"/>
        </w:rPr>
      </w:pPr>
      <w:r w:rsidRPr="00DD06DA">
        <w:rPr>
          <w:sz w:val="16"/>
        </w:rPr>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505764CC" w14:textId="77777777" w:rsidR="00370428" w:rsidRPr="00DD06DA" w:rsidRDefault="00370428" w:rsidP="00370428">
      <w:pPr>
        <w:rPr>
          <w:sz w:val="16"/>
        </w:rPr>
      </w:pPr>
      <w:r w:rsidRPr="00DD06DA">
        <w:rPr>
          <w:sz w:val="16"/>
        </w:rPr>
        <w:lastRenderedPageBreak/>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43C2D5C1" w14:textId="77777777" w:rsidR="00370428" w:rsidRPr="00DD06DA" w:rsidRDefault="00370428" w:rsidP="00370428">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248F1951" w14:textId="77777777" w:rsidR="00370428" w:rsidRPr="00DD06DA" w:rsidRDefault="00370428" w:rsidP="00370428">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732AAC">
        <w:rPr>
          <w:rStyle w:val="Emphasis"/>
          <w:highlight w:val="cyan"/>
        </w:rPr>
        <w:t>admin</w:t>
      </w:r>
      <w:r w:rsidRPr="00E054CA">
        <w:rPr>
          <w:rStyle w:val="StyleUnderline"/>
        </w:rPr>
        <w:t xml:space="preserve">istrative </w:t>
      </w:r>
      <w:r w:rsidRPr="00732AAC">
        <w:rPr>
          <w:rStyle w:val="Emphasis"/>
          <w:highlight w:val="cyan"/>
        </w:rPr>
        <w:t>state</w:t>
      </w:r>
      <w:r w:rsidRPr="00E054CA">
        <w:rPr>
          <w:rStyle w:val="StyleUnderline"/>
        </w:rPr>
        <w:t xml:space="preserve"> verge on being </w:t>
      </w:r>
      <w:r w:rsidRPr="00732AAC">
        <w:rPr>
          <w:rStyle w:val="Emphasis"/>
          <w:highlight w:val="cya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732AAC">
        <w:rPr>
          <w:rStyle w:val="StyleUnderline"/>
          <w:highlight w:val="cyan"/>
        </w:rPr>
        <w:t xml:space="preserve">face </w:t>
      </w:r>
      <w:r w:rsidRPr="00732AAC">
        <w:rPr>
          <w:rStyle w:val="Emphasis"/>
          <w:highlight w:val="cya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wise</w:t>
      </w:r>
      <w:r w:rsidRPr="00732AAC">
        <w:rPr>
          <w:rStyle w:val="StyleUnderline"/>
          <w:highlight w:val="cyan"/>
        </w:rPr>
        <w:t xml:space="preserve"> decisions or suffer </w:t>
      </w:r>
      <w:r w:rsidRPr="00732AAC">
        <w:rPr>
          <w:rStyle w:val="Emphasis"/>
          <w:highlight w:val="cyan"/>
        </w:rPr>
        <w:t>losses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20CB07DA" w14:textId="77777777" w:rsidR="00370428" w:rsidRPr="00DD06DA" w:rsidRDefault="00370428" w:rsidP="00370428">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732AAC">
        <w:rPr>
          <w:rStyle w:val="Emphasis"/>
          <w:highlight w:val="cyan"/>
        </w:rPr>
        <w:t>monopolistic</w:t>
      </w:r>
      <w:r w:rsidRPr="00732AAC">
        <w:rPr>
          <w:rStyle w:val="StyleUnderline"/>
          <w:highlight w:val="cya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732AAC">
        <w:rPr>
          <w:rStyle w:val="StyleUnderline"/>
          <w:highlight w:val="cyan"/>
        </w:rPr>
        <w:t xml:space="preserve"> of</w:t>
      </w:r>
      <w:r w:rsidRPr="00E054CA">
        <w:rPr>
          <w:rStyle w:val="StyleUnderline"/>
        </w:rPr>
        <w:t xml:space="preserve"> government </w:t>
      </w:r>
      <w:r w:rsidRPr="00732AAC">
        <w:rPr>
          <w:rStyle w:val="StyleUnderline"/>
          <w:highlight w:val="cyan"/>
        </w:rPr>
        <w:t>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732AAC">
        <w:rPr>
          <w:rStyle w:val="Emphasis"/>
          <w:highlight w:val="cyan"/>
        </w:rPr>
        <w:t>undermining</w:t>
      </w:r>
      <w:r w:rsidRPr="00E054CA">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E054CA">
        <w:rPr>
          <w:rStyle w:val="StyleUnderline"/>
        </w:rPr>
        <w:t xml:space="preserve"> judgment</w:t>
      </w:r>
      <w:r w:rsidRPr="00DD06DA">
        <w:rPr>
          <w:sz w:val="16"/>
        </w:rPr>
        <w:t>.</w:t>
      </w:r>
    </w:p>
    <w:p w14:paraId="27F8FE5A" w14:textId="77777777" w:rsidR="00370428" w:rsidRPr="00DD06DA" w:rsidRDefault="00370428" w:rsidP="00370428">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16429977" w14:textId="77777777" w:rsidR="00370428" w:rsidRPr="00DD06DA" w:rsidRDefault="00370428" w:rsidP="00370428">
      <w:pPr>
        <w:rPr>
          <w:sz w:val="16"/>
        </w:rPr>
      </w:pPr>
      <w:r w:rsidRPr="00DD06DA">
        <w:rPr>
          <w:sz w:val="16"/>
        </w:rPr>
        <w:t>3.3 Lack of diversity in centralized bureaucracies</w:t>
      </w:r>
    </w:p>
    <w:p w14:paraId="14062ABF" w14:textId="77777777" w:rsidR="00370428" w:rsidRPr="00DD06DA" w:rsidRDefault="00370428" w:rsidP="00370428">
      <w:pPr>
        <w:rPr>
          <w:sz w:val="16"/>
        </w:rPr>
      </w:pPr>
      <w:r w:rsidRPr="00DD06DA">
        <w:rPr>
          <w:sz w:val="16"/>
        </w:rPr>
        <w:lastRenderedPageBreak/>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4BA2A3EC" w14:textId="77777777" w:rsidR="00370428" w:rsidRPr="00DD06DA" w:rsidRDefault="00370428" w:rsidP="00370428">
      <w:pPr>
        <w:rPr>
          <w:sz w:val="16"/>
        </w:rPr>
      </w:pPr>
      <w:r w:rsidRPr="00DD06DA">
        <w:rPr>
          <w:sz w:val="16"/>
        </w:rPr>
        <w:t xml:space="preserve">The epistemic </w:t>
      </w:r>
      <w:r w:rsidRPr="00732AAC">
        <w:rPr>
          <w:rStyle w:val="StyleUnderline"/>
          <w:highlight w:val="cyan"/>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r w:rsidRPr="00732AAC">
        <w:rPr>
          <w:rStyle w:val="Emphasis"/>
          <w:highlight w:val="cyan"/>
        </w:rPr>
        <w:t>flourish</w:t>
      </w:r>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397779F7" w14:textId="77777777" w:rsidR="00370428" w:rsidRPr="00DD06DA" w:rsidRDefault="00370428" w:rsidP="00370428">
      <w:pPr>
        <w:rPr>
          <w:sz w:val="16"/>
        </w:rPr>
      </w:pPr>
      <w:r w:rsidRPr="00DD06DA">
        <w:rPr>
          <w:sz w:val="16"/>
        </w:rPr>
        <w:t>Philosophers working in the fields of social epistemology and political philosophy make similar claims. As Christiano (2012: p. 49) puts it,</w:t>
      </w:r>
    </w:p>
    <w:p w14:paraId="378EBB6B" w14:textId="77777777" w:rsidR="00370428" w:rsidRPr="00DD06DA" w:rsidRDefault="00370428" w:rsidP="00370428">
      <w:pPr>
        <w:rPr>
          <w:sz w:val="16"/>
        </w:rPr>
      </w:pPr>
      <w:r w:rsidRPr="00DD06DA">
        <w:rPr>
          <w:sz w:val="16"/>
        </w:rPr>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79B8C4AB" w14:textId="77777777" w:rsidR="00370428" w:rsidRPr="00DD06DA" w:rsidRDefault="00370428" w:rsidP="00370428">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405DDB4B" w14:textId="77777777" w:rsidR="00370428" w:rsidRPr="00DD06DA" w:rsidRDefault="00370428" w:rsidP="00370428">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6BB299CB" w14:textId="77777777" w:rsidR="00370428" w:rsidRPr="00DD06DA" w:rsidRDefault="00370428" w:rsidP="00370428">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w:t>
      </w:r>
      <w:r w:rsidRPr="00392996">
        <w:rPr>
          <w:rStyle w:val="StyleUnderline"/>
        </w:rPr>
        <w:lastRenderedPageBreak/>
        <w:t>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096DB6E7" w14:textId="272E3DAF" w:rsidR="00370428" w:rsidRPr="00370428" w:rsidRDefault="00370428" w:rsidP="00370428">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2CA7C4B9" w14:textId="4A77F587" w:rsidR="0057567D" w:rsidRDefault="0057567D" w:rsidP="00855C59">
      <w:pPr>
        <w:pStyle w:val="Heading4"/>
      </w:pPr>
      <w:r>
        <w:t xml:space="preserve">Includes </w:t>
      </w:r>
      <w:r>
        <w:rPr>
          <w:u w:val="single"/>
        </w:rPr>
        <w:t>alt causes</w:t>
      </w:r>
      <w:r>
        <w:t xml:space="preserve"> to regs like budget cuts and </w:t>
      </w:r>
      <w:r>
        <w:rPr>
          <w:u w:val="single"/>
        </w:rPr>
        <w:t>broader deregulation</w:t>
      </w:r>
      <w:r>
        <w:t xml:space="preserve"> and </w:t>
      </w:r>
      <w:r>
        <w:rPr>
          <w:u w:val="single"/>
        </w:rPr>
        <w:t>global alt causes</w:t>
      </w:r>
      <w:r>
        <w:t xml:space="preserve"> to managing x-risks</w:t>
      </w:r>
      <w:r w:rsidR="00985C82">
        <w:t xml:space="preserve">. </w:t>
      </w:r>
      <w:r w:rsidR="00EC0E8B">
        <w:t>Inserted</w:t>
      </w:r>
      <w:r w:rsidR="00985C82">
        <w:t xml:space="preserve"> for reference. </w:t>
      </w:r>
    </w:p>
    <w:p w14:paraId="3B32ABFF" w14:textId="1193B346" w:rsidR="0057567D" w:rsidRPr="00C70A49" w:rsidRDefault="0057567D" w:rsidP="0057567D">
      <w:r>
        <w:t xml:space="preserve">[For reference. </w:t>
      </w:r>
      <w:r w:rsidR="00DE7928">
        <w:t>Michigan</w:t>
      </w:r>
      <w:r>
        <w:t xml:space="preserve"> = Green]</w:t>
      </w:r>
    </w:p>
    <w:p w14:paraId="21FD37B8" w14:textId="7B5F6B25" w:rsidR="0057567D" w:rsidRDefault="006C459B" w:rsidP="0057567D">
      <w:r>
        <w:rPr>
          <w:rStyle w:val="Style13ptBold"/>
        </w:rPr>
        <w:t xml:space="preserve">1AC </w:t>
      </w:r>
      <w:r w:rsidR="0057567D" w:rsidRPr="004B6B15">
        <w:rPr>
          <w:rStyle w:val="Style13ptBold"/>
        </w:rPr>
        <w:t>Monbiot 25</w:t>
      </w:r>
      <w:r w:rsidR="0057567D" w:rsidRPr="00F60F3C">
        <w:t xml:space="preserve">. </w:t>
      </w:r>
      <w:r w:rsidR="0057567D">
        <w:t>George Monbiot</w:t>
      </w:r>
      <w:r w:rsidR="0057567D" w:rsidRPr="00F60F3C">
        <w:t xml:space="preserve">, </w:t>
      </w:r>
      <w:r w:rsidR="0057567D">
        <w:t>Environmentalist. Recipient, UNEP Global 500 Roll of Honour. Honorary Fellow, Wolfson College, Oxford</w:t>
      </w:r>
      <w:r w:rsidR="0057567D" w:rsidRPr="00F60F3C">
        <w:t>.</w:t>
      </w:r>
      <w:r w:rsidR="0057567D">
        <w:t xml:space="preserve"> </w:t>
      </w:r>
      <w:r w:rsidR="0057567D" w:rsidRPr="00F60F3C">
        <w:t>2</w:t>
      </w:r>
      <w:r w:rsidR="0057567D">
        <w:t>/</w:t>
      </w:r>
      <w:r w:rsidR="0057567D" w:rsidRPr="00F60F3C">
        <w:t>10</w:t>
      </w:r>
      <w:r w:rsidR="0057567D">
        <w:t>/</w:t>
      </w:r>
      <w:r w:rsidR="0057567D" w:rsidRPr="00F60F3C">
        <w:t xml:space="preserve">2025. “There are many ways Trump could trigger a global collapse. Here’s how to survive if that happens.” </w:t>
      </w:r>
      <w:r w:rsidR="0057567D">
        <w:t>Guardian</w:t>
      </w:r>
      <w:r w:rsidR="0057567D" w:rsidRPr="00F60F3C">
        <w:t xml:space="preserve">. </w:t>
      </w:r>
      <w:r w:rsidR="0057567D" w:rsidRPr="00C04F4D">
        <w:t>https://www.theguardian.com/commentisfree/2025/feb/18/donald-trump-global-collapse-wildfires-pandemic-financial-crisis</w:t>
      </w:r>
      <w:r w:rsidR="0057567D" w:rsidRPr="00F60F3C">
        <w:t>. KL</w:t>
      </w:r>
    </w:p>
    <w:p w14:paraId="0A4F5EC5" w14:textId="77777777" w:rsidR="0057567D" w:rsidRPr="000E7DFF" w:rsidRDefault="0057567D" w:rsidP="0057567D">
      <w:pPr>
        <w:rPr>
          <w:u w:val="single"/>
        </w:rPr>
      </w:pPr>
      <w:r w:rsidRPr="00DE5477">
        <w:rPr>
          <w:sz w:val="16"/>
        </w:rPr>
        <w:t xml:space="preserve">Though we might find it hard to imagine, </w:t>
      </w:r>
      <w:r w:rsidRPr="00AF31DC">
        <w:rPr>
          <w:rStyle w:val="StyleUnderline"/>
          <w:highlight w:val="yellow"/>
        </w:rPr>
        <w:t>we cannot</w:t>
      </w:r>
      <w:r w:rsidRPr="00DE5477">
        <w:rPr>
          <w:sz w:val="16"/>
        </w:rPr>
        <w:t xml:space="preserve"> now </w:t>
      </w:r>
      <w:r w:rsidRPr="00AF31DC">
        <w:rPr>
          <w:rStyle w:val="StyleUnderline"/>
          <w:highlight w:val="yellow"/>
        </w:rPr>
        <w:t>rule</w:t>
      </w:r>
      <w:r w:rsidRPr="00DE5477">
        <w:rPr>
          <w:sz w:val="16"/>
        </w:rPr>
        <w:t xml:space="preserve"> it </w:t>
      </w:r>
      <w:r w:rsidRPr="00AF31DC">
        <w:rPr>
          <w:rStyle w:val="StyleUnderline"/>
          <w:highlight w:val="yellow"/>
        </w:rPr>
        <w:t>out</w:t>
      </w:r>
      <w:r w:rsidRPr="00DE5477">
        <w:rPr>
          <w:sz w:val="16"/>
        </w:rPr>
        <w:t xml:space="preserve">: the possibility of </w:t>
      </w:r>
      <w:r w:rsidRPr="00AF31DC">
        <w:rPr>
          <w:rStyle w:val="Emphasis"/>
          <w:highlight w:val="yellow"/>
        </w:rPr>
        <w:t>systemic collapse</w:t>
      </w:r>
      <w:r w:rsidRPr="00AF31DC">
        <w:rPr>
          <w:rStyle w:val="StyleUnderline"/>
          <w:highlight w:val="yellow"/>
        </w:rPr>
        <w:t xml:space="preserve"> in the </w:t>
      </w:r>
      <w:r w:rsidRPr="00AF31DC">
        <w:rPr>
          <w:rStyle w:val="Emphasis"/>
          <w:highlight w:val="yellow"/>
        </w:rPr>
        <w:t>U</w:t>
      </w:r>
      <w:r w:rsidRPr="00DE5477">
        <w:rPr>
          <w:sz w:val="16"/>
        </w:rPr>
        <w:t xml:space="preserve">nited </w:t>
      </w:r>
      <w:r w:rsidRPr="00AF31DC">
        <w:rPr>
          <w:rStyle w:val="Emphasis"/>
          <w:highlight w:val="yellow"/>
        </w:rPr>
        <w:t>S</w:t>
      </w:r>
      <w:r w:rsidRPr="00DE5477">
        <w:rPr>
          <w:sz w:val="16"/>
        </w:rPr>
        <w:t xml:space="preserve">tates. </w:t>
      </w:r>
      <w:r w:rsidRPr="00AF31DC">
        <w:rPr>
          <w:rStyle w:val="StyleUnderline"/>
          <w:highlight w:val="yellow"/>
        </w:rPr>
        <w:t>The degradation of</w:t>
      </w:r>
      <w:r w:rsidRPr="00F60F3C">
        <w:rPr>
          <w:rStyle w:val="StyleUnderline"/>
        </w:rPr>
        <w:t xml:space="preserve"> </w:t>
      </w:r>
      <w:r w:rsidRPr="00F60F3C">
        <w:rPr>
          <w:rStyle w:val="Emphasis"/>
        </w:rPr>
        <w:t xml:space="preserve">federal </w:t>
      </w:r>
      <w:r w:rsidRPr="00AF31DC">
        <w:rPr>
          <w:rStyle w:val="Emphasis"/>
          <w:highlight w:val="yellow"/>
        </w:rPr>
        <w:t>government</w:t>
      </w:r>
      <w:r w:rsidRPr="00AF31DC">
        <w:rPr>
          <w:rStyle w:val="StyleUnderline"/>
          <w:highlight w:val="yellow"/>
        </w:rPr>
        <w:t xml:space="preserve"> by</w:t>
      </w:r>
      <w:r w:rsidRPr="00DE5477">
        <w:rPr>
          <w:sz w:val="16"/>
        </w:rPr>
        <w:t xml:space="preserve"> Donald </w:t>
      </w:r>
      <w:r w:rsidRPr="00AF31DC">
        <w:rPr>
          <w:rStyle w:val="Emphasis"/>
          <w:highlight w:val="yellow"/>
        </w:rPr>
        <w:t>Trump</w:t>
      </w:r>
      <w:r w:rsidRPr="00DE5477">
        <w:rPr>
          <w:sz w:val="16"/>
        </w:rPr>
        <w:t xml:space="preserve"> and Elon Musk </w:t>
      </w:r>
      <w:r w:rsidRPr="00AF31DC">
        <w:rPr>
          <w:rStyle w:val="StyleUnderline"/>
          <w:highlight w:val="yellow"/>
        </w:rPr>
        <w:t>could trigger</w:t>
      </w:r>
      <w:r w:rsidRPr="00F60F3C">
        <w:rPr>
          <w:rStyle w:val="StyleUnderline"/>
        </w:rPr>
        <w:t xml:space="preserve"> a </w:t>
      </w:r>
      <w:r w:rsidRPr="00F60F3C">
        <w:rPr>
          <w:rStyle w:val="Emphasis"/>
        </w:rPr>
        <w:t>series</w:t>
      </w:r>
      <w:r w:rsidRPr="00F60F3C">
        <w:rPr>
          <w:rStyle w:val="StyleUnderline"/>
        </w:rPr>
        <w:t xml:space="preserve"> of </w:t>
      </w:r>
      <w:r w:rsidRPr="00AF31DC">
        <w:rPr>
          <w:rStyle w:val="Emphasis"/>
          <w:highlight w:val="yellow"/>
        </w:rPr>
        <w:t>converging</w:t>
      </w:r>
      <w:r w:rsidRPr="00AF31DC">
        <w:rPr>
          <w:rStyle w:val="StyleUnderline"/>
          <w:highlight w:val="yellow"/>
        </w:rPr>
        <w:t xml:space="preserve"> and </w:t>
      </w:r>
      <w:r w:rsidRPr="00AF31DC">
        <w:rPr>
          <w:rStyle w:val="Emphasis"/>
          <w:highlight w:val="yellow"/>
        </w:rPr>
        <w:t>compounding crises</w:t>
      </w:r>
      <w:r w:rsidRPr="00AF31DC">
        <w:rPr>
          <w:rStyle w:val="StyleUnderline"/>
          <w:highlight w:val="yellow"/>
        </w:rPr>
        <w:t>, leading to</w:t>
      </w:r>
      <w:r w:rsidRPr="00DE5477">
        <w:rPr>
          <w:sz w:val="16"/>
        </w:rPr>
        <w:t xml:space="preserve"> social, financial and industrial </w:t>
      </w:r>
      <w:r w:rsidRPr="00AF31DC">
        <w:rPr>
          <w:rStyle w:val="Emphasis"/>
          <w:highlight w:val="yellow"/>
        </w:rPr>
        <w:t>failure</w:t>
      </w:r>
      <w:r w:rsidRPr="00F60F3C">
        <w:rPr>
          <w:rStyle w:val="StyleUnderline"/>
        </w:rPr>
        <w:t>.</w:t>
      </w:r>
    </w:p>
    <w:p w14:paraId="21F365A3" w14:textId="77777777" w:rsidR="0057567D" w:rsidRPr="00DE5477" w:rsidRDefault="0057567D" w:rsidP="0057567D">
      <w:pPr>
        <w:rPr>
          <w:sz w:val="16"/>
        </w:rPr>
      </w:pPr>
      <w:r w:rsidRPr="00725B63">
        <w:rPr>
          <w:rStyle w:val="StyleUnderline"/>
          <w:highlight w:val="green"/>
        </w:rPr>
        <w:t>There are</w:t>
      </w:r>
      <w:r w:rsidRPr="00DE5477">
        <w:rPr>
          <w:sz w:val="16"/>
        </w:rPr>
        <w:t xml:space="preserve"> </w:t>
      </w:r>
      <w:r w:rsidRPr="00725B63">
        <w:rPr>
          <w:rStyle w:val="Emphasis"/>
          <w:highlight w:val="green"/>
        </w:rPr>
        <w:t>several possible mechanisms</w:t>
      </w:r>
      <w:r w:rsidRPr="00DE5477">
        <w:rPr>
          <w:sz w:val="16"/>
        </w:rPr>
        <w:t xml:space="preserve">. Let’s start with an obvious </w:t>
      </w:r>
      <w:r w:rsidRPr="00725B63">
        <w:rPr>
          <w:rStyle w:val="StyleUnderline"/>
          <w:highlight w:val="green"/>
        </w:rPr>
        <w:t>one</w:t>
      </w:r>
      <w:r w:rsidRPr="00DE5477">
        <w:rPr>
          <w:sz w:val="16"/>
        </w:rPr>
        <w:t>: their assault on financial regulation. Trump’s appointee to the US Consumer Financial Protection Bureau (</w:t>
      </w:r>
      <w:r w:rsidRPr="00725B63">
        <w:rPr>
          <w:rStyle w:val="StyleUnderline"/>
          <w:highlight w:val="green"/>
        </w:rPr>
        <w:t>CFPB</w:t>
      </w:r>
      <w:r w:rsidRPr="00DE5477">
        <w:rPr>
          <w:sz w:val="16"/>
        </w:rPr>
        <w:t xml:space="preserve">), Russell Vought, has </w:t>
      </w:r>
      <w:r w:rsidRPr="00725B63">
        <w:rPr>
          <w:rStyle w:val="StyleUnderline"/>
          <w:highlight w:val="green"/>
        </w:rPr>
        <w:t>suspended</w:t>
      </w:r>
      <w:r w:rsidRPr="00DE5477">
        <w:rPr>
          <w:sz w:val="16"/>
        </w:rPr>
        <w:t xml:space="preserve"> </w:t>
      </w:r>
      <w:r w:rsidRPr="00725B63">
        <w:rPr>
          <w:rStyle w:val="StyleUnderline"/>
          <w:highlight w:val="green"/>
        </w:rPr>
        <w:t>all</w:t>
      </w:r>
      <w:r w:rsidRPr="00DE5477">
        <w:rPr>
          <w:sz w:val="16"/>
        </w:rPr>
        <w:t xml:space="preserve"> the </w:t>
      </w:r>
      <w:r w:rsidRPr="00725B63">
        <w:rPr>
          <w:rStyle w:val="StyleUnderline"/>
          <w:highlight w:val="green"/>
        </w:rPr>
        <w:t>agency</w:t>
      </w:r>
      <w:r w:rsidRPr="00DE5477">
        <w:rPr>
          <w:sz w:val="16"/>
        </w:rPr>
        <w:t xml:space="preserve">’s </w:t>
      </w:r>
      <w:r w:rsidRPr="00725B63">
        <w:rPr>
          <w:rStyle w:val="StyleUnderline"/>
          <w:highlight w:val="green"/>
        </w:rPr>
        <w:t>activity</w:t>
      </w:r>
      <w:r w:rsidRPr="00DE5477">
        <w:rPr>
          <w:sz w:val="16"/>
        </w:rPr>
        <w:t xml:space="preserve">, </w:t>
      </w:r>
      <w:r w:rsidRPr="00725B63">
        <w:rPr>
          <w:rStyle w:val="Emphasis"/>
          <w:highlight w:val="green"/>
        </w:rPr>
        <w:t>slashed its budget</w:t>
      </w:r>
      <w:r w:rsidRPr="00DE5477">
        <w:rPr>
          <w:sz w:val="16"/>
        </w:rPr>
        <w:t xml:space="preserve"> and could be pursuing Musk’s ambition to “delete” the bureau. The CFPB was established by Congress after the 2008 financial crisis, to protect people from the predatory activity that helped trigger the crash. The signal to the financial sector could not be clearer: “Fill your boots, boys.” A financial crisis in the US would immediately become a global crisis.</w:t>
      </w:r>
    </w:p>
    <w:p w14:paraId="118EEF4A" w14:textId="77777777" w:rsidR="0057567D" w:rsidRPr="004B6B15" w:rsidRDefault="0057567D" w:rsidP="0057567D">
      <w:pPr>
        <w:rPr>
          <w:rStyle w:val="StyleUnderline"/>
        </w:rPr>
      </w:pPr>
      <w:r w:rsidRPr="00DE5477">
        <w:rPr>
          <w:sz w:val="16"/>
        </w:rPr>
        <w:t xml:space="preserve">But the hazards extend much further. Musk, calling for a “wholesale </w:t>
      </w:r>
      <w:r w:rsidRPr="00C70A49">
        <w:rPr>
          <w:rStyle w:val="Emphasis"/>
          <w:highlight w:val="green"/>
        </w:rPr>
        <w:t>removal of regulations</w:t>
      </w:r>
      <w:r w:rsidRPr="00DE5477">
        <w:rPr>
          <w:sz w:val="16"/>
        </w:rPr>
        <w:t xml:space="preserve">”, sends his child soldiers </w:t>
      </w:r>
      <w:r w:rsidRPr="00C70A49">
        <w:rPr>
          <w:rStyle w:val="StyleUnderline"/>
          <w:highlight w:val="green"/>
        </w:rPr>
        <w:t>to attack</w:t>
      </w:r>
      <w:r w:rsidRPr="00DE5477">
        <w:rPr>
          <w:sz w:val="16"/>
        </w:rPr>
        <w:t xml:space="preserve"> government departments stabilising </w:t>
      </w:r>
      <w:r w:rsidRPr="00C70A49">
        <w:rPr>
          <w:rStyle w:val="StyleUnderline"/>
          <w:highlight w:val="green"/>
        </w:rPr>
        <w:t>the entire US system</w:t>
      </w:r>
      <w:r w:rsidRPr="00DE5477">
        <w:rPr>
          <w:sz w:val="16"/>
        </w:rPr>
        <w:t xml:space="preserve">. </w:t>
      </w:r>
      <w:r w:rsidRPr="00AF31DC">
        <w:rPr>
          <w:rStyle w:val="Emphasis"/>
          <w:highlight w:val="yellow"/>
        </w:rPr>
        <w:t>Regulations</w:t>
      </w:r>
      <w:r w:rsidRPr="004B6B15">
        <w:rPr>
          <w:rStyle w:val="StyleUnderline"/>
        </w:rPr>
        <w:t xml:space="preserve">, though endlessly maligned by </w:t>
      </w:r>
      <w:r w:rsidRPr="00DE5477">
        <w:rPr>
          <w:rStyle w:val="Emphasis"/>
        </w:rPr>
        <w:t>corporate</w:t>
      </w:r>
      <w:r w:rsidRPr="004B6B15">
        <w:rPr>
          <w:rStyle w:val="StyleUnderline"/>
        </w:rPr>
        <w:t xml:space="preserve"> and </w:t>
      </w:r>
      <w:r w:rsidRPr="00DE5477">
        <w:rPr>
          <w:rStyle w:val="Emphasis"/>
        </w:rPr>
        <w:t>oligarchic propaganda</w:t>
      </w:r>
      <w:r w:rsidRPr="004B6B15">
        <w:rPr>
          <w:rStyle w:val="StyleUnderline"/>
        </w:rPr>
        <w:t xml:space="preserve">, are </w:t>
      </w:r>
      <w:r w:rsidRPr="00DE5477">
        <w:rPr>
          <w:rStyle w:val="Emphasis"/>
        </w:rPr>
        <w:t>all</w:t>
      </w:r>
      <w:r w:rsidRPr="004B6B15">
        <w:rPr>
          <w:rStyle w:val="StyleUnderline"/>
        </w:rPr>
        <w:t xml:space="preserve"> that </w:t>
      </w:r>
      <w:r w:rsidRPr="00AF31DC">
        <w:rPr>
          <w:rStyle w:val="StyleUnderline"/>
          <w:highlight w:val="yellow"/>
        </w:rPr>
        <w:t>protect us from</w:t>
      </w:r>
      <w:r w:rsidRPr="004B6B15">
        <w:rPr>
          <w:rStyle w:val="StyleUnderline"/>
        </w:rPr>
        <w:t xml:space="preserve"> </w:t>
      </w:r>
      <w:r w:rsidRPr="00DE5477">
        <w:rPr>
          <w:rStyle w:val="Emphasis"/>
        </w:rPr>
        <w:t xml:space="preserve">multiple </w:t>
      </w:r>
      <w:r w:rsidRPr="00AF31DC">
        <w:rPr>
          <w:rStyle w:val="Emphasis"/>
          <w:highlight w:val="yellow"/>
        </w:rPr>
        <w:t>disasters</w:t>
      </w:r>
      <w:r w:rsidRPr="004B6B15">
        <w:rPr>
          <w:rStyle w:val="StyleUnderline"/>
        </w:rPr>
        <w:t xml:space="preserve">. In its initial impacts, </w:t>
      </w:r>
      <w:r w:rsidRPr="00AF31DC">
        <w:rPr>
          <w:rStyle w:val="Emphasis"/>
          <w:highlight w:val="yellow"/>
        </w:rPr>
        <w:t>deregulation</w:t>
      </w:r>
      <w:r w:rsidRPr="00AF31DC">
        <w:rPr>
          <w:rStyle w:val="StyleUnderline"/>
          <w:highlight w:val="yellow"/>
        </w:rPr>
        <w:t xml:space="preserve"> is </w:t>
      </w:r>
      <w:r w:rsidRPr="00AF31DC">
        <w:rPr>
          <w:rStyle w:val="Emphasis"/>
          <w:highlight w:val="yellow"/>
        </w:rPr>
        <w:t>class war</w:t>
      </w:r>
      <w:r w:rsidRPr="004B6B15">
        <w:rPr>
          <w:rStyle w:val="StyleUnderline"/>
        </w:rPr>
        <w:t>, hitting the poorest and the middle classes at the behest of the rich. As the effects proliferate, it becomes an assault on everyone’s wellbeing.</w:t>
      </w:r>
    </w:p>
    <w:p w14:paraId="337EB1E4" w14:textId="77777777" w:rsidR="0057567D" w:rsidRPr="00DE5477" w:rsidRDefault="0057567D" w:rsidP="0057567D">
      <w:pPr>
        <w:rPr>
          <w:sz w:val="16"/>
        </w:rPr>
      </w:pPr>
      <w:r w:rsidRPr="00DE5477">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B6B15">
        <w:rPr>
          <w:rStyle w:val="StyleUnderline"/>
        </w:rPr>
        <w:t xml:space="preserve">As </w:t>
      </w:r>
      <w:r w:rsidRPr="00AF31DC">
        <w:rPr>
          <w:rStyle w:val="StyleUnderline"/>
          <w:highlight w:val="yellow"/>
        </w:rPr>
        <w:t>Trump rips</w:t>
      </w:r>
      <w:r w:rsidRPr="004B6B15">
        <w:rPr>
          <w:rStyle w:val="StyleUnderline"/>
        </w:rPr>
        <w:t xml:space="preserve"> down </w:t>
      </w:r>
      <w:r w:rsidRPr="00AF31DC">
        <w:rPr>
          <w:rStyle w:val="Emphasis"/>
          <w:highlight w:val="yellow"/>
        </w:rPr>
        <w:t>environmental protections</w:t>
      </w:r>
      <w:r w:rsidRPr="00AF31DC">
        <w:rPr>
          <w:rStyle w:val="StyleUnderline"/>
          <w:highlight w:val="yellow"/>
        </w:rPr>
        <w:t xml:space="preserve"> and trashes</w:t>
      </w:r>
      <w:r w:rsidRPr="004B6B15">
        <w:rPr>
          <w:rStyle w:val="StyleUnderline"/>
        </w:rPr>
        <w:t xml:space="preserve"> </w:t>
      </w:r>
      <w:r w:rsidRPr="006713CA">
        <w:rPr>
          <w:rStyle w:val="Emphasis"/>
        </w:rPr>
        <w:t xml:space="preserve">federal </w:t>
      </w:r>
      <w:r w:rsidRPr="00AF31DC">
        <w:rPr>
          <w:rStyle w:val="Emphasis"/>
          <w:highlight w:val="yellow"/>
        </w:rPr>
        <w:t>responsiveness</w:t>
      </w:r>
      <w:r w:rsidRPr="004B6B15">
        <w:rPr>
          <w:rStyle w:val="StyleUnderline"/>
        </w:rPr>
        <w:t xml:space="preserve">, the </w:t>
      </w:r>
      <w:r w:rsidRPr="00AF31DC">
        <w:rPr>
          <w:rStyle w:val="StyleUnderline"/>
          <w:highlight w:val="yellow"/>
        </w:rPr>
        <w:t>impacts</w:t>
      </w:r>
      <w:r w:rsidRPr="007F51D8">
        <w:rPr>
          <w:rStyle w:val="StyleUnderline"/>
        </w:rPr>
        <w:t xml:space="preserve"> will </w:t>
      </w:r>
      <w:r w:rsidRPr="00AF31DC">
        <w:rPr>
          <w:rStyle w:val="Emphasis"/>
          <w:highlight w:val="yellow"/>
        </w:rPr>
        <w:t>spiral</w:t>
      </w:r>
      <w:r w:rsidRPr="00AF31DC">
        <w:rPr>
          <w:rStyle w:val="StyleUnderline"/>
          <w:highlight w:val="yellow"/>
        </w:rPr>
        <w:t>. They</w:t>
      </w:r>
      <w:r w:rsidRPr="00DE5477">
        <w:rPr>
          <w:sz w:val="16"/>
        </w:rPr>
        <w:t xml:space="preserve"> could </w:t>
      </w:r>
      <w:r w:rsidRPr="00AF31DC">
        <w:rPr>
          <w:rStyle w:val="StyleUnderline"/>
          <w:highlight w:val="yellow"/>
        </w:rPr>
        <w:t xml:space="preserve">include </w:t>
      </w:r>
      <w:r w:rsidRPr="00AF31DC">
        <w:rPr>
          <w:rStyle w:val="Emphasis"/>
          <w:highlight w:val="yellow"/>
        </w:rPr>
        <w:t>non-linear shocks</w:t>
      </w:r>
      <w:r w:rsidRPr="00DE5477">
        <w:rPr>
          <w:sz w:val="16"/>
        </w:rPr>
        <w:t xml:space="preserve"> to either the insurance sector or homeowners, escalating into US-wide economic and social crisis.</w:t>
      </w:r>
    </w:p>
    <w:p w14:paraId="1E7B40A9" w14:textId="77777777" w:rsidR="0057567D" w:rsidRPr="00DE5477" w:rsidRDefault="0057567D" w:rsidP="0057567D">
      <w:pPr>
        <w:rPr>
          <w:sz w:val="16"/>
        </w:rPr>
      </w:pPr>
      <w:r w:rsidRPr="00DE5477">
        <w:rPr>
          <w:sz w:val="16"/>
        </w:rPr>
        <w:t>Trump and Musk have launched a new class war. In the UK, we must prepare to defend ourselves</w:t>
      </w:r>
    </w:p>
    <w:p w14:paraId="796C5C26" w14:textId="77777777" w:rsidR="0057567D" w:rsidRPr="00DE5477" w:rsidRDefault="0057567D" w:rsidP="0057567D">
      <w:pPr>
        <w:rPr>
          <w:sz w:val="16"/>
        </w:rPr>
      </w:pPr>
      <w:r w:rsidRPr="00DE5477">
        <w:rPr>
          <w:sz w:val="16"/>
        </w:rPr>
        <w:t xml:space="preserve">If (or </w:t>
      </w:r>
      <w:r w:rsidRPr="006713CA">
        <w:rPr>
          <w:rStyle w:val="Emphasis"/>
        </w:rPr>
        <w:t>when</w:t>
      </w:r>
      <w:r w:rsidRPr="00DE5477">
        <w:rPr>
          <w:sz w:val="16"/>
        </w:rPr>
        <w:t xml:space="preserve">) </w:t>
      </w:r>
      <w:r w:rsidRPr="00AF31DC">
        <w:rPr>
          <w:rStyle w:val="StyleUnderline"/>
          <w:highlight w:val="yellow"/>
        </w:rPr>
        <w:t>a</w:t>
      </w:r>
      <w:r w:rsidRPr="00DE5477">
        <w:rPr>
          <w:sz w:val="16"/>
        </w:rPr>
        <w:t xml:space="preserve">nother </w:t>
      </w:r>
      <w:r w:rsidRPr="007F51D8">
        <w:rPr>
          <w:rStyle w:val="Emphasis"/>
        </w:rPr>
        <w:t>pandemic</w:t>
      </w:r>
      <w:r w:rsidRPr="006713CA">
        <w:rPr>
          <w:rStyle w:val="StyleUnderline"/>
        </w:rPr>
        <w:t xml:space="preserve"> strikes</w:t>
      </w:r>
      <w:r w:rsidRPr="000E7DFF">
        <w:rPr>
          <w:rStyle w:val="StyleUnderline"/>
        </w:rPr>
        <w:t xml:space="preserve">, which could involve a </w:t>
      </w:r>
      <w:r w:rsidRPr="00AF31DC">
        <w:rPr>
          <w:rStyle w:val="StyleUnderline"/>
          <w:highlight w:val="yellow"/>
        </w:rPr>
        <w:t xml:space="preserve">pathogen </w:t>
      </w:r>
      <w:r w:rsidRPr="00AF31DC">
        <w:rPr>
          <w:rStyle w:val="Emphasis"/>
          <w:highlight w:val="yellow"/>
        </w:rPr>
        <w:t>more transmissible</w:t>
      </w:r>
      <w:r w:rsidRPr="00AF31DC">
        <w:rPr>
          <w:rStyle w:val="StyleUnderline"/>
          <w:highlight w:val="yellow"/>
        </w:rPr>
        <w:t xml:space="preserve"> and</w:t>
      </w:r>
      <w:r w:rsidRPr="000E7DFF">
        <w:rPr>
          <w:rStyle w:val="StyleUnderline"/>
        </w:rPr>
        <w:t xml:space="preserve"> even more </w:t>
      </w:r>
      <w:r w:rsidRPr="00AF31DC">
        <w:rPr>
          <w:rStyle w:val="Emphasis"/>
          <w:highlight w:val="yellow"/>
        </w:rPr>
        <w:t>deadly</w:t>
      </w:r>
      <w:r w:rsidRPr="00AF31DC">
        <w:rPr>
          <w:rStyle w:val="StyleUnderline"/>
          <w:highlight w:val="yellow"/>
        </w:rPr>
        <w:t xml:space="preserve"> than </w:t>
      </w:r>
      <w:r w:rsidRPr="00AF31DC">
        <w:rPr>
          <w:rStyle w:val="Emphasis"/>
          <w:highlight w:val="yellow"/>
        </w:rPr>
        <w:t>Covid</w:t>
      </w:r>
      <w:r w:rsidRPr="00DE5477">
        <w:rPr>
          <w:sz w:val="16"/>
        </w:rPr>
        <w:t xml:space="preserve">-19 (which has so far killed 1.2 million people in the US), </w:t>
      </w:r>
      <w:r w:rsidRPr="006713CA">
        <w:rPr>
          <w:rStyle w:val="StyleUnderline"/>
        </w:rPr>
        <w:t xml:space="preserve">it </w:t>
      </w:r>
      <w:r w:rsidRPr="00AF31DC">
        <w:rPr>
          <w:rStyle w:val="StyleUnderline"/>
          <w:highlight w:val="yellow"/>
        </w:rPr>
        <w:t xml:space="preserve">will hit a nation whose </w:t>
      </w:r>
      <w:r w:rsidRPr="00AF31DC">
        <w:rPr>
          <w:rStyle w:val="Emphasis"/>
          <w:highlight w:val="yellow"/>
        </w:rPr>
        <w:t xml:space="preserve">defences </w:t>
      </w:r>
      <w:r w:rsidRPr="00AF31DC">
        <w:rPr>
          <w:rStyle w:val="Emphasis"/>
          <w:highlight w:val="yellow"/>
        </w:rPr>
        <w:lastRenderedPageBreak/>
        <w:t>have been stood down</w:t>
      </w:r>
      <w:r w:rsidRPr="00AF31DC">
        <w:rPr>
          <w:rStyle w:val="StyleUnderline"/>
          <w:highlight w:val="yellow"/>
        </w:rPr>
        <w:t xml:space="preserve">. </w:t>
      </w:r>
      <w:r w:rsidRPr="00AF31DC">
        <w:rPr>
          <w:rStyle w:val="Emphasis"/>
          <w:highlight w:val="yellow"/>
        </w:rPr>
        <w:t>Basic</w:t>
      </w:r>
      <w:r w:rsidRPr="006713CA">
        <w:rPr>
          <w:rStyle w:val="StyleUnderline"/>
        </w:rPr>
        <w:t xml:space="preserve"> public health </w:t>
      </w:r>
      <w:r w:rsidRPr="00AF31DC">
        <w:rPr>
          <w:rStyle w:val="StyleUnderline"/>
          <w:highlight w:val="yellow"/>
        </w:rPr>
        <w:t>measures</w:t>
      </w:r>
      <w:r w:rsidRPr="006713CA">
        <w:rPr>
          <w:rStyle w:val="StyleUnderline"/>
        </w:rPr>
        <w:t xml:space="preserve">, such as </w:t>
      </w:r>
      <w:r w:rsidRPr="00AF31DC">
        <w:rPr>
          <w:rStyle w:val="Emphasis"/>
          <w:highlight w:val="yellow"/>
        </w:rPr>
        <w:t>vaccination</w:t>
      </w:r>
      <w:r w:rsidRPr="00AF31DC">
        <w:rPr>
          <w:rStyle w:val="StyleUnderline"/>
          <w:highlight w:val="yellow"/>
        </w:rPr>
        <w:t xml:space="preserve"> and </w:t>
      </w:r>
      <w:r w:rsidRPr="00AF31DC">
        <w:rPr>
          <w:rStyle w:val="Emphasis"/>
          <w:highlight w:val="yellow"/>
        </w:rPr>
        <w:t>quarantine</w:t>
      </w:r>
      <w:r w:rsidRPr="00AF31DC">
        <w:rPr>
          <w:rStyle w:val="StyleUnderline"/>
          <w:highlight w:val="yellow"/>
        </w:rPr>
        <w:t xml:space="preserve">, might be </w:t>
      </w:r>
      <w:r w:rsidRPr="00AF31DC">
        <w:rPr>
          <w:rStyle w:val="Emphasis"/>
          <w:highlight w:val="yellow"/>
        </w:rPr>
        <w:t>inaccessible</w:t>
      </w:r>
      <w:r w:rsidRPr="000E7DFF">
        <w:rPr>
          <w:rStyle w:val="StyleUnderline"/>
        </w:rPr>
        <w:t xml:space="preserve"> to most</w:t>
      </w:r>
      <w:r w:rsidRPr="00DE5477">
        <w:rPr>
          <w:sz w:val="16"/>
        </w:rPr>
        <w:t>. A pandemic in these circumstances could end millions of lives and cause spontaneous economic shutdown.</w:t>
      </w:r>
    </w:p>
    <w:p w14:paraId="4D1805F4" w14:textId="77777777" w:rsidR="0057567D" w:rsidRPr="00DE5477" w:rsidRDefault="0057567D" w:rsidP="0057567D">
      <w:pPr>
        <w:rPr>
          <w:sz w:val="16"/>
        </w:rPr>
      </w:pPr>
      <w:r w:rsidRPr="00DE5477">
        <w:rPr>
          <w:sz w:val="16"/>
        </w:rPr>
        <w:t>Because there is little public understanding of how complex systems operate, collapse tends to take almost everyone by surprise. Complex systems (such as economies and human societies) have characteristics that make them either resilient or fragile. A system that loses its diversity, redundancy, modularity (the degree of compartmentalisation), its “circuit breakers” (such as government regulations) and backup strategies (alternative means of achieving a goal) is less resilient than one which retains these features. So is a system whose processes become synchronised. In a fragile system, shocks can amplify more rapidly and become more transmissible: a disruption in one place proliferates into disaster everywhere. This, as Andy Haldane, former chief economist at the Bank of England, has deftly explained, is what happened to the financial system in 2008.</w:t>
      </w:r>
    </w:p>
    <w:p w14:paraId="2DA94E10" w14:textId="77777777" w:rsidR="0057567D" w:rsidRPr="00DE5477" w:rsidRDefault="0057567D" w:rsidP="0057567D">
      <w:pPr>
        <w:rPr>
          <w:sz w:val="16"/>
        </w:rPr>
      </w:pPr>
      <w:r w:rsidRPr="00DE5477">
        <w:rPr>
          <w:sz w:val="16"/>
        </w:rPr>
        <w:t xml:space="preserve">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w:t>
      </w:r>
      <w:r w:rsidRPr="00AF31DC">
        <w:rPr>
          <w:rStyle w:val="StyleUnderline"/>
          <w:highlight w:val="yellow"/>
        </w:rPr>
        <w:t>failures</w:t>
      </w:r>
      <w:r w:rsidRPr="00DE5477">
        <w:rPr>
          <w:sz w:val="16"/>
        </w:rPr>
        <w:t xml:space="preserve"> could </w:t>
      </w:r>
      <w:r w:rsidRPr="00AF31DC">
        <w:rPr>
          <w:rStyle w:val="Emphasis"/>
          <w:highlight w:val="yellow"/>
        </w:rPr>
        <w:t>cascade</w:t>
      </w:r>
      <w:r w:rsidRPr="00AF31DC">
        <w:rPr>
          <w:rStyle w:val="StyleUnderline"/>
          <w:highlight w:val="yellow"/>
        </w:rPr>
        <w:t xml:space="preserve"> at </w:t>
      </w:r>
      <w:r w:rsidRPr="00AF31DC">
        <w:rPr>
          <w:rStyle w:val="Emphasis"/>
          <w:highlight w:val="yellow"/>
        </w:rPr>
        <w:t>astonishing speed</w:t>
      </w:r>
      <w:r w:rsidRPr="00DE5477">
        <w:rPr>
          <w:sz w:val="16"/>
        </w:rPr>
        <w:t>.</w:t>
      </w:r>
    </w:p>
    <w:p w14:paraId="53248F48" w14:textId="77777777" w:rsidR="0057567D" w:rsidRPr="00DE5477" w:rsidRDefault="0057567D" w:rsidP="0057567D">
      <w:pPr>
        <w:rPr>
          <w:sz w:val="16"/>
        </w:rPr>
      </w:pPr>
      <w:r w:rsidRPr="00DE5477">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3C99A455" w14:textId="77777777" w:rsidR="0057567D" w:rsidRPr="00DE5477" w:rsidRDefault="0057567D" w:rsidP="0057567D">
      <w:pPr>
        <w:rPr>
          <w:sz w:val="16"/>
        </w:rPr>
      </w:pPr>
      <w:r w:rsidRPr="00DE5477">
        <w:rPr>
          <w:sz w:val="16"/>
        </w:rPr>
        <w:t xml:space="preserve">Paradoxically, with his trade wars and assault on global standards, </w:t>
      </w:r>
      <w:r w:rsidRPr="00AF31DC">
        <w:rPr>
          <w:rStyle w:val="StyleUnderline"/>
          <w:highlight w:val="yellow"/>
        </w:rPr>
        <w:t>Trump</w:t>
      </w:r>
      <w:r w:rsidRPr="00DE5477">
        <w:rPr>
          <w:sz w:val="16"/>
        </w:rPr>
        <w:t xml:space="preserve"> could help to desynchronise the system and reintroduce some modularity. But, as he simultaneously </w:t>
      </w:r>
      <w:r w:rsidRPr="00AF31DC">
        <w:rPr>
          <w:rStyle w:val="StyleUnderline"/>
          <w:highlight w:val="yellow"/>
        </w:rPr>
        <w:t>rips</w:t>
      </w:r>
      <w:r w:rsidRPr="00C72CBA">
        <w:rPr>
          <w:rStyle w:val="StyleUnderline"/>
        </w:rPr>
        <w:t xml:space="preserve"> down </w:t>
      </w:r>
      <w:r w:rsidRPr="00AF31DC">
        <w:rPr>
          <w:rStyle w:val="Emphasis"/>
          <w:highlight w:val="yellow"/>
        </w:rPr>
        <w:t>circuit breakers</w:t>
      </w:r>
      <w:r w:rsidRPr="00AF31DC">
        <w:rPr>
          <w:rStyle w:val="StyleUnderline"/>
          <w:highlight w:val="yellow"/>
        </w:rPr>
        <w:t xml:space="preserve">, undermines </w:t>
      </w:r>
      <w:r w:rsidRPr="00AF31DC">
        <w:rPr>
          <w:rStyle w:val="Emphasis"/>
          <w:highlight w:val="yellow"/>
        </w:rPr>
        <w:t>preparedness</w:t>
      </w:r>
      <w:r w:rsidRPr="00AF31DC">
        <w:rPr>
          <w:rStyle w:val="StyleUnderline"/>
          <w:highlight w:val="yellow"/>
        </w:rPr>
        <w:t xml:space="preserve"> and treats </w:t>
      </w:r>
      <w:r w:rsidRPr="00AF31DC">
        <w:rPr>
          <w:rStyle w:val="Emphasis"/>
          <w:highlight w:val="yellow"/>
        </w:rPr>
        <w:t>Earth systems</w:t>
      </w:r>
      <w:r w:rsidRPr="00AF31DC">
        <w:rPr>
          <w:rStyle w:val="StyleUnderline"/>
          <w:highlight w:val="yellow"/>
        </w:rPr>
        <w:t xml:space="preserve"> as an </w:t>
      </w:r>
      <w:r w:rsidRPr="00AF31DC">
        <w:rPr>
          <w:rStyle w:val="Emphasis"/>
          <w:highlight w:val="yellow"/>
        </w:rPr>
        <w:t>enemy</w:t>
      </w:r>
      <w:r w:rsidRPr="000E7DFF">
        <w:rPr>
          <w:rStyle w:val="StyleUnderline"/>
        </w:rPr>
        <w:t xml:space="preserve"> to be </w:t>
      </w:r>
      <w:r w:rsidRPr="006713CA">
        <w:rPr>
          <w:rStyle w:val="StyleUnderline"/>
        </w:rPr>
        <w:t>crushed</w:t>
      </w:r>
      <w:r w:rsidRPr="000E7DFF">
        <w:rPr>
          <w:rStyle w:val="StyleUnderline"/>
        </w:rPr>
        <w:t xml:space="preserve">, the </w:t>
      </w:r>
      <w:r w:rsidRPr="006713CA">
        <w:rPr>
          <w:rStyle w:val="Emphasis"/>
        </w:rPr>
        <w:t>net effect</w:t>
      </w:r>
      <w:r w:rsidRPr="000E7DFF">
        <w:rPr>
          <w:rStyle w:val="StyleUnderline"/>
        </w:rPr>
        <w:t xml:space="preserve"> is likely to make human systems more prone to collapse</w:t>
      </w:r>
      <w:r w:rsidRPr="00DE5477">
        <w:rPr>
          <w:sz w:val="16"/>
        </w:rPr>
        <w:t>.</w:t>
      </w:r>
    </w:p>
    <w:p w14:paraId="6D422F49" w14:textId="77777777" w:rsidR="0057567D" w:rsidRPr="004B6B15" w:rsidRDefault="0057567D" w:rsidP="0057567D">
      <w:pPr>
        <w:rPr>
          <w:u w:val="single"/>
        </w:rPr>
      </w:pPr>
      <w:r w:rsidRPr="00DE5477">
        <w:rPr>
          <w:sz w:val="16"/>
        </w:rPr>
        <w:t xml:space="preserve">At least in the short term, </w:t>
      </w:r>
      <w:r w:rsidRPr="00AF31DC">
        <w:rPr>
          <w:rStyle w:val="StyleUnderline"/>
          <w:highlight w:val="yellow"/>
        </w:rPr>
        <w:t>the</w:t>
      </w:r>
      <w:r w:rsidRPr="000E7DFF">
        <w:rPr>
          <w:rStyle w:val="StyleUnderline"/>
        </w:rPr>
        <w:t xml:space="preserve"> </w:t>
      </w:r>
      <w:r w:rsidRPr="006713CA">
        <w:rPr>
          <w:rStyle w:val="Emphasis"/>
        </w:rPr>
        <w:t xml:space="preserve">far </w:t>
      </w:r>
      <w:r w:rsidRPr="00AF31DC">
        <w:rPr>
          <w:rStyle w:val="Emphasis"/>
          <w:highlight w:val="yellow"/>
        </w:rPr>
        <w:t>right</w:t>
      </w:r>
      <w:r w:rsidRPr="000E7DFF">
        <w:rPr>
          <w:rStyle w:val="StyleUnderline"/>
        </w:rPr>
        <w:t xml:space="preserve"> tends to </w:t>
      </w:r>
      <w:r w:rsidRPr="00AF31DC">
        <w:rPr>
          <w:rStyle w:val="StyleUnderline"/>
          <w:highlight w:val="yellow"/>
        </w:rPr>
        <w:t xml:space="preserve">benefit from </w:t>
      </w:r>
      <w:r w:rsidRPr="00AF31DC">
        <w:rPr>
          <w:rStyle w:val="Emphasis"/>
          <w:highlight w:val="yellow"/>
        </w:rPr>
        <w:t>chaos</w:t>
      </w:r>
      <w:r w:rsidRPr="000E7DFF">
        <w:rPr>
          <w:rStyle w:val="StyleUnderline"/>
        </w:rPr>
        <w:t xml:space="preserve"> and </w:t>
      </w:r>
      <w:r w:rsidRPr="006713CA">
        <w:rPr>
          <w:rStyle w:val="Emphasis"/>
        </w:rPr>
        <w:t>disruption</w:t>
      </w:r>
      <w:r w:rsidRPr="000E7DFF">
        <w:rPr>
          <w:rStyle w:val="StyleUnderline"/>
        </w:rPr>
        <w:t xml:space="preserve">: </w:t>
      </w:r>
      <w:r w:rsidRPr="00AF31DC">
        <w:rPr>
          <w:rStyle w:val="StyleUnderline"/>
          <w:highlight w:val="yellow"/>
        </w:rPr>
        <w:t>this is a</w:t>
      </w:r>
      <w:r w:rsidRPr="000E7DFF">
        <w:rPr>
          <w:rStyle w:val="StyleUnderline"/>
        </w:rPr>
        <w:t xml:space="preserve">nother of the </w:t>
      </w:r>
      <w:r w:rsidRPr="00AF31DC">
        <w:rPr>
          <w:rStyle w:val="Emphasis"/>
          <w:highlight w:val="yellow"/>
        </w:rPr>
        <w:t>feedback loop</w:t>
      </w:r>
      <w:r w:rsidRPr="006713CA">
        <w:rPr>
          <w:rStyle w:val="StyleUnderline"/>
        </w:rPr>
        <w:t>s</w:t>
      </w:r>
      <w:r w:rsidRPr="000E7DFF">
        <w:rPr>
          <w:rStyle w:val="StyleUnderline"/>
        </w:rPr>
        <w:t xml:space="preserve"> </w:t>
      </w:r>
      <w:r w:rsidRPr="00AF31DC">
        <w:rPr>
          <w:rStyle w:val="StyleUnderline"/>
          <w:highlight w:val="yellow"/>
        </w:rPr>
        <w:t>that can turn</w:t>
      </w:r>
      <w:r w:rsidRPr="000E7DFF">
        <w:rPr>
          <w:rStyle w:val="StyleUnderline"/>
        </w:rPr>
        <w:t xml:space="preserve"> a </w:t>
      </w:r>
      <w:r w:rsidRPr="00AF31DC">
        <w:rPr>
          <w:rStyle w:val="StyleUnderline"/>
          <w:highlight w:val="yellow"/>
        </w:rPr>
        <w:t>crisis into</w:t>
      </w:r>
      <w:r w:rsidRPr="000E7DFF">
        <w:rPr>
          <w:rStyle w:val="StyleUnderline"/>
        </w:rPr>
        <w:t xml:space="preserve"> a </w:t>
      </w:r>
      <w:r w:rsidRPr="00AF31DC">
        <w:rPr>
          <w:rStyle w:val="StyleUnderline"/>
          <w:highlight w:val="yellow"/>
        </w:rPr>
        <w:t xml:space="preserve">catastrophe. Trump presents himself as the </w:t>
      </w:r>
      <w:r w:rsidRPr="00AF31DC">
        <w:rPr>
          <w:rStyle w:val="Emphasis"/>
          <w:highlight w:val="yellow"/>
        </w:rPr>
        <w:t>hero</w:t>
      </w:r>
      <w:r w:rsidRPr="000E7DFF">
        <w:rPr>
          <w:rStyle w:val="StyleUnderline"/>
        </w:rPr>
        <w:t xml:space="preserve"> who will save the nation from the ruptures he has caused, </w:t>
      </w:r>
      <w:r w:rsidRPr="00AF31DC">
        <w:rPr>
          <w:rStyle w:val="StyleUnderline"/>
          <w:highlight w:val="yellow"/>
        </w:rPr>
        <w:t>while deflecting</w:t>
      </w:r>
      <w:r w:rsidRPr="000E7DFF">
        <w:rPr>
          <w:rStyle w:val="StyleUnderline"/>
        </w:rPr>
        <w:t xml:space="preserve"> the </w:t>
      </w:r>
      <w:r w:rsidRPr="00AF31DC">
        <w:rPr>
          <w:rStyle w:val="StyleUnderline"/>
          <w:highlight w:val="yellow"/>
        </w:rPr>
        <w:t>blame on</w:t>
      </w:r>
      <w:r w:rsidRPr="000E7DFF">
        <w:rPr>
          <w:rStyle w:val="StyleUnderline"/>
        </w:rPr>
        <w:t xml:space="preserve"> to </w:t>
      </w:r>
      <w:r w:rsidRPr="00AF31DC">
        <w:rPr>
          <w:rStyle w:val="Emphasis"/>
          <w:highlight w:val="yellow"/>
        </w:rPr>
        <w:t>scapegoats</w:t>
      </w:r>
      <w:r w:rsidRPr="000E7DFF">
        <w:rPr>
          <w:rStyle w:val="StyleUnderline"/>
        </w:rPr>
        <w:t>.</w:t>
      </w:r>
    </w:p>
    <w:p w14:paraId="1F1CFEA1" w14:textId="77777777" w:rsidR="0057567D" w:rsidRPr="004B6B15" w:rsidRDefault="0057567D" w:rsidP="0057567D">
      <w:pPr>
        <w:rPr>
          <w:u w:val="single"/>
        </w:rPr>
      </w:pPr>
      <w:r w:rsidRPr="00DE5477">
        <w:rPr>
          <w:sz w:val="16"/>
        </w:rPr>
        <w:t xml:space="preserve">Alternatively, </w:t>
      </w:r>
      <w:r w:rsidRPr="00AF31DC">
        <w:rPr>
          <w:rStyle w:val="StyleUnderline"/>
          <w:highlight w:val="yellow"/>
        </w:rPr>
        <w:t xml:space="preserve">if collapse </w:t>
      </w:r>
      <w:r w:rsidRPr="006A30C5">
        <w:rPr>
          <w:rStyle w:val="StyleUnderline"/>
        </w:rPr>
        <w:t xml:space="preserve">appears </w:t>
      </w:r>
      <w:r w:rsidRPr="00AF31DC">
        <w:rPr>
          <w:rStyle w:val="StyleUnderline"/>
          <w:highlight w:val="yellow"/>
        </w:rPr>
        <w:t>imminent, Trump</w:t>
      </w:r>
      <w:r w:rsidRPr="00DE5477">
        <w:rPr>
          <w:sz w:val="16"/>
        </w:rPr>
        <w:t xml:space="preserve"> and his team </w:t>
      </w:r>
      <w:r w:rsidRPr="00AF31DC">
        <w:rPr>
          <w:rStyle w:val="StyleUnderline"/>
          <w:highlight w:val="yellow"/>
        </w:rPr>
        <w:t xml:space="preserve">might </w:t>
      </w:r>
      <w:r w:rsidRPr="00AF31DC">
        <w:rPr>
          <w:rStyle w:val="Emphasis"/>
          <w:highlight w:val="yellow"/>
        </w:rPr>
        <w:t>not</w:t>
      </w:r>
      <w:r w:rsidRPr="00DE5477">
        <w:rPr>
          <w:rStyle w:val="StyleUnderline"/>
        </w:rPr>
        <w:t xml:space="preserve"> wish to </w:t>
      </w:r>
      <w:r w:rsidRPr="00AF31DC">
        <w:rPr>
          <w:rStyle w:val="StyleUnderline"/>
          <w:highlight w:val="yellow"/>
        </w:rPr>
        <w:t>respond</w:t>
      </w:r>
      <w:r w:rsidRPr="00DE5477">
        <w:rPr>
          <w:sz w:val="16"/>
        </w:rPr>
        <w:t xml:space="preserve">. Like many of the </w:t>
      </w:r>
      <w:r w:rsidRPr="000E7DFF">
        <w:rPr>
          <w:rStyle w:val="StyleUnderline"/>
        </w:rPr>
        <w:t>ultra-rich, key figures in</w:t>
      </w:r>
      <w:r w:rsidRPr="00DE5477">
        <w:rPr>
          <w:sz w:val="16"/>
        </w:rPr>
        <w:t xml:space="preserve"> or around </w:t>
      </w:r>
      <w:r w:rsidRPr="000E7DFF">
        <w:rPr>
          <w:rStyle w:val="StyleUnderline"/>
        </w:rPr>
        <w:t>the administration entertain</w:t>
      </w:r>
      <w:r w:rsidRPr="00DE5477">
        <w:rPr>
          <w:sz w:val="16"/>
        </w:rPr>
        <w:t xml:space="preserve"> the kind of </w:t>
      </w:r>
      <w:r w:rsidRPr="00DE5477">
        <w:rPr>
          <w:rStyle w:val="Emphasis"/>
        </w:rPr>
        <w:t>psychopathic fantasies</w:t>
      </w:r>
      <w:r w:rsidRPr="00DE5477">
        <w:rPr>
          <w:sz w:val="16"/>
        </w:rPr>
        <w:t xml:space="preserve"> indulged by Ayn Rand in her novels Atlas Shrugged and The Fountainhead, </w:t>
      </w:r>
      <w:r w:rsidRPr="000E7DFF">
        <w:rPr>
          <w:rStyle w:val="StyleUnderline"/>
        </w:rPr>
        <w:t>in which plutocrats leave the proles to die in the inferno they’ve created, while they migrate to their New Zealand bunkers, Mars or the ocean floor</w:t>
      </w:r>
      <w:r w:rsidRPr="00DE5477">
        <w:rPr>
          <w:sz w:val="16"/>
        </w:rPr>
        <w:t xml:space="preserve"> (forgetting, as they always do, that their wealth, power and survival is entirely dependent on other people). </w:t>
      </w:r>
      <w:r w:rsidRPr="000E7DFF">
        <w:rPr>
          <w:rStyle w:val="StyleUnderline"/>
        </w:rPr>
        <w:t>Or they yearn for a different apocalypse, in which the rest of us roast while they party with Jesus in his restored kingdom.</w:t>
      </w:r>
    </w:p>
    <w:p w14:paraId="36612AC0" w14:textId="77777777" w:rsidR="0057567D" w:rsidRPr="00DE5477" w:rsidRDefault="0057567D" w:rsidP="0057567D">
      <w:pPr>
        <w:rPr>
          <w:sz w:val="16"/>
        </w:rPr>
      </w:pPr>
      <w:r w:rsidRPr="00DE5477">
        <w:rPr>
          <w:sz w:val="16"/>
        </w:rPr>
        <w:t xml:space="preserve">Every government should hope for the best and prepare for the worst. But, as they do </w:t>
      </w:r>
      <w:r w:rsidRPr="00AF31DC">
        <w:rPr>
          <w:rStyle w:val="StyleUnderline"/>
          <w:highlight w:val="yellow"/>
        </w:rPr>
        <w:t xml:space="preserve">with </w:t>
      </w:r>
      <w:r w:rsidRPr="00AF31DC">
        <w:rPr>
          <w:rStyle w:val="Emphasis"/>
          <w:highlight w:val="yellow"/>
        </w:rPr>
        <w:t>climate</w:t>
      </w:r>
      <w:r w:rsidRPr="00AF31DC">
        <w:rPr>
          <w:rStyle w:val="StyleUnderline"/>
          <w:highlight w:val="yellow"/>
        </w:rPr>
        <w:t xml:space="preserve"> </w:t>
      </w:r>
      <w:r w:rsidRPr="006A30C5">
        <w:rPr>
          <w:rStyle w:val="StyleUnderline"/>
        </w:rPr>
        <w:t xml:space="preserve">and </w:t>
      </w:r>
      <w:r w:rsidRPr="00AF31DC">
        <w:rPr>
          <w:rStyle w:val="Emphasis"/>
          <w:highlight w:val="yellow"/>
        </w:rPr>
        <w:t>ecological breakdown</w:t>
      </w:r>
      <w:r w:rsidRPr="000E7DFF">
        <w:rPr>
          <w:rStyle w:val="StyleUnderline"/>
        </w:rPr>
        <w:t>, fresh</w:t>
      </w:r>
      <w:r w:rsidRPr="00AF31DC">
        <w:rPr>
          <w:rStyle w:val="Emphasis"/>
          <w:highlight w:val="yellow"/>
        </w:rPr>
        <w:t>water depletion</w:t>
      </w:r>
      <w:r w:rsidRPr="000E7DFF">
        <w:rPr>
          <w:rStyle w:val="StyleUnderline"/>
        </w:rPr>
        <w:t xml:space="preserve">, the possibility of </w:t>
      </w:r>
      <w:r w:rsidRPr="00AF31DC">
        <w:rPr>
          <w:rStyle w:val="Emphasis"/>
          <w:highlight w:val="yellow"/>
        </w:rPr>
        <w:t>food</w:t>
      </w:r>
      <w:r w:rsidRPr="000E7DFF">
        <w:rPr>
          <w:rStyle w:val="Emphasis"/>
        </w:rPr>
        <w:t xml:space="preserve"> system </w:t>
      </w:r>
      <w:r w:rsidRPr="00AF31DC">
        <w:rPr>
          <w:rStyle w:val="Emphasis"/>
          <w:highlight w:val="yellow"/>
        </w:rPr>
        <w:t>collapse</w:t>
      </w:r>
      <w:r w:rsidRPr="000E7DFF">
        <w:rPr>
          <w:rStyle w:val="StyleUnderline"/>
        </w:rPr>
        <w:t xml:space="preserve">, </w:t>
      </w:r>
      <w:r w:rsidRPr="00AF31DC">
        <w:rPr>
          <w:rStyle w:val="Emphasis"/>
          <w:highlight w:val="yellow"/>
        </w:rPr>
        <w:t>a</w:t>
      </w:r>
      <w:r w:rsidRPr="000E7DFF">
        <w:rPr>
          <w:rStyle w:val="StyleUnderline"/>
        </w:rPr>
        <w:t>nti</w:t>
      </w:r>
      <w:r w:rsidRPr="00AF31DC">
        <w:rPr>
          <w:rStyle w:val="Emphasis"/>
          <w:highlight w:val="yellow"/>
        </w:rPr>
        <w:t>b</w:t>
      </w:r>
      <w:r w:rsidRPr="000E7DFF">
        <w:rPr>
          <w:rStyle w:val="StyleUnderline"/>
        </w:rPr>
        <w:t xml:space="preserve">iotic </w:t>
      </w:r>
      <w:r w:rsidRPr="00AF31DC">
        <w:rPr>
          <w:rStyle w:val="Emphasis"/>
          <w:highlight w:val="yellow"/>
        </w:rPr>
        <w:t>r</w:t>
      </w:r>
      <w:r w:rsidRPr="000E7DFF">
        <w:rPr>
          <w:rStyle w:val="StyleUnderline"/>
        </w:rPr>
        <w:t xml:space="preserve">esistance </w:t>
      </w:r>
      <w:r w:rsidRPr="00AF31DC">
        <w:rPr>
          <w:rStyle w:val="StyleUnderline"/>
          <w:highlight w:val="yellow"/>
        </w:rPr>
        <w:t xml:space="preserve">and </w:t>
      </w:r>
      <w:r w:rsidRPr="00AF31DC">
        <w:rPr>
          <w:rStyle w:val="Emphasis"/>
          <w:highlight w:val="yellow"/>
        </w:rPr>
        <w:t>nuclear prolif</w:t>
      </w:r>
      <w:r w:rsidRPr="000E7DFF">
        <w:rPr>
          <w:rStyle w:val="StyleUnderline"/>
        </w:rPr>
        <w:t>eration</w:t>
      </w:r>
      <w:r w:rsidRPr="00DE5477">
        <w:rPr>
          <w:sz w:val="16"/>
        </w:rPr>
        <w:t xml:space="preserve">, </w:t>
      </w:r>
      <w:r w:rsidRPr="00C70A49">
        <w:rPr>
          <w:rStyle w:val="Emphasis"/>
          <w:highlight w:val="green"/>
        </w:rPr>
        <w:t>most governments</w:t>
      </w:r>
      <w:r w:rsidRPr="00DE5477">
        <w:rPr>
          <w:sz w:val="16"/>
        </w:rPr>
        <w:t xml:space="preserve">, including the UK’s, now </w:t>
      </w:r>
      <w:r w:rsidRPr="00C70A49">
        <w:rPr>
          <w:rStyle w:val="StyleUnderline"/>
          <w:highlight w:val="green"/>
        </w:rPr>
        <w:t xml:space="preserve">seem to hope for the best and </w:t>
      </w:r>
      <w:r w:rsidRPr="00C70A49">
        <w:rPr>
          <w:rStyle w:val="Emphasis"/>
          <w:highlight w:val="green"/>
        </w:rPr>
        <w:t>leave it there</w:t>
      </w:r>
      <w:r w:rsidRPr="00DE5477">
        <w:rPr>
          <w:sz w:val="16"/>
        </w:rPr>
        <w:t xml:space="preserve">. So, though </w:t>
      </w:r>
      <w:r w:rsidRPr="00AF31DC">
        <w:rPr>
          <w:rStyle w:val="StyleUnderline"/>
          <w:highlight w:val="yellow"/>
        </w:rPr>
        <w:t xml:space="preserve">there is </w:t>
      </w:r>
      <w:r w:rsidRPr="00AF31DC">
        <w:rPr>
          <w:rStyle w:val="Emphasis"/>
          <w:highlight w:val="yellow"/>
        </w:rPr>
        <w:t>no substitute</w:t>
      </w:r>
      <w:r w:rsidRPr="00AF31DC">
        <w:rPr>
          <w:rStyle w:val="StyleUnderline"/>
          <w:highlight w:val="yellow"/>
        </w:rPr>
        <w:t xml:space="preserve"> for </w:t>
      </w:r>
      <w:r w:rsidRPr="00AF31DC">
        <w:rPr>
          <w:rStyle w:val="Emphasis"/>
          <w:highlight w:val="yellow"/>
        </w:rPr>
        <w:t>effective government</w:t>
      </w:r>
      <w:r w:rsidRPr="00DE5477">
        <w:rPr>
          <w:sz w:val="16"/>
        </w:rPr>
        <w:t>, we must seek to create our own backup systems.</w:t>
      </w:r>
    </w:p>
    <w:p w14:paraId="48B1CD6F" w14:textId="77777777" w:rsidR="0057567D" w:rsidRPr="00DE5477" w:rsidRDefault="0057567D" w:rsidP="0057567D">
      <w:pPr>
        <w:rPr>
          <w:sz w:val="16"/>
        </w:rPr>
      </w:pPr>
      <w:r w:rsidRPr="00DE5477">
        <w:rPr>
          <w:sz w:val="16"/>
        </w:rPr>
        <w:t>Start with this principle: don’t face your fears alone. Make friends, meet your neighbours, set up support networks, help those who are struggling. Since the dawn of humankind, those with robust social networks have been more resilient than those without.</w:t>
      </w:r>
    </w:p>
    <w:p w14:paraId="6822F250" w14:textId="77777777" w:rsidR="0057567D" w:rsidRPr="00DE5477" w:rsidRDefault="0057567D" w:rsidP="0057567D">
      <w:pPr>
        <w:rPr>
          <w:sz w:val="16"/>
        </w:rPr>
      </w:pPr>
      <w:r w:rsidRPr="00DE5477">
        <w:rPr>
          <w:sz w:val="16"/>
        </w:rPr>
        <w:t>Discuss what we confront, explore the means by which we might respond. Through neighbourhood networks, start building a deliberative, participatory democracy, to resolve at least some of the issues that can be fixed at the local level. If you can, secure local resources for the community (in England this will be made easier with the forthcoming community right to buy, like Scotland’s).</w:t>
      </w:r>
    </w:p>
    <w:p w14:paraId="1FB6E2D9" w14:textId="77777777" w:rsidR="0057567D" w:rsidRPr="00DE5477" w:rsidRDefault="0057567D" w:rsidP="0057567D">
      <w:pPr>
        <w:rPr>
          <w:sz w:val="16"/>
        </w:rPr>
      </w:pPr>
      <w:r w:rsidRPr="00DE5477">
        <w:rPr>
          <w:sz w:val="16"/>
        </w:rPr>
        <w:t>From democratised neighbourhoods, we might seek to develop a new politics, along the lines proposed by Murray Bookchin, in which decisions are passed upwards, not downwards, with the aim of creating a political system not only more democratic than those we currently suffer, but which also permits more diversity, redundancy and modularity.</w:t>
      </w:r>
    </w:p>
    <w:p w14:paraId="46295501" w14:textId="77777777" w:rsidR="0057567D" w:rsidRDefault="0057567D" w:rsidP="0057567D">
      <w:pPr>
        <w:rPr>
          <w:sz w:val="16"/>
        </w:rPr>
      </w:pPr>
      <w:r w:rsidRPr="00DE5477">
        <w:rPr>
          <w:sz w:val="16"/>
        </w:rPr>
        <w:lastRenderedPageBreak/>
        <w:t xml:space="preserve">Yes, </w:t>
      </w:r>
      <w:r w:rsidRPr="00C70A49">
        <w:rPr>
          <w:rStyle w:val="StyleUnderline"/>
          <w:highlight w:val="green"/>
        </w:rPr>
        <w:t>we</w:t>
      </w:r>
      <w:r w:rsidRPr="00DE5477">
        <w:rPr>
          <w:sz w:val="16"/>
        </w:rPr>
        <w:t xml:space="preserve"> also – and </w:t>
      </w:r>
      <w:r w:rsidRPr="00C70A49">
        <w:rPr>
          <w:rStyle w:val="Emphasis"/>
          <w:highlight w:val="green"/>
        </w:rPr>
        <w:t>urgently</w:t>
      </w:r>
      <w:r w:rsidRPr="00DE5477">
        <w:rPr>
          <w:sz w:val="16"/>
        </w:rPr>
        <w:t xml:space="preserve"> – </w:t>
      </w:r>
      <w:r w:rsidRPr="00C70A49">
        <w:rPr>
          <w:rStyle w:val="StyleUnderline"/>
          <w:highlight w:val="green"/>
        </w:rPr>
        <w:t xml:space="preserve">need </w:t>
      </w:r>
      <w:r w:rsidRPr="00AF31DC">
        <w:rPr>
          <w:rStyle w:val="StyleUnderline"/>
          <w:highlight w:val="yellow"/>
        </w:rPr>
        <w:t>national</w:t>
      </w:r>
      <w:r w:rsidRPr="00DE5477">
        <w:rPr>
          <w:sz w:val="16"/>
        </w:rPr>
        <w:t xml:space="preserve"> and </w:t>
      </w:r>
      <w:r w:rsidRPr="00C70A49">
        <w:rPr>
          <w:rStyle w:val="Emphasis"/>
          <w:highlight w:val="green"/>
        </w:rPr>
        <w:t>global action</w:t>
      </w:r>
      <w:r w:rsidRPr="004B6B15">
        <w:rPr>
          <w:rStyle w:val="StyleUnderline"/>
        </w:rPr>
        <w:t xml:space="preserve">, brokered by </w:t>
      </w:r>
      <w:r w:rsidRPr="006713CA">
        <w:rPr>
          <w:rStyle w:val="Emphasis"/>
        </w:rPr>
        <w:t>governments</w:t>
      </w:r>
      <w:r w:rsidRPr="00DE5477">
        <w:rPr>
          <w:sz w:val="16"/>
        </w:rPr>
        <w:t xml:space="preserve">. But it’s beginning to look as if no one has our backs. </w:t>
      </w:r>
      <w:r w:rsidRPr="004B6B15">
        <w:rPr>
          <w:rStyle w:val="StyleUnderline"/>
        </w:rPr>
        <w:t xml:space="preserve">Prepare for the </w:t>
      </w:r>
      <w:r w:rsidRPr="004B6B15">
        <w:rPr>
          <w:rStyle w:val="Emphasis"/>
        </w:rPr>
        <w:t>worst</w:t>
      </w:r>
      <w:r w:rsidRPr="00DE5477">
        <w:rPr>
          <w:sz w:val="16"/>
        </w:rPr>
        <w:t>.</w:t>
      </w:r>
    </w:p>
    <w:p w14:paraId="2DF21DD5" w14:textId="77777777" w:rsidR="001C724F" w:rsidRPr="000E4F2A" w:rsidRDefault="001C724F" w:rsidP="001C724F">
      <w:pPr>
        <w:pStyle w:val="Heading4"/>
        <w:rPr>
          <w:lang w:eastAsia="ko-KR"/>
        </w:rPr>
      </w:pPr>
      <w:r>
        <w:rPr>
          <w:lang w:eastAsia="ko-KR"/>
        </w:rPr>
        <w:t>No ‘polycrisis.’</w:t>
      </w:r>
    </w:p>
    <w:p w14:paraId="3C6F3F3C" w14:textId="77777777" w:rsidR="001C724F" w:rsidRPr="000E4F2A" w:rsidRDefault="001C724F" w:rsidP="001C724F">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12D9A5E2" w14:textId="77777777" w:rsidR="001C724F" w:rsidRPr="00BD55F5" w:rsidRDefault="001C724F" w:rsidP="001C724F">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42BD94B6" w14:textId="77777777" w:rsidR="001C724F" w:rsidRPr="00BD55F5" w:rsidRDefault="001C724F" w:rsidP="001C724F">
      <w:pPr>
        <w:rPr>
          <w:sz w:val="16"/>
          <w:lang w:eastAsia="ko-KR"/>
        </w:rPr>
      </w:pPr>
      <w:r w:rsidRPr="00BD55F5">
        <w:rPr>
          <w:sz w:val="16"/>
          <w:lang w:eastAsia="ko-KR"/>
        </w:rPr>
        <w:t>The polycrisis illusion</w:t>
      </w:r>
    </w:p>
    <w:p w14:paraId="7DFEDA23" w14:textId="77777777" w:rsidR="001C724F" w:rsidRPr="00BD55F5" w:rsidRDefault="001C724F" w:rsidP="001C724F">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3503709E" w14:textId="77777777" w:rsidR="001C724F" w:rsidRPr="00BD55F5" w:rsidRDefault="001C724F" w:rsidP="001C724F">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600439A2" w14:textId="77777777" w:rsidR="001C724F" w:rsidRPr="00BD55F5" w:rsidRDefault="001C724F" w:rsidP="001C724F">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1D23ECB2" w14:textId="77777777" w:rsidR="001C724F" w:rsidRPr="00BD55F5" w:rsidRDefault="001C724F" w:rsidP="001C724F">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063C3146" w14:textId="77777777" w:rsidR="001C724F" w:rsidRPr="00BD55F5" w:rsidRDefault="001C724F" w:rsidP="001C724F">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4E3AFE48" w14:textId="77777777" w:rsidR="001C724F" w:rsidRPr="00BD55F5" w:rsidRDefault="001C724F" w:rsidP="001C724F">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4839DE4E" w14:textId="77777777" w:rsidR="001C724F" w:rsidRPr="00BD55F5" w:rsidRDefault="001C724F" w:rsidP="001C724F">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6F12417B" w14:textId="77777777" w:rsidR="001C724F" w:rsidRDefault="001C724F" w:rsidP="001C724F">
      <w:pPr>
        <w:rPr>
          <w:sz w:val="16"/>
          <w:lang w:eastAsia="ko-KR"/>
        </w:rPr>
      </w:pPr>
      <w:r>
        <w:rPr>
          <w:sz w:val="16"/>
          <w:lang w:eastAsia="ko-KR"/>
        </w:rPr>
        <w:lastRenderedPageBreak/>
        <w:t>&lt;&lt;TEXT CONDENSED, NONE OMITTED&gt;&gt;</w:t>
      </w:r>
    </w:p>
    <w:p w14:paraId="2A670226" w14:textId="77777777" w:rsidR="001C724F" w:rsidRPr="00BD55F5" w:rsidRDefault="001C724F" w:rsidP="001C724F">
      <w:pPr>
        <w:rPr>
          <w:sz w:val="12"/>
          <w:szCs w:val="18"/>
          <w:lang w:eastAsia="ko-KR"/>
        </w:rPr>
      </w:pPr>
      <w:r w:rsidRPr="00BD55F5">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4CCA2606" w14:textId="77777777" w:rsidR="001C724F" w:rsidRPr="00BD55F5" w:rsidRDefault="001C724F" w:rsidP="001C724F">
      <w:pPr>
        <w:rPr>
          <w:sz w:val="16"/>
          <w:lang w:eastAsia="ko-KR"/>
        </w:rPr>
      </w:pPr>
      <w:r>
        <w:rPr>
          <w:sz w:val="16"/>
          <w:lang w:eastAsia="ko-KR"/>
        </w:rPr>
        <w:t>&lt;&lt;PARAGRAPH BREAKS RESUME&gt;&gt;</w:t>
      </w:r>
    </w:p>
    <w:p w14:paraId="02219331" w14:textId="77777777" w:rsidR="001C724F" w:rsidRPr="00BD55F5" w:rsidRDefault="001C724F" w:rsidP="001C724F">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49FD8204" w14:textId="77777777" w:rsidR="001C724F" w:rsidRDefault="001C724F" w:rsidP="0057567D">
      <w:pPr>
        <w:rPr>
          <w:sz w:val="16"/>
        </w:rPr>
      </w:pPr>
    </w:p>
    <w:p w14:paraId="10DE35D1" w14:textId="77777777" w:rsidR="007771EB" w:rsidRPr="00C16D41" w:rsidRDefault="007771EB" w:rsidP="007771EB">
      <w:pPr>
        <w:pStyle w:val="Heading3"/>
      </w:pPr>
      <w:r>
        <w:lastRenderedPageBreak/>
        <w:t>Expertise---1NC</w:t>
      </w:r>
    </w:p>
    <w:p w14:paraId="37C33B3D" w14:textId="77777777" w:rsidR="007771EB" w:rsidRDefault="007771EB" w:rsidP="007771EB">
      <w:pPr>
        <w:pStyle w:val="Heading4"/>
      </w:pPr>
      <w:r>
        <w:t xml:space="preserve">No solvency. Trump </w:t>
      </w:r>
      <w:r w:rsidRPr="005765F5">
        <w:rPr>
          <w:u w:val="single"/>
        </w:rPr>
        <w:t>won’t listen</w:t>
      </w:r>
      <w:r>
        <w:t xml:space="preserve"> to experts, even if he can’t fire them. </w:t>
      </w:r>
    </w:p>
    <w:p w14:paraId="57C4625C" w14:textId="77777777" w:rsidR="007771EB" w:rsidRPr="005765F5" w:rsidRDefault="007771EB" w:rsidP="007771EB">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23FE3D0A" w14:textId="77777777" w:rsidR="007771EB" w:rsidRPr="00F12719" w:rsidRDefault="007771EB" w:rsidP="007771EB">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6B786566" w14:textId="77777777" w:rsidR="007771EB" w:rsidRDefault="007771EB" w:rsidP="007771EB">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04D6DFD0" w14:textId="77777777" w:rsidR="007771EB" w:rsidRDefault="007771EB" w:rsidP="007771EB">
      <w:pPr>
        <w:pStyle w:val="Heading4"/>
      </w:pPr>
      <w:r>
        <w:t xml:space="preserve">Their “experts” are </w:t>
      </w:r>
      <w:r w:rsidRPr="0011125E">
        <w:rPr>
          <w:u w:val="single"/>
        </w:rPr>
        <w:t>not really</w:t>
      </w:r>
      <w:r>
        <w:t xml:space="preserve"> experts.</w:t>
      </w:r>
    </w:p>
    <w:p w14:paraId="4254D573" w14:textId="77777777" w:rsidR="007771EB" w:rsidRPr="005B5168" w:rsidRDefault="007771EB" w:rsidP="007771EB">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4B8D8108" w14:textId="77777777" w:rsidR="007771EB" w:rsidRPr="00425335" w:rsidRDefault="007771EB" w:rsidP="007771EB">
      <w:pPr>
        <w:rPr>
          <w:sz w:val="16"/>
        </w:rPr>
      </w:pPr>
      <w:r w:rsidRPr="00425335">
        <w:rPr>
          <w:rStyle w:val="StyleUnderline"/>
        </w:rPr>
        <w:t xml:space="preserve">The degreed </w:t>
      </w:r>
      <w:r w:rsidRPr="00123D63">
        <w:rPr>
          <w:rStyle w:val="Emphasis"/>
          <w:highlight w:val="cyan"/>
        </w:rPr>
        <w:t>expert</w:t>
      </w:r>
      <w:r w:rsidRPr="005E00B3">
        <w:rPr>
          <w:rStyle w:val="Emphasis"/>
        </w:rPr>
        <w:t xml:space="preserve"> classes</w:t>
      </w:r>
      <w:r w:rsidRPr="005E00B3">
        <w:rPr>
          <w:rStyle w:val="StyleUnderline"/>
        </w:rPr>
        <w:t xml:space="preserve"> </w:t>
      </w:r>
      <w:r w:rsidRPr="00123D63">
        <w:rPr>
          <w:rStyle w:val="StyleUnderline"/>
          <w:highlight w:val="cyan"/>
        </w:rPr>
        <w:t xml:space="preserve">emerge from </w:t>
      </w:r>
      <w:r w:rsidRPr="00123D63">
        <w:rPr>
          <w:rStyle w:val="Emphasis"/>
          <w:highlight w:val="cyan"/>
        </w:rPr>
        <w:t>universities</w:t>
      </w:r>
      <w:r w:rsidRPr="00425335">
        <w:rPr>
          <w:rStyle w:val="StyleUnderline"/>
        </w:rPr>
        <w:t xml:space="preserve"> whose faculties are</w:t>
      </w:r>
      <w:r w:rsidRPr="00425335">
        <w:rPr>
          <w:sz w:val="16"/>
        </w:rPr>
        <w:t xml:space="preserve"> 90 to </w:t>
      </w:r>
      <w:r w:rsidRPr="00123D63">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0E9BEB19" w14:textId="77777777" w:rsidR="007771EB" w:rsidRPr="00425335" w:rsidRDefault="007771EB" w:rsidP="007771EB">
      <w:pPr>
        <w:rPr>
          <w:sz w:val="16"/>
        </w:rPr>
      </w:pPr>
      <w:r w:rsidRPr="00425335">
        <w:rPr>
          <w:sz w:val="16"/>
        </w:rPr>
        <w:t xml:space="preserve">The wonder is not that the </w:t>
      </w:r>
      <w:r w:rsidRPr="005E00B3">
        <w:rPr>
          <w:rStyle w:val="StyleUnderline"/>
        </w:rPr>
        <w:t xml:space="preserve">experts are </w:t>
      </w:r>
      <w:r w:rsidRPr="00123D63">
        <w:rPr>
          <w:rStyle w:val="Emphasis"/>
          <w:highlight w:val="cyan"/>
        </w:rPr>
        <w:t>incompetent</w:t>
      </w:r>
      <w:r w:rsidRPr="00123D63">
        <w:rPr>
          <w:rStyle w:val="StyleUnderline"/>
          <w:highlight w:val="cyan"/>
        </w:rPr>
        <w:t xml:space="preserve"> and </w:t>
      </w:r>
      <w:r w:rsidRPr="00123D63">
        <w:rPr>
          <w:rStyle w:val="Emphasis"/>
          <w:highlight w:val="cyan"/>
        </w:rPr>
        <w:t>biased</w:t>
      </w:r>
      <w:r w:rsidRPr="00425335">
        <w:rPr>
          <w:sz w:val="16"/>
        </w:rPr>
        <w:t>, but that there are a brave few who are not.</w:t>
      </w:r>
    </w:p>
    <w:p w14:paraId="0E96D3BC" w14:textId="77777777" w:rsidR="007771EB" w:rsidRPr="00425335" w:rsidRDefault="007771EB" w:rsidP="007771EB">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123D63">
        <w:rPr>
          <w:rStyle w:val="StyleUnderline"/>
          <w:highlight w:val="cyan"/>
        </w:rPr>
        <w:t xml:space="preserve">could </w:t>
      </w:r>
      <w:r w:rsidRPr="00123D63">
        <w:rPr>
          <w:rStyle w:val="Emphasis"/>
          <w:highlight w:val="cyan"/>
        </w:rPr>
        <w:t>no longer</w:t>
      </w:r>
      <w:r w:rsidRPr="00425335">
        <w:rPr>
          <w:sz w:val="16"/>
        </w:rPr>
        <w:t xml:space="preserve">, even if it were willing and able (and it was not), </w:t>
      </w:r>
      <w:r w:rsidRPr="00123D63">
        <w:rPr>
          <w:rStyle w:val="StyleUnderline"/>
          <w:highlight w:val="cyan"/>
        </w:rPr>
        <w:t>offer</w:t>
      </w:r>
      <w:r w:rsidRPr="00425335">
        <w:rPr>
          <w:rStyle w:val="StyleUnderline"/>
        </w:rPr>
        <w:t xml:space="preserve"> </w:t>
      </w:r>
      <w:r w:rsidRPr="00425335">
        <w:rPr>
          <w:rStyle w:val="Emphasis"/>
        </w:rPr>
        <w:t xml:space="preserve">empirical </w:t>
      </w:r>
      <w:r w:rsidRPr="00123D63">
        <w:rPr>
          <w:rStyle w:val="Emphasis"/>
          <w:highlight w:val="cyan"/>
        </w:rPr>
        <w:t>assessments</w:t>
      </w:r>
      <w:r w:rsidRPr="00123D63">
        <w:rPr>
          <w:rStyle w:val="StyleUnderline"/>
          <w:highlight w:val="cyan"/>
        </w:rPr>
        <w:t xml:space="preserve"> of</w:t>
      </w:r>
      <w:r w:rsidRPr="00425335">
        <w:rPr>
          <w:rStyle w:val="StyleUnderline"/>
        </w:rPr>
        <w:t xml:space="preserve"> his </w:t>
      </w:r>
      <w:r w:rsidRPr="00123D63">
        <w:rPr>
          <w:rStyle w:val="StyleUnderline"/>
          <w:highlight w:val="cyan"/>
        </w:rPr>
        <w:t>policies</w:t>
      </w:r>
      <w:r w:rsidRPr="00425335">
        <w:rPr>
          <w:rStyle w:val="StyleUnderline"/>
        </w:rPr>
        <w:t>.</w:t>
      </w:r>
    </w:p>
    <w:p w14:paraId="4B4588DF" w14:textId="77777777" w:rsidR="007771EB" w:rsidRPr="00425335" w:rsidRDefault="007771EB" w:rsidP="007771EB">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123D63">
        <w:rPr>
          <w:rStyle w:val="StyleUnderline"/>
          <w:highlight w:val="cyan"/>
        </w:rPr>
        <w:t>experts</w:t>
      </w:r>
      <w:r w:rsidRPr="00425335">
        <w:rPr>
          <w:rStyle w:val="StyleUnderline"/>
        </w:rPr>
        <w:t xml:space="preserve"> would </w:t>
      </w:r>
      <w:r w:rsidRPr="00123D63">
        <w:rPr>
          <w:rStyle w:val="StyleUnderline"/>
          <w:highlight w:val="cyan"/>
        </w:rPr>
        <w:t>rather be</w:t>
      </w:r>
      <w:r w:rsidRPr="00425335">
        <w:rPr>
          <w:rStyle w:val="StyleUnderline"/>
        </w:rPr>
        <w:t xml:space="preserve"> </w:t>
      </w:r>
      <w:r w:rsidRPr="00425335">
        <w:rPr>
          <w:rStyle w:val="Emphasis"/>
        </w:rPr>
        <w:t xml:space="preserve">dead </w:t>
      </w:r>
      <w:r w:rsidRPr="00123D63">
        <w:rPr>
          <w:rStyle w:val="Emphasis"/>
          <w:highlight w:val="cyan"/>
        </w:rPr>
        <w:t>wrong</w:t>
      </w:r>
      <w:r w:rsidRPr="00123D63">
        <w:rPr>
          <w:rStyle w:val="StyleUnderline"/>
          <w:highlight w:val="cyan"/>
        </w:rPr>
        <w:t xml:space="preserve"> and </w:t>
      </w:r>
      <w:r w:rsidRPr="00123D63">
        <w:rPr>
          <w:rStyle w:val="Emphasis"/>
          <w:highlight w:val="cyan"/>
        </w:rPr>
        <w:t>anti-Trump</w:t>
      </w:r>
      <w:r w:rsidRPr="00123D63">
        <w:rPr>
          <w:rStyle w:val="StyleUnderline"/>
          <w:highlight w:val="cyan"/>
        </w:rPr>
        <w:t xml:space="preserve"> than correct</w:t>
      </w:r>
      <w:r w:rsidRPr="00425335">
        <w:rPr>
          <w:sz w:val="16"/>
        </w:rPr>
        <w:t xml:space="preserve"> in their assessments — if they in any small way helped Trump.</w:t>
      </w:r>
    </w:p>
    <w:p w14:paraId="45A0A7FB" w14:textId="77777777" w:rsidR="007771EB" w:rsidRPr="00425335" w:rsidRDefault="007771EB" w:rsidP="007771EB">
      <w:pPr>
        <w:rPr>
          <w:sz w:val="16"/>
        </w:rPr>
      </w:pPr>
      <w:r w:rsidRPr="00425335">
        <w:rPr>
          <w:sz w:val="16"/>
        </w:rPr>
        <w:t xml:space="preserve">Three, </w:t>
      </w:r>
      <w:r w:rsidRPr="00123D63">
        <w:rPr>
          <w:rStyle w:val="StyleUnderline"/>
          <w:highlight w:val="cyan"/>
        </w:rPr>
        <w:t>universities are</w:t>
      </w:r>
      <w:r w:rsidRPr="00425335">
        <w:rPr>
          <w:rStyle w:val="StyleUnderline"/>
        </w:rPr>
        <w:t xml:space="preserve"> </w:t>
      </w:r>
      <w:r w:rsidRPr="00425335">
        <w:rPr>
          <w:rStyle w:val="Emphasis"/>
        </w:rPr>
        <w:t xml:space="preserve">not just </w:t>
      </w:r>
      <w:r w:rsidRPr="00123D63">
        <w:rPr>
          <w:rStyle w:val="Emphasis"/>
          <w:highlight w:val="cyan"/>
        </w:rPr>
        <w:t>biased</w:t>
      </w:r>
      <w:r w:rsidRPr="005E00B3">
        <w:rPr>
          <w:rStyle w:val="StyleUnderline"/>
        </w:rPr>
        <w:t>,</w:t>
      </w:r>
      <w:r w:rsidRPr="00425335">
        <w:rPr>
          <w:rStyle w:val="StyleUnderline"/>
        </w:rPr>
        <w:t xml:space="preserve"> but increasingly </w:t>
      </w:r>
      <w:r w:rsidRPr="00123D63">
        <w:rPr>
          <w:rStyle w:val="Emphasis"/>
          <w:highlight w:val="cyan"/>
        </w:rPr>
        <w:t>mediocre</w:t>
      </w:r>
      <w:r w:rsidRPr="00123D63">
        <w:rPr>
          <w:rStyle w:val="StyleUnderline"/>
          <w:highlight w:val="cyan"/>
        </w:rPr>
        <w:t xml:space="preserve"> and</w:t>
      </w:r>
      <w:r w:rsidRPr="00425335">
        <w:rPr>
          <w:rStyle w:val="StyleUnderline"/>
        </w:rPr>
        <w:t xml:space="preserve"> ever </w:t>
      </w:r>
      <w:r w:rsidRPr="00425335">
        <w:rPr>
          <w:rStyle w:val="Emphasis"/>
        </w:rPr>
        <w:t xml:space="preserve">more </w:t>
      </w:r>
      <w:r w:rsidRPr="00123D63">
        <w:rPr>
          <w:rStyle w:val="Emphasis"/>
          <w:highlight w:val="cyan"/>
        </w:rPr>
        <w:t>isolated</w:t>
      </w:r>
      <w:r w:rsidRPr="00123D63">
        <w:rPr>
          <w:rStyle w:val="StyleUnderline"/>
          <w:highlight w:val="cyan"/>
        </w:rPr>
        <w:t xml:space="preserve"> from</w:t>
      </w:r>
      <w:r w:rsidRPr="00425335">
        <w:rPr>
          <w:rStyle w:val="StyleUnderline"/>
        </w:rPr>
        <w:t xml:space="preserve"> working </w:t>
      </w:r>
      <w:r w:rsidRPr="00123D63">
        <w:rPr>
          <w:rStyle w:val="StyleUnderline"/>
          <w:highlight w:val="cyan"/>
        </w:rPr>
        <w:t>Americans</w:t>
      </w:r>
      <w:r w:rsidRPr="00425335">
        <w:rPr>
          <w:sz w:val="16"/>
        </w:rPr>
        <w:t xml:space="preserve"> and their commonsense approaches to problem solving.</w:t>
      </w:r>
    </w:p>
    <w:p w14:paraId="3F592146" w14:textId="77777777" w:rsidR="007771EB" w:rsidRPr="00425335" w:rsidRDefault="007771EB" w:rsidP="007771EB">
      <w:pPr>
        <w:rPr>
          <w:sz w:val="16"/>
        </w:rPr>
      </w:pPr>
      <w:r w:rsidRPr="00425335">
        <w:rPr>
          <w:sz w:val="16"/>
        </w:rPr>
        <w:t xml:space="preserve">PhD </w:t>
      </w:r>
      <w:r w:rsidRPr="00123D63">
        <w:rPr>
          <w:rStyle w:val="StyleUnderline"/>
          <w:highlight w:val="cyan"/>
        </w:rPr>
        <w:t>programs</w:t>
      </w:r>
      <w:r w:rsidRPr="00425335">
        <w:rPr>
          <w:sz w:val="16"/>
        </w:rPr>
        <w:t xml:space="preserve"> in general </w:t>
      </w:r>
      <w:r w:rsidRPr="00123D63">
        <w:rPr>
          <w:rStyle w:val="StyleUnderline"/>
          <w:highlight w:val="cyan"/>
        </w:rPr>
        <w:t xml:space="preserve">are </w:t>
      </w:r>
      <w:r w:rsidRPr="00123D63">
        <w:rPr>
          <w:rStyle w:val="Emphasis"/>
          <w:highlight w:val="cyan"/>
        </w:rPr>
        <w:t>not</w:t>
      </w:r>
      <w:r w:rsidRPr="00425335">
        <w:rPr>
          <w:rStyle w:val="Emphasis"/>
        </w:rPr>
        <w:t xml:space="preserve"> as </w:t>
      </w:r>
      <w:r w:rsidRPr="00123D63">
        <w:rPr>
          <w:rStyle w:val="Emphasis"/>
          <w:highlight w:val="cyan"/>
        </w:rPr>
        <w:t>rigorous</w:t>
      </w:r>
      <w:r w:rsidRPr="00425335">
        <w:rPr>
          <w:rStyle w:val="StyleUnderline"/>
        </w:rPr>
        <w:t xml:space="preserve"> as they were</w:t>
      </w:r>
      <w:r w:rsidRPr="00425335">
        <w:rPr>
          <w:sz w:val="16"/>
        </w:rPr>
        <w:t xml:space="preserve"> even two decades ago.</w:t>
      </w:r>
    </w:p>
    <w:p w14:paraId="595E5325" w14:textId="77777777" w:rsidR="007771EB" w:rsidRPr="00425335" w:rsidRDefault="007771EB" w:rsidP="007771EB">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12A88EAE" w14:textId="77777777" w:rsidR="007771EB" w:rsidRPr="00425335" w:rsidRDefault="007771EB" w:rsidP="007771EB">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677673B0" w14:textId="77777777" w:rsidR="007771EB" w:rsidRPr="00425335" w:rsidRDefault="007771EB" w:rsidP="007771EB">
      <w:pPr>
        <w:rPr>
          <w:sz w:val="16"/>
        </w:rPr>
      </w:pPr>
      <w:r w:rsidRPr="00425335">
        <w:rPr>
          <w:sz w:val="16"/>
        </w:rPr>
        <w:t>But the public has caught on that too many Ivy-League presidents were increasingly a mediocre, if not incompetent, bunch.</w:t>
      </w:r>
    </w:p>
    <w:p w14:paraId="464115E8" w14:textId="77777777" w:rsidR="007771EB" w:rsidRPr="00851660" w:rsidRDefault="007771EB" w:rsidP="007771EB">
      <w:pPr>
        <w:rPr>
          <w:u w:val="single"/>
        </w:rPr>
      </w:pPr>
      <w:r w:rsidRPr="00123D63">
        <w:rPr>
          <w:rStyle w:val="StyleUnderline"/>
          <w:highlight w:val="cyan"/>
        </w:rPr>
        <w:t>Most</w:t>
      </w:r>
      <w:r w:rsidRPr="00425335">
        <w:rPr>
          <w:rStyle w:val="StyleUnderline"/>
        </w:rPr>
        <w:t xml:space="preserve"> university </w:t>
      </w:r>
      <w:r w:rsidRPr="00123D63">
        <w:rPr>
          <w:rStyle w:val="StyleUnderline"/>
          <w:highlight w:val="cyan"/>
        </w:rPr>
        <w:t xml:space="preserve">economists </w:t>
      </w:r>
      <w:r w:rsidRPr="00123D63">
        <w:rPr>
          <w:rStyle w:val="Emphasis"/>
          <w:highlight w:val="cyan"/>
        </w:rPr>
        <w:t>could not run</w:t>
      </w:r>
      <w:r w:rsidRPr="00123D63">
        <w:rPr>
          <w:rStyle w:val="StyleUnderline"/>
          <w:highlight w:val="cyan"/>
        </w:rPr>
        <w:t xml:space="preserve"> a</w:t>
      </w:r>
      <w:r w:rsidRPr="00425335">
        <w:rPr>
          <w:rStyle w:val="StyleUnderline"/>
        </w:rPr>
        <w:t xml:space="preserve"> small </w:t>
      </w:r>
      <w:r w:rsidRPr="00123D63">
        <w:rPr>
          <w:rStyle w:val="StyleUnderline"/>
          <w:highlight w:val="cyan"/>
        </w:rPr>
        <w:t>business</w:t>
      </w:r>
      <w:r w:rsidRPr="00425335">
        <w:rPr>
          <w:rStyle w:val="StyleUnderline"/>
        </w:rPr>
        <w:t>.</w:t>
      </w:r>
    </w:p>
    <w:p w14:paraId="100E54F7" w14:textId="77777777" w:rsidR="007771EB" w:rsidRDefault="007771EB" w:rsidP="0057567D">
      <w:pPr>
        <w:rPr>
          <w:sz w:val="16"/>
        </w:rPr>
      </w:pPr>
    </w:p>
    <w:p w14:paraId="5738DA32" w14:textId="77777777" w:rsidR="00C8763F" w:rsidRDefault="00C8763F" w:rsidP="00C8763F">
      <w:pPr>
        <w:pStyle w:val="Heading3"/>
      </w:pPr>
      <w:r>
        <w:lastRenderedPageBreak/>
        <w:t>States Solve---1NC</w:t>
      </w:r>
    </w:p>
    <w:p w14:paraId="3B179265" w14:textId="77777777" w:rsidR="00C8763F" w:rsidRDefault="00C8763F" w:rsidP="00C8763F">
      <w:pPr>
        <w:pStyle w:val="Heading4"/>
      </w:pPr>
      <w:r>
        <w:t>States are filling in regulatory gaps now.</w:t>
      </w:r>
    </w:p>
    <w:p w14:paraId="12580B8E" w14:textId="77777777" w:rsidR="00C8763F" w:rsidRPr="006246EC" w:rsidRDefault="00C8763F" w:rsidP="00C8763F">
      <w:r w:rsidRPr="00A105F9">
        <w:rPr>
          <w:rStyle w:val="Style13ptBold"/>
        </w:rPr>
        <w:t>Taylor ’8-5</w:t>
      </w:r>
      <w:r>
        <w:t xml:space="preserve"> [</w:t>
      </w:r>
      <w:r w:rsidRPr="00A105F9">
        <w:t>Ashley</w:t>
      </w:r>
      <w:r>
        <w:t xml:space="preserve">, Clayton Friedman and Michael Yaghi; August 5; </w:t>
      </w:r>
      <w:r w:rsidRPr="00A105F9">
        <w:t>JD, Co-leader of Troutman Pepper Locke LLP’s state attorneys general practice</w:t>
      </w:r>
      <w:r>
        <w:t>;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56BFF86A" w14:textId="77777777" w:rsidR="00C8763F" w:rsidRPr="00582C52" w:rsidRDefault="00C8763F" w:rsidP="00C8763F">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B87838">
        <w:rPr>
          <w:rStyle w:val="StyleUnderline"/>
          <w:highlight w:val="cyan"/>
        </w:rPr>
        <w:t>Trump</w:t>
      </w:r>
      <w:r w:rsidRPr="006D2A0E">
        <w:rPr>
          <w:rStyle w:val="StyleUnderline"/>
        </w:rPr>
        <w:t xml:space="preserve"> administration'</w:t>
      </w:r>
      <w:r w:rsidRPr="00B87838">
        <w:rPr>
          <w:rStyle w:val="StyleUnderline"/>
          <w:highlight w:val="cyan"/>
        </w:rPr>
        <w:t>s</w:t>
      </w:r>
      <w:r w:rsidRPr="006D2A0E">
        <w:rPr>
          <w:rStyle w:val="StyleUnderline"/>
        </w:rPr>
        <w:t xml:space="preserve"> broad </w:t>
      </w:r>
      <w:r w:rsidRPr="00B87838">
        <w:rPr>
          <w:rStyle w:val="Emphasis"/>
          <w:highlight w:val="cyan"/>
        </w:rPr>
        <w:t>deregulatory agenda</w:t>
      </w:r>
      <w:r w:rsidRPr="006D2A0E">
        <w:rPr>
          <w:rStyle w:val="StyleUnderline"/>
        </w:rPr>
        <w:t xml:space="preserve">. This shift </w:t>
      </w:r>
      <w:r w:rsidRPr="00B87838">
        <w:rPr>
          <w:rStyle w:val="StyleUnderline"/>
          <w:highlight w:val="cyan"/>
        </w:rPr>
        <w:t xml:space="preserve">has </w:t>
      </w:r>
      <w:r w:rsidRPr="00B87838">
        <w:rPr>
          <w:rStyle w:val="Emphasis"/>
          <w:highlight w:val="cyan"/>
        </w:rPr>
        <w:t>prompted state attorneys</w:t>
      </w:r>
      <w:r w:rsidRPr="006D2A0E">
        <w:rPr>
          <w:rStyle w:val="StyleUnderline"/>
        </w:rPr>
        <w:t xml:space="preserve"> general </w:t>
      </w:r>
      <w:r w:rsidRPr="00B87838">
        <w:rPr>
          <w:rStyle w:val="StyleUnderline"/>
          <w:highlight w:val="cyan"/>
        </w:rPr>
        <w:t xml:space="preserve">to </w:t>
      </w:r>
      <w:r w:rsidRPr="00B87838">
        <w:rPr>
          <w:rStyle w:val="Emphasis"/>
          <w:highlight w:val="cyan"/>
        </w:rPr>
        <w:t>step up</w:t>
      </w:r>
      <w:r w:rsidRPr="006D2A0E">
        <w:rPr>
          <w:rStyle w:val="StyleUnderline"/>
        </w:rPr>
        <w:t xml:space="preserve"> their </w:t>
      </w:r>
      <w:r w:rsidRPr="00B87838">
        <w:rPr>
          <w:rStyle w:val="Emphasis"/>
          <w:highlight w:val="cyan"/>
        </w:rPr>
        <w:t>enforcement</w:t>
      </w:r>
      <w:r w:rsidRPr="006D2A0E">
        <w:rPr>
          <w:rStyle w:val="StyleUnderline"/>
        </w:rPr>
        <w:t xml:space="preserve"> efforts, effectively </w:t>
      </w:r>
      <w:r w:rsidRPr="00B87838">
        <w:rPr>
          <w:rStyle w:val="Emphasis"/>
          <w:highlight w:val="cyan"/>
        </w:rPr>
        <w:t>filling</w:t>
      </w:r>
      <w:r w:rsidRPr="006D2A0E">
        <w:rPr>
          <w:rStyle w:val="StyleUnderline"/>
        </w:rPr>
        <w:t xml:space="preserve"> what they perceive to be </w:t>
      </w:r>
      <w:r w:rsidRPr="00357CB2">
        <w:rPr>
          <w:rStyle w:val="Emphasis"/>
        </w:rPr>
        <w:t xml:space="preserve">the regulatory </w:t>
      </w:r>
      <w:r w:rsidRPr="00B87838">
        <w:rPr>
          <w:rStyle w:val="Emphasis"/>
          <w:highlight w:val="cyan"/>
        </w:rPr>
        <w:t>void</w:t>
      </w:r>
      <w:r w:rsidRPr="006D2A0E">
        <w:rPr>
          <w:rStyle w:val="StyleUnderline"/>
        </w:rPr>
        <w:t xml:space="preserve"> seemingly created by the federal agencies' shifting priorities</w:t>
      </w:r>
      <w:r w:rsidRPr="00582C52">
        <w:rPr>
          <w:sz w:val="16"/>
        </w:rPr>
        <w:t>.</w:t>
      </w:r>
    </w:p>
    <w:p w14:paraId="1DA9CC55" w14:textId="77777777" w:rsidR="00C8763F" w:rsidRPr="00582C52" w:rsidRDefault="00C8763F" w:rsidP="00C8763F">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161099D8" w14:textId="77777777" w:rsidR="00C8763F" w:rsidRPr="00582C52" w:rsidRDefault="00C8763F" w:rsidP="00C8763F">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15EAB974" w14:textId="77777777" w:rsidR="00C8763F" w:rsidRPr="00582C52" w:rsidRDefault="00C8763F" w:rsidP="00C8763F">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68D963A4" w14:textId="77777777" w:rsidR="00C8763F" w:rsidRPr="00582C52" w:rsidRDefault="00C8763F" w:rsidP="00C8763F">
      <w:pPr>
        <w:rPr>
          <w:sz w:val="16"/>
        </w:rPr>
      </w:pPr>
      <w:r w:rsidRPr="00582C52">
        <w:rPr>
          <w:sz w:val="16"/>
        </w:rPr>
        <w:t>In another instance, the administration announced that it would be suspending federal enforcement of the Foreign Corrupt Practices Act ("FCPA"). Executive Order 14209 of Feb. 10, 2025.</w:t>
      </w:r>
    </w:p>
    <w:p w14:paraId="76D075DF" w14:textId="77777777" w:rsidR="00C8763F" w:rsidRPr="00C2231F" w:rsidRDefault="00C8763F" w:rsidP="00C8763F">
      <w:pPr>
        <w:rPr>
          <w:rStyle w:val="StyleUnderline"/>
        </w:rPr>
      </w:pPr>
      <w:r w:rsidRPr="00357CB2">
        <w:rPr>
          <w:rStyle w:val="Emphasis"/>
        </w:rPr>
        <w:t xml:space="preserve">Increased </w:t>
      </w:r>
      <w:r w:rsidRPr="00B87838">
        <w:rPr>
          <w:rStyle w:val="Emphasis"/>
          <w:highlight w:val="cyan"/>
        </w:rPr>
        <w:t>use</w:t>
      </w:r>
      <w:r w:rsidRPr="00B87838">
        <w:rPr>
          <w:rStyle w:val="StyleUnderline"/>
          <w:highlight w:val="cyan"/>
        </w:rPr>
        <w:t xml:space="preserve"> of</w:t>
      </w:r>
      <w:r w:rsidRPr="00C2231F">
        <w:rPr>
          <w:rStyle w:val="StyleUnderline"/>
        </w:rPr>
        <w:t xml:space="preserve"> state </w:t>
      </w:r>
      <w:r w:rsidRPr="00357CB2">
        <w:rPr>
          <w:rStyle w:val="Emphasis"/>
        </w:rPr>
        <w:t xml:space="preserve">consumer </w:t>
      </w:r>
      <w:r w:rsidRPr="00B87838">
        <w:rPr>
          <w:rStyle w:val="Emphasis"/>
          <w:highlight w:val="cyan"/>
        </w:rPr>
        <w:t>protection</w:t>
      </w:r>
      <w:r w:rsidRPr="00B87838">
        <w:rPr>
          <w:rStyle w:val="StyleUnderline"/>
          <w:highlight w:val="cyan"/>
        </w:rPr>
        <w:t xml:space="preserve"> statutes</w:t>
      </w:r>
    </w:p>
    <w:p w14:paraId="3646F069" w14:textId="77777777" w:rsidR="00C8763F" w:rsidRPr="00582C52" w:rsidRDefault="00C8763F" w:rsidP="00C8763F">
      <w:pPr>
        <w:rPr>
          <w:sz w:val="16"/>
        </w:rPr>
      </w:pPr>
      <w:r w:rsidRPr="00C2231F">
        <w:rPr>
          <w:rStyle w:val="StyleUnderline"/>
        </w:rPr>
        <w:t xml:space="preserve">As federal agency priorities shift, state action has indicated that </w:t>
      </w:r>
      <w:r w:rsidRPr="00B87838">
        <w:rPr>
          <w:rStyle w:val="StyleUnderline"/>
          <w:highlight w:val="cyan"/>
        </w:rPr>
        <w:t>any</w:t>
      </w:r>
      <w:r w:rsidRPr="00C2231F">
        <w:rPr>
          <w:rStyle w:val="StyleUnderline"/>
        </w:rPr>
        <w:t xml:space="preserve"> perceived </w:t>
      </w:r>
      <w:r w:rsidRPr="00B87838">
        <w:rPr>
          <w:rStyle w:val="Emphasis"/>
          <w:highlight w:val="cyan"/>
        </w:rPr>
        <w:t>void</w:t>
      </w:r>
      <w:r w:rsidRPr="00C2231F">
        <w:rPr>
          <w:rStyle w:val="StyleUnderline"/>
        </w:rPr>
        <w:t xml:space="preserve"> in federal regulation </w:t>
      </w:r>
      <w:r w:rsidRPr="00B87838">
        <w:rPr>
          <w:rStyle w:val="StyleUnderline"/>
          <w:highlight w:val="cyan"/>
        </w:rPr>
        <w:t xml:space="preserve">will be </w:t>
      </w:r>
      <w:r w:rsidRPr="00B87838">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5A81C47C" w14:textId="77777777" w:rsidR="00C8763F" w:rsidRPr="00582C52" w:rsidRDefault="00C8763F" w:rsidP="00C8763F">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3F5BA8CE" w14:textId="77777777" w:rsidR="00C8763F" w:rsidRPr="00582C52" w:rsidRDefault="00C8763F" w:rsidP="00C8763F">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3A67C5EC" w14:textId="77777777" w:rsidR="00C8763F" w:rsidRPr="00582C52" w:rsidRDefault="00C8763F" w:rsidP="00C8763F">
      <w:pPr>
        <w:rPr>
          <w:sz w:val="16"/>
        </w:rPr>
      </w:pPr>
      <w:r w:rsidRPr="00357CB2">
        <w:rPr>
          <w:rStyle w:val="StyleUnderline"/>
        </w:rPr>
        <w:lastRenderedPageBreak/>
        <w:t>States are</w:t>
      </w:r>
      <w:r w:rsidRPr="00357CB2">
        <w:rPr>
          <w:sz w:val="16"/>
        </w:rPr>
        <w:t xml:space="preserve"> also</w:t>
      </w:r>
      <w:r w:rsidRPr="00582C52">
        <w:rPr>
          <w:sz w:val="16"/>
        </w:rPr>
        <w:t xml:space="preserve"> </w:t>
      </w:r>
      <w:r w:rsidRPr="00B87838">
        <w:rPr>
          <w:rStyle w:val="StyleUnderline"/>
          <w:highlight w:val="cyan"/>
        </w:rPr>
        <w:t xml:space="preserve">using </w:t>
      </w:r>
      <w:r w:rsidRPr="00B87838">
        <w:rPr>
          <w:rStyle w:val="Emphasis"/>
          <w:highlight w:val="cyan"/>
        </w:rPr>
        <w:t>novel ways</w:t>
      </w:r>
      <w:r w:rsidRPr="00B87838">
        <w:rPr>
          <w:rStyle w:val="StyleUnderline"/>
          <w:highlight w:val="cyan"/>
        </w:rPr>
        <w:t xml:space="preserve"> to </w:t>
      </w:r>
      <w:r w:rsidRPr="00B87838">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3A20B578" w14:textId="77777777" w:rsidR="00C8763F" w:rsidRPr="00582C52" w:rsidRDefault="00C8763F" w:rsidP="00C8763F">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13DE820E" w14:textId="77777777" w:rsidR="00C8763F" w:rsidRPr="00C2231F" w:rsidRDefault="00C8763F" w:rsidP="00C8763F">
      <w:pPr>
        <w:rPr>
          <w:rStyle w:val="Emphasis"/>
        </w:rPr>
      </w:pPr>
      <w:r w:rsidRPr="00B87838">
        <w:rPr>
          <w:rStyle w:val="Emphasis"/>
          <w:highlight w:val="cyan"/>
        </w:rPr>
        <w:t>States enforce federal law</w:t>
      </w:r>
    </w:p>
    <w:p w14:paraId="5A30152C" w14:textId="77777777" w:rsidR="00C8763F" w:rsidRPr="00582C52" w:rsidRDefault="00C8763F" w:rsidP="00C8763F">
      <w:pPr>
        <w:rPr>
          <w:sz w:val="16"/>
        </w:rPr>
      </w:pPr>
      <w:r w:rsidRPr="00582C52">
        <w:rPr>
          <w:sz w:val="16"/>
        </w:rPr>
        <w:t xml:space="preserve">In addition to using state laws to increase enforcement, </w:t>
      </w:r>
      <w:r w:rsidRPr="00C2231F">
        <w:rPr>
          <w:rStyle w:val="StyleUnderline"/>
        </w:rPr>
        <w:t xml:space="preserve">state attorneys general have </w:t>
      </w:r>
      <w:r w:rsidRPr="00B87838">
        <w:rPr>
          <w:rStyle w:val="Emphasis"/>
          <w:highlight w:val="cyan"/>
        </w:rPr>
        <w:t>brought</w:t>
      </w:r>
      <w:r w:rsidRPr="00C2231F">
        <w:rPr>
          <w:rStyle w:val="StyleUnderline"/>
        </w:rPr>
        <w:t xml:space="preserve"> regulatory </w:t>
      </w:r>
      <w:r w:rsidRPr="00B87838">
        <w:rPr>
          <w:rStyle w:val="Emphasis"/>
          <w:highlight w:val="cyan"/>
        </w:rPr>
        <w:t>action</w:t>
      </w:r>
      <w:r w:rsidRPr="00B87838">
        <w:rPr>
          <w:rStyle w:val="StyleUnderline"/>
          <w:highlight w:val="cyan"/>
        </w:rPr>
        <w:t xml:space="preserve"> for alleged </w:t>
      </w:r>
      <w:r w:rsidRPr="00B87838">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01A91AC5" w14:textId="77777777" w:rsidR="00C8763F" w:rsidRPr="00582C52" w:rsidRDefault="00C8763F" w:rsidP="00C8763F">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357CB2">
        <w:rPr>
          <w:rStyle w:val="StyleUnderline"/>
        </w:rPr>
        <w:t xml:space="preserve">attorneys general are </w:t>
      </w:r>
      <w:r w:rsidRPr="00B87838">
        <w:rPr>
          <w:rStyle w:val="Emphasis"/>
          <w:highlight w:val="cyan"/>
        </w:rPr>
        <w:t>stepping in</w:t>
      </w:r>
      <w:r w:rsidRPr="00B87838">
        <w:rPr>
          <w:rStyle w:val="StyleUnderline"/>
          <w:highlight w:val="cyan"/>
        </w:rPr>
        <w:t xml:space="preserve"> to address </w:t>
      </w:r>
      <w:r w:rsidRPr="005841D0">
        <w:rPr>
          <w:rStyle w:val="StyleUnderline"/>
        </w:rPr>
        <w:t>perceived</w:t>
      </w:r>
      <w:r w:rsidRPr="00C2231F">
        <w:rPr>
          <w:rStyle w:val="StyleUnderline"/>
        </w:rPr>
        <w:t xml:space="preserve"> </w:t>
      </w:r>
      <w:r w:rsidRPr="00B87838">
        <w:rPr>
          <w:rStyle w:val="StyleUnderline"/>
          <w:highlight w:val="cyan"/>
        </w:rPr>
        <w:t>gaps in</w:t>
      </w:r>
      <w:r w:rsidRPr="00C2231F">
        <w:rPr>
          <w:rStyle w:val="StyleUnderline"/>
        </w:rPr>
        <w:t xml:space="preserve"> federal </w:t>
      </w:r>
      <w:r w:rsidRPr="00B87838">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4F74AC9D" w14:textId="77777777" w:rsidR="00C8763F" w:rsidRPr="00582C52" w:rsidRDefault="00C8763F" w:rsidP="00C8763F">
      <w:pPr>
        <w:rPr>
          <w:sz w:val="16"/>
        </w:rPr>
      </w:pPr>
      <w:r w:rsidRPr="00582C52">
        <w:rPr>
          <w:sz w:val="16"/>
        </w:rPr>
        <w:t>Looking ahead</w:t>
      </w:r>
    </w:p>
    <w:p w14:paraId="4A0EF3F4" w14:textId="77777777" w:rsidR="00C8763F" w:rsidRPr="00582C52" w:rsidRDefault="00C8763F" w:rsidP="00C8763F">
      <w:pPr>
        <w:rPr>
          <w:sz w:val="16"/>
        </w:rPr>
      </w:pPr>
      <w:r w:rsidRPr="00357CB2">
        <w:rPr>
          <w:rStyle w:val="StyleUnderline"/>
        </w:rPr>
        <w:t>The</w:t>
      </w:r>
      <w:r w:rsidRPr="00C2231F">
        <w:rPr>
          <w:rStyle w:val="StyleUnderline"/>
        </w:rPr>
        <w:t xml:space="preserve"> </w:t>
      </w:r>
      <w:r w:rsidRPr="00B87838">
        <w:rPr>
          <w:rStyle w:val="StyleUnderline"/>
          <w:highlight w:val="cyan"/>
        </w:rPr>
        <w:t>trend</w:t>
      </w:r>
      <w:r w:rsidRPr="00C2231F">
        <w:rPr>
          <w:rStyle w:val="StyleUnderline"/>
        </w:rPr>
        <w:t xml:space="preserve">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357CB2">
        <w:rPr>
          <w:rStyle w:val="StyleUnderline"/>
        </w:rPr>
        <w:t>is</w:t>
      </w:r>
      <w:r w:rsidRPr="00357CB2">
        <w:rPr>
          <w:sz w:val="16"/>
        </w:rPr>
        <w:t xml:space="preserve"> likely </w:t>
      </w:r>
      <w:r w:rsidRPr="00357CB2">
        <w:rPr>
          <w:rStyle w:val="StyleUnderline"/>
        </w:rPr>
        <w:t xml:space="preserve">to </w:t>
      </w:r>
      <w:r w:rsidRPr="00B87838">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3AB1B2AE" w14:textId="77777777" w:rsidR="00C8763F" w:rsidRPr="00C2231F" w:rsidRDefault="00C8763F" w:rsidP="00C8763F">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B87838">
        <w:rPr>
          <w:rStyle w:val="StyleUnderline"/>
          <w:highlight w:val="cyan"/>
        </w:rPr>
        <w:t>presents an opportunity</w:t>
      </w:r>
      <w:r w:rsidRPr="00C2231F">
        <w:rPr>
          <w:rStyle w:val="StyleUnderline"/>
        </w:rPr>
        <w:t xml:space="preserve"> for states </w:t>
      </w:r>
      <w:r w:rsidRPr="00B87838">
        <w:rPr>
          <w:rStyle w:val="StyleUnderline"/>
          <w:highlight w:val="cyan"/>
        </w:rPr>
        <w:t xml:space="preserve">to </w:t>
      </w:r>
      <w:r w:rsidRPr="00B87838">
        <w:rPr>
          <w:rStyle w:val="Emphasis"/>
          <w:highlight w:val="cyan"/>
        </w:rPr>
        <w:t>innovate</w:t>
      </w:r>
      <w:r w:rsidRPr="00B87838">
        <w:rPr>
          <w:rStyle w:val="StyleUnderline"/>
          <w:highlight w:val="cyan"/>
        </w:rPr>
        <w:t xml:space="preserve"> and </w:t>
      </w:r>
      <w:r w:rsidRPr="00B87838">
        <w:rPr>
          <w:rStyle w:val="Emphasis"/>
          <w:highlight w:val="cyan"/>
        </w:rPr>
        <w:t>tailor</w:t>
      </w:r>
      <w:r w:rsidRPr="00C2231F">
        <w:rPr>
          <w:rStyle w:val="StyleUnderline"/>
        </w:rPr>
        <w:t xml:space="preserve"> consumer </w:t>
      </w:r>
      <w:r w:rsidRPr="00B87838">
        <w:rPr>
          <w:rStyle w:val="Emphasis"/>
          <w:highlight w:val="cyan"/>
        </w:rPr>
        <w:t>protection</w:t>
      </w:r>
      <w:r w:rsidRPr="00357CB2">
        <w:rPr>
          <w:rStyle w:val="Emphasis"/>
        </w:rPr>
        <w:t xml:space="preserve"> measures</w:t>
      </w:r>
      <w:r w:rsidRPr="00C2231F">
        <w:rPr>
          <w:rStyle w:val="StyleUnderline"/>
        </w:rPr>
        <w:t xml:space="preserve"> to address local needs effectively.</w:t>
      </w:r>
    </w:p>
    <w:p w14:paraId="4E208B49" w14:textId="77777777" w:rsidR="00C8763F" w:rsidRPr="007F734B" w:rsidRDefault="00C8763F" w:rsidP="00C8763F">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B87838">
        <w:rPr>
          <w:rStyle w:val="StyleUnderline"/>
          <w:highlight w:val="cyan"/>
        </w:rPr>
        <w:t xml:space="preserve">setting </w:t>
      </w:r>
      <w:r w:rsidRPr="00B87838">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424D892F" w14:textId="77777777" w:rsidR="0020117E" w:rsidRDefault="0020117E" w:rsidP="0020117E">
      <w:pPr>
        <w:pStyle w:val="Heading3"/>
      </w:pPr>
      <w:r>
        <w:lastRenderedPageBreak/>
        <w:t>Disease---1NC</w:t>
      </w:r>
    </w:p>
    <w:p w14:paraId="3394B4DB" w14:textId="77777777" w:rsidR="0020117E" w:rsidRPr="00594078" w:rsidRDefault="0020117E" w:rsidP="0020117E">
      <w:pPr>
        <w:pStyle w:val="Heading4"/>
      </w:pPr>
      <w:r>
        <w:t xml:space="preserve">The CDC </w:t>
      </w:r>
      <w:r>
        <w:rPr>
          <w:u w:val="single"/>
        </w:rPr>
        <w:t>structurally</w:t>
      </w:r>
      <w:r>
        <w:t xml:space="preserve"> can’t solve. </w:t>
      </w:r>
      <w:r>
        <w:rPr>
          <w:u w:val="single"/>
        </w:rPr>
        <w:t>COVID</w:t>
      </w:r>
      <w:r>
        <w:t xml:space="preserve"> proves.</w:t>
      </w:r>
    </w:p>
    <w:p w14:paraId="6AEAF4CC" w14:textId="77777777" w:rsidR="0020117E" w:rsidRPr="00A375C4" w:rsidRDefault="0020117E" w:rsidP="0020117E">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It’s Time To Fix the CDC</w:t>
      </w:r>
      <w:r>
        <w:t>,”</w:t>
      </w:r>
      <w:r w:rsidRPr="002E2707">
        <w:t xml:space="preserve"> https://www.heritage.org/health-care-reform/commentary/its-time-fix-the-cdc</w:t>
      </w:r>
      <w:r>
        <w:t>]</w:t>
      </w:r>
    </w:p>
    <w:p w14:paraId="52BE1BA3" w14:textId="77777777" w:rsidR="0020117E" w:rsidRPr="003D3522" w:rsidRDefault="0020117E" w:rsidP="0020117E">
      <w:pPr>
        <w:rPr>
          <w:sz w:val="16"/>
          <w:lang w:eastAsia="zh-CN"/>
        </w:rPr>
      </w:pPr>
      <w:r w:rsidRPr="003B182E">
        <w:rPr>
          <w:rStyle w:val="Boxes"/>
          <w:highlight w:val="cyan"/>
        </w:rPr>
        <w:t>7</w:t>
      </w:r>
      <w:r w:rsidRPr="003D3522">
        <w:rPr>
          <w:rStyle w:val="Boxes"/>
          <w:highlight w:val="cyan"/>
          <w:lang w:eastAsia="zh-CN"/>
        </w:rPr>
        <w:t>5 years</w:t>
      </w:r>
      <w:r w:rsidRPr="003D3522">
        <w:rPr>
          <w:rStyle w:val="AAAUNDERLINEKEYBOARD"/>
          <w:highlight w:val="cyan"/>
          <w:lang w:eastAsia="zh-CN"/>
        </w:rPr>
        <w:t xml:space="preserve"> of prep</w:t>
      </w:r>
      <w:r w:rsidRPr="003D3522">
        <w:rPr>
          <w:rStyle w:val="AAAUNDERLINEKEYBOARD"/>
          <w:lang w:eastAsia="zh-CN"/>
        </w:rPr>
        <w:t xml:space="preserve">aration </w:t>
      </w:r>
      <w:r w:rsidRPr="003D3522">
        <w:rPr>
          <w:rStyle w:val="AAAUNDERLINEKEYBOARD"/>
          <w:highlight w:val="cyan"/>
          <w:lang w:eastAsia="zh-CN"/>
        </w:rPr>
        <w:t>for</w:t>
      </w:r>
      <w:r w:rsidRPr="003D3522">
        <w:rPr>
          <w:sz w:val="16"/>
          <w:lang w:eastAsia="zh-CN"/>
        </w:rPr>
        <w:t xml:space="preserve"> an outbreak like that of </w:t>
      </w:r>
      <w:r w:rsidRPr="003D3522">
        <w:rPr>
          <w:rStyle w:val="Boxes"/>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3D3522">
        <w:rPr>
          <w:rStyle w:val="Boxes"/>
          <w:highlight w:val="cyan"/>
          <w:lang w:eastAsia="zh-CN"/>
        </w:rPr>
        <w:t>CDC</w:t>
      </w:r>
      <w:r w:rsidRPr="003D3522">
        <w:rPr>
          <w:sz w:val="16"/>
          <w:lang w:eastAsia="zh-CN"/>
        </w:rPr>
        <w:t xml:space="preserve"> still </w:t>
      </w:r>
      <w:r w:rsidRPr="003D3522">
        <w:rPr>
          <w:rStyle w:val="AAAUNDERLINEKEYBOARD"/>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62371AD9" w14:textId="77777777" w:rsidR="0020117E" w:rsidRPr="003D3522" w:rsidRDefault="0020117E" w:rsidP="0020117E">
      <w:pPr>
        <w:rPr>
          <w:sz w:val="16"/>
          <w:lang w:eastAsia="zh-CN"/>
        </w:rPr>
      </w:pPr>
      <w:r w:rsidRPr="003D3522">
        <w:rPr>
          <w:sz w:val="16"/>
          <w:lang w:eastAsia="zh-CN"/>
        </w:rPr>
        <w:t>This admission was stunning, but it was also unavoidable. The agency needs work.</w:t>
      </w:r>
    </w:p>
    <w:p w14:paraId="770DE07A" w14:textId="77777777" w:rsidR="0020117E" w:rsidRPr="003D3522" w:rsidRDefault="0020117E" w:rsidP="0020117E">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3D3522">
        <w:rPr>
          <w:rStyle w:val="AAAUNDERLINEKEYBOARD"/>
          <w:highlight w:val="cyan"/>
          <w:lang w:eastAsia="zh-CN"/>
        </w:rPr>
        <w:t xml:space="preserve">to </w:t>
      </w:r>
      <w:r w:rsidRPr="003D3522">
        <w:rPr>
          <w:rStyle w:val="Boxes"/>
          <w:highlight w:val="cya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3D3522">
        <w:rPr>
          <w:rStyle w:val="Boxes"/>
          <w:highlight w:val="cyan"/>
          <w:lang w:eastAsia="zh-CN"/>
        </w:rPr>
        <w:t>authorities</w:t>
      </w:r>
      <w:r w:rsidRPr="003D3522">
        <w:rPr>
          <w:rStyle w:val="AAAUNDERLINEKEYBOARD"/>
          <w:highlight w:val="cyan"/>
          <w:lang w:eastAsia="zh-CN"/>
        </w:rPr>
        <w:t xml:space="preserve"> with</w:t>
      </w:r>
      <w:r w:rsidRPr="003D3522">
        <w:rPr>
          <w:rStyle w:val="AAAUNDERLINEKEYBOARD"/>
          <w:lang w:eastAsia="zh-CN"/>
        </w:rPr>
        <w:t xml:space="preserve"> clear and consistent </w:t>
      </w:r>
      <w:r w:rsidRPr="003D3522">
        <w:rPr>
          <w:rStyle w:val="Boxes"/>
          <w:highlight w:val="cyan"/>
          <w:lang w:eastAsia="zh-CN"/>
        </w:rPr>
        <w:t>messaging</w:t>
      </w:r>
      <w:r w:rsidRPr="003D3522">
        <w:rPr>
          <w:sz w:val="16"/>
          <w:lang w:eastAsia="zh-CN"/>
        </w:rPr>
        <w:t xml:space="preserve">, and it </w:t>
      </w:r>
      <w:r w:rsidRPr="003D3522">
        <w:rPr>
          <w:rStyle w:val="AAAUNDERLINEKEYBOARD"/>
          <w:highlight w:val="cyan"/>
          <w:lang w:eastAsia="zh-CN"/>
        </w:rPr>
        <w:t>failed to coordinate</w:t>
      </w:r>
      <w:r w:rsidRPr="003D3522">
        <w:rPr>
          <w:sz w:val="16"/>
          <w:lang w:eastAsia="zh-CN"/>
        </w:rPr>
        <w:t xml:space="preserve"> effectively </w:t>
      </w:r>
      <w:r w:rsidRPr="003D3522">
        <w:rPr>
          <w:rStyle w:val="AAAUNDERLINEKEYBOARD"/>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3D3522">
        <w:rPr>
          <w:rStyle w:val="AAAUNDERLINEKEYBOARD"/>
          <w:highlight w:val="cyan"/>
          <w:lang w:eastAsia="zh-CN"/>
        </w:rPr>
        <w:t>agencies</w:t>
      </w:r>
      <w:r w:rsidRPr="003D3522">
        <w:rPr>
          <w:sz w:val="16"/>
          <w:lang w:eastAsia="zh-CN"/>
        </w:rPr>
        <w:t xml:space="preserve">. It also </w:t>
      </w:r>
      <w:r w:rsidRPr="003D3522">
        <w:rPr>
          <w:rStyle w:val="AAAUNDERLINEKEYBOARD"/>
          <w:highlight w:val="cyan"/>
          <w:lang w:eastAsia="zh-CN"/>
        </w:rPr>
        <w:t xml:space="preserve">failed at </w:t>
      </w:r>
      <w:r w:rsidRPr="003D3522">
        <w:rPr>
          <w:rStyle w:val="Boxes"/>
          <w:highlight w:val="cya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3D3522">
        <w:rPr>
          <w:rStyle w:val="Boxes"/>
          <w:highlight w:val="cya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6A69ACDE" w14:textId="77777777" w:rsidR="0020117E" w:rsidRPr="003D3522" w:rsidRDefault="0020117E" w:rsidP="0020117E">
      <w:pPr>
        <w:rPr>
          <w:sz w:val="16"/>
          <w:lang w:eastAsia="zh-CN"/>
        </w:rPr>
      </w:pPr>
      <w:r w:rsidRPr="003D3522">
        <w:rPr>
          <w:sz w:val="16"/>
          <w:lang w:eastAsia="zh-CN"/>
        </w:rPr>
        <w:t xml:space="preserve">Worse, its </w:t>
      </w:r>
      <w:r w:rsidRPr="003D3522">
        <w:rPr>
          <w:rStyle w:val="Boxes"/>
          <w:highlight w:val="cyan"/>
          <w:lang w:eastAsia="zh-CN"/>
        </w:rPr>
        <w:t>school</w:t>
      </w:r>
      <w:r w:rsidRPr="003D3522">
        <w:rPr>
          <w:rStyle w:val="Boxes"/>
          <w:lang w:eastAsia="zh-CN"/>
        </w:rPr>
        <w:t xml:space="preserve"> closure</w:t>
      </w:r>
      <w:r w:rsidRPr="003D3522">
        <w:rPr>
          <w:rStyle w:val="AAAUNDERLINEKEYBOARD"/>
          <w:lang w:eastAsia="zh-CN"/>
        </w:rPr>
        <w:t> </w:t>
      </w:r>
      <w:r w:rsidRPr="003D3522">
        <w:rPr>
          <w:rStyle w:val="AAAUNDERLINEKEYBOARD"/>
          <w:highlight w:val="cyan"/>
          <w:lang w:eastAsia="zh-CN"/>
        </w:rPr>
        <w:t>guidance and</w:t>
      </w:r>
      <w:r w:rsidRPr="003D3522">
        <w:rPr>
          <w:sz w:val="16"/>
          <w:lang w:eastAsia="zh-CN"/>
        </w:rPr>
        <w:t xml:space="preserve"> COVID-19 </w:t>
      </w:r>
      <w:r w:rsidRPr="003D3522">
        <w:rPr>
          <w:rStyle w:val="Boxes"/>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3D3522">
        <w:rPr>
          <w:rStyle w:val="AAAUNDERLINEKEYBOARD"/>
          <w:highlight w:val="cyan"/>
          <w:lang w:eastAsia="zh-CN"/>
        </w:rPr>
        <w:t>were</w:t>
      </w:r>
      <w:r w:rsidRPr="003D3522">
        <w:rPr>
          <w:sz w:val="16"/>
          <w:lang w:eastAsia="zh-CN"/>
        </w:rPr>
        <w:t xml:space="preserve"> both </w:t>
      </w:r>
      <w:r w:rsidRPr="003D3522">
        <w:rPr>
          <w:rStyle w:val="Boxes"/>
          <w:highlight w:val="cya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7319A6EC" w14:textId="77777777" w:rsidR="0020117E" w:rsidRPr="009B17D5" w:rsidRDefault="0020117E" w:rsidP="0020117E">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5C65A6">
        <w:rPr>
          <w:rStyle w:val="AAAUNDERLINEKEYBOARD"/>
          <w:highlight w:val="cyan"/>
        </w:rPr>
        <w:t>CDC</w:t>
      </w:r>
      <w:r w:rsidRPr="009B17D5">
        <w:rPr>
          <w:sz w:val="16"/>
        </w:rPr>
        <w:t xml:space="preserve"> was </w:t>
      </w:r>
      <w:r w:rsidRPr="005C65A6">
        <w:rPr>
          <w:rStyle w:val="AAAUNDERLINEKEYBOARD"/>
          <w:highlight w:val="cyan"/>
        </w:rPr>
        <w:t>not</w:t>
      </w:r>
      <w:r w:rsidRPr="00624433">
        <w:rPr>
          <w:rStyle w:val="AAAUNDERLINEKEYBOARD"/>
        </w:rPr>
        <w:t xml:space="preserve"> the agency </w:t>
      </w:r>
      <w:r w:rsidRPr="005C65A6">
        <w:rPr>
          <w:rStyle w:val="Boxes"/>
          <w:highlight w:val="cyan"/>
        </w:rPr>
        <w:t>designated</w:t>
      </w:r>
      <w:r w:rsidRPr="005C65A6">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3A25A99D" w14:textId="77777777" w:rsidR="0020117E" w:rsidRPr="003D3522" w:rsidRDefault="0020117E" w:rsidP="0020117E">
      <w:pPr>
        <w:rPr>
          <w:sz w:val="16"/>
          <w:lang w:eastAsia="zh-CN"/>
        </w:rPr>
      </w:pPr>
      <w:r w:rsidRPr="003D3522">
        <w:rPr>
          <w:sz w:val="16"/>
          <w:lang w:eastAsia="zh-CN"/>
        </w:rPr>
        <w:t xml:space="preserve">The CDC cannot heal itself. But, by working with Congress, the Trump administration can </w:t>
      </w:r>
      <w:r w:rsidRPr="003D3522">
        <w:rPr>
          <w:rStyle w:val="Boxes"/>
          <w:highlight w:val="cyan"/>
          <w:lang w:eastAsia="zh-CN"/>
        </w:rPr>
        <w:t>fix</w:t>
      </w:r>
      <w:r w:rsidRPr="003D3522">
        <w:rPr>
          <w:rStyle w:val="AAAUNDERLINEKEYBOARD"/>
          <w:highlight w:val="cyan"/>
          <w:lang w:eastAsia="zh-CN"/>
        </w:rPr>
        <w:t xml:space="preserve"> the CDC</w:t>
      </w:r>
      <w:r w:rsidRPr="003D3522">
        <w:rPr>
          <w:sz w:val="16"/>
          <w:lang w:eastAsia="zh-CN"/>
        </w:rPr>
        <w:t xml:space="preserve">, reorganizing its structure and </w:t>
      </w:r>
      <w:r w:rsidRPr="003D3522">
        <w:rPr>
          <w:rStyle w:val="Boxes"/>
          <w:highlight w:val="cyan"/>
          <w:lang w:eastAsia="zh-CN"/>
        </w:rPr>
        <w:t>refocusing</w:t>
      </w:r>
      <w:r w:rsidRPr="003D3522">
        <w:rPr>
          <w:rStyle w:val="AAAUNDERLINEKEYBOARD"/>
          <w:highlight w:val="cyan"/>
          <w:lang w:eastAsia="zh-CN"/>
        </w:rPr>
        <w:t xml:space="preserve"> its </w:t>
      </w:r>
      <w:r w:rsidRPr="003D3522">
        <w:rPr>
          <w:rStyle w:val="Boxes"/>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51E8CBDE" w14:textId="77777777" w:rsidR="0020117E" w:rsidRDefault="0020117E" w:rsidP="0020117E">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Health and Human Services Secretary Robert F. Kennedy Jr. has outlined some initial steps toward this end, but certain additional steps will be necessary.</w:t>
      </w:r>
    </w:p>
    <w:p w14:paraId="6AE1E9B3" w14:textId="77777777" w:rsidR="0020117E" w:rsidRPr="003D3522" w:rsidRDefault="0020117E" w:rsidP="0020117E">
      <w:pPr>
        <w:rPr>
          <w:sz w:val="16"/>
          <w:lang w:eastAsia="zh-CN"/>
        </w:rPr>
      </w:pPr>
      <w:r>
        <w:rPr>
          <w:sz w:val="16"/>
          <w:lang w:eastAsia="zh-CN"/>
        </w:rPr>
        <w:t>&lt;&lt;CONDENSED, NONE OMITTED&gt;&gt;</w:t>
      </w:r>
    </w:p>
    <w:p w14:paraId="77CF6100" w14:textId="77777777" w:rsidR="0020117E" w:rsidRDefault="0020117E" w:rsidP="0020117E">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national public health data system—one which lawmakers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69C92945" w14:textId="77777777" w:rsidR="0020117E" w:rsidRPr="003D3522" w:rsidRDefault="0020117E" w:rsidP="0020117E">
      <w:pPr>
        <w:rPr>
          <w:sz w:val="16"/>
          <w:lang w:eastAsia="zh-CN"/>
        </w:rPr>
      </w:pPr>
      <w:r>
        <w:rPr>
          <w:sz w:val="16"/>
          <w:lang w:eastAsia="zh-CN"/>
        </w:rPr>
        <w:t>&lt;&lt;PARAGRAPH INTEGRITY RESUMES&gt;&gt;</w:t>
      </w:r>
    </w:p>
    <w:p w14:paraId="65412809" w14:textId="77777777" w:rsidR="0020117E" w:rsidRDefault="0020117E" w:rsidP="0020117E">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3D3522">
        <w:rPr>
          <w:rStyle w:val="Boxes"/>
          <w:highlight w:val="cyan"/>
          <w:lang w:eastAsia="zh-CN"/>
        </w:rPr>
        <w:t>wasn’t</w:t>
      </w:r>
      <w:r w:rsidRPr="003D3522">
        <w:rPr>
          <w:rStyle w:val="AAAUNDERLINEKEYBOARD"/>
          <w:lang w:eastAsia="zh-CN"/>
        </w:rPr>
        <w:t xml:space="preserve"> any </w:t>
      </w:r>
      <w:r w:rsidRPr="003D3522">
        <w:rPr>
          <w:rStyle w:val="AAAUNDERLINEKEYBOARD"/>
          <w:highlight w:val="cyan"/>
          <w:lang w:eastAsia="zh-CN"/>
        </w:rPr>
        <w:t>mechanism</w:t>
      </w:r>
      <w:r w:rsidRPr="003D3522">
        <w:rPr>
          <w:rStyle w:val="AAAUNDERLINEKEYBOARD"/>
          <w:lang w:eastAsia="zh-CN"/>
        </w:rPr>
        <w:t xml:space="preserve"> </w:t>
      </w:r>
      <w:r w:rsidRPr="003D3522">
        <w:rPr>
          <w:rStyle w:val="AAAUNDERLINEKEYBOARD"/>
          <w:highlight w:val="cyan"/>
          <w:lang w:eastAsia="zh-CN"/>
        </w:rPr>
        <w:t xml:space="preserve">for </w:t>
      </w:r>
      <w:r w:rsidRPr="003D3522">
        <w:rPr>
          <w:rStyle w:val="Boxes"/>
          <w:highlight w:val="cyan"/>
          <w:lang w:eastAsia="zh-CN"/>
        </w:rPr>
        <w:t>collecting</w:t>
      </w:r>
      <w:r w:rsidRPr="003D3522">
        <w:rPr>
          <w:sz w:val="16"/>
          <w:lang w:eastAsia="zh-CN"/>
        </w:rPr>
        <w:t xml:space="preserve"> nationally </w:t>
      </w:r>
      <w:r w:rsidRPr="003D3522">
        <w:rPr>
          <w:rStyle w:val="AAAUNDERLINEKEYBOARD"/>
          <w:highlight w:val="cyan"/>
          <w:lang w:eastAsia="zh-CN"/>
        </w:rPr>
        <w:t>what</w:t>
      </w:r>
      <w:r w:rsidRPr="003D3522">
        <w:rPr>
          <w:sz w:val="16"/>
          <w:lang w:eastAsia="zh-CN"/>
        </w:rPr>
        <w:t xml:space="preserve"> the </w:t>
      </w:r>
      <w:r w:rsidRPr="003D3522">
        <w:rPr>
          <w:rStyle w:val="AAAUNDERLINEKEYBOARD"/>
          <w:highlight w:val="cyan"/>
          <w:lang w:eastAsia="zh-CN"/>
        </w:rPr>
        <w:t>states</w:t>
      </w:r>
      <w:r w:rsidRPr="003D3522">
        <w:rPr>
          <w:sz w:val="16"/>
          <w:lang w:eastAsia="zh-CN"/>
        </w:rPr>
        <w:t xml:space="preserve"> and their cities </w:t>
      </w:r>
      <w:r w:rsidRPr="003D3522">
        <w:rPr>
          <w:rStyle w:val="AAAUNDERLINEKEYBOARD"/>
          <w:highlight w:val="cyan"/>
          <w:lang w:eastAsia="zh-CN"/>
        </w:rPr>
        <w:t xml:space="preserve">were </w:t>
      </w:r>
      <w:r w:rsidRPr="003D3522">
        <w:rPr>
          <w:rStyle w:val="Boxes"/>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lastRenderedPageBreak/>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0FA9D7A9" w14:textId="77777777" w:rsidR="0020117E" w:rsidRDefault="0020117E" w:rsidP="0020117E">
      <w:pPr>
        <w:pStyle w:val="Heading4"/>
        <w:rPr>
          <w:lang w:eastAsia="zh-CN"/>
        </w:rPr>
      </w:pPr>
      <w:r>
        <w:rPr>
          <w:lang w:eastAsia="zh-CN"/>
        </w:rPr>
        <w:t xml:space="preserve">No </w:t>
      </w:r>
      <w:r>
        <w:rPr>
          <w:u w:val="single"/>
          <w:lang w:eastAsia="zh-CN"/>
        </w:rPr>
        <w:t>disease</w:t>
      </w:r>
      <w:r>
        <w:rPr>
          <w:lang w:eastAsia="zh-CN"/>
        </w:rPr>
        <w:t xml:space="preserve"> impact.</w:t>
      </w:r>
    </w:p>
    <w:p w14:paraId="01C32193" w14:textId="77777777" w:rsidR="0020117E" w:rsidRDefault="0020117E" w:rsidP="0020117E">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35EBBA34" w14:textId="77777777" w:rsidR="0020117E" w:rsidRPr="00A60D47" w:rsidRDefault="0020117E" w:rsidP="0020117E">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2F532068" w14:textId="77777777" w:rsidR="0020117E" w:rsidRPr="00A60D47" w:rsidRDefault="0020117E" w:rsidP="0020117E">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230EF326" w14:textId="77777777" w:rsidR="0020117E" w:rsidRPr="00276315" w:rsidRDefault="0020117E" w:rsidP="0020117E">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0F92C995" w14:textId="77777777" w:rsidR="0020117E" w:rsidRPr="00A60D47" w:rsidRDefault="0020117E" w:rsidP="0020117E">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0D4C0544" w14:textId="77777777" w:rsidR="0020117E" w:rsidRPr="00A60D47" w:rsidRDefault="0020117E" w:rsidP="0020117E">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3872B4A8" w14:textId="77777777" w:rsidR="0020117E" w:rsidRPr="00A60D47" w:rsidRDefault="0020117E" w:rsidP="0020117E">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 xml:space="preserve">lowering </w:t>
      </w:r>
      <w:r w:rsidRPr="00132FC6">
        <w:rPr>
          <w:rStyle w:val="StyleUnderline"/>
        </w:rPr>
        <w:lastRenderedPageBreak/>
        <w:t>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2389584A" w14:textId="77777777" w:rsidR="0020117E" w:rsidRDefault="0020117E" w:rsidP="0020117E">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670CDEC1" w14:textId="77777777" w:rsidR="0020117E" w:rsidRPr="0090184C" w:rsidRDefault="0020117E" w:rsidP="0020117E">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73CA8414" w14:textId="77777777" w:rsidR="0020117E" w:rsidRPr="0090184C" w:rsidRDefault="0020117E" w:rsidP="0020117E">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3B39D7AC" w14:textId="77777777" w:rsidR="0020117E" w:rsidRPr="00CD026C" w:rsidRDefault="0020117E" w:rsidP="0020117E">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513A43F" w14:textId="77777777" w:rsidR="0020117E" w:rsidRDefault="0020117E" w:rsidP="0020117E">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4D90D8A8" w14:textId="77777777" w:rsidR="0020117E" w:rsidRPr="00874397" w:rsidRDefault="0020117E" w:rsidP="0020117E">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48D481B8" w14:textId="77777777" w:rsidR="0020117E" w:rsidRPr="00874397" w:rsidRDefault="0020117E" w:rsidP="0020117E">
      <w:pPr>
        <w:rPr>
          <w:sz w:val="16"/>
        </w:rPr>
      </w:pPr>
      <w:r w:rsidRPr="00874397">
        <w:rPr>
          <w:sz w:val="16"/>
        </w:rPr>
        <w:lastRenderedPageBreak/>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1B813DC6" w14:textId="77777777" w:rsidR="0020117E" w:rsidRDefault="0020117E" w:rsidP="0020117E">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3D17DEB3" w14:textId="77777777" w:rsidR="005F1C98" w:rsidRDefault="005F1C98" w:rsidP="005F1C98">
      <w:pPr>
        <w:pStyle w:val="Heading3"/>
      </w:pPr>
      <w:r>
        <w:lastRenderedPageBreak/>
        <w:t>Warming---1NC</w:t>
      </w:r>
    </w:p>
    <w:p w14:paraId="57C742D5" w14:textId="77777777" w:rsidR="005F1C98" w:rsidRPr="0073222A" w:rsidRDefault="005F1C98" w:rsidP="005F1C98">
      <w:pPr>
        <w:pStyle w:val="Heading4"/>
      </w:pPr>
      <w:r>
        <w:t xml:space="preserve">No </w:t>
      </w:r>
      <w:r w:rsidRPr="0073222A">
        <w:rPr>
          <w:u w:val="single"/>
        </w:rPr>
        <w:t>warming</w:t>
      </w:r>
      <w:r>
        <w:t xml:space="preserve"> impact---</w:t>
      </w:r>
      <w:r w:rsidRPr="0073222A">
        <w:rPr>
          <w:u w:val="single"/>
        </w:rPr>
        <w:t>inflation</w:t>
      </w:r>
      <w:r>
        <w:t xml:space="preserve">, </w:t>
      </w:r>
      <w:r w:rsidRPr="0073222A">
        <w:rPr>
          <w:u w:val="single"/>
        </w:rPr>
        <w:t>adaptation</w:t>
      </w:r>
      <w:r>
        <w:t xml:space="preserve">, and war </w:t>
      </w:r>
      <w:r w:rsidRPr="0073222A">
        <w:rPr>
          <w:u w:val="single"/>
        </w:rPr>
        <w:t>turns</w:t>
      </w:r>
      <w:r>
        <w:t>.</w:t>
      </w:r>
    </w:p>
    <w:p w14:paraId="125BBC00" w14:textId="77777777" w:rsidR="005F1C98" w:rsidRDefault="005F1C98" w:rsidP="005F1C98">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6447FE93" w14:textId="77777777" w:rsidR="005F1C98" w:rsidRPr="00D67C73" w:rsidRDefault="005F1C98" w:rsidP="005F1C98">
      <w:pPr>
        <w:rPr>
          <w:sz w:val="16"/>
        </w:rPr>
      </w:pPr>
      <w:r w:rsidRPr="00D67C73">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67C73">
        <w:rPr>
          <w:rStyle w:val="StyleUnderline"/>
        </w:rPr>
        <w:t>there has been</w:t>
      </w:r>
      <w:r w:rsidRPr="00D67C73">
        <w:rPr>
          <w:sz w:val="16"/>
        </w:rPr>
        <w:t xml:space="preserve"> little or </w:t>
      </w:r>
      <w:r w:rsidRPr="00D67C73">
        <w:rPr>
          <w:rStyle w:val="Emphasis"/>
          <w:highlight w:val="cyan"/>
        </w:rPr>
        <w:t>no detectable</w:t>
      </w:r>
      <w:r w:rsidRPr="00D67C73">
        <w:rPr>
          <w:rStyle w:val="StyleUnderline"/>
          <w:highlight w:val="cyan"/>
        </w:rPr>
        <w:t xml:space="preserve"> change in</w:t>
      </w:r>
      <w:r w:rsidRPr="00D67C73">
        <w:rPr>
          <w:sz w:val="16"/>
        </w:rPr>
        <w:t xml:space="preserve"> most types of </w:t>
      </w:r>
      <w:r w:rsidRPr="00D67C73">
        <w:rPr>
          <w:rStyle w:val="Emphasis"/>
        </w:rPr>
        <w:t xml:space="preserve">extreme </w:t>
      </w:r>
      <w:r w:rsidRPr="00D67C73">
        <w:rPr>
          <w:rStyle w:val="Emphasis"/>
          <w:highlight w:val="cyan"/>
        </w:rPr>
        <w:t>weather</w:t>
      </w:r>
      <w:r w:rsidRPr="00D67C73">
        <w:rPr>
          <w:rStyle w:val="StyleUnderline"/>
        </w:rPr>
        <w:t xml:space="preserve"> events</w:t>
      </w:r>
      <w:r w:rsidRPr="00D67C73">
        <w:rPr>
          <w:sz w:val="16"/>
        </w:rPr>
        <w:t xml:space="preserve"> when measured against the background of natural weather and climate variability. </w:t>
      </w:r>
    </w:p>
    <w:p w14:paraId="38FE3E8B" w14:textId="77777777" w:rsidR="005F1C98" w:rsidRPr="00D67C73" w:rsidRDefault="005F1C98" w:rsidP="005F1C98">
      <w:pPr>
        <w:rPr>
          <w:sz w:val="16"/>
        </w:rPr>
      </w:pPr>
      <w:r w:rsidRPr="00D67C73">
        <w:rPr>
          <w:sz w:val="16"/>
        </w:rPr>
        <w:t xml:space="preserve">Since the late 19th century, with 1.3o C of global warming, </w:t>
      </w:r>
      <w:r w:rsidRPr="00D67C73">
        <w:rPr>
          <w:rStyle w:val="StyleUnderline"/>
          <w:highlight w:val="cyan"/>
        </w:rPr>
        <w:t>humanity</w:t>
      </w:r>
      <w:r w:rsidRPr="00D67C73">
        <w:rPr>
          <w:rStyle w:val="StyleUnderline"/>
        </w:rPr>
        <w:t xml:space="preserve"> has </w:t>
      </w:r>
      <w:r w:rsidRPr="00D67C73">
        <w:rPr>
          <w:rStyle w:val="StyleUnderline"/>
          <w:highlight w:val="cyan"/>
        </w:rPr>
        <w:t xml:space="preserve">seen </w:t>
      </w:r>
      <w:r w:rsidRPr="00D67C73">
        <w:rPr>
          <w:rStyle w:val="Emphasis"/>
          <w:highlight w:val="cyan"/>
        </w:rPr>
        <w:t>unprecedented increases</w:t>
      </w:r>
      <w:r w:rsidRPr="00D67C73">
        <w:rPr>
          <w:rStyle w:val="StyleUnderline"/>
          <w:highlight w:val="cyan"/>
        </w:rPr>
        <w:t xml:space="preserve"> in </w:t>
      </w:r>
      <w:r w:rsidRPr="00D67C73">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D67C73">
        <w:rPr>
          <w:rStyle w:val="Emphasis"/>
          <w:highlight w:val="cyan"/>
        </w:rPr>
        <w:t>lifespan</w:t>
      </w:r>
      <w:r w:rsidRPr="00D67C73">
        <w:rPr>
          <w:rStyle w:val="StyleUnderline"/>
        </w:rPr>
        <w:t xml:space="preserve"> more than </w:t>
      </w:r>
      <w:r w:rsidRPr="00D67C73">
        <w:rPr>
          <w:rStyle w:val="Emphasis"/>
          <w:highlight w:val="cyan"/>
        </w:rPr>
        <w:t>doubled</w:t>
      </w:r>
      <w:r w:rsidRPr="00D67C73">
        <w:rPr>
          <w:sz w:val="16"/>
        </w:rPr>
        <w:t xml:space="preserve"> to 73 years. From 1961 to 2020, </w:t>
      </w:r>
      <w:r w:rsidRPr="00D67C73">
        <w:rPr>
          <w:rStyle w:val="Emphasis"/>
        </w:rPr>
        <w:t xml:space="preserve">global </w:t>
      </w:r>
      <w:r w:rsidRPr="00D67C73">
        <w:rPr>
          <w:rStyle w:val="Emphasis"/>
          <w:highlight w:val="cyan"/>
        </w:rPr>
        <w:t>ag</w:t>
      </w:r>
      <w:r w:rsidRPr="00D67C73">
        <w:rPr>
          <w:rStyle w:val="StyleUnderline"/>
        </w:rPr>
        <w:t xml:space="preserve">ricultural output </w:t>
      </w:r>
      <w:r w:rsidRPr="00D67C73">
        <w:rPr>
          <w:rStyle w:val="Emphasis"/>
        </w:rPr>
        <w:t xml:space="preserve">nearly </w:t>
      </w:r>
      <w:r w:rsidRPr="00D67C73">
        <w:rPr>
          <w:rStyle w:val="Emphasis"/>
          <w:highlight w:val="cyan"/>
        </w:rPr>
        <w:t>quadrupled</w:t>
      </w:r>
      <w:r w:rsidRPr="00D67C73">
        <w:rPr>
          <w:sz w:val="16"/>
        </w:rPr>
        <w:t>, with a 53% increase in per capita output despite a 2.6-fold increase in global population.</w:t>
      </w:r>
    </w:p>
    <w:p w14:paraId="0CB23EFA" w14:textId="77777777" w:rsidR="005F1C98" w:rsidRPr="00D67C73" w:rsidRDefault="005F1C98" w:rsidP="005F1C98">
      <w:pPr>
        <w:rPr>
          <w:sz w:val="16"/>
        </w:rPr>
      </w:pPr>
      <w:r w:rsidRPr="00D67C73">
        <w:rPr>
          <w:sz w:val="16"/>
        </w:rPr>
        <w:t xml:space="preserve">Since the early 1900s, per capita </w:t>
      </w:r>
      <w:r w:rsidRPr="00D67C73">
        <w:rPr>
          <w:rStyle w:val="Emphasis"/>
          <w:highlight w:val="cyan"/>
        </w:rPr>
        <w:t>mortality</w:t>
      </w:r>
      <w:r w:rsidRPr="00D67C73">
        <w:rPr>
          <w:rStyle w:val="StyleUnderline"/>
          <w:highlight w:val="cyan"/>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D67C73">
        <w:rPr>
          <w:rStyle w:val="StyleUnderline"/>
          <w:highlight w:val="cyan"/>
        </w:rPr>
        <w:t>decreased</w:t>
      </w:r>
      <w:r w:rsidRPr="00D67C73">
        <w:rPr>
          <w:rStyle w:val="StyleUnderline"/>
        </w:rPr>
        <w:t xml:space="preserve"> by almost </w:t>
      </w:r>
      <w:r w:rsidRPr="00D67C73">
        <w:rPr>
          <w:rStyle w:val="Emphasis"/>
          <w:highlight w:val="cyan"/>
        </w:rPr>
        <w:t>98%</w:t>
      </w:r>
      <w:r w:rsidRPr="00D67C73">
        <w:rPr>
          <w:sz w:val="16"/>
        </w:rPr>
        <w:t xml:space="preserve"> (Koonin (2021, page 170)). These favorable trends in weather- and climate-related </w:t>
      </w:r>
      <w:r w:rsidRPr="00D67C73">
        <w:rPr>
          <w:rStyle w:val="Emphasis"/>
          <w:highlight w:val="cyan"/>
        </w:rPr>
        <w:t>mortality</w:t>
      </w:r>
      <w:r w:rsidRPr="00D67C73">
        <w:rPr>
          <w:rStyle w:val="Emphasis"/>
        </w:rPr>
        <w:t xml:space="preserve"> rates</w:t>
      </w:r>
      <w:r w:rsidRPr="00D67C73">
        <w:rPr>
          <w:rStyle w:val="StyleUnderline"/>
        </w:rPr>
        <w:t xml:space="preserve"> </w:t>
      </w:r>
      <w:r w:rsidRPr="00D67C73">
        <w:rPr>
          <w:rStyle w:val="StyleUnderline"/>
          <w:highlight w:val="cyan"/>
        </w:rPr>
        <w:t>reveal</w:t>
      </w:r>
      <w:r w:rsidRPr="00D67C73">
        <w:rPr>
          <w:sz w:val="16"/>
        </w:rPr>
        <w:t xml:space="preserve"> that </w:t>
      </w:r>
      <w:r w:rsidRPr="00D67C73">
        <w:rPr>
          <w:rStyle w:val="StyleUnderline"/>
        </w:rPr>
        <w:t xml:space="preserve">the </w:t>
      </w:r>
      <w:r w:rsidRPr="00D67C73">
        <w:rPr>
          <w:rStyle w:val="StyleUnderline"/>
          <w:highlight w:val="cyan"/>
        </w:rPr>
        <w:t>world</w:t>
      </w:r>
      <w:r w:rsidRPr="00D67C73">
        <w:rPr>
          <w:rStyle w:val="StyleUnderline"/>
        </w:rPr>
        <w:t xml:space="preserve"> is now </w:t>
      </w:r>
      <w:r w:rsidRPr="00D67C73">
        <w:rPr>
          <w:rStyle w:val="Emphasis"/>
        </w:rPr>
        <w:t>much better</w:t>
      </w:r>
      <w:r w:rsidRPr="00D67C73">
        <w:rPr>
          <w:rStyle w:val="StyleUnderline"/>
        </w:rPr>
        <w:t xml:space="preserve"> at </w:t>
      </w:r>
      <w:r w:rsidRPr="00D67C73">
        <w:rPr>
          <w:rStyle w:val="Emphasis"/>
          <w:highlight w:val="cyan"/>
        </w:rPr>
        <w:t>preventing</w:t>
      </w:r>
      <w:r w:rsidRPr="00D67C73">
        <w:rPr>
          <w:rStyle w:val="StyleUnderline"/>
          <w:highlight w:val="cyan"/>
        </w:rPr>
        <w:t xml:space="preserve"> deaths from</w:t>
      </w:r>
      <w:r w:rsidRPr="00D67C73">
        <w:rPr>
          <w:rStyle w:val="StyleUnderline"/>
        </w:rPr>
        <w:t xml:space="preserve"> extreme weather and </w:t>
      </w:r>
      <w:r w:rsidRPr="00D67C73">
        <w:rPr>
          <w:rStyle w:val="Emphasis"/>
          <w:highlight w:val="cyan"/>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D67C73">
        <w:rPr>
          <w:rStyle w:val="StyleUnderline"/>
          <w:highlight w:val="cyan"/>
        </w:rPr>
        <w:t>through</w:t>
      </w:r>
      <w:r w:rsidRPr="00D67C73">
        <w:rPr>
          <w:rStyle w:val="StyleUnderline"/>
        </w:rPr>
        <w:t xml:space="preserve"> </w:t>
      </w:r>
      <w:r w:rsidRPr="00D67C73">
        <w:rPr>
          <w:rStyle w:val="Emphasis"/>
        </w:rPr>
        <w:t xml:space="preserve">greater </w:t>
      </w:r>
      <w:r w:rsidRPr="00D67C73">
        <w:rPr>
          <w:rStyle w:val="Emphasis"/>
          <w:highlight w:val="cyan"/>
        </w:rPr>
        <w:t>wealth</w:t>
      </w:r>
      <w:r w:rsidRPr="00D67C73">
        <w:rPr>
          <w:sz w:val="16"/>
        </w:rPr>
        <w:t xml:space="preserve"> (</w:t>
      </w:r>
      <w:r w:rsidRPr="00D67C73">
        <w:rPr>
          <w:rStyle w:val="StyleUnderline"/>
          <w:highlight w:val="cyan"/>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D67C73">
        <w:rPr>
          <w:rStyle w:val="Emphasis"/>
          <w:highlight w:val="cyan"/>
        </w:rPr>
        <w:t>fuels</w:t>
      </w:r>
      <w:r w:rsidRPr="00D67C73">
        <w:rPr>
          <w:sz w:val="16"/>
        </w:rPr>
        <w:t xml:space="preserve">), which provides </w:t>
      </w:r>
      <w:r w:rsidRPr="00D67C73">
        <w:rPr>
          <w:rStyle w:val="Emphasis"/>
        </w:rPr>
        <w:t xml:space="preserve">better </w:t>
      </w:r>
      <w:r w:rsidRPr="00D67C73">
        <w:rPr>
          <w:rStyle w:val="Emphasis"/>
          <w:highlight w:val="cyan"/>
        </w:rPr>
        <w:t>infra</w:t>
      </w:r>
      <w:r w:rsidRPr="00D67C73">
        <w:rPr>
          <w:rStyle w:val="StyleUnderline"/>
        </w:rPr>
        <w:t xml:space="preserve">structure, </w:t>
      </w:r>
      <w:r w:rsidRPr="00D67C73">
        <w:rPr>
          <w:rStyle w:val="Emphasis"/>
        </w:rPr>
        <w:t xml:space="preserve">superior </w:t>
      </w:r>
      <w:r w:rsidRPr="00D67C73">
        <w:rPr>
          <w:rStyle w:val="Emphasis"/>
          <w:highlight w:val="cyan"/>
        </w:rPr>
        <w:t>a</w:t>
      </w:r>
      <w:r w:rsidRPr="00D67C73">
        <w:rPr>
          <w:rStyle w:val="StyleUnderline"/>
        </w:rPr>
        <w:t>dvance-</w:t>
      </w:r>
      <w:r w:rsidRPr="00D67C73">
        <w:rPr>
          <w:rStyle w:val="Emphasis"/>
          <w:highlight w:val="cyan"/>
        </w:rPr>
        <w:t>w</w:t>
      </w:r>
      <w:r w:rsidRPr="00D67C73">
        <w:rPr>
          <w:rStyle w:val="StyleUnderline"/>
        </w:rPr>
        <w:t xml:space="preserve">arning technologies, and </w:t>
      </w:r>
      <w:r w:rsidRPr="00D67C73">
        <w:rPr>
          <w:rStyle w:val="Emphasis"/>
        </w:rPr>
        <w:t xml:space="preserve">greater </w:t>
      </w:r>
      <w:r w:rsidRPr="00D67C73">
        <w:rPr>
          <w:rStyle w:val="Emphasis"/>
          <w:highlight w:val="cyan"/>
        </w:rPr>
        <w:t>capacity</w:t>
      </w:r>
      <w:r w:rsidRPr="00D67C73">
        <w:rPr>
          <w:rStyle w:val="StyleUnderline"/>
          <w:highlight w:val="cyan"/>
        </w:rPr>
        <w:t xml:space="preserve"> to </w:t>
      </w:r>
      <w:r w:rsidRPr="00D67C73">
        <w:rPr>
          <w:rStyle w:val="Emphasis"/>
          <w:highlight w:val="cyan"/>
        </w:rPr>
        <w:t>recover</w:t>
      </w:r>
      <w:r w:rsidRPr="00D67C73">
        <w:rPr>
          <w:rStyle w:val="StyleUnderline"/>
        </w:rPr>
        <w:t xml:space="preserve"> from weather-related </w:t>
      </w:r>
      <w:r w:rsidRPr="00D67C73">
        <w:rPr>
          <w:rStyle w:val="Emphasis"/>
        </w:rPr>
        <w:t>disasters</w:t>
      </w:r>
      <w:r w:rsidRPr="00D67C73">
        <w:rPr>
          <w:sz w:val="16"/>
        </w:rPr>
        <w:t xml:space="preserve">. </w:t>
      </w:r>
    </w:p>
    <w:p w14:paraId="2D26C68D" w14:textId="77777777" w:rsidR="005F1C98" w:rsidRPr="00D67C73" w:rsidRDefault="005F1C98" w:rsidP="005F1C98">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D67C73">
        <w:rPr>
          <w:rStyle w:val="Emphasis"/>
          <w:highlight w:val="cyan"/>
        </w:rPr>
        <w:t>sat</w:t>
      </w:r>
      <w:r w:rsidRPr="00D67C73">
        <w:rPr>
          <w:rStyle w:val="StyleUnderline"/>
        </w:rPr>
        <w:t>ellite observation</w:t>
      </w:r>
      <w:r w:rsidRPr="00D67C73">
        <w:rPr>
          <w:rStyle w:val="Emphasis"/>
          <w:highlight w:val="cyan"/>
        </w:rPr>
        <w:t>s</w:t>
      </w:r>
      <w:r w:rsidRPr="00D67C73">
        <w:rPr>
          <w:sz w:val="16"/>
        </w:rPr>
        <w:t xml:space="preserve"> since the 1980s </w:t>
      </w:r>
      <w:r w:rsidRPr="00D67C73">
        <w:rPr>
          <w:rStyle w:val="StyleUnderline"/>
          <w:highlight w:val="cyan"/>
        </w:rPr>
        <w:t>indicate</w:t>
      </w:r>
      <w:r w:rsidRPr="00D67C73">
        <w:rPr>
          <w:rStyle w:val="StyleUnderline"/>
        </w:rPr>
        <w:t xml:space="preserve"> </w:t>
      </w:r>
      <w:r w:rsidRPr="00D67C73">
        <w:rPr>
          <w:rStyle w:val="Emphasis"/>
        </w:rPr>
        <w:t xml:space="preserve">widespread </w:t>
      </w:r>
      <w:r w:rsidRPr="00D67C73">
        <w:rPr>
          <w:rStyle w:val="Emphasis"/>
          <w:highlight w:val="cyan"/>
        </w:rPr>
        <w:t>greening</w:t>
      </w:r>
      <w:r w:rsidRPr="00D67C73">
        <w:rPr>
          <w:rStyle w:val="StyleUnderline"/>
        </w:rPr>
        <w:t xml:space="preserve"> of the </w:t>
      </w:r>
      <w:r w:rsidRPr="00D67C73">
        <w:rPr>
          <w:rStyle w:val="StyleUnderline"/>
          <w:highlight w:val="cyan"/>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439BDEDF" w14:textId="77777777" w:rsidR="005F1C98" w:rsidRPr="00D67C73" w:rsidRDefault="005F1C98" w:rsidP="005F1C98">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67C73">
        <w:rPr>
          <w:rStyle w:val="Emphasis"/>
          <w:highlight w:val="cyan"/>
        </w:rPr>
        <w:t>rising temp</w:t>
      </w:r>
      <w:r w:rsidRPr="00D67C73">
        <w:rPr>
          <w:rStyle w:val="StyleUnderline"/>
        </w:rPr>
        <w:t xml:space="preserve">eratures are </w:t>
      </w:r>
      <w:r w:rsidRPr="00D67C73">
        <w:rPr>
          <w:rStyle w:val="Emphasis"/>
          <w:highlight w:val="cyan"/>
        </w:rPr>
        <w:t>associated</w:t>
      </w:r>
      <w:r w:rsidRPr="00D67C73">
        <w:rPr>
          <w:rStyle w:val="StyleUnderline"/>
          <w:highlight w:val="cyan"/>
        </w:rPr>
        <w:t xml:space="preserve"> with</w:t>
      </w:r>
      <w:r w:rsidRPr="00D67C73">
        <w:rPr>
          <w:rStyle w:val="StyleUnderline"/>
        </w:rPr>
        <w:t xml:space="preserve"> a </w:t>
      </w:r>
      <w:r w:rsidRPr="00D67C73">
        <w:rPr>
          <w:rStyle w:val="Emphasis"/>
          <w:highlight w:val="cyan"/>
        </w:rPr>
        <w:t>net saving</w:t>
      </w:r>
      <w:r w:rsidRPr="00D67C73">
        <w:rPr>
          <w:rStyle w:val="StyleUnderline"/>
        </w:rPr>
        <w:t xml:space="preserve"> of </w:t>
      </w:r>
      <w:r w:rsidRPr="00D67C73">
        <w:rPr>
          <w:rStyle w:val="StyleUnderline"/>
          <w:highlight w:val="cyan"/>
        </w:rPr>
        <w:t>lives</w:t>
      </w:r>
      <w:r w:rsidRPr="00D67C73">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4DC1EE12" w14:textId="77777777" w:rsidR="005F1C98" w:rsidRPr="00D67C73" w:rsidRDefault="005F1C98" w:rsidP="005F1C98">
      <w:pPr>
        <w:rPr>
          <w:sz w:val="16"/>
        </w:rPr>
      </w:pPr>
      <w:r w:rsidRPr="00D67C73">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23D7194F" w14:textId="77777777" w:rsidR="005F1C98" w:rsidRPr="00D67C73" w:rsidRDefault="005F1C98" w:rsidP="005F1C98">
      <w:pPr>
        <w:rPr>
          <w:sz w:val="16"/>
        </w:rPr>
      </w:pPr>
      <w:r w:rsidRPr="00D67C73">
        <w:rPr>
          <w:sz w:val="16"/>
        </w:rPr>
        <w:t>Prospective warming over the 21st century</w:t>
      </w:r>
    </w:p>
    <w:p w14:paraId="0DF2AD57" w14:textId="77777777" w:rsidR="005F1C98" w:rsidRPr="00D67C73" w:rsidRDefault="005F1C98" w:rsidP="005F1C98">
      <w:pPr>
        <w:rPr>
          <w:sz w:val="16"/>
        </w:rPr>
      </w:pPr>
      <w:r w:rsidRPr="00D67C73">
        <w:rPr>
          <w:sz w:val="16"/>
        </w:rPr>
        <w:t>What about warming over the rest of the 21st century? Is there reason to expect dire consequences for humanity going forward in time?</w:t>
      </w:r>
    </w:p>
    <w:p w14:paraId="31F09A94" w14:textId="77777777" w:rsidR="005F1C98" w:rsidRPr="00D67C73" w:rsidRDefault="005F1C98" w:rsidP="005F1C98">
      <w:pPr>
        <w:rPr>
          <w:sz w:val="16"/>
        </w:rPr>
      </w:pPr>
      <w:r w:rsidRPr="00D67C73">
        <w:rPr>
          <w:sz w:val="16"/>
        </w:rPr>
        <w:t xml:space="preserve">The Apocalyptic climate narrative and the most extreme impacts are driven by extreme emissions scenarios, with 4-5o C of warming by 2100 (above a baseline in the late 19th century). However, since 2021, </w:t>
      </w:r>
      <w:r w:rsidRPr="00D67C73">
        <w:rPr>
          <w:rStyle w:val="StyleUnderline"/>
        </w:rPr>
        <w:t xml:space="preserve">the </w:t>
      </w:r>
      <w:r w:rsidRPr="00D67C73">
        <w:rPr>
          <w:rStyle w:val="Emphasis"/>
        </w:rPr>
        <w:t>UN</w:t>
      </w:r>
      <w:r w:rsidRPr="00D67C73">
        <w:rPr>
          <w:sz w:val="16"/>
        </w:rPr>
        <w:t xml:space="preserve">’s climate negotiators </w:t>
      </w:r>
      <w:r w:rsidRPr="00BF0CBD">
        <w:rPr>
          <w:rStyle w:val="StyleUnderline"/>
        </w:rPr>
        <w:t xml:space="preserve">have </w:t>
      </w:r>
      <w:r w:rsidRPr="00BF0CBD">
        <w:rPr>
          <w:rStyle w:val="Emphasis"/>
        </w:rPr>
        <w:t>abandoned extreme</w:t>
      </w:r>
      <w:r w:rsidRPr="00BF0CBD">
        <w:rPr>
          <w:rStyle w:val="StyleUnderline"/>
        </w:rPr>
        <w:t xml:space="preserve"> </w:t>
      </w:r>
      <w:r w:rsidRPr="00BF0CBD">
        <w:rPr>
          <w:rStyle w:val="StyleUnderline"/>
        </w:rPr>
        <w:lastRenderedPageBreak/>
        <w:t xml:space="preserve">emissions scenarios as </w:t>
      </w:r>
      <w:r w:rsidRPr="00BF0CBD">
        <w:rPr>
          <w:rStyle w:val="Emphasis"/>
        </w:rPr>
        <w:t>unrealistic</w:t>
      </w:r>
      <w:r w:rsidRPr="00BF0CBD">
        <w:rPr>
          <w:sz w:val="16"/>
        </w:rPr>
        <w:t xml:space="preserve"> for two reasons. First, </w:t>
      </w:r>
      <w:r w:rsidRPr="00BF0CBD">
        <w:rPr>
          <w:rStyle w:val="StyleUnderline"/>
        </w:rPr>
        <w:t xml:space="preserve">they make </w:t>
      </w:r>
      <w:r w:rsidRPr="00BF0CBD">
        <w:rPr>
          <w:rStyle w:val="Emphasis"/>
        </w:rPr>
        <w:t>unrealistic assumptions</w:t>
      </w:r>
      <w:r w:rsidRPr="00BF0CBD">
        <w:rPr>
          <w:rStyle w:val="StyleUnderline"/>
        </w:rPr>
        <w:t xml:space="preserve">, especially about </w:t>
      </w:r>
      <w:r w:rsidRPr="00BF0CBD">
        <w:rPr>
          <w:rStyle w:val="Emphasis"/>
        </w:rPr>
        <w:t>coal use</w:t>
      </w:r>
      <w:r w:rsidRPr="00D67C73">
        <w:rPr>
          <w:sz w:val="16"/>
        </w:rPr>
        <w:t xml:space="preserve">. Second, </w:t>
      </w:r>
      <w:r w:rsidRPr="00D67C73">
        <w:rPr>
          <w:rStyle w:val="Emphasis"/>
          <w:highlight w:val="cyan"/>
        </w:rPr>
        <w:t>actual</w:t>
      </w:r>
      <w:r w:rsidRPr="00D67C73">
        <w:rPr>
          <w:rStyle w:val="StyleUnderline"/>
          <w:highlight w:val="cyan"/>
        </w:rPr>
        <w:t xml:space="preserve"> emissions</w:t>
      </w:r>
      <w:r w:rsidRPr="00D67C73">
        <w:rPr>
          <w:sz w:val="16"/>
        </w:rPr>
        <w:t xml:space="preserve"> have been </w:t>
      </w:r>
      <w:r w:rsidRPr="00D67C73">
        <w:rPr>
          <w:rStyle w:val="StyleUnderline"/>
          <w:highlight w:val="cyan"/>
        </w:rPr>
        <w:t>tracking</w:t>
      </w:r>
      <w:r w:rsidRPr="00D67C73">
        <w:rPr>
          <w:rStyle w:val="StyleUnderline"/>
        </w:rPr>
        <w:t xml:space="preserve"> </w:t>
      </w:r>
      <w:r w:rsidRPr="00D67C73">
        <w:rPr>
          <w:rStyle w:val="Emphasis"/>
        </w:rPr>
        <w:t xml:space="preserve">well </w:t>
      </w:r>
      <w:r w:rsidRPr="00D67C73">
        <w:rPr>
          <w:rStyle w:val="Emphasis"/>
          <w:highlight w:val="cyan"/>
        </w:rPr>
        <w:t>below</w:t>
      </w:r>
      <w:r w:rsidRPr="00D67C73">
        <w:rPr>
          <w:sz w:val="16"/>
        </w:rPr>
        <w:t xml:space="preserve"> their </w:t>
      </w:r>
      <w:r w:rsidRPr="00D67C73">
        <w:rPr>
          <w:rStyle w:val="Emphasis"/>
        </w:rPr>
        <w:t xml:space="preserve">most </w:t>
      </w:r>
      <w:r w:rsidRPr="00D67C73">
        <w:rPr>
          <w:rStyle w:val="Emphasis"/>
          <w:highlight w:val="cyan"/>
        </w:rPr>
        <w:t>extreme</w:t>
      </w:r>
      <w:r w:rsidRPr="00D67C73">
        <w:rPr>
          <w:rStyle w:val="StyleUnderline"/>
        </w:rPr>
        <w:t xml:space="preserve"> emission </w:t>
      </w:r>
      <w:r w:rsidRPr="00D67C73">
        <w:rPr>
          <w:rStyle w:val="StyleUnderline"/>
          <w:highlight w:val="cyan"/>
        </w:rPr>
        <w:t>scenario</w:t>
      </w:r>
      <w:r w:rsidRPr="00D67C73">
        <w:rPr>
          <w:sz w:val="16"/>
        </w:rPr>
        <w:t xml:space="preserve">, and indeed slightly below their medium emissions scenario. The </w:t>
      </w:r>
      <w:r w:rsidRPr="00D67C73">
        <w:rPr>
          <w:rStyle w:val="Emphasis"/>
          <w:highlight w:val="cyan"/>
        </w:rPr>
        <w:t>UN</w:t>
      </w:r>
      <w:r w:rsidRPr="00D67C73">
        <w:rPr>
          <w:rStyle w:val="StyleUnderline"/>
        </w:rPr>
        <w:t xml:space="preserve"> is </w:t>
      </w:r>
      <w:r w:rsidRPr="00D67C73">
        <w:rPr>
          <w:rStyle w:val="Emphasis"/>
        </w:rPr>
        <w:t xml:space="preserve">now </w:t>
      </w:r>
      <w:r w:rsidRPr="00D67C73">
        <w:rPr>
          <w:rStyle w:val="Emphasis"/>
          <w:highlight w:val="cyan"/>
        </w:rPr>
        <w:t>working</w:t>
      </w:r>
      <w:r w:rsidRPr="00D67C73">
        <w:rPr>
          <w:rStyle w:val="StyleUnderline"/>
          <w:highlight w:val="cyan"/>
        </w:rPr>
        <w:t xml:space="preserve"> with</w:t>
      </w:r>
      <w:r w:rsidRPr="00D67C73">
        <w:rPr>
          <w:sz w:val="16"/>
        </w:rPr>
        <w:t xml:space="preserve"> an </w:t>
      </w:r>
      <w:r w:rsidRPr="00D67C73">
        <w:rPr>
          <w:rStyle w:val="StyleUnderline"/>
        </w:rPr>
        <w:t xml:space="preserve">estimated </w:t>
      </w:r>
      <w:r w:rsidRPr="00D67C73">
        <w:rPr>
          <w:rStyle w:val="Emphasis"/>
        </w:rPr>
        <w:t xml:space="preserve">year </w:t>
      </w:r>
      <w:r w:rsidRPr="00D67C73">
        <w:rPr>
          <w:rStyle w:val="Emphasis"/>
          <w:highlight w:val="cyan"/>
        </w:rPr>
        <w:t>2100</w:t>
      </w:r>
      <w:r w:rsidRPr="00D67C73">
        <w:rPr>
          <w:rStyle w:val="StyleUnderline"/>
        </w:rPr>
        <w:t xml:space="preserve"> warming </w:t>
      </w:r>
      <w:r w:rsidRPr="00D67C73">
        <w:rPr>
          <w:rStyle w:val="StyleUnderline"/>
          <w:highlight w:val="cyan"/>
        </w:rPr>
        <w:t xml:space="preserve">of </w:t>
      </w:r>
      <w:r w:rsidRPr="00D67C73">
        <w:rPr>
          <w:rStyle w:val="Emphasis"/>
          <w:highlight w:val="cyan"/>
        </w:rPr>
        <w:t>2.5°C</w:t>
      </w:r>
      <w:r w:rsidRPr="00AF70E7">
        <w:rPr>
          <w:sz w:val="16"/>
          <w:szCs w:val="16"/>
        </w:rPr>
        <w:t xml:space="preserve"> (UNFCCC (2022)), while the IEA Roadmap to NetZero projects 2.4°C of warming by 2100 (IEA (2023)). When plausible scenarios of natural climate variability and values of climate sensitivity on the lower end of the UN’s IPCC likely range are considered, the expected warming could be significantly lower (Lee et al. (2021)).</w:t>
      </w:r>
    </w:p>
    <w:p w14:paraId="7666ED8A" w14:textId="77777777" w:rsidR="005F1C98" w:rsidRPr="00D67C73" w:rsidRDefault="005F1C98" w:rsidP="005F1C98">
      <w:pPr>
        <w:rPr>
          <w:sz w:val="16"/>
        </w:rPr>
      </w:pPr>
      <w:r w:rsidRPr="00D67C73">
        <w:rPr>
          <w:sz w:val="16"/>
        </w:rPr>
        <w:t xml:space="preserve">If we work with 2.5°C projected warming by 2100, more than half (1.3°C) of the predicted increase in temperature has already occurred. </w:t>
      </w:r>
      <w:r w:rsidRPr="00D67C73">
        <w:rPr>
          <w:rStyle w:val="StyleUnderline"/>
        </w:rPr>
        <w:t xml:space="preserve">There are </w:t>
      </w:r>
      <w:r w:rsidRPr="00D67C73">
        <w:rPr>
          <w:rStyle w:val="Emphasis"/>
        </w:rPr>
        <w:t>good reasons</w:t>
      </w:r>
      <w:r w:rsidRPr="00D67C73">
        <w:rPr>
          <w:rStyle w:val="StyleUnderline"/>
        </w:rPr>
        <w:t xml:space="preserve"> to </w:t>
      </w:r>
      <w:r w:rsidRPr="00D67C73">
        <w:rPr>
          <w:rStyle w:val="Emphasis"/>
        </w:rPr>
        <w:t>expect continued</w:t>
      </w:r>
      <w:r w:rsidRPr="00D67C73">
        <w:rPr>
          <w:rStyle w:val="StyleUnderline"/>
        </w:rPr>
        <w:t xml:space="preserve"> advances in </w:t>
      </w:r>
      <w:r w:rsidRPr="00D67C73">
        <w:rPr>
          <w:rStyle w:val="Emphasis"/>
        </w:rPr>
        <w:t>prosperity</w:t>
      </w:r>
      <w:r w:rsidRPr="00D67C73">
        <w:rPr>
          <w:sz w:val="16"/>
        </w:rPr>
        <w:t xml:space="preserve"> and well-being over the remainder of the 21st century – </w:t>
      </w:r>
      <w:r w:rsidRPr="00D67C73">
        <w:rPr>
          <w:rStyle w:val="StyleUnderline"/>
        </w:rPr>
        <w:t xml:space="preserve">and </w:t>
      </w:r>
      <w:r w:rsidRPr="00D67C73">
        <w:rPr>
          <w:rStyle w:val="Emphasis"/>
          <w:highlight w:val="cyan"/>
        </w:rPr>
        <w:t>ample</w:t>
      </w:r>
      <w:r w:rsidRPr="00D67C73">
        <w:rPr>
          <w:rStyle w:val="Emphasis"/>
        </w:rPr>
        <w:t xml:space="preserve"> reasons</w:t>
      </w:r>
      <w:r w:rsidRPr="00D67C73">
        <w:rPr>
          <w:rStyle w:val="StyleUnderline"/>
        </w:rPr>
        <w:t xml:space="preserve"> such as </w:t>
      </w:r>
      <w:r w:rsidRPr="00D67C73">
        <w:rPr>
          <w:rStyle w:val="Emphasis"/>
          <w:highlight w:val="cyan"/>
        </w:rPr>
        <w:t>AI</w:t>
      </w:r>
      <w:r w:rsidRPr="00D67C73">
        <w:rPr>
          <w:rStyle w:val="StyleUnderline"/>
          <w:highlight w:val="cyan"/>
        </w:rPr>
        <w:t xml:space="preserve"> to expect</w:t>
      </w:r>
      <w:r w:rsidRPr="00D67C73">
        <w:rPr>
          <w:rStyle w:val="StyleUnderline"/>
        </w:rPr>
        <w:t xml:space="preserve"> such </w:t>
      </w:r>
      <w:r w:rsidRPr="00D67C73">
        <w:rPr>
          <w:rStyle w:val="StyleUnderline"/>
          <w:highlight w:val="cyan"/>
        </w:rPr>
        <w:t xml:space="preserve">advances to </w:t>
      </w:r>
      <w:r w:rsidRPr="00D67C73">
        <w:rPr>
          <w:rStyle w:val="Emphasis"/>
          <w:highlight w:val="cyan"/>
        </w:rPr>
        <w:t>accelerate</w:t>
      </w:r>
      <w:r w:rsidRPr="00D67C73">
        <w:rPr>
          <w:sz w:val="16"/>
        </w:rPr>
        <w:t xml:space="preserve">. Moreover, </w:t>
      </w:r>
      <w:r w:rsidRPr="00D67C73">
        <w:rPr>
          <w:rStyle w:val="StyleUnderline"/>
        </w:rPr>
        <w:t xml:space="preserve">the </w:t>
      </w:r>
      <w:r w:rsidRPr="00D67C73">
        <w:rPr>
          <w:rStyle w:val="Emphasis"/>
        </w:rPr>
        <w:t xml:space="preserve">so-called </w:t>
      </w:r>
      <w:r w:rsidRPr="00D67C73">
        <w:rPr>
          <w:rStyle w:val="Emphasis"/>
          <w:highlight w:val="cyan"/>
        </w:rPr>
        <w:t>threshold</w:t>
      </w:r>
      <w:r w:rsidRPr="00D67C73">
        <w:rPr>
          <w:rStyle w:val="StyleUnderline"/>
          <w:highlight w:val="cyan"/>
        </w:rPr>
        <w:t xml:space="preserve"> of danger</w:t>
      </w:r>
      <w:r w:rsidRPr="00D67C73">
        <w:rPr>
          <w:sz w:val="16"/>
        </w:rPr>
        <w:t xml:space="preserve"> of 2°C warming since pre-industrial times </w:t>
      </w:r>
      <w:r w:rsidRPr="00D67C73">
        <w:rPr>
          <w:rStyle w:val="StyleUnderline"/>
          <w:highlight w:val="cyan"/>
        </w:rPr>
        <w:t xml:space="preserve">is </w:t>
      </w:r>
      <w:r w:rsidRPr="00D67C73">
        <w:rPr>
          <w:rStyle w:val="Emphasis"/>
          <w:highlight w:val="cyan"/>
        </w:rPr>
        <w:t>not</w:t>
      </w:r>
      <w:r w:rsidRPr="00D67C73">
        <w:rPr>
          <w:rStyle w:val="StyleUnderline"/>
        </w:rPr>
        <w:t xml:space="preserve"> an </w:t>
      </w:r>
      <w:r w:rsidRPr="00D67C73">
        <w:rPr>
          <w:rStyle w:val="Emphasis"/>
          <w:highlight w:val="cyan"/>
        </w:rPr>
        <w:t>objective</w:t>
      </w:r>
      <w:r w:rsidRPr="00D67C73">
        <w:rPr>
          <w:rStyle w:val="Emphasis"/>
        </w:rPr>
        <w:t xml:space="preserve"> threshold</w:t>
      </w:r>
      <w:r w:rsidRPr="00D67C73">
        <w:rPr>
          <w:rStyle w:val="StyleUnderline"/>
        </w:rPr>
        <w:t xml:space="preserve"> of danger</w:t>
      </w:r>
      <w:r w:rsidRPr="00D67C73">
        <w:rPr>
          <w:sz w:val="16"/>
        </w:rPr>
        <w:t>. Rather, 2°C is a politically negotiated target designed to motivate broad-based actions to reduce emissions (Curry (2023, page 9)).</w:t>
      </w:r>
    </w:p>
    <w:p w14:paraId="65B3B5CD" w14:textId="77777777" w:rsidR="005F1C98" w:rsidRPr="00D67C73" w:rsidRDefault="005F1C98" w:rsidP="005F1C98">
      <w:pPr>
        <w:rPr>
          <w:sz w:val="16"/>
        </w:rPr>
      </w:pPr>
      <w:r w:rsidRPr="00D67C73">
        <w:rPr>
          <w:sz w:val="16"/>
        </w:rPr>
        <w:t xml:space="preserve">Importantly, </w:t>
      </w:r>
      <w:r w:rsidRPr="00D67C73">
        <w:rPr>
          <w:rStyle w:val="StyleUnderline"/>
        </w:rPr>
        <w:t xml:space="preserve">there is </w:t>
      </w:r>
      <w:r w:rsidRPr="00D67C73">
        <w:rPr>
          <w:rStyle w:val="Emphasis"/>
          <w:highlight w:val="cyan"/>
        </w:rPr>
        <w:t>no credible</w:t>
      </w:r>
      <w:r w:rsidRPr="00D67C73">
        <w:rPr>
          <w:rStyle w:val="StyleUnderline"/>
          <w:highlight w:val="cyan"/>
        </w:rPr>
        <w:t xml:space="preserve"> case</w:t>
      </w:r>
      <w:r w:rsidRPr="00D67C73">
        <w:rPr>
          <w:rStyle w:val="StyleUnderline"/>
        </w:rPr>
        <w:t xml:space="preserve"> that </w:t>
      </w:r>
      <w:r w:rsidRPr="00D67C73">
        <w:rPr>
          <w:rStyle w:val="StyleUnderline"/>
          <w:highlight w:val="cyan"/>
        </w:rPr>
        <w:t>missing</w:t>
      </w:r>
      <w:r w:rsidRPr="00D67C73">
        <w:rPr>
          <w:sz w:val="16"/>
        </w:rPr>
        <w:t xml:space="preserve"> the </w:t>
      </w:r>
      <w:r w:rsidRPr="00D67C73">
        <w:rPr>
          <w:rStyle w:val="Emphasis"/>
          <w:highlight w:val="cyan"/>
        </w:rPr>
        <w:t>2°C</w:t>
      </w:r>
      <w:r w:rsidRPr="00D67C73">
        <w:rPr>
          <w:rStyle w:val="StyleUnderline"/>
        </w:rPr>
        <w:t xml:space="preserve"> target would </w:t>
      </w:r>
      <w:r w:rsidRPr="00D67C73">
        <w:rPr>
          <w:rStyle w:val="StyleUnderline"/>
          <w:highlight w:val="cyan"/>
        </w:rPr>
        <w:t>pose</w:t>
      </w:r>
      <w:r w:rsidRPr="00D67C73">
        <w:rPr>
          <w:rStyle w:val="StyleUnderline"/>
        </w:rPr>
        <w:t xml:space="preserve"> an </w:t>
      </w:r>
      <w:r w:rsidRPr="00D67C73">
        <w:rPr>
          <w:rStyle w:val="Emphasis"/>
          <w:highlight w:val="cyan"/>
        </w:rPr>
        <w:t>existential</w:t>
      </w:r>
      <w:r w:rsidRPr="00D67C73">
        <w:rPr>
          <w:rStyle w:val="StyleUnderline"/>
          <w:highlight w:val="cyan"/>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D67C73">
        <w:rPr>
          <w:rStyle w:val="StyleUnderline"/>
          <w:highlight w:val="cyan"/>
        </w:rPr>
        <w:t>Humans</w:t>
      </w:r>
      <w:r w:rsidRPr="00D67C73">
        <w:rPr>
          <w:rStyle w:val="StyleUnderline"/>
        </w:rPr>
        <w:t xml:space="preserve"> have </w:t>
      </w:r>
      <w:r w:rsidRPr="00D67C73">
        <w:rPr>
          <w:rStyle w:val="Emphasis"/>
          <w:highlight w:val="cyan"/>
        </w:rPr>
        <w:t>adapted</w:t>
      </w:r>
      <w:r w:rsidRPr="00D67C73">
        <w:rPr>
          <w:rStyle w:val="StyleUnderline"/>
        </w:rPr>
        <w:t xml:space="preserve"> to</w:t>
      </w:r>
      <w:r w:rsidRPr="00D67C73">
        <w:rPr>
          <w:sz w:val="16"/>
        </w:rPr>
        <w:t xml:space="preserve"> (</w:t>
      </w:r>
      <w:r w:rsidRPr="00D67C73">
        <w:rPr>
          <w:rStyle w:val="StyleUnderline"/>
          <w:highlight w:val="cyan"/>
        </w:rPr>
        <w:t xml:space="preserve">and </w:t>
      </w:r>
      <w:r w:rsidRPr="00D67C73">
        <w:rPr>
          <w:rStyle w:val="Emphasis"/>
          <w:highlight w:val="cyan"/>
        </w:rPr>
        <w:t>thrived</w:t>
      </w:r>
      <w:r w:rsidRPr="00D67C73">
        <w:rPr>
          <w:rStyle w:val="StyleUnderline"/>
        </w:rPr>
        <w:t xml:space="preserve"> in</w:t>
      </w:r>
      <w:r w:rsidRPr="00D67C73">
        <w:rPr>
          <w:sz w:val="16"/>
        </w:rPr>
        <w:t xml:space="preserve">) </w:t>
      </w:r>
      <w:r w:rsidRPr="00BF0CBD">
        <w:rPr>
          <w:rStyle w:val="StyleUnderline"/>
        </w:rPr>
        <w:t xml:space="preserve">climates </w:t>
      </w:r>
      <w:r w:rsidRPr="00BF0CBD">
        <w:rPr>
          <w:rStyle w:val="Emphasis"/>
        </w:rPr>
        <w:t>extremes far worse</w:t>
      </w:r>
      <w:r w:rsidRPr="00BF0CBD">
        <w:rPr>
          <w:rStyle w:val="StyleUnderline"/>
        </w:rPr>
        <w:t xml:space="preserve"> than in the </w:t>
      </w:r>
      <w:r w:rsidRPr="00BF0CBD">
        <w:rPr>
          <w:rStyle w:val="Emphasis"/>
        </w:rPr>
        <w:t>pessimistic</w:t>
      </w:r>
      <w:r w:rsidRPr="00BF0CBD">
        <w:rPr>
          <w:rStyle w:val="StyleUnderline"/>
        </w:rPr>
        <w:t xml:space="preserve"> extreme scenario</w:t>
      </w:r>
      <w:r w:rsidRPr="00BF0CBD">
        <w:rPr>
          <w:sz w:val="16"/>
        </w:rPr>
        <w:t>, as summertime residents</w:t>
      </w:r>
      <w:r w:rsidRPr="00D67C73">
        <w:rPr>
          <w:sz w:val="16"/>
        </w:rPr>
        <w:t xml:space="preserve"> of Phoenix and wintertime residents of Minneapolis demonstrate every year.</w:t>
      </w:r>
    </w:p>
    <w:p w14:paraId="3AAEEDB7" w14:textId="1AFEB70B" w:rsidR="0057567D" w:rsidRDefault="005F1C98" w:rsidP="00FE5615">
      <w:pPr>
        <w:pStyle w:val="Analytics"/>
      </w:pPr>
      <w:r>
        <w:t>India and China thump.</w:t>
      </w:r>
    </w:p>
    <w:p w14:paraId="1A1989C0" w14:textId="3C2FC310" w:rsidR="0003315D" w:rsidRDefault="00CE4D5D" w:rsidP="0007057D">
      <w:pPr>
        <w:pStyle w:val="Heading3"/>
      </w:pPr>
      <w:r>
        <w:lastRenderedPageBreak/>
        <w:t>China---1NC</w:t>
      </w:r>
    </w:p>
    <w:p w14:paraId="70564035" w14:textId="77777777" w:rsidR="002804B8" w:rsidRDefault="002804B8" w:rsidP="002804B8">
      <w:pPr>
        <w:pStyle w:val="Heading4"/>
      </w:pPr>
      <w:r>
        <w:t xml:space="preserve">Neither side shoots first. </w:t>
      </w:r>
    </w:p>
    <w:p w14:paraId="37EA355A" w14:textId="77777777" w:rsidR="002804B8" w:rsidRPr="00385136" w:rsidRDefault="002804B8" w:rsidP="002804B8">
      <w:r w:rsidRPr="00385136">
        <w:rPr>
          <w:rStyle w:val="Style13ptBold"/>
        </w:rPr>
        <w:t>Han ’25</w:t>
      </w:r>
      <w:r w:rsidRPr="00385136">
        <w:t xml:space="preserve"> [Han Dongping; January 1; PhD Political Science, Professor at Warren Wilson College; ThinkChina, </w:t>
      </w:r>
      <w:r>
        <w:t>“</w:t>
      </w:r>
      <w:r w:rsidRPr="00385136">
        <w:t>Why China and the US will not go to war,</w:t>
      </w:r>
      <w:r>
        <w:t>”</w:t>
      </w:r>
      <w:r w:rsidRPr="00385136">
        <w:t xml:space="preserve"> https://www.thinkchina.sg/politics/why-china-and-us-will-not-go-war]</w:t>
      </w:r>
    </w:p>
    <w:p w14:paraId="2F0DA087" w14:textId="77777777" w:rsidR="002804B8" w:rsidRPr="00385136" w:rsidRDefault="002804B8" w:rsidP="002804B8">
      <w:pPr>
        <w:rPr>
          <w:sz w:val="16"/>
        </w:rPr>
      </w:pPr>
      <w:r w:rsidRPr="00385136">
        <w:t>Title:</w:t>
      </w:r>
      <w:r w:rsidRPr="00385136">
        <w:rPr>
          <w:sz w:val="16"/>
        </w:rPr>
        <w:t xml:space="preserve"> Why </w:t>
      </w:r>
      <w:r w:rsidRPr="00DA551E">
        <w:rPr>
          <w:rStyle w:val="Emphasis"/>
          <w:highlight w:val="cyan"/>
        </w:rPr>
        <w:t>China</w:t>
      </w:r>
      <w:r w:rsidRPr="00DA551E">
        <w:rPr>
          <w:rStyle w:val="StyleUnderline"/>
          <w:highlight w:val="cyan"/>
        </w:rPr>
        <w:t xml:space="preserve"> and the </w:t>
      </w:r>
      <w:r w:rsidRPr="00DA551E">
        <w:rPr>
          <w:rStyle w:val="Emphasis"/>
          <w:highlight w:val="cyan"/>
        </w:rPr>
        <w:t>US</w:t>
      </w:r>
      <w:r w:rsidRPr="00DA551E">
        <w:rPr>
          <w:rStyle w:val="StyleUnderline"/>
          <w:highlight w:val="cyan"/>
        </w:rPr>
        <w:t xml:space="preserve"> will </w:t>
      </w:r>
      <w:r w:rsidRPr="00DA551E">
        <w:rPr>
          <w:rStyle w:val="Emphasis"/>
          <w:highlight w:val="cyan"/>
        </w:rPr>
        <w:t>not go to war</w:t>
      </w:r>
    </w:p>
    <w:p w14:paraId="38D424EC" w14:textId="77777777" w:rsidR="002804B8" w:rsidRPr="00E226AF" w:rsidRDefault="002804B8" w:rsidP="002804B8">
      <w:pPr>
        <w:rPr>
          <w:rStyle w:val="StyleUnderline"/>
        </w:rPr>
      </w:pPr>
      <w:r w:rsidRPr="00DA551E">
        <w:rPr>
          <w:sz w:val="16"/>
        </w:rPr>
        <w:t xml:space="preserve">However, China is the only nuclear-armed country in the world that maintains an unconditional No First Use of nuclear weapons policy. Many Chinese believe that China should back out of this commitment. But I think that this pledge is wise because it shows that </w:t>
      </w:r>
      <w:r w:rsidRPr="00DA551E">
        <w:rPr>
          <w:rStyle w:val="StyleUnderline"/>
        </w:rPr>
        <w:t xml:space="preserve">China </w:t>
      </w:r>
      <w:r w:rsidRPr="00DA551E">
        <w:rPr>
          <w:rStyle w:val="Emphasis"/>
        </w:rPr>
        <w:t>does not want war</w:t>
      </w:r>
      <w:r w:rsidRPr="00DA551E">
        <w:rPr>
          <w:rStyle w:val="StyleUnderline"/>
        </w:rPr>
        <w:t xml:space="preserve"> and will </w:t>
      </w:r>
      <w:r w:rsidRPr="00DA551E">
        <w:rPr>
          <w:rStyle w:val="Emphasis"/>
        </w:rPr>
        <w:t>not</w:t>
      </w:r>
      <w:r w:rsidRPr="00DA551E">
        <w:rPr>
          <w:rStyle w:val="StyleUnderline"/>
        </w:rPr>
        <w:t xml:space="preserve"> strike first.</w:t>
      </w:r>
    </w:p>
    <w:p w14:paraId="3D994F52" w14:textId="77777777" w:rsidR="002804B8" w:rsidRPr="00E226AF" w:rsidRDefault="002804B8" w:rsidP="002804B8">
      <w:pPr>
        <w:rPr>
          <w:sz w:val="16"/>
        </w:rPr>
      </w:pPr>
      <w:r w:rsidRPr="00E226AF">
        <w:rPr>
          <w:sz w:val="16"/>
        </w:rPr>
        <w:t>The US need not misjudge China — China’s commitment to this policy underscores its confidence in its nuclear deterrent. Any potential aggression against China would have serious consequences.</w:t>
      </w:r>
    </w:p>
    <w:p w14:paraId="3D84D19C" w14:textId="77777777" w:rsidR="002804B8" w:rsidRPr="00E226AF" w:rsidRDefault="002804B8" w:rsidP="002804B8">
      <w:pPr>
        <w:rPr>
          <w:sz w:val="16"/>
        </w:rPr>
      </w:pPr>
      <w:r w:rsidRPr="00E226AF">
        <w:rPr>
          <w:sz w:val="16"/>
        </w:rPr>
        <w:t>High cost of war</w:t>
      </w:r>
    </w:p>
    <w:p w14:paraId="2B6A18D4" w14:textId="77777777" w:rsidR="002804B8" w:rsidRPr="00E226AF" w:rsidRDefault="002804B8" w:rsidP="002804B8">
      <w:pPr>
        <w:rPr>
          <w:rStyle w:val="StyleUnderline"/>
        </w:rPr>
      </w:pPr>
      <w:r w:rsidRPr="00E226AF">
        <w:rPr>
          <w:rStyle w:val="StyleUnderline"/>
        </w:rPr>
        <w:t>Many</w:t>
      </w:r>
      <w:r w:rsidRPr="00E226AF">
        <w:rPr>
          <w:sz w:val="16"/>
        </w:rPr>
        <w:t xml:space="preserve"> academics </w:t>
      </w:r>
      <w:r w:rsidRPr="00E226AF">
        <w:rPr>
          <w:rStyle w:val="StyleUnderline"/>
        </w:rPr>
        <w:t>think</w:t>
      </w:r>
      <w:r w:rsidRPr="00E226AF">
        <w:rPr>
          <w:sz w:val="16"/>
        </w:rPr>
        <w:t xml:space="preserve"> that </w:t>
      </w:r>
      <w:r w:rsidRPr="00E226AF">
        <w:rPr>
          <w:rStyle w:val="StyleUnderline"/>
        </w:rPr>
        <w:t>war will break out</w:t>
      </w:r>
      <w:r w:rsidRPr="00E226AF">
        <w:rPr>
          <w:sz w:val="16"/>
        </w:rPr>
        <w:t xml:space="preserve"> between China and the US </w:t>
      </w:r>
      <w:r w:rsidRPr="00E226AF">
        <w:rPr>
          <w:rStyle w:val="StyleUnderline"/>
        </w:rPr>
        <w:t xml:space="preserve">over </w:t>
      </w:r>
      <w:r w:rsidRPr="00E226AF">
        <w:rPr>
          <w:rStyle w:val="Emphasis"/>
        </w:rPr>
        <w:t>Taiwan</w:t>
      </w:r>
      <w:r w:rsidRPr="00E226AF">
        <w:rPr>
          <w:rStyle w:val="StyleUnderline"/>
        </w:rPr>
        <w:t xml:space="preserve"> or the </w:t>
      </w:r>
      <w:r w:rsidRPr="00E226AF">
        <w:rPr>
          <w:rStyle w:val="Emphasis"/>
        </w:rPr>
        <w:t>S</w:t>
      </w:r>
      <w:r w:rsidRPr="00E226AF">
        <w:rPr>
          <w:sz w:val="16"/>
        </w:rPr>
        <w:t xml:space="preserve">outh </w:t>
      </w:r>
      <w:r w:rsidRPr="00E226AF">
        <w:rPr>
          <w:rStyle w:val="Emphasis"/>
        </w:rPr>
        <w:t>C</w:t>
      </w:r>
      <w:r w:rsidRPr="00E226AF">
        <w:rPr>
          <w:sz w:val="16"/>
        </w:rPr>
        <w:t xml:space="preserve">hina </w:t>
      </w:r>
      <w:r w:rsidRPr="00E226AF">
        <w:rPr>
          <w:rStyle w:val="Emphasis"/>
        </w:rPr>
        <w:t>S</w:t>
      </w:r>
      <w:r w:rsidRPr="00E226AF">
        <w:rPr>
          <w:sz w:val="16"/>
        </w:rPr>
        <w:t xml:space="preserve">ea. But </w:t>
      </w:r>
      <w:r w:rsidRPr="00E226AF">
        <w:rPr>
          <w:rStyle w:val="StyleUnderline"/>
        </w:rPr>
        <w:t xml:space="preserve">I beg to differ, because </w:t>
      </w:r>
      <w:r w:rsidRPr="00DA551E">
        <w:rPr>
          <w:rStyle w:val="StyleUnderline"/>
          <w:highlight w:val="cyan"/>
        </w:rPr>
        <w:t xml:space="preserve">the </w:t>
      </w:r>
      <w:r w:rsidRPr="00DA551E">
        <w:rPr>
          <w:rStyle w:val="Emphasis"/>
          <w:highlight w:val="cyan"/>
        </w:rPr>
        <w:t>cost</w:t>
      </w:r>
      <w:r w:rsidRPr="00DA551E">
        <w:rPr>
          <w:rStyle w:val="StyleUnderline"/>
          <w:highlight w:val="cyan"/>
        </w:rPr>
        <w:t xml:space="preserve"> is </w:t>
      </w:r>
      <w:r w:rsidRPr="00DA551E">
        <w:rPr>
          <w:rStyle w:val="Emphasis"/>
          <w:highlight w:val="cyan"/>
        </w:rPr>
        <w:t>too high</w:t>
      </w:r>
      <w:r w:rsidRPr="00DA551E">
        <w:rPr>
          <w:rStyle w:val="StyleUnderline"/>
          <w:highlight w:val="cyan"/>
        </w:rPr>
        <w:t xml:space="preserve"> and the </w:t>
      </w:r>
      <w:r w:rsidRPr="00DA551E">
        <w:rPr>
          <w:rStyle w:val="Emphasis"/>
          <w:highlight w:val="cyan"/>
        </w:rPr>
        <w:t>returns too little</w:t>
      </w:r>
      <w:r w:rsidRPr="00DA551E">
        <w:rPr>
          <w:rStyle w:val="StyleUnderline"/>
        </w:rPr>
        <w:t>.</w:t>
      </w:r>
    </w:p>
    <w:p w14:paraId="2047379D" w14:textId="77777777" w:rsidR="002804B8" w:rsidRPr="00E226AF" w:rsidRDefault="002804B8" w:rsidP="002804B8">
      <w:pPr>
        <w:rPr>
          <w:sz w:val="16"/>
        </w:rPr>
      </w:pPr>
      <w:r w:rsidRPr="00385136">
        <w:rPr>
          <w:rStyle w:val="StyleUnderline"/>
        </w:rPr>
        <w:t xml:space="preserve">The </w:t>
      </w:r>
      <w:r w:rsidRPr="00DA551E">
        <w:rPr>
          <w:rStyle w:val="StyleUnderline"/>
          <w:highlight w:val="cyan"/>
        </w:rPr>
        <w:t>US is</w:t>
      </w:r>
      <w:r w:rsidRPr="00DA551E">
        <w:rPr>
          <w:rStyle w:val="StyleUnderline"/>
        </w:rPr>
        <w:t xml:space="preserve"> </w:t>
      </w:r>
      <w:r w:rsidRPr="00DA551E">
        <w:rPr>
          <w:rStyle w:val="Emphasis"/>
        </w:rPr>
        <w:t xml:space="preserve">already </w:t>
      </w:r>
      <w:r w:rsidRPr="00DA551E">
        <w:rPr>
          <w:rStyle w:val="Emphasis"/>
          <w:highlight w:val="cyan"/>
        </w:rPr>
        <w:t xml:space="preserve">deep in </w:t>
      </w:r>
      <w:r w:rsidRPr="00F91408">
        <w:rPr>
          <w:rStyle w:val="Emphasis"/>
          <w:highlight w:val="cyan"/>
        </w:rPr>
        <w:t>debt</w:t>
      </w:r>
      <w:r w:rsidRPr="00F91408">
        <w:rPr>
          <w:rStyle w:val="StyleUnderline"/>
          <w:highlight w:val="cyan"/>
        </w:rPr>
        <w:t xml:space="preserve"> and</w:t>
      </w:r>
      <w:r w:rsidRPr="00DA551E">
        <w:rPr>
          <w:rStyle w:val="StyleUnderline"/>
        </w:rPr>
        <w:t xml:space="preserve"> will </w:t>
      </w:r>
      <w:r w:rsidRPr="00DA551E">
        <w:rPr>
          <w:rStyle w:val="Emphasis"/>
        </w:rPr>
        <w:t>not</w:t>
      </w:r>
      <w:r w:rsidRPr="00DA551E">
        <w:rPr>
          <w:rStyle w:val="StyleUnderline"/>
        </w:rPr>
        <w:t xml:space="preserve"> readily </w:t>
      </w:r>
      <w:r w:rsidRPr="00DA551E">
        <w:rPr>
          <w:rStyle w:val="Emphasis"/>
        </w:rPr>
        <w:t>initiate wars</w:t>
      </w:r>
      <w:r w:rsidRPr="00DA551E">
        <w:rPr>
          <w:rStyle w:val="StyleUnderline"/>
        </w:rPr>
        <w:t xml:space="preserve">. It is </w:t>
      </w:r>
      <w:r w:rsidRPr="00DA551E">
        <w:rPr>
          <w:rStyle w:val="Emphasis"/>
        </w:rPr>
        <w:t>not worthwhile</w:t>
      </w:r>
      <w:r w:rsidRPr="00DA551E">
        <w:rPr>
          <w:rStyle w:val="StyleUnderline"/>
        </w:rPr>
        <w:t xml:space="preserve"> to engage in a fate-altering war</w:t>
      </w:r>
      <w:r w:rsidRPr="00DA551E">
        <w:rPr>
          <w:sz w:val="16"/>
        </w:rPr>
        <w:t xml:space="preserve"> with China over Taiwan. </w:t>
      </w:r>
      <w:r w:rsidRPr="00DA551E">
        <w:rPr>
          <w:rStyle w:val="StyleUnderline"/>
        </w:rPr>
        <w:t xml:space="preserve">The US will </w:t>
      </w:r>
      <w:r w:rsidRPr="00DA551E">
        <w:rPr>
          <w:rStyle w:val="Emphasis"/>
        </w:rPr>
        <w:t>not</w:t>
      </w:r>
      <w:r w:rsidRPr="00DA551E">
        <w:rPr>
          <w:rStyle w:val="StyleUnderline"/>
        </w:rPr>
        <w:t xml:space="preserve"> undertake an unprofitable venture</w:t>
      </w:r>
      <w:r w:rsidRPr="00DA551E">
        <w:rPr>
          <w:sz w:val="16"/>
        </w:rPr>
        <w:t xml:space="preserve">. At the same time, the US will not engage in a showdown with China over the South China Sea, effectively in China’s backyard. </w:t>
      </w:r>
      <w:r w:rsidRPr="00DA551E">
        <w:rPr>
          <w:rStyle w:val="StyleUnderline"/>
        </w:rPr>
        <w:t xml:space="preserve">The US simply </w:t>
      </w:r>
      <w:r w:rsidRPr="00DA551E">
        <w:rPr>
          <w:rStyle w:val="Emphasis"/>
        </w:rPr>
        <w:t>cannot afford</w:t>
      </w:r>
      <w:r w:rsidRPr="00DA551E">
        <w:rPr>
          <w:rStyle w:val="StyleUnderline"/>
        </w:rPr>
        <w:t xml:space="preserve"> to </w:t>
      </w:r>
      <w:r w:rsidRPr="00DA551E">
        <w:rPr>
          <w:rStyle w:val="Emphasis"/>
        </w:rPr>
        <w:t>lose</w:t>
      </w:r>
      <w:r w:rsidRPr="00DA551E">
        <w:rPr>
          <w:sz w:val="16"/>
        </w:rPr>
        <w:t>.</w:t>
      </w:r>
    </w:p>
    <w:p w14:paraId="672D3728" w14:textId="77777777" w:rsidR="002804B8" w:rsidRPr="00E226AF" w:rsidRDefault="002804B8" w:rsidP="002804B8">
      <w:pPr>
        <w:rPr>
          <w:sz w:val="16"/>
        </w:rPr>
      </w:pPr>
      <w:r w:rsidRPr="00385136">
        <w:rPr>
          <w:rStyle w:val="StyleUnderline"/>
        </w:rPr>
        <w:t xml:space="preserve">The </w:t>
      </w:r>
      <w:r w:rsidRPr="00DA551E">
        <w:rPr>
          <w:rStyle w:val="StyleUnderline"/>
          <w:highlight w:val="cyan"/>
        </w:rPr>
        <w:t>US</w:t>
      </w:r>
      <w:r w:rsidRPr="00E226AF">
        <w:rPr>
          <w:sz w:val="16"/>
        </w:rPr>
        <w:t xml:space="preserve"> seeks to challenge and create trouble for China, but it will d ventures. It </w:t>
      </w:r>
      <w:r w:rsidRPr="00DA551E">
        <w:rPr>
          <w:rStyle w:val="StyleUnderline"/>
          <w:highlight w:val="cyan"/>
        </w:rPr>
        <w:t xml:space="preserve">has </w:t>
      </w:r>
      <w:r w:rsidRPr="00DA551E">
        <w:rPr>
          <w:rStyle w:val="Emphasis"/>
          <w:highlight w:val="cyan"/>
        </w:rPr>
        <w:t>never</w:t>
      </w:r>
      <w:r w:rsidRPr="00DA551E">
        <w:rPr>
          <w:rStyle w:val="StyleUnderline"/>
          <w:highlight w:val="cyan"/>
        </w:rPr>
        <w:t xml:space="preserve"> waged</w:t>
      </w:r>
      <w:r w:rsidRPr="00E226AF">
        <w:rPr>
          <w:rStyle w:val="StyleUnderline"/>
        </w:rPr>
        <w:t xml:space="preserve"> an all-out </w:t>
      </w:r>
      <w:r w:rsidRPr="00DA551E">
        <w:rPr>
          <w:rStyle w:val="StyleUnderline"/>
          <w:highlight w:val="cyan"/>
        </w:rPr>
        <w:t xml:space="preserve">war against a </w:t>
      </w:r>
      <w:r w:rsidRPr="00DA551E">
        <w:rPr>
          <w:rStyle w:val="Emphasis"/>
          <w:highlight w:val="cyan"/>
        </w:rPr>
        <w:t>comparable adversary</w:t>
      </w:r>
      <w:r w:rsidRPr="00DA551E">
        <w:rPr>
          <w:rStyle w:val="StyleUnderline"/>
          <w:highlight w:val="cyan"/>
        </w:rPr>
        <w:t xml:space="preserve"> and will </w:t>
      </w:r>
      <w:r w:rsidRPr="00F91408">
        <w:rPr>
          <w:rStyle w:val="Emphasis"/>
          <w:highlight w:val="cyan"/>
        </w:rPr>
        <w:t>not</w:t>
      </w:r>
      <w:r w:rsidRPr="00DA551E">
        <w:rPr>
          <w:rStyle w:val="StyleUnderline"/>
          <w:highlight w:val="cyan"/>
        </w:rPr>
        <w:t xml:space="preserve"> enter conflicts without a</w:t>
      </w:r>
      <w:r w:rsidRPr="00DA551E">
        <w:rPr>
          <w:rStyle w:val="StyleUnderline"/>
        </w:rPr>
        <w:t xml:space="preserve"> </w:t>
      </w:r>
      <w:r w:rsidRPr="00DA551E">
        <w:rPr>
          <w:rStyle w:val="Emphasis"/>
        </w:rPr>
        <w:t xml:space="preserve">high </w:t>
      </w:r>
      <w:r w:rsidRPr="00DA551E">
        <w:rPr>
          <w:rStyle w:val="Emphasis"/>
          <w:highlight w:val="cyan"/>
        </w:rPr>
        <w:t>probability</w:t>
      </w:r>
      <w:r w:rsidRPr="00DA551E">
        <w:rPr>
          <w:rStyle w:val="StyleUnderline"/>
          <w:highlight w:val="cyan"/>
        </w:rPr>
        <w:t xml:space="preserve"> of </w:t>
      </w:r>
      <w:r w:rsidRPr="00F91408">
        <w:rPr>
          <w:rStyle w:val="Emphasis"/>
          <w:highlight w:val="cyan"/>
        </w:rPr>
        <w:t>victory</w:t>
      </w:r>
      <w:r w:rsidRPr="00E226AF">
        <w:rPr>
          <w:sz w:val="16"/>
        </w:rPr>
        <w:t xml:space="preserve">. </w:t>
      </w:r>
    </w:p>
    <w:p w14:paraId="4CA9F16B" w14:textId="77777777" w:rsidR="002804B8" w:rsidRPr="00E226AF" w:rsidRDefault="002804B8" w:rsidP="002804B8">
      <w:pPr>
        <w:rPr>
          <w:sz w:val="16"/>
        </w:rPr>
      </w:pPr>
      <w:r w:rsidRPr="00E226AF">
        <w:rPr>
          <w:sz w:val="16"/>
        </w:rPr>
        <w:t xml:space="preserve">This level of military power is unprecedented. The cost of challenging such a colossal adversary is self-evident. </w:t>
      </w:r>
    </w:p>
    <w:p w14:paraId="2E9F6153" w14:textId="77777777" w:rsidR="002804B8" w:rsidRPr="00E226AF" w:rsidRDefault="002804B8" w:rsidP="002804B8">
      <w:pPr>
        <w:rPr>
          <w:sz w:val="16"/>
        </w:rPr>
      </w:pPr>
      <w:r w:rsidRPr="00E226AF">
        <w:rPr>
          <w:sz w:val="16"/>
        </w:rPr>
        <w:t xml:space="preserve">Today, </w:t>
      </w:r>
      <w:r w:rsidRPr="00DA551E">
        <w:rPr>
          <w:rStyle w:val="StyleUnderline"/>
          <w:highlight w:val="cyan"/>
        </w:rPr>
        <w:t>China’s</w:t>
      </w:r>
      <w:r w:rsidRPr="00E226AF">
        <w:rPr>
          <w:rStyle w:val="StyleUnderline"/>
        </w:rPr>
        <w:t xml:space="preserve"> military </w:t>
      </w:r>
      <w:r w:rsidRPr="00DA551E">
        <w:rPr>
          <w:rStyle w:val="StyleUnderline"/>
          <w:highlight w:val="cyan"/>
        </w:rPr>
        <w:t xml:space="preserve">capabilities are </w:t>
      </w:r>
      <w:r w:rsidRPr="00464493">
        <w:rPr>
          <w:rStyle w:val="Emphasis"/>
          <w:highlight w:val="cyan"/>
        </w:rPr>
        <w:t>comparable</w:t>
      </w:r>
      <w:r w:rsidRPr="00DA551E">
        <w:rPr>
          <w:rStyle w:val="StyleUnderline"/>
          <w:highlight w:val="cyan"/>
        </w:rPr>
        <w:t xml:space="preserve"> to</w:t>
      </w:r>
      <w:r w:rsidRPr="00E226AF">
        <w:rPr>
          <w:rStyle w:val="StyleUnderline"/>
        </w:rPr>
        <w:t xml:space="preserve"> that of </w:t>
      </w:r>
      <w:r w:rsidRPr="00385136">
        <w:rPr>
          <w:rStyle w:val="StyleUnderline"/>
        </w:rPr>
        <w:t xml:space="preserve">the </w:t>
      </w:r>
      <w:r w:rsidRPr="00DA551E">
        <w:rPr>
          <w:rStyle w:val="StyleUnderline"/>
          <w:highlight w:val="cyan"/>
        </w:rPr>
        <w:t>US</w:t>
      </w:r>
      <w:r w:rsidRPr="00E226AF">
        <w:rPr>
          <w:sz w:val="16"/>
        </w:rPr>
        <w:t>. With a population of 1.4 billion, China can mobilise a wartime force of nearly 300 million. Its steelmaking capacity is about ten times that of the US, while its manufacturing output surpasses that of the US, Japan, Germany and France combined.</w:t>
      </w:r>
    </w:p>
    <w:p w14:paraId="3365839F" w14:textId="77777777" w:rsidR="002804B8" w:rsidRPr="00E226AF" w:rsidRDefault="002804B8" w:rsidP="002804B8">
      <w:pPr>
        <w:rPr>
          <w:sz w:val="16"/>
        </w:rPr>
      </w:pPr>
      <w:r w:rsidRPr="00E226AF">
        <w:rPr>
          <w:sz w:val="16"/>
        </w:rPr>
        <w:t xml:space="preserve">This level of military power is unprecedented. The cost of challenging such a colossal adversary is self-evident. Thus, </w:t>
      </w:r>
      <w:r w:rsidRPr="00385136">
        <w:rPr>
          <w:rStyle w:val="StyleUnderline"/>
        </w:rPr>
        <w:t>the</w:t>
      </w:r>
      <w:r w:rsidRPr="00E226AF">
        <w:rPr>
          <w:sz w:val="16"/>
        </w:rPr>
        <w:t xml:space="preserve"> so-called </w:t>
      </w:r>
      <w:r w:rsidRPr="00DA551E">
        <w:rPr>
          <w:rStyle w:val="Emphasis"/>
          <w:highlight w:val="cyan"/>
        </w:rPr>
        <w:t>Thucydides’s Trap</w:t>
      </w:r>
      <w:r w:rsidRPr="00E226AF">
        <w:rPr>
          <w:sz w:val="16"/>
        </w:rPr>
        <w:t xml:space="preserve"> simply </w:t>
      </w:r>
      <w:r w:rsidRPr="00DA551E">
        <w:rPr>
          <w:rStyle w:val="Emphasis"/>
          <w:highlight w:val="cyan"/>
        </w:rPr>
        <w:t>does not exist</w:t>
      </w:r>
      <w:r w:rsidRPr="00464493">
        <w:rPr>
          <w:rStyle w:val="StyleUnderline"/>
        </w:rPr>
        <w:t xml:space="preserve"> </w:t>
      </w:r>
      <w:r w:rsidRPr="00DA551E">
        <w:rPr>
          <w:rStyle w:val="StyleUnderline"/>
        </w:rPr>
        <w:t>between China and the US</w:t>
      </w:r>
      <w:r w:rsidRPr="00E226AF">
        <w:rPr>
          <w:sz w:val="16"/>
        </w:rPr>
        <w:t xml:space="preserve">. </w:t>
      </w:r>
      <w:r w:rsidRPr="00464493">
        <w:rPr>
          <w:rStyle w:val="Emphasis"/>
        </w:rPr>
        <w:t>Both</w:t>
      </w:r>
      <w:r w:rsidRPr="00464493">
        <w:rPr>
          <w:rStyle w:val="StyleUnderline"/>
        </w:rPr>
        <w:t xml:space="preserve"> </w:t>
      </w:r>
      <w:r w:rsidRPr="00DA551E">
        <w:rPr>
          <w:rStyle w:val="StyleUnderline"/>
          <w:highlight w:val="cyan"/>
        </w:rPr>
        <w:t xml:space="preserve">China and the US are </w:t>
      </w:r>
      <w:r w:rsidRPr="00DA551E">
        <w:rPr>
          <w:rStyle w:val="Emphasis"/>
          <w:highlight w:val="cyan"/>
        </w:rPr>
        <w:t>aware</w:t>
      </w:r>
      <w:r w:rsidRPr="00E226AF">
        <w:rPr>
          <w:sz w:val="16"/>
        </w:rPr>
        <w:t xml:space="preserve"> that a </w:t>
      </w:r>
      <w:r w:rsidRPr="00DA551E">
        <w:rPr>
          <w:rStyle w:val="Emphasis"/>
          <w:highlight w:val="cyan"/>
        </w:rPr>
        <w:t>war</w:t>
      </w:r>
      <w:r w:rsidRPr="00E226AF">
        <w:rPr>
          <w:rStyle w:val="StyleUnderline"/>
        </w:rPr>
        <w:t xml:space="preserve"> between them </w:t>
      </w:r>
      <w:r w:rsidRPr="00DA551E">
        <w:rPr>
          <w:rStyle w:val="StyleUnderline"/>
          <w:highlight w:val="cyan"/>
        </w:rPr>
        <w:t xml:space="preserve">would have </w:t>
      </w:r>
      <w:r w:rsidRPr="00DA551E">
        <w:rPr>
          <w:rStyle w:val="Emphasis"/>
          <w:highlight w:val="cyan"/>
        </w:rPr>
        <w:t>no winner</w:t>
      </w:r>
      <w:r w:rsidRPr="00DA551E">
        <w:rPr>
          <w:rStyle w:val="StyleUnderline"/>
          <w:highlight w:val="cyan"/>
        </w:rPr>
        <w:t>, only</w:t>
      </w:r>
      <w:r w:rsidRPr="00E226AF">
        <w:rPr>
          <w:rStyle w:val="StyleUnderline"/>
        </w:rPr>
        <w:t xml:space="preserve"> </w:t>
      </w:r>
      <w:r w:rsidRPr="00E226AF">
        <w:rPr>
          <w:rStyle w:val="Emphasis"/>
        </w:rPr>
        <w:t xml:space="preserve">mutual </w:t>
      </w:r>
      <w:r w:rsidRPr="00DA551E">
        <w:rPr>
          <w:rStyle w:val="Emphasis"/>
          <w:highlight w:val="cyan"/>
        </w:rPr>
        <w:t>destruction</w:t>
      </w:r>
      <w:r w:rsidRPr="00E226AF">
        <w:rPr>
          <w:sz w:val="16"/>
        </w:rPr>
        <w:t xml:space="preserve"> — a catastrophe that neither country, nor the world, can bear. In the face of such devastation, fighting for global dominance becomes utterly meaningless. </w:t>
      </w:r>
    </w:p>
    <w:p w14:paraId="647D4CA5" w14:textId="77777777" w:rsidR="002804B8" w:rsidRDefault="002804B8" w:rsidP="002804B8">
      <w:pPr>
        <w:pStyle w:val="Heading4"/>
      </w:pPr>
      <w:r>
        <w:t xml:space="preserve">Xi won’t risk it. </w:t>
      </w:r>
    </w:p>
    <w:p w14:paraId="35F2406A" w14:textId="77777777" w:rsidR="002804B8" w:rsidRPr="000D290E" w:rsidRDefault="002804B8" w:rsidP="002804B8">
      <w:r w:rsidRPr="00850B6A">
        <w:rPr>
          <w:rStyle w:val="Style13ptBold"/>
        </w:rPr>
        <w:t>Ansel</w:t>
      </w:r>
      <w:r>
        <w:rPr>
          <w:rStyle w:val="Style13ptBold"/>
        </w:rPr>
        <w:t xml:space="preserve"> ’</w:t>
      </w:r>
      <w:r w:rsidRPr="00850B6A">
        <w:rPr>
          <w:rStyle w:val="Style13ptBold"/>
        </w:rPr>
        <w:t>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299E009F" w14:textId="77777777" w:rsidR="002804B8" w:rsidRPr="008A72E5" w:rsidRDefault="002804B8" w:rsidP="002804B8">
      <w:pPr>
        <w:rPr>
          <w:sz w:val="16"/>
        </w:rPr>
      </w:pPr>
      <w:r w:rsidRPr="008A72E5">
        <w:rPr>
          <w:sz w:val="16"/>
        </w:rPr>
        <w:t>L</w:t>
      </w:r>
      <w:r>
        <w:rPr>
          <w:sz w:val="16"/>
        </w:rPr>
        <w:t>”</w:t>
      </w:r>
      <w:r w:rsidRPr="008A72E5">
        <w:rPr>
          <w:sz w:val="16"/>
        </w:rPr>
        <w:t>EXPRESS: Isn't it economically and socially increasingly risky to wage war?</w:t>
      </w:r>
    </w:p>
    <w:p w14:paraId="607E8236" w14:textId="239D779C" w:rsidR="002804B8" w:rsidRPr="002804B8" w:rsidRDefault="002804B8" w:rsidP="002804B8">
      <w:pPr>
        <w:rPr>
          <w:lang w:eastAsia="ko-KR"/>
        </w:rPr>
      </w:pPr>
      <w:r w:rsidRPr="008A72E5">
        <w:rPr>
          <w:sz w:val="16"/>
        </w:rPr>
        <w:lastRenderedPageBreak/>
        <w:t xml:space="preserve">FR. ANSEL: </w:t>
      </w:r>
      <w:r w:rsidRPr="003B31E6">
        <w:rPr>
          <w:rStyle w:val="StyleUnderline"/>
          <w:highlight w:val="cyan"/>
        </w:rPr>
        <w:t>War has</w:t>
      </w:r>
      <w:r w:rsidRPr="008A72E5">
        <w:rPr>
          <w:rStyle w:val="StyleUnderline"/>
        </w:rPr>
        <w:t xml:space="preserve"> always had </w:t>
      </w:r>
      <w:r w:rsidRPr="003B31E6">
        <w:rPr>
          <w:rStyle w:val="StyleUnderline"/>
          <w:highlight w:val="cyan"/>
        </w:rPr>
        <w:t>a</w:t>
      </w:r>
      <w:r w:rsidRPr="008A72E5">
        <w:rPr>
          <w:rStyle w:val="StyleUnderline"/>
        </w:rPr>
        <w:t xml:space="preserve"> very </w:t>
      </w:r>
      <w:r w:rsidRPr="003B31E6">
        <w:rPr>
          <w:rStyle w:val="Emphasis"/>
          <w:highlight w:val="cyan"/>
        </w:rPr>
        <w:t>high price</w:t>
      </w:r>
      <w:r w:rsidRPr="008A72E5">
        <w:rPr>
          <w:sz w:val="16"/>
        </w:rPr>
        <w:t xml:space="preserve"> in history. </w:t>
      </w:r>
      <w:r w:rsidRPr="008A72E5">
        <w:rPr>
          <w:rStyle w:val="Emphasis"/>
        </w:rPr>
        <w:t xml:space="preserve">Very </w:t>
      </w:r>
      <w:r w:rsidRPr="003B31E6">
        <w:rPr>
          <w:rStyle w:val="Emphasis"/>
        </w:rPr>
        <w:t>few belligerent</w:t>
      </w:r>
      <w:r w:rsidRPr="003B31E6">
        <w:rPr>
          <w:sz w:val="16"/>
        </w:rPr>
        <w:t xml:space="preserve"> countrie</w:t>
      </w:r>
      <w:r w:rsidRPr="003B31E6">
        <w:rPr>
          <w:rStyle w:val="Emphasis"/>
        </w:rPr>
        <w:t>s</w:t>
      </w:r>
      <w:r w:rsidRPr="003B31E6">
        <w:rPr>
          <w:sz w:val="16"/>
        </w:rPr>
        <w:t xml:space="preserve"> have </w:t>
      </w:r>
      <w:r w:rsidRPr="003B31E6">
        <w:rPr>
          <w:rStyle w:val="StyleUnderline"/>
        </w:rPr>
        <w:t>achieved clear and substantial economic gains</w:t>
      </w:r>
      <w:r w:rsidRPr="003B31E6">
        <w:rPr>
          <w:sz w:val="16"/>
        </w:rPr>
        <w:t xml:space="preserve"> during</w:t>
      </w:r>
      <w:r w:rsidRPr="008A72E5">
        <w:rPr>
          <w:sz w:val="16"/>
        </w:rPr>
        <w:t xml:space="preserve"> war. Moreover, </w:t>
      </w:r>
      <w:r w:rsidRPr="008A72E5">
        <w:rPr>
          <w:rStyle w:val="StyleUnderline"/>
        </w:rPr>
        <w:t xml:space="preserve">for a dictatorship, war is </w:t>
      </w:r>
      <w:r w:rsidRPr="008A72E5">
        <w:rPr>
          <w:rStyle w:val="Emphasis"/>
        </w:rPr>
        <w:t>even more</w:t>
      </w:r>
      <w:r w:rsidRPr="008A72E5">
        <w:rPr>
          <w:rStyle w:val="StyleUnderline"/>
        </w:rPr>
        <w:t xml:space="preserve"> problematic</w:t>
      </w:r>
      <w:r w:rsidRPr="008A72E5">
        <w:rPr>
          <w:sz w:val="16"/>
        </w:rPr>
        <w:t xml:space="preserve">. </w:t>
      </w:r>
      <w:r w:rsidRPr="00464493">
        <w:rPr>
          <w:rStyle w:val="Emphasis"/>
          <w:highlight w:val="cyan"/>
        </w:rPr>
        <w:t>Few authoritarian</w:t>
      </w:r>
      <w:r w:rsidRPr="008A72E5">
        <w:rPr>
          <w:sz w:val="16"/>
        </w:rPr>
        <w:t xml:space="preserve"> leader</w:t>
      </w:r>
      <w:r w:rsidRPr="003B31E6">
        <w:rPr>
          <w:rStyle w:val="Emphasis"/>
          <w:highlight w:val="cyan"/>
        </w:rPr>
        <w:t>s</w:t>
      </w:r>
      <w:r w:rsidRPr="008A72E5">
        <w:rPr>
          <w:sz w:val="16"/>
        </w:rPr>
        <w:t xml:space="preserve"> have </w:t>
      </w:r>
      <w:r w:rsidRPr="008A72E5">
        <w:rPr>
          <w:rStyle w:val="StyleUnderline"/>
        </w:rPr>
        <w:t xml:space="preserve">managed to </w:t>
      </w:r>
      <w:r w:rsidRPr="003B31E6">
        <w:rPr>
          <w:rStyle w:val="Emphasis"/>
          <w:highlight w:val="cyan"/>
        </w:rPr>
        <w:t xml:space="preserve">retain </w:t>
      </w:r>
      <w:r w:rsidRPr="00464493">
        <w:rPr>
          <w:rStyle w:val="Emphasis"/>
          <w:highlight w:val="cyan"/>
        </w:rPr>
        <w:t>power</w:t>
      </w:r>
      <w:r w:rsidRPr="00464493">
        <w:rPr>
          <w:rStyle w:val="StyleUnderline"/>
          <w:highlight w:val="cyan"/>
        </w:rPr>
        <w:t xml:space="preserve"> after</w:t>
      </w:r>
      <w:r w:rsidRPr="008A72E5">
        <w:rPr>
          <w:rStyle w:val="StyleUnderline"/>
        </w:rPr>
        <w:t xml:space="preserve"> a </w:t>
      </w:r>
      <w:r w:rsidRPr="00464493">
        <w:rPr>
          <w:rStyle w:val="StyleUnderline"/>
        </w:rPr>
        <w:t>military defeat</w:t>
      </w:r>
      <w:r w:rsidRPr="008A72E5">
        <w:rPr>
          <w:sz w:val="16"/>
        </w:rPr>
        <w:t xml:space="preserve">. </w:t>
      </w:r>
      <w:r w:rsidRPr="008A72E5">
        <w:rPr>
          <w:rStyle w:val="StyleUnderline"/>
        </w:rPr>
        <w:t xml:space="preserve">Sometimes </w:t>
      </w:r>
      <w:r w:rsidRPr="003B31E6">
        <w:rPr>
          <w:rStyle w:val="StyleUnderline"/>
          <w:highlight w:val="cyan"/>
        </w:rPr>
        <w:t xml:space="preserve">the </w:t>
      </w:r>
      <w:r w:rsidRPr="003B31E6">
        <w:rPr>
          <w:rStyle w:val="Emphasis"/>
          <w:highlight w:val="cyan"/>
        </w:rPr>
        <w:t>entire regime collapses</w:t>
      </w:r>
      <w:r w:rsidRPr="008A72E5">
        <w:rPr>
          <w:sz w:val="16"/>
        </w:rPr>
        <w:t xml:space="preserve">. </w:t>
      </w:r>
      <w:r w:rsidRPr="008A72E5">
        <w:rPr>
          <w:rStyle w:val="StyleUnderline"/>
        </w:rPr>
        <w:t xml:space="preserve">The return of </w:t>
      </w:r>
      <w:r w:rsidRPr="003B31E6">
        <w:rPr>
          <w:rStyle w:val="Emphasis"/>
          <w:highlight w:val="cyan"/>
        </w:rPr>
        <w:t>thousands of coffins</w:t>
      </w:r>
      <w:r w:rsidRPr="008A72E5">
        <w:rPr>
          <w:rStyle w:val="StyleUnderline"/>
        </w:rPr>
        <w:t xml:space="preserve"> </w:t>
      </w:r>
      <w:r w:rsidRPr="003B31E6">
        <w:rPr>
          <w:rStyle w:val="Emphasis"/>
          <w:highlight w:val="cyan"/>
        </w:rPr>
        <w:t>shock</w:t>
      </w:r>
      <w:r w:rsidRPr="008A72E5">
        <w:rPr>
          <w:rStyle w:val="Emphasis"/>
        </w:rPr>
        <w:t>s</w:t>
      </w:r>
      <w:r w:rsidRPr="008A72E5">
        <w:rPr>
          <w:rStyle w:val="StyleUnderline"/>
        </w:rPr>
        <w:t xml:space="preserve"> public </w:t>
      </w:r>
      <w:r w:rsidRPr="003B31E6">
        <w:rPr>
          <w:rStyle w:val="Emphasis"/>
          <w:highlight w:val="cyan"/>
        </w:rPr>
        <w:t>opinion</w:t>
      </w:r>
      <w:r w:rsidRPr="008A72E5">
        <w:rPr>
          <w:sz w:val="16"/>
        </w:rPr>
        <w:t xml:space="preserve">, although it cannot be expressed openly in a dictatorship. </w:t>
      </w:r>
      <w:r w:rsidRPr="003B31E6">
        <w:rPr>
          <w:rStyle w:val="StyleUnderline"/>
          <w:highlight w:val="cyan"/>
        </w:rPr>
        <w:t xml:space="preserve">If I were </w:t>
      </w:r>
      <w:r w:rsidRPr="003B31E6">
        <w:rPr>
          <w:rStyle w:val="Emphasis"/>
          <w:highlight w:val="cyan"/>
        </w:rPr>
        <w:t>Xi</w:t>
      </w:r>
      <w:r w:rsidRPr="008A72E5">
        <w:rPr>
          <w:sz w:val="16"/>
        </w:rPr>
        <w:t xml:space="preserve"> Jinping, </w:t>
      </w:r>
      <w:r w:rsidRPr="003B31E6">
        <w:rPr>
          <w:rStyle w:val="StyleUnderline"/>
          <w:highlight w:val="cyan"/>
        </w:rPr>
        <w:t xml:space="preserve">I would </w:t>
      </w:r>
      <w:r w:rsidRPr="003B31E6">
        <w:rPr>
          <w:rStyle w:val="Emphasis"/>
          <w:highlight w:val="cyan"/>
        </w:rPr>
        <w:t>think twice</w:t>
      </w:r>
      <w:r w:rsidRPr="008A72E5">
        <w:rPr>
          <w:rStyle w:val="StyleUnderline"/>
        </w:rPr>
        <w:t xml:space="preserve"> before </w:t>
      </w:r>
      <w:r w:rsidRPr="008A72E5">
        <w:rPr>
          <w:rStyle w:val="Emphasis"/>
        </w:rPr>
        <w:t>attacking Taiwan</w:t>
      </w:r>
      <w:r w:rsidRPr="008A72E5">
        <w:rPr>
          <w:sz w:val="16"/>
        </w:rPr>
        <w:t xml:space="preserve">. Because of the number of potential victims of such an operation, </w:t>
      </w:r>
      <w:r w:rsidRPr="003B31E6">
        <w:rPr>
          <w:rStyle w:val="StyleUnderline"/>
          <w:highlight w:val="cyan"/>
        </w:rPr>
        <w:t>it represents an</w:t>
      </w:r>
      <w:r w:rsidRPr="008A72E5">
        <w:rPr>
          <w:sz w:val="16"/>
        </w:rPr>
        <w:t xml:space="preserve"> </w:t>
      </w:r>
      <w:r w:rsidRPr="008A72E5">
        <w:rPr>
          <w:rStyle w:val="StyleUnderline"/>
        </w:rPr>
        <w:t xml:space="preserve">absolutely </w:t>
      </w:r>
      <w:r w:rsidRPr="003B31E6">
        <w:rPr>
          <w:rStyle w:val="Emphasis"/>
          <w:highlight w:val="cyan"/>
        </w:rPr>
        <w:t>enormous risk</w:t>
      </w:r>
      <w:r w:rsidRPr="008A72E5">
        <w:rPr>
          <w:rStyle w:val="StyleUnderline"/>
        </w:rPr>
        <w:t xml:space="preserve"> for the communist regime</w:t>
      </w:r>
      <w:r w:rsidRPr="008A72E5">
        <w:rPr>
          <w:sz w:val="16"/>
        </w:rPr>
        <w:t>,</w:t>
      </w:r>
    </w:p>
    <w:p w14:paraId="3372A27F" w14:textId="1F98C821" w:rsidR="00CE4D5D" w:rsidRDefault="00E77652" w:rsidP="00E77652">
      <w:pPr>
        <w:pStyle w:val="Heading3"/>
      </w:pPr>
      <w:r>
        <w:lastRenderedPageBreak/>
        <w:t>Emergency Preparedness---1NC</w:t>
      </w:r>
    </w:p>
    <w:p w14:paraId="6143C42B" w14:textId="5D43FB77" w:rsidR="00E77652" w:rsidRPr="00E51CEE" w:rsidRDefault="00E77652" w:rsidP="00E77652">
      <w:pPr>
        <w:pStyle w:val="Analytics"/>
      </w:pPr>
      <w:r>
        <w:t xml:space="preserve">No </w:t>
      </w:r>
      <w:r>
        <w:rPr>
          <w:u w:val="single"/>
        </w:rPr>
        <w:t>preparedness</w:t>
      </w:r>
      <w:r>
        <w:t xml:space="preserve"> impact---</w:t>
      </w:r>
      <w:r w:rsidR="00EE1F41">
        <w:t xml:space="preserve">we have </w:t>
      </w:r>
      <w:r w:rsidR="00EE1F41">
        <w:rPr>
          <w:u w:val="single"/>
        </w:rPr>
        <w:t>defense</w:t>
      </w:r>
      <w:r w:rsidR="00EE1F41">
        <w:t xml:space="preserve"> to ‘nuclear winter’ </w:t>
      </w:r>
      <w:r w:rsidR="00ED44C2">
        <w:t xml:space="preserve">but </w:t>
      </w:r>
      <w:r w:rsidR="00ED44C2">
        <w:rPr>
          <w:u w:val="single"/>
        </w:rPr>
        <w:t>other actors</w:t>
      </w:r>
      <w:r w:rsidR="00ED44C2">
        <w:t xml:space="preserve"> solve</w:t>
      </w:r>
      <w:r w:rsidR="00E51CEE">
        <w:t xml:space="preserve"> and other </w:t>
      </w:r>
      <w:r w:rsidR="00E51CEE">
        <w:rPr>
          <w:u w:val="single"/>
        </w:rPr>
        <w:t>countries</w:t>
      </w:r>
      <w:r w:rsidR="00E51CEE">
        <w:t xml:space="preserve"> check ‘extinction’. </w:t>
      </w:r>
    </w:p>
    <w:p w14:paraId="66059DFD" w14:textId="270DA0C6" w:rsidR="0057567D" w:rsidRDefault="00877058" w:rsidP="00877058">
      <w:pPr>
        <w:pStyle w:val="Heading2"/>
      </w:pPr>
      <w:r>
        <w:lastRenderedPageBreak/>
        <w:t>Adv---Checks</w:t>
      </w:r>
    </w:p>
    <w:p w14:paraId="1C12838D" w14:textId="709078AD" w:rsidR="00944DA6" w:rsidRPr="0074342D" w:rsidRDefault="0074342D" w:rsidP="00944DA6">
      <w:pPr>
        <w:pStyle w:val="Analytics"/>
      </w:pPr>
      <w:r>
        <w:t xml:space="preserve">Other countries </w:t>
      </w:r>
      <w:r>
        <w:rPr>
          <w:u w:val="single"/>
        </w:rPr>
        <w:t>solve</w:t>
      </w:r>
      <w:r>
        <w:t xml:space="preserve"> or </w:t>
      </w:r>
      <w:r>
        <w:rPr>
          <w:u w:val="single"/>
        </w:rPr>
        <w:t>thump</w:t>
      </w:r>
      <w:r>
        <w:t xml:space="preserve"> every impact on this advantage. None of their cards are </w:t>
      </w:r>
      <w:r>
        <w:rPr>
          <w:u w:val="single"/>
        </w:rPr>
        <w:t>about the US</w:t>
      </w:r>
      <w:r>
        <w:t>.</w:t>
      </w:r>
    </w:p>
    <w:p w14:paraId="69A12949" w14:textId="73D63387" w:rsidR="00723FA1" w:rsidRDefault="008D6E03" w:rsidP="008D6E03">
      <w:pPr>
        <w:pStyle w:val="Heading3"/>
      </w:pPr>
      <w:r>
        <w:lastRenderedPageBreak/>
        <w:t>Surveillance---1NC</w:t>
      </w:r>
    </w:p>
    <w:p w14:paraId="3F30E7B6" w14:textId="621D1EE7" w:rsidR="008D6E03" w:rsidRPr="00351E8E" w:rsidRDefault="00AB6136" w:rsidP="008D6E03">
      <w:pPr>
        <w:pStyle w:val="Heading4"/>
      </w:pPr>
      <w:r>
        <w:t xml:space="preserve">No ‘surveillance’ impact. </w:t>
      </w:r>
    </w:p>
    <w:p w14:paraId="523613DF" w14:textId="77777777" w:rsidR="008D6E03" w:rsidRDefault="008D6E03" w:rsidP="008D6E03">
      <w:r>
        <w:rPr>
          <w:rStyle w:val="Style13ptBold"/>
        </w:rPr>
        <w:t xml:space="preserve">Paola ’18 </w:t>
      </w:r>
      <w:r w:rsidRPr="00295259">
        <w:t xml:space="preserve">[Marcello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w:t>
      </w:r>
      <w:r>
        <w:t>“</w:t>
      </w:r>
      <w:r w:rsidRPr="00295259">
        <w:t>Climate Change and the Challenges to Democracy,</w:t>
      </w:r>
      <w:r>
        <w:t>”</w:t>
      </w:r>
      <w:r w:rsidRPr="00295259">
        <w:t xml:space="preserve"> vol. 72]</w:t>
      </w:r>
    </w:p>
    <w:p w14:paraId="7FA53B48" w14:textId="77777777" w:rsidR="008D6E03" w:rsidRPr="00351E8E" w:rsidRDefault="008D6E03" w:rsidP="008D6E03">
      <w:pPr>
        <w:rPr>
          <w:sz w:val="16"/>
        </w:rPr>
      </w:pPr>
      <w:r w:rsidRPr="00351E8E">
        <w:rPr>
          <w:sz w:val="16"/>
        </w:rPr>
        <w:t>B. Democracy and Representation</w:t>
      </w:r>
    </w:p>
    <w:p w14:paraId="00E0413B" w14:textId="77777777" w:rsidR="008D6E03" w:rsidRPr="00587F7B" w:rsidRDefault="008D6E03" w:rsidP="008D6E03">
      <w:pPr>
        <w:rPr>
          <w:rStyle w:val="Emphasis"/>
        </w:rPr>
      </w:pPr>
      <w:r w:rsidRPr="008C5994">
        <w:rPr>
          <w:rStyle w:val="Emphasis"/>
          <w:highlight w:val="cyan"/>
        </w:rPr>
        <w:t>Dem</w:t>
      </w:r>
      <w:r w:rsidRPr="00351E8E">
        <w:rPr>
          <w:sz w:val="16"/>
        </w:rPr>
        <w:t xml:space="preserve">ocratically elected </w:t>
      </w:r>
      <w:r w:rsidRPr="008C5994">
        <w:rPr>
          <w:rStyle w:val="StyleUnderline"/>
          <w:highlight w:val="cyan"/>
        </w:rPr>
        <w:t>governments have been</w:t>
      </w:r>
      <w:r w:rsidRPr="006F5837">
        <w:rPr>
          <w:rStyle w:val="StyleUnderline"/>
        </w:rPr>
        <w:t xml:space="preserve"> </w:t>
      </w:r>
      <w:r w:rsidRPr="006F5837">
        <w:rPr>
          <w:rStyle w:val="Emphasis"/>
        </w:rPr>
        <w:t xml:space="preserve">largely </w:t>
      </w:r>
      <w:r w:rsidRPr="008C5994">
        <w:rPr>
          <w:rStyle w:val="Emphasis"/>
          <w:highlight w:val="cyan"/>
        </w:rPr>
        <w:t>ineffective</w:t>
      </w:r>
      <w:r w:rsidRPr="006F5837">
        <w:rPr>
          <w:rStyle w:val="StyleUnderline"/>
        </w:rPr>
        <w:t xml:space="preserve"> in </w:t>
      </w:r>
      <w:r w:rsidRPr="008C5994">
        <w:rPr>
          <w:rStyle w:val="StyleUnderline"/>
          <w:highlight w:val="cyan"/>
        </w:rPr>
        <w:t xml:space="preserve">addressing </w:t>
      </w:r>
      <w:r w:rsidRPr="008C5994">
        <w:rPr>
          <w:rStyle w:val="Emphasis"/>
          <w:highlight w:val="cyan"/>
        </w:rPr>
        <w:t>climate</w:t>
      </w:r>
      <w:r w:rsidRPr="006F5837">
        <w:rPr>
          <w:rStyle w:val="Emphasis"/>
        </w:rPr>
        <w:t xml:space="preserve"> change</w:t>
      </w:r>
      <w:r w:rsidRPr="006F5837">
        <w:rPr>
          <w:rStyle w:val="StyleUnderline"/>
        </w:rPr>
        <w:t xml:space="preserve">, </w:t>
      </w:r>
      <w:r w:rsidRPr="008C5994">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8C5994">
        <w:rPr>
          <w:rStyle w:val="StyleUnderline"/>
          <w:highlight w:val="cyan"/>
        </w:rPr>
        <w:t>pollution</w:t>
      </w:r>
      <w:r w:rsidRPr="006F5837">
        <w:rPr>
          <w:rStyle w:val="StyleUnderline"/>
        </w:rPr>
        <w:t xml:space="preserve"> and </w:t>
      </w:r>
      <w:r w:rsidRPr="008C5994">
        <w:rPr>
          <w:rStyle w:val="Emphasis"/>
          <w:highlight w:val="cyan"/>
        </w:rPr>
        <w:t>biod</w:t>
      </w:r>
      <w:r w:rsidRPr="00351E8E">
        <w:rPr>
          <w:sz w:val="16"/>
        </w:rPr>
        <w:t xml:space="preserve">iversity loss, </w:t>
      </w:r>
      <w:r w:rsidRPr="008C5994">
        <w:rPr>
          <w:rStyle w:val="StyleUnderline"/>
          <w:highlight w:val="cyan"/>
        </w:rPr>
        <w:t xml:space="preserve">nuclear </w:t>
      </w:r>
      <w:r w:rsidRPr="008C5994">
        <w:rPr>
          <w:rStyle w:val="Emphasis"/>
          <w:highlight w:val="cyan"/>
        </w:rPr>
        <w:t>waste</w:t>
      </w:r>
      <w:r w:rsidRPr="00351E8E">
        <w:rPr>
          <w:sz w:val="16"/>
        </w:rPr>
        <w:t xml:space="preserve"> management, </w:t>
      </w:r>
      <w:r w:rsidRPr="006F5837">
        <w:rPr>
          <w:rStyle w:val="StyleUnderline"/>
        </w:rPr>
        <w:t xml:space="preserve">nuclear </w:t>
      </w:r>
      <w:r w:rsidRPr="008C5994">
        <w:rPr>
          <w:rStyle w:val="Emphasis"/>
          <w:highlight w:val="cyan"/>
        </w:rPr>
        <w:t>prolif</w:t>
      </w:r>
      <w:r w:rsidRPr="00351E8E">
        <w:rPr>
          <w:sz w:val="16"/>
        </w:rPr>
        <w:t xml:space="preserve">eration, </w:t>
      </w:r>
      <w:r w:rsidRPr="008C5994">
        <w:rPr>
          <w:rStyle w:val="Emphasis"/>
          <w:highlight w:val="cyan"/>
        </w:rPr>
        <w:t>cyber</w:t>
      </w:r>
      <w:r w:rsidRPr="00351E8E">
        <w:rPr>
          <w:sz w:val="16"/>
        </w:rPr>
        <w:t>-(in)</w:t>
      </w:r>
      <w:r w:rsidRPr="006F5837">
        <w:rPr>
          <w:rStyle w:val="StyleUnderline"/>
        </w:rPr>
        <w:t xml:space="preserve">security, </w:t>
      </w:r>
      <w:r w:rsidRPr="008C5994">
        <w:rPr>
          <w:rStyle w:val="Emphasis"/>
          <w:highlight w:val="cyan"/>
        </w:rPr>
        <w:t>financial</w:t>
      </w:r>
      <w:r w:rsidRPr="008C5994">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8C5994">
        <w:rPr>
          <w:rStyle w:val="Emphasis"/>
          <w:highlight w:val="cyan"/>
        </w:rPr>
        <w:t>inequality</w:t>
      </w:r>
      <w:r w:rsidRPr="006F5837">
        <w:rPr>
          <w:rStyle w:val="StyleUnderline"/>
        </w:rPr>
        <w:t xml:space="preserve">, </w:t>
      </w:r>
      <w:r w:rsidRPr="006F5837">
        <w:rPr>
          <w:rStyle w:val="Emphasis"/>
        </w:rPr>
        <w:t xml:space="preserve">public </w:t>
      </w:r>
      <w:r w:rsidRPr="008C5994">
        <w:rPr>
          <w:rStyle w:val="Emphasis"/>
          <w:highlight w:val="cyan"/>
        </w:rPr>
        <w:t>debt</w:t>
      </w:r>
      <w:r w:rsidRPr="006F5837">
        <w:rPr>
          <w:rStyle w:val="StyleUnderline"/>
        </w:rPr>
        <w:t xml:space="preserve"> management, </w:t>
      </w:r>
      <w:r w:rsidRPr="008C5994">
        <w:rPr>
          <w:rStyle w:val="Emphasis"/>
          <w:highlight w:val="cyan"/>
        </w:rPr>
        <w:t>migration</w:t>
      </w:r>
      <w:r w:rsidRPr="006F5837">
        <w:rPr>
          <w:rStyle w:val="StyleUnderline"/>
        </w:rPr>
        <w:t xml:space="preserve">, intercultural </w:t>
      </w:r>
      <w:r w:rsidRPr="00587F7B">
        <w:rPr>
          <w:rStyle w:val="StyleUnderline"/>
        </w:rPr>
        <w:t xml:space="preserve">integration, </w:t>
      </w:r>
      <w:r w:rsidRPr="008C5994">
        <w:rPr>
          <w:rStyle w:val="StyleUnderline"/>
          <w:highlight w:val="cyan"/>
        </w:rPr>
        <w:t xml:space="preserve">and </w:t>
      </w:r>
      <w:r w:rsidRPr="008C5994">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36332284" w14:textId="77777777" w:rsidR="008D6E03" w:rsidRPr="00351E8E" w:rsidRDefault="008D6E03" w:rsidP="008D6E03">
      <w:pPr>
        <w:rPr>
          <w:sz w:val="16"/>
        </w:rPr>
      </w:pPr>
      <w:r w:rsidRPr="00351E8E">
        <w:rPr>
          <w:sz w:val="16"/>
        </w:rPr>
        <w:t xml:space="preserve">In many democratic countries, </w:t>
      </w:r>
      <w:r w:rsidRPr="008C5994">
        <w:rPr>
          <w:rStyle w:val="StyleUnderline"/>
          <w:highlight w:val="cyan"/>
        </w:rPr>
        <w:t>citizens are</w:t>
      </w:r>
      <w:r w:rsidRPr="00587F7B">
        <w:rPr>
          <w:rStyle w:val="StyleUnderline"/>
        </w:rPr>
        <w:t xml:space="preserve"> not only </w:t>
      </w:r>
      <w:r w:rsidRPr="008C5994">
        <w:rPr>
          <w:rStyle w:val="StyleUnderline"/>
          <w:highlight w:val="cyan"/>
        </w:rPr>
        <w:t>frustrated with</w:t>
      </w:r>
      <w:r w:rsidRPr="00587F7B">
        <w:rPr>
          <w:rStyle w:val="StyleUnderline"/>
        </w:rPr>
        <w:t xml:space="preserve"> the</w:t>
      </w:r>
      <w:r w:rsidRPr="00351E8E">
        <w:rPr>
          <w:sz w:val="16"/>
        </w:rPr>
        <w:t xml:space="preserve"> relatively </w:t>
      </w:r>
      <w:r w:rsidRPr="008C5994">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8C5994">
        <w:rPr>
          <w:rStyle w:val="Emphasis"/>
          <w:highlight w:val="cyan"/>
        </w:rPr>
        <w:t>dominated</w:t>
      </w:r>
      <w:r w:rsidRPr="008C5994">
        <w:rPr>
          <w:rStyle w:val="StyleUnderline"/>
          <w:highlight w:val="cyan"/>
        </w:rPr>
        <w:t xml:space="preserve"> by </w:t>
      </w:r>
      <w:r w:rsidRPr="008C5994">
        <w:rPr>
          <w:rStyle w:val="Emphasis"/>
          <w:highlight w:val="cyan"/>
        </w:rPr>
        <w:t>partisan</w:t>
      </w:r>
      <w:r w:rsidRPr="00587F7B">
        <w:rPr>
          <w:rStyle w:val="StyleUnderline"/>
        </w:rPr>
        <w:t xml:space="preserve"> interest</w:t>
      </w:r>
      <w:r w:rsidRPr="008C5994">
        <w:rPr>
          <w:rStyle w:val="Emphasis"/>
          <w:highlight w:val="cyan"/>
        </w:rPr>
        <w:t>s</w:t>
      </w:r>
      <w:r w:rsidRPr="008C5994">
        <w:rPr>
          <w:rStyle w:val="StyleUnderline"/>
          <w:highlight w:val="cyan"/>
        </w:rPr>
        <w:t xml:space="preserve">, crowded with </w:t>
      </w:r>
      <w:r w:rsidRPr="008C5994">
        <w:rPr>
          <w:rStyle w:val="Emphasis"/>
          <w:highlight w:val="cyan"/>
        </w:rPr>
        <w:t>rent-seekers</w:t>
      </w:r>
      <w:r w:rsidRPr="00587F7B">
        <w:rPr>
          <w:rStyle w:val="StyleUnderline"/>
        </w:rPr>
        <w:t xml:space="preserve">, and generally </w:t>
      </w:r>
      <w:r w:rsidRPr="008C5994">
        <w:rPr>
          <w:rStyle w:val="Emphasis"/>
          <w:highlight w:val="cyan"/>
        </w:rPr>
        <w:t>detached</w:t>
      </w:r>
      <w:r w:rsidRPr="008C5994">
        <w:rPr>
          <w:rStyle w:val="StyleUnderline"/>
          <w:highlight w:val="cyan"/>
        </w:rPr>
        <w:t xml:space="preserve"> and </w:t>
      </w:r>
      <w:r w:rsidRPr="008C5994">
        <w:rPr>
          <w:rStyle w:val="Emphasis"/>
          <w:highlight w:val="cyan"/>
        </w:rPr>
        <w:t>unresponsive</w:t>
      </w:r>
      <w:r w:rsidRPr="00587F7B">
        <w:rPr>
          <w:rStyle w:val="StyleUnderline"/>
        </w:rPr>
        <w:t xml:space="preserve"> to their needs and interests</w:t>
      </w:r>
      <w:r w:rsidRPr="00351E8E">
        <w:rPr>
          <w:sz w:val="16"/>
        </w:rPr>
        <w:t>. 40</w:t>
      </w:r>
    </w:p>
    <w:p w14:paraId="62BFF0A1" w14:textId="77777777" w:rsidR="008D6E03" w:rsidRDefault="008D6E03" w:rsidP="008D6E03">
      <w:pPr>
        <w:rPr>
          <w:sz w:val="16"/>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8C5994">
        <w:rPr>
          <w:rStyle w:val="StyleUnderline"/>
          <w:highlight w:val="cyan"/>
        </w:rPr>
        <w:t>preferences</w:t>
      </w:r>
      <w:r w:rsidRPr="00351E8E">
        <w:rPr>
          <w:rStyle w:val="StyleUnderline"/>
        </w:rPr>
        <w:t xml:space="preserve"> have </w:t>
      </w:r>
      <w:r w:rsidRPr="008C5994">
        <w:rPr>
          <w:rStyle w:val="Emphasis"/>
          <w:highlight w:val="cyan"/>
        </w:rPr>
        <w:t>failed</w:t>
      </w:r>
      <w:r w:rsidRPr="008C5994">
        <w:rPr>
          <w:rStyle w:val="StyleUnderline"/>
          <w:highlight w:val="cyan"/>
        </w:rPr>
        <w:t xml:space="preserve"> to</w:t>
      </w:r>
      <w:r w:rsidRPr="00351E8E">
        <w:rPr>
          <w:sz w:val="16"/>
        </w:rPr>
        <w:t xml:space="preserve"> be </w:t>
      </w:r>
      <w:r w:rsidRPr="008C5994">
        <w:rPr>
          <w:rStyle w:val="Emphasis"/>
          <w:highlight w:val="cyan"/>
        </w:rPr>
        <w:t>translate</w:t>
      </w:r>
      <w:r w:rsidRPr="00351E8E">
        <w:rPr>
          <w:sz w:val="16"/>
        </w:rPr>
        <w:t>d in</w:t>
      </w:r>
      <w:r w:rsidRPr="008C5994">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8C5994">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05D45E43" w14:textId="280D02EB" w:rsidR="008D6E03" w:rsidRDefault="009053F1" w:rsidP="009053F1">
      <w:pPr>
        <w:pStyle w:val="Heading3"/>
      </w:pPr>
      <w:r>
        <w:lastRenderedPageBreak/>
        <w:t>Sep</w:t>
      </w:r>
      <w:r w:rsidR="00F66802">
        <w:t>a</w:t>
      </w:r>
      <w:r>
        <w:t>ration of Powers---1NC</w:t>
      </w:r>
    </w:p>
    <w:p w14:paraId="549BFFD4" w14:textId="77777777" w:rsidR="009053F1" w:rsidRDefault="009053F1" w:rsidP="009053F1">
      <w:pPr>
        <w:pStyle w:val="Heading4"/>
      </w:pPr>
      <w:r>
        <w:t xml:space="preserve">Separation of powers is a </w:t>
      </w:r>
      <w:r w:rsidRPr="00C54670">
        <w:rPr>
          <w:u w:val="single"/>
        </w:rPr>
        <w:t>myth</w:t>
      </w:r>
      <w:r>
        <w:t>---hyperpartisanship ensures meaningful checks are rare.</w:t>
      </w:r>
    </w:p>
    <w:p w14:paraId="7FB25243" w14:textId="77777777" w:rsidR="009053F1" w:rsidRPr="00C54670" w:rsidRDefault="009053F1" w:rsidP="009053F1">
      <w:r w:rsidRPr="00C54670">
        <w:rPr>
          <w:rStyle w:val="Style13ptBold"/>
        </w:rPr>
        <w:t>Drutman 18</w:t>
      </w:r>
      <w:r>
        <w:t xml:space="preserve"> – S</w:t>
      </w:r>
      <w:r w:rsidRPr="00C54670">
        <w:t>enior fellow in the Political Reform program at New America</w:t>
      </w:r>
      <w:r>
        <w:t xml:space="preserve"> (Lee Drutman, “</w:t>
      </w:r>
      <w:r w:rsidRPr="00C54670">
        <w:t>There is no separation of powers without divided government</w:t>
      </w:r>
      <w:r>
        <w:t>,” Vox, January 2018,</w:t>
      </w:r>
      <w:r w:rsidRPr="00C54670">
        <w:t xml:space="preserve"> https://www.vox.com/polyarchy/2018/1/3/16844848/separation-of-powers-divided-government</w:t>
      </w:r>
      <w:r>
        <w:t>)</w:t>
      </w:r>
    </w:p>
    <w:p w14:paraId="770AC3E8" w14:textId="77777777" w:rsidR="009053F1" w:rsidRPr="00C54670" w:rsidRDefault="009053F1" w:rsidP="009053F1">
      <w:pPr>
        <w:rPr>
          <w:sz w:val="16"/>
        </w:rPr>
      </w:pPr>
      <w:r w:rsidRPr="00C21FBB">
        <w:rPr>
          <w:sz w:val="16"/>
        </w:rPr>
        <w:t>There is no separation of powers without divided government</w:t>
      </w:r>
      <w:r>
        <w:rPr>
          <w:sz w:val="16"/>
        </w:rPr>
        <w:t xml:space="preserve"> </w:t>
      </w:r>
      <w:r w:rsidRPr="00C21FBB">
        <w:rPr>
          <w:sz w:val="16"/>
        </w:rPr>
        <w:t xml:space="preserve">Think of </w:t>
      </w:r>
      <w:r w:rsidRPr="00C21FBB">
        <w:rPr>
          <w:rStyle w:val="StyleUnderline"/>
        </w:rPr>
        <w:t xml:space="preserve">all the important </w:t>
      </w:r>
      <w:r w:rsidRPr="00741474">
        <w:rPr>
          <w:rStyle w:val="StyleUnderline"/>
          <w:highlight w:val="green"/>
        </w:rPr>
        <w:t>moments when Congress has</w:t>
      </w:r>
      <w:r w:rsidRPr="00C21FBB">
        <w:rPr>
          <w:rStyle w:val="StyleUnderline"/>
        </w:rPr>
        <w:t xml:space="preserve"> meaningfully </w:t>
      </w:r>
      <w:r w:rsidRPr="00741474">
        <w:rPr>
          <w:rStyle w:val="StyleUnderline"/>
          <w:highlight w:val="green"/>
        </w:rPr>
        <w:t>checked abuses</w:t>
      </w:r>
      <w:r w:rsidRPr="00C21FBB">
        <w:rPr>
          <w:rStyle w:val="StyleUnderline"/>
        </w:rPr>
        <w:t xml:space="preserve"> by the executive branch</w:t>
      </w:r>
      <w:r w:rsidRPr="00C21FBB">
        <w:rPr>
          <w:sz w:val="16"/>
        </w:rPr>
        <w:t xml:space="preserve">: </w:t>
      </w:r>
      <w:r w:rsidRPr="00C54670">
        <w:rPr>
          <w:rStyle w:val="StyleUnderline"/>
        </w:rPr>
        <w:t>Watergate</w:t>
      </w:r>
      <w:r w:rsidRPr="00C21FBB">
        <w:rPr>
          <w:sz w:val="16"/>
        </w:rPr>
        <w:t xml:space="preserve">, </w:t>
      </w:r>
      <w:r w:rsidRPr="00C54670">
        <w:rPr>
          <w:rStyle w:val="StyleUnderline"/>
        </w:rPr>
        <w:t>the 1975 Church Committee on</w:t>
      </w:r>
      <w:r w:rsidRPr="00C21FBB">
        <w:rPr>
          <w:sz w:val="16"/>
        </w:rPr>
        <w:t xml:space="preserve"> wide-ranging </w:t>
      </w:r>
      <w:r w:rsidRPr="00C54670">
        <w:rPr>
          <w:rStyle w:val="StyleUnderline"/>
        </w:rPr>
        <w:t>domestic spying abuses</w:t>
      </w:r>
      <w:r w:rsidRPr="00C21FBB">
        <w:rPr>
          <w:sz w:val="16"/>
        </w:rPr>
        <w:t xml:space="preserve"> by the CIA and the FBI, </w:t>
      </w:r>
      <w:r w:rsidRPr="00C54670">
        <w:rPr>
          <w:rStyle w:val="StyleUnderline"/>
        </w:rPr>
        <w:t>the Iran-Contra hearings</w:t>
      </w:r>
      <w:r w:rsidRPr="00C21FBB">
        <w:rPr>
          <w:sz w:val="16"/>
        </w:rPr>
        <w:t xml:space="preserve">. These </w:t>
      </w:r>
      <w:r w:rsidRPr="00741474">
        <w:rPr>
          <w:rStyle w:val="StyleUnderline"/>
          <w:highlight w:val="green"/>
        </w:rPr>
        <w:t>were</w:t>
      </w:r>
      <w:r w:rsidRPr="00741474">
        <w:rPr>
          <w:sz w:val="16"/>
          <w:highlight w:val="green"/>
        </w:rPr>
        <w:t xml:space="preserve"> </w:t>
      </w:r>
      <w:r w:rsidRPr="00741474">
        <w:rPr>
          <w:rStyle w:val="StyleUnderline"/>
          <w:highlight w:val="green"/>
        </w:rPr>
        <w:t xml:space="preserve">all moments of </w:t>
      </w:r>
      <w:r w:rsidRPr="00741474">
        <w:rPr>
          <w:rStyle w:val="Emphasis"/>
          <w:highlight w:val="green"/>
        </w:rPr>
        <w:t>divided government</w:t>
      </w:r>
      <w:r w:rsidRPr="00C21FBB">
        <w:rPr>
          <w:sz w:val="16"/>
        </w:rPr>
        <w:t xml:space="preserve">, with Democrats in Congress and Republicans in the White House. Also note: The only two impeachment votes taken in Congress (Andrew Johnson in 1868, Bill Clinton in 1998-’99) came when Republicans controlled Congress and Democrats controlled the White House. </w:t>
      </w:r>
      <w:r w:rsidRPr="00741474">
        <w:rPr>
          <w:rStyle w:val="StyleUnderline"/>
          <w:highlight w:val="green"/>
        </w:rPr>
        <w:t>None of these</w:t>
      </w:r>
      <w:r w:rsidRPr="00C21FBB">
        <w:rPr>
          <w:sz w:val="16"/>
        </w:rPr>
        <w:t xml:space="preserve"> notable separation of powers </w:t>
      </w:r>
      <w:r w:rsidRPr="00C21FBB">
        <w:rPr>
          <w:rStyle w:val="StyleUnderline"/>
        </w:rPr>
        <w:t xml:space="preserve">moments </w:t>
      </w:r>
      <w:r w:rsidRPr="00741474">
        <w:rPr>
          <w:rStyle w:val="StyleUnderline"/>
          <w:highlight w:val="green"/>
        </w:rPr>
        <w:t xml:space="preserve">would have taken place under </w:t>
      </w:r>
      <w:r w:rsidRPr="00741474">
        <w:rPr>
          <w:rStyle w:val="Emphasis"/>
          <w:highlight w:val="green"/>
        </w:rPr>
        <w:t>unified government</w:t>
      </w:r>
      <w:r w:rsidRPr="00C21FBB">
        <w:rPr>
          <w:sz w:val="16"/>
        </w:rPr>
        <w:t>.</w:t>
      </w:r>
      <w:r>
        <w:rPr>
          <w:sz w:val="16"/>
        </w:rPr>
        <w:t xml:space="preserve"> </w:t>
      </w:r>
      <w:r w:rsidRPr="00C54670">
        <w:rPr>
          <w:rStyle w:val="StyleUnderline"/>
        </w:rPr>
        <w:t>One might</w:t>
      </w:r>
      <w:r w:rsidRPr="00C21FBB">
        <w:rPr>
          <w:sz w:val="16"/>
        </w:rPr>
        <w:t xml:space="preserve"> partially object to the above statement, and </w:t>
      </w:r>
      <w:r w:rsidRPr="00C54670">
        <w:rPr>
          <w:rStyle w:val="StyleUnderline"/>
        </w:rPr>
        <w:t xml:space="preserve">note that the </w:t>
      </w:r>
      <w:r w:rsidRPr="00741474">
        <w:rPr>
          <w:rStyle w:val="StyleUnderline"/>
          <w:highlight w:val="green"/>
        </w:rPr>
        <w:t>courts</w:t>
      </w:r>
      <w:r w:rsidRPr="00C21FBB">
        <w:rPr>
          <w:sz w:val="16"/>
        </w:rPr>
        <w:t xml:space="preserve">, the third branch, </w:t>
      </w:r>
      <w:r w:rsidRPr="00741474">
        <w:rPr>
          <w:rStyle w:val="StyleUnderline"/>
          <w:highlight w:val="green"/>
        </w:rPr>
        <w:t>have checked</w:t>
      </w:r>
      <w:r w:rsidRPr="00C21FBB">
        <w:rPr>
          <w:sz w:val="16"/>
        </w:rPr>
        <w:t xml:space="preserve"> some of the </w:t>
      </w:r>
      <w:r w:rsidRPr="00741474">
        <w:rPr>
          <w:rStyle w:val="StyleUnderline"/>
          <w:highlight w:val="green"/>
        </w:rPr>
        <w:t>Trump</w:t>
      </w:r>
      <w:r w:rsidRPr="00C21FBB">
        <w:rPr>
          <w:sz w:val="16"/>
        </w:rPr>
        <w:t xml:space="preserve"> administration’s plans, notably the travel ban. </w:t>
      </w:r>
      <w:r w:rsidRPr="00741474">
        <w:rPr>
          <w:rStyle w:val="StyleUnderline"/>
          <w:highlight w:val="green"/>
        </w:rPr>
        <w:t>But</w:t>
      </w:r>
      <w:r w:rsidRPr="00C54670">
        <w:rPr>
          <w:rStyle w:val="StyleUnderline"/>
        </w:rPr>
        <w:t xml:space="preserve"> primarily</w:t>
      </w:r>
      <w:r w:rsidRPr="00C21FBB">
        <w:rPr>
          <w:sz w:val="16"/>
        </w:rPr>
        <w:t xml:space="preserve">, </w:t>
      </w:r>
      <w:r w:rsidRPr="00741474">
        <w:rPr>
          <w:rStyle w:val="StyleUnderline"/>
          <w:highlight w:val="green"/>
        </w:rPr>
        <w:t xml:space="preserve">it has been </w:t>
      </w:r>
      <w:r w:rsidRPr="00741474">
        <w:rPr>
          <w:rStyle w:val="Emphasis"/>
          <w:highlight w:val="green"/>
        </w:rPr>
        <w:t>liberal justices</w:t>
      </w:r>
      <w:r w:rsidRPr="00C21FBB">
        <w:rPr>
          <w:sz w:val="16"/>
        </w:rPr>
        <w:t xml:space="preserve"> </w:t>
      </w:r>
      <w:r w:rsidRPr="00C54670">
        <w:rPr>
          <w:rStyle w:val="StyleUnderline"/>
        </w:rPr>
        <w:t>challenging</w:t>
      </w:r>
      <w:r w:rsidRPr="00C21FBB">
        <w:rPr>
          <w:sz w:val="16"/>
        </w:rPr>
        <w:t xml:space="preserve"> the </w:t>
      </w:r>
      <w:r w:rsidRPr="00C54670">
        <w:rPr>
          <w:rStyle w:val="StyleUnderline"/>
        </w:rPr>
        <w:t>Trump</w:t>
      </w:r>
      <w:r w:rsidRPr="00C21FBB">
        <w:rPr>
          <w:sz w:val="16"/>
        </w:rPr>
        <w:t xml:space="preserve"> administration. The conservative Supreme Court gave the administration the thumbs-up on the ban. And if the Trump administration succeeds in its efforts to remake the courts by appointing conservative justices, does anybody expect them to challenge the administration? </w:t>
      </w:r>
      <w:r w:rsidRPr="00C21FBB">
        <w:rPr>
          <w:rStyle w:val="StyleUnderline"/>
        </w:rPr>
        <w:t xml:space="preserve">The </w:t>
      </w:r>
      <w:r w:rsidRPr="00741474">
        <w:rPr>
          <w:rStyle w:val="Emphasis"/>
          <w:highlight w:val="green"/>
        </w:rPr>
        <w:t>courts</w:t>
      </w:r>
      <w:r w:rsidRPr="00741474">
        <w:rPr>
          <w:rStyle w:val="StyleUnderline"/>
          <w:highlight w:val="green"/>
        </w:rPr>
        <w:t xml:space="preserve"> are more </w:t>
      </w:r>
      <w:r w:rsidRPr="00741474">
        <w:rPr>
          <w:rStyle w:val="Emphasis"/>
          <w:highlight w:val="green"/>
        </w:rPr>
        <w:t>polarized</w:t>
      </w:r>
      <w:r w:rsidRPr="00741474">
        <w:rPr>
          <w:rStyle w:val="StyleUnderline"/>
          <w:highlight w:val="green"/>
        </w:rPr>
        <w:t xml:space="preserve"> than ever</w:t>
      </w:r>
      <w:r w:rsidRPr="00C21FBB">
        <w:rPr>
          <w:rStyle w:val="StyleUnderline"/>
        </w:rPr>
        <w:t xml:space="preserve"> too</w:t>
      </w:r>
      <w:r w:rsidRPr="00C21FBB">
        <w:rPr>
          <w:sz w:val="16"/>
        </w:rPr>
        <w:t>.</w:t>
      </w:r>
      <w:r>
        <w:rPr>
          <w:sz w:val="16"/>
        </w:rPr>
        <w:t xml:space="preserve"> </w:t>
      </w:r>
      <w:r w:rsidRPr="00C54670">
        <w:rPr>
          <w:sz w:val="16"/>
        </w:rPr>
        <w:t xml:space="preserve">Of course, </w:t>
      </w:r>
      <w:r w:rsidRPr="00C54670">
        <w:rPr>
          <w:rStyle w:val="StyleUnderline"/>
        </w:rPr>
        <w:t>the framers never anticipated this problem</w:t>
      </w:r>
      <w:r w:rsidRPr="00C54670">
        <w:rPr>
          <w:sz w:val="16"/>
        </w:rPr>
        <w:t xml:space="preserve">. Again, </w:t>
      </w:r>
      <w:r w:rsidRPr="00C54670">
        <w:rPr>
          <w:rStyle w:val="StyleUnderline"/>
        </w:rPr>
        <w:t>they thought American government would work without parties</w:t>
      </w:r>
      <w:r w:rsidRPr="00C54670">
        <w:rPr>
          <w:sz w:val="16"/>
        </w:rPr>
        <w:t xml:space="preserve">. And yet: It took a single Congress and Madison’s Republican Party was doing battle with Hamilton’s Federalist Party, voting in predictable patterns, calling each other nasty names (like “monocrat” and “Jacobin”), and fighting over the provision of presidential furniture. </w:t>
      </w:r>
      <w:r w:rsidRPr="00C54670">
        <w:rPr>
          <w:rStyle w:val="StyleUnderline"/>
        </w:rPr>
        <w:t>Whatever barriers</w:t>
      </w:r>
      <w:r w:rsidRPr="00C54670">
        <w:rPr>
          <w:sz w:val="16"/>
        </w:rPr>
        <w:t xml:space="preserve"> </w:t>
      </w:r>
      <w:r w:rsidRPr="00C54670">
        <w:rPr>
          <w:rStyle w:val="StyleUnderline"/>
        </w:rPr>
        <w:t>Madison the framer enacted to make it hard for parties to form</w:t>
      </w:r>
      <w:r w:rsidRPr="00C54670">
        <w:rPr>
          <w:sz w:val="16"/>
        </w:rPr>
        <w:t xml:space="preserve">, </w:t>
      </w:r>
      <w:r w:rsidRPr="00C54670">
        <w:rPr>
          <w:rStyle w:val="StyleUnderline"/>
        </w:rPr>
        <w:t>Madison the partisan Congress member</w:t>
      </w:r>
      <w:r w:rsidRPr="00C54670">
        <w:rPr>
          <w:sz w:val="16"/>
        </w:rPr>
        <w:t xml:space="preserve"> quickly </w:t>
      </w:r>
      <w:r w:rsidRPr="00C54670">
        <w:rPr>
          <w:rStyle w:val="StyleUnderline"/>
        </w:rPr>
        <w:t>found a way around them</w:t>
      </w:r>
      <w:r w:rsidRPr="00C54670">
        <w:rPr>
          <w:sz w:val="16"/>
        </w:rPr>
        <w:t>.</w:t>
      </w:r>
      <w:r>
        <w:rPr>
          <w:sz w:val="16"/>
        </w:rPr>
        <w:t xml:space="preserve"> </w:t>
      </w:r>
      <w:r w:rsidRPr="00C54670">
        <w:rPr>
          <w:sz w:val="16"/>
          <w:szCs w:val="16"/>
        </w:rPr>
        <w:t>Perhaps the framers should have anticipated this. But they were humans, like everyone else. They couldn’t anticipate everything. And they were optimistic that they had designed a system of government that would frustrate partisan majorities from forming, solving the complex problem of divisive factions in a new and original way.</w:t>
      </w:r>
      <w:r>
        <w:rPr>
          <w:sz w:val="16"/>
          <w:szCs w:val="16"/>
        </w:rPr>
        <w:t xml:space="preserve"> </w:t>
      </w:r>
      <w:r w:rsidRPr="00C54670">
        <w:rPr>
          <w:sz w:val="16"/>
        </w:rPr>
        <w:t xml:space="preserve">What if </w:t>
      </w:r>
      <w:r w:rsidRPr="00C21FBB">
        <w:rPr>
          <w:rStyle w:val="StyleUnderline"/>
        </w:rPr>
        <w:t xml:space="preserve">the </w:t>
      </w:r>
      <w:r w:rsidRPr="00741474">
        <w:rPr>
          <w:rStyle w:val="StyleUnderline"/>
          <w:highlight w:val="green"/>
        </w:rPr>
        <w:t>separation of powers system</w:t>
      </w:r>
      <w:r w:rsidRPr="00C54670">
        <w:rPr>
          <w:sz w:val="16"/>
        </w:rPr>
        <w:t xml:space="preserve"> really </w:t>
      </w:r>
      <w:r w:rsidRPr="00741474">
        <w:rPr>
          <w:rStyle w:val="StyleUnderline"/>
          <w:highlight w:val="green"/>
        </w:rPr>
        <w:t xml:space="preserve">is a </w:t>
      </w:r>
      <w:r w:rsidRPr="00741474">
        <w:rPr>
          <w:rStyle w:val="Emphasis"/>
          <w:highlight w:val="green"/>
        </w:rPr>
        <w:t>myth</w:t>
      </w:r>
      <w:r w:rsidRPr="00C54670">
        <w:rPr>
          <w:sz w:val="16"/>
        </w:rPr>
        <w:t>?</w:t>
      </w:r>
      <w:r>
        <w:rPr>
          <w:sz w:val="16"/>
        </w:rPr>
        <w:t xml:space="preserve"> </w:t>
      </w:r>
      <w:r w:rsidRPr="00C54670">
        <w:rPr>
          <w:rStyle w:val="StyleUnderline"/>
        </w:rPr>
        <w:t>Perhaps at some point</w:t>
      </w:r>
      <w:r w:rsidRPr="00C54670">
        <w:rPr>
          <w:sz w:val="16"/>
        </w:rPr>
        <w:t xml:space="preserve">, </w:t>
      </w:r>
      <w:r w:rsidRPr="00C54670">
        <w:rPr>
          <w:rStyle w:val="StyleUnderline"/>
        </w:rPr>
        <w:t>we’ll return to an era of overlapping parties and weak partisanship</w:t>
      </w:r>
      <w:r w:rsidRPr="00C54670">
        <w:rPr>
          <w:sz w:val="16"/>
        </w:rPr>
        <w:t xml:space="preserve"> (like we had in the 1950s), in which it was at least conceivable that institutional loyalty would be more important than partisan branding. </w:t>
      </w:r>
      <w:r w:rsidRPr="00C54670">
        <w:rPr>
          <w:rStyle w:val="StyleUnderline"/>
        </w:rPr>
        <w:t xml:space="preserve">But </w:t>
      </w:r>
      <w:r w:rsidRPr="00741474">
        <w:rPr>
          <w:rStyle w:val="StyleUnderline"/>
          <w:highlight w:val="green"/>
        </w:rPr>
        <w:t xml:space="preserve">in this current moment of </w:t>
      </w:r>
      <w:r w:rsidRPr="00741474">
        <w:rPr>
          <w:rStyle w:val="Emphasis"/>
          <w:highlight w:val="green"/>
        </w:rPr>
        <w:t>hyperpartisanship</w:t>
      </w:r>
      <w:r w:rsidRPr="00C54670">
        <w:rPr>
          <w:sz w:val="16"/>
        </w:rPr>
        <w:t xml:space="preserve">, </w:t>
      </w:r>
      <w:r w:rsidRPr="00C54670">
        <w:rPr>
          <w:rStyle w:val="StyleUnderline"/>
        </w:rPr>
        <w:t xml:space="preserve">that seems </w:t>
      </w:r>
      <w:r w:rsidRPr="00C54670">
        <w:rPr>
          <w:rStyle w:val="Emphasis"/>
        </w:rPr>
        <w:t>highly unlikely</w:t>
      </w:r>
      <w:r w:rsidRPr="00C54670">
        <w:rPr>
          <w:sz w:val="16"/>
        </w:rPr>
        <w:t xml:space="preserve">. </w:t>
      </w:r>
      <w:r w:rsidRPr="00741474">
        <w:rPr>
          <w:rStyle w:val="StyleUnderline"/>
          <w:highlight w:val="green"/>
        </w:rPr>
        <w:t>Parties have never been more divided</w:t>
      </w:r>
      <w:r w:rsidRPr="00C54670">
        <w:rPr>
          <w:sz w:val="16"/>
        </w:rPr>
        <w:t>. Looking back on 2017, one wonders: At this point, what could possibly unite congressional Democrats and congressional Republicans against a president of one of the two major parties?</w:t>
      </w:r>
    </w:p>
    <w:p w14:paraId="20E230F6" w14:textId="77777777" w:rsidR="00FD5936" w:rsidRDefault="00FD5936" w:rsidP="00FD5936">
      <w:pPr>
        <w:pStyle w:val="Heading1"/>
      </w:pPr>
      <w:r>
        <w:lastRenderedPageBreak/>
        <w:t>2NC---Wake---Round 5</w:t>
      </w:r>
    </w:p>
    <w:p w14:paraId="4EF3FC3C" w14:textId="1A002FA4" w:rsidR="00A9195B" w:rsidRPr="00A9195B" w:rsidRDefault="0087370D" w:rsidP="0087370D">
      <w:pPr>
        <w:pStyle w:val="Heading2"/>
      </w:pPr>
      <w:r>
        <w:lastRenderedPageBreak/>
        <w:t>K---Capitali</w:t>
      </w:r>
      <w:r w:rsidR="0075278B">
        <w:t>sm</w:t>
      </w:r>
    </w:p>
    <w:p w14:paraId="207D1E97" w14:textId="77777777" w:rsidR="00FD5936" w:rsidRDefault="00FD5936" w:rsidP="00FD5936">
      <w:pPr>
        <w:pStyle w:val="Heading3"/>
      </w:pPr>
      <w:r>
        <w:lastRenderedPageBreak/>
        <w:t>Sustainability---2NC</w:t>
      </w:r>
    </w:p>
    <w:p w14:paraId="7B0B5CCC" w14:textId="77777777" w:rsidR="00FD5936" w:rsidRPr="00C43A46" w:rsidRDefault="00FD5936" w:rsidP="00FD5936">
      <w:pPr>
        <w:pStyle w:val="Heading4"/>
        <w:rPr>
          <w:rFonts w:cs="Calibri"/>
        </w:rPr>
      </w:pPr>
      <w:r>
        <w:rPr>
          <w:rFonts w:cs="Calibri"/>
        </w:rPr>
        <w:t xml:space="preserve">It causes </w:t>
      </w:r>
      <w:r w:rsidRPr="00146372">
        <w:rPr>
          <w:rFonts w:cs="Calibri"/>
          <w:u w:val="single"/>
        </w:rPr>
        <w:t>deliberate</w:t>
      </w:r>
      <w:r>
        <w:rPr>
          <w:rFonts w:cs="Calibri"/>
        </w:rPr>
        <w:t xml:space="preserve"> first strike---</w:t>
      </w:r>
      <w:r w:rsidRPr="00B837A5">
        <w:rPr>
          <w:rFonts w:cs="Calibri"/>
          <w:u w:val="single"/>
        </w:rPr>
        <w:t>extinction</w:t>
      </w:r>
      <w:r>
        <w:rPr>
          <w:rFonts w:cs="Calibri"/>
        </w:rPr>
        <w:t>.</w:t>
      </w:r>
    </w:p>
    <w:p w14:paraId="7DF3E50F" w14:textId="77777777" w:rsidR="00FD5936" w:rsidRPr="00C43A46" w:rsidRDefault="00FD5936" w:rsidP="00FD5936">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10A76078" w14:textId="77777777" w:rsidR="00FD5936" w:rsidRPr="00C43A46" w:rsidRDefault="00FD5936" w:rsidP="00FD5936">
      <w:pPr>
        <w:rPr>
          <w:sz w:val="16"/>
        </w:rPr>
      </w:pPr>
      <w:r w:rsidRPr="00C43A46">
        <w:rPr>
          <w:sz w:val="16"/>
        </w:rPr>
        <w:t xml:space="preserve">In the nuclear age, </w:t>
      </w:r>
      <w:r w:rsidRPr="00C43A46">
        <w:rPr>
          <w:rStyle w:val="StyleUnderline"/>
          <w:highlight w:val="cyan"/>
        </w:rPr>
        <w:t>war</w:t>
      </w:r>
      <w:r w:rsidRPr="00C43A46">
        <w:rPr>
          <w:sz w:val="16"/>
        </w:rPr>
        <w:t xml:space="preserve"> always </w:t>
      </w:r>
      <w:r w:rsidRPr="00C43A46">
        <w:rPr>
          <w:rStyle w:val="StyleUnderline"/>
          <w:highlight w:val="cyan"/>
        </w:rPr>
        <w:t xml:space="preserve">risks </w:t>
      </w:r>
      <w:r w:rsidRPr="00C43A46">
        <w:rPr>
          <w:rStyle w:val="Emphasis"/>
          <w:highlight w:val="cyan"/>
        </w:rPr>
        <w:t>extinction</w:t>
      </w:r>
      <w:r w:rsidRPr="00C43A46">
        <w:rPr>
          <w:sz w:val="16"/>
        </w:rPr>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C43A46">
        <w:rPr>
          <w:rStyle w:val="StyleUnderline"/>
        </w:rPr>
        <w:t xml:space="preserve">The </w:t>
      </w:r>
      <w:r w:rsidRPr="00C43A46">
        <w:rPr>
          <w:rStyle w:val="Emphasis"/>
          <w:highlight w:val="cyan"/>
        </w:rPr>
        <w:t>New Cold War</w:t>
      </w:r>
      <w:r w:rsidRPr="00C43A46">
        <w:rPr>
          <w:rStyle w:val="StyleUnderline"/>
        </w:rPr>
        <w:t xml:space="preserve"> rising </w:t>
      </w:r>
      <w:r w:rsidRPr="00BC5E72">
        <w:rPr>
          <w:rStyle w:val="StyleUnderline"/>
        </w:rPr>
        <w:t xml:space="preserve">between the </w:t>
      </w:r>
      <w:r w:rsidRPr="00BC5E72">
        <w:rPr>
          <w:rStyle w:val="Emphasis"/>
          <w:highlight w:val="cyan"/>
        </w:rPr>
        <w:t>U</w:t>
      </w:r>
      <w:r w:rsidRPr="00BC5E72">
        <w:rPr>
          <w:sz w:val="16"/>
        </w:rPr>
        <w:t xml:space="preserve">nited </w:t>
      </w:r>
      <w:r w:rsidRPr="00BC5E72">
        <w:rPr>
          <w:rStyle w:val="Emphasis"/>
          <w:highlight w:val="cyan"/>
        </w:rPr>
        <w:t>S</w:t>
      </w:r>
      <w:r w:rsidRPr="00BC5E72">
        <w:rPr>
          <w:sz w:val="16"/>
        </w:rPr>
        <w:t xml:space="preserve">tates </w:t>
      </w:r>
      <w:r w:rsidRPr="00BC5E72">
        <w:rPr>
          <w:rStyle w:val="StyleUnderline"/>
        </w:rPr>
        <w:t xml:space="preserve">and </w:t>
      </w:r>
      <w:r w:rsidRPr="00BC5E72">
        <w:rPr>
          <w:rStyle w:val="Emphasis"/>
          <w:highlight w:val="cyan"/>
        </w:rPr>
        <w:t>Russia</w:t>
      </w:r>
      <w:r w:rsidRPr="00C43A46">
        <w:rPr>
          <w:sz w:val="16"/>
        </w:rPr>
        <w:t xml:space="preserve">, most evident in the Ukrainian crisis – </w:t>
      </w:r>
      <w:r w:rsidRPr="00BC5E72">
        <w:rPr>
          <w:rStyle w:val="StyleUnderline"/>
        </w:rPr>
        <w:t>and</w:t>
      </w:r>
      <w:r w:rsidRPr="00C43A46">
        <w:rPr>
          <w:sz w:val="16"/>
        </w:rPr>
        <w:t xml:space="preserve"> the </w:t>
      </w:r>
      <w:r w:rsidRPr="00C43A46">
        <w:rPr>
          <w:rStyle w:val="StyleUnderline"/>
        </w:rPr>
        <w:t xml:space="preserve">serious </w:t>
      </w:r>
      <w:r w:rsidRPr="00C43A46">
        <w:rPr>
          <w:rStyle w:val="Emphasis"/>
        </w:rPr>
        <w:t>rising tensions</w:t>
      </w:r>
      <w:r w:rsidRPr="00C43A46">
        <w:rPr>
          <w:rStyle w:val="StyleUnderline"/>
        </w:rPr>
        <w:t xml:space="preserve"> with </w:t>
      </w:r>
      <w:r w:rsidRPr="00C43A46">
        <w:rPr>
          <w:rStyle w:val="Emphasis"/>
          <w:highlight w:val="cyan"/>
        </w:rPr>
        <w:t>China</w:t>
      </w:r>
      <w:r w:rsidRPr="00C43A46">
        <w:rPr>
          <w:rStyle w:val="StyleUnderline"/>
        </w:rPr>
        <w:t xml:space="preserve"> in a second new Cold War</w:t>
      </w:r>
      <w:r w:rsidRPr="00C43A46">
        <w:rPr>
          <w:sz w:val="16"/>
        </w:rPr>
        <w:t xml:space="preserve"> – </w:t>
      </w:r>
      <w:r w:rsidRPr="00C43A46">
        <w:rPr>
          <w:rStyle w:val="StyleUnderline"/>
        </w:rPr>
        <w:t>are creating</w:t>
      </w:r>
      <w:r w:rsidRPr="00C43A46">
        <w:rPr>
          <w:sz w:val="16"/>
        </w:rPr>
        <w:t xml:space="preserve"> both cyber and </w:t>
      </w:r>
      <w:r w:rsidRPr="00C43A46">
        <w:rPr>
          <w:rStyle w:val="Emphasis"/>
        </w:rPr>
        <w:t>nuc</w:t>
      </w:r>
      <w:r w:rsidRPr="00C43A46">
        <w:rPr>
          <w:rStyle w:val="StyleUnderline"/>
        </w:rPr>
        <w:t xml:space="preserve">lear </w:t>
      </w:r>
      <w:r w:rsidRPr="00C43A46">
        <w:rPr>
          <w:rStyle w:val="Emphasis"/>
        </w:rPr>
        <w:t>threats</w:t>
      </w:r>
      <w:r w:rsidRPr="00C43A46">
        <w:rPr>
          <w:rStyle w:val="StyleUnderline"/>
        </w:rPr>
        <w:t xml:space="preserve"> that</w:t>
      </w:r>
      <w:r w:rsidRPr="00C43A46">
        <w:rPr>
          <w:sz w:val="16"/>
        </w:rPr>
        <w:t xml:space="preserve"> could </w:t>
      </w:r>
      <w:r w:rsidRPr="00BC5E72">
        <w:rPr>
          <w:rStyle w:val="Emphasis"/>
        </w:rPr>
        <w:t xml:space="preserve">spin </w:t>
      </w:r>
      <w:r w:rsidRPr="00C43A46">
        <w:rPr>
          <w:rStyle w:val="Emphasis"/>
          <w:highlight w:val="cyan"/>
        </w:rPr>
        <w:t>out</w:t>
      </w:r>
      <w:r w:rsidRPr="00C43A46">
        <w:rPr>
          <w:rStyle w:val="StyleUnderline"/>
          <w:highlight w:val="cyan"/>
        </w:rPr>
        <w:t xml:space="preserve"> of </w:t>
      </w:r>
      <w:r w:rsidRPr="00C43A46">
        <w:rPr>
          <w:rStyle w:val="Emphasis"/>
          <w:highlight w:val="cyan"/>
        </w:rPr>
        <w:t>control</w:t>
      </w:r>
      <w:r w:rsidRPr="00C43A46">
        <w:rPr>
          <w:sz w:val="16"/>
        </w:rPr>
        <w:t>.</w:t>
      </w:r>
    </w:p>
    <w:p w14:paraId="002CA45A" w14:textId="77777777" w:rsidR="00FD5936" w:rsidRPr="00C43A46" w:rsidRDefault="00FD5936" w:rsidP="00FD5936">
      <w:pPr>
        <w:rPr>
          <w:sz w:val="16"/>
        </w:rPr>
      </w:pPr>
      <w:r w:rsidRPr="00C43A46">
        <w:rPr>
          <w:sz w:val="16"/>
        </w:rPr>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4BA9D27B" w14:textId="77777777" w:rsidR="00FD5936" w:rsidRPr="00C43A46" w:rsidRDefault="00FD5936" w:rsidP="00FD5936">
      <w:pPr>
        <w:rPr>
          <w:sz w:val="16"/>
        </w:rPr>
      </w:pPr>
      <w:r w:rsidRPr="00C43A46">
        <w:rPr>
          <w:sz w:val="16"/>
        </w:rPr>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C43A46">
        <w:rPr>
          <w:rStyle w:val="StyleUnderline"/>
          <w:highlight w:val="cyan"/>
        </w:rPr>
        <w:t xml:space="preserve">US </w:t>
      </w:r>
      <w:r w:rsidRPr="00C43A46">
        <w:rPr>
          <w:rStyle w:val="Emphasis"/>
          <w:highlight w:val="cyan"/>
        </w:rPr>
        <w:t>nuc</w:t>
      </w:r>
      <w:r w:rsidRPr="00C43A46">
        <w:rPr>
          <w:rStyle w:val="StyleUnderline"/>
        </w:rPr>
        <w:t xml:space="preserve">lear </w:t>
      </w:r>
      <w:r w:rsidRPr="00C43A46">
        <w:rPr>
          <w:rStyle w:val="Emphasis"/>
          <w:highlight w:val="cyan"/>
        </w:rPr>
        <w:t>policy</w:t>
      </w:r>
      <w:r w:rsidRPr="00C43A46">
        <w:rPr>
          <w:rStyle w:val="StyleUnderline"/>
        </w:rPr>
        <w:t xml:space="preserve"> is at the </w:t>
      </w:r>
      <w:r w:rsidRPr="00C43A46">
        <w:rPr>
          <w:rStyle w:val="Emphasis"/>
        </w:rPr>
        <w:t>heart</w:t>
      </w:r>
      <w:r w:rsidRPr="00C43A46">
        <w:rPr>
          <w:rStyle w:val="StyleUnderline"/>
        </w:rPr>
        <w:t xml:space="preserve"> of the </w:t>
      </w:r>
      <w:r w:rsidRPr="00C43A46">
        <w:rPr>
          <w:rStyle w:val="Emphasis"/>
        </w:rPr>
        <w:t>existential risk</w:t>
      </w:r>
      <w:r w:rsidRPr="00C43A46">
        <w:rPr>
          <w:sz w:val="16"/>
        </w:rPr>
        <w:t xml:space="preserve">, and has bred policies by other major powers that increase the extinction peril. </w:t>
      </w:r>
      <w:r w:rsidRPr="00C43A46">
        <w:rPr>
          <w:rStyle w:val="StyleUnderline"/>
        </w:rPr>
        <w:t xml:space="preserve">These </w:t>
      </w:r>
      <w:r w:rsidRPr="00C43A46">
        <w:rPr>
          <w:rStyle w:val="StyleUnderline"/>
          <w:highlight w:val="cyan"/>
        </w:rPr>
        <w:t>include</w:t>
      </w:r>
      <w:r w:rsidRPr="00C43A46">
        <w:rPr>
          <w:sz w:val="16"/>
        </w:rPr>
        <w:t xml:space="preserve"> nuclear policies leading to </w:t>
      </w:r>
      <w:r w:rsidRPr="00C43A46">
        <w:rPr>
          <w:rStyle w:val="Emphasis"/>
          <w:highlight w:val="cyan"/>
        </w:rPr>
        <w:t>first strike</w:t>
      </w:r>
      <w:r w:rsidRPr="00C43A46">
        <w:rPr>
          <w:rStyle w:val="StyleUnderline"/>
        </w:rPr>
        <w:t xml:space="preserve"> </w:t>
      </w:r>
      <w:r w:rsidRPr="00BC5E72">
        <w:rPr>
          <w:rStyle w:val="StyleUnderline"/>
        </w:rPr>
        <w:t xml:space="preserve">war </w:t>
      </w:r>
      <w:r w:rsidRPr="00BC5E72">
        <w:rPr>
          <w:rStyle w:val="Emphasis"/>
        </w:rPr>
        <w:t>doctrines</w:t>
      </w:r>
      <w:r w:rsidRPr="00BC5E72">
        <w:rPr>
          <w:rStyle w:val="StyleUnderline"/>
        </w:rPr>
        <w:t xml:space="preserve">, use of </w:t>
      </w:r>
      <w:r w:rsidRPr="00BC5E72">
        <w:rPr>
          <w:rStyle w:val="Emphasis"/>
        </w:rPr>
        <w:t>battle field nuc</w:t>
      </w:r>
      <w:r w:rsidRPr="00BC5E72">
        <w:rPr>
          <w:rStyle w:val="StyleUnderline"/>
        </w:rPr>
        <w:t>lear weapon</w:t>
      </w:r>
      <w:r w:rsidRPr="00BC5E72">
        <w:rPr>
          <w:rStyle w:val="Emphasis"/>
        </w:rPr>
        <w:t>s</w:t>
      </w:r>
      <w:r w:rsidRPr="00C43A46">
        <w:rPr>
          <w:rStyle w:val="StyleUnderline"/>
        </w:rPr>
        <w:t xml:space="preserve">, </w:t>
      </w:r>
      <w:r w:rsidRPr="00C43A46">
        <w:rPr>
          <w:rStyle w:val="Emphasis"/>
          <w:highlight w:val="cyan"/>
        </w:rPr>
        <w:t>prolif</w:t>
      </w:r>
      <w:r w:rsidRPr="00C43A46">
        <w:rPr>
          <w:rStyle w:val="StyleUnderline"/>
        </w:rPr>
        <w:t xml:space="preserve">eration of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C43A46">
        <w:rPr>
          <w:rStyle w:val="StyleUnderline"/>
          <w:highlight w:val="cyan"/>
        </w:rPr>
        <w:t>and</w:t>
      </w:r>
      <w:r w:rsidRPr="00C43A46">
        <w:rPr>
          <w:sz w:val="16"/>
        </w:rPr>
        <w:t xml:space="preserve"> the weakening or </w:t>
      </w:r>
      <w:r w:rsidRPr="00C43A46">
        <w:rPr>
          <w:rStyle w:val="Emphasis"/>
          <w:highlight w:val="cyan"/>
        </w:rPr>
        <w:t>elimination</w:t>
      </w:r>
      <w:r w:rsidRPr="00C43A46">
        <w:rPr>
          <w:rStyle w:val="StyleUnderline"/>
          <w:highlight w:val="cyan"/>
        </w:rPr>
        <w:t xml:space="preserve"> of</w:t>
      </w:r>
      <w:r w:rsidRPr="00C43A46">
        <w:rPr>
          <w:rStyle w:val="StyleUnderline"/>
        </w:rPr>
        <w:t xml:space="preserve"> nuclear </w:t>
      </w:r>
      <w:r w:rsidRPr="00C43A46">
        <w:rPr>
          <w:rStyle w:val="Emphasis"/>
          <w:highlight w:val="cyan"/>
        </w:rPr>
        <w:t>arms agreements</w:t>
      </w:r>
      <w:r w:rsidRPr="00C43A46">
        <w:rPr>
          <w:sz w:val="16"/>
        </w:rPr>
        <w:t>.1</w:t>
      </w:r>
    </w:p>
    <w:p w14:paraId="4CFCA4F5" w14:textId="77777777" w:rsidR="00FD5936" w:rsidRPr="00C43A46" w:rsidRDefault="00FD5936" w:rsidP="00FD5936">
      <w:pPr>
        <w:rPr>
          <w:sz w:val="16"/>
        </w:rPr>
      </w:pPr>
      <w:r w:rsidRPr="00C43A46">
        <w:rPr>
          <w:sz w:val="16"/>
        </w:rPr>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C43A46">
        <w:rPr>
          <w:rStyle w:val="StyleUnderline"/>
        </w:rPr>
        <w:t>Escalation</w:t>
      </w:r>
      <w:r w:rsidRPr="00C43A46">
        <w:rPr>
          <w:sz w:val="16"/>
        </w:rPr>
        <w:t xml:space="preserve"> could </w:t>
      </w:r>
      <w:r w:rsidRPr="00C43A46">
        <w:rPr>
          <w:rStyle w:val="StyleUnderline"/>
        </w:rPr>
        <w:t xml:space="preserve">happen </w:t>
      </w:r>
      <w:r w:rsidRPr="00C43A46">
        <w:rPr>
          <w:rStyle w:val="Emphasis"/>
        </w:rPr>
        <w:t>intentionally</w:t>
      </w:r>
      <w:r w:rsidRPr="00C43A46">
        <w:rPr>
          <w:rStyle w:val="StyleUnderline"/>
        </w:rPr>
        <w:t xml:space="preserve"> or </w:t>
      </w:r>
      <w:r w:rsidRPr="00C43A46">
        <w:rPr>
          <w:rStyle w:val="Emphasis"/>
        </w:rPr>
        <w:t>unintentionally</w:t>
      </w:r>
      <w:r w:rsidRPr="00C43A46">
        <w:rPr>
          <w:rStyle w:val="StyleUnderline"/>
        </w:rPr>
        <w:t>, a risk increased by direct threats that</w:t>
      </w:r>
      <w:r w:rsidRPr="00C43A46">
        <w:rPr>
          <w:sz w:val="16"/>
        </w:rPr>
        <w:t xml:space="preserve"> US </w:t>
      </w:r>
      <w:r w:rsidRPr="00C43A46">
        <w:rPr>
          <w:rStyle w:val="Emphasis"/>
        </w:rPr>
        <w:t>pres</w:t>
      </w:r>
      <w:r w:rsidRPr="00C43A46">
        <w:rPr>
          <w:rStyle w:val="StyleUnderline"/>
        </w:rPr>
        <w:t xml:space="preserve">idents have </w:t>
      </w:r>
      <w:r w:rsidRPr="00C43A46">
        <w:rPr>
          <w:rStyle w:val="Emphasis"/>
        </w:rPr>
        <w:t>historically</w:t>
      </w:r>
      <w:r w:rsidRPr="00C43A46">
        <w:rPr>
          <w:rStyle w:val="StyleUnderline"/>
        </w:rPr>
        <w:t xml:space="preserve"> made and the </w:t>
      </w:r>
      <w:r w:rsidRPr="00C43A46">
        <w:rPr>
          <w:rStyle w:val="Emphasis"/>
        </w:rPr>
        <w:t>global deployment</w:t>
      </w:r>
      <w:r w:rsidRPr="00C43A46">
        <w:rPr>
          <w:rStyle w:val="StyleUnderline"/>
        </w:rPr>
        <w:t xml:space="preserve"> of large numbers of </w:t>
      </w:r>
      <w:r w:rsidRPr="00C43A46">
        <w:rPr>
          <w:rStyle w:val="Emphasis"/>
        </w:rPr>
        <w:t>tactical</w:t>
      </w:r>
      <w:r w:rsidRPr="00C43A46">
        <w:rPr>
          <w:rStyle w:val="StyleUnderline"/>
        </w:rPr>
        <w:t xml:space="preserve"> and </w:t>
      </w:r>
      <w:r w:rsidRPr="00C43A46">
        <w:rPr>
          <w:rStyle w:val="Emphasis"/>
        </w:rPr>
        <w:t>strategic</w:t>
      </w:r>
      <w:r w:rsidRPr="00C43A46">
        <w:rPr>
          <w:sz w:val="16"/>
        </w:rPr>
        <w:t xml:space="preserve"> US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BC5E72">
        <w:rPr>
          <w:rStyle w:val="StyleUnderline"/>
        </w:rPr>
        <w:t xml:space="preserve">in </w:t>
      </w:r>
      <w:r w:rsidRPr="00BC5E72">
        <w:rPr>
          <w:rStyle w:val="Emphasis"/>
        </w:rPr>
        <w:t>high-conflict zones</w:t>
      </w:r>
      <w:r w:rsidRPr="00BC5E72">
        <w:rPr>
          <w:sz w:val="16"/>
        </w:rPr>
        <w:t>. Just looking at number of nuclear weapons, the United States and Russia lead the growing number of nations with nuclear arsenals (Figure 8.1).</w:t>
      </w:r>
    </w:p>
    <w:p w14:paraId="13511EED" w14:textId="77777777" w:rsidR="00FD5936" w:rsidRPr="00C43A46" w:rsidRDefault="00FD5936" w:rsidP="00FD5936">
      <w:pPr>
        <w:rPr>
          <w:sz w:val="16"/>
        </w:rPr>
      </w:pPr>
      <w:r w:rsidRPr="00C43A46">
        <w:rPr>
          <w:sz w:val="16"/>
        </w:rPr>
        <w:t>&lt;&lt;FIGURE 8.1 OMITTED&gt;&gt;</w:t>
      </w:r>
    </w:p>
    <w:p w14:paraId="2A1C2E5C" w14:textId="77777777" w:rsidR="00FD5936" w:rsidRPr="00C43A46" w:rsidRDefault="00FD5936" w:rsidP="00FD5936">
      <w:pPr>
        <w:rPr>
          <w:sz w:val="16"/>
        </w:rPr>
      </w:pPr>
      <w:r w:rsidRPr="00C43A46">
        <w:rPr>
          <w:sz w:val="16"/>
        </w:rPr>
        <w:t>&lt;&lt;TEXT CONDENSED, NONE OMITTED&gt;&gt;</w:t>
      </w:r>
    </w:p>
    <w:p w14:paraId="162B451C" w14:textId="77777777" w:rsidR="00FD5936" w:rsidRPr="00C43A46" w:rsidRDefault="00FD5936" w:rsidP="00FD5936">
      <w:pPr>
        <w:tabs>
          <w:tab w:val="left" w:pos="2488"/>
        </w:tabs>
        <w:rPr>
          <w:sz w:val="4"/>
          <w:szCs w:val="10"/>
        </w:rPr>
      </w:pPr>
      <w:r w:rsidRPr="00C43A46">
        <w:rPr>
          <w:sz w:val="4"/>
          <w:szCs w:val="10"/>
        </w:rPr>
        <w:t xml:space="preserve">The United </w:t>
      </w:r>
      <w:r w:rsidRPr="00C43A46">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have to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be,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decisions, and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hypermilitarism.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C43A46">
        <w:rPr>
          <w:sz w:val="4"/>
          <w:szCs w:val="10"/>
        </w:rPr>
        <w:t xml:space="preserve">States and global extinction triangle linking US capitalism to militarism and potential nuclear war. It is symbolically important that the United States won World War II by being the first and only country to actually use nuclear weapons – twice – to force the surrender of Japan in 1945. Hiroshima and Nagasaki not only ushered in the nuclear age, but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1506F3CE" w14:textId="77777777" w:rsidR="00FD5936" w:rsidRPr="00C43A46" w:rsidRDefault="00FD5936" w:rsidP="00FD5936">
      <w:pPr>
        <w:rPr>
          <w:sz w:val="16"/>
        </w:rPr>
      </w:pPr>
      <w:r w:rsidRPr="00C43A46">
        <w:rPr>
          <w:sz w:val="16"/>
        </w:rPr>
        <w:t>&lt;&lt;PARAGRAPH BREAKS RESUME&gt;&gt;</w:t>
      </w:r>
    </w:p>
    <w:p w14:paraId="46C3D4E4" w14:textId="77777777" w:rsidR="00FD5936" w:rsidRPr="00C43A46" w:rsidRDefault="00FD5936" w:rsidP="00FD5936">
      <w:pPr>
        <w:tabs>
          <w:tab w:val="left" w:pos="2488"/>
        </w:tabs>
        <w:rPr>
          <w:sz w:val="16"/>
        </w:rPr>
      </w:pPr>
      <w:r w:rsidRPr="00C43A46">
        <w:rPr>
          <w:sz w:val="16"/>
        </w:rPr>
        <w:t xml:space="preserve">US hegemony has been the crucial underpinning of </w:t>
      </w:r>
      <w:r w:rsidRPr="00C43A46">
        <w:rPr>
          <w:rStyle w:val="Emphasis"/>
        </w:rPr>
        <w:t xml:space="preserve">global </w:t>
      </w:r>
      <w:r w:rsidRPr="00C43A46">
        <w:rPr>
          <w:rStyle w:val="Emphasis"/>
          <w:highlight w:val="cyan"/>
        </w:rPr>
        <w:t>cap</w:t>
      </w:r>
      <w:r w:rsidRPr="00BC5E72">
        <w:rPr>
          <w:rStyle w:val="Emphasis"/>
        </w:rPr>
        <w:t>italism</w:t>
      </w:r>
      <w:r w:rsidRPr="00C43A46">
        <w:rPr>
          <w:sz w:val="16"/>
        </w:rPr>
        <w:t xml:space="preserve"> since the end of World War II. Right after the war, the United States had the most powerful military force ever seen, </w:t>
      </w:r>
      <w:r w:rsidRPr="00C43A46">
        <w:rPr>
          <w:rStyle w:val="StyleUnderline"/>
        </w:rPr>
        <w:t xml:space="preserve">and the </w:t>
      </w:r>
      <w:r w:rsidRPr="00C43A46">
        <w:rPr>
          <w:rStyle w:val="Emphasis"/>
        </w:rPr>
        <w:t>largest economy</w:t>
      </w:r>
      <w:r w:rsidRPr="00C43A46">
        <w:rPr>
          <w:sz w:val="16"/>
        </w:rPr>
        <w:t xml:space="preserve">, producing 50% of world wealth. US leaders saw the 20th century henceforth as the “American Century,” as Time magazine founder, Henry Luce, proudly proclaimed. This </w:t>
      </w:r>
      <w:r w:rsidRPr="00C43A46">
        <w:rPr>
          <w:rStyle w:val="StyleUnderline"/>
          <w:highlight w:val="cyan"/>
        </w:rPr>
        <w:t>meant</w:t>
      </w:r>
      <w:r w:rsidRPr="00C43A46">
        <w:rPr>
          <w:rStyle w:val="StyleUnderline"/>
        </w:rPr>
        <w:t xml:space="preserve"> that the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would </w:t>
      </w:r>
      <w:r w:rsidRPr="00C43A46">
        <w:rPr>
          <w:rStyle w:val="StyleUnderline"/>
          <w:highlight w:val="cyan"/>
        </w:rPr>
        <w:t>develop</w:t>
      </w:r>
      <w:r w:rsidRPr="00C43A46">
        <w:rPr>
          <w:sz w:val="16"/>
        </w:rPr>
        <w:t xml:space="preserve"> enough </w:t>
      </w:r>
      <w:r w:rsidRPr="00C43A46">
        <w:rPr>
          <w:rStyle w:val="Emphasis"/>
        </w:rPr>
        <w:t xml:space="preserve">military </w:t>
      </w:r>
      <w:r w:rsidRPr="00C43A46">
        <w:rPr>
          <w:rStyle w:val="Emphasis"/>
          <w:highlight w:val="cyan"/>
        </w:rPr>
        <w:t>power</w:t>
      </w:r>
      <w:r w:rsidRPr="00C43A46">
        <w:rPr>
          <w:sz w:val="16"/>
        </w:rPr>
        <w:t xml:space="preserve"> to intimidate or force any nation or group of nations to accede to US terms for global security and economic arrangements.</w:t>
      </w:r>
    </w:p>
    <w:p w14:paraId="61CB0B5D" w14:textId="77777777" w:rsidR="00FD5936" w:rsidRPr="00C43A46" w:rsidRDefault="00FD5936" w:rsidP="00FD5936">
      <w:pPr>
        <w:tabs>
          <w:tab w:val="left" w:pos="2488"/>
        </w:tabs>
        <w:rPr>
          <w:sz w:val="16"/>
        </w:rPr>
      </w:pPr>
      <w:r w:rsidRPr="00C43A46">
        <w:rPr>
          <w:rStyle w:val="StyleUnderline"/>
        </w:rPr>
        <w:lastRenderedPageBreak/>
        <w:t xml:space="preserve">US global </w:t>
      </w:r>
      <w:r w:rsidRPr="00C43A46">
        <w:rPr>
          <w:rStyle w:val="StyleUnderline"/>
          <w:highlight w:val="cyan"/>
        </w:rPr>
        <w:t>heg</w:t>
      </w:r>
      <w:r w:rsidRPr="00BC5E72">
        <w:rPr>
          <w:rStyle w:val="StyleUnderline"/>
        </w:rPr>
        <w:t>emony</w:t>
      </w:r>
      <w:r w:rsidRPr="00C43A46">
        <w:rPr>
          <w:sz w:val="16"/>
        </w:rPr>
        <w:t xml:space="preserve"> was </w:t>
      </w:r>
      <w:r w:rsidRPr="00C43A46">
        <w:rPr>
          <w:rStyle w:val="Emphasis"/>
          <w:highlight w:val="cyan"/>
        </w:rPr>
        <w:t>established</w:t>
      </w:r>
      <w:r w:rsidRPr="00C43A46">
        <w:rPr>
          <w:sz w:val="16"/>
        </w:rPr>
        <w:t xml:space="preserve"> crucially right after World War II </w:t>
      </w:r>
      <w:r w:rsidRPr="00C43A46">
        <w:rPr>
          <w:rStyle w:val="StyleUnderline"/>
          <w:highlight w:val="cyan"/>
        </w:rPr>
        <w:t>in</w:t>
      </w:r>
      <w:r w:rsidRPr="00C43A46">
        <w:rPr>
          <w:sz w:val="16"/>
        </w:rPr>
        <w:t xml:space="preserve"> US </w:t>
      </w:r>
      <w:r w:rsidRPr="00C43A46">
        <w:rPr>
          <w:rStyle w:val="Emphasis"/>
          <w:highlight w:val="cyan"/>
        </w:rPr>
        <w:t>econ</w:t>
      </w:r>
      <w:r w:rsidRPr="00C43A46">
        <w:rPr>
          <w:rStyle w:val="StyleUnderline"/>
        </w:rPr>
        <w:t xml:space="preserve">omic </w:t>
      </w:r>
      <w:r w:rsidRPr="00C43A46">
        <w:rPr>
          <w:rStyle w:val="Emphasis"/>
          <w:highlight w:val="cyan"/>
        </w:rPr>
        <w:t>dominance</w:t>
      </w:r>
      <w:r w:rsidRPr="00C43A46">
        <w:rPr>
          <w:rStyle w:val="StyleUnderline"/>
          <w:highlight w:val="cyan"/>
        </w:rPr>
        <w:t>, expansion of</w:t>
      </w:r>
      <w:r w:rsidRPr="00C43A46">
        <w:rPr>
          <w:rStyle w:val="StyleUnderline"/>
        </w:rPr>
        <w:t xml:space="preserve"> its </w:t>
      </w:r>
      <w:r w:rsidRPr="00BC5E72">
        <w:rPr>
          <w:rStyle w:val="Emphasis"/>
        </w:rPr>
        <w:t>conventional</w:t>
      </w:r>
      <w:r w:rsidRPr="00C43A46">
        <w:rPr>
          <w:rStyle w:val="StyleUnderline"/>
        </w:rPr>
        <w:t xml:space="preserve"> and </w:t>
      </w:r>
      <w:r w:rsidRPr="00C43A46">
        <w:rPr>
          <w:rStyle w:val="Emphasis"/>
          <w:highlight w:val="cyan"/>
        </w:rPr>
        <w:t>nuc</w:t>
      </w:r>
      <w:r w:rsidRPr="00C43A46">
        <w:rPr>
          <w:rStyle w:val="StyleUnderline"/>
        </w:rPr>
        <w:t xml:space="preserve">lear </w:t>
      </w:r>
      <w:r w:rsidRPr="00C43A46">
        <w:rPr>
          <w:rStyle w:val="Emphasis"/>
          <w:highlight w:val="cyan"/>
        </w:rPr>
        <w:t>arsenal</w:t>
      </w:r>
      <w:r w:rsidRPr="00BC5E72">
        <w:rPr>
          <w:rStyle w:val="StyleUnderline"/>
        </w:rPr>
        <w:t xml:space="preserve"> and</w:t>
      </w:r>
      <w:r w:rsidRPr="00C43A46">
        <w:rPr>
          <w:rStyle w:val="StyleUnderline"/>
        </w:rPr>
        <w:t xml:space="preserve"> </w:t>
      </w:r>
      <w:r w:rsidRPr="00C43A46">
        <w:rPr>
          <w:rStyle w:val="Emphasis"/>
        </w:rPr>
        <w:t xml:space="preserve">military </w:t>
      </w:r>
      <w:r w:rsidRPr="00C43A46">
        <w:rPr>
          <w:rStyle w:val="Emphasis"/>
          <w:highlight w:val="cyan"/>
        </w:rPr>
        <w:t>bases</w:t>
      </w:r>
      <w:r w:rsidRPr="00C43A46">
        <w:rPr>
          <w:sz w:val="16"/>
        </w:rPr>
        <w:t xml:space="preserve">, its </w:t>
      </w:r>
      <w:r w:rsidRPr="00C43A46">
        <w:rPr>
          <w:rStyle w:val="StyleUnderline"/>
          <w:highlight w:val="cyan"/>
        </w:rPr>
        <w:t>push for</w:t>
      </w:r>
      <w:r w:rsidRPr="00C43A46">
        <w:rPr>
          <w:rStyle w:val="StyleUnderline"/>
        </w:rPr>
        <w:t xml:space="preserve"> </w:t>
      </w:r>
      <w:r w:rsidRPr="00C43A46">
        <w:rPr>
          <w:rStyle w:val="Emphasis"/>
        </w:rPr>
        <w:t>global control</w:t>
      </w:r>
      <w:r w:rsidRPr="00C43A46">
        <w:rPr>
          <w:rStyle w:val="StyleUnderline"/>
        </w:rPr>
        <w:t xml:space="preserve"> and its “</w:t>
      </w:r>
      <w:r w:rsidRPr="00C43A46">
        <w:rPr>
          <w:rStyle w:val="Emphasis"/>
          <w:highlight w:val="cyan"/>
        </w:rPr>
        <w:t>first strike</w:t>
      </w:r>
      <w:r w:rsidRPr="00C43A46">
        <w:rPr>
          <w:rStyle w:val="StyleUnderline"/>
        </w:rPr>
        <w:t xml:space="preserve">” </w:t>
      </w:r>
      <w:r w:rsidRPr="00C43A46">
        <w:rPr>
          <w:rStyle w:val="Emphasis"/>
        </w:rPr>
        <w:t>nuc</w:t>
      </w:r>
      <w:r w:rsidRPr="00C43A46">
        <w:rPr>
          <w:rStyle w:val="StyleUnderline"/>
        </w:rPr>
        <w:t xml:space="preserve">lear </w:t>
      </w:r>
      <w:r w:rsidRPr="00C43A46">
        <w:rPr>
          <w:rStyle w:val="Emphasis"/>
        </w:rPr>
        <w:t xml:space="preserve">military </w:t>
      </w:r>
      <w:r w:rsidRPr="00BC5E72">
        <w:rPr>
          <w:rStyle w:val="Emphasis"/>
        </w:rPr>
        <w:t>planning</w:t>
      </w:r>
      <w:r w:rsidRPr="00C43A46">
        <w:rPr>
          <w:sz w:val="16"/>
        </w:rPr>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 planner and military officer.</w:t>
      </w:r>
    </w:p>
    <w:p w14:paraId="457FD523" w14:textId="77777777" w:rsidR="00FD5936" w:rsidRPr="00C43A46" w:rsidRDefault="00FD5936" w:rsidP="00FD5936">
      <w:pPr>
        <w:rPr>
          <w:sz w:val="16"/>
        </w:rPr>
      </w:pPr>
      <w:r w:rsidRPr="00C43A46">
        <w:rPr>
          <w:sz w:val="16"/>
        </w:rPr>
        <w:t>&lt;&lt;TEXT CONDENSED, NONE OMITTED&gt;&gt;</w:t>
      </w:r>
    </w:p>
    <w:p w14:paraId="54207E33" w14:textId="77777777" w:rsidR="00FD5936" w:rsidRPr="00C43A46" w:rsidRDefault="00FD5936" w:rsidP="00FD5936">
      <w:pPr>
        <w:tabs>
          <w:tab w:val="left" w:pos="2488"/>
        </w:tabs>
        <w:rPr>
          <w:sz w:val="4"/>
          <w:szCs w:val="4"/>
        </w:rPr>
      </w:pPr>
      <w:r w:rsidRPr="00C43A46">
        <w:rPr>
          <w:sz w:val="4"/>
          <w:szCs w:val="4"/>
        </w:rPr>
        <w:t>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they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millions, and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total destruction of humanity. Such policy was “evil” and “insane” as Ellsberg writes over and over again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“omnicidal” – likely to lead to total destruction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Again and again,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7D96463C" w14:textId="77777777" w:rsidR="00FD5936" w:rsidRPr="00C43A46" w:rsidRDefault="00FD5936" w:rsidP="00FD5936">
      <w:pPr>
        <w:rPr>
          <w:sz w:val="16"/>
        </w:rPr>
      </w:pPr>
      <w:r w:rsidRPr="00C43A46">
        <w:rPr>
          <w:sz w:val="16"/>
        </w:rPr>
        <w:t>&lt;&lt;PARAGRAPH BREAKS RESUME&gt;&gt;</w:t>
      </w:r>
    </w:p>
    <w:p w14:paraId="09117897" w14:textId="77777777" w:rsidR="00FD5936" w:rsidRDefault="00FD5936" w:rsidP="00FD5936">
      <w:pPr>
        <w:tabs>
          <w:tab w:val="left" w:pos="2488"/>
        </w:tabs>
        <w:rPr>
          <w:sz w:val="16"/>
        </w:rPr>
      </w:pPr>
      <w:r w:rsidRPr="00C43A46">
        <w:rPr>
          <w:rStyle w:val="StyleUnderline"/>
        </w:rPr>
        <w:t>In the</w:t>
      </w:r>
      <w:r w:rsidRPr="00C43A46">
        <w:rPr>
          <w:sz w:val="16"/>
        </w:rPr>
        <w:t xml:space="preserve"> global </w:t>
      </w:r>
      <w:r w:rsidRPr="00C43A46">
        <w:rPr>
          <w:rStyle w:val="Emphasis"/>
          <w:highlight w:val="cyan"/>
        </w:rPr>
        <w:t>capitalist</w:t>
      </w:r>
      <w:r w:rsidRPr="00C43A46">
        <w:rPr>
          <w:rStyle w:val="StyleUnderline"/>
          <w:highlight w:val="cyan"/>
        </w:rPr>
        <w:t xml:space="preserve"> era</w:t>
      </w:r>
      <w:r w:rsidRPr="00C43A46">
        <w:rPr>
          <w:sz w:val="16"/>
        </w:rPr>
        <w:t xml:space="preserve"> rising after World War II, </w:t>
      </w:r>
      <w:r w:rsidRPr="00C43A46">
        <w:rPr>
          <w:rStyle w:val="StyleUnderline"/>
        </w:rPr>
        <w:t xml:space="preserve">this meant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would</w:t>
      </w:r>
      <w:r w:rsidRPr="00C43A46">
        <w:rPr>
          <w:sz w:val="16"/>
        </w:rPr>
        <w:t xml:space="preserve"> effectively </w:t>
      </w:r>
      <w:r w:rsidRPr="00C43A46">
        <w:rPr>
          <w:rStyle w:val="StyleUnderline"/>
        </w:rPr>
        <w:t xml:space="preserve">be able to </w:t>
      </w:r>
      <w:r w:rsidRPr="00C43A46">
        <w:rPr>
          <w:rStyle w:val="Emphasis"/>
          <w:highlight w:val="cyan"/>
        </w:rPr>
        <w:t>ensure</w:t>
      </w:r>
      <w:r w:rsidRPr="00C43A46">
        <w:rPr>
          <w:rStyle w:val="StyleUnderline"/>
        </w:rPr>
        <w:t xml:space="preserve"> that US </w:t>
      </w:r>
      <w:r w:rsidRPr="00C43A46">
        <w:rPr>
          <w:rStyle w:val="Emphasis"/>
          <w:highlight w:val="cyan"/>
        </w:rPr>
        <w:t>profits</w:t>
      </w:r>
      <w:r w:rsidRPr="00C43A46">
        <w:rPr>
          <w:rStyle w:val="StyleUnderline"/>
        </w:rPr>
        <w:t xml:space="preserve"> and power </w:t>
      </w:r>
      <w:r w:rsidRPr="00BC5E72">
        <w:rPr>
          <w:rStyle w:val="StyleUnderline"/>
        </w:rPr>
        <w:t xml:space="preserve">would be </w:t>
      </w:r>
      <w:r w:rsidRPr="00C43A46">
        <w:rPr>
          <w:rStyle w:val="Emphasis"/>
          <w:highlight w:val="cyan"/>
        </w:rPr>
        <w:t>maximized</w:t>
      </w:r>
      <w:r w:rsidRPr="00C43A46">
        <w:rPr>
          <w:rStyle w:val="StyleUnderline"/>
          <w:highlight w:val="cyan"/>
        </w:rPr>
        <w:t xml:space="preserve"> by </w:t>
      </w:r>
      <w:r w:rsidRPr="00C43A46">
        <w:rPr>
          <w:rStyle w:val="Emphasis"/>
          <w:highlight w:val="cyan"/>
        </w:rPr>
        <w:t>ultimate reliance</w:t>
      </w:r>
      <w:r w:rsidRPr="00C43A46">
        <w:rPr>
          <w:rStyle w:val="StyleUnderline"/>
          <w:highlight w:val="cyan"/>
        </w:rPr>
        <w:t xml:space="preserve"> on</w:t>
      </w:r>
      <w:r w:rsidRPr="00C43A46">
        <w:rPr>
          <w:rStyle w:val="StyleUnderline"/>
        </w:rPr>
        <w:t xml:space="preserve"> military force and that the</w:t>
      </w:r>
      <w:r w:rsidRPr="00C43A46">
        <w:rPr>
          <w:sz w:val="16"/>
        </w:rPr>
        <w:t xml:space="preserve"> global </w:t>
      </w:r>
      <w:r w:rsidRPr="00C43A46">
        <w:rPr>
          <w:rStyle w:val="Emphasis"/>
        </w:rPr>
        <w:t>capitalist</w:t>
      </w:r>
      <w:r w:rsidRPr="00C43A46">
        <w:rPr>
          <w:rStyle w:val="StyleUnderline"/>
        </w:rPr>
        <w:t xml:space="preserve"> system would</w:t>
      </w:r>
      <w:r w:rsidRPr="00C43A46">
        <w:rPr>
          <w:sz w:val="16"/>
        </w:rPr>
        <w:t xml:space="preserve"> likewise </w:t>
      </w:r>
      <w:r w:rsidRPr="00C43A46">
        <w:rPr>
          <w:rStyle w:val="StyleUnderline"/>
        </w:rPr>
        <w:t>be sustained by use of</w:t>
      </w:r>
      <w:r w:rsidRPr="00C43A46">
        <w:rPr>
          <w:sz w:val="16"/>
        </w:rPr>
        <w:t xml:space="preserve"> US </w:t>
      </w:r>
      <w:r w:rsidRPr="00C43A46">
        <w:rPr>
          <w:rStyle w:val="StyleUnderline"/>
        </w:rPr>
        <w:t>military force</w:t>
      </w:r>
      <w:r w:rsidRPr="00C43A46">
        <w:rPr>
          <w:sz w:val="16"/>
        </w:rPr>
        <w:t xml:space="preserve">, backed up by nuclear threats when necessary. The United States still refuses to renounce the no-first-strike doctrine advocated by the General Assembly of the UN and virtually all other nations in the world. </w:t>
      </w:r>
      <w:r w:rsidRPr="00C43A46">
        <w:rPr>
          <w:rStyle w:val="StyleUnderline"/>
        </w:rPr>
        <w:t xml:space="preserve">The </w:t>
      </w:r>
      <w:r w:rsidRPr="00C43A46">
        <w:rPr>
          <w:rStyle w:val="Emphasis"/>
          <w:highlight w:val="cyan"/>
        </w:rPr>
        <w:t xml:space="preserve">first </w:t>
      </w:r>
      <w:r w:rsidRPr="00BC5E72">
        <w:rPr>
          <w:rStyle w:val="Emphasis"/>
          <w:highlight w:val="cyan"/>
        </w:rPr>
        <w:t>strike</w:t>
      </w:r>
      <w:r w:rsidRPr="00BC5E72">
        <w:rPr>
          <w:rStyle w:val="Emphasis"/>
        </w:rPr>
        <w:t xml:space="preserve"> doctrine</w:t>
      </w:r>
      <w:r w:rsidRPr="00C43A46">
        <w:rPr>
          <w:rStyle w:val="StyleUnderline"/>
        </w:rPr>
        <w:t xml:space="preserve"> is an </w:t>
      </w:r>
      <w:r w:rsidRPr="00C43A46">
        <w:rPr>
          <w:rStyle w:val="Emphasis"/>
        </w:rPr>
        <w:t>economic</w:t>
      </w:r>
      <w:r w:rsidRPr="00C43A46">
        <w:rPr>
          <w:sz w:val="16"/>
        </w:rPr>
        <w:t xml:space="preserve"> as well as military </w:t>
      </w:r>
      <w:r w:rsidRPr="00C43A46">
        <w:rPr>
          <w:rStyle w:val="StyleUnderline"/>
        </w:rPr>
        <w:t xml:space="preserve">policy, </w:t>
      </w:r>
      <w:r w:rsidRPr="00C43A46">
        <w:rPr>
          <w:rStyle w:val="StyleUnderline"/>
          <w:highlight w:val="cyan"/>
        </w:rPr>
        <w:t>ensuring</w:t>
      </w:r>
      <w:r w:rsidRPr="00C43A46">
        <w:rPr>
          <w:sz w:val="16"/>
        </w:rPr>
        <w:t xml:space="preserve"> that any country opposing American corporate interests faced the possibility of </w:t>
      </w:r>
      <w:r w:rsidRPr="00C43A46">
        <w:rPr>
          <w:rStyle w:val="Emphasis"/>
          <w:highlight w:val="cyan"/>
        </w:rPr>
        <w:t>annihilation</w:t>
      </w:r>
      <w:r w:rsidRPr="00C43A46">
        <w:rPr>
          <w:sz w:val="16"/>
        </w:rPr>
        <w:t>.</w:t>
      </w:r>
    </w:p>
    <w:p w14:paraId="7E4BF804" w14:textId="77777777" w:rsidR="00FD5936" w:rsidRPr="00F8762F" w:rsidRDefault="00FD5936" w:rsidP="00FD5936">
      <w:pPr>
        <w:pStyle w:val="Heading4"/>
      </w:pPr>
      <w:r>
        <w:t xml:space="preserve">3. </w:t>
      </w:r>
      <w:r w:rsidRPr="006654D5">
        <w:rPr>
          <w:u w:val="single"/>
        </w:rPr>
        <w:t>FERTILITY</w:t>
      </w:r>
      <w:r>
        <w:t xml:space="preserve"> and </w:t>
      </w:r>
      <w:r w:rsidRPr="006654D5">
        <w:rPr>
          <w:u w:val="single"/>
        </w:rPr>
        <w:t>INSECTS</w:t>
      </w:r>
      <w:r>
        <w:t>.</w:t>
      </w:r>
    </w:p>
    <w:p w14:paraId="4376B660" w14:textId="77777777" w:rsidR="00FD5936" w:rsidRDefault="00FD5936" w:rsidP="00FD5936">
      <w:r w:rsidRPr="005F2FF2">
        <w:rPr>
          <w:rStyle w:val="Style13ptBold"/>
        </w:rPr>
        <w:t>Grantham ’25</w:t>
      </w:r>
      <w:r>
        <w:t xml:space="preserve"> [Jeremy; March 6; Chief Investment Officer of GMO LLC, </w:t>
      </w:r>
      <w:r w:rsidRPr="005F2FF2">
        <w:t>MBA at Harvard Business Schoo</w:t>
      </w:r>
      <w:r>
        <w:t>l; GMO LLC, “</w:t>
      </w:r>
      <w:r w:rsidRPr="001D595E">
        <w:t>Rising Toxicity and the Threat to Capitalism and Life Itself</w:t>
      </w:r>
      <w:r>
        <w:t xml:space="preserve">,” </w:t>
      </w:r>
      <w:r w:rsidRPr="001D595E">
        <w:t>https://www.gmo.com/americas/research-library/rising-toxicity-and-the-threat-to-capitalism-and-life-itself_viewpoints/</w:t>
      </w:r>
      <w:r>
        <w:t xml:space="preserve">] </w:t>
      </w:r>
    </w:p>
    <w:p w14:paraId="3C3F63B5" w14:textId="77777777" w:rsidR="00FD5936" w:rsidRPr="001D595E" w:rsidRDefault="00FD5936" w:rsidP="00FD5936">
      <w:pPr>
        <w:rPr>
          <w:sz w:val="16"/>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66E0E0A2" w14:textId="77777777" w:rsidR="00FD5936" w:rsidRPr="001D595E" w:rsidRDefault="00FD5936" w:rsidP="00FD5936">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r w:rsidRPr="001D595E">
        <w:rPr>
          <w:rStyle w:val="StyleUnderline"/>
        </w:rPr>
        <w:t xml:space="preserve">The </w:t>
      </w:r>
      <w:r w:rsidRPr="001D595E">
        <w:rPr>
          <w:rStyle w:val="Emphasis"/>
        </w:rPr>
        <w:t>vast</w:t>
      </w:r>
      <w:r w:rsidRPr="001D595E">
        <w:rPr>
          <w:rStyle w:val="StyleUnderline"/>
        </w:rPr>
        <w:t xml:space="preserve"> majority of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5C168470" w14:textId="77777777" w:rsidR="00FD5936" w:rsidRPr="001D595E" w:rsidRDefault="00FD5936" w:rsidP="00FD5936">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14:paraId="66E39181" w14:textId="77777777" w:rsidR="00FD5936" w:rsidRPr="001D595E" w:rsidRDefault="00FD5936" w:rsidP="00FD5936">
      <w:pPr>
        <w:rPr>
          <w:sz w:val="16"/>
        </w:rPr>
      </w:pPr>
      <w:r w:rsidRPr="001D595E">
        <w:rPr>
          <w:sz w:val="16"/>
        </w:rPr>
        <w:lastRenderedPageBreak/>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14:paraId="4351F361" w14:textId="77777777" w:rsidR="00FD5936" w:rsidRPr="001D595E" w:rsidRDefault="00FD5936" w:rsidP="00FD5936">
      <w:pPr>
        <w:rPr>
          <w:sz w:val="16"/>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14:paraId="39F2B132" w14:textId="77777777" w:rsidR="00FD5936" w:rsidRPr="001D595E" w:rsidRDefault="00FD5936" w:rsidP="00FD5936">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StyleUnderline"/>
        </w:rPr>
        <w:t xml:space="preserve"> most affected by toxicity – </w:t>
      </w:r>
      <w:r w:rsidRPr="005F2FF2">
        <w:rPr>
          <w:rStyle w:val="Emphasis"/>
          <w:highlight w:val="cyan"/>
        </w:rPr>
        <w:t>insects</w:t>
      </w:r>
      <w:r w:rsidRPr="001D595E">
        <w:rPr>
          <w:rStyle w:val="StyleUnderline"/>
        </w:rPr>
        <w:t xml:space="preserve"> and </w:t>
      </w:r>
      <w:r w:rsidRPr="005F2FF2">
        <w:rPr>
          <w:rStyle w:val="Emphasis"/>
          <w:highlight w:val="cyan"/>
        </w:rPr>
        <w:t>amphibians</w:t>
      </w:r>
      <w:r w:rsidRPr="001D595E">
        <w:rPr>
          <w:rStyle w:val="StyleUnderline"/>
        </w:rPr>
        <w:t xml:space="preserve"> – are </w:t>
      </w:r>
      <w:r w:rsidRPr="005F2FF2">
        <w:rPr>
          <w:rStyle w:val="Style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StyleUnderline"/>
        </w:rPr>
        <w:t xml:space="preserve">With </w:t>
      </w:r>
      <w:r w:rsidRPr="005F2FF2">
        <w:rPr>
          <w:rStyle w:val="Emphasis"/>
          <w:highlight w:val="cyan"/>
        </w:rPr>
        <w:t>insects</w:t>
      </w:r>
      <w:r w:rsidRPr="001D595E">
        <w:rPr>
          <w:rStyle w:val="StyleUnderline"/>
        </w:rPr>
        <w:t xml:space="preserve"> especially critical at the </w:t>
      </w:r>
      <w:r w:rsidRPr="005F2FF2">
        <w:rPr>
          <w:rStyle w:val="Emphasis"/>
          <w:highlight w:val="cyan"/>
        </w:rPr>
        <w:t>base</w:t>
      </w:r>
      <w:r w:rsidRPr="005F2FF2">
        <w:rPr>
          <w:rStyle w:val="StyleUnderline"/>
          <w:highlight w:val="cyan"/>
        </w:rPr>
        <w:t xml:space="preserve"> of</w:t>
      </w:r>
      <w:r w:rsidRPr="001D595E">
        <w:rPr>
          <w:rStyle w:val="StyleUnderline"/>
        </w:rPr>
        <w:t xml:space="preserve"> animal </w:t>
      </w:r>
      <w:r w:rsidRPr="005F2FF2">
        <w:rPr>
          <w:rStyle w:val="Emphasis"/>
          <w:highlight w:val="cyan"/>
        </w:rPr>
        <w:t>food chains</w:t>
      </w:r>
      <w:r w:rsidRPr="001D595E">
        <w:rPr>
          <w:rStyle w:val="StyleUnderline"/>
        </w:rPr>
        <w:t xml:space="preserve">, such </w:t>
      </w:r>
      <w:r w:rsidRPr="005F2FF2">
        <w:rPr>
          <w:rStyle w:val="StyleUnderline"/>
          <w:highlight w:val="cyan"/>
        </w:rPr>
        <w:t>declines</w:t>
      </w:r>
      <w:r w:rsidRPr="001D595E">
        <w:rPr>
          <w:rStyle w:val="StyleUnderline"/>
        </w:rPr>
        <w:t xml:space="preserve"> could </w:t>
      </w:r>
      <w:r w:rsidRPr="005F2FF2">
        <w:rPr>
          <w:rStyle w:val="StyleUnderline"/>
          <w:highlight w:val="cyan"/>
        </w:rPr>
        <w:t xml:space="preserve">lead to a </w:t>
      </w:r>
      <w:r w:rsidRPr="005F2FF2">
        <w:rPr>
          <w:rStyle w:val="Emphasis"/>
          <w:highlight w:val="cyan"/>
        </w:rPr>
        <w:t>cascading</w:t>
      </w:r>
      <w:r w:rsidRPr="001D595E">
        <w:rPr>
          <w:rStyle w:val="StyleUnderline"/>
        </w:rPr>
        <w:t xml:space="preserve">, total </w:t>
      </w:r>
      <w:r w:rsidRPr="005F2FF2">
        <w:rPr>
          <w:rStyle w:val="Emphasis"/>
          <w:highlight w:val="cyan"/>
        </w:rPr>
        <w:t>collapse</w:t>
      </w:r>
      <w:r w:rsidRPr="005F2FF2">
        <w:rPr>
          <w:rStyle w:val="StyleUnderline"/>
          <w:highlight w:val="cyan"/>
        </w:rPr>
        <w:t xml:space="preserve"> of ecosystems</w:t>
      </w:r>
      <w:r w:rsidRPr="001D595E">
        <w:rPr>
          <w:sz w:val="16"/>
        </w:rPr>
        <w:t xml:space="preserve"> as we know them. </w:t>
      </w:r>
      <w:r w:rsidRPr="001D595E">
        <w:rPr>
          <w:rStyle w:val="StyleUnderline"/>
        </w:rPr>
        <w:t xml:space="preserve">Such a </w:t>
      </w:r>
      <w:r w:rsidRPr="001D595E">
        <w:rPr>
          <w:rStyle w:val="Emphasis"/>
        </w:rPr>
        <w:t>collapse</w:t>
      </w:r>
      <w:r w:rsidRPr="001D595E">
        <w:rPr>
          <w:rStyle w:val="StyleUnderline"/>
        </w:rPr>
        <w:t xml:space="preserve"> might be on its own a </w:t>
      </w:r>
      <w:r w:rsidRPr="005F2FF2">
        <w:rPr>
          <w:rStyle w:val="Emphasis"/>
          <w:highlight w:val="cyan"/>
        </w:rPr>
        <w:t>threat</w:t>
      </w:r>
      <w:r w:rsidRPr="005F2FF2">
        <w:rPr>
          <w:rStyle w:val="StyleUnderline"/>
          <w:highlight w:val="cyan"/>
        </w:rPr>
        <w:t xml:space="preserve"> to</w:t>
      </w:r>
      <w:r w:rsidRPr="001D595E">
        <w:rPr>
          <w:rStyle w:val="StyleUnderline"/>
        </w:rPr>
        <w:t xml:space="preserve"> human </w:t>
      </w:r>
      <w:r w:rsidRPr="005F2FF2">
        <w:rPr>
          <w:rStyle w:val="Emphasis"/>
          <w:highlight w:val="cyan"/>
        </w:rPr>
        <w:t>survival</w:t>
      </w:r>
      <w:r w:rsidRPr="001D595E">
        <w:rPr>
          <w:sz w:val="16"/>
        </w:rPr>
        <w:t>.</w:t>
      </w:r>
    </w:p>
    <w:p w14:paraId="2E84A6A7" w14:textId="77777777" w:rsidR="00FD5936" w:rsidRPr="001D595E" w:rsidRDefault="00FD5936" w:rsidP="00FD5936">
      <w:pPr>
        <w:rPr>
          <w:sz w:val="16"/>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StyleUnderline"/>
        </w:rPr>
        <w:t xml:space="preserve"> has become an </w:t>
      </w:r>
      <w:r w:rsidRPr="005F2FF2">
        <w:rPr>
          <w:rStyle w:val="Emphasis"/>
        </w:rPr>
        <w:t>overlooked</w:t>
      </w:r>
      <w:r w:rsidRPr="005F2FF2">
        <w:rPr>
          <w:rStyle w:val="StyleUnderline"/>
        </w:rPr>
        <w:t xml:space="preserve"> driver of</w:t>
      </w:r>
      <w:r w:rsidRPr="001D595E">
        <w:rPr>
          <w:rStyle w:val="Style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31FA2631" w14:textId="77777777" w:rsidR="00FD5936" w:rsidRPr="001D595E" w:rsidRDefault="00FD5936" w:rsidP="00FD5936">
      <w:pPr>
        <w:rPr>
          <w:sz w:val="16"/>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6497F140" w14:textId="77777777" w:rsidR="00FD5936" w:rsidRPr="001D595E" w:rsidRDefault="00FD5936" w:rsidP="00FD5936">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340F2115" w14:textId="77777777" w:rsidR="00FD5936" w:rsidRPr="001D595E" w:rsidRDefault="00FD5936" w:rsidP="00FD5936">
      <w:pPr>
        <w:rPr>
          <w:sz w:val="16"/>
        </w:rPr>
      </w:pPr>
      <w:r w:rsidRPr="001D595E">
        <w:rPr>
          <w:sz w:val="16"/>
        </w:rPr>
        <w:t xml:space="preserve">This ongoing decline in sperm count and testosterone is now so severe – over 2% per annum in recent years – that </w:t>
      </w:r>
      <w:r w:rsidRPr="001D595E">
        <w:rPr>
          <w:rStyle w:val="StyleUnderline"/>
        </w:rPr>
        <w:t xml:space="preserve">if we extrapolate </w:t>
      </w:r>
      <w:r w:rsidRPr="005F2FF2">
        <w:rPr>
          <w:rStyle w:val="Emphasis"/>
          <w:highlight w:val="cyan"/>
        </w:rPr>
        <w:t>current</w:t>
      </w:r>
      <w:r w:rsidRPr="005F2FF2">
        <w:rPr>
          <w:rStyle w:val="StyleUnderline"/>
          <w:highlight w:val="cyan"/>
        </w:rPr>
        <w:t xml:space="preserve"> trends</w:t>
      </w:r>
      <w:r w:rsidRPr="001D595E">
        <w:rPr>
          <w:rStyle w:val="StyleUnderline"/>
        </w:rPr>
        <w:t xml:space="preserve">, most couples will be </w:t>
      </w:r>
      <w:r w:rsidRPr="005F2FF2">
        <w:rPr>
          <w:rStyle w:val="Emphasis"/>
          <w:highlight w:val="cyan"/>
        </w:rPr>
        <w:t>infertile</w:t>
      </w:r>
      <w:r w:rsidRPr="005F2FF2">
        <w:rPr>
          <w:rStyle w:val="StyleUnderline"/>
          <w:highlight w:val="cyan"/>
        </w:rPr>
        <w:t xml:space="preserve"> in</w:t>
      </w:r>
      <w:r w:rsidRPr="001D595E">
        <w:rPr>
          <w:rStyle w:val="StyleUnderline"/>
        </w:rPr>
        <w:t xml:space="preserve"> as little as </w:t>
      </w:r>
      <w:r w:rsidRPr="005F2FF2">
        <w:rPr>
          <w:rStyle w:val="Emphasis"/>
          <w:highlight w:val="cyan"/>
        </w:rPr>
        <w:t>20</w:t>
      </w:r>
      <w:r w:rsidRPr="001D595E">
        <w:rPr>
          <w:rStyle w:val="StyleUnderline"/>
        </w:rPr>
        <w:t xml:space="preserve"> to 30 </w:t>
      </w:r>
      <w:r w:rsidRPr="005F2FF2">
        <w:rPr>
          <w:rStyle w:val="Emphasis"/>
          <w:highlight w:val="cyan"/>
        </w:rPr>
        <w:t>years</w:t>
      </w:r>
      <w:r w:rsidRPr="001D595E">
        <w:rPr>
          <w:sz w:val="16"/>
        </w:rPr>
        <w:t xml:space="preserve">. If toxicity is not arrested, it </w:t>
      </w:r>
      <w:r w:rsidRPr="001D595E">
        <w:rPr>
          <w:rStyle w:val="StyleUnderline"/>
        </w:rPr>
        <w:t xml:space="preserve">could prove to be an </w:t>
      </w:r>
      <w:r w:rsidRPr="005F2FF2">
        <w:rPr>
          <w:rStyle w:val="Emphasis"/>
          <w:highlight w:val="cyan"/>
        </w:rPr>
        <w:t>existential</w:t>
      </w:r>
      <w:r w:rsidRPr="005F2FF2">
        <w:rPr>
          <w:rStyle w:val="StyleUnderline"/>
          <w:highlight w:val="cyan"/>
        </w:rPr>
        <w:t xml:space="preserve"> threat</w:t>
      </w:r>
      <w:r w:rsidRPr="001D595E">
        <w:rPr>
          <w:sz w:val="16"/>
        </w:rPr>
        <w:t xml:space="preserve">. It will guarantee a continued decline in births. Even now, it is </w:t>
      </w:r>
      <w:r w:rsidRPr="005F2FF2">
        <w:rPr>
          <w:rStyle w:val="StyleUnderline"/>
        </w:rPr>
        <w:t>contributing</w:t>
      </w:r>
      <w:r w:rsidRPr="001D595E">
        <w:rPr>
          <w:rStyle w:val="StyleUnderline"/>
        </w:rPr>
        <w:t xml:space="preserve"> to a </w:t>
      </w:r>
      <w:r w:rsidRPr="005F2FF2">
        <w:rPr>
          <w:rStyle w:val="Emphasis"/>
          <w:highlight w:val="cyan"/>
        </w:rPr>
        <w:t>collapse</w:t>
      </w:r>
      <w:r w:rsidRPr="001D595E">
        <w:rPr>
          <w:rStyle w:val="StyleUnderline"/>
        </w:rPr>
        <w:t xml:space="preserve"> of population profiles that will </w:t>
      </w:r>
      <w:r w:rsidRPr="005F2FF2">
        <w:rPr>
          <w:rStyle w:val="Emphasis"/>
        </w:rPr>
        <w:t>impair</w:t>
      </w:r>
      <w:r w:rsidRPr="001D595E">
        <w:rPr>
          <w:rStyle w:val="StyleUnderline"/>
        </w:rPr>
        <w:t xml:space="preserve"> social cohesion </w:t>
      </w:r>
      <w:r w:rsidRPr="005F2FF2">
        <w:rPr>
          <w:rStyle w:val="Emphasis"/>
          <w:highlight w:val="cyan"/>
        </w:rPr>
        <w:t>globally</w:t>
      </w:r>
      <w:r w:rsidRPr="001D595E">
        <w:rPr>
          <w:sz w:val="16"/>
        </w:rPr>
        <w:t>.</w:t>
      </w:r>
    </w:p>
    <w:p w14:paraId="4374EDA2" w14:textId="77777777" w:rsidR="00FD5936" w:rsidRPr="00D37001" w:rsidRDefault="00FD5936" w:rsidP="00FD5936">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StyleUnderline"/>
        </w:rPr>
        <w:t xml:space="preserve"> and society will surely be </w:t>
      </w:r>
      <w:r w:rsidRPr="005F2FF2">
        <w:rPr>
          <w:rStyle w:val="Emphasis"/>
          <w:highlight w:val="cyan"/>
        </w:rPr>
        <w:t>stressed</w:t>
      </w:r>
      <w:r w:rsidRPr="001D595E">
        <w:rPr>
          <w:rStyle w:val="Style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14:paraId="77CD32DE" w14:textId="77777777" w:rsidR="00FD5936" w:rsidRDefault="00FD5936" w:rsidP="00FD5936">
      <w:pPr>
        <w:pStyle w:val="Heading3"/>
      </w:pPr>
      <w:r>
        <w:lastRenderedPageBreak/>
        <w:t>Perm Plan and Planned Economy---2NC</w:t>
      </w:r>
    </w:p>
    <w:p w14:paraId="162578BF" w14:textId="77777777" w:rsidR="00FD5936" w:rsidRDefault="00FD5936" w:rsidP="00FD5936">
      <w:pPr>
        <w:pStyle w:val="Heading4"/>
      </w:pPr>
      <w:r>
        <w:t xml:space="preserve">Doing ‘both’ </w:t>
      </w:r>
      <w:r>
        <w:rPr>
          <w:u w:val="single"/>
        </w:rPr>
        <w:t>contravenes</w:t>
      </w:r>
      <w:r>
        <w:t xml:space="preserve"> the alternative. It tries to </w:t>
      </w:r>
      <w:r>
        <w:rPr>
          <w:u w:val="single"/>
        </w:rPr>
        <w:t>blend</w:t>
      </w:r>
      <w:r>
        <w:t xml:space="preserve"> markets with </w:t>
      </w:r>
      <w:r>
        <w:rPr>
          <w:u w:val="single"/>
        </w:rPr>
        <w:t>democratic control</w:t>
      </w:r>
      <w:r>
        <w:t xml:space="preserve">, which is </w:t>
      </w:r>
      <w:r>
        <w:rPr>
          <w:u w:val="single"/>
        </w:rPr>
        <w:t>impossible</w:t>
      </w:r>
      <w:r>
        <w:t xml:space="preserve"> and can ‘</w:t>
      </w:r>
      <w:r>
        <w:rPr>
          <w:u w:val="single"/>
        </w:rPr>
        <w:t>never happen</w:t>
      </w:r>
      <w:r>
        <w:t>’---that’s Nieto.</w:t>
      </w:r>
    </w:p>
    <w:p w14:paraId="3695E1DF" w14:textId="77777777" w:rsidR="00FD5936" w:rsidRDefault="00FD5936" w:rsidP="00FD5936">
      <w:r>
        <w:t>&lt;&lt;FOR REFERENCE&gt;&gt;</w:t>
      </w:r>
    </w:p>
    <w:p w14:paraId="2F07017A" w14:textId="77777777" w:rsidR="00FD5936" w:rsidRPr="007471DD" w:rsidRDefault="00FD5936" w:rsidP="00FD5936">
      <w:pPr>
        <w:rPr>
          <w:sz w:val="16"/>
          <w:szCs w:val="20"/>
        </w:rPr>
      </w:pPr>
      <w:r w:rsidRPr="007471DD">
        <w:rPr>
          <w:sz w:val="16"/>
          <w:szCs w:val="20"/>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D97E16">
        <w:rPr>
          <w:rStyle w:val="StyleUnderline"/>
          <w:sz w:val="20"/>
          <w:szCs w:val="20"/>
          <w:highlight w:val="lightGray"/>
        </w:rPr>
        <w:t>market and capital</w:t>
      </w:r>
      <w:r w:rsidRPr="007471DD">
        <w:rPr>
          <w:rStyle w:val="StyleUnderline"/>
          <w:sz w:val="20"/>
          <w:szCs w:val="20"/>
        </w:rPr>
        <w:t xml:space="preserve"> are</w:t>
      </w:r>
      <w:r w:rsidRPr="007471DD">
        <w:rPr>
          <w:sz w:val="16"/>
          <w:szCs w:val="20"/>
        </w:rPr>
        <w:t xml:space="preserve"> two </w:t>
      </w:r>
      <w:r w:rsidRPr="007471DD">
        <w:rPr>
          <w:rStyle w:val="Emphasis"/>
          <w:sz w:val="20"/>
          <w:szCs w:val="20"/>
        </w:rPr>
        <w:t>organically connected</w:t>
      </w:r>
      <w:r w:rsidRPr="007471DD">
        <w:rPr>
          <w:rStyle w:val="StyleUnderline"/>
          <w:sz w:val="20"/>
          <w:szCs w:val="20"/>
        </w:rPr>
        <w:t xml:space="preserve"> instances that presuppose one another</w:t>
      </w:r>
      <w:r w:rsidRPr="007471DD">
        <w:rPr>
          <w:sz w:val="16"/>
          <w:szCs w:val="20"/>
        </w:rPr>
        <w:t xml:space="preserve">, </w:t>
      </w:r>
      <w:r w:rsidRPr="007471DD">
        <w:rPr>
          <w:rStyle w:val="StyleUnderline"/>
          <w:sz w:val="20"/>
          <w:szCs w:val="20"/>
        </w:rPr>
        <w:t>so</w:t>
      </w:r>
      <w:r w:rsidRPr="007471DD">
        <w:rPr>
          <w:sz w:val="16"/>
          <w:szCs w:val="20"/>
        </w:rPr>
        <w:t xml:space="preserve"> that </w:t>
      </w:r>
      <w:r w:rsidRPr="007471DD">
        <w:rPr>
          <w:rStyle w:val="StyleUnderline"/>
          <w:sz w:val="20"/>
          <w:szCs w:val="20"/>
        </w:rPr>
        <w:t xml:space="preserve">they </w:t>
      </w:r>
      <w:r w:rsidRPr="00D97E16">
        <w:rPr>
          <w:rStyle w:val="Emphasis"/>
          <w:sz w:val="20"/>
          <w:szCs w:val="20"/>
          <w:highlight w:val="lightGray"/>
        </w:rPr>
        <w:t>cannot exist separately</w:t>
      </w:r>
      <w:r w:rsidRPr="007471DD">
        <w:rPr>
          <w:sz w:val="16"/>
          <w:szCs w:val="20"/>
        </w:rPr>
        <w:t xml:space="preserve">. Understood as the universal circulation of commodities, the </w:t>
      </w:r>
      <w:r w:rsidRPr="007471DD">
        <w:rPr>
          <w:rStyle w:val="StyleUnderline"/>
          <w:sz w:val="20"/>
          <w:szCs w:val="20"/>
        </w:rPr>
        <w:t>market is</w:t>
      </w:r>
      <w:r w:rsidRPr="007471DD">
        <w:rPr>
          <w:sz w:val="16"/>
          <w:szCs w:val="20"/>
        </w:rPr>
        <w:t xml:space="preserve"> the form of </w:t>
      </w:r>
      <w:r w:rsidRPr="007471DD">
        <w:rPr>
          <w:rStyle w:val="StyleUnderline"/>
          <w:sz w:val="20"/>
          <w:szCs w:val="20"/>
        </w:rPr>
        <w:t xml:space="preserve">manifestation of an atomized </w:t>
      </w:r>
      <w:r w:rsidRPr="007471DD">
        <w:rPr>
          <w:rStyle w:val="Emphasis"/>
          <w:sz w:val="20"/>
          <w:szCs w:val="20"/>
        </w:rPr>
        <w:t>production structure</w:t>
      </w:r>
      <w:r w:rsidRPr="007471DD">
        <w:rPr>
          <w:rStyle w:val="StyleUnderline"/>
          <w:sz w:val="20"/>
          <w:szCs w:val="20"/>
        </w:rPr>
        <w:t xml:space="preserve"> where </w:t>
      </w:r>
      <w:r w:rsidRPr="007471DD">
        <w:rPr>
          <w:rStyle w:val="Emphasis"/>
          <w:sz w:val="20"/>
          <w:szCs w:val="20"/>
        </w:rPr>
        <w:t xml:space="preserve">autonomous </w:t>
      </w:r>
      <w:r w:rsidRPr="00D97E16">
        <w:rPr>
          <w:rStyle w:val="Emphasis"/>
          <w:sz w:val="20"/>
          <w:szCs w:val="20"/>
          <w:highlight w:val="lightGray"/>
        </w:rPr>
        <w:t>business</w:t>
      </w:r>
      <w:r w:rsidRPr="007471DD">
        <w:rPr>
          <w:rStyle w:val="Emphasis"/>
          <w:sz w:val="20"/>
          <w:szCs w:val="20"/>
        </w:rPr>
        <w:t xml:space="preserve"> units</w:t>
      </w:r>
      <w:r w:rsidRPr="007471DD">
        <w:rPr>
          <w:rStyle w:val="StyleUnderline"/>
          <w:sz w:val="20"/>
          <w:szCs w:val="20"/>
        </w:rPr>
        <w:t xml:space="preserve"> </w:t>
      </w:r>
      <w:r w:rsidRPr="00D97E16">
        <w:rPr>
          <w:rStyle w:val="StyleUnderline"/>
          <w:sz w:val="20"/>
          <w:szCs w:val="20"/>
          <w:highlight w:val="lightGray"/>
        </w:rPr>
        <w:t>compete</w:t>
      </w:r>
      <w:r w:rsidRPr="007471DD">
        <w:rPr>
          <w:rStyle w:val="StyleUnderline"/>
          <w:sz w:val="20"/>
          <w:szCs w:val="20"/>
        </w:rPr>
        <w:t xml:space="preserve"> with one another seeking </w:t>
      </w:r>
      <w:r w:rsidRPr="00D97E16">
        <w:rPr>
          <w:rStyle w:val="StyleUnderline"/>
          <w:sz w:val="20"/>
          <w:szCs w:val="20"/>
          <w:highlight w:val="lightGray"/>
        </w:rPr>
        <w:t xml:space="preserve">to </w:t>
      </w:r>
      <w:r w:rsidRPr="00D97E16">
        <w:rPr>
          <w:rStyle w:val="Emphasis"/>
          <w:sz w:val="20"/>
          <w:szCs w:val="20"/>
          <w:highlight w:val="lightGray"/>
        </w:rPr>
        <w:t>maximize</w:t>
      </w:r>
      <w:r w:rsidRPr="007471DD">
        <w:rPr>
          <w:rStyle w:val="Emphasis"/>
          <w:sz w:val="20"/>
          <w:szCs w:val="20"/>
        </w:rPr>
        <w:t xml:space="preserve"> their </w:t>
      </w:r>
      <w:r w:rsidRPr="00D97E16">
        <w:rPr>
          <w:rStyle w:val="Emphasis"/>
          <w:sz w:val="20"/>
          <w:szCs w:val="20"/>
          <w:highlight w:val="lightGray"/>
        </w:rPr>
        <w:t>profits</w:t>
      </w:r>
      <w:r w:rsidRPr="007471DD">
        <w:rPr>
          <w:sz w:val="16"/>
          <w:szCs w:val="20"/>
        </w:rPr>
        <w:t xml:space="preserve"> (which is to say seeking to </w:t>
      </w:r>
      <w:r w:rsidRPr="007471DD">
        <w:rPr>
          <w:rStyle w:val="StyleUnderline"/>
          <w:sz w:val="20"/>
          <w:szCs w:val="20"/>
        </w:rPr>
        <w:t>valorize their investments as capital</w:t>
      </w:r>
      <w:r w:rsidRPr="007471DD">
        <w:rPr>
          <w:sz w:val="16"/>
          <w:szCs w:val="20"/>
        </w:rPr>
        <w:t xml:space="preserve">, </w:t>
      </w:r>
      <w:r w:rsidRPr="007471DD">
        <w:rPr>
          <w:rStyle w:val="StyleUnderline"/>
          <w:sz w:val="20"/>
          <w:szCs w:val="20"/>
        </w:rPr>
        <w:t xml:space="preserve">the </w:t>
      </w:r>
      <w:r w:rsidRPr="007471DD">
        <w:rPr>
          <w:rStyle w:val="Emphasis"/>
          <w:sz w:val="20"/>
          <w:szCs w:val="20"/>
        </w:rPr>
        <w:t>final goal</w:t>
      </w:r>
      <w:r w:rsidRPr="007471DD">
        <w:rPr>
          <w:rStyle w:val="StyleUnderline"/>
          <w:sz w:val="20"/>
          <w:szCs w:val="20"/>
        </w:rPr>
        <w:t xml:space="preserve"> of </w:t>
      </w:r>
      <w:r w:rsidRPr="007471DD">
        <w:rPr>
          <w:rStyle w:val="Emphasis"/>
          <w:sz w:val="20"/>
          <w:szCs w:val="20"/>
        </w:rPr>
        <w:t>all production</w:t>
      </w:r>
      <w:r w:rsidRPr="007471DD">
        <w:rPr>
          <w:sz w:val="16"/>
          <w:szCs w:val="20"/>
        </w:rPr>
        <w:t>).</w:t>
      </w:r>
    </w:p>
    <w:p w14:paraId="3AD07A84" w14:textId="77777777" w:rsidR="00FD5936" w:rsidRDefault="00FD5936" w:rsidP="00FD5936">
      <w:r>
        <w:t>AND</w:t>
      </w:r>
    </w:p>
    <w:p w14:paraId="6AF8E195" w14:textId="77777777" w:rsidR="00FD5936" w:rsidRPr="000D61E6" w:rsidRDefault="00FD5936" w:rsidP="00FD5936">
      <w:pPr>
        <w:rPr>
          <w:sz w:val="16"/>
          <w:szCs w:val="20"/>
        </w:rPr>
      </w:pPr>
      <w:r w:rsidRPr="00811D23">
        <w:rPr>
          <w:sz w:val="16"/>
          <w:szCs w:val="20"/>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811D23">
        <w:rPr>
          <w:rStyle w:val="StyleUnderline"/>
          <w:sz w:val="20"/>
          <w:szCs w:val="20"/>
        </w:rPr>
        <w:t xml:space="preserve">subject of the </w:t>
      </w:r>
      <w:r w:rsidRPr="00811D23">
        <w:rPr>
          <w:rStyle w:val="Emphasis"/>
          <w:sz w:val="20"/>
          <w:szCs w:val="20"/>
        </w:rPr>
        <w:t>economic process</w:t>
      </w:r>
      <w:r w:rsidRPr="00811D23">
        <w:rPr>
          <w:rStyle w:val="StyleUnderline"/>
          <w:sz w:val="20"/>
          <w:szCs w:val="20"/>
        </w:rPr>
        <w:t xml:space="preserve"> is not people or social agents but </w:t>
      </w:r>
      <w:r w:rsidRPr="00D97E16">
        <w:rPr>
          <w:rStyle w:val="Emphasis"/>
          <w:sz w:val="20"/>
          <w:szCs w:val="20"/>
          <w:highlight w:val="lightGray"/>
        </w:rPr>
        <w:t>capital</w:t>
      </w:r>
      <w:r w:rsidRPr="00811D23">
        <w:rPr>
          <w:rStyle w:val="Emphasis"/>
          <w:sz w:val="20"/>
          <w:szCs w:val="20"/>
        </w:rPr>
        <w:t xml:space="preserve"> itself</w:t>
      </w:r>
      <w:r w:rsidRPr="00811D23">
        <w:rPr>
          <w:sz w:val="16"/>
          <w:szCs w:val="20"/>
        </w:rPr>
        <w:t xml:space="preserve">, </w:t>
      </w:r>
      <w:r w:rsidRPr="00811D23">
        <w:rPr>
          <w:rStyle w:val="StyleUnderline"/>
          <w:sz w:val="20"/>
          <w:szCs w:val="20"/>
        </w:rPr>
        <w:t xml:space="preserve">which </w:t>
      </w:r>
      <w:r w:rsidRPr="00D97E16">
        <w:rPr>
          <w:rStyle w:val="StyleUnderline"/>
          <w:sz w:val="20"/>
          <w:szCs w:val="20"/>
          <w:highlight w:val="lightGray"/>
        </w:rPr>
        <w:t xml:space="preserve">must </w:t>
      </w:r>
      <w:r w:rsidRPr="00D97E16">
        <w:rPr>
          <w:rStyle w:val="Emphasis"/>
          <w:sz w:val="20"/>
          <w:szCs w:val="20"/>
          <w:highlight w:val="lightGray"/>
        </w:rPr>
        <w:t>expand</w:t>
      </w:r>
      <w:r w:rsidRPr="00811D23">
        <w:rPr>
          <w:rStyle w:val="Emphasis"/>
          <w:sz w:val="20"/>
          <w:szCs w:val="20"/>
        </w:rPr>
        <w:t xml:space="preserve"> indefinitely</w:t>
      </w:r>
      <w:r w:rsidRPr="00811D23">
        <w:rPr>
          <w:sz w:val="16"/>
          <w:szCs w:val="20"/>
        </w:rPr>
        <w:t xml:space="preserve">, </w:t>
      </w:r>
      <w:r w:rsidRPr="00811D23">
        <w:rPr>
          <w:rStyle w:val="StyleUnderline"/>
          <w:sz w:val="20"/>
          <w:szCs w:val="20"/>
        </w:rPr>
        <w:t xml:space="preserve">at an </w:t>
      </w:r>
      <w:r w:rsidRPr="00811D23">
        <w:rPr>
          <w:rStyle w:val="Emphasis"/>
          <w:sz w:val="20"/>
          <w:szCs w:val="20"/>
        </w:rPr>
        <w:t>ever-increasing scale</w:t>
      </w:r>
      <w:r w:rsidRPr="00811D23">
        <w:rPr>
          <w:sz w:val="16"/>
          <w:szCs w:val="20"/>
        </w:rPr>
        <w:t xml:space="preserve">, leading Marx to speak of the valorization process as an “automatic subject.” </w:t>
      </w:r>
      <w:r w:rsidRPr="00811D23">
        <w:rPr>
          <w:rStyle w:val="StyleUnderline"/>
          <w:sz w:val="20"/>
          <w:szCs w:val="20"/>
        </w:rPr>
        <w:t>Economic life is</w:t>
      </w:r>
      <w:r w:rsidRPr="00811D23">
        <w:rPr>
          <w:sz w:val="16"/>
          <w:szCs w:val="20"/>
        </w:rPr>
        <w:t xml:space="preserve"> therefore </w:t>
      </w:r>
      <w:r w:rsidRPr="00811D23">
        <w:rPr>
          <w:rStyle w:val="StyleUnderline"/>
          <w:sz w:val="20"/>
          <w:szCs w:val="20"/>
        </w:rPr>
        <w:t>governed by an abstract</w:t>
      </w:r>
      <w:r w:rsidRPr="00811D23">
        <w:rPr>
          <w:sz w:val="16"/>
          <w:szCs w:val="20"/>
        </w:rPr>
        <w:t xml:space="preserve">, impersonal, and </w:t>
      </w:r>
      <w:r w:rsidRPr="00811D23">
        <w:rPr>
          <w:strike/>
          <w:sz w:val="16"/>
          <w:szCs w:val="20"/>
        </w:rPr>
        <w:t>blind</w:t>
      </w:r>
      <w:r w:rsidRPr="00811D23">
        <w:rPr>
          <w:sz w:val="16"/>
          <w:szCs w:val="20"/>
        </w:rPr>
        <w:t xml:space="preserve"> </w:t>
      </w:r>
      <w:r w:rsidRPr="00811D23">
        <w:rPr>
          <w:rStyle w:val="StyleUnderline"/>
          <w:sz w:val="20"/>
          <w:szCs w:val="20"/>
        </w:rPr>
        <w:t>power that imposes</w:t>
      </w:r>
      <w:r w:rsidRPr="00811D23">
        <w:rPr>
          <w:sz w:val="16"/>
          <w:szCs w:val="20"/>
        </w:rPr>
        <w:t xml:space="preserve"> its </w:t>
      </w:r>
      <w:r w:rsidRPr="00811D23">
        <w:rPr>
          <w:rStyle w:val="Emphasis"/>
          <w:sz w:val="20"/>
          <w:szCs w:val="20"/>
        </w:rPr>
        <w:t>need for self-reproduction</w:t>
      </w:r>
      <w:r w:rsidRPr="00811D23">
        <w:rPr>
          <w:rStyle w:val="StyleUnderline"/>
          <w:sz w:val="20"/>
          <w:szCs w:val="20"/>
        </w:rPr>
        <w:t xml:space="preserve"> on the will and needs of people</w:t>
      </w:r>
      <w:r w:rsidRPr="00811D23">
        <w:rPr>
          <w:sz w:val="16"/>
          <w:szCs w:val="20"/>
        </w:rPr>
        <w:t xml:space="preserve">. For Marx, this automatism alien to human consideration is most characteristic of the market process, and an essential reason behind his understanding that the </w:t>
      </w:r>
      <w:r w:rsidRPr="00D97E16">
        <w:rPr>
          <w:rStyle w:val="StyleUnderline"/>
          <w:sz w:val="20"/>
          <w:szCs w:val="20"/>
          <w:highlight w:val="lightGray"/>
        </w:rPr>
        <w:t xml:space="preserve">market can </w:t>
      </w:r>
      <w:r w:rsidRPr="00D97E16">
        <w:rPr>
          <w:rStyle w:val="Emphasis"/>
          <w:sz w:val="20"/>
          <w:szCs w:val="20"/>
          <w:highlight w:val="lightGray"/>
        </w:rPr>
        <w:t>never</w:t>
      </w:r>
      <w:r w:rsidRPr="00D97E16">
        <w:rPr>
          <w:rStyle w:val="StyleUnderline"/>
          <w:sz w:val="20"/>
          <w:szCs w:val="20"/>
          <w:highlight w:val="lightGray"/>
        </w:rPr>
        <w:t xml:space="preserve"> provide</w:t>
      </w:r>
      <w:r w:rsidRPr="00811D23">
        <w:rPr>
          <w:rStyle w:val="StyleUnderline"/>
          <w:sz w:val="20"/>
          <w:szCs w:val="20"/>
        </w:rPr>
        <w:t xml:space="preserve"> a basis for the </w:t>
      </w:r>
      <w:r w:rsidRPr="00811D23">
        <w:rPr>
          <w:rStyle w:val="Emphasis"/>
          <w:sz w:val="20"/>
          <w:szCs w:val="20"/>
        </w:rPr>
        <w:t xml:space="preserve">construction of </w:t>
      </w:r>
      <w:r w:rsidRPr="00D97E16">
        <w:rPr>
          <w:rStyle w:val="Emphasis"/>
          <w:sz w:val="20"/>
          <w:szCs w:val="20"/>
          <w:highlight w:val="lightGray"/>
        </w:rPr>
        <w:t>socialism</w:t>
      </w:r>
      <w:r w:rsidRPr="00811D23">
        <w:rPr>
          <w:sz w:val="16"/>
          <w:szCs w:val="20"/>
        </w:rPr>
        <w:t xml:space="preserve">, </w:t>
      </w:r>
      <w:r w:rsidRPr="00D97E16">
        <w:rPr>
          <w:rStyle w:val="StyleUnderline"/>
          <w:sz w:val="20"/>
          <w:szCs w:val="20"/>
          <w:highlight w:val="lightGray"/>
        </w:rPr>
        <w:t>which is</w:t>
      </w:r>
      <w:r w:rsidRPr="00811D23">
        <w:rPr>
          <w:rStyle w:val="StyleUnderline"/>
          <w:sz w:val="20"/>
          <w:szCs w:val="20"/>
        </w:rPr>
        <w:t xml:space="preserve"> a project of </w:t>
      </w:r>
      <w:r w:rsidRPr="00811D23">
        <w:rPr>
          <w:rStyle w:val="Emphasis"/>
          <w:sz w:val="20"/>
          <w:szCs w:val="20"/>
        </w:rPr>
        <w:t xml:space="preserve">social </w:t>
      </w:r>
      <w:r w:rsidRPr="00D97E16">
        <w:rPr>
          <w:rStyle w:val="Emphasis"/>
          <w:sz w:val="20"/>
          <w:szCs w:val="20"/>
          <w:highlight w:val="lightGray"/>
        </w:rPr>
        <w:t>emancipation</w:t>
      </w:r>
      <w:r w:rsidRPr="00D97E16">
        <w:rPr>
          <w:rStyle w:val="StyleUnderline"/>
          <w:sz w:val="20"/>
          <w:szCs w:val="20"/>
          <w:highlight w:val="lightGray"/>
        </w:rPr>
        <w:t xml:space="preserve"> consisting</w:t>
      </w:r>
      <w:r w:rsidRPr="00811D23">
        <w:rPr>
          <w:rStyle w:val="StyleUnderline"/>
          <w:sz w:val="20"/>
          <w:szCs w:val="20"/>
        </w:rPr>
        <w:t xml:space="preserve"> precisely </w:t>
      </w:r>
      <w:r w:rsidRPr="00D97E16">
        <w:rPr>
          <w:rStyle w:val="StyleUnderline"/>
          <w:sz w:val="20"/>
          <w:szCs w:val="20"/>
          <w:highlight w:val="lightGray"/>
        </w:rPr>
        <w:t>of</w:t>
      </w:r>
      <w:r w:rsidRPr="00811D23">
        <w:rPr>
          <w:rStyle w:val="StyleUnderline"/>
          <w:sz w:val="20"/>
          <w:szCs w:val="20"/>
        </w:rPr>
        <w:t xml:space="preserve"> </w:t>
      </w:r>
      <w:r w:rsidRPr="00811D23">
        <w:rPr>
          <w:rStyle w:val="Emphasis"/>
          <w:sz w:val="20"/>
          <w:szCs w:val="20"/>
        </w:rPr>
        <w:t xml:space="preserve">conscious and democratic </w:t>
      </w:r>
      <w:r w:rsidRPr="00D97E16">
        <w:rPr>
          <w:rStyle w:val="Emphasis"/>
          <w:sz w:val="20"/>
          <w:szCs w:val="20"/>
          <w:highlight w:val="lightGray"/>
        </w:rPr>
        <w:t>control</w:t>
      </w:r>
      <w:r w:rsidRPr="00811D23">
        <w:rPr>
          <w:rStyle w:val="StyleUnderline"/>
          <w:sz w:val="20"/>
          <w:szCs w:val="20"/>
        </w:rPr>
        <w:t xml:space="preserve"> of the economic process</w:t>
      </w:r>
      <w:r w:rsidRPr="00811D23">
        <w:rPr>
          <w:sz w:val="16"/>
          <w:szCs w:val="20"/>
        </w:rPr>
        <w:t xml:space="preserve"> by a population seeking the satisfaction of its needs.</w:t>
      </w:r>
    </w:p>
    <w:p w14:paraId="68F303D8" w14:textId="77777777" w:rsidR="00FD5936" w:rsidRDefault="00FD5936" w:rsidP="00FD5936">
      <w:pPr>
        <w:pStyle w:val="Heading4"/>
      </w:pPr>
      <w:r>
        <w:t xml:space="preserve">Workers’ control is </w:t>
      </w:r>
      <w:r>
        <w:rPr>
          <w:u w:val="single"/>
        </w:rPr>
        <w:t>mutually exclusive</w:t>
      </w:r>
      <w:r>
        <w:t xml:space="preserve"> with the civil service. </w:t>
      </w:r>
    </w:p>
    <w:p w14:paraId="4DE752E7" w14:textId="77777777" w:rsidR="00FD5936" w:rsidRPr="001E3578" w:rsidRDefault="00FD5936" w:rsidP="00FD5936">
      <w:r>
        <w:t xml:space="preserve">Dr. </w:t>
      </w:r>
      <w:r w:rsidRPr="001E3578">
        <w:t xml:space="preserve">Charlie </w:t>
      </w:r>
      <w:r w:rsidRPr="001E3578">
        <w:rPr>
          <w:rStyle w:val="Style13ptBold"/>
        </w:rPr>
        <w:t>Post 20</w:t>
      </w:r>
      <w:r w:rsidRPr="001E3578">
        <w:t>.</w:t>
      </w:r>
      <w:r>
        <w:t xml:space="preserve"> Professor of Sociology, City University of New York.</w:t>
      </w:r>
      <w:r w:rsidRPr="001E3578">
        <w:t xml:space="preserve"> "The Capitalist State and Socialist Strategy." https://rampantmag.com/2020/04/the-capitalist-state-and-socialist-strategy/</w:t>
      </w:r>
    </w:p>
    <w:p w14:paraId="3E64552A" w14:textId="77777777" w:rsidR="00FD5936" w:rsidRPr="001E3578" w:rsidRDefault="00FD5936" w:rsidP="00FD5936">
      <w:pPr>
        <w:rPr>
          <w:sz w:val="16"/>
        </w:rPr>
      </w:pPr>
      <w:r w:rsidRPr="001E3578">
        <w:rPr>
          <w:sz w:val="16"/>
        </w:rPr>
        <w:t>Revolution and the State</w:t>
      </w:r>
    </w:p>
    <w:p w14:paraId="2A23FFA8" w14:textId="77777777" w:rsidR="00FD5936" w:rsidRPr="001E3578" w:rsidRDefault="00FD5936" w:rsidP="00FD5936">
      <w:pPr>
        <w:rPr>
          <w:sz w:val="16"/>
        </w:rPr>
      </w:pPr>
      <w:r w:rsidRPr="001E3578">
        <w:rPr>
          <w:sz w:val="16"/>
        </w:rPr>
        <w:t xml:space="preserve">If attempts that rely upon a struggle within the democratic capitalist state institutions are a dead-end strategy for winning and defending reforms under capitalism, it is even less effective as a strategy for socialism. The failure of both classic reformist strategies and the attempts to find a third way between reform and revolution are rooted, ultimately, in the utopian character of a strategy based on capturing all or part of the capitalist state apparatus for working people. </w:t>
      </w:r>
      <w:r w:rsidRPr="006B2B23">
        <w:rPr>
          <w:rStyle w:val="StyleUnderline"/>
          <w:highlight w:val="cyan"/>
        </w:rPr>
        <w:t>The</w:t>
      </w:r>
      <w:r w:rsidRPr="001E3578">
        <w:rPr>
          <w:rStyle w:val="StyleUnderline"/>
        </w:rPr>
        <w:t xml:space="preserve"> very structure of the </w:t>
      </w:r>
      <w:r w:rsidRPr="006B2B23">
        <w:rPr>
          <w:rStyle w:val="StyleUnderline"/>
          <w:highlight w:val="cyan"/>
        </w:rPr>
        <w:t>capitalist</w:t>
      </w:r>
      <w:r w:rsidRPr="006B2B23">
        <w:rPr>
          <w:sz w:val="16"/>
          <w:highlight w:val="cyan"/>
        </w:rPr>
        <w:t xml:space="preserve"> </w:t>
      </w:r>
      <w:r w:rsidRPr="006B2B23">
        <w:rPr>
          <w:rStyle w:val="StyleUnderline"/>
          <w:highlight w:val="cyan"/>
        </w:rPr>
        <w:t>state</w:t>
      </w:r>
      <w:r w:rsidRPr="001E3578">
        <w:rPr>
          <w:sz w:val="16"/>
        </w:rPr>
        <w:t xml:space="preserve">—its relative autonomy from accumulation and </w:t>
      </w:r>
      <w:r w:rsidRPr="001E3578">
        <w:rPr>
          <w:rStyle w:val="StyleUnderline"/>
        </w:rPr>
        <w:t xml:space="preserve">its </w:t>
      </w:r>
      <w:r w:rsidRPr="006B2B23">
        <w:rPr>
          <w:rStyle w:val="Emphasis"/>
          <w:highlight w:val="cyan"/>
        </w:rPr>
        <w:t>bureaucratic</w:t>
      </w:r>
      <w:r w:rsidRPr="001E3578">
        <w:rPr>
          <w:rStyle w:val="Emphasis"/>
        </w:rPr>
        <w:t xml:space="preserve"> hierarchical</w:t>
      </w:r>
      <w:r w:rsidRPr="001E3578">
        <w:rPr>
          <w:rStyle w:val="StyleUnderline"/>
        </w:rPr>
        <w:t xml:space="preserve"> </w:t>
      </w:r>
      <w:r w:rsidRPr="006B2B23">
        <w:rPr>
          <w:rStyle w:val="Emphasis"/>
          <w:highlight w:val="cyan"/>
        </w:rPr>
        <w:t>structure</w:t>
      </w:r>
      <w:r w:rsidRPr="001E3578">
        <w:rPr>
          <w:rStyle w:val="StyleUnderline"/>
        </w:rPr>
        <w:t>—</w:t>
      </w:r>
      <w:r w:rsidRPr="006B2B23">
        <w:rPr>
          <w:rStyle w:val="StyleUnderline"/>
          <w:highlight w:val="cyan"/>
        </w:rPr>
        <w:t>make it the</w:t>
      </w:r>
      <w:r w:rsidRPr="001E3578">
        <w:rPr>
          <w:rStyle w:val="StyleUnderline"/>
        </w:rPr>
        <w:t xml:space="preserve"> institutionalization of </w:t>
      </w:r>
      <w:r w:rsidRPr="001E3578">
        <w:rPr>
          <w:rStyle w:val="Emphasis"/>
        </w:rPr>
        <w:t>capital’s dominance over labor</w:t>
      </w:r>
      <w:r w:rsidRPr="001E3578">
        <w:rPr>
          <w:sz w:val="16"/>
        </w:rPr>
        <w:t xml:space="preserve">, </w:t>
      </w:r>
      <w:r w:rsidRPr="001E3578">
        <w:rPr>
          <w:rStyle w:val="StyleUnderline"/>
        </w:rPr>
        <w:t>and</w:t>
      </w:r>
      <w:r w:rsidRPr="001E3578">
        <w:rPr>
          <w:sz w:val="16"/>
        </w:rPr>
        <w:t xml:space="preserve"> thus, ultimately </w:t>
      </w:r>
      <w:r w:rsidRPr="001E3578">
        <w:rPr>
          <w:rStyle w:val="StyleUnderline"/>
        </w:rPr>
        <w:t xml:space="preserve">an </w:t>
      </w:r>
      <w:r w:rsidRPr="006B2B23">
        <w:rPr>
          <w:rStyle w:val="StyleUnderline"/>
          <w:highlight w:val="cyan"/>
        </w:rPr>
        <w:t>obstacle</w:t>
      </w:r>
      <w:r w:rsidRPr="006B2B23">
        <w:rPr>
          <w:sz w:val="16"/>
          <w:highlight w:val="cyan"/>
        </w:rPr>
        <w:t xml:space="preserve"> </w:t>
      </w:r>
      <w:r w:rsidRPr="006B2B23">
        <w:rPr>
          <w:rStyle w:val="StyleUnderline"/>
          <w:highlight w:val="cyan"/>
        </w:rPr>
        <w:t>to the</w:t>
      </w:r>
      <w:r w:rsidRPr="001E3578">
        <w:rPr>
          <w:sz w:val="16"/>
        </w:rPr>
        <w:t xml:space="preserve"> goals and aspirations of the </w:t>
      </w:r>
      <w:r w:rsidRPr="006B2B23">
        <w:rPr>
          <w:rStyle w:val="Emphasis"/>
          <w:highlight w:val="cyan"/>
        </w:rPr>
        <w:t>working class</w:t>
      </w:r>
      <w:r w:rsidRPr="006B2B23">
        <w:rPr>
          <w:sz w:val="16"/>
          <w:highlight w:val="cyan"/>
        </w:rPr>
        <w:t>.</w:t>
      </w:r>
    </w:p>
    <w:p w14:paraId="421389E0" w14:textId="77777777" w:rsidR="00FD5936" w:rsidRDefault="00FD5936" w:rsidP="00FD5936">
      <w:pPr>
        <w:rPr>
          <w:sz w:val="16"/>
        </w:rPr>
      </w:pPr>
      <w:r w:rsidRPr="001E3578">
        <w:rPr>
          <w:sz w:val="16"/>
        </w:rPr>
        <w:t xml:space="preserve">A consistent advocate of the imagined middle road between reform and revolution might argue that organs of popular power in workplaces and working-class neighborhoods could, in a revolutionary situation, check capitalist resistance from the unelected civil service and military, </w:t>
      </w:r>
      <w:r w:rsidRPr="001E3578">
        <w:rPr>
          <w:rStyle w:val="StyleUnderline"/>
        </w:rPr>
        <w:t xml:space="preserve">without a </w:t>
      </w:r>
      <w:r w:rsidRPr="001E3578">
        <w:rPr>
          <w:rStyle w:val="Emphasis"/>
        </w:rPr>
        <w:t>frontal assault</w:t>
      </w:r>
      <w:r w:rsidRPr="001E3578">
        <w:rPr>
          <w:rStyle w:val="StyleUnderline"/>
        </w:rPr>
        <w:t xml:space="preserve"> on </w:t>
      </w:r>
      <w:r w:rsidRPr="001E3578">
        <w:rPr>
          <w:rStyle w:val="Emphasis"/>
        </w:rPr>
        <w:t>these institutions</w:t>
      </w:r>
      <w:r w:rsidRPr="001E3578">
        <w:rPr>
          <w:rStyle w:val="StyleUnderline"/>
        </w:rPr>
        <w:t>.</w:t>
      </w:r>
      <w:r w:rsidRPr="001E3578">
        <w:rPr>
          <w:sz w:val="16"/>
        </w:rPr>
        <w:t xml:space="preserve"> </w:t>
      </w:r>
      <w:r w:rsidRPr="001E3578">
        <w:rPr>
          <w:rStyle w:val="StyleUnderline"/>
        </w:rPr>
        <w:t>In reality</w:t>
      </w:r>
      <w:r w:rsidRPr="001E3578">
        <w:rPr>
          <w:sz w:val="16"/>
        </w:rPr>
        <w:t xml:space="preserve">, however, </w:t>
      </w:r>
      <w:r w:rsidRPr="001E3578">
        <w:rPr>
          <w:rStyle w:val="StyleUnderline"/>
        </w:rPr>
        <w:t xml:space="preserve">the </w:t>
      </w:r>
      <w:r w:rsidRPr="006B2B23">
        <w:rPr>
          <w:rStyle w:val="StyleUnderline"/>
          <w:highlight w:val="cyan"/>
        </w:rPr>
        <w:t>organs of</w:t>
      </w:r>
      <w:r w:rsidRPr="001E3578">
        <w:rPr>
          <w:sz w:val="16"/>
        </w:rPr>
        <w:t xml:space="preserve"> popular and </w:t>
      </w:r>
      <w:r w:rsidRPr="006B2B23">
        <w:rPr>
          <w:rStyle w:val="Emphasis"/>
          <w:highlight w:val="cyan"/>
        </w:rPr>
        <w:t>working-class power</w:t>
      </w:r>
      <w:r w:rsidRPr="001E3578">
        <w:rPr>
          <w:sz w:val="16"/>
        </w:rPr>
        <w:t xml:space="preserve"> </w:t>
      </w:r>
      <w:r w:rsidRPr="006B2B23">
        <w:rPr>
          <w:rStyle w:val="StyleUnderline"/>
          <w:highlight w:val="cyan"/>
        </w:rPr>
        <w:t>would have to</w:t>
      </w:r>
      <w:r w:rsidRPr="001E3578">
        <w:rPr>
          <w:rStyle w:val="StyleUnderline"/>
        </w:rPr>
        <w:t xml:space="preserve"> actually </w:t>
      </w:r>
      <w:r w:rsidRPr="006B2B23">
        <w:rPr>
          <w:rStyle w:val="StyleUnderline"/>
          <w:highlight w:val="cyan"/>
        </w:rPr>
        <w:t>act</w:t>
      </w:r>
      <w:r w:rsidRPr="001E3578">
        <w:rPr>
          <w:rStyle w:val="StyleUnderline"/>
        </w:rPr>
        <w:t xml:space="preserve"> </w:t>
      </w:r>
      <w:r w:rsidRPr="006B2B23">
        <w:rPr>
          <w:rStyle w:val="StyleUnderline"/>
          <w:highlight w:val="cyan"/>
        </w:rPr>
        <w:t xml:space="preserve">as a </w:t>
      </w:r>
      <w:r w:rsidRPr="00C45DA3">
        <w:rPr>
          <w:rStyle w:val="Emphasis"/>
          <w:sz w:val="30"/>
          <w:szCs w:val="30"/>
          <w:highlight w:val="cyan"/>
        </w:rPr>
        <w:t>substitute state</w:t>
      </w:r>
      <w:r w:rsidRPr="006B2B23">
        <w:rPr>
          <w:sz w:val="16"/>
          <w:highlight w:val="cyan"/>
        </w:rPr>
        <w:t xml:space="preserve"> </w:t>
      </w:r>
      <w:r w:rsidRPr="006B2B23">
        <w:rPr>
          <w:rStyle w:val="StyleUnderline"/>
          <w:highlight w:val="cyan"/>
        </w:rPr>
        <w:t>to</w:t>
      </w:r>
      <w:r w:rsidRPr="001E3578">
        <w:rPr>
          <w:rStyle w:val="StyleUnderline"/>
        </w:rPr>
        <w:t xml:space="preserve"> effectively </w:t>
      </w:r>
      <w:r w:rsidRPr="006B2B23">
        <w:rPr>
          <w:rStyle w:val="Emphasis"/>
          <w:highlight w:val="cyan"/>
        </w:rPr>
        <w:t>block resistance</w:t>
      </w:r>
      <w:r w:rsidRPr="006B2B23">
        <w:rPr>
          <w:rStyle w:val="StyleUnderline"/>
          <w:highlight w:val="cyan"/>
        </w:rPr>
        <w:t xml:space="preserve"> from the </w:t>
      </w:r>
      <w:r w:rsidRPr="006B2B23">
        <w:rPr>
          <w:rStyle w:val="Emphasis"/>
          <w:highlight w:val="cyan"/>
        </w:rPr>
        <w:lastRenderedPageBreak/>
        <w:t>bureaucracy</w:t>
      </w:r>
      <w:r w:rsidRPr="001E3578">
        <w:rPr>
          <w:rStyle w:val="StyleUnderline"/>
        </w:rPr>
        <w:t xml:space="preserve"> and military. </w:t>
      </w:r>
      <w:r w:rsidRPr="006B2B23">
        <w:rPr>
          <w:rStyle w:val="Emphasis"/>
          <w:highlight w:val="cyan"/>
        </w:rPr>
        <w:t>Workers’</w:t>
      </w:r>
      <w:r w:rsidRPr="001E3578">
        <w:rPr>
          <w:rStyle w:val="StyleUnderline"/>
        </w:rPr>
        <w:t xml:space="preserve"> and </w:t>
      </w:r>
      <w:r w:rsidRPr="001E3578">
        <w:rPr>
          <w:rStyle w:val="Emphasis"/>
        </w:rPr>
        <w:t xml:space="preserve">community </w:t>
      </w:r>
      <w:r w:rsidRPr="006B2B23">
        <w:rPr>
          <w:rStyle w:val="Emphasis"/>
          <w:highlight w:val="cyan"/>
        </w:rPr>
        <w:t>councils</w:t>
      </w:r>
      <w:r w:rsidRPr="001E3578">
        <w:rPr>
          <w:sz w:val="16"/>
        </w:rPr>
        <w:t xml:space="preserve">, </w:t>
      </w:r>
      <w:r w:rsidRPr="001E3578">
        <w:rPr>
          <w:rStyle w:val="StyleUnderline"/>
        </w:rPr>
        <w:t xml:space="preserve">including those </w:t>
      </w:r>
      <w:r w:rsidRPr="006B2B23">
        <w:rPr>
          <w:rStyle w:val="Emphasis"/>
          <w:highlight w:val="cyan"/>
        </w:rPr>
        <w:t>representing</w:t>
      </w:r>
      <w:r w:rsidRPr="006B2B23">
        <w:rPr>
          <w:rStyle w:val="StyleUnderline"/>
          <w:highlight w:val="cyan"/>
        </w:rPr>
        <w:t xml:space="preserve"> </w:t>
      </w:r>
      <w:r w:rsidRPr="006B2B23">
        <w:rPr>
          <w:rStyle w:val="Emphasis"/>
          <w:highlight w:val="cyan"/>
        </w:rPr>
        <w:t>public</w:t>
      </w:r>
      <w:r w:rsidRPr="001E3578">
        <w:rPr>
          <w:rStyle w:val="Emphasis"/>
        </w:rPr>
        <w:t xml:space="preserve"> </w:t>
      </w:r>
      <w:r w:rsidRPr="006B2B23">
        <w:rPr>
          <w:rStyle w:val="Emphasis"/>
          <w:highlight w:val="cyan"/>
        </w:rPr>
        <w:t>sector workers</w:t>
      </w:r>
      <w:r w:rsidRPr="001E3578">
        <w:rPr>
          <w:rStyle w:val="StyleUnderline"/>
        </w:rPr>
        <w:t xml:space="preserve">, </w:t>
      </w:r>
      <w:r w:rsidRPr="006B2B23">
        <w:rPr>
          <w:rStyle w:val="StyleUnderline"/>
          <w:highlight w:val="cyan"/>
        </w:rPr>
        <w:t>would</w:t>
      </w:r>
      <w:r w:rsidRPr="001E3578">
        <w:rPr>
          <w:rStyle w:val="StyleUnderline"/>
        </w:rPr>
        <w:t xml:space="preserve"> have to </w:t>
      </w:r>
      <w:r w:rsidRPr="006B2B23">
        <w:rPr>
          <w:rStyle w:val="StyleUnderline"/>
          <w:highlight w:val="cyan"/>
        </w:rPr>
        <w:t>displace (and</w:t>
      </w:r>
      <w:r w:rsidRPr="001E3578">
        <w:rPr>
          <w:rStyle w:val="StyleUnderline"/>
        </w:rPr>
        <w:t xml:space="preserve"> </w:t>
      </w:r>
      <w:r w:rsidRPr="00C45DA3">
        <w:rPr>
          <w:rStyle w:val="Emphasis"/>
          <w:sz w:val="30"/>
          <w:szCs w:val="30"/>
        </w:rPr>
        <w:t xml:space="preserve">possibly </w:t>
      </w:r>
      <w:r w:rsidRPr="00C45DA3">
        <w:rPr>
          <w:rStyle w:val="Emphasis"/>
          <w:sz w:val="30"/>
          <w:szCs w:val="30"/>
          <w:highlight w:val="cyan"/>
        </w:rPr>
        <w:t>arrest</w:t>
      </w:r>
      <w:r w:rsidRPr="001E3578">
        <w:rPr>
          <w:sz w:val="16"/>
        </w:rPr>
        <w:t xml:space="preserve">) </w:t>
      </w:r>
      <w:r w:rsidRPr="006B2B23">
        <w:rPr>
          <w:rStyle w:val="StyleUnderline"/>
          <w:highlight w:val="cyan"/>
        </w:rPr>
        <w:t xml:space="preserve">the </w:t>
      </w:r>
      <w:r w:rsidRPr="006B2B23">
        <w:rPr>
          <w:rStyle w:val="Emphasis"/>
          <w:highlight w:val="cyan"/>
        </w:rPr>
        <w:t>permanent</w:t>
      </w:r>
      <w:r w:rsidRPr="001E3578">
        <w:rPr>
          <w:rStyle w:val="StyleUnderline"/>
        </w:rPr>
        <w:t xml:space="preserve"> </w:t>
      </w:r>
      <w:r w:rsidRPr="006B2B23">
        <w:rPr>
          <w:rStyle w:val="Emphasis"/>
          <w:highlight w:val="cyan"/>
        </w:rPr>
        <w:t>civil service</w:t>
      </w:r>
      <w:r w:rsidRPr="001E3578">
        <w:rPr>
          <w:sz w:val="16"/>
        </w:rPr>
        <w:t xml:space="preserve">; while councils of soldiers would have to defy the authority of their officers. </w:t>
      </w:r>
      <w:r w:rsidRPr="001E3578">
        <w:rPr>
          <w:rStyle w:val="StyleUnderline"/>
        </w:rPr>
        <w:t xml:space="preserve">Put </w:t>
      </w:r>
      <w:r w:rsidRPr="00C25CC2">
        <w:rPr>
          <w:rStyle w:val="StyleUnderline"/>
        </w:rPr>
        <w:t xml:space="preserve">simply, the </w:t>
      </w:r>
      <w:r w:rsidRPr="00C25CC2">
        <w:rPr>
          <w:rStyle w:val="Emphasis"/>
        </w:rPr>
        <w:t>organs of popular power</w:t>
      </w:r>
      <w:r w:rsidRPr="00C25CC2">
        <w:rPr>
          <w:rStyle w:val="StyleUnderline"/>
        </w:rPr>
        <w:t xml:space="preserve"> would have to </w:t>
      </w:r>
      <w:r w:rsidRPr="00C25CC2">
        <w:rPr>
          <w:rStyle w:val="Emphasis"/>
        </w:rPr>
        <w:t>frontally assault</w:t>
      </w:r>
      <w:r w:rsidRPr="00C25CC2">
        <w:rPr>
          <w:rStyle w:val="StyleUnderline"/>
        </w:rPr>
        <w:t xml:space="preserve"> the core </w:t>
      </w:r>
      <w:r w:rsidRPr="00C25CC2">
        <w:rPr>
          <w:rStyle w:val="Emphasis"/>
        </w:rPr>
        <w:t>institutions</w:t>
      </w:r>
      <w:r w:rsidRPr="00C25CC2">
        <w:rPr>
          <w:rStyle w:val="StyleUnderline"/>
        </w:rPr>
        <w:t xml:space="preserve"> of</w:t>
      </w:r>
      <w:r w:rsidRPr="001E3578">
        <w:rPr>
          <w:rStyle w:val="StyleUnderline"/>
        </w:rPr>
        <w:t xml:space="preserve"> the existing </w:t>
      </w:r>
      <w:r w:rsidRPr="006B2B23">
        <w:rPr>
          <w:rStyle w:val="Emphasis"/>
          <w:highlight w:val="cyan"/>
        </w:rPr>
        <w:t>capitalist state</w:t>
      </w:r>
      <w:r w:rsidRPr="006B2B23">
        <w:rPr>
          <w:rStyle w:val="StyleUnderline"/>
          <w:highlight w:val="cyan"/>
        </w:rPr>
        <w:t xml:space="preserve"> and </w:t>
      </w:r>
      <w:r w:rsidRPr="00C45DA3">
        <w:rPr>
          <w:rStyle w:val="Emphasis"/>
          <w:sz w:val="30"/>
          <w:szCs w:val="30"/>
          <w:highlight w:val="cyan"/>
        </w:rPr>
        <w:t>replace them</w:t>
      </w:r>
      <w:r w:rsidRPr="001E3578">
        <w:rPr>
          <w:rStyle w:val="StyleUnderline"/>
          <w:sz w:val="28"/>
          <w:szCs w:val="32"/>
        </w:rPr>
        <w:t xml:space="preserve"> </w:t>
      </w:r>
      <w:r w:rsidRPr="006B2B23">
        <w:rPr>
          <w:rStyle w:val="StyleUnderline"/>
          <w:highlight w:val="cyan"/>
        </w:rPr>
        <w:t xml:space="preserve">with </w:t>
      </w:r>
      <w:r w:rsidRPr="00BA0EB8">
        <w:rPr>
          <w:rStyle w:val="StyleUnderline"/>
        </w:rPr>
        <w:t>a workers’ state</w:t>
      </w:r>
      <w:r w:rsidRPr="00BA0EB8">
        <w:rPr>
          <w:sz w:val="16"/>
        </w:rPr>
        <w:t xml:space="preserve"> </w:t>
      </w:r>
      <w:r w:rsidRPr="00BA0EB8">
        <w:rPr>
          <w:rStyle w:val="StyleUnderline"/>
        </w:rPr>
        <w:t>based on the highest</w:t>
      </w:r>
      <w:r w:rsidRPr="001E3578">
        <w:rPr>
          <w:rStyle w:val="StyleUnderline"/>
        </w:rPr>
        <w:t xml:space="preserve"> forms </w:t>
      </w:r>
      <w:r w:rsidRPr="00BA0EB8">
        <w:rPr>
          <w:rStyle w:val="StyleUnderline"/>
        </w:rPr>
        <w:t xml:space="preserve">of </w:t>
      </w:r>
      <w:r w:rsidRPr="00BA0EB8">
        <w:rPr>
          <w:rStyle w:val="Emphasis"/>
        </w:rPr>
        <w:t>working-class self-organization</w:t>
      </w:r>
      <w:r w:rsidRPr="00BA0EB8">
        <w:rPr>
          <w:rStyle w:val="StyleUnderline"/>
        </w:rPr>
        <w:t>—</w:t>
      </w:r>
      <w:r w:rsidRPr="00C45DA3">
        <w:rPr>
          <w:rStyle w:val="Emphasis"/>
          <w:sz w:val="30"/>
          <w:szCs w:val="30"/>
          <w:highlight w:val="cyan"/>
        </w:rPr>
        <w:t>workers councils</w:t>
      </w:r>
      <w:r w:rsidRPr="001E3578">
        <w:rPr>
          <w:sz w:val="16"/>
        </w:rPr>
        <w:t xml:space="preserve">. </w:t>
      </w:r>
      <w:r w:rsidRPr="00B655C6">
        <w:rPr>
          <w:rStyle w:val="StyleUnderline"/>
        </w:rPr>
        <w:t>If</w:t>
      </w:r>
      <w:r w:rsidRPr="00B655C6">
        <w:rPr>
          <w:sz w:val="16"/>
        </w:rPr>
        <w:t xml:space="preserve"> such </w:t>
      </w:r>
      <w:r w:rsidRPr="00B655C6">
        <w:rPr>
          <w:rStyle w:val="StyleUnderline"/>
        </w:rPr>
        <w:t xml:space="preserve">a radical </w:t>
      </w:r>
      <w:r w:rsidRPr="00B655C6">
        <w:rPr>
          <w:rStyle w:val="Emphasis"/>
        </w:rPr>
        <w:t>socialist government</w:t>
      </w:r>
      <w:r w:rsidRPr="00B655C6">
        <w:rPr>
          <w:sz w:val="16"/>
        </w:rPr>
        <w:t xml:space="preserve"> </w:t>
      </w:r>
      <w:r w:rsidRPr="00B655C6">
        <w:rPr>
          <w:rStyle w:val="StyleUnderline"/>
        </w:rPr>
        <w:t xml:space="preserve">did not </w:t>
      </w:r>
      <w:r w:rsidRPr="00B655C6">
        <w:rPr>
          <w:rStyle w:val="Emphasis"/>
        </w:rPr>
        <w:t>pursue these tactics</w:t>
      </w:r>
      <w:r w:rsidRPr="00B655C6">
        <w:rPr>
          <w:sz w:val="16"/>
        </w:rPr>
        <w:t>—which would require an armed confrontation with the existing capitalist state—</w:t>
      </w:r>
      <w:r w:rsidRPr="00B655C6">
        <w:rPr>
          <w:rStyle w:val="StyleUnderline"/>
        </w:rPr>
        <w:t>they</w:t>
      </w:r>
      <w:r w:rsidRPr="00B655C6">
        <w:rPr>
          <w:sz w:val="16"/>
        </w:rPr>
        <w:t xml:space="preserve"> </w:t>
      </w:r>
      <w:r w:rsidRPr="00B655C6">
        <w:rPr>
          <w:rStyle w:val="StyleUnderline"/>
        </w:rPr>
        <w:t xml:space="preserve">would be reduced to </w:t>
      </w:r>
      <w:r w:rsidRPr="00B655C6">
        <w:rPr>
          <w:rStyle w:val="Emphasis"/>
        </w:rPr>
        <w:t>administering</w:t>
      </w:r>
      <w:r w:rsidRPr="00B655C6">
        <w:rPr>
          <w:rStyle w:val="StyleUnderline"/>
        </w:rPr>
        <w:t xml:space="preserve"> </w:t>
      </w:r>
      <w:r w:rsidRPr="00B655C6">
        <w:rPr>
          <w:rStyle w:val="Emphasis"/>
        </w:rPr>
        <w:t>capitalism</w:t>
      </w:r>
      <w:r w:rsidRPr="00B655C6">
        <w:rPr>
          <w:rStyle w:val="StyleUnderline"/>
        </w:rPr>
        <w:t xml:space="preserve"> and </w:t>
      </w:r>
      <w:r w:rsidRPr="00B655C6">
        <w:rPr>
          <w:rStyle w:val="Emphasis"/>
        </w:rPr>
        <w:t>austerity</w:t>
      </w:r>
      <w:r w:rsidRPr="00B655C6">
        <w:rPr>
          <w:rStyle w:val="StyleUnderline"/>
        </w:rPr>
        <w:t xml:space="preserve"> as </w:t>
      </w:r>
      <w:r w:rsidRPr="00B655C6">
        <w:rPr>
          <w:rStyle w:val="Emphasis"/>
        </w:rPr>
        <w:t>social-democrats</w:t>
      </w:r>
      <w:r w:rsidRPr="00B655C6">
        <w:rPr>
          <w:rStyle w:val="StyleUnderline"/>
        </w:rPr>
        <w:t xml:space="preserve"> have for </w:t>
      </w:r>
      <w:r w:rsidRPr="00B655C6">
        <w:rPr>
          <w:rStyle w:val="Emphasis"/>
        </w:rPr>
        <w:t>generations</w:t>
      </w:r>
      <w:r w:rsidRPr="00B655C6">
        <w:rPr>
          <w:sz w:val="16"/>
        </w:rPr>
        <w:t xml:space="preserve">. The refusal of Salvador </w:t>
      </w:r>
      <w:r w:rsidRPr="00B655C6">
        <w:rPr>
          <w:rStyle w:val="Emphasis"/>
        </w:rPr>
        <w:t>Allende</w:t>
      </w:r>
      <w:r w:rsidRPr="00B655C6">
        <w:rPr>
          <w:sz w:val="16"/>
        </w:rPr>
        <w:t xml:space="preserve"> and the leadership</w:t>
      </w:r>
      <w:r w:rsidRPr="001E3578">
        <w:rPr>
          <w:sz w:val="16"/>
        </w:rPr>
        <w:t xml:space="preserve"> of the Socialist Party and the Communist Party to face this reality </w:t>
      </w:r>
      <w:r w:rsidRPr="001E3578">
        <w:rPr>
          <w:rStyle w:val="StyleUnderline"/>
        </w:rPr>
        <w:t xml:space="preserve">left Chilean workers unprepared for the coup of </w:t>
      </w:r>
      <w:r w:rsidRPr="001E3578">
        <w:rPr>
          <w:sz w:val="16"/>
        </w:rPr>
        <w:t xml:space="preserve">September 11, </w:t>
      </w:r>
      <w:r w:rsidRPr="001E3578">
        <w:rPr>
          <w:rStyle w:val="Emphasis"/>
        </w:rPr>
        <w:t>1973</w:t>
      </w:r>
      <w:r w:rsidRPr="001E3578">
        <w:rPr>
          <w:sz w:val="16"/>
        </w:rPr>
        <w:t>.</w:t>
      </w:r>
      <w:r>
        <w:rPr>
          <w:sz w:val="16"/>
        </w:rPr>
        <w:t>’</w:t>
      </w:r>
    </w:p>
    <w:p w14:paraId="029D38E9" w14:textId="77777777" w:rsidR="00FD5936" w:rsidRPr="00081565" w:rsidRDefault="00FD5936" w:rsidP="00FD5936">
      <w:pPr>
        <w:pStyle w:val="Heading4"/>
      </w:pPr>
      <w:r>
        <w:t xml:space="preserve">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649CF0A6" w14:textId="77777777" w:rsidR="00FD5936" w:rsidRDefault="00FD5936" w:rsidP="00FD5936">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73C8FE60" w14:textId="77777777" w:rsidR="00FD5936" w:rsidRDefault="00FD5936" w:rsidP="00FD5936">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00D39334" w14:textId="77777777" w:rsidR="00FD5936" w:rsidRPr="00801463" w:rsidRDefault="00FD5936" w:rsidP="00FD5936">
      <w:pPr>
        <w:pStyle w:val="Heading4"/>
      </w:pPr>
      <w:r>
        <w:t>The perm’s ‘</w:t>
      </w:r>
      <w:r w:rsidRPr="00801463">
        <w:rPr>
          <w:u w:val="single"/>
        </w:rPr>
        <w:t>success</w:t>
      </w:r>
      <w:r w:rsidRPr="00801463">
        <w:t>’</w:t>
      </w:r>
      <w:r>
        <w:t xml:space="preserve"> destroys the alt.</w:t>
      </w:r>
    </w:p>
    <w:p w14:paraId="4FC2DBC6" w14:textId="77777777" w:rsidR="00FD5936" w:rsidRPr="002A41E7" w:rsidRDefault="00FD5936" w:rsidP="00FD5936">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“Lessons from the Past for a Socialist Future,” Ch. 4] </w:t>
      </w:r>
    </w:p>
    <w:p w14:paraId="01762961" w14:textId="77777777" w:rsidR="00FD5936" w:rsidRPr="002A41E7" w:rsidRDefault="00FD5936" w:rsidP="00FD5936">
      <w:pPr>
        <w:rPr>
          <w:sz w:val="16"/>
        </w:rPr>
      </w:pPr>
      <w:r w:rsidRPr="002A41E7">
        <w:rPr>
          <w:sz w:val="16"/>
        </w:rPr>
        <w:t xml:space="preserve">The above </w:t>
      </w:r>
      <w:r w:rsidRPr="0035402C">
        <w:rPr>
          <w:rStyle w:val="StyleUnderline"/>
        </w:rPr>
        <w:t xml:space="preserve">examples also illustrate the role of </w:t>
      </w:r>
      <w:r w:rsidRPr="006301A0">
        <w:rPr>
          <w:rStyle w:val="Emphasis"/>
        </w:rPr>
        <w:t>ideology</w:t>
      </w:r>
      <w:r w:rsidRPr="002A41E7">
        <w:rPr>
          <w:sz w:val="16"/>
        </w:rPr>
        <w:t xml:space="preserve"> in the process of attempted transitions to market socialism. There are two sides to this process. First, the </w:t>
      </w:r>
      <w:r w:rsidRPr="006301A0">
        <w:rPr>
          <w:rStyle w:val="Emphasis"/>
          <w:highlight w:val="cyan"/>
        </w:rPr>
        <w:t>dominant</w:t>
      </w:r>
      <w:r w:rsidRPr="0035402C">
        <w:rPr>
          <w:rStyle w:val="StyleUnderline"/>
        </w:rPr>
        <w:t xml:space="preserve"> economic ideas</w:t>
      </w:r>
      <w:r w:rsidRPr="002A41E7">
        <w:rPr>
          <w:sz w:val="16"/>
        </w:rPr>
        <w:t xml:space="preserve"> in the capitalist world – that is, </w:t>
      </w:r>
      <w:r w:rsidRPr="006301A0">
        <w:rPr>
          <w:rStyle w:val="Emphasis"/>
          <w:highlight w:val="cyan"/>
        </w:rPr>
        <w:t>neoclassical economic</w:t>
      </w:r>
      <w:r w:rsidRPr="0035402C">
        <w:rPr>
          <w:rStyle w:val="StyleUnderline"/>
        </w:rPr>
        <w:t xml:space="preserve"> thought</w:t>
      </w:r>
      <w:r w:rsidRPr="002A41E7">
        <w:rPr>
          <w:sz w:val="16"/>
        </w:rPr>
        <w:t xml:space="preserve"> – can </w:t>
      </w:r>
      <w:r w:rsidRPr="006301A0">
        <w:rPr>
          <w:rStyle w:val="Emphasis"/>
          <w:highlight w:val="cyan"/>
        </w:rPr>
        <w:t>influence</w:t>
      </w:r>
      <w:r w:rsidRPr="0035402C">
        <w:rPr>
          <w:rStyle w:val="StyleUnderline"/>
        </w:rPr>
        <w:t xml:space="preserve"> intellectuals in </w:t>
      </w:r>
      <w:r w:rsidRPr="006301A0">
        <w:rPr>
          <w:rStyle w:val="Emphasis"/>
          <w:highlight w:val="cyan"/>
        </w:rPr>
        <w:t>socialist</w:t>
      </w:r>
      <w:r w:rsidRPr="002A41E7">
        <w:rPr>
          <w:sz w:val="16"/>
        </w:rPr>
        <w:t xml:space="preserve"> countries. The Soviet case illustrated that process, as large numbers of Soviet intellectuals, and particularly economists, rapidly shifted from a belief in a planned economy and public ownership to an equally strongly held new belief in free markets and private property. </w:t>
      </w:r>
      <w:r w:rsidRPr="0035402C">
        <w:rPr>
          <w:rStyle w:val="StyleUnderline"/>
        </w:rPr>
        <w:t xml:space="preserve">This can </w:t>
      </w:r>
      <w:r w:rsidRPr="006301A0">
        <w:rPr>
          <w:rStyle w:val="Emphasis"/>
          <w:highlight w:val="cyan"/>
        </w:rPr>
        <w:t>propel</w:t>
      </w:r>
      <w:r w:rsidRPr="0035402C">
        <w:rPr>
          <w:rStyle w:val="StyleUnderline"/>
        </w:rPr>
        <w:t xml:space="preserve"> a </w:t>
      </w:r>
      <w:r w:rsidRPr="00801463">
        <w:rPr>
          <w:rStyle w:val="StyleUnderline"/>
        </w:rPr>
        <w:t xml:space="preserve">move </w:t>
      </w:r>
      <w:r w:rsidRPr="00801463">
        <w:rPr>
          <w:rStyle w:val="StyleUnderline"/>
          <w:highlight w:val="cyan"/>
        </w:rPr>
        <w:t>to</w:t>
      </w:r>
      <w:r w:rsidRPr="00801463">
        <w:rPr>
          <w:rStyle w:val="StyleUnderline"/>
        </w:rPr>
        <w:t xml:space="preserve">ward </w:t>
      </w:r>
      <w:r w:rsidRPr="006301A0">
        <w:rPr>
          <w:rStyle w:val="Emphasis"/>
          <w:highlight w:val="cyan"/>
        </w:rPr>
        <w:t>market socialism</w:t>
      </w:r>
      <w:r w:rsidRPr="002A41E7">
        <w:rPr>
          <w:sz w:val="16"/>
        </w:rPr>
        <w:t xml:space="preserve">. However, the </w:t>
      </w:r>
      <w:r w:rsidRPr="006301A0">
        <w:rPr>
          <w:rStyle w:val="Emphasis"/>
          <w:highlight w:val="cyan"/>
        </w:rPr>
        <w:t>underlying</w:t>
      </w:r>
      <w:r w:rsidRPr="002A41E7">
        <w:rPr>
          <w:rStyle w:val="StyleUnderline"/>
        </w:rPr>
        <w:t xml:space="preserve"> new beliefs</w:t>
      </w:r>
      <w:r w:rsidRPr="002A41E7">
        <w:rPr>
          <w:sz w:val="16"/>
        </w:rPr>
        <w:t xml:space="preserve"> of influential intellectuals do not stop there but </w:t>
      </w:r>
      <w:r w:rsidRPr="002A41E7">
        <w:rPr>
          <w:rStyle w:val="StyleUnderline"/>
        </w:rPr>
        <w:t xml:space="preserve">are really an </w:t>
      </w:r>
      <w:r w:rsidRPr="006301A0">
        <w:rPr>
          <w:rStyle w:val="Emphasis"/>
          <w:highlight w:val="cyan"/>
        </w:rPr>
        <w:t>advocacy</w:t>
      </w:r>
      <w:r w:rsidRPr="002A41E7">
        <w:rPr>
          <w:rStyle w:val="StyleUnderline"/>
        </w:rPr>
        <w:t xml:space="preserve"> for </w:t>
      </w:r>
      <w:r w:rsidRPr="006301A0">
        <w:rPr>
          <w:rStyle w:val="StyleUnderline"/>
          <w:highlight w:val="cyan"/>
        </w:rPr>
        <w:t xml:space="preserve">replacing </w:t>
      </w:r>
      <w:r w:rsidRPr="006301A0">
        <w:rPr>
          <w:rStyle w:val="Emphasis"/>
          <w:highlight w:val="cyan"/>
        </w:rPr>
        <w:t>socialism</w:t>
      </w:r>
      <w:r w:rsidRPr="006301A0">
        <w:rPr>
          <w:rStyle w:val="StyleUnderline"/>
          <w:highlight w:val="cyan"/>
        </w:rPr>
        <w:t xml:space="preserve"> with cap</w:t>
      </w:r>
      <w:r w:rsidRPr="006301A0">
        <w:rPr>
          <w:rStyle w:val="StyleUnderline"/>
        </w:rPr>
        <w:t>italism</w:t>
      </w:r>
      <w:r w:rsidRPr="002A41E7">
        <w:rPr>
          <w:sz w:val="16"/>
        </w:rPr>
        <w:t>.26</w:t>
      </w:r>
    </w:p>
    <w:p w14:paraId="2D1E2324" w14:textId="77777777" w:rsidR="00FD5936" w:rsidRPr="002A41E7" w:rsidRDefault="00FD5936" w:rsidP="00FD5936">
      <w:pPr>
        <w:rPr>
          <w:sz w:val="16"/>
        </w:rPr>
      </w:pPr>
      <w:r w:rsidRPr="002A41E7">
        <w:rPr>
          <w:sz w:val="16"/>
        </w:rPr>
        <w:t xml:space="preserve">The other side of the role of ideology is the </w:t>
      </w:r>
      <w:r w:rsidRPr="002A41E7">
        <w:rPr>
          <w:rStyle w:val="StyleUnderline"/>
        </w:rPr>
        <w:t xml:space="preserve">tendency of </w:t>
      </w:r>
      <w:r w:rsidRPr="006301A0">
        <w:rPr>
          <w:rStyle w:val="Emphasis"/>
          <w:highlight w:val="cyan"/>
        </w:rPr>
        <w:t>market</w:t>
      </w:r>
      <w:r w:rsidRPr="006301A0">
        <w:rPr>
          <w:rStyle w:val="StyleUnderline"/>
          <w:highlight w:val="cyan"/>
        </w:rPr>
        <w:t xml:space="preserve"> relations</w:t>
      </w:r>
      <w:r w:rsidRPr="002A41E7">
        <w:rPr>
          <w:rStyle w:val="StyleUnderline"/>
        </w:rPr>
        <w:t xml:space="preserve"> to produce and </w:t>
      </w:r>
      <w:r w:rsidRPr="006301A0">
        <w:rPr>
          <w:rStyle w:val="Emphasis"/>
          <w:highlight w:val="cyan"/>
        </w:rPr>
        <w:t>reinforce</w:t>
      </w:r>
      <w:r w:rsidRPr="002A41E7">
        <w:rPr>
          <w:rStyle w:val="StyleUnderline"/>
        </w:rPr>
        <w:t xml:space="preserve"> a belief in </w:t>
      </w:r>
      <w:r w:rsidRPr="002A41E7">
        <w:rPr>
          <w:rStyle w:val="Emphasis"/>
        </w:rPr>
        <w:t xml:space="preserve">market </w:t>
      </w:r>
      <w:r w:rsidRPr="006301A0">
        <w:rPr>
          <w:rStyle w:val="Emphasis"/>
          <w:highlight w:val="cyan"/>
        </w:rPr>
        <w:t>ideology</w:t>
      </w:r>
      <w:r w:rsidRPr="002A41E7">
        <w:rPr>
          <w:sz w:val="16"/>
        </w:rPr>
        <w:t xml:space="preserve">. In a society organized around market relations, </w:t>
      </w:r>
      <w:r w:rsidRPr="006301A0">
        <w:rPr>
          <w:rStyle w:val="StyleUnderline"/>
          <w:highlight w:val="cyan"/>
        </w:rPr>
        <w:t xml:space="preserve">those who </w:t>
      </w:r>
      <w:r w:rsidRPr="006301A0">
        <w:rPr>
          <w:rStyle w:val="Emphasis"/>
          <w:highlight w:val="cyan"/>
        </w:rPr>
        <w:t>succeed</w:t>
      </w:r>
      <w:r w:rsidRPr="006301A0">
        <w:rPr>
          <w:rStyle w:val="StyleUnderline"/>
          <w:highlight w:val="cyan"/>
        </w:rPr>
        <w:t xml:space="preserve"> in</w:t>
      </w:r>
      <w:r w:rsidRPr="002A41E7">
        <w:rPr>
          <w:rStyle w:val="StyleUnderline"/>
        </w:rPr>
        <w:t xml:space="preserve"> the </w:t>
      </w:r>
      <w:r w:rsidRPr="006301A0">
        <w:rPr>
          <w:rStyle w:val="StyleUnderline"/>
          <w:highlight w:val="cyan"/>
        </w:rPr>
        <w:t>market</w:t>
      </w:r>
      <w:r w:rsidRPr="002A41E7">
        <w:rPr>
          <w:rStyle w:val="StyleUnderline"/>
        </w:rPr>
        <w:t xml:space="preserve"> tend to </w:t>
      </w:r>
      <w:r w:rsidRPr="006301A0">
        <w:rPr>
          <w:rStyle w:val="StyleUnderline"/>
          <w:highlight w:val="cyan"/>
        </w:rPr>
        <w:t>credit</w:t>
      </w:r>
      <w:r w:rsidRPr="002A41E7">
        <w:rPr>
          <w:rStyle w:val="StyleUnderline"/>
        </w:rPr>
        <w:t xml:space="preserve"> their </w:t>
      </w:r>
      <w:r w:rsidRPr="006301A0">
        <w:rPr>
          <w:rStyle w:val="Emphasis"/>
          <w:highlight w:val="cyan"/>
        </w:rPr>
        <w:t>success</w:t>
      </w:r>
      <w:r w:rsidRPr="006301A0">
        <w:rPr>
          <w:rStyle w:val="StyleUnderline"/>
          <w:highlight w:val="cyan"/>
        </w:rPr>
        <w:t xml:space="preserve"> to</w:t>
      </w:r>
      <w:r w:rsidRPr="002A41E7">
        <w:rPr>
          <w:rStyle w:val="StyleUnderline"/>
        </w:rPr>
        <w:t xml:space="preserve"> their </w:t>
      </w:r>
      <w:r w:rsidRPr="006301A0">
        <w:rPr>
          <w:rStyle w:val="Emphasis"/>
          <w:highlight w:val="cyan"/>
        </w:rPr>
        <w:t>own virtues</w:t>
      </w:r>
      <w:r w:rsidRPr="002A41E7">
        <w:rPr>
          <w:sz w:val="16"/>
        </w:rPr>
        <w:t xml:space="preserve"> and believe they are </w:t>
      </w:r>
      <w:r w:rsidRPr="002A41E7">
        <w:rPr>
          <w:rStyle w:val="StyleUnderline"/>
        </w:rPr>
        <w:t xml:space="preserve">thereby entitled to </w:t>
      </w:r>
      <w:r w:rsidRPr="002A41E7">
        <w:rPr>
          <w:rStyle w:val="Emphasis"/>
        </w:rPr>
        <w:t>keep</w:t>
      </w:r>
      <w:r w:rsidRPr="002A41E7">
        <w:rPr>
          <w:rStyle w:val="StyleUnderline"/>
        </w:rPr>
        <w:t xml:space="preserve"> the revenue</w:t>
      </w:r>
      <w:r w:rsidRPr="002A41E7">
        <w:rPr>
          <w:sz w:val="16"/>
        </w:rPr>
        <w:t xml:space="preserve"> that flows to them. </w:t>
      </w:r>
      <w:r w:rsidRPr="006301A0">
        <w:rPr>
          <w:rStyle w:val="StyleUnderline"/>
          <w:highlight w:val="cyan"/>
        </w:rPr>
        <w:lastRenderedPageBreak/>
        <w:t xml:space="preserve">Those who do </w:t>
      </w:r>
      <w:r w:rsidRPr="006301A0">
        <w:rPr>
          <w:rStyle w:val="Emphasis"/>
          <w:highlight w:val="cyan"/>
        </w:rPr>
        <w:t>not succeed</w:t>
      </w:r>
      <w:r w:rsidRPr="002A41E7">
        <w:rPr>
          <w:rStyle w:val="StyleUnderline"/>
        </w:rPr>
        <w:t xml:space="preserve"> tend to </w:t>
      </w:r>
      <w:r w:rsidRPr="006301A0">
        <w:rPr>
          <w:rStyle w:val="StyleUnderline"/>
          <w:highlight w:val="cyan"/>
        </w:rPr>
        <w:t>think</w:t>
      </w:r>
      <w:r w:rsidRPr="002A41E7">
        <w:rPr>
          <w:rStyle w:val="StyleUnderline"/>
        </w:rPr>
        <w:t xml:space="preserve"> it is their </w:t>
      </w:r>
      <w:r w:rsidRPr="006301A0">
        <w:rPr>
          <w:rStyle w:val="Emphasis"/>
          <w:highlight w:val="cyan"/>
        </w:rPr>
        <w:t>own fault</w:t>
      </w:r>
      <w:r w:rsidRPr="002A41E7">
        <w:rPr>
          <w:sz w:val="16"/>
        </w:rPr>
        <w:t xml:space="preserve">. Thus, </w:t>
      </w:r>
      <w:r w:rsidRPr="002A41E7">
        <w:rPr>
          <w:rStyle w:val="Emphasis"/>
        </w:rPr>
        <w:t>market</w:t>
      </w:r>
      <w:r w:rsidRPr="002A41E7">
        <w:rPr>
          <w:rStyle w:val="StyleUnderline"/>
        </w:rPr>
        <w:t xml:space="preserve"> allocation tends to appear fair and </w:t>
      </w:r>
      <w:r w:rsidRPr="002A41E7">
        <w:rPr>
          <w:rStyle w:val="Emphasis"/>
        </w:rPr>
        <w:t>just</w:t>
      </w:r>
      <w:r w:rsidRPr="002A41E7">
        <w:rPr>
          <w:sz w:val="16"/>
        </w:rPr>
        <w:t>. As market relations expanded in China in the 1980s, it promoted a belief in neoclassical ideas. Neoclassical ideology, which claims that market allocation can work effectively only with private ownership, provided a handy justification for those who were growing rich through market activity to be allowed to own an enterprise.</w:t>
      </w:r>
    </w:p>
    <w:p w14:paraId="7836D8B1" w14:textId="77777777" w:rsidR="00FD5936" w:rsidRPr="00D24180" w:rsidRDefault="00FD5936" w:rsidP="00FD5936">
      <w:pPr>
        <w:rPr>
          <w:sz w:val="16"/>
        </w:rPr>
      </w:pPr>
      <w:r w:rsidRPr="002A41E7">
        <w:rPr>
          <w:sz w:val="16"/>
        </w:rPr>
        <w:t xml:space="preserve">The examples of market socialism discussed above all involved evolution from the Soviet model. Would the tendency for a market socialism that emerges in a Soviet-model country to lead to a transition to capitalism also apply to a market socialist system born out of capitalism? </w:t>
      </w:r>
      <w:r w:rsidRPr="00801463">
        <w:rPr>
          <w:rStyle w:val="StyleUnderline"/>
          <w:highlight w:val="cyan"/>
        </w:rPr>
        <w:t xml:space="preserve">Any </w:t>
      </w:r>
      <w:r w:rsidRPr="00801463">
        <w:rPr>
          <w:rStyle w:val="Emphasis"/>
          <w:highlight w:val="cyan"/>
        </w:rPr>
        <w:t>market socialist</w:t>
      </w:r>
      <w:r w:rsidRPr="002A41E7">
        <w:rPr>
          <w:rStyle w:val="StyleUnderline"/>
        </w:rPr>
        <w:t xml:space="preserve"> system</w:t>
      </w:r>
      <w:r w:rsidRPr="002A41E7">
        <w:rPr>
          <w:sz w:val="16"/>
        </w:rPr>
        <w:t xml:space="preserve">, regardless of its origins, </w:t>
      </w:r>
      <w:r w:rsidRPr="002A41E7">
        <w:rPr>
          <w:rStyle w:val="StyleUnderline"/>
        </w:rPr>
        <w:t xml:space="preserve">would produce a </w:t>
      </w:r>
      <w:r w:rsidRPr="002A41E7">
        <w:rPr>
          <w:rStyle w:val="Emphasis"/>
        </w:rPr>
        <w:t>wealthy</w:t>
      </w:r>
      <w:r w:rsidRPr="002A41E7">
        <w:rPr>
          <w:rStyle w:val="StyleUnderline"/>
        </w:rPr>
        <w:t xml:space="preserve"> class</w:t>
      </w:r>
      <w:r w:rsidRPr="002A41E7">
        <w:rPr>
          <w:sz w:val="16"/>
        </w:rPr>
        <w:t xml:space="preserve"> of those who succeed in market activity. The new rich, aspiring to multiply their wealth through ownership of productive property, would </w:t>
      </w:r>
      <w:r w:rsidRPr="00801463">
        <w:rPr>
          <w:rStyle w:val="StyleUnderline"/>
          <w:highlight w:val="cyan"/>
        </w:rPr>
        <w:t xml:space="preserve">pose a </w:t>
      </w:r>
      <w:r w:rsidRPr="00801463">
        <w:rPr>
          <w:rStyle w:val="Emphasis"/>
          <w:highlight w:val="cyan"/>
        </w:rPr>
        <w:t>threat</w:t>
      </w:r>
      <w:r w:rsidRPr="002A41E7">
        <w:rPr>
          <w:rStyle w:val="StyleUnderline"/>
        </w:rPr>
        <w:t xml:space="preserve"> to a </w:t>
      </w:r>
      <w:r w:rsidRPr="002A41E7">
        <w:rPr>
          <w:rStyle w:val="Emphasis"/>
        </w:rPr>
        <w:t>socialist</w:t>
      </w:r>
      <w:r w:rsidRPr="002A41E7">
        <w:rPr>
          <w:rStyle w:val="StyleUnderline"/>
        </w:rPr>
        <w:t xml:space="preserve"> system</w:t>
      </w:r>
      <w:r w:rsidRPr="002A41E7">
        <w:rPr>
          <w:sz w:val="16"/>
        </w:rPr>
        <w:t xml:space="preserve">. Also, </w:t>
      </w:r>
      <w:r w:rsidRPr="002A41E7">
        <w:rPr>
          <w:rStyle w:val="Emphasis"/>
        </w:rPr>
        <w:t>market</w:t>
      </w:r>
      <w:r w:rsidRPr="002A41E7">
        <w:rPr>
          <w:rStyle w:val="StyleUnderline"/>
        </w:rPr>
        <w:t xml:space="preserve"> relations</w:t>
      </w:r>
      <w:r w:rsidRPr="002A41E7">
        <w:rPr>
          <w:sz w:val="16"/>
        </w:rPr>
        <w:t xml:space="preserve"> have a powerful tendency to operate, not as an innocent allocator of resources, but as </w:t>
      </w:r>
      <w:r w:rsidRPr="002A41E7">
        <w:rPr>
          <w:rStyle w:val="StyleUnderline"/>
        </w:rPr>
        <w:t xml:space="preserve">a </w:t>
      </w:r>
      <w:r w:rsidRPr="002A41E7">
        <w:rPr>
          <w:rStyle w:val="Emphasis"/>
        </w:rPr>
        <w:t>socializer</w:t>
      </w:r>
      <w:r w:rsidRPr="002A41E7">
        <w:rPr>
          <w:rStyle w:val="StyleUnderline"/>
        </w:rPr>
        <w:t xml:space="preserve"> that teaches individualism</w:t>
      </w:r>
      <w:r w:rsidRPr="002A41E7">
        <w:rPr>
          <w:sz w:val="16"/>
        </w:rPr>
        <w:t xml:space="preserve">, pursuit of narrow self-interest, </w:t>
      </w:r>
      <w:r w:rsidRPr="002A41E7">
        <w:rPr>
          <w:rStyle w:val="StyleUnderline"/>
        </w:rPr>
        <w:t xml:space="preserve">and a </w:t>
      </w:r>
      <w:r w:rsidRPr="002A41E7">
        <w:rPr>
          <w:rStyle w:val="Emphasis"/>
        </w:rPr>
        <w:t>drive</w:t>
      </w:r>
      <w:r w:rsidRPr="002A41E7">
        <w:rPr>
          <w:rStyle w:val="StyleUnderline"/>
        </w:rPr>
        <w:t xml:space="preserve"> to rise above others</w:t>
      </w:r>
      <w:r w:rsidRPr="002A41E7">
        <w:rPr>
          <w:sz w:val="16"/>
        </w:rPr>
        <w:t>.</w:t>
      </w:r>
    </w:p>
    <w:p w14:paraId="6B2407FB" w14:textId="77777777" w:rsidR="00FD5936" w:rsidRPr="00A047AD" w:rsidRDefault="00FD5936" w:rsidP="00FD5936">
      <w:pPr>
        <w:pStyle w:val="Heading4"/>
      </w:pPr>
      <w:r>
        <w:t xml:space="preserve">‘CBRs’ </w:t>
      </w:r>
      <w:r>
        <w:rPr>
          <w:u w:val="single"/>
        </w:rPr>
        <w:t>require</w:t>
      </w:r>
      <w:r>
        <w:t xml:space="preserve"> market structures. </w:t>
      </w:r>
    </w:p>
    <w:p w14:paraId="60530C36" w14:textId="77777777" w:rsidR="00FD5936" w:rsidRDefault="00FD5936" w:rsidP="00FD5936">
      <w:r w:rsidRPr="00DC5CA3">
        <w:rPr>
          <w:rStyle w:val="Style13ptBold"/>
        </w:rPr>
        <w:t>Estlund ’02</w:t>
      </w:r>
      <w:r>
        <w:t xml:space="preserve"> [Cynthia; October; </w:t>
      </w:r>
      <w:r w:rsidRPr="00AC45B9">
        <w:t>Crystal Eastman Professor of Law at the New York University School of Law</w:t>
      </w:r>
      <w:r>
        <w:t>; “</w:t>
      </w:r>
      <w:r w:rsidRPr="00686E29">
        <w:t>The Ossification of American Labor Law</w:t>
      </w:r>
      <w:r>
        <w:t xml:space="preserve">," </w:t>
      </w:r>
      <w:hyperlink r:id="rId9" w:history="1">
        <w:r w:rsidRPr="00073CC0">
          <w:rPr>
            <w:rStyle w:val="Hyperlink"/>
          </w:rPr>
          <w:t>https://www.jstor.org/stable/1123792</w:t>
        </w:r>
      </w:hyperlink>
      <w:r>
        <w:t>]</w:t>
      </w:r>
    </w:p>
    <w:p w14:paraId="6D086056" w14:textId="77777777" w:rsidR="00FD5936" w:rsidRPr="009D5D31" w:rsidRDefault="00FD5936" w:rsidP="00FD5936">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F320C7">
        <w:rPr>
          <w:rStyle w:val="Emphasis"/>
          <w:highlight w:val="cyan"/>
        </w:rPr>
        <w:t>centralized</w:t>
      </w:r>
      <w:r w:rsidRPr="0063087D">
        <w:rPr>
          <w:sz w:val="16"/>
          <w:szCs w:val="16"/>
        </w:rPr>
        <w:t xml:space="preserve"> '</w:t>
      </w:r>
      <w:r w:rsidRPr="00F320C7">
        <w:rPr>
          <w:rStyle w:val="Emphasis"/>
          <w:highlight w:val="cyan"/>
        </w:rPr>
        <w:t xml:space="preserve">command </w:t>
      </w:r>
      <w:r w:rsidRPr="00AC45B9">
        <w:rPr>
          <w:rStyle w:val="Emphasis"/>
          <w:highlight w:val="cyan"/>
        </w:rPr>
        <w:t>and control</w:t>
      </w:r>
      <w:r w:rsidRPr="00924988">
        <w:rPr>
          <w:sz w:val="16"/>
          <w:szCs w:val="16"/>
        </w:rPr>
        <w:t xml:space="preserve">' </w:t>
      </w:r>
      <w:r w:rsidRPr="00AC45B9">
        <w:rPr>
          <w:rStyle w:val="Emphasis"/>
          <w:highlight w:val="cyan"/>
        </w:rPr>
        <w:t>regulation</w:t>
      </w:r>
      <w:r w:rsidRPr="003A5B48">
        <w:rPr>
          <w:sz w:val="16"/>
          <w:szCs w:val="16"/>
        </w:rPr>
        <w:t>."</w:t>
      </w:r>
    </w:p>
    <w:p w14:paraId="7564B295" w14:textId="77777777" w:rsidR="00FD5936" w:rsidRPr="004D380C" w:rsidRDefault="00FD5936" w:rsidP="00FD5936">
      <w:pPr>
        <w:pStyle w:val="Heading4"/>
      </w:pPr>
      <w:r>
        <w:t>Socialism requires denying the right to collective bargaining</w:t>
      </w:r>
      <w:r w:rsidRPr="008D760A">
        <w:t xml:space="preserve">. </w:t>
      </w:r>
    </w:p>
    <w:p w14:paraId="3323FB56" w14:textId="77777777" w:rsidR="00FD5936" w:rsidRDefault="00FD5936" w:rsidP="00FD5936">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066DD9CD" w14:textId="77777777" w:rsidR="00FD5936" w:rsidRPr="004D380C" w:rsidRDefault="00FD5936" w:rsidP="00FD5936">
      <w:pPr>
        <w:rPr>
          <w:sz w:val="16"/>
        </w:rPr>
      </w:pPr>
      <w:r w:rsidRPr="004D380C">
        <w:rPr>
          <w:sz w:val="16"/>
        </w:rPr>
        <w:t>This philosophy requires the recognition by owners and managers of labor's right of collective bargaining. It is a labor-management philosophy in part.</w:t>
      </w:r>
    </w:p>
    <w:p w14:paraId="3F4952DB" w14:textId="77777777" w:rsidR="00FD5936" w:rsidRDefault="00FD5936" w:rsidP="00FD5936">
      <w:pPr>
        <w:rPr>
          <w:rStyle w:val="Emphasis"/>
          <w:sz w:val="28"/>
        </w:rPr>
      </w:pPr>
      <w:r w:rsidRPr="004D380C">
        <w:rPr>
          <w:sz w:val="16"/>
        </w:rPr>
        <w:t xml:space="preserve">a. It recognizes that the loss of a property right in one's services is coincident with or follows the loss of property rights in one's goods. </w:t>
      </w:r>
      <w:r w:rsidRPr="004D380C">
        <w:rPr>
          <w:rStyle w:val="StyleUnderline"/>
          <w:highlight w:val="cyan"/>
        </w:rPr>
        <w:t xml:space="preserve">A </w:t>
      </w:r>
      <w:r w:rsidRPr="004D380C">
        <w:rPr>
          <w:rStyle w:val="Emphasis"/>
          <w:highlight w:val="cyan"/>
        </w:rPr>
        <w:t>denial of the right</w:t>
      </w:r>
      <w:r w:rsidRPr="004D380C">
        <w:rPr>
          <w:rStyle w:val="StyleUnderline"/>
        </w:rPr>
        <w:t xml:space="preserve"> </w:t>
      </w:r>
      <w:r w:rsidRPr="004D380C">
        <w:rPr>
          <w:rStyle w:val="StyleUnderline"/>
          <w:highlight w:val="cyan"/>
        </w:rPr>
        <w:t xml:space="preserve">of </w:t>
      </w:r>
      <w:r w:rsidRPr="004D380C">
        <w:rPr>
          <w:rStyle w:val="Emphasis"/>
          <w:highlight w:val="cyan"/>
        </w:rPr>
        <w:t>collective bargaining</w:t>
      </w:r>
      <w:r w:rsidRPr="004D380C">
        <w:rPr>
          <w:sz w:val="16"/>
        </w:rPr>
        <w:t xml:space="preserve">, </w:t>
      </w:r>
      <w:r w:rsidRPr="004D380C">
        <w:rPr>
          <w:rStyle w:val="StyleUnderline"/>
          <w:highlight w:val="cyan"/>
        </w:rPr>
        <w:t>and</w:t>
      </w:r>
      <w:r w:rsidRPr="004D380C">
        <w:rPr>
          <w:rStyle w:val="StyleUnderline"/>
        </w:rPr>
        <w:t xml:space="preserve"> </w:t>
      </w:r>
      <w:r w:rsidRPr="004D380C">
        <w:rPr>
          <w:rStyle w:val="StyleUnderline"/>
          <w:highlight w:val="cyan"/>
        </w:rPr>
        <w:t>its</w:t>
      </w:r>
      <w:r w:rsidRPr="004D380C">
        <w:rPr>
          <w:rStyle w:val="StyleUnderline"/>
        </w:rPr>
        <w:t xml:space="preserve"> </w:t>
      </w:r>
      <w:r w:rsidRPr="004D380C">
        <w:rPr>
          <w:rStyle w:val="Emphasis"/>
        </w:rPr>
        <w:t>concomitant</w:t>
      </w:r>
      <w:r w:rsidRPr="004D380C">
        <w:rPr>
          <w:rStyle w:val="StyleUnderline"/>
        </w:rPr>
        <w:t xml:space="preserve"> </w:t>
      </w:r>
      <w:r w:rsidRPr="004D380C">
        <w:rPr>
          <w:rStyle w:val="Emphasis"/>
          <w:highlight w:val="cyan"/>
        </w:rPr>
        <w:t>right to organize</w:t>
      </w:r>
      <w:r w:rsidRPr="004D380C">
        <w:rPr>
          <w:sz w:val="16"/>
        </w:rPr>
        <w:t xml:space="preserve">, </w:t>
      </w:r>
      <w:r w:rsidRPr="00B26E7A">
        <w:rPr>
          <w:rStyle w:val="Emphasis"/>
          <w:sz w:val="30"/>
          <w:szCs w:val="30"/>
          <w:highlight w:val="cyan"/>
        </w:rPr>
        <w:t>leads to socialism</w:t>
      </w:r>
      <w:r w:rsidRPr="004D380C">
        <w:rPr>
          <w:sz w:val="16"/>
        </w:rPr>
        <w:t xml:space="preserve">. </w:t>
      </w:r>
      <w:r w:rsidRPr="004D380C">
        <w:rPr>
          <w:rStyle w:val="StyleUnderline"/>
          <w:highlight w:val="cyan"/>
        </w:rPr>
        <w:t xml:space="preserve">The </w:t>
      </w:r>
      <w:r w:rsidRPr="004D380C">
        <w:rPr>
          <w:rStyle w:val="Emphasis"/>
          <w:highlight w:val="cyan"/>
        </w:rPr>
        <w:t>socialist state</w:t>
      </w:r>
      <w:r w:rsidRPr="004D380C">
        <w:rPr>
          <w:rStyle w:val="StyleUnderline"/>
        </w:rPr>
        <w:t xml:space="preserve"> owns or </w:t>
      </w:r>
      <w:r w:rsidRPr="004D380C">
        <w:rPr>
          <w:rStyle w:val="Emphasis"/>
          <w:highlight w:val="cyan"/>
        </w:rPr>
        <w:t>controls</w:t>
      </w:r>
      <w:r w:rsidRPr="004D380C">
        <w:rPr>
          <w:rStyle w:val="StyleUnderline"/>
        </w:rPr>
        <w:t xml:space="preserve"> the </w:t>
      </w:r>
      <w:r w:rsidRPr="004D380C">
        <w:rPr>
          <w:rStyle w:val="Emphasis"/>
        </w:rPr>
        <w:t xml:space="preserve">means of </w:t>
      </w:r>
      <w:r w:rsidRPr="004D380C">
        <w:rPr>
          <w:rStyle w:val="Emphasis"/>
          <w:highlight w:val="cyan"/>
        </w:rPr>
        <w:t>production</w:t>
      </w:r>
      <w:r w:rsidRPr="004D380C">
        <w:rPr>
          <w:rStyle w:val="StyleUnderline"/>
        </w:rPr>
        <w:t xml:space="preserve">. These means include </w:t>
      </w:r>
      <w:r w:rsidRPr="004D380C">
        <w:rPr>
          <w:rStyle w:val="Emphasis"/>
        </w:rPr>
        <w:t>operative labor</w:t>
      </w:r>
      <w:r w:rsidRPr="004D380C">
        <w:rPr>
          <w:rStyle w:val="StyleUnderline"/>
        </w:rPr>
        <w:t xml:space="preserve"> and </w:t>
      </w:r>
      <w:r w:rsidRPr="004D380C">
        <w:rPr>
          <w:rStyle w:val="Emphasis"/>
        </w:rPr>
        <w:t>management</w:t>
      </w:r>
      <w:r w:rsidRPr="004D380C">
        <w:rPr>
          <w:sz w:val="16"/>
        </w:rPr>
        <w:t xml:space="preserve">, as well as land and capital. </w:t>
      </w:r>
      <w:r w:rsidRPr="00B26E7A">
        <w:rPr>
          <w:rStyle w:val="Emphasis"/>
          <w:sz w:val="30"/>
          <w:szCs w:val="30"/>
          <w:highlight w:val="cyan"/>
        </w:rPr>
        <w:t>There can be no true collective bargaining under socialism.</w:t>
      </w:r>
    </w:p>
    <w:p w14:paraId="7AFC7D09" w14:textId="77777777" w:rsidR="00FD5936" w:rsidRDefault="00FD5936" w:rsidP="00FD5936">
      <w:pPr>
        <w:rPr>
          <w:sz w:val="16"/>
        </w:rPr>
      </w:pPr>
      <w:r w:rsidRPr="004D380C">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4355CE89" w14:textId="77777777" w:rsidR="00FD5936" w:rsidRDefault="00FD5936" w:rsidP="00FD5936">
      <w:pPr>
        <w:pStyle w:val="Heading4"/>
      </w:pPr>
      <w:r>
        <w:lastRenderedPageBreak/>
        <w:t xml:space="preserve">‘Workers’ requires an </w:t>
      </w:r>
      <w:r w:rsidRPr="002B6B7E">
        <w:t>employee-employer relationship</w:t>
      </w:r>
      <w:r>
        <w:t xml:space="preserve">. </w:t>
      </w:r>
    </w:p>
    <w:p w14:paraId="4DE138CF" w14:textId="77777777" w:rsidR="00FD5936" w:rsidRPr="00483B87" w:rsidRDefault="00FD5936" w:rsidP="00FD5936">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544D2B46" w14:textId="77777777" w:rsidR="00FD5936" w:rsidRDefault="00FD5936" w:rsidP="00FD5936">
      <w:pPr>
        <w:rPr>
          <w:sz w:val="16"/>
        </w:rPr>
      </w:pPr>
      <w:r w:rsidRPr="003960E7">
        <w:rPr>
          <w:sz w:val="16"/>
        </w:rPr>
        <w:t>(1) "</w:t>
      </w:r>
      <w:r w:rsidRPr="003960E7">
        <w:rPr>
          <w:rStyle w:val="Emphasis"/>
          <w:highlight w:val="cyan"/>
        </w:rPr>
        <w:t>Worker</w:t>
      </w:r>
      <w:r w:rsidRPr="003960E7">
        <w:rPr>
          <w:sz w:val="16"/>
        </w:rPr>
        <w:t xml:space="preserve">" </w:t>
      </w:r>
      <w:r w:rsidRPr="003960E7">
        <w:rPr>
          <w:rStyle w:val="StyleUnderline"/>
          <w:highlight w:val="cyan"/>
        </w:rPr>
        <w:t>means</w:t>
      </w:r>
      <w:r w:rsidRPr="003960E7">
        <w:rPr>
          <w:rStyle w:val="StyleUnderline"/>
        </w:rPr>
        <w:t xml:space="preserve"> every </w:t>
      </w:r>
      <w:r w:rsidRPr="003960E7">
        <w:rPr>
          <w:rStyle w:val="StyleUnderline"/>
          <w:highlight w:val="cyan"/>
        </w:rPr>
        <w:t>person</w:t>
      </w:r>
      <w:r w:rsidRPr="003960E7">
        <w:rPr>
          <w:sz w:val="16"/>
        </w:rPr>
        <w:t xml:space="preserve"> in this state </w:t>
      </w:r>
      <w:r w:rsidRPr="003960E7">
        <w:rPr>
          <w:rStyle w:val="StyleUnderline"/>
        </w:rPr>
        <w:t xml:space="preserve">who is </w:t>
      </w:r>
      <w:r w:rsidRPr="003960E7">
        <w:rPr>
          <w:rStyle w:val="StyleUnderline"/>
          <w:highlight w:val="cyan"/>
        </w:rPr>
        <w:t>engaged in</w:t>
      </w:r>
      <w:r w:rsidRPr="003960E7">
        <w:rPr>
          <w:rStyle w:val="StyleUnderline"/>
        </w:rPr>
        <w:t xml:space="preserve"> the </w:t>
      </w:r>
      <w:r w:rsidRPr="003960E7">
        <w:rPr>
          <w:rStyle w:val="Emphasis"/>
          <w:highlight w:val="cyan"/>
        </w:rPr>
        <w:t>employment</w:t>
      </w:r>
      <w:r w:rsidRPr="003960E7">
        <w:rPr>
          <w:rStyle w:val="StyleUnderline"/>
          <w:highlight w:val="cyan"/>
        </w:rPr>
        <w:t xml:space="preserve"> of an </w:t>
      </w:r>
      <w:r w:rsidRPr="003960E7">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3960E7">
        <w:rPr>
          <w:rStyle w:val="StyleUnderline"/>
          <w:highlight w:val="cyan"/>
        </w:rPr>
        <w:t>or</w:t>
      </w:r>
      <w:r w:rsidRPr="003960E7">
        <w:rPr>
          <w:rStyle w:val="StyleUnderline"/>
        </w:rPr>
        <w:t xml:space="preserve"> who is working </w:t>
      </w:r>
      <w:r w:rsidRPr="003960E7">
        <w:rPr>
          <w:rStyle w:val="StyleUnderline"/>
          <w:highlight w:val="cyan"/>
        </w:rPr>
        <w:t>under</w:t>
      </w:r>
      <w:r w:rsidRPr="003960E7">
        <w:rPr>
          <w:rStyle w:val="StyleUnderline"/>
        </w:rPr>
        <w:t xml:space="preserve"> an </w:t>
      </w:r>
      <w:r w:rsidRPr="003960E7">
        <w:rPr>
          <w:rStyle w:val="Emphasis"/>
          <w:highlight w:val="cyan"/>
        </w:rPr>
        <w:t>independent contract</w:t>
      </w:r>
      <w:r w:rsidRPr="003960E7">
        <w:rPr>
          <w:sz w:val="16"/>
        </w:rPr>
        <w:t xml:space="preserve">, </w:t>
      </w:r>
      <w:r w:rsidRPr="003960E7">
        <w:rPr>
          <w:rStyle w:val="StyleUnderline"/>
          <w:highlight w:val="cyan"/>
        </w:rPr>
        <w:t xml:space="preserve">the </w:t>
      </w:r>
      <w:r w:rsidRPr="003960E7">
        <w:rPr>
          <w:rStyle w:val="Emphasis"/>
          <w:sz w:val="30"/>
          <w:szCs w:val="30"/>
          <w:highlight w:val="cyan"/>
        </w:rPr>
        <w:t>essence</w:t>
      </w:r>
      <w:r w:rsidRPr="003960E7">
        <w:rPr>
          <w:rStyle w:val="StyleUnderline"/>
          <w:highlight w:val="cyan"/>
        </w:rPr>
        <w:t xml:space="preserve"> of which is</w:t>
      </w:r>
      <w:r w:rsidRPr="003960E7">
        <w:rPr>
          <w:sz w:val="16"/>
        </w:rPr>
        <w:t xml:space="preserve"> [</w:t>
      </w:r>
      <w:r w:rsidRPr="003960E7">
        <w:rPr>
          <w:rStyle w:val="Emphasis"/>
          <w:highlight w:val="cyan"/>
        </w:rPr>
        <w:t>their</w:t>
      </w:r>
      <w:r w:rsidRPr="003960E7">
        <w:rPr>
          <w:sz w:val="16"/>
        </w:rPr>
        <w:t xml:space="preserve">] </w:t>
      </w:r>
      <w:r w:rsidRPr="003960E7">
        <w:rPr>
          <w:strike/>
          <w:sz w:val="16"/>
        </w:rPr>
        <w:t>his or her</w:t>
      </w:r>
      <w:r w:rsidRPr="003960E7">
        <w:rPr>
          <w:sz w:val="16"/>
        </w:rPr>
        <w:t xml:space="preserve"> </w:t>
      </w:r>
      <w:r w:rsidRPr="003960E7">
        <w:rPr>
          <w:rStyle w:val="Emphasis"/>
          <w:highlight w:val="cyan"/>
        </w:rPr>
        <w:t>personal labor</w:t>
      </w:r>
      <w:r w:rsidRPr="003960E7">
        <w:rPr>
          <w:rStyle w:val="StyleUnderline"/>
          <w:highlight w:val="cyan"/>
        </w:rPr>
        <w:t xml:space="preserve"> for an employer under this title</w:t>
      </w:r>
      <w:r w:rsidRPr="003960E7">
        <w:rPr>
          <w:sz w:val="16"/>
        </w:rPr>
        <w:t xml:space="preserve">, whether by way of manual labor or otherwise, in the course of his or her employment, or as an exception to the </w:t>
      </w:r>
      <w:r w:rsidRPr="00C35D26">
        <w:rPr>
          <w:sz w:val="16"/>
        </w:rPr>
        <w:t xml:space="preserve">definition of worker, </w:t>
      </w:r>
      <w:r w:rsidRPr="00C35D26">
        <w:rPr>
          <w:rStyle w:val="StyleUnderline"/>
        </w:rPr>
        <w:t xml:space="preserve">a person is </w:t>
      </w:r>
      <w:r w:rsidRPr="00C35D26">
        <w:rPr>
          <w:rStyle w:val="Emphasis"/>
          <w:sz w:val="30"/>
          <w:szCs w:val="30"/>
        </w:rPr>
        <w:t>not</w:t>
      </w:r>
      <w:r w:rsidRPr="00C35D26">
        <w:rPr>
          <w:rStyle w:val="StyleUnderline"/>
        </w:rPr>
        <w:t xml:space="preserve"> a worker if</w:t>
      </w:r>
      <w:r w:rsidRPr="00C35D26">
        <w:rPr>
          <w:sz w:val="16"/>
        </w:rPr>
        <w:t xml:space="preserve"> [</w:t>
      </w:r>
      <w:r w:rsidRPr="00C35D26">
        <w:rPr>
          <w:rStyle w:val="Emphasis"/>
        </w:rPr>
        <w:t>they</w:t>
      </w:r>
      <w:r w:rsidRPr="00C35D26">
        <w:rPr>
          <w:sz w:val="16"/>
        </w:rPr>
        <w:t xml:space="preserve">] </w:t>
      </w:r>
      <w:r w:rsidRPr="00C35D26">
        <w:rPr>
          <w:strike/>
          <w:sz w:val="16"/>
        </w:rPr>
        <w:t>he or she</w:t>
      </w:r>
      <w:r w:rsidRPr="00C35D26">
        <w:rPr>
          <w:sz w:val="16"/>
        </w:rPr>
        <w:t xml:space="preserve"> </w:t>
      </w:r>
      <w:r w:rsidRPr="00C35D26">
        <w:rPr>
          <w:rStyle w:val="StyleUnderline"/>
        </w:rPr>
        <w:t xml:space="preserve">meets the tests set forth in </w:t>
      </w:r>
      <w:r w:rsidRPr="00C35D26">
        <w:rPr>
          <w:rStyle w:val="Emphasis"/>
        </w:rPr>
        <w:t>RCW 51.08.195</w:t>
      </w:r>
      <w:r w:rsidRPr="00C35D26">
        <w:rPr>
          <w:sz w:val="16"/>
        </w:rPr>
        <w:t xml:space="preserve"> (1) through</w:t>
      </w:r>
      <w:r w:rsidRPr="003960E7">
        <w:rPr>
          <w:sz w:val="16"/>
        </w:rPr>
        <w:t xml:space="preserve">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2F82009C" w14:textId="77777777" w:rsidR="00FD5936" w:rsidRDefault="00FD5936" w:rsidP="00FD5936">
      <w:pPr>
        <w:pStyle w:val="Heading4"/>
      </w:pPr>
      <w:r>
        <w:t xml:space="preserve">It requires the </w:t>
      </w:r>
      <w:r w:rsidRPr="000427B2">
        <w:rPr>
          <w:u w:val="single"/>
        </w:rPr>
        <w:t>employer-employee</w:t>
      </w:r>
      <w:r>
        <w:t xml:space="preserve"> relationship. </w:t>
      </w:r>
    </w:p>
    <w:p w14:paraId="295E34E5" w14:textId="77777777" w:rsidR="00FD5936" w:rsidRPr="00873DC0" w:rsidRDefault="00FD5936" w:rsidP="00FD5936">
      <w:pPr>
        <w:rPr>
          <w:rStyle w:val="StyleUnderline"/>
        </w:rPr>
      </w:pPr>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1E1FEEF7" w14:textId="77777777" w:rsidR="00FD5936" w:rsidRPr="00AC61E4" w:rsidRDefault="00FD5936" w:rsidP="00FD5936">
      <w:pPr>
        <w:rPr>
          <w:sz w:val="16"/>
        </w:rPr>
      </w:pPr>
      <w:r w:rsidRPr="00E90F85">
        <w:rPr>
          <w:rStyle w:val="StyleUnderline"/>
        </w:rPr>
        <w:t>We</w:t>
      </w:r>
      <w:r w:rsidRPr="00757CB6">
        <w:rPr>
          <w:rStyle w:val="StyleUnderline"/>
        </w:rPr>
        <w:t xml:space="preserve"> </w:t>
      </w:r>
      <w:r w:rsidRPr="00E90F85">
        <w:rPr>
          <w:rStyle w:val="StyleUnderline"/>
        </w:rPr>
        <w:t xml:space="preserve">have consistently </w:t>
      </w:r>
      <w:r w:rsidRPr="00E90F85">
        <w:rPr>
          <w:rStyle w:val="Emphasis"/>
        </w:rPr>
        <w:t>distinguished</w:t>
      </w:r>
      <w:r w:rsidRPr="00E90F85">
        <w:rPr>
          <w:rStyle w:val="StyleUnderline"/>
        </w:rPr>
        <w:t xml:space="preserve"> between the </w:t>
      </w:r>
      <w:r w:rsidRPr="00E90F85">
        <w:rPr>
          <w:rStyle w:val="Emphasis"/>
        </w:rPr>
        <w:t xml:space="preserve">limited </w:t>
      </w:r>
      <w:r w:rsidRPr="00E90F85">
        <w:rPr>
          <w:rStyle w:val="Emphasis"/>
          <w:highlight w:val="cyan"/>
        </w:rPr>
        <w:t>collective bargaining right</w:t>
      </w:r>
      <w:r w:rsidRPr="003135A8">
        <w:rPr>
          <w:sz w:val="16"/>
        </w:rPr>
        <w:t xml:space="preserve"> provided by § 7422 </w:t>
      </w:r>
      <w:r w:rsidRPr="00E90F85">
        <w:rPr>
          <w:rStyle w:val="StyleUnderline"/>
        </w:rPr>
        <w:t xml:space="preserve">and </w:t>
      </w:r>
      <w:r w:rsidRPr="00E90F85">
        <w:rPr>
          <w:rStyle w:val="Emphasis"/>
        </w:rPr>
        <w:t>labor rights more broadly</w:t>
      </w:r>
      <w:r w:rsidRPr="00E90F85">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E90F85">
        <w:rPr>
          <w:rStyle w:val="StyleUnderline"/>
        </w:rPr>
        <w:t xml:space="preserve">we </w:t>
      </w:r>
      <w:r w:rsidRPr="00E90F85">
        <w:rPr>
          <w:rStyle w:val="Emphasis"/>
        </w:rPr>
        <w:t>differentiated</w:t>
      </w:r>
      <w:r w:rsidRPr="00E90F85">
        <w:rPr>
          <w:rStyle w:val="StyleUnderline"/>
        </w:rPr>
        <w:t xml:space="preserve"> the</w:t>
      </w:r>
      <w:r w:rsidRPr="00204569">
        <w:rPr>
          <w:rStyle w:val="StyleUnderline"/>
        </w:rPr>
        <w:t xml:space="preserve"> "</w:t>
      </w:r>
      <w:r w:rsidRPr="00E90F85">
        <w:rPr>
          <w:rStyle w:val="StyleUnderline"/>
          <w:highlight w:val="cyan"/>
        </w:rPr>
        <w:t xml:space="preserve">right </w:t>
      </w:r>
      <w:r w:rsidRPr="00E90F85">
        <w:rPr>
          <w:rStyle w:val="Emphasis"/>
          <w:highlight w:val="cyan"/>
        </w:rPr>
        <w:t>to negotiate</w:t>
      </w:r>
      <w:r w:rsidRPr="00204569">
        <w:rPr>
          <w:rStyle w:val="StyleUnderline"/>
        </w:rPr>
        <w:t xml:space="preserve"> collective </w:t>
      </w:r>
      <w:r w:rsidRPr="00E90F85">
        <w:rPr>
          <w:rStyle w:val="StyleUnderline"/>
          <w:highlight w:val="cyan"/>
        </w:rPr>
        <w:t>bargaining agreements, or</w:t>
      </w:r>
      <w:r w:rsidRPr="00204569">
        <w:rPr>
          <w:rStyle w:val="StyleUnderline"/>
        </w:rPr>
        <w:t xml:space="preserve"> </w:t>
      </w:r>
      <w:r w:rsidRPr="00204569">
        <w:rPr>
          <w:rStyle w:val="Emphasis"/>
        </w:rPr>
        <w:t xml:space="preserve">to </w:t>
      </w:r>
      <w:r w:rsidRPr="00E90F85">
        <w:rPr>
          <w:rStyle w:val="Emphasis"/>
          <w:highlight w:val="cyan"/>
        </w:rPr>
        <w:t>administer</w:t>
      </w:r>
      <w:r w:rsidRPr="00204569">
        <w:rPr>
          <w:rStyle w:val="StyleUnderline"/>
        </w:rPr>
        <w:t xml:space="preserve"> such </w:t>
      </w:r>
      <w:r w:rsidRPr="00E90F85">
        <w:rPr>
          <w:rStyle w:val="StyleUnderline"/>
          <w:highlight w:val="cyan"/>
        </w:rPr>
        <w:t>agreements through</w:t>
      </w:r>
      <w:r w:rsidRPr="00204569">
        <w:rPr>
          <w:rStyle w:val="StyleUnderline"/>
        </w:rPr>
        <w:t xml:space="preserve"> </w:t>
      </w:r>
      <w:r w:rsidRPr="00204569">
        <w:rPr>
          <w:rStyle w:val="Emphasis"/>
        </w:rPr>
        <w:t xml:space="preserve">grievance </w:t>
      </w:r>
      <w:r w:rsidRPr="00E90F85">
        <w:rPr>
          <w:rStyle w:val="Emphasis"/>
          <w:highlight w:val="cyan"/>
        </w:rPr>
        <w:t>arbitration</w:t>
      </w:r>
      <w:r w:rsidRPr="00204569">
        <w:rPr>
          <w:rStyle w:val="StyleUnderline"/>
        </w:rPr>
        <w:t xml:space="preserve"> procedures" </w:t>
      </w:r>
      <w:r w:rsidRPr="00E90F85">
        <w:rPr>
          <w:rStyle w:val="StyleUnderline"/>
          <w:highlight w:val="cyan"/>
        </w:rPr>
        <w:t>from "</w:t>
      </w:r>
      <w:r w:rsidRPr="00E90F85">
        <w:rPr>
          <w:rStyle w:val="Emphasis"/>
          <w:highlight w:val="cyan"/>
        </w:rPr>
        <w:t>other rights</w:t>
      </w:r>
      <w:r w:rsidRPr="003135A8">
        <w:rPr>
          <w:sz w:val="16"/>
        </w:rPr>
        <w:t xml:space="preserve"> protected by the FSLMRS, </w:t>
      </w:r>
      <w:r w:rsidRPr="00E90F85">
        <w:rPr>
          <w:rStyle w:val="StyleUnderline"/>
          <w:highlight w:val="cyan"/>
        </w:rPr>
        <w:t>including</w:t>
      </w:r>
      <w:r w:rsidRPr="00204569">
        <w:rPr>
          <w:rStyle w:val="StyleUnderline"/>
        </w:rPr>
        <w:t xml:space="preserve"> '</w:t>
      </w:r>
      <w:r w:rsidRPr="00E118FD">
        <w:rPr>
          <w:rStyle w:val="Emphasis"/>
        </w:rPr>
        <w:t xml:space="preserve">the </w:t>
      </w:r>
      <w:r w:rsidRPr="00E90F85">
        <w:rPr>
          <w:rStyle w:val="Emphasis"/>
          <w:highlight w:val="cyan"/>
        </w:rPr>
        <w:t>right to</w:t>
      </w:r>
      <w:r w:rsidRPr="003175E4">
        <w:rPr>
          <w:rStyle w:val="Emphasis"/>
        </w:rPr>
        <w:t xml:space="preserve"> form, join, or </w:t>
      </w:r>
      <w:r w:rsidRPr="00E90F85">
        <w:rPr>
          <w:rStyle w:val="Emphasis"/>
          <w:highlight w:val="cyan"/>
        </w:rPr>
        <w:t>assist</w:t>
      </w:r>
      <w:r w:rsidRPr="00E90F85">
        <w:rPr>
          <w:rStyle w:val="StyleUnderline"/>
          <w:highlight w:val="cyan"/>
        </w:rPr>
        <w:t xml:space="preserve"> a labor organization</w:t>
      </w:r>
      <w:r w:rsidRPr="00CB2ACE">
        <w:rPr>
          <w:rStyle w:val="StyleUnderline"/>
        </w:rPr>
        <w:t xml:space="preserve"> </w:t>
      </w:r>
      <w:r w:rsidRPr="00CB2ACE">
        <w:rPr>
          <w:rStyle w:val="Emphasis"/>
        </w:rPr>
        <w:t>without</w:t>
      </w:r>
      <w:r w:rsidRPr="00CB2ACE">
        <w:rPr>
          <w:rStyle w:val="StyleUnderline"/>
        </w:rPr>
        <w:t xml:space="preserve"> fear of </w:t>
      </w:r>
      <w:r w:rsidRPr="00CB2ACE">
        <w:rPr>
          <w:rStyle w:val="Emphasis"/>
        </w:rPr>
        <w:t>penalty</w:t>
      </w:r>
      <w:r w:rsidRPr="00CB2ACE">
        <w:rPr>
          <w:rStyle w:val="StyleUnderline"/>
        </w:rPr>
        <w:t xml:space="preserve"> or reprisal.'</w:t>
      </w:r>
      <w:r w:rsidRPr="00CB2ACE">
        <w:rPr>
          <w:sz w:val="16"/>
        </w:rPr>
        <w:t>" 1 F.3d 19, 21, 303 U.S. App. D.C. 60 &amp; n.1 (D.C</w:t>
      </w:r>
      <w:r w:rsidRPr="003135A8">
        <w:rPr>
          <w:sz w:val="16"/>
        </w:rPr>
        <w:t xml:space="preserve">. Cir. 1993) (quoting United States Department of Veterans Affairs, Veterans Administration Medical </w:t>
      </w:r>
      <w:r w:rsidRPr="00E90F85">
        <w:rPr>
          <w:sz w:val="16"/>
        </w:rPr>
        <w:t>Center, San Francisco, Cal., 40 F.L.R.A. 290, 301 (April 19, 1991)); cf. FLRA v. United States Department of the Treasury, Financial Management Service, 884 F.2d 1446, 1449, 280 U.S. App. D.C. 236 (D.C. Cir. 1989) (</w:t>
      </w:r>
      <w:r w:rsidRPr="00E90F85">
        <w:rPr>
          <w:rStyle w:val="StyleUnderline"/>
        </w:rPr>
        <w:t xml:space="preserve">referring to </w:t>
      </w:r>
      <w:r w:rsidRPr="00E90F85">
        <w:rPr>
          <w:rStyle w:val="Emphasis"/>
        </w:rPr>
        <w:t>"collective bargaining"</w:t>
      </w:r>
      <w:r w:rsidRPr="00E90F85">
        <w:rPr>
          <w:rStyle w:val="StyleUnderline"/>
        </w:rPr>
        <w:t xml:space="preserve"> as a "process" of "</w:t>
      </w:r>
      <w:r w:rsidRPr="00E90F85">
        <w:rPr>
          <w:rStyle w:val="Emphasis"/>
        </w:rPr>
        <w:t>contract negotiation</w:t>
      </w:r>
      <w:r w:rsidRPr="00E90F85">
        <w:rPr>
          <w:rStyle w:val="StyleUnderline"/>
        </w:rPr>
        <w:t>"</w:t>
      </w:r>
      <w:r w:rsidRPr="00E90F85">
        <w:rPr>
          <w:sz w:val="16"/>
        </w:rPr>
        <w:t>); [***16] id. at 1461 (Sentelle, J., concurring) (</w:t>
      </w:r>
      <w:r w:rsidRPr="00E90F85">
        <w:rPr>
          <w:rStyle w:val="StyleUnderline"/>
        </w:rPr>
        <w:t>distinguishing</w:t>
      </w:r>
      <w:r w:rsidRPr="00E90F85">
        <w:rPr>
          <w:sz w:val="16"/>
        </w:rPr>
        <w:t xml:space="preserve"> between </w:t>
      </w:r>
      <w:r w:rsidRPr="00E90F85">
        <w:rPr>
          <w:rStyle w:val="StyleUnderline"/>
        </w:rPr>
        <w:t>"</w:t>
      </w:r>
      <w:r w:rsidRPr="00E90F85">
        <w:rPr>
          <w:rStyle w:val="Emphasis"/>
        </w:rPr>
        <w:t>collective bargaining</w:t>
      </w:r>
      <w:r w:rsidRPr="00E90F85">
        <w:rPr>
          <w:rStyle w:val="StyleUnderline"/>
        </w:rPr>
        <w:t>" and "</w:t>
      </w:r>
      <w:r w:rsidRPr="00E90F85">
        <w:rPr>
          <w:rStyle w:val="Emphasis"/>
        </w:rPr>
        <w:t>other</w:t>
      </w:r>
      <w:r w:rsidRPr="00E90F85">
        <w:rPr>
          <w:rStyle w:val="StyleUnderline"/>
        </w:rPr>
        <w:t xml:space="preserve"> representational </w:t>
      </w:r>
      <w:r w:rsidRPr="00E90F85">
        <w:rPr>
          <w:rStyle w:val="Emphasis"/>
        </w:rPr>
        <w:t>activities</w:t>
      </w:r>
      <w:r w:rsidRPr="00E90F85">
        <w:rPr>
          <w:rStyle w:val="StyleUnderline"/>
        </w:rPr>
        <w:t>"</w:t>
      </w:r>
      <w:r w:rsidRPr="00E90F85">
        <w:rPr>
          <w:sz w:val="16"/>
        </w:rPr>
        <w:t xml:space="preserve">). Finally, </w:t>
      </w:r>
      <w:r w:rsidRPr="00E90F85">
        <w:rPr>
          <w:rStyle w:val="StyleUnderline"/>
        </w:rPr>
        <w:t>the</w:t>
      </w:r>
      <w:r w:rsidRPr="00E90F85">
        <w:rPr>
          <w:sz w:val="16"/>
        </w:rPr>
        <w:t xml:space="preserve"> VA's </w:t>
      </w:r>
      <w:r w:rsidRPr="00E90F85">
        <w:rPr>
          <w:rStyle w:val="Emphasis"/>
        </w:rPr>
        <w:t>interp</w:t>
      </w:r>
      <w:r w:rsidRPr="00E90F85">
        <w:rPr>
          <w:rStyle w:val="StyleUnderline"/>
        </w:rPr>
        <w:t xml:space="preserve">retation </w:t>
      </w:r>
      <w:r w:rsidRPr="00E90F85">
        <w:rPr>
          <w:rStyle w:val="Emphasis"/>
          <w:sz w:val="32"/>
        </w:rPr>
        <w:t>does violence</w:t>
      </w:r>
      <w:r w:rsidRPr="00E90F85">
        <w:rPr>
          <w:rStyle w:val="StyleUnderline"/>
        </w:rPr>
        <w:t xml:space="preserve"> to the statutory </w:t>
      </w:r>
      <w:r w:rsidRPr="00E90F85">
        <w:rPr>
          <w:rStyle w:val="Emphasis"/>
        </w:rPr>
        <w:t>text</w:t>
      </w:r>
      <w:r w:rsidRPr="00E90F85">
        <w:rPr>
          <w:rStyle w:val="StyleUnderline"/>
        </w:rPr>
        <w:t xml:space="preserve">. It would be </w:t>
      </w:r>
      <w:r w:rsidRPr="00E90F85">
        <w:rPr>
          <w:rStyle w:val="Emphasis"/>
        </w:rPr>
        <w:t>nonsensical</w:t>
      </w:r>
      <w:r w:rsidRPr="00E90F85">
        <w:rPr>
          <w:rStyle w:val="StyleUnderline"/>
        </w:rPr>
        <w:t xml:space="preserve"> to read the phrase "engage in </w:t>
      </w:r>
      <w:r w:rsidRPr="00E90F85">
        <w:rPr>
          <w:rStyle w:val="Emphasis"/>
        </w:rPr>
        <w:t>collective bargaining</w:t>
      </w:r>
      <w:r w:rsidRPr="00E90F85">
        <w:rPr>
          <w:sz w:val="16"/>
        </w:rPr>
        <w:t xml:space="preserve"> with respect to conditions of employment," 38 U.S.C. § 7422(a), </w:t>
      </w:r>
      <w:r w:rsidRPr="00E90F85">
        <w:rPr>
          <w:rStyle w:val="StyleUnderline"/>
        </w:rPr>
        <w:t xml:space="preserve">as "engage in </w:t>
      </w:r>
      <w:r w:rsidRPr="00E90F85">
        <w:rPr>
          <w:rStyle w:val="Emphasis"/>
        </w:rPr>
        <w:t>labor rights</w:t>
      </w:r>
      <w:r w:rsidRPr="00E90F85">
        <w:rPr>
          <w:sz w:val="16"/>
        </w:rPr>
        <w:t xml:space="preserve"> with respect to conditions</w:t>
      </w:r>
      <w:r w:rsidRPr="003135A8">
        <w:rPr>
          <w:sz w:val="16"/>
        </w:rPr>
        <w:t xml:space="preserve"> of employment."</w:t>
      </w:r>
    </w:p>
    <w:p w14:paraId="4A1F2EEE" w14:textId="77777777" w:rsidR="00FD5936" w:rsidRDefault="00FD5936" w:rsidP="00FD5936">
      <w:pPr>
        <w:pStyle w:val="Heading3"/>
      </w:pPr>
      <w:r>
        <w:lastRenderedPageBreak/>
        <w:t>Framework---2NC</w:t>
      </w:r>
    </w:p>
    <w:p w14:paraId="295838F4" w14:textId="77777777" w:rsidR="00FD5936" w:rsidRDefault="00FD5936" w:rsidP="00FD5936">
      <w:pPr>
        <w:pStyle w:val="Heading4"/>
      </w:pPr>
      <w:r>
        <w:t xml:space="preserve">1. </w:t>
      </w:r>
      <w:r w:rsidRPr="00041709">
        <w:rPr>
          <w:u w:val="single"/>
        </w:rPr>
        <w:t>KNOWLEDGE PRODUCTION</w:t>
      </w:r>
      <w:bookmarkStart w:id="2" w:name="_Hlk176254125"/>
      <w:r>
        <w:t>---their f</w:t>
      </w:r>
      <w:r>
        <w:rPr>
          <w:lang w:eastAsia="ko-KR"/>
        </w:rPr>
        <w:t xml:space="preserve">iat is </w:t>
      </w:r>
      <w:r w:rsidRPr="006F1E51">
        <w:rPr>
          <w:u w:val="single"/>
          <w:lang w:eastAsia="ko-KR"/>
        </w:rPr>
        <w:t>delusion</w:t>
      </w:r>
      <w:r>
        <w:rPr>
          <w:lang w:eastAsia="ko-KR"/>
        </w:rPr>
        <w:t xml:space="preserve"> that </w:t>
      </w:r>
      <w:r w:rsidRPr="006F1E51">
        <w:rPr>
          <w:u w:val="single"/>
          <w:lang w:eastAsia="ko-KR"/>
        </w:rPr>
        <w:t>capitulates</w:t>
      </w:r>
      <w:r>
        <w:rPr>
          <w:lang w:eastAsia="ko-KR"/>
        </w:rPr>
        <w:t xml:space="preserve"> to </w:t>
      </w:r>
      <w:r w:rsidRPr="006F1E51">
        <w:rPr>
          <w:u w:val="single"/>
          <w:lang w:eastAsia="ko-KR"/>
        </w:rPr>
        <w:t>dominant ideologies</w:t>
      </w:r>
      <w:r>
        <w:rPr>
          <w:lang w:eastAsia="ko-KR"/>
        </w:rPr>
        <w:t xml:space="preserve">. </w:t>
      </w:r>
    </w:p>
    <w:p w14:paraId="388DAFF9" w14:textId="77777777" w:rsidR="00FD5936" w:rsidRPr="00CB3787" w:rsidRDefault="00FD5936" w:rsidP="00FD5936">
      <w:pPr>
        <w:rPr>
          <w:lang w:eastAsia="ko-KR"/>
        </w:rPr>
      </w:pPr>
      <w:r w:rsidRPr="00CB3787">
        <w:rPr>
          <w:rStyle w:val="Style13ptBold"/>
        </w:rPr>
        <w:t>Fletcher ’23</w:t>
      </w:r>
      <w:r>
        <w:rPr>
          <w:lang w:eastAsia="ko-KR"/>
        </w:rPr>
        <w:t xml:space="preserve"> [Robert; 2023; Ph.D., Professor of Sociology of Development and Change at Wageningen University, Failing Forward: The Rise and Fall of Neoliberal Conservation, “Traversing the Neoliberal Fantasy,” p. 210-214]</w:t>
      </w:r>
    </w:p>
    <w:p w14:paraId="2EA4BA4D" w14:textId="77777777" w:rsidR="00FD5936" w:rsidRPr="0021192E" w:rsidRDefault="00FD5936" w:rsidP="00FD5936">
      <w:pPr>
        <w:rPr>
          <w:sz w:val="16"/>
          <w:lang w:eastAsia="ko-KR"/>
        </w:rPr>
      </w:pPr>
      <w:r w:rsidRPr="0021192E">
        <w:rPr>
          <w:sz w:val="16"/>
          <w:lang w:eastAsia="ko-KR"/>
        </w:rPr>
        <w:t>Dynamics like these warn us to be wary in our eagerness to start celebrating ostensive alternatives too quickly. Pushing back against this growing trend, Konings, for instance, echoes Foucault in asserting:</w:t>
      </w:r>
    </w:p>
    <w:p w14:paraId="008BE375" w14:textId="77777777" w:rsidR="00FD5936" w:rsidRPr="0021192E" w:rsidRDefault="00FD5936" w:rsidP="00FD5936">
      <w:pPr>
        <w:ind w:left="720"/>
        <w:rPr>
          <w:sz w:val="16"/>
          <w:lang w:eastAsia="ko-KR"/>
        </w:rPr>
      </w:pPr>
      <w:r w:rsidRPr="0021192E">
        <w:rPr>
          <w:rStyle w:val="StyleUnderline"/>
          <w:lang w:eastAsia="ko-KR"/>
        </w:rPr>
        <w:t xml:space="preserve">A </w:t>
      </w:r>
      <w:r w:rsidRPr="000516F8">
        <w:rPr>
          <w:rStyle w:val="Emphasis"/>
          <w:highlight w:val="cyan"/>
          <w:lang w:eastAsia="ko-KR"/>
        </w:rPr>
        <w:t>major</w:t>
      </w:r>
      <w:r w:rsidRPr="000516F8">
        <w:rPr>
          <w:rStyle w:val="StyleUnderline"/>
          <w:highlight w:val="cyan"/>
          <w:lang w:eastAsia="ko-KR"/>
        </w:rPr>
        <w:t xml:space="preserve"> factor </w:t>
      </w:r>
      <w:r w:rsidRPr="000516F8">
        <w:rPr>
          <w:rStyle w:val="Emphasis"/>
          <w:highlight w:val="cyan"/>
          <w:lang w:eastAsia="ko-KR"/>
        </w:rPr>
        <w:t>luring</w:t>
      </w:r>
      <w:r w:rsidRPr="0021192E">
        <w:rPr>
          <w:rStyle w:val="StyleUnderline"/>
          <w:lang w:eastAsia="ko-KR"/>
        </w:rPr>
        <w:t xml:space="preserve"> progressive </w:t>
      </w:r>
      <w:r w:rsidRPr="00041709">
        <w:rPr>
          <w:rStyle w:val="Emphasis"/>
          <w:lang w:eastAsia="ko-KR"/>
        </w:rPr>
        <w:t>intellectuals</w:t>
      </w:r>
      <w:r w:rsidRPr="00041709">
        <w:rPr>
          <w:rStyle w:val="StyleUnderline"/>
          <w:lang w:eastAsia="ko-KR"/>
        </w:rPr>
        <w:t xml:space="preserve"> into</w:t>
      </w:r>
      <w:r w:rsidRPr="0021192E">
        <w:rPr>
          <w:rStyle w:val="StyleUnderline"/>
          <w:lang w:eastAsia="ko-KR"/>
        </w:rPr>
        <w:t xml:space="preserve"> the </w:t>
      </w:r>
      <w:r w:rsidRPr="000516F8">
        <w:rPr>
          <w:rStyle w:val="Emphasis"/>
          <w:highlight w:val="cyan"/>
          <w:lang w:eastAsia="ko-KR"/>
        </w:rPr>
        <w:t>game</w:t>
      </w:r>
      <w:r w:rsidRPr="000516F8">
        <w:rPr>
          <w:rStyle w:val="StyleUnderline"/>
          <w:highlight w:val="cyan"/>
          <w:lang w:eastAsia="ko-KR"/>
        </w:rPr>
        <w:t xml:space="preserve"> of</w:t>
      </w:r>
      <w:r w:rsidRPr="0021192E">
        <w:rPr>
          <w:rStyle w:val="StyleUnderline"/>
          <w:lang w:eastAsia="ko-KR"/>
        </w:rPr>
        <w:t xml:space="preserve"> making </w:t>
      </w:r>
      <w:r w:rsidRPr="000516F8">
        <w:rPr>
          <w:rStyle w:val="Emphasis"/>
          <w:highlight w:val="cyan"/>
          <w:lang w:eastAsia="ko-KR"/>
        </w:rPr>
        <w:t>policy</w:t>
      </w:r>
      <w:r w:rsidRPr="0021192E">
        <w:rPr>
          <w:rStyle w:val="Emphasis"/>
          <w:lang w:eastAsia="ko-KR"/>
        </w:rPr>
        <w:t xml:space="preserve"> proposals</w:t>
      </w:r>
      <w:r w:rsidRPr="0021192E">
        <w:rPr>
          <w:rStyle w:val="StyleUnderline"/>
          <w:lang w:eastAsia="ko-KR"/>
        </w:rPr>
        <w:t xml:space="preserve"> </w:t>
      </w:r>
      <w:r w:rsidRPr="000516F8">
        <w:rPr>
          <w:rStyle w:val="StyleUnderline"/>
          <w:highlight w:val="cyan"/>
          <w:lang w:eastAsia="ko-KR"/>
        </w:rPr>
        <w:t>is</w:t>
      </w:r>
      <w:r w:rsidRPr="0021192E">
        <w:rPr>
          <w:rStyle w:val="StyleUnderline"/>
          <w:lang w:eastAsia="ko-KR"/>
        </w:rPr>
        <w:t xml:space="preserve"> the </w:t>
      </w:r>
      <w:r w:rsidRPr="000516F8">
        <w:rPr>
          <w:rStyle w:val="Emphasis"/>
          <w:highlight w:val="cyan"/>
          <w:lang w:eastAsia="ko-KR"/>
        </w:rPr>
        <w:t>tyranny</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what is</w:t>
      </w:r>
      <w:r w:rsidRPr="0021192E">
        <w:rPr>
          <w:rStyle w:val="StyleUnderline"/>
          <w:lang w:eastAsia="ko-KR"/>
        </w:rPr>
        <w:t xml:space="preserve"> your </w:t>
      </w:r>
      <w:r w:rsidRPr="000516F8">
        <w:rPr>
          <w:rStyle w:val="Emphasis"/>
          <w:highlight w:val="cyan"/>
          <w:lang w:eastAsia="ko-KR"/>
        </w:rPr>
        <w:t>alt</w:t>
      </w:r>
      <w:r w:rsidRPr="0021192E">
        <w:rPr>
          <w:rStyle w:val="StyleUnderline"/>
          <w:lang w:eastAsia="ko-KR"/>
        </w:rPr>
        <w:t>ernative</w:t>
      </w:r>
      <w:r w:rsidRPr="000516F8">
        <w:rPr>
          <w:rStyle w:val="Emphasis"/>
          <w:highlight w:val="cyan"/>
          <w:lang w:eastAsia="ko-KR"/>
        </w:rPr>
        <w:t>?</w:t>
      </w:r>
      <w:r w:rsidRPr="0021192E">
        <w:rPr>
          <w:sz w:val="16"/>
          <w:lang w:eastAsia="ko-KR"/>
        </w:rPr>
        <w:t>”—</w:t>
      </w:r>
      <w:r w:rsidRPr="0021192E">
        <w:rPr>
          <w:rStyle w:val="StyleUnderline"/>
          <w:lang w:eastAsia="ko-KR"/>
        </w:rPr>
        <w:t xml:space="preserve">that is, the notion that </w:t>
      </w:r>
      <w:r w:rsidRPr="0021192E">
        <w:rPr>
          <w:rStyle w:val="Emphasis"/>
          <w:lang w:eastAsia="ko-KR"/>
        </w:rPr>
        <w:t>public intellectuals</w:t>
      </w:r>
      <w:r w:rsidRPr="0021192E">
        <w:rPr>
          <w:rStyle w:val="StyleUnderline"/>
          <w:lang w:eastAsia="ko-KR"/>
        </w:rPr>
        <w:t xml:space="preserve"> only </w:t>
      </w:r>
      <w:r w:rsidRPr="0021192E">
        <w:rPr>
          <w:rStyle w:val="Emphasis"/>
          <w:lang w:eastAsia="ko-KR"/>
        </w:rPr>
        <w:t>behave responsibly</w:t>
      </w:r>
      <w:r w:rsidRPr="0021192E">
        <w:rPr>
          <w:rStyle w:val="StyleUnderline"/>
          <w:lang w:eastAsia="ko-KR"/>
        </w:rPr>
        <w:t xml:space="preserve"> if they do not only </w:t>
      </w:r>
      <w:r w:rsidRPr="0021192E">
        <w:rPr>
          <w:rStyle w:val="Emphasis"/>
          <w:lang w:eastAsia="ko-KR"/>
        </w:rPr>
        <w:t>offer criticism</w:t>
      </w:r>
      <w:r w:rsidRPr="0021192E">
        <w:rPr>
          <w:rStyle w:val="StyleUnderline"/>
          <w:lang w:eastAsia="ko-KR"/>
        </w:rPr>
        <w:t xml:space="preserve"> but also put </w:t>
      </w:r>
      <w:r w:rsidRPr="0021192E">
        <w:rPr>
          <w:rStyle w:val="Emphasis"/>
          <w:lang w:eastAsia="ko-KR"/>
        </w:rPr>
        <w:t>forward</w:t>
      </w:r>
      <w:r w:rsidRPr="0021192E">
        <w:rPr>
          <w:rStyle w:val="StyleUnderline"/>
          <w:lang w:eastAsia="ko-KR"/>
        </w:rPr>
        <w:t xml:space="preserve"> alternative </w:t>
      </w:r>
      <w:r w:rsidRPr="0021192E">
        <w:rPr>
          <w:rStyle w:val="StyleUnderline"/>
        </w:rPr>
        <w:t>policy proposals</w:t>
      </w:r>
      <w:r w:rsidRPr="0021192E">
        <w:rPr>
          <w:sz w:val="16"/>
          <w:lang w:eastAsia="ko-KR"/>
        </w:rPr>
        <w:t xml:space="preserve">. However, </w:t>
      </w:r>
      <w:r w:rsidRPr="000516F8">
        <w:rPr>
          <w:rStyle w:val="StyleUnderline"/>
          <w:highlight w:val="cyan"/>
          <w:lang w:eastAsia="ko-KR"/>
        </w:rPr>
        <w:t xml:space="preserve">in </w:t>
      </w:r>
      <w:r w:rsidRPr="000516F8">
        <w:rPr>
          <w:rStyle w:val="Emphasis"/>
          <w:highlight w:val="cyan"/>
          <w:lang w:eastAsia="ko-KR"/>
        </w:rPr>
        <w:t>situations</w:t>
      </w:r>
      <w:r w:rsidRPr="00041709">
        <w:rPr>
          <w:rStyle w:val="StyleUnderline"/>
          <w:lang w:eastAsia="ko-KR"/>
        </w:rPr>
        <w:t xml:space="preserve"> where we find ourselves at </w:t>
      </w:r>
      <w:r w:rsidRPr="00041709">
        <w:rPr>
          <w:rStyle w:val="Emphasis"/>
          <w:lang w:eastAsia="ko-KR"/>
        </w:rPr>
        <w:t>many removes</w:t>
      </w:r>
      <w:r w:rsidRPr="00041709">
        <w:rPr>
          <w:rStyle w:val="StyleUnderline"/>
          <w:lang w:eastAsia="ko-KR"/>
        </w:rPr>
        <w:t xml:space="preserve"> from the </w:t>
      </w:r>
      <w:r w:rsidRPr="00041709">
        <w:rPr>
          <w:rStyle w:val="Emphasis"/>
          <w:lang w:eastAsia="ko-KR"/>
        </w:rPr>
        <w:t>levers</w:t>
      </w:r>
      <w:r w:rsidRPr="00041709">
        <w:rPr>
          <w:rStyle w:val="StyleUnderline"/>
          <w:lang w:eastAsia="ko-KR"/>
        </w:rPr>
        <w:t xml:space="preserve"> of public </w:t>
      </w:r>
      <w:r w:rsidRPr="00041709">
        <w:rPr>
          <w:rStyle w:val="Emphasis"/>
          <w:lang w:eastAsia="ko-KR"/>
        </w:rPr>
        <w:t>authority</w:t>
      </w:r>
      <w:r w:rsidRPr="00041709">
        <w:rPr>
          <w:rStyle w:val="StyleUnderline"/>
          <w:lang w:eastAsia="ko-KR"/>
        </w:rPr>
        <w:t xml:space="preserve">, </w:t>
      </w:r>
      <w:r w:rsidRPr="00041709">
        <w:rPr>
          <w:rStyle w:val="StyleUnderline"/>
          <w:highlight w:val="cyan"/>
          <w:lang w:eastAsia="ko-KR"/>
        </w:rPr>
        <w:t xml:space="preserve">to </w:t>
      </w:r>
      <w:r w:rsidRPr="000516F8">
        <w:rPr>
          <w:rStyle w:val="StyleUnderline"/>
          <w:highlight w:val="cyan"/>
          <w:lang w:eastAsia="ko-KR"/>
        </w:rPr>
        <w:t>prescribe policy</w:t>
      </w:r>
      <w:r w:rsidRPr="0021192E">
        <w:rPr>
          <w:rStyle w:val="StyleUnderline"/>
          <w:lang w:eastAsia="ko-KR"/>
        </w:rPr>
        <w:t xml:space="preserve"> alternatives </w:t>
      </w:r>
      <w:r w:rsidRPr="00041709">
        <w:rPr>
          <w:rStyle w:val="StyleUnderline"/>
          <w:lang w:eastAsia="ko-KR"/>
        </w:rPr>
        <w:t>is</w:t>
      </w:r>
      <w:r w:rsidRPr="0021192E">
        <w:rPr>
          <w:rStyle w:val="StyleUnderline"/>
          <w:lang w:eastAsia="ko-KR"/>
        </w:rPr>
        <w:t xml:space="preserve"> </w:t>
      </w:r>
      <w:r w:rsidRPr="0021192E">
        <w:rPr>
          <w:rStyle w:val="Emphasis"/>
          <w:lang w:eastAsia="ko-KR"/>
        </w:rPr>
        <w:t>bound</w:t>
      </w:r>
      <w:r w:rsidRPr="0021192E">
        <w:rPr>
          <w:rStyle w:val="StyleUnderline"/>
          <w:lang w:eastAsia="ko-KR"/>
        </w:rPr>
        <w:t xml:space="preserve"> to be either </w:t>
      </w:r>
      <w:r w:rsidRPr="00041709">
        <w:rPr>
          <w:rStyle w:val="Emphasis"/>
          <w:lang w:eastAsia="ko-KR"/>
        </w:rPr>
        <w:t>presumptuous</w:t>
      </w:r>
      <w:r w:rsidRPr="00041709">
        <w:rPr>
          <w:rStyle w:val="StyleUnderline"/>
          <w:lang w:eastAsia="ko-KR"/>
        </w:rPr>
        <w:t xml:space="preserve"> and </w:t>
      </w:r>
      <w:r w:rsidRPr="00041709">
        <w:rPr>
          <w:rStyle w:val="Emphasis"/>
          <w:lang w:eastAsia="ko-KR"/>
        </w:rPr>
        <w:t>pointless</w:t>
      </w:r>
      <w:r w:rsidRPr="0021192E">
        <w:rPr>
          <w:sz w:val="16"/>
          <w:lang w:eastAsia="ko-KR"/>
        </w:rPr>
        <w:t xml:space="preserve"> (</w:t>
      </w:r>
      <w:r w:rsidRPr="00041709">
        <w:rPr>
          <w:rStyle w:val="StyleUnderline"/>
          <w:lang w:eastAsia="ko-KR"/>
        </w:rPr>
        <w:t xml:space="preserve">because the political </w:t>
      </w:r>
      <w:r w:rsidRPr="00041709">
        <w:rPr>
          <w:rStyle w:val="Emphasis"/>
          <w:lang w:eastAsia="ko-KR"/>
        </w:rPr>
        <w:t>actors</w:t>
      </w:r>
      <w:r w:rsidRPr="00041709">
        <w:rPr>
          <w:rStyle w:val="StyleUnderline"/>
          <w:lang w:eastAsia="ko-KR"/>
        </w:rPr>
        <w:t xml:space="preserve"> that we would </w:t>
      </w:r>
      <w:r w:rsidRPr="00041709">
        <w:rPr>
          <w:rStyle w:val="Emphasis"/>
          <w:lang w:eastAsia="ko-KR"/>
        </w:rPr>
        <w:t>like</w:t>
      </w:r>
      <w:r w:rsidRPr="00041709">
        <w:rPr>
          <w:rStyle w:val="StyleUnderline"/>
          <w:lang w:eastAsia="ko-KR"/>
        </w:rPr>
        <w:t xml:space="preserve"> to </w:t>
      </w:r>
      <w:r w:rsidRPr="00041709">
        <w:rPr>
          <w:rStyle w:val="Emphasis"/>
          <w:lang w:eastAsia="ko-KR"/>
        </w:rPr>
        <w:t>carry</w:t>
      </w:r>
      <w:r w:rsidRPr="00041709">
        <w:rPr>
          <w:rStyle w:val="StyleUnderline"/>
          <w:lang w:eastAsia="ko-KR"/>
        </w:rPr>
        <w:t xml:space="preserve"> our programs are </w:t>
      </w:r>
      <w:r w:rsidRPr="00041709">
        <w:rPr>
          <w:rStyle w:val="Emphasis"/>
          <w:lang w:eastAsia="ko-KR"/>
        </w:rPr>
        <w:t>nowhere</w:t>
      </w:r>
      <w:r w:rsidRPr="00041709">
        <w:rPr>
          <w:rStyle w:val="StyleUnderline"/>
          <w:lang w:eastAsia="ko-KR"/>
        </w:rPr>
        <w:t xml:space="preserve"> to be </w:t>
      </w:r>
      <w:r w:rsidRPr="00041709">
        <w:rPr>
          <w:rStyle w:val="Emphasis"/>
          <w:lang w:eastAsia="ko-KR"/>
        </w:rPr>
        <w:t>found</w:t>
      </w:r>
      <w:r w:rsidRPr="00041709">
        <w:rPr>
          <w:sz w:val="16"/>
          <w:lang w:eastAsia="ko-KR"/>
        </w:rPr>
        <w:t xml:space="preserve">) </w:t>
      </w:r>
      <w:r w:rsidRPr="00041709">
        <w:rPr>
          <w:rStyle w:val="StyleUnderline"/>
          <w:lang w:eastAsia="ko-KR"/>
        </w:rPr>
        <w:t xml:space="preserve">or </w:t>
      </w:r>
      <w:r w:rsidRPr="00041709">
        <w:rPr>
          <w:rStyle w:val="Emphasis"/>
          <w:lang w:eastAsia="ko-KR"/>
        </w:rPr>
        <w:t>conservative</w:t>
      </w:r>
      <w:r w:rsidRPr="00041709">
        <w:rPr>
          <w:rStyle w:val="StyleUnderline"/>
          <w:lang w:eastAsia="ko-KR"/>
        </w:rPr>
        <w:t xml:space="preserve"> in its </w:t>
      </w:r>
      <w:r w:rsidRPr="00041709">
        <w:rPr>
          <w:rStyle w:val="Emphasis"/>
          <w:lang w:eastAsia="ko-KR"/>
        </w:rPr>
        <w:t>political implications</w:t>
      </w:r>
      <w:r w:rsidRPr="00041709">
        <w:rPr>
          <w:sz w:val="16"/>
          <w:lang w:eastAsia="ko-KR"/>
        </w:rPr>
        <w:t xml:space="preserve"> (because after many radical calls in the desert</w:t>
      </w:r>
      <w:r w:rsidRPr="0021192E">
        <w:rPr>
          <w:sz w:val="16"/>
          <w:lang w:eastAsia="ko-KR"/>
        </w:rPr>
        <w:t xml:space="preserve"> we learn to ratchet our ambitions down to a level where they can easily be taken up by existing agencies). </w:t>
      </w:r>
      <w:r w:rsidRPr="000516F8">
        <w:rPr>
          <w:rStyle w:val="StyleUnderline"/>
          <w:highlight w:val="cyan"/>
          <w:lang w:eastAsia="ko-KR"/>
        </w:rPr>
        <w:t xml:space="preserve">Once we </w:t>
      </w:r>
      <w:r w:rsidRPr="000516F8">
        <w:rPr>
          <w:rStyle w:val="Emphasis"/>
          <w:highlight w:val="cyan"/>
          <w:lang w:eastAsia="ko-KR"/>
        </w:rPr>
        <w:t>buy into</w:t>
      </w:r>
      <w:r w:rsidRPr="0021192E">
        <w:rPr>
          <w:rStyle w:val="StyleUnderline"/>
          <w:lang w:eastAsia="ko-KR"/>
        </w:rPr>
        <w:t xml:space="preserve"> the </w:t>
      </w:r>
      <w:r w:rsidRPr="000516F8">
        <w:rPr>
          <w:rStyle w:val="Emphasis"/>
          <w:highlight w:val="cyan"/>
          <w:lang w:eastAsia="ko-KR"/>
        </w:rPr>
        <w:t>game</w:t>
      </w:r>
      <w:r w:rsidRPr="0021192E">
        <w:rPr>
          <w:rStyle w:val="StyleUnderline"/>
          <w:lang w:eastAsia="ko-KR"/>
        </w:rPr>
        <w:t xml:space="preserve"> of making policy proposals </w:t>
      </w:r>
      <w:r w:rsidRPr="000516F8">
        <w:rPr>
          <w:rStyle w:val="StyleUnderline"/>
          <w:highlight w:val="cyan"/>
          <w:lang w:eastAsia="ko-KR"/>
        </w:rPr>
        <w:t>we</w:t>
      </w:r>
      <w:r w:rsidRPr="0021192E">
        <w:rPr>
          <w:rStyle w:val="StyleUnderline"/>
          <w:lang w:eastAsia="ko-KR"/>
        </w:rPr>
        <w:t xml:space="preserve"> can only </w:t>
      </w:r>
      <w:r w:rsidRPr="006C5C99">
        <w:rPr>
          <w:rStyle w:val="Emphasis"/>
          <w:lang w:eastAsia="ko-KR"/>
        </w:rPr>
        <w:t>sound</w:t>
      </w:r>
      <w:r w:rsidRPr="00041709">
        <w:rPr>
          <w:rStyle w:val="Emphasis"/>
          <w:lang w:eastAsia="ko-KR"/>
        </w:rPr>
        <w:t xml:space="preserve"> ridiculous</w:t>
      </w:r>
      <w:r w:rsidRPr="00041709">
        <w:rPr>
          <w:rStyle w:val="StyleUnderline"/>
          <w:lang w:eastAsia="ko-KR"/>
        </w:rPr>
        <w:t xml:space="preserve"> and </w:t>
      </w:r>
      <w:r w:rsidRPr="00041709">
        <w:rPr>
          <w:rStyle w:val="Emphasis"/>
          <w:lang w:eastAsia="ko-KR"/>
        </w:rPr>
        <w:t>irrelevant</w:t>
      </w:r>
      <w:r w:rsidRPr="00041709">
        <w:rPr>
          <w:rStyle w:val="StyleUnderline"/>
          <w:lang w:eastAsia="ko-KR"/>
        </w:rPr>
        <w:t xml:space="preserve"> or end up</w:t>
      </w:r>
      <w:r w:rsidRPr="0021192E">
        <w:rPr>
          <w:rStyle w:val="StyleUnderline"/>
          <w:lang w:eastAsia="ko-KR"/>
        </w:rPr>
        <w:t xml:space="preserve"> </w:t>
      </w:r>
      <w:r w:rsidRPr="000516F8">
        <w:rPr>
          <w:rStyle w:val="Emphasis"/>
          <w:highlight w:val="cyan"/>
          <w:lang w:eastAsia="ko-KR"/>
        </w:rPr>
        <w:t>participat</w:t>
      </w:r>
      <w:r w:rsidRPr="00041709">
        <w:rPr>
          <w:rStyle w:val="Emphasis"/>
          <w:lang w:eastAsia="ko-KR"/>
        </w:rPr>
        <w:t>ing</w:t>
      </w:r>
      <w:r w:rsidRPr="00041709">
        <w:rPr>
          <w:rStyle w:val="StyleUnderline"/>
          <w:lang w:eastAsia="ko-KR"/>
        </w:rPr>
        <w:t xml:space="preserve"> </w:t>
      </w:r>
      <w:r w:rsidRPr="000516F8">
        <w:rPr>
          <w:rStyle w:val="StyleUnderline"/>
          <w:highlight w:val="cyan"/>
          <w:lang w:eastAsia="ko-KR"/>
        </w:rPr>
        <w:t>in</w:t>
      </w:r>
      <w:r w:rsidRPr="0021192E">
        <w:rPr>
          <w:rStyle w:val="StyleUnderline"/>
          <w:lang w:eastAsia="ko-KR"/>
        </w:rPr>
        <w:t xml:space="preserve"> the </w:t>
      </w:r>
      <w:r w:rsidRPr="000516F8">
        <w:rPr>
          <w:rStyle w:val="Emphasis"/>
          <w:highlight w:val="cyan"/>
          <w:lang w:eastAsia="ko-KR"/>
        </w:rPr>
        <w:t>legitimation</w:t>
      </w:r>
      <w:r w:rsidRPr="000516F8">
        <w:rPr>
          <w:rStyle w:val="StyleUnderline"/>
          <w:highlight w:val="cyan"/>
          <w:lang w:eastAsia="ko-KR"/>
        </w:rPr>
        <w:t xml:space="preserve"> of </w:t>
      </w:r>
      <w:r w:rsidRPr="000516F8">
        <w:rPr>
          <w:rStyle w:val="Emphasis"/>
          <w:highlight w:val="cyan"/>
          <w:lang w:eastAsia="ko-KR"/>
        </w:rPr>
        <w:t>prevailing</w:t>
      </w:r>
      <w:r w:rsidRPr="0021192E">
        <w:rPr>
          <w:rStyle w:val="StyleUnderline"/>
          <w:lang w:eastAsia="ko-KR"/>
        </w:rPr>
        <w:t xml:space="preserve"> relations of </w:t>
      </w:r>
      <w:r w:rsidRPr="000516F8">
        <w:rPr>
          <w:rStyle w:val="Emphasis"/>
          <w:highlight w:val="cyan"/>
          <w:lang w:eastAsia="ko-KR"/>
        </w:rPr>
        <w:t>power</w:t>
      </w:r>
      <w:r w:rsidRPr="0021192E">
        <w:rPr>
          <w:sz w:val="16"/>
          <w:lang w:eastAsia="ko-KR"/>
        </w:rPr>
        <w:t xml:space="preserve">. We may be able to find a trade-off between these two extremes, but </w:t>
      </w:r>
      <w:r w:rsidRPr="006C5C99">
        <w:rPr>
          <w:rStyle w:val="StyleUnderline"/>
          <w:lang w:eastAsia="ko-KR"/>
        </w:rPr>
        <w:t xml:space="preserve">we will have </w:t>
      </w:r>
      <w:r w:rsidRPr="006C5C99">
        <w:rPr>
          <w:rStyle w:val="Emphasis"/>
          <w:lang w:eastAsia="ko-KR"/>
        </w:rPr>
        <w:t>structurally hobbled</w:t>
      </w:r>
      <w:r w:rsidRPr="006C5C99">
        <w:rPr>
          <w:rStyle w:val="StyleUnderline"/>
          <w:lang w:eastAsia="ko-KR"/>
        </w:rPr>
        <w:t xml:space="preserve"> our capacity for the </w:t>
      </w:r>
      <w:r w:rsidRPr="006C5C99">
        <w:rPr>
          <w:rStyle w:val="StyleUnderline"/>
        </w:rPr>
        <w:t>production</w:t>
      </w:r>
      <w:r w:rsidRPr="006C5C99">
        <w:rPr>
          <w:rStyle w:val="StyleUnderline"/>
          <w:lang w:eastAsia="ko-KR"/>
        </w:rPr>
        <w:t xml:space="preserve"> of </w:t>
      </w:r>
      <w:r w:rsidRPr="006C5C99">
        <w:rPr>
          <w:rStyle w:val="Emphasis"/>
          <w:lang w:eastAsia="ko-KR"/>
        </w:rPr>
        <w:t>critical knowledge</w:t>
      </w:r>
      <w:r w:rsidRPr="0021192E">
        <w:rPr>
          <w:sz w:val="16"/>
          <w:lang w:eastAsia="ko-KR"/>
        </w:rPr>
        <w:t>. (2009: 355)</w:t>
      </w:r>
    </w:p>
    <w:p w14:paraId="11A1BDEC" w14:textId="77777777" w:rsidR="00FD5936" w:rsidRPr="0021192E" w:rsidRDefault="00FD5936" w:rsidP="00FD5936">
      <w:pPr>
        <w:rPr>
          <w:sz w:val="16"/>
          <w:lang w:eastAsia="ko-KR"/>
        </w:rPr>
      </w:pPr>
      <w:r w:rsidRPr="000516F8">
        <w:rPr>
          <w:rStyle w:val="StyleUnderline"/>
          <w:highlight w:val="cyan"/>
          <w:lang w:eastAsia="ko-KR"/>
        </w:rPr>
        <w:t xml:space="preserve">Rather than </w:t>
      </w:r>
      <w:r w:rsidRPr="000516F8">
        <w:rPr>
          <w:rStyle w:val="Emphasis"/>
          <w:highlight w:val="cyan"/>
          <w:lang w:eastAsia="ko-KR"/>
        </w:rPr>
        <w:t>succumb</w:t>
      </w:r>
      <w:r w:rsidRPr="0021192E">
        <w:rPr>
          <w:rStyle w:val="StyleUnderline"/>
          <w:lang w:eastAsia="ko-KR"/>
        </w:rPr>
        <w:t xml:space="preserve"> to this </w:t>
      </w:r>
      <w:r w:rsidRPr="0021192E">
        <w:rPr>
          <w:rStyle w:val="Emphasis"/>
          <w:lang w:eastAsia="ko-KR"/>
        </w:rPr>
        <w:t>lure</w:t>
      </w:r>
      <w:r w:rsidRPr="0021192E">
        <w:rPr>
          <w:sz w:val="16"/>
          <w:lang w:eastAsia="ko-KR"/>
        </w:rPr>
        <w:t xml:space="preserve">, Konings follows Hegel via Žižek (1993) in advising us to </w:t>
      </w:r>
      <w:r w:rsidRPr="0021192E">
        <w:rPr>
          <w:rStyle w:val="StyleUnderline"/>
          <w:lang w:eastAsia="ko-KR"/>
        </w:rPr>
        <w:t>“</w:t>
      </w:r>
      <w:r w:rsidRPr="00041709">
        <w:rPr>
          <w:rStyle w:val="Emphasis"/>
          <w:lang w:eastAsia="ko-KR"/>
        </w:rPr>
        <w:t>tarry</w:t>
      </w:r>
      <w:r w:rsidRPr="00041709">
        <w:rPr>
          <w:rStyle w:val="StyleUnderline"/>
          <w:lang w:eastAsia="ko-KR"/>
        </w:rPr>
        <w:t xml:space="preserve"> with the </w:t>
      </w:r>
      <w:r w:rsidRPr="00041709">
        <w:rPr>
          <w:rStyle w:val="Emphasis"/>
          <w:lang w:eastAsia="ko-KR"/>
        </w:rPr>
        <w:t>negative</w:t>
      </w:r>
      <w:r w:rsidRPr="0021192E">
        <w:rPr>
          <w:rStyle w:val="StyleUnderline"/>
          <w:lang w:eastAsia="ko-KR"/>
        </w:rPr>
        <w:t>,”</w:t>
      </w:r>
      <w:r w:rsidRPr="0021192E">
        <w:rPr>
          <w:sz w:val="16"/>
          <w:lang w:eastAsia="ko-KR"/>
        </w:rPr>
        <w:t xml:space="preserve"> suggesting that, “For the time being, </w:t>
      </w:r>
      <w:r w:rsidRPr="0021192E">
        <w:rPr>
          <w:rStyle w:val="StyleUnderline"/>
          <w:lang w:eastAsia="ko-KR"/>
        </w:rPr>
        <w:t xml:space="preserve">the </w:t>
      </w:r>
      <w:r w:rsidRPr="006C5C99">
        <w:rPr>
          <w:rStyle w:val="Emphasis"/>
          <w:lang w:eastAsia="ko-KR"/>
        </w:rPr>
        <w:t>most productive</w:t>
      </w:r>
      <w:r w:rsidRPr="006C5C99">
        <w:rPr>
          <w:rStyle w:val="StyleUnderline"/>
          <w:lang w:eastAsia="ko-KR"/>
        </w:rPr>
        <w:t xml:space="preserve"> role</w:t>
      </w:r>
      <w:r w:rsidRPr="0021192E">
        <w:rPr>
          <w:rStyle w:val="StyleUnderline"/>
          <w:lang w:eastAsia="ko-KR"/>
        </w:rPr>
        <w:t xml:space="preserve"> that progressive </w:t>
      </w:r>
      <w:r w:rsidRPr="006C5C99">
        <w:rPr>
          <w:rStyle w:val="StyleUnderline"/>
          <w:lang w:eastAsia="ko-KR"/>
        </w:rPr>
        <w:t>intellectuals can play is to</w:t>
      </w:r>
      <w:r w:rsidRPr="006C5C99">
        <w:rPr>
          <w:sz w:val="16"/>
          <w:lang w:eastAsia="ko-KR"/>
        </w:rPr>
        <w:t xml:space="preserve"> . . . </w:t>
      </w:r>
      <w:r w:rsidRPr="006C5C99">
        <w:rPr>
          <w:rStyle w:val="Emphasis"/>
          <w:lang w:eastAsia="ko-KR"/>
        </w:rPr>
        <w:t>trace</w:t>
      </w:r>
      <w:r w:rsidRPr="006C5C99">
        <w:rPr>
          <w:rStyle w:val="StyleUnderline"/>
          <w:lang w:eastAsia="ko-KR"/>
        </w:rPr>
        <w:t xml:space="preserve"> and </w:t>
      </w:r>
      <w:r w:rsidRPr="006C5C99">
        <w:rPr>
          <w:rStyle w:val="Emphasis"/>
          <w:lang w:eastAsia="ko-KR"/>
        </w:rPr>
        <w:t>publicize</w:t>
      </w:r>
      <w:r w:rsidRPr="006C5C99">
        <w:rPr>
          <w:rStyle w:val="StyleUnderline"/>
          <w:lang w:eastAsia="ko-KR"/>
        </w:rPr>
        <w:t xml:space="preserve"> the </w:t>
      </w:r>
      <w:r w:rsidRPr="006C5C99">
        <w:rPr>
          <w:rStyle w:val="Emphasis"/>
          <w:lang w:eastAsia="ko-KR"/>
        </w:rPr>
        <w:t>inconsistencies</w:t>
      </w:r>
      <w:r w:rsidRPr="006C5C99">
        <w:rPr>
          <w:rStyle w:val="StyleUnderline"/>
          <w:lang w:eastAsia="ko-KR"/>
        </w:rPr>
        <w:t xml:space="preserve"> between </w:t>
      </w:r>
      <w:r w:rsidRPr="006C5C99">
        <w:rPr>
          <w:rStyle w:val="Emphasis"/>
          <w:lang w:eastAsia="ko-KR"/>
        </w:rPr>
        <w:t>prevailing practices</w:t>
      </w:r>
      <w:r w:rsidRPr="006C5C99">
        <w:rPr>
          <w:rStyle w:val="StyleUnderline"/>
          <w:lang w:eastAsia="ko-KR"/>
        </w:rPr>
        <w:t xml:space="preserve"> of power and their </w:t>
      </w:r>
      <w:r w:rsidRPr="006C5C99">
        <w:rPr>
          <w:rStyle w:val="Emphasis"/>
          <w:lang w:eastAsia="ko-KR"/>
        </w:rPr>
        <w:t>idealized rep</w:t>
      </w:r>
      <w:r w:rsidRPr="006C5C99">
        <w:rPr>
          <w:rStyle w:val="StyleUnderline"/>
          <w:lang w:eastAsia="ko-KR"/>
        </w:rPr>
        <w:t>re</w:t>
      </w:r>
      <w:r w:rsidRPr="006C5C99">
        <w:rPr>
          <w:rStyle w:val="Emphasis"/>
          <w:lang w:eastAsia="ko-KR"/>
        </w:rPr>
        <w:t>s</w:t>
      </w:r>
      <w:r w:rsidRPr="006C5C99">
        <w:rPr>
          <w:rStyle w:val="StyleUnderline"/>
          <w:lang w:eastAsia="ko-KR"/>
        </w:rPr>
        <w:t xml:space="preserve">entation in the official </w:t>
      </w:r>
      <w:r w:rsidRPr="006C5C99">
        <w:rPr>
          <w:rStyle w:val="Emphasis"/>
          <w:lang w:eastAsia="ko-KR"/>
        </w:rPr>
        <w:t>institutions</w:t>
      </w:r>
      <w:r w:rsidRPr="006C5C99">
        <w:rPr>
          <w:rStyle w:val="StyleUnderline"/>
          <w:lang w:eastAsia="ko-KR"/>
        </w:rPr>
        <w:t xml:space="preserve">, </w:t>
      </w:r>
      <w:r w:rsidRPr="006C5C99">
        <w:rPr>
          <w:rStyle w:val="Emphasis"/>
          <w:lang w:eastAsia="ko-KR"/>
        </w:rPr>
        <w:t>narratives</w:t>
      </w:r>
      <w:r w:rsidRPr="006C5C99">
        <w:rPr>
          <w:rStyle w:val="StyleUnderline"/>
          <w:lang w:eastAsia="ko-KR"/>
        </w:rPr>
        <w:t xml:space="preserve"> and symbols of our </w:t>
      </w:r>
      <w:r w:rsidRPr="006C5C99">
        <w:rPr>
          <w:rStyle w:val="Emphasis"/>
          <w:lang w:eastAsia="ko-KR"/>
        </w:rPr>
        <w:t>polity</w:t>
      </w:r>
      <w:r w:rsidRPr="0021192E">
        <w:rPr>
          <w:sz w:val="16"/>
          <w:lang w:eastAsia="ko-KR"/>
        </w:rPr>
        <w:t>” (2009: 356).</w:t>
      </w:r>
    </w:p>
    <w:p w14:paraId="04FFC5FB" w14:textId="77777777" w:rsidR="00FD5936" w:rsidRPr="0021192E" w:rsidRDefault="00FD5936" w:rsidP="00FD5936">
      <w:pPr>
        <w:rPr>
          <w:sz w:val="16"/>
        </w:rPr>
      </w:pPr>
      <w:r w:rsidRPr="0021192E">
        <w:rPr>
          <w:sz w:val="16"/>
          <w:lang w:eastAsia="ko-KR"/>
        </w:rPr>
        <w:t>I agree that this type of critical analysis has utility in its own right, and that to be effective it must be followed through to the point that one is certain one has fully understood the contours of the problem at hand—what Haraway (2016), as previously noted, calls “staying with the trouble.” But</w:t>
      </w:r>
      <w:r w:rsidRPr="0021192E">
        <w:rPr>
          <w:sz w:val="16"/>
        </w:rPr>
        <w:t xml:space="preserve"> </w:t>
      </w:r>
      <w:r w:rsidRPr="0021192E">
        <w:rPr>
          <w:sz w:val="16"/>
          <w:lang w:eastAsia="ko-KR"/>
        </w:rPr>
        <w:t xml:space="preserve">I also agree with Haraway </w:t>
      </w:r>
      <w:r w:rsidRPr="0021192E">
        <w:rPr>
          <w:sz w:val="16"/>
        </w:rPr>
        <w:t>that we need not stop at that point; we can instead attempt to tread the “fine line between acknowledging the extent and seriousness of the troubles and succumbing to abstract futurism and its affects of sublime despair and its politics of sublime</w:t>
      </w:r>
      <w:r w:rsidRPr="0021192E">
        <w:rPr>
          <w:sz w:val="16"/>
          <w:lang w:eastAsia="ko-KR"/>
        </w:rPr>
        <w:t xml:space="preserve"> indifference” (2016: 4). While avoiding Konings’ twin pitfalls of either vacuous utopian fantasizing or outlining politically pragmatic proposals—or alternately pursuing a diluted “trade-off between these two extremes”—we can, I believe, still continue to point toward the type of more radical change that would get us closer to the sort of world we truly want to inhabit.</w:t>
      </w:r>
    </w:p>
    <w:p w14:paraId="635AD27C" w14:textId="77777777" w:rsidR="00FD5936" w:rsidRPr="0021192E" w:rsidRDefault="00FD5936" w:rsidP="00FD5936">
      <w:pPr>
        <w:rPr>
          <w:sz w:val="16"/>
          <w:lang w:eastAsia="ko-KR"/>
        </w:rPr>
      </w:pPr>
      <w:r w:rsidRPr="0021192E">
        <w:rPr>
          <w:sz w:val="16"/>
          <w:lang w:eastAsia="ko-KR"/>
        </w:rPr>
        <w:t>In the passage (quoted in full in note 6 of chapter 2) made famous by Klein’s (2007) analysis of his perspective as a “shock doctrine,” Milton Friedman claimed that the “basic function” of his cohort of neoliberal ideologues was “to develop alternatives to existing policies, to keep them alive and available until the politically impossible becomes the politically inevitable” (Friedman 2002: xiv). In pointing to this function, Friedman highlighted the interrelationship between ideational and material dimensions of social change, asserting, “Only a crisis—actual or perceived—produces real change. When that crisis occurs, the actions that are taken depend on the ideas that are lying around” (2002: xiv). It is astounding how prescient this prognosis now appears, looking back upon the neoliberal ascendance Friedman himself helped to orchestrate: how the 1973 accumulation crisis indeed created the space for Friedman and colleagues to promote the ideas they had been nurturing for decades prior as the basis of the new world order, and in this way transforming a philosophy that had indeed seemed “politically impossible” only a short time before into what has now been able to assert itself as the inevitable outcome of a teleological development.</w:t>
      </w:r>
    </w:p>
    <w:p w14:paraId="2E49CC42" w14:textId="77777777" w:rsidR="00FD5936" w:rsidRPr="0021192E" w:rsidRDefault="00FD5936" w:rsidP="00FD5936">
      <w:pPr>
        <w:rPr>
          <w:sz w:val="16"/>
          <w:lang w:eastAsia="ko-KR"/>
        </w:rPr>
      </w:pPr>
      <w:r w:rsidRPr="0021192E">
        <w:rPr>
          <w:rStyle w:val="StyleUnderline"/>
          <w:lang w:eastAsia="ko-KR"/>
        </w:rPr>
        <w:lastRenderedPageBreak/>
        <w:t xml:space="preserve">In a </w:t>
      </w:r>
      <w:r w:rsidRPr="006C5C99">
        <w:rPr>
          <w:rStyle w:val="Emphasis"/>
          <w:lang w:eastAsia="ko-KR"/>
        </w:rPr>
        <w:t>parallel</w:t>
      </w:r>
      <w:r w:rsidRPr="006C5C99">
        <w:rPr>
          <w:rStyle w:val="StyleUnderline"/>
          <w:lang w:eastAsia="ko-KR"/>
        </w:rPr>
        <w:t xml:space="preserve"> yet </w:t>
      </w:r>
      <w:r w:rsidRPr="006C5C99">
        <w:rPr>
          <w:rStyle w:val="Emphasis"/>
          <w:lang w:eastAsia="ko-KR"/>
        </w:rPr>
        <w:t>opposite</w:t>
      </w:r>
      <w:r w:rsidRPr="006C5C99">
        <w:rPr>
          <w:rStyle w:val="StyleUnderline"/>
          <w:lang w:eastAsia="ko-KR"/>
        </w:rPr>
        <w:t xml:space="preserve"> strategy</w:t>
      </w:r>
      <w:r w:rsidRPr="006C5C99">
        <w:rPr>
          <w:sz w:val="16"/>
          <w:lang w:eastAsia="ko-KR"/>
        </w:rPr>
        <w:t xml:space="preserve">, therefore, </w:t>
      </w:r>
      <w:r w:rsidRPr="006C5C99">
        <w:rPr>
          <w:sz w:val="16"/>
        </w:rPr>
        <w:t>we</w:t>
      </w:r>
      <w:r w:rsidRPr="006C5C99">
        <w:rPr>
          <w:sz w:val="16"/>
          <w:lang w:eastAsia="ko-KR"/>
        </w:rPr>
        <w:t xml:space="preserve"> might </w:t>
      </w:r>
      <w:r w:rsidRPr="006C5C99">
        <w:rPr>
          <w:rStyle w:val="StyleUnderline"/>
          <w:lang w:eastAsia="ko-KR"/>
        </w:rPr>
        <w:t>follow</w:t>
      </w:r>
      <w:r w:rsidRPr="0021192E">
        <w:rPr>
          <w:sz w:val="16"/>
          <w:lang w:eastAsia="ko-KR"/>
        </w:rPr>
        <w:t xml:space="preserve"> Friedman’s lead </w:t>
      </w:r>
      <w:r w:rsidRPr="0021192E">
        <w:rPr>
          <w:rStyle w:val="StyleUnderline"/>
          <w:lang w:eastAsia="ko-KR"/>
        </w:rPr>
        <w:t xml:space="preserve">in our own </w:t>
      </w:r>
      <w:r w:rsidRPr="000516F8">
        <w:rPr>
          <w:rStyle w:val="Emphasis"/>
          <w:highlight w:val="cyan"/>
          <w:lang w:eastAsia="ko-KR"/>
        </w:rPr>
        <w:t>promotion</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vital alt</w:t>
      </w:r>
      <w:r w:rsidRPr="0021192E">
        <w:rPr>
          <w:rStyle w:val="StyleUnderline"/>
          <w:lang w:eastAsia="ko-KR"/>
        </w:rPr>
        <w:t>ernative</w:t>
      </w:r>
      <w:r w:rsidRPr="000516F8">
        <w:rPr>
          <w:rStyle w:val="Emphasis"/>
          <w:highlight w:val="cyan"/>
          <w:lang w:eastAsia="ko-KR"/>
        </w:rPr>
        <w:t>s</w:t>
      </w:r>
      <w:r w:rsidRPr="0021192E">
        <w:rPr>
          <w:rStyle w:val="StyleUnderline"/>
          <w:lang w:eastAsia="ko-KR"/>
        </w:rPr>
        <w:t>”</w:t>
      </w:r>
      <w:r w:rsidRPr="0021192E">
        <w:rPr>
          <w:sz w:val="16"/>
          <w:lang w:eastAsia="ko-KR"/>
        </w:rPr>
        <w:t xml:space="preserve"> (Dressler et al. 2014) to neoliberal conservation.4 For the reality, as outlined in chapter 8, is that there is already a wealth of alternative “transition discourses” in development throughout the world, via both on-the-ground practice and more abstract conceptualization. </w:t>
      </w:r>
      <w:r w:rsidRPr="006142DA">
        <w:rPr>
          <w:rStyle w:val="StyleUnderline"/>
          <w:lang w:eastAsia="ko-KR"/>
        </w:rPr>
        <w:t>The</w:t>
      </w:r>
      <w:r w:rsidRPr="0021192E">
        <w:rPr>
          <w:rStyle w:val="StyleUnderline"/>
          <w:lang w:eastAsia="ko-KR"/>
        </w:rPr>
        <w:t xml:space="preserve"> </w:t>
      </w:r>
      <w:r w:rsidRPr="006142DA">
        <w:rPr>
          <w:rStyle w:val="StyleUnderline"/>
          <w:highlight w:val="cyan"/>
          <w:lang w:eastAsia="ko-KR"/>
        </w:rPr>
        <w:t>main</w:t>
      </w:r>
      <w:r w:rsidRPr="0021192E">
        <w:rPr>
          <w:rStyle w:val="StyleUnderline"/>
          <w:lang w:eastAsia="ko-KR"/>
        </w:rPr>
        <w:t xml:space="preserve"> </w:t>
      </w:r>
      <w:r w:rsidRPr="0021192E">
        <w:rPr>
          <w:rStyle w:val="Emphasis"/>
          <w:lang w:eastAsia="ko-KR"/>
        </w:rPr>
        <w:t xml:space="preserve">current </w:t>
      </w:r>
      <w:r w:rsidRPr="006142DA">
        <w:rPr>
          <w:rStyle w:val="Emphasis"/>
          <w:highlight w:val="cyan"/>
          <w:lang w:eastAsia="ko-KR"/>
        </w:rPr>
        <w:t>impediment</w:t>
      </w:r>
      <w:r w:rsidRPr="006142DA">
        <w:rPr>
          <w:rStyle w:val="StyleUnderline"/>
          <w:highlight w:val="cyan"/>
          <w:lang w:eastAsia="ko-KR"/>
        </w:rPr>
        <w:t xml:space="preserve"> to</w:t>
      </w:r>
      <w:r w:rsidRPr="0021192E">
        <w:rPr>
          <w:rStyle w:val="StyleUnderline"/>
          <w:lang w:eastAsia="ko-KR"/>
        </w:rPr>
        <w:t xml:space="preserve"> </w:t>
      </w:r>
      <w:r w:rsidRPr="0021192E">
        <w:rPr>
          <w:rStyle w:val="Emphasis"/>
          <w:lang w:eastAsia="ko-KR"/>
        </w:rPr>
        <w:t xml:space="preserve">fully </w:t>
      </w:r>
      <w:r w:rsidRPr="006142DA">
        <w:rPr>
          <w:rStyle w:val="Emphasis"/>
          <w:highlight w:val="cyan"/>
          <w:lang w:eastAsia="ko-KR"/>
        </w:rPr>
        <w:t>realizing</w:t>
      </w:r>
      <w:r w:rsidRPr="0021192E">
        <w:rPr>
          <w:rStyle w:val="StyleUnderline"/>
          <w:lang w:eastAsia="ko-KR"/>
        </w:rPr>
        <w:t xml:space="preserve"> these is that, </w:t>
      </w:r>
      <w:r w:rsidRPr="006142DA">
        <w:rPr>
          <w:rStyle w:val="StyleUnderline"/>
          <w:highlight w:val="cyan"/>
          <w:lang w:eastAsia="ko-KR"/>
        </w:rPr>
        <w:t>from</w:t>
      </w:r>
      <w:r w:rsidRPr="0021192E">
        <w:rPr>
          <w:rStyle w:val="StyleUnderline"/>
          <w:lang w:eastAsia="ko-KR"/>
        </w:rPr>
        <w:t xml:space="preserve"> the </w:t>
      </w:r>
      <w:r w:rsidRPr="006142DA">
        <w:rPr>
          <w:rStyle w:val="Emphasis"/>
          <w:highlight w:val="cyan"/>
          <w:lang w:eastAsia="ko-KR"/>
        </w:rPr>
        <w:t>perspective</w:t>
      </w:r>
      <w:r w:rsidRPr="006142DA">
        <w:rPr>
          <w:rStyle w:val="StyleUnderline"/>
          <w:highlight w:val="cyan"/>
          <w:lang w:eastAsia="ko-KR"/>
        </w:rPr>
        <w:t xml:space="preserve"> of</w:t>
      </w:r>
      <w:r w:rsidRPr="0021192E">
        <w:rPr>
          <w:rStyle w:val="StyleUnderline"/>
          <w:lang w:eastAsia="ko-KR"/>
        </w:rPr>
        <w:t xml:space="preserve"> a </w:t>
      </w:r>
      <w:r w:rsidRPr="0021192E">
        <w:rPr>
          <w:rStyle w:val="Emphasis"/>
          <w:lang w:eastAsia="ko-KR"/>
        </w:rPr>
        <w:t xml:space="preserve">persistent </w:t>
      </w:r>
      <w:r w:rsidRPr="006142DA">
        <w:rPr>
          <w:rStyle w:val="Emphasis"/>
          <w:highlight w:val="cyan"/>
          <w:lang w:eastAsia="ko-KR"/>
        </w:rPr>
        <w:t>neolib</w:t>
      </w:r>
      <w:r w:rsidRPr="0021192E">
        <w:rPr>
          <w:rStyle w:val="StyleUnderline"/>
          <w:lang w:eastAsia="ko-KR"/>
        </w:rPr>
        <w:t xml:space="preserve">eral </w:t>
      </w:r>
      <w:r w:rsidRPr="006142DA">
        <w:rPr>
          <w:rStyle w:val="Emphasis"/>
          <w:highlight w:val="cyan"/>
          <w:lang w:eastAsia="ko-KR"/>
        </w:rPr>
        <w:t>heg</w:t>
      </w:r>
      <w:r w:rsidRPr="0021192E">
        <w:rPr>
          <w:rStyle w:val="StyleUnderline"/>
          <w:lang w:eastAsia="ko-KR"/>
        </w:rPr>
        <w:t xml:space="preserve">emony, they do </w:t>
      </w:r>
      <w:r w:rsidRPr="006142DA">
        <w:rPr>
          <w:rStyle w:val="StyleUnderline"/>
          <w:highlight w:val="cyan"/>
          <w:lang w:eastAsia="ko-KR"/>
        </w:rPr>
        <w:t>appear</w:t>
      </w:r>
      <w:r w:rsidRPr="0021192E">
        <w:rPr>
          <w:rStyle w:val="StyleUnderline"/>
          <w:lang w:eastAsia="ko-KR"/>
        </w:rPr>
        <w:t xml:space="preserve"> </w:t>
      </w:r>
      <w:r w:rsidRPr="0021192E">
        <w:rPr>
          <w:rStyle w:val="Emphasis"/>
          <w:lang w:eastAsia="ko-KR"/>
        </w:rPr>
        <w:t xml:space="preserve">politically </w:t>
      </w:r>
      <w:r w:rsidRPr="006142DA">
        <w:rPr>
          <w:rStyle w:val="Emphasis"/>
          <w:highlight w:val="cyan"/>
          <w:lang w:eastAsia="ko-KR"/>
        </w:rPr>
        <w:t>infeasible</w:t>
      </w:r>
      <w:r w:rsidRPr="0021192E">
        <w:rPr>
          <w:rStyle w:val="StyleUnderline"/>
          <w:lang w:eastAsia="ko-KR"/>
        </w:rPr>
        <w:t xml:space="preserve"> at present</w:t>
      </w:r>
      <w:r w:rsidRPr="0021192E">
        <w:rPr>
          <w:sz w:val="16"/>
          <w:lang w:eastAsia="ko-KR"/>
        </w:rPr>
        <w:t xml:space="preserve">. Yet as Friedman among others has taught us, </w:t>
      </w:r>
      <w:r w:rsidRPr="0021192E">
        <w:rPr>
          <w:rStyle w:val="StyleUnderline"/>
          <w:lang w:eastAsia="ko-KR"/>
        </w:rPr>
        <w:t xml:space="preserve">such </w:t>
      </w:r>
      <w:r w:rsidRPr="00041709">
        <w:rPr>
          <w:rStyle w:val="Emphasis"/>
          <w:lang w:eastAsia="ko-KR"/>
        </w:rPr>
        <w:t>perceptions</w:t>
      </w:r>
      <w:r w:rsidRPr="00041709">
        <w:rPr>
          <w:rStyle w:val="StyleUnderline"/>
          <w:lang w:eastAsia="ko-KR"/>
        </w:rPr>
        <w:t xml:space="preserve"> can be subject to </w:t>
      </w:r>
      <w:r w:rsidRPr="00041709">
        <w:rPr>
          <w:rStyle w:val="Emphasis"/>
          <w:lang w:eastAsia="ko-KR"/>
        </w:rPr>
        <w:t>dramatic transformation</w:t>
      </w:r>
      <w:r w:rsidRPr="0021192E">
        <w:rPr>
          <w:rStyle w:val="StyleUnderline"/>
          <w:lang w:eastAsia="ko-KR"/>
        </w:rPr>
        <w:t xml:space="preserve"> over time</w:t>
      </w:r>
      <w:r w:rsidRPr="0021192E">
        <w:rPr>
          <w:sz w:val="16"/>
          <w:lang w:eastAsia="ko-KR"/>
        </w:rPr>
        <w:t xml:space="preserve"> (see also Yurchak 2013). After all, one of the main functions of hegemony, noted in chapter 1, is precisely to “define . . . what is realistic and what is not realistic, and to drive certain aspirations and grievances into the realm of the impossible, of idle dreams” (Scott 1990: 73). </w:t>
      </w:r>
      <w:r w:rsidRPr="0021192E">
        <w:rPr>
          <w:rStyle w:val="StyleUnderline"/>
          <w:lang w:eastAsia="ko-KR"/>
        </w:rPr>
        <w:t xml:space="preserve">A </w:t>
      </w:r>
      <w:r w:rsidRPr="006142DA">
        <w:rPr>
          <w:rStyle w:val="Emphasis"/>
          <w:highlight w:val="cyan"/>
          <w:lang w:eastAsia="ko-KR"/>
        </w:rPr>
        <w:t>main strat</w:t>
      </w:r>
      <w:r w:rsidRPr="0021192E">
        <w:rPr>
          <w:rStyle w:val="StyleUnderline"/>
          <w:lang w:eastAsia="ko-KR"/>
        </w:rPr>
        <w:t>egy</w:t>
      </w:r>
      <w:r w:rsidRPr="0021192E">
        <w:rPr>
          <w:sz w:val="16"/>
          <w:lang w:eastAsia="ko-KR"/>
        </w:rPr>
        <w:t xml:space="preserve"> of both socialist and anarchist politics </w:t>
      </w:r>
      <w:r w:rsidRPr="006142DA">
        <w:rPr>
          <w:rStyle w:val="StyleUnderline"/>
          <w:highlight w:val="cyan"/>
          <w:lang w:eastAsia="ko-KR"/>
        </w:rPr>
        <w:t>has</w:t>
      </w:r>
      <w:r w:rsidRPr="0021192E">
        <w:rPr>
          <w:sz w:val="16"/>
          <w:lang w:eastAsia="ko-KR"/>
        </w:rPr>
        <w:t xml:space="preserve"> thus </w:t>
      </w:r>
      <w:r w:rsidRPr="006142DA">
        <w:rPr>
          <w:rStyle w:val="StyleUnderline"/>
          <w:highlight w:val="cyan"/>
          <w:lang w:eastAsia="ko-KR"/>
        </w:rPr>
        <w:t>been</w:t>
      </w:r>
      <w:r w:rsidRPr="0021192E">
        <w:rPr>
          <w:rStyle w:val="StyleUnderline"/>
          <w:lang w:eastAsia="ko-KR"/>
        </w:rPr>
        <w:t xml:space="preserve"> to </w:t>
      </w:r>
      <w:r w:rsidRPr="006142DA">
        <w:rPr>
          <w:rStyle w:val="StyleUnderline"/>
          <w:highlight w:val="cyan"/>
          <w:lang w:eastAsia="ko-KR"/>
        </w:rPr>
        <w:t>make</w:t>
      </w:r>
      <w:r w:rsidRPr="0021192E">
        <w:rPr>
          <w:rStyle w:val="StyleUnderline"/>
          <w:lang w:eastAsia="ko-KR"/>
        </w:rPr>
        <w:t xml:space="preserve"> “</w:t>
      </w:r>
      <w:r w:rsidRPr="006C5C99">
        <w:rPr>
          <w:rStyle w:val="Emphasis"/>
          <w:highlight w:val="cyan"/>
          <w:lang w:eastAsia="ko-KR"/>
        </w:rPr>
        <w:t>impossible demands</w:t>
      </w:r>
      <w:r w:rsidRPr="0021192E">
        <w:rPr>
          <w:rStyle w:val="StyleUnderline"/>
          <w:lang w:eastAsia="ko-KR"/>
        </w:rPr>
        <w:t xml:space="preserve">” of the current social order so as </w:t>
      </w:r>
      <w:r w:rsidRPr="006142DA">
        <w:rPr>
          <w:rStyle w:val="StyleUnderline"/>
          <w:highlight w:val="cyan"/>
          <w:lang w:eastAsia="ko-KR"/>
        </w:rPr>
        <w:t xml:space="preserve">to </w:t>
      </w:r>
      <w:r w:rsidRPr="006142DA">
        <w:rPr>
          <w:rStyle w:val="Emphasis"/>
          <w:highlight w:val="cyan"/>
          <w:lang w:eastAsia="ko-KR"/>
        </w:rPr>
        <w:t>challenge</w:t>
      </w:r>
      <w:r w:rsidRPr="006142DA">
        <w:rPr>
          <w:rStyle w:val="StyleUnderline"/>
          <w:highlight w:val="cyan"/>
          <w:lang w:eastAsia="ko-KR"/>
        </w:rPr>
        <w:t xml:space="preserve"> this </w:t>
      </w:r>
      <w:r w:rsidRPr="006142DA">
        <w:rPr>
          <w:rStyle w:val="Emphasis"/>
          <w:highlight w:val="cyan"/>
          <w:lang w:eastAsia="ko-KR"/>
        </w:rPr>
        <w:t>heg</w:t>
      </w:r>
      <w:r w:rsidRPr="0021192E">
        <w:rPr>
          <w:rStyle w:val="StyleUnderline"/>
          <w:lang w:eastAsia="ko-KR"/>
        </w:rPr>
        <w:t xml:space="preserve">emony and </w:t>
      </w:r>
      <w:r w:rsidRPr="0021192E">
        <w:rPr>
          <w:rStyle w:val="StyleUnderline"/>
        </w:rPr>
        <w:t>sustain</w:t>
      </w:r>
      <w:r w:rsidRPr="0021192E">
        <w:rPr>
          <w:rStyle w:val="StyleUnderline"/>
          <w:lang w:eastAsia="ko-KR"/>
        </w:rPr>
        <w:t xml:space="preserve"> the idea that</w:t>
      </w:r>
      <w:r w:rsidRPr="0021192E">
        <w:rPr>
          <w:sz w:val="16"/>
          <w:lang w:eastAsia="ko-KR"/>
        </w:rPr>
        <w:t xml:space="preserve">, as the World Social Forum asserts, </w:t>
      </w:r>
      <w:r w:rsidRPr="006C5C99">
        <w:rPr>
          <w:rStyle w:val="Emphasis"/>
          <w:lang w:eastAsia="ko-KR"/>
        </w:rPr>
        <w:t>another world</w:t>
      </w:r>
      <w:r w:rsidRPr="006C5C99">
        <w:rPr>
          <w:rStyle w:val="StyleUnderline"/>
          <w:lang w:eastAsia="ko-KR"/>
        </w:rPr>
        <w:t xml:space="preserve"> is </w:t>
      </w:r>
      <w:r w:rsidRPr="006C5C99">
        <w:rPr>
          <w:rStyle w:val="Emphasis"/>
          <w:lang w:eastAsia="ko-KR"/>
        </w:rPr>
        <w:t>possible beyond</w:t>
      </w:r>
      <w:r w:rsidRPr="006C5C99">
        <w:rPr>
          <w:rStyle w:val="StyleUnderline"/>
          <w:lang w:eastAsia="ko-KR"/>
        </w:rPr>
        <w:t xml:space="preserve"> the </w:t>
      </w:r>
      <w:r w:rsidRPr="006C5C99">
        <w:rPr>
          <w:rStyle w:val="Emphasis"/>
          <w:lang w:eastAsia="ko-KR"/>
        </w:rPr>
        <w:t>impoverished horizons</w:t>
      </w:r>
      <w:r w:rsidRPr="006C5C99">
        <w:rPr>
          <w:rStyle w:val="StyleUnderline"/>
          <w:lang w:eastAsia="ko-KR"/>
        </w:rPr>
        <w:t xml:space="preserve"> of neoliberal capitalism</w:t>
      </w:r>
      <w:r w:rsidRPr="006C5C99">
        <w:rPr>
          <w:sz w:val="16"/>
          <w:lang w:eastAsia="ko-KR"/>
        </w:rPr>
        <w:t>.</w:t>
      </w:r>
    </w:p>
    <w:p w14:paraId="602DBCAB" w14:textId="77777777" w:rsidR="00FD5936" w:rsidRDefault="00FD5936" w:rsidP="00FD5936">
      <w:pPr>
        <w:rPr>
          <w:sz w:val="16"/>
          <w:lang w:eastAsia="ko-KR"/>
        </w:rPr>
      </w:pPr>
      <w:r w:rsidRPr="0021192E">
        <w:rPr>
          <w:sz w:val="16"/>
          <w:lang w:eastAsia="ko-KR"/>
        </w:rPr>
        <w:t>In addition to highlighting already existing alternative practices and proposals and helping to flesh out the contours of the alternative world(s) to which they point—the focus of the previous chapter—</w:t>
      </w:r>
      <w:r w:rsidRPr="0021192E">
        <w:rPr>
          <w:rStyle w:val="StyleUnderline"/>
          <w:lang w:eastAsia="ko-KR"/>
        </w:rPr>
        <w:t xml:space="preserve">another </w:t>
      </w:r>
      <w:r w:rsidRPr="006142DA">
        <w:rPr>
          <w:rStyle w:val="Emphasis"/>
          <w:highlight w:val="cyan"/>
        </w:rPr>
        <w:t>productive role</w:t>
      </w:r>
      <w:r w:rsidRPr="006142DA">
        <w:rPr>
          <w:rStyle w:val="StyleUnderline"/>
          <w:highlight w:val="cyan"/>
        </w:rPr>
        <w:t xml:space="preserve"> for</w:t>
      </w:r>
      <w:r w:rsidRPr="0021192E">
        <w:rPr>
          <w:rStyle w:val="StyleUnderline"/>
          <w:lang w:eastAsia="ko-KR"/>
        </w:rPr>
        <w:t xml:space="preserve"> critical </w:t>
      </w:r>
      <w:r w:rsidRPr="006142DA">
        <w:rPr>
          <w:rStyle w:val="StyleUnderline"/>
          <w:highlight w:val="cyan"/>
          <w:lang w:eastAsia="ko-KR"/>
        </w:rPr>
        <w:t>scholarship</w:t>
      </w:r>
      <w:r w:rsidRPr="0021192E">
        <w:rPr>
          <w:sz w:val="16"/>
          <w:lang w:eastAsia="ko-KR"/>
        </w:rPr>
        <w:t xml:space="preserve"> beyond critique may be to </w:t>
      </w:r>
      <w:r w:rsidRPr="006142DA">
        <w:rPr>
          <w:rStyle w:val="Emphasis"/>
          <w:highlight w:val="cyan"/>
          <w:lang w:eastAsia="ko-KR"/>
        </w:rPr>
        <w:t>explore</w:t>
      </w:r>
      <w:r w:rsidRPr="0021192E">
        <w:rPr>
          <w:rStyle w:val="StyleUnderline"/>
          <w:lang w:eastAsia="ko-KR"/>
        </w:rPr>
        <w:t xml:space="preserve"> the </w:t>
      </w:r>
      <w:r w:rsidRPr="006142DA">
        <w:rPr>
          <w:rStyle w:val="Emphasis"/>
          <w:highlight w:val="cyan"/>
          <w:lang w:eastAsia="ko-KR"/>
        </w:rPr>
        <w:t>conditions</w:t>
      </w:r>
      <w:r w:rsidRPr="006142DA">
        <w:rPr>
          <w:rStyle w:val="StyleUnderline"/>
          <w:highlight w:val="cyan"/>
          <w:lang w:eastAsia="ko-KR"/>
        </w:rPr>
        <w:t xml:space="preserve"> of </w:t>
      </w:r>
      <w:r w:rsidRPr="006142DA">
        <w:rPr>
          <w:rStyle w:val="Emphasis"/>
          <w:highlight w:val="cyan"/>
          <w:lang w:eastAsia="ko-KR"/>
        </w:rPr>
        <w:t>possibility</w:t>
      </w:r>
      <w:r w:rsidRPr="0021192E">
        <w:rPr>
          <w:rStyle w:val="StyleUnderline"/>
          <w:lang w:eastAsia="ko-KR"/>
        </w:rPr>
        <w:t xml:space="preserve"> that would allow such alternatives to become first </w:t>
      </w:r>
      <w:r w:rsidRPr="0021192E">
        <w:rPr>
          <w:rStyle w:val="Emphasis"/>
          <w:lang w:eastAsia="ko-KR"/>
        </w:rPr>
        <w:t>imaginable</w:t>
      </w:r>
      <w:r w:rsidRPr="0021192E">
        <w:rPr>
          <w:rStyle w:val="StyleUnderline"/>
          <w:lang w:eastAsia="ko-KR"/>
        </w:rPr>
        <w:t xml:space="preserve"> and then </w:t>
      </w:r>
      <w:r w:rsidRPr="0021192E">
        <w:rPr>
          <w:rStyle w:val="Emphasis"/>
          <w:lang w:eastAsia="ko-KR"/>
        </w:rPr>
        <w:t>realistic</w:t>
      </w:r>
      <w:r w:rsidRPr="0021192E">
        <w:rPr>
          <w:sz w:val="16"/>
          <w:lang w:eastAsia="ko-KR"/>
        </w:rPr>
        <w:t>. This is my aim in the following.</w:t>
      </w:r>
    </w:p>
    <w:p w14:paraId="55ABCAE8" w14:textId="77777777" w:rsidR="00FD5936" w:rsidRDefault="00FD5936" w:rsidP="00FD5936">
      <w:pPr>
        <w:pStyle w:val="Heading4"/>
      </w:pPr>
      <w:r>
        <w:t xml:space="preserve">2. </w:t>
      </w:r>
      <w:r>
        <w:rPr>
          <w:u w:val="single"/>
        </w:rPr>
        <w:t>TOPIC EDUCATION</w:t>
      </w:r>
      <w:r>
        <w:t xml:space="preserve">---labor law is a matter of </w:t>
      </w:r>
      <w:r>
        <w:rPr>
          <w:u w:val="single"/>
        </w:rPr>
        <w:t>purpose</w:t>
      </w:r>
      <w:r>
        <w:t xml:space="preserve">. Their interp makes debate </w:t>
      </w:r>
      <w:r>
        <w:rPr>
          <w:u w:val="single"/>
        </w:rPr>
        <w:t>meaningless</w:t>
      </w:r>
      <w:r>
        <w:t xml:space="preserve"> AND guarantees </w:t>
      </w:r>
      <w:r>
        <w:rPr>
          <w:u w:val="single"/>
        </w:rPr>
        <w:t>serial policy failure</w:t>
      </w:r>
      <w:r>
        <w:t xml:space="preserve">. </w:t>
      </w:r>
    </w:p>
    <w:p w14:paraId="3A93F781" w14:textId="77777777" w:rsidR="00FD5936" w:rsidRPr="005375AE" w:rsidRDefault="00FD5936" w:rsidP="00FD5936">
      <w:r w:rsidRPr="005375AE">
        <w:rPr>
          <w:rStyle w:val="Style13ptBold"/>
        </w:rPr>
        <w:t>Bueno ’24</w:t>
      </w:r>
      <w:r w:rsidRPr="005375AE">
        <w:t xml:space="preserve"> [Nicolas et. al.; 2024; Professor of International and European Law, UniDistance Suisse; Labour Law Utopias: Post-Growth &amp; Post-Productive Work Approaches, “Labour Law Beyond Growth and Productivism: An Introduction,” Ch. 1]</w:t>
      </w:r>
    </w:p>
    <w:p w14:paraId="598AE5CE" w14:textId="77777777" w:rsidR="00FD5936" w:rsidRPr="00214937" w:rsidRDefault="00FD5936" w:rsidP="00FD5936">
      <w:pPr>
        <w:rPr>
          <w:sz w:val="16"/>
        </w:rPr>
      </w:pPr>
      <w:r w:rsidRPr="00214937">
        <w:rPr>
          <w:sz w:val="16"/>
        </w:rPr>
        <w:t xml:space="preserve">With this important type of research, </w:t>
      </w:r>
      <w:r w:rsidRPr="00F64E50">
        <w:rPr>
          <w:rStyle w:val="Emphasis"/>
        </w:rPr>
        <w:t>labour</w:t>
      </w:r>
      <w:r w:rsidRPr="00253741">
        <w:rPr>
          <w:rStyle w:val="Emphasis"/>
        </w:rPr>
        <w:t xml:space="preserve"> law</w:t>
      </w:r>
      <w:r w:rsidRPr="00214937">
        <w:rPr>
          <w:rStyle w:val="AAAUNDERLINEKEYBOARD"/>
        </w:rPr>
        <w:t xml:space="preserve"> </w:t>
      </w:r>
      <w:r w:rsidRPr="00E767AB">
        <w:rPr>
          <w:rStyle w:val="AAAUNDERLINEKEYBOARD"/>
          <w:highlight w:val="cyan"/>
        </w:rPr>
        <w:t>researchers</w:t>
      </w:r>
      <w:r w:rsidRPr="00214937">
        <w:rPr>
          <w:sz w:val="16"/>
        </w:rPr>
        <w:t xml:space="preserve"> fulfil the </w:t>
      </w:r>
      <w:r w:rsidRPr="00F64E50">
        <w:rPr>
          <w:rStyle w:val="AAAUNDERLINEKEYBOARD"/>
          <w:highlight w:val="cyan"/>
        </w:rPr>
        <w:t xml:space="preserve">function of </w:t>
      </w:r>
      <w:r w:rsidRPr="00F64E50">
        <w:rPr>
          <w:rStyle w:val="Boxes"/>
          <w:highlight w:val="cyan"/>
        </w:rPr>
        <w:t>gatekeepers</w:t>
      </w:r>
      <w:r w:rsidRPr="00214937">
        <w:rPr>
          <w:rStyle w:val="AAAUNDERLINEKEYBOARD"/>
        </w:rPr>
        <w:t xml:space="preserve"> of</w:t>
      </w:r>
      <w:r w:rsidRPr="00214937">
        <w:rPr>
          <w:sz w:val="16"/>
        </w:rPr>
        <w:t xml:space="preserve"> the </w:t>
      </w:r>
      <w:r w:rsidRPr="00214937">
        <w:rPr>
          <w:rStyle w:val="AAAUNDERLINEKEYBOARD"/>
        </w:rPr>
        <w:t xml:space="preserve">legal </w:t>
      </w:r>
      <w:r w:rsidRPr="00253741">
        <w:rPr>
          <w:rStyle w:val="Boxes"/>
        </w:rPr>
        <w:t>systems</w:t>
      </w:r>
      <w:r w:rsidRPr="00214937">
        <w:rPr>
          <w:rStyle w:val="AAAUNDERLINEKEYBOARD"/>
        </w:rPr>
        <w:t xml:space="preserve"> in </w:t>
      </w:r>
      <w:r w:rsidRPr="0001703A">
        <w:rPr>
          <w:rStyle w:val="AAAUNDERLINEKEYBOARD"/>
          <w:highlight w:val="cyan"/>
        </w:rPr>
        <w:t>ensuring</w:t>
      </w:r>
      <w:r w:rsidRPr="00214937">
        <w:rPr>
          <w:sz w:val="16"/>
        </w:rPr>
        <w:t xml:space="preserve"> that the </w:t>
      </w:r>
      <w:r w:rsidRPr="004F2D39">
        <w:rPr>
          <w:rStyle w:val="AAAUNDERLINEKEYBOARD"/>
        </w:rPr>
        <w:t xml:space="preserve">positive </w:t>
      </w:r>
      <w:r w:rsidRPr="0001703A">
        <w:rPr>
          <w:rStyle w:val="AAAUNDERLINEKEYBOARD"/>
          <w:highlight w:val="cyan"/>
        </w:rPr>
        <w:t xml:space="preserve">law remains </w:t>
      </w:r>
      <w:r w:rsidRPr="0001703A">
        <w:rPr>
          <w:rStyle w:val="Boxes"/>
          <w:highlight w:val="cyan"/>
        </w:rPr>
        <w:t>efficient</w:t>
      </w:r>
      <w:r w:rsidRPr="00214937">
        <w:rPr>
          <w:rStyle w:val="AAAUNDERLINEKEYBOARD"/>
        </w:rPr>
        <w:t xml:space="preserve"> and fair</w:t>
      </w:r>
      <w:r w:rsidRPr="00214937">
        <w:rPr>
          <w:sz w:val="16"/>
        </w:rPr>
        <w:t xml:space="preserve">. However, </w:t>
      </w:r>
      <w:r w:rsidRPr="0035615E">
        <w:rPr>
          <w:rStyle w:val="AAAUNDERLINEKEYBOARD"/>
          <w:highlight w:val="cyan"/>
        </w:rPr>
        <w:t xml:space="preserve">by remaining </w:t>
      </w:r>
      <w:r w:rsidRPr="0035615E">
        <w:rPr>
          <w:rStyle w:val="Boxes"/>
          <w:highlight w:val="cyan"/>
        </w:rPr>
        <w:t>dogmatically</w:t>
      </w:r>
      <w:r w:rsidRPr="00253741">
        <w:rPr>
          <w:rStyle w:val="Boxes"/>
        </w:rPr>
        <w:t xml:space="preserve"> </w:t>
      </w:r>
      <w:r w:rsidRPr="0035615E">
        <w:rPr>
          <w:rStyle w:val="Boxes"/>
          <w:highlight w:val="cyan"/>
        </w:rPr>
        <w:t>linked</w:t>
      </w:r>
      <w:r w:rsidRPr="00214937">
        <w:rPr>
          <w:rStyle w:val="AAAUNDERLINEKEYBOARD"/>
        </w:rPr>
        <w:t xml:space="preserve"> to positive labour law</w:t>
      </w:r>
      <w:r w:rsidRPr="00214937">
        <w:rPr>
          <w:sz w:val="16"/>
        </w:rPr>
        <w:t xml:space="preserve">, one could </w:t>
      </w:r>
      <w:r w:rsidRPr="00205993">
        <w:rPr>
          <w:rStyle w:val="AAAUNDERLINEKEYBOARD"/>
          <w:highlight w:val="cyan"/>
        </w:rPr>
        <w:t>ask whether this</w:t>
      </w:r>
      <w:r w:rsidRPr="00214937">
        <w:rPr>
          <w:sz w:val="16"/>
        </w:rPr>
        <w:t xml:space="preserve"> type of </w:t>
      </w:r>
      <w:r w:rsidRPr="00214937">
        <w:rPr>
          <w:rStyle w:val="AAAUNDERLINEKEYBOARD"/>
        </w:rPr>
        <w:t>research</w:t>
      </w:r>
      <w:r w:rsidRPr="00214937">
        <w:rPr>
          <w:sz w:val="16"/>
        </w:rPr>
        <w:t xml:space="preserve"> alone </w:t>
      </w:r>
      <w:r w:rsidRPr="00205993">
        <w:rPr>
          <w:rStyle w:val="AAAUNDERLINEKEYBOARD"/>
          <w:highlight w:val="cyan"/>
        </w:rPr>
        <w:t xml:space="preserve">is </w:t>
      </w:r>
      <w:r w:rsidRPr="00205993">
        <w:rPr>
          <w:rStyle w:val="Boxes"/>
          <w:highlight w:val="cyan"/>
        </w:rPr>
        <w:t>enough</w:t>
      </w:r>
      <w:r w:rsidRPr="00205993">
        <w:rPr>
          <w:rStyle w:val="AAAUNDERLINEKEYBOARD"/>
          <w:highlight w:val="cyan"/>
        </w:rPr>
        <w:t xml:space="preserve"> to question</w:t>
      </w:r>
      <w:r w:rsidRPr="00214937">
        <w:rPr>
          <w:rStyle w:val="AAAUNDERLINEKEYBOARD"/>
        </w:rPr>
        <w:t xml:space="preserve"> the purpose of </w:t>
      </w:r>
      <w:r w:rsidRPr="00B6678F">
        <w:rPr>
          <w:rStyle w:val="AAAUNDERLINEKEYBOARD"/>
          <w:highlight w:val="cyan"/>
        </w:rPr>
        <w:t>labour law</w:t>
      </w:r>
      <w:r w:rsidRPr="00214937">
        <w:rPr>
          <w:rStyle w:val="AAAUNDERLINEKEYBOARD"/>
        </w:rPr>
        <w:t xml:space="preserve"> and its </w:t>
      </w:r>
      <w:r w:rsidRPr="00253741">
        <w:rPr>
          <w:rStyle w:val="Boxes"/>
        </w:rPr>
        <w:t>role</w:t>
      </w:r>
      <w:r w:rsidRPr="00214937">
        <w:rPr>
          <w:sz w:val="16"/>
        </w:rPr>
        <w:t xml:space="preserve"> in defining how we want and need to regulate work in the future. When following arguments that labour law is in crisis— some even claim it is dead12 — it is </w:t>
      </w:r>
      <w:r w:rsidRPr="00253741">
        <w:rPr>
          <w:rStyle w:val="Boxes"/>
        </w:rPr>
        <w:t>doubtful</w:t>
      </w:r>
      <w:r w:rsidRPr="00214937">
        <w:rPr>
          <w:rStyle w:val="AAAUNDERLINEKEYBOARD"/>
        </w:rPr>
        <w:t xml:space="preserve"> whether labour</w:t>
      </w:r>
      <w:r w:rsidRPr="00214937">
        <w:rPr>
          <w:sz w:val="16"/>
        </w:rPr>
        <w:t xml:space="preserve"> law </w:t>
      </w:r>
      <w:r w:rsidRPr="00214937">
        <w:rPr>
          <w:rStyle w:val="AAAUNDERLINEKEYBOARD"/>
        </w:rPr>
        <w:t>systems have maintained</w:t>
      </w:r>
      <w:r w:rsidRPr="00214937">
        <w:rPr>
          <w:sz w:val="16"/>
        </w:rPr>
        <w:t xml:space="preserve"> their </w:t>
      </w:r>
      <w:r w:rsidRPr="00253741">
        <w:rPr>
          <w:rStyle w:val="Boxes"/>
        </w:rPr>
        <w:t>integrity</w:t>
      </w:r>
      <w:r w:rsidRPr="00214937">
        <w:rPr>
          <w:rStyle w:val="AAAUNDERLINEKEYBOARD"/>
        </w:rPr>
        <w:t xml:space="preserve"> in terms of</w:t>
      </w:r>
      <w:r w:rsidRPr="00214937">
        <w:rPr>
          <w:sz w:val="16"/>
        </w:rPr>
        <w:t xml:space="preserve"> its </w:t>
      </w:r>
      <w:r w:rsidRPr="00214937">
        <w:rPr>
          <w:rStyle w:val="AAAUNDERLINEKEYBOARD"/>
        </w:rPr>
        <w:t>quality and functioning</w:t>
      </w:r>
      <w:r w:rsidRPr="00214937">
        <w:rPr>
          <w:sz w:val="16"/>
        </w:rPr>
        <w:t xml:space="preserve">. For Guy Davidov, </w:t>
      </w:r>
      <w:r w:rsidRPr="005B34D3">
        <w:rPr>
          <w:rStyle w:val="AAAUNDERLINEKEYBOARD"/>
          <w:highlight w:val="cyan"/>
        </w:rPr>
        <w:t>labour law is</w:t>
      </w:r>
      <w:r w:rsidRPr="00214937">
        <w:rPr>
          <w:sz w:val="16"/>
        </w:rPr>
        <w:t xml:space="preserve"> not </w:t>
      </w:r>
      <w:r w:rsidRPr="005B34D3">
        <w:rPr>
          <w:rStyle w:val="AAAUNDERLINEKEYBOARD"/>
          <w:highlight w:val="cyan"/>
        </w:rPr>
        <w:t xml:space="preserve">in </w:t>
      </w:r>
      <w:r w:rsidRPr="005B34D3">
        <w:rPr>
          <w:rStyle w:val="Boxes"/>
          <w:highlight w:val="cyan"/>
        </w:rPr>
        <w:t>crisis</w:t>
      </w:r>
      <w:r w:rsidRPr="00214937">
        <w:rPr>
          <w:sz w:val="16"/>
        </w:rPr>
        <w:t xml:space="preserve">, however, due to incremental, piecemeal changes that have been made to the system over the course of time, </w:t>
      </w:r>
      <w:r w:rsidRPr="00214937">
        <w:rPr>
          <w:rStyle w:val="AAAUNDERLINEKEYBOARD"/>
        </w:rPr>
        <w:t xml:space="preserve">labour law’s </w:t>
      </w:r>
      <w:r w:rsidRPr="005D26E0">
        <w:rPr>
          <w:rStyle w:val="AAAUNDERLINEKEYBOARD"/>
          <w:highlight w:val="cyan"/>
        </w:rPr>
        <w:t>purposes and</w:t>
      </w:r>
      <w:r w:rsidRPr="00214937">
        <w:rPr>
          <w:rStyle w:val="AAAUNDERLINEKEYBOARD"/>
        </w:rPr>
        <w:t xml:space="preserve"> the </w:t>
      </w:r>
      <w:r w:rsidRPr="005D26E0">
        <w:rPr>
          <w:rStyle w:val="AAAUNDERLINEKEYBOARD"/>
          <w:highlight w:val="cyan"/>
        </w:rPr>
        <w:t xml:space="preserve">means to </w:t>
      </w:r>
      <w:r w:rsidRPr="005D26E0">
        <w:rPr>
          <w:rStyle w:val="Boxes"/>
          <w:highlight w:val="cyan"/>
        </w:rPr>
        <w:t>achieve</w:t>
      </w:r>
      <w:r w:rsidRPr="005D26E0">
        <w:rPr>
          <w:rStyle w:val="AAAUNDERLINEKEYBOARD"/>
          <w:highlight w:val="cyan"/>
        </w:rPr>
        <w:t xml:space="preserve"> those</w:t>
      </w:r>
      <w:r w:rsidRPr="00214937">
        <w:rPr>
          <w:sz w:val="16"/>
        </w:rPr>
        <w:t xml:space="preserve"> purposes </w:t>
      </w:r>
      <w:r w:rsidRPr="004F7140">
        <w:rPr>
          <w:rStyle w:val="AAAUNDERLINEKEYBOARD"/>
        </w:rPr>
        <w:t xml:space="preserve">are </w:t>
      </w:r>
      <w:r w:rsidRPr="005D26E0">
        <w:rPr>
          <w:rStyle w:val="Boxes"/>
          <w:highlight w:val="cyan"/>
        </w:rPr>
        <w:t>no longer aligned</w:t>
      </w:r>
      <w:r w:rsidRPr="00214937">
        <w:rPr>
          <w:sz w:val="16"/>
        </w:rPr>
        <w:t>.13</w:t>
      </w:r>
    </w:p>
    <w:p w14:paraId="409EF6CA" w14:textId="77777777" w:rsidR="00FD5936" w:rsidRPr="00214937" w:rsidRDefault="00FD5936" w:rsidP="00FD5936">
      <w:pPr>
        <w:rPr>
          <w:sz w:val="16"/>
        </w:rPr>
      </w:pPr>
      <w:r w:rsidRPr="00214937">
        <w:rPr>
          <w:sz w:val="16"/>
        </w:rPr>
        <w:t xml:space="preserve">Others, like Ruth Dukes and Zoe Adams, argue that </w:t>
      </w:r>
      <w:r w:rsidRPr="00214937">
        <w:rPr>
          <w:rStyle w:val="AAAUNDERLINEKEYBOARD"/>
        </w:rPr>
        <w:t xml:space="preserve">labour law is in </w:t>
      </w:r>
      <w:r w:rsidRPr="004C6744">
        <w:rPr>
          <w:rStyle w:val="Boxes"/>
        </w:rPr>
        <w:t>crisis</w:t>
      </w:r>
      <w:r w:rsidRPr="00214937">
        <w:rPr>
          <w:rStyle w:val="AAAUNDERLINEKEYBOARD"/>
        </w:rPr>
        <w:t xml:space="preserve"> because</w:t>
      </w:r>
      <w:r w:rsidRPr="00214937">
        <w:rPr>
          <w:sz w:val="16"/>
        </w:rPr>
        <w:t xml:space="preserve"> the (fragmented) </w:t>
      </w:r>
      <w:r w:rsidRPr="00214937">
        <w:rPr>
          <w:rStyle w:val="AAAUNDERLINEKEYBOARD"/>
        </w:rPr>
        <w:t xml:space="preserve">dogmatic </w:t>
      </w:r>
      <w:r w:rsidRPr="009A5A95">
        <w:rPr>
          <w:rStyle w:val="AAAUNDERLINEKEYBOARD"/>
          <w:highlight w:val="cyan"/>
        </w:rPr>
        <w:t xml:space="preserve">studies </w:t>
      </w:r>
      <w:r w:rsidRPr="009A5A95">
        <w:rPr>
          <w:rStyle w:val="Boxes"/>
          <w:highlight w:val="cyan"/>
        </w:rPr>
        <w:t>fail</w:t>
      </w:r>
      <w:r w:rsidRPr="00214937">
        <w:rPr>
          <w:rStyle w:val="AAAUNDERLINEKEYBOARD"/>
        </w:rPr>
        <w:t xml:space="preserve"> </w:t>
      </w:r>
      <w:r w:rsidRPr="009A5A95">
        <w:rPr>
          <w:rStyle w:val="AAAUNDERLINEKEYBOARD"/>
          <w:highlight w:val="cyan"/>
        </w:rPr>
        <w:t>to take into account</w:t>
      </w:r>
      <w:r w:rsidRPr="00214937">
        <w:rPr>
          <w:sz w:val="16"/>
        </w:rPr>
        <w:t xml:space="preserve"> the </w:t>
      </w:r>
      <w:r w:rsidRPr="004C6744">
        <w:rPr>
          <w:rStyle w:val="Boxes"/>
        </w:rPr>
        <w:t>reality</w:t>
      </w:r>
      <w:r w:rsidRPr="00214937">
        <w:rPr>
          <w:rStyle w:val="AAAUNDERLINEKEYBOARD"/>
        </w:rPr>
        <w:t xml:space="preserve"> of the socioeconomic context in which the</w:t>
      </w:r>
      <w:r w:rsidRPr="00214937">
        <w:rPr>
          <w:sz w:val="16"/>
        </w:rPr>
        <w:t xml:space="preserve"> labour law </w:t>
      </w:r>
      <w:r w:rsidRPr="00214937">
        <w:rPr>
          <w:rStyle w:val="AAAUNDERLINEKEYBOARD"/>
        </w:rPr>
        <w:t xml:space="preserve">system </w:t>
      </w:r>
      <w:r w:rsidRPr="004C6744">
        <w:rPr>
          <w:rStyle w:val="Boxes"/>
        </w:rPr>
        <w:t>operates</w:t>
      </w:r>
      <w:r w:rsidRPr="00214937">
        <w:rPr>
          <w:sz w:val="16"/>
        </w:rPr>
        <w:t xml:space="preserve">.14 From these arguments it follows that </w:t>
      </w:r>
      <w:r w:rsidRPr="00214937">
        <w:rPr>
          <w:rStyle w:val="AAAUNDERLINEKEYBOARD"/>
        </w:rPr>
        <w:t xml:space="preserve">issues in labour law should be </w:t>
      </w:r>
      <w:r w:rsidRPr="004C6744">
        <w:rPr>
          <w:rStyle w:val="Boxes"/>
        </w:rPr>
        <w:t>addressed</w:t>
      </w:r>
      <w:r w:rsidRPr="00214937">
        <w:rPr>
          <w:rStyle w:val="AAAUNDERLINEKEYBOARD"/>
        </w:rPr>
        <w:t xml:space="preserve"> in their </w:t>
      </w:r>
      <w:r w:rsidRPr="00D23447">
        <w:rPr>
          <w:rStyle w:val="AAAUNDERLINEKEYBOARD"/>
          <w:highlight w:val="cyan"/>
        </w:rPr>
        <w:t>wider socioeconomic</w:t>
      </w:r>
      <w:r w:rsidRPr="00214937">
        <w:rPr>
          <w:rStyle w:val="AAAUNDERLINEKEYBOARD"/>
        </w:rPr>
        <w:t xml:space="preserve"> </w:t>
      </w:r>
      <w:r w:rsidRPr="00D23447">
        <w:rPr>
          <w:rStyle w:val="Boxes"/>
          <w:highlight w:val="cyan"/>
        </w:rPr>
        <w:t>context</w:t>
      </w:r>
      <w:r w:rsidRPr="00214937">
        <w:rPr>
          <w:sz w:val="16"/>
        </w:rPr>
        <w:t>, without losing sight of labour law’s purpose. This may be even more the case when a forward-looking approach is taken, after all, without a broader, socioeconomic context to embed these ‘labour law utopias’, they risk remaining utopias forever.</w:t>
      </w:r>
    </w:p>
    <w:p w14:paraId="2D6E6CE4" w14:textId="77777777" w:rsidR="00FD5936" w:rsidRPr="00952F73" w:rsidRDefault="00FD5936" w:rsidP="00FD5936">
      <w:pPr>
        <w:rPr>
          <w:sz w:val="16"/>
        </w:rPr>
      </w:pPr>
      <w:r w:rsidRPr="00214937">
        <w:rPr>
          <w:sz w:val="16"/>
        </w:rPr>
        <w:t xml:space="preserve">Thus, while </w:t>
      </w:r>
      <w:r w:rsidRPr="00214937">
        <w:rPr>
          <w:rStyle w:val="AAAUNDERLINEKEYBOARD"/>
        </w:rPr>
        <w:t xml:space="preserve">taking a </w:t>
      </w:r>
      <w:r w:rsidRPr="00745180">
        <w:rPr>
          <w:rStyle w:val="Boxes"/>
          <w:highlight w:val="cyan"/>
        </w:rPr>
        <w:t>forward-looking</w:t>
      </w:r>
      <w:r w:rsidRPr="00745180">
        <w:rPr>
          <w:rStyle w:val="AAAUNDERLINEKEYBOARD"/>
          <w:highlight w:val="cyan"/>
        </w:rPr>
        <w:t xml:space="preserve"> approach</w:t>
      </w:r>
      <w:r w:rsidRPr="00214937">
        <w:rPr>
          <w:sz w:val="16"/>
        </w:rPr>
        <w:t xml:space="preserve"> which </w:t>
      </w:r>
      <w:r w:rsidRPr="00745180">
        <w:rPr>
          <w:rStyle w:val="AAAUNDERLINEKEYBOARD"/>
          <w:highlight w:val="cyan"/>
        </w:rPr>
        <w:t>puts</w:t>
      </w:r>
      <w:r w:rsidRPr="00214937">
        <w:rPr>
          <w:sz w:val="16"/>
        </w:rPr>
        <w:t xml:space="preserve"> ‘</w:t>
      </w:r>
      <w:r w:rsidRPr="00745180">
        <w:rPr>
          <w:rStyle w:val="Boxes"/>
          <w:highlight w:val="cyan"/>
        </w:rPr>
        <w:t>dots</w:t>
      </w:r>
      <w:r w:rsidRPr="00745180">
        <w:rPr>
          <w:rStyle w:val="AAAUNDERLINEKEYBOARD"/>
          <w:highlight w:val="cyan"/>
        </w:rPr>
        <w:t xml:space="preserve"> on the </w:t>
      </w:r>
      <w:r w:rsidRPr="00745180">
        <w:rPr>
          <w:rStyle w:val="Boxes"/>
          <w:highlight w:val="cyan"/>
        </w:rPr>
        <w:t>horizon</w:t>
      </w:r>
      <w:r w:rsidRPr="00214937">
        <w:rPr>
          <w:sz w:val="16"/>
        </w:rPr>
        <w:t xml:space="preserve">’, these </w:t>
      </w:r>
      <w:r w:rsidRPr="00214937">
        <w:rPr>
          <w:rStyle w:val="AAAUNDERLINEKEYBOARD"/>
        </w:rPr>
        <w:t xml:space="preserve">dots are </w:t>
      </w:r>
      <w:r w:rsidRPr="00A33FFE">
        <w:rPr>
          <w:rStyle w:val="Boxes"/>
        </w:rPr>
        <w:t>embedded</w:t>
      </w:r>
      <w:r w:rsidRPr="00214937">
        <w:rPr>
          <w:rStyle w:val="AAAUNDERLINEKEYBOARD"/>
        </w:rPr>
        <w:t xml:space="preserve"> in</w:t>
      </w:r>
      <w:r w:rsidRPr="00214937">
        <w:rPr>
          <w:sz w:val="16"/>
        </w:rPr>
        <w:t xml:space="preserve"> the </w:t>
      </w:r>
      <w:r w:rsidRPr="00A33FFE">
        <w:rPr>
          <w:rStyle w:val="Boxes"/>
        </w:rPr>
        <w:t>wider</w:t>
      </w:r>
      <w:r w:rsidRPr="00214937">
        <w:rPr>
          <w:rStyle w:val="AAAUNDERLINEKEYBOARD"/>
        </w:rPr>
        <w:t xml:space="preserve"> socioeconomic horizons </w:t>
      </w:r>
      <w:r w:rsidRPr="00745180">
        <w:rPr>
          <w:rStyle w:val="AAAUNDERLINEKEYBOARD"/>
          <w:highlight w:val="cyan"/>
        </w:rPr>
        <w:t xml:space="preserve">of </w:t>
      </w:r>
      <w:r w:rsidRPr="00745180">
        <w:rPr>
          <w:rStyle w:val="Boxes"/>
          <w:highlight w:val="cyan"/>
        </w:rPr>
        <w:t>post-growth</w:t>
      </w:r>
      <w:r w:rsidRPr="00214937">
        <w:rPr>
          <w:rStyle w:val="AAAUNDERLINEKEYBOARD"/>
        </w:rPr>
        <w:t xml:space="preserve"> and post-productive work</w:t>
      </w:r>
      <w:r w:rsidRPr="00214937">
        <w:rPr>
          <w:sz w:val="16"/>
        </w:rPr>
        <w:t xml:space="preserve"> approaches defined below. These ‘dots’ may </w:t>
      </w:r>
      <w:r w:rsidRPr="0017215E">
        <w:rPr>
          <w:rStyle w:val="AAAUNDERLINEKEYBOARD"/>
          <w:highlight w:val="cyan"/>
        </w:rPr>
        <w:t xml:space="preserve">give </w:t>
      </w:r>
      <w:r w:rsidRPr="0017215E">
        <w:rPr>
          <w:rStyle w:val="Boxes"/>
          <w:highlight w:val="cyan"/>
        </w:rPr>
        <w:t>direction</w:t>
      </w:r>
      <w:r w:rsidRPr="0017215E">
        <w:rPr>
          <w:rStyle w:val="AAAUNDERLINEKEYBOARD"/>
          <w:highlight w:val="cyan"/>
        </w:rPr>
        <w:t xml:space="preserve"> to</w:t>
      </w:r>
      <w:r w:rsidRPr="00214937">
        <w:rPr>
          <w:rStyle w:val="AAAUNDERLINEKEYBOARD"/>
        </w:rPr>
        <w:t xml:space="preserve"> the </w:t>
      </w:r>
      <w:r w:rsidRPr="0017215E">
        <w:rPr>
          <w:rStyle w:val="AAAUNDERLINEKEYBOARD"/>
          <w:highlight w:val="cyan"/>
        </w:rPr>
        <w:t>transition</w:t>
      </w:r>
      <w:r w:rsidRPr="00214937">
        <w:rPr>
          <w:rStyle w:val="AAAUNDERLINEKEYBOARD"/>
        </w:rPr>
        <w:t xml:space="preserve"> that needs to be made </w:t>
      </w:r>
      <w:r w:rsidRPr="00B03ECC">
        <w:rPr>
          <w:rStyle w:val="AAAUNDERLINEKEYBOARD"/>
          <w:highlight w:val="cyan"/>
        </w:rPr>
        <w:t>towards</w:t>
      </w:r>
      <w:r w:rsidRPr="00214937">
        <w:rPr>
          <w:rStyle w:val="AAAUNDERLINEKEYBOARD"/>
        </w:rPr>
        <w:t xml:space="preserve"> new</w:t>
      </w:r>
      <w:r w:rsidRPr="00214937">
        <w:rPr>
          <w:sz w:val="16"/>
        </w:rPr>
        <w:t xml:space="preserve"> </w:t>
      </w:r>
      <w:r w:rsidRPr="00B03ECC">
        <w:rPr>
          <w:rStyle w:val="Boxes"/>
          <w:highlight w:val="cyan"/>
        </w:rPr>
        <w:t>work utopias</w:t>
      </w:r>
      <w:r w:rsidRPr="00214937">
        <w:rPr>
          <w:rStyle w:val="AAAUNDERLINEKEYBOARD"/>
        </w:rPr>
        <w:t xml:space="preserve"> and</w:t>
      </w:r>
      <w:r w:rsidRPr="00214937">
        <w:rPr>
          <w:sz w:val="16"/>
        </w:rPr>
        <w:t xml:space="preserve"> </w:t>
      </w:r>
      <w:r w:rsidRPr="00214937">
        <w:rPr>
          <w:sz w:val="16"/>
        </w:rPr>
        <w:lastRenderedPageBreak/>
        <w:t xml:space="preserve">their (cor)responding </w:t>
      </w:r>
      <w:r w:rsidRPr="00214937">
        <w:rPr>
          <w:rStyle w:val="AAAUNDERLINEKEYBOARD"/>
        </w:rPr>
        <w:t>labour laws</w:t>
      </w:r>
      <w:r w:rsidRPr="00214937">
        <w:rPr>
          <w:sz w:val="16"/>
        </w:rPr>
        <w:t xml:space="preserve">. The transition to such new work utopias and (cor)responding labour laws is very much worth exploring. However, </w:t>
      </w:r>
      <w:r w:rsidRPr="00214937">
        <w:rPr>
          <w:rStyle w:val="AAAUNDERLINEKEYBOARD"/>
        </w:rPr>
        <w:t xml:space="preserve">before </w:t>
      </w:r>
      <w:r w:rsidRPr="00A33FFE">
        <w:rPr>
          <w:rStyle w:val="Boxes"/>
        </w:rPr>
        <w:t>transitions</w:t>
      </w:r>
      <w:r w:rsidRPr="00214937">
        <w:rPr>
          <w:rStyle w:val="AAAUNDERLINEKEYBOARD"/>
        </w:rPr>
        <w:t xml:space="preserve"> can be made</w:t>
      </w:r>
      <w:r w:rsidRPr="00214937">
        <w:rPr>
          <w:sz w:val="16"/>
        </w:rPr>
        <w:t xml:space="preserve">, </w:t>
      </w:r>
      <w:r w:rsidRPr="00214937">
        <w:rPr>
          <w:rStyle w:val="AAAUNDERLINEKEYBOARD"/>
        </w:rPr>
        <w:t xml:space="preserve">we must have </w:t>
      </w:r>
      <w:r w:rsidRPr="00A33FFE">
        <w:rPr>
          <w:rStyle w:val="Boxes"/>
        </w:rPr>
        <w:t>new utopias</w:t>
      </w:r>
      <w:r w:rsidRPr="00214937">
        <w:rPr>
          <w:sz w:val="16"/>
        </w:rPr>
        <w:t xml:space="preserve">, these dots on the horizons, and </w:t>
      </w:r>
      <w:r w:rsidRPr="00B4793A">
        <w:rPr>
          <w:rStyle w:val="AAAUNDERLINEKEYBOARD"/>
          <w:highlight w:val="cyan"/>
        </w:rPr>
        <w:t>currently</w:t>
      </w:r>
      <w:r w:rsidRPr="00214937">
        <w:rPr>
          <w:sz w:val="16"/>
        </w:rPr>
        <w:t xml:space="preserve">, </w:t>
      </w:r>
      <w:r w:rsidRPr="00214937">
        <w:rPr>
          <w:rStyle w:val="AAAUNDERLINEKEYBOARD"/>
        </w:rPr>
        <w:t xml:space="preserve">there is a </w:t>
      </w:r>
      <w:r w:rsidRPr="00B4793A">
        <w:rPr>
          <w:rStyle w:val="Boxes"/>
          <w:highlight w:val="cyan"/>
        </w:rPr>
        <w:t>lack</w:t>
      </w:r>
      <w:r w:rsidRPr="00B4793A">
        <w:rPr>
          <w:rStyle w:val="AAAUNDERLINEKEYBOARD"/>
          <w:highlight w:val="cyan"/>
        </w:rPr>
        <w:t xml:space="preserve"> of</w:t>
      </w:r>
      <w:r w:rsidRPr="00214937">
        <w:rPr>
          <w:sz w:val="16"/>
        </w:rPr>
        <w:t xml:space="preserve"> legal </w:t>
      </w:r>
      <w:r w:rsidRPr="00B4793A">
        <w:rPr>
          <w:rStyle w:val="AAAUNDERLINEKEYBOARD"/>
          <w:highlight w:val="cyan"/>
        </w:rPr>
        <w:t>contributions</w:t>
      </w:r>
      <w:r w:rsidRPr="00214937">
        <w:rPr>
          <w:rStyle w:val="AAAUNDERLINEKEYBOARD"/>
        </w:rPr>
        <w:t xml:space="preserve"> on these </w:t>
      </w:r>
      <w:r w:rsidRPr="00A33FFE">
        <w:rPr>
          <w:rStyle w:val="Boxes"/>
        </w:rPr>
        <w:t>dots</w:t>
      </w:r>
      <w:r w:rsidRPr="00214937">
        <w:rPr>
          <w:sz w:val="16"/>
        </w:rPr>
        <w:t>. Therefore, the aim of the chapters in this book is to engage with doctrinal debates on post-growth and post-productive work approaches and their potential impacts on labour law.</w:t>
      </w:r>
      <w:bookmarkEnd w:id="2"/>
    </w:p>
    <w:p w14:paraId="1E28E984" w14:textId="77777777" w:rsidR="00FD5936" w:rsidRDefault="00FD5936" w:rsidP="00FD5936">
      <w:pPr>
        <w:pStyle w:val="Heading3"/>
      </w:pPr>
      <w:r>
        <w:lastRenderedPageBreak/>
        <w:t>Perm: Other Instances---2NC</w:t>
      </w:r>
    </w:p>
    <w:p w14:paraId="2293212E" w14:textId="77777777" w:rsidR="00FD5936" w:rsidRPr="00F00B30" w:rsidRDefault="00FD5936" w:rsidP="00FD5936">
      <w:pPr>
        <w:pStyle w:val="Heading4"/>
        <w:rPr>
          <w:rFonts w:eastAsiaTheme="minorEastAsia" w:cs="Calibri"/>
          <w:b w:val="0"/>
          <w:bCs/>
          <w:sz w:val="22"/>
        </w:rPr>
      </w:pPr>
      <w:r>
        <w:t>‘</w:t>
      </w:r>
      <w:r w:rsidRPr="0084138E">
        <w:t>Should</w:t>
      </w:r>
      <w:r>
        <w:t>’</w:t>
      </w:r>
      <w:r w:rsidRPr="0084138E">
        <w:t xml:space="preserve"> is </w:t>
      </w:r>
      <w:r w:rsidRPr="0084138E">
        <w:rPr>
          <w:u w:val="single"/>
        </w:rPr>
        <w:t>mandatory</w:t>
      </w:r>
      <w:r w:rsidRPr="0084138E">
        <w:t>.</w:t>
      </w:r>
      <w:r>
        <w:t xml:space="preserve"> If the alternative </w:t>
      </w:r>
      <w:r>
        <w:rPr>
          <w:u w:val="single"/>
        </w:rPr>
        <w:t>undoes</w:t>
      </w:r>
      <w:r>
        <w:t xml:space="preserve"> the aff, the perm </w:t>
      </w:r>
      <w:r>
        <w:rPr>
          <w:u w:val="single"/>
        </w:rPr>
        <w:t>severs permanency</w:t>
      </w:r>
      <w:r>
        <w:t>.</w:t>
      </w:r>
    </w:p>
    <w:p w14:paraId="016CAC58" w14:textId="77777777" w:rsidR="00FD5936" w:rsidRPr="0084138E" w:rsidRDefault="00FD5936" w:rsidP="00FD5936">
      <w:r w:rsidRPr="0084138E">
        <w:t xml:space="preserve">W.H. </w:t>
      </w:r>
      <w:r w:rsidRPr="0084138E">
        <w:rPr>
          <w:rStyle w:val="Style13ptBold"/>
        </w:rPr>
        <w:t>Keller 32</w:t>
      </w:r>
      <w:r>
        <w:t xml:space="preserve">, </w:t>
      </w:r>
      <w:r w:rsidRPr="0084138E">
        <w:t>Judge on the Superior Court of Pennsylvania</w:t>
      </w:r>
      <w:r>
        <w:t>, 7/</w:t>
      </w:r>
      <w:r w:rsidRPr="0084138E">
        <w:t>14</w:t>
      </w:r>
      <w:r>
        <w:t>/32,</w:t>
      </w:r>
      <w:r w:rsidRPr="0084138E">
        <w:t xml:space="preserve"> Westlaw, “Foresi v. Hudson Coal Co.,” 106 Pa.Super. 307</w:t>
      </w:r>
    </w:p>
    <w:p w14:paraId="411C5C26" w14:textId="77777777" w:rsidR="00FD5936" w:rsidRDefault="00FD5936" w:rsidP="00FD5936">
      <w:pPr>
        <w:rPr>
          <w:sz w:val="16"/>
        </w:rPr>
      </w:pPr>
      <w:r w:rsidRPr="0084138E">
        <w:rPr>
          <w:rStyle w:val="StyleUnderline"/>
        </w:rPr>
        <w:t xml:space="preserve">As regards </w:t>
      </w:r>
      <w:r w:rsidRPr="0084138E">
        <w:rPr>
          <w:rStyle w:val="Emphasis"/>
        </w:rPr>
        <w:t>the mandatory character</w:t>
      </w:r>
      <w:r w:rsidRPr="0084138E">
        <w:rPr>
          <w:rStyle w:val="StyleUnderline"/>
        </w:rPr>
        <w:t xml:space="preserve"> of the rule, the word </w:t>
      </w:r>
      <w:r w:rsidRPr="00F422C6">
        <w:rPr>
          <w:rStyle w:val="StyleUnderline"/>
          <w:highlight w:val="cyan"/>
        </w:rPr>
        <w:t>“should” is</w:t>
      </w:r>
      <w:r w:rsidRPr="0084138E">
        <w:rPr>
          <w:rStyle w:val="StyleUnderline"/>
        </w:rPr>
        <w:t xml:space="preserve"> </w:t>
      </w:r>
      <w:r w:rsidRPr="0084138E">
        <w:rPr>
          <w:rStyle w:val="Emphasis"/>
        </w:rPr>
        <w:t>not only an auxiliary verb</w:t>
      </w:r>
      <w:r w:rsidRPr="0084138E">
        <w:rPr>
          <w:rStyle w:val="StyleUnderline"/>
        </w:rPr>
        <w:t xml:space="preserve">, it is also </w:t>
      </w:r>
      <w:r w:rsidRPr="0084138E">
        <w:rPr>
          <w:rStyle w:val="Emphasis"/>
        </w:rPr>
        <w:t xml:space="preserve">the preterite of the verb, </w:t>
      </w:r>
      <w:r w:rsidRPr="00F422C6">
        <w:rPr>
          <w:rStyle w:val="Emphasis"/>
          <w:highlight w:val="cyan"/>
        </w:rPr>
        <w:t>“shall,”</w:t>
      </w:r>
      <w:r w:rsidRPr="00F422C6">
        <w:rPr>
          <w:rStyle w:val="StyleUnderline"/>
          <w:highlight w:val="cyan"/>
        </w:rPr>
        <w:t xml:space="preserve"> and</w:t>
      </w:r>
      <w:r w:rsidRPr="0084138E">
        <w:rPr>
          <w:rStyle w:val="StyleUnderline"/>
        </w:rPr>
        <w:t xml:space="preserve"> has</w:t>
      </w:r>
      <w:r w:rsidRPr="0084138E">
        <w:rPr>
          <w:sz w:val="16"/>
        </w:rPr>
        <w:t xml:space="preserve"> for one of </w:t>
      </w:r>
      <w:r w:rsidRPr="0084138E">
        <w:rPr>
          <w:rStyle w:val="StyleUnderline"/>
        </w:rPr>
        <w:t xml:space="preserve">its </w:t>
      </w:r>
      <w:r w:rsidRPr="00F422C6">
        <w:rPr>
          <w:rStyle w:val="StyleUnderline"/>
          <w:highlight w:val="cyan"/>
        </w:rPr>
        <w:t>mean</w:t>
      </w:r>
      <w:r w:rsidRPr="0084138E">
        <w:rPr>
          <w:rStyle w:val="StyleUnderline"/>
        </w:rPr>
        <w:t>ings</w:t>
      </w:r>
      <w:r w:rsidRPr="0084138E">
        <w:rPr>
          <w:sz w:val="16"/>
        </w:rPr>
        <w:t xml:space="preserve">, as defined in the Century Dictionary: </w:t>
      </w:r>
      <w:r w:rsidRPr="0084138E">
        <w:rPr>
          <w:rStyle w:val="StyleUnderline"/>
        </w:rPr>
        <w:t xml:space="preserve">“Obliged or </w:t>
      </w:r>
      <w:r w:rsidRPr="00F422C6">
        <w:rPr>
          <w:rStyle w:val="StyleUnderline"/>
          <w:highlight w:val="cyan"/>
        </w:rPr>
        <w:t>compelled (to);</w:t>
      </w:r>
      <w:r w:rsidRPr="0084138E">
        <w:rPr>
          <w:rStyle w:val="StyleUnderline"/>
        </w:rPr>
        <w:t xml:space="preserve"> would have (to); must; ought (to); used with an infinitive</w:t>
      </w:r>
      <w:r w:rsidRPr="0084138E">
        <w:rPr>
          <w:sz w:val="16"/>
        </w:rPr>
        <w:t xml:space="preserve"> (without to) </w:t>
      </w:r>
      <w:r w:rsidRPr="00F422C6">
        <w:rPr>
          <w:rStyle w:val="StyleUnderline"/>
          <w:highlight w:val="cyan"/>
        </w:rPr>
        <w:t xml:space="preserve">to express </w:t>
      </w:r>
      <w:r w:rsidRPr="00F422C6">
        <w:rPr>
          <w:rStyle w:val="Emphasis"/>
          <w:highlight w:val="cyan"/>
        </w:rPr>
        <w:t>obligation</w:t>
      </w:r>
      <w:r w:rsidRPr="00F422C6">
        <w:rPr>
          <w:rStyle w:val="StyleUnderline"/>
          <w:highlight w:val="cyan"/>
        </w:rPr>
        <w:t xml:space="preserve">, </w:t>
      </w:r>
      <w:r w:rsidRPr="00F422C6">
        <w:rPr>
          <w:rStyle w:val="Emphasis"/>
          <w:highlight w:val="cyan"/>
        </w:rPr>
        <w:t>necessity</w:t>
      </w:r>
      <w:r w:rsidRPr="00F422C6">
        <w:rPr>
          <w:rStyle w:val="StyleUnderline"/>
          <w:highlight w:val="cyan"/>
        </w:rPr>
        <w:t xml:space="preserve"> or </w:t>
      </w:r>
      <w:r w:rsidRPr="00F422C6">
        <w:rPr>
          <w:rStyle w:val="Emphasis"/>
          <w:highlight w:val="cyan"/>
        </w:rPr>
        <w:t>duty</w:t>
      </w:r>
      <w:r w:rsidRPr="0084138E">
        <w:rPr>
          <w:rStyle w:val="StyleUnderline"/>
        </w:rPr>
        <w:t xml:space="preserve"> in connection with some act </w:t>
      </w:r>
      <w:r w:rsidRPr="0084138E">
        <w:rPr>
          <w:rStyle w:val="Emphasis"/>
        </w:rPr>
        <w:t>yet to be carried out</w:t>
      </w:r>
      <w:r w:rsidRPr="0084138E">
        <w:rPr>
          <w:rStyle w:val="StyleUnderline"/>
        </w:rPr>
        <w:t xml:space="preserve">.” We think it </w:t>
      </w:r>
      <w:r w:rsidRPr="0084138E">
        <w:rPr>
          <w:rStyle w:val="Emphasis"/>
        </w:rPr>
        <w:t>clear</w:t>
      </w:r>
      <w:r w:rsidRPr="0084138E">
        <w:rPr>
          <w:sz w:val="16"/>
        </w:rPr>
        <w:t xml:space="preserve"> that </w:t>
      </w:r>
      <w:r w:rsidRPr="0084138E">
        <w:rPr>
          <w:rStyle w:val="StyleUnderline"/>
        </w:rPr>
        <w:t>it is in that sense</w:t>
      </w:r>
      <w:r w:rsidRPr="0084138E">
        <w:rPr>
          <w:sz w:val="16"/>
        </w:rPr>
        <w:t xml:space="preserve"> that </w:t>
      </w:r>
      <w:r w:rsidRPr="0084138E">
        <w:rPr>
          <w:rStyle w:val="StyleUnderline"/>
        </w:rPr>
        <w:t xml:space="preserve">the word </w:t>
      </w:r>
      <w:r w:rsidRPr="00F422C6">
        <w:rPr>
          <w:rStyle w:val="StyleUnderline"/>
          <w:highlight w:val="cyan"/>
        </w:rPr>
        <w:t>“should” is</w:t>
      </w:r>
      <w:r w:rsidRPr="0084138E">
        <w:rPr>
          <w:rStyle w:val="StyleUnderline"/>
        </w:rPr>
        <w:t xml:space="preserve"> used</w:t>
      </w:r>
      <w:r w:rsidRPr="0084138E">
        <w:rPr>
          <w:sz w:val="16"/>
        </w:rPr>
        <w:t xml:space="preserve"> in this rule, </w:t>
      </w:r>
      <w:r w:rsidRPr="00F422C6">
        <w:rPr>
          <w:rStyle w:val="StyleUnderline"/>
          <w:highlight w:val="cyan"/>
        </w:rPr>
        <w:t xml:space="preserve">not </w:t>
      </w:r>
      <w:r w:rsidRPr="00F422C6">
        <w:rPr>
          <w:rStyle w:val="Emphasis"/>
          <w:highlight w:val="cyan"/>
        </w:rPr>
        <w:t>merely advisory</w:t>
      </w:r>
      <w:r w:rsidRPr="0084138E">
        <w:rPr>
          <w:sz w:val="16"/>
        </w:rPr>
        <w:t xml:space="preserve">. When the judge in charging a jury tells them that, unless they find from all the evidence, beyond a reasonable doubt, that the defendant is guilty of the offense charged, they should acquit, </w:t>
      </w:r>
      <w:r w:rsidRPr="0084138E">
        <w:rPr>
          <w:rStyle w:val="StyleUnderline"/>
        </w:rPr>
        <w:t xml:space="preserve">the word “should” is </w:t>
      </w:r>
      <w:r w:rsidRPr="0084138E">
        <w:rPr>
          <w:rStyle w:val="Emphasis"/>
        </w:rPr>
        <w:t>not used</w:t>
      </w:r>
      <w:r w:rsidRPr="0084138E">
        <w:rPr>
          <w:rStyle w:val="StyleUnderline"/>
        </w:rPr>
        <w:t xml:space="preserve"> in </w:t>
      </w:r>
      <w:r w:rsidRPr="0084138E">
        <w:rPr>
          <w:rStyle w:val="Emphasis"/>
        </w:rPr>
        <w:t>an advisory sense</w:t>
      </w:r>
      <w:r w:rsidRPr="0084138E">
        <w:rPr>
          <w:rStyle w:val="StyleUnderline"/>
        </w:rPr>
        <w:t xml:space="preserve">, but </w:t>
      </w:r>
      <w:r w:rsidRPr="00F422C6">
        <w:rPr>
          <w:rStyle w:val="StyleUnderline"/>
          <w:highlight w:val="cyan"/>
        </w:rPr>
        <w:t xml:space="preserve">has </w:t>
      </w:r>
      <w:r w:rsidRPr="00F422C6">
        <w:rPr>
          <w:rStyle w:val="Emphasis"/>
          <w:highlight w:val="cyan"/>
        </w:rPr>
        <w:t>the</w:t>
      </w:r>
      <w:r w:rsidRPr="0084138E">
        <w:rPr>
          <w:rStyle w:val="Emphasis"/>
        </w:rPr>
        <w:t xml:space="preserve"> force or meaning</w:t>
      </w:r>
      <w:r w:rsidRPr="0084138E">
        <w:rPr>
          <w:rStyle w:val="StyleUnderline"/>
        </w:rPr>
        <w:t xml:space="preserve"> of “must,” or “ought to,” and carries with it the</w:t>
      </w:r>
      <w:r w:rsidRPr="0084138E">
        <w:rPr>
          <w:sz w:val="16"/>
        </w:rPr>
        <w:t xml:space="preserve"> sense of *313 </w:t>
      </w:r>
      <w:r w:rsidRPr="0084138E">
        <w:rPr>
          <w:rStyle w:val="Emphasis"/>
        </w:rPr>
        <w:t xml:space="preserve">obligation and </w:t>
      </w:r>
      <w:r w:rsidRPr="00F422C6">
        <w:rPr>
          <w:rStyle w:val="Emphasis"/>
          <w:highlight w:val="cyan"/>
        </w:rPr>
        <w:t>duty</w:t>
      </w:r>
      <w:r w:rsidRPr="00F422C6">
        <w:rPr>
          <w:rStyle w:val="StyleUnderline"/>
          <w:highlight w:val="cyan"/>
        </w:rPr>
        <w:t xml:space="preserve"> equivalent to </w:t>
      </w:r>
      <w:r w:rsidRPr="00F422C6">
        <w:rPr>
          <w:rStyle w:val="Emphasis"/>
          <w:highlight w:val="cyan"/>
        </w:rPr>
        <w:t>compulsion</w:t>
      </w:r>
      <w:r w:rsidRPr="0084138E">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7807EFC6" w14:textId="77777777" w:rsidR="00FD5936" w:rsidRDefault="00FD5936" w:rsidP="00FD5936">
      <w:pPr>
        <w:pStyle w:val="Heading4"/>
      </w:pPr>
      <w:r>
        <w:t>‘Strengthen’ means to make stronger.</w:t>
      </w:r>
    </w:p>
    <w:p w14:paraId="63867FA8" w14:textId="77777777" w:rsidR="00FD5936" w:rsidRPr="004F2248" w:rsidRDefault="00FD5936" w:rsidP="00FD5936">
      <w:r w:rsidRPr="00460FD7">
        <w:rPr>
          <w:rStyle w:val="Style13ptBold"/>
        </w:rPr>
        <w:t>Mer</w:t>
      </w:r>
      <w:r>
        <w:rPr>
          <w:rStyle w:val="Style13ptBold"/>
        </w:rPr>
        <w:t>r</w:t>
      </w:r>
      <w:r w:rsidRPr="00460FD7">
        <w:rPr>
          <w:rStyle w:val="Style13ptBold"/>
        </w:rPr>
        <w:t>iam-Webster ND</w:t>
      </w:r>
      <w:r>
        <w:t xml:space="preserve">, Dictionary, “strengthen,” </w:t>
      </w:r>
      <w:r w:rsidRPr="00460FD7">
        <w:t>https://www.merriam-webster.com/dictionary/strengthen</w:t>
      </w:r>
    </w:p>
    <w:p w14:paraId="39DC2C45" w14:textId="77777777" w:rsidR="00FD5936" w:rsidRDefault="00FD5936" w:rsidP="00FD5936">
      <w:r>
        <w:t>transitive verb</w:t>
      </w:r>
    </w:p>
    <w:p w14:paraId="4E9B1D8B" w14:textId="77777777" w:rsidR="00FD5936" w:rsidRDefault="00FD5936" w:rsidP="00FD5936">
      <w:pPr>
        <w:rPr>
          <w:rStyle w:val="Emphasis"/>
        </w:rPr>
      </w:pPr>
      <w:r>
        <w:t xml:space="preserve">: </w:t>
      </w:r>
      <w:r w:rsidRPr="00460FD7">
        <w:rPr>
          <w:rStyle w:val="Emphasis"/>
          <w:highlight w:val="cyan"/>
        </w:rPr>
        <w:t>to make stronger</w:t>
      </w:r>
    </w:p>
    <w:p w14:paraId="2FC94C77" w14:textId="77777777" w:rsidR="00FD5936" w:rsidRDefault="00FD5936" w:rsidP="00FD5936">
      <w:pPr>
        <w:pStyle w:val="Heading4"/>
      </w:pPr>
      <w:r>
        <w:t xml:space="preserve">AND it’s </w:t>
      </w:r>
      <w:r>
        <w:rPr>
          <w:u w:val="single"/>
        </w:rPr>
        <w:t>on net</w:t>
      </w:r>
      <w:r>
        <w:t xml:space="preserve">. </w:t>
      </w:r>
    </w:p>
    <w:p w14:paraId="58874B71" w14:textId="77777777" w:rsidR="00FD5936" w:rsidRDefault="00FD5936" w:rsidP="00FD5936">
      <w:r w:rsidRPr="001F6FDB">
        <w:rPr>
          <w:rStyle w:val="Style13ptBold"/>
        </w:rPr>
        <w:t>Kaufman ’99</w:t>
      </w:r>
      <w:r w:rsidRPr="001F6FDB">
        <w:t xml:space="preserve"> [Bruce; 1999; Professor of Economics at Georgia State University, Senior Associate of the W.T. Beebe Institute of Personnel and Employment Relations, Research Director of the W.J. Usery Center for the Workplace; Yale Law &amp; Policy Review, </w:t>
      </w:r>
      <w:r>
        <w:t>“</w:t>
      </w:r>
      <w:r w:rsidRPr="001F6FDB">
        <w:t>Does the NLRA Constrain Employee Involvement and Participation Programs in Nonuion Companies?: A Reassessment,</w:t>
      </w:r>
      <w:r>
        <w:t>”</w:t>
      </w:r>
      <w:r w:rsidRPr="001F6FDB">
        <w:t xml:space="preserve"> vol. 17]</w:t>
      </w:r>
      <w:r>
        <w:t xml:space="preserve"> </w:t>
      </w:r>
    </w:p>
    <w:p w14:paraId="59662290" w14:textId="77777777" w:rsidR="00FD5936" w:rsidRPr="002B142E" w:rsidRDefault="00FD5936" w:rsidP="00FD5936">
      <w:pPr>
        <w:rPr>
          <w:sz w:val="16"/>
        </w:rPr>
      </w:pPr>
      <w:r w:rsidRPr="001F6FDB">
        <w:rPr>
          <w:sz w:val="16"/>
        </w:rPr>
        <w:t xml:space="preserve">Relative to the recommendations developed in this paper, </w:t>
      </w:r>
      <w:r w:rsidRPr="001F6FDB">
        <w:rPr>
          <w:rStyle w:val="StyleUnderline"/>
          <w:highlight w:val="cyan"/>
        </w:rPr>
        <w:t xml:space="preserve">it is </w:t>
      </w:r>
      <w:r w:rsidRPr="001F6FDB">
        <w:rPr>
          <w:rStyle w:val="Emphasis"/>
          <w:highlight w:val="cyan"/>
        </w:rPr>
        <w:t>apparent</w:t>
      </w:r>
      <w:r w:rsidRPr="001F6FDB">
        <w:rPr>
          <w:sz w:val="16"/>
        </w:rPr>
        <w:t xml:space="preserve"> that both the Dunlop Commission proposals and the TEAM Act legislation are one-sided and unbalanced with respect to promoting competition and free choice in employee representation. The Dunlop Commission's </w:t>
      </w:r>
      <w:r w:rsidRPr="001F6FDB">
        <w:rPr>
          <w:rStyle w:val="StyleUnderline"/>
          <w:highlight w:val="cyan"/>
        </w:rPr>
        <w:t xml:space="preserve">proposals </w:t>
      </w:r>
      <w:r w:rsidRPr="001F6FDB">
        <w:rPr>
          <w:rStyle w:val="Emphasis"/>
          <w:highlight w:val="cyan"/>
        </w:rPr>
        <w:t>strengthen</w:t>
      </w:r>
      <w:r w:rsidRPr="001F6FDB">
        <w:rPr>
          <w:rStyle w:val="Emphasis"/>
        </w:rPr>
        <w:t xml:space="preserve"> the </w:t>
      </w:r>
      <w:r w:rsidRPr="001F6FDB">
        <w:rPr>
          <w:rStyle w:val="Emphasis"/>
          <w:highlight w:val="cyan"/>
        </w:rPr>
        <w:t>protections</w:t>
      </w:r>
      <w:r w:rsidRPr="001F6FDB">
        <w:rPr>
          <w:rStyle w:val="StyleUnderline"/>
        </w:rPr>
        <w:t xml:space="preserve"> given</w:t>
      </w:r>
      <w:r w:rsidRPr="001F6FDB">
        <w:rPr>
          <w:sz w:val="16"/>
        </w:rPr>
        <w:t xml:space="preserve"> to workers to obtain independent union representation but then, having established the conditions for fair and effective competition between representational forms, fail to remove the tight constraints imposed by sections 2(5) and 8(a)(2) on nonunion employers. </w:t>
      </w:r>
      <w:r w:rsidRPr="001F6FDB">
        <w:rPr>
          <w:rStyle w:val="StyleUnderline"/>
          <w:highlight w:val="cyan"/>
        </w:rPr>
        <w:t xml:space="preserve">The </w:t>
      </w:r>
      <w:r w:rsidRPr="001F6FDB">
        <w:rPr>
          <w:rStyle w:val="Emphasis"/>
          <w:highlight w:val="cyan"/>
        </w:rPr>
        <w:t>net effect</w:t>
      </w:r>
      <w:r w:rsidRPr="001F6FDB">
        <w:rPr>
          <w:rStyle w:val="StyleUnderline"/>
        </w:rPr>
        <w:t xml:space="preserve"> is to promote</w:t>
      </w:r>
      <w:r w:rsidRPr="001F6FDB">
        <w:rPr>
          <w:sz w:val="16"/>
        </w:rPr>
        <w:t xml:space="preserve"> union representation while continuing to restrict nonunion representation, even when the Commission's own recommendations on expedited elections and strengthened penalties against employers would, if adopted, largely remove the ability of employers to use these committees for anything but win-win outcomes. In this regard, the Commission never explains what appears to be a major paradox in its recommendations. That is, why should public policy ban nonunion representation committees if both parties to the employment relationship - the workers and the employer - express satisfaction with them, the workers' interests are safeguarded by a fully protected right to organize, and the committees are part of an ongoing EIP program? 248</w:t>
      </w:r>
    </w:p>
    <w:p w14:paraId="3E48D976" w14:textId="77777777" w:rsidR="00FD5936" w:rsidRPr="00F914D8" w:rsidRDefault="00FD5936" w:rsidP="00FD5936">
      <w:pPr>
        <w:pStyle w:val="Heading4"/>
      </w:pPr>
      <w:r>
        <w:lastRenderedPageBreak/>
        <w:t xml:space="preserve">The phrase ‘strengthen collective bargaining rights’ must be read as an </w:t>
      </w:r>
      <w:r>
        <w:rPr>
          <w:u w:val="single"/>
        </w:rPr>
        <w:t>independent</w:t>
      </w:r>
      <w:r>
        <w:t xml:space="preserve"> function.</w:t>
      </w:r>
    </w:p>
    <w:p w14:paraId="0BCB53F8" w14:textId="77777777" w:rsidR="00FD5936" w:rsidRPr="008604DC" w:rsidRDefault="00FD5936" w:rsidP="00FD5936">
      <w:pPr>
        <w:rPr>
          <w:rStyle w:val="Style13ptBold"/>
        </w:rPr>
      </w:pPr>
      <w:r>
        <w:rPr>
          <w:rStyle w:val="Style13ptBold"/>
        </w:rPr>
        <w:t xml:space="preserve">Hanna ’18 </w:t>
      </w:r>
      <w:r w:rsidRPr="008604DC">
        <w:t>[Patrick; July 9; Magistrate Judge on the United States District Court for the Western District of Louisiana; Lexis, “Batiste v. Quality Constr. &amp; Prod. LLC,” 327 F. Supp. 3d 972]</w:t>
      </w:r>
    </w:p>
    <w:p w14:paraId="12610B3E" w14:textId="77777777" w:rsidR="00FD5936" w:rsidRDefault="00FD5936" w:rsidP="00FD5936">
      <w:pPr>
        <w:rPr>
          <w:sz w:val="16"/>
        </w:rPr>
      </w:pPr>
      <w:r w:rsidRPr="00020364">
        <w:rPr>
          <w:rStyle w:val="StyleUnderline"/>
          <w:highlight w:val="cyan"/>
        </w:rPr>
        <w:t xml:space="preserve">Any other </w:t>
      </w:r>
      <w:r w:rsidRPr="00020364">
        <w:rPr>
          <w:rStyle w:val="Emphasis"/>
          <w:highlight w:val="cyan"/>
        </w:rPr>
        <w:t>interp</w:t>
      </w:r>
      <w:r w:rsidRPr="005A5F24">
        <w:rPr>
          <w:rStyle w:val="StyleUnderline"/>
        </w:rPr>
        <w:t>retation</w:t>
      </w:r>
      <w:r w:rsidRPr="00E82C29">
        <w:rPr>
          <w:sz w:val="16"/>
        </w:rPr>
        <w:t xml:space="preserve"> of indemnity provision </w:t>
      </w:r>
      <w:r w:rsidRPr="00020364">
        <w:rPr>
          <w:rStyle w:val="StyleUnderline"/>
          <w:highlight w:val="cyan"/>
        </w:rPr>
        <w:t>would require</w:t>
      </w:r>
      <w:r w:rsidRPr="00E82C29">
        <w:rPr>
          <w:sz w:val="16"/>
        </w:rPr>
        <w:t xml:space="preserve"> the </w:t>
      </w:r>
      <w:r w:rsidRPr="00020364">
        <w:rPr>
          <w:rStyle w:val="StyleUnderline"/>
          <w:highlight w:val="cyan"/>
        </w:rPr>
        <w:t>words</w:t>
      </w:r>
      <w:r w:rsidRPr="00E82C29">
        <w:rPr>
          <w:sz w:val="16"/>
        </w:rPr>
        <w:t xml:space="preserve"> "the vessel, its owners, operators" </w:t>
      </w:r>
      <w:r w:rsidRPr="005A5F24">
        <w:rPr>
          <w:rStyle w:val="StyleUnderline"/>
        </w:rPr>
        <w:t xml:space="preserve">to </w:t>
      </w:r>
      <w:r w:rsidRPr="00020364">
        <w:rPr>
          <w:rStyle w:val="StyleUnderline"/>
          <w:highlight w:val="cyan"/>
        </w:rPr>
        <w:t xml:space="preserve">be </w:t>
      </w:r>
      <w:r w:rsidRPr="00020364">
        <w:rPr>
          <w:rStyle w:val="Emphasis"/>
          <w:highlight w:val="cyan"/>
        </w:rPr>
        <w:t>ignored</w:t>
      </w:r>
      <w:r w:rsidRPr="00020364">
        <w:rPr>
          <w:rStyle w:val="StyleUnderline"/>
          <w:highlight w:val="cyan"/>
        </w:rPr>
        <w:t xml:space="preserve">. Doing so would </w:t>
      </w:r>
      <w:r w:rsidRPr="00020364">
        <w:rPr>
          <w:rStyle w:val="Emphasis"/>
          <w:highlight w:val="cyan"/>
        </w:rPr>
        <w:t>violate</w:t>
      </w:r>
      <w:r w:rsidRPr="00020364">
        <w:rPr>
          <w:rStyle w:val="StyleUnderline"/>
          <w:highlight w:val="cyan"/>
        </w:rPr>
        <w:t xml:space="preserve"> a </w:t>
      </w:r>
      <w:r w:rsidRPr="00020364">
        <w:rPr>
          <w:rStyle w:val="Emphasis"/>
          <w:szCs w:val="26"/>
          <w:highlight w:val="cyan"/>
        </w:rPr>
        <w:t>cardinal rule</w:t>
      </w:r>
      <w:r w:rsidRPr="00B43B90">
        <w:rPr>
          <w:rStyle w:val="StyleUnderline"/>
          <w:sz w:val="24"/>
          <w:szCs w:val="26"/>
        </w:rPr>
        <w:t xml:space="preserve"> </w:t>
      </w:r>
      <w:r w:rsidRPr="005A5F24">
        <w:rPr>
          <w:rStyle w:val="StyleUnderline"/>
        </w:rPr>
        <w:t xml:space="preserve">of contract interpretation, </w:t>
      </w:r>
      <w:r w:rsidRPr="00020364">
        <w:rPr>
          <w:rStyle w:val="StyleUnderline"/>
          <w:highlight w:val="cyan"/>
        </w:rPr>
        <w:t xml:space="preserve">which </w:t>
      </w:r>
      <w:r w:rsidRPr="00020364">
        <w:rPr>
          <w:rStyle w:val="Emphasis"/>
          <w:highlight w:val="cyan"/>
        </w:rPr>
        <w:t>requires</w:t>
      </w:r>
      <w:r w:rsidRPr="005A5F24">
        <w:rPr>
          <w:rStyle w:val="StyleUnderline"/>
        </w:rPr>
        <w:t xml:space="preserve"> that </w:t>
      </w:r>
      <w:r w:rsidRPr="00020364">
        <w:rPr>
          <w:rStyle w:val="Emphasis"/>
          <w:szCs w:val="26"/>
          <w:highlight w:val="cyan"/>
        </w:rPr>
        <w:t xml:space="preserve">all </w:t>
      </w:r>
      <w:r w:rsidRPr="00020364">
        <w:rPr>
          <w:rStyle w:val="Emphasis"/>
          <w:highlight w:val="cyan"/>
        </w:rPr>
        <w:t>terms</w:t>
      </w:r>
      <w:r w:rsidRPr="005A5F24">
        <w:rPr>
          <w:rStyle w:val="StyleUnderline"/>
        </w:rPr>
        <w:t xml:space="preserve"> used</w:t>
      </w:r>
      <w:r w:rsidRPr="00E82C29">
        <w:rPr>
          <w:sz w:val="16"/>
        </w:rPr>
        <w:t xml:space="preserve"> in the contract </w:t>
      </w:r>
      <w:r w:rsidRPr="005A5F24">
        <w:rPr>
          <w:rStyle w:val="StyleUnderline"/>
        </w:rPr>
        <w:t xml:space="preserve">should </w:t>
      </w:r>
      <w:r w:rsidRPr="00020364">
        <w:rPr>
          <w:rStyle w:val="StyleUnderline"/>
          <w:highlight w:val="cyan"/>
        </w:rPr>
        <w:t xml:space="preserve">be </w:t>
      </w:r>
      <w:r w:rsidRPr="00020364">
        <w:rPr>
          <w:rStyle w:val="Emphasis"/>
          <w:highlight w:val="cyan"/>
        </w:rPr>
        <w:t>given meaning</w:t>
      </w:r>
      <w:r w:rsidRPr="00020364">
        <w:rPr>
          <w:rStyle w:val="StyleUnderline"/>
          <w:highlight w:val="cyan"/>
        </w:rPr>
        <w:t xml:space="preserve"> and</w:t>
      </w:r>
      <w:r w:rsidRPr="005A5F24">
        <w:rPr>
          <w:rStyle w:val="StyleUnderline"/>
        </w:rPr>
        <w:t xml:space="preserve">, consistently, that </w:t>
      </w:r>
      <w:r w:rsidRPr="00020364">
        <w:rPr>
          <w:rStyle w:val="Emphasis"/>
          <w:highlight w:val="cyan"/>
        </w:rPr>
        <w:t>no terms</w:t>
      </w:r>
      <w:r w:rsidRPr="005A5F24">
        <w:rPr>
          <w:rStyle w:val="StyleUnderline"/>
        </w:rPr>
        <w:t xml:space="preserve"> used in the contract should </w:t>
      </w:r>
      <w:r w:rsidRPr="00020364">
        <w:rPr>
          <w:rStyle w:val="StyleUnderline"/>
          <w:highlight w:val="cyan"/>
        </w:rPr>
        <w:t xml:space="preserve">be </w:t>
      </w:r>
      <w:r w:rsidRPr="00020364">
        <w:rPr>
          <w:rStyle w:val="Emphasis"/>
          <w:szCs w:val="26"/>
          <w:highlight w:val="cyan"/>
        </w:rPr>
        <w:t>rendered superfluous</w:t>
      </w:r>
      <w:r w:rsidRPr="00E82C29">
        <w:rPr>
          <w:sz w:val="16"/>
        </w:rPr>
        <w:t>. The only way to read the indemnity provision without ignoring the words "the vessel, its owners, operators, master, and crew," is to find that Arena owes indemnity to Alliance because it was both the owner and operator of the vessel at the time of the plaintiff's alleged injury.</w:t>
      </w:r>
    </w:p>
    <w:p w14:paraId="2FF8FB34" w14:textId="77777777" w:rsidR="00FD5936" w:rsidRDefault="00FD5936" w:rsidP="00FD5936">
      <w:pPr>
        <w:pStyle w:val="Heading3"/>
        <w:rPr>
          <w:lang w:eastAsia="ko-KR"/>
        </w:rPr>
      </w:pPr>
      <w:r>
        <w:rPr>
          <w:lang w:eastAsia="ko-KR"/>
        </w:rPr>
        <w:lastRenderedPageBreak/>
        <w:t>Sustainability---AT: Smith---2NC</w:t>
      </w:r>
    </w:p>
    <w:p w14:paraId="7DC9BDC6" w14:textId="77777777" w:rsidR="00FD5936" w:rsidRDefault="00FD5936" w:rsidP="00FD5936">
      <w:pPr>
        <w:pStyle w:val="Heading4"/>
      </w:pPr>
      <w:r>
        <w:t xml:space="preserve">Decoupling is physically </w:t>
      </w:r>
      <w:r w:rsidRPr="00257F2B">
        <w:rPr>
          <w:u w:val="single"/>
        </w:rPr>
        <w:t>impossible</w:t>
      </w:r>
      <w:r>
        <w:t xml:space="preserve"> AND empirically disproven. Prefer our evidence---it’s </w:t>
      </w:r>
      <w:r w:rsidRPr="00257F2B">
        <w:rPr>
          <w:u w:val="single"/>
        </w:rPr>
        <w:t>predictive</w:t>
      </w:r>
      <w:r>
        <w:t xml:space="preserve"> about future trends. </w:t>
      </w:r>
    </w:p>
    <w:p w14:paraId="3F824480" w14:textId="77777777" w:rsidR="00FD5936" w:rsidRPr="00257F2B" w:rsidRDefault="00FD5936" w:rsidP="00FD5936">
      <w:r w:rsidRPr="00257F2B">
        <w:rPr>
          <w:rStyle w:val="Style13ptBold"/>
        </w:rPr>
        <w:t>Stuart ’25</w:t>
      </w:r>
      <w:r>
        <w:t xml:space="preserve"> [</w:t>
      </w:r>
      <w:r w:rsidRPr="00257F2B">
        <w:t>Diana, Ryan Gunderson, Brian Peterse</w:t>
      </w:r>
      <w:r>
        <w:t xml:space="preserve">n; February 21; </w:t>
      </w:r>
      <w:r w:rsidRPr="00257F2B">
        <w:t>Professor at Northern Arizona University in the School of Earth and Sustainability</w:t>
      </w:r>
      <w:r>
        <w:t xml:space="preserve">, Ph.D. Environmental Studies, University Of California Santa Cruz; </w:t>
      </w:r>
      <w:r w:rsidRPr="00257F2B">
        <w:t>Associate Professor in the Department of Sociology and Gerontology and Affiliate of the Institute for the Environment and Sustainability at Miami University</w:t>
      </w:r>
      <w:r>
        <w:t xml:space="preserve">; </w:t>
      </w:r>
      <w:r w:rsidRPr="00257F2B">
        <w:t>Associate Professor in the Geography, Planning and Recreation Department at Northern Arizona University</w:t>
      </w:r>
      <w:r>
        <w:t>; W</w:t>
      </w:r>
      <w:r w:rsidRPr="00257F2B">
        <w:t>iley Interdisciplinary Reviews</w:t>
      </w:r>
      <w:r>
        <w:t>: Climate Change, “</w:t>
      </w:r>
      <w:r w:rsidRPr="00257F2B">
        <w:t>Is a New Economic System Necessary to Address Climate Change</w:t>
      </w:r>
      <w:r>
        <w:t xml:space="preserve">,” vol. 16] </w:t>
      </w:r>
    </w:p>
    <w:p w14:paraId="038AA7D0" w14:textId="77777777" w:rsidR="00FD5936" w:rsidRPr="00005D3E" w:rsidRDefault="00FD5936" w:rsidP="00FD5936">
      <w:pPr>
        <w:rPr>
          <w:sz w:val="16"/>
        </w:rPr>
      </w:pPr>
      <w:r w:rsidRPr="00005D3E">
        <w:rPr>
          <w:sz w:val="16"/>
        </w:rPr>
        <w:t>3 Green Growth Capitalism and Its Critics</w:t>
      </w:r>
    </w:p>
    <w:p w14:paraId="79548AB6" w14:textId="77777777" w:rsidR="00FD5936" w:rsidRPr="00005D3E" w:rsidRDefault="00FD5936" w:rsidP="00FD5936">
      <w:pPr>
        <w:rPr>
          <w:sz w:val="16"/>
        </w:rPr>
      </w:pPr>
      <w:r w:rsidRPr="00005D3E">
        <w:rPr>
          <w:sz w:val="16"/>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w:t>
      </w:r>
      <w:r w:rsidRPr="00215CEB">
        <w:rPr>
          <w:rStyle w:val="Emphasis"/>
        </w:rPr>
        <w:t>green</w:t>
      </w:r>
      <w:r w:rsidRPr="00215CEB">
        <w:rPr>
          <w:rStyle w:val="StyleUnderline"/>
        </w:rPr>
        <w:t xml:space="preserve"> growth</w:t>
      </w:r>
      <w:r w:rsidRPr="00005D3E">
        <w:rPr>
          <w:sz w:val="16"/>
        </w:rPr>
        <w:t xml:space="preserve">,” as it assumes reducing GHG emissions with continued economic growth. This is </w:t>
      </w:r>
      <w:r w:rsidRPr="00E95DFB">
        <w:rPr>
          <w:rStyle w:val="StyleUnderline"/>
        </w:rPr>
        <w:t>seen as a “</w:t>
      </w:r>
      <w:r w:rsidRPr="00E95DFB">
        <w:rPr>
          <w:rStyle w:val="Emphasis"/>
        </w:rPr>
        <w:t>win-win</w:t>
      </w:r>
      <w:r w:rsidRPr="00E95DFB">
        <w:rPr>
          <w:rStyle w:val="StyleUnderline"/>
        </w:rPr>
        <w:t>” strategy</w:t>
      </w:r>
      <w:r w:rsidRPr="00005D3E">
        <w:rPr>
          <w:sz w:val="16"/>
        </w:rPr>
        <w:t xml:space="preserve"> because it offers a way to continue increasing material and energy production and consumption in a way that is decoupled from GHG emissions. In other words, </w:t>
      </w:r>
      <w:r w:rsidRPr="00E95DFB">
        <w:rPr>
          <w:rStyle w:val="Emphasis"/>
        </w:rPr>
        <w:t>tech</w:t>
      </w:r>
      <w:r w:rsidRPr="00E95DFB">
        <w:rPr>
          <w:rStyle w:val="StyleUnderline"/>
        </w:rPr>
        <w:t xml:space="preserve">nological advancements can be used to </w:t>
      </w:r>
      <w:r w:rsidRPr="00E95DFB">
        <w:rPr>
          <w:rStyle w:val="Emphasis"/>
        </w:rPr>
        <w:t>sustain</w:t>
      </w:r>
      <w:r w:rsidRPr="00E95DFB">
        <w:rPr>
          <w:rStyle w:val="StyleUnderline"/>
        </w:rPr>
        <w:t xml:space="preserve"> current levels of economic </w:t>
      </w:r>
      <w:r w:rsidRPr="00E95DFB">
        <w:rPr>
          <w:rStyle w:val="Emphasis"/>
        </w:rPr>
        <w:t>growth</w:t>
      </w:r>
      <w:r w:rsidRPr="00E95DFB">
        <w:rPr>
          <w:rStyle w:val="StyleUnderline"/>
        </w:rPr>
        <w:t xml:space="preserve"> while reducing GHG </w:t>
      </w:r>
      <w:r w:rsidRPr="00E95DFB">
        <w:rPr>
          <w:rStyle w:val="Emphasis"/>
        </w:rPr>
        <w:t>emissions</w:t>
      </w:r>
      <w:r w:rsidRPr="00E95DFB">
        <w:rPr>
          <w:rStyle w:val="StyleUnderline"/>
        </w:rPr>
        <w:t xml:space="preserve"> at the same time</w:t>
      </w:r>
      <w:r w:rsidRPr="00005D3E">
        <w:rPr>
          <w:sz w:val="16"/>
        </w:rPr>
        <w:t xml:space="preserv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w:t>
      </w:r>
      <w:r w:rsidRPr="00215CEB">
        <w:rPr>
          <w:rStyle w:val="Emphasis"/>
          <w:highlight w:val="cyan"/>
        </w:rPr>
        <w:t>BECCS</w:t>
      </w:r>
      <w:r w:rsidRPr="00215CEB">
        <w:rPr>
          <w:rStyle w:val="StyleUnderline"/>
        </w:rPr>
        <w:t xml:space="preserve"> does</w:t>
      </w:r>
      <w:r w:rsidRPr="00E95DFB">
        <w:rPr>
          <w:rStyle w:val="StyleUnderline"/>
        </w:rPr>
        <w:t xml:space="preserve"> </w:t>
      </w:r>
      <w:r w:rsidRPr="00215CEB">
        <w:rPr>
          <w:rStyle w:val="StyleUnderline"/>
          <w:highlight w:val="cyan"/>
        </w:rPr>
        <w:t>not</w:t>
      </w:r>
      <w:r w:rsidRPr="00E95DFB">
        <w:rPr>
          <w:rStyle w:val="StyleUnderline"/>
        </w:rPr>
        <w:t xml:space="preserve"> exist </w:t>
      </w:r>
      <w:r w:rsidRPr="00215CEB">
        <w:rPr>
          <w:rStyle w:val="StyleUnderline"/>
          <w:highlight w:val="cyan"/>
        </w:rPr>
        <w:t xml:space="preserve">at </w:t>
      </w:r>
      <w:r w:rsidRPr="00215CEB">
        <w:rPr>
          <w:rStyle w:val="Emphasis"/>
          <w:highlight w:val="cyan"/>
        </w:rPr>
        <w:t>scale</w:t>
      </w:r>
      <w:r w:rsidRPr="00215CEB">
        <w:rPr>
          <w:rStyle w:val="StyleUnderline"/>
          <w:highlight w:val="cyan"/>
        </w:rPr>
        <w:t xml:space="preserve"> and</w:t>
      </w:r>
      <w:r w:rsidRPr="00E95DFB">
        <w:rPr>
          <w:rStyle w:val="StyleUnderline"/>
        </w:rPr>
        <w:t xml:space="preserve"> widespread </w:t>
      </w:r>
      <w:r w:rsidRPr="00215CEB">
        <w:rPr>
          <w:rStyle w:val="StyleUnderline"/>
          <w:highlight w:val="cyan"/>
        </w:rPr>
        <w:t>application faces</w:t>
      </w:r>
      <w:r w:rsidRPr="00E95DFB">
        <w:rPr>
          <w:rStyle w:val="StyleUnderline"/>
        </w:rPr>
        <w:t xml:space="preserve"> </w:t>
      </w:r>
      <w:r w:rsidRPr="00E95DFB">
        <w:rPr>
          <w:rStyle w:val="Emphasis"/>
        </w:rPr>
        <w:t>many</w:t>
      </w:r>
      <w:r w:rsidRPr="00E95DFB">
        <w:rPr>
          <w:rStyle w:val="StyleUnderline"/>
        </w:rPr>
        <w:t xml:space="preserve"> obstacles including </w:t>
      </w:r>
      <w:r w:rsidRPr="00215CEB">
        <w:rPr>
          <w:rStyle w:val="Emphasis"/>
          <w:highlight w:val="cyan"/>
        </w:rPr>
        <w:t>financial</w:t>
      </w:r>
      <w:r w:rsidRPr="00215CEB">
        <w:rPr>
          <w:rStyle w:val="StyleUnderline"/>
          <w:highlight w:val="cyan"/>
        </w:rPr>
        <w:t xml:space="preserve"> feasibility and </w:t>
      </w:r>
      <w:r w:rsidRPr="00215CEB">
        <w:rPr>
          <w:rStyle w:val="Emphasis"/>
          <w:highlight w:val="cyan"/>
        </w:rPr>
        <w:t>land</w:t>
      </w:r>
      <w:r w:rsidRPr="00215CEB">
        <w:rPr>
          <w:rStyle w:val="StyleUnderline"/>
          <w:highlight w:val="cyan"/>
        </w:rPr>
        <w:t xml:space="preserve"> availability</w:t>
      </w:r>
      <w:r w:rsidRPr="00005D3E">
        <w:rPr>
          <w:sz w:val="16"/>
        </w:rPr>
        <w:t xml:space="preserve">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3B5A5224" w14:textId="77777777" w:rsidR="00FD5936" w:rsidRPr="00005D3E" w:rsidRDefault="00FD5936" w:rsidP="00FD5936">
      <w:pPr>
        <w:rPr>
          <w:sz w:val="16"/>
        </w:rPr>
      </w:pPr>
      <w:r w:rsidRPr="00005D3E">
        <w:rPr>
          <w:sz w:val="16"/>
        </w:rPr>
        <w:t xml:space="preserve">However, </w:t>
      </w:r>
      <w:r w:rsidRPr="00215CEB">
        <w:rPr>
          <w:rStyle w:val="StyleUnderline"/>
          <w:highlight w:val="cyan"/>
        </w:rPr>
        <w:t>based on</w:t>
      </w:r>
      <w:r w:rsidRPr="00E95DFB">
        <w:rPr>
          <w:rStyle w:val="StyleUnderline"/>
        </w:rPr>
        <w:t xml:space="preserve"> historical and current </w:t>
      </w:r>
      <w:r w:rsidRPr="00215CEB">
        <w:rPr>
          <w:rStyle w:val="Emphasis"/>
          <w:highlight w:val="cyan"/>
        </w:rPr>
        <w:t>trends</w:t>
      </w:r>
      <w:r w:rsidRPr="00005D3E">
        <w:rPr>
          <w:sz w:val="16"/>
        </w:rPr>
        <w:t xml:space="preserve">, social scientists conclude that the </w:t>
      </w:r>
      <w:r w:rsidRPr="00E95DFB">
        <w:rPr>
          <w:rStyle w:val="Emphasis"/>
        </w:rPr>
        <w:t>inherent</w:t>
      </w:r>
      <w:r w:rsidRPr="00E95DFB">
        <w:rPr>
          <w:rStyle w:val="StyleUnderline"/>
        </w:rPr>
        <w:t xml:space="preserve"> relationships between economic </w:t>
      </w:r>
      <w:r w:rsidRPr="00E95DFB">
        <w:rPr>
          <w:rStyle w:val="Emphasis"/>
        </w:rPr>
        <w:t>growth</w:t>
      </w:r>
      <w:r w:rsidRPr="00E95DFB">
        <w:rPr>
          <w:rStyle w:val="StyleUnderline"/>
        </w:rPr>
        <w:t xml:space="preserve"> and GHG </w:t>
      </w:r>
      <w:r w:rsidRPr="00E95DFB">
        <w:rPr>
          <w:rStyle w:val="Emphasis"/>
        </w:rPr>
        <w:t>emissions</w:t>
      </w:r>
      <w:r w:rsidRPr="00E95DFB">
        <w:rPr>
          <w:rStyle w:val="StyleUnderline"/>
        </w:rPr>
        <w:t xml:space="preserve"> makes </w:t>
      </w:r>
      <w:r w:rsidRPr="00215CEB">
        <w:rPr>
          <w:rStyle w:val="StyleUnderline"/>
          <w:highlight w:val="cyan"/>
        </w:rPr>
        <w:t xml:space="preserve">green growth </w:t>
      </w:r>
      <w:r w:rsidRPr="00215CEB">
        <w:rPr>
          <w:rStyle w:val="Emphasis"/>
          <w:highlight w:val="cyan"/>
        </w:rPr>
        <w:t>unlikely</w:t>
      </w:r>
      <w:r w:rsidRPr="00215CEB">
        <w:rPr>
          <w:rStyle w:val="StyleUnderline"/>
          <w:highlight w:val="cyan"/>
        </w:rPr>
        <w:t xml:space="preserve"> to</w:t>
      </w:r>
      <w:r w:rsidRPr="00215CEB">
        <w:rPr>
          <w:rStyle w:val="StyleUnderline"/>
        </w:rPr>
        <w:t xml:space="preserve"> happen</w:t>
      </w:r>
      <w:r w:rsidRPr="00E95DFB">
        <w:rPr>
          <w:rStyle w:val="StyleUnderline"/>
        </w:rPr>
        <w:t xml:space="preserve"> to the extent and rate </w:t>
      </w:r>
      <w:r w:rsidRPr="00E95DFB">
        <w:rPr>
          <w:rStyle w:val="Emphasis"/>
        </w:rPr>
        <w:t>necessary</w:t>
      </w:r>
      <w:r w:rsidRPr="00E95DFB">
        <w:rPr>
          <w:rStyle w:val="StyleUnderline"/>
        </w:rPr>
        <w:t xml:space="preserve"> to </w:t>
      </w:r>
      <w:r w:rsidRPr="00215CEB">
        <w:rPr>
          <w:rStyle w:val="StyleUnderline"/>
          <w:highlight w:val="cyan"/>
        </w:rPr>
        <w:t>avoid</w:t>
      </w:r>
      <w:r w:rsidRPr="00E95DFB">
        <w:rPr>
          <w:rStyle w:val="StyleUnderline"/>
        </w:rPr>
        <w:t xml:space="preserve"> dangerous levels of </w:t>
      </w:r>
      <w:r w:rsidRPr="00215CEB">
        <w:rPr>
          <w:rStyle w:val="Emphasis"/>
          <w:highlight w:val="cyan"/>
        </w:rPr>
        <w:t>warming</w:t>
      </w:r>
      <w:r w:rsidRPr="00005D3E">
        <w:rPr>
          <w:sz w:val="16"/>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E95DFB">
        <w:rPr>
          <w:rStyle w:val="StyleUnderline"/>
        </w:rPr>
        <w:t xml:space="preserve">To effectively </w:t>
      </w:r>
      <w:r w:rsidRPr="00E95DFB">
        <w:rPr>
          <w:rStyle w:val="Emphasis"/>
        </w:rPr>
        <w:t>mitigate climate</w:t>
      </w:r>
      <w:r w:rsidRPr="00E95DFB">
        <w:rPr>
          <w:rStyle w:val="StyleUnderline"/>
        </w:rPr>
        <w:t xml:space="preserve"> change, </w:t>
      </w:r>
      <w:r w:rsidRPr="00215CEB">
        <w:rPr>
          <w:rStyle w:val="StyleUnderline"/>
          <w:highlight w:val="cyan"/>
        </w:rPr>
        <w:t>decoupling must</w:t>
      </w:r>
      <w:r w:rsidRPr="00E95DFB">
        <w:rPr>
          <w:rStyle w:val="StyleUnderline"/>
        </w:rPr>
        <w:t xml:space="preserve"> not only </w:t>
      </w:r>
      <w:r w:rsidRPr="00215CEB">
        <w:rPr>
          <w:rStyle w:val="StyleUnderline"/>
          <w:highlight w:val="cyan"/>
        </w:rPr>
        <w:t xml:space="preserve">be </w:t>
      </w:r>
      <w:r w:rsidRPr="00215CEB">
        <w:rPr>
          <w:rStyle w:val="Emphasis"/>
          <w:highlight w:val="cyan"/>
        </w:rPr>
        <w:t>absolute</w:t>
      </w:r>
      <w:r w:rsidRPr="00E95DFB">
        <w:rPr>
          <w:rStyle w:val="StyleUnderline"/>
        </w:rPr>
        <w:t xml:space="preserve"> but must also </w:t>
      </w:r>
      <w:r w:rsidRPr="00215CEB">
        <w:rPr>
          <w:rStyle w:val="StyleUnderline"/>
        </w:rPr>
        <w:t xml:space="preserve">be </w:t>
      </w:r>
      <w:r w:rsidRPr="00215CEB">
        <w:rPr>
          <w:rStyle w:val="StyleUnderline"/>
          <w:highlight w:val="cyan"/>
        </w:rPr>
        <w:t xml:space="preserve">at a </w:t>
      </w:r>
      <w:r w:rsidRPr="00215CEB">
        <w:rPr>
          <w:rStyle w:val="Emphasis"/>
          <w:highlight w:val="cyan"/>
        </w:rPr>
        <w:t>global scale</w:t>
      </w:r>
      <w:r w:rsidRPr="00215CEB">
        <w:rPr>
          <w:rStyle w:val="StyleUnderline"/>
          <w:highlight w:val="cyan"/>
        </w:rPr>
        <w:t xml:space="preserve"> and</w:t>
      </w:r>
      <w:r w:rsidRPr="00E95DFB">
        <w:rPr>
          <w:rStyle w:val="StyleUnderline"/>
        </w:rPr>
        <w:t xml:space="preserve"> be </w:t>
      </w:r>
      <w:r w:rsidRPr="00215CEB">
        <w:rPr>
          <w:rStyle w:val="Emphasis"/>
          <w:highlight w:val="cyan"/>
        </w:rPr>
        <w:t>permanent</w:t>
      </w:r>
      <w:r w:rsidRPr="00005D3E">
        <w:rPr>
          <w:sz w:val="16"/>
        </w:rPr>
        <w:t xml:space="preserve"> (Vadén et al. 2021). While renewable energy, energy efficiency, and certain carbon sequestration approaches are likely necessary for climate mitigation, an increasing number of scholars are arguing that </w:t>
      </w:r>
      <w:r w:rsidRPr="00E95DFB">
        <w:rPr>
          <w:rStyle w:val="StyleUnderline"/>
        </w:rPr>
        <w:t xml:space="preserve">the </w:t>
      </w:r>
      <w:r w:rsidRPr="00215CEB">
        <w:rPr>
          <w:rStyle w:val="Emphasis"/>
          <w:highlight w:val="cyan"/>
        </w:rPr>
        <w:t>effectiveness</w:t>
      </w:r>
      <w:r w:rsidRPr="00215CEB">
        <w:rPr>
          <w:rStyle w:val="StyleUnderline"/>
          <w:highlight w:val="cyan"/>
        </w:rPr>
        <w:t xml:space="preserve"> of</w:t>
      </w:r>
      <w:r w:rsidRPr="00E95DFB">
        <w:rPr>
          <w:rStyle w:val="StyleUnderline"/>
        </w:rPr>
        <w:t xml:space="preserve"> these </w:t>
      </w:r>
      <w:r w:rsidRPr="00215CEB">
        <w:rPr>
          <w:rStyle w:val="Emphasis"/>
          <w:highlight w:val="cyan"/>
        </w:rPr>
        <w:t>tech</w:t>
      </w:r>
      <w:r w:rsidRPr="00E95DFB">
        <w:rPr>
          <w:rStyle w:val="StyleUnderline"/>
        </w:rPr>
        <w:t xml:space="preserve">nological solutions will remain </w:t>
      </w:r>
      <w:r w:rsidRPr="00215CEB">
        <w:rPr>
          <w:rStyle w:val="Emphasis"/>
          <w:highlight w:val="cyan"/>
        </w:rPr>
        <w:t>limited</w:t>
      </w:r>
      <w:r w:rsidRPr="00215CEB">
        <w:rPr>
          <w:rStyle w:val="StyleUnderline"/>
          <w:highlight w:val="cyan"/>
        </w:rPr>
        <w:t xml:space="preserve"> in</w:t>
      </w:r>
      <w:r w:rsidRPr="00E95DFB">
        <w:rPr>
          <w:rStyle w:val="StyleUnderline"/>
        </w:rPr>
        <w:t xml:space="preserve"> a </w:t>
      </w:r>
      <w:r w:rsidRPr="00215CEB">
        <w:rPr>
          <w:rStyle w:val="StyleUnderline"/>
          <w:highlight w:val="cyan"/>
        </w:rPr>
        <w:t>growing econ</w:t>
      </w:r>
      <w:r w:rsidRPr="00215CEB">
        <w:rPr>
          <w:rStyle w:val="StyleUnderline"/>
        </w:rPr>
        <w:t>omy</w:t>
      </w:r>
      <w:r w:rsidRPr="00005D3E">
        <w:rPr>
          <w:sz w:val="16"/>
        </w:rPr>
        <w:t xml:space="preserve"> and that we cannot achieve global decoupling fast enough. Evidence continues to mount that </w:t>
      </w:r>
      <w:r w:rsidRPr="00215CEB">
        <w:rPr>
          <w:rStyle w:val="StyleUnderline"/>
        </w:rPr>
        <w:t xml:space="preserve">avoiding </w:t>
      </w:r>
      <w:r w:rsidRPr="00215CEB">
        <w:rPr>
          <w:rStyle w:val="Emphasis"/>
        </w:rPr>
        <w:t>severe</w:t>
      </w:r>
      <w:r w:rsidRPr="00215CEB">
        <w:rPr>
          <w:rStyle w:val="StyleUnderline"/>
        </w:rPr>
        <w:t xml:space="preserve"> climate impacts may require </w:t>
      </w:r>
      <w:r w:rsidRPr="00215CEB">
        <w:rPr>
          <w:rStyle w:val="Emphasis"/>
        </w:rPr>
        <w:t>more</w:t>
      </w:r>
      <w:r w:rsidRPr="00E95DFB">
        <w:rPr>
          <w:rStyle w:val="StyleUnderline"/>
        </w:rPr>
        <w:t xml:space="preserve"> than green growth strategies</w:t>
      </w:r>
      <w:r w:rsidRPr="00005D3E">
        <w:rPr>
          <w:sz w:val="16"/>
        </w:rPr>
        <w:t>, especially because of the inherent relationship between GHG emissions and economic growth.</w:t>
      </w:r>
    </w:p>
    <w:p w14:paraId="130E09D2" w14:textId="77777777" w:rsidR="00FD5936" w:rsidRPr="00005D3E" w:rsidRDefault="00FD5936" w:rsidP="00FD5936">
      <w:pPr>
        <w:rPr>
          <w:sz w:val="16"/>
        </w:rPr>
      </w:pPr>
      <w:r w:rsidRPr="00005D3E">
        <w:rPr>
          <w:sz w:val="16"/>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CE6AB3">
        <w:rPr>
          <w:rStyle w:val="StyleUnderline"/>
        </w:rPr>
        <w:t xml:space="preserve">Only </w:t>
      </w:r>
      <w:r w:rsidRPr="00215CEB">
        <w:rPr>
          <w:rStyle w:val="Emphasis"/>
          <w:highlight w:val="cyan"/>
        </w:rPr>
        <w:t>14</w:t>
      </w:r>
      <w:r w:rsidRPr="00215CEB">
        <w:rPr>
          <w:rStyle w:val="StyleUnderline"/>
          <w:highlight w:val="cyan"/>
        </w:rPr>
        <w:t xml:space="preserve"> countries</w:t>
      </w:r>
      <w:r w:rsidRPr="00E95DFB">
        <w:rPr>
          <w:rStyle w:val="StyleUnderline"/>
        </w:rPr>
        <w:t xml:space="preserve"> demonstrated </w:t>
      </w:r>
      <w:r w:rsidRPr="00CE6AB3">
        <w:rPr>
          <w:rStyle w:val="Emphasis"/>
        </w:rPr>
        <w:t>absolute</w:t>
      </w:r>
      <w:r w:rsidRPr="00CE6AB3">
        <w:rPr>
          <w:rStyle w:val="StyleUnderline"/>
        </w:rPr>
        <w:t xml:space="preserve"> decoupling</w:t>
      </w:r>
      <w:r w:rsidRPr="00E95DFB">
        <w:rPr>
          <w:rStyle w:val="StyleUnderline"/>
        </w:rPr>
        <w:t xml:space="preserve"> in terms of both </w:t>
      </w:r>
      <w:r w:rsidRPr="00E95DFB">
        <w:rPr>
          <w:rStyle w:val="Emphasis"/>
        </w:rPr>
        <w:t>production</w:t>
      </w:r>
      <w:r w:rsidRPr="00E95DFB">
        <w:rPr>
          <w:rStyle w:val="StyleUnderline"/>
        </w:rPr>
        <w:t xml:space="preserve"> and </w:t>
      </w:r>
      <w:r w:rsidRPr="00E95DFB">
        <w:rPr>
          <w:rStyle w:val="Emphasis"/>
        </w:rPr>
        <w:t>consumption</w:t>
      </w:r>
      <w:r w:rsidRPr="00E95DFB">
        <w:rPr>
          <w:rStyle w:val="StyleUnderline"/>
        </w:rPr>
        <w:t>-based emissions</w:t>
      </w:r>
      <w:r w:rsidRPr="00005D3E">
        <w:rPr>
          <w:sz w:val="16"/>
        </w:rPr>
        <w:t xml:space="preserve">. The authors explain that </w:t>
      </w:r>
      <w:r w:rsidRPr="00E95DFB">
        <w:rPr>
          <w:rStyle w:val="Emphasis"/>
        </w:rPr>
        <w:t>absolute</w:t>
      </w:r>
      <w:r w:rsidRPr="00E95DFB">
        <w:rPr>
          <w:rStyle w:val="StyleUnderline"/>
        </w:rPr>
        <w:t xml:space="preserve"> decoupling is </w:t>
      </w:r>
      <w:r w:rsidRPr="00CE6AB3">
        <w:rPr>
          <w:rStyle w:val="Emphasis"/>
        </w:rPr>
        <w:t>not</w:t>
      </w:r>
      <w:r w:rsidRPr="00CE6AB3">
        <w:rPr>
          <w:rStyle w:val="StyleUnderline"/>
        </w:rPr>
        <w:t xml:space="preserve"> happening at the rate and </w:t>
      </w:r>
      <w:r w:rsidRPr="00CE6AB3">
        <w:rPr>
          <w:rStyle w:val="StyleUnderline"/>
        </w:rPr>
        <w:lastRenderedPageBreak/>
        <w:t xml:space="preserve">scale </w:t>
      </w:r>
      <w:r w:rsidRPr="00CE6AB3">
        <w:rPr>
          <w:rStyle w:val="Emphasis"/>
        </w:rPr>
        <w:t>necessary</w:t>
      </w:r>
      <w:r w:rsidRPr="00005D3E">
        <w:rPr>
          <w:sz w:val="16"/>
        </w:rPr>
        <w:t xml:space="preserve"> (quickly and globally) and conclude that </w:t>
      </w:r>
      <w:r w:rsidRPr="00E95DFB">
        <w:rPr>
          <w:rStyle w:val="StyleUnderline"/>
        </w:rPr>
        <w:t xml:space="preserve">“[e]ven </w:t>
      </w:r>
      <w:r w:rsidRPr="00CE6AB3">
        <w:rPr>
          <w:rStyle w:val="StyleUnderline"/>
        </w:rPr>
        <w:t xml:space="preserve">countries that have </w:t>
      </w:r>
      <w:r w:rsidRPr="00CE6AB3">
        <w:rPr>
          <w:rStyle w:val="Emphasis"/>
          <w:highlight w:val="cyan"/>
        </w:rPr>
        <w:t>achieved</w:t>
      </w:r>
      <w:r w:rsidRPr="00CE6AB3">
        <w:rPr>
          <w:rStyle w:val="StyleUnderline"/>
          <w:highlight w:val="cyan"/>
        </w:rPr>
        <w:t xml:space="preserve"> absolute decoupling</w:t>
      </w:r>
      <w:r w:rsidRPr="00E95DFB">
        <w:rPr>
          <w:rStyle w:val="StyleUnderline"/>
        </w:rPr>
        <w:t xml:space="preserve"> </w:t>
      </w:r>
      <w:r w:rsidRPr="00CE6AB3">
        <w:rPr>
          <w:rStyle w:val="StyleUnderline"/>
        </w:rPr>
        <w:t xml:space="preserve">are </w:t>
      </w:r>
      <w:r w:rsidRPr="00215CEB">
        <w:rPr>
          <w:rStyle w:val="StyleUnderline"/>
          <w:highlight w:val="cyan"/>
        </w:rPr>
        <w:t xml:space="preserve">still </w:t>
      </w:r>
      <w:r w:rsidRPr="00215CEB">
        <w:rPr>
          <w:rStyle w:val="Emphasis"/>
          <w:highlight w:val="cyan"/>
        </w:rPr>
        <w:t>adding</w:t>
      </w:r>
      <w:r w:rsidRPr="00215CEB">
        <w:rPr>
          <w:rStyle w:val="StyleUnderline"/>
          <w:highlight w:val="cyan"/>
        </w:rPr>
        <w:t xml:space="preserve"> emissions</w:t>
      </w:r>
      <w:r w:rsidRPr="00E95DFB">
        <w:rPr>
          <w:rStyle w:val="StyleUnderline"/>
        </w:rPr>
        <w:t xml:space="preserve"> to the atmosphere thus </w:t>
      </w:r>
      <w:r w:rsidRPr="00215CEB">
        <w:rPr>
          <w:rStyle w:val="StyleUnderline"/>
          <w:highlight w:val="cyan"/>
        </w:rPr>
        <w:t>showing</w:t>
      </w:r>
      <w:r w:rsidRPr="00E95DFB">
        <w:rPr>
          <w:rStyle w:val="StyleUnderline"/>
        </w:rPr>
        <w:t xml:space="preserve"> the </w:t>
      </w:r>
      <w:r w:rsidRPr="00215CEB">
        <w:rPr>
          <w:rStyle w:val="Emphasis"/>
          <w:highlight w:val="cyan"/>
        </w:rPr>
        <w:t>limits</w:t>
      </w:r>
      <w:r w:rsidRPr="00E95DFB">
        <w:rPr>
          <w:rStyle w:val="StyleUnderline"/>
        </w:rPr>
        <w:t xml:space="preserve"> of ‘green growth’</w:t>
      </w:r>
      <w:r w:rsidRPr="00005D3E">
        <w:rPr>
          <w:sz w:val="16"/>
        </w:rPr>
        <w:t xml:space="preserve"> and the growth paradigm” (Hubacek et al. 2021: 9).</w:t>
      </w:r>
    </w:p>
    <w:p w14:paraId="1C9B6F7E" w14:textId="77777777" w:rsidR="00FD5936" w:rsidRPr="00005D3E" w:rsidRDefault="00FD5936" w:rsidP="00FD5936">
      <w:pPr>
        <w:rPr>
          <w:sz w:val="16"/>
        </w:rPr>
      </w:pPr>
      <w:r w:rsidRPr="00005D3E">
        <w:rPr>
          <w:sz w:val="16"/>
        </w:rPr>
        <w:t xml:space="preserve">Additional </w:t>
      </w:r>
      <w:r w:rsidRPr="00E95DFB">
        <w:rPr>
          <w:rStyle w:val="StyleUnderline"/>
        </w:rPr>
        <w:t xml:space="preserve">studies have examined </w:t>
      </w:r>
      <w:r w:rsidRPr="00E95DFB">
        <w:rPr>
          <w:rStyle w:val="Emphasis"/>
        </w:rPr>
        <w:t>recent</w:t>
      </w:r>
      <w:r w:rsidRPr="00E95DFB">
        <w:rPr>
          <w:rStyle w:val="StyleUnderline"/>
        </w:rPr>
        <w:t xml:space="preserve"> trends</w:t>
      </w:r>
      <w:r w:rsidRPr="00005D3E">
        <w:rPr>
          <w:sz w:val="16"/>
        </w:rPr>
        <w:t xml:space="preserve"> and reached similar conclusions about decoupling. Haberl et al. (2020) </w:t>
      </w:r>
      <w:r w:rsidRPr="00E95DFB">
        <w:rPr>
          <w:rStyle w:val="StyleUnderline"/>
        </w:rPr>
        <w:t xml:space="preserve">systematically reviewed </w:t>
      </w:r>
      <w:r w:rsidRPr="00215CEB">
        <w:rPr>
          <w:rStyle w:val="Emphasis"/>
          <w:highlight w:val="cyan"/>
        </w:rPr>
        <w:t>835</w:t>
      </w:r>
      <w:r w:rsidRPr="00E95DFB">
        <w:rPr>
          <w:rStyle w:val="StyleUnderline"/>
        </w:rPr>
        <w:t xml:space="preserve"> peer-reviewed </w:t>
      </w:r>
      <w:r w:rsidRPr="00215CEB">
        <w:rPr>
          <w:rStyle w:val="StyleUnderline"/>
          <w:highlight w:val="cyan"/>
        </w:rPr>
        <w:t xml:space="preserve">articles for </w:t>
      </w:r>
      <w:r w:rsidRPr="00215CEB">
        <w:rPr>
          <w:rStyle w:val="Emphasis"/>
          <w:highlight w:val="cyan"/>
        </w:rPr>
        <w:t>ev</w:t>
      </w:r>
      <w:r w:rsidRPr="00CE6AB3">
        <w:rPr>
          <w:rStyle w:val="Emphasis"/>
        </w:rPr>
        <w:t>idence</w:t>
      </w:r>
      <w:r w:rsidRPr="00E95DFB">
        <w:rPr>
          <w:rStyle w:val="StyleUnderline"/>
        </w:rPr>
        <w:t xml:space="preserve"> of decoupling</w:t>
      </w:r>
      <w:r w:rsidRPr="00005D3E">
        <w:rPr>
          <w:sz w:val="16"/>
        </w:rPr>
        <w:t xml:space="preserve">. They found that evidence of relative decoupling can be commonly found, while </w:t>
      </w:r>
      <w:r w:rsidRPr="00E95DFB">
        <w:rPr>
          <w:rStyle w:val="Emphasis"/>
        </w:rPr>
        <w:t>absolute</w:t>
      </w:r>
      <w:r w:rsidRPr="00E95DFB">
        <w:rPr>
          <w:rStyle w:val="StyleUnderline"/>
        </w:rPr>
        <w:t xml:space="preserve"> decoupling is </w:t>
      </w:r>
      <w:r w:rsidRPr="00215CEB">
        <w:rPr>
          <w:rStyle w:val="Emphasis"/>
        </w:rPr>
        <w:t>not</w:t>
      </w:r>
      <w:r w:rsidRPr="00215CEB">
        <w:rPr>
          <w:rStyle w:val="StyleUnderline"/>
        </w:rPr>
        <w:t xml:space="preserve"> occurring</w:t>
      </w:r>
      <w:r w:rsidRPr="00E95DFB">
        <w:rPr>
          <w:rStyle w:val="StyleUnderline"/>
        </w:rPr>
        <w:t xml:space="preserve"> globally or at the rates </w:t>
      </w:r>
      <w:r w:rsidRPr="00E95DFB">
        <w:rPr>
          <w:rStyle w:val="Emphasis"/>
        </w:rPr>
        <w:t>necessary</w:t>
      </w:r>
      <w:r w:rsidRPr="00005D3E">
        <w:rPr>
          <w:sz w:val="16"/>
        </w:rPr>
        <w:t xml:space="preserve">. They conclude that </w:t>
      </w:r>
      <w:r w:rsidRPr="00215CEB">
        <w:rPr>
          <w:rStyle w:val="Emphasis"/>
          <w:highlight w:val="cyan"/>
        </w:rPr>
        <w:t>observed</w:t>
      </w:r>
      <w:r w:rsidRPr="00215CEB">
        <w:rPr>
          <w:rStyle w:val="StyleUnderline"/>
          <w:highlight w:val="cyan"/>
        </w:rPr>
        <w:t xml:space="preserve"> decoupling</w:t>
      </w:r>
      <w:r w:rsidRPr="00E95DFB">
        <w:rPr>
          <w:rStyle w:val="StyleUnderline"/>
        </w:rPr>
        <w:t xml:space="preserve"> rates will </w:t>
      </w:r>
      <w:r w:rsidRPr="00215CEB">
        <w:rPr>
          <w:rStyle w:val="Emphasis"/>
          <w:highlight w:val="cyan"/>
        </w:rPr>
        <w:t>not</w:t>
      </w:r>
      <w:r w:rsidRPr="00215CEB">
        <w:rPr>
          <w:rStyle w:val="StyleUnderline"/>
          <w:highlight w:val="cyan"/>
        </w:rPr>
        <w:t xml:space="preserve"> result in</w:t>
      </w:r>
      <w:r w:rsidRPr="00E95DFB">
        <w:rPr>
          <w:rStyle w:val="StyleUnderline"/>
        </w:rPr>
        <w:t xml:space="preserve"> the emissions </w:t>
      </w:r>
      <w:r w:rsidRPr="00215CEB">
        <w:rPr>
          <w:rStyle w:val="StyleUnderline"/>
          <w:highlight w:val="cyan"/>
        </w:rPr>
        <w:t xml:space="preserve">reductions </w:t>
      </w:r>
      <w:r w:rsidRPr="00215CEB">
        <w:rPr>
          <w:rStyle w:val="Emphasis"/>
          <w:highlight w:val="cyan"/>
        </w:rPr>
        <w:t>necessary</w:t>
      </w:r>
      <w:r w:rsidRPr="00005D3E">
        <w:rPr>
          <w:sz w:val="16"/>
        </w:rPr>
        <w:t xml:space="preserve"> for global climate targets and therefore a reduction in material and energy use is necessary.</w:t>
      </w:r>
    </w:p>
    <w:p w14:paraId="12110314" w14:textId="77777777" w:rsidR="00FD5936" w:rsidRDefault="00FD5936" w:rsidP="00FD5936">
      <w:pPr>
        <w:rPr>
          <w:sz w:val="16"/>
        </w:rPr>
      </w:pPr>
      <w:r w:rsidRPr="00005D3E">
        <w:rPr>
          <w:sz w:val="16"/>
        </w:rPr>
        <w:t xml:space="preserve">While current data does not show signs of decoupling at the rate and scale necessary, it is possible that these conditions could change in the future. However, </w:t>
      </w:r>
      <w:r w:rsidRPr="00E95DFB">
        <w:rPr>
          <w:rStyle w:val="StyleUnderline"/>
        </w:rPr>
        <w:t>Moriarty and Honnery</w:t>
      </w:r>
      <w:r w:rsidRPr="00005D3E">
        <w:rPr>
          <w:sz w:val="16"/>
        </w:rPr>
        <w:t xml:space="preserve"> (2023: 12) </w:t>
      </w:r>
      <w:r w:rsidRPr="00E95DFB">
        <w:rPr>
          <w:rStyle w:val="StyleUnderline"/>
        </w:rPr>
        <w:t xml:space="preserve">reviewed </w:t>
      </w:r>
      <w:r w:rsidRPr="00215CEB">
        <w:rPr>
          <w:rStyle w:val="Emphasis"/>
          <w:highlight w:val="cyan"/>
        </w:rPr>
        <w:t>96</w:t>
      </w:r>
      <w:r w:rsidRPr="00E95DFB">
        <w:rPr>
          <w:rStyle w:val="StyleUnderline"/>
        </w:rPr>
        <w:t xml:space="preserve"> peer-reviewed </w:t>
      </w:r>
      <w:r w:rsidRPr="00CE6AB3">
        <w:rPr>
          <w:rStyle w:val="StyleUnderline"/>
        </w:rPr>
        <w:t>articles</w:t>
      </w:r>
      <w:r w:rsidRPr="00E95DFB">
        <w:rPr>
          <w:rStyle w:val="StyleUnderline"/>
        </w:rPr>
        <w:t xml:space="preserve"> and </w:t>
      </w:r>
      <w:r w:rsidRPr="00215CEB">
        <w:rPr>
          <w:rStyle w:val="Emphasis"/>
          <w:highlight w:val="cyan"/>
        </w:rPr>
        <w:t>conclude</w:t>
      </w:r>
      <w:r w:rsidRPr="00E95DFB">
        <w:rPr>
          <w:rStyle w:val="StyleUnderline"/>
        </w:rPr>
        <w:t xml:space="preserve"> that “</w:t>
      </w:r>
      <w:r w:rsidRPr="00215CEB">
        <w:rPr>
          <w:rStyle w:val="Emphasis"/>
          <w:highlight w:val="cyan"/>
        </w:rPr>
        <w:t>absolute</w:t>
      </w:r>
      <w:r w:rsidRPr="00215CEB">
        <w:rPr>
          <w:rStyle w:val="StyleUnderline"/>
          <w:highlight w:val="cyan"/>
        </w:rPr>
        <w:t xml:space="preserve"> decoupling</w:t>
      </w:r>
      <w:r w:rsidRPr="00E95DFB">
        <w:rPr>
          <w:rStyle w:val="StyleUnderline"/>
        </w:rPr>
        <w:t xml:space="preserve"> of GDP and emissions has </w:t>
      </w:r>
      <w:r w:rsidRPr="00E95DFB">
        <w:rPr>
          <w:rStyle w:val="Emphasis"/>
        </w:rPr>
        <w:t>not</w:t>
      </w:r>
      <w:r w:rsidRPr="00E95DFB">
        <w:rPr>
          <w:rStyle w:val="StyleUnderline"/>
        </w:rPr>
        <w:t xml:space="preserve"> occurred and is </w:t>
      </w:r>
      <w:r w:rsidRPr="00215CEB">
        <w:rPr>
          <w:rStyle w:val="StyleUnderline"/>
          <w:highlight w:val="cyan"/>
        </w:rPr>
        <w:t xml:space="preserve">even </w:t>
      </w:r>
      <w:r w:rsidRPr="00215CEB">
        <w:rPr>
          <w:rStyle w:val="Emphasis"/>
          <w:highlight w:val="cyan"/>
        </w:rPr>
        <w:t>less likely</w:t>
      </w:r>
      <w:r w:rsidRPr="00215CEB">
        <w:rPr>
          <w:rStyle w:val="StyleUnderline"/>
          <w:highlight w:val="cyan"/>
        </w:rPr>
        <w:t xml:space="preserve"> in the </w:t>
      </w:r>
      <w:r w:rsidRPr="00215CEB">
        <w:rPr>
          <w:rStyle w:val="Emphasis"/>
          <w:highlight w:val="cyan"/>
        </w:rPr>
        <w:t>future</w:t>
      </w:r>
      <w:r w:rsidRPr="00E95DFB">
        <w:rPr>
          <w:rStyle w:val="StyleUnderline"/>
        </w:rPr>
        <w:t xml:space="preserve">” given the likelihood that </w:t>
      </w:r>
      <w:r w:rsidRPr="00215CEB">
        <w:rPr>
          <w:rStyle w:val="Emphasis"/>
          <w:highlight w:val="cyan"/>
        </w:rPr>
        <w:t>wind</w:t>
      </w:r>
      <w:r w:rsidRPr="00E95DFB">
        <w:rPr>
          <w:rStyle w:val="StyleUnderline"/>
        </w:rPr>
        <w:t xml:space="preserve"> and </w:t>
      </w:r>
      <w:r w:rsidRPr="00215CEB">
        <w:rPr>
          <w:rStyle w:val="Emphasis"/>
          <w:highlight w:val="cyan"/>
        </w:rPr>
        <w:t>solar</w:t>
      </w:r>
      <w:r w:rsidRPr="00E95DFB">
        <w:rPr>
          <w:rStyle w:val="StyleUnderline"/>
        </w:rPr>
        <w:t xml:space="preserve"> development will </w:t>
      </w:r>
      <w:r w:rsidRPr="00215CEB">
        <w:rPr>
          <w:rStyle w:val="StyleUnderline"/>
          <w:highlight w:val="cyan"/>
        </w:rPr>
        <w:t xml:space="preserve">face </w:t>
      </w:r>
      <w:r w:rsidRPr="00215CEB">
        <w:rPr>
          <w:rStyle w:val="Emphasis"/>
          <w:highlight w:val="cyan"/>
        </w:rPr>
        <w:t>shortages</w:t>
      </w:r>
      <w:r w:rsidRPr="00215CEB">
        <w:rPr>
          <w:rStyle w:val="StyleUnderline"/>
          <w:highlight w:val="cyan"/>
        </w:rPr>
        <w:t xml:space="preserve"> of</w:t>
      </w:r>
      <w:r w:rsidRPr="00E95DFB">
        <w:rPr>
          <w:rStyle w:val="StyleUnderline"/>
        </w:rPr>
        <w:t xml:space="preserve"> rare </w:t>
      </w:r>
      <w:r w:rsidRPr="00215CEB">
        <w:rPr>
          <w:rStyle w:val="StyleUnderline"/>
          <w:highlight w:val="cyan"/>
        </w:rPr>
        <w:t>materials and</w:t>
      </w:r>
      <w:r w:rsidRPr="00E95DFB">
        <w:rPr>
          <w:rStyle w:val="StyleUnderline"/>
        </w:rPr>
        <w:t xml:space="preserve"> the </w:t>
      </w:r>
      <w:r w:rsidRPr="00215CEB">
        <w:rPr>
          <w:rStyle w:val="Emphasis"/>
          <w:highlight w:val="cyan"/>
        </w:rPr>
        <w:t>low e</w:t>
      </w:r>
      <w:r w:rsidRPr="00E95DFB">
        <w:rPr>
          <w:rStyle w:val="StyleUnderline"/>
        </w:rPr>
        <w:t xml:space="preserve">nergy </w:t>
      </w:r>
      <w:r w:rsidRPr="00215CEB">
        <w:rPr>
          <w:rStyle w:val="Emphasis"/>
          <w:highlight w:val="cyan"/>
        </w:rPr>
        <w:t>r</w:t>
      </w:r>
      <w:r w:rsidRPr="00E95DFB">
        <w:rPr>
          <w:rStyle w:val="StyleUnderline"/>
        </w:rPr>
        <w:t xml:space="preserve">eturn </w:t>
      </w:r>
      <w:r w:rsidRPr="00215CEB">
        <w:rPr>
          <w:rStyle w:val="Emphasis"/>
          <w:highlight w:val="cyan"/>
        </w:rPr>
        <w:t>o</w:t>
      </w:r>
      <w:r w:rsidRPr="00E95DFB">
        <w:rPr>
          <w:rStyle w:val="StyleUnderline"/>
        </w:rPr>
        <w:t xml:space="preserve">n </w:t>
      </w:r>
      <w:r w:rsidRPr="00215CEB">
        <w:rPr>
          <w:rStyle w:val="Emphasis"/>
          <w:highlight w:val="cyan"/>
        </w:rPr>
        <w:t>i</w:t>
      </w:r>
      <w:r w:rsidRPr="00E95DFB">
        <w:rPr>
          <w:rStyle w:val="StyleUnderline"/>
        </w:rPr>
        <w:t>nvestment of renewable energy</w:t>
      </w:r>
      <w:r w:rsidRPr="00005D3E">
        <w:rPr>
          <w:sz w:val="16"/>
        </w:rPr>
        <w:t>. They conclude that high-emitting countries must reduce energy use and aid less developed countries in low/non-carbon energy development.</w:t>
      </w:r>
    </w:p>
    <w:p w14:paraId="31AFC2A0" w14:textId="77777777" w:rsidR="00FD5936" w:rsidRPr="00005D3E" w:rsidRDefault="00FD5936" w:rsidP="00FD5936">
      <w:pPr>
        <w:rPr>
          <w:sz w:val="16"/>
        </w:rPr>
      </w:pPr>
      <w:r w:rsidRPr="00005D3E">
        <w:rPr>
          <w:sz w:val="16"/>
        </w:rPr>
        <w:t xml:space="preserve">Additional studies have used models to assess the potential for future decoupling. Ward et al. (2016: 10) model demonstrates that “growth in GDP ultimately cannot plausibly be decoupled from material and energy use.” Keyßer and Lenzen (2021) used </w:t>
      </w:r>
      <w:r w:rsidRPr="00E95DFB">
        <w:rPr>
          <w:rStyle w:val="Emphasis"/>
        </w:rPr>
        <w:t>integrated</w:t>
      </w:r>
      <w:r w:rsidRPr="00E95DFB">
        <w:rPr>
          <w:rStyle w:val="StyleUnderline"/>
        </w:rPr>
        <w:t xml:space="preserve"> assessment models</w:t>
      </w:r>
      <w:r w:rsidRPr="00005D3E">
        <w:rPr>
          <w:sz w:val="16"/>
        </w:rPr>
        <w:t xml:space="preserve"> to compare archetype IPCC scenarios with 1.5°C degrowth scenarios and </w:t>
      </w:r>
      <w:r w:rsidRPr="00E95DFB">
        <w:rPr>
          <w:rStyle w:val="StyleUnderline"/>
        </w:rPr>
        <w:t xml:space="preserve">conclude that </w:t>
      </w:r>
      <w:r w:rsidRPr="00E95DFB">
        <w:rPr>
          <w:rStyle w:val="Emphasis"/>
        </w:rPr>
        <w:t>degrowth</w:t>
      </w:r>
      <w:r w:rsidRPr="00E95DFB">
        <w:rPr>
          <w:rStyle w:val="StyleUnderline"/>
        </w:rPr>
        <w:t xml:space="preserve"> scenarios demonstrate the </w:t>
      </w:r>
      <w:r w:rsidRPr="00E95DFB">
        <w:rPr>
          <w:rStyle w:val="Emphasis"/>
        </w:rPr>
        <w:t>lowest</w:t>
      </w:r>
      <w:r w:rsidRPr="00E95DFB">
        <w:rPr>
          <w:rStyle w:val="StyleUnderline"/>
        </w:rPr>
        <w:t xml:space="preserve"> risk in terms of </w:t>
      </w:r>
      <w:r w:rsidRPr="00E95DFB">
        <w:rPr>
          <w:rStyle w:val="Emphasis"/>
        </w:rPr>
        <w:t>feasibility</w:t>
      </w:r>
      <w:r w:rsidRPr="00E95DFB">
        <w:rPr>
          <w:rStyle w:val="StyleUnderline"/>
        </w:rPr>
        <w:t xml:space="preserve"> and sustainability</w:t>
      </w:r>
      <w:r w:rsidRPr="00005D3E">
        <w:rPr>
          <w:sz w:val="16"/>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215CEB">
        <w:rPr>
          <w:rStyle w:val="Emphasis"/>
          <w:highlight w:val="cyan"/>
        </w:rPr>
        <w:t>low-growth</w:t>
      </w:r>
      <w:r w:rsidRPr="00E95DFB">
        <w:rPr>
          <w:rStyle w:val="StyleUnderline"/>
        </w:rPr>
        <w:t xml:space="preserve"> scenario was the </w:t>
      </w:r>
      <w:r w:rsidRPr="00215CEB">
        <w:rPr>
          <w:rStyle w:val="Emphasis"/>
          <w:highlight w:val="cyan"/>
        </w:rPr>
        <w:t>only</w:t>
      </w:r>
      <w:r w:rsidRPr="00215CEB">
        <w:rPr>
          <w:rStyle w:val="StyleUnderline"/>
          <w:highlight w:val="cyan"/>
        </w:rPr>
        <w:t xml:space="preserve"> scenario</w:t>
      </w:r>
      <w:r w:rsidRPr="00E95DFB">
        <w:rPr>
          <w:rStyle w:val="StyleUnderline"/>
        </w:rPr>
        <w:t xml:space="preserve"> that was </w:t>
      </w:r>
      <w:r w:rsidRPr="00215CEB">
        <w:rPr>
          <w:rStyle w:val="Emphasis"/>
          <w:highlight w:val="cyan"/>
        </w:rPr>
        <w:t>consistent</w:t>
      </w:r>
      <w:r w:rsidRPr="00215CEB">
        <w:rPr>
          <w:rStyle w:val="StyleUnderline"/>
          <w:highlight w:val="cyan"/>
        </w:rPr>
        <w:t xml:space="preserve"> with</w:t>
      </w:r>
      <w:r w:rsidRPr="00E95DFB">
        <w:rPr>
          <w:rStyle w:val="StyleUnderline"/>
        </w:rPr>
        <w:t xml:space="preserve"> the mitigation pathways to </w:t>
      </w:r>
      <w:r w:rsidRPr="00215CEB">
        <w:rPr>
          <w:rStyle w:val="Emphasis"/>
          <w:highlight w:val="cyan"/>
        </w:rPr>
        <w:t>limit</w:t>
      </w:r>
      <w:r w:rsidRPr="00215CEB">
        <w:rPr>
          <w:rStyle w:val="StyleUnderline"/>
          <w:highlight w:val="cyan"/>
        </w:rPr>
        <w:t xml:space="preserve"> warming</w:t>
      </w:r>
      <w:r w:rsidRPr="00E95DFB">
        <w:rPr>
          <w:rStyle w:val="StyleUnderline"/>
        </w:rPr>
        <w:t xml:space="preserve"> to 1.5°C</w:t>
      </w:r>
      <w:r w:rsidRPr="00005D3E">
        <w:rPr>
          <w:sz w:val="16"/>
        </w:rPr>
        <w:t>. They conclude that their scenarios indicate that lower economic growth rates make rapid mitigation more feasible and high-growth scenarios resulted in higher emissions and greater risks.</w:t>
      </w:r>
    </w:p>
    <w:p w14:paraId="3ECA3BFB" w14:textId="77777777" w:rsidR="00FD5936" w:rsidRPr="00005D3E" w:rsidRDefault="00FD5936" w:rsidP="00FD5936">
      <w:pPr>
        <w:rPr>
          <w:sz w:val="16"/>
        </w:rPr>
      </w:pPr>
      <w:r w:rsidRPr="00005D3E">
        <w:rPr>
          <w:sz w:val="16"/>
        </w:rPr>
        <w:t xml:space="preserve">Several factors associated with a growing economy inhibit absolute and global decoupling and undermine the prospects for green growth. Energy </w:t>
      </w:r>
      <w:r w:rsidRPr="00215CEB">
        <w:rPr>
          <w:rStyle w:val="StyleUnderline"/>
          <w:highlight w:val="cyan"/>
        </w:rPr>
        <w:t xml:space="preserve">efficiency </w:t>
      </w:r>
      <w:r w:rsidRPr="00215CEB">
        <w:rPr>
          <w:rStyle w:val="Emphasis"/>
          <w:highlight w:val="cyan"/>
        </w:rPr>
        <w:t>gains</w:t>
      </w:r>
      <w:r w:rsidRPr="00005D3E">
        <w:rPr>
          <w:sz w:val="16"/>
        </w:rPr>
        <w:t xml:space="preserve"> are in many cases </w:t>
      </w:r>
      <w:r w:rsidRPr="00215CEB">
        <w:rPr>
          <w:rStyle w:val="Emphasis"/>
          <w:highlight w:val="cyan"/>
        </w:rPr>
        <w:t>offset</w:t>
      </w:r>
      <w:r w:rsidRPr="00215CEB">
        <w:rPr>
          <w:rStyle w:val="StyleUnderline"/>
          <w:highlight w:val="cyan"/>
        </w:rPr>
        <w:t xml:space="preserve"> by</w:t>
      </w:r>
      <w:r w:rsidRPr="005361DC">
        <w:rPr>
          <w:rStyle w:val="StyleUnderline"/>
        </w:rPr>
        <w:t xml:space="preserve"> additional energy </w:t>
      </w:r>
      <w:r w:rsidRPr="00215CEB">
        <w:rPr>
          <w:rStyle w:val="Emphasis"/>
          <w:highlight w:val="cyan"/>
        </w:rPr>
        <w:t>consumption</w:t>
      </w:r>
      <w:r w:rsidRPr="00005D3E">
        <w:rPr>
          <w:sz w:val="16"/>
        </w:rPr>
        <w:t xml:space="preserve">, referred to as rebound effects. Explained by what is referred to as </w:t>
      </w:r>
      <w:r w:rsidRPr="00215CEB">
        <w:rPr>
          <w:rStyle w:val="Emphasis"/>
          <w:highlight w:val="cyan"/>
        </w:rPr>
        <w:t>Jevons</w:t>
      </w:r>
      <w:r w:rsidRPr="005361DC">
        <w:rPr>
          <w:rStyle w:val="Emphasis"/>
        </w:rPr>
        <w:t xml:space="preserve"> Paradox</w:t>
      </w:r>
      <w:r w:rsidRPr="005361DC">
        <w:rPr>
          <w:rStyle w:val="StyleUnderline"/>
        </w:rPr>
        <w:t xml:space="preserve">, rebound effects are </w:t>
      </w:r>
      <w:r w:rsidRPr="00215CEB">
        <w:rPr>
          <w:rStyle w:val="Emphasis"/>
          <w:highlight w:val="cyan"/>
        </w:rPr>
        <w:t>widespread</w:t>
      </w:r>
      <w:r w:rsidRPr="00005D3E">
        <w:rPr>
          <w:sz w:val="16"/>
        </w:rPr>
        <w:t xml:space="preserve"> and occur due to direct or indirect increases in consumption as a result of efficiency gains (York 2006; York and McGee 2015; Adua et al. 2021; York et al. 2022). Thus, </w:t>
      </w:r>
      <w:r w:rsidRPr="005361DC">
        <w:rPr>
          <w:rStyle w:val="StyleUnderline"/>
        </w:rPr>
        <w:t xml:space="preserve">the full </w:t>
      </w:r>
      <w:r w:rsidRPr="005361DC">
        <w:rPr>
          <w:rStyle w:val="Emphasis"/>
        </w:rPr>
        <w:t>potential</w:t>
      </w:r>
      <w:r w:rsidRPr="005361DC">
        <w:rPr>
          <w:rStyle w:val="StyleUnderline"/>
        </w:rPr>
        <w:t xml:space="preserve"> of efficiency gains is </w:t>
      </w:r>
      <w:r w:rsidRPr="005361DC">
        <w:rPr>
          <w:rStyle w:val="Emphasis"/>
        </w:rPr>
        <w:t>undermined</w:t>
      </w:r>
      <w:r w:rsidRPr="005361DC">
        <w:rPr>
          <w:rStyle w:val="StyleUnderline"/>
        </w:rPr>
        <w:t xml:space="preserve"> by increasing consumption</w:t>
      </w:r>
      <w:r w:rsidRPr="00005D3E">
        <w:rPr>
          <w:sz w:val="16"/>
        </w:rPr>
        <w:t xml:space="preserve">. This can be significant. Brockway et al. (2021) found that </w:t>
      </w:r>
      <w:r w:rsidRPr="00215CEB">
        <w:rPr>
          <w:rStyle w:val="Emphasis"/>
          <w:highlight w:val="cyan"/>
        </w:rPr>
        <w:t>rebound</w:t>
      </w:r>
      <w:r w:rsidRPr="005361DC">
        <w:rPr>
          <w:rStyle w:val="StyleUnderline"/>
        </w:rPr>
        <w:t xml:space="preserve"> effects may </w:t>
      </w:r>
      <w:r w:rsidRPr="00215CEB">
        <w:rPr>
          <w:rStyle w:val="Emphasis"/>
          <w:highlight w:val="cyan"/>
        </w:rPr>
        <w:t>reduce</w:t>
      </w:r>
      <w:r w:rsidRPr="005361DC">
        <w:rPr>
          <w:rStyle w:val="StyleUnderline"/>
        </w:rPr>
        <w:t xml:space="preserve"> economy-wide energy </w:t>
      </w:r>
      <w:r w:rsidRPr="00215CEB">
        <w:rPr>
          <w:rStyle w:val="Emphasis"/>
          <w:highlight w:val="cyan"/>
        </w:rPr>
        <w:t>savings</w:t>
      </w:r>
      <w:r w:rsidRPr="005361DC">
        <w:rPr>
          <w:rStyle w:val="StyleUnderline"/>
        </w:rPr>
        <w:t xml:space="preserve"> from efficiency strategies </w:t>
      </w:r>
      <w:r w:rsidRPr="00215CEB">
        <w:rPr>
          <w:rStyle w:val="StyleUnderline"/>
          <w:highlight w:val="cyan"/>
        </w:rPr>
        <w:t xml:space="preserve">by more than </w:t>
      </w:r>
      <w:r w:rsidRPr="00215CEB">
        <w:rPr>
          <w:rStyle w:val="Emphasis"/>
          <w:highlight w:val="cyan"/>
        </w:rPr>
        <w:t>half</w:t>
      </w:r>
      <w:r w:rsidRPr="00005D3E">
        <w:rPr>
          <w:sz w:val="16"/>
        </w:rPr>
        <w:t xml:space="preserve">. Through modeling </w:t>
      </w:r>
      <w:r w:rsidRPr="005361DC">
        <w:rPr>
          <w:rStyle w:val="StyleUnderline"/>
        </w:rPr>
        <w:t xml:space="preserve">data from the </w:t>
      </w:r>
      <w:r w:rsidRPr="00215CEB">
        <w:rPr>
          <w:rStyle w:val="Emphasis"/>
          <w:highlight w:val="cyan"/>
        </w:rPr>
        <w:t>US</w:t>
      </w:r>
      <w:r w:rsidRPr="005361DC">
        <w:rPr>
          <w:rStyle w:val="StyleUnderline"/>
        </w:rPr>
        <w:t>, UK, France, Germany, and Italy</w:t>
      </w:r>
      <w:r w:rsidRPr="00005D3E">
        <w:rPr>
          <w:sz w:val="16"/>
        </w:rPr>
        <w:t xml:space="preserve">, Berner et al. (2022) found that </w:t>
      </w:r>
      <w:r w:rsidRPr="005361DC">
        <w:rPr>
          <w:rStyle w:val="StyleUnderline"/>
        </w:rPr>
        <w:t xml:space="preserve">within a two-year period </w:t>
      </w:r>
      <w:r w:rsidRPr="00215CEB">
        <w:rPr>
          <w:rStyle w:val="Emphasis"/>
          <w:highlight w:val="cyan"/>
        </w:rPr>
        <w:t>rebound</w:t>
      </w:r>
      <w:r w:rsidRPr="00215CEB">
        <w:rPr>
          <w:rStyle w:val="StyleUnderline"/>
          <w:highlight w:val="cyan"/>
        </w:rPr>
        <w:t xml:space="preserve"> effects</w:t>
      </w:r>
      <w:r w:rsidRPr="005361DC">
        <w:rPr>
          <w:rStyle w:val="StyleUnderline"/>
        </w:rPr>
        <w:t xml:space="preserve"> ranged from 70% to </w:t>
      </w:r>
      <w:r w:rsidRPr="00215CEB">
        <w:rPr>
          <w:rStyle w:val="Emphasis"/>
          <w:highlight w:val="cyan"/>
        </w:rPr>
        <w:t>101%</w:t>
      </w:r>
      <w:r w:rsidRPr="005361DC">
        <w:rPr>
          <w:rStyle w:val="StyleUnderline"/>
        </w:rPr>
        <w:t xml:space="preserve">, with over 100% meaning that </w:t>
      </w:r>
      <w:r w:rsidRPr="00CE6AB3">
        <w:rPr>
          <w:rStyle w:val="StyleUnderline"/>
        </w:rPr>
        <w:t xml:space="preserve">there was </w:t>
      </w:r>
      <w:r w:rsidRPr="00215CEB">
        <w:rPr>
          <w:rStyle w:val="StyleUnderline"/>
          <w:highlight w:val="cyan"/>
        </w:rPr>
        <w:t xml:space="preserve">a </w:t>
      </w:r>
      <w:r w:rsidRPr="00215CEB">
        <w:rPr>
          <w:rStyle w:val="Emphasis"/>
          <w:highlight w:val="cyan"/>
        </w:rPr>
        <w:t>total increase</w:t>
      </w:r>
      <w:r w:rsidRPr="005361DC">
        <w:rPr>
          <w:rStyle w:val="StyleUnderline"/>
        </w:rPr>
        <w:t xml:space="preserve"> in energy use</w:t>
      </w:r>
      <w:r w:rsidRPr="00005D3E">
        <w:rPr>
          <w:sz w:val="16"/>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6F6BED70" w14:textId="77777777" w:rsidR="00FD5936" w:rsidRPr="00005D3E" w:rsidRDefault="00FD5936" w:rsidP="00FD5936">
      <w:pPr>
        <w:rPr>
          <w:sz w:val="16"/>
        </w:rPr>
      </w:pPr>
      <w:r w:rsidRPr="00005D3E">
        <w:rPr>
          <w:sz w:val="16"/>
        </w:rPr>
        <w:t xml:space="preserve">Another factor that constrains the realization of green growth, is that in a growing economy, where more materials and energy are being used each year, </w:t>
      </w:r>
      <w:r w:rsidRPr="00215CEB">
        <w:rPr>
          <w:rStyle w:val="Emphasis"/>
          <w:highlight w:val="cyan"/>
        </w:rPr>
        <w:t>renewable</w:t>
      </w:r>
      <w:r w:rsidRPr="005361DC">
        <w:rPr>
          <w:rStyle w:val="StyleUnderline"/>
        </w:rPr>
        <w:t xml:space="preserve"> energy sources are largely </w:t>
      </w:r>
      <w:r w:rsidRPr="00215CEB">
        <w:rPr>
          <w:rStyle w:val="StyleUnderline"/>
          <w:highlight w:val="cyan"/>
        </w:rPr>
        <w:t xml:space="preserve">being </w:t>
      </w:r>
      <w:r w:rsidRPr="00215CEB">
        <w:rPr>
          <w:rStyle w:val="Emphasis"/>
          <w:highlight w:val="cyan"/>
        </w:rPr>
        <w:t>added</w:t>
      </w:r>
      <w:r w:rsidRPr="005361DC">
        <w:rPr>
          <w:rStyle w:val="StyleUnderline"/>
        </w:rPr>
        <w:t xml:space="preserve"> to fossil fuel use </w:t>
      </w:r>
      <w:r w:rsidRPr="00215CEB">
        <w:rPr>
          <w:rStyle w:val="StyleUnderline"/>
          <w:highlight w:val="cyan"/>
        </w:rPr>
        <w:t xml:space="preserve">rather than </w:t>
      </w:r>
      <w:r w:rsidRPr="00215CEB">
        <w:rPr>
          <w:rStyle w:val="Emphasis"/>
          <w:highlight w:val="cyan"/>
        </w:rPr>
        <w:t>replacing</w:t>
      </w:r>
      <w:r w:rsidRPr="005361DC">
        <w:rPr>
          <w:rStyle w:val="StyleUnderline"/>
        </w:rPr>
        <w:t xml:space="preserve"> them</w:t>
      </w:r>
      <w:r w:rsidRPr="00005D3E">
        <w:rPr>
          <w:sz w:val="16"/>
        </w:rPr>
        <w:t xml:space="preserve">. This has been identified by York (2012), Zehner (2012), Thombs (2017), York and Bell (2019), among others, and can be seen in global energy use trends. For example, according to the International Energy Agency (IEA 2023), in 2022 approximately </w:t>
      </w:r>
      <w:r w:rsidRPr="005361DC">
        <w:rPr>
          <w:rStyle w:val="Emphasis"/>
        </w:rPr>
        <w:t>82%</w:t>
      </w:r>
      <w:r w:rsidRPr="005361DC">
        <w:rPr>
          <w:rStyle w:val="StyleUnderline"/>
        </w:rPr>
        <w:t xml:space="preserve"> of global energy consumption was from </w:t>
      </w:r>
      <w:r w:rsidRPr="005361DC">
        <w:rPr>
          <w:rStyle w:val="Emphasis"/>
        </w:rPr>
        <w:t>fossil fuels</w:t>
      </w:r>
      <w:r w:rsidRPr="00005D3E">
        <w:rPr>
          <w:sz w:val="16"/>
        </w:rPr>
        <w:t xml:space="preserve">. Because total global energy demand rose 1%, </w:t>
      </w:r>
      <w:r w:rsidRPr="005361DC">
        <w:rPr>
          <w:rStyle w:val="StyleUnderline"/>
        </w:rPr>
        <w:t xml:space="preserve">even </w:t>
      </w:r>
      <w:r w:rsidRPr="005361DC">
        <w:rPr>
          <w:rStyle w:val="Emphasis"/>
        </w:rPr>
        <w:t>significant</w:t>
      </w:r>
      <w:r w:rsidRPr="005361DC">
        <w:rPr>
          <w:rStyle w:val="StyleUnderline"/>
        </w:rPr>
        <w:t xml:space="preserve"> gains in </w:t>
      </w:r>
      <w:r w:rsidRPr="005361DC">
        <w:rPr>
          <w:rStyle w:val="StyleUnderline"/>
        </w:rPr>
        <w:lastRenderedPageBreak/>
        <w:t xml:space="preserve">renewable energy development did not </w:t>
      </w:r>
      <w:r w:rsidRPr="005361DC">
        <w:rPr>
          <w:rStyle w:val="Emphasis"/>
        </w:rPr>
        <w:t>replace</w:t>
      </w:r>
      <w:r w:rsidRPr="005361DC">
        <w:rPr>
          <w:rStyle w:val="StyleUnderline"/>
        </w:rPr>
        <w:t xml:space="preserve"> fossil fuels</w:t>
      </w:r>
      <w:r w:rsidRPr="00005D3E">
        <w:rPr>
          <w:sz w:val="16"/>
        </w:rPr>
        <w:t xml:space="preserve">. An early analysis of 2023 data (Riedlingstein et al. 2023) found that </w:t>
      </w:r>
      <w:r w:rsidRPr="00215CEB">
        <w:rPr>
          <w:rStyle w:val="Emphasis"/>
          <w:highlight w:val="cyan"/>
        </w:rPr>
        <w:t>emissions</w:t>
      </w:r>
      <w:r w:rsidRPr="00215CEB">
        <w:rPr>
          <w:rStyle w:val="StyleUnderline"/>
          <w:highlight w:val="cyan"/>
        </w:rPr>
        <w:t xml:space="preserve"> from fossil</w:t>
      </w:r>
      <w:r w:rsidRPr="005361DC">
        <w:rPr>
          <w:rStyle w:val="StyleUnderline"/>
        </w:rPr>
        <w:t xml:space="preserve"> fuels </w:t>
      </w:r>
      <w:r w:rsidRPr="00215CEB">
        <w:rPr>
          <w:rStyle w:val="StyleUnderline"/>
          <w:highlight w:val="cyan"/>
        </w:rPr>
        <w:t>increased</w:t>
      </w:r>
      <w:r w:rsidRPr="005361DC">
        <w:rPr>
          <w:rStyle w:val="StyleUnderline"/>
        </w:rPr>
        <w:t xml:space="preserve"> 1.1% </w:t>
      </w:r>
      <w:r w:rsidRPr="00215CEB">
        <w:rPr>
          <w:rStyle w:val="StyleUnderline"/>
          <w:highlight w:val="cyan"/>
        </w:rPr>
        <w:t>in</w:t>
      </w:r>
      <w:r w:rsidRPr="00215CEB">
        <w:rPr>
          <w:rStyle w:val="StyleUnderline"/>
        </w:rPr>
        <w:t xml:space="preserve"> </w:t>
      </w:r>
      <w:r w:rsidRPr="00215CEB">
        <w:rPr>
          <w:rStyle w:val="Emphasis"/>
        </w:rPr>
        <w:t>20</w:t>
      </w:r>
      <w:r w:rsidRPr="00215CEB">
        <w:rPr>
          <w:rStyle w:val="Emphasis"/>
          <w:highlight w:val="cyan"/>
        </w:rPr>
        <w:t>23</w:t>
      </w:r>
      <w:r w:rsidRPr="00215CEB">
        <w:rPr>
          <w:rStyle w:val="StyleUnderline"/>
          <w:highlight w:val="cyan"/>
        </w:rPr>
        <w:t xml:space="preserve"> compared to</w:t>
      </w:r>
      <w:r w:rsidRPr="005361DC">
        <w:rPr>
          <w:rStyle w:val="StyleUnderline"/>
        </w:rPr>
        <w:t xml:space="preserve"> </w:t>
      </w:r>
      <w:r w:rsidRPr="005361DC">
        <w:rPr>
          <w:rStyle w:val="Emphasis"/>
        </w:rPr>
        <w:t>20</w:t>
      </w:r>
      <w:r w:rsidRPr="00215CEB">
        <w:rPr>
          <w:rStyle w:val="Emphasis"/>
          <w:highlight w:val="cyan"/>
        </w:rPr>
        <w:t>22</w:t>
      </w:r>
      <w:r w:rsidRPr="005361DC">
        <w:rPr>
          <w:rStyle w:val="StyleUnderline"/>
        </w:rPr>
        <w:t xml:space="preserve"> levels</w:t>
      </w:r>
      <w:r w:rsidRPr="00005D3E">
        <w:rPr>
          <w:sz w:val="16"/>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5361DC">
        <w:rPr>
          <w:rStyle w:val="StyleUnderline"/>
        </w:rPr>
        <w:t xml:space="preserve">continued </w:t>
      </w:r>
      <w:r w:rsidRPr="005361DC">
        <w:rPr>
          <w:rStyle w:val="Emphasis"/>
        </w:rPr>
        <w:t>growth</w:t>
      </w:r>
      <w:r w:rsidRPr="005361DC">
        <w:rPr>
          <w:rStyle w:val="StyleUnderline"/>
        </w:rPr>
        <w:t xml:space="preserve"> makes staying within global </w:t>
      </w:r>
      <w:r w:rsidRPr="005361DC">
        <w:rPr>
          <w:rStyle w:val="Emphasis"/>
        </w:rPr>
        <w:t>climate</w:t>
      </w:r>
      <w:r w:rsidRPr="005361DC">
        <w:rPr>
          <w:rStyle w:val="StyleUnderline"/>
        </w:rPr>
        <w:t xml:space="preserve"> targets of 1.5°C or 2.0°C </w:t>
      </w:r>
      <w:r w:rsidRPr="005361DC">
        <w:rPr>
          <w:rStyle w:val="Emphasis"/>
        </w:rPr>
        <w:t>very unlikely</w:t>
      </w:r>
      <w:r w:rsidRPr="00005D3E">
        <w:rPr>
          <w:sz w:val="16"/>
        </w:rPr>
        <w:t>.</w:t>
      </w:r>
    </w:p>
    <w:p w14:paraId="1A80D90D" w14:textId="77777777" w:rsidR="00FD5936" w:rsidRPr="00005D3E" w:rsidRDefault="00FD5936" w:rsidP="00FD5936">
      <w:pPr>
        <w:rPr>
          <w:sz w:val="16"/>
        </w:rPr>
      </w:pPr>
      <w:r w:rsidRPr="00005D3E">
        <w:rPr>
          <w:sz w:val="16"/>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215CEB">
        <w:rPr>
          <w:rStyle w:val="Emphasis"/>
          <w:highlight w:val="cyan"/>
        </w:rPr>
        <w:t>tech</w:t>
      </w:r>
      <w:r w:rsidRPr="005361DC">
        <w:rPr>
          <w:rStyle w:val="StyleUnderline"/>
        </w:rPr>
        <w:t xml:space="preserve">nologies </w:t>
      </w:r>
      <w:r w:rsidRPr="00215CEB">
        <w:rPr>
          <w:rStyle w:val="StyleUnderline"/>
          <w:highlight w:val="cyan"/>
        </w:rPr>
        <w:t>alone</w:t>
      </w:r>
      <w:r w:rsidRPr="005361DC">
        <w:rPr>
          <w:rStyle w:val="StyleUnderline"/>
        </w:rPr>
        <w:t xml:space="preserve"> will </w:t>
      </w:r>
      <w:r w:rsidRPr="00215CEB">
        <w:rPr>
          <w:rStyle w:val="Emphasis"/>
          <w:highlight w:val="cyan"/>
        </w:rPr>
        <w:t>not</w:t>
      </w:r>
      <w:r w:rsidRPr="005361DC">
        <w:rPr>
          <w:rStyle w:val="StyleUnderline"/>
        </w:rPr>
        <w:t xml:space="preserve"> be </w:t>
      </w:r>
      <w:r w:rsidRPr="00215CEB">
        <w:rPr>
          <w:rStyle w:val="StyleUnderline"/>
          <w:highlight w:val="cyan"/>
        </w:rPr>
        <w:t>enough</w:t>
      </w:r>
      <w:r w:rsidRPr="00005D3E">
        <w:rPr>
          <w:sz w:val="16"/>
        </w:rPr>
        <w:t xml:space="preserve"> and governments must also reduce excessive and unnecessary production and consumption (and related energy use) that undermine the effectiveness of mitigation technologies. </w:t>
      </w:r>
      <w:r w:rsidRPr="005361DC">
        <w:rPr>
          <w:rStyle w:val="Emphasis"/>
        </w:rPr>
        <w:t>Tech</w:t>
      </w:r>
      <w:r w:rsidRPr="005361DC">
        <w:rPr>
          <w:rStyle w:val="StyleUnderline"/>
        </w:rPr>
        <w:t>nologies developed</w:t>
      </w:r>
      <w:r w:rsidRPr="00005D3E">
        <w:rPr>
          <w:sz w:val="16"/>
        </w:rPr>
        <w:t xml:space="preserve"> and used </w:t>
      </w:r>
      <w:r w:rsidRPr="005361DC">
        <w:rPr>
          <w:rStyle w:val="StyleUnderline"/>
        </w:rPr>
        <w:t xml:space="preserve">for the purpose of </w:t>
      </w:r>
      <w:r w:rsidRPr="005361DC">
        <w:rPr>
          <w:rStyle w:val="Emphasis"/>
        </w:rPr>
        <w:t>reducing</w:t>
      </w:r>
      <w:r w:rsidRPr="005361DC">
        <w:rPr>
          <w:rStyle w:val="StyleUnderline"/>
        </w:rPr>
        <w:t xml:space="preserve"> GHG emissions would </w:t>
      </w:r>
      <w:r w:rsidRPr="00215CEB">
        <w:rPr>
          <w:rStyle w:val="StyleUnderline"/>
          <w:highlight w:val="cyan"/>
        </w:rPr>
        <w:t>more</w:t>
      </w:r>
      <w:r w:rsidRPr="005361DC">
        <w:rPr>
          <w:rStyle w:val="StyleUnderline"/>
        </w:rPr>
        <w:t xml:space="preserve"> rapidly and </w:t>
      </w:r>
      <w:r w:rsidRPr="00FC5AC4">
        <w:rPr>
          <w:rStyle w:val="Emphasis"/>
          <w:highlight w:val="cyan"/>
        </w:rPr>
        <w:t>effectively</w:t>
      </w:r>
      <w:r w:rsidRPr="00FC5AC4">
        <w:rPr>
          <w:rStyle w:val="StyleUnderline"/>
          <w:highlight w:val="cyan"/>
        </w:rPr>
        <w:t xml:space="preserve"> reduce</w:t>
      </w:r>
      <w:r w:rsidRPr="005361DC">
        <w:rPr>
          <w:rStyle w:val="StyleUnderline"/>
        </w:rPr>
        <w:t xml:space="preserve"> emissions </w:t>
      </w:r>
      <w:r w:rsidRPr="00215CEB">
        <w:rPr>
          <w:rStyle w:val="StyleUnderline"/>
          <w:highlight w:val="cyan"/>
        </w:rPr>
        <w:t>in</w:t>
      </w:r>
      <w:r w:rsidRPr="005361DC">
        <w:rPr>
          <w:rStyle w:val="StyleUnderline"/>
        </w:rPr>
        <w:t xml:space="preserve"> a no growth or </w:t>
      </w:r>
      <w:r w:rsidRPr="00215CEB">
        <w:rPr>
          <w:rStyle w:val="Emphasis"/>
          <w:highlight w:val="cyan"/>
        </w:rPr>
        <w:t>degrowth</w:t>
      </w:r>
      <w:r w:rsidRPr="005361DC">
        <w:rPr>
          <w:rStyle w:val="StyleUnderline"/>
        </w:rPr>
        <w:t xml:space="preserve"> scenario</w:t>
      </w:r>
      <w:r w:rsidRPr="00005D3E">
        <w:rPr>
          <w:sz w:val="16"/>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5C1388D5" w14:textId="77777777" w:rsidR="00FD5936" w:rsidRPr="00005D3E" w:rsidRDefault="00FD5936" w:rsidP="00FD5936">
      <w:pPr>
        <w:rPr>
          <w:sz w:val="16"/>
        </w:rPr>
      </w:pPr>
      <w:r w:rsidRPr="00005D3E">
        <w:rPr>
          <w:sz w:val="16"/>
        </w:rPr>
        <w:t>The integration of technological tools and systemic changes is already being explored. For example, the EU is funding research to examine post-growth policies that can be used along with technological tools to mitigate climate change (Horizon 2023; Sandbu 2023). In other words, in addition to transitioning to renewable energy and increasing energy efficiency, they are considering the use of sufficiency measures that address the unnecessary production and consumption that reduce the effectiveness of technological solutions. As the policy proposals we identify later in this article will illustrate, these sufficiency measures are not meant to create a diminished quality of life but aim to reign in excess, increase equity and wellbeing, and mitigate global warming. As climate change presents an existential threat to humanity, using multiple tools and approaches will be required. “Green” technologies can be used, expanded, and further developed in a system where the primary goals are wellbeing and sustainability rather than economic growth. Next, we explore what a post-growth/post-capitalist system might look like focusing on the similarities between ecosocialist and degrowth thinking. As we will detail later, these two areas of theoretical development offer a foundation for developing concrete policy proposals to address climate change and transition to a post-capitalist system.</w:t>
      </w:r>
    </w:p>
    <w:p w14:paraId="74754DA9" w14:textId="77777777" w:rsidR="00FD5936" w:rsidRPr="00F53A63" w:rsidRDefault="00FD5936" w:rsidP="00FD5936">
      <w:pPr>
        <w:pStyle w:val="Heading4"/>
      </w:pPr>
      <w:r>
        <w:rPr>
          <w:u w:val="single"/>
        </w:rPr>
        <w:t xml:space="preserve">Thermodynamic </w:t>
      </w:r>
      <w:r w:rsidRPr="00133D38">
        <w:rPr>
          <w:u w:val="single"/>
        </w:rPr>
        <w:t>limits</w:t>
      </w:r>
      <w:r w:rsidRPr="00F43AE0">
        <w:rPr>
          <w:b w:val="0"/>
          <w:bCs/>
        </w:rPr>
        <w:t xml:space="preserve">, not </w:t>
      </w:r>
      <w:r w:rsidRPr="00F43AE0">
        <w:rPr>
          <w:b w:val="0"/>
          <w:bCs/>
          <w:u w:val="single"/>
        </w:rPr>
        <w:t>decoupling</w:t>
      </w:r>
      <w:r w:rsidRPr="00F43AE0">
        <w:rPr>
          <w:b w:val="0"/>
          <w:bCs/>
        </w:rPr>
        <w:t>, are ‘</w:t>
      </w:r>
      <w:r w:rsidRPr="00F43AE0">
        <w:rPr>
          <w:b w:val="0"/>
          <w:bCs/>
          <w:u w:val="single"/>
        </w:rPr>
        <w:t>absolute’</w:t>
      </w:r>
      <w:r w:rsidRPr="00F43AE0">
        <w:rPr>
          <w:b w:val="0"/>
          <w:bCs/>
        </w:rPr>
        <w:t xml:space="preserve"> AND</w:t>
      </w:r>
      <w:r>
        <w:t xml:space="preserve"> </w:t>
      </w:r>
      <w:r w:rsidRPr="009632A4">
        <w:t>make</w:t>
      </w:r>
      <w:r>
        <w:t xml:space="preserve"> ‘sustainable growth’ </w:t>
      </w:r>
      <w:r>
        <w:rPr>
          <w:u w:val="single"/>
        </w:rPr>
        <w:t>impossible</w:t>
      </w:r>
      <w:r>
        <w:t xml:space="preserve">. </w:t>
      </w:r>
    </w:p>
    <w:p w14:paraId="53313704" w14:textId="77777777" w:rsidR="00FD5936" w:rsidRPr="00795FB8" w:rsidRDefault="00FD5936" w:rsidP="00FD5936">
      <w:pPr>
        <w:rPr>
          <w:rStyle w:val="Style13ptBold"/>
          <w:b w:val="0"/>
          <w:bCs w:val="0"/>
        </w:rPr>
      </w:pPr>
      <w:r>
        <w:rPr>
          <w:rStyle w:val="Style13ptBold"/>
        </w:rPr>
        <w:t xml:space="preserve">Sorman ’23 </w:t>
      </w:r>
      <w:r w:rsidRPr="0088311D">
        <w:t>[Alevgul; March 1; Research Fellow at the Basque Center for Climate Change; “Deceitful Decoupling: Misconceptions of a Persistent Myth,” The Barcelona School of Ecological Economics and Political Ecology, pp. 165-167, https://link.springer.com/chapter/10.1007/978-3-031-22566-6_15]</w:t>
      </w:r>
    </w:p>
    <w:p w14:paraId="22188094" w14:textId="77777777" w:rsidR="00FD5936" w:rsidRPr="00717E2B" w:rsidRDefault="00FD5936" w:rsidP="00FD5936">
      <w:pPr>
        <w:rPr>
          <w:sz w:val="16"/>
        </w:rPr>
      </w:pPr>
      <w:r w:rsidRPr="00717E2B">
        <w:rPr>
          <w:sz w:val="16"/>
        </w:rPr>
        <w:t xml:space="preserve">The long-standing tension revolving around </w:t>
      </w:r>
      <w:r w:rsidRPr="00795FB8">
        <w:rPr>
          <w:rStyle w:val="StyleUnderline"/>
        </w:rPr>
        <w:t>the</w:t>
      </w:r>
      <w:r w:rsidRPr="00717E2B">
        <w:rPr>
          <w:sz w:val="16"/>
        </w:rPr>
        <w:t xml:space="preserve"> "</w:t>
      </w:r>
      <w:r w:rsidRPr="00795FB8">
        <w:rPr>
          <w:rStyle w:val="StyleUnderline"/>
        </w:rPr>
        <w:t xml:space="preserve">possibility of </w:t>
      </w:r>
      <w:r w:rsidRPr="00791961">
        <w:rPr>
          <w:rStyle w:val="Emphasis"/>
          <w:highlight w:val="cyan"/>
        </w:rPr>
        <w:t>decoupling</w:t>
      </w:r>
      <w:r w:rsidRPr="00717E2B">
        <w:rPr>
          <w:sz w:val="16"/>
        </w:rPr>
        <w:t xml:space="preserve">" among the green growth versus post/de-growth narratives </w:t>
      </w:r>
      <w:r w:rsidRPr="00791961">
        <w:rPr>
          <w:rStyle w:val="StyleUnderline"/>
          <w:highlight w:val="cyan"/>
        </w:rPr>
        <w:t xml:space="preserve">has </w:t>
      </w:r>
      <w:r w:rsidRPr="00791961">
        <w:rPr>
          <w:rStyle w:val="Emphasis"/>
          <w:highlight w:val="cyan"/>
        </w:rPr>
        <w:t>muddied the</w:t>
      </w:r>
      <w:r w:rsidRPr="00F53A63">
        <w:rPr>
          <w:rStyle w:val="Emphasis"/>
        </w:rPr>
        <w:t xml:space="preserve"> waters</w:t>
      </w:r>
      <w:r w:rsidRPr="00795FB8">
        <w:rPr>
          <w:rStyle w:val="StyleUnderline"/>
        </w:rPr>
        <w:t xml:space="preserve"> of tackling</w:t>
      </w:r>
      <w:r w:rsidRPr="00717E2B">
        <w:rPr>
          <w:sz w:val="16"/>
        </w:rPr>
        <w:t xml:space="preserve"> the </w:t>
      </w:r>
      <w:r w:rsidRPr="00791961">
        <w:rPr>
          <w:rStyle w:val="StyleUnderline"/>
          <w:highlight w:val="cyan"/>
        </w:rPr>
        <w:t>climate</w:t>
      </w:r>
      <w:r w:rsidRPr="00717E2B">
        <w:rPr>
          <w:sz w:val="16"/>
        </w:rPr>
        <w:t xml:space="preserve"> crisis we are currently facing. These “decoupling wars” (Jackson &amp; Victor, 2019) have, on the one hand, been seeking to answer whether reductions in resource and energy use and respective emissions are possible without modifying our accustomed growth trajectories. On the other hand, post/de-growth narratives argue for doing things differently: urging for the reconsideration of a reduction of resource and energy dependency as objective in itself, valuing collective well-being (People’s Conference on Climate Change and the Rights of Mother Earth, 2010) instead of indicators such as GDP as a metric to be maximised (Costanza et al., 2014; van den Bergh, 2009) on a resource-constrained planet.</w:t>
      </w:r>
    </w:p>
    <w:p w14:paraId="2109655D" w14:textId="77777777" w:rsidR="00FD5936" w:rsidRPr="00717E2B" w:rsidRDefault="00FD5936" w:rsidP="00FD5936">
      <w:pPr>
        <w:rPr>
          <w:sz w:val="16"/>
        </w:rPr>
      </w:pPr>
      <w:r w:rsidRPr="00717E2B">
        <w:rPr>
          <w:sz w:val="16"/>
        </w:rPr>
        <w:t>The recent COVID-19 pandemic has resurfaced the debate yet once again, creating yet another bifurcation in the road. The question remains on whether we can achieve a post-COVID-19 green economic recovery (UNEP, 2020) based on assumptions of efficiency and decoupling while re-growing; confronted with movements mirrored by globalised Fridays for Future or Extinction RebellionFootnote1 urging for profound transformation in the way things are done to tackle the ecological emergency and breakdown (Monbiot, 2018).</w:t>
      </w:r>
    </w:p>
    <w:p w14:paraId="00827216" w14:textId="77777777" w:rsidR="00FD5936" w:rsidRPr="00717E2B" w:rsidRDefault="00FD5936" w:rsidP="00FD5936">
      <w:pPr>
        <w:rPr>
          <w:sz w:val="16"/>
        </w:rPr>
      </w:pPr>
      <w:r w:rsidRPr="00717E2B">
        <w:rPr>
          <w:sz w:val="16"/>
        </w:rPr>
        <w:t xml:space="preserve">The debate, albeit has occupied </w:t>
      </w:r>
      <w:r w:rsidRPr="00795FB8">
        <w:rPr>
          <w:rStyle w:val="StyleUnderline"/>
        </w:rPr>
        <w:t>the agenda over</w:t>
      </w:r>
      <w:r w:rsidRPr="00717E2B">
        <w:rPr>
          <w:sz w:val="16"/>
        </w:rPr>
        <w:t xml:space="preserve"> decades in the form of the infamous Environmental Kuznets Curve (</w:t>
      </w:r>
      <w:r w:rsidRPr="00791961">
        <w:rPr>
          <w:rStyle w:val="Emphasis"/>
          <w:highlight w:val="cyan"/>
        </w:rPr>
        <w:t>EKC</w:t>
      </w:r>
      <w:r w:rsidRPr="00717E2B">
        <w:rPr>
          <w:sz w:val="16"/>
        </w:rPr>
        <w:t xml:space="preserve">) (Kuznets, 1955; Stern, 2004)Footnote2 and the IPAT formulaFootnote3 </w:t>
      </w:r>
      <w:r w:rsidRPr="00795FB8">
        <w:rPr>
          <w:rStyle w:val="StyleUnderline"/>
        </w:rPr>
        <w:t>advocating for</w:t>
      </w:r>
      <w:r w:rsidRPr="00717E2B">
        <w:rPr>
          <w:sz w:val="16"/>
        </w:rPr>
        <w:t xml:space="preserve"> the possibility of </w:t>
      </w:r>
      <w:r w:rsidRPr="00795FB8">
        <w:rPr>
          <w:rStyle w:val="StyleUnderline"/>
        </w:rPr>
        <w:t xml:space="preserve">a </w:t>
      </w:r>
      <w:r w:rsidRPr="00F53A63">
        <w:rPr>
          <w:rStyle w:val="Emphasis"/>
        </w:rPr>
        <w:t>green economy</w:t>
      </w:r>
      <w:r w:rsidRPr="00717E2B">
        <w:rPr>
          <w:sz w:val="16"/>
        </w:rPr>
        <w:t xml:space="preserve">. Such claims, </w:t>
      </w:r>
      <w:r w:rsidRPr="00795FB8">
        <w:rPr>
          <w:rStyle w:val="StyleUnderline"/>
        </w:rPr>
        <w:t>attempting to overcome “limits to growth”</w:t>
      </w:r>
      <w:r w:rsidRPr="00717E2B">
        <w:rPr>
          <w:sz w:val="16"/>
        </w:rPr>
        <w:t xml:space="preserve"> (Meadows et al., 1972) or the “spaceship earth” (Boulding, 1966) claustrophobia, </w:t>
      </w:r>
      <w:r w:rsidRPr="00795FB8">
        <w:rPr>
          <w:rStyle w:val="StyleUnderline"/>
        </w:rPr>
        <w:lastRenderedPageBreak/>
        <w:t xml:space="preserve">have been </w:t>
      </w:r>
      <w:r w:rsidRPr="00791961">
        <w:rPr>
          <w:rStyle w:val="Emphasis"/>
          <w:highlight w:val="cyan"/>
        </w:rPr>
        <w:t>contested</w:t>
      </w:r>
      <w:r w:rsidRPr="00791961">
        <w:rPr>
          <w:rStyle w:val="StyleUnderline"/>
          <w:highlight w:val="cyan"/>
        </w:rPr>
        <w:t xml:space="preserve"> by</w:t>
      </w:r>
      <w:r w:rsidRPr="00717E2B">
        <w:rPr>
          <w:sz w:val="16"/>
        </w:rPr>
        <w:t xml:space="preserve"> many </w:t>
      </w:r>
      <w:r w:rsidRPr="00791961">
        <w:rPr>
          <w:rStyle w:val="StyleUnderline"/>
          <w:highlight w:val="cyan"/>
        </w:rPr>
        <w:t>scholars</w:t>
      </w:r>
      <w:r w:rsidRPr="00717E2B">
        <w:rPr>
          <w:sz w:val="16"/>
        </w:rPr>
        <w:t xml:space="preserve"> and the ecological economics community (Martinez-Alier, 1995, 2012). </w:t>
      </w:r>
      <w:r w:rsidRPr="00717E2B">
        <w:rPr>
          <w:rStyle w:val="StyleUnderline"/>
        </w:rPr>
        <w:t>Affluence</w:t>
      </w:r>
      <w:r w:rsidRPr="00717E2B">
        <w:rPr>
          <w:sz w:val="16"/>
        </w:rPr>
        <w:t xml:space="preserve">, </w:t>
      </w:r>
      <w:r w:rsidRPr="00717E2B">
        <w:rPr>
          <w:rStyle w:val="StyleUnderline"/>
        </w:rPr>
        <w:t>capital accumulation</w:t>
      </w:r>
      <w:r w:rsidRPr="00717E2B">
        <w:rPr>
          <w:sz w:val="16"/>
        </w:rPr>
        <w:t xml:space="preserve"> (Hornborg, 1998, 2009), and </w:t>
      </w:r>
      <w:r w:rsidRPr="00717E2B">
        <w:rPr>
          <w:rStyle w:val="StyleUnderline"/>
        </w:rPr>
        <w:t xml:space="preserve">accumulation by </w:t>
      </w:r>
      <w:r w:rsidRPr="00F53A63">
        <w:rPr>
          <w:rStyle w:val="Emphasis"/>
        </w:rPr>
        <w:t>dispossession</w:t>
      </w:r>
      <w:r w:rsidRPr="00717E2B">
        <w:rPr>
          <w:sz w:val="16"/>
        </w:rPr>
        <w:t xml:space="preserve"> (Harvey, 2004) indeed occupy a significant role in </w:t>
      </w:r>
      <w:r w:rsidRPr="00F53A63">
        <w:rPr>
          <w:rStyle w:val="Emphasis"/>
        </w:rPr>
        <w:t>shaping</w:t>
      </w:r>
      <w:r w:rsidRPr="00717E2B">
        <w:rPr>
          <w:rStyle w:val="StyleUnderline"/>
        </w:rPr>
        <w:t xml:space="preserve"> our interactions between</w:t>
      </w:r>
      <w:r w:rsidRPr="00717E2B">
        <w:rPr>
          <w:sz w:val="16"/>
        </w:rPr>
        <w:t xml:space="preserve"> socio-economic </w:t>
      </w:r>
      <w:r w:rsidRPr="00717E2B">
        <w:rPr>
          <w:rStyle w:val="StyleUnderline"/>
        </w:rPr>
        <w:t xml:space="preserve">systems and </w:t>
      </w:r>
      <w:r w:rsidRPr="00F53A63">
        <w:rPr>
          <w:rStyle w:val="Emphasis"/>
        </w:rPr>
        <w:t>the environment</w:t>
      </w:r>
      <w:r w:rsidRPr="00717E2B">
        <w:rPr>
          <w:sz w:val="16"/>
        </w:rPr>
        <w:t xml:space="preserve"> (Scheidel et al., 2018). </w:t>
      </w:r>
      <w:r w:rsidRPr="00717E2B">
        <w:rPr>
          <w:rStyle w:val="StyleUnderline"/>
        </w:rPr>
        <w:t xml:space="preserve">Materials </w:t>
      </w:r>
      <w:r w:rsidRPr="00791961">
        <w:rPr>
          <w:rStyle w:val="StyleUnderline"/>
        </w:rPr>
        <w:t xml:space="preserve">and </w:t>
      </w:r>
      <w:r w:rsidRPr="00791961">
        <w:rPr>
          <w:rStyle w:val="Emphasis"/>
          <w:highlight w:val="cyan"/>
        </w:rPr>
        <w:t>energy flows</w:t>
      </w:r>
      <w:r w:rsidRPr="00717E2B">
        <w:rPr>
          <w:sz w:val="16"/>
        </w:rPr>
        <w:t xml:space="preserve"> (Fischer-Kowalski &amp; Amann, 2001) help self-</w:t>
      </w:r>
      <w:r w:rsidRPr="00791961">
        <w:rPr>
          <w:rStyle w:val="StyleUnderline"/>
          <w:highlight w:val="cyan"/>
        </w:rPr>
        <w:t>organize</w:t>
      </w:r>
      <w:r w:rsidRPr="00717E2B">
        <w:rPr>
          <w:rStyle w:val="StyleUnderline"/>
        </w:rPr>
        <w:t xml:space="preserve">, </w:t>
      </w:r>
      <w:r w:rsidRPr="00F53A63">
        <w:rPr>
          <w:rStyle w:val="Emphasis"/>
        </w:rPr>
        <w:t>maintain</w:t>
      </w:r>
      <w:r w:rsidRPr="00717E2B">
        <w:rPr>
          <w:rStyle w:val="StyleUnderline"/>
        </w:rPr>
        <w:t xml:space="preserve"> and develop</w:t>
      </w:r>
      <w:r w:rsidRPr="00717E2B">
        <w:rPr>
          <w:sz w:val="16"/>
        </w:rPr>
        <w:t xml:space="preserve"> internal </w:t>
      </w:r>
      <w:r w:rsidRPr="00717E2B">
        <w:rPr>
          <w:rStyle w:val="StyleUnderline"/>
        </w:rPr>
        <w:t xml:space="preserve">functions </w:t>
      </w:r>
      <w:r w:rsidRPr="00791961">
        <w:rPr>
          <w:rStyle w:val="StyleUnderline"/>
          <w:highlight w:val="cyan"/>
        </w:rPr>
        <w:t>and</w:t>
      </w:r>
      <w:r w:rsidRPr="00717E2B">
        <w:rPr>
          <w:rStyle w:val="StyleUnderline"/>
        </w:rPr>
        <w:t xml:space="preserve"> </w:t>
      </w:r>
      <w:r w:rsidRPr="00791961">
        <w:rPr>
          <w:rStyle w:val="StyleUnderline"/>
          <w:highlight w:val="cyan"/>
        </w:rPr>
        <w:t>structure</w:t>
      </w:r>
      <w:r w:rsidRPr="00717E2B">
        <w:rPr>
          <w:rStyle w:val="StyleUnderline"/>
        </w:rPr>
        <w:t xml:space="preserve">s of </w:t>
      </w:r>
      <w:r w:rsidRPr="00791961">
        <w:rPr>
          <w:rStyle w:val="Emphasis"/>
          <w:highlight w:val="cyan"/>
        </w:rPr>
        <w:t>societie</w:t>
      </w:r>
      <w:r w:rsidRPr="00F53A63">
        <w:rPr>
          <w:rStyle w:val="Emphasis"/>
        </w:rPr>
        <w:t>s</w:t>
      </w:r>
      <w:r w:rsidRPr="00717E2B">
        <w:rPr>
          <w:sz w:val="16"/>
        </w:rPr>
        <w:t xml:space="preserve"> forming the backbone of our societal metabolisms (Giampietro et al., 2011; Şorman, 2014). Nevertheless, </w:t>
      </w:r>
      <w:r w:rsidRPr="00717E2B">
        <w:rPr>
          <w:rStyle w:val="StyleUnderline"/>
        </w:rPr>
        <w:t xml:space="preserve">societal metabolisms </w:t>
      </w:r>
      <w:r w:rsidRPr="00717E2B">
        <w:rPr>
          <w:sz w:val="16"/>
        </w:rPr>
        <w:t xml:space="preserve">have associated socio-ecological interdependencies, mostly stemming </w:t>
      </w:r>
      <w:r w:rsidRPr="00717E2B">
        <w:rPr>
          <w:rStyle w:val="StyleUnderline"/>
        </w:rPr>
        <w:t>from the unequal distribution of ecological goods and services</w:t>
      </w:r>
      <w:r w:rsidRPr="00717E2B">
        <w:rPr>
          <w:sz w:val="16"/>
        </w:rPr>
        <w:t xml:space="preserve"> (Martínez-Alier, 2002). Studies indicate that even if the metabolisms of industrial countries were kept stable at 2000 levels, for the rest of the world to catch up would result in </w:t>
      </w:r>
      <w:r w:rsidRPr="00717E2B">
        <w:rPr>
          <w:rStyle w:val="StyleUnderline"/>
        </w:rPr>
        <w:t xml:space="preserve">a </w:t>
      </w:r>
      <w:r w:rsidRPr="00F53A63">
        <w:rPr>
          <w:rStyle w:val="Emphasis"/>
        </w:rPr>
        <w:t>quadrupling</w:t>
      </w:r>
      <w:r w:rsidRPr="00717E2B">
        <w:rPr>
          <w:rStyle w:val="StyleUnderline"/>
        </w:rPr>
        <w:t xml:space="preserve"> of global </w:t>
      </w:r>
      <w:r w:rsidRPr="00F53A63">
        <w:rPr>
          <w:rStyle w:val="Emphasis"/>
        </w:rPr>
        <w:t>emissions</w:t>
      </w:r>
      <w:r w:rsidRPr="00717E2B">
        <w:rPr>
          <w:rStyle w:val="StyleUnderline"/>
        </w:rPr>
        <w:t xml:space="preserve"> by 2050</w:t>
      </w:r>
      <w:r w:rsidRPr="00717E2B">
        <w:rPr>
          <w:sz w:val="16"/>
        </w:rPr>
        <w:t xml:space="preserve"> (Fischer-Kowalski et al., 2011). Moreover, the evolution of the global North-South (McGregor &amp; Hill, 2009) divide has reinforced </w:t>
      </w:r>
      <w:r w:rsidRPr="00717E2B">
        <w:rPr>
          <w:rStyle w:val="StyleUnderline"/>
        </w:rPr>
        <w:t>commodity chains and extraction frontiers</w:t>
      </w:r>
      <w:r w:rsidRPr="00717E2B">
        <w:rPr>
          <w:sz w:val="16"/>
        </w:rPr>
        <w:t xml:space="preserve"> (Martinez-Alier et al., 2010), manifestations of exploitative labour and trade relationships (Hornborg, 2020) surfacing via contentious political processes and powerful multilateral institutions. Therefore, as previously argued, the win-win promise of a “</w:t>
      </w:r>
      <w:r w:rsidRPr="00791961">
        <w:rPr>
          <w:rStyle w:val="Emphasis"/>
          <w:highlight w:val="cyan"/>
        </w:rPr>
        <w:t>sustainability</w:t>
      </w:r>
      <w:r w:rsidRPr="00717E2B">
        <w:rPr>
          <w:sz w:val="16"/>
        </w:rPr>
        <w:t xml:space="preserve">” scenario of letting humankind “have our cake and eat it” (Rees, 1990, p. 435) </w:t>
      </w:r>
      <w:r w:rsidRPr="00717E2B">
        <w:rPr>
          <w:rStyle w:val="StyleUnderline"/>
        </w:rPr>
        <w:t xml:space="preserve">has </w:t>
      </w:r>
      <w:r w:rsidRPr="00F53A63">
        <w:rPr>
          <w:rStyle w:val="Emphasis"/>
        </w:rPr>
        <w:t>not</w:t>
      </w:r>
      <w:r w:rsidRPr="00717E2B">
        <w:rPr>
          <w:rStyle w:val="StyleUnderline"/>
        </w:rPr>
        <w:t xml:space="preserve"> been </w:t>
      </w:r>
      <w:r w:rsidRPr="00F53A63">
        <w:rPr>
          <w:rStyle w:val="Emphasis"/>
        </w:rPr>
        <w:t>achieved</w:t>
      </w:r>
      <w:r w:rsidRPr="00717E2B">
        <w:rPr>
          <w:sz w:val="16"/>
        </w:rPr>
        <w:t xml:space="preserve"> in the last 30 years, despite all goodwill and green growth promises with a decoupling intent.</w:t>
      </w:r>
    </w:p>
    <w:p w14:paraId="275F6C8B" w14:textId="77777777" w:rsidR="00FD5936" w:rsidRPr="00717E2B" w:rsidRDefault="00FD5936" w:rsidP="00FD5936">
      <w:pPr>
        <w:rPr>
          <w:sz w:val="16"/>
        </w:rPr>
      </w:pPr>
      <w:r w:rsidRPr="00717E2B">
        <w:rPr>
          <w:sz w:val="16"/>
        </w:rPr>
        <w:t xml:space="preserve">The decoupling debate reappeared over the years in the form of eco-efficiency, eco-innovation, and the circular economy, fostering sustainable consumption, especially relevant in the European Union’s Action Plans (EU Circular Economy Action Plan, 2020). The European Green Deal (EGD),Footnote4 for example, aims to radically transform economic activities to make substantial progress towards creating a circular economy. However, </w:t>
      </w:r>
      <w:r w:rsidRPr="00F53A63">
        <w:rPr>
          <w:rStyle w:val="Emphasis"/>
        </w:rPr>
        <w:t>full circularity</w:t>
      </w:r>
      <w:r w:rsidRPr="00717E2B">
        <w:rPr>
          <w:rStyle w:val="StyleUnderline"/>
        </w:rPr>
        <w:t xml:space="preserve"> is </w:t>
      </w:r>
      <w:r w:rsidRPr="00791961">
        <w:rPr>
          <w:rStyle w:val="Emphasis"/>
          <w:highlight w:val="cyan"/>
        </w:rPr>
        <w:t>unattainable</w:t>
      </w:r>
      <w:r w:rsidRPr="00791961">
        <w:rPr>
          <w:rStyle w:val="StyleUnderline"/>
          <w:highlight w:val="cyan"/>
        </w:rPr>
        <w:t xml:space="preserve"> since there is </w:t>
      </w:r>
      <w:r w:rsidRPr="00791961">
        <w:rPr>
          <w:rStyle w:val="Emphasis"/>
          <w:highlight w:val="cyan"/>
        </w:rPr>
        <w:t>entropic decay</w:t>
      </w:r>
      <w:r w:rsidRPr="00791961">
        <w:rPr>
          <w:rStyle w:val="StyleUnderline"/>
          <w:highlight w:val="cyan"/>
        </w:rPr>
        <w:t xml:space="preserve"> in materials</w:t>
      </w:r>
      <w:r w:rsidRPr="00717E2B">
        <w:rPr>
          <w:sz w:val="16"/>
        </w:rPr>
        <w:t xml:space="preserve">, as discussed in further detail in Sect. 15.4. Moreover, the same notion is engraved within </w:t>
      </w:r>
      <w:r w:rsidRPr="00717E2B">
        <w:rPr>
          <w:rStyle w:val="StyleUnderline"/>
        </w:rPr>
        <w:t>the</w:t>
      </w:r>
      <w:r w:rsidRPr="00717E2B">
        <w:rPr>
          <w:sz w:val="16"/>
        </w:rPr>
        <w:t xml:space="preserve"> Sustainable Development Goals (</w:t>
      </w:r>
      <w:r w:rsidRPr="00717E2B">
        <w:rPr>
          <w:rStyle w:val="StyleUnderline"/>
        </w:rPr>
        <w:t>SDGs</w:t>
      </w:r>
      <w:r w:rsidRPr="00717E2B">
        <w:rPr>
          <w:sz w:val="16"/>
        </w:rPr>
        <w:t xml:space="preserve">), where “Decent Work and Economic Growth” (Goal 8) (United Nations, 2020), although inclusive and sustainable in principle, base their premise on an ever-increasing pie of economic growth. However, the Barcelona School of ecological economics has long contested that </w:t>
      </w:r>
      <w:r w:rsidRPr="00717E2B">
        <w:rPr>
          <w:rStyle w:val="StyleUnderline"/>
        </w:rPr>
        <w:t>developing</w:t>
      </w:r>
      <w:r w:rsidRPr="00717E2B">
        <w:rPr>
          <w:sz w:val="16"/>
        </w:rPr>
        <w:t xml:space="preserve"> growth-oriented policies around the expectation that </w:t>
      </w:r>
      <w:r w:rsidRPr="00F53A63">
        <w:rPr>
          <w:rStyle w:val="Emphasis"/>
        </w:rPr>
        <w:t>decoupling</w:t>
      </w:r>
      <w:r w:rsidRPr="00717E2B">
        <w:rPr>
          <w:sz w:val="16"/>
        </w:rPr>
        <w:t xml:space="preserve"> is or will be possible </w:t>
      </w:r>
      <w:r w:rsidRPr="00717E2B">
        <w:rPr>
          <w:rStyle w:val="StyleUnderline"/>
        </w:rPr>
        <w:t>has been</w:t>
      </w:r>
      <w:r w:rsidRPr="00717E2B">
        <w:rPr>
          <w:sz w:val="16"/>
        </w:rPr>
        <w:t xml:space="preserve"> a </w:t>
      </w:r>
      <w:r w:rsidRPr="00F53A63">
        <w:rPr>
          <w:rStyle w:val="Emphasis"/>
        </w:rPr>
        <w:t>misleading</w:t>
      </w:r>
      <w:r w:rsidRPr="00717E2B">
        <w:rPr>
          <w:sz w:val="16"/>
        </w:rPr>
        <w:t xml:space="preserve"> policy while also criticising the use of GDP as a proxy for well-being (Ward et al., 2016). Recently, Hickel and Kallis (2020) have once again claimed that green growth is a misguided objective; that absolute decoupling from carbon emissions is highly unlikely to be achieved at a rate rapid enough to prevent global warming over 1.5 °C or 2 °C, even under favourable policy conditions.</w:t>
      </w:r>
    </w:p>
    <w:p w14:paraId="12D3CCF8" w14:textId="77777777" w:rsidR="00FD5936" w:rsidRPr="00717E2B" w:rsidRDefault="00FD5936" w:rsidP="00FD5936">
      <w:pPr>
        <w:rPr>
          <w:sz w:val="16"/>
        </w:rPr>
      </w:pPr>
      <w:r w:rsidRPr="00717E2B">
        <w:rPr>
          <w:sz w:val="16"/>
        </w:rPr>
        <w:t xml:space="preserve">In essence, decoupling has a foundational role within the Barcelona School of Ecological Economics and Political Ecology. First, due to the </w:t>
      </w:r>
      <w:r w:rsidRPr="00F53A63">
        <w:rPr>
          <w:rStyle w:val="Emphasis"/>
        </w:rPr>
        <w:t>lack of evidence</w:t>
      </w:r>
      <w:r w:rsidRPr="00717E2B">
        <w:rPr>
          <w:rStyle w:val="StyleUnderline"/>
        </w:rPr>
        <w:t xml:space="preserve"> in absolute decoupling between resource and energy dependency and growth</w:t>
      </w:r>
      <w:r w:rsidRPr="00717E2B">
        <w:rPr>
          <w:sz w:val="16"/>
        </w:rPr>
        <w:t xml:space="preserve"> (Parrique et al., 2019), </w:t>
      </w:r>
      <w:r w:rsidRPr="00717E2B">
        <w:rPr>
          <w:rStyle w:val="StyleUnderline"/>
        </w:rPr>
        <w:t xml:space="preserve">there is a </w:t>
      </w:r>
      <w:r w:rsidRPr="00F53A63">
        <w:rPr>
          <w:rStyle w:val="Emphasis"/>
        </w:rPr>
        <w:t>crucial</w:t>
      </w:r>
      <w:r w:rsidRPr="00717E2B">
        <w:rPr>
          <w:rStyle w:val="StyleUnderline"/>
        </w:rPr>
        <w:t xml:space="preserve"> need to look at</w:t>
      </w:r>
      <w:r w:rsidRPr="00717E2B">
        <w:rPr>
          <w:sz w:val="16"/>
        </w:rPr>
        <w:t xml:space="preserve"> “how the world operates” and rethink </w:t>
      </w:r>
      <w:r w:rsidRPr="00F53A63">
        <w:rPr>
          <w:rStyle w:val="Emphasis"/>
        </w:rPr>
        <w:t>alternative</w:t>
      </w:r>
      <w:r w:rsidRPr="00717E2B">
        <w:rPr>
          <w:rStyle w:val="StyleUnderline"/>
        </w:rPr>
        <w:t xml:space="preserve"> pathways of </w:t>
      </w:r>
      <w:r w:rsidRPr="00F53A63">
        <w:rPr>
          <w:rStyle w:val="Emphasis"/>
        </w:rPr>
        <w:t>living</w:t>
      </w:r>
      <w:r w:rsidRPr="00717E2B">
        <w:rPr>
          <w:sz w:val="16"/>
        </w:rPr>
        <w:t xml:space="preserve"> within planetary boundaries. This calls for new ways of doing economics which interrogates economic processes limited by </w:t>
      </w:r>
      <w:r w:rsidRPr="00791961">
        <w:rPr>
          <w:rStyle w:val="Emphasis"/>
          <w:highlight w:val="cyan"/>
        </w:rPr>
        <w:t>biophysical</w:t>
      </w:r>
      <w:r w:rsidRPr="00F53A63">
        <w:rPr>
          <w:rStyle w:val="Emphasis"/>
        </w:rPr>
        <w:t xml:space="preserve"> </w:t>
      </w:r>
      <w:r w:rsidRPr="00791961">
        <w:rPr>
          <w:rStyle w:val="Emphasis"/>
          <w:highlight w:val="cyan"/>
        </w:rPr>
        <w:t>constraints</w:t>
      </w:r>
      <w:r w:rsidRPr="00717E2B">
        <w:rPr>
          <w:sz w:val="16"/>
        </w:rPr>
        <w:t xml:space="preserve"> both </w:t>
      </w:r>
      <w:r w:rsidRPr="00791961">
        <w:rPr>
          <w:rStyle w:val="StyleUnderline"/>
          <w:highlight w:val="cyan"/>
        </w:rPr>
        <w:t>on</w:t>
      </w:r>
      <w:r w:rsidRPr="00717E2B">
        <w:rPr>
          <w:sz w:val="16"/>
        </w:rPr>
        <w:t xml:space="preserve"> the supply side in terms of </w:t>
      </w:r>
      <w:r w:rsidRPr="00791961">
        <w:rPr>
          <w:rStyle w:val="Emphasis"/>
          <w:highlight w:val="cyan"/>
        </w:rPr>
        <w:t>resources</w:t>
      </w:r>
      <w:r w:rsidRPr="00717E2B">
        <w:rPr>
          <w:rStyle w:val="StyleUnderline"/>
        </w:rPr>
        <w:t xml:space="preserve"> </w:t>
      </w:r>
      <w:r w:rsidRPr="00791961">
        <w:rPr>
          <w:rStyle w:val="StyleUnderline"/>
          <w:highlight w:val="cyan"/>
        </w:rPr>
        <w:t>and</w:t>
      </w:r>
      <w:r w:rsidRPr="00717E2B">
        <w:rPr>
          <w:sz w:val="16"/>
        </w:rPr>
        <w:t xml:space="preserve"> the sink side recognising environmental </w:t>
      </w:r>
      <w:r w:rsidRPr="00791961">
        <w:rPr>
          <w:rStyle w:val="Emphasis"/>
          <w:highlight w:val="cyan"/>
        </w:rPr>
        <w:t>limits</w:t>
      </w:r>
      <w:r w:rsidRPr="00717E2B">
        <w:rPr>
          <w:sz w:val="16"/>
        </w:rPr>
        <w:t xml:space="preserve"> from the local to the global. Second, </w:t>
      </w:r>
      <w:r w:rsidRPr="00717E2B">
        <w:rPr>
          <w:rStyle w:val="StyleUnderline"/>
        </w:rPr>
        <w:t>decoupling</w:t>
      </w:r>
      <w:r w:rsidRPr="00717E2B">
        <w:rPr>
          <w:sz w:val="16"/>
        </w:rPr>
        <w:t xml:space="preserve"> (and its lack thereof) </w:t>
      </w:r>
      <w:r w:rsidRPr="00717E2B">
        <w:rPr>
          <w:rStyle w:val="StyleUnderline"/>
        </w:rPr>
        <w:t>calls for</w:t>
      </w:r>
      <w:r w:rsidRPr="00717E2B">
        <w:rPr>
          <w:sz w:val="16"/>
        </w:rPr>
        <w:t xml:space="preserve"> scrutinising embedded societal relations that interrogate “why we do what we do” that cover socio-political factors such as </w:t>
      </w:r>
      <w:r w:rsidRPr="00717E2B">
        <w:rPr>
          <w:rStyle w:val="StyleUnderline"/>
        </w:rPr>
        <w:t>power dynamics, institutional arrangements, cultural variables, and</w:t>
      </w:r>
      <w:r w:rsidRPr="00717E2B">
        <w:rPr>
          <w:sz w:val="16"/>
        </w:rPr>
        <w:t xml:space="preserve"> economic and </w:t>
      </w:r>
      <w:r w:rsidRPr="00717E2B">
        <w:rPr>
          <w:rStyle w:val="StyleUnderline"/>
        </w:rPr>
        <w:t>financial drivers</w:t>
      </w:r>
      <w:r w:rsidRPr="00717E2B">
        <w:rPr>
          <w:sz w:val="16"/>
        </w:rPr>
        <w:t>. These questions also explore the unequal access to and distribution of goods and services, benefits, and burdens (Robbins, 2011) while inquiring into participation and decision-making mechanisms over how the world’s resources are (un)used. Third, the absence of decoupling also calls for deliberation over individual and collective action on “how we envision alternative imaginaries” in post normal times (Funtowicz &amp; Ravetz, 1993). This means creating spaces and opening up the discussion for new actors and different futures departing from the business as usual growth-based scenarios.</w:t>
      </w:r>
    </w:p>
    <w:p w14:paraId="626AF51C" w14:textId="77777777" w:rsidR="00FD5936" w:rsidRPr="00717E2B" w:rsidRDefault="00FD5936" w:rsidP="00FD5936">
      <w:pPr>
        <w:rPr>
          <w:sz w:val="16"/>
        </w:rPr>
      </w:pPr>
      <w:r w:rsidRPr="00717E2B">
        <w:rPr>
          <w:sz w:val="16"/>
        </w:rPr>
        <w:t>Along my academic journey – deeply rooted in the Barcelona school Ecological Economics and Political Ecology – I try to scrutinise these notions of decoupling, having closely worked on energy metabolism, the study of energy flows that are required to sustain societies; energy justice calling for a re-evaluation of ethical and gender concerns in energy decision making and my research on energy cultures, delving deeper on role individual and collective behaviour toward energy in transformational research and action.</w:t>
      </w:r>
    </w:p>
    <w:p w14:paraId="3C4A1F68" w14:textId="77777777" w:rsidR="00FD5936" w:rsidRPr="00717E2B" w:rsidRDefault="00FD5936" w:rsidP="00FD5936">
      <w:pPr>
        <w:rPr>
          <w:sz w:val="16"/>
        </w:rPr>
      </w:pPr>
      <w:r w:rsidRPr="00717E2B">
        <w:rPr>
          <w:sz w:val="16"/>
        </w:rPr>
        <w:t xml:space="preserve">In the remainder of this chapter, Sect. 15.2 focuses on the different concepts of decoupling and system boundaries; Sect. 15.3 reviews and synthesises further empirical evidence that analyses trends of decoupling both in terms of resources and emissions; Sect. 15.4 dissects claims for a circular economy and rebound effects, a phenomenon closely observed during the COVID-19 global pandemic that goes hand in hand with </w:t>
      </w:r>
      <w:r w:rsidRPr="00717E2B">
        <w:rPr>
          <w:sz w:val="16"/>
        </w:rPr>
        <w:lastRenderedPageBreak/>
        <w:t xml:space="preserve">the decoupling narrative; Sect. 15.5 wraps up the discussion of </w:t>
      </w:r>
      <w:r w:rsidRPr="00F53A63">
        <w:rPr>
          <w:rStyle w:val="Emphasis"/>
        </w:rPr>
        <w:t>decoupling</w:t>
      </w:r>
      <w:r w:rsidRPr="00717E2B">
        <w:rPr>
          <w:rStyle w:val="StyleUnderline"/>
        </w:rPr>
        <w:t xml:space="preserve"> as a </w:t>
      </w:r>
      <w:r w:rsidRPr="00F53A63">
        <w:rPr>
          <w:rStyle w:val="Emphasis"/>
        </w:rPr>
        <w:t>deceitful narrative</w:t>
      </w:r>
      <w:r w:rsidRPr="00717E2B">
        <w:rPr>
          <w:rStyle w:val="StyleUnderline"/>
        </w:rPr>
        <w:t xml:space="preserve"> that is prolonged as a persistent myth</w:t>
      </w:r>
      <w:r w:rsidRPr="00717E2B">
        <w:rPr>
          <w:sz w:val="16"/>
        </w:rPr>
        <w:t xml:space="preserve"> hindering genuine systemic and transformative change.</w:t>
      </w:r>
    </w:p>
    <w:p w14:paraId="02A3AE0E" w14:textId="77777777" w:rsidR="00FD5936" w:rsidRPr="00717E2B" w:rsidRDefault="00FD5936" w:rsidP="00FD5936">
      <w:pPr>
        <w:rPr>
          <w:sz w:val="16"/>
        </w:rPr>
      </w:pPr>
      <w:r w:rsidRPr="00717E2B">
        <w:rPr>
          <w:sz w:val="16"/>
        </w:rPr>
        <w:t>2 Different Decoupling Concepts and Accounting Mechanisms</w:t>
      </w:r>
    </w:p>
    <w:p w14:paraId="5C58F752" w14:textId="77777777" w:rsidR="00FD5936" w:rsidRPr="00717E2B" w:rsidRDefault="00FD5936" w:rsidP="00FD5936">
      <w:pPr>
        <w:rPr>
          <w:sz w:val="16"/>
        </w:rPr>
      </w:pPr>
      <w:r w:rsidRPr="00717E2B">
        <w:rPr>
          <w:sz w:val="16"/>
        </w:rPr>
        <w:t>Decoupling is typically categorised based on environmental pressures stemming from the production side, referring to resource decoupling including materials, energy, and the less obvious water; and the impact side of our actions framed around impact decoupling including greenhouse gasses, land, water pollutants, and biodiversity loss (Parrique et al., 2019).</w:t>
      </w:r>
    </w:p>
    <w:p w14:paraId="5C14F362" w14:textId="77777777" w:rsidR="00FD5936" w:rsidRPr="00717E2B" w:rsidRDefault="00FD5936" w:rsidP="00FD5936">
      <w:pPr>
        <w:rPr>
          <w:sz w:val="16"/>
        </w:rPr>
      </w:pPr>
      <w:r w:rsidRPr="00717E2B">
        <w:rPr>
          <w:rStyle w:val="StyleUnderline"/>
        </w:rPr>
        <w:t>Relative</w:t>
      </w:r>
      <w:r w:rsidRPr="00717E2B">
        <w:rPr>
          <w:sz w:val="16"/>
        </w:rPr>
        <w:t xml:space="preserve"> (or weak) </w:t>
      </w:r>
      <w:r w:rsidRPr="00717E2B">
        <w:rPr>
          <w:rStyle w:val="StyleUnderline"/>
        </w:rPr>
        <w:t>decoupling</w:t>
      </w:r>
      <w:r w:rsidRPr="00717E2B">
        <w:rPr>
          <w:sz w:val="16"/>
        </w:rPr>
        <w:t xml:space="preserve"> indicates that the rate at which materials, energy use, or emissions increase is lower than the rate at which GDP increases (Burton, 2015), or in other terms that the economic growth outpaces environmental impact. Although this may seem like a favourable veneer, it still </w:t>
      </w:r>
      <w:r w:rsidRPr="00717E2B">
        <w:rPr>
          <w:rStyle w:val="StyleUnderline"/>
        </w:rPr>
        <w:t>maps out as extractivism</w:t>
      </w:r>
      <w:r w:rsidRPr="00717E2B">
        <w:rPr>
          <w:sz w:val="16"/>
        </w:rPr>
        <w:t xml:space="preserve"> or greenhouse gases accumulating in the atmosphere, beating our overall target to tackle climate change and live within our ecological boundaries in the long run. Already, the UNEP emissions gap report indicates (UNEP, 2019) that now in 2020, </w:t>
      </w:r>
      <w:r w:rsidRPr="00717E2B">
        <w:rPr>
          <w:rStyle w:val="StyleUnderline"/>
        </w:rPr>
        <w:t xml:space="preserve">we need to </w:t>
      </w:r>
      <w:r w:rsidRPr="00F53A63">
        <w:rPr>
          <w:rStyle w:val="Emphasis"/>
        </w:rPr>
        <w:t>reduce emissions</w:t>
      </w:r>
      <w:r w:rsidRPr="00717E2B">
        <w:rPr>
          <w:rStyle w:val="StyleUnderline"/>
        </w:rPr>
        <w:t xml:space="preserve"> by</w:t>
      </w:r>
      <w:r w:rsidRPr="00717E2B">
        <w:rPr>
          <w:sz w:val="16"/>
        </w:rPr>
        <w:t xml:space="preserve"> </w:t>
      </w:r>
      <w:r w:rsidRPr="00717E2B">
        <w:rPr>
          <w:rStyle w:val="StyleUnderline"/>
        </w:rPr>
        <w:t>7.6%</w:t>
      </w:r>
      <w:r w:rsidRPr="00717E2B">
        <w:rPr>
          <w:sz w:val="16"/>
        </w:rPr>
        <w:t xml:space="preserve"> per annum globally every year until 2030; </w:t>
      </w:r>
      <w:r w:rsidRPr="00717E2B">
        <w:rPr>
          <w:rStyle w:val="StyleUnderline"/>
        </w:rPr>
        <w:t>otherwise</w:t>
      </w:r>
      <w:r w:rsidRPr="00717E2B">
        <w:rPr>
          <w:sz w:val="16"/>
        </w:rPr>
        <w:t xml:space="preserve">, limiting global </w:t>
      </w:r>
      <w:r w:rsidRPr="00717E2B">
        <w:rPr>
          <w:rStyle w:val="StyleUnderline"/>
        </w:rPr>
        <w:t>warming</w:t>
      </w:r>
      <w:r w:rsidRPr="00717E2B">
        <w:rPr>
          <w:sz w:val="16"/>
        </w:rPr>
        <w:t xml:space="preserve"> to 1.5 °C </w:t>
      </w:r>
      <w:r w:rsidRPr="00717E2B">
        <w:rPr>
          <w:rStyle w:val="StyleUnderline"/>
        </w:rPr>
        <w:t>will be</w:t>
      </w:r>
      <w:r w:rsidRPr="00717E2B">
        <w:rPr>
          <w:sz w:val="16"/>
        </w:rPr>
        <w:t xml:space="preserve"> a </w:t>
      </w:r>
      <w:r w:rsidRPr="00717E2B">
        <w:rPr>
          <w:rStyle w:val="StyleUnderline"/>
        </w:rPr>
        <w:t>missed</w:t>
      </w:r>
      <w:r w:rsidRPr="00717E2B">
        <w:rPr>
          <w:sz w:val="16"/>
        </w:rPr>
        <w:t xml:space="preserve"> chance (see also (Patterson et al., 2018)). Similarly, the Production Gap Report (SEI et al., 2019), assessing the world’s current pace of fossil fuel extraction to align with Paris Agreement goals, indicates that </w:t>
      </w:r>
      <w:r w:rsidRPr="00791961">
        <w:rPr>
          <w:rStyle w:val="StyleUnderline"/>
          <w:highlight w:val="cyan"/>
        </w:rPr>
        <w:t xml:space="preserve">the world is to produce far </w:t>
      </w:r>
      <w:r w:rsidRPr="00791961">
        <w:rPr>
          <w:rStyle w:val="Emphasis"/>
          <w:highlight w:val="cyan"/>
        </w:rPr>
        <w:t>more</w:t>
      </w:r>
      <w:r w:rsidRPr="00F53A63">
        <w:rPr>
          <w:rStyle w:val="Emphasis"/>
        </w:rPr>
        <w:t xml:space="preserve"> coal, </w:t>
      </w:r>
      <w:r w:rsidRPr="00791961">
        <w:rPr>
          <w:rStyle w:val="Emphasis"/>
          <w:highlight w:val="cyan"/>
        </w:rPr>
        <w:t>oil, and gas</w:t>
      </w:r>
      <w:r w:rsidRPr="00717E2B">
        <w:rPr>
          <w:sz w:val="16"/>
        </w:rPr>
        <w:t xml:space="preserve"> than is consistent with limiting warming to 1.5 °C or 2 °C, creating a "production gap" that makes climate goals much harder to reach.</w:t>
      </w:r>
    </w:p>
    <w:p w14:paraId="2AC9EB57" w14:textId="77777777" w:rsidR="00FD5936" w:rsidRPr="00717E2B" w:rsidRDefault="00FD5936" w:rsidP="00FD5936">
      <w:pPr>
        <w:rPr>
          <w:sz w:val="16"/>
        </w:rPr>
      </w:pPr>
      <w:bookmarkStart w:id="3" w:name="_Hlk154412153"/>
      <w:r w:rsidRPr="00717E2B">
        <w:rPr>
          <w:rStyle w:val="StyleUnderline"/>
        </w:rPr>
        <w:t>Absolute</w:t>
      </w:r>
      <w:r w:rsidRPr="00717E2B">
        <w:rPr>
          <w:sz w:val="16"/>
        </w:rPr>
        <w:t xml:space="preserve"> (or strong) </w:t>
      </w:r>
      <w:r w:rsidRPr="00717E2B">
        <w:rPr>
          <w:rStyle w:val="StyleUnderline"/>
        </w:rPr>
        <w:t>decoupling</w:t>
      </w:r>
      <w:r w:rsidRPr="00717E2B">
        <w:rPr>
          <w:sz w:val="16"/>
        </w:rPr>
        <w:t xml:space="preserve">, on the other hand, </w:t>
      </w:r>
      <w:r w:rsidRPr="00717E2B">
        <w:rPr>
          <w:rStyle w:val="StyleUnderline"/>
        </w:rPr>
        <w:t>claims</w:t>
      </w:r>
      <w:r w:rsidRPr="00717E2B">
        <w:rPr>
          <w:sz w:val="16"/>
        </w:rPr>
        <w:t xml:space="preserve"> that economic </w:t>
      </w:r>
      <w:r w:rsidRPr="00717E2B">
        <w:rPr>
          <w:rStyle w:val="StyleUnderline"/>
        </w:rPr>
        <w:t>performance behaves independently from</w:t>
      </w:r>
      <w:r w:rsidRPr="00717E2B">
        <w:rPr>
          <w:sz w:val="16"/>
        </w:rPr>
        <w:t xml:space="preserve"> material or energy </w:t>
      </w:r>
      <w:r w:rsidRPr="00717E2B">
        <w:rPr>
          <w:rStyle w:val="StyleUnderline"/>
        </w:rPr>
        <w:t>extraction</w:t>
      </w:r>
      <w:r w:rsidRPr="00717E2B">
        <w:rPr>
          <w:sz w:val="16"/>
        </w:rPr>
        <w:t xml:space="preserve"> or emissions. Newer terms extending the potential boundaries and glossary definitions of decoupling have also been defined such as “virtual decoupling” (Moreau &amp; Vuille, 2018) referring to developed </w:t>
      </w:r>
      <w:r w:rsidRPr="00791961">
        <w:rPr>
          <w:rStyle w:val="Emphasis"/>
          <w:highlight w:val="cyan"/>
        </w:rPr>
        <w:t>countries outsourcing</w:t>
      </w:r>
      <w:r w:rsidRPr="00717E2B">
        <w:rPr>
          <w:rStyle w:val="StyleUnderline"/>
        </w:rPr>
        <w:t xml:space="preserve"> intensive</w:t>
      </w:r>
      <w:r w:rsidRPr="00717E2B">
        <w:rPr>
          <w:sz w:val="16"/>
        </w:rPr>
        <w:t xml:space="preserve"> industrial </w:t>
      </w:r>
      <w:r w:rsidRPr="00791961">
        <w:rPr>
          <w:rStyle w:val="Emphasis"/>
          <w:highlight w:val="cyan"/>
        </w:rPr>
        <w:t>production</w:t>
      </w:r>
      <w:r w:rsidRPr="00717E2B">
        <w:rPr>
          <w:sz w:val="16"/>
        </w:rPr>
        <w:t xml:space="preserve"> chains to lesser developed countries, also known as the </w:t>
      </w:r>
      <w:r w:rsidRPr="00791961">
        <w:rPr>
          <w:rStyle w:val="Emphasis"/>
          <w:highlight w:val="cyan"/>
        </w:rPr>
        <w:t>carbon leakage</w:t>
      </w:r>
      <w:r w:rsidRPr="00717E2B">
        <w:rPr>
          <w:sz w:val="16"/>
        </w:rPr>
        <w:t xml:space="preserve"> phenomena. The role of increased “</w:t>
      </w:r>
      <w:r w:rsidRPr="00717E2B">
        <w:rPr>
          <w:rStyle w:val="StyleUnderline"/>
        </w:rPr>
        <w:t>tertiarization</w:t>
      </w:r>
      <w:r w:rsidRPr="00717E2B">
        <w:rPr>
          <w:sz w:val="16"/>
        </w:rPr>
        <w:t xml:space="preserve">” (or </w:t>
      </w:r>
      <w:r w:rsidRPr="00717E2B">
        <w:rPr>
          <w:rStyle w:val="StyleUnderline"/>
        </w:rPr>
        <w:t>dematerialization</w:t>
      </w:r>
      <w:r w:rsidRPr="00717E2B">
        <w:rPr>
          <w:sz w:val="16"/>
        </w:rPr>
        <w:t xml:space="preserve"> through services) (Heiskanen &amp; Jalas, 2000) as a complementary angle also shifts attention given to emissions, with the know-how (immaterial) sectors occupying a greater weight in the composition of the more "developed" economies. Vadén et al. (2020) also argue that relationships between resources and emissions decoupling might not be so straightforward and linear; such that there may be instances of material efficiency (Schandl et al., 2016) or a boost in “financialisation” (the role and weight of the financial sphere within the economy) (Kovacic et al., 2018), which may all lead to somewhat decoupling with very different implications.</w:t>
      </w:r>
    </w:p>
    <w:p w14:paraId="1F56424C" w14:textId="77777777" w:rsidR="00FD5936" w:rsidRPr="00717E2B" w:rsidRDefault="00FD5936" w:rsidP="00FD5936">
      <w:pPr>
        <w:rPr>
          <w:sz w:val="16"/>
        </w:rPr>
      </w:pPr>
      <w:r w:rsidRPr="00717E2B">
        <w:rPr>
          <w:sz w:val="16"/>
        </w:rPr>
        <w:t xml:space="preserve">In terms of accounting for impact, </w:t>
      </w:r>
      <w:r w:rsidRPr="00717E2B">
        <w:rPr>
          <w:rStyle w:val="StyleUnderline"/>
        </w:rPr>
        <w:t>discussions center around shifting</w:t>
      </w:r>
      <w:r w:rsidRPr="00717E2B">
        <w:rPr>
          <w:sz w:val="16"/>
        </w:rPr>
        <w:t xml:space="preserve"> current </w:t>
      </w:r>
      <w:r w:rsidRPr="00717E2B">
        <w:rPr>
          <w:rStyle w:val="StyleUnderline"/>
        </w:rPr>
        <w:t>accounting</w:t>
      </w:r>
      <w:r w:rsidRPr="00717E2B">
        <w:rPr>
          <w:sz w:val="16"/>
        </w:rPr>
        <w:t xml:space="preserve"> mechanisms </w:t>
      </w:r>
      <w:r w:rsidRPr="00717E2B">
        <w:rPr>
          <w:rStyle w:val="StyleUnderline"/>
        </w:rPr>
        <w:t>from</w:t>
      </w:r>
      <w:r w:rsidRPr="00717E2B">
        <w:rPr>
          <w:sz w:val="16"/>
        </w:rPr>
        <w:t xml:space="preserve"> one based on territorial </w:t>
      </w:r>
      <w:r w:rsidRPr="00717E2B">
        <w:rPr>
          <w:rStyle w:val="StyleUnderline"/>
        </w:rPr>
        <w:t>emissions</w:t>
      </w:r>
      <w:r w:rsidRPr="00717E2B">
        <w:rPr>
          <w:sz w:val="16"/>
        </w:rPr>
        <w:t xml:space="preserve"> (production-based accounting with GHG emissions assigned based on the source localisation) </w:t>
      </w:r>
      <w:r w:rsidRPr="00717E2B">
        <w:rPr>
          <w:rStyle w:val="StyleUnderline"/>
        </w:rPr>
        <w:t>to</w:t>
      </w:r>
      <w:r w:rsidRPr="00717E2B">
        <w:rPr>
          <w:sz w:val="16"/>
        </w:rPr>
        <w:t xml:space="preserve"> one based on a consumption-based </w:t>
      </w:r>
      <w:r w:rsidRPr="00717E2B">
        <w:rPr>
          <w:rStyle w:val="StyleUnderline"/>
        </w:rPr>
        <w:t>accounting</w:t>
      </w:r>
      <w:r w:rsidRPr="00717E2B">
        <w:rPr>
          <w:sz w:val="16"/>
        </w:rPr>
        <w:t xml:space="preserve"> (CBA) (Lininger, 2015; Davis &amp; Caldeira, 2010; Peters, 2008; Munksgaard &amp; Pedersen, 2001). CBA, initially used for Carbon Footprint measurements (Ireland, 2018), takes into account the outsourcing effect (Bastianoni et al., 2014); somewhat internalising responsibilities based on </w:t>
      </w:r>
      <w:r w:rsidRPr="00717E2B">
        <w:rPr>
          <w:rStyle w:val="StyleUnderline"/>
        </w:rPr>
        <w:t>re-</w:t>
      </w:r>
      <w:r w:rsidRPr="00791961">
        <w:rPr>
          <w:rStyle w:val="StyleUnderline"/>
          <w:highlight w:val="cyan"/>
        </w:rPr>
        <w:t xml:space="preserve">integrating </w:t>
      </w:r>
      <w:r w:rsidRPr="00791961">
        <w:rPr>
          <w:rStyle w:val="Emphasis"/>
          <w:highlight w:val="cyan"/>
        </w:rPr>
        <w:t>externalities</w:t>
      </w:r>
      <w:r w:rsidRPr="00717E2B">
        <w:rPr>
          <w:sz w:val="16"/>
        </w:rPr>
        <w:t xml:space="preserve">. It is often argued that CBA should be mainstreamed in climate policy for </w:t>
      </w:r>
      <w:r w:rsidRPr="00F53A63">
        <w:rPr>
          <w:rStyle w:val="Emphasis"/>
        </w:rPr>
        <w:t>disclosing “real”</w:t>
      </w:r>
      <w:r w:rsidRPr="00717E2B">
        <w:rPr>
          <w:sz w:val="16"/>
        </w:rPr>
        <w:t xml:space="preserve"> corresponding </w:t>
      </w:r>
      <w:r w:rsidRPr="00F53A63">
        <w:rPr>
          <w:rStyle w:val="Emphasis"/>
        </w:rPr>
        <w:t>emissions</w:t>
      </w:r>
      <w:r w:rsidRPr="00717E2B">
        <w:rPr>
          <w:sz w:val="16"/>
        </w:rPr>
        <w:t xml:space="preserve"> per country as it will serve for constructing policies with a holistic perspective for crucial innovations (Wiedenhofer et al., 2020) for tackling the global climate emergency and ecological crisis. Approximate </w:t>
      </w:r>
      <w:r w:rsidRPr="00717E2B">
        <w:rPr>
          <w:rStyle w:val="StyleUnderline"/>
        </w:rPr>
        <w:t>numbers indicate</w:t>
      </w:r>
      <w:r w:rsidRPr="00717E2B">
        <w:rPr>
          <w:sz w:val="16"/>
        </w:rPr>
        <w:t xml:space="preserve"> that </w:t>
      </w:r>
      <w:r w:rsidRPr="00717E2B">
        <w:rPr>
          <w:rStyle w:val="StyleUnderline"/>
        </w:rPr>
        <w:t>production</w:t>
      </w:r>
      <w:r w:rsidRPr="00717E2B">
        <w:rPr>
          <w:sz w:val="16"/>
        </w:rPr>
        <w:t xml:space="preserve">-based emissions </w:t>
      </w:r>
      <w:r w:rsidRPr="00717E2B">
        <w:rPr>
          <w:rStyle w:val="StyleUnderline"/>
        </w:rPr>
        <w:t>in the Global South are</w:t>
      </w:r>
      <w:r w:rsidRPr="00717E2B">
        <w:rPr>
          <w:sz w:val="16"/>
        </w:rPr>
        <w:t xml:space="preserve"> 10–15% </w:t>
      </w:r>
      <w:r w:rsidRPr="00717E2B">
        <w:rPr>
          <w:rStyle w:val="StyleUnderline"/>
        </w:rPr>
        <w:t>higher than consumption</w:t>
      </w:r>
      <w:r w:rsidRPr="00717E2B">
        <w:rPr>
          <w:sz w:val="16"/>
        </w:rPr>
        <w:t xml:space="preserve">-based emissions, and </w:t>
      </w:r>
      <w:r w:rsidRPr="00717E2B">
        <w:rPr>
          <w:rStyle w:val="StyleUnderline"/>
        </w:rPr>
        <w:t>vice versa for the Global North</w:t>
      </w:r>
      <w:r w:rsidRPr="00717E2B">
        <w:rPr>
          <w:sz w:val="16"/>
        </w:rPr>
        <w:t xml:space="preserve"> (Fuhr, 2019). Similarly, research illustrates (Wood et al., 2018) that approximately one-quarter of the global land use (Weinzettel et al., 2013), 40% of materials (Wiedmann et al., 2015), 20–30% of global water use (Lenzen et al., 2013), and over 20% of greenhouse gas (GHG) emissions (Peters &amp; Hertwich, 2008) reside embodied in trade.</w:t>
      </w:r>
    </w:p>
    <w:p w14:paraId="4B3A2158" w14:textId="77777777" w:rsidR="00FD5936" w:rsidRPr="00717E2B" w:rsidRDefault="00FD5936" w:rsidP="00FD5936">
      <w:pPr>
        <w:rPr>
          <w:rStyle w:val="StyleUnderline"/>
        </w:rPr>
      </w:pPr>
      <w:r w:rsidRPr="00717E2B">
        <w:rPr>
          <w:sz w:val="16"/>
        </w:rPr>
        <w:t xml:space="preserve">In terms of “truth-ful” accounting and defining adequate policy mechanisms based on political realities (Afionis et al., 2017) for tackling issues of equity and justice appropriately and for proposing alternative exit strategies, such </w:t>
      </w:r>
      <w:r w:rsidRPr="00717E2B">
        <w:rPr>
          <w:rStyle w:val="StyleUnderline"/>
        </w:rPr>
        <w:t>realities must</w:t>
      </w:r>
      <w:r w:rsidRPr="00717E2B">
        <w:rPr>
          <w:sz w:val="16"/>
        </w:rPr>
        <w:t xml:space="preserve"> urgently </w:t>
      </w:r>
      <w:r w:rsidRPr="00717E2B">
        <w:rPr>
          <w:rStyle w:val="StyleUnderline"/>
        </w:rPr>
        <w:t>be confronted.</w:t>
      </w:r>
    </w:p>
    <w:p w14:paraId="101E0E9B" w14:textId="77777777" w:rsidR="00FD5936" w:rsidRPr="00717E2B" w:rsidRDefault="00FD5936" w:rsidP="00FD5936">
      <w:pPr>
        <w:rPr>
          <w:rStyle w:val="StyleUnderline"/>
        </w:rPr>
      </w:pPr>
      <w:r w:rsidRPr="00717E2B">
        <w:rPr>
          <w:sz w:val="16"/>
        </w:rPr>
        <w:t xml:space="preserve">3 Results from </w:t>
      </w:r>
      <w:r w:rsidRPr="00791961">
        <w:rPr>
          <w:rStyle w:val="Emphasis"/>
          <w:highlight w:val="cyan"/>
        </w:rPr>
        <w:t>Empirical Evidence</w:t>
      </w:r>
      <w:r w:rsidRPr="00717E2B">
        <w:rPr>
          <w:rStyle w:val="StyleUnderline"/>
        </w:rPr>
        <w:t xml:space="preserve"> and Reviews</w:t>
      </w:r>
    </w:p>
    <w:p w14:paraId="6C22F76B" w14:textId="77777777" w:rsidR="00FD5936" w:rsidRPr="00717E2B" w:rsidRDefault="00FD5936" w:rsidP="00FD5936">
      <w:pPr>
        <w:rPr>
          <w:sz w:val="16"/>
        </w:rPr>
      </w:pPr>
      <w:r w:rsidRPr="00717E2B">
        <w:rPr>
          <w:sz w:val="16"/>
        </w:rPr>
        <w:t xml:space="preserve">Recent literature </w:t>
      </w:r>
      <w:r w:rsidRPr="00791961">
        <w:rPr>
          <w:rStyle w:val="StyleUnderline"/>
          <w:highlight w:val="cyan"/>
        </w:rPr>
        <w:t>argues</w:t>
      </w:r>
      <w:r w:rsidRPr="00717E2B">
        <w:rPr>
          <w:sz w:val="16"/>
        </w:rPr>
        <w:t xml:space="preserve"> that there is </w:t>
      </w:r>
      <w:r w:rsidRPr="00717E2B">
        <w:rPr>
          <w:rStyle w:val="StyleUnderline"/>
        </w:rPr>
        <w:t xml:space="preserve">little or </w:t>
      </w:r>
      <w:r w:rsidRPr="00791961">
        <w:rPr>
          <w:rStyle w:val="Emphasis"/>
          <w:highlight w:val="cyan"/>
        </w:rPr>
        <w:t>no</w:t>
      </w:r>
      <w:r w:rsidRPr="00717E2B">
        <w:rPr>
          <w:rStyle w:val="StyleUnderline"/>
        </w:rPr>
        <w:t xml:space="preserve"> </w:t>
      </w:r>
      <w:r w:rsidRPr="00717E2B">
        <w:rPr>
          <w:sz w:val="16"/>
        </w:rPr>
        <w:t xml:space="preserve">evidence in terms of </w:t>
      </w:r>
      <w:r w:rsidRPr="00717E2B">
        <w:rPr>
          <w:rStyle w:val="StyleUnderline"/>
        </w:rPr>
        <w:t xml:space="preserve">absolute </w:t>
      </w:r>
      <w:r w:rsidRPr="00791961">
        <w:rPr>
          <w:rStyle w:val="Emphasis"/>
          <w:highlight w:val="cyan"/>
        </w:rPr>
        <w:t>decoupling</w:t>
      </w:r>
      <w:r w:rsidRPr="00791961">
        <w:rPr>
          <w:rStyle w:val="StyleUnderline"/>
          <w:highlight w:val="cyan"/>
        </w:rPr>
        <w:t xml:space="preserve"> looking into</w:t>
      </w:r>
      <w:r w:rsidRPr="00717E2B">
        <w:rPr>
          <w:sz w:val="16"/>
        </w:rPr>
        <w:t xml:space="preserve"> embodied </w:t>
      </w:r>
      <w:r w:rsidRPr="00717E2B">
        <w:rPr>
          <w:rStyle w:val="StyleUnderline"/>
        </w:rPr>
        <w:t xml:space="preserve">energy in </w:t>
      </w:r>
      <w:r w:rsidRPr="00791961">
        <w:rPr>
          <w:rStyle w:val="StyleUnderline"/>
          <w:highlight w:val="cyan"/>
        </w:rPr>
        <w:t>trade</w:t>
      </w:r>
      <w:r w:rsidRPr="00717E2B">
        <w:rPr>
          <w:rStyle w:val="StyleUnderline"/>
        </w:rPr>
        <w:t xml:space="preserve">, material </w:t>
      </w:r>
      <w:r w:rsidRPr="00791961">
        <w:rPr>
          <w:rStyle w:val="StyleUnderline"/>
          <w:highlight w:val="cyan"/>
        </w:rPr>
        <w:t>consumption</w:t>
      </w:r>
      <w:r w:rsidRPr="00717E2B">
        <w:rPr>
          <w:rStyle w:val="StyleUnderline"/>
        </w:rPr>
        <w:t xml:space="preserve">, </w:t>
      </w:r>
      <w:r w:rsidRPr="00791961">
        <w:rPr>
          <w:rStyle w:val="StyleUnderline"/>
          <w:highlight w:val="cyan"/>
        </w:rPr>
        <w:t>resource</w:t>
      </w:r>
      <w:r w:rsidRPr="00717E2B">
        <w:rPr>
          <w:rStyle w:val="StyleUnderline"/>
        </w:rPr>
        <w:t xml:space="preserve"> </w:t>
      </w:r>
      <w:r w:rsidRPr="00791961">
        <w:rPr>
          <w:rStyle w:val="StyleUnderline"/>
          <w:highlight w:val="cyan"/>
        </w:rPr>
        <w:t>use, and emissions</w:t>
      </w:r>
      <w:r w:rsidRPr="00717E2B">
        <w:rPr>
          <w:sz w:val="16"/>
        </w:rPr>
        <w:t>.</w:t>
      </w:r>
      <w:bookmarkEnd w:id="3"/>
    </w:p>
    <w:p w14:paraId="147ABD08" w14:textId="77777777" w:rsidR="00FD5936" w:rsidRPr="00717E2B" w:rsidRDefault="00FD5936" w:rsidP="00FD5936">
      <w:pPr>
        <w:rPr>
          <w:sz w:val="16"/>
        </w:rPr>
      </w:pPr>
      <w:r w:rsidRPr="00717E2B">
        <w:rPr>
          <w:sz w:val="16"/>
        </w:rPr>
        <w:lastRenderedPageBreak/>
        <w:t>Akizu-Gardoki et al. (2018) devise an alternative “</w:t>
      </w:r>
      <w:r w:rsidRPr="00717E2B">
        <w:rPr>
          <w:rStyle w:val="StyleUnderline"/>
        </w:rPr>
        <w:t>Decoupling Index</w:t>
      </w:r>
      <w:r w:rsidRPr="00717E2B">
        <w:rPr>
          <w:sz w:val="16"/>
        </w:rPr>
        <w:t xml:space="preserve">” that </w:t>
      </w:r>
      <w:r w:rsidRPr="00717E2B">
        <w:rPr>
          <w:rStyle w:val="StyleUnderline"/>
        </w:rPr>
        <w:t>uses</w:t>
      </w:r>
      <w:r w:rsidRPr="00717E2B">
        <w:rPr>
          <w:sz w:val="16"/>
        </w:rPr>
        <w:t xml:space="preserve"> 126 countries’ total primary </w:t>
      </w:r>
      <w:r w:rsidRPr="00F53A63">
        <w:rPr>
          <w:rStyle w:val="Emphasis"/>
        </w:rPr>
        <w:t>energy footprints</w:t>
      </w:r>
      <w:r w:rsidRPr="00717E2B">
        <w:rPr>
          <w:sz w:val="16"/>
        </w:rPr>
        <w:t xml:space="preserve"> (rather than total primary energy supplies), </w:t>
      </w:r>
      <w:r w:rsidRPr="00717E2B">
        <w:rPr>
          <w:rStyle w:val="StyleUnderline"/>
        </w:rPr>
        <w:t xml:space="preserve">taking into account embodied energy </w:t>
      </w:r>
      <w:r w:rsidRPr="00F53A63">
        <w:rPr>
          <w:rStyle w:val="Emphasis"/>
        </w:rPr>
        <w:t>imported</w:t>
      </w:r>
      <w:r w:rsidRPr="00717E2B">
        <w:rPr>
          <w:sz w:val="16"/>
        </w:rPr>
        <w:t xml:space="preserve"> with goods and services. Within a 14-year period of analysis (2000–2014), </w:t>
      </w:r>
      <w:r w:rsidRPr="00717E2B">
        <w:rPr>
          <w:rStyle w:val="StyleUnderline"/>
        </w:rPr>
        <w:t>the authors</w:t>
      </w:r>
      <w:r w:rsidRPr="00717E2B">
        <w:rPr>
          <w:sz w:val="16"/>
        </w:rPr>
        <w:t xml:space="preserve"> empirically </w:t>
      </w:r>
      <w:r w:rsidRPr="00717E2B">
        <w:rPr>
          <w:rStyle w:val="StyleUnderline"/>
        </w:rPr>
        <w:t>show</w:t>
      </w:r>
      <w:r w:rsidRPr="00717E2B">
        <w:rPr>
          <w:sz w:val="16"/>
        </w:rPr>
        <w:t xml:space="preserve"> that </w:t>
      </w:r>
      <w:r w:rsidRPr="00791961">
        <w:rPr>
          <w:rStyle w:val="Emphasis"/>
          <w:highlight w:val="cyan"/>
        </w:rPr>
        <w:t>93 countries disprove</w:t>
      </w:r>
      <w:r w:rsidRPr="00717E2B">
        <w:rPr>
          <w:rStyle w:val="StyleUnderline"/>
        </w:rPr>
        <w:t xml:space="preserve"> decoupling</w:t>
      </w:r>
      <w:r w:rsidRPr="00717E2B">
        <w:rPr>
          <w:sz w:val="16"/>
        </w:rPr>
        <w:t xml:space="preserve">; while 27 show absolute decoupling for the analysis period, with </w:t>
      </w:r>
      <w:r w:rsidRPr="00791961">
        <w:rPr>
          <w:rStyle w:val="StyleUnderline"/>
          <w:highlight w:val="cyan"/>
        </w:rPr>
        <w:t xml:space="preserve">only </w:t>
      </w:r>
      <w:r w:rsidRPr="00791961">
        <w:rPr>
          <w:rStyle w:val="Emphasis"/>
          <w:highlight w:val="cyan"/>
        </w:rPr>
        <w:t>6</w:t>
      </w:r>
      <w:r w:rsidRPr="00F53A63">
        <w:t xml:space="preserve"> </w:t>
      </w:r>
      <w:r w:rsidRPr="00717E2B">
        <w:rPr>
          <w:sz w:val="16"/>
        </w:rPr>
        <w:t xml:space="preserve">countries (ESP, ITA, HUN, GBR, JPN, and FRA) with a Human Development Index of 0.8 above </w:t>
      </w:r>
      <w:r w:rsidRPr="00791961">
        <w:rPr>
          <w:rStyle w:val="Emphasis"/>
          <w:highlight w:val="cyan"/>
        </w:rPr>
        <w:t>maintain</w:t>
      </w:r>
      <w:r w:rsidRPr="00717E2B">
        <w:rPr>
          <w:sz w:val="16"/>
        </w:rPr>
        <w:t xml:space="preserve"> absolute </w:t>
      </w:r>
      <w:r w:rsidRPr="00717E2B">
        <w:rPr>
          <w:rStyle w:val="StyleUnderline"/>
        </w:rPr>
        <w:t>decoupling</w:t>
      </w:r>
      <w:r w:rsidRPr="00717E2B">
        <w:rPr>
          <w:sz w:val="16"/>
        </w:rPr>
        <w:t xml:space="preserve"> over time (ibid.).</w:t>
      </w:r>
    </w:p>
    <w:p w14:paraId="43B2AACE" w14:textId="77777777" w:rsidR="00FD5936" w:rsidRPr="00717E2B" w:rsidRDefault="00FD5936" w:rsidP="00FD5936">
      <w:pPr>
        <w:rPr>
          <w:sz w:val="16"/>
        </w:rPr>
      </w:pPr>
      <w:r w:rsidRPr="00717E2B">
        <w:rPr>
          <w:sz w:val="16"/>
        </w:rPr>
        <w:t xml:space="preserve">Regarding global material flows covering over half a century of analysis (1950–2010) Schaffartzik et al. (2014) reveal that </w:t>
      </w:r>
      <w:r w:rsidRPr="00717E2B">
        <w:rPr>
          <w:rStyle w:val="StyleUnderline"/>
        </w:rPr>
        <w:t xml:space="preserve">although industrial </w:t>
      </w:r>
      <w:r w:rsidRPr="00DE424A">
        <w:rPr>
          <w:rStyle w:val="Emphasis"/>
        </w:rPr>
        <w:t>metabolic profiles</w:t>
      </w:r>
      <w:r w:rsidRPr="00717E2B">
        <w:rPr>
          <w:rStyle w:val="StyleUnderline"/>
        </w:rPr>
        <w:t xml:space="preserve"> stabilize over time</w:t>
      </w:r>
      <w:r w:rsidRPr="00717E2B">
        <w:rPr>
          <w:sz w:val="16"/>
        </w:rPr>
        <w:t xml:space="preserve"> with equal shares of biomass, fossil energy, and construction minerals; </w:t>
      </w:r>
      <w:r w:rsidRPr="00717E2B">
        <w:rPr>
          <w:rStyle w:val="StyleUnderline"/>
        </w:rPr>
        <w:t xml:space="preserve">they </w:t>
      </w:r>
      <w:r w:rsidRPr="003E51DE">
        <w:rPr>
          <w:rStyle w:val="Emphasis"/>
        </w:rPr>
        <w:t>are surpassed</w:t>
      </w:r>
      <w:r w:rsidRPr="00717E2B">
        <w:rPr>
          <w:rStyle w:val="StyleUnderline"/>
        </w:rPr>
        <w:t xml:space="preserve"> by other regions</w:t>
      </w:r>
      <w:r w:rsidRPr="00717E2B">
        <w:rPr>
          <w:sz w:val="16"/>
        </w:rPr>
        <w:t xml:space="preserve"> like Asia, replicating patterns of industrial growth engines. However, this does not translate into "per capita" affluence or material consumption and instead adds to the growing bubble of global resource use and extraction (ibid.). On a similar note, after an analysis of 40 years of resource productivity analysis Krausmann et al. (2017) summarise that </w:t>
      </w:r>
      <w:r w:rsidRPr="00F53A63">
        <w:rPr>
          <w:rStyle w:val="Emphasis"/>
        </w:rPr>
        <w:t>although some</w:t>
      </w:r>
      <w:r w:rsidRPr="00717E2B">
        <w:rPr>
          <w:rStyle w:val="StyleUnderline"/>
        </w:rPr>
        <w:t xml:space="preserve"> countries may be </w:t>
      </w:r>
      <w:r w:rsidRPr="00791961">
        <w:rPr>
          <w:rStyle w:val="Emphasis"/>
          <w:highlight w:val="cyan"/>
        </w:rPr>
        <w:t>decoupling</w:t>
      </w:r>
      <w:r w:rsidRPr="00717E2B">
        <w:rPr>
          <w:sz w:val="16"/>
        </w:rPr>
        <w:t xml:space="preserve"> in absolute terms, </w:t>
      </w:r>
      <w:r w:rsidRPr="00717E2B">
        <w:rPr>
          <w:rStyle w:val="StyleUnderline"/>
        </w:rPr>
        <w:t>this</w:t>
      </w:r>
      <w:r w:rsidRPr="00717E2B">
        <w:rPr>
          <w:sz w:val="16"/>
        </w:rPr>
        <w:t xml:space="preserve"> value </w:t>
      </w:r>
      <w:r w:rsidRPr="00791961">
        <w:rPr>
          <w:rStyle w:val="StyleUnderline"/>
          <w:highlight w:val="cyan"/>
        </w:rPr>
        <w:t xml:space="preserve">is </w:t>
      </w:r>
      <w:r w:rsidRPr="00791961">
        <w:rPr>
          <w:rStyle w:val="Emphasis"/>
          <w:highlight w:val="cyan"/>
        </w:rPr>
        <w:t>cancelled out</w:t>
      </w:r>
      <w:r w:rsidRPr="00791961">
        <w:rPr>
          <w:rStyle w:val="StyleUnderline"/>
          <w:highlight w:val="cyan"/>
        </w:rPr>
        <w:t xml:space="preserve"> when </w:t>
      </w:r>
      <w:r w:rsidRPr="00791961">
        <w:rPr>
          <w:rStyle w:val="Emphasis"/>
          <w:highlight w:val="cyan"/>
        </w:rPr>
        <w:t>trade</w:t>
      </w:r>
      <w:r w:rsidRPr="00791961">
        <w:rPr>
          <w:rStyle w:val="StyleUnderline"/>
          <w:highlight w:val="cyan"/>
        </w:rPr>
        <w:t xml:space="preserve"> is taken into account</w:t>
      </w:r>
      <w:r w:rsidRPr="00717E2B">
        <w:rPr>
          <w:rStyle w:val="StyleUnderline"/>
        </w:rPr>
        <w:t>.</w:t>
      </w:r>
      <w:r w:rsidRPr="00717E2B">
        <w:rPr>
          <w:sz w:val="16"/>
        </w:rPr>
        <w:t xml:space="preserve"> Wood et al. (2018) confirm that </w:t>
      </w:r>
      <w:r w:rsidRPr="00717E2B">
        <w:rPr>
          <w:rStyle w:val="StyleUnderline"/>
        </w:rPr>
        <w:t>impacts</w:t>
      </w:r>
      <w:r w:rsidRPr="00717E2B">
        <w:rPr>
          <w:sz w:val="16"/>
        </w:rPr>
        <w:t xml:space="preserve"> embodied in trade, especially regarding material goods, led by clothing and footwear</w:t>
      </w:r>
      <w:r w:rsidRPr="00717E2B">
        <w:rPr>
          <w:rStyle w:val="StyleUnderline"/>
        </w:rPr>
        <w:t xml:space="preserve">, are </w:t>
      </w:r>
      <w:r w:rsidRPr="00F53A63">
        <w:rPr>
          <w:rStyle w:val="Emphasis"/>
        </w:rPr>
        <w:t>growing tremendously</w:t>
      </w:r>
      <w:r w:rsidRPr="00717E2B">
        <w:rPr>
          <w:sz w:val="16"/>
        </w:rPr>
        <w:t xml:space="preserve">, with </w:t>
      </w:r>
      <w:r w:rsidRPr="00717E2B">
        <w:rPr>
          <w:rStyle w:val="StyleUnderline"/>
        </w:rPr>
        <w:t xml:space="preserve">energy and GHG </w:t>
      </w:r>
      <w:r w:rsidRPr="00F53A63">
        <w:rPr>
          <w:rStyle w:val="Emphasis"/>
        </w:rPr>
        <w:t>emissions following</w:t>
      </w:r>
      <w:r w:rsidRPr="00717E2B">
        <w:rPr>
          <w:sz w:val="16"/>
        </w:rPr>
        <w:t xml:space="preserve"> in a less pronounced manner. Wu et al. (2018) highlight the differences in a decoupling index, where “</w:t>
      </w:r>
      <w:r w:rsidRPr="00717E2B">
        <w:rPr>
          <w:rStyle w:val="StyleUnderline"/>
        </w:rPr>
        <w:t>developed countries</w:t>
      </w:r>
      <w:r w:rsidRPr="00717E2B">
        <w:rPr>
          <w:sz w:val="16"/>
        </w:rPr>
        <w:t xml:space="preserve">” primarily continue to </w:t>
      </w:r>
      <w:r w:rsidRPr="00717E2B">
        <w:rPr>
          <w:rStyle w:val="StyleUnderline"/>
        </w:rPr>
        <w:t>develop high-tech and high-efficiency GDP growt</w:t>
      </w:r>
      <w:r w:rsidRPr="00717E2B">
        <w:rPr>
          <w:sz w:val="16"/>
        </w:rPr>
        <w:t xml:space="preserve">h drivers, whereas “developing countries” have not undergone a transformation to absolute decoupling due to a lack in energy efficiency measures, disorganised industrial structures, and absence of Information Technologies (IT) in capital investment. These studies highlight a threefold causality: (1) we have </w:t>
      </w:r>
      <w:r w:rsidRPr="00717E2B">
        <w:rPr>
          <w:rStyle w:val="StyleUnderline"/>
        </w:rPr>
        <w:t>lengthened commodity supply chains</w:t>
      </w:r>
      <w:r w:rsidRPr="00717E2B">
        <w:rPr>
          <w:sz w:val="16"/>
        </w:rPr>
        <w:t xml:space="preserve"> due to the abundance of readily available transport fuel; (2) this has been made possible </w:t>
      </w:r>
      <w:r w:rsidRPr="00717E2B">
        <w:rPr>
          <w:rStyle w:val="StyleUnderline"/>
        </w:rPr>
        <w:t>by</w:t>
      </w:r>
      <w:r w:rsidRPr="00717E2B">
        <w:rPr>
          <w:sz w:val="16"/>
        </w:rPr>
        <w:t xml:space="preserve"> notably </w:t>
      </w:r>
      <w:r w:rsidRPr="00717E2B">
        <w:rPr>
          <w:rStyle w:val="StyleUnderline"/>
        </w:rPr>
        <w:t xml:space="preserve">shifting and </w:t>
      </w:r>
      <w:r w:rsidRPr="00F53A63">
        <w:rPr>
          <w:rStyle w:val="Emphasis"/>
        </w:rPr>
        <w:t>outsourcing</w:t>
      </w:r>
      <w:r w:rsidRPr="00717E2B">
        <w:rPr>
          <w:sz w:val="16"/>
        </w:rPr>
        <w:t xml:space="preserve"> more significant </w:t>
      </w:r>
      <w:r w:rsidRPr="00717E2B">
        <w:rPr>
          <w:rStyle w:val="StyleUnderline"/>
        </w:rPr>
        <w:t>impacts</w:t>
      </w:r>
      <w:r w:rsidRPr="00717E2B">
        <w:rPr>
          <w:sz w:val="16"/>
        </w:rPr>
        <w:t xml:space="preserve"> to developing regions that take on primary extractive and secondary industries; (3) meanwhile, we have bought into the promise of circularity regarding the reuse of materials. Hass et al. (2015) illustrate that circularity is low mainly because most materials are not available for recycling in the first place and that the growth of materials injection into our systems outpaces any potential recycling attempt (See Sect. 15.4 for more details).</w:t>
      </w:r>
    </w:p>
    <w:p w14:paraId="384F84F1" w14:textId="77777777" w:rsidR="00FD5936" w:rsidRPr="00717E2B" w:rsidRDefault="00FD5936" w:rsidP="00FD5936">
      <w:pPr>
        <w:rPr>
          <w:sz w:val="16"/>
        </w:rPr>
      </w:pPr>
      <w:r w:rsidRPr="00717E2B">
        <w:rPr>
          <w:sz w:val="16"/>
        </w:rPr>
        <w:t xml:space="preserve">Similarly, </w:t>
      </w:r>
      <w:r w:rsidRPr="00F53A63">
        <w:rPr>
          <w:rStyle w:val="Emphasis"/>
        </w:rPr>
        <w:t>recent</w:t>
      </w:r>
      <w:r w:rsidRPr="00717E2B">
        <w:rPr>
          <w:rStyle w:val="StyleUnderline"/>
        </w:rPr>
        <w:t xml:space="preserve">ly conducted </w:t>
      </w:r>
      <w:r w:rsidRPr="00F53A63">
        <w:rPr>
          <w:rStyle w:val="Emphasis"/>
        </w:rPr>
        <w:t>reviews</w:t>
      </w:r>
      <w:r w:rsidRPr="00717E2B">
        <w:rPr>
          <w:sz w:val="16"/>
        </w:rPr>
        <w:t xml:space="preserve"> of empirical research </w:t>
      </w:r>
      <w:r w:rsidRPr="00717E2B">
        <w:rPr>
          <w:rStyle w:val="StyleUnderline"/>
        </w:rPr>
        <w:t xml:space="preserve">conclude </w:t>
      </w:r>
      <w:r w:rsidRPr="00F53A63">
        <w:rPr>
          <w:rStyle w:val="Emphasis"/>
        </w:rPr>
        <w:t>no</w:t>
      </w:r>
      <w:r w:rsidRPr="00717E2B">
        <w:rPr>
          <w:rStyle w:val="StyleUnderline"/>
        </w:rPr>
        <w:t xml:space="preserve"> robust </w:t>
      </w:r>
      <w:r w:rsidRPr="00F53A63">
        <w:rPr>
          <w:rStyle w:val="Emphasis"/>
        </w:rPr>
        <w:t>evidence regarding decoupling</w:t>
      </w:r>
      <w:r w:rsidRPr="00717E2B">
        <w:rPr>
          <w:sz w:val="16"/>
        </w:rPr>
        <w:t xml:space="preserve">. (For an exhaustive literature review of decoupling literature, see Parrique et al., 2019; Koirala et al., 2011; Mardani et al., 2019 among others). The Decoupling Debunked document (Parrique et al., 2019) concludes that </w:t>
      </w:r>
      <w:r w:rsidRPr="00791961">
        <w:rPr>
          <w:rStyle w:val="StyleUnderline"/>
          <w:highlight w:val="cyan"/>
        </w:rPr>
        <w:t>there is no</w:t>
      </w:r>
      <w:r w:rsidRPr="00717E2B">
        <w:rPr>
          <w:rStyle w:val="StyleUnderline"/>
        </w:rPr>
        <w:t xml:space="preserve"> indication of </w:t>
      </w:r>
      <w:r w:rsidRPr="00791961">
        <w:rPr>
          <w:rStyle w:val="StyleUnderline"/>
          <w:highlight w:val="cyan"/>
        </w:rPr>
        <w:t xml:space="preserve">decoupling </w:t>
      </w:r>
      <w:r w:rsidRPr="00791961">
        <w:rPr>
          <w:rStyle w:val="Emphasis"/>
          <w:highlight w:val="cyan"/>
        </w:rPr>
        <w:t>that is</w:t>
      </w:r>
      <w:r w:rsidRPr="00717E2B">
        <w:rPr>
          <w:rStyle w:val="StyleUnderline"/>
        </w:rPr>
        <w:t xml:space="preserve"> absolute, global, permanent, </w:t>
      </w:r>
      <w:r w:rsidRPr="00791961">
        <w:rPr>
          <w:rStyle w:val="StyleUnderline"/>
        </w:rPr>
        <w:t xml:space="preserve">and </w:t>
      </w:r>
      <w:r w:rsidRPr="00791961">
        <w:rPr>
          <w:rStyle w:val="Emphasis"/>
          <w:highlight w:val="cyan"/>
        </w:rPr>
        <w:t>sufficient</w:t>
      </w:r>
      <w:r w:rsidRPr="00791961">
        <w:rPr>
          <w:rStyle w:val="StyleUnderline"/>
        </w:rPr>
        <w:t>ly</w:t>
      </w:r>
      <w:r w:rsidRPr="00717E2B">
        <w:rPr>
          <w:rStyle w:val="StyleUnderline"/>
        </w:rPr>
        <w:t xml:space="preserve"> fast and large enough both in terms of resources or impacts</w:t>
      </w:r>
      <w:r w:rsidRPr="00717E2B">
        <w:rPr>
          <w:sz w:val="16"/>
        </w:rPr>
        <w:t xml:space="preserve">. Likewise, a </w:t>
      </w:r>
      <w:r w:rsidRPr="00F53A63">
        <w:rPr>
          <w:rStyle w:val="Emphasis"/>
        </w:rPr>
        <w:t>review</w:t>
      </w:r>
      <w:r w:rsidRPr="00717E2B">
        <w:rPr>
          <w:rStyle w:val="StyleUnderline"/>
        </w:rPr>
        <w:t xml:space="preserve"> of 179 decoupling articles</w:t>
      </w:r>
      <w:r w:rsidRPr="00717E2B">
        <w:rPr>
          <w:sz w:val="16"/>
        </w:rPr>
        <w:t xml:space="preserve"> (Vadén et al., 2020) that appeared between 1990 and 2019 </w:t>
      </w:r>
      <w:r w:rsidRPr="00F53A63">
        <w:rPr>
          <w:rStyle w:val="Emphasis"/>
        </w:rPr>
        <w:t>concluded</w:t>
      </w:r>
      <w:r w:rsidRPr="00717E2B">
        <w:rPr>
          <w:sz w:val="16"/>
        </w:rPr>
        <w:t xml:space="preserve"> with </w:t>
      </w:r>
      <w:r w:rsidRPr="00717E2B">
        <w:rPr>
          <w:rStyle w:val="StyleUnderline"/>
        </w:rPr>
        <w:t>no evidence</w:t>
      </w:r>
      <w:r w:rsidRPr="00717E2B">
        <w:rPr>
          <w:sz w:val="16"/>
        </w:rPr>
        <w:t xml:space="preserve"> of economy-wide, national/international absolute resource decoupling and reckons that “the goal of </w:t>
      </w:r>
      <w:r w:rsidRPr="00F53A63">
        <w:rPr>
          <w:rStyle w:val="Emphasis"/>
        </w:rPr>
        <w:t>decoupling rests</w:t>
      </w:r>
      <w:r w:rsidRPr="00717E2B">
        <w:rPr>
          <w:sz w:val="16"/>
        </w:rPr>
        <w:t xml:space="preserve"> partly </w:t>
      </w:r>
      <w:r w:rsidRPr="00F53A63">
        <w:rPr>
          <w:rStyle w:val="Emphasis"/>
        </w:rPr>
        <w:t>on faith</w:t>
      </w:r>
      <w:r w:rsidRPr="00717E2B">
        <w:rPr>
          <w:sz w:val="16"/>
        </w:rPr>
        <w:t xml:space="preserve">.” A recent exhaustive review, composed of a bibliometric mapping of </w:t>
      </w:r>
      <w:r w:rsidRPr="00791961">
        <w:rPr>
          <w:rStyle w:val="StyleUnderline"/>
          <w:highlight w:val="cyan"/>
        </w:rPr>
        <w:t xml:space="preserve">835 </w:t>
      </w:r>
      <w:r w:rsidRPr="00791961">
        <w:rPr>
          <w:rStyle w:val="StyleUnderline"/>
        </w:rPr>
        <w:t>peer</w:t>
      </w:r>
      <w:r w:rsidRPr="00717E2B">
        <w:rPr>
          <w:rStyle w:val="StyleUnderline"/>
        </w:rPr>
        <w:t>-</w:t>
      </w:r>
      <w:r w:rsidRPr="00791961">
        <w:rPr>
          <w:rStyle w:val="StyleUnderline"/>
        </w:rPr>
        <w:t>reviewed</w:t>
      </w:r>
      <w:r w:rsidRPr="00717E2B">
        <w:rPr>
          <w:sz w:val="16"/>
        </w:rPr>
        <w:t xml:space="preserve"> </w:t>
      </w:r>
      <w:r w:rsidRPr="00791961">
        <w:rPr>
          <w:rStyle w:val="Emphasis"/>
          <w:highlight w:val="cyan"/>
        </w:rPr>
        <w:t>articles</w:t>
      </w:r>
      <w:r w:rsidRPr="00717E2B">
        <w:rPr>
          <w:sz w:val="16"/>
        </w:rPr>
        <w:t xml:space="preserve"> (published in two parts, part I (Wiedenhofer et al., 2020) and part II (Haberl et al., 2020)) also </w:t>
      </w:r>
      <w:r w:rsidRPr="00791961">
        <w:rPr>
          <w:rStyle w:val="StyleUnderline"/>
          <w:highlight w:val="cyan"/>
        </w:rPr>
        <w:t>highlight</w:t>
      </w:r>
      <w:r w:rsidRPr="00717E2B">
        <w:rPr>
          <w:sz w:val="16"/>
        </w:rPr>
        <w:t xml:space="preserve"> the </w:t>
      </w:r>
      <w:r w:rsidRPr="00717E2B">
        <w:rPr>
          <w:rStyle w:val="StyleUnderline"/>
        </w:rPr>
        <w:t>need for</w:t>
      </w:r>
      <w:r w:rsidRPr="00717E2B">
        <w:rPr>
          <w:sz w:val="16"/>
        </w:rPr>
        <w:t xml:space="preserve"> substantial advances in both theoretical and empirical research required while also being complemented by </w:t>
      </w:r>
      <w:r w:rsidRPr="00717E2B">
        <w:rPr>
          <w:rStyle w:val="StyleUnderline"/>
        </w:rPr>
        <w:t>alternative goals</w:t>
      </w:r>
      <w:r w:rsidRPr="00717E2B">
        <w:rPr>
          <w:sz w:val="16"/>
        </w:rPr>
        <w:t xml:space="preserve"> and ambitions.</w:t>
      </w:r>
    </w:p>
    <w:p w14:paraId="5DABDECD" w14:textId="77777777" w:rsidR="00FD5936" w:rsidRPr="00717E2B" w:rsidRDefault="00FD5936" w:rsidP="00FD5936">
      <w:pPr>
        <w:rPr>
          <w:sz w:val="16"/>
        </w:rPr>
      </w:pPr>
      <w:r w:rsidRPr="00717E2B">
        <w:rPr>
          <w:sz w:val="16"/>
        </w:rPr>
        <w:t xml:space="preserve">With unsuccessful robust and systemic evidence, reaffirming the findings of Hickel and Kallis (2020), </w:t>
      </w:r>
      <w:r w:rsidRPr="00717E2B">
        <w:rPr>
          <w:rStyle w:val="StyleUnderline"/>
        </w:rPr>
        <w:t xml:space="preserve">absolute </w:t>
      </w:r>
      <w:r w:rsidRPr="00791961">
        <w:rPr>
          <w:rStyle w:val="StyleUnderline"/>
          <w:highlight w:val="cyan"/>
        </w:rPr>
        <w:t>decoupling</w:t>
      </w:r>
      <w:r w:rsidRPr="00717E2B">
        <w:rPr>
          <w:sz w:val="16"/>
        </w:rPr>
        <w:t xml:space="preserve"> from resource use </w:t>
      </w:r>
      <w:r w:rsidRPr="00791961">
        <w:rPr>
          <w:rStyle w:val="Emphasis"/>
          <w:highlight w:val="cyan"/>
        </w:rPr>
        <w:t>cannot be achieved</w:t>
      </w:r>
      <w:r w:rsidRPr="00717E2B">
        <w:rPr>
          <w:sz w:val="16"/>
        </w:rPr>
        <w:t xml:space="preserve"> on a global scale against a global scale backdrop of continued economic growth.</w:t>
      </w:r>
    </w:p>
    <w:p w14:paraId="258F42BB" w14:textId="77777777" w:rsidR="00FD5936" w:rsidRPr="00717E2B" w:rsidRDefault="00FD5936" w:rsidP="00FD5936">
      <w:pPr>
        <w:rPr>
          <w:sz w:val="16"/>
        </w:rPr>
      </w:pPr>
      <w:r w:rsidRPr="00717E2B">
        <w:rPr>
          <w:sz w:val="16"/>
        </w:rPr>
        <w:t>In terms of accounting for emissions decoupling, a recent study by the Breakthrough Institute (Hausfather, 2021) highlights that 32 countries have managed to demonstrate economic growth while CO2 emissions declined since 2005, even when accounting for emissions embodied in the goods consumed in a country. However, they note with caution that these economies are already wealthy-service driven economies and that very few examples are present from low- or middle-income countries based on extractive industries and energy-intensive manufacturing to date. While this study can present a departure narrative of consumption-based emissions and absolute decoupling as we switch to clearer technologies, we must not forget that extraction and resource dependence remain intact on the supply side – supplies and sinks being the two sides of the same coin of the decoupling phenomena.</w:t>
      </w:r>
    </w:p>
    <w:p w14:paraId="03FFB4C3" w14:textId="77777777" w:rsidR="00FD5936" w:rsidRPr="00717E2B" w:rsidRDefault="00FD5936" w:rsidP="00FD5936">
      <w:pPr>
        <w:rPr>
          <w:sz w:val="16"/>
        </w:rPr>
      </w:pPr>
      <w:r w:rsidRPr="00717E2B">
        <w:rPr>
          <w:sz w:val="16"/>
        </w:rPr>
        <w:lastRenderedPageBreak/>
        <w:t xml:space="preserve">4 </w:t>
      </w:r>
      <w:r w:rsidRPr="00717E2B">
        <w:rPr>
          <w:rStyle w:val="StyleUnderline"/>
        </w:rPr>
        <w:t>The “Not-So-Circular” Economy</w:t>
      </w:r>
      <w:r w:rsidRPr="00717E2B">
        <w:rPr>
          <w:sz w:val="16"/>
        </w:rPr>
        <w:t xml:space="preserve"> and Rebound Effects</w:t>
      </w:r>
    </w:p>
    <w:p w14:paraId="03C6527E" w14:textId="77777777" w:rsidR="00FD5936" w:rsidRPr="00717E2B" w:rsidRDefault="00FD5936" w:rsidP="00FD5936">
      <w:pPr>
        <w:rPr>
          <w:sz w:val="16"/>
        </w:rPr>
      </w:pPr>
      <w:r w:rsidRPr="00791961">
        <w:rPr>
          <w:rStyle w:val="StyleUnderline"/>
          <w:highlight w:val="cyan"/>
        </w:rPr>
        <w:t>The</w:t>
      </w:r>
      <w:r w:rsidRPr="00717E2B">
        <w:rPr>
          <w:sz w:val="16"/>
        </w:rPr>
        <w:t xml:space="preserve"> industrial </w:t>
      </w:r>
      <w:r w:rsidRPr="00791961">
        <w:rPr>
          <w:rStyle w:val="Emphasis"/>
          <w:highlight w:val="cyan"/>
        </w:rPr>
        <w:t>economy</w:t>
      </w:r>
      <w:r w:rsidRPr="00717E2B">
        <w:rPr>
          <w:sz w:val="16"/>
        </w:rPr>
        <w:t xml:space="preserve"> is not as circular as claims make it be; but </w:t>
      </w:r>
      <w:r w:rsidRPr="00791961">
        <w:rPr>
          <w:sz w:val="16"/>
        </w:rPr>
        <w:t xml:space="preserve">rather </w:t>
      </w:r>
      <w:r w:rsidRPr="00791961">
        <w:rPr>
          <w:rStyle w:val="Emphasis"/>
          <w:highlight w:val="cyan"/>
        </w:rPr>
        <w:t>is entropic</w:t>
      </w:r>
      <w:r w:rsidRPr="00717E2B">
        <w:rPr>
          <w:sz w:val="16"/>
        </w:rPr>
        <w:t xml:space="preserve"> (Georgescu-Roegen, 1971) with the </w:t>
      </w:r>
      <w:r w:rsidRPr="00791961">
        <w:rPr>
          <w:rStyle w:val="Emphasis"/>
          <w:highlight w:val="cyan"/>
        </w:rPr>
        <w:t>depletion</w:t>
      </w:r>
      <w:r w:rsidRPr="00717E2B">
        <w:rPr>
          <w:rStyle w:val="StyleUnderline"/>
        </w:rPr>
        <w:t xml:space="preserve"> of low entropy materials from the environment,</w:t>
      </w:r>
      <w:r w:rsidRPr="00717E2B">
        <w:rPr>
          <w:sz w:val="16"/>
        </w:rPr>
        <w:t xml:space="preserve"> </w:t>
      </w:r>
      <w:r w:rsidRPr="00791961">
        <w:rPr>
          <w:rStyle w:val="Emphasis"/>
          <w:highlight w:val="cyan"/>
        </w:rPr>
        <w:t>resulti</w:t>
      </w:r>
      <w:r w:rsidRPr="00F53A63">
        <w:rPr>
          <w:rStyle w:val="Emphasis"/>
        </w:rPr>
        <w:t xml:space="preserve">ng </w:t>
      </w:r>
      <w:r w:rsidRPr="00791961">
        <w:rPr>
          <w:rStyle w:val="Emphasis"/>
          <w:highlight w:val="cyan"/>
        </w:rPr>
        <w:t>in</w:t>
      </w:r>
      <w:r w:rsidRPr="00717E2B">
        <w:rPr>
          <w:sz w:val="16"/>
        </w:rPr>
        <w:t xml:space="preserve"> an </w:t>
      </w:r>
      <w:r w:rsidRPr="00717E2B">
        <w:rPr>
          <w:rStyle w:val="StyleUnderline"/>
        </w:rPr>
        <w:t>accumulation of</w:t>
      </w:r>
      <w:r w:rsidRPr="00717E2B">
        <w:rPr>
          <w:sz w:val="16"/>
        </w:rPr>
        <w:t xml:space="preserve"> high entropy </w:t>
      </w:r>
      <w:r w:rsidRPr="00791961">
        <w:rPr>
          <w:rStyle w:val="Emphasis"/>
          <w:highlight w:val="cyan"/>
        </w:rPr>
        <w:t>waste</w:t>
      </w:r>
      <w:r w:rsidRPr="00791961">
        <w:rPr>
          <w:rStyle w:val="StyleUnderline"/>
          <w:highlight w:val="cyan"/>
        </w:rPr>
        <w:t>s</w:t>
      </w:r>
      <w:r w:rsidRPr="00717E2B">
        <w:rPr>
          <w:rStyle w:val="StyleUnderline"/>
        </w:rPr>
        <w:t xml:space="preserve"> and exotic materials</w:t>
      </w:r>
      <w:r w:rsidRPr="00717E2B">
        <w:rPr>
          <w:sz w:val="16"/>
        </w:rPr>
        <w:t xml:space="preserve"> in the environment (Daly, 1992; Kerschner, 2010). This, also highlighted in a review of decoupling literature by Wiedenhofer et al. (2020), is frequently disregarded in decoupling studies, where the phenomena itself is usually approached from a statistical/econometric viewpoint, often overlooking thermodynamic principles of energy and materials and their core role and function in defining societal metabolisms.</w:t>
      </w:r>
    </w:p>
    <w:p w14:paraId="6A576158" w14:textId="77777777" w:rsidR="00FD5936" w:rsidRPr="00717E2B" w:rsidRDefault="00FD5936" w:rsidP="00FD5936">
      <w:pPr>
        <w:rPr>
          <w:sz w:val="16"/>
        </w:rPr>
      </w:pPr>
      <w:r w:rsidRPr="00717E2B">
        <w:rPr>
          <w:sz w:val="16"/>
        </w:rPr>
        <w:t xml:space="preserve">As Haas et al. (2015) show, on a global metabolism, </w:t>
      </w:r>
      <w:r w:rsidRPr="00791961">
        <w:rPr>
          <w:rStyle w:val="Emphasis"/>
          <w:highlight w:val="cyan"/>
        </w:rPr>
        <w:t>only 6%</w:t>
      </w:r>
      <w:r w:rsidRPr="00791961">
        <w:rPr>
          <w:rStyle w:val="StyleUnderline"/>
          <w:highlight w:val="cyan"/>
        </w:rPr>
        <w:t xml:space="preserve"> of</w:t>
      </w:r>
      <w:r w:rsidRPr="00717E2B">
        <w:rPr>
          <w:sz w:val="16"/>
        </w:rPr>
        <w:t xml:space="preserve"> all processed </w:t>
      </w:r>
      <w:r w:rsidRPr="00791961">
        <w:rPr>
          <w:rStyle w:val="StyleUnderline"/>
          <w:highlight w:val="cyan"/>
        </w:rPr>
        <w:t xml:space="preserve">materials are </w:t>
      </w:r>
      <w:r w:rsidRPr="00791961">
        <w:rPr>
          <w:rStyle w:val="Emphasis"/>
          <w:highlight w:val="cyan"/>
        </w:rPr>
        <w:t>recycled</w:t>
      </w:r>
      <w:r w:rsidRPr="00717E2B">
        <w:rPr>
          <w:rStyle w:val="StyleUnderline"/>
        </w:rPr>
        <w:t xml:space="preserve">, against </w:t>
      </w:r>
      <w:r w:rsidRPr="00717E2B">
        <w:rPr>
          <w:sz w:val="16"/>
        </w:rPr>
        <w:t xml:space="preserve">the backdrop of global </w:t>
      </w:r>
      <w:r w:rsidRPr="00717E2B">
        <w:rPr>
          <w:rStyle w:val="StyleUnderline"/>
        </w:rPr>
        <w:t>material consumption</w:t>
      </w:r>
      <w:r w:rsidRPr="00717E2B">
        <w:rPr>
          <w:sz w:val="16"/>
        </w:rPr>
        <w:t xml:space="preserve"> increasing by 3.6% in a decade (Schaffartzik et al., 2014). These numbers only slightly improve for the European Union amidst convincing circular economy narratives (Haas et al., 2015). Over half of the total solid material </w:t>
      </w:r>
      <w:r w:rsidRPr="00717E2B">
        <w:rPr>
          <w:rStyle w:val="StyleUnderline"/>
        </w:rPr>
        <w:t>throughput</w:t>
      </w:r>
      <w:r w:rsidRPr="00717E2B">
        <w:rPr>
          <w:sz w:val="16"/>
        </w:rPr>
        <w:t xml:space="preserve"> in economies (52% or 3.5 GT/year) (Giampietro &amp; Funtowicz, 2020) is composed of either </w:t>
      </w:r>
      <w:r w:rsidRPr="00717E2B">
        <w:rPr>
          <w:rStyle w:val="StyleUnderline"/>
        </w:rPr>
        <w:t>food or energy</w:t>
      </w:r>
      <w:r w:rsidRPr="00717E2B">
        <w:rPr>
          <w:sz w:val="16"/>
        </w:rPr>
        <w:t xml:space="preserve"> inputs that are </w:t>
      </w:r>
      <w:r w:rsidRPr="00791961">
        <w:rPr>
          <w:rStyle w:val="StyleUnderline"/>
          <w:highlight w:val="cyan"/>
        </w:rPr>
        <w:t>subject to</w:t>
      </w:r>
      <w:r w:rsidRPr="00717E2B">
        <w:rPr>
          <w:sz w:val="16"/>
        </w:rPr>
        <w:t xml:space="preserve"> entropic </w:t>
      </w:r>
      <w:r w:rsidRPr="00791961">
        <w:rPr>
          <w:rStyle w:val="Emphasis"/>
          <w:highlight w:val="cyan"/>
        </w:rPr>
        <w:t>decay</w:t>
      </w:r>
      <w:r w:rsidRPr="00717E2B">
        <w:rPr>
          <w:sz w:val="16"/>
        </w:rPr>
        <w:t xml:space="preserve"> (especially in terms of energy quality). Only when biomass is included among the recycled solid flows, total circularity only increases to 37% (Haas et al., 2015). </w:t>
      </w:r>
      <w:r w:rsidRPr="00717E2B">
        <w:rPr>
          <w:rStyle w:val="StyleUnderline"/>
        </w:rPr>
        <w:t>The</w:t>
      </w:r>
      <w:r w:rsidRPr="00717E2B">
        <w:rPr>
          <w:sz w:val="16"/>
        </w:rPr>
        <w:t xml:space="preserve"> remaining 45% of </w:t>
      </w:r>
      <w:r w:rsidRPr="00717E2B">
        <w:rPr>
          <w:rStyle w:val="StyleUnderline"/>
        </w:rPr>
        <w:t>materials that</w:t>
      </w:r>
      <w:r w:rsidRPr="00717E2B">
        <w:rPr>
          <w:sz w:val="16"/>
        </w:rPr>
        <w:t xml:space="preserve"> are used </w:t>
      </w:r>
      <w:r w:rsidRPr="00717E2B">
        <w:rPr>
          <w:rStyle w:val="StyleUnderline"/>
        </w:rPr>
        <w:t>form the backbones</w:t>
      </w:r>
      <w:r w:rsidRPr="00717E2B">
        <w:rPr>
          <w:sz w:val="16"/>
        </w:rPr>
        <w:t xml:space="preserve"> of social </w:t>
      </w:r>
      <w:r w:rsidRPr="00F53A63">
        <w:rPr>
          <w:rStyle w:val="Emphasis"/>
        </w:rPr>
        <w:t>systems</w:t>
      </w:r>
      <w:r w:rsidRPr="00717E2B">
        <w:rPr>
          <w:rStyle w:val="StyleUnderline"/>
        </w:rPr>
        <w:t>, becoming</w:t>
      </w:r>
      <w:r w:rsidRPr="00717E2B">
        <w:rPr>
          <w:sz w:val="16"/>
        </w:rPr>
        <w:t xml:space="preserve"> infrastructure and construction and “</w:t>
      </w:r>
      <w:r w:rsidRPr="00F53A63">
        <w:rPr>
          <w:rStyle w:val="Emphasis"/>
        </w:rPr>
        <w:t>immovable</w:t>
      </w:r>
      <w:r w:rsidRPr="00717E2B">
        <w:rPr>
          <w:sz w:val="16"/>
        </w:rPr>
        <w:t xml:space="preserve">s” of societies; while only a minute percent of material flow, 3% or 0.7 GT/year, is associated with consumable and durable products (Giampietro &amp; Funtowicz, 2020). Moreover, all of these </w:t>
      </w:r>
      <w:r w:rsidRPr="00717E2B">
        <w:rPr>
          <w:rStyle w:val="StyleUnderline"/>
        </w:rPr>
        <w:t>social structures</w:t>
      </w:r>
      <w:r w:rsidRPr="00717E2B">
        <w:rPr>
          <w:sz w:val="16"/>
        </w:rPr>
        <w:t xml:space="preserve"> and metabolisms </w:t>
      </w:r>
      <w:r w:rsidRPr="00717E2B">
        <w:rPr>
          <w:rStyle w:val="StyleUnderline"/>
        </w:rPr>
        <w:t xml:space="preserve">come at the </w:t>
      </w:r>
      <w:r w:rsidRPr="00F53A63">
        <w:rPr>
          <w:rStyle w:val="Emphasis"/>
        </w:rPr>
        <w:t>expense of</w:t>
      </w:r>
      <w:r w:rsidRPr="00717E2B">
        <w:rPr>
          <w:rStyle w:val="StyleUnderline"/>
        </w:rPr>
        <w:t xml:space="preserve"> ecosystem </w:t>
      </w:r>
      <w:r w:rsidRPr="00F53A63">
        <w:rPr>
          <w:rStyle w:val="Emphasis"/>
        </w:rPr>
        <w:t>services</w:t>
      </w:r>
      <w:r w:rsidRPr="00717E2B">
        <w:rPr>
          <w:sz w:val="16"/>
        </w:rPr>
        <w:t xml:space="preserve"> at our disposal (Costanza et al., 2017), with water throughput often ignored in stabilising socio-ecological systems (Giampietro &amp; Funtowicz, 2020).</w:t>
      </w:r>
    </w:p>
    <w:p w14:paraId="353E684D" w14:textId="77777777" w:rsidR="00FD5936" w:rsidRPr="00717E2B" w:rsidRDefault="00FD5936" w:rsidP="00FD5936">
      <w:pPr>
        <w:rPr>
          <w:sz w:val="16"/>
        </w:rPr>
      </w:pPr>
      <w:r w:rsidRPr="00717E2B">
        <w:rPr>
          <w:sz w:val="16"/>
        </w:rPr>
        <w:t xml:space="preserve">The COVID-19 pandemic and confinement period has also been an occasion to observe decoupling and rebounds (Alcott, 2005; Polimeni, 2012) within societies adjusting to a dramatic, involuntary downscaling of socio-economic activities due to global lockdowns. In April 2020, in comparison to 2019 values, daily global CO2 emissions had decreased by around 17% (Le Quéré et al., 2020). Values exhibited in the peak low of emissions during COVID-19 were equal to those corresponding to 2006 values – 14 years ago (Canadell et al., 2020). However, several months after, studies detected a </w:t>
      </w:r>
      <w:r w:rsidRPr="00717E2B">
        <w:rPr>
          <w:rStyle w:val="StyleUnderline"/>
        </w:rPr>
        <w:t>rapid rebound</w:t>
      </w:r>
      <w:r w:rsidRPr="00717E2B">
        <w:rPr>
          <w:sz w:val="16"/>
        </w:rPr>
        <w:t xml:space="preserve"> (Harvey, 2020), and in 2021 global </w:t>
      </w:r>
      <w:r w:rsidRPr="00717E2B">
        <w:rPr>
          <w:rStyle w:val="StyleUnderline"/>
        </w:rPr>
        <w:t>energy</w:t>
      </w:r>
      <w:r w:rsidRPr="00717E2B">
        <w:rPr>
          <w:sz w:val="16"/>
        </w:rPr>
        <w:t xml:space="preserve">-related CO2 </w:t>
      </w:r>
      <w:r w:rsidRPr="00791961">
        <w:rPr>
          <w:rStyle w:val="Emphasis"/>
          <w:highlight w:val="cyan"/>
        </w:rPr>
        <w:t>emissions</w:t>
      </w:r>
      <w:r w:rsidRPr="00791961">
        <w:rPr>
          <w:rStyle w:val="StyleUnderline"/>
          <w:highlight w:val="cyan"/>
        </w:rPr>
        <w:t xml:space="preserve"> are projected to </w:t>
      </w:r>
      <w:r w:rsidRPr="00791961">
        <w:rPr>
          <w:rStyle w:val="Emphasis"/>
          <w:highlight w:val="cyan"/>
        </w:rPr>
        <w:t>grow</w:t>
      </w:r>
      <w:r w:rsidRPr="00717E2B">
        <w:rPr>
          <w:sz w:val="16"/>
        </w:rPr>
        <w:t xml:space="preserve"> once again by 4.8% (IEA, 2021). It is often argued that </w:t>
      </w:r>
      <w:r w:rsidRPr="00791961">
        <w:rPr>
          <w:rStyle w:val="StyleUnderline"/>
          <w:highlight w:val="cyan"/>
        </w:rPr>
        <w:t>decoupling is bound by</w:t>
      </w:r>
      <w:r w:rsidRPr="00717E2B">
        <w:rPr>
          <w:rStyle w:val="StyleUnderline"/>
        </w:rPr>
        <w:t xml:space="preserve"> temporal features</w:t>
      </w:r>
      <w:r w:rsidRPr="00717E2B">
        <w:rPr>
          <w:sz w:val="16"/>
        </w:rPr>
        <w:t xml:space="preserve"> such that decoupling is usually followed by periods of </w:t>
      </w:r>
      <w:r w:rsidRPr="00717E2B">
        <w:rPr>
          <w:rStyle w:val="StyleUnderline"/>
        </w:rPr>
        <w:t xml:space="preserve">no decoupling or even </w:t>
      </w:r>
      <w:r w:rsidRPr="00791961">
        <w:rPr>
          <w:rStyle w:val="Emphasis"/>
          <w:highlight w:val="cyan"/>
        </w:rPr>
        <w:t>recoupling</w:t>
      </w:r>
      <w:r w:rsidRPr="00717E2B">
        <w:rPr>
          <w:sz w:val="16"/>
        </w:rPr>
        <w:t xml:space="preserve">, making </w:t>
      </w:r>
      <w:r w:rsidRPr="00791961">
        <w:rPr>
          <w:sz w:val="16"/>
        </w:rPr>
        <w:t xml:space="preserve">it </w:t>
      </w:r>
      <w:r w:rsidRPr="00791961">
        <w:rPr>
          <w:rStyle w:val="StyleUnderline"/>
        </w:rPr>
        <w:t xml:space="preserve">a </w:t>
      </w:r>
      <w:r w:rsidRPr="00791961">
        <w:rPr>
          <w:rStyle w:val="Emphasis"/>
        </w:rPr>
        <w:t>challenge</w:t>
      </w:r>
      <w:r w:rsidRPr="00717E2B">
        <w:rPr>
          <w:rStyle w:val="StyleUnderline"/>
        </w:rPr>
        <w:t xml:space="preserve"> for becoming a permanent and continuous matter</w:t>
      </w:r>
      <w:r w:rsidRPr="00717E2B">
        <w:rPr>
          <w:sz w:val="16"/>
        </w:rPr>
        <w:t xml:space="preserve"> (Vadén et al., 2020; Williamson, 2021). The notion of rebound is also captured where in some instances, the very act of solving environmental problems in itself spends resources and may even create additional problems that were previously unthinkable (Allen et al., 2003).</w:t>
      </w:r>
    </w:p>
    <w:p w14:paraId="36342B10" w14:textId="77777777" w:rsidR="00FD5936" w:rsidRPr="00717E2B" w:rsidRDefault="00FD5936" w:rsidP="00FD5936">
      <w:pPr>
        <w:rPr>
          <w:sz w:val="16"/>
        </w:rPr>
      </w:pPr>
      <w:r w:rsidRPr="00717E2B">
        <w:rPr>
          <w:sz w:val="16"/>
        </w:rPr>
        <w:t>5 Discussion and Conclusions</w:t>
      </w:r>
    </w:p>
    <w:p w14:paraId="0A64DD88" w14:textId="77777777" w:rsidR="00FD5936" w:rsidRPr="00717E2B" w:rsidRDefault="00FD5936" w:rsidP="00FD5936">
      <w:pPr>
        <w:rPr>
          <w:sz w:val="16"/>
        </w:rPr>
      </w:pPr>
      <w:r w:rsidRPr="00717E2B">
        <w:rPr>
          <w:sz w:val="16"/>
        </w:rPr>
        <w:t xml:space="preserve">Most empirical literature and reviews </w:t>
      </w:r>
      <w:r w:rsidRPr="00717E2B">
        <w:rPr>
          <w:rStyle w:val="StyleUnderline"/>
        </w:rPr>
        <w:t>illustrate little to no evidence of resource or impact decoupling</w:t>
      </w:r>
      <w:r w:rsidRPr="00717E2B">
        <w:rPr>
          <w:sz w:val="16"/>
        </w:rPr>
        <w:t xml:space="preserve"> in absolute terms that is extensive and effective enough to be accepted as given. Moreover, </w:t>
      </w:r>
      <w:r w:rsidRPr="00717E2B">
        <w:rPr>
          <w:rStyle w:val="StyleUnderline"/>
        </w:rPr>
        <w:t xml:space="preserve">when </w:t>
      </w:r>
      <w:r w:rsidRPr="00F53A63">
        <w:rPr>
          <w:rStyle w:val="Emphasis"/>
        </w:rPr>
        <w:t>externalities</w:t>
      </w:r>
      <w:r w:rsidRPr="00717E2B">
        <w:rPr>
          <w:rStyle w:val="StyleUnderline"/>
        </w:rPr>
        <w:t xml:space="preserve"> are</w:t>
      </w:r>
      <w:r w:rsidRPr="00717E2B">
        <w:rPr>
          <w:sz w:val="16"/>
        </w:rPr>
        <w:t xml:space="preserve"> to some degree </w:t>
      </w:r>
      <w:r w:rsidRPr="00717E2B">
        <w:rPr>
          <w:rStyle w:val="StyleUnderline"/>
        </w:rPr>
        <w:t>accounted for</w:t>
      </w:r>
      <w:r w:rsidRPr="00717E2B">
        <w:rPr>
          <w:sz w:val="16"/>
        </w:rPr>
        <w:t xml:space="preserve">, </w:t>
      </w:r>
      <w:r w:rsidRPr="00717E2B">
        <w:rPr>
          <w:rStyle w:val="StyleUnderline"/>
        </w:rPr>
        <w:t>decoupling</w:t>
      </w:r>
      <w:r w:rsidRPr="00717E2B">
        <w:rPr>
          <w:sz w:val="16"/>
        </w:rPr>
        <w:t xml:space="preserve"> attempts are </w:t>
      </w:r>
      <w:r w:rsidRPr="00717E2B">
        <w:rPr>
          <w:rStyle w:val="StyleUnderline"/>
        </w:rPr>
        <w:t>cancelled out by</w:t>
      </w:r>
      <w:r w:rsidRPr="00717E2B">
        <w:rPr>
          <w:sz w:val="16"/>
        </w:rPr>
        <w:t xml:space="preserve"> the impacts and consequences of </w:t>
      </w:r>
      <w:r w:rsidRPr="00F53A63">
        <w:rPr>
          <w:rStyle w:val="Emphasis"/>
        </w:rPr>
        <w:t>trade</w:t>
      </w:r>
      <w:r w:rsidRPr="00717E2B">
        <w:rPr>
          <w:sz w:val="16"/>
        </w:rPr>
        <w:t xml:space="preserve"> or the exertion of built-in power </w:t>
      </w:r>
      <w:r w:rsidRPr="00717E2B">
        <w:rPr>
          <w:rStyle w:val="StyleUnderline"/>
        </w:rPr>
        <w:t>asymmetries</w:t>
      </w:r>
      <w:r w:rsidRPr="00717E2B">
        <w:rPr>
          <w:sz w:val="16"/>
        </w:rPr>
        <w:t xml:space="preserve"> and </w:t>
      </w:r>
      <w:r w:rsidRPr="00F53A63">
        <w:rPr>
          <w:rStyle w:val="Emphasis"/>
        </w:rPr>
        <w:t>extractive frontiers</w:t>
      </w:r>
      <w:r w:rsidRPr="00717E2B">
        <w:rPr>
          <w:sz w:val="16"/>
        </w:rPr>
        <w:t xml:space="preserve"> prolonging the North-South divide and socio-</w:t>
      </w:r>
      <w:r w:rsidRPr="00717E2B">
        <w:rPr>
          <w:rStyle w:val="StyleUnderline"/>
        </w:rPr>
        <w:t>environmental inequalities</w:t>
      </w:r>
      <w:r w:rsidRPr="00717E2B">
        <w:rPr>
          <w:sz w:val="16"/>
        </w:rPr>
        <w:t xml:space="preserve"> in terms of benefits and burdens – primary research loci of the Ecological Economics and Political Ecology disciplines.</w:t>
      </w:r>
    </w:p>
    <w:p w14:paraId="5A936047" w14:textId="77777777" w:rsidR="00FD5936" w:rsidRPr="00717E2B" w:rsidRDefault="00FD5936" w:rsidP="00FD5936">
      <w:pPr>
        <w:rPr>
          <w:sz w:val="16"/>
        </w:rPr>
      </w:pPr>
      <w:r w:rsidRPr="00717E2B">
        <w:rPr>
          <w:sz w:val="16"/>
        </w:rPr>
        <w:t xml:space="preserve">The study of </w:t>
      </w:r>
      <w:r w:rsidRPr="00717E2B">
        <w:rPr>
          <w:rStyle w:val="StyleUnderline"/>
        </w:rPr>
        <w:t xml:space="preserve">decoupling needs to be scrutinized </w:t>
      </w:r>
      <w:r w:rsidRPr="00717E2B">
        <w:rPr>
          <w:sz w:val="16"/>
        </w:rPr>
        <w:t xml:space="preserve">holistically, such that both demand-side and supply-side analyses go hand in hand. For embarking on a transformative path, we require a holistic vision </w:t>
      </w:r>
      <w:r w:rsidRPr="00717E2B">
        <w:rPr>
          <w:rStyle w:val="StyleUnderline"/>
        </w:rPr>
        <w:t>regarding</w:t>
      </w:r>
      <w:r w:rsidRPr="00717E2B">
        <w:rPr>
          <w:sz w:val="16"/>
        </w:rPr>
        <w:t xml:space="preserve"> tracing the origins of </w:t>
      </w:r>
      <w:r w:rsidRPr="00717E2B">
        <w:rPr>
          <w:rStyle w:val="StyleUnderline"/>
        </w:rPr>
        <w:t>resources</w:t>
      </w:r>
      <w:r w:rsidRPr="00717E2B">
        <w:rPr>
          <w:sz w:val="16"/>
        </w:rPr>
        <w:t xml:space="preserve">, internalizing </w:t>
      </w:r>
      <w:r w:rsidRPr="00717E2B">
        <w:rPr>
          <w:rStyle w:val="StyleUnderline"/>
        </w:rPr>
        <w:t>externalities</w:t>
      </w:r>
      <w:r w:rsidRPr="00717E2B">
        <w:rPr>
          <w:sz w:val="16"/>
        </w:rPr>
        <w:t xml:space="preserve">, and, better yet, downscaling </w:t>
      </w:r>
      <w:r w:rsidRPr="00717E2B">
        <w:rPr>
          <w:rStyle w:val="StyleUnderline"/>
        </w:rPr>
        <w:t>dependencies</w:t>
      </w:r>
      <w:r w:rsidRPr="00717E2B">
        <w:rPr>
          <w:sz w:val="16"/>
        </w:rPr>
        <w:t>. This implies moving away from “certain” narratives (Lazarevic &amp; Valve, 2017), like decoupling or the circular economy. Instead, the intersectionality of resource use and socio-ecological well-being needs scrutiny for transformative policy and change. Recent directions for example taken by the European Environmental Agency (2021) evaluate alternative narratives other than growth accepting a long-lasting, absolute decoupling of economic growth and environmental pressures.</w:t>
      </w:r>
    </w:p>
    <w:p w14:paraId="62E174A2" w14:textId="77777777" w:rsidR="00FD5936" w:rsidRPr="00717E2B" w:rsidRDefault="00FD5936" w:rsidP="00FD5936">
      <w:pPr>
        <w:rPr>
          <w:sz w:val="16"/>
        </w:rPr>
      </w:pPr>
      <w:r w:rsidRPr="00717E2B">
        <w:rPr>
          <w:rStyle w:val="StyleUnderline"/>
        </w:rPr>
        <w:t xml:space="preserve">Decoupling is not only a </w:t>
      </w:r>
      <w:r w:rsidRPr="00F53A63">
        <w:rPr>
          <w:rStyle w:val="Emphasis"/>
        </w:rPr>
        <w:t>biophysical constraint</w:t>
      </w:r>
      <w:r w:rsidRPr="00717E2B">
        <w:rPr>
          <w:rStyle w:val="StyleUnderline"/>
        </w:rPr>
        <w:t xml:space="preserve"> or a matter of efficiency</w:t>
      </w:r>
      <w:r w:rsidRPr="00717E2B">
        <w:rPr>
          <w:sz w:val="16"/>
        </w:rPr>
        <w:t xml:space="preserve"> limited to the technosphere </w:t>
      </w:r>
      <w:r w:rsidRPr="00717E2B">
        <w:rPr>
          <w:rStyle w:val="StyleUnderline"/>
        </w:rPr>
        <w:t>but rather</w:t>
      </w:r>
      <w:r w:rsidRPr="00717E2B">
        <w:rPr>
          <w:sz w:val="16"/>
        </w:rPr>
        <w:t xml:space="preserve"> is one of </w:t>
      </w:r>
      <w:r w:rsidRPr="00F53A63">
        <w:rPr>
          <w:rStyle w:val="Emphasis"/>
        </w:rPr>
        <w:t>distribution</w:t>
      </w:r>
      <w:r w:rsidRPr="00717E2B">
        <w:rPr>
          <w:sz w:val="16"/>
        </w:rPr>
        <w:t xml:space="preserve">, one where </w:t>
      </w:r>
      <w:r w:rsidRPr="00717E2B">
        <w:rPr>
          <w:rStyle w:val="StyleUnderline"/>
        </w:rPr>
        <w:t xml:space="preserve">far-reaching lifestyle changes </w:t>
      </w:r>
      <w:r w:rsidRPr="00717E2B">
        <w:rPr>
          <w:sz w:val="16"/>
        </w:rPr>
        <w:t xml:space="preserve">(Wiedmann et al., 2020) </w:t>
      </w:r>
      <w:r w:rsidRPr="00717E2B">
        <w:rPr>
          <w:rStyle w:val="StyleUnderline"/>
        </w:rPr>
        <w:t>complement</w:t>
      </w:r>
      <w:r w:rsidRPr="00717E2B">
        <w:rPr>
          <w:sz w:val="16"/>
        </w:rPr>
        <w:t xml:space="preserve"> technological </w:t>
      </w:r>
      <w:r w:rsidRPr="00717E2B">
        <w:rPr>
          <w:rStyle w:val="StyleUnderline"/>
        </w:rPr>
        <w:lastRenderedPageBreak/>
        <w:t>advancements</w:t>
      </w:r>
      <w:r w:rsidRPr="00717E2B">
        <w:rPr>
          <w:sz w:val="16"/>
        </w:rPr>
        <w:t xml:space="preserve"> and one which embraces principles of environmental and social justice (Parrique et al., 2019). Ivan Illich had alluded to principles of sufficiency and justice in terms of putting limits to energy use back in the 1970s, where he recalled that a ceiling on energy use could indeed bring upon social relations characterised with high levels of equity (Illich, 1974). Some studies argue that a 2–6 times increase in sustainable resources at the global level would universally attain more qualitative goals (O’Neill et al., 2018); others (Millward-Hopkins et al., 2020) indicate that in the year 2050, final energy consumption globally could be reduced to 1960 levels, despite a tripling in the population.</w:t>
      </w:r>
    </w:p>
    <w:p w14:paraId="7E4459D1" w14:textId="77777777" w:rsidR="00FD5936" w:rsidRPr="00AA58C4" w:rsidRDefault="00FD5936" w:rsidP="00FD5936">
      <w:pPr>
        <w:rPr>
          <w:sz w:val="16"/>
        </w:rPr>
      </w:pPr>
      <w:r w:rsidRPr="00791961">
        <w:rPr>
          <w:rStyle w:val="StyleUnderline"/>
          <w:highlight w:val="cyan"/>
        </w:rPr>
        <w:t xml:space="preserve">Pathways that entail </w:t>
      </w:r>
      <w:r w:rsidRPr="00791961">
        <w:rPr>
          <w:rStyle w:val="Emphasis"/>
          <w:highlight w:val="cyan"/>
        </w:rPr>
        <w:t>less dependency</w:t>
      </w:r>
      <w:r w:rsidRPr="00791961">
        <w:rPr>
          <w:rStyle w:val="StyleUnderline"/>
          <w:highlight w:val="cyan"/>
        </w:rPr>
        <w:t xml:space="preserve"> on resources</w:t>
      </w:r>
      <w:r w:rsidRPr="00717E2B">
        <w:rPr>
          <w:rStyle w:val="StyleUnderline"/>
        </w:rPr>
        <w:t xml:space="preserve"> need to be </w:t>
      </w:r>
      <w:r w:rsidRPr="00F53A63">
        <w:rPr>
          <w:rStyle w:val="Emphasis"/>
        </w:rPr>
        <w:t>formulated</w:t>
      </w:r>
      <w:r w:rsidRPr="00717E2B">
        <w:rPr>
          <w:sz w:val="16"/>
        </w:rPr>
        <w:t xml:space="preserve"> based on alternative policies that comply </w:t>
      </w:r>
      <w:r w:rsidRPr="00717E2B">
        <w:rPr>
          <w:rStyle w:val="StyleUnderline"/>
        </w:rPr>
        <w:t>with</w:t>
      </w:r>
      <w:r w:rsidRPr="00717E2B">
        <w:rPr>
          <w:sz w:val="16"/>
        </w:rPr>
        <w:t xml:space="preserve"> sufficiency-oriented </w:t>
      </w:r>
      <w:r w:rsidRPr="00717E2B">
        <w:rPr>
          <w:rStyle w:val="StyleUnderline"/>
        </w:rPr>
        <w:t>strategies</w:t>
      </w:r>
      <w:r w:rsidRPr="00717E2B">
        <w:rPr>
          <w:sz w:val="16"/>
        </w:rPr>
        <w:t xml:space="preserve"> with strict enforcement of absolute reduction targets (Haberl et al., 2020). These, as such, may promote alternative forms of existence like that of </w:t>
      </w:r>
      <w:r w:rsidRPr="00F53A63">
        <w:rPr>
          <w:rStyle w:val="Emphasis"/>
        </w:rPr>
        <w:t>degrowth</w:t>
      </w:r>
      <w:r w:rsidRPr="00717E2B">
        <w:rPr>
          <w:sz w:val="16"/>
        </w:rPr>
        <w:t xml:space="preserve"> (Kallis et al., 2020) or other </w:t>
      </w:r>
      <w:r w:rsidRPr="00717E2B">
        <w:rPr>
          <w:rStyle w:val="StyleUnderline"/>
        </w:rPr>
        <w:t>prosperous ways down</w:t>
      </w:r>
      <w:r w:rsidRPr="00717E2B">
        <w:rPr>
          <w:sz w:val="16"/>
        </w:rPr>
        <w:t xml:space="preserve"> (Odum &amp; Odum, 2008) that </w:t>
      </w:r>
      <w:r w:rsidRPr="00717E2B">
        <w:rPr>
          <w:rStyle w:val="StyleUnderline"/>
        </w:rPr>
        <w:t>link resource use and emissions to collective well-being</w:t>
      </w:r>
      <w:r w:rsidRPr="00717E2B">
        <w:rPr>
          <w:sz w:val="16"/>
        </w:rPr>
        <w:t xml:space="preserve"> rather than provoking ecological destruction. What is clear, however, as per COVID-19 pandemic times faced with unprecedented conditions, we are indeed able to adapt genuinely and responsively to change. Similarly, when tackling the climate crises and our dependence on resources, sufficiency for defining alternative futures is an alternative worth considering. </w:t>
      </w:r>
      <w:r w:rsidRPr="00717E2B">
        <w:rPr>
          <w:rStyle w:val="StyleUnderline"/>
        </w:rPr>
        <w:t>While technological advancements proceed</w:t>
      </w:r>
      <w:r w:rsidRPr="00717E2B">
        <w:rPr>
          <w:sz w:val="16"/>
        </w:rPr>
        <w:t xml:space="preserve"> in all sectors, </w:t>
      </w:r>
      <w:r w:rsidRPr="00F53A63">
        <w:rPr>
          <w:rStyle w:val="Emphasis"/>
        </w:rPr>
        <w:t>behavioral</w:t>
      </w:r>
      <w:r w:rsidRPr="00717E2B">
        <w:rPr>
          <w:rStyle w:val="StyleUnderline"/>
        </w:rPr>
        <w:t xml:space="preserve"> and narrative </w:t>
      </w:r>
      <w:r w:rsidRPr="00791961">
        <w:rPr>
          <w:rStyle w:val="Emphasis"/>
        </w:rPr>
        <w:t xml:space="preserve">changes </w:t>
      </w:r>
      <w:r w:rsidRPr="00791961">
        <w:rPr>
          <w:rStyle w:val="Emphasis"/>
          <w:highlight w:val="cyan"/>
        </w:rPr>
        <w:t>are crucial</w:t>
      </w:r>
      <w:r w:rsidRPr="00717E2B">
        <w:rPr>
          <w:sz w:val="16"/>
        </w:rPr>
        <w:t>, if not more, in guiding this transformation</w:t>
      </w:r>
      <w:r>
        <w:rPr>
          <w:sz w:val="16"/>
        </w:rPr>
        <w:t>.</w:t>
      </w:r>
    </w:p>
    <w:p w14:paraId="1F36A781" w14:textId="77777777" w:rsidR="00FD5936" w:rsidRDefault="00FD5936" w:rsidP="00FD5936">
      <w:pPr>
        <w:pStyle w:val="Heading4"/>
      </w:pPr>
      <w:r>
        <w:t xml:space="preserve">It can’t </w:t>
      </w:r>
      <w:r w:rsidRPr="007A24E8">
        <w:rPr>
          <w:u w:val="single"/>
        </w:rPr>
        <w:t>scale up</w:t>
      </w:r>
      <w:r>
        <w:t xml:space="preserve"> fast enough.</w:t>
      </w:r>
    </w:p>
    <w:p w14:paraId="0EC4CE04" w14:textId="77777777" w:rsidR="00FD5936" w:rsidRPr="003257B2" w:rsidRDefault="00FD5936" w:rsidP="00FD5936">
      <w:r w:rsidRPr="003257B2">
        <w:rPr>
          <w:rStyle w:val="Style13ptBold"/>
        </w:rPr>
        <w:t>Kallis ’25</w:t>
      </w:r>
      <w:r>
        <w:t xml:space="preserve"> [Giorgos, Jason Hickel, Daniel W O’Neill, Tim Jackson, Peter A Victor, Kate Raworth, Juliet B Schor, Julia K Steinberger, and Diana Ürge-Vorsatz; January; E</w:t>
      </w:r>
      <w:r w:rsidRPr="003257B2">
        <w:t xml:space="preserve">cological </w:t>
      </w:r>
      <w:r>
        <w:t>E</w:t>
      </w:r>
      <w:r w:rsidRPr="003257B2">
        <w:t>conomist from Greece</w:t>
      </w:r>
      <w:r>
        <w:t xml:space="preserve">, Research Professor at </w:t>
      </w:r>
      <w:r w:rsidRPr="003257B2">
        <w:t>Catalan Institution for Research and Advanced Studies</w:t>
      </w:r>
      <w:r>
        <w:t xml:space="preserve">, </w:t>
      </w:r>
      <w:r w:rsidRPr="003257B2">
        <w:t>Autonomous University of Barcelona</w:t>
      </w:r>
      <w:r>
        <w:t xml:space="preserve">; </w:t>
      </w:r>
      <w:r w:rsidRPr="003257B2">
        <w:t>Professor at the Institute for Environmental Science &amp; Technology at the Autonomous University of Barcelona</w:t>
      </w:r>
      <w:r>
        <w:t>, Senior</w:t>
      </w:r>
      <w:r w:rsidRPr="003257B2">
        <w:t xml:space="preserve"> </w:t>
      </w:r>
      <w:r>
        <w:t>Fellow</w:t>
      </w:r>
      <w:r w:rsidRPr="003257B2">
        <w:t xml:space="preserve"> at the International Inequalities Institute at the London School of Economics</w:t>
      </w:r>
      <w:r>
        <w:t>; T</w:t>
      </w:r>
      <w:r w:rsidRPr="003257B2">
        <w:t>he Lancet Planetary Health</w:t>
      </w:r>
      <w:r>
        <w:t>, “</w:t>
      </w:r>
      <w:r w:rsidRPr="003257B2">
        <w:t>Post-growth: the science of wellbeing within planetary boundaries</w:t>
      </w:r>
      <w:r>
        <w:t xml:space="preserve">,” vol. 9] </w:t>
      </w:r>
    </w:p>
    <w:p w14:paraId="2F20343D" w14:textId="77777777" w:rsidR="00FD5936" w:rsidRPr="006C394D" w:rsidRDefault="00FD5936" w:rsidP="00FD5936">
      <w:pPr>
        <w:rPr>
          <w:sz w:val="16"/>
        </w:rPr>
      </w:pPr>
      <w:r w:rsidRPr="006C394D">
        <w:rPr>
          <w:sz w:val="16"/>
        </w:rPr>
        <w:t xml:space="preserve">Cross-national evidence indicates that </w:t>
      </w:r>
      <w:r w:rsidRPr="00CE6AB3">
        <w:rPr>
          <w:rStyle w:val="Emphasis"/>
          <w:highlight w:val="cyan"/>
        </w:rPr>
        <w:t>GDP</w:t>
      </w:r>
      <w:r w:rsidRPr="00CE6AB3">
        <w:rPr>
          <w:rStyle w:val="StyleUnderline"/>
          <w:highlight w:val="cyan"/>
        </w:rPr>
        <w:t xml:space="preserve"> remains </w:t>
      </w:r>
      <w:r w:rsidRPr="003257B2">
        <w:rPr>
          <w:rStyle w:val="Emphasis"/>
          <w:highlight w:val="cyan"/>
        </w:rPr>
        <w:t>coupled</w:t>
      </w:r>
      <w:r w:rsidRPr="00A51FB6">
        <w:rPr>
          <w:rStyle w:val="StyleUnderline"/>
        </w:rPr>
        <w:t xml:space="preserve"> to resource use as measured by </w:t>
      </w:r>
      <w:r w:rsidRPr="00A51FB6">
        <w:rPr>
          <w:rStyle w:val="Emphasis"/>
        </w:rPr>
        <w:t>material footprint</w:t>
      </w:r>
      <w:r w:rsidRPr="006C394D">
        <w:rPr>
          <w:sz w:val="16"/>
        </w:rPr>
        <w:t xml:space="preserve"> (ie, accounting for the biomass, minerals, metals, and fossil fuels required to support the final consumption of goods and services).47 This </w:t>
      </w:r>
      <w:r w:rsidRPr="003257B2">
        <w:rPr>
          <w:rStyle w:val="Emphasis"/>
          <w:highlight w:val="cyan"/>
        </w:rPr>
        <w:t>finding holds</w:t>
      </w:r>
      <w:r w:rsidRPr="003257B2">
        <w:rPr>
          <w:rStyle w:val="StyleUnderline"/>
          <w:highlight w:val="cyan"/>
        </w:rPr>
        <w:t xml:space="preserve"> across</w:t>
      </w:r>
      <w:r w:rsidRPr="00A51FB6">
        <w:rPr>
          <w:rStyle w:val="StyleUnderline"/>
        </w:rPr>
        <w:t xml:space="preserve"> material categories and </w:t>
      </w:r>
      <w:r w:rsidRPr="003257B2">
        <w:rPr>
          <w:rStyle w:val="Emphasis"/>
          <w:highlight w:val="cyan"/>
        </w:rPr>
        <w:t>most regions</w:t>
      </w:r>
      <w:r w:rsidRPr="006C394D">
        <w:rPr>
          <w:sz w:val="16"/>
        </w:rPr>
        <w:t xml:space="preserve">, with some exceptions, such as decreasing fossil fuel use in some European countries.47 The </w:t>
      </w:r>
      <w:r w:rsidRPr="003257B2">
        <w:rPr>
          <w:rStyle w:val="Emphasis"/>
          <w:highlight w:val="cyan"/>
        </w:rPr>
        <w:t>consensus</w:t>
      </w:r>
      <w:r w:rsidRPr="00A51FB6">
        <w:rPr>
          <w:rStyle w:val="StyleUnderline"/>
        </w:rPr>
        <w:t xml:space="preserve"> from recent reviews </w:t>
      </w:r>
      <w:r w:rsidRPr="003257B2">
        <w:rPr>
          <w:rStyle w:val="StyleUnderline"/>
          <w:highlight w:val="cyan"/>
        </w:rPr>
        <w:t xml:space="preserve">and </w:t>
      </w:r>
      <w:r w:rsidRPr="003257B2">
        <w:rPr>
          <w:rStyle w:val="Emphasis"/>
          <w:highlight w:val="cyan"/>
        </w:rPr>
        <w:t>meta-analyses</w:t>
      </w:r>
      <w:r w:rsidRPr="006C394D">
        <w:rPr>
          <w:sz w:val="16"/>
        </w:rPr>
        <w:t xml:space="preserve"> is that while relative decoupling of GDP from material use is common, </w:t>
      </w:r>
      <w:r w:rsidRPr="00A51FB6">
        <w:rPr>
          <w:rStyle w:val="StyleUnderline"/>
        </w:rPr>
        <w:t xml:space="preserve">there is </w:t>
      </w:r>
      <w:r w:rsidRPr="003257B2">
        <w:rPr>
          <w:rStyle w:val="Emphasis"/>
          <w:highlight w:val="cyan"/>
        </w:rPr>
        <w:t>no ev</w:t>
      </w:r>
      <w:r w:rsidRPr="00CE6AB3">
        <w:rPr>
          <w:rStyle w:val="Emphasis"/>
        </w:rPr>
        <w:t>idence</w:t>
      </w:r>
      <w:r w:rsidRPr="00CE6AB3">
        <w:rPr>
          <w:rStyle w:val="StyleUnderline"/>
        </w:rPr>
        <w:t xml:space="preserve"> </w:t>
      </w:r>
      <w:r w:rsidRPr="003257B2">
        <w:rPr>
          <w:rStyle w:val="StyleUnderline"/>
          <w:highlight w:val="cyan"/>
        </w:rPr>
        <w:t>of</w:t>
      </w:r>
      <w:r w:rsidRPr="00A51FB6">
        <w:rPr>
          <w:rStyle w:val="StyleUnderline"/>
        </w:rPr>
        <w:t xml:space="preserve"> sustained </w:t>
      </w:r>
      <w:r w:rsidRPr="003257B2">
        <w:rPr>
          <w:rStyle w:val="Emphasis"/>
          <w:highlight w:val="cyan"/>
        </w:rPr>
        <w:t>absolute decoupling</w:t>
      </w:r>
      <w:r w:rsidRPr="006C394D">
        <w:rPr>
          <w:sz w:val="16"/>
        </w:rPr>
        <w:t xml:space="preserve">.2,48 Moreover, modelled projections indicate that </w:t>
      </w:r>
      <w:r w:rsidRPr="00A51FB6">
        <w:rPr>
          <w:rStyle w:val="StyleUnderline"/>
        </w:rPr>
        <w:t xml:space="preserve">at the </w:t>
      </w:r>
      <w:r w:rsidRPr="003257B2">
        <w:rPr>
          <w:rStyle w:val="Emphasis"/>
          <w:highlight w:val="cyan"/>
        </w:rPr>
        <w:t>global</w:t>
      </w:r>
      <w:r w:rsidRPr="003257B2">
        <w:rPr>
          <w:rStyle w:val="StyleUnderline"/>
          <w:highlight w:val="cyan"/>
        </w:rPr>
        <w:t xml:space="preserve"> scale</w:t>
      </w:r>
      <w:r w:rsidRPr="00A51FB6">
        <w:rPr>
          <w:rStyle w:val="StyleUnderline"/>
        </w:rPr>
        <w:t xml:space="preserve">, </w:t>
      </w:r>
      <w:r w:rsidRPr="00A51FB6">
        <w:rPr>
          <w:rStyle w:val="Emphasis"/>
        </w:rPr>
        <w:t>absolute decoupling</w:t>
      </w:r>
      <w:r w:rsidRPr="00A51FB6">
        <w:rPr>
          <w:rStyle w:val="StyleUnderline"/>
        </w:rPr>
        <w:t xml:space="preserve"> is </w:t>
      </w:r>
      <w:r w:rsidRPr="003257B2">
        <w:rPr>
          <w:rStyle w:val="Emphasis"/>
          <w:highlight w:val="cyan"/>
        </w:rPr>
        <w:t>unlikely</w:t>
      </w:r>
      <w:r w:rsidRPr="003257B2">
        <w:rPr>
          <w:rStyle w:val="StyleUnderline"/>
          <w:highlight w:val="cyan"/>
        </w:rPr>
        <w:t xml:space="preserve"> to occur even with </w:t>
      </w:r>
      <w:r w:rsidRPr="003257B2">
        <w:rPr>
          <w:rStyle w:val="Emphasis"/>
          <w:highlight w:val="cyan"/>
        </w:rPr>
        <w:t>optimistic</w:t>
      </w:r>
      <w:r w:rsidRPr="003257B2">
        <w:rPr>
          <w:rStyle w:val="StyleUnderline"/>
          <w:highlight w:val="cyan"/>
        </w:rPr>
        <w:t xml:space="preserve"> assumptions</w:t>
      </w:r>
      <w:r w:rsidRPr="00A51FB6">
        <w:rPr>
          <w:rStyle w:val="StyleUnderline"/>
        </w:rPr>
        <w:t xml:space="preserve"> about </w:t>
      </w:r>
      <w:r w:rsidRPr="00A51FB6">
        <w:rPr>
          <w:rStyle w:val="Emphasis"/>
        </w:rPr>
        <w:t>tech</w:t>
      </w:r>
      <w:r w:rsidRPr="00A51FB6">
        <w:rPr>
          <w:rStyle w:val="StyleUnderline"/>
        </w:rPr>
        <w:t>nology</w:t>
      </w:r>
      <w:r w:rsidRPr="006C394D">
        <w:rPr>
          <w:sz w:val="16"/>
        </w:rPr>
        <w:t>.49</w:t>
      </w:r>
    </w:p>
    <w:p w14:paraId="0180D843" w14:textId="77777777" w:rsidR="00FD5936" w:rsidRPr="006C394D" w:rsidRDefault="00FD5936" w:rsidP="00FD5936">
      <w:pPr>
        <w:rPr>
          <w:sz w:val="16"/>
        </w:rPr>
      </w:pPr>
      <w:r w:rsidRPr="006C394D">
        <w:rPr>
          <w:sz w:val="16"/>
        </w:rPr>
        <w:t xml:space="preserve">Why are resources and GDP so tightly coupled? A first explanation focuses on the so-called </w:t>
      </w:r>
      <w:r w:rsidRPr="003257B2">
        <w:rPr>
          <w:rStyle w:val="Emphasis"/>
        </w:rPr>
        <w:t>rebound effect</w:t>
      </w:r>
      <w:r w:rsidRPr="006C394D">
        <w:rPr>
          <w:sz w:val="16"/>
        </w:rPr>
        <w:t xml:space="preserve">—the hypothesis that technological improvements in resource efficiency do not necessarily yield reduced resource use because declining costs lead to increased demand.50 A </w:t>
      </w:r>
      <w:r w:rsidRPr="00A51FB6">
        <w:rPr>
          <w:rStyle w:val="StyleUnderline"/>
        </w:rPr>
        <w:t xml:space="preserve">study of </w:t>
      </w:r>
      <w:r w:rsidRPr="003257B2">
        <w:rPr>
          <w:rStyle w:val="Emphasis"/>
          <w:highlight w:val="cyan"/>
        </w:rPr>
        <w:t>57 cases</w:t>
      </w:r>
      <w:r w:rsidRPr="006C394D">
        <w:rPr>
          <w:sz w:val="16"/>
        </w:rPr>
        <w:t xml:space="preserve"> of materials and modern artefacts, for example, </w:t>
      </w:r>
      <w:r w:rsidRPr="00A51FB6">
        <w:rPr>
          <w:rStyle w:val="StyleUnderline"/>
        </w:rPr>
        <w:t xml:space="preserve">found </w:t>
      </w:r>
      <w:r w:rsidRPr="003257B2">
        <w:rPr>
          <w:rStyle w:val="Emphasis"/>
          <w:highlight w:val="cyan"/>
        </w:rPr>
        <w:t>no ev</w:t>
      </w:r>
      <w:r w:rsidRPr="00CE6AB3">
        <w:rPr>
          <w:rStyle w:val="Emphasis"/>
        </w:rPr>
        <w:t>idence</w:t>
      </w:r>
      <w:r w:rsidRPr="00CE6AB3">
        <w:rPr>
          <w:rStyle w:val="StyleUnderline"/>
        </w:rPr>
        <w:t xml:space="preserve"> </w:t>
      </w:r>
      <w:r w:rsidRPr="003257B2">
        <w:rPr>
          <w:rStyle w:val="StyleUnderline"/>
          <w:highlight w:val="cyan"/>
        </w:rPr>
        <w:t xml:space="preserve">of </w:t>
      </w:r>
      <w:r w:rsidRPr="003257B2">
        <w:rPr>
          <w:rStyle w:val="Emphasis"/>
          <w:highlight w:val="cyan"/>
        </w:rPr>
        <w:t>dematerialisation</w:t>
      </w:r>
      <w:r w:rsidRPr="006C394D">
        <w:rPr>
          <w:sz w:val="16"/>
        </w:rPr>
        <w:t xml:space="preserve">,51 and economy-wide energy </w:t>
      </w:r>
      <w:r w:rsidRPr="00CE6AB3">
        <w:rPr>
          <w:rStyle w:val="Emphasis"/>
        </w:rPr>
        <w:t>rebounds</w:t>
      </w:r>
      <w:r w:rsidRPr="00CE6AB3">
        <w:rPr>
          <w:rStyle w:val="StyleUnderline"/>
        </w:rPr>
        <w:t xml:space="preserve"> of 78–</w:t>
      </w:r>
      <w:r w:rsidRPr="00CE6AB3">
        <w:rPr>
          <w:rStyle w:val="Emphasis"/>
        </w:rPr>
        <w:t>101%</w:t>
      </w:r>
      <w:r w:rsidRPr="00CE6AB3">
        <w:rPr>
          <w:rStyle w:val="StyleUnderline"/>
        </w:rPr>
        <w:t xml:space="preserve"> have been observed</w:t>
      </w:r>
      <w:r w:rsidRPr="00A51FB6">
        <w:rPr>
          <w:rStyle w:val="StyleUnderline"/>
        </w:rPr>
        <w:t xml:space="preserve"> in the </w:t>
      </w:r>
      <w:r w:rsidRPr="00A51FB6">
        <w:rPr>
          <w:rStyle w:val="Emphasis"/>
        </w:rPr>
        <w:t>USA</w:t>
      </w:r>
      <w:r w:rsidRPr="00A51FB6">
        <w:rPr>
          <w:rStyle w:val="StyleUnderline"/>
        </w:rPr>
        <w:t>, the UK, and some European countries</w:t>
      </w:r>
      <w:r w:rsidRPr="006C394D">
        <w:rPr>
          <w:sz w:val="16"/>
        </w:rPr>
        <w:t xml:space="preserve">.52 Another explanation focuses on the material intensity of services, structural change, and international trade. A global empirical analysis found that all sectors of the economy are roughly equivalent in terms of their climate, land, and water impacts due to the embedded resource requirements of services and the fact that incomes earned in the service sector are partly spent on material goods.53 Cross-border research indicates that </w:t>
      </w:r>
      <w:r w:rsidRPr="00A51FB6">
        <w:rPr>
          <w:rStyle w:val="StyleUnderline"/>
        </w:rPr>
        <w:t xml:space="preserve">as </w:t>
      </w:r>
      <w:r w:rsidRPr="003257B2">
        <w:rPr>
          <w:rStyle w:val="Emphasis"/>
          <w:highlight w:val="cyan"/>
        </w:rPr>
        <w:t>high</w:t>
      </w:r>
      <w:r w:rsidRPr="003257B2">
        <w:rPr>
          <w:rStyle w:val="StyleUnderline"/>
          <w:highlight w:val="cyan"/>
        </w:rPr>
        <w:t>-income economies</w:t>
      </w:r>
      <w:r w:rsidRPr="00A51FB6">
        <w:rPr>
          <w:rStyle w:val="StyleUnderline"/>
        </w:rPr>
        <w:t xml:space="preserve"> </w:t>
      </w:r>
      <w:r w:rsidRPr="00A51FB6">
        <w:rPr>
          <w:rStyle w:val="Emphasis"/>
        </w:rPr>
        <w:t>grow</w:t>
      </w:r>
      <w:r w:rsidRPr="006C394D">
        <w:rPr>
          <w:sz w:val="16"/>
        </w:rPr>
        <w:t xml:space="preserve"> and shift towards services, </w:t>
      </w:r>
      <w:r w:rsidRPr="00A51FB6">
        <w:rPr>
          <w:rStyle w:val="StyleUnderline"/>
        </w:rPr>
        <w:t xml:space="preserve">they increasingly </w:t>
      </w:r>
      <w:r w:rsidRPr="003257B2">
        <w:rPr>
          <w:rStyle w:val="Emphasis"/>
          <w:highlight w:val="cyan"/>
        </w:rPr>
        <w:t>offshore</w:t>
      </w:r>
      <w:r w:rsidRPr="00A51FB6">
        <w:rPr>
          <w:rStyle w:val="StyleUnderline"/>
        </w:rPr>
        <w:t xml:space="preserve"> agricultural and industrial </w:t>
      </w:r>
      <w:r w:rsidRPr="003257B2">
        <w:rPr>
          <w:rStyle w:val="Emphasis"/>
          <w:highlight w:val="cyan"/>
        </w:rPr>
        <w:t>production</w:t>
      </w:r>
      <w:r w:rsidRPr="006C394D">
        <w:rPr>
          <w:sz w:val="16"/>
        </w:rPr>
        <w:t xml:space="preserve"> and rely on imports47 (eg, for agriculture, the Global North net-imports embodied land and biomass from the Global South54). </w:t>
      </w:r>
      <w:r w:rsidRPr="00A51FB6">
        <w:rPr>
          <w:rStyle w:val="Emphasis"/>
        </w:rPr>
        <w:t>Domestic</w:t>
      </w:r>
      <w:r w:rsidRPr="00A51FB6">
        <w:rPr>
          <w:rStyle w:val="StyleUnderline"/>
        </w:rPr>
        <w:t xml:space="preserve"> material extraction might therefore </w:t>
      </w:r>
      <w:r w:rsidRPr="00A51FB6">
        <w:rPr>
          <w:rStyle w:val="Emphasis"/>
        </w:rPr>
        <w:t>decline</w:t>
      </w:r>
      <w:r w:rsidRPr="00A51FB6">
        <w:rPr>
          <w:rStyle w:val="StyleUnderline"/>
        </w:rPr>
        <w:t xml:space="preserve">, but </w:t>
      </w:r>
      <w:r w:rsidRPr="003257B2">
        <w:rPr>
          <w:rStyle w:val="Emphasis"/>
          <w:highlight w:val="cyan"/>
        </w:rPr>
        <w:t>total</w:t>
      </w:r>
      <w:r w:rsidRPr="003257B2">
        <w:rPr>
          <w:rStyle w:val="StyleUnderline"/>
          <w:highlight w:val="cyan"/>
        </w:rPr>
        <w:t xml:space="preserve"> material </w:t>
      </w:r>
      <w:r w:rsidRPr="003257B2">
        <w:rPr>
          <w:rStyle w:val="Emphasis"/>
          <w:highlight w:val="cyan"/>
        </w:rPr>
        <w:t>footprint</w:t>
      </w:r>
      <w:r w:rsidRPr="006C394D">
        <w:rPr>
          <w:sz w:val="16"/>
        </w:rPr>
        <w:t>—which accounts for materials embodied in trade—</w:t>
      </w:r>
      <w:r w:rsidRPr="00A51FB6">
        <w:rPr>
          <w:rStyle w:val="StyleUnderline"/>
        </w:rPr>
        <w:t xml:space="preserve">continues to </w:t>
      </w:r>
      <w:r w:rsidRPr="003257B2">
        <w:rPr>
          <w:rStyle w:val="Emphasis"/>
          <w:highlight w:val="cyan"/>
        </w:rPr>
        <w:t>increase</w:t>
      </w:r>
      <w:r w:rsidRPr="006C394D">
        <w:rPr>
          <w:sz w:val="16"/>
        </w:rPr>
        <w:t>.47 These explanations are in line with the ecological economics view of the engine of the economy being energy, materials, and human labour.55</w:t>
      </w:r>
    </w:p>
    <w:p w14:paraId="46F53C7C" w14:textId="77777777" w:rsidR="00FD5936" w:rsidRPr="006C394D" w:rsidRDefault="00FD5936" w:rsidP="00FD5936">
      <w:pPr>
        <w:rPr>
          <w:sz w:val="16"/>
        </w:rPr>
      </w:pPr>
      <w:r w:rsidRPr="006C394D">
        <w:rPr>
          <w:sz w:val="16"/>
        </w:rPr>
        <w:lastRenderedPageBreak/>
        <w:t xml:space="preserve">With carbon emissions, the picture is more complex, since substitution with cleaner energy is possible. In the period 2005–15, absolute decoupling of GDP from emissions occurred in several high-income countries, even accounting for trade (ie, consumption-based emissions).56 However, this time period was one of historically low growth for many of these nations (figure 3), suggesting that while decoupling is possible, the rate of growth still matters, and the lower it is, the more feasible absolute decoupling becomes. In the USA, for instance, the </w:t>
      </w:r>
      <w:r w:rsidRPr="00A51FB6">
        <w:rPr>
          <w:rStyle w:val="Emphasis"/>
        </w:rPr>
        <w:t>2008 recession</w:t>
      </w:r>
      <w:r w:rsidRPr="00A51FB6">
        <w:rPr>
          <w:rStyle w:val="StyleUnderline"/>
        </w:rPr>
        <w:t xml:space="preserve"> was an </w:t>
      </w:r>
      <w:r w:rsidRPr="00A51FB6">
        <w:rPr>
          <w:rStyle w:val="Emphasis"/>
        </w:rPr>
        <w:t>important</w:t>
      </w:r>
      <w:r w:rsidRPr="00A51FB6">
        <w:rPr>
          <w:rStyle w:val="StyleUnderline"/>
        </w:rPr>
        <w:t xml:space="preserve"> cause of </w:t>
      </w:r>
      <w:r w:rsidRPr="00A51FB6">
        <w:rPr>
          <w:rStyle w:val="Emphasis"/>
        </w:rPr>
        <w:t>emissions reduction</w:t>
      </w:r>
      <w:r w:rsidRPr="006C394D">
        <w:rPr>
          <w:sz w:val="16"/>
        </w:rPr>
        <w:t xml:space="preserve">,57 </w:t>
      </w:r>
      <w:r w:rsidRPr="00A51FB6">
        <w:rPr>
          <w:rStyle w:val="Emphasis"/>
        </w:rPr>
        <w:t>complicating</w:t>
      </w:r>
      <w:r w:rsidRPr="00A51FB6">
        <w:rPr>
          <w:rStyle w:val="StyleUnderline"/>
        </w:rPr>
        <w:t xml:space="preserve"> arguments about </w:t>
      </w:r>
      <w:r w:rsidRPr="00A51FB6">
        <w:rPr>
          <w:rStyle w:val="Emphasis"/>
        </w:rPr>
        <w:t>green growth</w:t>
      </w:r>
      <w:r w:rsidRPr="006C394D">
        <w:rPr>
          <w:sz w:val="16"/>
        </w:rPr>
        <w:t xml:space="preserve">. A 2018 study found that Sweden, Denmark, and Finland have achieved sufficient decoupling,46 but critics have noted that this assessment uses the 2°C carbon budget instead of a 1·5°C budget and ignores consumption-based emissions.58 The </w:t>
      </w:r>
      <w:r w:rsidRPr="003257B2">
        <w:rPr>
          <w:rStyle w:val="Emphasis"/>
          <w:highlight w:val="cyan"/>
        </w:rPr>
        <w:t>speed</w:t>
      </w:r>
      <w:r w:rsidRPr="003257B2">
        <w:rPr>
          <w:rStyle w:val="StyleUnderline"/>
          <w:highlight w:val="cyan"/>
        </w:rPr>
        <w:t xml:space="preserve"> of reduction</w:t>
      </w:r>
      <w:r w:rsidRPr="00A51FB6">
        <w:rPr>
          <w:rStyle w:val="StyleUnderline"/>
        </w:rPr>
        <w:t xml:space="preserve"> is also </w:t>
      </w:r>
      <w:r w:rsidRPr="003257B2">
        <w:rPr>
          <w:rStyle w:val="Emphasis"/>
          <w:highlight w:val="cyan"/>
        </w:rPr>
        <w:t>not sufficient</w:t>
      </w:r>
      <w:r w:rsidRPr="006C394D">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491E3917" w14:textId="77777777" w:rsidR="00FD5936" w:rsidRPr="006C394D" w:rsidRDefault="00FD5936" w:rsidP="00FD5936">
      <w:pPr>
        <w:rPr>
          <w:sz w:val="16"/>
        </w:rPr>
      </w:pPr>
      <w:r w:rsidRPr="006C394D">
        <w:rPr>
          <w:sz w:val="16"/>
        </w:rPr>
        <w:t xml:space="preserve">Despite this uncertainty about the prospects of sufficient decoupling, green growth remains a standard feature of the climate mitigation scenarios for 1·5°C and 2°C that are modelled using conventional integrated assessment models and reviewed by the Intergovernmental Panel on Climate Change (IPCC).61,62 These scenarios reconcile economic growth with climate goals by relying on hypothetical large-scale negative emissions technologies with CO2 removal schemes developed in the future, unprecedented energy efficiency improvements, or both.63 These scenarios also ignore climate impacts on the economy and society.64 Several studies raise questions about the risks of relying on untested negative emissions technologies65 and about the historically unprecedented rates of GDP–energy decoupling in low-energy scenarios.52 Five new studies show how </w:t>
      </w:r>
      <w:r w:rsidRPr="003257B2">
        <w:rPr>
          <w:rStyle w:val="Emphasis"/>
          <w:highlight w:val="cyan"/>
        </w:rPr>
        <w:t>reductions</w:t>
      </w:r>
      <w:r w:rsidRPr="003257B2">
        <w:rPr>
          <w:rStyle w:val="StyleUnderline"/>
          <w:highlight w:val="cyan"/>
        </w:rPr>
        <w:t xml:space="preserve"> in</w:t>
      </w:r>
      <w:r w:rsidRPr="00A51FB6">
        <w:rPr>
          <w:rStyle w:val="StyleUnderline"/>
        </w:rPr>
        <w:t xml:space="preserve"> aggregate </w:t>
      </w:r>
      <w:r w:rsidRPr="003257B2">
        <w:rPr>
          <w:rStyle w:val="Emphasis"/>
          <w:highlight w:val="cyan"/>
        </w:rPr>
        <w:t>output</w:t>
      </w:r>
      <w:r w:rsidRPr="00A51FB6">
        <w:rPr>
          <w:rStyle w:val="StyleUnderline"/>
        </w:rPr>
        <w:t xml:space="preserve"> make </w:t>
      </w:r>
      <w:r w:rsidRPr="003257B2">
        <w:rPr>
          <w:rStyle w:val="StyleUnderline"/>
          <w:highlight w:val="cyan"/>
        </w:rPr>
        <w:t xml:space="preserve">achieving </w:t>
      </w:r>
      <w:r w:rsidRPr="003257B2">
        <w:rPr>
          <w:rStyle w:val="Emphasis"/>
          <w:highlight w:val="cyan"/>
        </w:rPr>
        <w:t>climate</w:t>
      </w:r>
      <w:r w:rsidRPr="00A51FB6">
        <w:rPr>
          <w:rStyle w:val="StyleUnderline"/>
        </w:rPr>
        <w:t xml:space="preserve"> objectives </w:t>
      </w:r>
      <w:r w:rsidRPr="003257B2">
        <w:rPr>
          <w:rStyle w:val="Emphasis"/>
          <w:highlight w:val="cyan"/>
        </w:rPr>
        <w:t>easier</w:t>
      </w:r>
      <w:r w:rsidRPr="00A51FB6">
        <w:rPr>
          <w:rStyle w:val="StyleUnderline"/>
        </w:rPr>
        <w:t xml:space="preserve">, without having to rely on possibly </w:t>
      </w:r>
      <w:r w:rsidRPr="00A51FB6">
        <w:rPr>
          <w:rStyle w:val="Emphasis"/>
        </w:rPr>
        <w:t>unrealistic</w:t>
      </w:r>
      <w:r w:rsidRPr="00A51FB6">
        <w:rPr>
          <w:rStyle w:val="StyleUnderline"/>
        </w:rPr>
        <w:t xml:space="preserve"> assumptions about </w:t>
      </w:r>
      <w:r w:rsidRPr="00A51FB6">
        <w:rPr>
          <w:rStyle w:val="Emphasis"/>
        </w:rPr>
        <w:t>tech</w:t>
      </w:r>
      <w:r w:rsidRPr="00A51FB6">
        <w:rPr>
          <w:rStyle w:val="StyleUnderline"/>
        </w:rPr>
        <w:t>nological change</w:t>
      </w:r>
      <w:r w:rsidRPr="006C394D">
        <w:rPr>
          <w:sz w:val="16"/>
        </w:rPr>
        <w:t>.66–70</w:t>
      </w:r>
    </w:p>
    <w:p w14:paraId="2780F6B5" w14:textId="77777777" w:rsidR="00FD5936" w:rsidRPr="00FC04EB" w:rsidRDefault="00FD5936" w:rsidP="00FD5936">
      <w:pPr>
        <w:rPr>
          <w:sz w:val="16"/>
        </w:rPr>
      </w:pPr>
      <w:r w:rsidRPr="006C394D">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short-run stimulus effects of a clean energy transition, however, should be distinguished from possible second-order, or longer-run effects.74 There are </w:t>
      </w:r>
      <w:r w:rsidRPr="00A51FB6">
        <w:rPr>
          <w:rStyle w:val="StyleUnderline"/>
        </w:rPr>
        <w:t xml:space="preserve">open </w:t>
      </w:r>
      <w:r w:rsidRPr="00A51FB6">
        <w:rPr>
          <w:rStyle w:val="Emphasis"/>
        </w:rPr>
        <w:t>questions</w:t>
      </w:r>
      <w:r w:rsidRPr="00A51FB6">
        <w:rPr>
          <w:rStyle w:val="StyleUnderline"/>
        </w:rPr>
        <w:t xml:space="preserve"> concerning whether </w:t>
      </w:r>
      <w:r w:rsidRPr="003257B2">
        <w:rPr>
          <w:rStyle w:val="Emphasis"/>
        </w:rPr>
        <w:t>green</w:t>
      </w:r>
      <w:r w:rsidRPr="003257B2">
        <w:rPr>
          <w:rStyle w:val="StyleUnderline"/>
        </w:rPr>
        <w:t xml:space="preserve"> investments </w:t>
      </w:r>
      <w:r w:rsidRPr="003257B2">
        <w:rPr>
          <w:rStyle w:val="Emphasis"/>
        </w:rPr>
        <w:t>crowd out</w:t>
      </w:r>
      <w:r w:rsidRPr="003257B2">
        <w:rPr>
          <w:rStyle w:val="StyleUnderline"/>
        </w:rPr>
        <w:t xml:space="preserve"> other, more </w:t>
      </w:r>
      <w:r w:rsidRPr="003257B2">
        <w:rPr>
          <w:rStyle w:val="Emphasis"/>
        </w:rPr>
        <w:t>productive</w:t>
      </w:r>
      <w:r w:rsidRPr="006C394D">
        <w:rPr>
          <w:sz w:val="16"/>
        </w:rPr>
        <w:t xml:space="preserve"> (in terms of GDP) </w:t>
      </w:r>
      <w:r w:rsidRPr="00A51FB6">
        <w:rPr>
          <w:rStyle w:val="StyleUnderline"/>
        </w:rPr>
        <w:t>investments</w:t>
      </w:r>
      <w:r w:rsidRPr="006C394D">
        <w:rPr>
          <w:sz w:val="16"/>
        </w:rPr>
        <w:t xml:space="preserve">,75 </w:t>
      </w:r>
      <w:r w:rsidRPr="00A51FB6">
        <w:rPr>
          <w:rStyle w:val="StyleUnderline"/>
        </w:rPr>
        <w:t xml:space="preserve">or whether </w:t>
      </w:r>
      <w:r w:rsidRPr="00A51FB6">
        <w:rPr>
          <w:rStyle w:val="Emphasis"/>
        </w:rPr>
        <w:t>stranded</w:t>
      </w:r>
      <w:r w:rsidRPr="00A51FB6">
        <w:rPr>
          <w:rStyle w:val="StyleUnderline"/>
        </w:rPr>
        <w:t xml:space="preserve"> fossil fuel </w:t>
      </w:r>
      <w:r w:rsidRPr="00A51FB6">
        <w:rPr>
          <w:rStyle w:val="Emphasis"/>
        </w:rPr>
        <w:t>assets</w:t>
      </w:r>
      <w:r w:rsidRPr="00A51FB6">
        <w:rPr>
          <w:rStyle w:val="StyleUnderline"/>
        </w:rPr>
        <w:t xml:space="preserve"> might cause </w:t>
      </w:r>
      <w:r w:rsidRPr="00A51FB6">
        <w:rPr>
          <w:rStyle w:val="Emphasis"/>
        </w:rPr>
        <w:t>financial shocks</w:t>
      </w:r>
      <w:r w:rsidRPr="00A51FB6">
        <w:rPr>
          <w:rStyle w:val="StyleUnderline"/>
        </w:rPr>
        <w:t xml:space="preserve"> that impact GDP negatively</w:t>
      </w:r>
      <w:r w:rsidRPr="006C394D">
        <w:rPr>
          <w:sz w:val="16"/>
        </w:rPr>
        <w:t xml:space="preserve">.72 Models show that if clean energies depend on dirty inputs for their production, </w:t>
      </w:r>
      <w:r w:rsidRPr="003257B2">
        <w:rPr>
          <w:rStyle w:val="Emphasis"/>
          <w:highlight w:val="cyan"/>
        </w:rPr>
        <w:t>tech</w:t>
      </w:r>
      <w:r w:rsidRPr="003257B2">
        <w:rPr>
          <w:rStyle w:val="StyleUnderline"/>
        </w:rPr>
        <w:t>n</w:t>
      </w:r>
      <w:r w:rsidRPr="00A51FB6">
        <w:rPr>
          <w:rStyle w:val="StyleUnderline"/>
        </w:rPr>
        <w:t xml:space="preserve">ological innovation </w:t>
      </w:r>
      <w:r w:rsidRPr="003257B2">
        <w:rPr>
          <w:rStyle w:val="StyleUnderline"/>
          <w:highlight w:val="cyan"/>
        </w:rPr>
        <w:t xml:space="preserve">does </w:t>
      </w:r>
      <w:r w:rsidRPr="003257B2">
        <w:rPr>
          <w:rStyle w:val="Emphasis"/>
          <w:highlight w:val="cyan"/>
        </w:rPr>
        <w:t>not suffice</w:t>
      </w:r>
      <w:r w:rsidRPr="003257B2">
        <w:rPr>
          <w:rStyle w:val="StyleUnderline"/>
          <w:highlight w:val="cyan"/>
        </w:rPr>
        <w:t xml:space="preserve"> to</w:t>
      </w:r>
      <w:r w:rsidRPr="00A51FB6">
        <w:rPr>
          <w:rStyle w:val="StyleUnderline"/>
        </w:rPr>
        <w:t xml:space="preserve"> both </w:t>
      </w:r>
      <w:r w:rsidRPr="003257B2">
        <w:rPr>
          <w:rStyle w:val="Emphasis"/>
          <w:highlight w:val="cyan"/>
        </w:rPr>
        <w:t>sustain growth</w:t>
      </w:r>
      <w:r w:rsidRPr="003257B2">
        <w:rPr>
          <w:rStyle w:val="StyleUnderline"/>
          <w:highlight w:val="cyan"/>
        </w:rPr>
        <w:t xml:space="preserve"> and </w:t>
      </w:r>
      <w:r w:rsidRPr="003257B2">
        <w:rPr>
          <w:rStyle w:val="Emphasis"/>
          <w:highlight w:val="cyan"/>
        </w:rPr>
        <w:t>reduce emissions</w:t>
      </w:r>
      <w:r w:rsidRPr="006C394D">
        <w:rPr>
          <w:sz w:val="16"/>
        </w:rPr>
        <w:t>.76 There are ongoing debates regarding the social and environmental impacts of a clean energy transition,77–79 its implications in terms of the net energy left for other societal uses,79,80 and the emissions that this transition will involve.79 A related argument is that a decline in energy return on energy investment—ie, the ratio between the amount of energy produced and the amount of energy used to produce that energy, therefore a proxy of a net energy surplus—will negatively impact growth81 and that if it falls below a certain minimum ratio, growth might altogether become impossible.82 However, concerns that a shift to renewables could precipitate such a scenario are probably misplaced, as renewables have comparable, if not higher, energy return on energy investment than fossil fuels, when energy returns are measured at the point of use.83,84</w:t>
      </w:r>
    </w:p>
    <w:p w14:paraId="19853EF2" w14:textId="77777777" w:rsidR="00FD5936" w:rsidRDefault="00FD5936" w:rsidP="00FD5936">
      <w:pPr>
        <w:pStyle w:val="Heading3"/>
      </w:pPr>
      <w:r>
        <w:lastRenderedPageBreak/>
        <w:t>Link---2NC</w:t>
      </w:r>
    </w:p>
    <w:p w14:paraId="27CC7E71" w14:textId="77777777" w:rsidR="00FD5936" w:rsidRDefault="00FD5936" w:rsidP="00FD5936">
      <w:pPr>
        <w:pStyle w:val="Heading4"/>
      </w:pPr>
      <w:r w:rsidRPr="00482E90">
        <w:rPr>
          <w:u w:val="single"/>
        </w:rPr>
        <w:t>Capitalism</w:t>
      </w:r>
      <w:r>
        <w:t xml:space="preserve"> turns the civil service into a </w:t>
      </w:r>
      <w:r>
        <w:rPr>
          <w:u w:val="single"/>
        </w:rPr>
        <w:t>conduit</w:t>
      </w:r>
      <w:r>
        <w:t xml:space="preserve"> for </w:t>
      </w:r>
      <w:r>
        <w:rPr>
          <w:u w:val="single"/>
        </w:rPr>
        <w:t>corporate profits</w:t>
      </w:r>
      <w:r>
        <w:t xml:space="preserve">. The aff strengthens the </w:t>
      </w:r>
      <w:r>
        <w:rPr>
          <w:u w:val="single"/>
        </w:rPr>
        <w:t>bargaining</w:t>
      </w:r>
      <w:r>
        <w:t xml:space="preserve"> power of workers </w:t>
      </w:r>
      <w:r>
        <w:rPr>
          <w:u w:val="single"/>
        </w:rPr>
        <w:t>aiming to join</w:t>
      </w:r>
      <w:r>
        <w:t xml:space="preserve"> the corporate elite. </w:t>
      </w:r>
    </w:p>
    <w:p w14:paraId="6B1B7530" w14:textId="77777777" w:rsidR="00FD5936" w:rsidRPr="00482E90" w:rsidRDefault="00FD5936" w:rsidP="00FD5936">
      <w:r w:rsidRPr="00482E90">
        <w:t xml:space="preserve">Daniel P. </w:t>
      </w:r>
      <w:r w:rsidRPr="00482E90">
        <w:rPr>
          <w:rStyle w:val="Style13ptBold"/>
        </w:rPr>
        <w:t>Kinderman 23</w:t>
      </w:r>
      <w:r w:rsidRPr="00482E90">
        <w:t>. "Donald Trump, Anti-establishment Populism and the Revolving Door between Business and Politics in the United States." Journal Of Business History. 10-12-2023. https://papers.ssrn.com/sol3/papers.cfm?abstract_id=4578164</w:t>
      </w:r>
    </w:p>
    <w:p w14:paraId="176B9EDD" w14:textId="77777777" w:rsidR="00FD5936" w:rsidRPr="00482E90" w:rsidRDefault="00FD5936" w:rsidP="00FD5936">
      <w:pPr>
        <w:rPr>
          <w:sz w:val="16"/>
        </w:rPr>
      </w:pPr>
      <w:r w:rsidRPr="00482E90">
        <w:rPr>
          <w:sz w:val="16"/>
        </w:rPr>
        <w:t>Introduction</w:t>
      </w:r>
    </w:p>
    <w:p w14:paraId="16BA3178" w14:textId="77777777" w:rsidR="00FD5936" w:rsidRPr="00482E90" w:rsidRDefault="00FD5936" w:rsidP="00FD5936">
      <w:pPr>
        <w:rPr>
          <w:sz w:val="16"/>
        </w:rPr>
      </w:pPr>
      <w:r w:rsidRPr="00482E90">
        <w:rPr>
          <w:sz w:val="16"/>
        </w:rPr>
        <w:t xml:space="preserve">What is the relationship between Donald J. </w:t>
      </w:r>
      <w:r w:rsidRPr="00482E90">
        <w:rPr>
          <w:rStyle w:val="StyleUnderline"/>
        </w:rPr>
        <w:t>Trump</w:t>
      </w:r>
      <w:r w:rsidRPr="00482E90">
        <w:rPr>
          <w:sz w:val="16"/>
        </w:rPr>
        <w:t xml:space="preserve">, who rose to become the 45th president of the United States of America, </w:t>
      </w:r>
      <w:r w:rsidRPr="00482E90">
        <w:rPr>
          <w:rStyle w:val="StyleUnderline"/>
        </w:rPr>
        <w:t xml:space="preserve">and the revolving door between </w:t>
      </w:r>
      <w:r w:rsidRPr="00482E90">
        <w:rPr>
          <w:rStyle w:val="Emphasis"/>
        </w:rPr>
        <w:t>business</w:t>
      </w:r>
      <w:r w:rsidRPr="00482E90">
        <w:rPr>
          <w:rStyle w:val="StyleUnderline"/>
        </w:rPr>
        <w:t xml:space="preserve"> and </w:t>
      </w:r>
      <w:r w:rsidRPr="00482E90">
        <w:rPr>
          <w:rStyle w:val="Emphasis"/>
        </w:rPr>
        <w:t>politics</w:t>
      </w:r>
      <w:r w:rsidRPr="00482E90">
        <w:rPr>
          <w:rStyle w:val="StyleUnderline"/>
        </w:rPr>
        <w:t xml:space="preserve"> in the US</w:t>
      </w:r>
      <w:r w:rsidRPr="00482E90">
        <w:rPr>
          <w:sz w:val="16"/>
        </w:rPr>
        <w:t>? Did the revolving door facilitate Trump’s rise and his switch from business into politics? How did Trump’s presidency affect the revolving door? This paper attempts to advance our understanding of these issues by providing an overview of different aspects relevant to Trump and the revolving door, drawing on the vast literatures on Trump and on the revolving door between business and politics in the United States. Bringing these literatures together to view Trump through the lenses of the revolving door is fruitful and worthwhile for several reasons.</w:t>
      </w:r>
    </w:p>
    <w:p w14:paraId="00089061" w14:textId="77777777" w:rsidR="00FD5936" w:rsidRDefault="00FD5936" w:rsidP="00FD5936">
      <w:pPr>
        <w:rPr>
          <w:rStyle w:val="StyleUnderline"/>
        </w:rPr>
      </w:pPr>
      <w:r w:rsidRPr="00482E90">
        <w:rPr>
          <w:sz w:val="16"/>
        </w:rPr>
        <w:t xml:space="preserve">While Trump’s presidency has without a doubt “been unlike anything else American democracy had experienced in recent decades, if ever,” an examination of the businessman-turned-president Trump can sharpen our understanding of both Trump and the revolving door, which are linked in many ways: at his rallies across the country, </w:t>
      </w:r>
      <w:r w:rsidRPr="00534BC8">
        <w:rPr>
          <w:rStyle w:val="Emphasis"/>
        </w:rPr>
        <w:t>Trump</w:t>
      </w:r>
      <w:r w:rsidRPr="00534BC8">
        <w:rPr>
          <w:sz w:val="16"/>
        </w:rPr>
        <w:t xml:space="preserve"> </w:t>
      </w:r>
      <w:r w:rsidRPr="00534BC8">
        <w:rPr>
          <w:rStyle w:val="StyleUnderline"/>
        </w:rPr>
        <w:t xml:space="preserve">railed against </w:t>
      </w:r>
      <w:r w:rsidRPr="006B2B23">
        <w:rPr>
          <w:rStyle w:val="StyleUnderline"/>
          <w:highlight w:val="cyan"/>
        </w:rPr>
        <w:t xml:space="preserve">the </w:t>
      </w:r>
      <w:r w:rsidRPr="006B2B23">
        <w:rPr>
          <w:rStyle w:val="Emphasis"/>
          <w:highlight w:val="cyan"/>
        </w:rPr>
        <w:t>revolving door</w:t>
      </w:r>
      <w:r w:rsidRPr="00534BC8">
        <w:rPr>
          <w:sz w:val="16"/>
        </w:rPr>
        <w:t xml:space="preserve">, </w:t>
      </w:r>
      <w:r w:rsidRPr="00534BC8">
        <w:rPr>
          <w:rStyle w:val="StyleUnderline"/>
        </w:rPr>
        <w:t xml:space="preserve">and his </w:t>
      </w:r>
      <w:r w:rsidRPr="00534BC8">
        <w:rPr>
          <w:rStyle w:val="Emphasis"/>
        </w:rPr>
        <w:t>anti-establishment rhetoric</w:t>
      </w:r>
      <w:r w:rsidRPr="00534BC8">
        <w:rPr>
          <w:sz w:val="16"/>
        </w:rPr>
        <w:t xml:space="preserve"> </w:t>
      </w:r>
      <w:r w:rsidRPr="00534BC8">
        <w:rPr>
          <w:rStyle w:val="StyleUnderline"/>
        </w:rPr>
        <w:t>tapped into</w:t>
      </w:r>
      <w:r w:rsidRPr="00482E90">
        <w:rPr>
          <w:rStyle w:val="StyleUnderline"/>
        </w:rPr>
        <w:t xml:space="preserve"> widespread anger and </w:t>
      </w:r>
      <w:r w:rsidRPr="00482E90">
        <w:rPr>
          <w:rStyle w:val="Emphasis"/>
        </w:rPr>
        <w:t>real systemic</w:t>
      </w:r>
      <w:r w:rsidRPr="00482E90">
        <w:rPr>
          <w:rStyle w:val="StyleUnderline"/>
        </w:rPr>
        <w:t xml:space="preserve"> </w:t>
      </w:r>
      <w:r w:rsidRPr="00482E90">
        <w:rPr>
          <w:rStyle w:val="Emphasis"/>
        </w:rPr>
        <w:t>problems</w:t>
      </w:r>
      <w:r w:rsidRPr="00482E90">
        <w:rPr>
          <w:sz w:val="16"/>
        </w:rPr>
        <w:t xml:space="preserve">. It is possible that </w:t>
      </w:r>
      <w:r w:rsidRPr="00482E90">
        <w:rPr>
          <w:rStyle w:val="StyleUnderline"/>
        </w:rPr>
        <w:t>this rhetoric</w:t>
      </w:r>
      <w:r w:rsidRPr="00482E90">
        <w:rPr>
          <w:sz w:val="16"/>
        </w:rPr>
        <w:t xml:space="preserve"> </w:t>
      </w:r>
      <w:r w:rsidRPr="00202F0F">
        <w:rPr>
          <w:rStyle w:val="StyleUnderline"/>
        </w:rPr>
        <w:t>helped</w:t>
      </w:r>
      <w:r w:rsidRPr="00482E90">
        <w:rPr>
          <w:rStyle w:val="StyleUnderline"/>
        </w:rPr>
        <w:t xml:space="preserve"> </w:t>
      </w:r>
      <w:r w:rsidRPr="006B2B23">
        <w:rPr>
          <w:rStyle w:val="StyleUnderline"/>
          <w:highlight w:val="cyan"/>
        </w:rPr>
        <w:t>propel Trump</w:t>
      </w:r>
      <w:r w:rsidRPr="00482E90">
        <w:rPr>
          <w:sz w:val="16"/>
        </w:rPr>
        <w:t xml:space="preserve"> – the first billionaire president and the only person without political or military experience before taking office – </w:t>
      </w:r>
      <w:r w:rsidRPr="006B2B23">
        <w:rPr>
          <w:rStyle w:val="StyleUnderline"/>
          <w:highlight w:val="cyan"/>
        </w:rPr>
        <w:t xml:space="preserve">into </w:t>
      </w:r>
      <w:r w:rsidRPr="00202F0F">
        <w:rPr>
          <w:rStyle w:val="StyleUnderline"/>
        </w:rPr>
        <w:t xml:space="preserve">the </w:t>
      </w:r>
      <w:r w:rsidRPr="006B2B23">
        <w:rPr>
          <w:rStyle w:val="StyleUnderline"/>
          <w:highlight w:val="cyan"/>
        </w:rPr>
        <w:t>White House</w:t>
      </w:r>
      <w:r w:rsidRPr="00482E90">
        <w:rPr>
          <w:rStyle w:val="StyleUnderline"/>
        </w:rPr>
        <w:t xml:space="preserve"> in 2016.</w:t>
      </w:r>
    </w:p>
    <w:p w14:paraId="63978D29" w14:textId="77777777" w:rsidR="00FD5936" w:rsidRPr="00482E90" w:rsidRDefault="00FD5936" w:rsidP="00FD5936">
      <w:pPr>
        <w:rPr>
          <w:sz w:val="16"/>
        </w:rPr>
      </w:pPr>
      <w:r w:rsidRPr="00482E90">
        <w:rPr>
          <w:sz w:val="16"/>
        </w:rPr>
        <w:t xml:space="preserve">In addition, </w:t>
      </w:r>
      <w:r w:rsidRPr="00482E90">
        <w:rPr>
          <w:rStyle w:val="StyleUnderline"/>
        </w:rPr>
        <w:t>this</w:t>
      </w:r>
      <w:r w:rsidRPr="00482E90">
        <w:rPr>
          <w:sz w:val="16"/>
        </w:rPr>
        <w:t xml:space="preserve"> inquiry </w:t>
      </w:r>
      <w:r w:rsidRPr="00482E90">
        <w:rPr>
          <w:rStyle w:val="StyleUnderline"/>
        </w:rPr>
        <w:t>may help us</w:t>
      </w:r>
      <w:r w:rsidRPr="00482E90">
        <w:rPr>
          <w:sz w:val="16"/>
        </w:rPr>
        <w:t xml:space="preserve"> to better </w:t>
      </w:r>
      <w:r w:rsidRPr="00482E90">
        <w:rPr>
          <w:rStyle w:val="StyleUnderline"/>
        </w:rPr>
        <w:t xml:space="preserve">understand the revolving door’s implications for </w:t>
      </w:r>
      <w:r w:rsidRPr="00482E90">
        <w:rPr>
          <w:rStyle w:val="Emphasis"/>
        </w:rPr>
        <w:t>American capitalism</w:t>
      </w:r>
      <w:r w:rsidRPr="00482E90">
        <w:rPr>
          <w:sz w:val="16"/>
        </w:rPr>
        <w:t xml:space="preserve"> and democratic politics. There is widespread agreement that the phenomena described by the revolving door metaphor are problematic: </w:t>
      </w:r>
      <w:r w:rsidRPr="006B2B23">
        <w:rPr>
          <w:rStyle w:val="StyleUnderline"/>
          <w:highlight w:val="cyan"/>
        </w:rPr>
        <w:t>politicians</w:t>
      </w:r>
      <w:r w:rsidRPr="00482E90">
        <w:rPr>
          <w:rStyle w:val="StyleUnderline"/>
        </w:rPr>
        <w:t xml:space="preserve"> who revolve from public office into the private sector </w:t>
      </w:r>
      <w:r w:rsidRPr="006B2B23">
        <w:rPr>
          <w:rStyle w:val="StyleUnderline"/>
          <w:highlight w:val="cyan"/>
        </w:rPr>
        <w:t>cash in</w:t>
      </w:r>
      <w:r w:rsidRPr="006B2B23">
        <w:rPr>
          <w:sz w:val="16"/>
          <w:highlight w:val="cyan"/>
        </w:rPr>
        <w:t xml:space="preserve"> </w:t>
      </w:r>
      <w:r w:rsidRPr="006B2B23">
        <w:rPr>
          <w:rStyle w:val="StyleUnderline"/>
          <w:highlight w:val="cyan"/>
        </w:rPr>
        <w:t>on</w:t>
      </w:r>
      <w:r w:rsidRPr="00482E90">
        <w:rPr>
          <w:rStyle w:val="StyleUnderline"/>
        </w:rPr>
        <w:t xml:space="preserve"> the </w:t>
      </w:r>
      <w:r w:rsidRPr="006B2B23">
        <w:rPr>
          <w:rStyle w:val="Emphasis"/>
          <w:highlight w:val="cyan"/>
        </w:rPr>
        <w:t>knowledge</w:t>
      </w:r>
      <w:r w:rsidRPr="00482E90">
        <w:rPr>
          <w:sz w:val="16"/>
        </w:rPr>
        <w:t xml:space="preserve"> </w:t>
      </w:r>
      <w:r w:rsidRPr="006B2B23">
        <w:rPr>
          <w:rStyle w:val="StyleUnderline"/>
          <w:highlight w:val="cyan"/>
        </w:rPr>
        <w:t xml:space="preserve">and </w:t>
      </w:r>
      <w:r w:rsidRPr="006B2B23">
        <w:rPr>
          <w:rStyle w:val="Emphasis"/>
          <w:highlight w:val="cyan"/>
        </w:rPr>
        <w:t>networks</w:t>
      </w:r>
      <w:r w:rsidRPr="00482E90">
        <w:rPr>
          <w:rStyle w:val="StyleUnderline"/>
        </w:rPr>
        <w:t xml:space="preserve"> they have </w:t>
      </w:r>
      <w:r w:rsidRPr="00482E90">
        <w:rPr>
          <w:rStyle w:val="Emphasis"/>
        </w:rPr>
        <w:t>acquired</w:t>
      </w:r>
      <w:r w:rsidRPr="00482E90">
        <w:rPr>
          <w:rStyle w:val="StyleUnderline"/>
        </w:rPr>
        <w:t>,</w:t>
      </w:r>
      <w:r w:rsidRPr="00482E90">
        <w:rPr>
          <w:sz w:val="16"/>
        </w:rPr>
        <w:t xml:space="preserve"> </w:t>
      </w:r>
      <w:r w:rsidRPr="006B2B23">
        <w:rPr>
          <w:rStyle w:val="StyleUnderline"/>
          <w:highlight w:val="cyan"/>
        </w:rPr>
        <w:t>while</w:t>
      </w:r>
      <w:r w:rsidRPr="00482E90">
        <w:rPr>
          <w:rStyle w:val="StyleUnderline"/>
        </w:rPr>
        <w:t xml:space="preserve"> </w:t>
      </w:r>
      <w:r w:rsidRPr="006B2B23">
        <w:rPr>
          <w:rStyle w:val="Emphasis"/>
          <w:highlight w:val="cyan"/>
        </w:rPr>
        <w:t>businesspeople</w:t>
      </w:r>
      <w:r w:rsidRPr="00482E90">
        <w:rPr>
          <w:sz w:val="16"/>
        </w:rPr>
        <w:t xml:space="preserve"> </w:t>
      </w:r>
      <w:r w:rsidRPr="00482E90">
        <w:rPr>
          <w:rStyle w:val="StyleUnderline"/>
        </w:rPr>
        <w:t xml:space="preserve">who revolve into politics </w:t>
      </w:r>
      <w:r w:rsidRPr="006B2B23">
        <w:rPr>
          <w:rStyle w:val="Emphasis"/>
          <w:highlight w:val="cyan"/>
        </w:rPr>
        <w:t>use state reg</w:t>
      </w:r>
      <w:r w:rsidRPr="00202F0F">
        <w:rPr>
          <w:rStyle w:val="Emphasis"/>
        </w:rPr>
        <w:t>ulation</w:t>
      </w:r>
      <w:r w:rsidRPr="00482E90">
        <w:rPr>
          <w:rStyle w:val="StyleUnderline"/>
        </w:rPr>
        <w:t xml:space="preserve"> </w:t>
      </w:r>
      <w:r w:rsidRPr="006B2B23">
        <w:rPr>
          <w:rStyle w:val="StyleUnderline"/>
          <w:highlight w:val="cyan"/>
        </w:rPr>
        <w:t xml:space="preserve">to further </w:t>
      </w:r>
      <w:r w:rsidRPr="006B2B23">
        <w:rPr>
          <w:rStyle w:val="Emphasis"/>
          <w:highlight w:val="cyan"/>
        </w:rPr>
        <w:t>private</w:t>
      </w:r>
      <w:r w:rsidRPr="00482E90">
        <w:rPr>
          <w:rStyle w:val="Emphasis"/>
        </w:rPr>
        <w:t xml:space="preserve"> </w:t>
      </w:r>
      <w:r w:rsidRPr="006B2B23">
        <w:rPr>
          <w:rStyle w:val="Emphasis"/>
          <w:highlight w:val="cyan"/>
        </w:rPr>
        <w:t>interests</w:t>
      </w:r>
      <w:r w:rsidRPr="00482E90">
        <w:rPr>
          <w:rStyle w:val="StyleUnderline"/>
        </w:rPr>
        <w:t xml:space="preserve"> rather than</w:t>
      </w:r>
      <w:r w:rsidRPr="00482E90">
        <w:rPr>
          <w:sz w:val="16"/>
        </w:rPr>
        <w:t xml:space="preserve"> </w:t>
      </w:r>
      <w:r w:rsidRPr="00482E90">
        <w:rPr>
          <w:rStyle w:val="StyleUnderline"/>
        </w:rPr>
        <w:t>the public interest</w:t>
      </w:r>
      <w:r w:rsidRPr="00482E90">
        <w:rPr>
          <w:sz w:val="16"/>
        </w:rPr>
        <w:t>. While the revolving door benefits both the people who revolve and the companies who pay them, the revolving door thus has many negative effects.</w:t>
      </w:r>
    </w:p>
    <w:p w14:paraId="480F5961" w14:textId="77777777" w:rsidR="00FD5936" w:rsidRPr="00482E90" w:rsidRDefault="00FD5936" w:rsidP="00FD5936">
      <w:pPr>
        <w:rPr>
          <w:sz w:val="16"/>
        </w:rPr>
      </w:pPr>
      <w:r w:rsidRPr="00482E90">
        <w:rPr>
          <w:sz w:val="16"/>
        </w:rPr>
        <w:t xml:space="preserve">In addition, the role that </w:t>
      </w:r>
      <w:r w:rsidRPr="00482E90">
        <w:rPr>
          <w:rStyle w:val="StyleUnderline"/>
        </w:rPr>
        <w:t>the revolving door</w:t>
      </w:r>
      <w:r w:rsidRPr="00482E90">
        <w:rPr>
          <w:sz w:val="16"/>
        </w:rPr>
        <w:t xml:space="preserve"> </w:t>
      </w:r>
      <w:r w:rsidRPr="00482E90">
        <w:rPr>
          <w:rStyle w:val="StyleUnderline"/>
        </w:rPr>
        <w:t>can</w:t>
      </w:r>
      <w:r w:rsidRPr="00482E90">
        <w:rPr>
          <w:sz w:val="16"/>
        </w:rPr>
        <w:t xml:space="preserve"> play in </w:t>
      </w:r>
      <w:r w:rsidRPr="00482E90">
        <w:rPr>
          <w:rStyle w:val="StyleUnderline"/>
        </w:rPr>
        <w:t xml:space="preserve">facilitating </w:t>
      </w:r>
      <w:r w:rsidRPr="00482E90">
        <w:rPr>
          <w:rStyle w:val="Emphasis"/>
        </w:rPr>
        <w:t>threats</w:t>
      </w:r>
      <w:r w:rsidRPr="00482E90">
        <w:rPr>
          <w:rStyle w:val="StyleUnderline"/>
        </w:rPr>
        <w:t xml:space="preserve"> to </w:t>
      </w:r>
      <w:r w:rsidRPr="00482E90">
        <w:rPr>
          <w:rStyle w:val="Emphasis"/>
        </w:rPr>
        <w:t>democracy</w:t>
      </w:r>
      <w:r w:rsidRPr="00482E90">
        <w:rPr>
          <w:sz w:val="16"/>
        </w:rPr>
        <w:t xml:space="preserve"> is unexplored to date. Many observers agree that </w:t>
      </w:r>
      <w:r w:rsidRPr="00482E90">
        <w:rPr>
          <w:rStyle w:val="StyleUnderline"/>
        </w:rPr>
        <w:t>Trump represents a threat to democracy</w:t>
      </w:r>
      <w:r w:rsidRPr="00482E90">
        <w:rPr>
          <w:sz w:val="16"/>
        </w:rPr>
        <w:t>. As one scholar writes, “Crises never have a single cause, but in this instance a good deal of blame can be attributed to the political campaigns and presidency of Donald Trump.” Trump’s role in the 2016 election helped build an “Identity Crisis” in the United States and the “fallout from the 2020 presidential election shook the nation’s confidence in the stability and viability of democracy.” At the time of writing, Trump faced criminal charges for his activities in the 2016 presidential election, and it is possible that he will also face charges for his attempts to overturn his defeat in the 2020 election.</w:t>
      </w:r>
    </w:p>
    <w:p w14:paraId="0FE4AC8B" w14:textId="77777777" w:rsidR="00FD5936" w:rsidRPr="00482E90" w:rsidRDefault="00FD5936" w:rsidP="00FD5936">
      <w:pPr>
        <w:rPr>
          <w:sz w:val="8"/>
          <w:szCs w:val="8"/>
        </w:rPr>
      </w:pPr>
      <w:r w:rsidRPr="00482E90">
        <w:rPr>
          <w:sz w:val="8"/>
          <w:szCs w:val="8"/>
        </w:rPr>
        <w:t>Without a doubt, “it is tremendously difficult to write about presidents in real time.” There “are unique challenges that any historian faces when trying to write about the recent past,” and these challenges are particularly serious for a controversial and divisive figure such as Trump. Historians are often confronted with the challenge of a dearth of sources. In Trump’s case, we face the opposite problem – he has spawned a literature so vast that it would require an army of researchers to sort through all of it. This paper attempts to provide an overview of many aspects that are relevant to a full understanding of the revolving door and Trump. It draws on insights from many disciplines in addition to history including economics, political science, psychology, and journalism, to bring these disciplines back “together again” and facilitate mutual learning.</w:t>
      </w:r>
    </w:p>
    <w:p w14:paraId="52BBFCDA" w14:textId="77777777" w:rsidR="00FD5936" w:rsidRPr="00482E90" w:rsidRDefault="00FD5936" w:rsidP="00FD5936">
      <w:pPr>
        <w:rPr>
          <w:sz w:val="8"/>
          <w:szCs w:val="8"/>
        </w:rPr>
      </w:pPr>
      <w:r w:rsidRPr="00482E90">
        <w:rPr>
          <w:sz w:val="8"/>
          <w:szCs w:val="8"/>
        </w:rPr>
        <w:t>Arguments and Findings</w:t>
      </w:r>
    </w:p>
    <w:p w14:paraId="10E0256B" w14:textId="77777777" w:rsidR="00FD5936" w:rsidRPr="00482E90" w:rsidRDefault="00FD5936" w:rsidP="00FD5936">
      <w:pPr>
        <w:rPr>
          <w:sz w:val="8"/>
          <w:szCs w:val="8"/>
        </w:rPr>
      </w:pPr>
      <w:r w:rsidRPr="00482E90">
        <w:rPr>
          <w:sz w:val="8"/>
          <w:szCs w:val="8"/>
        </w:rPr>
        <w:t>My arguments and findings are as follows. First, the revolving door is pervasive in the United States. Indeed, the revolving door seems to be the normal modus operandi in Washington, D.C. While we see an increase of revolving door activity over time, there are relatively few American businessmen turned presidents. Like the businessmen-turned-presidents who preceded him, Trump is a family businessman, not a CEO or a manager of a listed company. Most of the American presidents with backgrounds in business have been in office during the past fifty years. The parallel increase of revolving door activity and businessmen-turned presidents suggests that the revolving door paved the way for Trump.</w:t>
      </w:r>
    </w:p>
    <w:p w14:paraId="020834C5" w14:textId="77777777" w:rsidR="00FD5936" w:rsidRPr="00482E90" w:rsidRDefault="00FD5936" w:rsidP="00FD5936">
      <w:pPr>
        <w:rPr>
          <w:sz w:val="8"/>
          <w:szCs w:val="8"/>
        </w:rPr>
      </w:pPr>
      <w:r w:rsidRPr="00482E90">
        <w:rPr>
          <w:sz w:val="8"/>
          <w:szCs w:val="8"/>
        </w:rPr>
        <w:t>However, a closer examination of the evidence shows that Trump is an exceptional case. Many businesspeople have unsuccessfully run for president during the past decades. Why did they fail, and why did Trump – a man with deeper roots in business than any other businessman-turned-president, and the first billionaire president to date – succeed?</w:t>
      </w:r>
    </w:p>
    <w:p w14:paraId="0FDD1434" w14:textId="77777777" w:rsidR="00FD5936" w:rsidRPr="00482E90" w:rsidRDefault="00FD5936" w:rsidP="00FD5936">
      <w:pPr>
        <w:rPr>
          <w:sz w:val="8"/>
          <w:szCs w:val="8"/>
        </w:rPr>
      </w:pPr>
      <w:r w:rsidRPr="00482E90">
        <w:rPr>
          <w:sz w:val="8"/>
          <w:szCs w:val="8"/>
        </w:rPr>
        <w:t>To answer these questions, I examine a multitude of factors that contributed to Trump’s remarkable path to the White House in 2016. These include his status as a celebrity on reality TV, his charisma, his status as a right-wing populist and even his use of Twitter. The fact that Trump is from business but not from the business establishment gave him a significant edge in 2016’s anti-establishment climate. In addition, we must examine the direction in which the revolving door swings. Trump’s charismatic anti-establishment populism and his movement from business into politics, rather than the other way around, is important for understanding his path to the White House. Candidate Trump portrayed himself as someone who would fight against or even negate the revolving door, and this portrayal likely amplified his success in 2016. Paradoxically, while money plays a huge role in American politics and a much larger role in the United States than in most other countries, anti-establishment populism rather than money is what got the billionaire Trump into the White House in 2016.</w:t>
      </w:r>
    </w:p>
    <w:p w14:paraId="2F5CCFEF" w14:textId="77777777" w:rsidR="00FD5936" w:rsidRPr="00482E90" w:rsidRDefault="00FD5936" w:rsidP="00FD5936">
      <w:pPr>
        <w:rPr>
          <w:sz w:val="8"/>
          <w:szCs w:val="8"/>
        </w:rPr>
      </w:pPr>
      <w:r w:rsidRPr="00482E90">
        <w:rPr>
          <w:sz w:val="8"/>
          <w:szCs w:val="8"/>
        </w:rPr>
        <w:t>Organization of the Paper</w:t>
      </w:r>
    </w:p>
    <w:p w14:paraId="16A1C16B" w14:textId="77777777" w:rsidR="00FD5936" w:rsidRPr="00482E90" w:rsidRDefault="00FD5936" w:rsidP="00FD5936">
      <w:pPr>
        <w:rPr>
          <w:sz w:val="8"/>
          <w:szCs w:val="8"/>
        </w:rPr>
      </w:pPr>
      <w:r w:rsidRPr="00482E90">
        <w:rPr>
          <w:sz w:val="8"/>
          <w:szCs w:val="8"/>
        </w:rPr>
        <w:t>The paper is organized as follows. I begin by providing an overview of the revolving door between business and politics in the United States and examining the direction in which the revolving door swings, which is important for understanding Trump’s rise. Next, I discuss businessmen as presidents of the US and the business backgrounds of selected American presidents, including Trump himself. Trump has very deep roots in business, yet I suggest that he is an exceptional case. I develop this argument by discussing Trump’s status as an anti-establishment populist rather than a business establishment candidate. Trump’s populist credentials are essential and indispensable for understanding this rise and path to the White House in 2016. Finally, before concluding the paper, I speculate about the effects the Trump presidency has had on the revolving door dynamics in the US.</w:t>
      </w:r>
    </w:p>
    <w:p w14:paraId="5685E52F" w14:textId="77777777" w:rsidR="00FD5936" w:rsidRPr="00482E90" w:rsidRDefault="00FD5936" w:rsidP="00FD5936">
      <w:pPr>
        <w:rPr>
          <w:sz w:val="8"/>
          <w:szCs w:val="8"/>
        </w:rPr>
      </w:pPr>
      <w:r w:rsidRPr="00482E90">
        <w:rPr>
          <w:sz w:val="8"/>
          <w:szCs w:val="8"/>
        </w:rPr>
        <w:lastRenderedPageBreak/>
        <w:t>The Revolving Door between Business and Politics in the United States</w:t>
      </w:r>
    </w:p>
    <w:p w14:paraId="69B62891" w14:textId="77777777" w:rsidR="00FD5936" w:rsidRPr="00482E90" w:rsidRDefault="00FD5936" w:rsidP="00FD5936">
      <w:pPr>
        <w:rPr>
          <w:sz w:val="8"/>
          <w:szCs w:val="8"/>
        </w:rPr>
      </w:pPr>
      <w:r w:rsidRPr="00482E90">
        <w:rPr>
          <w:sz w:val="8"/>
          <w:szCs w:val="8"/>
        </w:rPr>
        <w:t>Money and the revolving door have long been powerful forces in American politics. Thomas G. Corcoran revolved into the private sector after advising President Roosevelt and “exerted extraordinary influence in Washington, D.C. for nearly half a century.” In The Power Elite, a classic of mid-20th Century American sociology, C. Wright Mills saw a perpetual revolving door between economic, political, and military elites. By the mid-1980s, over three thousand companies had representation in Washington, D.C., and more than five hundred had their own offices. Less than three decades later, “lobbying and campaign finance both represent[ed] billions of dollars spent annually to influence federal policymaking, primarily on behalf of business and wealthy individuals.”</w:t>
      </w:r>
    </w:p>
    <w:p w14:paraId="0C3F437B" w14:textId="77777777" w:rsidR="00FD5936" w:rsidRPr="00482E90" w:rsidRDefault="00FD5936" w:rsidP="00FD5936">
      <w:pPr>
        <w:rPr>
          <w:sz w:val="16"/>
        </w:rPr>
      </w:pPr>
      <w:r w:rsidRPr="00482E90">
        <w:rPr>
          <w:sz w:val="16"/>
        </w:rPr>
        <w:t xml:space="preserve">Due to space constraints, this paper cannot provide a comprehensive review of academic literature on the revolving door. According to the studies surveyed here, </w:t>
      </w:r>
      <w:r w:rsidRPr="00202F0F">
        <w:rPr>
          <w:rStyle w:val="Emphasis"/>
        </w:rPr>
        <w:t xml:space="preserve">the </w:t>
      </w:r>
      <w:r w:rsidRPr="006B2B23">
        <w:rPr>
          <w:rStyle w:val="Emphasis"/>
          <w:highlight w:val="cyan"/>
        </w:rPr>
        <w:t>revolving door is</w:t>
      </w:r>
      <w:r w:rsidRPr="00482E90">
        <w:rPr>
          <w:sz w:val="16"/>
        </w:rPr>
        <w:t xml:space="preserve"> pervasive, indeed </w:t>
      </w:r>
      <w:r w:rsidRPr="006B2B23">
        <w:rPr>
          <w:rStyle w:val="Emphasis"/>
          <w:sz w:val="28"/>
          <w:highlight w:val="cyan"/>
        </w:rPr>
        <w:t>constitutive</w:t>
      </w:r>
      <w:r w:rsidRPr="00482E90">
        <w:rPr>
          <w:rStyle w:val="StyleUnderline"/>
          <w:sz w:val="28"/>
          <w:szCs w:val="32"/>
        </w:rPr>
        <w:t xml:space="preserve"> </w:t>
      </w:r>
      <w:r w:rsidRPr="006B2B23">
        <w:rPr>
          <w:rStyle w:val="StyleUnderline"/>
          <w:highlight w:val="cyan"/>
        </w:rPr>
        <w:t>of</w:t>
      </w:r>
      <w:r w:rsidRPr="00202F0F">
        <w:rPr>
          <w:rStyle w:val="StyleUnderline"/>
        </w:rPr>
        <w:t xml:space="preserve"> </w:t>
      </w:r>
      <w:r w:rsidRPr="00202F0F">
        <w:rPr>
          <w:rStyle w:val="Emphasis"/>
        </w:rPr>
        <w:t xml:space="preserve">American </w:t>
      </w:r>
      <w:r w:rsidRPr="006B2B23">
        <w:rPr>
          <w:rStyle w:val="Emphasis"/>
          <w:highlight w:val="cyan"/>
        </w:rPr>
        <w:t>cap</w:t>
      </w:r>
      <w:r w:rsidRPr="00202F0F">
        <w:rPr>
          <w:rStyle w:val="Emphasis"/>
        </w:rPr>
        <w:t>italism</w:t>
      </w:r>
      <w:r w:rsidRPr="00482E90">
        <w:rPr>
          <w:sz w:val="16"/>
        </w:rPr>
        <w:t xml:space="preserve"> and of the relationship between business and politics in the United States. The question is not whether there is a revolving door, there clearly is:</w:t>
      </w:r>
    </w:p>
    <w:p w14:paraId="720C825F" w14:textId="77777777" w:rsidR="00FD5936" w:rsidRDefault="00FD5936" w:rsidP="00FD5936">
      <w:pPr>
        <w:ind w:left="720"/>
        <w:rPr>
          <w:rStyle w:val="StyleUnderline"/>
        </w:rPr>
      </w:pPr>
      <w:r w:rsidRPr="00431B2B">
        <w:rPr>
          <w:rStyle w:val="StyleUnderline"/>
        </w:rPr>
        <w:t xml:space="preserve">Although not every former </w:t>
      </w:r>
      <w:r w:rsidRPr="00482E90">
        <w:rPr>
          <w:rStyle w:val="Emphasis"/>
        </w:rPr>
        <w:t>public official capitalizes</w:t>
      </w:r>
      <w:r w:rsidRPr="00431B2B">
        <w:rPr>
          <w:rStyle w:val="StyleUnderline"/>
        </w:rPr>
        <w:t xml:space="preserve"> on his or her senior position upon</w:t>
      </w:r>
      <w:r w:rsidRPr="00482E90">
        <w:rPr>
          <w:sz w:val="16"/>
        </w:rPr>
        <w:t xml:space="preserve"> </w:t>
      </w:r>
      <w:r w:rsidRPr="00431B2B">
        <w:rPr>
          <w:rStyle w:val="Emphasis"/>
        </w:rPr>
        <w:t>retiring</w:t>
      </w:r>
      <w:r w:rsidRPr="00431B2B">
        <w:rPr>
          <w:rStyle w:val="StyleUnderline"/>
        </w:rPr>
        <w:t xml:space="preserve"> from </w:t>
      </w:r>
      <w:r w:rsidRPr="00431B2B">
        <w:rPr>
          <w:rStyle w:val="Emphasis"/>
        </w:rPr>
        <w:t>civil service</w:t>
      </w:r>
      <w:r w:rsidRPr="00482E90">
        <w:rPr>
          <w:sz w:val="16"/>
        </w:rPr>
        <w:t xml:space="preserve">, </w:t>
      </w:r>
      <w:r w:rsidRPr="00482E90">
        <w:rPr>
          <w:rStyle w:val="StyleUnderline"/>
        </w:rPr>
        <w:t>the "</w:t>
      </w:r>
      <w:r w:rsidRPr="00482E90">
        <w:rPr>
          <w:rStyle w:val="Emphasis"/>
        </w:rPr>
        <w:t>revolving door</w:t>
      </w:r>
      <w:r w:rsidRPr="00431B2B">
        <w:rPr>
          <w:rStyle w:val="StyleUnderline"/>
        </w:rPr>
        <w:t xml:space="preserve">" </w:t>
      </w:r>
      <w:r w:rsidRPr="00482E90">
        <w:rPr>
          <w:sz w:val="16"/>
        </w:rPr>
        <w:t xml:space="preserve">phenomenon </w:t>
      </w:r>
      <w:r w:rsidRPr="00482E90">
        <w:rPr>
          <w:rStyle w:val="StyleUnderline"/>
        </w:rPr>
        <w:t>is</w:t>
      </w:r>
      <w:r w:rsidRPr="00431B2B">
        <w:rPr>
          <w:rStyle w:val="StyleUnderline"/>
        </w:rPr>
        <w:t xml:space="preserve"> </w:t>
      </w:r>
      <w:r w:rsidRPr="00431B2B">
        <w:rPr>
          <w:rStyle w:val="Emphasis"/>
        </w:rPr>
        <w:t>ubiquitous</w:t>
      </w:r>
      <w:r w:rsidRPr="00482E90">
        <w:rPr>
          <w:sz w:val="16"/>
        </w:rPr>
        <w:t xml:space="preserve">. </w:t>
      </w:r>
      <w:r w:rsidRPr="00431B2B">
        <w:rPr>
          <w:rStyle w:val="StyleUnderline"/>
        </w:rPr>
        <w:t>It is</w:t>
      </w:r>
      <w:r w:rsidRPr="00482E90">
        <w:rPr>
          <w:sz w:val="16"/>
        </w:rPr>
        <w:t xml:space="preserve"> </w:t>
      </w:r>
      <w:r w:rsidRPr="00431B2B">
        <w:rPr>
          <w:rStyle w:val="StyleUnderline"/>
        </w:rPr>
        <w:t>not uncommon for</w:t>
      </w:r>
      <w:r w:rsidRPr="00482E90">
        <w:rPr>
          <w:sz w:val="16"/>
        </w:rPr>
        <w:t xml:space="preserve"> senior </w:t>
      </w:r>
      <w:r w:rsidRPr="006B2B23">
        <w:rPr>
          <w:rStyle w:val="StyleUnderline"/>
          <w:highlight w:val="cyan"/>
        </w:rPr>
        <w:t>officials</w:t>
      </w:r>
      <w:r w:rsidRPr="00482E90">
        <w:rPr>
          <w:sz w:val="16"/>
        </w:rPr>
        <w:t xml:space="preserve"> with average salaries </w:t>
      </w:r>
      <w:r w:rsidRPr="00431B2B">
        <w:rPr>
          <w:rStyle w:val="StyleUnderline"/>
        </w:rPr>
        <w:t>to</w:t>
      </w:r>
      <w:r w:rsidRPr="00482E90">
        <w:rPr>
          <w:sz w:val="16"/>
        </w:rPr>
        <w:t xml:space="preserve"> resign their jobs and </w:t>
      </w:r>
      <w:r w:rsidRPr="00431B2B">
        <w:rPr>
          <w:rStyle w:val="StyleUnderline"/>
        </w:rPr>
        <w:t xml:space="preserve">immediately </w:t>
      </w:r>
      <w:r w:rsidRPr="006B2B23">
        <w:rPr>
          <w:rStyle w:val="StyleUnderline"/>
          <w:highlight w:val="cyan"/>
        </w:rPr>
        <w:t>receive</w:t>
      </w:r>
      <w:r w:rsidRPr="00202F0F">
        <w:rPr>
          <w:rStyle w:val="StyleUnderline"/>
        </w:rPr>
        <w:t xml:space="preserve"> a </w:t>
      </w:r>
      <w:r w:rsidRPr="006B2B23">
        <w:rPr>
          <w:rStyle w:val="Emphasis"/>
          <w:highlight w:val="cyan"/>
        </w:rPr>
        <w:t>lucrative position</w:t>
      </w:r>
      <w:r w:rsidRPr="00431B2B">
        <w:rPr>
          <w:rStyle w:val="StyleUnderline"/>
        </w:rPr>
        <w:t xml:space="preserve"> </w:t>
      </w:r>
      <w:r w:rsidRPr="006B2B23">
        <w:rPr>
          <w:rStyle w:val="StyleUnderline"/>
          <w:highlight w:val="cyan"/>
        </w:rPr>
        <w:t>in</w:t>
      </w:r>
      <w:r w:rsidRPr="00202F0F">
        <w:rPr>
          <w:rStyle w:val="StyleUnderline"/>
        </w:rPr>
        <w:t xml:space="preserve"> the </w:t>
      </w:r>
      <w:r w:rsidRPr="006B2B23">
        <w:rPr>
          <w:rStyle w:val="Emphasis"/>
          <w:highlight w:val="cyan"/>
        </w:rPr>
        <w:t>private sector</w:t>
      </w:r>
      <w:r w:rsidRPr="00482E90">
        <w:rPr>
          <w:sz w:val="16"/>
        </w:rPr>
        <w:t xml:space="preserve">. In many instances, </w:t>
      </w:r>
      <w:r w:rsidRPr="006B2B23">
        <w:rPr>
          <w:rStyle w:val="Emphasis"/>
          <w:highlight w:val="cyan"/>
        </w:rPr>
        <w:t>private corporations</w:t>
      </w:r>
      <w:r w:rsidRPr="00482E90">
        <w:rPr>
          <w:sz w:val="16"/>
        </w:rPr>
        <w:t xml:space="preserve"> </w:t>
      </w:r>
      <w:r w:rsidRPr="006B2B23">
        <w:rPr>
          <w:rStyle w:val="StyleUnderline"/>
          <w:highlight w:val="cyan"/>
        </w:rPr>
        <w:t>tempt</w:t>
      </w:r>
      <w:r w:rsidRPr="00482E90">
        <w:rPr>
          <w:sz w:val="16"/>
        </w:rPr>
        <w:t xml:space="preserve"> incumbent </w:t>
      </w:r>
      <w:r w:rsidRPr="00431B2B">
        <w:rPr>
          <w:rStyle w:val="StyleUnderline"/>
        </w:rPr>
        <w:t xml:space="preserve">public </w:t>
      </w:r>
      <w:r w:rsidRPr="006B2B23">
        <w:rPr>
          <w:rStyle w:val="Emphasis"/>
          <w:highlight w:val="cyan"/>
        </w:rPr>
        <w:t>officers</w:t>
      </w:r>
      <w:r w:rsidRPr="006B2B23">
        <w:rPr>
          <w:rStyle w:val="StyleUnderline"/>
          <w:highlight w:val="cyan"/>
        </w:rPr>
        <w:t xml:space="preserve"> with </w:t>
      </w:r>
      <w:r w:rsidRPr="006B2B23">
        <w:rPr>
          <w:rStyle w:val="Emphasis"/>
          <w:highlight w:val="cyan"/>
        </w:rPr>
        <w:t>rewarding</w:t>
      </w:r>
      <w:r w:rsidRPr="00482E90">
        <w:rPr>
          <w:rStyle w:val="Emphasis"/>
        </w:rPr>
        <w:t xml:space="preserve"> </w:t>
      </w:r>
      <w:r w:rsidRPr="006B2B23">
        <w:rPr>
          <w:rStyle w:val="Emphasis"/>
          <w:highlight w:val="cyan"/>
        </w:rPr>
        <w:t>jobs</w:t>
      </w:r>
      <w:r w:rsidRPr="00431B2B">
        <w:rPr>
          <w:rStyle w:val="StyleUnderline"/>
        </w:rPr>
        <w:t xml:space="preserve"> and induce</w:t>
      </w:r>
      <w:r w:rsidRPr="00482E90">
        <w:rPr>
          <w:sz w:val="16"/>
        </w:rPr>
        <w:t xml:space="preserve"> </w:t>
      </w:r>
      <w:r w:rsidRPr="00431B2B">
        <w:rPr>
          <w:rStyle w:val="Emphasis"/>
        </w:rPr>
        <w:t>them to resign</w:t>
      </w:r>
      <w:r w:rsidRPr="00482E90">
        <w:rPr>
          <w:sz w:val="16"/>
        </w:rPr>
        <w:t xml:space="preserve">, not necessarily because of their talent but because of their valuable connection to the public </w:t>
      </w:r>
      <w:r w:rsidRPr="00202F0F">
        <w:rPr>
          <w:sz w:val="16"/>
        </w:rPr>
        <w:t>office</w:t>
      </w:r>
      <w:r w:rsidRPr="00482E90">
        <w:rPr>
          <w:sz w:val="16"/>
        </w:rPr>
        <w:t xml:space="preserve">. </w:t>
      </w:r>
      <w:r w:rsidRPr="00482E90">
        <w:rPr>
          <w:rStyle w:val="StyleUnderline"/>
        </w:rPr>
        <w:t>Those</w:t>
      </w:r>
      <w:r w:rsidRPr="00482E90">
        <w:rPr>
          <w:sz w:val="16"/>
        </w:rPr>
        <w:t xml:space="preserve"> </w:t>
      </w:r>
      <w:r w:rsidRPr="006B2B23">
        <w:rPr>
          <w:rStyle w:val="Emphasis"/>
          <w:highlight w:val="cyan"/>
        </w:rPr>
        <w:t>former public servants</w:t>
      </w:r>
      <w:r w:rsidRPr="00482E90">
        <w:rPr>
          <w:sz w:val="16"/>
        </w:rPr>
        <w:t xml:space="preserve"> </w:t>
      </w:r>
      <w:r w:rsidRPr="00482E90">
        <w:rPr>
          <w:rStyle w:val="StyleUnderline"/>
        </w:rPr>
        <w:t xml:space="preserve">leap into the </w:t>
      </w:r>
      <w:r w:rsidRPr="00482E90">
        <w:rPr>
          <w:rStyle w:val="Emphasis"/>
        </w:rPr>
        <w:t>private market</w:t>
      </w:r>
      <w:r w:rsidRPr="00482E90">
        <w:rPr>
          <w:rStyle w:val="StyleUnderline"/>
        </w:rPr>
        <w:t xml:space="preserve"> and suddenly </w:t>
      </w:r>
      <w:r w:rsidRPr="006B2B23">
        <w:rPr>
          <w:rStyle w:val="StyleUnderline"/>
          <w:highlight w:val="cyan"/>
        </w:rPr>
        <w:t xml:space="preserve">receive a </w:t>
      </w:r>
      <w:r w:rsidRPr="006B2B23">
        <w:rPr>
          <w:rStyle w:val="Emphasis"/>
          <w:highlight w:val="cyan"/>
        </w:rPr>
        <w:t>lucrative salary</w:t>
      </w:r>
      <w:r w:rsidRPr="00482E90">
        <w:rPr>
          <w:rStyle w:val="StyleUnderline"/>
        </w:rPr>
        <w:t>.</w:t>
      </w:r>
    </w:p>
    <w:p w14:paraId="64F27BA8" w14:textId="77777777" w:rsidR="00FD5936" w:rsidRPr="00431B2B" w:rsidRDefault="00FD5936" w:rsidP="00FD5936">
      <w:r w:rsidRPr="00482E90">
        <w:rPr>
          <w:rStyle w:val="StyleUnderline"/>
        </w:rPr>
        <w:t xml:space="preserve">Economists find that </w:t>
      </w:r>
      <w:r w:rsidRPr="00202F0F">
        <w:rPr>
          <w:rStyle w:val="StyleUnderline"/>
        </w:rPr>
        <w:t>“ex-government officials</w:t>
      </w:r>
      <w:r w:rsidRPr="00482E90">
        <w:rPr>
          <w:rStyle w:val="StyleUnderline"/>
        </w:rPr>
        <w:t xml:space="preserve"> </w:t>
      </w:r>
      <w:r w:rsidRPr="006B2B23">
        <w:rPr>
          <w:rStyle w:val="StyleUnderline"/>
          <w:highlight w:val="cyan"/>
        </w:rPr>
        <w:t xml:space="preserve">generate </w:t>
      </w:r>
      <w:r w:rsidRPr="006B2B23">
        <w:rPr>
          <w:rStyle w:val="Emphasis"/>
          <w:highlight w:val="cyan"/>
        </w:rPr>
        <w:t>monetary rents</w:t>
      </w:r>
      <w:r w:rsidRPr="00482E90">
        <w:rPr>
          <w:rStyle w:val="StyleUnderline"/>
        </w:rPr>
        <w:t xml:space="preserve"> </w:t>
      </w:r>
      <w:r w:rsidRPr="006B2B23">
        <w:rPr>
          <w:rStyle w:val="StyleUnderline"/>
          <w:highlight w:val="cyan"/>
        </w:rPr>
        <w:t>in</w:t>
      </w:r>
      <w:r w:rsidRPr="00482E90">
        <w:rPr>
          <w:rStyle w:val="StyleUnderline"/>
        </w:rPr>
        <w:t xml:space="preserve"> terms of generating </w:t>
      </w:r>
      <w:r w:rsidRPr="006B2B23">
        <w:rPr>
          <w:rStyle w:val="StyleUnderline"/>
          <w:highlight w:val="cyan"/>
        </w:rPr>
        <w:t>lobbying revenue</w:t>
      </w:r>
      <w:r w:rsidRPr="00482E90">
        <w:rPr>
          <w:rStyle w:val="StyleUnderline"/>
        </w:rPr>
        <w:t xml:space="preserve"> from their personal connections to elected representatives,” </w:t>
      </w:r>
      <w:r w:rsidRPr="006B2B23">
        <w:rPr>
          <w:rStyle w:val="StyleUnderline"/>
          <w:highlight w:val="cyan"/>
        </w:rPr>
        <w:t>and managers find</w:t>
      </w:r>
      <w:r w:rsidRPr="00482E90">
        <w:rPr>
          <w:rStyle w:val="StyleUnderline"/>
        </w:rPr>
        <w:t xml:space="preserve"> that “</w:t>
      </w:r>
      <w:r w:rsidRPr="006B2B23">
        <w:rPr>
          <w:rStyle w:val="Emphasis"/>
          <w:highlight w:val="cyan"/>
        </w:rPr>
        <w:t>government service</w:t>
      </w:r>
      <w:r w:rsidRPr="006B2B23">
        <w:rPr>
          <w:rStyle w:val="StyleUnderline"/>
          <w:highlight w:val="cyan"/>
        </w:rPr>
        <w:t xml:space="preserve"> can serve as a</w:t>
      </w:r>
      <w:r w:rsidRPr="00482E90">
        <w:rPr>
          <w:rStyle w:val="StyleUnderline"/>
        </w:rPr>
        <w:t xml:space="preserve"> </w:t>
      </w:r>
      <w:r w:rsidRPr="006B2B23">
        <w:rPr>
          <w:rStyle w:val="Emphasis"/>
          <w:highlight w:val="cyan"/>
        </w:rPr>
        <w:t>conduit</w:t>
      </w:r>
      <w:r w:rsidRPr="006B2B23">
        <w:rPr>
          <w:rStyle w:val="StyleUnderline"/>
          <w:highlight w:val="cyan"/>
        </w:rPr>
        <w:t xml:space="preserve"> for </w:t>
      </w:r>
      <w:r w:rsidRPr="006B2B23">
        <w:rPr>
          <w:rStyle w:val="Emphasis"/>
          <w:highlight w:val="cyan"/>
        </w:rPr>
        <w:t>joining</w:t>
      </w:r>
      <w:r w:rsidRPr="006B2B23">
        <w:rPr>
          <w:rStyle w:val="StyleUnderline"/>
          <w:highlight w:val="cyan"/>
        </w:rPr>
        <w:t xml:space="preserve"> the </w:t>
      </w:r>
      <w:r w:rsidRPr="006B2B23">
        <w:rPr>
          <w:rStyle w:val="Emphasis"/>
          <w:highlight w:val="cyan"/>
        </w:rPr>
        <w:t>ranks</w:t>
      </w:r>
      <w:r w:rsidRPr="006B2B23">
        <w:rPr>
          <w:rStyle w:val="StyleUnderline"/>
          <w:highlight w:val="cyan"/>
        </w:rPr>
        <w:t xml:space="preserve"> of the </w:t>
      </w:r>
      <w:r w:rsidRPr="006B2B23">
        <w:rPr>
          <w:rStyle w:val="Emphasis"/>
          <w:sz w:val="28"/>
          <w:highlight w:val="cyan"/>
        </w:rPr>
        <w:t>corporate elite</w:t>
      </w:r>
      <w:r w:rsidRPr="00482E90">
        <w:rPr>
          <w:sz w:val="16"/>
        </w:rPr>
        <w:t xml:space="preserve">.” The crucial point here is that as a result of the revolving door, </w:t>
      </w:r>
      <w:r w:rsidRPr="00482E90">
        <w:rPr>
          <w:rStyle w:val="StyleUnderline"/>
        </w:rPr>
        <w:t xml:space="preserve">US politicians benefit </w:t>
      </w:r>
      <w:r w:rsidRPr="00482E90">
        <w:rPr>
          <w:rStyle w:val="Emphasis"/>
        </w:rPr>
        <w:t>financially</w:t>
      </w:r>
      <w:r w:rsidRPr="00482E90">
        <w:rPr>
          <w:rStyle w:val="StyleUnderline"/>
        </w:rPr>
        <w:t xml:space="preserve"> from their </w:t>
      </w:r>
      <w:r w:rsidRPr="00482E90">
        <w:rPr>
          <w:rStyle w:val="Emphasis"/>
        </w:rPr>
        <w:t>position</w:t>
      </w:r>
      <w:r w:rsidRPr="00482E90">
        <w:rPr>
          <w:rStyle w:val="StyleUnderline"/>
        </w:rPr>
        <w:t xml:space="preserve"> after they </w:t>
      </w:r>
      <w:r w:rsidRPr="00482E90">
        <w:rPr>
          <w:rStyle w:val="Emphasis"/>
        </w:rPr>
        <w:t>leave office</w:t>
      </w:r>
      <w:r w:rsidRPr="00482E90">
        <w:rPr>
          <w:sz w:val="16"/>
        </w:rPr>
        <w:t>. Various studies show that lobbyists with government experience earn more than lobbyists without government experience – there is a “striking difference” between conventional and revolving door lobbyists: the latter earn at least twice as much as the former. The revolving door is very lucrative.</w:t>
      </w:r>
    </w:p>
    <w:p w14:paraId="457ED3B1" w14:textId="77777777" w:rsidR="00FD5936" w:rsidRDefault="00FD5936" w:rsidP="00FD5936">
      <w:pPr>
        <w:pStyle w:val="Heading4"/>
      </w:pPr>
      <w:r>
        <w:t xml:space="preserve">That’s </w:t>
      </w:r>
      <w:r w:rsidRPr="00F47352">
        <w:rPr>
          <w:u w:val="single"/>
        </w:rPr>
        <w:t>empirically proven</w:t>
      </w:r>
      <w:r>
        <w:t xml:space="preserve">. </w:t>
      </w:r>
    </w:p>
    <w:p w14:paraId="2D8C0A37" w14:textId="77777777" w:rsidR="00FD5936" w:rsidRPr="00875564" w:rsidRDefault="00FD5936" w:rsidP="00FD5936">
      <w:r w:rsidRPr="00EA3691">
        <w:rPr>
          <w:rStyle w:val="Style13ptBold"/>
        </w:rPr>
        <w:t>Emery ’25</w:t>
      </w:r>
      <w:r w:rsidRPr="00EA3691">
        <w:t xml:space="preserve"> [Logan</w:t>
      </w:r>
      <w:r>
        <w:t xml:space="preserve"> and</w:t>
      </w:r>
      <w:r w:rsidRPr="00EA3691">
        <w:t xml:space="preserve"> Mara Faccio; January 20; Researcher at Erasmus University Rotterdam School of Management; Professor of Finance at Purdue University, Mitchell E. Daniels Jr. School of Business; Journal of Financial and Quantitative Analysis, “Exposing the Revolving Door in Executive Branch Agencies,” vol. 60, no. 4]</w:t>
      </w:r>
    </w:p>
    <w:p w14:paraId="70709C72" w14:textId="77777777" w:rsidR="00FD5936" w:rsidRPr="00875564" w:rsidRDefault="00FD5936" w:rsidP="00FD5936">
      <w:pPr>
        <w:rPr>
          <w:sz w:val="16"/>
        </w:rPr>
      </w:pPr>
      <w:r w:rsidRPr="00875564">
        <w:rPr>
          <w:sz w:val="16"/>
        </w:rPr>
        <w:t xml:space="preserve">The </w:t>
      </w:r>
      <w:r w:rsidRPr="006902DA">
        <w:rPr>
          <w:rStyle w:val="Emphasis"/>
        </w:rPr>
        <w:t>revolving door</w:t>
      </w:r>
      <w:r w:rsidRPr="009F1162">
        <w:rPr>
          <w:rStyle w:val="StyleUnderline"/>
        </w:rPr>
        <w:t xml:space="preserve"> between </w:t>
      </w:r>
      <w:r w:rsidRPr="009F1162">
        <w:rPr>
          <w:rStyle w:val="Emphasis"/>
        </w:rPr>
        <w:t>gov</w:t>
      </w:r>
      <w:r w:rsidRPr="009F1162">
        <w:rPr>
          <w:rStyle w:val="StyleUnderline"/>
        </w:rPr>
        <w:t xml:space="preserve">ernment and the </w:t>
      </w:r>
      <w:r w:rsidRPr="009F1162">
        <w:rPr>
          <w:rStyle w:val="Emphasis"/>
        </w:rPr>
        <w:t>private sector</w:t>
      </w:r>
      <w:r w:rsidRPr="009F1162">
        <w:rPr>
          <w:rStyle w:val="StyleUnderline"/>
        </w:rPr>
        <w:t xml:space="preserve"> often draws </w:t>
      </w:r>
      <w:r w:rsidRPr="009F1162">
        <w:rPr>
          <w:rStyle w:val="Emphasis"/>
        </w:rPr>
        <w:t>criticism</w:t>
      </w:r>
      <w:r w:rsidRPr="00875564">
        <w:rPr>
          <w:sz w:val="16"/>
        </w:rPr>
        <w:t xml:space="preserve"> from the media, as well as from academics. However, </w:t>
      </w:r>
      <w:r w:rsidRPr="009F1162">
        <w:rPr>
          <w:rStyle w:val="StyleUnderline"/>
        </w:rPr>
        <w:t xml:space="preserve">there has been </w:t>
      </w:r>
      <w:r w:rsidRPr="009F1162">
        <w:rPr>
          <w:rStyle w:val="Emphasis"/>
        </w:rPr>
        <w:t>no</w:t>
      </w:r>
      <w:r w:rsidRPr="009F1162">
        <w:rPr>
          <w:rStyle w:val="StyleUnderline"/>
        </w:rPr>
        <w:t xml:space="preserve"> systematic </w:t>
      </w:r>
      <w:r w:rsidRPr="009F1162">
        <w:rPr>
          <w:rStyle w:val="Emphasis"/>
        </w:rPr>
        <w:t>documentation</w:t>
      </w:r>
      <w:r w:rsidRPr="00875564">
        <w:rPr>
          <w:sz w:val="16"/>
        </w:rPr>
        <w:t xml:space="preserve"> of the phenomenon. In this paper, </w:t>
      </w:r>
      <w:r w:rsidRPr="006902DA">
        <w:rPr>
          <w:rStyle w:val="StyleUnderline"/>
          <w:highlight w:val="cyan"/>
        </w:rPr>
        <w:t>we develop</w:t>
      </w:r>
      <w:r w:rsidRPr="009F1162">
        <w:rPr>
          <w:rStyle w:val="StyleUnderline"/>
        </w:rPr>
        <w:t xml:space="preserve"> an </w:t>
      </w:r>
      <w:r w:rsidRPr="006902DA">
        <w:rPr>
          <w:rStyle w:val="Emphasis"/>
          <w:highlight w:val="cyan"/>
        </w:rPr>
        <w:t>extensive mapping</w:t>
      </w:r>
      <w:r w:rsidRPr="00875564">
        <w:rPr>
          <w:sz w:val="16"/>
        </w:rPr>
        <w:t xml:space="preserve"> of the revolving door phenomenon </w:t>
      </w:r>
      <w:r w:rsidRPr="006902DA">
        <w:rPr>
          <w:rStyle w:val="Emphasis"/>
          <w:highlight w:val="cyan"/>
        </w:rPr>
        <w:t>tracking</w:t>
      </w:r>
      <w:r w:rsidRPr="009F1162">
        <w:rPr>
          <w:rStyle w:val="StyleUnderline"/>
        </w:rPr>
        <w:t xml:space="preserve"> the </w:t>
      </w:r>
      <w:r w:rsidRPr="006902DA">
        <w:rPr>
          <w:rStyle w:val="StyleUnderline"/>
          <w:highlight w:val="cyan"/>
        </w:rPr>
        <w:t xml:space="preserve">flow of </w:t>
      </w:r>
      <w:r w:rsidRPr="006902DA">
        <w:rPr>
          <w:rStyle w:val="Emphasis"/>
          <w:highlight w:val="cyan"/>
        </w:rPr>
        <w:t>personnel</w:t>
      </w:r>
      <w:r w:rsidRPr="006902DA">
        <w:rPr>
          <w:rStyle w:val="StyleUnderline"/>
          <w:highlight w:val="cyan"/>
        </w:rPr>
        <w:t xml:space="preserve"> from </w:t>
      </w:r>
      <w:r w:rsidRPr="006902DA">
        <w:rPr>
          <w:rStyle w:val="Emphasis"/>
          <w:highlight w:val="cyan"/>
        </w:rPr>
        <w:t>187</w:t>
      </w:r>
      <w:r w:rsidRPr="009F1162">
        <w:rPr>
          <w:rStyle w:val="Emphasis"/>
        </w:rPr>
        <w:t xml:space="preserve"> federal</w:t>
      </w:r>
      <w:r w:rsidRPr="009F1162">
        <w:rPr>
          <w:rStyle w:val="StyleUnderline"/>
        </w:rPr>
        <w:t xml:space="preserve"> executive branch </w:t>
      </w:r>
      <w:r w:rsidRPr="006902DA">
        <w:rPr>
          <w:rStyle w:val="Emphasis"/>
          <w:highlight w:val="cyan"/>
        </w:rPr>
        <w:t>agencies</w:t>
      </w:r>
      <w:r w:rsidRPr="009F1162">
        <w:rPr>
          <w:rStyle w:val="StyleUnderline"/>
        </w:rPr>
        <w:t xml:space="preserve"> (in the U.S.)</w:t>
      </w:r>
      <w:r w:rsidRPr="00875564">
        <w:rPr>
          <w:sz w:val="16"/>
        </w:rPr>
        <w:t xml:space="preserve"> to top corporate positions. We show that the </w:t>
      </w:r>
      <w:r w:rsidRPr="006902DA">
        <w:rPr>
          <w:rStyle w:val="Emphasis"/>
          <w:highlight w:val="cyan"/>
        </w:rPr>
        <w:t>revolving door</w:t>
      </w:r>
      <w:r w:rsidRPr="009F1162">
        <w:rPr>
          <w:rStyle w:val="StyleUnderline"/>
        </w:rPr>
        <w:t xml:space="preserve"> phenomenon </w:t>
      </w:r>
      <w:r w:rsidRPr="006902DA">
        <w:rPr>
          <w:rStyle w:val="StyleUnderline"/>
          <w:highlight w:val="cyan"/>
        </w:rPr>
        <w:t>is</w:t>
      </w:r>
      <w:r w:rsidRPr="009F1162">
        <w:rPr>
          <w:rStyle w:val="StyleUnderline"/>
        </w:rPr>
        <w:t xml:space="preserve"> indeed </w:t>
      </w:r>
      <w:r w:rsidRPr="006902DA">
        <w:rPr>
          <w:rStyle w:val="Emphasis"/>
          <w:highlight w:val="cyan"/>
        </w:rPr>
        <w:t>pervasive</w:t>
      </w:r>
      <w:r w:rsidRPr="00875564">
        <w:rPr>
          <w:sz w:val="16"/>
        </w:rPr>
        <w:t xml:space="preserve"> and that a </w:t>
      </w:r>
      <w:r w:rsidRPr="006902DA">
        <w:rPr>
          <w:rStyle w:val="Emphasis"/>
          <w:highlight w:val="cyan"/>
        </w:rPr>
        <w:t>substantial</w:t>
      </w:r>
      <w:r w:rsidRPr="009F1162">
        <w:rPr>
          <w:rStyle w:val="StyleUnderline"/>
        </w:rPr>
        <w:t xml:space="preserve"> fraction of those flows </w:t>
      </w:r>
      <w:r w:rsidRPr="006902DA">
        <w:rPr>
          <w:rStyle w:val="StyleUnderline"/>
          <w:highlight w:val="cyan"/>
        </w:rPr>
        <w:t xml:space="preserve">are </w:t>
      </w:r>
      <w:r w:rsidRPr="006902DA">
        <w:rPr>
          <w:rStyle w:val="Emphasis"/>
          <w:highlight w:val="cyan"/>
        </w:rPr>
        <w:t>direct transitions</w:t>
      </w:r>
      <w:r w:rsidRPr="009F1162">
        <w:rPr>
          <w:rStyle w:val="StyleUnderline"/>
        </w:rPr>
        <w:t xml:space="preserve"> from an </w:t>
      </w:r>
      <w:r w:rsidRPr="009F1162">
        <w:rPr>
          <w:rStyle w:val="Emphasis"/>
        </w:rPr>
        <w:t>agency</w:t>
      </w:r>
      <w:r w:rsidRPr="009F1162">
        <w:rPr>
          <w:rStyle w:val="StyleUnderline"/>
        </w:rPr>
        <w:t xml:space="preserve"> to a </w:t>
      </w:r>
      <w:r w:rsidRPr="009F1162">
        <w:rPr>
          <w:rStyle w:val="Emphasis"/>
        </w:rPr>
        <w:t>firm</w:t>
      </w:r>
      <w:r w:rsidRPr="00875564">
        <w:rPr>
          <w:sz w:val="16"/>
        </w:rPr>
        <w:t xml:space="preserve">. Moreover, the </w:t>
      </w:r>
      <w:r w:rsidRPr="006902DA">
        <w:rPr>
          <w:rStyle w:val="Emphasis"/>
          <w:highlight w:val="cyan"/>
        </w:rPr>
        <w:t>agency experience</w:t>
      </w:r>
      <w:r w:rsidRPr="006902DA">
        <w:rPr>
          <w:rStyle w:val="StyleUnderline"/>
        </w:rPr>
        <w:t xml:space="preserve"> of former regulators appears </w:t>
      </w:r>
      <w:r w:rsidRPr="006902DA">
        <w:rPr>
          <w:rStyle w:val="Emphasis"/>
          <w:highlight w:val="cyan"/>
        </w:rPr>
        <w:t>highly relevant</w:t>
      </w:r>
      <w:r w:rsidRPr="009F1162">
        <w:rPr>
          <w:rStyle w:val="StyleUnderline"/>
        </w:rPr>
        <w:t xml:space="preserve"> for their </w:t>
      </w:r>
      <w:r w:rsidRPr="009F1162">
        <w:rPr>
          <w:rStyle w:val="Emphasis"/>
        </w:rPr>
        <w:t>appointment</w:t>
      </w:r>
      <w:r w:rsidRPr="009F1162">
        <w:rPr>
          <w:rStyle w:val="StyleUnderline"/>
        </w:rPr>
        <w:t xml:space="preserve"> </w:t>
      </w:r>
      <w:r w:rsidRPr="006902DA">
        <w:rPr>
          <w:rStyle w:val="StyleUnderline"/>
          <w:highlight w:val="cyan"/>
        </w:rPr>
        <w:t>to top</w:t>
      </w:r>
      <w:r w:rsidRPr="006902DA">
        <w:rPr>
          <w:rStyle w:val="StyleUnderline"/>
        </w:rPr>
        <w:t xml:space="preserve"> </w:t>
      </w:r>
      <w:r w:rsidRPr="006902DA">
        <w:rPr>
          <w:rStyle w:val="Emphasis"/>
        </w:rPr>
        <w:t xml:space="preserve">corporate </w:t>
      </w:r>
      <w:r w:rsidRPr="006902DA">
        <w:rPr>
          <w:rStyle w:val="Emphasis"/>
          <w:highlight w:val="cyan"/>
        </w:rPr>
        <w:t>positions</w:t>
      </w:r>
      <w:r w:rsidRPr="00875564">
        <w:rPr>
          <w:sz w:val="16"/>
        </w:rPr>
        <w:t xml:space="preserve">, as former regulators tend to be appointed following the enactment of new regulations. </w:t>
      </w:r>
    </w:p>
    <w:p w14:paraId="2B2EB1A9" w14:textId="77777777" w:rsidR="00FD5936" w:rsidRPr="00875564" w:rsidRDefault="00FD5936" w:rsidP="00FD5936">
      <w:pPr>
        <w:rPr>
          <w:sz w:val="16"/>
        </w:rPr>
      </w:pPr>
      <w:r w:rsidRPr="00875564">
        <w:rPr>
          <w:sz w:val="16"/>
        </w:rPr>
        <w:t xml:space="preserve">As to why firms appoint former regulators to top positions, the </w:t>
      </w:r>
      <w:r w:rsidRPr="006902DA">
        <w:rPr>
          <w:rStyle w:val="Emphasis"/>
          <w:highlight w:val="cyan"/>
        </w:rPr>
        <w:t>results</w:t>
      </w:r>
      <w:r w:rsidRPr="009F1162">
        <w:rPr>
          <w:rStyle w:val="StyleUnderline"/>
        </w:rPr>
        <w:t xml:space="preserve"> are largely </w:t>
      </w:r>
      <w:r w:rsidRPr="006902DA">
        <w:rPr>
          <w:rStyle w:val="Emphasis"/>
          <w:highlight w:val="cyan"/>
        </w:rPr>
        <w:t>consistent</w:t>
      </w:r>
      <w:r w:rsidRPr="006902DA">
        <w:rPr>
          <w:rStyle w:val="StyleUnderline"/>
          <w:highlight w:val="cyan"/>
        </w:rPr>
        <w:t xml:space="preserve"> with</w:t>
      </w:r>
      <w:r w:rsidRPr="009F1162">
        <w:rPr>
          <w:rStyle w:val="StyleUnderline"/>
        </w:rPr>
        <w:t xml:space="preserve"> the </w:t>
      </w:r>
      <w:r w:rsidRPr="006902DA">
        <w:rPr>
          <w:rStyle w:val="Emphasis"/>
          <w:highlight w:val="cyan"/>
        </w:rPr>
        <w:t>knowledge hypothesis</w:t>
      </w:r>
      <w:r w:rsidRPr="00875564">
        <w:rPr>
          <w:sz w:val="16"/>
        </w:rPr>
        <w:t xml:space="preserve">. Specifically, </w:t>
      </w:r>
      <w:r w:rsidRPr="006902DA">
        <w:rPr>
          <w:rStyle w:val="Emphasis"/>
          <w:highlight w:val="cyan"/>
        </w:rPr>
        <w:t>firms benefit</w:t>
      </w:r>
      <w:r w:rsidRPr="006902DA">
        <w:rPr>
          <w:rStyle w:val="StyleUnderline"/>
          <w:highlight w:val="cyan"/>
        </w:rPr>
        <w:t xml:space="preserve"> following</w:t>
      </w:r>
      <w:r w:rsidRPr="009F1162">
        <w:rPr>
          <w:rStyle w:val="StyleUnderline"/>
        </w:rPr>
        <w:t xml:space="preserve"> the </w:t>
      </w:r>
      <w:r w:rsidRPr="006902DA">
        <w:rPr>
          <w:rStyle w:val="Emphasis"/>
          <w:highlight w:val="cyan"/>
        </w:rPr>
        <w:t>appointment</w:t>
      </w:r>
      <w:r w:rsidRPr="006902DA">
        <w:rPr>
          <w:rStyle w:val="StyleUnderline"/>
          <w:highlight w:val="cyan"/>
        </w:rPr>
        <w:t xml:space="preserve"> of former </w:t>
      </w:r>
      <w:r w:rsidRPr="006902DA">
        <w:rPr>
          <w:rStyle w:val="Emphasis"/>
          <w:highlight w:val="cyan"/>
        </w:rPr>
        <w:t>regulators</w:t>
      </w:r>
      <w:r w:rsidRPr="009F1162">
        <w:rPr>
          <w:rStyle w:val="StyleUnderline"/>
        </w:rPr>
        <w:t xml:space="preserve"> in terms of a </w:t>
      </w:r>
      <w:r w:rsidRPr="009F1162">
        <w:rPr>
          <w:rStyle w:val="Emphasis"/>
        </w:rPr>
        <w:t>higher incidence</w:t>
      </w:r>
      <w:r w:rsidRPr="009F1162">
        <w:rPr>
          <w:rStyle w:val="StyleUnderline"/>
        </w:rPr>
        <w:t xml:space="preserve"> (and </w:t>
      </w:r>
      <w:r w:rsidRPr="009F1162">
        <w:rPr>
          <w:rStyle w:val="Emphasis"/>
        </w:rPr>
        <w:t>value</w:t>
      </w:r>
      <w:r w:rsidRPr="009F1162">
        <w:rPr>
          <w:rStyle w:val="StyleUnderline"/>
        </w:rPr>
        <w:t xml:space="preserve">) of procurement </w:t>
      </w:r>
      <w:r w:rsidRPr="009F1162">
        <w:rPr>
          <w:rStyle w:val="Emphasis"/>
        </w:rPr>
        <w:t>contracts</w:t>
      </w:r>
      <w:r w:rsidRPr="00875564">
        <w:rPr>
          <w:sz w:val="16"/>
        </w:rPr>
        <w:t xml:space="preserve"> relative to average levels 3 or more years prior to the appointment. This result is </w:t>
      </w:r>
      <w:r w:rsidRPr="006902DA">
        <w:rPr>
          <w:rStyle w:val="StyleUnderline"/>
        </w:rPr>
        <w:t>present</w:t>
      </w:r>
      <w:r w:rsidRPr="009F1162">
        <w:rPr>
          <w:rStyle w:val="StyleUnderline"/>
        </w:rPr>
        <w:t xml:space="preserve"> </w:t>
      </w:r>
      <w:r w:rsidRPr="009F1162">
        <w:rPr>
          <w:rStyle w:val="Emphasis"/>
        </w:rPr>
        <w:t>across</w:t>
      </w:r>
      <w:r w:rsidRPr="009F1162">
        <w:rPr>
          <w:rStyle w:val="StyleUnderline"/>
        </w:rPr>
        <w:t xml:space="preserve"> a large set of </w:t>
      </w:r>
      <w:r w:rsidRPr="009F1162">
        <w:rPr>
          <w:rStyle w:val="Emphasis"/>
        </w:rPr>
        <w:t>agencies</w:t>
      </w:r>
      <w:r w:rsidRPr="00875564">
        <w:rPr>
          <w:sz w:val="16"/>
        </w:rPr>
        <w:t xml:space="preserve">. In contrast, the results fail to support the quid pro quo hypothesis among sets of employees with sufficient power and incentives to engage in such illegal activities. </w:t>
      </w:r>
    </w:p>
    <w:p w14:paraId="396257C4" w14:textId="77777777" w:rsidR="00FD5936" w:rsidRDefault="00FD5936" w:rsidP="00FD5936">
      <w:pPr>
        <w:rPr>
          <w:sz w:val="16"/>
        </w:rPr>
      </w:pPr>
      <w:r w:rsidRPr="00875564">
        <w:rPr>
          <w:sz w:val="16"/>
        </w:rPr>
        <w:lastRenderedPageBreak/>
        <w:t xml:space="preserve">Placebo tests exploiting regulators that are less likely to possess current knowledge or connections do not show the aforementioned patterns, suggesting the results are closely tied to the recency of the former regulator’s agency experience. Importantly, these </w:t>
      </w:r>
      <w:r w:rsidRPr="006902DA">
        <w:rPr>
          <w:rStyle w:val="Emphasis"/>
          <w:highlight w:val="cyan"/>
        </w:rPr>
        <w:t>results</w:t>
      </w:r>
      <w:r w:rsidRPr="006902DA">
        <w:rPr>
          <w:rStyle w:val="StyleUnderline"/>
          <w:highlight w:val="cyan"/>
        </w:rPr>
        <w:t xml:space="preserve"> are </w:t>
      </w:r>
      <w:r w:rsidRPr="006902DA">
        <w:rPr>
          <w:rStyle w:val="Emphasis"/>
          <w:highlight w:val="cyan"/>
        </w:rPr>
        <w:t>present</w:t>
      </w:r>
      <w:r w:rsidRPr="006902DA">
        <w:rPr>
          <w:rStyle w:val="StyleUnderline"/>
          <w:highlight w:val="cyan"/>
        </w:rPr>
        <w:t xml:space="preserve"> in</w:t>
      </w:r>
      <w:r w:rsidRPr="009F1162">
        <w:rPr>
          <w:rStyle w:val="StyleUnderline"/>
        </w:rPr>
        <w:t xml:space="preserve"> an </w:t>
      </w:r>
      <w:r w:rsidRPr="006902DA">
        <w:rPr>
          <w:rStyle w:val="Emphasis"/>
          <w:highlight w:val="cyan"/>
        </w:rPr>
        <w:t>econometrically stringent</w:t>
      </w:r>
      <w:r w:rsidRPr="006902DA">
        <w:rPr>
          <w:rStyle w:val="StyleUnderline"/>
          <w:highlight w:val="cyan"/>
        </w:rPr>
        <w:t xml:space="preserve"> event </w:t>
      </w:r>
      <w:r w:rsidRPr="006902DA">
        <w:rPr>
          <w:rStyle w:val="Emphasis"/>
          <w:highlight w:val="cyan"/>
        </w:rPr>
        <w:t>study</w:t>
      </w:r>
      <w:r w:rsidRPr="00875564">
        <w:rPr>
          <w:sz w:val="16"/>
        </w:rPr>
        <w:t xml:space="preserve"> setting that allows examination of the timing of possible benefits and the inclusion of firm-year, agency-industry-year, and firm-agency fixed effects, narrowing space for confounding sources of variation. Our </w:t>
      </w:r>
      <w:r w:rsidRPr="006902DA">
        <w:rPr>
          <w:rStyle w:val="Emphasis"/>
          <w:highlight w:val="cyan"/>
        </w:rPr>
        <w:t>results</w:t>
      </w:r>
      <w:r w:rsidRPr="009F1162">
        <w:rPr>
          <w:rStyle w:val="StyleUnderline"/>
        </w:rPr>
        <w:t xml:space="preserve"> therefore </w:t>
      </w:r>
      <w:r w:rsidRPr="006902DA">
        <w:rPr>
          <w:rStyle w:val="StyleUnderline"/>
          <w:highlight w:val="cyan"/>
        </w:rPr>
        <w:t xml:space="preserve">present </w:t>
      </w:r>
      <w:r w:rsidRPr="006902DA">
        <w:rPr>
          <w:rStyle w:val="Emphasis"/>
          <w:highlight w:val="cyan"/>
        </w:rPr>
        <w:t>novel systematic evidence</w:t>
      </w:r>
      <w:r w:rsidRPr="00875564">
        <w:rPr>
          <w:sz w:val="16"/>
        </w:rPr>
        <w:t xml:space="preserve"> on the use of the revolving door across a large set of agencies and firms. </w:t>
      </w:r>
    </w:p>
    <w:p w14:paraId="0CCDDCF6" w14:textId="77777777" w:rsidR="00FD5936" w:rsidRDefault="00FD5936" w:rsidP="00FD5936">
      <w:pPr>
        <w:pStyle w:val="Heading3"/>
      </w:pPr>
      <w:r>
        <w:lastRenderedPageBreak/>
        <w:t>Theory: Perf Con---2NC</w:t>
      </w:r>
    </w:p>
    <w:p w14:paraId="50A28C47" w14:textId="77777777" w:rsidR="00FD5936" w:rsidRDefault="00FD5936" w:rsidP="00FD5936">
      <w:pPr>
        <w:pStyle w:val="Heading3"/>
      </w:pPr>
      <w:r>
        <w:lastRenderedPageBreak/>
        <w:t>Alternative---2NC</w:t>
      </w:r>
    </w:p>
    <w:p w14:paraId="06EC6181" w14:textId="77777777" w:rsidR="00FD5936" w:rsidRDefault="00FD5936" w:rsidP="00FD5936">
      <w:pPr>
        <w:pStyle w:val="Heading4"/>
      </w:pPr>
      <w:r>
        <w:t xml:space="preserve">It creates effective </w:t>
      </w:r>
      <w:r w:rsidRPr="009029F9">
        <w:rPr>
          <w:u w:val="single"/>
        </w:rPr>
        <w:t>diplomacy</w:t>
      </w:r>
      <w:r>
        <w:t xml:space="preserve"> that solves better. </w:t>
      </w:r>
    </w:p>
    <w:p w14:paraId="35653FF2" w14:textId="77777777" w:rsidR="00FD5936" w:rsidRPr="009029F9" w:rsidRDefault="00FD5936" w:rsidP="00FD5936">
      <w:r w:rsidRPr="001C5DDB">
        <w:rPr>
          <w:rStyle w:val="Style13ptBold"/>
        </w:rPr>
        <w:t>Meaney ’20</w:t>
      </w:r>
      <w:r>
        <w:t xml:space="preserve"> [</w:t>
      </w:r>
      <w:r w:rsidRPr="001C5DDB">
        <w:t>Thomas</w:t>
      </w:r>
      <w:r>
        <w:t>;</w:t>
      </w:r>
      <w:r w:rsidRPr="001C5DDB">
        <w:t xml:space="preserve"> </w:t>
      </w:r>
      <w:r>
        <w:t xml:space="preserve">January 17; </w:t>
      </w:r>
      <w:r w:rsidRPr="001C5DDB">
        <w:t>Fellow at the Quincy Institute</w:t>
      </w:r>
      <w:r>
        <w:t>;</w:t>
      </w:r>
      <w:r w:rsidRPr="001C5DDB">
        <w:t xml:space="preserve"> </w:t>
      </w:r>
      <w:r>
        <w:t xml:space="preserve">Foreign Policy, </w:t>
      </w:r>
      <w:r w:rsidRPr="001C5DDB">
        <w:t>"What U.S. Foreign Policy Will Look Like with a Socialist in the White House</w:t>
      </w:r>
      <w:r>
        <w:t>,</w:t>
      </w:r>
      <w:r w:rsidRPr="001C5DDB">
        <w:t>" https://foreignpolicy.com/2020/01/17/socialist-us-foreign-policy-democratic-socialism/</w:t>
      </w:r>
      <w:r>
        <w:t>]</w:t>
      </w:r>
    </w:p>
    <w:p w14:paraId="0852F598" w14:textId="77777777" w:rsidR="00FD5936" w:rsidRPr="009029F9" w:rsidRDefault="00FD5936" w:rsidP="00FD5936">
      <w:pPr>
        <w:rPr>
          <w:sz w:val="14"/>
        </w:rPr>
      </w:pPr>
      <w:r w:rsidRPr="009029F9">
        <w:rPr>
          <w:sz w:val="14"/>
        </w:rPr>
        <w:t xml:space="preserve">Such is the leftist momentum in the United States that it is once again necessary to distinguish between social democracy and </w:t>
      </w:r>
      <w:r w:rsidRPr="00556B36">
        <w:rPr>
          <w:rStyle w:val="Emphasis"/>
          <w:highlight w:val="cyan"/>
        </w:rPr>
        <w:t>democratic socialism</w:t>
      </w:r>
      <w:r w:rsidRPr="009029F9">
        <w:rPr>
          <w:sz w:val="14"/>
        </w:rPr>
        <w:t xml:space="preserve">. The first is fundamentally reformist and aims to </w:t>
      </w:r>
      <w:r w:rsidRPr="009029F9">
        <w:rPr>
          <w:rStyle w:val="Emphasis"/>
        </w:rPr>
        <w:t>blunt</w:t>
      </w:r>
      <w:r w:rsidRPr="009029F9">
        <w:rPr>
          <w:rStyle w:val="StyleUnderline"/>
        </w:rPr>
        <w:t xml:space="preserve"> the harder edges of </w:t>
      </w:r>
      <w:r w:rsidRPr="009029F9">
        <w:rPr>
          <w:rStyle w:val="Emphasis"/>
        </w:rPr>
        <w:t>capitalism</w:t>
      </w:r>
      <w:r w:rsidRPr="009029F9">
        <w:rPr>
          <w:sz w:val="14"/>
        </w:rPr>
        <w:t xml:space="preserve"> and make it sustainable. The second is transformative and </w:t>
      </w:r>
      <w:r w:rsidRPr="009029F9">
        <w:rPr>
          <w:rStyle w:val="StyleUnderline"/>
        </w:rPr>
        <w:t xml:space="preserve">aims to </w:t>
      </w:r>
      <w:r w:rsidRPr="009029F9">
        <w:rPr>
          <w:rStyle w:val="Emphasis"/>
        </w:rPr>
        <w:t>replace</w:t>
      </w:r>
      <w:r w:rsidRPr="009029F9">
        <w:rPr>
          <w:rStyle w:val="StyleUnderline"/>
        </w:rPr>
        <w:t xml:space="preserve"> the capitalist system with a </w:t>
      </w:r>
      <w:r w:rsidRPr="009029F9">
        <w:rPr>
          <w:rStyle w:val="Emphasis"/>
        </w:rPr>
        <w:t>socialist</w:t>
      </w:r>
      <w:r w:rsidRPr="009029F9">
        <w:rPr>
          <w:rStyle w:val="StyleUnderline"/>
        </w:rPr>
        <w:t xml:space="preserve"> order</w:t>
      </w:r>
      <w:r w:rsidRPr="009029F9">
        <w:rPr>
          <w:sz w:val="14"/>
        </w:rPr>
        <w:t>. Now that both these agendas have shot to prominence in U.S. politics, each with their own protagonist (Elizabeth Warren for social democracy, Bernie Sanders for democratic socialism), it’s imperative to think through how the power of the United States could be used—and changed—by these ideological formations. For the sake of convenience, the whole spectrum running from social democracy to democratic socialism will be referred to below as “left,” though it is important to avoid collapsing all of the differences between the two visions.</w:t>
      </w:r>
    </w:p>
    <w:p w14:paraId="71A4710D" w14:textId="77777777" w:rsidR="00FD5936" w:rsidRPr="009029F9" w:rsidRDefault="00FD5936" w:rsidP="00FD5936">
      <w:pPr>
        <w:rPr>
          <w:sz w:val="14"/>
        </w:rPr>
      </w:pPr>
      <w:r w:rsidRPr="009029F9">
        <w:rPr>
          <w:sz w:val="14"/>
        </w:rPr>
        <w:t xml:space="preserve">Considering the forces arrayed against it—a diplomatic corps still rooted in Cold War visions of order, corporate interests that are largely determined to resist any leftward drift in Washington, and the left’s own talent for schism—any left U.S. foreign policy would likely unfold in a piecemeal fashion. But any program worthy of the name would have to be explicit about its goals. It would have to fundamentally </w:t>
      </w:r>
      <w:r w:rsidRPr="00556B36">
        <w:rPr>
          <w:rStyle w:val="Emphasis"/>
          <w:highlight w:val="cyan"/>
        </w:rPr>
        <w:t>revise</w:t>
      </w:r>
      <w:r w:rsidRPr="009029F9">
        <w:rPr>
          <w:rStyle w:val="StyleUnderline"/>
        </w:rPr>
        <w:t xml:space="preserve"> the position of </w:t>
      </w:r>
      <w:r w:rsidRPr="00556B36">
        <w:rPr>
          <w:rStyle w:val="Emphasis"/>
          <w:highlight w:val="cyan"/>
        </w:rPr>
        <w:t>U.S. power</w:t>
      </w:r>
      <w:r w:rsidRPr="009029F9">
        <w:rPr>
          <w:sz w:val="14"/>
        </w:rPr>
        <w:t xml:space="preserve"> in the world, </w:t>
      </w:r>
      <w:r w:rsidRPr="00556B36">
        <w:rPr>
          <w:rStyle w:val="StyleUnderline"/>
          <w:highlight w:val="cyan"/>
        </w:rPr>
        <w:t>from</w:t>
      </w:r>
      <w:r w:rsidRPr="009029F9">
        <w:rPr>
          <w:rStyle w:val="StyleUnderline"/>
        </w:rPr>
        <w:t xml:space="preserve"> one of presumed and desired </w:t>
      </w:r>
      <w:r w:rsidRPr="00556B36">
        <w:rPr>
          <w:rStyle w:val="Emphasis"/>
          <w:highlight w:val="cyan"/>
        </w:rPr>
        <w:t>primacy</w:t>
      </w:r>
      <w:r w:rsidRPr="00556B36">
        <w:rPr>
          <w:rStyle w:val="StyleUnderline"/>
          <w:highlight w:val="cyan"/>
        </w:rPr>
        <w:t xml:space="preserve"> to</w:t>
      </w:r>
      <w:r w:rsidRPr="009029F9">
        <w:rPr>
          <w:rStyle w:val="StyleUnderline"/>
        </w:rPr>
        <w:t xml:space="preserve"> one of concerted </w:t>
      </w:r>
      <w:r w:rsidRPr="00556B36">
        <w:rPr>
          <w:rStyle w:val="Emphasis"/>
          <w:highlight w:val="cyan"/>
        </w:rPr>
        <w:t>cooperation</w:t>
      </w:r>
      <w:r w:rsidRPr="00556B36">
        <w:rPr>
          <w:rStyle w:val="StyleUnderline"/>
          <w:highlight w:val="cyan"/>
        </w:rPr>
        <w:t xml:space="preserve"> with allies</w:t>
      </w:r>
      <w:r w:rsidRPr="009029F9">
        <w:rPr>
          <w:sz w:val="14"/>
        </w:rPr>
        <w:t xml:space="preserve"> on behalf of working people across the planet.</w:t>
      </w:r>
    </w:p>
    <w:p w14:paraId="4C91FFB3" w14:textId="77777777" w:rsidR="00FD5936" w:rsidRPr="009029F9" w:rsidRDefault="00FD5936" w:rsidP="00FD5936">
      <w:pPr>
        <w:rPr>
          <w:sz w:val="14"/>
        </w:rPr>
      </w:pPr>
      <w:r w:rsidRPr="009029F9">
        <w:rPr>
          <w:sz w:val="14"/>
        </w:rPr>
        <w:t>&lt;&lt;TEXT CONDENSED, NONE OMITTED&gt;&gt;</w:t>
      </w:r>
    </w:p>
    <w:p w14:paraId="180B5929" w14:textId="77777777" w:rsidR="00FD5936" w:rsidRPr="009029F9" w:rsidRDefault="00FD5936" w:rsidP="00FD5936">
      <w:pPr>
        <w:rPr>
          <w:sz w:val="14"/>
          <w:szCs w:val="4"/>
        </w:rPr>
      </w:pPr>
      <w:r w:rsidRPr="009029F9">
        <w:rPr>
          <w:sz w:val="14"/>
          <w:szCs w:val="4"/>
        </w:rPr>
        <w:t>Since the early 1940s, U.S. foreign policy has been largely premised on saving the world for capitalism—whether that has meant setting up international monetary institutions, enforcing a property-protecting legal order, keeping capital-threatening insurgencies at bay, or protecting the economies of allies to allow them to develop. Today’s left foreign-policy thinkers argue that the time has come for U.S. power to serve a different purpose: At a bare minimum, it should protect the world from the excesses of capitalism and counteract the violent implosions that U.S. policies and interventions around the world have all too often oxygenated, if not ignited. The first steps of any left foreign-policy program would be to democratize U.S. foreign policy, reduce the size of the U.S. military footprint, discipline and nationalize the defense industry, and use U.S. economic power to achieve egalitarian and environmental ends. The tradition of social democracy in particular is haunted by its own ideals. Its triumphs have been mostly domestic: mass voter enfranchisement, the defeat of official racial discrimination, the provision of basic welfare and other rights. The movement got its start in the 19th century, together with the emergence of nation-states, when owners of corporations and factories were forced into making at least some compromises with workers. The question of how to extend social democratic principles beyond the nation has long been a vexed one. The snapshots under the heading of “foreign policy” are not the prettiest pages in the movement’s album: German Social Democrats backing the Kaiser in World War I; French Socialists insisting on holding the course in Algeria; Brazil’s Workers’ Party government sending armed forces to lead a peacekeeping mission in support of an authoritarian Haitian government in 2004 in a vain attempt to win a Brazilian seat on the United Nations Security Council. Nevertheless, social democracy’s basic principles—the idea of a large organization of working people, not a vanguard, aspiring to better social and economic conditions—retain their force. It is often forgotten, even by social democrats themselves, that the fight is not fanatically attached to the idea of social equality but rather to the idea that genuine freedom requires certain social and economic preconditions. Social democracy starts with people using the instruments of a democratically controlled state to loosen the grip of liberal capitalist dogma. The question for a left foreign policy is how to harness anti-elite sentiment around the world for the cause of environmental renewal, economic and social equality, and mutual political liberation.</w:t>
      </w:r>
    </w:p>
    <w:p w14:paraId="0668394A" w14:textId="77777777" w:rsidR="00FD5936" w:rsidRPr="009029F9" w:rsidRDefault="00FD5936" w:rsidP="00FD5936">
      <w:pPr>
        <w:rPr>
          <w:sz w:val="14"/>
        </w:rPr>
      </w:pPr>
      <w:r w:rsidRPr="009029F9">
        <w:rPr>
          <w:sz w:val="14"/>
        </w:rPr>
        <w:t>&lt;&lt;PARAGRAPH BREAKS RESUME&gt;&gt;</w:t>
      </w:r>
    </w:p>
    <w:p w14:paraId="676A729E" w14:textId="77777777" w:rsidR="00FD5936" w:rsidRPr="009029F9" w:rsidRDefault="00FD5936" w:rsidP="00FD5936">
      <w:pPr>
        <w:rPr>
          <w:sz w:val="14"/>
        </w:rPr>
      </w:pPr>
      <w:r w:rsidRPr="009029F9">
        <w:rPr>
          <w:sz w:val="14"/>
        </w:rPr>
        <w:t xml:space="preserve">The first goal of </w:t>
      </w:r>
      <w:r w:rsidRPr="009029F9">
        <w:rPr>
          <w:rStyle w:val="StyleUnderline"/>
        </w:rPr>
        <w:t xml:space="preserve">a </w:t>
      </w:r>
      <w:r w:rsidRPr="00556B36">
        <w:rPr>
          <w:rStyle w:val="Emphasis"/>
          <w:highlight w:val="cyan"/>
        </w:rPr>
        <w:t>left fo</w:t>
      </w:r>
      <w:r w:rsidRPr="009029F9">
        <w:rPr>
          <w:rStyle w:val="StyleUnderline"/>
        </w:rPr>
        <w:t xml:space="preserve">reign </w:t>
      </w:r>
      <w:r w:rsidRPr="00556B36">
        <w:rPr>
          <w:rStyle w:val="Emphasis"/>
          <w:highlight w:val="cyan"/>
        </w:rPr>
        <w:t>po</w:t>
      </w:r>
      <w:r w:rsidRPr="009029F9">
        <w:rPr>
          <w:rStyle w:val="StyleUnderline"/>
        </w:rPr>
        <w:t>licy</w:t>
      </w:r>
      <w:r w:rsidRPr="009029F9">
        <w:rPr>
          <w:sz w:val="14"/>
        </w:rPr>
        <w:t xml:space="preserve"> would focus on changing how foreign policy is forged in the first place. The priority would be to </w:t>
      </w:r>
      <w:r w:rsidRPr="00556B36">
        <w:rPr>
          <w:rStyle w:val="StyleUnderline"/>
          <w:highlight w:val="cyan"/>
        </w:rPr>
        <w:t>give</w:t>
      </w:r>
      <w:r w:rsidRPr="009029F9">
        <w:rPr>
          <w:rStyle w:val="StyleUnderline"/>
        </w:rPr>
        <w:t xml:space="preserve"> </w:t>
      </w:r>
      <w:r w:rsidRPr="009029F9">
        <w:rPr>
          <w:rStyle w:val="Emphasis"/>
        </w:rPr>
        <w:t>democratic</w:t>
      </w:r>
      <w:r w:rsidRPr="009029F9">
        <w:rPr>
          <w:rStyle w:val="StyleUnderline"/>
        </w:rPr>
        <w:t xml:space="preserve"> </w:t>
      </w:r>
      <w:r w:rsidRPr="00556B36">
        <w:rPr>
          <w:rStyle w:val="StyleUnderline"/>
          <w:highlight w:val="cyan"/>
        </w:rPr>
        <w:t>control</w:t>
      </w:r>
      <w:r w:rsidRPr="009029F9">
        <w:rPr>
          <w:sz w:val="14"/>
        </w:rPr>
        <w:t xml:space="preserve"> over the basic direction of foreign policy </w:t>
      </w:r>
      <w:r w:rsidRPr="00556B36">
        <w:rPr>
          <w:rStyle w:val="StyleUnderline"/>
          <w:highlight w:val="cyan"/>
        </w:rPr>
        <w:t>back to</w:t>
      </w:r>
      <w:r w:rsidRPr="009029F9">
        <w:rPr>
          <w:rStyle w:val="StyleUnderline"/>
        </w:rPr>
        <w:t xml:space="preserve"> the </w:t>
      </w:r>
      <w:r w:rsidRPr="00556B36">
        <w:rPr>
          <w:rStyle w:val="Emphasis"/>
          <w:highlight w:val="cyan"/>
        </w:rPr>
        <w:t>electorate</w:t>
      </w:r>
      <w:r w:rsidRPr="009029F9">
        <w:rPr>
          <w:sz w:val="14"/>
        </w:rPr>
        <w:t xml:space="preserve">. It is imperative that state power not be delegated to a cloistered elite, whether a Leninist vanguard or, as in the U.S. case, a liberal technocratic elite that has long conflated the interests of the nation with those of global capital. The U.S. foreign-policy elite has </w:t>
      </w:r>
      <w:r w:rsidRPr="009029F9">
        <w:rPr>
          <w:rStyle w:val="Emphasis"/>
        </w:rPr>
        <w:t>barely</w:t>
      </w:r>
      <w:r w:rsidRPr="009029F9">
        <w:rPr>
          <w:rStyle w:val="StyleUnderline"/>
        </w:rPr>
        <w:t xml:space="preserve"> questioned its </w:t>
      </w:r>
      <w:r w:rsidRPr="009029F9">
        <w:rPr>
          <w:rStyle w:val="Emphasis"/>
        </w:rPr>
        <w:t>commitment</w:t>
      </w:r>
      <w:r w:rsidRPr="009029F9">
        <w:rPr>
          <w:rStyle w:val="StyleUnderline"/>
        </w:rPr>
        <w:t xml:space="preserve"> to</w:t>
      </w:r>
      <w:r w:rsidRPr="009029F9">
        <w:rPr>
          <w:sz w:val="14"/>
        </w:rPr>
        <w:t xml:space="preserve"> free trade pacts and </w:t>
      </w:r>
      <w:r w:rsidRPr="009029F9">
        <w:rPr>
          <w:rStyle w:val="Emphasis"/>
        </w:rPr>
        <w:t>permanent</w:t>
      </w:r>
      <w:r w:rsidRPr="009029F9">
        <w:rPr>
          <w:rStyle w:val="StyleUnderline"/>
        </w:rPr>
        <w:t xml:space="preserve"> military missions abroad</w:t>
      </w:r>
      <w:r w:rsidRPr="009029F9">
        <w:rPr>
          <w:sz w:val="14"/>
        </w:rPr>
        <w:t>. That’s why a left foreign policy would need to begin by returning war-making powers to Congress (even if that involves cajoling Congress to reassume them) and rescinding the Authorization for Use of Military Force, which, since 2001, has functioned as the legal writ for wars across three administrations.</w:t>
      </w:r>
    </w:p>
    <w:p w14:paraId="79BC1413" w14:textId="77777777" w:rsidR="00FD5936" w:rsidRPr="009029F9" w:rsidRDefault="00FD5936" w:rsidP="00FD5936">
      <w:pPr>
        <w:rPr>
          <w:sz w:val="14"/>
        </w:rPr>
      </w:pPr>
      <w:r w:rsidRPr="009029F9">
        <w:rPr>
          <w:sz w:val="14"/>
        </w:rPr>
        <w:t xml:space="preserve">This restoration of public accountability would have the additional advantage of furthering substantive democratic goals. The U.S. </w:t>
      </w:r>
      <w:r w:rsidRPr="009029F9">
        <w:rPr>
          <w:rStyle w:val="StyleUnderline"/>
        </w:rPr>
        <w:t xml:space="preserve">electorate </w:t>
      </w:r>
      <w:r w:rsidRPr="00556B36">
        <w:rPr>
          <w:rStyle w:val="Emphasis"/>
          <w:highlight w:val="cyan"/>
        </w:rPr>
        <w:t>overwhelmingly</w:t>
      </w:r>
      <w:r w:rsidRPr="00556B36">
        <w:rPr>
          <w:rStyle w:val="StyleUnderline"/>
          <w:highlight w:val="cyan"/>
        </w:rPr>
        <w:t xml:space="preserve"> opposes aggressive</w:t>
      </w:r>
      <w:r w:rsidRPr="009029F9">
        <w:rPr>
          <w:rStyle w:val="StyleUnderline"/>
        </w:rPr>
        <w:t xml:space="preserve"> foreign </w:t>
      </w:r>
      <w:r w:rsidRPr="00556B36">
        <w:rPr>
          <w:rStyle w:val="Emphasis"/>
          <w:highlight w:val="cyan"/>
        </w:rPr>
        <w:t>wars</w:t>
      </w:r>
      <w:r w:rsidRPr="009029F9">
        <w:rPr>
          <w:rStyle w:val="StyleUnderline"/>
        </w:rPr>
        <w:t xml:space="preserve"> and interventions</w:t>
      </w:r>
      <w:r w:rsidRPr="009029F9">
        <w:rPr>
          <w:sz w:val="14"/>
        </w:rPr>
        <w:t>, unmoved by the appeals to credibility that foreign-policy elites have used to guide the United States into one quagmire after another. Donald Trump won the presidency in part by acknowledging this fact. No one doubts that the United States’ current global posture is the contingent result of its extremely free hand in world affairs in the 1940s and 1950s. The maintenance of U.S. troops in Germany, Japan, and South Korea today baffles a generation that did not live through the Cold War. Recent polls suggest that 42 percent of Germans want U.S. forces to leave the country and 37 percent want them to stay, while in Japan protests and referendums have repeatedly confirmed the public’s desire for a reduction of the U.S. presence.</w:t>
      </w:r>
    </w:p>
    <w:p w14:paraId="3F5B26B2" w14:textId="77777777" w:rsidR="00FD5936" w:rsidRPr="001B764D" w:rsidRDefault="00FD5936" w:rsidP="00FD5936">
      <w:pPr>
        <w:rPr>
          <w:sz w:val="14"/>
        </w:rPr>
      </w:pPr>
      <w:r w:rsidRPr="009029F9">
        <w:rPr>
          <w:sz w:val="14"/>
        </w:rPr>
        <w:lastRenderedPageBreak/>
        <w:t xml:space="preserve">The problem with </w:t>
      </w:r>
      <w:r w:rsidRPr="00556B36">
        <w:rPr>
          <w:sz w:val="14"/>
        </w:rPr>
        <w:t>the</w:t>
      </w:r>
      <w:r w:rsidRPr="009029F9">
        <w:rPr>
          <w:sz w:val="14"/>
        </w:rPr>
        <w:t xml:space="preserve"> </w:t>
      </w:r>
      <w:r w:rsidRPr="00556B36">
        <w:rPr>
          <w:rStyle w:val="Emphasis"/>
          <w:highlight w:val="cyan"/>
        </w:rPr>
        <w:t>existing</w:t>
      </w:r>
      <w:r w:rsidRPr="009029F9">
        <w:rPr>
          <w:sz w:val="14"/>
        </w:rPr>
        <w:t xml:space="preserve"> foreign-policy culture’s prioritizing of </w:t>
      </w:r>
      <w:r w:rsidRPr="009029F9">
        <w:rPr>
          <w:rStyle w:val="Emphasis"/>
        </w:rPr>
        <w:t>military</w:t>
      </w:r>
      <w:r w:rsidRPr="009029F9">
        <w:rPr>
          <w:rStyle w:val="StyleUnderline"/>
        </w:rPr>
        <w:t xml:space="preserve"> </w:t>
      </w:r>
      <w:r w:rsidRPr="00556B36">
        <w:rPr>
          <w:rStyle w:val="StyleUnderline"/>
          <w:highlight w:val="cyan"/>
        </w:rPr>
        <w:t>solutions</w:t>
      </w:r>
      <w:r w:rsidRPr="009029F9">
        <w:rPr>
          <w:rStyle w:val="StyleUnderline"/>
        </w:rPr>
        <w:t xml:space="preserve"> is that it </w:t>
      </w:r>
      <w:r w:rsidRPr="00556B36">
        <w:rPr>
          <w:rStyle w:val="StyleUnderline"/>
          <w:highlight w:val="cyan"/>
        </w:rPr>
        <w:t xml:space="preserve">cuts off </w:t>
      </w:r>
      <w:r w:rsidRPr="00556B36">
        <w:rPr>
          <w:rStyle w:val="Emphasis"/>
          <w:highlight w:val="cyan"/>
        </w:rPr>
        <w:t>more effective</w:t>
      </w:r>
      <w:r w:rsidRPr="00556B36">
        <w:rPr>
          <w:rStyle w:val="StyleUnderline"/>
          <w:highlight w:val="cyan"/>
        </w:rPr>
        <w:t xml:space="preserve"> policy</w:t>
      </w:r>
      <w:r w:rsidRPr="009029F9">
        <w:rPr>
          <w:rStyle w:val="StyleUnderline"/>
        </w:rPr>
        <w:t xml:space="preserve"> </w:t>
      </w:r>
      <w:r w:rsidRPr="00556B36">
        <w:rPr>
          <w:rStyle w:val="StyleUnderline"/>
        </w:rPr>
        <w:t>options</w:t>
      </w:r>
      <w:r w:rsidRPr="009029F9">
        <w:rPr>
          <w:rStyle w:val="StyleUnderline"/>
        </w:rPr>
        <w:t xml:space="preserve"> and </w:t>
      </w:r>
      <w:r w:rsidRPr="00556B36">
        <w:rPr>
          <w:rStyle w:val="StyleUnderline"/>
          <w:highlight w:val="cyan"/>
        </w:rPr>
        <w:t>stunts</w:t>
      </w:r>
      <w:r w:rsidRPr="009029F9">
        <w:rPr>
          <w:rStyle w:val="StyleUnderline"/>
        </w:rPr>
        <w:t xml:space="preserve"> the </w:t>
      </w:r>
      <w:r w:rsidRPr="00556B36">
        <w:rPr>
          <w:rStyle w:val="Emphasis"/>
          <w:highlight w:val="cyan"/>
        </w:rPr>
        <w:t>diplomatic</w:t>
      </w:r>
      <w:r w:rsidRPr="009029F9">
        <w:rPr>
          <w:rStyle w:val="StyleUnderline"/>
        </w:rPr>
        <w:t xml:space="preserve"> corps’ </w:t>
      </w:r>
      <w:r w:rsidRPr="00556B36">
        <w:rPr>
          <w:rStyle w:val="StyleUnderline"/>
          <w:highlight w:val="cyan"/>
        </w:rPr>
        <w:t>ability</w:t>
      </w:r>
      <w:r w:rsidRPr="009029F9">
        <w:rPr>
          <w:sz w:val="14"/>
        </w:rPr>
        <w:t xml:space="preserve"> to pursue them. Long-term consequences on the ground have been all afterthought in recent calls—from liberals and conservatives alike—to intervene in Syria, Iraq, Iran, and Venezuela. No matter that Washington’s postwar use of force has an extremely poor record on this score. In the case of Syria, the constant airing of a military solution precluded political bargaining that could have reduced violence at a much earlier stage. A left foreign policy would mean ending the way the foreign-policy establishment and the media routinely conflate “the United States doing something” with “military intervention.”</w:t>
      </w:r>
    </w:p>
    <w:p w14:paraId="26E85601" w14:textId="77777777" w:rsidR="00FD5936" w:rsidRDefault="00FD5936" w:rsidP="00FD5936">
      <w:pPr>
        <w:pStyle w:val="Heading3"/>
      </w:pPr>
      <w:r>
        <w:lastRenderedPageBreak/>
        <w:t>Alternative---AT: Transition Wars---2NC</w:t>
      </w:r>
    </w:p>
    <w:p w14:paraId="3A3827F3" w14:textId="77777777" w:rsidR="00FD5936" w:rsidRPr="002658CF" w:rsidRDefault="00FD5936" w:rsidP="00FD5936">
      <w:pPr>
        <w:pStyle w:val="Heading4"/>
        <w:rPr>
          <w:b w:val="0"/>
          <w:bCs/>
        </w:rPr>
      </w:pPr>
      <w:r>
        <w:t xml:space="preserve">There’s </w:t>
      </w:r>
      <w:r w:rsidRPr="002658CF">
        <w:rPr>
          <w:u w:val="single"/>
        </w:rPr>
        <w:t>strong</w:t>
      </w:r>
      <w:r>
        <w:t xml:space="preserve"> support for new </w:t>
      </w:r>
      <w:r w:rsidRPr="002658CF">
        <w:rPr>
          <w:u w:val="single"/>
        </w:rPr>
        <w:t>alternatives</w:t>
      </w:r>
      <w:r>
        <w:t xml:space="preserve"> AND rejecting ‘</w:t>
      </w:r>
      <w:r w:rsidRPr="002658CF">
        <w:rPr>
          <w:u w:val="single"/>
        </w:rPr>
        <w:t>capitalist realism’</w:t>
      </w:r>
      <w:r>
        <w:t xml:space="preserve"> is key. </w:t>
      </w:r>
      <w:r w:rsidRPr="002658CF">
        <w:rPr>
          <w:b w:val="0"/>
          <w:bCs/>
        </w:rPr>
        <w:t>It’s an independent DA to ‘</w:t>
      </w:r>
      <w:r w:rsidRPr="002658CF">
        <w:rPr>
          <w:b w:val="0"/>
          <w:bCs/>
          <w:u w:val="single"/>
        </w:rPr>
        <w:t>feasibility</w:t>
      </w:r>
      <w:r w:rsidRPr="002658CF">
        <w:rPr>
          <w:b w:val="0"/>
          <w:bCs/>
        </w:rPr>
        <w:t>.’</w:t>
      </w:r>
      <w:r>
        <w:rPr>
          <w:b w:val="0"/>
          <w:bCs/>
        </w:rPr>
        <w:t xml:space="preserve"> </w:t>
      </w:r>
    </w:p>
    <w:p w14:paraId="176168FA" w14:textId="77777777" w:rsidR="00FD5936" w:rsidRPr="000D0873" w:rsidRDefault="00FD5936" w:rsidP="00FD5936">
      <w:r w:rsidRPr="000D0873">
        <w:rPr>
          <w:rStyle w:val="Style13ptBold"/>
        </w:rPr>
        <w:t>Kelly ’24</w:t>
      </w:r>
      <w:r>
        <w:t xml:space="preserve"> [</w:t>
      </w:r>
      <w:r w:rsidRPr="000D0873">
        <w:t>Marjorie</w:t>
      </w:r>
      <w:r>
        <w:t>; May 7; Senior</w:t>
      </w:r>
      <w:r w:rsidRPr="000D0873">
        <w:t xml:space="preserve"> </w:t>
      </w:r>
      <w:r>
        <w:t>Fellow</w:t>
      </w:r>
      <w:r w:rsidRPr="000D0873">
        <w:t xml:space="preserve"> at The Democracy Collaborative</w:t>
      </w:r>
      <w:r>
        <w:t>; Yes, “</w:t>
      </w:r>
      <w:r w:rsidRPr="000D0873">
        <w:t>Breaking Up with Capitalism</w:t>
      </w:r>
      <w:r>
        <w:t xml:space="preserve">,” </w:t>
      </w:r>
      <w:r w:rsidRPr="000D0873">
        <w:t>https://www.yesmagazine.org/opinion/2024/05/07/money-wealth-democracy-capitalism</w:t>
      </w:r>
      <w:r>
        <w:t xml:space="preserve">] </w:t>
      </w:r>
    </w:p>
    <w:p w14:paraId="0F04EE2E" w14:textId="77777777" w:rsidR="00FD5936" w:rsidRPr="000D0873" w:rsidRDefault="00FD5936" w:rsidP="00FD5936">
      <w:pPr>
        <w:rPr>
          <w:sz w:val="16"/>
        </w:rPr>
      </w:pPr>
      <w:r w:rsidRPr="003D4596">
        <w:rPr>
          <w:rStyle w:val="StyleUnderline"/>
        </w:rPr>
        <w:t xml:space="preserve">It’s </w:t>
      </w:r>
      <w:r w:rsidRPr="000D0873">
        <w:rPr>
          <w:rStyle w:val="Emphasis"/>
          <w:highlight w:val="cyan"/>
        </w:rPr>
        <w:t>easier</w:t>
      </w:r>
      <w:r w:rsidRPr="000D0873">
        <w:rPr>
          <w:rStyle w:val="StyleUnderline"/>
          <w:highlight w:val="cyan"/>
        </w:rPr>
        <w:t xml:space="preserve"> to imagine</w:t>
      </w:r>
      <w:r w:rsidRPr="003D4596">
        <w:rPr>
          <w:rStyle w:val="StyleUnderline"/>
        </w:rPr>
        <w:t xml:space="preserve"> the </w:t>
      </w:r>
      <w:r w:rsidRPr="000D0873">
        <w:rPr>
          <w:rStyle w:val="Emphasis"/>
          <w:highlight w:val="cyan"/>
        </w:rPr>
        <w:t>end</w:t>
      </w:r>
      <w:r w:rsidRPr="000D0873">
        <w:rPr>
          <w:rStyle w:val="StyleUnderline"/>
          <w:highlight w:val="cyan"/>
        </w:rPr>
        <w:t xml:space="preserve"> of</w:t>
      </w:r>
      <w:r w:rsidRPr="003D4596">
        <w:rPr>
          <w:rStyle w:val="StyleUnderline"/>
        </w:rPr>
        <w:t xml:space="preserve"> the </w:t>
      </w:r>
      <w:r w:rsidRPr="000D0873">
        <w:rPr>
          <w:rStyle w:val="Emphasis"/>
          <w:highlight w:val="cyan"/>
        </w:rPr>
        <w:t>world</w:t>
      </w:r>
      <w:r w:rsidRPr="000D0873">
        <w:rPr>
          <w:rStyle w:val="StyleUnderline"/>
          <w:highlight w:val="cyan"/>
        </w:rPr>
        <w:t xml:space="preserve"> than</w:t>
      </w:r>
      <w:r w:rsidRPr="003D4596">
        <w:rPr>
          <w:rStyle w:val="StyleUnderline"/>
        </w:rPr>
        <w:t xml:space="preserve"> the end of </w:t>
      </w:r>
      <w:r w:rsidRPr="000D0873">
        <w:rPr>
          <w:rStyle w:val="Emphasis"/>
          <w:highlight w:val="cyan"/>
        </w:rPr>
        <w:t>cap</w:t>
      </w:r>
      <w:r w:rsidRPr="003D4596">
        <w:rPr>
          <w:rStyle w:val="Emphasis"/>
        </w:rPr>
        <w:t>italism</w:t>
      </w:r>
      <w:r w:rsidRPr="000D0873">
        <w:rPr>
          <w:sz w:val="16"/>
        </w:rPr>
        <w:t xml:space="preserve">,” wrote Mark Fisher in his 2009 book Capitalist Realism. </w:t>
      </w:r>
      <w:r w:rsidRPr="003D4596">
        <w:rPr>
          <w:rStyle w:val="StyleUnderline"/>
        </w:rPr>
        <w:t xml:space="preserve">This sense </w:t>
      </w:r>
      <w:r w:rsidRPr="000D0873">
        <w:rPr>
          <w:rStyle w:val="Emphasis"/>
          <w:highlight w:val="cyan"/>
        </w:rPr>
        <w:t>pervades</w:t>
      </w:r>
      <w:r w:rsidRPr="000D0873">
        <w:rPr>
          <w:rStyle w:val="StyleUnderline"/>
          <w:highlight w:val="cyan"/>
        </w:rPr>
        <w:t xml:space="preserve"> our culture</w:t>
      </w:r>
      <w:r w:rsidRPr="003D4596">
        <w:rPr>
          <w:rStyle w:val="StyleUnderline"/>
        </w:rPr>
        <w:t xml:space="preserve"> like a </w:t>
      </w:r>
      <w:r w:rsidRPr="003D4596">
        <w:rPr>
          <w:rStyle w:val="Emphasis"/>
        </w:rPr>
        <w:t>dense</w:t>
      </w:r>
      <w:r w:rsidRPr="003D4596">
        <w:rPr>
          <w:rStyle w:val="StyleUnderline"/>
        </w:rPr>
        <w:t xml:space="preserve"> fog, helping to </w:t>
      </w:r>
      <w:r w:rsidRPr="000D0873">
        <w:rPr>
          <w:rStyle w:val="StyleUnderline"/>
          <w:highlight w:val="cyan"/>
        </w:rPr>
        <w:t xml:space="preserve">create the </w:t>
      </w:r>
      <w:r w:rsidRPr="000D0873">
        <w:rPr>
          <w:rStyle w:val="Emphasis"/>
          <w:highlight w:val="cyan"/>
        </w:rPr>
        <w:t>societal ethos</w:t>
      </w:r>
      <w:r w:rsidRPr="003D4596">
        <w:rPr>
          <w:rStyle w:val="StyleUnderline"/>
        </w:rPr>
        <w:t xml:space="preserve"> that </w:t>
      </w:r>
      <w:r w:rsidRPr="000D0873">
        <w:rPr>
          <w:rStyle w:val="StyleUnderline"/>
          <w:highlight w:val="cyan"/>
        </w:rPr>
        <w:t>leaves our</w:t>
      </w:r>
      <w:r w:rsidRPr="003D4596">
        <w:rPr>
          <w:rStyle w:val="StyleUnderline"/>
        </w:rPr>
        <w:t xml:space="preserve"> extractive </w:t>
      </w:r>
      <w:r w:rsidRPr="003D4596">
        <w:rPr>
          <w:rStyle w:val="Emphasis"/>
        </w:rPr>
        <w:t>economic</w:t>
      </w:r>
      <w:r w:rsidRPr="003D4596">
        <w:rPr>
          <w:rStyle w:val="StyleUnderline"/>
        </w:rPr>
        <w:t xml:space="preserve"> </w:t>
      </w:r>
      <w:r w:rsidRPr="000D0873">
        <w:rPr>
          <w:rStyle w:val="StyleUnderline"/>
          <w:highlight w:val="cyan"/>
        </w:rPr>
        <w:t>system</w:t>
      </w:r>
      <w:r w:rsidRPr="003D4596">
        <w:rPr>
          <w:rStyle w:val="StyleUnderline"/>
        </w:rPr>
        <w:t xml:space="preserve"> to its untroubled </w:t>
      </w:r>
      <w:r w:rsidRPr="000D0873">
        <w:rPr>
          <w:rStyle w:val="Emphasis"/>
          <w:highlight w:val="cyan"/>
        </w:rPr>
        <w:t>functioning</w:t>
      </w:r>
      <w:r w:rsidRPr="000D0873">
        <w:rPr>
          <w:sz w:val="16"/>
        </w:rPr>
        <w:t>— “metabolizing and absorbing anything with which it comes into contact,” as Fisher put it.</w:t>
      </w:r>
    </w:p>
    <w:p w14:paraId="4B320665" w14:textId="77777777" w:rsidR="00FD5936" w:rsidRPr="000D0873" w:rsidRDefault="00FD5936" w:rsidP="00FD5936">
      <w:pPr>
        <w:rPr>
          <w:sz w:val="16"/>
        </w:rPr>
      </w:pPr>
      <w:r w:rsidRPr="000D0873">
        <w:rPr>
          <w:rStyle w:val="StyleUnderline"/>
          <w:highlight w:val="cyan"/>
        </w:rPr>
        <w:t>Many</w:t>
      </w:r>
      <w:r w:rsidRPr="003D4596">
        <w:rPr>
          <w:rStyle w:val="StyleUnderline"/>
        </w:rPr>
        <w:t xml:space="preserve"> young </w:t>
      </w:r>
      <w:r w:rsidRPr="000D0873">
        <w:rPr>
          <w:rStyle w:val="StyleUnderline"/>
          <w:highlight w:val="cyan"/>
        </w:rPr>
        <w:t>people</w:t>
      </w:r>
      <w:r w:rsidRPr="003D4596">
        <w:rPr>
          <w:rStyle w:val="StyleUnderline"/>
        </w:rPr>
        <w:t xml:space="preserve"> today are </w:t>
      </w:r>
      <w:r w:rsidRPr="000D0873">
        <w:rPr>
          <w:rStyle w:val="Emphasis"/>
        </w:rPr>
        <w:t>breaking</w:t>
      </w:r>
      <w:r w:rsidRPr="003D4596">
        <w:rPr>
          <w:rStyle w:val="StyleUnderline"/>
        </w:rPr>
        <w:t xml:space="preserve"> the trance and </w:t>
      </w:r>
      <w:r w:rsidRPr="000D0873">
        <w:rPr>
          <w:rStyle w:val="Emphasis"/>
          <w:highlight w:val="cyan"/>
        </w:rPr>
        <w:t>challenging</w:t>
      </w:r>
      <w:r w:rsidRPr="000D0873">
        <w:rPr>
          <w:rStyle w:val="StyleUnderline"/>
          <w:highlight w:val="cyan"/>
        </w:rPr>
        <w:t xml:space="preserve"> the system</w:t>
      </w:r>
      <w:r w:rsidRPr="000D0873">
        <w:rPr>
          <w:rStyle w:val="StyleUnderline"/>
        </w:rPr>
        <w:t>—</w:t>
      </w:r>
      <w:r w:rsidRPr="000D0873">
        <w:rPr>
          <w:rStyle w:val="StyleUnderline"/>
          <w:highlight w:val="cyan"/>
        </w:rPr>
        <w:t>supporting</w:t>
      </w:r>
      <w:r w:rsidRPr="003D4596">
        <w:rPr>
          <w:rStyle w:val="StyleUnderline"/>
        </w:rPr>
        <w:t xml:space="preserve"> positive </w:t>
      </w:r>
      <w:r w:rsidRPr="000D0873">
        <w:rPr>
          <w:rStyle w:val="Emphasis"/>
          <w:highlight w:val="cyan"/>
        </w:rPr>
        <w:t>alt</w:t>
      </w:r>
      <w:r w:rsidRPr="000D0873">
        <w:rPr>
          <w:rStyle w:val="Emphasis"/>
        </w:rPr>
        <w:t>ernative</w:t>
      </w:r>
      <w:r w:rsidRPr="000D0873">
        <w:rPr>
          <w:rStyle w:val="Emphasis"/>
          <w:highlight w:val="cyan"/>
        </w:rPr>
        <w:t>s</w:t>
      </w:r>
      <w:r w:rsidRPr="003D4596">
        <w:rPr>
          <w:rStyle w:val="StyleUnderline"/>
        </w:rPr>
        <w:t xml:space="preserve">, like worker cooperatives, </w:t>
      </w:r>
      <w:r w:rsidRPr="000D0873">
        <w:rPr>
          <w:rStyle w:val="Emphasis"/>
          <w:highlight w:val="cyan"/>
        </w:rPr>
        <w:t>public</w:t>
      </w:r>
      <w:r w:rsidRPr="000D0873">
        <w:rPr>
          <w:rStyle w:val="StyleUnderline"/>
          <w:highlight w:val="cyan"/>
        </w:rPr>
        <w:t xml:space="preserve"> ownership of</w:t>
      </w:r>
      <w:r w:rsidRPr="003D4596">
        <w:rPr>
          <w:rStyle w:val="StyleUnderline"/>
        </w:rPr>
        <w:t xml:space="preserve"> water and </w:t>
      </w:r>
      <w:r w:rsidRPr="000D0873">
        <w:rPr>
          <w:rStyle w:val="Emphasis"/>
          <w:highlight w:val="cyan"/>
        </w:rPr>
        <w:t>electricity</w:t>
      </w:r>
      <w:r w:rsidRPr="000D0873">
        <w:rPr>
          <w:sz w:val="16"/>
        </w:rPr>
        <w:t xml:space="preserve">, B Corporations, impact investments, community loan funds, co-housing, community land trusts, and </w:t>
      </w:r>
      <w:r w:rsidRPr="003D4596">
        <w:rPr>
          <w:rStyle w:val="StyleUnderline"/>
        </w:rPr>
        <w:t xml:space="preserve">other </w:t>
      </w:r>
      <w:r w:rsidRPr="000D0873">
        <w:rPr>
          <w:rStyle w:val="StyleUnderline"/>
          <w:highlight w:val="cyan"/>
        </w:rPr>
        <w:t>models of</w:t>
      </w:r>
      <w:r w:rsidRPr="003D4596">
        <w:rPr>
          <w:rStyle w:val="StyleUnderline"/>
        </w:rPr>
        <w:t xml:space="preserve"> a </w:t>
      </w:r>
      <w:r w:rsidRPr="000D0873">
        <w:rPr>
          <w:rStyle w:val="Emphasis"/>
          <w:highlight w:val="cyan"/>
        </w:rPr>
        <w:t>democratic economy</w:t>
      </w:r>
      <w:r w:rsidRPr="000D0873">
        <w:rPr>
          <w:sz w:val="16"/>
        </w:rPr>
        <w:t xml:space="preserve">. </w:t>
      </w:r>
    </w:p>
    <w:p w14:paraId="592C268F" w14:textId="77777777" w:rsidR="00FD5936" w:rsidRPr="000D0873" w:rsidRDefault="00FD5936" w:rsidP="00FD5936">
      <w:pPr>
        <w:rPr>
          <w:sz w:val="16"/>
        </w:rPr>
      </w:pPr>
      <w:r w:rsidRPr="000D0873">
        <w:rPr>
          <w:sz w:val="16"/>
        </w:rPr>
        <w:t>Despite the growing movement for such alternatives, the depressing fact is we’re losing ground faster than we’re gaining it. We can see this in the ways in which the “gig economy” is replacing the once-stable employee relationship; in the high cost of living that is miring families in debt as they try to pay for housing, college, and retirement; and in our crumbling health care system, which is increasingly becoming a tool for private equity to suck wealth out of the the hands of ordinary people and into those of the already wealthy.</w:t>
      </w:r>
    </w:p>
    <w:p w14:paraId="0DD01BF0" w14:textId="77777777" w:rsidR="00FD5936" w:rsidRPr="000D0873" w:rsidRDefault="00FD5936" w:rsidP="00FD5936">
      <w:pPr>
        <w:rPr>
          <w:sz w:val="16"/>
        </w:rPr>
      </w:pPr>
      <w:r w:rsidRPr="003D4596">
        <w:rPr>
          <w:rStyle w:val="StyleUnderline"/>
        </w:rPr>
        <w:t xml:space="preserve">The </w:t>
      </w:r>
      <w:r w:rsidRPr="000D0873">
        <w:rPr>
          <w:rStyle w:val="StyleUnderline"/>
          <w:highlight w:val="cyan"/>
        </w:rPr>
        <w:t>economy</w:t>
      </w:r>
      <w:r w:rsidRPr="003D4596">
        <w:rPr>
          <w:rStyle w:val="StyleUnderline"/>
        </w:rPr>
        <w:t xml:space="preserve"> is simply </w:t>
      </w:r>
      <w:r w:rsidRPr="000D0873">
        <w:rPr>
          <w:rStyle w:val="Emphasis"/>
          <w:highlight w:val="cyan"/>
        </w:rPr>
        <w:t>not working</w:t>
      </w:r>
      <w:r w:rsidRPr="000D0873">
        <w:rPr>
          <w:rStyle w:val="StyleUnderline"/>
          <w:highlight w:val="cyan"/>
        </w:rPr>
        <w:t xml:space="preserve"> for</w:t>
      </w:r>
      <w:r w:rsidRPr="003D4596">
        <w:rPr>
          <w:rStyle w:val="StyleUnderline"/>
        </w:rPr>
        <w:t xml:space="preserve"> the </w:t>
      </w:r>
      <w:r w:rsidRPr="000D0873">
        <w:rPr>
          <w:rStyle w:val="Emphasis"/>
          <w:highlight w:val="cyan"/>
        </w:rPr>
        <w:t>majority</w:t>
      </w:r>
      <w:r w:rsidRPr="000D0873">
        <w:rPr>
          <w:sz w:val="16"/>
        </w:rPr>
        <w:t xml:space="preserve">. A May 2023 Harris poll found, </w:t>
      </w:r>
      <w:r w:rsidRPr="000D0873">
        <w:rPr>
          <w:rStyle w:val="Emphasis"/>
          <w:highlight w:val="cyan"/>
        </w:rPr>
        <w:t>half</w:t>
      </w:r>
      <w:r w:rsidRPr="000D0873">
        <w:rPr>
          <w:rStyle w:val="StyleUnderline"/>
          <w:highlight w:val="cyan"/>
        </w:rPr>
        <w:t xml:space="preserve"> of Americans</w:t>
      </w:r>
      <w:r w:rsidRPr="000D0873">
        <w:rPr>
          <w:sz w:val="16"/>
        </w:rPr>
        <w:t>—across generations and races—</w:t>
      </w:r>
      <w:r w:rsidRPr="000D0873">
        <w:rPr>
          <w:rStyle w:val="StyleUnderline"/>
          <w:highlight w:val="cyan"/>
        </w:rPr>
        <w:t xml:space="preserve">believe </w:t>
      </w:r>
      <w:r w:rsidRPr="000D0873">
        <w:rPr>
          <w:rStyle w:val="Emphasis"/>
          <w:highlight w:val="cyan"/>
        </w:rPr>
        <w:t>cap</w:t>
      </w:r>
      <w:r w:rsidRPr="000D0873">
        <w:rPr>
          <w:rStyle w:val="Emphasis"/>
        </w:rPr>
        <w:t>italism</w:t>
      </w:r>
      <w:r w:rsidRPr="003D4596">
        <w:rPr>
          <w:rStyle w:val="StyleUnderline"/>
        </w:rPr>
        <w:t xml:space="preserve"> is </w:t>
      </w:r>
      <w:r w:rsidRPr="000D0873">
        <w:rPr>
          <w:rStyle w:val="StyleUnderline"/>
          <w:highlight w:val="cyan"/>
        </w:rPr>
        <w:t>headed in</w:t>
      </w:r>
      <w:r w:rsidRPr="003D4596">
        <w:rPr>
          <w:rStyle w:val="StyleUnderline"/>
        </w:rPr>
        <w:t xml:space="preserve"> the </w:t>
      </w:r>
      <w:r w:rsidRPr="000D0873">
        <w:rPr>
          <w:rStyle w:val="Emphasis"/>
          <w:highlight w:val="cyan"/>
        </w:rPr>
        <w:t>wrong</w:t>
      </w:r>
      <w:r w:rsidRPr="000D0873">
        <w:rPr>
          <w:rStyle w:val="StyleUnderline"/>
          <w:highlight w:val="cyan"/>
        </w:rPr>
        <w:t xml:space="preserve"> direction</w:t>
      </w:r>
      <w:r w:rsidRPr="000D0873">
        <w:rPr>
          <w:sz w:val="16"/>
        </w:rPr>
        <w:t xml:space="preserve">. This suggests </w:t>
      </w:r>
      <w:r w:rsidRPr="003D4596">
        <w:rPr>
          <w:rStyle w:val="StyleUnderline"/>
        </w:rPr>
        <w:t xml:space="preserve">we are at an </w:t>
      </w:r>
      <w:r w:rsidRPr="003D4596">
        <w:rPr>
          <w:rStyle w:val="Emphasis"/>
        </w:rPr>
        <w:t>important</w:t>
      </w:r>
      <w:r w:rsidRPr="003D4596">
        <w:rPr>
          <w:rStyle w:val="StyleUnderline"/>
        </w:rPr>
        <w:t xml:space="preserve"> moment, one where </w:t>
      </w:r>
      <w:r w:rsidRPr="003D4596">
        <w:rPr>
          <w:rStyle w:val="Emphasis"/>
        </w:rPr>
        <w:t>capitalism’s legitimacy</w:t>
      </w:r>
      <w:r w:rsidRPr="003D4596">
        <w:rPr>
          <w:rStyle w:val="StyleUnderline"/>
        </w:rPr>
        <w:t xml:space="preserve"> is beginning to be </w:t>
      </w:r>
      <w:r w:rsidRPr="003D4596">
        <w:rPr>
          <w:rStyle w:val="Emphasis"/>
        </w:rPr>
        <w:t>open</w:t>
      </w:r>
      <w:r w:rsidRPr="003D4596">
        <w:rPr>
          <w:rStyle w:val="StyleUnderline"/>
        </w:rPr>
        <w:t xml:space="preserve"> for debate</w:t>
      </w:r>
      <w:r w:rsidRPr="000D0873">
        <w:rPr>
          <w:sz w:val="16"/>
        </w:rPr>
        <w:t xml:space="preserve">. </w:t>
      </w:r>
    </w:p>
    <w:p w14:paraId="03CC6D74" w14:textId="77777777" w:rsidR="00FD5936" w:rsidRPr="000D0873" w:rsidRDefault="00FD5936" w:rsidP="00FD5936">
      <w:pPr>
        <w:rPr>
          <w:sz w:val="16"/>
        </w:rPr>
      </w:pPr>
      <w:r w:rsidRPr="000D0873">
        <w:rPr>
          <w:sz w:val="16"/>
        </w:rPr>
        <w:t xml:space="preserve">This moment </w:t>
      </w:r>
      <w:r w:rsidRPr="003D4596">
        <w:rPr>
          <w:rStyle w:val="StyleUnderline"/>
        </w:rPr>
        <w:t xml:space="preserve">provides </w:t>
      </w:r>
      <w:r w:rsidRPr="000D0873">
        <w:rPr>
          <w:rStyle w:val="StyleUnderline"/>
          <w:highlight w:val="cyan"/>
        </w:rPr>
        <w:t xml:space="preserve">an </w:t>
      </w:r>
      <w:r w:rsidRPr="000D0873">
        <w:rPr>
          <w:rStyle w:val="Emphasis"/>
          <w:highlight w:val="cyan"/>
        </w:rPr>
        <w:t>important</w:t>
      </w:r>
      <w:r w:rsidRPr="000D0873">
        <w:rPr>
          <w:rStyle w:val="StyleUnderline"/>
          <w:highlight w:val="cyan"/>
        </w:rPr>
        <w:t xml:space="preserve"> opportunity to </w:t>
      </w:r>
      <w:r w:rsidRPr="000D0873">
        <w:rPr>
          <w:rStyle w:val="Emphasis"/>
          <w:highlight w:val="cyan"/>
        </w:rPr>
        <w:t>challenge</w:t>
      </w:r>
      <w:r w:rsidRPr="003D4596">
        <w:rPr>
          <w:rStyle w:val="StyleUnderline"/>
        </w:rPr>
        <w:t xml:space="preserve"> our economic </w:t>
      </w:r>
      <w:r w:rsidRPr="000D0873">
        <w:rPr>
          <w:rStyle w:val="StyleUnderline"/>
          <w:highlight w:val="cyan"/>
        </w:rPr>
        <w:t>system</w:t>
      </w:r>
      <w:r w:rsidRPr="003D4596">
        <w:rPr>
          <w:rStyle w:val="StyleUnderline"/>
        </w:rPr>
        <w:t xml:space="preserve">, one that goes </w:t>
      </w:r>
      <w:r w:rsidRPr="000D0873">
        <w:rPr>
          <w:rStyle w:val="Emphasis"/>
          <w:highlight w:val="cyan"/>
        </w:rPr>
        <w:t>beyond</w:t>
      </w:r>
      <w:r w:rsidRPr="003D4596">
        <w:rPr>
          <w:rStyle w:val="StyleUnderline"/>
        </w:rPr>
        <w:t xml:space="preserve"> building </w:t>
      </w:r>
      <w:r w:rsidRPr="000D0873">
        <w:rPr>
          <w:rStyle w:val="StyleUnderline"/>
          <w:highlight w:val="cyan"/>
        </w:rPr>
        <w:t>alt</w:t>
      </w:r>
      <w:r w:rsidRPr="003D4596">
        <w:rPr>
          <w:rStyle w:val="StyleUnderline"/>
        </w:rPr>
        <w:t>ernative</w:t>
      </w:r>
      <w:r w:rsidRPr="000D0873">
        <w:rPr>
          <w:rStyle w:val="StyleUnderline"/>
          <w:highlight w:val="cyan"/>
        </w:rPr>
        <w:t xml:space="preserve">s that </w:t>
      </w:r>
      <w:r w:rsidRPr="000D0873">
        <w:rPr>
          <w:rStyle w:val="Emphasis"/>
          <w:highlight w:val="cyan"/>
        </w:rPr>
        <w:t>cap</w:t>
      </w:r>
      <w:r w:rsidRPr="003D4596">
        <w:rPr>
          <w:rStyle w:val="Emphasis"/>
        </w:rPr>
        <w:t>italism</w:t>
      </w:r>
      <w:r w:rsidRPr="003D4596">
        <w:rPr>
          <w:rStyle w:val="StyleUnderline"/>
        </w:rPr>
        <w:t xml:space="preserve"> </w:t>
      </w:r>
      <w:r w:rsidRPr="000D0873">
        <w:rPr>
          <w:rStyle w:val="StyleUnderline"/>
          <w:highlight w:val="cyan"/>
        </w:rPr>
        <w:t xml:space="preserve">promptly </w:t>
      </w:r>
      <w:r w:rsidRPr="000D0873">
        <w:rPr>
          <w:rStyle w:val="Emphasis"/>
          <w:highlight w:val="cyan"/>
        </w:rPr>
        <w:t>absorbs</w:t>
      </w:r>
      <w:r w:rsidRPr="003D4596">
        <w:rPr>
          <w:rStyle w:val="StyleUnderline"/>
        </w:rPr>
        <w:t xml:space="preserve"> or marginalizes</w:t>
      </w:r>
      <w:r w:rsidRPr="000D0873">
        <w:rPr>
          <w:sz w:val="16"/>
        </w:rPr>
        <w:t xml:space="preserve">. We need to </w:t>
      </w:r>
      <w:r w:rsidRPr="003D4596">
        <w:rPr>
          <w:rStyle w:val="StyleUnderline"/>
        </w:rPr>
        <w:t xml:space="preserve">help each other </w:t>
      </w:r>
      <w:r w:rsidRPr="000D0873">
        <w:rPr>
          <w:rStyle w:val="Emphasis"/>
          <w:highlight w:val="cyan"/>
        </w:rPr>
        <w:t>recognize</w:t>
      </w:r>
      <w:r w:rsidRPr="003D4596">
        <w:rPr>
          <w:rStyle w:val="StyleUnderline"/>
        </w:rPr>
        <w:t xml:space="preserve"> how our own </w:t>
      </w:r>
      <w:r w:rsidRPr="002658CF">
        <w:rPr>
          <w:rStyle w:val="Emphasis"/>
          <w:highlight w:val="cyan"/>
        </w:rPr>
        <w:t>mindset</w:t>
      </w:r>
      <w:r w:rsidRPr="003D4596">
        <w:rPr>
          <w:rStyle w:val="StyleUnderline"/>
        </w:rPr>
        <w:t xml:space="preserve"> helps </w:t>
      </w:r>
      <w:r w:rsidRPr="002658CF">
        <w:rPr>
          <w:rStyle w:val="StyleUnderline"/>
          <w:highlight w:val="cyan"/>
        </w:rPr>
        <w:t>hold</w:t>
      </w:r>
      <w:r w:rsidRPr="003D4596">
        <w:rPr>
          <w:rStyle w:val="StyleUnderline"/>
        </w:rPr>
        <w:t xml:space="preserve"> the </w:t>
      </w:r>
      <w:r w:rsidRPr="002658CF">
        <w:rPr>
          <w:rStyle w:val="StyleUnderline"/>
          <w:highlight w:val="cyan"/>
        </w:rPr>
        <w:t xml:space="preserve">system </w:t>
      </w:r>
      <w:r w:rsidRPr="002658CF">
        <w:rPr>
          <w:rStyle w:val="Emphasis"/>
          <w:highlight w:val="cyan"/>
        </w:rPr>
        <w:t>in place</w:t>
      </w:r>
      <w:r w:rsidRPr="000D0873">
        <w:rPr>
          <w:sz w:val="16"/>
        </w:rPr>
        <w:t xml:space="preserve">, and thus how a change of our collective mind could itself be the foundation of deep change. My point is this: </w:t>
      </w:r>
      <w:r w:rsidRPr="003D4596">
        <w:rPr>
          <w:rStyle w:val="StyleUnderline"/>
        </w:rPr>
        <w:t xml:space="preserve">We begin to change the </w:t>
      </w:r>
      <w:r w:rsidRPr="003D4596">
        <w:rPr>
          <w:rStyle w:val="Emphasis"/>
        </w:rPr>
        <w:t>system</w:t>
      </w:r>
      <w:r w:rsidRPr="003D4596">
        <w:rPr>
          <w:rStyle w:val="StyleUnderline"/>
        </w:rPr>
        <w:t xml:space="preserve"> when we change our </w:t>
      </w:r>
      <w:r w:rsidRPr="003D4596">
        <w:rPr>
          <w:rStyle w:val="Emphasis"/>
        </w:rPr>
        <w:t>minds</w:t>
      </w:r>
      <w:r w:rsidRPr="000D0873">
        <w:rPr>
          <w:sz w:val="16"/>
        </w:rPr>
        <w:t>. How can this be?</w:t>
      </w:r>
    </w:p>
    <w:p w14:paraId="548FB582" w14:textId="77777777" w:rsidR="00FD5936" w:rsidRPr="000D0873" w:rsidRDefault="00FD5936" w:rsidP="00FD5936">
      <w:pPr>
        <w:rPr>
          <w:sz w:val="16"/>
        </w:rPr>
      </w:pPr>
      <w:r w:rsidRPr="000D0873">
        <w:rPr>
          <w:sz w:val="16"/>
        </w:rPr>
        <w:t>We Can Change the System by Denying Its Legitimacy</w:t>
      </w:r>
    </w:p>
    <w:p w14:paraId="2833292D" w14:textId="77777777" w:rsidR="00FD5936" w:rsidRPr="000D0873" w:rsidRDefault="00FD5936" w:rsidP="00FD5936">
      <w:pPr>
        <w:rPr>
          <w:sz w:val="16"/>
        </w:rPr>
      </w:pPr>
      <w:r w:rsidRPr="000D0873">
        <w:rPr>
          <w:sz w:val="16"/>
        </w:rPr>
        <w:t xml:space="preserve">First, consider the fact that we will never win against extractive capitalism if it’s a matter of raw power. But we </w:t>
      </w:r>
      <w:r w:rsidRPr="003D4596">
        <w:rPr>
          <w:rStyle w:val="StyleUnderline"/>
        </w:rPr>
        <w:t xml:space="preserve">the </w:t>
      </w:r>
      <w:r w:rsidRPr="002658CF">
        <w:rPr>
          <w:rStyle w:val="Emphasis"/>
          <w:highlight w:val="cyan"/>
        </w:rPr>
        <w:t>people</w:t>
      </w:r>
      <w:r w:rsidRPr="002658CF">
        <w:rPr>
          <w:rStyle w:val="StyleUnderline"/>
          <w:highlight w:val="cyan"/>
        </w:rPr>
        <w:t xml:space="preserve"> wield</w:t>
      </w:r>
      <w:r w:rsidRPr="000D0873">
        <w:rPr>
          <w:sz w:val="16"/>
        </w:rPr>
        <w:t xml:space="preserve"> a more subtle power—in the end, </w:t>
      </w:r>
      <w:r w:rsidRPr="003D4596">
        <w:rPr>
          <w:rStyle w:val="StyleUnderline"/>
        </w:rPr>
        <w:t xml:space="preserve">the </w:t>
      </w:r>
      <w:r w:rsidRPr="002658CF">
        <w:rPr>
          <w:rStyle w:val="Emphasis"/>
          <w:highlight w:val="cyan"/>
        </w:rPr>
        <w:t>ultimate</w:t>
      </w:r>
      <w:r w:rsidRPr="002658CF">
        <w:rPr>
          <w:rStyle w:val="StyleUnderline"/>
          <w:highlight w:val="cyan"/>
        </w:rPr>
        <w:t xml:space="preserve"> power</w:t>
      </w:r>
      <w:r w:rsidRPr="000D0873">
        <w:rPr>
          <w:sz w:val="16"/>
        </w:rPr>
        <w:t xml:space="preserve">—which is </w:t>
      </w:r>
      <w:r w:rsidRPr="003D4596">
        <w:rPr>
          <w:rStyle w:val="Emphasis"/>
        </w:rPr>
        <w:t>legitimacy</w:t>
      </w:r>
      <w:r w:rsidRPr="000D0873">
        <w:rPr>
          <w:sz w:val="16"/>
        </w:rPr>
        <w:t xml:space="preserve">. </w:t>
      </w:r>
      <w:r w:rsidRPr="003D4596">
        <w:rPr>
          <w:rStyle w:val="StyleUnderline"/>
        </w:rPr>
        <w:t xml:space="preserve">When we </w:t>
      </w:r>
      <w:r w:rsidRPr="002658CF">
        <w:rPr>
          <w:rStyle w:val="Emphasis"/>
          <w:highlight w:val="cyan"/>
        </w:rPr>
        <w:t>withdraw</w:t>
      </w:r>
      <w:r w:rsidRPr="002658CF">
        <w:rPr>
          <w:rStyle w:val="StyleUnderline"/>
          <w:highlight w:val="cyan"/>
        </w:rPr>
        <w:t xml:space="preserve"> legitimacy</w:t>
      </w:r>
      <w:r w:rsidRPr="003D4596">
        <w:rPr>
          <w:rStyle w:val="StyleUnderline"/>
        </w:rPr>
        <w:t xml:space="preserve">, we </w:t>
      </w:r>
      <w:r w:rsidRPr="002658CF">
        <w:rPr>
          <w:rStyle w:val="Emphasis"/>
          <w:highlight w:val="cyan"/>
        </w:rPr>
        <w:t>fatally weaken</w:t>
      </w:r>
      <w:r w:rsidRPr="003D4596">
        <w:rPr>
          <w:rStyle w:val="StyleUnderline"/>
        </w:rPr>
        <w:t xml:space="preserve"> the </w:t>
      </w:r>
      <w:r w:rsidRPr="002658CF">
        <w:rPr>
          <w:rStyle w:val="StyleUnderline"/>
          <w:highlight w:val="cyan"/>
        </w:rPr>
        <w:t>system</w:t>
      </w:r>
      <w:r w:rsidRPr="002658CF">
        <w:rPr>
          <w:sz w:val="16"/>
        </w:rPr>
        <w:t>,</w:t>
      </w:r>
      <w:r w:rsidRPr="000D0873">
        <w:rPr>
          <w:sz w:val="16"/>
        </w:rPr>
        <w:t xml:space="preserve"> turning its cultural foundation to sand. Why did </w:t>
      </w:r>
      <w:r w:rsidRPr="003D4596">
        <w:rPr>
          <w:rStyle w:val="Emphasis"/>
        </w:rPr>
        <w:t>apartheid</w:t>
      </w:r>
      <w:r w:rsidRPr="003D4596">
        <w:rPr>
          <w:rStyle w:val="StyleUnderline"/>
        </w:rPr>
        <w:t xml:space="preserve"> fall</w:t>
      </w:r>
      <w:r w:rsidRPr="000D0873">
        <w:rPr>
          <w:sz w:val="16"/>
        </w:rPr>
        <w:t xml:space="preserve">? </w:t>
      </w:r>
      <w:r w:rsidRPr="003D4596">
        <w:rPr>
          <w:rStyle w:val="StyleUnderline"/>
        </w:rPr>
        <w:t xml:space="preserve">Because it </w:t>
      </w:r>
      <w:r w:rsidRPr="003D4596">
        <w:rPr>
          <w:rStyle w:val="Emphasis"/>
        </w:rPr>
        <w:t>lost</w:t>
      </w:r>
      <w:r w:rsidRPr="003D4596">
        <w:rPr>
          <w:rStyle w:val="StyleUnderline"/>
        </w:rPr>
        <w:t xml:space="preserve"> moral legitimacy</w:t>
      </w:r>
      <w:r w:rsidRPr="000D0873">
        <w:rPr>
          <w:sz w:val="16"/>
        </w:rPr>
        <w:t xml:space="preserve"> when people around the world denounced it as white supremacist, illegitimately favoring white people over people of color.</w:t>
      </w:r>
    </w:p>
    <w:p w14:paraId="4DBF5ADE" w14:textId="77777777" w:rsidR="00FD5936" w:rsidRPr="000D0873" w:rsidRDefault="00FD5936" w:rsidP="00FD5936">
      <w:pPr>
        <w:rPr>
          <w:sz w:val="16"/>
        </w:rPr>
      </w:pPr>
      <w:r w:rsidRPr="000D0873">
        <w:rPr>
          <w:sz w:val="16"/>
        </w:rPr>
        <w:t xml:space="preserve">Second, recall the admonition of systems theorist Donella Meadows, who advised that the single most effective place to intervene in any system is at the level of mindset: the mind out of which the system arises, in other words, the paradigm. </w:t>
      </w:r>
    </w:p>
    <w:p w14:paraId="410DE757" w14:textId="77777777" w:rsidR="00FD5936" w:rsidRPr="000D0873" w:rsidRDefault="00FD5936" w:rsidP="00FD5936">
      <w:pPr>
        <w:rPr>
          <w:sz w:val="16"/>
        </w:rPr>
      </w:pPr>
      <w:r w:rsidRPr="003D4596">
        <w:rPr>
          <w:rStyle w:val="StyleUnderline"/>
        </w:rPr>
        <w:t xml:space="preserve">What constitutes a </w:t>
      </w:r>
      <w:r w:rsidRPr="003D4596">
        <w:rPr>
          <w:rStyle w:val="Emphasis"/>
        </w:rPr>
        <w:t>paradigm</w:t>
      </w:r>
      <w:r w:rsidRPr="000D0873">
        <w:rPr>
          <w:sz w:val="16"/>
        </w:rPr>
        <w:t xml:space="preserve">, wrote Meadows, </w:t>
      </w:r>
      <w:r w:rsidRPr="003D4596">
        <w:rPr>
          <w:rStyle w:val="StyleUnderline"/>
        </w:rPr>
        <w:t xml:space="preserve">is society’s </w:t>
      </w:r>
      <w:r w:rsidRPr="003D4596">
        <w:rPr>
          <w:rStyle w:val="Emphasis"/>
        </w:rPr>
        <w:t>deepest</w:t>
      </w:r>
      <w:r w:rsidRPr="003D4596">
        <w:rPr>
          <w:rStyle w:val="StyleUnderline"/>
        </w:rPr>
        <w:t xml:space="preserve"> set of </w:t>
      </w:r>
      <w:r w:rsidRPr="003D4596">
        <w:rPr>
          <w:rStyle w:val="Emphasis"/>
        </w:rPr>
        <w:t>beliefs</w:t>
      </w:r>
      <w:r w:rsidRPr="000D0873">
        <w:rPr>
          <w:sz w:val="16"/>
        </w:rPr>
        <w:t xml:space="preserve"> about how the world works, the shared idea in our minds: “the great big unstated assumptions—unstated because [they are] unnecessary to state; everyone already knows them.”</w:t>
      </w:r>
    </w:p>
    <w:p w14:paraId="4D70D5A3" w14:textId="77777777" w:rsidR="00FD5936" w:rsidRPr="000D0873" w:rsidRDefault="00FD5936" w:rsidP="00FD5936">
      <w:pPr>
        <w:rPr>
          <w:sz w:val="16"/>
        </w:rPr>
      </w:pPr>
      <w:r w:rsidRPr="000D0873">
        <w:rPr>
          <w:sz w:val="16"/>
        </w:rPr>
        <w:t xml:space="preserve">We often point to “corporate power,” “inequality,” and “greed” as the problem. But pointing these out doesn’t help us get to the root of the system’s dysfunction. We need to challenge the system paradigm, which I call wealth supremacy—the bias that institutionalizes infinite extraction of wealth for the wealthy, even as it means stagnation or losses for the rest of us. Personal greed is certainly operating. But </w:t>
      </w:r>
      <w:r w:rsidRPr="003D4596">
        <w:rPr>
          <w:rStyle w:val="StyleUnderline"/>
        </w:rPr>
        <w:t xml:space="preserve">the </w:t>
      </w:r>
      <w:r w:rsidRPr="003D4596">
        <w:rPr>
          <w:rStyle w:val="Emphasis"/>
        </w:rPr>
        <w:lastRenderedPageBreak/>
        <w:t>system</w:t>
      </w:r>
      <w:r w:rsidRPr="003D4596">
        <w:rPr>
          <w:rStyle w:val="StyleUnderline"/>
        </w:rPr>
        <w:t xml:space="preserve"> problem is how greed is </w:t>
      </w:r>
      <w:r w:rsidRPr="003D4596">
        <w:rPr>
          <w:rStyle w:val="Emphasis"/>
        </w:rPr>
        <w:t>mandated</w:t>
      </w:r>
      <w:r w:rsidRPr="003D4596">
        <w:rPr>
          <w:rStyle w:val="StyleUnderline"/>
        </w:rPr>
        <w:t xml:space="preserve">, rewarded, normalized, and </w:t>
      </w:r>
      <w:r w:rsidRPr="003D4596">
        <w:rPr>
          <w:rStyle w:val="Emphasis"/>
        </w:rPr>
        <w:t>institutionalized</w:t>
      </w:r>
      <w:r w:rsidRPr="003D4596">
        <w:rPr>
          <w:rStyle w:val="StyleUnderline"/>
        </w:rPr>
        <w:t xml:space="preserve"> in the practices and institutions of the </w:t>
      </w:r>
      <w:r w:rsidRPr="003D4596">
        <w:rPr>
          <w:rStyle w:val="Emphasis"/>
        </w:rPr>
        <w:t>system</w:t>
      </w:r>
      <w:r w:rsidRPr="000D0873">
        <w:rPr>
          <w:sz w:val="16"/>
        </w:rPr>
        <w:t xml:space="preserve">. </w:t>
      </w:r>
    </w:p>
    <w:p w14:paraId="7CC0B0AB" w14:textId="77777777" w:rsidR="00FD5936" w:rsidRPr="000D0873" w:rsidRDefault="00FD5936" w:rsidP="00FD5936">
      <w:pPr>
        <w:rPr>
          <w:sz w:val="16"/>
        </w:rPr>
      </w:pPr>
      <w:r w:rsidRPr="000D0873">
        <w:rPr>
          <w:sz w:val="16"/>
        </w:rPr>
        <w:t xml:space="preserve">It’s mandated in how investments are managed, how corporations are governed; </w:t>
      </w:r>
      <w:r w:rsidRPr="003D4596">
        <w:rPr>
          <w:rStyle w:val="StyleUnderline"/>
        </w:rPr>
        <w:t xml:space="preserve">the </w:t>
      </w:r>
      <w:r w:rsidRPr="003D4596">
        <w:rPr>
          <w:rStyle w:val="Emphasis"/>
        </w:rPr>
        <w:t>aim</w:t>
      </w:r>
      <w:r w:rsidRPr="003D4596">
        <w:rPr>
          <w:rStyle w:val="StyleUnderline"/>
        </w:rPr>
        <w:t xml:space="preserve"> of both is </w:t>
      </w:r>
      <w:r w:rsidRPr="003D4596">
        <w:rPr>
          <w:rStyle w:val="Emphasis"/>
        </w:rPr>
        <w:t>maximum</w:t>
      </w:r>
      <w:r w:rsidRPr="003D4596">
        <w:rPr>
          <w:rStyle w:val="StyleUnderline"/>
        </w:rPr>
        <w:t xml:space="preserve"> income to capital</w:t>
      </w:r>
      <w:r w:rsidRPr="000D0873">
        <w:rPr>
          <w:sz w:val="16"/>
        </w:rPr>
        <w:t xml:space="preserve">. In operation, wealth supremacy takes the form of capital bias—the way only </w:t>
      </w:r>
      <w:r w:rsidRPr="003D4596">
        <w:rPr>
          <w:rStyle w:val="StyleUnderline"/>
        </w:rPr>
        <w:t xml:space="preserve">capital votes in </w:t>
      </w:r>
      <w:r w:rsidRPr="003D4596">
        <w:rPr>
          <w:rStyle w:val="Emphasis"/>
        </w:rPr>
        <w:t>corporations</w:t>
      </w:r>
      <w:r w:rsidRPr="000D0873">
        <w:rPr>
          <w:sz w:val="16"/>
        </w:rPr>
        <w:t xml:space="preserve">, for example, </w:t>
      </w:r>
      <w:r w:rsidRPr="003D4596">
        <w:rPr>
          <w:rStyle w:val="StyleUnderline"/>
        </w:rPr>
        <w:t xml:space="preserve">while </w:t>
      </w:r>
      <w:r w:rsidRPr="003D4596">
        <w:rPr>
          <w:rStyle w:val="Emphasis"/>
        </w:rPr>
        <w:t>workers</w:t>
      </w:r>
      <w:r w:rsidRPr="003D4596">
        <w:rPr>
          <w:rStyle w:val="StyleUnderline"/>
        </w:rPr>
        <w:t xml:space="preserve"> are disenfranchised and </w:t>
      </w:r>
      <w:r w:rsidRPr="003D4596">
        <w:rPr>
          <w:rStyle w:val="Emphasis"/>
        </w:rPr>
        <w:t>dispossessed</w:t>
      </w:r>
      <w:r w:rsidRPr="000D0873">
        <w:rPr>
          <w:sz w:val="16"/>
        </w:rPr>
        <w:t xml:space="preserve">. We see it in how a </w:t>
      </w:r>
      <w:r w:rsidRPr="003D4596">
        <w:rPr>
          <w:rStyle w:val="Emphasis"/>
        </w:rPr>
        <w:t>rising stock</w:t>
      </w:r>
      <w:r w:rsidRPr="003D4596">
        <w:rPr>
          <w:rStyle w:val="StyleUnderline"/>
        </w:rPr>
        <w:t xml:space="preserve"> market is equated with a </w:t>
      </w:r>
      <w:r w:rsidRPr="003D4596">
        <w:rPr>
          <w:rStyle w:val="Emphasis"/>
        </w:rPr>
        <w:t>successful</w:t>
      </w:r>
      <w:r w:rsidRPr="003D4596">
        <w:rPr>
          <w:rStyle w:val="StyleUnderline"/>
        </w:rPr>
        <w:t xml:space="preserve"> economy, even as the rising </w:t>
      </w:r>
      <w:r w:rsidRPr="003D4596">
        <w:rPr>
          <w:rStyle w:val="Emphasis"/>
        </w:rPr>
        <w:t>profits</w:t>
      </w:r>
      <w:r w:rsidRPr="003D4596">
        <w:rPr>
          <w:rStyle w:val="StyleUnderline"/>
        </w:rPr>
        <w:t xml:space="preserve"> that drive stock prices often come from </w:t>
      </w:r>
      <w:r w:rsidRPr="003D4596">
        <w:rPr>
          <w:rStyle w:val="Emphasis"/>
        </w:rPr>
        <w:t>mass layoffs</w:t>
      </w:r>
      <w:r w:rsidRPr="003D4596">
        <w:rPr>
          <w:rStyle w:val="StyleUnderline"/>
        </w:rPr>
        <w:t xml:space="preserve"> that feed the bottom line</w:t>
      </w:r>
      <w:r w:rsidRPr="000D0873">
        <w:rPr>
          <w:sz w:val="16"/>
        </w:rPr>
        <w:t xml:space="preserve">. This in turn drives a disaffected working class into the arms of the hard right, damaging democracy. </w:t>
      </w:r>
    </w:p>
    <w:p w14:paraId="074683E4" w14:textId="77777777" w:rsidR="00FD5936" w:rsidRPr="000D0873" w:rsidRDefault="00FD5936" w:rsidP="00FD5936">
      <w:pPr>
        <w:rPr>
          <w:sz w:val="16"/>
        </w:rPr>
      </w:pPr>
      <w:r w:rsidRPr="000D0873">
        <w:rPr>
          <w:sz w:val="16"/>
        </w:rPr>
        <w:t xml:space="preserve">We see wealth supremacy and capital bias in the way that property rights are considered sacred and untouchable, while worker rights and environmental protections are constantly contested. We see it in the way </w:t>
      </w:r>
      <w:r w:rsidRPr="003D4596">
        <w:rPr>
          <w:rStyle w:val="Emphasis"/>
        </w:rPr>
        <w:t>Exxon</w:t>
      </w:r>
      <w:r w:rsidRPr="003D4596">
        <w:rPr>
          <w:rStyle w:val="StyleUnderline"/>
        </w:rPr>
        <w:t xml:space="preserve"> Mobil’s </w:t>
      </w:r>
      <w:r w:rsidRPr="003D4596">
        <w:rPr>
          <w:rStyle w:val="Emphasis"/>
        </w:rPr>
        <w:t>stock</w:t>
      </w:r>
      <w:r w:rsidRPr="003D4596">
        <w:rPr>
          <w:rStyle w:val="StyleUnderline"/>
        </w:rPr>
        <w:t xml:space="preserve"> price climbed </w:t>
      </w:r>
      <w:r w:rsidRPr="003D4596">
        <w:rPr>
          <w:rStyle w:val="Emphasis"/>
        </w:rPr>
        <w:t>80 percent</w:t>
      </w:r>
      <w:r w:rsidRPr="000D0873">
        <w:rPr>
          <w:sz w:val="16"/>
        </w:rPr>
        <w:t xml:space="preserve"> in 2022, as it followed the accepted norms of corporate governance (maximize gains to shareholders), </w:t>
      </w:r>
      <w:r w:rsidRPr="003D4596">
        <w:rPr>
          <w:rStyle w:val="StyleUnderline"/>
        </w:rPr>
        <w:t xml:space="preserve">even as those norms led to </w:t>
      </w:r>
      <w:r w:rsidRPr="003D4596">
        <w:rPr>
          <w:rStyle w:val="Emphasis"/>
        </w:rPr>
        <w:t>forests burning</w:t>
      </w:r>
      <w:r w:rsidRPr="003D4596">
        <w:rPr>
          <w:rStyle w:val="StyleUnderline"/>
        </w:rPr>
        <w:t xml:space="preserve"> and </w:t>
      </w:r>
      <w:r w:rsidRPr="003D4596">
        <w:rPr>
          <w:rStyle w:val="Emphasis"/>
        </w:rPr>
        <w:t>cities flooding</w:t>
      </w:r>
      <w:r w:rsidRPr="000D0873">
        <w:rPr>
          <w:sz w:val="16"/>
        </w:rPr>
        <w:t>.</w:t>
      </w:r>
    </w:p>
    <w:p w14:paraId="373E675E" w14:textId="77777777" w:rsidR="00FD5936" w:rsidRPr="000D0873" w:rsidRDefault="00FD5936" w:rsidP="00FD5936">
      <w:pPr>
        <w:rPr>
          <w:sz w:val="16"/>
        </w:rPr>
      </w:pPr>
      <w:r w:rsidRPr="000D0873">
        <w:rPr>
          <w:sz w:val="16"/>
        </w:rPr>
        <w:t>The very heart and soul of the system is the idea that our economy exists to serve the wealthy, to allow them to extract limitless, maximum amounts from the rest of us, and from the planet. Protecting and growing their financial wealth—called “</w:t>
      </w:r>
      <w:r w:rsidRPr="003D4596">
        <w:rPr>
          <w:rStyle w:val="Emphasis"/>
        </w:rPr>
        <w:t>capital</w:t>
      </w:r>
      <w:r w:rsidRPr="000D0873">
        <w:rPr>
          <w:sz w:val="16"/>
        </w:rPr>
        <w:t xml:space="preserve">”—is the aim of the whole system. As such, it </w:t>
      </w:r>
      <w:r w:rsidRPr="003D4596">
        <w:rPr>
          <w:rStyle w:val="StyleUnderline"/>
        </w:rPr>
        <w:t xml:space="preserve">is </w:t>
      </w:r>
      <w:r w:rsidRPr="003D4596">
        <w:rPr>
          <w:rStyle w:val="Emphasis"/>
        </w:rPr>
        <w:t>contrary</w:t>
      </w:r>
      <w:r w:rsidRPr="003D4596">
        <w:rPr>
          <w:rStyle w:val="StyleUnderline"/>
        </w:rPr>
        <w:t xml:space="preserve"> to our democratic </w:t>
      </w:r>
      <w:r w:rsidRPr="003D4596">
        <w:rPr>
          <w:rStyle w:val="Emphasis"/>
        </w:rPr>
        <w:t>values</w:t>
      </w:r>
      <w:r w:rsidRPr="000D0873">
        <w:rPr>
          <w:sz w:val="16"/>
        </w:rPr>
        <w:t xml:space="preserve">. It means in a democratic society founded on the truth that all persons are created equal, we have permitted an economic system based on a directly contrary principle: that the wealthy matter more than the rest of us. </w:t>
      </w:r>
    </w:p>
    <w:p w14:paraId="70105B0F" w14:textId="77777777" w:rsidR="00FD5936" w:rsidRPr="000D0873" w:rsidRDefault="00FD5936" w:rsidP="00FD5936">
      <w:pPr>
        <w:rPr>
          <w:sz w:val="16"/>
        </w:rPr>
      </w:pPr>
      <w:r w:rsidRPr="003D4596">
        <w:rPr>
          <w:rStyle w:val="Emphasis"/>
        </w:rPr>
        <w:t>Paradigms</w:t>
      </w:r>
      <w:r w:rsidRPr="003D4596">
        <w:rPr>
          <w:rStyle w:val="StyleUnderline"/>
        </w:rPr>
        <w:t xml:space="preserve"> may seem </w:t>
      </w:r>
      <w:r w:rsidRPr="003D4596">
        <w:rPr>
          <w:rStyle w:val="Emphasis"/>
        </w:rPr>
        <w:t>harder</w:t>
      </w:r>
      <w:r w:rsidRPr="003D4596">
        <w:rPr>
          <w:rStyle w:val="StyleUnderline"/>
        </w:rPr>
        <w:t xml:space="preserve"> to change</w:t>
      </w:r>
      <w:r w:rsidRPr="000D0873">
        <w:rPr>
          <w:sz w:val="16"/>
        </w:rPr>
        <w:t xml:space="preserve"> than practices or processes in the physical world, Meadows wrote. “But there’s </w:t>
      </w:r>
      <w:r w:rsidRPr="003D4596">
        <w:rPr>
          <w:rStyle w:val="Emphasis"/>
        </w:rPr>
        <w:t>nothing</w:t>
      </w:r>
      <w:r w:rsidRPr="000D0873">
        <w:rPr>
          <w:sz w:val="16"/>
        </w:rPr>
        <w:t xml:space="preserve"> physical or expensive or even </w:t>
      </w:r>
      <w:r w:rsidRPr="003D4596">
        <w:rPr>
          <w:rStyle w:val="Emphasis"/>
        </w:rPr>
        <w:t>slow</w:t>
      </w:r>
      <w:r w:rsidRPr="003D4596">
        <w:rPr>
          <w:rStyle w:val="StyleUnderline"/>
        </w:rPr>
        <w:t xml:space="preserve"> in the process of paradigm </w:t>
      </w:r>
      <w:r w:rsidRPr="003D4596">
        <w:rPr>
          <w:rStyle w:val="Emphasis"/>
        </w:rPr>
        <w:t>change</w:t>
      </w:r>
      <w:r w:rsidRPr="000D0873">
        <w:rPr>
          <w:sz w:val="16"/>
        </w:rPr>
        <w:t xml:space="preserve">,” she continued. “In a single individual it can happen in a millisecond. All it takes is a click in the mind, a falling of scales from eyes, a new way of seeing.” </w:t>
      </w:r>
    </w:p>
    <w:p w14:paraId="3E824D74" w14:textId="77777777" w:rsidR="00FD5936" w:rsidRPr="000D0873" w:rsidRDefault="00FD5936" w:rsidP="00FD5936">
      <w:pPr>
        <w:rPr>
          <w:sz w:val="16"/>
        </w:rPr>
      </w:pPr>
      <w:r w:rsidRPr="000D0873">
        <w:rPr>
          <w:sz w:val="16"/>
        </w:rPr>
        <w:t xml:space="preserve">A </w:t>
      </w:r>
      <w:r w:rsidRPr="003D4596">
        <w:rPr>
          <w:rStyle w:val="Emphasis"/>
        </w:rPr>
        <w:t>paradigm shift</w:t>
      </w:r>
      <w:r w:rsidRPr="003D4596">
        <w:rPr>
          <w:rStyle w:val="StyleUnderline"/>
        </w:rPr>
        <w:t xml:space="preserve"> for our economy begins when we </w:t>
      </w:r>
      <w:r w:rsidRPr="003D4596">
        <w:rPr>
          <w:rStyle w:val="Emphasis"/>
        </w:rPr>
        <w:t>name</w:t>
      </w:r>
      <w:r w:rsidRPr="000D0873">
        <w:rPr>
          <w:sz w:val="16"/>
        </w:rPr>
        <w:t xml:space="preserve"> and see the </w:t>
      </w:r>
      <w:r w:rsidRPr="003D4596">
        <w:rPr>
          <w:rStyle w:val="Emphasis"/>
        </w:rPr>
        <w:t>bias</w:t>
      </w:r>
      <w:r w:rsidRPr="003D4596">
        <w:rPr>
          <w:rStyle w:val="StyleUnderline"/>
        </w:rPr>
        <w:t xml:space="preserve"> that lies at the heart of the </w:t>
      </w:r>
      <w:r w:rsidRPr="003D4596">
        <w:rPr>
          <w:rStyle w:val="Emphasis"/>
        </w:rPr>
        <w:t>capital</w:t>
      </w:r>
      <w:r w:rsidRPr="003D4596">
        <w:rPr>
          <w:rStyle w:val="StyleUnderline"/>
        </w:rPr>
        <w:t>-centric system</w:t>
      </w:r>
      <w:r w:rsidRPr="000D0873">
        <w:rPr>
          <w:sz w:val="16"/>
        </w:rPr>
        <w:t xml:space="preserve">. It begins when we see wealth supremacy clearly, in the same way that we’ve learned to name and see white supremacy and male supremacy. </w:t>
      </w:r>
      <w:r w:rsidRPr="003D4596">
        <w:rPr>
          <w:rStyle w:val="StyleUnderline"/>
        </w:rPr>
        <w:t xml:space="preserve">When we do so, we </w:t>
      </w:r>
      <w:r w:rsidRPr="003D4596">
        <w:rPr>
          <w:rStyle w:val="Emphasis"/>
        </w:rPr>
        <w:t>undercut</w:t>
      </w:r>
      <w:r w:rsidRPr="003D4596">
        <w:rPr>
          <w:rStyle w:val="StyleUnderline"/>
        </w:rPr>
        <w:t xml:space="preserve"> capitalism’s legitimacy and </w:t>
      </w:r>
      <w:r w:rsidRPr="003D4596">
        <w:rPr>
          <w:rStyle w:val="Emphasis"/>
        </w:rPr>
        <w:t>challenge</w:t>
      </w:r>
      <w:r w:rsidRPr="003D4596">
        <w:rPr>
          <w:rStyle w:val="StyleUnderline"/>
        </w:rPr>
        <w:t xml:space="preserve"> its standing</w:t>
      </w:r>
      <w:r w:rsidRPr="000D0873">
        <w:rPr>
          <w:sz w:val="16"/>
        </w:rPr>
        <w:t xml:space="preserve"> as an acceptable cultural norm. </w:t>
      </w:r>
    </w:p>
    <w:p w14:paraId="27E2307C" w14:textId="77777777" w:rsidR="00FD5936" w:rsidRPr="000D0873" w:rsidRDefault="00FD5936" w:rsidP="00FD5936">
      <w:pPr>
        <w:rPr>
          <w:sz w:val="16"/>
        </w:rPr>
      </w:pPr>
      <w:r w:rsidRPr="000D0873">
        <w:rPr>
          <w:sz w:val="16"/>
        </w:rPr>
        <w:t xml:space="preserve">Many </w:t>
      </w:r>
      <w:r w:rsidRPr="002658CF">
        <w:rPr>
          <w:rStyle w:val="Emphasis"/>
          <w:highlight w:val="cyan"/>
        </w:rPr>
        <w:t>grassroots</w:t>
      </w:r>
      <w:r w:rsidRPr="000D0873">
        <w:rPr>
          <w:sz w:val="16"/>
        </w:rPr>
        <w:t xml:space="preserve"> organizations are already </w:t>
      </w:r>
      <w:r w:rsidRPr="003D4596">
        <w:rPr>
          <w:rStyle w:val="StyleUnderline"/>
        </w:rPr>
        <w:t xml:space="preserve">practicing such paradigmatic </w:t>
      </w:r>
      <w:r w:rsidRPr="002658CF">
        <w:rPr>
          <w:rStyle w:val="Emphasis"/>
          <w:highlight w:val="cyan"/>
        </w:rPr>
        <w:t>changes</w:t>
      </w:r>
      <w:r w:rsidRPr="000D0873">
        <w:rPr>
          <w:sz w:val="16"/>
        </w:rPr>
        <w:t xml:space="preserve">, educating their communities, naming the harms of extraction, and building alternatives: the </w:t>
      </w:r>
      <w:r w:rsidRPr="003D4596">
        <w:rPr>
          <w:rStyle w:val="Emphasis"/>
        </w:rPr>
        <w:t>Highlander</w:t>
      </w:r>
      <w:r w:rsidRPr="003D4596">
        <w:rPr>
          <w:rStyle w:val="StyleUnderline"/>
        </w:rPr>
        <w:t xml:space="preserve"> Research and Education </w:t>
      </w:r>
      <w:r w:rsidRPr="003D4596">
        <w:rPr>
          <w:rStyle w:val="Emphasis"/>
        </w:rPr>
        <w:t>Center</w:t>
      </w:r>
      <w:r w:rsidRPr="003D4596">
        <w:rPr>
          <w:rStyle w:val="StyleUnderline"/>
        </w:rPr>
        <w:t>’s</w:t>
      </w:r>
      <w:r w:rsidRPr="000D0873">
        <w:rPr>
          <w:sz w:val="16"/>
        </w:rPr>
        <w:t xml:space="preserve"> populist community education programs </w:t>
      </w:r>
      <w:r w:rsidRPr="003D4596">
        <w:rPr>
          <w:rStyle w:val="StyleUnderline"/>
        </w:rPr>
        <w:t xml:space="preserve">in </w:t>
      </w:r>
      <w:r w:rsidRPr="002658CF">
        <w:rPr>
          <w:rStyle w:val="Emphasis"/>
          <w:highlight w:val="cyan"/>
        </w:rPr>
        <w:t>Appalachia</w:t>
      </w:r>
      <w:r w:rsidRPr="003D4596">
        <w:rPr>
          <w:rStyle w:val="StyleUnderline"/>
        </w:rPr>
        <w:t xml:space="preserve">, </w:t>
      </w:r>
      <w:r w:rsidRPr="002658CF">
        <w:rPr>
          <w:rStyle w:val="Emphasis"/>
          <w:highlight w:val="cyan"/>
        </w:rPr>
        <w:t>Boston</w:t>
      </w:r>
      <w:r w:rsidRPr="002658CF">
        <w:rPr>
          <w:rStyle w:val="StyleUnderline"/>
        </w:rPr>
        <w:t>’s</w:t>
      </w:r>
      <w:r w:rsidRPr="003D4596">
        <w:rPr>
          <w:rStyle w:val="StyleUnderline"/>
        </w:rPr>
        <w:t xml:space="preserve"> Ujima Project, Downtown Crenshaw in </w:t>
      </w:r>
      <w:r w:rsidRPr="002658CF">
        <w:rPr>
          <w:rStyle w:val="Emphasis"/>
          <w:highlight w:val="cyan"/>
        </w:rPr>
        <w:t>L</w:t>
      </w:r>
      <w:r w:rsidRPr="003D4596">
        <w:rPr>
          <w:rStyle w:val="StyleUnderline"/>
        </w:rPr>
        <w:t xml:space="preserve">os </w:t>
      </w:r>
      <w:r w:rsidRPr="002658CF">
        <w:rPr>
          <w:rStyle w:val="Emphasis"/>
          <w:highlight w:val="cyan"/>
        </w:rPr>
        <w:t>A</w:t>
      </w:r>
      <w:r w:rsidRPr="003D4596">
        <w:rPr>
          <w:rStyle w:val="StyleUnderline"/>
        </w:rPr>
        <w:t xml:space="preserve">ngeles, and Cooperation Jackson of </w:t>
      </w:r>
      <w:r w:rsidRPr="002658CF">
        <w:rPr>
          <w:rStyle w:val="Emphasis"/>
          <w:highlight w:val="cyan"/>
        </w:rPr>
        <w:t>Mississippi</w:t>
      </w:r>
      <w:r w:rsidRPr="000D0873">
        <w:rPr>
          <w:sz w:val="16"/>
        </w:rPr>
        <w:t>, to name just a few.</w:t>
      </w:r>
    </w:p>
    <w:p w14:paraId="2B6ADA9E" w14:textId="77777777" w:rsidR="00FD5936" w:rsidRPr="000D0873" w:rsidRDefault="00FD5936" w:rsidP="00FD5936">
      <w:pPr>
        <w:rPr>
          <w:sz w:val="16"/>
        </w:rPr>
      </w:pPr>
      <w:r w:rsidRPr="000D0873">
        <w:rPr>
          <w:sz w:val="16"/>
        </w:rPr>
        <w:t>Wealth Grows Through Extracting From the Rest of Us</w:t>
      </w:r>
    </w:p>
    <w:p w14:paraId="3D51A382" w14:textId="77777777" w:rsidR="00FD5936" w:rsidRPr="000D0873" w:rsidRDefault="00FD5936" w:rsidP="00FD5936">
      <w:pPr>
        <w:rPr>
          <w:sz w:val="16"/>
        </w:rPr>
      </w:pPr>
      <w:r w:rsidRPr="000D0873">
        <w:rPr>
          <w:sz w:val="16"/>
        </w:rPr>
        <w:t xml:space="preserve">The need to infinitely increase wealth is what is leading the system to its most destructive behavior, which is the extreme financial extraction we experience today. The subprime mortgage crisis of 2008 was triggered by bankers trying to squeeze as much as possible from families with the fewest resources. Today, the homes foreclosed a decade ago are being bought up by private equity companies who raise rents and skimp on maintenance to advance earnings for shareholders. As a result, housing is increasingly unaffordable and more and more families find themselves houseless. </w:t>
      </w:r>
    </w:p>
    <w:p w14:paraId="7FFA9055" w14:textId="77777777" w:rsidR="00FD5936" w:rsidRPr="000D0873" w:rsidRDefault="00FD5936" w:rsidP="00FD5936">
      <w:pPr>
        <w:rPr>
          <w:sz w:val="16"/>
        </w:rPr>
      </w:pPr>
      <w:r w:rsidRPr="000D0873">
        <w:rPr>
          <w:sz w:val="16"/>
        </w:rPr>
        <w:t xml:space="preserve">The bias of </w:t>
      </w:r>
      <w:r w:rsidRPr="003D4596">
        <w:rPr>
          <w:rStyle w:val="StyleUnderline"/>
        </w:rPr>
        <w:t xml:space="preserve">capital is </w:t>
      </w:r>
      <w:r w:rsidRPr="003D4596">
        <w:rPr>
          <w:rStyle w:val="Emphasis"/>
        </w:rPr>
        <w:t>built</w:t>
      </w:r>
      <w:r w:rsidRPr="003D4596">
        <w:rPr>
          <w:rStyle w:val="StyleUnderline"/>
        </w:rPr>
        <w:t xml:space="preserve"> into the economic </w:t>
      </w:r>
      <w:r w:rsidRPr="003D4596">
        <w:rPr>
          <w:rStyle w:val="Emphasis"/>
        </w:rPr>
        <w:t>system</w:t>
      </w:r>
      <w:r w:rsidRPr="003D4596">
        <w:rPr>
          <w:rStyle w:val="StyleUnderline"/>
        </w:rPr>
        <w:t xml:space="preserve"> at every level</w:t>
      </w:r>
      <w:r w:rsidRPr="000D0873">
        <w:rPr>
          <w:sz w:val="16"/>
        </w:rPr>
        <w:t xml:space="preserve">, yet its destructive force is hidden by language. We </w:t>
      </w:r>
      <w:r w:rsidRPr="003D4596">
        <w:rPr>
          <w:rStyle w:val="Emphasis"/>
        </w:rPr>
        <w:t>valorize</w:t>
      </w:r>
      <w:r w:rsidRPr="003D4596">
        <w:rPr>
          <w:rStyle w:val="StyleUnderline"/>
        </w:rPr>
        <w:t xml:space="preserve"> so-called </w:t>
      </w:r>
      <w:r w:rsidRPr="003D4596">
        <w:rPr>
          <w:rStyle w:val="Emphasis"/>
        </w:rPr>
        <w:t>investing</w:t>
      </w:r>
      <w:r w:rsidRPr="000D0873">
        <w:rPr>
          <w:sz w:val="16"/>
        </w:rPr>
        <w:t xml:space="preserve"> and the way it “creates wealth,” as if wealth can be created out of nothing. But much “investing” is really extraction; it’s a form of taking that undermines the resilience of families and communities. </w:t>
      </w:r>
    </w:p>
    <w:p w14:paraId="4A80127A" w14:textId="77777777" w:rsidR="00FD5936" w:rsidRPr="000D0873" w:rsidRDefault="00FD5936" w:rsidP="00FD5936">
      <w:pPr>
        <w:rPr>
          <w:sz w:val="16"/>
        </w:rPr>
      </w:pPr>
      <w:r w:rsidRPr="000D0873">
        <w:rPr>
          <w:sz w:val="16"/>
        </w:rPr>
        <w:t xml:space="preserve">This is obscured by the way in which portfolio gains are reported, depicted as pure numbers rising, as though these gains just fall from the sky, pristine and unblemished. It’s rarely explained to us how these gains come from squeezing ordinary Americans: private equity bankrupting </w:t>
      </w:r>
      <w:r w:rsidRPr="000D0873">
        <w:rPr>
          <w:sz w:val="16"/>
        </w:rPr>
        <w:lastRenderedPageBreak/>
        <w:t xml:space="preserve">companies, polluted air and water undermining health, stagnant wages and lost jobs, families losing equity in their homes, students accumulating crushing debt. </w:t>
      </w:r>
    </w:p>
    <w:p w14:paraId="2E51A711" w14:textId="77777777" w:rsidR="00FD5936" w:rsidRPr="000D0873" w:rsidRDefault="00FD5936" w:rsidP="00FD5936">
      <w:pPr>
        <w:rPr>
          <w:sz w:val="16"/>
        </w:rPr>
      </w:pPr>
      <w:r w:rsidRPr="000D0873">
        <w:rPr>
          <w:sz w:val="16"/>
        </w:rPr>
        <w:t xml:space="preserve">We’re not connecting the dots yet. </w:t>
      </w:r>
      <w:r w:rsidRPr="003D4596">
        <w:rPr>
          <w:rStyle w:val="StyleUnderline"/>
        </w:rPr>
        <w:t xml:space="preserve">When </w:t>
      </w:r>
      <w:r w:rsidRPr="003D4596">
        <w:rPr>
          <w:rStyle w:val="Emphasis"/>
        </w:rPr>
        <w:t>big tech</w:t>
      </w:r>
      <w:r w:rsidRPr="003D4596">
        <w:rPr>
          <w:rStyle w:val="StyleUnderline"/>
        </w:rPr>
        <w:t xml:space="preserve"> firms’ share prices are </w:t>
      </w:r>
      <w:r w:rsidRPr="003D4596">
        <w:rPr>
          <w:rStyle w:val="Emphasis"/>
        </w:rPr>
        <w:t>lofty</w:t>
      </w:r>
      <w:r w:rsidRPr="003D4596">
        <w:rPr>
          <w:rStyle w:val="StyleUnderline"/>
        </w:rPr>
        <w:t xml:space="preserve">, we </w:t>
      </w:r>
      <w:r w:rsidRPr="003D4596">
        <w:rPr>
          <w:rStyle w:val="Emphasis"/>
        </w:rPr>
        <w:t>don’t</w:t>
      </w:r>
      <w:r w:rsidRPr="003D4596">
        <w:rPr>
          <w:rStyle w:val="StyleUnderline"/>
        </w:rPr>
        <w:t xml:space="preserve"> conclude that this is linked to a </w:t>
      </w:r>
      <w:r w:rsidRPr="003D4596">
        <w:rPr>
          <w:rStyle w:val="Emphasis"/>
        </w:rPr>
        <w:t>post-truth</w:t>
      </w:r>
      <w:r w:rsidRPr="003D4596">
        <w:rPr>
          <w:rStyle w:val="StyleUnderline"/>
        </w:rPr>
        <w:t xml:space="preserve"> society or the </w:t>
      </w:r>
      <w:r w:rsidRPr="003D4596">
        <w:rPr>
          <w:rStyle w:val="Emphasis"/>
        </w:rPr>
        <w:t>corruption</w:t>
      </w:r>
      <w:r w:rsidRPr="003D4596">
        <w:rPr>
          <w:rStyle w:val="StyleUnderline"/>
        </w:rPr>
        <w:t xml:space="preserve"> of democracy</w:t>
      </w:r>
      <w:r w:rsidRPr="000D0873">
        <w:rPr>
          <w:sz w:val="16"/>
        </w:rPr>
        <w:t xml:space="preserve">. When we hear about the rising number of billionaires, we don’t think about the opioid crisis or local firms shut out by chains. We could, because </w:t>
      </w:r>
      <w:r w:rsidRPr="003D4596">
        <w:rPr>
          <w:rStyle w:val="StyleUnderline"/>
        </w:rPr>
        <w:t xml:space="preserve">these </w:t>
      </w:r>
      <w:r w:rsidRPr="003D4596">
        <w:rPr>
          <w:rStyle w:val="Emphasis"/>
        </w:rPr>
        <w:t>outcomes</w:t>
      </w:r>
      <w:r w:rsidRPr="003D4596">
        <w:rPr>
          <w:rStyle w:val="StyleUnderline"/>
        </w:rPr>
        <w:t xml:space="preserve"> are the result of </w:t>
      </w:r>
      <w:r w:rsidRPr="003D4596">
        <w:rPr>
          <w:rStyle w:val="Emphasis"/>
        </w:rPr>
        <w:t>root causes</w:t>
      </w:r>
      <w:r w:rsidRPr="003D4596">
        <w:rPr>
          <w:rStyle w:val="StyleUnderline"/>
        </w:rPr>
        <w:t xml:space="preserve"> found in the structures</w:t>
      </w:r>
      <w:r w:rsidRPr="000D0873">
        <w:rPr>
          <w:sz w:val="16"/>
        </w:rPr>
        <w:t xml:space="preserve"> and practices of our capital-centric economy and in the power that this system creates for a wealthy elite.</w:t>
      </w:r>
    </w:p>
    <w:p w14:paraId="0D82FB5D" w14:textId="77777777" w:rsidR="00FD5936" w:rsidRPr="000D0873" w:rsidRDefault="00FD5936" w:rsidP="00FD5936">
      <w:pPr>
        <w:rPr>
          <w:sz w:val="16"/>
        </w:rPr>
      </w:pPr>
      <w:r w:rsidRPr="003D4596">
        <w:rPr>
          <w:rStyle w:val="StyleUnderline"/>
        </w:rPr>
        <w:t xml:space="preserve">This </w:t>
      </w:r>
      <w:r w:rsidRPr="003D4596">
        <w:rPr>
          <w:rStyle w:val="Emphasis"/>
        </w:rPr>
        <w:t>squeezing</w:t>
      </w:r>
      <w:r w:rsidRPr="000D0873">
        <w:rPr>
          <w:sz w:val="16"/>
        </w:rPr>
        <w:t xml:space="preserve"> of ordinary people </w:t>
      </w:r>
      <w:r w:rsidRPr="003D4596">
        <w:rPr>
          <w:rStyle w:val="StyleUnderline"/>
        </w:rPr>
        <w:t>is what economists call “</w:t>
      </w:r>
      <w:r w:rsidRPr="002658CF">
        <w:rPr>
          <w:rStyle w:val="Emphasis"/>
          <w:highlight w:val="cyan"/>
        </w:rPr>
        <w:t>financialization</w:t>
      </w:r>
      <w:r w:rsidRPr="000D0873">
        <w:rPr>
          <w:sz w:val="16"/>
        </w:rPr>
        <w:t xml:space="preserve">.” It means financial wealth is so overblown, </w:t>
      </w:r>
      <w:r w:rsidRPr="003D4596">
        <w:rPr>
          <w:rStyle w:val="StyleUnderline"/>
        </w:rPr>
        <w:t xml:space="preserve">it’s come to </w:t>
      </w:r>
      <w:r w:rsidRPr="002658CF">
        <w:rPr>
          <w:rStyle w:val="Emphasis"/>
          <w:highlight w:val="cyan"/>
        </w:rPr>
        <w:t>dominate</w:t>
      </w:r>
      <w:r w:rsidRPr="002658CF">
        <w:rPr>
          <w:rStyle w:val="StyleUnderline"/>
          <w:highlight w:val="cyan"/>
        </w:rPr>
        <w:t xml:space="preserve"> our</w:t>
      </w:r>
      <w:r w:rsidRPr="003D4596">
        <w:rPr>
          <w:rStyle w:val="StyleUnderline"/>
        </w:rPr>
        <w:t xml:space="preserve"> economy, our </w:t>
      </w:r>
      <w:r w:rsidRPr="002658CF">
        <w:rPr>
          <w:rStyle w:val="Emphasis"/>
          <w:highlight w:val="cyan"/>
        </w:rPr>
        <w:t>culture</w:t>
      </w:r>
      <w:r w:rsidRPr="000D0873">
        <w:rPr>
          <w:sz w:val="16"/>
        </w:rPr>
        <w:t xml:space="preserve">, the natural world, even our ostensibly democratic politics. For decades, economists have been ringing alarm bells, telling us that financialization is destabilizing society. We need to see that </w:t>
      </w:r>
      <w:r w:rsidRPr="000D0873">
        <w:rPr>
          <w:rStyle w:val="StyleUnderline"/>
        </w:rPr>
        <w:t xml:space="preserve">the problem of </w:t>
      </w:r>
      <w:r w:rsidRPr="000D0873">
        <w:rPr>
          <w:rStyle w:val="Emphasis"/>
        </w:rPr>
        <w:t>too much</w:t>
      </w:r>
      <w:r w:rsidRPr="000D0873">
        <w:rPr>
          <w:rStyle w:val="StyleUnderline"/>
        </w:rPr>
        <w:t xml:space="preserve"> financial wealth</w:t>
      </w:r>
      <w:r w:rsidRPr="000D0873">
        <w:rPr>
          <w:sz w:val="16"/>
        </w:rPr>
        <w:t xml:space="preserve"> in too few hands is as much of an emergency as the climate crisis. Indeed, it is </w:t>
      </w:r>
      <w:r w:rsidRPr="000D0873">
        <w:rPr>
          <w:rStyle w:val="StyleUnderline"/>
        </w:rPr>
        <w:t xml:space="preserve">linked to the </w:t>
      </w:r>
      <w:r w:rsidRPr="000D0873">
        <w:rPr>
          <w:rStyle w:val="Emphasis"/>
        </w:rPr>
        <w:t>climate</w:t>
      </w:r>
      <w:r w:rsidRPr="000D0873">
        <w:rPr>
          <w:rStyle w:val="StyleUnderline"/>
        </w:rPr>
        <w:t xml:space="preserve"> crisis</w:t>
      </w:r>
      <w:r w:rsidRPr="000D0873">
        <w:rPr>
          <w:sz w:val="16"/>
        </w:rPr>
        <w:t>.</w:t>
      </w:r>
    </w:p>
    <w:p w14:paraId="74F1DD7F" w14:textId="77777777" w:rsidR="00FD5936" w:rsidRPr="000D0873" w:rsidRDefault="00FD5936" w:rsidP="00FD5936">
      <w:pPr>
        <w:rPr>
          <w:sz w:val="16"/>
        </w:rPr>
      </w:pPr>
      <w:r w:rsidRPr="000D0873">
        <w:rPr>
          <w:sz w:val="16"/>
        </w:rPr>
        <w:t>Where Do We Begin?</w:t>
      </w:r>
    </w:p>
    <w:p w14:paraId="7DCB529C" w14:textId="77777777" w:rsidR="00FD5936" w:rsidRPr="000D0873" w:rsidRDefault="00FD5936" w:rsidP="00FD5936">
      <w:pPr>
        <w:rPr>
          <w:sz w:val="16"/>
        </w:rPr>
      </w:pPr>
      <w:r w:rsidRPr="000D0873">
        <w:rPr>
          <w:sz w:val="16"/>
        </w:rPr>
        <w:t>Financialization is the logical, inevitable result of a system built on wealth supremacy. But it remains invisible. It’s time to start talking about it—about what it is, how it functions, how it’s driving or exacerbating the catastrophes people are experiencing in their daily lives: unrelenting storms, heat waves, and wildfires; insecure work; out-of-control health care costs; unaffordable housing.</w:t>
      </w:r>
    </w:p>
    <w:p w14:paraId="7C2D2613" w14:textId="77777777" w:rsidR="00FD5936" w:rsidRPr="000D0873" w:rsidRDefault="00FD5936" w:rsidP="00FD5936">
      <w:pPr>
        <w:rPr>
          <w:sz w:val="16"/>
        </w:rPr>
      </w:pPr>
      <w:r w:rsidRPr="000D0873">
        <w:rPr>
          <w:sz w:val="16"/>
        </w:rPr>
        <w:t xml:space="preserve">When I was a kid in the 1950s, financial assets (stocks, bonds, debts of all kinds) were roughly equal to the national gross domestic product (GDP), which is the flow of income and spending in the real economy. Today, financial assets are five times the GDP. Yet the economic system’s goal is eternal growth of those assets. </w:t>
      </w:r>
    </w:p>
    <w:p w14:paraId="6B1AAD65" w14:textId="77777777" w:rsidR="00FD5936" w:rsidRPr="000D0873" w:rsidRDefault="00FD5936" w:rsidP="00FD5936">
      <w:pPr>
        <w:rPr>
          <w:sz w:val="16"/>
        </w:rPr>
      </w:pPr>
      <w:r w:rsidRPr="000D0873">
        <w:rPr>
          <w:rStyle w:val="StyleUnderline"/>
        </w:rPr>
        <w:t xml:space="preserve">To </w:t>
      </w:r>
      <w:r w:rsidRPr="000D0873">
        <w:rPr>
          <w:rStyle w:val="Emphasis"/>
        </w:rPr>
        <w:t>continue</w:t>
      </w:r>
      <w:r w:rsidRPr="000D0873">
        <w:rPr>
          <w:rStyle w:val="StyleUnderline"/>
        </w:rPr>
        <w:t xml:space="preserve"> operating our economy based on </w:t>
      </w:r>
      <w:r w:rsidRPr="000D0873">
        <w:rPr>
          <w:rStyle w:val="Emphasis"/>
        </w:rPr>
        <w:t>maximum</w:t>
      </w:r>
      <w:r w:rsidRPr="000D0873">
        <w:rPr>
          <w:rStyle w:val="StyleUnderline"/>
        </w:rPr>
        <w:t xml:space="preserve"> growth of capital is </w:t>
      </w:r>
      <w:r w:rsidRPr="000D0873">
        <w:rPr>
          <w:rStyle w:val="Emphasis"/>
        </w:rPr>
        <w:t>madness</w:t>
      </w:r>
      <w:r w:rsidRPr="000D0873">
        <w:rPr>
          <w:sz w:val="16"/>
        </w:rPr>
        <w:t xml:space="preserve">. In addition to talking about the rising number of billionaires, let’s also talk about the underlying rules and structures that create that obscene wealth. Let’s help each other understand that </w:t>
      </w:r>
      <w:r w:rsidRPr="002658CF">
        <w:rPr>
          <w:rStyle w:val="Emphasis"/>
        </w:rPr>
        <w:t>financialization</w:t>
      </w:r>
      <w:r w:rsidRPr="000D0873">
        <w:rPr>
          <w:sz w:val="16"/>
        </w:rPr>
        <w:t xml:space="preserve"> is more than a collection of obscure charts in academic papers. It’s </w:t>
      </w:r>
      <w:r w:rsidRPr="002658CF">
        <w:rPr>
          <w:rStyle w:val="StyleUnderline"/>
          <w:highlight w:val="cyan"/>
        </w:rPr>
        <w:t xml:space="preserve">a </w:t>
      </w:r>
      <w:r w:rsidRPr="002658CF">
        <w:rPr>
          <w:rStyle w:val="Emphasis"/>
          <w:highlight w:val="cyan"/>
        </w:rPr>
        <w:t>force</w:t>
      </w:r>
      <w:r w:rsidRPr="002658CF">
        <w:rPr>
          <w:rStyle w:val="StyleUnderline"/>
          <w:highlight w:val="cyan"/>
        </w:rPr>
        <w:t xml:space="preserve"> in</w:t>
      </w:r>
      <w:r w:rsidRPr="000D0873">
        <w:rPr>
          <w:rStyle w:val="StyleUnderline"/>
        </w:rPr>
        <w:t xml:space="preserve"> our </w:t>
      </w:r>
      <w:r w:rsidRPr="002658CF">
        <w:rPr>
          <w:rStyle w:val="StyleUnderline"/>
          <w:highlight w:val="cyan"/>
        </w:rPr>
        <w:t>society</w:t>
      </w:r>
      <w:r w:rsidRPr="000D0873">
        <w:rPr>
          <w:sz w:val="16"/>
        </w:rPr>
        <w:t xml:space="preserve">—an extractive force </w:t>
      </w:r>
      <w:r w:rsidRPr="000D0873">
        <w:rPr>
          <w:rStyle w:val="StyleUnderline"/>
        </w:rPr>
        <w:t xml:space="preserve">of </w:t>
      </w:r>
      <w:r w:rsidRPr="000D0873">
        <w:rPr>
          <w:rStyle w:val="Emphasis"/>
        </w:rPr>
        <w:t>unprecedented</w:t>
      </w:r>
      <w:r w:rsidRPr="000D0873">
        <w:rPr>
          <w:rStyle w:val="StyleUnderline"/>
        </w:rPr>
        <w:t xml:space="preserve"> power and unimaginable size, creating </w:t>
      </w:r>
      <w:r w:rsidRPr="000D0873">
        <w:rPr>
          <w:rStyle w:val="Emphasis"/>
        </w:rPr>
        <w:t>devastating</w:t>
      </w:r>
      <w:r w:rsidRPr="000D0873">
        <w:rPr>
          <w:rStyle w:val="StyleUnderline"/>
        </w:rPr>
        <w:t xml:space="preserve"> effects</w:t>
      </w:r>
      <w:r w:rsidRPr="000D0873">
        <w:rPr>
          <w:sz w:val="16"/>
        </w:rPr>
        <w:t>: precarity, monopolies, and the capture of democracy.</w:t>
      </w:r>
      <w:r>
        <w:rPr>
          <w:sz w:val="16"/>
        </w:rPr>
        <w:t xml:space="preserve"> </w:t>
      </w:r>
    </w:p>
    <w:p w14:paraId="797AFDB0" w14:textId="77777777" w:rsidR="00FD5936" w:rsidRPr="000D0873" w:rsidRDefault="00FD5936" w:rsidP="00FD5936">
      <w:pPr>
        <w:rPr>
          <w:sz w:val="16"/>
        </w:rPr>
      </w:pPr>
      <w:r w:rsidRPr="000D0873">
        <w:rPr>
          <w:sz w:val="16"/>
        </w:rPr>
        <w:t>Financialization and Wealth Supremacy Are Real</w:t>
      </w:r>
    </w:p>
    <w:p w14:paraId="7E634ED5" w14:textId="77777777" w:rsidR="00FD5936" w:rsidRPr="000D0873" w:rsidRDefault="00FD5936" w:rsidP="00FD5936">
      <w:pPr>
        <w:rPr>
          <w:sz w:val="16"/>
        </w:rPr>
      </w:pPr>
      <w:r w:rsidRPr="000D0873">
        <w:rPr>
          <w:sz w:val="16"/>
        </w:rPr>
        <w:t>Deep change—that is, system change—can begin in earnest when society understands the problem of financialization and wealth supremacy and how it’s impacting our world. It is not an ideological shouting match. It’s a reality we need to face. Recognizing this is a prelude to the great task ahead: transferring wealth and power from the hands of the few to the control of the many, creating a democratic economy designed not to maximize financial wealth but to keep life flourishing.</w:t>
      </w:r>
    </w:p>
    <w:p w14:paraId="42D431FF" w14:textId="77777777" w:rsidR="00FD5936" w:rsidRPr="000D0873" w:rsidRDefault="00FD5936" w:rsidP="00FD5936">
      <w:pPr>
        <w:rPr>
          <w:sz w:val="16"/>
        </w:rPr>
      </w:pPr>
      <w:r w:rsidRPr="000D0873">
        <w:rPr>
          <w:sz w:val="16"/>
        </w:rPr>
        <w:t xml:space="preserve">To continue its dominance, </w:t>
      </w:r>
      <w:r w:rsidRPr="002658CF">
        <w:rPr>
          <w:rStyle w:val="Emphasis"/>
          <w:highlight w:val="cyan"/>
        </w:rPr>
        <w:t>capital</w:t>
      </w:r>
      <w:r w:rsidRPr="000D0873">
        <w:rPr>
          <w:rStyle w:val="StyleUnderline"/>
        </w:rPr>
        <w:t xml:space="preserve"> extraction </w:t>
      </w:r>
      <w:r w:rsidRPr="002658CF">
        <w:rPr>
          <w:rStyle w:val="Emphasis"/>
          <w:highlight w:val="cyan"/>
        </w:rPr>
        <w:t>requires</w:t>
      </w:r>
      <w:r w:rsidRPr="000D0873">
        <w:rPr>
          <w:rStyle w:val="StyleUnderline"/>
        </w:rPr>
        <w:t xml:space="preserve"> that </w:t>
      </w:r>
      <w:r w:rsidRPr="002658CF">
        <w:rPr>
          <w:rStyle w:val="StyleUnderline"/>
          <w:highlight w:val="cyan"/>
        </w:rPr>
        <w:t xml:space="preserve">we accept its </w:t>
      </w:r>
      <w:r w:rsidRPr="002658CF">
        <w:rPr>
          <w:rStyle w:val="Emphasis"/>
          <w:highlight w:val="cyan"/>
        </w:rPr>
        <w:t>normality</w:t>
      </w:r>
      <w:r w:rsidRPr="000D0873">
        <w:rPr>
          <w:rStyle w:val="StyleUnderline"/>
        </w:rPr>
        <w:t xml:space="preserve">, its technical necessity, </w:t>
      </w:r>
      <w:r w:rsidRPr="002658CF">
        <w:rPr>
          <w:rStyle w:val="StyleUnderline"/>
          <w:highlight w:val="cyan"/>
        </w:rPr>
        <w:t xml:space="preserve">its </w:t>
      </w:r>
      <w:r w:rsidRPr="002658CF">
        <w:rPr>
          <w:rStyle w:val="Emphasis"/>
          <w:highlight w:val="cyan"/>
        </w:rPr>
        <w:t>inevitability</w:t>
      </w:r>
      <w:r w:rsidRPr="000D0873">
        <w:rPr>
          <w:sz w:val="16"/>
        </w:rPr>
        <w:t xml:space="preserve">. </w:t>
      </w:r>
    </w:p>
    <w:p w14:paraId="618EDDC6" w14:textId="77777777" w:rsidR="00FD5936" w:rsidRDefault="00FD5936" w:rsidP="00FD5936">
      <w:pPr>
        <w:rPr>
          <w:sz w:val="16"/>
        </w:rPr>
      </w:pPr>
      <w:r w:rsidRPr="000D0873">
        <w:rPr>
          <w:sz w:val="16"/>
        </w:rPr>
        <w:t xml:space="preserve">Where we begin to </w:t>
      </w:r>
      <w:r w:rsidRPr="002658CF">
        <w:rPr>
          <w:rStyle w:val="Emphasis"/>
          <w:highlight w:val="cyan"/>
        </w:rPr>
        <w:t>transform</w:t>
      </w:r>
      <w:r w:rsidRPr="000D0873">
        <w:rPr>
          <w:rStyle w:val="StyleUnderline"/>
        </w:rPr>
        <w:t xml:space="preserve"> this system is </w:t>
      </w:r>
      <w:r w:rsidRPr="002658CF">
        <w:rPr>
          <w:rStyle w:val="StyleUnderline"/>
          <w:highlight w:val="cyan"/>
        </w:rPr>
        <w:t>in</w:t>
      </w:r>
      <w:r w:rsidRPr="000D0873">
        <w:rPr>
          <w:rStyle w:val="StyleUnderline"/>
        </w:rPr>
        <w:t xml:space="preserve"> our own </w:t>
      </w:r>
      <w:r w:rsidRPr="002658CF">
        <w:rPr>
          <w:rStyle w:val="Emphasis"/>
          <w:highlight w:val="cyan"/>
        </w:rPr>
        <w:t>minds</w:t>
      </w:r>
      <w:r w:rsidRPr="000D0873">
        <w:rPr>
          <w:sz w:val="16"/>
        </w:rPr>
        <w:t xml:space="preserve">. This is where we stop accepting it as legitimate. </w:t>
      </w:r>
      <w:r w:rsidRPr="000D0873">
        <w:rPr>
          <w:rStyle w:val="StyleUnderline"/>
        </w:rPr>
        <w:t xml:space="preserve">This is </w:t>
      </w:r>
      <w:r w:rsidRPr="002658CF">
        <w:rPr>
          <w:rStyle w:val="StyleUnderline"/>
          <w:highlight w:val="cyan"/>
        </w:rPr>
        <w:t>where</w:t>
      </w:r>
      <w:r w:rsidRPr="000D0873">
        <w:rPr>
          <w:rStyle w:val="StyleUnderline"/>
        </w:rPr>
        <w:t xml:space="preserve"> the </w:t>
      </w:r>
      <w:r w:rsidRPr="002658CF">
        <w:rPr>
          <w:rStyle w:val="Emphasis"/>
          <w:highlight w:val="cyan"/>
        </w:rPr>
        <w:t>system</w:t>
      </w:r>
      <w:r w:rsidRPr="000D0873">
        <w:rPr>
          <w:rStyle w:val="StyleUnderline"/>
        </w:rPr>
        <w:t xml:space="preserve"> begins to </w:t>
      </w:r>
      <w:r w:rsidRPr="002658CF">
        <w:rPr>
          <w:rStyle w:val="Emphasis"/>
          <w:highlight w:val="cyan"/>
        </w:rPr>
        <w:t>lose its grip</w:t>
      </w:r>
      <w:r w:rsidRPr="000D0873">
        <w:rPr>
          <w:sz w:val="16"/>
        </w:rPr>
        <w:t xml:space="preserve">. </w:t>
      </w:r>
      <w:r w:rsidRPr="000D0873">
        <w:rPr>
          <w:rStyle w:val="StyleUnderline"/>
        </w:rPr>
        <w:t xml:space="preserve">This is where </w:t>
      </w:r>
      <w:r w:rsidRPr="002658CF">
        <w:rPr>
          <w:rStyle w:val="StyleUnderline"/>
          <w:highlight w:val="cyan"/>
        </w:rPr>
        <w:t xml:space="preserve">we </w:t>
      </w:r>
      <w:r w:rsidRPr="002658CF">
        <w:rPr>
          <w:rStyle w:val="Emphasis"/>
          <w:highlight w:val="cyan"/>
        </w:rPr>
        <w:t>begin to win</w:t>
      </w:r>
      <w:r w:rsidRPr="000D0873">
        <w:rPr>
          <w:sz w:val="16"/>
        </w:rPr>
        <w:t>.</w:t>
      </w:r>
    </w:p>
    <w:p w14:paraId="40DEE27A" w14:textId="77777777" w:rsidR="00FD5936" w:rsidRDefault="00FD5936" w:rsidP="00FD5936">
      <w:pPr>
        <w:pStyle w:val="Heading4"/>
      </w:pPr>
      <w:r>
        <w:t xml:space="preserve">Taking over the government </w:t>
      </w:r>
      <w:r w:rsidRPr="00C013AB">
        <w:rPr>
          <w:u w:val="single"/>
        </w:rPr>
        <w:t>ensures</w:t>
      </w:r>
      <w:r>
        <w:t xml:space="preserve"> peace. </w:t>
      </w:r>
    </w:p>
    <w:p w14:paraId="41A32B3A" w14:textId="77777777" w:rsidR="00FD5936" w:rsidRDefault="00FD5936" w:rsidP="00FD5936">
      <w:pPr>
        <w:rPr>
          <w:lang w:eastAsia="zh-CN"/>
        </w:rPr>
      </w:pPr>
      <w:r w:rsidRPr="00C013AB">
        <w:rPr>
          <w:rStyle w:val="Style13ptBold"/>
        </w:rPr>
        <w:t>Lane ’2</w:t>
      </w:r>
      <w:r>
        <w:rPr>
          <w:rStyle w:val="Style13ptBold"/>
        </w:rPr>
        <w:t>4</w:t>
      </w:r>
      <w:r>
        <w:rPr>
          <w:lang w:eastAsia="zh-CN"/>
        </w:rPr>
        <w:t xml:space="preserve"> [David; January 20; Emeritus Professor of Sociology at the University of Cambridge and Emeritus Fellow of Emmanual College; Global Neoliberal Capitalism and the Alternatives, “Regulated Market Socialism,” Ch. 16] </w:t>
      </w:r>
    </w:p>
    <w:p w14:paraId="2BBE1FCC" w14:textId="77777777" w:rsidR="00FD5936" w:rsidRPr="00C013AB" w:rsidRDefault="00FD5936" w:rsidP="00FD5936">
      <w:pPr>
        <w:rPr>
          <w:sz w:val="16"/>
        </w:rPr>
      </w:pPr>
      <w:r w:rsidRPr="00C013AB">
        <w:rPr>
          <w:sz w:val="16"/>
        </w:rPr>
        <w:t xml:space="preserve">While the alternatives considered in this book have positive qualities, they all have shortcomings. My own proposal, outlined later, is that political and economic policy should move in the direction of regulated market socialism. I suggest a </w:t>
      </w:r>
      <w:r w:rsidRPr="00F916DE">
        <w:rPr>
          <w:rStyle w:val="Emphasis"/>
          <w:highlight w:val="cyan"/>
        </w:rPr>
        <w:t>state led</w:t>
      </w:r>
      <w:r w:rsidRPr="00F916DE">
        <w:rPr>
          <w:sz w:val="16"/>
          <w:szCs w:val="16"/>
        </w:rPr>
        <w:t xml:space="preserve"> hybrid system of </w:t>
      </w:r>
      <w:r w:rsidRPr="00F916DE">
        <w:rPr>
          <w:rStyle w:val="Emphasis"/>
          <w:highlight w:val="cyan"/>
        </w:rPr>
        <w:t>public</w:t>
      </w:r>
      <w:r w:rsidRPr="00F916DE">
        <w:rPr>
          <w:sz w:val="16"/>
          <w:szCs w:val="16"/>
        </w:rPr>
        <w:t xml:space="preserve"> </w:t>
      </w:r>
      <w:r w:rsidRPr="00F916DE">
        <w:rPr>
          <w:sz w:val="16"/>
          <w:szCs w:val="16"/>
        </w:rPr>
        <w:lastRenderedPageBreak/>
        <w:t xml:space="preserve">and private </w:t>
      </w:r>
      <w:r w:rsidRPr="00F916DE">
        <w:rPr>
          <w:rStyle w:val="Emphasis"/>
          <w:highlight w:val="cyan"/>
        </w:rPr>
        <w:t>ownership</w:t>
      </w:r>
      <w:r w:rsidRPr="00C013AB">
        <w:rPr>
          <w:sz w:val="16"/>
        </w:rPr>
        <w:t xml:space="preserve">, combining the advantages of economic planning at the macro level with market relationships in the retail sectors. The objectives are to </w:t>
      </w:r>
      <w:r w:rsidRPr="00F916DE">
        <w:rPr>
          <w:rStyle w:val="Emphasis"/>
          <w:highlight w:val="cyan"/>
        </w:rPr>
        <w:t>satisfy</w:t>
      </w:r>
      <w:r w:rsidRPr="00C013AB">
        <w:rPr>
          <w:rStyle w:val="StyleUnderline"/>
        </w:rPr>
        <w:t xml:space="preserve"> individual needs and public </w:t>
      </w:r>
      <w:r w:rsidRPr="00F916DE">
        <w:rPr>
          <w:rStyle w:val="Emphasis"/>
          <w:highlight w:val="cyan"/>
        </w:rPr>
        <w:t>well-being</w:t>
      </w:r>
      <w:r w:rsidRPr="00F916DE">
        <w:rPr>
          <w:rStyle w:val="StyleUnderline"/>
        </w:rPr>
        <w:t xml:space="preserve"> through</w:t>
      </w:r>
      <w:r w:rsidRPr="00C013AB">
        <w:rPr>
          <w:rStyle w:val="StyleUnderline"/>
        </w:rPr>
        <w:t xml:space="preserve"> the promotion of full </w:t>
      </w:r>
      <w:r w:rsidRPr="00C013AB">
        <w:rPr>
          <w:rStyle w:val="Emphasis"/>
        </w:rPr>
        <w:t>employment</w:t>
      </w:r>
      <w:r w:rsidRPr="00C013AB">
        <w:rPr>
          <w:sz w:val="16"/>
        </w:rPr>
        <w:t xml:space="preserve"> of capital and labour.</w:t>
      </w:r>
    </w:p>
    <w:p w14:paraId="37D692C7" w14:textId="77777777" w:rsidR="00FD5936" w:rsidRPr="00C013AB" w:rsidRDefault="00FD5936" w:rsidP="00FD5936">
      <w:pPr>
        <w:rPr>
          <w:sz w:val="16"/>
        </w:rPr>
      </w:pPr>
      <w:r w:rsidRPr="00C013AB">
        <w:rPr>
          <w:sz w:val="16"/>
        </w:rPr>
        <w:t>Regulated market socialism</w:t>
      </w:r>
    </w:p>
    <w:p w14:paraId="3DC9A293" w14:textId="77777777" w:rsidR="00FD5936" w:rsidRPr="00164AAB" w:rsidRDefault="00FD5936" w:rsidP="00FD5936">
      <w:pPr>
        <w:rPr>
          <w:sz w:val="16"/>
        </w:rPr>
      </w:pPr>
      <w:r w:rsidRPr="00C013AB">
        <w:rPr>
          <w:sz w:val="16"/>
        </w:rPr>
        <w:t xml:space="preserve">Regulated market socialism delivers a minimalist answer to the problem of the transition to socialism. Proposals for regulated market socialism entail the elimination of excessive unearned personal wealth. Twentiethcentury advocates of public ownership, such as Oskar Lange, feared that nationalisation, in depriving some citizen of their private wealth, would fuel public discord, and he predicted consequences of ‘financial panic and economic collapse’.13 The October </w:t>
      </w:r>
      <w:r w:rsidRPr="00F916DE">
        <w:rPr>
          <w:rStyle w:val="Emphasis"/>
        </w:rPr>
        <w:t>Revolution</w:t>
      </w:r>
      <w:r w:rsidRPr="00C013AB">
        <w:rPr>
          <w:rStyle w:val="StyleUnderline"/>
        </w:rPr>
        <w:t xml:space="preserve"> in Russia led to civil </w:t>
      </w:r>
      <w:r w:rsidRPr="00C013AB">
        <w:rPr>
          <w:rStyle w:val="Emphasis"/>
        </w:rPr>
        <w:t>war</w:t>
      </w:r>
      <w:r w:rsidRPr="00C013AB">
        <w:rPr>
          <w:sz w:val="16"/>
        </w:rPr>
        <w:t xml:space="preserve"> and protracted internal civil conflict and repression, which have blighted the socialist cause. These adverse consequences have to be avoided and need not occur. A </w:t>
      </w:r>
      <w:r w:rsidRPr="00F916DE">
        <w:rPr>
          <w:rStyle w:val="Emphasis"/>
          <w:highlight w:val="cyan"/>
        </w:rPr>
        <w:t>major</w:t>
      </w:r>
      <w:r w:rsidRPr="00C013AB">
        <w:rPr>
          <w:rStyle w:val="StyleUnderline"/>
        </w:rPr>
        <w:t xml:space="preserve"> objective of </w:t>
      </w:r>
      <w:r w:rsidRPr="00F916DE">
        <w:rPr>
          <w:rStyle w:val="Emphasis"/>
          <w:highlight w:val="cyan"/>
        </w:rPr>
        <w:t>policies</w:t>
      </w:r>
      <w:r w:rsidRPr="00C013AB">
        <w:rPr>
          <w:rStyle w:val="StyleUnderline"/>
        </w:rPr>
        <w:t xml:space="preserve"> in the transitional period is to </w:t>
      </w:r>
      <w:r w:rsidRPr="00F916DE">
        <w:rPr>
          <w:rStyle w:val="Emphasis"/>
          <w:highlight w:val="cyan"/>
        </w:rPr>
        <w:t>prevent</w:t>
      </w:r>
      <w:r w:rsidRPr="00C013AB">
        <w:rPr>
          <w:rStyle w:val="StyleUnderline"/>
        </w:rPr>
        <w:t xml:space="preserve"> civil </w:t>
      </w:r>
      <w:r w:rsidRPr="00F916DE">
        <w:rPr>
          <w:rStyle w:val="StyleUnderline"/>
          <w:highlight w:val="cyan"/>
        </w:rPr>
        <w:t>war</w:t>
      </w:r>
      <w:r w:rsidRPr="00C013AB">
        <w:rPr>
          <w:sz w:val="16"/>
        </w:rPr>
        <w:t xml:space="preserve">. Traditional </w:t>
      </w:r>
      <w:r w:rsidRPr="00F916DE">
        <w:rPr>
          <w:rStyle w:val="Emphasis"/>
          <w:highlight w:val="cyan"/>
        </w:rPr>
        <w:t>revolution</w:t>
      </w:r>
      <w:r w:rsidRPr="00C013AB">
        <w:rPr>
          <w:rStyle w:val="StyleUnderline"/>
        </w:rPr>
        <w:t xml:space="preserve"> in the sense of </w:t>
      </w:r>
      <w:r w:rsidRPr="00F916DE">
        <w:rPr>
          <w:rStyle w:val="Emphasis"/>
          <w:highlight w:val="cyan"/>
        </w:rPr>
        <w:t>violent</w:t>
      </w:r>
      <w:r w:rsidRPr="00F916DE">
        <w:rPr>
          <w:rStyle w:val="StyleUnderline"/>
          <w:highlight w:val="cyan"/>
        </w:rPr>
        <w:t xml:space="preserve"> state capture</w:t>
      </w:r>
      <w:r w:rsidRPr="00C013AB">
        <w:rPr>
          <w:rStyle w:val="StyleUnderline"/>
        </w:rPr>
        <w:t xml:space="preserve"> is </w:t>
      </w:r>
      <w:r w:rsidRPr="00F916DE">
        <w:rPr>
          <w:rStyle w:val="Emphasis"/>
          <w:highlight w:val="cyan"/>
        </w:rPr>
        <w:t>ruled out</w:t>
      </w:r>
      <w:r w:rsidRPr="00C013AB">
        <w:rPr>
          <w:sz w:val="16"/>
        </w:rPr>
        <w:t xml:space="preserve">. Unlike in the former communist systems and contemporary China, the competitive </w:t>
      </w:r>
      <w:r w:rsidRPr="00F916DE">
        <w:rPr>
          <w:rStyle w:val="Emphasis"/>
          <w:highlight w:val="cyan"/>
        </w:rPr>
        <w:t>electoral</w:t>
      </w:r>
      <w:r w:rsidRPr="00F916DE">
        <w:rPr>
          <w:rStyle w:val="StyleUnderline"/>
          <w:highlight w:val="cyan"/>
        </w:rPr>
        <w:t xml:space="preserve"> system</w:t>
      </w:r>
      <w:r w:rsidRPr="00C013AB">
        <w:rPr>
          <w:rStyle w:val="StyleUnderline"/>
        </w:rPr>
        <w:t xml:space="preserve"> would </w:t>
      </w:r>
      <w:r w:rsidRPr="00F916DE">
        <w:rPr>
          <w:rStyle w:val="Emphasis"/>
          <w:highlight w:val="cyan"/>
        </w:rPr>
        <w:t>not</w:t>
      </w:r>
      <w:r w:rsidRPr="00C013AB">
        <w:rPr>
          <w:rStyle w:val="StyleUnderline"/>
        </w:rPr>
        <w:t xml:space="preserve"> be </w:t>
      </w:r>
      <w:r w:rsidRPr="00F916DE">
        <w:rPr>
          <w:rStyle w:val="Emphasis"/>
          <w:highlight w:val="cyan"/>
        </w:rPr>
        <w:t>dismantled</w:t>
      </w:r>
      <w:r w:rsidRPr="00C013AB">
        <w:rPr>
          <w:rStyle w:val="StyleUnderline"/>
        </w:rPr>
        <w:t xml:space="preserve">; civil </w:t>
      </w:r>
      <w:r w:rsidRPr="00F916DE">
        <w:rPr>
          <w:rStyle w:val="StyleUnderline"/>
          <w:highlight w:val="cyan"/>
        </w:rPr>
        <w:t>society</w:t>
      </w:r>
      <w:r w:rsidRPr="00C013AB">
        <w:rPr>
          <w:rStyle w:val="StyleUnderline"/>
        </w:rPr>
        <w:t xml:space="preserve"> would </w:t>
      </w:r>
      <w:r w:rsidRPr="00F916DE">
        <w:rPr>
          <w:rStyle w:val="StyleUnderline"/>
          <w:highlight w:val="cyan"/>
        </w:rPr>
        <w:t xml:space="preserve">remain </w:t>
      </w:r>
      <w:r w:rsidRPr="00F916DE">
        <w:rPr>
          <w:rStyle w:val="Emphasis"/>
          <w:highlight w:val="cyan"/>
        </w:rPr>
        <w:t>pluralistic</w:t>
      </w:r>
      <w:r w:rsidRPr="00C013AB">
        <w:rPr>
          <w:sz w:val="16"/>
        </w:rPr>
        <w:t xml:space="preserve">. Forms of </w:t>
      </w:r>
      <w:r w:rsidRPr="00C013AB">
        <w:rPr>
          <w:rStyle w:val="Emphasis"/>
        </w:rPr>
        <w:t>electoral</w:t>
      </w:r>
      <w:r w:rsidRPr="00C013AB">
        <w:rPr>
          <w:rStyle w:val="StyleUnderline"/>
        </w:rPr>
        <w:t xml:space="preserve"> competition would </w:t>
      </w:r>
      <w:r w:rsidRPr="00C013AB">
        <w:rPr>
          <w:rStyle w:val="Emphasis"/>
        </w:rPr>
        <w:t>continue</w:t>
      </w:r>
      <w:r w:rsidRPr="00C013AB">
        <w:rPr>
          <w:rStyle w:val="StyleUnderline"/>
        </w:rPr>
        <w:t xml:space="preserve"> giving citizens the opportunity to </w:t>
      </w:r>
      <w:r w:rsidRPr="00C013AB">
        <w:rPr>
          <w:rStyle w:val="Emphasis"/>
        </w:rPr>
        <w:t>modify</w:t>
      </w:r>
      <w:r w:rsidRPr="00C013AB">
        <w:rPr>
          <w:sz w:val="16"/>
        </w:rPr>
        <w:t xml:space="preserve">, even reverse, the changes. As electoral democracy is not threatened, </w:t>
      </w:r>
      <w:r w:rsidRPr="00F916DE">
        <w:rPr>
          <w:rStyle w:val="Emphasis"/>
          <w:highlight w:val="cyan"/>
        </w:rPr>
        <w:t>opposition</w:t>
      </w:r>
      <w:r w:rsidRPr="00F916DE">
        <w:rPr>
          <w:rStyle w:val="StyleUnderline"/>
          <w:highlight w:val="cyan"/>
        </w:rPr>
        <w:t xml:space="preserve"> to</w:t>
      </w:r>
      <w:r w:rsidRPr="00C013AB">
        <w:rPr>
          <w:rStyle w:val="StyleUnderline"/>
        </w:rPr>
        <w:t xml:space="preserve"> the installation of a ‘</w:t>
      </w:r>
      <w:r w:rsidRPr="00F916DE">
        <w:rPr>
          <w:rStyle w:val="Emphasis"/>
          <w:highlight w:val="cyan"/>
        </w:rPr>
        <w:t>totalitarianism</w:t>
      </w:r>
      <w:r w:rsidRPr="00C013AB">
        <w:rPr>
          <w:rStyle w:val="StyleUnderline"/>
        </w:rPr>
        <w:t xml:space="preserve">’ society would be </w:t>
      </w:r>
      <w:r w:rsidRPr="00F916DE">
        <w:rPr>
          <w:rStyle w:val="Emphasis"/>
          <w:highlight w:val="cyan"/>
        </w:rPr>
        <w:t>disarmed</w:t>
      </w:r>
      <w:r w:rsidRPr="00C013AB">
        <w:rPr>
          <w:sz w:val="16"/>
        </w:rPr>
        <w:t xml:space="preserve">. Practices of </w:t>
      </w:r>
      <w:r w:rsidRPr="00F916DE">
        <w:rPr>
          <w:rStyle w:val="Emphasis"/>
          <w:highlight w:val="cyan"/>
        </w:rPr>
        <w:t>democratic</w:t>
      </w:r>
      <w:r w:rsidRPr="00F916DE">
        <w:rPr>
          <w:rStyle w:val="StyleUnderline"/>
          <w:highlight w:val="cyan"/>
        </w:rPr>
        <w:t xml:space="preserve"> participation</w:t>
      </w:r>
      <w:r w:rsidRPr="00C013AB">
        <w:rPr>
          <w:rStyle w:val="StyleUnderline"/>
        </w:rPr>
        <w:t xml:space="preserve"> could be </w:t>
      </w:r>
      <w:r w:rsidRPr="00F916DE">
        <w:rPr>
          <w:rStyle w:val="Emphasis"/>
          <w:highlight w:val="cyan"/>
        </w:rPr>
        <w:t>widened</w:t>
      </w:r>
      <w:r w:rsidRPr="00C013AB">
        <w:rPr>
          <w:rStyle w:val="StyleUnderline"/>
        </w:rPr>
        <w:t xml:space="preserve"> to include </w:t>
      </w:r>
      <w:r w:rsidRPr="00C013AB">
        <w:rPr>
          <w:rStyle w:val="Emphasis"/>
        </w:rPr>
        <w:t>employee</w:t>
      </w:r>
      <w:r w:rsidRPr="00C013AB">
        <w:rPr>
          <w:rStyle w:val="StyleUnderline"/>
        </w:rPr>
        <w:t xml:space="preserve"> participation in economic </w:t>
      </w:r>
      <w:r w:rsidRPr="00C013AB">
        <w:rPr>
          <w:rStyle w:val="Emphasis"/>
        </w:rPr>
        <w:t>enterprises</w:t>
      </w:r>
      <w:r w:rsidRPr="00C013AB">
        <w:rPr>
          <w:sz w:val="16"/>
        </w:rPr>
        <w:t xml:space="preserve">. Such proposals have the great advantage that a transition could take effect within the existing political framework, it would </w:t>
      </w:r>
      <w:r w:rsidRPr="00F916DE">
        <w:rPr>
          <w:rStyle w:val="Emphasis"/>
          <w:highlight w:val="cyan"/>
        </w:rPr>
        <w:t>preserve</w:t>
      </w:r>
      <w:r w:rsidRPr="00C013AB">
        <w:rPr>
          <w:rStyle w:val="StyleUnderline"/>
        </w:rPr>
        <w:t xml:space="preserve"> economic and political </w:t>
      </w:r>
      <w:r w:rsidRPr="00F916DE">
        <w:rPr>
          <w:rStyle w:val="Emphasis"/>
          <w:highlight w:val="cyan"/>
        </w:rPr>
        <w:t>stability</w:t>
      </w:r>
      <w:r w:rsidRPr="00C013AB">
        <w:rPr>
          <w:sz w:val="16"/>
        </w:rPr>
        <w:t xml:space="preserve"> and have immediate positive effects.</w:t>
      </w:r>
    </w:p>
    <w:p w14:paraId="7B6EC9C6" w14:textId="77777777" w:rsidR="00FD5936" w:rsidRDefault="00FD5936" w:rsidP="00FD5936">
      <w:pPr>
        <w:pStyle w:val="Heading3"/>
      </w:pPr>
      <w:r>
        <w:lastRenderedPageBreak/>
        <w:t>Alt---Markets Good</w:t>
      </w:r>
    </w:p>
    <w:p w14:paraId="643FB21B" w14:textId="77777777" w:rsidR="00FD5936" w:rsidRDefault="00FD5936" w:rsidP="00FD5936">
      <w:pPr>
        <w:pStyle w:val="Heading4"/>
      </w:pPr>
      <w:r>
        <w:t xml:space="preserve">Markets pick the </w:t>
      </w:r>
      <w:r w:rsidRPr="00B91294">
        <w:rPr>
          <w:u w:val="single"/>
        </w:rPr>
        <w:t>wrong winners</w:t>
      </w:r>
      <w:r>
        <w:t xml:space="preserve"> AND success is possible </w:t>
      </w:r>
      <w:r w:rsidRPr="00B91294">
        <w:rPr>
          <w:u w:val="single"/>
        </w:rPr>
        <w:t>without</w:t>
      </w:r>
      <w:r>
        <w:t xml:space="preserve"> them.</w:t>
      </w:r>
    </w:p>
    <w:p w14:paraId="7AA09557" w14:textId="77777777" w:rsidR="00FD5936" w:rsidRPr="00B91294" w:rsidRDefault="00FD5936" w:rsidP="00FD5936">
      <w:r w:rsidRPr="00582449">
        <w:rPr>
          <w:rStyle w:val="Style13ptBold"/>
        </w:rPr>
        <w:t>Atkinson ’20</w:t>
      </w:r>
      <w:r>
        <w:t xml:space="preserve"> [</w:t>
      </w:r>
      <w:r w:rsidRPr="00B91294">
        <w:t>Rob</w:t>
      </w:r>
      <w:r>
        <w:t>; May 5; P</w:t>
      </w:r>
      <w:r w:rsidRPr="00B91294">
        <w:t>resident of the Information Technology and Innovation Foundation</w:t>
      </w:r>
      <w:r>
        <w:t xml:space="preserve">, </w:t>
      </w:r>
      <w:r w:rsidRPr="00B91294">
        <w:t>Ph.D. in City and Regional Planning</w:t>
      </w:r>
      <w:r>
        <w:t xml:space="preserve"> at UNC Chapel Hill, Nonresident</w:t>
      </w:r>
      <w:r w:rsidRPr="00B91294">
        <w:t xml:space="preserve"> </w:t>
      </w:r>
      <w:r>
        <w:t>Senior</w:t>
      </w:r>
      <w:r w:rsidRPr="00B91294">
        <w:t xml:space="preserve"> </w:t>
      </w:r>
      <w:r>
        <w:t>Fellow</w:t>
      </w:r>
      <w:r w:rsidRPr="00B91294">
        <w:t xml:space="preserve"> at the Brookings Institution</w:t>
      </w:r>
      <w:r>
        <w:t>; “</w:t>
      </w:r>
      <w:r w:rsidRPr="00B91294">
        <w:t>Government, Not Markets Can Best Pick Winners</w:t>
      </w:r>
      <w:r>
        <w:t xml:space="preserve">,” </w:t>
      </w:r>
      <w:r w:rsidRPr="00B91294">
        <w:t>https://americancompass.org/government-not-markets-can-best-pick-winners/</w:t>
      </w:r>
      <w:r>
        <w:t xml:space="preserve">] </w:t>
      </w:r>
    </w:p>
    <w:p w14:paraId="7D8E1B25" w14:textId="77777777" w:rsidR="00FD5936" w:rsidRPr="00B91294" w:rsidRDefault="00FD5936" w:rsidP="00FD5936">
      <w:pPr>
        <w:rPr>
          <w:sz w:val="16"/>
        </w:rPr>
      </w:pPr>
      <w:r w:rsidRPr="00B91294">
        <w:rPr>
          <w:sz w:val="16"/>
        </w:rPr>
        <w:t xml:space="preserve">China’s economic rise and the damage inflicted on U.S. industry has been a wakeup call to many U.S. policymakers. But most </w:t>
      </w:r>
      <w:r w:rsidRPr="00A269D6">
        <w:rPr>
          <w:rStyle w:val="StyleUnderline"/>
        </w:rPr>
        <w:t xml:space="preserve">conventional </w:t>
      </w:r>
      <w:r w:rsidRPr="00A269D6">
        <w:rPr>
          <w:rStyle w:val="Emphasis"/>
        </w:rPr>
        <w:t>economists</w:t>
      </w:r>
      <w:r w:rsidRPr="00A269D6">
        <w:rPr>
          <w:rStyle w:val="StyleUnderline"/>
        </w:rPr>
        <w:t xml:space="preserve"> continue to hold </w:t>
      </w:r>
      <w:r w:rsidRPr="00A269D6">
        <w:rPr>
          <w:rStyle w:val="Emphasis"/>
        </w:rPr>
        <w:t>firm</w:t>
      </w:r>
      <w:r w:rsidRPr="00A269D6">
        <w:rPr>
          <w:rStyle w:val="StyleUnderline"/>
        </w:rPr>
        <w:t xml:space="preserve"> to their </w:t>
      </w:r>
      <w:r w:rsidRPr="00A269D6">
        <w:rPr>
          <w:rStyle w:val="Emphasis"/>
        </w:rPr>
        <w:t>ideological</w:t>
      </w:r>
      <w:r w:rsidRPr="00A269D6">
        <w:rPr>
          <w:rStyle w:val="StyleUnderline"/>
        </w:rPr>
        <w:t xml:space="preserve"> notion that only the </w:t>
      </w:r>
      <w:r w:rsidRPr="00A269D6">
        <w:rPr>
          <w:rStyle w:val="Emphasis"/>
        </w:rPr>
        <w:t>market</w:t>
      </w:r>
      <w:r w:rsidRPr="00A269D6">
        <w:rPr>
          <w:rStyle w:val="StyleUnderline"/>
        </w:rPr>
        <w:t xml:space="preserve"> can respond, and that</w:t>
      </w:r>
      <w:r w:rsidRPr="00A269D6">
        <w:rPr>
          <w:sz w:val="16"/>
        </w:rPr>
        <w:t xml:space="preserve"> any more proactive </w:t>
      </w:r>
      <w:r w:rsidRPr="00A269D6">
        <w:rPr>
          <w:rStyle w:val="Emphasis"/>
        </w:rPr>
        <w:t>gov</w:t>
      </w:r>
      <w:r w:rsidRPr="00A269D6">
        <w:rPr>
          <w:rStyle w:val="StyleUnderline"/>
        </w:rPr>
        <w:t>ernment action</w:t>
      </w:r>
      <w:r w:rsidRPr="00A269D6">
        <w:rPr>
          <w:sz w:val="16"/>
        </w:rPr>
        <w:t xml:space="preserve">, particularly focused on key sectors or technologies, </w:t>
      </w:r>
      <w:r w:rsidRPr="00A269D6">
        <w:rPr>
          <w:rStyle w:val="StyleUnderline"/>
        </w:rPr>
        <w:t xml:space="preserve">is </w:t>
      </w:r>
      <w:r w:rsidRPr="00A269D6">
        <w:rPr>
          <w:rStyle w:val="Emphasis"/>
        </w:rPr>
        <w:t>doomed</w:t>
      </w:r>
      <w:r w:rsidRPr="00A269D6">
        <w:rPr>
          <w:rStyle w:val="StyleUnderline"/>
        </w:rPr>
        <w:t xml:space="preserve"> to fail</w:t>
      </w:r>
      <w:r w:rsidRPr="00A269D6">
        <w:rPr>
          <w:sz w:val="16"/>
        </w:rPr>
        <w:t xml:space="preserve">. For many, the only choice is between China’s command-and-control playbook and the market, albeit one perhaps supported by a bit more spending on education and research. This is ideological framing of the first order, grounded in neither logic nor research. The reality is that </w:t>
      </w:r>
      <w:r w:rsidRPr="00A269D6">
        <w:rPr>
          <w:rStyle w:val="Emphasis"/>
          <w:highlight w:val="cyan"/>
        </w:rPr>
        <w:t>gov</w:t>
      </w:r>
      <w:r w:rsidRPr="00A269D6">
        <w:rPr>
          <w:rStyle w:val="StyleUnderline"/>
        </w:rPr>
        <w:t xml:space="preserve">ernment is </w:t>
      </w:r>
      <w:r w:rsidRPr="00A269D6">
        <w:rPr>
          <w:rStyle w:val="Emphasis"/>
          <w:highlight w:val="cyan"/>
        </w:rPr>
        <w:t>best</w:t>
      </w:r>
      <w:r w:rsidRPr="00A269D6">
        <w:rPr>
          <w:rStyle w:val="StyleUnderline"/>
          <w:highlight w:val="cyan"/>
        </w:rPr>
        <w:t xml:space="preserve"> positioned to “</w:t>
      </w:r>
      <w:r w:rsidRPr="00A269D6">
        <w:rPr>
          <w:rStyle w:val="Emphasis"/>
          <w:highlight w:val="cyan"/>
        </w:rPr>
        <w:t>pick winners</w:t>
      </w:r>
      <w:r w:rsidRPr="00A269D6">
        <w:rPr>
          <w:sz w:val="16"/>
        </w:rPr>
        <w:t>.”</w:t>
      </w:r>
    </w:p>
    <w:p w14:paraId="4FB4540D" w14:textId="77777777" w:rsidR="00FD5936" w:rsidRPr="00B91294" w:rsidRDefault="00FD5936" w:rsidP="00FD5936">
      <w:pPr>
        <w:rPr>
          <w:sz w:val="16"/>
        </w:rPr>
      </w:pPr>
      <w:r w:rsidRPr="00B91294">
        <w:rPr>
          <w:sz w:val="16"/>
        </w:rPr>
        <w:t xml:space="preserve">Innovation-based </w:t>
      </w:r>
      <w:r w:rsidRPr="00A269D6">
        <w:rPr>
          <w:rStyle w:val="StyleUnderline"/>
          <w:highlight w:val="cyan"/>
        </w:rPr>
        <w:t>industries</w:t>
      </w:r>
      <w:r w:rsidRPr="00475467">
        <w:rPr>
          <w:rStyle w:val="StyleUnderline"/>
        </w:rPr>
        <w:t xml:space="preserve"> are </w:t>
      </w:r>
      <w:r w:rsidRPr="00A269D6">
        <w:rPr>
          <w:rStyle w:val="StyleUnderline"/>
          <w:highlight w:val="cyan"/>
        </w:rPr>
        <w:t>subject to</w:t>
      </w:r>
      <w:r w:rsidRPr="00475467">
        <w:rPr>
          <w:rStyle w:val="StyleUnderline"/>
        </w:rPr>
        <w:t xml:space="preserve"> a </w:t>
      </w:r>
      <w:r w:rsidRPr="00A269D6">
        <w:rPr>
          <w:rStyle w:val="Emphasis"/>
          <w:highlight w:val="cyan"/>
        </w:rPr>
        <w:t>significant</w:t>
      </w:r>
      <w:r w:rsidRPr="00475467">
        <w:rPr>
          <w:rStyle w:val="StyleUnderline"/>
        </w:rPr>
        <w:t xml:space="preserve"> number of </w:t>
      </w:r>
      <w:r w:rsidRPr="00A269D6">
        <w:rPr>
          <w:rStyle w:val="Emphasis"/>
          <w:highlight w:val="cyan"/>
        </w:rPr>
        <w:t>market failures</w:t>
      </w:r>
      <w:r w:rsidRPr="00B91294">
        <w:rPr>
          <w:sz w:val="16"/>
        </w:rPr>
        <w:t xml:space="preserve">, including externalities, network failures, system interdependencies, and the public-goods nature of technology platforms.  For example, </w:t>
      </w:r>
      <w:r w:rsidRPr="00A269D6">
        <w:rPr>
          <w:rStyle w:val="Emphasis"/>
          <w:highlight w:val="cyan"/>
        </w:rPr>
        <w:t>companies</w:t>
      </w:r>
      <w:r w:rsidRPr="00475467">
        <w:rPr>
          <w:rStyle w:val="StyleUnderline"/>
        </w:rPr>
        <w:t xml:space="preserve"> investing in research</w:t>
      </w:r>
      <w:r w:rsidRPr="00B91294">
        <w:rPr>
          <w:sz w:val="16"/>
        </w:rPr>
        <w:t xml:space="preserve">, on average, </w:t>
      </w:r>
      <w:r w:rsidRPr="00A269D6">
        <w:rPr>
          <w:rStyle w:val="StyleUnderline"/>
          <w:highlight w:val="cyan"/>
        </w:rPr>
        <w:t xml:space="preserve">capture </w:t>
      </w:r>
      <w:r w:rsidRPr="00A269D6">
        <w:rPr>
          <w:rStyle w:val="Emphasis"/>
          <w:highlight w:val="cyan"/>
        </w:rPr>
        <w:t>less than half</w:t>
      </w:r>
      <w:r w:rsidRPr="00A269D6">
        <w:rPr>
          <w:rStyle w:val="StyleUnderline"/>
          <w:highlight w:val="cyan"/>
        </w:rPr>
        <w:t xml:space="preserve"> the returns</w:t>
      </w:r>
      <w:r w:rsidRPr="00475467">
        <w:rPr>
          <w:rStyle w:val="StyleUnderline"/>
        </w:rPr>
        <w:t xml:space="preserve"> from that </w:t>
      </w:r>
      <w:r w:rsidRPr="00475467">
        <w:rPr>
          <w:rStyle w:val="Emphasis"/>
        </w:rPr>
        <w:t>research</w:t>
      </w:r>
      <w:r w:rsidRPr="00475467">
        <w:rPr>
          <w:rStyle w:val="StyleUnderline"/>
        </w:rPr>
        <w:t xml:space="preserve">, </w:t>
      </w:r>
      <w:r w:rsidRPr="00A269D6">
        <w:rPr>
          <w:rStyle w:val="StyleUnderline"/>
          <w:highlight w:val="cyan"/>
        </w:rPr>
        <w:t xml:space="preserve">even with </w:t>
      </w:r>
      <w:r w:rsidRPr="00A269D6">
        <w:rPr>
          <w:rStyle w:val="Emphasis"/>
          <w:highlight w:val="cyan"/>
        </w:rPr>
        <w:t>robust i</w:t>
      </w:r>
      <w:r w:rsidRPr="00475467">
        <w:rPr>
          <w:rStyle w:val="StyleUnderline"/>
        </w:rPr>
        <w:t xml:space="preserve">ntellectual </w:t>
      </w:r>
      <w:r w:rsidRPr="00A269D6">
        <w:rPr>
          <w:rStyle w:val="Emphasis"/>
          <w:highlight w:val="cyan"/>
        </w:rPr>
        <w:t>p</w:t>
      </w:r>
      <w:r w:rsidRPr="00475467">
        <w:rPr>
          <w:rStyle w:val="StyleUnderline"/>
        </w:rPr>
        <w:t>roperty protection</w:t>
      </w:r>
      <w:r w:rsidRPr="00B91294">
        <w:rPr>
          <w:sz w:val="16"/>
        </w:rPr>
        <w:t xml:space="preserve">. The other benefits go to consumers and competitors. This means, absent policies such as an R&amp;D tax credit or pre-competitive R&amp;D grants, </w:t>
      </w:r>
      <w:r w:rsidRPr="00A269D6">
        <w:rPr>
          <w:rStyle w:val="StyleUnderline"/>
          <w:highlight w:val="cyan"/>
        </w:rPr>
        <w:t>companies</w:t>
      </w:r>
      <w:r w:rsidRPr="00F37E50">
        <w:rPr>
          <w:rStyle w:val="StyleUnderline"/>
        </w:rPr>
        <w:t xml:space="preserve"> will </w:t>
      </w:r>
      <w:r w:rsidRPr="00A269D6">
        <w:rPr>
          <w:rStyle w:val="Emphasis"/>
          <w:highlight w:val="cyan"/>
        </w:rPr>
        <w:t>underinvest</w:t>
      </w:r>
      <w:r w:rsidRPr="00F37E50">
        <w:rPr>
          <w:rStyle w:val="StyleUnderline"/>
        </w:rPr>
        <w:t xml:space="preserve"> in research </w:t>
      </w:r>
      <w:r w:rsidRPr="00F37E50">
        <w:rPr>
          <w:rStyle w:val="Emphasis"/>
        </w:rPr>
        <w:t>relative</w:t>
      </w:r>
      <w:r w:rsidRPr="00F37E50">
        <w:rPr>
          <w:rStyle w:val="StyleUnderline"/>
        </w:rPr>
        <w:t xml:space="preserve"> to the level that would </w:t>
      </w:r>
      <w:r w:rsidRPr="00F37E50">
        <w:rPr>
          <w:rStyle w:val="Emphasis"/>
        </w:rPr>
        <w:t>maximize</w:t>
      </w:r>
      <w:r w:rsidRPr="00F37E50">
        <w:rPr>
          <w:rStyle w:val="StyleUnderline"/>
        </w:rPr>
        <w:t xml:space="preserve"> economy-wide returns</w:t>
      </w:r>
      <w:r w:rsidRPr="00B91294">
        <w:rPr>
          <w:sz w:val="16"/>
        </w:rPr>
        <w:t>.</w:t>
      </w:r>
    </w:p>
    <w:p w14:paraId="54094911" w14:textId="77777777" w:rsidR="00FD5936" w:rsidRPr="00B91294" w:rsidRDefault="00FD5936" w:rsidP="00FD5936">
      <w:pPr>
        <w:rPr>
          <w:sz w:val="16"/>
        </w:rPr>
      </w:pPr>
      <w:r w:rsidRPr="00B91294">
        <w:rPr>
          <w:sz w:val="16"/>
        </w:rPr>
        <w:t xml:space="preserve">Moreover, the divergence between public and private returns from investments in innovation means that it is actually </w:t>
      </w:r>
      <w:r w:rsidRPr="00A269D6">
        <w:rPr>
          <w:rStyle w:val="Emphasis"/>
        </w:rPr>
        <w:t>gov</w:t>
      </w:r>
      <w:r w:rsidRPr="00A269D6">
        <w:rPr>
          <w:rStyle w:val="StyleUnderline"/>
        </w:rPr>
        <w:t>ernment</w:t>
      </w:r>
      <w:r w:rsidRPr="00F37E50">
        <w:rPr>
          <w:rStyle w:val="StyleUnderline"/>
        </w:rPr>
        <w:t xml:space="preserve"> that can best “</w:t>
      </w:r>
      <w:r w:rsidRPr="00F37E50">
        <w:rPr>
          <w:rStyle w:val="Emphasis"/>
        </w:rPr>
        <w:t>pick winners</w:t>
      </w:r>
      <w:r w:rsidRPr="00B91294">
        <w:rPr>
          <w:sz w:val="16"/>
        </w:rPr>
        <w:t xml:space="preserve">.” Consider two technologies: </w:t>
      </w:r>
      <w:r w:rsidRPr="00B91294">
        <w:rPr>
          <w:rStyle w:val="StyleUnderline"/>
        </w:rPr>
        <w:t xml:space="preserve">one that provides </w:t>
      </w:r>
      <w:r w:rsidRPr="00A269D6">
        <w:rPr>
          <w:rStyle w:val="Emphasis"/>
          <w:highlight w:val="cyan"/>
        </w:rPr>
        <w:t>business</w:t>
      </w:r>
      <w:r w:rsidRPr="00B91294">
        <w:rPr>
          <w:rStyle w:val="StyleUnderline"/>
        </w:rPr>
        <w:t xml:space="preserve"> with a rate of return (</w:t>
      </w:r>
      <w:r w:rsidRPr="00A269D6">
        <w:rPr>
          <w:rStyle w:val="Emphasis"/>
          <w:highlight w:val="cyan"/>
        </w:rPr>
        <w:t>ROR</w:t>
      </w:r>
      <w:r w:rsidRPr="00A269D6">
        <w:rPr>
          <w:rStyle w:val="StyleUnderline"/>
          <w:highlight w:val="cyan"/>
        </w:rPr>
        <w:t xml:space="preserve">) of </w:t>
      </w:r>
      <w:r w:rsidRPr="00A269D6">
        <w:rPr>
          <w:rStyle w:val="Emphasis"/>
          <w:highlight w:val="cyan"/>
        </w:rPr>
        <w:t>20</w:t>
      </w:r>
      <w:r w:rsidRPr="00B91294">
        <w:rPr>
          <w:rStyle w:val="StyleUnderline"/>
        </w:rPr>
        <w:t xml:space="preserve"> percent</w:t>
      </w:r>
      <w:r w:rsidRPr="00B91294">
        <w:rPr>
          <w:sz w:val="16"/>
        </w:rPr>
        <w:t xml:space="preserve"> and no spillovers to society, </w:t>
      </w:r>
      <w:r w:rsidRPr="00B91294">
        <w:rPr>
          <w:rStyle w:val="StyleUnderline"/>
        </w:rPr>
        <w:t xml:space="preserve">for a </w:t>
      </w:r>
      <w:r w:rsidRPr="00A269D6">
        <w:rPr>
          <w:rStyle w:val="Emphasis"/>
          <w:highlight w:val="cyan"/>
        </w:rPr>
        <w:t>societal ROR</w:t>
      </w:r>
      <w:r w:rsidRPr="00A269D6">
        <w:rPr>
          <w:rStyle w:val="StyleUnderline"/>
          <w:highlight w:val="cyan"/>
        </w:rPr>
        <w:t xml:space="preserve"> of </w:t>
      </w:r>
      <w:r w:rsidRPr="00A269D6">
        <w:rPr>
          <w:rStyle w:val="Emphasis"/>
          <w:highlight w:val="cyan"/>
        </w:rPr>
        <w:t>20</w:t>
      </w:r>
      <w:r w:rsidRPr="00B91294">
        <w:rPr>
          <w:rStyle w:val="StyleUnderline"/>
        </w:rPr>
        <w:t xml:space="preserve"> percent</w:t>
      </w:r>
      <w:r w:rsidRPr="00B91294">
        <w:rPr>
          <w:sz w:val="16"/>
        </w:rPr>
        <w:t xml:space="preserve">; and </w:t>
      </w:r>
      <w:r w:rsidRPr="00B91294">
        <w:rPr>
          <w:rStyle w:val="StyleUnderline"/>
        </w:rPr>
        <w:t xml:space="preserve">another that provides </w:t>
      </w:r>
      <w:r w:rsidRPr="00A269D6">
        <w:rPr>
          <w:rStyle w:val="Emphasis"/>
          <w:highlight w:val="cyan"/>
        </w:rPr>
        <w:t>business</w:t>
      </w:r>
      <w:r w:rsidRPr="00B91294">
        <w:rPr>
          <w:rStyle w:val="StyleUnderline"/>
        </w:rPr>
        <w:t xml:space="preserve"> with a </w:t>
      </w:r>
      <w:r w:rsidRPr="00A269D6">
        <w:rPr>
          <w:rStyle w:val="Emphasis"/>
          <w:highlight w:val="cyan"/>
        </w:rPr>
        <w:t>10</w:t>
      </w:r>
      <w:r w:rsidRPr="00B91294">
        <w:rPr>
          <w:rStyle w:val="StyleUnderline"/>
        </w:rPr>
        <w:t xml:space="preserve"> percent</w:t>
      </w:r>
      <w:r w:rsidRPr="00B91294">
        <w:rPr>
          <w:sz w:val="16"/>
        </w:rPr>
        <w:t xml:space="preserve"> return and spillovers that generate a </w:t>
      </w:r>
      <w:r w:rsidRPr="00A269D6">
        <w:rPr>
          <w:rStyle w:val="Emphasis"/>
          <w:highlight w:val="cyan"/>
        </w:rPr>
        <w:t>societal</w:t>
      </w:r>
      <w:r w:rsidRPr="00A269D6">
        <w:rPr>
          <w:rStyle w:val="StyleUnderline"/>
          <w:highlight w:val="cyan"/>
        </w:rPr>
        <w:t xml:space="preserve"> ROR</w:t>
      </w:r>
      <w:r w:rsidRPr="00B91294">
        <w:rPr>
          <w:rStyle w:val="StyleUnderline"/>
        </w:rPr>
        <w:t xml:space="preserve"> of </w:t>
      </w:r>
      <w:r w:rsidRPr="00A269D6">
        <w:rPr>
          <w:rStyle w:val="Emphasis"/>
          <w:highlight w:val="cyan"/>
        </w:rPr>
        <w:t>30</w:t>
      </w:r>
      <w:r w:rsidRPr="00B91294">
        <w:rPr>
          <w:rStyle w:val="StyleUnderline"/>
        </w:rPr>
        <w:t xml:space="preserve"> percent</w:t>
      </w:r>
      <w:r w:rsidRPr="00B91294">
        <w:rPr>
          <w:sz w:val="16"/>
        </w:rPr>
        <w:t xml:space="preserve">. </w:t>
      </w:r>
      <w:r w:rsidRPr="00A269D6">
        <w:rPr>
          <w:rStyle w:val="Emphasis"/>
          <w:highlight w:val="cyan"/>
        </w:rPr>
        <w:t>Market</w:t>
      </w:r>
      <w:r w:rsidRPr="00B91294">
        <w:rPr>
          <w:rStyle w:val="StyleUnderline"/>
        </w:rPr>
        <w:t xml:space="preserve"> forces will </w:t>
      </w:r>
      <w:r w:rsidRPr="00A269D6">
        <w:rPr>
          <w:rStyle w:val="StyleUnderline"/>
          <w:highlight w:val="cyan"/>
        </w:rPr>
        <w:t xml:space="preserve">target </w:t>
      </w:r>
      <w:r w:rsidRPr="00A269D6">
        <w:rPr>
          <w:rStyle w:val="Emphasis"/>
          <w:highlight w:val="cyan"/>
        </w:rPr>
        <w:t>capital</w:t>
      </w:r>
      <w:r w:rsidRPr="00A269D6">
        <w:rPr>
          <w:rStyle w:val="StyleUnderline"/>
          <w:highlight w:val="cyan"/>
        </w:rPr>
        <w:t xml:space="preserve"> to</w:t>
      </w:r>
      <w:r w:rsidRPr="00B91294">
        <w:rPr>
          <w:rStyle w:val="StyleUnderline"/>
        </w:rPr>
        <w:t xml:space="preserve"> the </w:t>
      </w:r>
      <w:r w:rsidRPr="00A269D6">
        <w:rPr>
          <w:rStyle w:val="StyleUnderline"/>
          <w:highlight w:val="cyan"/>
        </w:rPr>
        <w:t>former</w:t>
      </w:r>
      <w:r w:rsidRPr="00B91294">
        <w:rPr>
          <w:rStyle w:val="StyleUnderline"/>
        </w:rPr>
        <w:t xml:space="preserve"> and business will </w:t>
      </w:r>
      <w:r w:rsidRPr="00B91294">
        <w:rPr>
          <w:rStyle w:val="Emphasis"/>
        </w:rPr>
        <w:t>undervest</w:t>
      </w:r>
      <w:r w:rsidRPr="00B91294">
        <w:rPr>
          <w:rStyle w:val="StyleUnderline"/>
        </w:rPr>
        <w:t xml:space="preserve"> in the latter</w:t>
      </w:r>
      <w:r w:rsidRPr="00B91294">
        <w:rPr>
          <w:sz w:val="16"/>
        </w:rPr>
        <w:t xml:space="preserve">, thereby reducing overall growth. This does not of course mean government ownership of the means of production or heavy-handed government direction. Can we stop raising this canard? Nor does it mean that forward-looking corporate management with companies investing for long-term profit maximization are not critical to American success. Of course they are. But it does mean that </w:t>
      </w:r>
      <w:r w:rsidRPr="00A269D6">
        <w:rPr>
          <w:rStyle w:val="StyleUnderline"/>
          <w:highlight w:val="cyan"/>
        </w:rPr>
        <w:t xml:space="preserve">absent </w:t>
      </w:r>
      <w:r w:rsidRPr="00A269D6">
        <w:rPr>
          <w:rStyle w:val="Emphasis"/>
          <w:highlight w:val="cyan"/>
        </w:rPr>
        <w:t>robust gov</w:t>
      </w:r>
      <w:r w:rsidRPr="00B91294">
        <w:rPr>
          <w:rStyle w:val="StyleUnderline"/>
        </w:rPr>
        <w:t xml:space="preserve">ernment industrial and technology </w:t>
      </w:r>
      <w:r w:rsidRPr="00A269D6">
        <w:rPr>
          <w:rStyle w:val="Emphasis"/>
          <w:highlight w:val="cyan"/>
        </w:rPr>
        <w:t>policies</w:t>
      </w:r>
      <w:r w:rsidRPr="00B91294">
        <w:rPr>
          <w:rStyle w:val="StyleUnderline"/>
        </w:rPr>
        <w:t xml:space="preserve">, that </w:t>
      </w:r>
      <w:r w:rsidRPr="00A269D6">
        <w:rPr>
          <w:rStyle w:val="StyleUnderline"/>
          <w:highlight w:val="cyan"/>
        </w:rPr>
        <w:t xml:space="preserve">America will </w:t>
      </w:r>
      <w:r w:rsidRPr="00A269D6">
        <w:rPr>
          <w:rStyle w:val="Emphasis"/>
          <w:highlight w:val="cyan"/>
        </w:rPr>
        <w:t>underperform</w:t>
      </w:r>
      <w:r w:rsidRPr="00B91294">
        <w:rPr>
          <w:sz w:val="16"/>
        </w:rPr>
        <w:t xml:space="preserve"> our competitors, especially nations like China which is pouring hundreds of billions of dollars in support advanced industries.</w:t>
      </w:r>
    </w:p>
    <w:p w14:paraId="034502EC" w14:textId="77777777" w:rsidR="00FD5936" w:rsidRPr="00B91294" w:rsidRDefault="00FD5936" w:rsidP="00FD5936">
      <w:pPr>
        <w:rPr>
          <w:sz w:val="16"/>
        </w:rPr>
      </w:pPr>
      <w:r w:rsidRPr="00B91294">
        <w:rPr>
          <w:sz w:val="16"/>
        </w:rPr>
        <w:t xml:space="preserve">This does not mean, as the skeptics will continue to cry, moving to “Soviet Gosplan” or “crony capitalism.” No, as the essays in “Rebooting the American System” show, </w:t>
      </w:r>
      <w:r w:rsidRPr="00B91294">
        <w:rPr>
          <w:rStyle w:val="StyleUnderline"/>
        </w:rPr>
        <w:t xml:space="preserve">the </w:t>
      </w:r>
      <w:r w:rsidRPr="00A269D6">
        <w:rPr>
          <w:rStyle w:val="Emphasis"/>
          <w:highlight w:val="cyan"/>
        </w:rPr>
        <w:t>U.S.</w:t>
      </w:r>
      <w:r w:rsidRPr="00B91294">
        <w:rPr>
          <w:rStyle w:val="StyleUnderline"/>
        </w:rPr>
        <w:t xml:space="preserve"> government has a </w:t>
      </w:r>
      <w:r w:rsidRPr="00A269D6">
        <w:rPr>
          <w:rStyle w:val="Emphasis"/>
          <w:highlight w:val="cyan"/>
        </w:rPr>
        <w:t>long</w:t>
      </w:r>
      <w:r w:rsidRPr="00B91294">
        <w:rPr>
          <w:rStyle w:val="StyleUnderline"/>
        </w:rPr>
        <w:t xml:space="preserve"> and proud </w:t>
      </w:r>
      <w:r w:rsidRPr="00A269D6">
        <w:rPr>
          <w:rStyle w:val="StyleUnderline"/>
          <w:highlight w:val="cyan"/>
        </w:rPr>
        <w:t>tradition</w:t>
      </w:r>
      <w:r w:rsidRPr="00A269D6">
        <w:rPr>
          <w:rStyle w:val="StyleUnderline"/>
        </w:rPr>
        <w:t xml:space="preserve"> of</w:t>
      </w:r>
      <w:r w:rsidRPr="00B91294">
        <w:rPr>
          <w:rStyle w:val="StyleUnderline"/>
        </w:rPr>
        <w:t xml:space="preserve"> “</w:t>
      </w:r>
      <w:r w:rsidRPr="00B91294">
        <w:rPr>
          <w:rStyle w:val="Emphasis"/>
        </w:rPr>
        <w:t>picking winners</w:t>
      </w:r>
      <w:r w:rsidRPr="00B91294">
        <w:rPr>
          <w:rStyle w:val="StyleUnderline"/>
        </w:rPr>
        <w:t>.”</w:t>
      </w:r>
      <w:r w:rsidRPr="00B91294">
        <w:rPr>
          <w:sz w:val="16"/>
        </w:rPr>
        <w:t xml:space="preserve"> And multiple agencies today, including </w:t>
      </w:r>
      <w:r w:rsidRPr="00B91294">
        <w:rPr>
          <w:rStyle w:val="StyleUnderline"/>
        </w:rPr>
        <w:t xml:space="preserve">DOD’s </w:t>
      </w:r>
      <w:r w:rsidRPr="00A269D6">
        <w:rPr>
          <w:rStyle w:val="Emphasis"/>
          <w:highlight w:val="cyan"/>
        </w:rPr>
        <w:t>DARPA</w:t>
      </w:r>
      <w:r w:rsidRPr="00B91294">
        <w:rPr>
          <w:rStyle w:val="StyleUnderline"/>
        </w:rPr>
        <w:t xml:space="preserve">, DOE’s </w:t>
      </w:r>
      <w:r w:rsidRPr="00A269D6">
        <w:rPr>
          <w:rStyle w:val="Emphasis"/>
          <w:highlight w:val="cyan"/>
        </w:rPr>
        <w:t>ARPA-E</w:t>
      </w:r>
      <w:r w:rsidRPr="00B91294">
        <w:rPr>
          <w:rStyle w:val="StyleUnderline"/>
        </w:rPr>
        <w:t xml:space="preserve"> and </w:t>
      </w:r>
      <w:r w:rsidRPr="00A269D6">
        <w:rPr>
          <w:rStyle w:val="Emphasis"/>
          <w:highlight w:val="cyan"/>
        </w:rPr>
        <w:t>NIH</w:t>
      </w:r>
      <w:r w:rsidRPr="00B91294">
        <w:rPr>
          <w:sz w:val="16"/>
        </w:rPr>
        <w:t xml:space="preserve">, successfully identify and </w:t>
      </w:r>
      <w:r w:rsidRPr="00B91294">
        <w:rPr>
          <w:rStyle w:val="StyleUnderline"/>
        </w:rPr>
        <w:t xml:space="preserve">support </w:t>
      </w:r>
      <w:r w:rsidRPr="00B91294">
        <w:rPr>
          <w:rStyle w:val="Emphasis"/>
        </w:rPr>
        <w:t>tech</w:t>
      </w:r>
      <w:r w:rsidRPr="00B91294">
        <w:rPr>
          <w:rStyle w:val="StyleUnderline"/>
        </w:rPr>
        <w:t xml:space="preserve">nological innovations </w:t>
      </w:r>
      <w:r w:rsidRPr="00B91294">
        <w:rPr>
          <w:rStyle w:val="Emphasis"/>
        </w:rPr>
        <w:t>critical</w:t>
      </w:r>
      <w:r w:rsidRPr="00B91294">
        <w:rPr>
          <w:rStyle w:val="StyleUnderline"/>
        </w:rPr>
        <w:t xml:space="preserve"> to our nation’s future</w:t>
      </w:r>
      <w:r w:rsidRPr="00B91294">
        <w:rPr>
          <w:sz w:val="16"/>
        </w:rPr>
        <w:t xml:space="preserve">. It’s time to recognize that and </w:t>
      </w:r>
      <w:r w:rsidRPr="00A269D6">
        <w:rPr>
          <w:rStyle w:val="StyleUnderline"/>
          <w:highlight w:val="cyan"/>
        </w:rPr>
        <w:t>extend</w:t>
      </w:r>
      <w:r w:rsidRPr="00B91294">
        <w:rPr>
          <w:rStyle w:val="StyleUnderline"/>
        </w:rPr>
        <w:t xml:space="preserve"> that </w:t>
      </w:r>
      <w:r w:rsidRPr="00A269D6">
        <w:rPr>
          <w:rStyle w:val="StyleUnderline"/>
          <w:highlight w:val="cyan"/>
        </w:rPr>
        <w:t xml:space="preserve">support </w:t>
      </w:r>
      <w:r w:rsidRPr="00A269D6">
        <w:rPr>
          <w:rStyle w:val="Emphasis"/>
          <w:highlight w:val="cyan"/>
        </w:rPr>
        <w:t>beyond</w:t>
      </w:r>
      <w:r w:rsidRPr="00B91294">
        <w:rPr>
          <w:rStyle w:val="StyleUnderline"/>
        </w:rPr>
        <w:t xml:space="preserve"> national missions of </w:t>
      </w:r>
      <w:r w:rsidRPr="00A269D6">
        <w:rPr>
          <w:rStyle w:val="Emphasis"/>
          <w:highlight w:val="cyan"/>
        </w:rPr>
        <w:t>defense</w:t>
      </w:r>
      <w:r w:rsidRPr="00A269D6">
        <w:rPr>
          <w:rStyle w:val="StyleUnderline"/>
          <w:highlight w:val="cyan"/>
        </w:rPr>
        <w:t xml:space="preserve">, </w:t>
      </w:r>
      <w:r w:rsidRPr="00A269D6">
        <w:rPr>
          <w:rStyle w:val="Emphasis"/>
          <w:highlight w:val="cyan"/>
        </w:rPr>
        <w:t>energy</w:t>
      </w:r>
      <w:r w:rsidRPr="00A269D6">
        <w:rPr>
          <w:rStyle w:val="StyleUnderline"/>
          <w:highlight w:val="cyan"/>
        </w:rPr>
        <w:t xml:space="preserve"> and </w:t>
      </w:r>
      <w:r w:rsidRPr="00A269D6">
        <w:rPr>
          <w:rStyle w:val="Emphasis"/>
          <w:highlight w:val="cyan"/>
        </w:rPr>
        <w:t>health</w:t>
      </w:r>
      <w:r w:rsidRPr="00B91294">
        <w:rPr>
          <w:sz w:val="16"/>
        </w:rPr>
        <w:t xml:space="preserve"> and make commercial competitive success against China a core national mission. If we don’t, we can ensure that the market will adapt, leading to even more waste paper and soybean exports to China.</w:t>
      </w:r>
    </w:p>
    <w:p w14:paraId="098DC0E0" w14:textId="77777777" w:rsidR="00FD5936" w:rsidRPr="006A6016" w:rsidRDefault="00FD5936" w:rsidP="00FD5936">
      <w:pPr>
        <w:pStyle w:val="Heading4"/>
      </w:pPr>
      <w:r>
        <w:t xml:space="preserve">The alt </w:t>
      </w:r>
      <w:r w:rsidRPr="006A6016">
        <w:rPr>
          <w:u w:val="single"/>
        </w:rPr>
        <w:t>solves</w:t>
      </w:r>
      <w:r>
        <w:t xml:space="preserve"> efficiency and information </w:t>
      </w:r>
      <w:r w:rsidRPr="00ED29C1">
        <w:rPr>
          <w:u w:val="single"/>
        </w:rPr>
        <w:t>deficits</w:t>
      </w:r>
      <w:r>
        <w:t xml:space="preserve">. </w:t>
      </w:r>
    </w:p>
    <w:p w14:paraId="1E2CFA24" w14:textId="77777777" w:rsidR="00FD5936" w:rsidRPr="00DB227D" w:rsidRDefault="00FD5936" w:rsidP="00FD5936">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3E84FA5B" w14:textId="77777777" w:rsidR="00FD5936" w:rsidRPr="0032060B" w:rsidRDefault="00FD5936" w:rsidP="00FD5936">
      <w:pPr>
        <w:rPr>
          <w:sz w:val="16"/>
        </w:rPr>
      </w:pPr>
      <w:r w:rsidRPr="0032060B">
        <w:rPr>
          <w:sz w:val="16"/>
        </w:rPr>
        <w:lastRenderedPageBreak/>
        <w:t xml:space="preserve">5.2. Inefficient allocation. Second, </w:t>
      </w:r>
      <w:r w:rsidRPr="0032060B">
        <w:rPr>
          <w:rStyle w:val="StyleUnderline"/>
        </w:rPr>
        <w:t xml:space="preserve">the </w:t>
      </w:r>
      <w:r w:rsidRPr="00051743">
        <w:rPr>
          <w:rStyle w:val="Emphasis"/>
          <w:highlight w:val="cyan"/>
        </w:rPr>
        <w:t>market</w:t>
      </w:r>
      <w:r w:rsidRPr="0032060B">
        <w:rPr>
          <w:rStyle w:val="StyleUnderline"/>
        </w:rPr>
        <w:t xml:space="preserve"> does not possess the properties of </w:t>
      </w:r>
      <w:r w:rsidRPr="0032060B">
        <w:rPr>
          <w:rStyle w:val="Emphasis"/>
        </w:rPr>
        <w:t>efficiency</w:t>
      </w:r>
      <w:r w:rsidRPr="0032060B">
        <w:rPr>
          <w:rStyle w:val="StyleUnderline"/>
        </w:rPr>
        <w:t xml:space="preserve"> and harmony in the </w:t>
      </w:r>
      <w:r w:rsidRPr="0032060B">
        <w:rPr>
          <w:rStyle w:val="Emphasis"/>
        </w:rPr>
        <w:t>allocation</w:t>
      </w:r>
      <w:r w:rsidRPr="0032060B">
        <w:rPr>
          <w:rStyle w:val="StyleUnderline"/>
        </w:rPr>
        <w:t xml:space="preserve"> of resources</w:t>
      </w:r>
      <w:r w:rsidRPr="0032060B">
        <w:rPr>
          <w:sz w:val="16"/>
        </w:rPr>
        <w:t xml:space="preserve"> attributed to it by market socialists who uncritically follow bourgeois economics. </w:t>
      </w:r>
      <w:r w:rsidRPr="0032060B">
        <w:rPr>
          <w:rStyle w:val="StyleUnderline"/>
        </w:rPr>
        <w:t xml:space="preserve">By subjecting the </w:t>
      </w:r>
      <w:r w:rsidRPr="0032060B">
        <w:rPr>
          <w:rStyle w:val="Emphasis"/>
        </w:rPr>
        <w:t>productive</w:t>
      </w:r>
      <w:r w:rsidRPr="0032060B">
        <w:rPr>
          <w:rStyle w:val="StyleUnderline"/>
        </w:rPr>
        <w:t xml:space="preserve"> decision to the </w:t>
      </w:r>
      <w:r w:rsidRPr="0032060B">
        <w:rPr>
          <w:rStyle w:val="Emphasis"/>
        </w:rPr>
        <w:t>narrow</w:t>
      </w:r>
      <w:r w:rsidRPr="0032060B">
        <w:rPr>
          <w:rStyle w:val="StyleUnderline"/>
        </w:rPr>
        <w:t xml:space="preserve"> criterion of </w:t>
      </w:r>
      <w:r w:rsidRPr="0032060B">
        <w:rPr>
          <w:rStyle w:val="Emphasis"/>
        </w:rPr>
        <w:t>profitability</w:t>
      </w:r>
      <w:r w:rsidRPr="0032060B">
        <w:rPr>
          <w:sz w:val="16"/>
        </w:rPr>
        <w:t xml:space="preserve">, the commercial </w:t>
      </w:r>
      <w:r w:rsidRPr="0032060B">
        <w:rPr>
          <w:rStyle w:val="StyleUnderline"/>
        </w:rPr>
        <w:t xml:space="preserve">mechanism </w:t>
      </w:r>
      <w:r w:rsidRPr="00051743">
        <w:rPr>
          <w:rStyle w:val="Emphasis"/>
          <w:highlight w:val="cyan"/>
        </w:rPr>
        <w:t>prevents</w:t>
      </w:r>
      <w:r w:rsidRPr="0032060B">
        <w:rPr>
          <w:rStyle w:val="StyleUnderline"/>
        </w:rPr>
        <w:t xml:space="preserve"> the </w:t>
      </w:r>
      <w:r w:rsidRPr="00051743">
        <w:rPr>
          <w:rStyle w:val="StyleUnderline"/>
          <w:highlight w:val="cyan"/>
        </w:rPr>
        <w:t xml:space="preserve">rational </w:t>
      </w:r>
      <w:r w:rsidRPr="00051743">
        <w:rPr>
          <w:rStyle w:val="Emphasis"/>
          <w:highlight w:val="cyan"/>
        </w:rPr>
        <w:t>allocation</w:t>
      </w:r>
      <w:r w:rsidRPr="0032060B">
        <w:rPr>
          <w:rStyle w:val="StyleUnderline"/>
        </w:rPr>
        <w:t xml:space="preserve"> of resources in accordance with</w:t>
      </w:r>
      <w:r w:rsidRPr="0032060B">
        <w:rPr>
          <w:sz w:val="16"/>
        </w:rPr>
        <w:t xml:space="preserve"> the technical–material </w:t>
      </w:r>
      <w:r w:rsidRPr="0032060B">
        <w:rPr>
          <w:rStyle w:val="Emphasis"/>
        </w:rPr>
        <w:t>capacities</w:t>
      </w:r>
      <w:r w:rsidRPr="0032060B">
        <w:rPr>
          <w:rStyle w:val="StyleUnderline"/>
        </w:rPr>
        <w:t xml:space="preserve"> existing today, or with the </w:t>
      </w:r>
      <w:r w:rsidRPr="0032060B">
        <w:rPr>
          <w:rStyle w:val="Emphasis"/>
        </w:rPr>
        <w:t>real</w:t>
      </w:r>
      <w:r w:rsidRPr="0032060B">
        <w:rPr>
          <w:rStyle w:val="StyleUnderline"/>
        </w:rPr>
        <w:t xml:space="preserve"> preferences of the population</w:t>
      </w:r>
      <w:r w:rsidRPr="0032060B">
        <w:rPr>
          <w:sz w:val="16"/>
        </w:rPr>
        <w:t xml:space="preserve">. Among the main pathways of inefficiency that would persist under ED are: </w:t>
      </w:r>
    </w:p>
    <w:p w14:paraId="0E854400" w14:textId="77777777" w:rsidR="00FD5936" w:rsidRPr="0032060B" w:rsidRDefault="00FD5936" w:rsidP="00FD5936">
      <w:pPr>
        <w:rPr>
          <w:sz w:val="16"/>
        </w:rPr>
      </w:pPr>
      <w:r w:rsidRPr="0032060B">
        <w:rPr>
          <w:sz w:val="16"/>
        </w:rPr>
        <w:t xml:space="preserve">i) Unstable reproduction. The atomized process of </w:t>
      </w:r>
      <w:r w:rsidRPr="00051743">
        <w:rPr>
          <w:rStyle w:val="Emphasis"/>
          <w:highlight w:val="cyan"/>
        </w:rPr>
        <w:t>profit</w:t>
      </w:r>
      <w:r w:rsidRPr="0032060B">
        <w:rPr>
          <w:rStyle w:val="StyleUnderline"/>
        </w:rPr>
        <w:t xml:space="preserve">-driven </w:t>
      </w:r>
      <w:r w:rsidRPr="00051743">
        <w:rPr>
          <w:rStyle w:val="StyleUnderline"/>
          <w:highlight w:val="cyan"/>
        </w:rPr>
        <w:t>decision-making</w:t>
      </w:r>
      <w:r w:rsidRPr="0032060B">
        <w:rPr>
          <w:rStyle w:val="StyleUnderline"/>
        </w:rPr>
        <w:t xml:space="preserve"> generates a type of </w:t>
      </w:r>
      <w:r w:rsidRPr="00051743">
        <w:rPr>
          <w:rStyle w:val="Emphasis"/>
          <w:highlight w:val="cyan"/>
        </w:rPr>
        <w:t>turbulent</w:t>
      </w:r>
      <w:r w:rsidRPr="0032060B">
        <w:rPr>
          <w:rStyle w:val="StyleUnderline"/>
        </w:rPr>
        <w:t xml:space="preserve"> economic reproduction, with recurrent phenomena such as </w:t>
      </w:r>
      <w:r w:rsidRPr="00051743">
        <w:rPr>
          <w:rStyle w:val="Emphasis"/>
          <w:highlight w:val="cyan"/>
        </w:rPr>
        <w:t>overinvestment</w:t>
      </w:r>
      <w:r w:rsidRPr="00051743">
        <w:rPr>
          <w:rStyle w:val="StyleUnderline"/>
          <w:highlight w:val="cyan"/>
        </w:rPr>
        <w:t xml:space="preserve"> and </w:t>
      </w:r>
      <w:r w:rsidRPr="00051743">
        <w:rPr>
          <w:rStyle w:val="Emphasis"/>
          <w:highlight w:val="cyan"/>
        </w:rPr>
        <w:t>overproduction</w:t>
      </w:r>
      <w:r w:rsidRPr="0032060B">
        <w:rPr>
          <w:sz w:val="16"/>
        </w:rPr>
        <w:t xml:space="preserve"> that potentially </w:t>
      </w:r>
      <w:r w:rsidRPr="00051743">
        <w:rPr>
          <w:rStyle w:val="StyleUnderline"/>
          <w:highlight w:val="cyan"/>
        </w:rPr>
        <w:t xml:space="preserve">lead to </w:t>
      </w:r>
      <w:r w:rsidRPr="00051743">
        <w:rPr>
          <w:rStyle w:val="Emphasis"/>
          <w:highlight w:val="cyan"/>
        </w:rPr>
        <w:t>crises</w:t>
      </w:r>
      <w:r w:rsidRPr="0032060B">
        <w:rPr>
          <w:sz w:val="16"/>
        </w:rPr>
        <w:t xml:space="preserve">. The pattern of </w:t>
      </w:r>
      <w:r w:rsidRPr="0032060B">
        <w:rPr>
          <w:rStyle w:val="StyleUnderline"/>
        </w:rPr>
        <w:t xml:space="preserve">expansions and </w:t>
      </w:r>
      <w:r w:rsidRPr="00051743">
        <w:rPr>
          <w:rStyle w:val="Emphasis"/>
        </w:rPr>
        <w:t>contractions</w:t>
      </w:r>
      <w:r w:rsidRPr="0032060B">
        <w:rPr>
          <w:sz w:val="16"/>
        </w:rPr>
        <w:t xml:space="preserve"> typical of capitalist economies </w:t>
      </w:r>
      <w:r w:rsidRPr="0032060B">
        <w:rPr>
          <w:rStyle w:val="StyleUnderline"/>
        </w:rPr>
        <w:t xml:space="preserve">would thus be </w:t>
      </w:r>
      <w:r w:rsidRPr="00051743">
        <w:rPr>
          <w:rStyle w:val="StyleUnderline"/>
          <w:highlight w:val="cyan"/>
        </w:rPr>
        <w:t>maintained as</w:t>
      </w:r>
      <w:r w:rsidRPr="0032060B">
        <w:rPr>
          <w:rStyle w:val="StyleUnderline"/>
        </w:rPr>
        <w:t xml:space="preserve"> a </w:t>
      </w:r>
      <w:r w:rsidRPr="00051743">
        <w:rPr>
          <w:rStyle w:val="Emphasis"/>
          <w:highlight w:val="cyan"/>
        </w:rPr>
        <w:t>cyclical</w:t>
      </w:r>
      <w:r w:rsidRPr="0032060B">
        <w:rPr>
          <w:rStyle w:val="StyleUnderline"/>
        </w:rPr>
        <w:t xml:space="preserve"> mechanism</w:t>
      </w:r>
      <w:r w:rsidRPr="0032060B">
        <w:rPr>
          <w:sz w:val="16"/>
        </w:rPr>
        <w:t xml:space="preserve">, with the contradictory relationship between profitability and accumulation not deactivated. Thus, because investment accelerates during expansion, </w:t>
      </w:r>
      <w:r w:rsidRPr="00051743">
        <w:rPr>
          <w:rStyle w:val="Emphasis"/>
          <w:highlight w:val="cyan"/>
        </w:rPr>
        <w:t>imbalances</w:t>
      </w:r>
      <w:r w:rsidRPr="0032060B">
        <w:rPr>
          <w:rStyle w:val="StyleUnderline"/>
        </w:rPr>
        <w:t xml:space="preserve"> of all sorts will </w:t>
      </w:r>
      <w:r w:rsidRPr="00051743">
        <w:rPr>
          <w:rStyle w:val="Emphasis"/>
          <w:highlight w:val="cyan"/>
        </w:rPr>
        <w:t>inevitably</w:t>
      </w:r>
      <w:r w:rsidRPr="0032060B">
        <w:rPr>
          <w:rStyle w:val="StyleUnderline"/>
        </w:rPr>
        <w:t xml:space="preserve"> develop</w:t>
      </w:r>
      <w:r w:rsidRPr="0032060B">
        <w:rPr>
          <w:sz w:val="16"/>
        </w:rPr>
        <w:t xml:space="preserve"> in the overall reproduction process, ultimately </w:t>
      </w:r>
      <w:r w:rsidRPr="00051743">
        <w:rPr>
          <w:rStyle w:val="Emphasis"/>
          <w:highlight w:val="cyan"/>
        </w:rPr>
        <w:t>eroding</w:t>
      </w:r>
      <w:r w:rsidRPr="0032060B">
        <w:rPr>
          <w:rStyle w:val="StyleUnderline"/>
        </w:rPr>
        <w:t xml:space="preserve"> overall </w:t>
      </w:r>
      <w:r w:rsidRPr="00051743">
        <w:rPr>
          <w:rStyle w:val="Emphasis"/>
          <w:highlight w:val="cyan"/>
        </w:rPr>
        <w:t>profitability</w:t>
      </w:r>
      <w:r w:rsidRPr="0032060B">
        <w:rPr>
          <w:rStyle w:val="StyleUnderline"/>
        </w:rPr>
        <w:t xml:space="preserve"> and then </w:t>
      </w:r>
      <w:r w:rsidRPr="00051743">
        <w:rPr>
          <w:rStyle w:val="Emphasis"/>
          <w:highlight w:val="cyan"/>
        </w:rPr>
        <w:t>slowing investment</w:t>
      </w:r>
      <w:r w:rsidRPr="0032060B">
        <w:rPr>
          <w:sz w:val="16"/>
        </w:rPr>
        <w:t xml:space="preserve">. These </w:t>
      </w:r>
      <w:r w:rsidRPr="0032060B">
        <w:rPr>
          <w:rStyle w:val="Emphasis"/>
        </w:rPr>
        <w:t>imbalances</w:t>
      </w:r>
      <w:r w:rsidRPr="0032060B">
        <w:rPr>
          <w:sz w:val="16"/>
        </w:rPr>
        <w:t xml:space="preserve"> would be </w:t>
      </w:r>
      <w:r w:rsidRPr="0032060B">
        <w:rPr>
          <w:rStyle w:val="StyleUnderline"/>
        </w:rPr>
        <w:t>generated</w:t>
      </w:r>
      <w:r w:rsidRPr="0032060B">
        <w:rPr>
          <w:sz w:val="16"/>
        </w:rPr>
        <w:t xml:space="preserve"> both </w:t>
      </w:r>
      <w:r w:rsidRPr="0032060B">
        <w:rPr>
          <w:rStyle w:val="StyleUnderline"/>
        </w:rPr>
        <w:t xml:space="preserve">in the sphere of </w:t>
      </w:r>
      <w:r w:rsidRPr="0032060B">
        <w:rPr>
          <w:rStyle w:val="Emphasis"/>
        </w:rPr>
        <w:t>production</w:t>
      </w:r>
      <w:r w:rsidRPr="0032060B">
        <w:rPr>
          <w:sz w:val="16"/>
        </w:rPr>
        <w:t xml:space="preserve"> (by substituting means of production for workers, the only source of value), and in terms of </w:t>
      </w:r>
      <w:r w:rsidRPr="0032060B">
        <w:rPr>
          <w:rStyle w:val="Emphasis"/>
        </w:rPr>
        <w:t>circulation</w:t>
      </w:r>
      <w:r w:rsidRPr="0032060B">
        <w:rPr>
          <w:sz w:val="16"/>
        </w:rPr>
        <w:t xml:space="preserve"> (due to difficulties in selling ever-increasing production), and potentially also in </w:t>
      </w:r>
      <w:r w:rsidRPr="0032060B">
        <w:rPr>
          <w:rStyle w:val="Emphasis"/>
        </w:rPr>
        <w:t>finance</w:t>
      </w:r>
      <w:r w:rsidRPr="0032060B">
        <w:rPr>
          <w:sz w:val="16"/>
        </w:rPr>
        <w:t xml:space="preserve"> (by affecting credit institutions). </w:t>
      </w:r>
    </w:p>
    <w:p w14:paraId="298E6202" w14:textId="77777777" w:rsidR="00FD5936" w:rsidRPr="00ED29C1" w:rsidRDefault="00FD5936" w:rsidP="00FD5936">
      <w:pPr>
        <w:rPr>
          <w:sz w:val="16"/>
        </w:rPr>
      </w:pPr>
      <w:r w:rsidRPr="0032060B">
        <w:rPr>
          <w:sz w:val="16"/>
        </w:rPr>
        <w:t xml:space="preserve">ii) Competition as a destructive process. </w:t>
      </w:r>
      <w:r w:rsidRPr="00ED29C1">
        <w:rPr>
          <w:rStyle w:val="Emphasis"/>
        </w:rPr>
        <w:t>Private</w:t>
      </w:r>
      <w:r w:rsidRPr="00ED29C1">
        <w:rPr>
          <w:rStyle w:val="StyleUnderline"/>
        </w:rPr>
        <w:t xml:space="preserve"> production implies</w:t>
      </w:r>
      <w:r w:rsidRPr="00ED29C1">
        <w:rPr>
          <w:sz w:val="16"/>
        </w:rPr>
        <w:t xml:space="preserve"> technical dispersion of costs and profitability between the various cooperatives, so that </w:t>
      </w:r>
      <w:r w:rsidRPr="00051743">
        <w:rPr>
          <w:rStyle w:val="StyleUnderline"/>
          <w:highlight w:val="cyan"/>
        </w:rPr>
        <w:t>competition</w:t>
      </w:r>
      <w:r w:rsidRPr="00ED29C1">
        <w:rPr>
          <w:rStyle w:val="StyleUnderline"/>
        </w:rPr>
        <w:t xml:space="preserve"> </w:t>
      </w:r>
      <w:r w:rsidRPr="00ED29C1">
        <w:rPr>
          <w:rStyle w:val="Emphasis"/>
        </w:rPr>
        <w:t>cannot</w:t>
      </w:r>
      <w:r w:rsidRPr="00ED29C1">
        <w:rPr>
          <w:rStyle w:val="StyleUnderline"/>
        </w:rPr>
        <w:t xml:space="preserve"> be a </w:t>
      </w:r>
      <w:r w:rsidRPr="00ED29C1">
        <w:rPr>
          <w:rStyle w:val="Emphasis"/>
        </w:rPr>
        <w:t>harmonious</w:t>
      </w:r>
      <w:r w:rsidRPr="00ED29C1">
        <w:rPr>
          <w:rStyle w:val="StyleUnderline"/>
        </w:rPr>
        <w:t xml:space="preserve"> process</w:t>
      </w:r>
      <w:r w:rsidRPr="00ED29C1">
        <w:rPr>
          <w:sz w:val="16"/>
        </w:rPr>
        <w:t xml:space="preserve"> where everyone wins but is </w:t>
      </w:r>
      <w:r w:rsidRPr="00ED29C1">
        <w:rPr>
          <w:rStyle w:val="StyleUnderline"/>
        </w:rPr>
        <w:t xml:space="preserve">instead </w:t>
      </w:r>
      <w:r w:rsidRPr="00051743">
        <w:rPr>
          <w:rStyle w:val="StyleUnderline"/>
          <w:highlight w:val="cyan"/>
        </w:rPr>
        <w:t>an open</w:t>
      </w:r>
      <w:r w:rsidRPr="00ED29C1">
        <w:rPr>
          <w:rStyle w:val="StyleUnderline"/>
        </w:rPr>
        <w:t xml:space="preserve"> and </w:t>
      </w:r>
      <w:r w:rsidRPr="00051743">
        <w:rPr>
          <w:rStyle w:val="Emphasis"/>
          <w:highlight w:val="cyan"/>
        </w:rPr>
        <w:t>destructive war</w:t>
      </w:r>
      <w:r w:rsidRPr="00ED29C1">
        <w:rPr>
          <w:rStyle w:val="StyleUnderline"/>
        </w:rPr>
        <w:t xml:space="preserve"> that </w:t>
      </w:r>
      <w:r w:rsidRPr="00051743">
        <w:rPr>
          <w:rStyle w:val="StyleUnderline"/>
          <w:highlight w:val="cyan"/>
        </w:rPr>
        <w:t>prevents</w:t>
      </w:r>
      <w:r w:rsidRPr="00ED29C1">
        <w:rPr>
          <w:rStyle w:val="StyleUnderline"/>
        </w:rPr>
        <w:t xml:space="preserve"> the </w:t>
      </w:r>
      <w:r w:rsidRPr="00051743">
        <w:rPr>
          <w:rStyle w:val="Emphasis"/>
          <w:highlight w:val="cyan"/>
        </w:rPr>
        <w:t>full</w:t>
      </w:r>
      <w:r w:rsidRPr="00051743">
        <w:rPr>
          <w:rStyle w:val="StyleUnderline"/>
          <w:highlight w:val="cyan"/>
        </w:rPr>
        <w:t xml:space="preserve"> use of </w:t>
      </w:r>
      <w:r w:rsidRPr="00051743">
        <w:rPr>
          <w:rStyle w:val="Emphasis"/>
          <w:highlight w:val="cyan"/>
        </w:rPr>
        <w:t>resources</w:t>
      </w:r>
      <w:r w:rsidRPr="00ED29C1">
        <w:rPr>
          <w:sz w:val="16"/>
        </w:rPr>
        <w:t xml:space="preserve">. The market adjustment of prices and quantities is not immediate, and </w:t>
      </w:r>
      <w:r w:rsidRPr="00ED29C1">
        <w:rPr>
          <w:rStyle w:val="StyleUnderline"/>
        </w:rPr>
        <w:t xml:space="preserve">processes of </w:t>
      </w:r>
      <w:r w:rsidRPr="00ED29C1">
        <w:rPr>
          <w:rStyle w:val="Emphasis"/>
        </w:rPr>
        <w:t>spiraling</w:t>
      </w:r>
      <w:r w:rsidRPr="00ED29C1">
        <w:rPr>
          <w:rStyle w:val="StyleUnderline"/>
        </w:rPr>
        <w:t xml:space="preserve">, snowball effects, or </w:t>
      </w:r>
      <w:r w:rsidRPr="00051743">
        <w:rPr>
          <w:rStyle w:val="Emphasis"/>
          <w:highlight w:val="cyan"/>
        </w:rPr>
        <w:t>suboptimal</w:t>
      </w:r>
      <w:r w:rsidRPr="00051743">
        <w:rPr>
          <w:rStyle w:val="StyleUnderline"/>
          <w:highlight w:val="cyan"/>
        </w:rPr>
        <w:t xml:space="preserve"> equilibrium</w:t>
      </w:r>
      <w:r w:rsidRPr="00ED29C1">
        <w:rPr>
          <w:rStyle w:val="StyleUnderline"/>
        </w:rPr>
        <w:t xml:space="preserve"> are </w:t>
      </w:r>
      <w:r w:rsidRPr="00051743">
        <w:rPr>
          <w:rStyle w:val="Emphasis"/>
          <w:highlight w:val="cyan"/>
        </w:rPr>
        <w:t>common</w:t>
      </w:r>
      <w:r w:rsidRPr="00ED29C1">
        <w:rPr>
          <w:sz w:val="16"/>
        </w:rPr>
        <w:t xml:space="preserve">. </w:t>
      </w:r>
    </w:p>
    <w:p w14:paraId="5652AE6F" w14:textId="77777777" w:rsidR="00FD5936" w:rsidRPr="008E7243" w:rsidRDefault="00FD5936" w:rsidP="00FD5936">
      <w:pPr>
        <w:rPr>
          <w:b/>
          <w:iCs/>
          <w:sz w:val="24"/>
          <w:u w:val="single"/>
          <w:bdr w:val="single" w:sz="8" w:space="0" w:color="auto"/>
        </w:rPr>
      </w:pPr>
      <w:r w:rsidRPr="00ED29C1">
        <w:rPr>
          <w:sz w:val="16"/>
        </w:rPr>
        <w:t xml:space="preserve">iii) Scarce information. </w:t>
      </w:r>
      <w:r w:rsidRPr="00ED29C1">
        <w:rPr>
          <w:rStyle w:val="StyleUnderline"/>
        </w:rPr>
        <w:t xml:space="preserve">The </w:t>
      </w:r>
      <w:r w:rsidRPr="00051743">
        <w:rPr>
          <w:rStyle w:val="StyleUnderline"/>
          <w:highlight w:val="cyan"/>
        </w:rPr>
        <w:t xml:space="preserve">quality of </w:t>
      </w:r>
      <w:r w:rsidRPr="00051743">
        <w:rPr>
          <w:rStyle w:val="Emphasis"/>
          <w:highlight w:val="cyan"/>
        </w:rPr>
        <w:t>info</w:t>
      </w:r>
      <w:r w:rsidRPr="00ED29C1">
        <w:rPr>
          <w:rStyle w:val="Emphasis"/>
        </w:rPr>
        <w:t>rmation</w:t>
      </w:r>
      <w:r w:rsidRPr="00ED29C1">
        <w:rPr>
          <w:sz w:val="16"/>
        </w:rPr>
        <w:t xml:space="preserve"> generated by the market for economic coordination </w:t>
      </w:r>
      <w:r w:rsidRPr="00ED29C1">
        <w:rPr>
          <w:rStyle w:val="StyleUnderline"/>
        </w:rPr>
        <w:t xml:space="preserve">is </w:t>
      </w:r>
      <w:r w:rsidRPr="00051743">
        <w:rPr>
          <w:rStyle w:val="StyleUnderline"/>
          <w:highlight w:val="cyan"/>
        </w:rPr>
        <w:t xml:space="preserve">very </w:t>
      </w:r>
      <w:r w:rsidRPr="00051743">
        <w:rPr>
          <w:rStyle w:val="Emphasis"/>
          <w:highlight w:val="cyan"/>
        </w:rPr>
        <w:t>poor</w:t>
      </w:r>
      <w:r w:rsidRPr="00ED29C1">
        <w:rPr>
          <w:rStyle w:val="StyleUnderline"/>
        </w:rPr>
        <w:t xml:space="preserve"> and distorted (</w:t>
      </w:r>
      <w:r w:rsidRPr="00051743">
        <w:rPr>
          <w:rStyle w:val="StyleUnderline"/>
          <w:highlight w:val="cyan"/>
        </w:rPr>
        <w:t xml:space="preserve">due to </w:t>
      </w:r>
      <w:r w:rsidRPr="00051743">
        <w:rPr>
          <w:rStyle w:val="Emphasis"/>
          <w:highlight w:val="cyan"/>
        </w:rPr>
        <w:t>opacity</w:t>
      </w:r>
      <w:r w:rsidRPr="00ED29C1">
        <w:rPr>
          <w:rStyle w:val="StyleUnderline"/>
        </w:rPr>
        <w:t xml:space="preserve">, </w:t>
      </w:r>
      <w:r w:rsidRPr="00ED29C1">
        <w:rPr>
          <w:rStyle w:val="Emphasis"/>
        </w:rPr>
        <w:t>uncertainty</w:t>
      </w:r>
      <w:r w:rsidRPr="00ED29C1">
        <w:rPr>
          <w:sz w:val="16"/>
        </w:rPr>
        <w:t xml:space="preserve">, and unequal distribution of income). </w:t>
      </w:r>
      <w:r w:rsidRPr="00ED29C1">
        <w:rPr>
          <w:rStyle w:val="StyleUnderline"/>
        </w:rPr>
        <w:t xml:space="preserve">A monetary </w:t>
      </w:r>
      <w:r w:rsidRPr="00ED29C1">
        <w:rPr>
          <w:rStyle w:val="Emphasis"/>
        </w:rPr>
        <w:t>price</w:t>
      </w:r>
      <w:r w:rsidRPr="00ED29C1">
        <w:rPr>
          <w:rStyle w:val="StyleUnderline"/>
        </w:rPr>
        <w:t xml:space="preserve"> compresses into a </w:t>
      </w:r>
      <w:r w:rsidRPr="00ED29C1">
        <w:rPr>
          <w:rStyle w:val="Emphasis"/>
        </w:rPr>
        <w:t>single</w:t>
      </w:r>
      <w:r w:rsidRPr="00ED29C1">
        <w:rPr>
          <w:rStyle w:val="StyleUnderline"/>
        </w:rPr>
        <w:t xml:space="preserve"> number all the </w:t>
      </w:r>
      <w:r w:rsidRPr="00ED29C1">
        <w:rPr>
          <w:rStyle w:val="Emphasis"/>
        </w:rPr>
        <w:t>complex</w:t>
      </w:r>
      <w:r w:rsidRPr="00ED29C1">
        <w:rPr>
          <w:rStyle w:val="StyleUnderline"/>
        </w:rPr>
        <w:t xml:space="preserve"> information</w:t>
      </w:r>
      <w:r w:rsidRPr="00ED29C1">
        <w:rPr>
          <w:sz w:val="16"/>
        </w:rPr>
        <w:t xml:space="preserve"> regarding the preferences and multidimensional circum- stances of the agents, </w:t>
      </w:r>
      <w:r w:rsidRPr="00ED29C1">
        <w:rPr>
          <w:rStyle w:val="Emphasis"/>
        </w:rPr>
        <w:t>removing</w:t>
      </w:r>
      <w:r w:rsidRPr="00ED29C1">
        <w:rPr>
          <w:rStyle w:val="StyleUnderline"/>
        </w:rPr>
        <w:t xml:space="preserve"> all nuances and contextual details</w:t>
      </w:r>
      <w:r w:rsidRPr="00ED29C1">
        <w:rPr>
          <w:sz w:val="16"/>
        </w:rPr>
        <w:t xml:space="preserve">. </w:t>
      </w:r>
      <w:r w:rsidRPr="00ED29C1">
        <w:rPr>
          <w:rStyle w:val="StyleUnderline"/>
        </w:rPr>
        <w:t xml:space="preserve">This </w:t>
      </w:r>
      <w:r w:rsidRPr="00ED29C1">
        <w:rPr>
          <w:rStyle w:val="Emphasis"/>
        </w:rPr>
        <w:t>insufficiency</w:t>
      </w:r>
      <w:r w:rsidRPr="00ED29C1">
        <w:rPr>
          <w:rStyle w:val="StyleUnderline"/>
        </w:rPr>
        <w:t xml:space="preserve"> is especially </w:t>
      </w:r>
      <w:r w:rsidRPr="00ED29C1">
        <w:rPr>
          <w:rStyle w:val="Emphasis"/>
        </w:rPr>
        <w:t>evident</w:t>
      </w:r>
      <w:r w:rsidRPr="00ED29C1">
        <w:rPr>
          <w:rStyle w:val="StyleUnderline"/>
        </w:rPr>
        <w:t xml:space="preserve"> when dealing with non-linear or </w:t>
      </w:r>
      <w:r w:rsidRPr="00ED29C1">
        <w:rPr>
          <w:rStyle w:val="Emphasis"/>
        </w:rPr>
        <w:t>catastrophic</w:t>
      </w:r>
      <w:r w:rsidRPr="00ED29C1">
        <w:rPr>
          <w:rStyle w:val="StyleUnderline"/>
        </w:rPr>
        <w:t xml:space="preserve"> events, such as</w:t>
      </w:r>
      <w:r w:rsidRPr="00ED29C1">
        <w:rPr>
          <w:sz w:val="16"/>
        </w:rPr>
        <w:t xml:space="preserve"> those caused by human action in nature (</w:t>
      </w:r>
      <w:r w:rsidRPr="00ED29C1">
        <w:rPr>
          <w:rStyle w:val="Emphasis"/>
        </w:rPr>
        <w:t>extinction</w:t>
      </w:r>
      <w:r w:rsidRPr="00ED29C1">
        <w:rPr>
          <w:rStyle w:val="StyleUnderline"/>
        </w:rPr>
        <w:t xml:space="preserve"> of species, depletion of resources, </w:t>
      </w:r>
      <w:r w:rsidRPr="00ED29C1">
        <w:rPr>
          <w:rStyle w:val="Emphasis"/>
        </w:rPr>
        <w:t>climate</w:t>
      </w:r>
      <w:r w:rsidRPr="00ED29C1">
        <w:rPr>
          <w:rStyle w:val="StyleUnderline"/>
        </w:rPr>
        <w:t xml:space="preserve"> change</w:t>
      </w:r>
      <w:r w:rsidRPr="00ED29C1">
        <w:rPr>
          <w:sz w:val="16"/>
        </w:rPr>
        <w:t xml:space="preserve">). It can be said that the </w:t>
      </w:r>
      <w:r w:rsidRPr="00051743">
        <w:rPr>
          <w:rStyle w:val="Emphasis"/>
          <w:highlight w:val="cyan"/>
        </w:rPr>
        <w:t>info</w:t>
      </w:r>
      <w:r w:rsidRPr="00ED29C1">
        <w:rPr>
          <w:rStyle w:val="Emphasis"/>
        </w:rPr>
        <w:t>rmation</w:t>
      </w:r>
      <w:r w:rsidRPr="00ED29C1">
        <w:rPr>
          <w:rStyle w:val="StyleUnderline"/>
        </w:rPr>
        <w:t xml:space="preserve"> </w:t>
      </w:r>
      <w:r w:rsidRPr="00051743">
        <w:rPr>
          <w:rStyle w:val="StyleUnderline"/>
          <w:highlight w:val="cyan"/>
        </w:rPr>
        <w:t>generated by</w:t>
      </w:r>
      <w:r w:rsidRPr="00ED29C1">
        <w:rPr>
          <w:rStyle w:val="StyleUnderline"/>
        </w:rPr>
        <w:t xml:space="preserve"> the </w:t>
      </w:r>
      <w:r w:rsidRPr="00051743">
        <w:rPr>
          <w:rStyle w:val="Emphasis"/>
          <w:highlight w:val="cyan"/>
        </w:rPr>
        <w:t>market</w:t>
      </w:r>
      <w:r w:rsidRPr="00ED29C1">
        <w:rPr>
          <w:sz w:val="16"/>
        </w:rPr>
        <w:t xml:space="preserve"> (from the commercial interaction between agents) </w:t>
      </w:r>
      <w:r w:rsidRPr="00ED29C1">
        <w:rPr>
          <w:rStyle w:val="StyleUnderline"/>
        </w:rPr>
        <w:t xml:space="preserve">is </w:t>
      </w:r>
      <w:r w:rsidRPr="00051743">
        <w:rPr>
          <w:rStyle w:val="Emphasis"/>
          <w:highlight w:val="cyan"/>
        </w:rPr>
        <w:t>only</w:t>
      </w:r>
      <w:r w:rsidRPr="00051743">
        <w:rPr>
          <w:rStyle w:val="StyleUnderline"/>
          <w:highlight w:val="cyan"/>
        </w:rPr>
        <w:t xml:space="preserve"> relevant</w:t>
      </w:r>
      <w:r w:rsidRPr="00ED29C1">
        <w:rPr>
          <w:rStyle w:val="StyleUnderline"/>
        </w:rPr>
        <w:t xml:space="preserve"> or </w:t>
      </w:r>
      <w:r w:rsidRPr="00ED29C1">
        <w:rPr>
          <w:rStyle w:val="Emphasis"/>
        </w:rPr>
        <w:t>necessary</w:t>
      </w:r>
      <w:r w:rsidRPr="00ED29C1">
        <w:rPr>
          <w:rStyle w:val="StyleUnderline"/>
        </w:rPr>
        <w:t xml:space="preserve"> </w:t>
      </w:r>
      <w:r w:rsidRPr="00051743">
        <w:rPr>
          <w:rStyle w:val="StyleUnderline"/>
          <w:highlight w:val="cyan"/>
        </w:rPr>
        <w:t>to</w:t>
      </w:r>
      <w:r w:rsidRPr="00ED29C1">
        <w:rPr>
          <w:rStyle w:val="StyleUnderline"/>
        </w:rPr>
        <w:t xml:space="preserve"> the functioning of the </w:t>
      </w:r>
      <w:r w:rsidRPr="00051743">
        <w:rPr>
          <w:rStyle w:val="Emphasis"/>
          <w:highlight w:val="cyan"/>
        </w:rPr>
        <w:t>market</w:t>
      </w:r>
      <w:r w:rsidRPr="00ED29C1">
        <w:rPr>
          <w:rStyle w:val="StyleUnderline"/>
        </w:rPr>
        <w:t xml:space="preserve"> itself, and not to making </w:t>
      </w:r>
      <w:r w:rsidRPr="00ED29C1">
        <w:rPr>
          <w:rStyle w:val="Emphasis"/>
        </w:rPr>
        <w:t>rational</w:t>
      </w:r>
      <w:r w:rsidRPr="00ED29C1">
        <w:rPr>
          <w:rStyle w:val="StyleUnderline"/>
        </w:rPr>
        <w:t xml:space="preserve"> decisions from the point of </w:t>
      </w:r>
      <w:r w:rsidRPr="00ED29C1">
        <w:rPr>
          <w:rStyle w:val="Emphasis"/>
        </w:rPr>
        <w:t>view</w:t>
      </w:r>
      <w:r w:rsidRPr="00ED29C1">
        <w:rPr>
          <w:rStyle w:val="StyleUnderline"/>
        </w:rPr>
        <w:t xml:space="preserve"> of the real capacities of the </w:t>
      </w:r>
      <w:r w:rsidRPr="00ED29C1">
        <w:rPr>
          <w:rStyle w:val="Emphasis"/>
        </w:rPr>
        <w:t>economy</w:t>
      </w:r>
      <w:r w:rsidRPr="00ED29C1">
        <w:rPr>
          <w:sz w:val="16"/>
        </w:rPr>
        <w:t xml:space="preserve"> and the authentic wishes of the population. </w:t>
      </w:r>
    </w:p>
    <w:p w14:paraId="3CFAABA5" w14:textId="77777777" w:rsidR="00FD5936" w:rsidRPr="00ED29C1" w:rsidRDefault="00FD5936" w:rsidP="00FD5936">
      <w:pPr>
        <w:rPr>
          <w:sz w:val="16"/>
        </w:rPr>
      </w:pPr>
      <w:r w:rsidRPr="00ED29C1">
        <w:rPr>
          <w:sz w:val="16"/>
        </w:rPr>
        <w:t xml:space="preserve">iv) Perverse incentives. </w:t>
      </w:r>
      <w:r w:rsidRPr="00ED29C1">
        <w:rPr>
          <w:rStyle w:val="Emphasis"/>
        </w:rPr>
        <w:t>Market</w:t>
      </w:r>
      <w:r w:rsidRPr="00ED29C1">
        <w:rPr>
          <w:rStyle w:val="StyleUnderline"/>
        </w:rPr>
        <w:t xml:space="preserve"> logic imposes a </w:t>
      </w:r>
      <w:r w:rsidRPr="00ED29C1">
        <w:rPr>
          <w:rStyle w:val="Emphasis"/>
        </w:rPr>
        <w:t>short-term</w:t>
      </w:r>
      <w:r w:rsidRPr="00ED29C1">
        <w:rPr>
          <w:rStyle w:val="StyleUnderline"/>
        </w:rPr>
        <w:t xml:space="preserve"> vision that is </w:t>
      </w:r>
      <w:r w:rsidRPr="00ED29C1">
        <w:rPr>
          <w:rStyle w:val="Emphasis"/>
        </w:rPr>
        <w:t>incompatible</w:t>
      </w:r>
      <w:r w:rsidRPr="00ED29C1">
        <w:rPr>
          <w:rStyle w:val="StyleUnderline"/>
        </w:rPr>
        <w:t xml:space="preserve"> with</w:t>
      </w:r>
      <w:r w:rsidRPr="00ED29C1">
        <w:rPr>
          <w:sz w:val="16"/>
        </w:rPr>
        <w:t xml:space="preserve"> the strategic action required by current </w:t>
      </w:r>
      <w:r w:rsidRPr="00ED29C1">
        <w:rPr>
          <w:rStyle w:val="Emphasis"/>
        </w:rPr>
        <w:t>eco-social</w:t>
      </w:r>
      <w:r w:rsidRPr="00ED29C1">
        <w:rPr>
          <w:rStyle w:val="StyleUnderline"/>
        </w:rPr>
        <w:t xml:space="preserve"> challenges</w:t>
      </w:r>
      <w:r w:rsidRPr="00ED29C1">
        <w:rPr>
          <w:sz w:val="16"/>
        </w:rPr>
        <w:t xml:space="preserve">. Likewise, </w:t>
      </w:r>
      <w:r w:rsidRPr="00ED29C1">
        <w:rPr>
          <w:rStyle w:val="StyleUnderline"/>
        </w:rPr>
        <w:t xml:space="preserve">exchanges </w:t>
      </w:r>
      <w:r w:rsidRPr="00ED29C1">
        <w:rPr>
          <w:rStyle w:val="Emphasis"/>
        </w:rPr>
        <w:t>avoid</w:t>
      </w:r>
      <w:r w:rsidRPr="00ED29C1">
        <w:rPr>
          <w:sz w:val="16"/>
        </w:rPr>
        <w:t xml:space="preserve"> the assignment of </w:t>
      </w:r>
      <w:r w:rsidRPr="00ED29C1">
        <w:rPr>
          <w:rStyle w:val="StyleUnderline"/>
        </w:rPr>
        <w:t xml:space="preserve">individual </w:t>
      </w:r>
      <w:r w:rsidRPr="00ED29C1">
        <w:rPr>
          <w:rStyle w:val="Emphasis"/>
        </w:rPr>
        <w:t>responsibilities</w:t>
      </w:r>
      <w:r w:rsidRPr="00ED29C1">
        <w:rPr>
          <w:sz w:val="16"/>
        </w:rPr>
        <w:t xml:space="preserve">, since they do not take into account the collective implications of particular decisions, and this is </w:t>
      </w:r>
      <w:r w:rsidRPr="00ED29C1">
        <w:rPr>
          <w:rStyle w:val="StyleUnderline"/>
        </w:rPr>
        <w:t xml:space="preserve">clear in the case of </w:t>
      </w:r>
      <w:r w:rsidRPr="00ED29C1">
        <w:rPr>
          <w:rStyle w:val="Emphasis"/>
        </w:rPr>
        <w:t>externalities</w:t>
      </w:r>
      <w:r w:rsidRPr="00ED29C1">
        <w:rPr>
          <w:sz w:val="16"/>
        </w:rPr>
        <w:t xml:space="preserve"> (pollution, security); thus, </w:t>
      </w:r>
      <w:r w:rsidRPr="00ED29C1">
        <w:rPr>
          <w:rStyle w:val="StyleUnderline"/>
        </w:rPr>
        <w:t xml:space="preserve">the </w:t>
      </w:r>
      <w:r w:rsidRPr="00ED29C1">
        <w:rPr>
          <w:rStyle w:val="Emphasis"/>
        </w:rPr>
        <w:t>price</w:t>
      </w:r>
      <w:r w:rsidRPr="00ED29C1">
        <w:rPr>
          <w:rStyle w:val="StyleUnderline"/>
        </w:rPr>
        <w:t xml:space="preserve"> mechanism does </w:t>
      </w:r>
      <w:r w:rsidRPr="00ED29C1">
        <w:rPr>
          <w:rStyle w:val="Emphasis"/>
        </w:rPr>
        <w:t>not</w:t>
      </w:r>
      <w:r w:rsidRPr="00ED29C1">
        <w:rPr>
          <w:rStyle w:val="StyleUnderline"/>
        </w:rPr>
        <w:t xml:space="preserve"> adequately reflect the </w:t>
      </w:r>
      <w:r w:rsidRPr="00ED29C1">
        <w:rPr>
          <w:rStyle w:val="Emphasis"/>
        </w:rPr>
        <w:t>costs</w:t>
      </w:r>
      <w:r w:rsidRPr="00ED29C1">
        <w:rPr>
          <w:sz w:val="16"/>
        </w:rPr>
        <w:t xml:space="preserve"> and benefits of performance. In this way, </w:t>
      </w:r>
      <w:r w:rsidRPr="00ED29C1">
        <w:rPr>
          <w:rStyle w:val="StyleUnderline"/>
        </w:rPr>
        <w:t xml:space="preserve">powerful </w:t>
      </w:r>
      <w:r w:rsidRPr="00ED29C1">
        <w:rPr>
          <w:rStyle w:val="Emphasis"/>
        </w:rPr>
        <w:t>incentives</w:t>
      </w:r>
      <w:r w:rsidRPr="00ED29C1">
        <w:rPr>
          <w:rStyle w:val="StyleUnderline"/>
        </w:rPr>
        <w:t xml:space="preserve"> are generated to </w:t>
      </w:r>
      <w:r w:rsidRPr="00ED29C1">
        <w:rPr>
          <w:rStyle w:val="Emphasis"/>
        </w:rPr>
        <w:t>transfer</w:t>
      </w:r>
      <w:r w:rsidRPr="00ED29C1">
        <w:rPr>
          <w:rStyle w:val="StyleUnderline"/>
        </w:rPr>
        <w:t xml:space="preserve"> costs to vulnerable </w:t>
      </w:r>
      <w:r w:rsidRPr="00ED29C1">
        <w:rPr>
          <w:rStyle w:val="Emphasis"/>
        </w:rPr>
        <w:t>third parties</w:t>
      </w:r>
      <w:r w:rsidRPr="00ED29C1">
        <w:rPr>
          <w:sz w:val="16"/>
        </w:rPr>
        <w:t xml:space="preserve">, and situations of “moral hazard” are common, with asymmetric information about the consequences of the actions themselves. </w:t>
      </w:r>
    </w:p>
    <w:p w14:paraId="7797B22E" w14:textId="77777777" w:rsidR="00FD5936" w:rsidRPr="0032060B" w:rsidRDefault="00FD5936" w:rsidP="00FD5936">
      <w:pPr>
        <w:rPr>
          <w:sz w:val="16"/>
        </w:rPr>
      </w:pPr>
      <w:r w:rsidRPr="00ED29C1">
        <w:rPr>
          <w:sz w:val="16"/>
        </w:rPr>
        <w:lastRenderedPageBreak/>
        <w:t xml:space="preserve">v) Bureaucracy. </w:t>
      </w:r>
      <w:r w:rsidRPr="00051743">
        <w:rPr>
          <w:rStyle w:val="Emphasis"/>
          <w:highlight w:val="cyan"/>
        </w:rPr>
        <w:t>Market</w:t>
      </w:r>
      <w:r w:rsidRPr="00ED29C1">
        <w:rPr>
          <w:rStyle w:val="StyleUnderline"/>
        </w:rPr>
        <w:t xml:space="preserve"> production </w:t>
      </w:r>
      <w:r w:rsidRPr="00051743">
        <w:rPr>
          <w:rStyle w:val="StyleUnderline"/>
          <w:highlight w:val="cyan"/>
        </w:rPr>
        <w:t>generates</w:t>
      </w:r>
      <w:r w:rsidRPr="00ED29C1">
        <w:rPr>
          <w:rStyle w:val="StyleUnderline"/>
        </w:rPr>
        <w:t xml:space="preserve"> an immense </w:t>
      </w:r>
      <w:r w:rsidRPr="00051743">
        <w:rPr>
          <w:rStyle w:val="Emphasis"/>
          <w:highlight w:val="cyan"/>
        </w:rPr>
        <w:t>bureaucracy</w:t>
      </w:r>
      <w:r w:rsidRPr="00ED29C1">
        <w:rPr>
          <w:rStyle w:val="StyleUnderline"/>
        </w:rPr>
        <w:t>, as it</w:t>
      </w:r>
      <w:r w:rsidRPr="0032060B">
        <w:rPr>
          <w:rStyle w:val="StyleUnderline"/>
        </w:rPr>
        <w:t xml:space="preserve"> </w:t>
      </w:r>
      <w:r w:rsidRPr="00051743">
        <w:rPr>
          <w:rStyle w:val="Emphasis"/>
          <w:highlight w:val="cyan"/>
        </w:rPr>
        <w:t>overdevelops</w:t>
      </w:r>
      <w:r w:rsidRPr="0032060B">
        <w:rPr>
          <w:rStyle w:val="StyleUnderline"/>
        </w:rPr>
        <w:t xml:space="preserve"> many </w:t>
      </w:r>
      <w:r w:rsidRPr="00051743">
        <w:rPr>
          <w:rStyle w:val="StyleUnderline"/>
          <w:highlight w:val="cyan"/>
        </w:rPr>
        <w:t>activities</w:t>
      </w:r>
      <w:r w:rsidRPr="0032060B">
        <w:rPr>
          <w:sz w:val="16"/>
        </w:rPr>
        <w:t xml:space="preserve"> (marketing, advertising, commercial departments, advocacy, lobbying, patents) </w:t>
      </w:r>
      <w:r w:rsidRPr="0032060B">
        <w:rPr>
          <w:rStyle w:val="StyleUnderline"/>
        </w:rPr>
        <w:t xml:space="preserve">that </w:t>
      </w:r>
      <w:r w:rsidRPr="0032060B">
        <w:rPr>
          <w:rStyle w:val="Emphasis"/>
        </w:rPr>
        <w:t>only</w:t>
      </w:r>
      <w:r w:rsidRPr="0032060B">
        <w:rPr>
          <w:rStyle w:val="StyleUnderline"/>
        </w:rPr>
        <w:t xml:space="preserve"> make sense within the </w:t>
      </w:r>
      <w:r w:rsidRPr="0032060B">
        <w:rPr>
          <w:rStyle w:val="Emphasis"/>
        </w:rPr>
        <w:t>market</w:t>
      </w:r>
      <w:r w:rsidRPr="0032060B">
        <w:rPr>
          <w:rStyle w:val="StyleUnderline"/>
        </w:rPr>
        <w:t xml:space="preserve"> economy itself, and that would be </w:t>
      </w:r>
      <w:r w:rsidRPr="0032060B">
        <w:rPr>
          <w:rStyle w:val="Emphasis"/>
        </w:rPr>
        <w:t>superfluous</w:t>
      </w:r>
      <w:r w:rsidRPr="0032060B">
        <w:rPr>
          <w:rStyle w:val="StyleUnderline"/>
        </w:rPr>
        <w:t xml:space="preserve"> in an alternative economy</w:t>
      </w:r>
      <w:r w:rsidRPr="0032060B">
        <w:rPr>
          <w:sz w:val="16"/>
        </w:rPr>
        <w:t xml:space="preserve">. </w:t>
      </w:r>
    </w:p>
    <w:p w14:paraId="119B755E" w14:textId="77777777" w:rsidR="00FD5936" w:rsidRPr="00F335C9" w:rsidRDefault="00FD5936" w:rsidP="00FD5936">
      <w:pPr>
        <w:pStyle w:val="Heading4"/>
      </w:pPr>
      <w:r>
        <w:t xml:space="preserve">Tech advances prove </w:t>
      </w:r>
      <w:r w:rsidRPr="00386ABD">
        <w:rPr>
          <w:u w:val="single"/>
        </w:rPr>
        <w:t>feasibility</w:t>
      </w:r>
      <w:r>
        <w:t xml:space="preserve">. </w:t>
      </w:r>
    </w:p>
    <w:p w14:paraId="13F244EF" w14:textId="77777777" w:rsidR="00FD5936" w:rsidRPr="00C61142" w:rsidRDefault="00FD5936" w:rsidP="00FD5936">
      <w:r w:rsidRPr="00F9004E">
        <w:rPr>
          <w:rStyle w:val="Style13ptBold"/>
        </w:rPr>
        <w:t>Nieto ’20</w:t>
      </w:r>
      <w:r>
        <w:t xml:space="preserve"> [Maxi and </w:t>
      </w:r>
      <w:r w:rsidRPr="00F9004E">
        <w:t>Juan Pablo Mateo</w:t>
      </w:r>
      <w:r>
        <w:t xml:space="preserve">; January; </w:t>
      </w:r>
      <w:r w:rsidRPr="00F9004E">
        <w:t>Professor and Researcher of Macroeconomics at Miguel Hernández University</w:t>
      </w:r>
      <w:r>
        <w:t xml:space="preserve">; </w:t>
      </w:r>
      <w:r w:rsidRPr="00F9004E">
        <w:t>Associate Professor in the Dep</w:t>
      </w:r>
      <w:r>
        <w:t>artment</w:t>
      </w:r>
      <w:r w:rsidRPr="00F9004E">
        <w:t xml:space="preserve"> of Applied Economics</w:t>
      </w:r>
      <w:r>
        <w:t xml:space="preserve"> at </w:t>
      </w:r>
      <w:r w:rsidRPr="00F9004E">
        <w:t>Complutense University of Madrid</w:t>
      </w:r>
      <w:r>
        <w:t xml:space="preserve">; </w:t>
      </w:r>
      <w:r w:rsidRPr="00F9004E">
        <w:t>Ph.D. in the Depa</w:t>
      </w:r>
      <w:r>
        <w:t>rtment</w:t>
      </w:r>
      <w:r w:rsidRPr="00F9004E">
        <w:t xml:space="preserve"> of International and Development Economics</w:t>
      </w:r>
      <w:r>
        <w:t>,</w:t>
      </w:r>
      <w:r w:rsidRPr="00F9004E">
        <w:t xml:space="preserve"> Complutense University of Madrid</w:t>
      </w:r>
      <w:r>
        <w:t>; Science &amp; Society, “</w:t>
      </w:r>
      <w:r w:rsidRPr="00F9004E">
        <w:t>Dynamic Efficiency in a Planned Economy: Innovation and Entrepreneurship Without Markets</w:t>
      </w:r>
      <w:r>
        <w:t xml:space="preserve">,” vol. 84] </w:t>
      </w:r>
    </w:p>
    <w:p w14:paraId="504B37A0" w14:textId="77777777" w:rsidR="00FD5936" w:rsidRPr="00F12159" w:rsidRDefault="00FD5936" w:rsidP="00FD5936">
      <w:pPr>
        <w:rPr>
          <w:sz w:val="16"/>
        </w:rPr>
      </w:pPr>
      <w:r w:rsidRPr="00F12159">
        <w:rPr>
          <w:sz w:val="16"/>
        </w:rPr>
        <w:t xml:space="preserve">2.2. The problem of information. Inspired by </w:t>
      </w:r>
      <w:r w:rsidRPr="00F12159">
        <w:rPr>
          <w:rStyle w:val="Emphasis"/>
        </w:rPr>
        <w:t>Hayek</w:t>
      </w:r>
      <w:r w:rsidRPr="00F12159">
        <w:rPr>
          <w:rStyle w:val="StyleUnderline"/>
        </w:rPr>
        <w:t>’s arguments</w:t>
      </w:r>
      <w:r w:rsidRPr="00F12159">
        <w:rPr>
          <w:sz w:val="16"/>
        </w:rPr>
        <w:t xml:space="preserve">, the new Austrian critique of socialism developed in the 1980s </w:t>
      </w:r>
      <w:r w:rsidRPr="00F12159">
        <w:rPr>
          <w:rStyle w:val="StyleUnderline"/>
        </w:rPr>
        <w:t xml:space="preserve">emphasizes that </w:t>
      </w:r>
      <w:r w:rsidRPr="00F12159">
        <w:rPr>
          <w:rStyle w:val="Emphasis"/>
        </w:rPr>
        <w:t>only</w:t>
      </w:r>
      <w:r w:rsidRPr="00F12159">
        <w:rPr>
          <w:rStyle w:val="StyleUnderline"/>
        </w:rPr>
        <w:t xml:space="preserve"> the </w:t>
      </w:r>
      <w:r w:rsidRPr="00F12159">
        <w:rPr>
          <w:rStyle w:val="Emphasis"/>
        </w:rPr>
        <w:t>market</w:t>
      </w:r>
      <w:r w:rsidRPr="00F12159">
        <w:rPr>
          <w:sz w:val="16"/>
        </w:rPr>
        <w:t xml:space="preserve"> (thanks to its decentralized structure and price mechanism</w:t>
      </w:r>
      <w:r w:rsidRPr="00B848A9">
        <w:rPr>
          <w:sz w:val="16"/>
          <w:szCs w:val="16"/>
        </w:rPr>
        <w:t xml:space="preserve">) </w:t>
      </w:r>
      <w:r w:rsidRPr="00F12159">
        <w:rPr>
          <w:rStyle w:val="StyleUnderline"/>
        </w:rPr>
        <w:t xml:space="preserve">is </w:t>
      </w:r>
      <w:r w:rsidRPr="00F12159">
        <w:rPr>
          <w:rStyle w:val="Emphasis"/>
        </w:rPr>
        <w:t>capable</w:t>
      </w:r>
      <w:r w:rsidRPr="00F12159">
        <w:rPr>
          <w:rStyle w:val="StyleUnderline"/>
        </w:rPr>
        <w:t xml:space="preserve"> of generating and articulating the </w:t>
      </w:r>
      <w:r w:rsidRPr="00F12159">
        <w:rPr>
          <w:rStyle w:val="Emphasis"/>
        </w:rPr>
        <w:t>information</w:t>
      </w:r>
      <w:r>
        <w:rPr>
          <w:rStyle w:val="StyleUnderline"/>
        </w:rPr>
        <w:t xml:space="preserve"> </w:t>
      </w:r>
      <w:r w:rsidRPr="00F12159">
        <w:rPr>
          <w:rStyle w:val="StyleUnderline"/>
        </w:rPr>
        <w:t>necessary</w:t>
      </w:r>
      <w:r w:rsidRPr="00F12159">
        <w:rPr>
          <w:sz w:val="16"/>
        </w:rPr>
        <w:t xml:space="preserve"> for rational calculation and efficient coordination, since this information is essentially subjective in character, dispersed among all individuals, and tacit, by which argument no planning body can acquire it. To this assessment, the following responses may be made.</w:t>
      </w:r>
    </w:p>
    <w:p w14:paraId="70A1D4CE" w14:textId="77777777" w:rsidR="00FD5936" w:rsidRPr="00F12159" w:rsidRDefault="00FD5936" w:rsidP="00FD5936">
      <w:pPr>
        <w:rPr>
          <w:sz w:val="16"/>
        </w:rPr>
      </w:pPr>
      <w:r w:rsidRPr="00F12159">
        <w:rPr>
          <w:sz w:val="16"/>
        </w:rPr>
        <w:t xml:space="preserve">In the first place, and </w:t>
      </w:r>
      <w:r w:rsidRPr="00087FD3">
        <w:rPr>
          <w:rStyle w:val="Emphasis"/>
          <w:highlight w:val="cyan"/>
        </w:rPr>
        <w:t>unlike</w:t>
      </w:r>
      <w:r w:rsidRPr="00F12159">
        <w:rPr>
          <w:rStyle w:val="StyleUnderline"/>
        </w:rPr>
        <w:t xml:space="preserve"> in the era of the </w:t>
      </w:r>
      <w:r w:rsidRPr="00087FD3">
        <w:rPr>
          <w:rStyle w:val="Emphasis"/>
          <w:highlight w:val="cyan"/>
        </w:rPr>
        <w:t>USSR</w:t>
      </w:r>
      <w:r w:rsidRPr="00F12159">
        <w:rPr>
          <w:rStyle w:val="StyleUnderline"/>
        </w:rPr>
        <w:t xml:space="preserve">, today it is technically </w:t>
      </w:r>
      <w:r w:rsidRPr="00087FD3">
        <w:rPr>
          <w:rStyle w:val="Emphasis"/>
          <w:highlight w:val="cyan"/>
        </w:rPr>
        <w:t>possible</w:t>
      </w:r>
      <w:r w:rsidRPr="00087FD3">
        <w:rPr>
          <w:rStyle w:val="StyleUnderline"/>
          <w:highlight w:val="cyan"/>
        </w:rPr>
        <w:t xml:space="preserve"> to</w:t>
      </w:r>
      <w:r w:rsidRPr="00F12159">
        <w:rPr>
          <w:rStyle w:val="StyleUnderline"/>
        </w:rPr>
        <w:t xml:space="preserve"> exhaustively </w:t>
      </w:r>
      <w:r w:rsidRPr="00087FD3">
        <w:rPr>
          <w:rStyle w:val="Emphasis"/>
          <w:highlight w:val="cyan"/>
        </w:rPr>
        <w:t>calculate</w:t>
      </w:r>
      <w:r w:rsidRPr="00087FD3">
        <w:rPr>
          <w:rStyle w:val="StyleUnderline"/>
          <w:highlight w:val="cyan"/>
        </w:rPr>
        <w:t xml:space="preserve"> costs</w:t>
      </w:r>
      <w:r w:rsidRPr="00F12159">
        <w:rPr>
          <w:rStyle w:val="StyleUnderline"/>
        </w:rPr>
        <w:t xml:space="preserve"> in terms of work</w:t>
      </w:r>
      <w:r w:rsidRPr="00F12159">
        <w:rPr>
          <w:sz w:val="16"/>
        </w:rPr>
        <w:t xml:space="preserve"> (that is, without money), </w:t>
      </w:r>
      <w:r w:rsidRPr="00F12159">
        <w:rPr>
          <w:rStyle w:val="StyleUnderline"/>
        </w:rPr>
        <w:t xml:space="preserve">as well as to balance and </w:t>
      </w:r>
      <w:r w:rsidRPr="00F12159">
        <w:rPr>
          <w:rStyle w:val="Emphasis"/>
        </w:rPr>
        <w:t>optimize</w:t>
      </w:r>
      <w:r w:rsidRPr="00F12159">
        <w:rPr>
          <w:rStyle w:val="StyleUnderline"/>
        </w:rPr>
        <w:t xml:space="preserve"> a complex economy</w:t>
      </w:r>
      <w:r w:rsidRPr="00F12159">
        <w:rPr>
          <w:sz w:val="16"/>
        </w:rPr>
        <w:t xml:space="preserve"> with tens of millions of distinct products, </w:t>
      </w:r>
      <w:r w:rsidRPr="00F12159">
        <w:rPr>
          <w:rStyle w:val="StyleUnderline"/>
        </w:rPr>
        <w:t xml:space="preserve">all </w:t>
      </w:r>
      <w:r w:rsidRPr="00087FD3">
        <w:rPr>
          <w:rStyle w:val="Emphasis"/>
          <w:highlight w:val="cyan"/>
        </w:rPr>
        <w:t>without market</w:t>
      </w:r>
      <w:r>
        <w:rPr>
          <w:rStyle w:val="StyleUnderline"/>
        </w:rPr>
        <w:t xml:space="preserve"> </w:t>
      </w:r>
      <w:r w:rsidRPr="00F12159">
        <w:rPr>
          <w:rStyle w:val="StyleUnderline"/>
        </w:rPr>
        <w:t>processes</w:t>
      </w:r>
      <w:r w:rsidRPr="00F12159">
        <w:rPr>
          <w:sz w:val="16"/>
        </w:rPr>
        <w:t xml:space="preserve">. Furthermore, </w:t>
      </w:r>
      <w:r w:rsidRPr="00F12159">
        <w:rPr>
          <w:rStyle w:val="StyleUnderline"/>
        </w:rPr>
        <w:t xml:space="preserve">this can be </w:t>
      </w:r>
      <w:r w:rsidRPr="00087FD3">
        <w:rPr>
          <w:rStyle w:val="StyleUnderline"/>
          <w:highlight w:val="cyan"/>
        </w:rPr>
        <w:t xml:space="preserve">accomplished </w:t>
      </w:r>
      <w:r w:rsidRPr="00087FD3">
        <w:rPr>
          <w:rStyle w:val="Emphasis"/>
          <w:highlight w:val="cyan"/>
        </w:rPr>
        <w:t>more quickly</w:t>
      </w:r>
      <w:r w:rsidRPr="00F12159">
        <w:rPr>
          <w:rStyle w:val="StyleUnderline"/>
        </w:rPr>
        <w:t xml:space="preserve">, and with greater flexibility and </w:t>
      </w:r>
      <w:r w:rsidRPr="00F12159">
        <w:rPr>
          <w:rStyle w:val="Emphasis"/>
        </w:rPr>
        <w:t>efficiency</w:t>
      </w:r>
      <w:r w:rsidRPr="00F12159">
        <w:rPr>
          <w:rStyle w:val="StyleUnderline"/>
        </w:rPr>
        <w:t>, than in a capitalist economy,</w:t>
      </w:r>
      <w:r>
        <w:rPr>
          <w:rStyle w:val="StyleUnderline"/>
        </w:rPr>
        <w:t xml:space="preserve"> </w:t>
      </w:r>
      <w:r w:rsidRPr="00087FD3">
        <w:rPr>
          <w:rStyle w:val="Emphasis"/>
          <w:highlight w:val="cyan"/>
        </w:rPr>
        <w:t>without</w:t>
      </w:r>
      <w:r w:rsidRPr="00F12159">
        <w:rPr>
          <w:rStyle w:val="StyleUnderline"/>
        </w:rPr>
        <w:t xml:space="preserve"> short circuits or </w:t>
      </w:r>
      <w:r w:rsidRPr="00087FD3">
        <w:rPr>
          <w:rStyle w:val="Emphasis"/>
          <w:highlight w:val="cyan"/>
        </w:rPr>
        <w:t>bottlenecks</w:t>
      </w:r>
      <w:r w:rsidRPr="00087FD3">
        <w:rPr>
          <w:rStyle w:val="StyleUnderline"/>
          <w:highlight w:val="cyan"/>
        </w:rPr>
        <w:t xml:space="preserve"> in</w:t>
      </w:r>
      <w:r w:rsidRPr="00F12159">
        <w:rPr>
          <w:rStyle w:val="StyleUnderline"/>
        </w:rPr>
        <w:t xml:space="preserve"> the flow of </w:t>
      </w:r>
      <w:r w:rsidRPr="00087FD3">
        <w:rPr>
          <w:rStyle w:val="StyleUnderline"/>
          <w:highlight w:val="cyan"/>
        </w:rPr>
        <w:t>info</w:t>
      </w:r>
      <w:r w:rsidRPr="00F12159">
        <w:rPr>
          <w:rStyle w:val="StyleUnderline"/>
        </w:rPr>
        <w:t>rmation</w:t>
      </w:r>
      <w:r w:rsidRPr="00F12159">
        <w:rPr>
          <w:sz w:val="16"/>
        </w:rPr>
        <w:t xml:space="preserve">. Along-side contemporary information and communication technologies, </w:t>
      </w:r>
      <w:r w:rsidRPr="00F12159">
        <w:rPr>
          <w:rStyle w:val="StyleUnderline"/>
        </w:rPr>
        <w:t xml:space="preserve">the fundamental </w:t>
      </w:r>
      <w:r w:rsidRPr="00F12159">
        <w:rPr>
          <w:rStyle w:val="Emphasis"/>
        </w:rPr>
        <w:t>tools</w:t>
      </w:r>
      <w:r w:rsidRPr="00F12159">
        <w:rPr>
          <w:sz w:val="16"/>
        </w:rPr>
        <w:t xml:space="preserve"> for such cybernetic and democratic planning of an economy </w:t>
      </w:r>
      <w:r w:rsidRPr="00F12159">
        <w:rPr>
          <w:rStyle w:val="StyleUnderline"/>
        </w:rPr>
        <w:t xml:space="preserve">would include input-output </w:t>
      </w:r>
      <w:r w:rsidRPr="00087FD3">
        <w:rPr>
          <w:rStyle w:val="Emphasis"/>
          <w:highlight w:val="cyan"/>
        </w:rPr>
        <w:t>accounting</w:t>
      </w:r>
      <w:r w:rsidRPr="00F12159">
        <w:rPr>
          <w:rStyle w:val="StyleUnderline"/>
        </w:rPr>
        <w:t xml:space="preserve"> methodology</w:t>
      </w:r>
      <w:r w:rsidRPr="00F12159">
        <w:rPr>
          <w:sz w:val="16"/>
        </w:rPr>
        <w:t xml:space="preserve">,2 both to calculate costs (including the reduction of high-qualification work to average work) and to ensure general balance, </w:t>
      </w:r>
      <w:r w:rsidRPr="00F12159">
        <w:rPr>
          <w:rStyle w:val="StyleUnderline"/>
        </w:rPr>
        <w:t xml:space="preserve">while </w:t>
      </w:r>
      <w:r w:rsidRPr="00F12159">
        <w:rPr>
          <w:rStyle w:val="Emphasis"/>
        </w:rPr>
        <w:t>mathematical</w:t>
      </w:r>
      <w:r w:rsidRPr="00F12159">
        <w:rPr>
          <w:rStyle w:val="StyleUnderline"/>
        </w:rPr>
        <w:t xml:space="preserve"> techniques of linear </w:t>
      </w:r>
      <w:r w:rsidRPr="00087FD3">
        <w:rPr>
          <w:rStyle w:val="StyleUnderline"/>
          <w:highlight w:val="cyan"/>
        </w:rPr>
        <w:t>programming</w:t>
      </w:r>
      <w:r w:rsidRPr="00F12159">
        <w:rPr>
          <w:rStyle w:val="StyleUnderline"/>
        </w:rPr>
        <w:t xml:space="preserve"> would </w:t>
      </w:r>
      <w:r w:rsidRPr="00087FD3">
        <w:rPr>
          <w:rStyle w:val="StyleUnderline"/>
          <w:highlight w:val="cyan"/>
        </w:rPr>
        <w:t>allow for</w:t>
      </w:r>
      <w:r w:rsidRPr="00F12159">
        <w:rPr>
          <w:rStyle w:val="StyleUnderline"/>
        </w:rPr>
        <w:t xml:space="preserve"> the </w:t>
      </w:r>
      <w:r w:rsidRPr="00087FD3">
        <w:rPr>
          <w:rStyle w:val="Emphasis"/>
          <w:highlight w:val="cyan"/>
        </w:rPr>
        <w:t>optimal allocation</w:t>
      </w:r>
      <w:r w:rsidRPr="00F12159">
        <w:rPr>
          <w:rStyle w:val="StyleUnderline"/>
        </w:rPr>
        <w:t xml:space="preserve"> of resources</w:t>
      </w:r>
      <w:r w:rsidRPr="00F12159">
        <w:rPr>
          <w:sz w:val="16"/>
        </w:rPr>
        <w:t xml:space="preserve"> (Cockshott and Cottrell, 1993; Cockshott, Cottrelland Michaelson, 2009; Cockshott and Nieto, 2017; Laibman, 2011;Castillo, 2018). The exponential </w:t>
      </w:r>
      <w:r w:rsidRPr="00087FD3">
        <w:rPr>
          <w:rStyle w:val="StyleUnderline"/>
          <w:highlight w:val="cyan"/>
        </w:rPr>
        <w:t xml:space="preserve">increase in </w:t>
      </w:r>
      <w:r w:rsidRPr="00087FD3">
        <w:rPr>
          <w:rStyle w:val="Emphasis"/>
          <w:highlight w:val="cyan"/>
        </w:rPr>
        <w:t>computing</w:t>
      </w:r>
      <w:r w:rsidRPr="00F12159">
        <w:rPr>
          <w:rStyle w:val="StyleUnderline"/>
        </w:rPr>
        <w:t xml:space="preserve"> capacity, </w:t>
      </w:r>
      <w:r w:rsidRPr="00087FD3">
        <w:rPr>
          <w:rStyle w:val="Emphasis"/>
          <w:highlight w:val="cyan"/>
        </w:rPr>
        <w:t>big data</w:t>
      </w:r>
      <w:r w:rsidRPr="00F12159">
        <w:rPr>
          <w:rStyle w:val="StyleUnderline"/>
        </w:rPr>
        <w:t xml:space="preserve">, the </w:t>
      </w:r>
      <w:r w:rsidRPr="00087FD3">
        <w:rPr>
          <w:rStyle w:val="Emphasis"/>
          <w:highlight w:val="cyan"/>
        </w:rPr>
        <w:t>i</w:t>
      </w:r>
      <w:r w:rsidRPr="00F12159">
        <w:rPr>
          <w:rStyle w:val="StyleUnderline"/>
        </w:rPr>
        <w:t xml:space="preserve">nternet </w:t>
      </w:r>
      <w:r w:rsidRPr="00087FD3">
        <w:rPr>
          <w:rStyle w:val="Emphasis"/>
          <w:highlight w:val="cyan"/>
        </w:rPr>
        <w:t>o</w:t>
      </w:r>
      <w:r w:rsidRPr="00F12159">
        <w:rPr>
          <w:rStyle w:val="StyleUnderline"/>
        </w:rPr>
        <w:t xml:space="preserve">f </w:t>
      </w:r>
      <w:r w:rsidRPr="00087FD3">
        <w:rPr>
          <w:rStyle w:val="Emphasis"/>
          <w:highlight w:val="cyan"/>
        </w:rPr>
        <w:t>t</w:t>
      </w:r>
      <w:r w:rsidRPr="00F12159">
        <w:rPr>
          <w:rStyle w:val="StyleUnderline"/>
        </w:rPr>
        <w:t xml:space="preserve">hings, and </w:t>
      </w:r>
      <w:r w:rsidRPr="00087FD3">
        <w:rPr>
          <w:rStyle w:val="Emphasis"/>
          <w:highlight w:val="cyan"/>
        </w:rPr>
        <w:t>a</w:t>
      </w:r>
      <w:r w:rsidRPr="00F12159">
        <w:rPr>
          <w:rStyle w:val="StyleUnderline"/>
        </w:rPr>
        <w:t xml:space="preserve">rtificial </w:t>
      </w:r>
      <w:r w:rsidRPr="00087FD3">
        <w:rPr>
          <w:rStyle w:val="Emphasis"/>
          <w:highlight w:val="cyan"/>
        </w:rPr>
        <w:t>i</w:t>
      </w:r>
      <w:r w:rsidRPr="00F12159">
        <w:rPr>
          <w:rStyle w:val="StyleUnderline"/>
        </w:rPr>
        <w:t>ntelligence all serve only</w:t>
      </w:r>
      <w:r>
        <w:rPr>
          <w:rStyle w:val="StyleUnderline"/>
        </w:rPr>
        <w:t xml:space="preserve"> </w:t>
      </w:r>
      <w:r w:rsidRPr="00F12159">
        <w:rPr>
          <w:rStyle w:val="StyleUnderline"/>
        </w:rPr>
        <w:t xml:space="preserve">to </w:t>
      </w:r>
      <w:r w:rsidRPr="00087FD3">
        <w:rPr>
          <w:rStyle w:val="Emphasis"/>
          <w:highlight w:val="cyan"/>
        </w:rPr>
        <w:t>expand</w:t>
      </w:r>
      <w:r w:rsidRPr="00F12159">
        <w:rPr>
          <w:rStyle w:val="StyleUnderline"/>
        </w:rPr>
        <w:t xml:space="preserve"> the enormous </w:t>
      </w:r>
      <w:r w:rsidRPr="00087FD3">
        <w:rPr>
          <w:rStyle w:val="StyleUnderline"/>
          <w:highlight w:val="cyan"/>
        </w:rPr>
        <w:t>potential</w:t>
      </w:r>
      <w:r w:rsidRPr="00F12159">
        <w:rPr>
          <w:rStyle w:val="StyleUnderline"/>
        </w:rPr>
        <w:t xml:space="preserve"> of </w:t>
      </w:r>
      <w:r w:rsidRPr="00F12159">
        <w:rPr>
          <w:rStyle w:val="Emphasis"/>
        </w:rPr>
        <w:t>economic planning</w:t>
      </w:r>
      <w:r w:rsidRPr="00F12159">
        <w:rPr>
          <w:sz w:val="16"/>
        </w:rPr>
        <w:t xml:space="preserve">. Some of </w:t>
      </w:r>
      <w:r w:rsidRPr="00F12159">
        <w:rPr>
          <w:rStyle w:val="StyleUnderline"/>
        </w:rPr>
        <w:t xml:space="preserve">these possibilities are </w:t>
      </w:r>
      <w:r w:rsidRPr="00087FD3">
        <w:rPr>
          <w:rStyle w:val="Emphasis"/>
          <w:highlight w:val="cyan"/>
        </w:rPr>
        <w:t>already present</w:t>
      </w:r>
      <w:r w:rsidRPr="00F12159">
        <w:rPr>
          <w:sz w:val="16"/>
        </w:rPr>
        <w:t xml:space="preserve"> in the operations of large leading companies in the application of new information technologies (Phillips and Rozworski, 2019; Jablonowski, 2011). </w:t>
      </w:r>
      <w:r w:rsidRPr="00087FD3">
        <w:rPr>
          <w:rStyle w:val="Emphasis"/>
          <w:highlight w:val="cyan"/>
        </w:rPr>
        <w:t>Walmart</w:t>
      </w:r>
      <w:r w:rsidRPr="00F12159">
        <w:rPr>
          <w:rStyle w:val="StyleUnderline"/>
        </w:rPr>
        <w:t xml:space="preserve"> operates as a networked system</w:t>
      </w:r>
      <w:r w:rsidRPr="00F12159">
        <w:rPr>
          <w:sz w:val="16"/>
        </w:rPr>
        <w:t xml:space="preserve"> that connects the “center” </w:t>
      </w:r>
      <w:r w:rsidRPr="00F12159">
        <w:rPr>
          <w:rStyle w:val="StyleUnderline"/>
        </w:rPr>
        <w:t xml:space="preserve">in </w:t>
      </w:r>
      <w:r w:rsidRPr="00F12159">
        <w:rPr>
          <w:rStyle w:val="Emphasis"/>
        </w:rPr>
        <w:t>real</w:t>
      </w:r>
      <w:r w:rsidRPr="00F12159">
        <w:rPr>
          <w:rStyle w:val="StyleUnderline"/>
        </w:rPr>
        <w:t xml:space="preserve"> time</w:t>
      </w:r>
      <w:r w:rsidRPr="00F12159">
        <w:rPr>
          <w:sz w:val="16"/>
        </w:rPr>
        <w:t xml:space="preserve"> with stores, warehouses, and suppliers, </w:t>
      </w:r>
      <w:r w:rsidRPr="00F12159">
        <w:rPr>
          <w:rStyle w:val="StyleUnderline"/>
        </w:rPr>
        <w:t xml:space="preserve">all through </w:t>
      </w:r>
      <w:r w:rsidRPr="00087FD3">
        <w:rPr>
          <w:rStyle w:val="Emphasis"/>
          <w:highlight w:val="cyan"/>
        </w:rPr>
        <w:t>satellite</w:t>
      </w:r>
      <w:r w:rsidRPr="00087FD3">
        <w:rPr>
          <w:rStyle w:val="StyleUnderline"/>
          <w:highlight w:val="cyan"/>
        </w:rPr>
        <w:t xml:space="preserve"> comm</w:t>
      </w:r>
      <w:r w:rsidRPr="00F12159">
        <w:rPr>
          <w:rStyle w:val="StyleUnderline"/>
        </w:rPr>
        <w:t xml:space="preserve">unication </w:t>
      </w:r>
      <w:r w:rsidRPr="00087FD3">
        <w:rPr>
          <w:rStyle w:val="StyleUnderline"/>
          <w:highlight w:val="cyan"/>
        </w:rPr>
        <w:t>using</w:t>
      </w:r>
      <w:r w:rsidRPr="00F12159">
        <w:rPr>
          <w:rStyle w:val="StyleUnderline"/>
        </w:rPr>
        <w:t xml:space="preserve"> Radio Frequency Identification (</w:t>
      </w:r>
      <w:r w:rsidRPr="00087FD3">
        <w:rPr>
          <w:rStyle w:val="Emphasis"/>
          <w:highlight w:val="cyan"/>
        </w:rPr>
        <w:t>RFID</w:t>
      </w:r>
      <w:r w:rsidRPr="00F12159">
        <w:rPr>
          <w:rStyle w:val="StyleUnderline"/>
        </w:rPr>
        <w:t>)</w:t>
      </w:r>
      <w:r w:rsidRPr="00F12159">
        <w:rPr>
          <w:sz w:val="16"/>
        </w:rPr>
        <w:t xml:space="preserve"> tagging to track the exact location of any product throughout the supply chain. </w:t>
      </w:r>
      <w:r w:rsidRPr="00087FD3">
        <w:rPr>
          <w:rStyle w:val="Emphasis"/>
          <w:highlight w:val="cyan"/>
        </w:rPr>
        <w:t>Amazon</w:t>
      </w:r>
      <w:r w:rsidRPr="00F12159">
        <w:rPr>
          <w:rStyle w:val="StyleUnderline"/>
        </w:rPr>
        <w:t xml:space="preserve"> makes available</w:t>
      </w:r>
      <w:r w:rsidRPr="00F12159">
        <w:rPr>
          <w:sz w:val="16"/>
        </w:rPr>
        <w:t xml:space="preserve"> to consumers </w:t>
      </w:r>
      <w:r w:rsidRPr="00F12159">
        <w:rPr>
          <w:rStyle w:val="StyleUnderline"/>
        </w:rPr>
        <w:t xml:space="preserve">an </w:t>
      </w:r>
      <w:r w:rsidRPr="00F12159">
        <w:rPr>
          <w:rStyle w:val="Emphasis"/>
        </w:rPr>
        <w:t>enormous</w:t>
      </w:r>
      <w:r w:rsidRPr="00F12159">
        <w:rPr>
          <w:rStyle w:val="StyleUnderline"/>
        </w:rPr>
        <w:t xml:space="preserve"> number of products and</w:t>
      </w:r>
      <w:r>
        <w:rPr>
          <w:rStyle w:val="StyleUnderline"/>
        </w:rPr>
        <w:t xml:space="preserve"> </w:t>
      </w:r>
      <w:r w:rsidRPr="00F12159">
        <w:rPr>
          <w:rStyle w:val="StyleUnderline"/>
        </w:rPr>
        <w:t xml:space="preserve">thus </w:t>
      </w:r>
      <w:r w:rsidRPr="00087FD3">
        <w:rPr>
          <w:rStyle w:val="Emphasis"/>
          <w:highlight w:val="cyan"/>
        </w:rPr>
        <w:t>alters</w:t>
      </w:r>
      <w:r w:rsidRPr="00F12159">
        <w:rPr>
          <w:rStyle w:val="StyleUnderline"/>
        </w:rPr>
        <w:t xml:space="preserve"> its stocks and makes </w:t>
      </w:r>
      <w:r w:rsidRPr="00087FD3">
        <w:rPr>
          <w:rStyle w:val="Emphasis"/>
          <w:highlight w:val="cyan"/>
        </w:rPr>
        <w:t>supply</w:t>
      </w:r>
      <w:r w:rsidRPr="00F12159">
        <w:rPr>
          <w:rStyle w:val="StyleUnderline"/>
        </w:rPr>
        <w:t xml:space="preserve"> </w:t>
      </w:r>
      <w:r w:rsidRPr="00087FD3">
        <w:rPr>
          <w:rStyle w:val="StyleUnderline"/>
        </w:rPr>
        <w:t>requests</w:t>
      </w:r>
      <w:r w:rsidRPr="00F12159">
        <w:rPr>
          <w:rStyle w:val="StyleUnderline"/>
        </w:rPr>
        <w:t xml:space="preserve"> to </w:t>
      </w:r>
      <w:r w:rsidRPr="00087FD3">
        <w:rPr>
          <w:rStyle w:val="StyleUnderline"/>
        </w:rPr>
        <w:t>suppliers</w:t>
      </w:r>
      <w:r w:rsidRPr="00F12159">
        <w:rPr>
          <w:rStyle w:val="StyleUnderline"/>
        </w:rPr>
        <w:t xml:space="preserve"> </w:t>
      </w:r>
      <w:r w:rsidRPr="00087FD3">
        <w:rPr>
          <w:rStyle w:val="StyleUnderline"/>
          <w:highlight w:val="cyan"/>
        </w:rPr>
        <w:t xml:space="preserve">in </w:t>
      </w:r>
      <w:r w:rsidRPr="00087FD3">
        <w:rPr>
          <w:rStyle w:val="Emphasis"/>
          <w:highlight w:val="cyan"/>
        </w:rPr>
        <w:t>real</w:t>
      </w:r>
      <w:r w:rsidRPr="00087FD3">
        <w:rPr>
          <w:rStyle w:val="StyleUnderline"/>
          <w:highlight w:val="cyan"/>
        </w:rPr>
        <w:t xml:space="preserve"> time</w:t>
      </w:r>
      <w:r w:rsidRPr="00F12159">
        <w:rPr>
          <w:sz w:val="16"/>
        </w:rPr>
        <w:t xml:space="preserve"> based on sales, also assigning locations, routes, and warehouses </w:t>
      </w:r>
      <w:r w:rsidRPr="00F12159">
        <w:rPr>
          <w:rStyle w:val="StyleUnderline"/>
        </w:rPr>
        <w:t xml:space="preserve">using </w:t>
      </w:r>
      <w:r w:rsidRPr="00087FD3">
        <w:rPr>
          <w:rStyle w:val="Emphasis"/>
          <w:highlight w:val="cyan"/>
        </w:rPr>
        <w:t>algorithms</w:t>
      </w:r>
      <w:r w:rsidRPr="00F12159">
        <w:rPr>
          <w:sz w:val="16"/>
        </w:rPr>
        <w:t xml:space="preserve">. This type of networked business organization, with </w:t>
      </w:r>
      <w:r w:rsidRPr="00F12159">
        <w:rPr>
          <w:rStyle w:val="Emphasis"/>
        </w:rPr>
        <w:t>computerized</w:t>
      </w:r>
      <w:r w:rsidRPr="00F12159">
        <w:rPr>
          <w:rStyle w:val="StyleUnderline"/>
        </w:rPr>
        <w:t xml:space="preserve"> management of the supply chain</w:t>
      </w:r>
      <w:r w:rsidRPr="00F12159">
        <w:rPr>
          <w:sz w:val="16"/>
        </w:rPr>
        <w:t xml:space="preserve">, prefigures the type of operation at </w:t>
      </w:r>
      <w:r w:rsidRPr="00087FD3">
        <w:rPr>
          <w:rStyle w:val="Emphasis"/>
          <w:highlight w:val="cyan"/>
        </w:rPr>
        <w:t>work</w:t>
      </w:r>
      <w:r w:rsidRPr="00087FD3">
        <w:rPr>
          <w:rStyle w:val="StyleUnderline"/>
          <w:highlight w:val="cyan"/>
        </w:rPr>
        <w:t xml:space="preserve"> in</w:t>
      </w:r>
      <w:r w:rsidRPr="00F12159">
        <w:rPr>
          <w:rStyle w:val="StyleUnderline"/>
        </w:rPr>
        <w:t xml:space="preserve"> a </w:t>
      </w:r>
      <w:r w:rsidRPr="00087FD3">
        <w:rPr>
          <w:rStyle w:val="StyleUnderline"/>
          <w:highlight w:val="cyan"/>
        </w:rPr>
        <w:t>planned socialist economy</w:t>
      </w:r>
      <w:r w:rsidRPr="00F12159">
        <w:rPr>
          <w:sz w:val="16"/>
        </w:rPr>
        <w:t xml:space="preserve"> aimed at satisfying consumer preferences.</w:t>
      </w:r>
    </w:p>
    <w:p w14:paraId="0B6DE152" w14:textId="77777777" w:rsidR="00FD5936" w:rsidRPr="00F12159" w:rsidRDefault="00FD5936" w:rsidP="00FD5936">
      <w:pPr>
        <w:rPr>
          <w:sz w:val="16"/>
        </w:rPr>
      </w:pPr>
      <w:r w:rsidRPr="00F12159">
        <w:rPr>
          <w:sz w:val="16"/>
        </w:rPr>
        <w:t xml:space="preserve">Second, </w:t>
      </w:r>
      <w:r w:rsidRPr="00F12159">
        <w:rPr>
          <w:rStyle w:val="StyleUnderline"/>
        </w:rPr>
        <w:t xml:space="preserve">it is </w:t>
      </w:r>
      <w:r w:rsidRPr="00F12159">
        <w:rPr>
          <w:rStyle w:val="Emphasis"/>
        </w:rPr>
        <w:t>not</w:t>
      </w:r>
      <w:r w:rsidRPr="00F12159">
        <w:rPr>
          <w:rStyle w:val="StyleUnderline"/>
        </w:rPr>
        <w:t xml:space="preserve"> true that the </w:t>
      </w:r>
      <w:r w:rsidRPr="00F12159">
        <w:rPr>
          <w:rStyle w:val="Emphasis"/>
        </w:rPr>
        <w:t>information</w:t>
      </w:r>
      <w:r w:rsidRPr="00F12159">
        <w:rPr>
          <w:sz w:val="16"/>
        </w:rPr>
        <w:t xml:space="preserve"> relevant to rational eco-nomic calculation and efficient coordination </w:t>
      </w:r>
      <w:r w:rsidRPr="00F12159">
        <w:rPr>
          <w:rStyle w:val="StyleUnderline"/>
        </w:rPr>
        <w:t xml:space="preserve">is </w:t>
      </w:r>
      <w:r w:rsidRPr="00F12159">
        <w:rPr>
          <w:rStyle w:val="Emphasis"/>
        </w:rPr>
        <w:t>subjective</w:t>
      </w:r>
      <w:r w:rsidRPr="00F12159">
        <w:rPr>
          <w:rStyle w:val="StyleUnderline"/>
        </w:rPr>
        <w:t xml:space="preserve"> in nature, or</w:t>
      </w:r>
      <w:r>
        <w:rPr>
          <w:rStyle w:val="StyleUnderline"/>
        </w:rPr>
        <w:t xml:space="preserve"> </w:t>
      </w:r>
      <w:r w:rsidRPr="00F12159">
        <w:rPr>
          <w:rStyle w:val="StyleUnderline"/>
        </w:rPr>
        <w:t xml:space="preserve">consequently that no </w:t>
      </w:r>
      <w:r w:rsidRPr="00F12159">
        <w:rPr>
          <w:rStyle w:val="Emphasis"/>
        </w:rPr>
        <w:t>planning</w:t>
      </w:r>
      <w:r w:rsidRPr="00F12159">
        <w:rPr>
          <w:rStyle w:val="StyleUnderline"/>
        </w:rPr>
        <w:t xml:space="preserve"> body could </w:t>
      </w:r>
      <w:r w:rsidRPr="00F12159">
        <w:rPr>
          <w:rStyle w:val="Emphasis"/>
        </w:rPr>
        <w:t>acquire</w:t>
      </w:r>
      <w:r w:rsidRPr="00F12159">
        <w:rPr>
          <w:rStyle w:val="StyleUnderline"/>
        </w:rPr>
        <w:t xml:space="preserve"> it</w:t>
      </w:r>
      <w:r w:rsidRPr="00F12159">
        <w:rPr>
          <w:sz w:val="16"/>
        </w:rPr>
        <w:t>. In this regard,the following objections may be raised:</w:t>
      </w:r>
    </w:p>
    <w:p w14:paraId="1169AB48" w14:textId="77777777" w:rsidR="00FD5936" w:rsidRPr="00F9004E" w:rsidRDefault="00FD5936" w:rsidP="00FD5936">
      <w:pPr>
        <w:rPr>
          <w:sz w:val="16"/>
        </w:rPr>
      </w:pPr>
      <w:r w:rsidRPr="00F9004E">
        <w:rPr>
          <w:sz w:val="16"/>
        </w:rPr>
        <w:lastRenderedPageBreak/>
        <w:t xml:space="preserve">i) From the outset, and as explained above, </w:t>
      </w:r>
      <w:r w:rsidRPr="00F12159">
        <w:rPr>
          <w:rStyle w:val="StyleUnderline"/>
        </w:rPr>
        <w:t xml:space="preserve">this assessment is based on a </w:t>
      </w:r>
      <w:r w:rsidRPr="00F12159">
        <w:rPr>
          <w:rStyle w:val="Emphasis"/>
        </w:rPr>
        <w:t>circular</w:t>
      </w:r>
      <w:r w:rsidRPr="00F12159">
        <w:rPr>
          <w:rStyle w:val="StyleUnderline"/>
        </w:rPr>
        <w:t xml:space="preserve"> argument</w:t>
      </w:r>
      <w:r w:rsidRPr="00F9004E">
        <w:rPr>
          <w:sz w:val="16"/>
        </w:rPr>
        <w:t xml:space="preserve">, defining a rational economic calculation based on certain characteristics that it adopts within a commercial framework. Thus, commercial forms of economic functioning are projected onto any type of society, to be considered valid (in an a historical sense) as the only possible ones. In effect, </w:t>
      </w:r>
      <w:r w:rsidRPr="005B505F">
        <w:rPr>
          <w:rStyle w:val="StyleUnderline"/>
        </w:rPr>
        <w:t xml:space="preserve">when productive </w:t>
      </w:r>
      <w:r w:rsidRPr="005B505F">
        <w:rPr>
          <w:rStyle w:val="Emphasis"/>
        </w:rPr>
        <w:t>resources</w:t>
      </w:r>
      <w:r w:rsidRPr="005B505F">
        <w:rPr>
          <w:rStyle w:val="StyleUnderline"/>
        </w:rPr>
        <w:t xml:space="preserve"> are dispersed among </w:t>
      </w:r>
      <w:r w:rsidRPr="005B505F">
        <w:rPr>
          <w:rStyle w:val="Emphasis"/>
        </w:rPr>
        <w:t>private</w:t>
      </w:r>
      <w:r w:rsidRPr="005B505F">
        <w:rPr>
          <w:rStyle w:val="StyleUnderline"/>
        </w:rPr>
        <w:t xml:space="preserve"> hands, then </w:t>
      </w:r>
      <w:r w:rsidRPr="005B505F">
        <w:rPr>
          <w:rStyle w:val="Emphasis"/>
        </w:rPr>
        <w:t>by definition</w:t>
      </w:r>
      <w:r w:rsidRPr="005B505F">
        <w:rPr>
          <w:rStyle w:val="StyleUnderline"/>
        </w:rPr>
        <w:t xml:space="preserve"> the information necessary to calculate costs</w:t>
      </w:r>
      <w:r w:rsidRPr="00F9004E">
        <w:rPr>
          <w:sz w:val="16"/>
        </w:rPr>
        <w:t xml:space="preserve"> and coordinate activities </w:t>
      </w:r>
      <w:r w:rsidRPr="005B505F">
        <w:rPr>
          <w:rStyle w:val="Emphasis"/>
        </w:rPr>
        <w:t>arises</w:t>
      </w:r>
      <w:r w:rsidRPr="005B505F">
        <w:rPr>
          <w:rStyle w:val="StyleUnderline"/>
        </w:rPr>
        <w:t xml:space="preserve"> from</w:t>
      </w:r>
      <w:r w:rsidRPr="00F9004E">
        <w:rPr>
          <w:sz w:val="16"/>
        </w:rPr>
        <w:t xml:space="preserve"> and is articulated through commercial interactions among </w:t>
      </w:r>
      <w:r w:rsidRPr="005B505F">
        <w:rPr>
          <w:rStyle w:val="StyleUnderline"/>
        </w:rPr>
        <w:t>the various</w:t>
      </w:r>
      <w:r>
        <w:rPr>
          <w:rStyle w:val="StyleUnderline"/>
        </w:rPr>
        <w:t xml:space="preserve"> </w:t>
      </w:r>
      <w:r w:rsidRPr="005B505F">
        <w:rPr>
          <w:rStyle w:val="Emphasis"/>
        </w:rPr>
        <w:t>owners</w:t>
      </w:r>
      <w:r w:rsidRPr="00F9004E">
        <w:rPr>
          <w:sz w:val="16"/>
        </w:rPr>
        <w:t>. Only in relation to this process of commercial interaction can it be said that the necessary information is “subjective” in character, because it is based on the personal valuations that agents perform in order to assign use to their resources.</w:t>
      </w:r>
    </w:p>
    <w:p w14:paraId="1DDCAE3E" w14:textId="77777777" w:rsidR="00FD5936" w:rsidRPr="00F9004E" w:rsidRDefault="00FD5936" w:rsidP="00FD5936">
      <w:pPr>
        <w:rPr>
          <w:sz w:val="16"/>
        </w:rPr>
      </w:pPr>
      <w:r w:rsidRPr="00F9004E">
        <w:rPr>
          <w:sz w:val="16"/>
        </w:rPr>
        <w:t xml:space="preserve">The entrepreneurial action of individuals as cited by Austrian School authors is to be ever alert in order to capture profit opportunities arising in that dynamic environment. For example, if A possesses many empty industrial spaces, B possesses unused equipment, and Chas a “strong desire” to work (insofar as she may otherwise die of hunger), then the coordination among these three productive “factors” can only be established by commercial interaction, through individual acts of sale and purchase, according to the valuations carried out by the respective owners. However, </w:t>
      </w:r>
      <w:r w:rsidRPr="005B505F">
        <w:rPr>
          <w:rStyle w:val="StyleUnderline"/>
        </w:rPr>
        <w:t xml:space="preserve">it might </w:t>
      </w:r>
      <w:r w:rsidRPr="005B505F">
        <w:rPr>
          <w:rStyle w:val="Emphasis"/>
        </w:rPr>
        <w:t>perfectly</w:t>
      </w:r>
      <w:r w:rsidRPr="005B505F">
        <w:rPr>
          <w:rStyle w:val="StyleUnderline"/>
        </w:rPr>
        <w:t xml:space="preserve"> well happen that such coordination </w:t>
      </w:r>
      <w:r w:rsidRPr="005B505F">
        <w:rPr>
          <w:rStyle w:val="Emphasis"/>
        </w:rPr>
        <w:t>never</w:t>
      </w:r>
      <w:r w:rsidRPr="005B505F">
        <w:rPr>
          <w:rStyle w:val="StyleUnderline"/>
        </w:rPr>
        <w:t xml:space="preserve"> occurs, whether because there are </w:t>
      </w:r>
      <w:r w:rsidRPr="005B505F">
        <w:rPr>
          <w:rStyle w:val="Emphasis"/>
        </w:rPr>
        <w:t>insufficient</w:t>
      </w:r>
      <w:r w:rsidRPr="005B505F">
        <w:rPr>
          <w:rStyle w:val="StyleUnderline"/>
        </w:rPr>
        <w:t xml:space="preserve"> expectations of </w:t>
      </w:r>
      <w:r w:rsidRPr="005B505F">
        <w:rPr>
          <w:rStyle w:val="Emphasis"/>
        </w:rPr>
        <w:t>profit</w:t>
      </w:r>
      <w:r w:rsidRPr="00F9004E">
        <w:rPr>
          <w:sz w:val="16"/>
        </w:rPr>
        <w:t xml:space="preserve"> by the owners of the means of production, or </w:t>
      </w:r>
      <w:r w:rsidRPr="005B505F">
        <w:rPr>
          <w:rStyle w:val="StyleUnderline"/>
        </w:rPr>
        <w:t xml:space="preserve">because the general </w:t>
      </w:r>
      <w:r w:rsidRPr="005B505F">
        <w:rPr>
          <w:rStyle w:val="Emphasis"/>
        </w:rPr>
        <w:t>opacity</w:t>
      </w:r>
      <w:r w:rsidRPr="005B505F">
        <w:rPr>
          <w:rStyle w:val="StyleUnderline"/>
        </w:rPr>
        <w:t xml:space="preserve"> of the economy makes it </w:t>
      </w:r>
      <w:r w:rsidRPr="005B505F">
        <w:rPr>
          <w:rStyle w:val="Emphasis"/>
        </w:rPr>
        <w:t>difficult</w:t>
      </w:r>
      <w:r w:rsidRPr="005B505F">
        <w:rPr>
          <w:rStyle w:val="StyleUnderline"/>
        </w:rPr>
        <w:t xml:space="preserve"> to know</w:t>
      </w:r>
      <w:r>
        <w:rPr>
          <w:rStyle w:val="StyleUnderline"/>
        </w:rPr>
        <w:t xml:space="preserve"> </w:t>
      </w:r>
      <w:r w:rsidRPr="005B505F">
        <w:rPr>
          <w:rStyle w:val="StyleUnderline"/>
        </w:rPr>
        <w:t xml:space="preserve">the precise </w:t>
      </w:r>
      <w:r w:rsidRPr="005B505F">
        <w:rPr>
          <w:rStyle w:val="Emphasis"/>
        </w:rPr>
        <w:t>availability</w:t>
      </w:r>
      <w:r w:rsidRPr="005B505F">
        <w:rPr>
          <w:rStyle w:val="StyleUnderline"/>
        </w:rPr>
        <w:t xml:space="preserve"> of existing </w:t>
      </w:r>
      <w:r w:rsidRPr="005B505F">
        <w:rPr>
          <w:rStyle w:val="Emphasis"/>
        </w:rPr>
        <w:t>resources</w:t>
      </w:r>
      <w:r w:rsidRPr="00F9004E">
        <w:rPr>
          <w:sz w:val="16"/>
        </w:rPr>
        <w:t xml:space="preserve"> at any time. In fact there is no instance of mediation or coordination that advises or forces private owners to make determined use of the resources they own.</w:t>
      </w:r>
    </w:p>
    <w:p w14:paraId="36154622" w14:textId="77777777" w:rsidR="00FD5936" w:rsidRPr="00F9004E" w:rsidRDefault="00FD5936" w:rsidP="00FD5936">
      <w:pPr>
        <w:rPr>
          <w:sz w:val="16"/>
        </w:rPr>
      </w:pPr>
      <w:r w:rsidRPr="00F9004E">
        <w:rPr>
          <w:sz w:val="16"/>
        </w:rPr>
        <w:t xml:space="preserve">Now, </w:t>
      </w:r>
      <w:r w:rsidRPr="005B505F">
        <w:rPr>
          <w:rStyle w:val="StyleUnderline"/>
        </w:rPr>
        <w:t xml:space="preserve">if these </w:t>
      </w:r>
      <w:r w:rsidRPr="005B505F">
        <w:rPr>
          <w:rStyle w:val="Emphasis"/>
        </w:rPr>
        <w:t>industrial</w:t>
      </w:r>
      <w:r w:rsidRPr="005B505F">
        <w:rPr>
          <w:rStyle w:val="StyleUnderline"/>
        </w:rPr>
        <w:t xml:space="preserve"> spaces</w:t>
      </w:r>
      <w:r w:rsidRPr="00F9004E">
        <w:rPr>
          <w:sz w:val="16"/>
        </w:rPr>
        <w:t xml:space="preserve"> and equipment were </w:t>
      </w:r>
      <w:r w:rsidRPr="005B505F">
        <w:rPr>
          <w:rStyle w:val="StyleUnderline"/>
        </w:rPr>
        <w:t xml:space="preserve">owned by the </w:t>
      </w:r>
      <w:r w:rsidRPr="005B505F">
        <w:rPr>
          <w:rStyle w:val="Emphasis"/>
        </w:rPr>
        <w:t>community</w:t>
      </w:r>
      <w:r w:rsidRPr="005B505F">
        <w:rPr>
          <w:rStyle w:val="StyleUnderline"/>
        </w:rPr>
        <w:t xml:space="preserve">, then a territorial </w:t>
      </w:r>
      <w:r w:rsidRPr="005B505F">
        <w:rPr>
          <w:rStyle w:val="Emphasis"/>
        </w:rPr>
        <w:t>planning</w:t>
      </w:r>
      <w:r w:rsidRPr="005B505F">
        <w:rPr>
          <w:rStyle w:val="StyleUnderline"/>
        </w:rPr>
        <w:t xml:space="preserve"> agency could decide to make a </w:t>
      </w:r>
      <w:r w:rsidRPr="005B505F">
        <w:rPr>
          <w:rStyle w:val="Emphasis"/>
        </w:rPr>
        <w:t>specific</w:t>
      </w:r>
      <w:r w:rsidRPr="005B505F">
        <w:rPr>
          <w:rStyle w:val="StyleUnderline"/>
        </w:rPr>
        <w:t xml:space="preserve"> use of the </w:t>
      </w:r>
      <w:r w:rsidRPr="005B505F">
        <w:rPr>
          <w:rStyle w:val="Emphasis"/>
        </w:rPr>
        <w:t>resources</w:t>
      </w:r>
      <w:r w:rsidRPr="00F9004E">
        <w:rPr>
          <w:sz w:val="16"/>
        </w:rPr>
        <w:t xml:space="preserve"> in response to citizen demands. Nothing would prevent the detection of social and economic needs without market processes and competitive price formation. In fact, in a framework of social ownership, the procedures and techniques for generating and processing necessary information (about what, how, where, and how much to produce) would be much more varied (decisions centralized or decentralized, mathematical optimization, investment advice, consumer preferences, etc.) and would involve different actors and levels of decision (national, regional, sectoral, business). Hayek examined the relationship between knowledge, ownership, and decision-making and argued that uncertainty and problems of fragmented and dispersed knowledge require decentralized movement through the market, as only the market would allow efficient allocation, experimentation, and business creativity. But again, this is a tautology: problems of knowledge and insufficient information are precisely what provoke the market and private production (which react to opacity and uncertainty), also preventing deliberation and collective decision-making processes from taking place. In short, the </w:t>
      </w:r>
      <w:r w:rsidRPr="005B505F">
        <w:rPr>
          <w:rStyle w:val="StyleUnderline"/>
        </w:rPr>
        <w:t xml:space="preserve">liberal </w:t>
      </w:r>
      <w:r w:rsidRPr="005B505F">
        <w:rPr>
          <w:rStyle w:val="Emphasis"/>
        </w:rPr>
        <w:t>thesis</w:t>
      </w:r>
      <w:r w:rsidRPr="005B505F">
        <w:rPr>
          <w:rStyle w:val="StyleUnderline"/>
        </w:rPr>
        <w:t xml:space="preserve"> goes on to say that the </w:t>
      </w:r>
      <w:r w:rsidRPr="005B505F">
        <w:rPr>
          <w:rStyle w:val="Emphasis"/>
        </w:rPr>
        <w:t>market</w:t>
      </w:r>
      <w:r w:rsidRPr="00F9004E">
        <w:rPr>
          <w:sz w:val="16"/>
        </w:rPr>
        <w:t xml:space="preserve"> (the system of commercial transactions among individuals) </w:t>
      </w:r>
      <w:r w:rsidRPr="005B505F">
        <w:rPr>
          <w:rStyle w:val="StyleUnderline"/>
        </w:rPr>
        <w:t xml:space="preserve">is </w:t>
      </w:r>
      <w:r w:rsidRPr="005B505F">
        <w:rPr>
          <w:rStyle w:val="Emphasis"/>
        </w:rPr>
        <w:t>absolutely</w:t>
      </w:r>
      <w:r w:rsidRPr="005B505F">
        <w:rPr>
          <w:rStyle w:val="StyleUnderline"/>
        </w:rPr>
        <w:t xml:space="preserve"> essential to </w:t>
      </w:r>
      <w:r w:rsidRPr="005B505F">
        <w:rPr>
          <w:rStyle w:val="Emphasis"/>
        </w:rPr>
        <w:t>efficiently</w:t>
      </w:r>
      <w:r w:rsidRPr="005B505F">
        <w:rPr>
          <w:rStyle w:val="StyleUnderline"/>
        </w:rPr>
        <w:t xml:space="preserve"> calculate and allocate . . . the </w:t>
      </w:r>
      <w:r w:rsidRPr="005B505F">
        <w:rPr>
          <w:rStyle w:val="Emphasis"/>
        </w:rPr>
        <w:t>market</w:t>
      </w:r>
      <w:r w:rsidRPr="005B505F">
        <w:rPr>
          <w:rStyle w:val="StyleUnderline"/>
        </w:rPr>
        <w:t xml:space="preserve"> itself</w:t>
      </w:r>
      <w:r w:rsidRPr="00F9004E">
        <w:rPr>
          <w:sz w:val="16"/>
        </w:rPr>
        <w:t>! That is to say, an area where resources are already dispersed among different private owners.</w:t>
      </w:r>
    </w:p>
    <w:p w14:paraId="6930565F" w14:textId="77777777" w:rsidR="00FD5936" w:rsidRPr="00F9004E" w:rsidRDefault="00FD5936" w:rsidP="00FD5936">
      <w:pPr>
        <w:rPr>
          <w:sz w:val="16"/>
        </w:rPr>
      </w:pPr>
      <w:r w:rsidRPr="00F9004E">
        <w:rPr>
          <w:sz w:val="16"/>
        </w:rPr>
        <w:t>ii) Furthermore, the development of robotization and automation of production tends to eliminate any element of tacit or subjective knowledge, progressively overcoming practical knowledge within each company. The tendency of capitalism is to objectify all human knowledge, encoding it into industrial designs and software, as occurs today in so-called “smart factories.”</w:t>
      </w:r>
    </w:p>
    <w:p w14:paraId="7E6E7A69" w14:textId="77777777" w:rsidR="00FD5936" w:rsidRPr="00F9004E" w:rsidRDefault="00FD5936" w:rsidP="00FD5936">
      <w:pPr>
        <w:rPr>
          <w:sz w:val="16"/>
        </w:rPr>
      </w:pPr>
      <w:r w:rsidRPr="00F9004E">
        <w:rPr>
          <w:sz w:val="16"/>
        </w:rPr>
        <w:t xml:space="preserve">iii) In addition, genuinely tacit knowledge (in the form of skills, intuitions, or habits) that may continue to subsist despite the increasing technification of production would be mobilized in a socialized economy through the active participation of workers in decision-making, whether at the company level or in planning and coordination bodies. In fact, the full participation of individuals in economic life would allow such knowledge to be mobilized more extensively and efficiently. The liberal vision takes an individualized conception of tacit knowledge, although in fact this is largely social, residing in shared experience (the interaction of members in an organization accumulating more knowledge than the sum of individuals) and trans-mitting a set of conventions, routines, and social institutions (where each organization has a unique way of generating and articulating knowledge) (Adaman and Devine, 1996; 2002). </w:t>
      </w:r>
    </w:p>
    <w:p w14:paraId="6F5B10AB" w14:textId="77777777" w:rsidR="00FD5936" w:rsidRDefault="00FD5936" w:rsidP="00FD5936">
      <w:pPr>
        <w:rPr>
          <w:sz w:val="16"/>
        </w:rPr>
      </w:pPr>
      <w:r w:rsidRPr="00F9004E">
        <w:rPr>
          <w:sz w:val="16"/>
        </w:rPr>
        <w:t xml:space="preserve">Finally, in a planned economy, </w:t>
      </w:r>
      <w:r w:rsidRPr="00F9004E">
        <w:rPr>
          <w:rStyle w:val="StyleUnderline"/>
        </w:rPr>
        <w:t xml:space="preserve">the </w:t>
      </w:r>
      <w:r w:rsidRPr="00087FD3">
        <w:rPr>
          <w:rStyle w:val="Emphasis"/>
          <w:highlight w:val="cyan"/>
        </w:rPr>
        <w:t>preferences</w:t>
      </w:r>
      <w:r w:rsidRPr="00F9004E">
        <w:rPr>
          <w:rStyle w:val="StyleUnderline"/>
        </w:rPr>
        <w:t xml:space="preserve"> and decisions of individuals are </w:t>
      </w:r>
      <w:r w:rsidRPr="00087FD3">
        <w:rPr>
          <w:rStyle w:val="StyleUnderline"/>
          <w:highlight w:val="cyan"/>
        </w:rPr>
        <w:t xml:space="preserve">taken </w:t>
      </w:r>
      <w:r w:rsidRPr="00087FD3">
        <w:rPr>
          <w:rStyle w:val="Emphasis"/>
          <w:highlight w:val="cyan"/>
        </w:rPr>
        <w:t>into account</w:t>
      </w:r>
      <w:r w:rsidRPr="00F9004E">
        <w:rPr>
          <w:rStyle w:val="StyleUnderline"/>
        </w:rPr>
        <w:t xml:space="preserve"> twice: </w:t>
      </w:r>
      <w:r w:rsidRPr="00087FD3">
        <w:rPr>
          <w:rStyle w:val="Emphasis"/>
          <w:highlight w:val="cyan"/>
        </w:rPr>
        <w:t>ex ante</w:t>
      </w:r>
      <w:r w:rsidRPr="00F9004E">
        <w:rPr>
          <w:rStyle w:val="StyleUnderline"/>
        </w:rPr>
        <w:t xml:space="preserve">, through </w:t>
      </w:r>
      <w:r w:rsidRPr="00F9004E">
        <w:rPr>
          <w:rStyle w:val="Emphasis"/>
        </w:rPr>
        <w:t>democratic</w:t>
      </w:r>
      <w:r>
        <w:rPr>
          <w:rStyle w:val="StyleUnderline"/>
        </w:rPr>
        <w:t xml:space="preserve"> </w:t>
      </w:r>
      <w:r w:rsidRPr="00F9004E">
        <w:rPr>
          <w:rStyle w:val="StyleUnderline"/>
        </w:rPr>
        <w:t xml:space="preserve">selection of </w:t>
      </w:r>
      <w:r w:rsidRPr="00F9004E">
        <w:rPr>
          <w:rStyle w:val="Emphasis"/>
        </w:rPr>
        <w:t>major</w:t>
      </w:r>
      <w:r w:rsidRPr="00F9004E">
        <w:rPr>
          <w:rStyle w:val="StyleUnderline"/>
        </w:rPr>
        <w:t xml:space="preserve"> economic and development objectives; </w:t>
      </w:r>
      <w:r w:rsidRPr="00087FD3">
        <w:rPr>
          <w:rStyle w:val="StyleUnderline"/>
          <w:highlight w:val="cyan"/>
        </w:rPr>
        <w:t xml:space="preserve">and </w:t>
      </w:r>
      <w:r w:rsidRPr="00087FD3">
        <w:rPr>
          <w:rStyle w:val="Emphasis"/>
          <w:highlight w:val="cyan"/>
        </w:rPr>
        <w:t>ex post</w:t>
      </w:r>
      <w:r w:rsidRPr="00F9004E">
        <w:rPr>
          <w:rStyle w:val="StyleUnderline"/>
        </w:rPr>
        <w:t xml:space="preserve">, through </w:t>
      </w:r>
      <w:r w:rsidRPr="00F9004E">
        <w:rPr>
          <w:rStyle w:val="Emphasis"/>
        </w:rPr>
        <w:t>consumption</w:t>
      </w:r>
      <w:r w:rsidRPr="00F9004E">
        <w:rPr>
          <w:rStyle w:val="StyleUnderline"/>
        </w:rPr>
        <w:t xml:space="preserve"> decisions according to </w:t>
      </w:r>
      <w:r w:rsidRPr="00F9004E">
        <w:rPr>
          <w:rStyle w:val="Emphasis"/>
        </w:rPr>
        <w:t>individual</w:t>
      </w:r>
      <w:r w:rsidRPr="00F9004E">
        <w:rPr>
          <w:rStyle w:val="StyleUnderline"/>
        </w:rPr>
        <w:t xml:space="preserve"> preferences</w:t>
      </w:r>
      <w:r w:rsidRPr="00F9004E">
        <w:rPr>
          <w:sz w:val="16"/>
        </w:rPr>
        <w:t xml:space="preserve">. A planned economy with a </w:t>
      </w:r>
      <w:r w:rsidRPr="00087FD3">
        <w:rPr>
          <w:rStyle w:val="Emphasis"/>
          <w:highlight w:val="cyan"/>
        </w:rPr>
        <w:t>computerized</w:t>
      </w:r>
      <w:r w:rsidRPr="00087FD3">
        <w:rPr>
          <w:rStyle w:val="StyleUnderline"/>
          <w:highlight w:val="cyan"/>
        </w:rPr>
        <w:t xml:space="preserve"> base</w:t>
      </w:r>
      <w:r w:rsidRPr="00F9004E">
        <w:rPr>
          <w:rStyle w:val="StyleUnderline"/>
        </w:rPr>
        <w:t xml:space="preserve"> would be able to </w:t>
      </w:r>
      <w:r w:rsidRPr="00087FD3">
        <w:rPr>
          <w:rStyle w:val="StyleUnderline"/>
          <w:highlight w:val="cyan"/>
        </w:rPr>
        <w:t xml:space="preserve">respond </w:t>
      </w:r>
      <w:r w:rsidRPr="00087FD3">
        <w:rPr>
          <w:rStyle w:val="Emphasis"/>
          <w:highlight w:val="cyan"/>
        </w:rPr>
        <w:t>automatically</w:t>
      </w:r>
      <w:r w:rsidRPr="00F9004E">
        <w:rPr>
          <w:rStyle w:val="StyleUnderline"/>
        </w:rPr>
        <w:t xml:space="preserve"> and with </w:t>
      </w:r>
      <w:r w:rsidRPr="00F9004E">
        <w:rPr>
          <w:rStyle w:val="Emphasis"/>
        </w:rPr>
        <w:t>greater efficiency</w:t>
      </w:r>
      <w:r w:rsidRPr="00F9004E">
        <w:rPr>
          <w:rStyle w:val="StyleUnderline"/>
        </w:rPr>
        <w:t xml:space="preserve"> to any change</w:t>
      </w:r>
      <w:r w:rsidRPr="00F9004E">
        <w:rPr>
          <w:sz w:val="16"/>
        </w:rPr>
        <w:t xml:space="preserve"> registered at any point of the productive apparatus, or in the final demand of consumers, </w:t>
      </w:r>
      <w:r w:rsidRPr="00F9004E">
        <w:rPr>
          <w:rStyle w:val="StyleUnderline"/>
        </w:rPr>
        <w:t xml:space="preserve">since </w:t>
      </w:r>
      <w:r w:rsidRPr="00F9004E">
        <w:rPr>
          <w:rStyle w:val="Emphasis"/>
        </w:rPr>
        <w:t>information</w:t>
      </w:r>
      <w:r w:rsidRPr="00F9004E">
        <w:rPr>
          <w:rStyle w:val="StyleUnderline"/>
        </w:rPr>
        <w:t xml:space="preserve"> would be transmitted in </w:t>
      </w:r>
      <w:r w:rsidRPr="00F9004E">
        <w:rPr>
          <w:rStyle w:val="Emphasis"/>
        </w:rPr>
        <w:t>real</w:t>
      </w:r>
      <w:r w:rsidRPr="00F9004E">
        <w:rPr>
          <w:rStyle w:val="StyleUnderline"/>
        </w:rPr>
        <w:t xml:space="preserve"> </w:t>
      </w:r>
      <w:r w:rsidRPr="00F9004E">
        <w:rPr>
          <w:rStyle w:val="StyleUnderline"/>
        </w:rPr>
        <w:lastRenderedPageBreak/>
        <w:t xml:space="preserve">time through the </w:t>
      </w:r>
      <w:r w:rsidRPr="00F9004E">
        <w:rPr>
          <w:rStyle w:val="Emphasis"/>
        </w:rPr>
        <w:t>chain</w:t>
      </w:r>
      <w:r w:rsidRPr="00F9004E">
        <w:rPr>
          <w:sz w:val="16"/>
        </w:rPr>
        <w:t xml:space="preserve"> of productive interdependencies, and </w:t>
      </w:r>
      <w:r w:rsidRPr="00087FD3">
        <w:rPr>
          <w:rStyle w:val="StyleUnderline"/>
          <w:highlight w:val="cyan"/>
        </w:rPr>
        <w:t>without</w:t>
      </w:r>
      <w:r w:rsidRPr="00F9004E">
        <w:rPr>
          <w:sz w:val="16"/>
        </w:rPr>
        <w:t xml:space="preserve"> adjustment processes </w:t>
      </w:r>
      <w:r w:rsidRPr="00087FD3">
        <w:rPr>
          <w:rStyle w:val="StyleUnderline"/>
          <w:highlight w:val="cyan"/>
        </w:rPr>
        <w:t xml:space="preserve">being </w:t>
      </w:r>
      <w:r w:rsidRPr="00087FD3">
        <w:rPr>
          <w:rStyle w:val="Emphasis"/>
          <w:highlight w:val="cyan"/>
        </w:rPr>
        <w:t>distorted</w:t>
      </w:r>
      <w:r w:rsidRPr="00087FD3">
        <w:rPr>
          <w:rStyle w:val="StyleUnderline"/>
          <w:highlight w:val="cyan"/>
        </w:rPr>
        <w:t xml:space="preserve"> by</w:t>
      </w:r>
      <w:r w:rsidRPr="00F9004E">
        <w:rPr>
          <w:sz w:val="16"/>
        </w:rPr>
        <w:t xml:space="preserve"> the uncertainty, </w:t>
      </w:r>
      <w:r w:rsidRPr="00F9004E">
        <w:rPr>
          <w:rStyle w:val="StyleUnderline"/>
        </w:rPr>
        <w:t xml:space="preserve">expectations, or </w:t>
      </w:r>
      <w:r w:rsidRPr="00087FD3">
        <w:rPr>
          <w:rStyle w:val="Emphasis"/>
          <w:highlight w:val="cyan"/>
        </w:rPr>
        <w:t>profitability</w:t>
      </w:r>
      <w:r w:rsidRPr="00F9004E">
        <w:rPr>
          <w:rStyle w:val="StyleUnderline"/>
        </w:rPr>
        <w:t xml:space="preserve"> of companies</w:t>
      </w:r>
      <w:r w:rsidRPr="00F9004E">
        <w:rPr>
          <w:sz w:val="16"/>
        </w:rPr>
        <w:t>.</w:t>
      </w:r>
    </w:p>
    <w:p w14:paraId="139B5A26" w14:textId="77777777" w:rsidR="00FD5936" w:rsidRPr="008A65F2" w:rsidRDefault="00FD5936" w:rsidP="00FD5936">
      <w:pPr>
        <w:pStyle w:val="Heading4"/>
      </w:pPr>
      <w:r>
        <w:t xml:space="preserve">We </w:t>
      </w:r>
      <w:r w:rsidRPr="008A65F2">
        <w:rPr>
          <w:u w:val="single"/>
        </w:rPr>
        <w:t>accelerate</w:t>
      </w:r>
      <w:r>
        <w:t xml:space="preserve"> innovation by </w:t>
      </w:r>
      <w:r w:rsidRPr="008A65F2">
        <w:rPr>
          <w:u w:val="single"/>
        </w:rPr>
        <w:t>pooling</w:t>
      </w:r>
      <w:r>
        <w:t xml:space="preserve"> resources. </w:t>
      </w:r>
    </w:p>
    <w:p w14:paraId="49DE182E" w14:textId="77777777" w:rsidR="00FD5936" w:rsidRPr="00605DBE" w:rsidRDefault="00FD5936" w:rsidP="00FD5936">
      <w:r w:rsidRPr="00605DBE">
        <w:rPr>
          <w:rStyle w:val="Style13ptBold"/>
        </w:rPr>
        <w:t>Adler ’22</w:t>
      </w:r>
      <w:r>
        <w:t xml:space="preserve"> [Paul; March 29; </w:t>
      </w:r>
      <w:r w:rsidRPr="00605DBE">
        <w:t>Professor of Management and Organization, of Sociology, and of Environmental Studies at the University of Southern California</w:t>
      </w:r>
      <w:r>
        <w:t xml:space="preserve">, </w:t>
      </w:r>
      <w:r w:rsidRPr="00605DBE">
        <w:t>Marshall Business School's Harold Quinton Chair in Business Policy</w:t>
      </w:r>
      <w:r>
        <w:t>, Affiliations with the</w:t>
      </w:r>
      <w:r w:rsidRPr="00605DBE">
        <w:t xml:space="preserve"> Brookings Institution, Columbia University, Harvard Business School, and Stanford's School of Engineering</w:t>
      </w:r>
      <w:r>
        <w:t>; Organization Theory, “</w:t>
      </w:r>
      <w:r w:rsidRPr="00605DBE">
        <w:t>Capitalism, Socialism, and the Climate Crisis</w:t>
      </w:r>
      <w:r>
        <w:t xml:space="preserve">,” vol. 3] </w:t>
      </w:r>
    </w:p>
    <w:p w14:paraId="68527546" w14:textId="77777777" w:rsidR="00FD5936" w:rsidRPr="00605DBE" w:rsidRDefault="00FD5936" w:rsidP="00FD5936">
      <w:pPr>
        <w:rPr>
          <w:sz w:val="16"/>
        </w:rPr>
      </w:pPr>
      <w:r w:rsidRPr="00605DBE">
        <w:rPr>
          <w:sz w:val="16"/>
        </w:rPr>
        <w:t>Innovation</w:t>
      </w:r>
    </w:p>
    <w:p w14:paraId="3E69F318" w14:textId="77777777" w:rsidR="00FD5936" w:rsidRPr="00605DBE" w:rsidRDefault="00FD5936" w:rsidP="00FD5936">
      <w:pPr>
        <w:rPr>
          <w:sz w:val="16"/>
        </w:rPr>
      </w:pPr>
      <w:r w:rsidRPr="00605DBE">
        <w:rPr>
          <w:sz w:val="16"/>
        </w:rPr>
        <w:t xml:space="preserve">Many </w:t>
      </w:r>
      <w:r w:rsidRPr="00605DBE">
        <w:rPr>
          <w:rStyle w:val="StyleUnderline"/>
        </w:rPr>
        <w:t xml:space="preserve">big </w:t>
      </w:r>
      <w:r w:rsidRPr="00E55BEB">
        <w:rPr>
          <w:rStyle w:val="Emphasis"/>
          <w:highlight w:val="cyan"/>
        </w:rPr>
        <w:t>corporations</w:t>
      </w:r>
      <w:r w:rsidRPr="00E55BEB">
        <w:rPr>
          <w:rStyle w:val="StyleUnderline"/>
          <w:highlight w:val="cyan"/>
        </w:rPr>
        <w:t xml:space="preserve"> trust</w:t>
      </w:r>
      <w:r w:rsidRPr="00605DBE">
        <w:rPr>
          <w:rStyle w:val="StyleUnderline"/>
        </w:rPr>
        <w:t xml:space="preserve"> strategic </w:t>
      </w:r>
      <w:r w:rsidRPr="00E55BEB">
        <w:rPr>
          <w:rStyle w:val="Emphasis"/>
          <w:highlight w:val="cyan"/>
        </w:rPr>
        <w:t>coordination</w:t>
      </w:r>
      <w:r w:rsidRPr="00E55BEB">
        <w:rPr>
          <w:rStyle w:val="StyleUnderline"/>
          <w:highlight w:val="cyan"/>
        </w:rPr>
        <w:t xml:space="preserve"> more than </w:t>
      </w:r>
      <w:r w:rsidRPr="00E55BEB">
        <w:rPr>
          <w:rStyle w:val="Emphasis"/>
          <w:highlight w:val="cyan"/>
        </w:rPr>
        <w:t>market</w:t>
      </w:r>
      <w:r w:rsidRPr="00605DBE">
        <w:rPr>
          <w:rStyle w:val="StyleUnderline"/>
        </w:rPr>
        <w:t xml:space="preserve">-style inter-unit </w:t>
      </w:r>
      <w:r w:rsidRPr="00605DBE">
        <w:rPr>
          <w:rStyle w:val="Emphasis"/>
        </w:rPr>
        <w:t>competition</w:t>
      </w:r>
      <w:r w:rsidRPr="00605DBE">
        <w:rPr>
          <w:rStyle w:val="StyleUnderline"/>
        </w:rPr>
        <w:t xml:space="preserve"> when it comes to ensuring their </w:t>
      </w:r>
      <w:r w:rsidRPr="00605DBE">
        <w:rPr>
          <w:rStyle w:val="Emphasis"/>
        </w:rPr>
        <w:t>innovative</w:t>
      </w:r>
      <w:r w:rsidRPr="00605DBE">
        <w:rPr>
          <w:rStyle w:val="StyleUnderline"/>
        </w:rPr>
        <w:t xml:space="preserve"> capability</w:t>
      </w:r>
      <w:r w:rsidRPr="00605DBE">
        <w:rPr>
          <w:sz w:val="16"/>
        </w:rPr>
        <w:t xml:space="preserve"> (Arora, Belenzon, &amp; Rios, 2011). Instead of letting each business unit rely entirely on its own R&amp;D efforts, they fund centralized R&amp;D unit through “taxes” on the business units. This </w:t>
      </w:r>
      <w:r w:rsidRPr="00E55BEB">
        <w:rPr>
          <w:rStyle w:val="Emphasis"/>
          <w:highlight w:val="cyan"/>
        </w:rPr>
        <w:t>pooling</w:t>
      </w:r>
      <w:r w:rsidRPr="00E55BEB">
        <w:rPr>
          <w:rStyle w:val="StyleUnderline"/>
          <w:highlight w:val="cyan"/>
        </w:rPr>
        <w:t xml:space="preserve"> of innovation</w:t>
      </w:r>
      <w:r w:rsidRPr="00605DBE">
        <w:rPr>
          <w:rStyle w:val="StyleUnderline"/>
        </w:rPr>
        <w:t xml:space="preserve"> resources </w:t>
      </w:r>
      <w:r w:rsidRPr="00E55BEB">
        <w:rPr>
          <w:rStyle w:val="Emphasis"/>
          <w:highlight w:val="cyan"/>
        </w:rPr>
        <w:t>reduces</w:t>
      </w:r>
      <w:r w:rsidRPr="00E55BEB">
        <w:rPr>
          <w:rStyle w:val="StyleUnderline"/>
          <w:highlight w:val="cyan"/>
        </w:rPr>
        <w:t xml:space="preserve"> duplication</w:t>
      </w:r>
      <w:r w:rsidRPr="00605DBE">
        <w:rPr>
          <w:rStyle w:val="StyleUnderline"/>
        </w:rPr>
        <w:t xml:space="preserve"> of innovation efforts</w:t>
      </w:r>
      <w:r w:rsidRPr="00605DBE">
        <w:rPr>
          <w:sz w:val="16"/>
        </w:rPr>
        <w:t xml:space="preserve"> across the business units. </w:t>
      </w:r>
      <w:r w:rsidRPr="00605DBE">
        <w:rPr>
          <w:rStyle w:val="StyleUnderline"/>
        </w:rPr>
        <w:t xml:space="preserve">It also </w:t>
      </w:r>
      <w:r w:rsidRPr="00E55BEB">
        <w:rPr>
          <w:rStyle w:val="Emphasis"/>
          <w:highlight w:val="cyan"/>
        </w:rPr>
        <w:t>ensures</w:t>
      </w:r>
      <w:r w:rsidRPr="00605DBE">
        <w:rPr>
          <w:rStyle w:val="StyleUnderline"/>
        </w:rPr>
        <w:t xml:space="preserve"> that </w:t>
      </w:r>
      <w:r w:rsidRPr="00E55BEB">
        <w:rPr>
          <w:rStyle w:val="StyleUnderline"/>
        </w:rPr>
        <w:t>research</w:t>
      </w:r>
      <w:r w:rsidRPr="00605DBE">
        <w:rPr>
          <w:rStyle w:val="StyleUnderline"/>
        </w:rPr>
        <w:t xml:space="preserve"> scans a </w:t>
      </w:r>
      <w:r w:rsidRPr="00E55BEB">
        <w:rPr>
          <w:rStyle w:val="Emphasis"/>
          <w:highlight w:val="cyan"/>
        </w:rPr>
        <w:t>wider</w:t>
      </w:r>
      <w:r w:rsidRPr="00E55BEB">
        <w:rPr>
          <w:rStyle w:val="StyleUnderline"/>
          <w:highlight w:val="cyan"/>
        </w:rPr>
        <w:t xml:space="preserve"> horizon</w:t>
      </w:r>
      <w:r w:rsidRPr="00605DBE">
        <w:rPr>
          <w:rStyle w:val="StyleUnderline"/>
        </w:rPr>
        <w:t xml:space="preserve"> and looks out </w:t>
      </w:r>
      <w:r w:rsidRPr="00605DBE">
        <w:rPr>
          <w:rStyle w:val="Emphasis"/>
        </w:rPr>
        <w:t>further</w:t>
      </w:r>
      <w:r w:rsidRPr="00605DBE">
        <w:rPr>
          <w:rStyle w:val="StyleUnderline"/>
        </w:rPr>
        <w:t xml:space="preserve"> into the future</w:t>
      </w:r>
      <w:r w:rsidRPr="00605DBE">
        <w:rPr>
          <w:sz w:val="16"/>
        </w:rPr>
        <w:t xml:space="preserve"> than the business units would be willing to do in their local R&amp;D.</w:t>
      </w:r>
    </w:p>
    <w:p w14:paraId="019FB272" w14:textId="77777777" w:rsidR="00FD5936" w:rsidRPr="00605DBE" w:rsidRDefault="00FD5936" w:rsidP="00FD5936">
      <w:pPr>
        <w:rPr>
          <w:sz w:val="16"/>
        </w:rPr>
      </w:pPr>
      <w:r w:rsidRPr="00605DBE">
        <w:rPr>
          <w:sz w:val="16"/>
        </w:rPr>
        <w:t>The challenge here lies in how to avoid this centralized R&amp;D unit losing touch with the needs of the business units — developing innovative concepts that the units do not need or cannot use. Since each type of unit (R&amp;D versus operations) has a different type of primary goal (innovation versus efficiency), each is incentivized and staffed differently, and their preferred solutions are often far apart. The result is often a suboptimal compromise between product attributes and cost, rather than the hoped-for, creatively integrative solution. As a result of these failures, and given the increased volatility of the business and technological context, many of these central R&amp;D units have been dismantled, with a corresponding loss of long-term innovation capability and an increasing reliance on external sourcing of shorter-term innovation options (Arora, Belenzon, Patacconi, &amp; Suh, 2020).</w:t>
      </w:r>
    </w:p>
    <w:p w14:paraId="668D60E8" w14:textId="77777777" w:rsidR="00FD5936" w:rsidRPr="00605DBE" w:rsidRDefault="00FD5936" w:rsidP="00FD5936">
      <w:pPr>
        <w:rPr>
          <w:sz w:val="16"/>
        </w:rPr>
      </w:pPr>
      <w:r w:rsidRPr="00605DBE">
        <w:rPr>
          <w:sz w:val="16"/>
        </w:rPr>
        <w:t>Some corporations, however, have developed effective methods to deal with this challenge. Better-managed corporations draw local business unit leaders into the governance of their central R&amp;D units. They ensure that central R&amp;D teams work collaboratively with staff from the business units on innovation projects (e.g., McCreary, 2010). Instead of allowing central R&amp;D and business units to treat their innovations as their private intellectual property and maximize their unit’s profits by charging sister divisions for the use of these innovations as they would charge external customers, they develop collaborative cost-sharing protocols (Eccles, 1983). And they invest in developing the skill base of staff in the business units so they can participate effectively in these projects and help discover integrative solutions (e.g., Schilling et al., 2011).</w:t>
      </w:r>
    </w:p>
    <w:p w14:paraId="58CB858A" w14:textId="77777777" w:rsidR="00FD5936" w:rsidRPr="00605DBE" w:rsidRDefault="00FD5936" w:rsidP="00FD5936">
      <w:pPr>
        <w:rPr>
          <w:sz w:val="16"/>
        </w:rPr>
      </w:pPr>
      <w:r w:rsidRPr="00605DBE">
        <w:rPr>
          <w:rStyle w:val="StyleUnderline"/>
        </w:rPr>
        <w:t xml:space="preserve">A </w:t>
      </w:r>
      <w:r w:rsidRPr="00E55BEB">
        <w:rPr>
          <w:rStyle w:val="Emphasis"/>
          <w:highlight w:val="cyan"/>
        </w:rPr>
        <w:t>democratic-socialist</w:t>
      </w:r>
      <w:r w:rsidRPr="00605DBE">
        <w:rPr>
          <w:rStyle w:val="StyleUnderline"/>
        </w:rPr>
        <w:t xml:space="preserve"> system could</w:t>
      </w:r>
      <w:r w:rsidRPr="00605DBE">
        <w:rPr>
          <w:sz w:val="16"/>
        </w:rPr>
        <w:t xml:space="preserve"> follow just such methods to dramatically </w:t>
      </w:r>
      <w:r w:rsidRPr="00E55BEB">
        <w:rPr>
          <w:rStyle w:val="Emphasis"/>
          <w:highlight w:val="cyan"/>
        </w:rPr>
        <w:t>accelerate innovation</w:t>
      </w:r>
      <w:r w:rsidRPr="00605DBE">
        <w:rPr>
          <w:rStyle w:val="StyleUnderline"/>
        </w:rPr>
        <w:t xml:space="preserve"> and steer innovation efforts towards </w:t>
      </w:r>
      <w:r w:rsidRPr="00605DBE">
        <w:rPr>
          <w:rStyle w:val="Emphasis"/>
        </w:rPr>
        <w:t>climate</w:t>
      </w:r>
      <w:r w:rsidRPr="00605DBE">
        <w:rPr>
          <w:rStyle w:val="StyleUnderline"/>
        </w:rPr>
        <w:t xml:space="preserve"> change mitigation</w:t>
      </w:r>
      <w:r w:rsidRPr="00605DBE">
        <w:rPr>
          <w:sz w:val="16"/>
        </w:rPr>
        <w:t xml:space="preserve"> and adaptation. Imagine the </w:t>
      </w:r>
      <w:r w:rsidRPr="00605DBE">
        <w:rPr>
          <w:rStyle w:val="Emphasis"/>
        </w:rPr>
        <w:t>acceleration</w:t>
      </w:r>
      <w:r w:rsidRPr="00605DBE">
        <w:rPr>
          <w:rStyle w:val="StyleUnderline"/>
        </w:rPr>
        <w:t xml:space="preserve"> in the rate of innovation</w:t>
      </w:r>
      <w:r w:rsidRPr="00605DBE">
        <w:rPr>
          <w:sz w:val="16"/>
        </w:rPr>
        <w:t xml:space="preserve"> that would result </w:t>
      </w:r>
      <w:r w:rsidRPr="00605DBE">
        <w:rPr>
          <w:rStyle w:val="StyleUnderline"/>
        </w:rPr>
        <w:t xml:space="preserve">if </w:t>
      </w:r>
      <w:r w:rsidRPr="00E55BEB">
        <w:rPr>
          <w:rStyle w:val="StyleUnderline"/>
          <w:highlight w:val="cyan"/>
        </w:rPr>
        <w:t xml:space="preserve">enterprises </w:t>
      </w:r>
      <w:r w:rsidRPr="00E55BEB">
        <w:rPr>
          <w:rStyle w:val="Emphasis"/>
          <w:highlight w:val="cyan"/>
        </w:rPr>
        <w:t>collaborate</w:t>
      </w:r>
      <w:r w:rsidRPr="00E55BEB">
        <w:rPr>
          <w:rStyle w:val="Emphasis"/>
        </w:rPr>
        <w:t>d</w:t>
      </w:r>
      <w:r w:rsidRPr="00605DBE">
        <w:rPr>
          <w:rStyle w:val="StyleUnderline"/>
        </w:rPr>
        <w:t xml:space="preserve"> rather than </w:t>
      </w:r>
      <w:r w:rsidRPr="00605DBE">
        <w:rPr>
          <w:rStyle w:val="Emphasis"/>
        </w:rPr>
        <w:t>competed</w:t>
      </w:r>
      <w:r w:rsidRPr="00605DBE">
        <w:rPr>
          <w:sz w:val="16"/>
        </w:rPr>
        <w:t xml:space="preserve"> in these innovation efforts, </w:t>
      </w:r>
      <w:r w:rsidRPr="00605DBE">
        <w:rPr>
          <w:rStyle w:val="StyleUnderline"/>
        </w:rPr>
        <w:t xml:space="preserve">and </w:t>
      </w:r>
      <w:r w:rsidRPr="00E55BEB">
        <w:rPr>
          <w:rStyle w:val="StyleUnderline"/>
          <w:highlight w:val="cyan"/>
        </w:rPr>
        <w:t xml:space="preserve">if we </w:t>
      </w:r>
      <w:r w:rsidRPr="00E55BEB">
        <w:rPr>
          <w:rStyle w:val="Emphasis"/>
          <w:highlight w:val="cyan"/>
        </w:rPr>
        <w:t>fund</w:t>
      </w:r>
      <w:r w:rsidRPr="00E55BEB">
        <w:rPr>
          <w:rStyle w:val="Emphasis"/>
        </w:rPr>
        <w:t>ed</w:t>
      </w:r>
      <w:r w:rsidRPr="00E55BEB">
        <w:rPr>
          <w:rStyle w:val="StyleUnderline"/>
        </w:rPr>
        <w:t xml:space="preserve"> </w:t>
      </w:r>
      <w:r w:rsidRPr="00E55BEB">
        <w:rPr>
          <w:rStyle w:val="StyleUnderline"/>
          <w:highlight w:val="cyan"/>
        </w:rPr>
        <w:t>democratic</w:t>
      </w:r>
      <w:r w:rsidRPr="00605DBE">
        <w:rPr>
          <w:rStyle w:val="StyleUnderline"/>
        </w:rPr>
        <w:t>ally governed</w:t>
      </w:r>
      <w:r w:rsidRPr="00605DBE">
        <w:rPr>
          <w:sz w:val="16"/>
        </w:rPr>
        <w:t xml:space="preserve"> industry-level and </w:t>
      </w:r>
      <w:r w:rsidRPr="00E55BEB">
        <w:rPr>
          <w:sz w:val="16"/>
        </w:rPr>
        <w:t xml:space="preserve">regional </w:t>
      </w:r>
      <w:r w:rsidRPr="00E55BEB">
        <w:rPr>
          <w:rStyle w:val="Emphasis"/>
          <w:highlight w:val="cyan"/>
        </w:rPr>
        <w:t>R&amp;D</w:t>
      </w:r>
      <w:r w:rsidRPr="00605DBE">
        <w:rPr>
          <w:rStyle w:val="StyleUnderline"/>
        </w:rPr>
        <w:t xml:space="preserve"> centers and chartered them to </w:t>
      </w:r>
      <w:r w:rsidRPr="00605DBE">
        <w:rPr>
          <w:rStyle w:val="Emphasis"/>
        </w:rPr>
        <w:t>collaborate</w:t>
      </w:r>
      <w:r w:rsidRPr="00605DBE">
        <w:rPr>
          <w:rStyle w:val="StyleUnderline"/>
        </w:rPr>
        <w:t xml:space="preserve"> with the relevant enterprises</w:t>
      </w:r>
      <w:r w:rsidRPr="00605DBE">
        <w:rPr>
          <w:sz w:val="16"/>
        </w:rPr>
        <w:t xml:space="preserve">. Taking inspiration from the Apollo space program, Mazzucato (2018) identifies several environmental priorities that could be addressed through such government-led R&amp;D “missions.” Imagine, too, the acceleration of innovation we would see if we abolished intellectual property laws, and if we </w:t>
      </w:r>
      <w:r w:rsidRPr="00605DBE">
        <w:rPr>
          <w:rStyle w:val="Emphasis"/>
        </w:rPr>
        <w:t>invested</w:t>
      </w:r>
      <w:r w:rsidRPr="00605DBE">
        <w:rPr>
          <w:rStyle w:val="StyleUnderline"/>
        </w:rPr>
        <w:t xml:space="preserve"> in the development of the </w:t>
      </w:r>
      <w:r w:rsidRPr="00605DBE">
        <w:rPr>
          <w:rStyle w:val="Emphasis"/>
        </w:rPr>
        <w:t>innovative</w:t>
      </w:r>
      <w:r w:rsidRPr="00605DBE">
        <w:rPr>
          <w:rStyle w:val="StyleUnderline"/>
        </w:rPr>
        <w:t xml:space="preserve"> capacity of the </w:t>
      </w:r>
      <w:r w:rsidRPr="00605DBE">
        <w:rPr>
          <w:rStyle w:val="Emphasis"/>
        </w:rPr>
        <w:t>entire</w:t>
      </w:r>
      <w:r w:rsidRPr="00605DBE">
        <w:rPr>
          <w:rStyle w:val="StyleUnderline"/>
        </w:rPr>
        <w:t xml:space="preserve"> workforce</w:t>
      </w:r>
      <w:r w:rsidRPr="00605DBE">
        <w:rPr>
          <w:sz w:val="16"/>
        </w:rPr>
        <w:t xml:space="preserve"> so everyone can participate.</w:t>
      </w:r>
    </w:p>
    <w:p w14:paraId="12CEDB99" w14:textId="77777777" w:rsidR="00FD5936" w:rsidRDefault="00FD5936" w:rsidP="00FD5936">
      <w:pPr>
        <w:rPr>
          <w:sz w:val="16"/>
        </w:rPr>
      </w:pPr>
      <w:r w:rsidRPr="00605DBE">
        <w:rPr>
          <w:rStyle w:val="Emphasis"/>
        </w:rPr>
        <w:t>Innovation</w:t>
      </w:r>
      <w:r w:rsidRPr="00605DBE">
        <w:rPr>
          <w:rStyle w:val="StyleUnderline"/>
        </w:rPr>
        <w:t xml:space="preserve"> would also be </w:t>
      </w:r>
      <w:r w:rsidRPr="00605DBE">
        <w:rPr>
          <w:rStyle w:val="Emphasis"/>
        </w:rPr>
        <w:t>accelerated</w:t>
      </w:r>
      <w:r w:rsidRPr="00605DBE">
        <w:rPr>
          <w:rStyle w:val="StyleUnderline"/>
        </w:rPr>
        <w:t xml:space="preserve"> under </w:t>
      </w:r>
      <w:r w:rsidRPr="00605DBE">
        <w:rPr>
          <w:rStyle w:val="Emphasis"/>
        </w:rPr>
        <w:t>democratic socialism</w:t>
      </w:r>
      <w:r w:rsidRPr="00605DBE">
        <w:rPr>
          <w:rStyle w:val="StyleUnderline"/>
        </w:rPr>
        <w:t xml:space="preserve"> by </w:t>
      </w:r>
      <w:r w:rsidRPr="00E55BEB">
        <w:rPr>
          <w:rStyle w:val="StyleUnderline"/>
          <w:highlight w:val="cyan"/>
        </w:rPr>
        <w:t>expand</w:t>
      </w:r>
      <w:r w:rsidRPr="00605DBE">
        <w:rPr>
          <w:rStyle w:val="StyleUnderline"/>
        </w:rPr>
        <w:t xml:space="preserve">ed </w:t>
      </w:r>
      <w:r w:rsidRPr="00E55BEB">
        <w:rPr>
          <w:rStyle w:val="StyleUnderline"/>
          <w:highlight w:val="cyan"/>
        </w:rPr>
        <w:t xml:space="preserve">opportunities for </w:t>
      </w:r>
      <w:r w:rsidRPr="00E55BEB">
        <w:rPr>
          <w:rStyle w:val="Emphasis"/>
          <w:highlight w:val="cyan"/>
        </w:rPr>
        <w:t>entrepreneurship</w:t>
      </w:r>
      <w:r w:rsidRPr="00605DBE">
        <w:rPr>
          <w:sz w:val="16"/>
        </w:rPr>
        <w:t xml:space="preserve">. If they proposed new ways of achieving our democratically-determined goals, </w:t>
      </w:r>
      <w:r w:rsidRPr="00605DBE">
        <w:rPr>
          <w:rStyle w:val="Emphasis"/>
        </w:rPr>
        <w:t>entrepreneurial</w:t>
      </w:r>
      <w:r w:rsidRPr="00605DBE">
        <w:rPr>
          <w:rStyle w:val="StyleUnderline"/>
        </w:rPr>
        <w:t xml:space="preserve"> </w:t>
      </w:r>
      <w:r w:rsidRPr="00E55BEB">
        <w:rPr>
          <w:rStyle w:val="StyleUnderline"/>
          <w:highlight w:val="cyan"/>
        </w:rPr>
        <w:t>ventures</w:t>
      </w:r>
      <w:r w:rsidRPr="00605DBE">
        <w:rPr>
          <w:rStyle w:val="StyleUnderline"/>
        </w:rPr>
        <w:t xml:space="preserve"> could </w:t>
      </w:r>
      <w:r w:rsidRPr="00E55BEB">
        <w:rPr>
          <w:rStyle w:val="StyleUnderline"/>
          <w:highlight w:val="cyan"/>
        </w:rPr>
        <w:t>get</w:t>
      </w:r>
      <w:r w:rsidRPr="00E55BEB">
        <w:rPr>
          <w:rStyle w:val="StyleUnderline"/>
        </w:rPr>
        <w:t xml:space="preserve"> </w:t>
      </w:r>
      <w:r w:rsidRPr="00E55BEB">
        <w:rPr>
          <w:rStyle w:val="Emphasis"/>
        </w:rPr>
        <w:t>access</w:t>
      </w:r>
      <w:r w:rsidRPr="00E55BEB">
        <w:rPr>
          <w:rStyle w:val="StyleUnderline"/>
        </w:rPr>
        <w:t xml:space="preserve"> to</w:t>
      </w:r>
      <w:r w:rsidRPr="00605DBE">
        <w:rPr>
          <w:rStyle w:val="StyleUnderline"/>
        </w:rPr>
        <w:t xml:space="preserve"> </w:t>
      </w:r>
      <w:r w:rsidRPr="00E55BEB">
        <w:rPr>
          <w:rStyle w:val="StyleUnderline"/>
          <w:highlight w:val="cyan"/>
        </w:rPr>
        <w:t>financing from</w:t>
      </w:r>
      <w:r w:rsidRPr="00605DBE">
        <w:rPr>
          <w:rStyle w:val="StyleUnderline"/>
        </w:rPr>
        <w:t xml:space="preserve"> the </w:t>
      </w:r>
      <w:r w:rsidRPr="00E55BEB">
        <w:rPr>
          <w:rStyle w:val="Emphasis"/>
          <w:highlight w:val="cyan"/>
        </w:rPr>
        <w:t>public</w:t>
      </w:r>
      <w:r w:rsidRPr="00605DBE">
        <w:rPr>
          <w:rStyle w:val="StyleUnderline"/>
        </w:rPr>
        <w:t xml:space="preserve"> investment</w:t>
      </w:r>
      <w:r w:rsidRPr="00605DBE">
        <w:rPr>
          <w:sz w:val="16"/>
        </w:rPr>
        <w:t xml:space="preserve"> bank or from existing public enterprises. This would </w:t>
      </w:r>
      <w:r w:rsidRPr="00605DBE">
        <w:rPr>
          <w:rStyle w:val="StyleUnderline"/>
        </w:rPr>
        <w:t xml:space="preserve">greatly </w:t>
      </w:r>
      <w:r w:rsidRPr="00E55BEB">
        <w:rPr>
          <w:rStyle w:val="StyleUnderline"/>
          <w:highlight w:val="cyan"/>
        </w:rPr>
        <w:t>reduce</w:t>
      </w:r>
      <w:r w:rsidRPr="00605DBE">
        <w:rPr>
          <w:rStyle w:val="StyleUnderline"/>
        </w:rPr>
        <w:t xml:space="preserve"> the </w:t>
      </w:r>
      <w:r w:rsidRPr="00E55BEB">
        <w:rPr>
          <w:rStyle w:val="Emphasis"/>
          <w:highlight w:val="cyan"/>
        </w:rPr>
        <w:t>impediments</w:t>
      </w:r>
      <w:r w:rsidRPr="00E55BEB">
        <w:rPr>
          <w:rStyle w:val="StyleUnderline"/>
          <w:highlight w:val="cyan"/>
        </w:rPr>
        <w:t xml:space="preserve"> to innovation</w:t>
      </w:r>
      <w:r w:rsidRPr="00605DBE">
        <w:rPr>
          <w:rStyle w:val="StyleUnderline"/>
        </w:rPr>
        <w:t xml:space="preserve"> created </w:t>
      </w:r>
      <w:r w:rsidRPr="00E55BEB">
        <w:rPr>
          <w:rStyle w:val="StyleUnderline"/>
          <w:highlight w:val="cyan"/>
        </w:rPr>
        <w:t>by</w:t>
      </w:r>
      <w:r w:rsidRPr="00605DBE">
        <w:rPr>
          <w:rStyle w:val="StyleUnderline"/>
        </w:rPr>
        <w:t xml:space="preserve"> our </w:t>
      </w:r>
      <w:r w:rsidRPr="003C2CF5">
        <w:rPr>
          <w:rStyle w:val="StyleUnderline"/>
          <w:highlight w:val="cyan"/>
        </w:rPr>
        <w:t xml:space="preserve">current </w:t>
      </w:r>
      <w:r w:rsidRPr="003C2CF5">
        <w:rPr>
          <w:rStyle w:val="Emphasis"/>
          <w:highlight w:val="cyan"/>
        </w:rPr>
        <w:t>v</w:t>
      </w:r>
      <w:r w:rsidRPr="00E55BEB">
        <w:rPr>
          <w:rStyle w:val="StyleUnderline"/>
        </w:rPr>
        <w:t xml:space="preserve">enture </w:t>
      </w:r>
      <w:r w:rsidRPr="00E55BEB">
        <w:rPr>
          <w:rStyle w:val="Emphasis"/>
          <w:highlight w:val="cyan"/>
        </w:rPr>
        <w:t>c</w:t>
      </w:r>
      <w:r w:rsidRPr="00E55BEB">
        <w:rPr>
          <w:rStyle w:val="StyleUnderline"/>
        </w:rPr>
        <w:t>apital syst</w:t>
      </w:r>
      <w:r w:rsidRPr="00605DBE">
        <w:rPr>
          <w:rStyle w:val="StyleUnderline"/>
        </w:rPr>
        <w:t xml:space="preserve">em, which </w:t>
      </w:r>
      <w:r w:rsidRPr="00E55BEB">
        <w:rPr>
          <w:rStyle w:val="StyleUnderline"/>
          <w:highlight w:val="cyan"/>
        </w:rPr>
        <w:t xml:space="preserve">sets </w:t>
      </w:r>
      <w:r w:rsidRPr="00E55BEB">
        <w:rPr>
          <w:rStyle w:val="Emphasis"/>
          <w:highlight w:val="cyan"/>
        </w:rPr>
        <w:lastRenderedPageBreak/>
        <w:t>absurdly high</w:t>
      </w:r>
      <w:r w:rsidRPr="00605DBE">
        <w:rPr>
          <w:rStyle w:val="StyleUnderline"/>
        </w:rPr>
        <w:t xml:space="preserve"> expectations for </w:t>
      </w:r>
      <w:r w:rsidRPr="00E55BEB">
        <w:rPr>
          <w:rStyle w:val="Emphasis"/>
          <w:highlight w:val="cyan"/>
        </w:rPr>
        <w:t>returns</w:t>
      </w:r>
      <w:r w:rsidRPr="00605DBE">
        <w:rPr>
          <w:rStyle w:val="StyleUnderline"/>
        </w:rPr>
        <w:t xml:space="preserve"> to investment</w:t>
      </w:r>
      <w:r w:rsidRPr="00605DBE">
        <w:rPr>
          <w:sz w:val="16"/>
        </w:rPr>
        <w:t xml:space="preserve"> in startups. If they were successful and grew to a certain size threshold, these startups would be bought out at a fair price by the </w:t>
      </w:r>
      <w:r w:rsidRPr="00E55BEB">
        <w:rPr>
          <w:rStyle w:val="Emphasis"/>
          <w:highlight w:val="cyan"/>
        </w:rPr>
        <w:t>socialized</w:t>
      </w:r>
      <w:r w:rsidRPr="00E55BEB">
        <w:rPr>
          <w:rStyle w:val="StyleUnderline"/>
          <w:highlight w:val="cyan"/>
        </w:rPr>
        <w:t xml:space="preserve"> enterprises best</w:t>
      </w:r>
      <w:r w:rsidRPr="00605DBE">
        <w:rPr>
          <w:rStyle w:val="StyleUnderline"/>
        </w:rPr>
        <w:t xml:space="preserve"> placed to </w:t>
      </w:r>
      <w:r w:rsidRPr="00605DBE">
        <w:rPr>
          <w:rStyle w:val="Emphasis"/>
        </w:rPr>
        <w:t>deploy</w:t>
      </w:r>
      <w:r w:rsidRPr="00605DBE">
        <w:rPr>
          <w:rStyle w:val="StyleUnderline"/>
        </w:rPr>
        <w:t xml:space="preserve"> their innovations</w:t>
      </w:r>
      <w:r w:rsidRPr="00605DBE">
        <w:rPr>
          <w:sz w:val="16"/>
        </w:rPr>
        <w:t xml:space="preserve">. Would the absence of outsized IPO rewards deter entrepreneurship? This is a question that our scholarship has already asked and answered: no, </w:t>
      </w:r>
      <w:r w:rsidRPr="00E55BEB">
        <w:rPr>
          <w:rStyle w:val="StyleUnderline"/>
          <w:highlight w:val="cyan"/>
        </w:rPr>
        <w:t>most</w:t>
      </w:r>
      <w:r w:rsidRPr="00605DBE">
        <w:rPr>
          <w:rStyle w:val="StyleUnderline"/>
        </w:rPr>
        <w:t xml:space="preserve"> </w:t>
      </w:r>
      <w:r w:rsidRPr="00605DBE">
        <w:rPr>
          <w:rStyle w:val="Emphasis"/>
        </w:rPr>
        <w:t>innovative</w:t>
      </w:r>
      <w:r w:rsidRPr="00605DBE">
        <w:rPr>
          <w:rStyle w:val="StyleUnderline"/>
        </w:rPr>
        <w:t xml:space="preserve"> </w:t>
      </w:r>
      <w:r w:rsidRPr="00E55BEB">
        <w:rPr>
          <w:rStyle w:val="StyleUnderline"/>
          <w:highlight w:val="cyan"/>
        </w:rPr>
        <w:t>entrepreneurship</w:t>
      </w:r>
      <w:r w:rsidRPr="00605DBE">
        <w:rPr>
          <w:rStyle w:val="StyleUnderline"/>
        </w:rPr>
        <w:t xml:space="preserve"> is </w:t>
      </w:r>
      <w:r w:rsidRPr="00E55BEB">
        <w:rPr>
          <w:rStyle w:val="Emphasis"/>
          <w:highlight w:val="cyan"/>
        </w:rPr>
        <w:t>driven</w:t>
      </w:r>
      <w:r w:rsidRPr="00E55BEB">
        <w:rPr>
          <w:rStyle w:val="StyleUnderline"/>
          <w:highlight w:val="cyan"/>
        </w:rPr>
        <w:t xml:space="preserve"> by</w:t>
      </w:r>
      <w:r w:rsidRPr="00605DBE">
        <w:rPr>
          <w:rStyle w:val="StyleUnderline"/>
        </w:rPr>
        <w:t xml:space="preserve"> achievement and </w:t>
      </w:r>
      <w:r w:rsidRPr="00E55BEB">
        <w:rPr>
          <w:rStyle w:val="Emphasis"/>
          <w:highlight w:val="cyan"/>
        </w:rPr>
        <w:t>social</w:t>
      </w:r>
      <w:r w:rsidRPr="00605DBE">
        <w:rPr>
          <w:rStyle w:val="StyleUnderline"/>
        </w:rPr>
        <w:t xml:space="preserve"> motives </w:t>
      </w:r>
      <w:r w:rsidRPr="00E55BEB">
        <w:rPr>
          <w:rStyle w:val="StyleUnderline"/>
          <w:highlight w:val="cyan"/>
        </w:rPr>
        <w:t>rather than</w:t>
      </w:r>
      <w:r w:rsidRPr="00605DBE">
        <w:rPr>
          <w:rStyle w:val="StyleUnderline"/>
        </w:rPr>
        <w:t xml:space="preserve"> by </w:t>
      </w:r>
      <w:r w:rsidRPr="00E55BEB">
        <w:rPr>
          <w:rStyle w:val="Emphasis"/>
          <w:highlight w:val="cyan"/>
        </w:rPr>
        <w:t>money</w:t>
      </w:r>
      <w:r w:rsidRPr="00605DBE">
        <w:rPr>
          <w:sz w:val="16"/>
        </w:rPr>
        <w:t xml:space="preserve"> (McClelland, 1961; Murnieks, Klotz, &amp; Shepherd, 2020).</w:t>
      </w:r>
    </w:p>
    <w:p w14:paraId="24CB359B" w14:textId="77777777" w:rsidR="00FD5936" w:rsidRPr="00003D2C" w:rsidRDefault="00FD5936" w:rsidP="00FD5936">
      <w:pPr>
        <w:pStyle w:val="Heading4"/>
        <w:rPr>
          <w:b w:val="0"/>
          <w:bCs/>
        </w:rPr>
      </w:pPr>
      <w:r>
        <w:t xml:space="preserve">US central planning is </w:t>
      </w:r>
      <w:r w:rsidRPr="0066666F">
        <w:rPr>
          <w:u w:val="single"/>
        </w:rPr>
        <w:t>possible</w:t>
      </w:r>
      <w:r>
        <w:t xml:space="preserve"> AND comparatively </w:t>
      </w:r>
      <w:r w:rsidRPr="0066666F">
        <w:rPr>
          <w:u w:val="single"/>
        </w:rPr>
        <w:t>better</w:t>
      </w:r>
      <w:r>
        <w:t xml:space="preserve">. </w:t>
      </w:r>
    </w:p>
    <w:p w14:paraId="22D4378E" w14:textId="77777777" w:rsidR="00FD5936" w:rsidRDefault="00FD5936" w:rsidP="00FD5936">
      <w:r w:rsidRPr="006C29B1">
        <w:rPr>
          <w:rStyle w:val="Style13ptBold"/>
        </w:rPr>
        <w:t>Jeuk ’22</w:t>
      </w:r>
      <w:r>
        <w:t xml:space="preserve"> [</w:t>
      </w:r>
      <w:r w:rsidRPr="00D769C9">
        <w:t>Alexander and Friderike Spang</w:t>
      </w:r>
      <w:r>
        <w:t xml:space="preserve">; August 22; </w:t>
      </w:r>
      <w:r w:rsidRPr="006C29B1">
        <w:t>PhD in Philosophy from the University of Cincinnati</w:t>
      </w:r>
      <w:r>
        <w:t xml:space="preserve">; </w:t>
      </w:r>
      <w:r w:rsidRPr="006C29B1">
        <w:t>Postdoctoral Researcher at the Center for Environmental and Technology Ethics Prague</w:t>
      </w:r>
      <w:r>
        <w:t xml:space="preserve">, Former Senior Researcher at </w:t>
      </w:r>
      <w:r w:rsidRPr="006C29B1">
        <w:t>University of Lausanne</w:t>
      </w:r>
      <w:r>
        <w:t xml:space="preserve">, </w:t>
      </w:r>
      <w:r w:rsidRPr="006C29B1">
        <w:t>Ph.D. from the University of Western Ontario</w:t>
      </w:r>
      <w:r>
        <w:t>; “</w:t>
      </w:r>
      <w:r w:rsidRPr="00BF5BDE">
        <w:t>Analytic Marxism and Economic Feasibility. A Defense of Central Planning</w:t>
      </w:r>
      <w:r>
        <w:t xml:space="preserve">,” </w:t>
      </w:r>
      <w:r w:rsidRPr="0066696F">
        <w:t>https://doi.org/10.31219/osf.io/uygvw</w:t>
      </w:r>
      <w:r>
        <w:t xml:space="preserve">] </w:t>
      </w:r>
    </w:p>
    <w:p w14:paraId="4263F78F" w14:textId="77777777" w:rsidR="00FD5936" w:rsidRPr="00BF5BDE" w:rsidRDefault="00FD5936" w:rsidP="00FD5936">
      <w:pPr>
        <w:rPr>
          <w:sz w:val="16"/>
        </w:rPr>
      </w:pPr>
      <w:r w:rsidRPr="00BF5BDE">
        <w:rPr>
          <w:sz w:val="16"/>
        </w:rPr>
        <w:t xml:space="preserve">There is </w:t>
      </w:r>
      <w:r w:rsidRPr="006C29B1">
        <w:rPr>
          <w:rStyle w:val="Emphasis"/>
        </w:rPr>
        <w:t>little</w:t>
      </w:r>
      <w:r w:rsidRPr="006C29B1">
        <w:rPr>
          <w:rStyle w:val="StyleUnderline"/>
        </w:rPr>
        <w:t xml:space="preserve"> reason</w:t>
      </w:r>
      <w:r w:rsidRPr="00BF5BDE">
        <w:rPr>
          <w:rStyle w:val="StyleUnderline"/>
        </w:rPr>
        <w:t xml:space="preserve"> to believe that such </w:t>
      </w:r>
      <w:r w:rsidRPr="00BF5BDE">
        <w:rPr>
          <w:rStyle w:val="Emphasis"/>
        </w:rPr>
        <w:t>innovative</w:t>
      </w:r>
      <w:r w:rsidRPr="00BF5BDE">
        <w:rPr>
          <w:rStyle w:val="StyleUnderline"/>
        </w:rPr>
        <w:t xml:space="preserve"> progress rests on </w:t>
      </w:r>
      <w:r w:rsidRPr="00BF5BDE">
        <w:rPr>
          <w:rStyle w:val="Emphasis"/>
        </w:rPr>
        <w:t>competition</w:t>
      </w:r>
      <w:r w:rsidRPr="00BF5BDE">
        <w:rPr>
          <w:sz w:val="16"/>
        </w:rPr>
        <w:t xml:space="preserve"> or decentralization and reversely that the lack thereof does not. In particular, Roemer and Schweickart do not engage with data on innovation, science, R&amp;D or technology. Indeed, </w:t>
      </w:r>
      <w:r w:rsidRPr="00BF5BDE">
        <w:rPr>
          <w:rStyle w:val="StyleUnderline"/>
        </w:rPr>
        <w:t xml:space="preserve">research in </w:t>
      </w:r>
      <w:r w:rsidRPr="00BF5BDE">
        <w:rPr>
          <w:rStyle w:val="Emphasis"/>
        </w:rPr>
        <w:t>innovation</w:t>
      </w:r>
      <w:r w:rsidRPr="00BF5BDE">
        <w:rPr>
          <w:rStyle w:val="StyleUnderline"/>
        </w:rPr>
        <w:t xml:space="preserve"> economics points towards a role for </w:t>
      </w:r>
      <w:r w:rsidRPr="00BF5BDE">
        <w:rPr>
          <w:rStyle w:val="Emphasis"/>
        </w:rPr>
        <w:t>central planning</w:t>
      </w:r>
      <w:r w:rsidRPr="00BF5BDE">
        <w:rPr>
          <w:sz w:val="16"/>
        </w:rPr>
        <w:t xml:space="preserve"> that is very different from the assumptions of Analytic Marxists. According to this research, strong bureaucratic planning and </w:t>
      </w:r>
      <w:r w:rsidRPr="00BF5BDE">
        <w:rPr>
          <w:rStyle w:val="Emphasis"/>
        </w:rPr>
        <w:t>central</w:t>
      </w:r>
      <w:r w:rsidRPr="00BF5BDE">
        <w:rPr>
          <w:rStyle w:val="StyleUnderline"/>
        </w:rPr>
        <w:t xml:space="preserve"> governance have </w:t>
      </w:r>
      <w:r w:rsidRPr="00BF5BDE">
        <w:rPr>
          <w:rStyle w:val="Emphasis"/>
        </w:rPr>
        <w:t>continuously</w:t>
      </w:r>
      <w:r w:rsidRPr="00BF5BDE">
        <w:rPr>
          <w:rStyle w:val="StyleUnderline"/>
        </w:rPr>
        <w:t xml:space="preserve"> been a condition for </w:t>
      </w:r>
      <w:r w:rsidRPr="00BF5BDE">
        <w:rPr>
          <w:rStyle w:val="Emphasis"/>
        </w:rPr>
        <w:t>important</w:t>
      </w:r>
      <w:r w:rsidRPr="00BF5BDE">
        <w:rPr>
          <w:rStyle w:val="StyleUnderline"/>
        </w:rPr>
        <w:t xml:space="preserve"> innovative processes</w:t>
      </w:r>
      <w:r w:rsidRPr="00BF5BDE">
        <w:rPr>
          <w:sz w:val="16"/>
        </w:rPr>
        <w:t xml:space="preserve"> in successful economies (Polanyi 1944; Lundvall 1992; Freeman 1995; Ruttan 2006; Mazzucato 2013). For instance, the </w:t>
      </w:r>
      <w:r w:rsidRPr="00BF5BDE">
        <w:rPr>
          <w:rStyle w:val="StyleUnderline"/>
        </w:rPr>
        <w:t xml:space="preserve">innovative </w:t>
      </w:r>
      <w:r w:rsidRPr="006C29B1">
        <w:rPr>
          <w:rStyle w:val="Emphasis"/>
          <w:highlight w:val="cyan"/>
        </w:rPr>
        <w:t>success</w:t>
      </w:r>
      <w:r w:rsidRPr="006C29B1">
        <w:rPr>
          <w:rStyle w:val="StyleUnderline"/>
          <w:highlight w:val="cyan"/>
        </w:rPr>
        <w:t xml:space="preserve"> in</w:t>
      </w:r>
      <w:r w:rsidRPr="00BF5BDE">
        <w:rPr>
          <w:rStyle w:val="StyleUnderline"/>
        </w:rPr>
        <w:t xml:space="preserve"> the </w:t>
      </w:r>
      <w:r w:rsidRPr="006C29B1">
        <w:rPr>
          <w:rStyle w:val="Emphasis"/>
          <w:highlight w:val="cyan"/>
        </w:rPr>
        <w:t>US</w:t>
      </w:r>
      <w:r w:rsidRPr="00BF5BDE">
        <w:rPr>
          <w:rStyle w:val="StyleUnderline"/>
        </w:rPr>
        <w:t xml:space="preserve"> or in </w:t>
      </w:r>
      <w:r w:rsidRPr="006C29B1">
        <w:rPr>
          <w:rStyle w:val="Emphasis"/>
          <w:highlight w:val="cyan"/>
        </w:rPr>
        <w:t>Germany</w:t>
      </w:r>
      <w:r w:rsidRPr="006C29B1">
        <w:rPr>
          <w:rStyle w:val="StyleUnderline"/>
          <w:highlight w:val="cyan"/>
        </w:rPr>
        <w:t xml:space="preserve"> rests on </w:t>
      </w:r>
      <w:r w:rsidRPr="006C29B1">
        <w:rPr>
          <w:rStyle w:val="Emphasis"/>
          <w:highlight w:val="cyan"/>
        </w:rPr>
        <w:t>public</w:t>
      </w:r>
      <w:r w:rsidRPr="006C29B1">
        <w:rPr>
          <w:rStyle w:val="Emphasis"/>
        </w:rPr>
        <w:t>ly</w:t>
      </w:r>
      <w:r w:rsidRPr="00BF5BDE">
        <w:rPr>
          <w:rStyle w:val="StyleUnderline"/>
        </w:rPr>
        <w:t xml:space="preserve"> governed so called ‘</w:t>
      </w:r>
      <w:r w:rsidRPr="006C29B1">
        <w:rPr>
          <w:rStyle w:val="Emphasis"/>
          <w:highlight w:val="cyan"/>
        </w:rPr>
        <w:t>systems of innovation</w:t>
      </w:r>
      <w:r w:rsidRPr="00BF5BDE">
        <w:rPr>
          <w:sz w:val="16"/>
        </w:rPr>
        <w:t xml:space="preserve">’ (Freeman 1995). That is, </w:t>
      </w:r>
      <w:r w:rsidRPr="00BF5BDE">
        <w:rPr>
          <w:rStyle w:val="StyleUnderline"/>
        </w:rPr>
        <w:t xml:space="preserve">governments not only </w:t>
      </w:r>
      <w:r w:rsidRPr="006C29B1">
        <w:rPr>
          <w:rStyle w:val="Emphasis"/>
          <w:highlight w:val="cyan"/>
        </w:rPr>
        <w:t>created</w:t>
      </w:r>
      <w:r w:rsidRPr="00BF5BDE">
        <w:rPr>
          <w:rStyle w:val="StyleUnderline"/>
        </w:rPr>
        <w:t xml:space="preserve"> educational and scientific </w:t>
      </w:r>
      <w:r w:rsidRPr="006C29B1">
        <w:rPr>
          <w:rStyle w:val="Emphasis"/>
          <w:highlight w:val="cyan"/>
        </w:rPr>
        <w:t>institutions</w:t>
      </w:r>
      <w:r w:rsidRPr="00BF5BDE">
        <w:rPr>
          <w:sz w:val="16"/>
        </w:rPr>
        <w:t xml:space="preserve"> such as schools, academies, research laboratories and universities, </w:t>
      </w:r>
      <w:r w:rsidRPr="00BF5BDE">
        <w:rPr>
          <w:rStyle w:val="StyleUnderline"/>
        </w:rPr>
        <w:t xml:space="preserve">but also actively </w:t>
      </w:r>
      <w:r w:rsidRPr="006C29B1">
        <w:rPr>
          <w:rStyle w:val="Emphasis"/>
          <w:highlight w:val="cyan"/>
        </w:rPr>
        <w:t>recruited</w:t>
      </w:r>
      <w:r w:rsidRPr="006C29B1">
        <w:rPr>
          <w:rStyle w:val="StyleUnderline"/>
          <w:highlight w:val="cyan"/>
        </w:rPr>
        <w:t xml:space="preserve"> workers</w:t>
      </w:r>
      <w:r w:rsidRPr="00BF5BDE">
        <w:rPr>
          <w:rStyle w:val="StyleUnderline"/>
        </w:rPr>
        <w:t xml:space="preserve"> and scientists so that they could </w:t>
      </w:r>
      <w:r w:rsidRPr="00BF5BDE">
        <w:rPr>
          <w:rStyle w:val="Emphasis"/>
        </w:rPr>
        <w:t>bestow</w:t>
      </w:r>
      <w:r w:rsidRPr="00BF5BDE">
        <w:rPr>
          <w:rStyle w:val="StyleUnderline"/>
        </w:rPr>
        <w:t xml:space="preserve"> their know-how</w:t>
      </w:r>
      <w:r w:rsidRPr="00BF5BDE">
        <w:rPr>
          <w:sz w:val="16"/>
        </w:rPr>
        <w:t xml:space="preserve"> on local industries; </w:t>
      </w:r>
      <w:r w:rsidRPr="00BF5BDE">
        <w:rPr>
          <w:rStyle w:val="StyleUnderline"/>
        </w:rPr>
        <w:t xml:space="preserve">fostered and </w:t>
      </w:r>
      <w:r w:rsidRPr="006C29B1">
        <w:rPr>
          <w:rStyle w:val="Emphasis"/>
          <w:highlight w:val="cyan"/>
        </w:rPr>
        <w:t>protected</w:t>
      </w:r>
      <w:r w:rsidRPr="006C29B1">
        <w:rPr>
          <w:rStyle w:val="StyleUnderline"/>
          <w:highlight w:val="cyan"/>
        </w:rPr>
        <w:t xml:space="preserve"> innovation</w:t>
      </w:r>
      <w:r w:rsidRPr="00BF5BDE">
        <w:rPr>
          <w:rStyle w:val="StyleUnderline"/>
        </w:rPr>
        <w:t xml:space="preserve">-heavy industries </w:t>
      </w:r>
      <w:r w:rsidRPr="006C29B1">
        <w:rPr>
          <w:rStyle w:val="StyleUnderline"/>
          <w:highlight w:val="cyan"/>
        </w:rPr>
        <w:t>through</w:t>
      </w:r>
      <w:r w:rsidRPr="00BF5BDE">
        <w:rPr>
          <w:rStyle w:val="StyleUnderline"/>
        </w:rPr>
        <w:t xml:space="preserve"> tariffs and </w:t>
      </w:r>
      <w:r w:rsidRPr="006C29B1">
        <w:rPr>
          <w:rStyle w:val="Emphasis"/>
          <w:highlight w:val="cyan"/>
        </w:rPr>
        <w:t>direct</w:t>
      </w:r>
      <w:r w:rsidRPr="006C29B1">
        <w:rPr>
          <w:rStyle w:val="StyleUnderline"/>
          <w:highlight w:val="cyan"/>
        </w:rPr>
        <w:t xml:space="preserve"> financing</w:t>
      </w:r>
      <w:r w:rsidRPr="00BF5BDE">
        <w:rPr>
          <w:sz w:val="16"/>
        </w:rPr>
        <w:t xml:space="preserve">; and sent citizens to other countries to acquire technological know-how. These </w:t>
      </w:r>
      <w:r w:rsidRPr="00BF5BDE">
        <w:rPr>
          <w:rStyle w:val="StyleUnderline"/>
        </w:rPr>
        <w:t xml:space="preserve">governments were </w:t>
      </w:r>
      <w:r w:rsidRPr="006C29B1">
        <w:rPr>
          <w:rStyle w:val="Emphasis"/>
          <w:highlight w:val="cyan"/>
        </w:rPr>
        <w:t>planning</w:t>
      </w:r>
      <w:r w:rsidRPr="00BF5BDE">
        <w:rPr>
          <w:rStyle w:val="StyleUnderline"/>
        </w:rPr>
        <w:t xml:space="preserve"> the development of </w:t>
      </w:r>
      <w:r w:rsidRPr="00BF5BDE">
        <w:rPr>
          <w:rStyle w:val="Emphasis"/>
        </w:rPr>
        <w:t>innovation</w:t>
      </w:r>
      <w:r w:rsidRPr="00BF5BDE">
        <w:rPr>
          <w:sz w:val="16"/>
        </w:rPr>
        <w:t xml:space="preserve">-heavy industries, </w:t>
      </w:r>
      <w:r w:rsidRPr="00BF5BDE">
        <w:rPr>
          <w:rStyle w:val="StyleUnderline"/>
        </w:rPr>
        <w:t xml:space="preserve">like </w:t>
      </w:r>
      <w:r w:rsidRPr="006C29B1">
        <w:rPr>
          <w:rStyle w:val="StyleUnderline"/>
          <w:highlight w:val="cyan"/>
        </w:rPr>
        <w:t xml:space="preserve">the </w:t>
      </w:r>
      <w:r w:rsidRPr="006C29B1">
        <w:rPr>
          <w:rStyle w:val="Emphasis"/>
          <w:highlight w:val="cyan"/>
        </w:rPr>
        <w:t>machine</w:t>
      </w:r>
      <w:r w:rsidRPr="00BF5BDE">
        <w:rPr>
          <w:rStyle w:val="StyleUnderline"/>
        </w:rPr>
        <w:t xml:space="preserve">-tool or </w:t>
      </w:r>
      <w:r w:rsidRPr="006C29B1">
        <w:rPr>
          <w:rStyle w:val="Emphasis"/>
          <w:highlight w:val="cyan"/>
        </w:rPr>
        <w:t>chemical</w:t>
      </w:r>
      <w:r w:rsidRPr="006C29B1">
        <w:rPr>
          <w:rStyle w:val="StyleUnderline"/>
          <w:highlight w:val="cyan"/>
        </w:rPr>
        <w:t xml:space="preserve"> industry</w:t>
      </w:r>
      <w:r w:rsidRPr="00BF5BDE">
        <w:rPr>
          <w:sz w:val="16"/>
        </w:rPr>
        <w:t>, over long periods of time (Free- man 1995).</w:t>
      </w:r>
    </w:p>
    <w:p w14:paraId="101D12E7" w14:textId="77777777" w:rsidR="00FD5936" w:rsidRPr="00BF5BDE" w:rsidRDefault="00FD5936" w:rsidP="00FD5936">
      <w:pPr>
        <w:rPr>
          <w:sz w:val="16"/>
        </w:rPr>
      </w:pPr>
      <w:r w:rsidRPr="00BF5BDE">
        <w:rPr>
          <w:sz w:val="16"/>
        </w:rPr>
        <w:t xml:space="preserve">Furthermore, for instance, governments in the US and in Germany </w:t>
      </w:r>
      <w:r w:rsidRPr="00BF5BDE">
        <w:rPr>
          <w:rStyle w:val="StyleUnderline"/>
        </w:rPr>
        <w:t xml:space="preserve">not only </w:t>
      </w:r>
      <w:r w:rsidRPr="006C29B1">
        <w:rPr>
          <w:rStyle w:val="StyleUnderline"/>
        </w:rPr>
        <w:t>created</w:t>
      </w:r>
      <w:r w:rsidRPr="00BF5BDE">
        <w:rPr>
          <w:rStyle w:val="StyleUnderline"/>
        </w:rPr>
        <w:t xml:space="preserve"> the </w:t>
      </w:r>
      <w:r w:rsidRPr="006C29B1">
        <w:rPr>
          <w:rStyle w:val="Emphasis"/>
        </w:rPr>
        <w:t>supply</w:t>
      </w:r>
      <w:r w:rsidRPr="00BF5BDE">
        <w:rPr>
          <w:rStyle w:val="StyleUnderline"/>
        </w:rPr>
        <w:t xml:space="preserve"> of innovative goods, but they also </w:t>
      </w:r>
      <w:r w:rsidRPr="006C29B1">
        <w:rPr>
          <w:rStyle w:val="StyleUnderline"/>
          <w:highlight w:val="cyan"/>
        </w:rPr>
        <w:t xml:space="preserve">fostered </w:t>
      </w:r>
      <w:r w:rsidRPr="006C29B1">
        <w:rPr>
          <w:rStyle w:val="Emphasis"/>
          <w:highlight w:val="cyan"/>
        </w:rPr>
        <w:t>demand</w:t>
      </w:r>
      <w:r w:rsidRPr="00BF5BDE">
        <w:rPr>
          <w:sz w:val="16"/>
        </w:rPr>
        <w:t xml:space="preserve"> for these goods, </w:t>
      </w:r>
      <w:r w:rsidRPr="00BF5BDE">
        <w:rPr>
          <w:rStyle w:val="StyleUnderline"/>
        </w:rPr>
        <w:t xml:space="preserve">knowing that </w:t>
      </w:r>
      <w:r w:rsidRPr="00BF5BDE">
        <w:rPr>
          <w:rStyle w:val="Emphasis"/>
        </w:rPr>
        <w:t>merely creating</w:t>
      </w:r>
      <w:r w:rsidRPr="00BF5BDE">
        <w:rPr>
          <w:rStyle w:val="StyleUnderline"/>
        </w:rPr>
        <w:t xml:space="preserve"> innovative industries is </w:t>
      </w:r>
      <w:r w:rsidRPr="00BF5BDE">
        <w:rPr>
          <w:rStyle w:val="Emphasis"/>
        </w:rPr>
        <w:t>not</w:t>
      </w:r>
      <w:r w:rsidRPr="00BF5BDE">
        <w:rPr>
          <w:rStyle w:val="StyleUnderline"/>
        </w:rPr>
        <w:t xml:space="preserve"> sufficient</w:t>
      </w:r>
      <w:r w:rsidRPr="00BF5BDE">
        <w:rPr>
          <w:sz w:val="16"/>
        </w:rPr>
        <w:t xml:space="preserve"> for lasting innovation, if these industries cannot cooperate with other companies and sell their products. For instance, </w:t>
      </w:r>
      <w:r w:rsidRPr="00BF5BDE">
        <w:rPr>
          <w:rStyle w:val="StyleUnderline"/>
        </w:rPr>
        <w:t xml:space="preserve">the </w:t>
      </w:r>
      <w:r w:rsidRPr="006C29B1">
        <w:rPr>
          <w:rStyle w:val="Emphasis"/>
          <w:highlight w:val="cyan"/>
        </w:rPr>
        <w:t>US</w:t>
      </w:r>
      <w:r w:rsidRPr="00BF5BDE">
        <w:rPr>
          <w:rStyle w:val="StyleUnderline"/>
        </w:rPr>
        <w:t xml:space="preserve"> government</w:t>
      </w:r>
      <w:r w:rsidRPr="00BF5BDE">
        <w:rPr>
          <w:sz w:val="16"/>
        </w:rPr>
        <w:t xml:space="preserve">, by means of the US military, </w:t>
      </w:r>
      <w:r w:rsidRPr="006C29B1">
        <w:rPr>
          <w:rStyle w:val="Emphasis"/>
          <w:highlight w:val="cyan"/>
        </w:rPr>
        <w:t>created</w:t>
      </w:r>
      <w:r w:rsidRPr="00BF5BDE">
        <w:rPr>
          <w:rStyle w:val="StyleUnderline"/>
        </w:rPr>
        <w:t xml:space="preserve"> their own </w:t>
      </w:r>
      <w:r w:rsidRPr="006C29B1">
        <w:rPr>
          <w:rStyle w:val="Emphasis"/>
          <w:highlight w:val="cyan"/>
        </w:rPr>
        <w:t>semi-conductor</w:t>
      </w:r>
      <w:r w:rsidRPr="006C29B1">
        <w:rPr>
          <w:rStyle w:val="StyleUnderline"/>
          <w:highlight w:val="cyan"/>
        </w:rPr>
        <w:t xml:space="preserve"> industry</w:t>
      </w:r>
      <w:r w:rsidRPr="00BF5BDE">
        <w:rPr>
          <w:rStyle w:val="StyleUnderline"/>
        </w:rPr>
        <w:t xml:space="preserve"> and made </w:t>
      </w:r>
      <w:r w:rsidRPr="00BF5BDE">
        <w:rPr>
          <w:rStyle w:val="Emphasis"/>
        </w:rPr>
        <w:t>certain</w:t>
      </w:r>
      <w:r w:rsidRPr="00BF5BDE">
        <w:rPr>
          <w:rStyle w:val="StyleUnderline"/>
        </w:rPr>
        <w:t xml:space="preserve"> to also create economic </w:t>
      </w:r>
      <w:r w:rsidRPr="00BF5BDE">
        <w:rPr>
          <w:rStyle w:val="Emphasis"/>
        </w:rPr>
        <w:t>demand</w:t>
      </w:r>
      <w:r w:rsidRPr="00BF5BDE">
        <w:rPr>
          <w:sz w:val="16"/>
        </w:rPr>
        <w:t xml:space="preserve"> for these semi-conductors. Both, the “</w:t>
      </w:r>
      <w:r w:rsidRPr="00BF5BDE">
        <w:rPr>
          <w:rStyle w:val="StyleUnderline"/>
        </w:rPr>
        <w:t xml:space="preserve">minute man </w:t>
      </w:r>
      <w:r w:rsidRPr="006C29B1">
        <w:rPr>
          <w:rStyle w:val="Emphasis"/>
          <w:highlight w:val="cyan"/>
        </w:rPr>
        <w:t>missile</w:t>
      </w:r>
      <w:r w:rsidRPr="006C29B1">
        <w:rPr>
          <w:rStyle w:val="StyleUnderline"/>
          <w:highlight w:val="cyan"/>
        </w:rPr>
        <w:t xml:space="preserve"> program</w:t>
      </w:r>
      <w:r w:rsidRPr="00BF5BDE">
        <w:rPr>
          <w:rStyle w:val="StyleUnderline"/>
        </w:rPr>
        <w:t xml:space="preserve">” and the </w:t>
      </w:r>
      <w:r w:rsidRPr="006C29B1">
        <w:rPr>
          <w:rStyle w:val="Emphasis"/>
          <w:highlight w:val="cyan"/>
        </w:rPr>
        <w:t>NASA</w:t>
      </w:r>
      <w:r w:rsidRPr="00BF5BDE">
        <w:rPr>
          <w:rStyle w:val="StyleUnderline"/>
        </w:rPr>
        <w:t xml:space="preserve"> space programs were among the first </w:t>
      </w:r>
      <w:r w:rsidRPr="006C29B1">
        <w:rPr>
          <w:rStyle w:val="Emphasis"/>
          <w:highlight w:val="cyan"/>
        </w:rPr>
        <w:t>major demand</w:t>
      </w:r>
      <w:r w:rsidRPr="00BF5BDE">
        <w:rPr>
          <w:rStyle w:val="StyleUnderline"/>
        </w:rPr>
        <w:t xml:space="preserve"> creators for semi-conductors, </w:t>
      </w:r>
      <w:r w:rsidRPr="006C29B1">
        <w:rPr>
          <w:rStyle w:val="Emphasis"/>
          <w:highlight w:val="cyan"/>
        </w:rPr>
        <w:t>without</w:t>
      </w:r>
      <w:r w:rsidRPr="00BF5BDE">
        <w:rPr>
          <w:rStyle w:val="StyleUnderline"/>
        </w:rPr>
        <w:t xml:space="preserve"> which this </w:t>
      </w:r>
      <w:r w:rsidRPr="006C29B1">
        <w:rPr>
          <w:rStyle w:val="Emphasis"/>
          <w:highlight w:val="cyan"/>
        </w:rPr>
        <w:t>industry</w:t>
      </w:r>
      <w:r w:rsidRPr="00BF5BDE">
        <w:rPr>
          <w:rStyle w:val="StyleUnderline"/>
        </w:rPr>
        <w:t xml:space="preserve"> might have </w:t>
      </w:r>
      <w:r w:rsidRPr="006C29B1">
        <w:rPr>
          <w:rStyle w:val="Emphasis"/>
          <w:highlight w:val="cyan"/>
        </w:rPr>
        <w:t>died</w:t>
      </w:r>
      <w:r w:rsidRPr="006C29B1">
        <w:rPr>
          <w:rStyle w:val="StyleUnderline"/>
          <w:highlight w:val="cyan"/>
        </w:rPr>
        <w:t xml:space="preserve"> in</w:t>
      </w:r>
      <w:r w:rsidRPr="00BF5BDE">
        <w:rPr>
          <w:rStyle w:val="StyleUnderline"/>
        </w:rPr>
        <w:t xml:space="preserve"> its </w:t>
      </w:r>
      <w:r w:rsidRPr="006C29B1">
        <w:rPr>
          <w:rStyle w:val="StyleUnderline"/>
          <w:highlight w:val="cyan"/>
        </w:rPr>
        <w:t>infancy</w:t>
      </w:r>
      <w:r w:rsidRPr="00BF5BDE">
        <w:rPr>
          <w:sz w:val="16"/>
        </w:rPr>
        <w:t xml:space="preserve"> (Mazzucato 2013). Importantly, many successful governments do not merely finance innovation, but plan and operate economic systems of innovation. To exemplify this point, let us take a look at the US Defense Advanced Research Projects Agency (henceforth DARPA). </w:t>
      </w:r>
      <w:r w:rsidRPr="006C29B1">
        <w:rPr>
          <w:rStyle w:val="Emphasis"/>
          <w:highlight w:val="cyan"/>
        </w:rPr>
        <w:t>DARPA</w:t>
      </w:r>
      <w:r w:rsidRPr="00BF5BDE">
        <w:rPr>
          <w:sz w:val="16"/>
        </w:rPr>
        <w:t xml:space="preserve"> functions as </w:t>
      </w:r>
      <w:r w:rsidRPr="00BF5BDE">
        <w:rPr>
          <w:rStyle w:val="StyleUnderline"/>
        </w:rPr>
        <w:t>a “</w:t>
      </w:r>
      <w:r w:rsidRPr="00BF5BDE">
        <w:rPr>
          <w:rStyle w:val="Emphasis"/>
        </w:rPr>
        <w:t>super-firm</w:t>
      </w:r>
      <w:r w:rsidRPr="00BF5BDE">
        <w:rPr>
          <w:rStyle w:val="StyleUnderline"/>
        </w:rPr>
        <w:t xml:space="preserve">” that brings scientists and innovators together who </w:t>
      </w:r>
      <w:r w:rsidRPr="00BF5BDE">
        <w:rPr>
          <w:rStyle w:val="Emphasis"/>
        </w:rPr>
        <w:t>lack</w:t>
      </w:r>
      <w:r w:rsidRPr="00BF5BDE">
        <w:rPr>
          <w:rStyle w:val="StyleUnderline"/>
        </w:rPr>
        <w:t xml:space="preserve"> institutional embedding</w:t>
      </w:r>
      <w:r w:rsidRPr="00BF5BDE">
        <w:rPr>
          <w:sz w:val="16"/>
        </w:rPr>
        <w:t xml:space="preserve">—often </w:t>
      </w:r>
      <w:r w:rsidRPr="00BF5BDE">
        <w:rPr>
          <w:rStyle w:val="StyleUnderline"/>
        </w:rPr>
        <w:t xml:space="preserve">due to the very </w:t>
      </w:r>
      <w:r w:rsidRPr="00BF5BDE">
        <w:rPr>
          <w:rStyle w:val="Emphasis"/>
        </w:rPr>
        <w:t>system</w:t>
      </w:r>
      <w:r w:rsidRPr="00BF5BDE">
        <w:rPr>
          <w:rStyle w:val="StyleUnderline"/>
        </w:rPr>
        <w:t xml:space="preserve"> of unregulated decentralization and </w:t>
      </w:r>
      <w:r w:rsidRPr="00BF5BDE">
        <w:rPr>
          <w:rStyle w:val="Emphasis"/>
        </w:rPr>
        <w:t>competition</w:t>
      </w:r>
      <w:r w:rsidRPr="00BF5BDE">
        <w:rPr>
          <w:sz w:val="16"/>
        </w:rPr>
        <w:t xml:space="preserve"> that Roemer and Schweickart consider to be the foundation of innovation. </w:t>
      </w:r>
      <w:r w:rsidRPr="00BF5BDE">
        <w:rPr>
          <w:rStyle w:val="Emphasis"/>
        </w:rPr>
        <w:t>DARPA</w:t>
      </w:r>
      <w:r w:rsidRPr="00BF5BDE">
        <w:rPr>
          <w:rStyle w:val="StyleUnderline"/>
        </w:rPr>
        <w:t xml:space="preserve"> creates infrastructures, such as </w:t>
      </w:r>
      <w:r w:rsidRPr="00BF5BDE">
        <w:rPr>
          <w:rStyle w:val="Emphasis"/>
        </w:rPr>
        <w:t>research labs</w:t>
      </w:r>
      <w:r w:rsidRPr="00BF5BDE">
        <w:rPr>
          <w:sz w:val="16"/>
        </w:rPr>
        <w:t xml:space="preserve">, acts as a liaison between universities and businesses, takes care of business functions like marketing, and </w:t>
      </w:r>
      <w:r w:rsidRPr="00BF5BDE">
        <w:rPr>
          <w:rStyle w:val="StyleUnderline"/>
        </w:rPr>
        <w:t xml:space="preserve">helps scientists to </w:t>
      </w:r>
      <w:r w:rsidRPr="00BF5BDE">
        <w:rPr>
          <w:rStyle w:val="Emphasis"/>
        </w:rPr>
        <w:t>start</w:t>
      </w:r>
      <w:r w:rsidRPr="00BF5BDE">
        <w:rPr>
          <w:rStyle w:val="StyleUnderline"/>
        </w:rPr>
        <w:t xml:space="preserve"> their own </w:t>
      </w:r>
      <w:r w:rsidRPr="00BF5BDE">
        <w:rPr>
          <w:rStyle w:val="Emphasis"/>
        </w:rPr>
        <w:t>operations</w:t>
      </w:r>
      <w:r w:rsidRPr="00BF5BDE">
        <w:rPr>
          <w:sz w:val="16"/>
        </w:rPr>
        <w:t xml:space="preserve">. That is, DARPA acts like a mission-oriented super-firm, </w:t>
      </w:r>
      <w:r w:rsidRPr="00BF5BDE">
        <w:rPr>
          <w:rStyle w:val="StyleUnderline"/>
        </w:rPr>
        <w:t xml:space="preserve">a </w:t>
      </w:r>
      <w:r w:rsidRPr="006C29B1">
        <w:rPr>
          <w:rStyle w:val="Emphasis"/>
          <w:highlight w:val="cyan"/>
        </w:rPr>
        <w:t>central planning</w:t>
      </w:r>
      <w:r w:rsidRPr="006C29B1">
        <w:rPr>
          <w:rStyle w:val="StyleUnderline"/>
          <w:highlight w:val="cyan"/>
        </w:rPr>
        <w:t xml:space="preserve"> agency</w:t>
      </w:r>
      <w:r w:rsidRPr="00BF5BDE">
        <w:rPr>
          <w:rStyle w:val="StyleUnderline"/>
        </w:rPr>
        <w:t xml:space="preserve"> focusing on </w:t>
      </w:r>
      <w:r w:rsidRPr="00BF5BDE">
        <w:rPr>
          <w:rStyle w:val="Emphasis"/>
        </w:rPr>
        <w:t>societal</w:t>
      </w:r>
      <w:r w:rsidRPr="00BF5BDE">
        <w:rPr>
          <w:rStyle w:val="StyleUnderline"/>
        </w:rPr>
        <w:t xml:space="preserve"> and technological </w:t>
      </w:r>
      <w:r w:rsidRPr="00BF5BDE">
        <w:rPr>
          <w:rStyle w:val="Emphasis"/>
        </w:rPr>
        <w:t>challenges</w:t>
      </w:r>
      <w:r w:rsidRPr="00BF5BDE">
        <w:rPr>
          <w:sz w:val="16"/>
        </w:rPr>
        <w:t xml:space="preserve">, bringing together individuals </w:t>
      </w:r>
      <w:r w:rsidRPr="00BF5BDE">
        <w:rPr>
          <w:sz w:val="16"/>
        </w:rPr>
        <w:lastRenderedPageBreak/>
        <w:t xml:space="preserve">who cannot compete in competitive, deregulated markets which are usually owned by corporations. This way, </w:t>
      </w:r>
      <w:r w:rsidRPr="00BF5BDE">
        <w:rPr>
          <w:rStyle w:val="Emphasis"/>
        </w:rPr>
        <w:t>rather</w:t>
      </w:r>
      <w:r w:rsidRPr="00BF5BDE">
        <w:rPr>
          <w:rStyle w:val="StyleUnderline"/>
        </w:rPr>
        <w:t xml:space="preserve"> than creating a </w:t>
      </w:r>
      <w:r w:rsidRPr="00BF5BDE">
        <w:rPr>
          <w:rStyle w:val="Emphasis"/>
        </w:rPr>
        <w:t>competitive</w:t>
      </w:r>
      <w:r w:rsidRPr="00BF5BDE">
        <w:rPr>
          <w:rStyle w:val="StyleUnderline"/>
        </w:rPr>
        <w:t xml:space="preserve"> market, </w:t>
      </w:r>
      <w:r w:rsidRPr="00BF5BDE">
        <w:rPr>
          <w:rStyle w:val="Emphasis"/>
        </w:rPr>
        <w:t>DARPA</w:t>
      </w:r>
      <w:r w:rsidRPr="00BF5BDE">
        <w:rPr>
          <w:rStyle w:val="StyleUnderline"/>
        </w:rPr>
        <w:t xml:space="preserve"> </w:t>
      </w:r>
      <w:r w:rsidRPr="006C29B1">
        <w:rPr>
          <w:rStyle w:val="StyleUnderline"/>
          <w:highlight w:val="cyan"/>
        </w:rPr>
        <w:t>allows scientists</w:t>
      </w:r>
      <w:r w:rsidRPr="00BF5BDE">
        <w:rPr>
          <w:rStyle w:val="StyleUnderline"/>
        </w:rPr>
        <w:t xml:space="preserve"> to </w:t>
      </w:r>
      <w:r w:rsidRPr="006C29B1">
        <w:rPr>
          <w:rStyle w:val="Emphasis"/>
          <w:highlight w:val="cyan"/>
        </w:rPr>
        <w:t>explore</w:t>
      </w:r>
      <w:r w:rsidRPr="006C29B1">
        <w:rPr>
          <w:rStyle w:val="StyleUnderline"/>
          <w:highlight w:val="cyan"/>
        </w:rPr>
        <w:t xml:space="preserve"> ideas</w:t>
      </w:r>
      <w:r w:rsidRPr="00BF5BDE">
        <w:rPr>
          <w:rStyle w:val="StyleUnderline"/>
        </w:rPr>
        <w:t xml:space="preserve"> that can</w:t>
      </w:r>
      <w:r w:rsidRPr="006C29B1">
        <w:rPr>
          <w:rStyle w:val="StyleUnderline"/>
          <w:highlight w:val="cyan"/>
        </w:rPr>
        <w:t>not</w:t>
      </w:r>
      <w:r w:rsidRPr="00BF5BDE">
        <w:rPr>
          <w:rStyle w:val="StyleUnderline"/>
        </w:rPr>
        <w:t xml:space="preserve"> be immediately </w:t>
      </w:r>
      <w:r w:rsidRPr="006C29B1">
        <w:rPr>
          <w:rStyle w:val="Emphasis"/>
          <w:highlight w:val="cyan"/>
        </w:rPr>
        <w:t>monetized</w:t>
      </w:r>
      <w:r w:rsidRPr="00BF5BDE">
        <w:rPr>
          <w:sz w:val="16"/>
        </w:rPr>
        <w:t xml:space="preserve"> (Mazzucato 2013, 144-145).</w:t>
      </w:r>
    </w:p>
    <w:p w14:paraId="466AD540" w14:textId="77777777" w:rsidR="00FD5936" w:rsidRPr="00BF5BDE" w:rsidRDefault="00FD5936" w:rsidP="00FD5936">
      <w:pPr>
        <w:rPr>
          <w:sz w:val="16"/>
        </w:rPr>
      </w:pPr>
      <w:r w:rsidRPr="00BF5BDE">
        <w:rPr>
          <w:sz w:val="16"/>
        </w:rPr>
        <w:t xml:space="preserve">To give another example, consider the </w:t>
      </w:r>
      <w:r w:rsidRPr="00BF5BDE">
        <w:rPr>
          <w:rStyle w:val="StyleUnderline"/>
        </w:rPr>
        <w:t xml:space="preserve">development of the </w:t>
      </w:r>
      <w:r w:rsidRPr="00BF5BDE">
        <w:rPr>
          <w:rStyle w:val="Emphasis"/>
        </w:rPr>
        <w:t>internet</w:t>
      </w:r>
      <w:r w:rsidRPr="00BF5BDE">
        <w:rPr>
          <w:sz w:val="16"/>
        </w:rPr>
        <w:t xml:space="preserve">, which is clearly at the forefront of the IT-revolution. Contrary to Schweickart’s and Roemer’s claim that competition and decentralization enabled the development of the internet, Mazzucato shows with reference to an abundance of empirical evidence that </w:t>
      </w:r>
      <w:r w:rsidRPr="00BF5BDE">
        <w:rPr>
          <w:rStyle w:val="StyleUnderline"/>
        </w:rPr>
        <w:t xml:space="preserve">government </w:t>
      </w:r>
      <w:r w:rsidRPr="00BF5BDE">
        <w:rPr>
          <w:rStyle w:val="Emphasis"/>
        </w:rPr>
        <w:t>planning</w:t>
      </w:r>
      <w:r w:rsidRPr="00BF5BDE">
        <w:rPr>
          <w:rStyle w:val="StyleUnderline"/>
        </w:rPr>
        <w:t xml:space="preserve"> and agency were behind its </w:t>
      </w:r>
      <w:r w:rsidRPr="00BF5BDE">
        <w:rPr>
          <w:rStyle w:val="Emphasis"/>
        </w:rPr>
        <w:t>development</w:t>
      </w:r>
      <w:r w:rsidRPr="00BF5BDE">
        <w:rPr>
          <w:sz w:val="16"/>
        </w:rPr>
        <w:t>. Originally, the internet was developed by the US military as a decentralized information platform that could allow for communication in case of a nuclear war. The idea was to create a communication system that could be upheld by means of digital de- centralization, even in case of a military worst-case scenario (Mazzucato 2013, 111).</w:t>
      </w:r>
    </w:p>
    <w:p w14:paraId="0B83CDF9" w14:textId="77777777" w:rsidR="00FD5936" w:rsidRPr="00BF5BDE" w:rsidRDefault="00FD5936" w:rsidP="00FD5936">
      <w:pPr>
        <w:rPr>
          <w:sz w:val="16"/>
        </w:rPr>
      </w:pPr>
      <w:r w:rsidRPr="00BF5BDE">
        <w:rPr>
          <w:sz w:val="16"/>
        </w:rPr>
        <w:t>DARPA approaches AT&amp;T and IBM to build such a network, both companies declined the request, believing that such a networks was a threat to their business; with the help of the State-owned British Post Office, DARPA successfully networked various stations from the west to east coast (Abate 1999). From the 1970s through the 1990s, DARPA funded the necessary communication protocol (TCP/IP), operating system (UNIX) and email programs needed for the communication system, while the NSF initiated the development of the first high-speed digital networks in the US (Kenney 2003). Meanwhile, in the late 1980s, British scientist Time Berners-Lee was developing the HTML, uniform resource locaters (URLs) and uniform HTTP (Wright 1997). Berners-Lee, with the hep of another computer scientist Robert Cailliau, implemented the first successful HTTP for the computers installed at CERN. (Mazzucato 2013, 111).13</w:t>
      </w:r>
    </w:p>
    <w:p w14:paraId="5A817524" w14:textId="77777777" w:rsidR="00FD5936" w:rsidRPr="00E91DE7" w:rsidRDefault="00FD5936" w:rsidP="00FD5936">
      <w:pPr>
        <w:rPr>
          <w:sz w:val="16"/>
        </w:rPr>
      </w:pPr>
      <w:r w:rsidRPr="00BF5BDE">
        <w:rPr>
          <w:sz w:val="16"/>
        </w:rPr>
        <w:t xml:space="preserve">According to Mazzucato, the basic </w:t>
      </w:r>
      <w:r w:rsidRPr="00BF5BDE">
        <w:rPr>
          <w:rStyle w:val="Emphasis"/>
        </w:rPr>
        <w:t>foundations</w:t>
      </w:r>
      <w:r w:rsidRPr="00BF5BDE">
        <w:rPr>
          <w:rStyle w:val="StyleUnderline"/>
        </w:rPr>
        <w:t xml:space="preserve"> for developing the </w:t>
      </w:r>
      <w:r w:rsidRPr="006C29B1">
        <w:rPr>
          <w:rStyle w:val="Emphasis"/>
          <w:highlight w:val="cyan"/>
        </w:rPr>
        <w:t>internet</w:t>
      </w:r>
      <w:r w:rsidRPr="00BF5BDE">
        <w:rPr>
          <w:rStyle w:val="StyleUnderline"/>
        </w:rPr>
        <w:t xml:space="preserve"> were financed and </w:t>
      </w:r>
      <w:r w:rsidRPr="006C29B1">
        <w:rPr>
          <w:rStyle w:val="StyleUnderline"/>
          <w:highlight w:val="cyan"/>
        </w:rPr>
        <w:t xml:space="preserve">planned by </w:t>
      </w:r>
      <w:r w:rsidRPr="006C29B1">
        <w:rPr>
          <w:rStyle w:val="Emphasis"/>
          <w:highlight w:val="cyan"/>
        </w:rPr>
        <w:t>gov</w:t>
      </w:r>
      <w:r w:rsidRPr="00BF5BDE">
        <w:rPr>
          <w:rStyle w:val="Emphasis"/>
        </w:rPr>
        <w:t>ernmen</w:t>
      </w:r>
      <w:r w:rsidRPr="006C29B1">
        <w:rPr>
          <w:rStyle w:val="Emphasis"/>
        </w:rPr>
        <w:t>t</w:t>
      </w:r>
      <w:r w:rsidRPr="00BF5BDE">
        <w:rPr>
          <w:rStyle w:val="StyleUnderline"/>
        </w:rPr>
        <w:t xml:space="preserve"> agencies</w:t>
      </w:r>
      <w:r w:rsidRPr="00BF5BDE">
        <w:rPr>
          <w:sz w:val="16"/>
        </w:rPr>
        <w:t xml:space="preserve"> such as DARPA, the NSF and CERN.14 </w:t>
      </w:r>
      <w:r w:rsidRPr="006C29B1">
        <w:rPr>
          <w:rStyle w:val="Emphasis"/>
          <w:highlight w:val="cyan"/>
        </w:rPr>
        <w:t>Private</w:t>
      </w:r>
      <w:r w:rsidRPr="006C29B1">
        <w:rPr>
          <w:rStyle w:val="StyleUnderline"/>
          <w:highlight w:val="cyan"/>
        </w:rPr>
        <w:t xml:space="preserve"> firms</w:t>
      </w:r>
      <w:r w:rsidRPr="00BF5BDE">
        <w:rPr>
          <w:rStyle w:val="StyleUnderline"/>
        </w:rPr>
        <w:t xml:space="preserve"> that were </w:t>
      </w:r>
      <w:r w:rsidRPr="006C29B1">
        <w:rPr>
          <w:rStyle w:val="StyleUnderline"/>
          <w:highlight w:val="cyan"/>
        </w:rPr>
        <w:t>asked</w:t>
      </w:r>
      <w:r w:rsidRPr="00BF5BDE">
        <w:rPr>
          <w:rStyle w:val="StyleUnderline"/>
        </w:rPr>
        <w:t xml:space="preserve"> to </w:t>
      </w:r>
      <w:r w:rsidRPr="00BF5BDE">
        <w:rPr>
          <w:rStyle w:val="Emphasis"/>
        </w:rPr>
        <w:t>contribute</w:t>
      </w:r>
      <w:r w:rsidRPr="00BF5BDE">
        <w:rPr>
          <w:sz w:val="16"/>
        </w:rPr>
        <w:t xml:space="preserve"> to the creation of the internet, such as AT&amp;T and IBM, </w:t>
      </w:r>
      <w:r w:rsidRPr="006C29B1">
        <w:rPr>
          <w:rStyle w:val="Emphasis"/>
          <w:highlight w:val="cyan"/>
        </w:rPr>
        <w:t>refused</w:t>
      </w:r>
      <w:r w:rsidRPr="006C29B1">
        <w:rPr>
          <w:rStyle w:val="StyleUnderline"/>
          <w:highlight w:val="cyan"/>
        </w:rPr>
        <w:t xml:space="preserve"> to participate</w:t>
      </w:r>
      <w:r w:rsidRPr="00BF5BDE">
        <w:rPr>
          <w:sz w:val="16"/>
        </w:rPr>
        <w:t xml:space="preserve">, considering such an involvement to be a ‘threat to their business’ (Mazzucato 2013, 111). Similarly, </w:t>
      </w:r>
      <w:r w:rsidRPr="00BF5BDE">
        <w:rPr>
          <w:rStyle w:val="StyleUnderline"/>
        </w:rPr>
        <w:t xml:space="preserve">companies like </w:t>
      </w:r>
      <w:r w:rsidRPr="006C29B1">
        <w:rPr>
          <w:rStyle w:val="Emphasis"/>
          <w:highlight w:val="cyan"/>
        </w:rPr>
        <w:t>Apple</w:t>
      </w:r>
      <w:r w:rsidRPr="00BF5BDE">
        <w:rPr>
          <w:rStyle w:val="StyleUnderline"/>
        </w:rPr>
        <w:t xml:space="preserve"> tend to </w:t>
      </w:r>
      <w:r w:rsidRPr="006C29B1">
        <w:rPr>
          <w:rStyle w:val="StyleUnderline"/>
          <w:highlight w:val="cyan"/>
        </w:rPr>
        <w:t xml:space="preserve">invest </w:t>
      </w:r>
      <w:r w:rsidRPr="006C29B1">
        <w:rPr>
          <w:rStyle w:val="Emphasis"/>
          <w:highlight w:val="cyan"/>
        </w:rPr>
        <w:t>little</w:t>
      </w:r>
      <w:r w:rsidRPr="006C29B1">
        <w:rPr>
          <w:rStyle w:val="StyleUnderline"/>
          <w:highlight w:val="cyan"/>
        </w:rPr>
        <w:t xml:space="preserve"> in</w:t>
      </w:r>
      <w:r w:rsidRPr="00BF5BDE">
        <w:rPr>
          <w:rStyle w:val="StyleUnderline"/>
        </w:rPr>
        <w:t xml:space="preserve"> in-house </w:t>
      </w:r>
      <w:r w:rsidRPr="006C29B1">
        <w:rPr>
          <w:rStyle w:val="Emphasis"/>
          <w:highlight w:val="cyan"/>
        </w:rPr>
        <w:t>R&amp;D</w:t>
      </w:r>
      <w:r w:rsidRPr="00BF5BDE">
        <w:rPr>
          <w:rStyle w:val="StyleUnderline"/>
        </w:rPr>
        <w:t xml:space="preserve"> and</w:t>
      </w:r>
      <w:r w:rsidRPr="00BF5BDE">
        <w:rPr>
          <w:sz w:val="16"/>
        </w:rPr>
        <w:t xml:space="preserve"> instead patent technology that stems from military or NSF research (Mazzucato 2013). And Angell (2004) argues that the </w:t>
      </w:r>
      <w:r w:rsidRPr="00BF5BDE">
        <w:rPr>
          <w:rStyle w:val="Emphasis"/>
        </w:rPr>
        <w:t>private</w:t>
      </w:r>
      <w:r w:rsidRPr="00BF5BDE">
        <w:rPr>
          <w:rStyle w:val="StyleUnderline"/>
        </w:rPr>
        <w:t xml:space="preserve"> sector is often </w:t>
      </w:r>
      <w:r w:rsidRPr="006C29B1">
        <w:rPr>
          <w:rStyle w:val="Emphasis"/>
          <w:highlight w:val="cyan"/>
        </w:rPr>
        <w:t>non-innovative</w:t>
      </w:r>
      <w:r w:rsidRPr="00BF5BDE">
        <w:rPr>
          <w:rStyle w:val="StyleUnderline"/>
        </w:rPr>
        <w:t xml:space="preserve">, because it </w:t>
      </w:r>
      <w:r w:rsidRPr="006C29B1">
        <w:rPr>
          <w:rStyle w:val="StyleUnderline"/>
          <w:highlight w:val="cyan"/>
        </w:rPr>
        <w:t xml:space="preserve">does not engage in </w:t>
      </w:r>
      <w:r w:rsidRPr="006C29B1">
        <w:rPr>
          <w:rStyle w:val="Emphasis"/>
          <w:highlight w:val="cyan"/>
        </w:rPr>
        <w:t>long-term</w:t>
      </w:r>
      <w:r w:rsidRPr="006C29B1">
        <w:rPr>
          <w:rStyle w:val="StyleUnderline"/>
          <w:highlight w:val="cyan"/>
        </w:rPr>
        <w:t xml:space="preserve"> research</w:t>
      </w:r>
      <w:r w:rsidRPr="00BF5BDE">
        <w:rPr>
          <w:rStyle w:val="StyleUnderline"/>
        </w:rPr>
        <w:t xml:space="preserve">, is </w:t>
      </w:r>
      <w:r w:rsidRPr="006C29B1">
        <w:rPr>
          <w:rStyle w:val="Emphasis"/>
          <w:highlight w:val="cyan"/>
        </w:rPr>
        <w:t>risk-aversive</w:t>
      </w:r>
      <w:r w:rsidRPr="00BF5BDE">
        <w:rPr>
          <w:rStyle w:val="StyleUnderline"/>
        </w:rPr>
        <w:t xml:space="preserve">, and </w:t>
      </w:r>
      <w:r w:rsidRPr="006C29B1">
        <w:rPr>
          <w:rStyle w:val="Emphasis"/>
          <w:highlight w:val="cyan"/>
        </w:rPr>
        <w:t>rent-seeking</w:t>
      </w:r>
      <w:r w:rsidRPr="00BF5BDE">
        <w:rPr>
          <w:sz w:val="16"/>
        </w:rPr>
        <w:t xml:space="preserve">. For instance, </w:t>
      </w:r>
      <w:r w:rsidRPr="00BF5BDE">
        <w:rPr>
          <w:rStyle w:val="Emphasis"/>
        </w:rPr>
        <w:t>pharma</w:t>
      </w:r>
      <w:r w:rsidRPr="00BF5BDE">
        <w:rPr>
          <w:rStyle w:val="StyleUnderline"/>
        </w:rPr>
        <w:t xml:space="preserve"> companies often </w:t>
      </w:r>
      <w:r w:rsidRPr="00BF5BDE">
        <w:rPr>
          <w:rStyle w:val="Emphasis"/>
        </w:rPr>
        <w:t>patent</w:t>
      </w:r>
      <w:r w:rsidRPr="00BF5BDE">
        <w:rPr>
          <w:rStyle w:val="StyleUnderline"/>
        </w:rPr>
        <w:t xml:space="preserve"> research that has been done in the </w:t>
      </w:r>
      <w:r w:rsidRPr="00BF5BDE">
        <w:rPr>
          <w:rStyle w:val="Emphasis"/>
        </w:rPr>
        <w:t>public</w:t>
      </w:r>
      <w:r w:rsidRPr="00BF5BDE">
        <w:rPr>
          <w:rStyle w:val="StyleUnderline"/>
        </w:rPr>
        <w:t xml:space="preserve"> sector</w:t>
      </w:r>
      <w:r w:rsidRPr="00BF5BDE">
        <w:rPr>
          <w:sz w:val="16"/>
        </w:rPr>
        <w:t xml:space="preserve">. The current Covid crisis once again highlights this pattern. Even though </w:t>
      </w:r>
      <w:r w:rsidRPr="00BF5BDE">
        <w:rPr>
          <w:rStyle w:val="Emphasis"/>
        </w:rPr>
        <w:t>capitalist</w:t>
      </w:r>
      <w:r w:rsidRPr="00BF5BDE">
        <w:rPr>
          <w:rStyle w:val="StyleUnderline"/>
        </w:rPr>
        <w:t xml:space="preserve"> politicians</w:t>
      </w:r>
      <w:r w:rsidRPr="00BF5BDE">
        <w:rPr>
          <w:sz w:val="16"/>
        </w:rPr>
        <w:t xml:space="preserve"> such as Boris Johnson </w:t>
      </w:r>
      <w:r w:rsidRPr="00BF5BDE">
        <w:rPr>
          <w:rStyle w:val="StyleUnderline"/>
        </w:rPr>
        <w:t xml:space="preserve">sell the </w:t>
      </w:r>
      <w:r w:rsidRPr="00BF5BDE">
        <w:rPr>
          <w:rStyle w:val="Emphasis"/>
        </w:rPr>
        <w:t>narrative</w:t>
      </w:r>
      <w:r w:rsidRPr="00BF5BDE">
        <w:rPr>
          <w:rStyle w:val="StyleUnderline"/>
        </w:rPr>
        <w:t xml:space="preserve"> that the fast </w:t>
      </w:r>
      <w:r w:rsidRPr="00BF5BDE">
        <w:rPr>
          <w:rStyle w:val="Emphasis"/>
        </w:rPr>
        <w:t>innovation</w:t>
      </w:r>
      <w:r w:rsidRPr="00BF5BDE">
        <w:rPr>
          <w:rStyle w:val="StyleUnderline"/>
        </w:rPr>
        <w:t xml:space="preserve"> process that led to </w:t>
      </w:r>
      <w:r w:rsidRPr="006C29B1">
        <w:rPr>
          <w:rStyle w:val="Emphasis"/>
          <w:highlight w:val="cyan"/>
        </w:rPr>
        <w:t>Covid</w:t>
      </w:r>
      <w:r w:rsidRPr="00BF5BDE">
        <w:rPr>
          <w:rStyle w:val="StyleUnderline"/>
        </w:rPr>
        <w:t xml:space="preserve"> vaccines is based on ‘</w:t>
      </w:r>
      <w:r w:rsidRPr="00BF5BDE">
        <w:rPr>
          <w:rStyle w:val="Emphasis"/>
        </w:rPr>
        <w:t>capitalism</w:t>
      </w:r>
      <w:r w:rsidRPr="00BF5BDE">
        <w:rPr>
          <w:sz w:val="16"/>
        </w:rPr>
        <w:t xml:space="preserve">, based on greed’—compare Cohen’s statements on greed above—Cross et al. (under review) determined that </w:t>
      </w:r>
      <w:r w:rsidRPr="00BF5BDE">
        <w:rPr>
          <w:rStyle w:val="StyleUnderline"/>
        </w:rPr>
        <w:t xml:space="preserve">the </w:t>
      </w:r>
      <w:r w:rsidRPr="006C29B1">
        <w:rPr>
          <w:rStyle w:val="Emphasis"/>
          <w:highlight w:val="cyan"/>
        </w:rPr>
        <w:t>private</w:t>
      </w:r>
      <w:r w:rsidRPr="006C29B1">
        <w:rPr>
          <w:rStyle w:val="StyleUnderline"/>
          <w:highlight w:val="cyan"/>
        </w:rPr>
        <w:t xml:space="preserve"> sector funded</w:t>
      </w:r>
      <w:r w:rsidRPr="00BF5BDE">
        <w:rPr>
          <w:sz w:val="16"/>
        </w:rPr>
        <w:t xml:space="preserve"> the Covid vaccine ‘developed’ by Oxford University and patented by AstraZeneca by </w:t>
      </w:r>
      <w:r w:rsidRPr="00BF5BDE">
        <w:rPr>
          <w:rStyle w:val="StyleUnderline"/>
        </w:rPr>
        <w:t xml:space="preserve">less than </w:t>
      </w:r>
      <w:r w:rsidRPr="006C29B1">
        <w:rPr>
          <w:rStyle w:val="Emphasis"/>
          <w:highlight w:val="cyan"/>
        </w:rPr>
        <w:t>2%</w:t>
      </w:r>
      <w:r w:rsidRPr="006C29B1">
        <w:rPr>
          <w:sz w:val="16"/>
        </w:rPr>
        <w:t>.</w:t>
      </w:r>
      <w:r w:rsidRPr="00BF5BDE">
        <w:rPr>
          <w:sz w:val="16"/>
        </w:rPr>
        <w:t xml:space="preserve"> The remainder of </w:t>
      </w:r>
      <w:r w:rsidRPr="00BF5BDE">
        <w:rPr>
          <w:rStyle w:val="Emphasis"/>
        </w:rPr>
        <w:t>funding</w:t>
      </w:r>
      <w:r w:rsidRPr="00BF5BDE">
        <w:rPr>
          <w:rStyle w:val="StyleUnderline"/>
        </w:rPr>
        <w:t xml:space="preserve"> came overwhelmingly from </w:t>
      </w:r>
      <w:r w:rsidRPr="00BF5BDE">
        <w:rPr>
          <w:rStyle w:val="Emphasis"/>
        </w:rPr>
        <w:t>government</w:t>
      </w:r>
      <w:r w:rsidRPr="00BF5BDE">
        <w:rPr>
          <w:rStyle w:val="StyleUnderline"/>
        </w:rPr>
        <w:t xml:space="preserve"> funds</w:t>
      </w:r>
      <w:r w:rsidRPr="00BF5BDE">
        <w:rPr>
          <w:sz w:val="16"/>
        </w:rPr>
        <w:t xml:space="preserve"> that were used in public laboratories. Despite this, researchers at Oxford University were apparently urged to or otherwise decided that AstraZeneca as a ‘free market player’ would solely receive royalties for said vaccine, even though the innovation was financed, planned, coordinated and executed publicly.15 Therefore, it seems that innovation is often not only not more efficient if it is conducted in ‘free’ markets, but rather </w:t>
      </w:r>
      <w:r w:rsidRPr="006C29B1">
        <w:rPr>
          <w:rStyle w:val="Emphasis"/>
          <w:highlight w:val="cyan"/>
        </w:rPr>
        <w:t>private</w:t>
      </w:r>
      <w:r w:rsidRPr="006C29B1">
        <w:rPr>
          <w:rStyle w:val="StyleUnderline"/>
          <w:highlight w:val="cyan"/>
        </w:rPr>
        <w:t xml:space="preserve"> firms appropriate </w:t>
      </w:r>
      <w:r w:rsidRPr="006C29B1">
        <w:rPr>
          <w:rStyle w:val="Emphasis"/>
          <w:highlight w:val="cyan"/>
        </w:rPr>
        <w:t>publicly</w:t>
      </w:r>
      <w:r w:rsidRPr="006C29B1">
        <w:rPr>
          <w:rStyle w:val="StyleUnderline"/>
          <w:highlight w:val="cyan"/>
        </w:rPr>
        <w:t xml:space="preserve"> innovated products</w:t>
      </w:r>
      <w:r w:rsidRPr="00BF5BDE">
        <w:rPr>
          <w:sz w:val="16"/>
        </w:rPr>
        <w:t>—a shocking form of capitalist exploitation concealed by media, economists and the state—that have been developed based on development state strategies that equal central planning.</w:t>
      </w:r>
    </w:p>
    <w:p w14:paraId="3377BBF2" w14:textId="77777777" w:rsidR="00FD5936" w:rsidRDefault="00FD5936" w:rsidP="00FD5936">
      <w:pPr>
        <w:pStyle w:val="Heading3"/>
      </w:pPr>
      <w:r>
        <w:lastRenderedPageBreak/>
        <w:t>Sustainability---AT: Innovation---Peaking---2NC</w:t>
      </w:r>
    </w:p>
    <w:p w14:paraId="137212E6" w14:textId="77777777" w:rsidR="00FD5936" w:rsidRDefault="00FD5936" w:rsidP="00FD5936">
      <w:pPr>
        <w:pStyle w:val="Heading4"/>
      </w:pPr>
      <w:r>
        <w:t>Innovation’s declining---</w:t>
      </w:r>
      <w:r w:rsidRPr="00315C95">
        <w:rPr>
          <w:u w:val="single"/>
        </w:rPr>
        <w:t>profit</w:t>
      </w:r>
      <w:r>
        <w:t xml:space="preserve"> incentives </w:t>
      </w:r>
      <w:r w:rsidRPr="00315C95">
        <w:t>encourage</w:t>
      </w:r>
      <w:r>
        <w:t xml:space="preserve"> quantity </w:t>
      </w:r>
      <w:r w:rsidRPr="00315C95">
        <w:rPr>
          <w:u w:val="single"/>
        </w:rPr>
        <w:t>over</w:t>
      </w:r>
      <w:r>
        <w:t xml:space="preserve"> quality. </w:t>
      </w:r>
    </w:p>
    <w:p w14:paraId="1A4BCF2F" w14:textId="77777777" w:rsidR="00FD5936" w:rsidRPr="00315C95" w:rsidRDefault="00FD5936" w:rsidP="00FD5936">
      <w:r w:rsidRPr="001E1FE6">
        <w:rPr>
          <w:rStyle w:val="Style13ptBold"/>
        </w:rPr>
        <w:t>Vranceanu ’24</w:t>
      </w:r>
      <w:r>
        <w:t xml:space="preserve"> [</w:t>
      </w:r>
      <w:r w:rsidRPr="00315C95">
        <w:t>Radu</w:t>
      </w:r>
      <w:r>
        <w:t>; February 19; Professor</w:t>
      </w:r>
      <w:r w:rsidRPr="00315C95">
        <w:t xml:space="preserve"> of </w:t>
      </w:r>
      <w:r>
        <w:t>E</w:t>
      </w:r>
      <w:r w:rsidRPr="00315C95">
        <w:t xml:space="preserve">conomics at </w:t>
      </w:r>
      <w:r>
        <w:t>Essec Business School,</w:t>
      </w:r>
      <w:r w:rsidRPr="00315C95">
        <w:t xml:space="preserve"> </w:t>
      </w:r>
      <w:r>
        <w:t>R</w:t>
      </w:r>
      <w:r w:rsidRPr="00315C95">
        <w:t xml:space="preserve">esearch </w:t>
      </w:r>
      <w:r>
        <w:t>A</w:t>
      </w:r>
      <w:r w:rsidRPr="00315C95">
        <w:t>ssociate at THEMA</w:t>
      </w:r>
      <w:r>
        <w:t xml:space="preserve">, </w:t>
      </w:r>
      <w:r w:rsidRPr="00315C95">
        <w:t>PhD in economics from the University of Paris</w:t>
      </w:r>
      <w:r>
        <w:t>, I</w:t>
      </w:r>
      <w:r w:rsidRPr="001E1FE6">
        <w:t xml:space="preserve">nternational </w:t>
      </w:r>
      <w:r>
        <w:t>C</w:t>
      </w:r>
      <w:r w:rsidRPr="001E1FE6">
        <w:t xml:space="preserve">ivil </w:t>
      </w:r>
      <w:r>
        <w:t>S</w:t>
      </w:r>
      <w:r w:rsidRPr="001E1FE6">
        <w:t>ervant at the United Nations Economic Commission</w:t>
      </w:r>
      <w:r>
        <w:t>; Essec Business School, “</w:t>
      </w:r>
      <w:r w:rsidRPr="001E1FE6">
        <w:t>The Worrisome Decline in Breakthrough Innovation</w:t>
      </w:r>
      <w:r>
        <w:t xml:space="preserve">,” </w:t>
      </w:r>
      <w:r w:rsidRPr="001E1FE6">
        <w:t>https://knowledge.essec.edu/en/innovation/the-worrisome-decline-in-breakthrough-innovation.html</w:t>
      </w:r>
      <w:r>
        <w:t xml:space="preserve">] </w:t>
      </w:r>
    </w:p>
    <w:p w14:paraId="6957F871" w14:textId="77777777" w:rsidR="00FD5936" w:rsidRPr="00315C95" w:rsidRDefault="00FD5936" w:rsidP="00FD5936">
      <w:pPr>
        <w:rPr>
          <w:sz w:val="16"/>
        </w:rPr>
      </w:pPr>
      <w:r w:rsidRPr="00315C95">
        <w:rPr>
          <w:sz w:val="16"/>
        </w:rPr>
        <w:t xml:space="preserve">In 2020, a study (Bloom et al., 2020) highlighted a </w:t>
      </w:r>
      <w:r w:rsidRPr="00315C95">
        <w:rPr>
          <w:rStyle w:val="StyleUnderline"/>
        </w:rPr>
        <w:t xml:space="preserve">significant </w:t>
      </w:r>
      <w:r w:rsidRPr="00315C95">
        <w:rPr>
          <w:rStyle w:val="Emphasis"/>
        </w:rPr>
        <w:t>inefficiency</w:t>
      </w:r>
      <w:r w:rsidRPr="00315C95">
        <w:rPr>
          <w:rStyle w:val="StyleUnderline"/>
        </w:rPr>
        <w:t xml:space="preserve"> in the productivity of scientific </w:t>
      </w:r>
      <w:r w:rsidRPr="00315C95">
        <w:rPr>
          <w:rStyle w:val="Emphasis"/>
        </w:rPr>
        <w:t>research</w:t>
      </w:r>
      <w:r w:rsidRPr="00315C95">
        <w:rPr>
          <w:sz w:val="16"/>
        </w:rPr>
        <w:t xml:space="preserve"> output. Using sector-specific and aggregate data from the United States, </w:t>
      </w:r>
      <w:r w:rsidRPr="00315C95">
        <w:rPr>
          <w:rStyle w:val="StyleUnderline"/>
        </w:rPr>
        <w:t xml:space="preserve">the authors revealed a </w:t>
      </w:r>
      <w:r w:rsidRPr="009A40A5">
        <w:rPr>
          <w:rStyle w:val="Emphasis"/>
          <w:highlight w:val="cyan"/>
        </w:rPr>
        <w:t>decline</w:t>
      </w:r>
      <w:r w:rsidRPr="009A40A5">
        <w:rPr>
          <w:rStyle w:val="StyleUnderline"/>
          <w:highlight w:val="cyan"/>
        </w:rPr>
        <w:t xml:space="preserve"> in</w:t>
      </w:r>
      <w:r w:rsidRPr="00315C95">
        <w:rPr>
          <w:rStyle w:val="StyleUnderline"/>
        </w:rPr>
        <w:t xml:space="preserve"> the </w:t>
      </w:r>
      <w:r w:rsidRPr="009A40A5">
        <w:rPr>
          <w:rStyle w:val="Emphasis"/>
          <w:highlight w:val="cyan"/>
        </w:rPr>
        <w:t>productivity</w:t>
      </w:r>
      <w:r w:rsidRPr="00165CEC">
        <w:rPr>
          <w:rStyle w:val="StyleUnderline"/>
        </w:rPr>
        <w:t xml:space="preserve"> of US researchers </w:t>
      </w:r>
      <w:r w:rsidRPr="00165CEC">
        <w:rPr>
          <w:rStyle w:val="StyleUnderline"/>
          <w:highlight w:val="cyan"/>
        </w:rPr>
        <w:t xml:space="preserve">by </w:t>
      </w:r>
      <w:r w:rsidRPr="009A40A5">
        <w:rPr>
          <w:rStyle w:val="Emphasis"/>
          <w:highlight w:val="cyan"/>
        </w:rPr>
        <w:t>5.3% per year</w:t>
      </w:r>
      <w:r w:rsidRPr="00315C95">
        <w:rPr>
          <w:rStyle w:val="StyleUnderline"/>
        </w:rPr>
        <w:t xml:space="preserve"> in aggregate data after 1970</w:t>
      </w:r>
      <w:r w:rsidRPr="00315C95">
        <w:rPr>
          <w:sz w:val="16"/>
        </w:rPr>
        <w:t xml:space="preserve">. This research sparked discussions and debates among growth experts, with a consensus on the main findings, as noted by </w:t>
      </w:r>
      <w:r w:rsidRPr="00315C95">
        <w:rPr>
          <w:rStyle w:val="Emphasis"/>
        </w:rPr>
        <w:t>Clancy</w:t>
      </w:r>
      <w:r w:rsidRPr="00315C95">
        <w:rPr>
          <w:rStyle w:val="StyleUnderline"/>
        </w:rPr>
        <w:t xml:space="preserve"> (2023)</w:t>
      </w:r>
      <w:r w:rsidRPr="00315C95">
        <w:rPr>
          <w:sz w:val="16"/>
        </w:rPr>
        <w:t xml:space="preserve">. Supporting evidence from -based studies by </w:t>
      </w:r>
      <w:r w:rsidRPr="00315C95">
        <w:rPr>
          <w:rStyle w:val="Emphasis"/>
        </w:rPr>
        <w:t>Park</w:t>
      </w:r>
      <w:r w:rsidRPr="00315C95">
        <w:rPr>
          <w:rStyle w:val="StyleUnderline"/>
        </w:rPr>
        <w:t xml:space="preserve"> et al. (2023) and </w:t>
      </w:r>
      <w:r w:rsidRPr="00315C95">
        <w:rPr>
          <w:rStyle w:val="Emphasis"/>
        </w:rPr>
        <w:t>Chu</w:t>
      </w:r>
      <w:r w:rsidRPr="00315C95">
        <w:rPr>
          <w:rStyle w:val="StyleUnderline"/>
        </w:rPr>
        <w:t xml:space="preserve"> and Evans (2021) </w:t>
      </w:r>
      <w:r w:rsidRPr="00315C95">
        <w:rPr>
          <w:rStyle w:val="Emphasis"/>
        </w:rPr>
        <w:t>corroborate</w:t>
      </w:r>
      <w:r w:rsidRPr="00315C95">
        <w:rPr>
          <w:rStyle w:val="StyleUnderline"/>
        </w:rPr>
        <w:t xml:space="preserve"> the </w:t>
      </w:r>
      <w:r w:rsidRPr="00315C95">
        <w:rPr>
          <w:rStyle w:val="Emphasis"/>
        </w:rPr>
        <w:t>decline</w:t>
      </w:r>
      <w:r w:rsidRPr="00315C95">
        <w:rPr>
          <w:rStyle w:val="StyleUnderline"/>
        </w:rPr>
        <w:t xml:space="preserve"> in productivity</w:t>
      </w:r>
      <w:r w:rsidRPr="00315C95">
        <w:rPr>
          <w:sz w:val="16"/>
        </w:rPr>
        <w:t xml:space="preserve"> and reveal a </w:t>
      </w:r>
      <w:r w:rsidRPr="00165CEC">
        <w:rPr>
          <w:rStyle w:val="Emphasis"/>
          <w:highlight w:val="cyan"/>
        </w:rPr>
        <w:t>substantial</w:t>
      </w:r>
      <w:r w:rsidRPr="00165CEC">
        <w:rPr>
          <w:rStyle w:val="StyleUnderline"/>
          <w:highlight w:val="cyan"/>
        </w:rPr>
        <w:t xml:space="preserve"> decrease </w:t>
      </w:r>
      <w:r w:rsidRPr="009A40A5">
        <w:rPr>
          <w:rStyle w:val="StyleUnderline"/>
          <w:highlight w:val="cyan"/>
        </w:rPr>
        <w:t>in</w:t>
      </w:r>
      <w:r w:rsidRPr="00315C95">
        <w:rPr>
          <w:rStyle w:val="StyleUnderline"/>
        </w:rPr>
        <w:t xml:space="preserve"> the rate at which </w:t>
      </w:r>
      <w:r w:rsidRPr="009A40A5">
        <w:rPr>
          <w:rStyle w:val="Emphasis"/>
          <w:highlight w:val="cyan"/>
        </w:rPr>
        <w:t>breakthrough</w:t>
      </w:r>
      <w:r w:rsidRPr="009A40A5">
        <w:rPr>
          <w:rStyle w:val="StyleUnderline"/>
          <w:highlight w:val="cyan"/>
        </w:rPr>
        <w:t xml:space="preserve"> innovations</w:t>
      </w:r>
      <w:r w:rsidRPr="00315C95">
        <w:rPr>
          <w:rStyle w:val="StyleUnderline"/>
        </w:rPr>
        <w:t xml:space="preserve"> have </w:t>
      </w:r>
      <w:r w:rsidRPr="00315C95">
        <w:rPr>
          <w:rStyle w:val="Emphasis"/>
        </w:rPr>
        <w:t>emerged</w:t>
      </w:r>
      <w:r w:rsidRPr="00315C95">
        <w:rPr>
          <w:sz w:val="16"/>
        </w:rPr>
        <w:t xml:space="preserve"> over the past fifty years or so.</w:t>
      </w:r>
    </w:p>
    <w:p w14:paraId="6EE2F3FE" w14:textId="77777777" w:rsidR="00FD5936" w:rsidRPr="00315C95" w:rsidRDefault="00FD5936" w:rsidP="00FD5936">
      <w:pPr>
        <w:rPr>
          <w:sz w:val="16"/>
        </w:rPr>
      </w:pPr>
      <w:r w:rsidRPr="00315C95">
        <w:rPr>
          <w:sz w:val="16"/>
        </w:rPr>
        <w:t>Concurrently, there has been a notable rise in the volume of research papers published across diverse scientific fields, what Chu and Evans (2021) refer to as a “deluge” of publications. Landhuis (2016) estimates the annual growth rate of published scientific papers to around 8–9% over the past several decades. In 2020, the Scopus database documented 4.6 million publications within the journals it encompasses, representing an increase from the 1.3 million publications recorded in 2000. Furthermore, Nicolaisen and Frandsen (2019) observe that a significant proportion (</w:t>
      </w:r>
      <w:r w:rsidRPr="00315C95">
        <w:rPr>
          <w:rStyle w:val="StyleUnderline"/>
        </w:rPr>
        <w:t xml:space="preserve">approximately </w:t>
      </w:r>
      <w:r w:rsidRPr="009A40A5">
        <w:rPr>
          <w:rStyle w:val="Emphasis"/>
          <w:highlight w:val="cyan"/>
        </w:rPr>
        <w:t>65%</w:t>
      </w:r>
      <w:r w:rsidRPr="00315C95">
        <w:rPr>
          <w:sz w:val="16"/>
        </w:rPr>
        <w:t xml:space="preserve">) of these papers </w:t>
      </w:r>
      <w:r w:rsidRPr="009A40A5">
        <w:rPr>
          <w:rStyle w:val="StyleUnderline"/>
          <w:highlight w:val="cyan"/>
        </w:rPr>
        <w:t xml:space="preserve">do not receive </w:t>
      </w:r>
      <w:r w:rsidRPr="009A40A5">
        <w:rPr>
          <w:rStyle w:val="Emphasis"/>
          <w:highlight w:val="cyan"/>
        </w:rPr>
        <w:t>any</w:t>
      </w:r>
      <w:r w:rsidRPr="009A40A5">
        <w:rPr>
          <w:rStyle w:val="StyleUnderline"/>
          <w:highlight w:val="cyan"/>
        </w:rPr>
        <w:t xml:space="preserve"> s</w:t>
      </w:r>
      <w:r w:rsidRPr="00315C95">
        <w:rPr>
          <w:rStyle w:val="StyleUnderline"/>
        </w:rPr>
        <w:t xml:space="preserve"> within the </w:t>
      </w:r>
      <w:r w:rsidRPr="00315C95">
        <w:rPr>
          <w:rStyle w:val="Emphasis"/>
        </w:rPr>
        <w:t>20 years</w:t>
      </w:r>
      <w:r w:rsidRPr="00315C95">
        <w:rPr>
          <w:sz w:val="16"/>
        </w:rPr>
        <w:t xml:space="preserve"> following their publication.</w:t>
      </w:r>
    </w:p>
    <w:p w14:paraId="13B75B86" w14:textId="77777777" w:rsidR="00FD5936" w:rsidRPr="00315C95" w:rsidRDefault="00FD5936" w:rsidP="00FD5936">
      <w:pPr>
        <w:rPr>
          <w:sz w:val="16"/>
        </w:rPr>
      </w:pPr>
      <w:r w:rsidRPr="00315C95">
        <w:rPr>
          <w:sz w:val="16"/>
        </w:rPr>
        <w:t xml:space="preserve">What’s behind the declining numbers of breakthrough ideas arriving simultaneously with a tsunami of publications? </w:t>
      </w:r>
    </w:p>
    <w:p w14:paraId="7C3EEE15" w14:textId="77777777" w:rsidR="00FD5936" w:rsidRPr="00315C95" w:rsidRDefault="00FD5936" w:rsidP="00FD5936">
      <w:pPr>
        <w:rPr>
          <w:sz w:val="16"/>
        </w:rPr>
      </w:pPr>
      <w:r w:rsidRPr="00315C95">
        <w:rPr>
          <w:sz w:val="16"/>
        </w:rPr>
        <w:t xml:space="preserve">According to Bhattacharya and Packalen (2020), </w:t>
      </w:r>
      <w:r w:rsidRPr="009A40A5">
        <w:rPr>
          <w:rStyle w:val="StyleUnderline"/>
        </w:rPr>
        <w:t xml:space="preserve">the </w:t>
      </w:r>
      <w:r w:rsidRPr="009A40A5">
        <w:rPr>
          <w:rStyle w:val="Emphasis"/>
          <w:highlight w:val="cyan"/>
        </w:rPr>
        <w:t>existing</w:t>
      </w:r>
      <w:r w:rsidRPr="009A40A5">
        <w:rPr>
          <w:rStyle w:val="StyleUnderline"/>
          <w:highlight w:val="cyan"/>
        </w:rPr>
        <w:t xml:space="preserve"> system</w:t>
      </w:r>
      <w:r w:rsidRPr="00315C95">
        <w:rPr>
          <w:rStyle w:val="StyleUnderline"/>
        </w:rPr>
        <w:t xml:space="preserve"> of </w:t>
      </w:r>
      <w:r w:rsidRPr="00315C95">
        <w:rPr>
          <w:rStyle w:val="Emphasis"/>
        </w:rPr>
        <w:t>rewards</w:t>
      </w:r>
      <w:r w:rsidRPr="00315C95">
        <w:rPr>
          <w:rStyle w:val="StyleUnderline"/>
        </w:rPr>
        <w:t xml:space="preserve"> in science</w:t>
      </w:r>
      <w:r w:rsidRPr="00315C95">
        <w:rPr>
          <w:sz w:val="16"/>
        </w:rPr>
        <w:t xml:space="preserve">, with its essential emphasis on publication-counting, can </w:t>
      </w:r>
      <w:r w:rsidRPr="009A40A5">
        <w:rPr>
          <w:rStyle w:val="StyleUnderline"/>
          <w:highlight w:val="cyan"/>
        </w:rPr>
        <w:t>explain</w:t>
      </w:r>
      <w:r w:rsidRPr="00315C95">
        <w:rPr>
          <w:sz w:val="16"/>
        </w:rPr>
        <w:t xml:space="preserve"> both the torrent of publications and </w:t>
      </w:r>
      <w:r w:rsidRPr="00315C95">
        <w:rPr>
          <w:rStyle w:val="StyleUnderline"/>
        </w:rPr>
        <w:t xml:space="preserve">the </w:t>
      </w:r>
      <w:r w:rsidRPr="009A40A5">
        <w:rPr>
          <w:rStyle w:val="Emphasis"/>
          <w:highlight w:val="cyan"/>
        </w:rPr>
        <w:t>declining</w:t>
      </w:r>
      <w:r w:rsidRPr="00315C95">
        <w:rPr>
          <w:rStyle w:val="StyleUnderline"/>
        </w:rPr>
        <w:t xml:space="preserve"> generation of major </w:t>
      </w:r>
      <w:r w:rsidRPr="009A40A5">
        <w:rPr>
          <w:rStyle w:val="Emphasis"/>
          <w:highlight w:val="cyan"/>
        </w:rPr>
        <w:t>innovations</w:t>
      </w:r>
      <w:r w:rsidRPr="00315C95">
        <w:rPr>
          <w:sz w:val="16"/>
        </w:rPr>
        <w:t xml:space="preserve">. The system involves high pay for observed outcomes of research, publications and s, and </w:t>
      </w:r>
      <w:r w:rsidRPr="00315C95">
        <w:rPr>
          <w:rStyle w:val="StyleUnderline"/>
        </w:rPr>
        <w:t xml:space="preserve">does </w:t>
      </w:r>
      <w:r w:rsidRPr="009A40A5">
        <w:rPr>
          <w:rStyle w:val="Emphasis"/>
          <w:highlight w:val="cyan"/>
        </w:rPr>
        <w:t>not</w:t>
      </w:r>
      <w:r w:rsidRPr="00315C95">
        <w:rPr>
          <w:rStyle w:val="StyleUnderline"/>
        </w:rPr>
        <w:t xml:space="preserve"> adequately </w:t>
      </w:r>
      <w:r w:rsidRPr="009A40A5">
        <w:rPr>
          <w:rStyle w:val="StyleUnderline"/>
          <w:highlight w:val="cyan"/>
        </w:rPr>
        <w:t xml:space="preserve">reward </w:t>
      </w:r>
      <w:r w:rsidRPr="009A40A5">
        <w:rPr>
          <w:rStyle w:val="Emphasis"/>
          <w:highlight w:val="cyan"/>
        </w:rPr>
        <w:t>hard-to-observe</w:t>
      </w:r>
      <w:r w:rsidRPr="00315C95">
        <w:rPr>
          <w:rStyle w:val="StyleUnderline"/>
        </w:rPr>
        <w:t xml:space="preserve"> exploratory </w:t>
      </w:r>
      <w:r w:rsidRPr="009A40A5">
        <w:rPr>
          <w:rStyle w:val="StyleUnderline"/>
          <w:highlight w:val="cyan"/>
        </w:rPr>
        <w:t>research</w:t>
      </w:r>
      <w:r w:rsidRPr="00315C95">
        <w:rPr>
          <w:sz w:val="16"/>
        </w:rPr>
        <w:t>.</w:t>
      </w:r>
    </w:p>
    <w:p w14:paraId="154083A2" w14:textId="77777777" w:rsidR="00FD5936" w:rsidRPr="00315C95" w:rsidRDefault="00FD5936" w:rsidP="00FD5936">
      <w:pPr>
        <w:rPr>
          <w:sz w:val="16"/>
        </w:rPr>
      </w:pPr>
      <w:r w:rsidRPr="00315C95">
        <w:rPr>
          <w:sz w:val="16"/>
        </w:rPr>
        <w:t xml:space="preserve">Gold (2021) argues that a </w:t>
      </w:r>
      <w:r w:rsidRPr="00315C95">
        <w:rPr>
          <w:rStyle w:val="Emphasis"/>
        </w:rPr>
        <w:t>lesser</w:t>
      </w:r>
      <w:r w:rsidRPr="00315C95">
        <w:rPr>
          <w:rStyle w:val="StyleUnderline"/>
        </w:rPr>
        <w:t xml:space="preserve"> propensity to take </w:t>
      </w:r>
      <w:r w:rsidRPr="00315C95">
        <w:rPr>
          <w:rStyle w:val="Emphasis"/>
        </w:rPr>
        <w:t>risks</w:t>
      </w:r>
      <w:r w:rsidRPr="00315C95">
        <w:rPr>
          <w:rStyle w:val="StyleUnderline"/>
        </w:rPr>
        <w:t xml:space="preserve"> against the background of </w:t>
      </w:r>
      <w:r w:rsidRPr="009A40A5">
        <w:rPr>
          <w:rStyle w:val="StyleUnderline"/>
        </w:rPr>
        <w:t xml:space="preserve">increasingly </w:t>
      </w:r>
      <w:r w:rsidRPr="009A40A5">
        <w:rPr>
          <w:rStyle w:val="Emphasis"/>
          <w:highlight w:val="cyan"/>
        </w:rPr>
        <w:t>expensive</w:t>
      </w:r>
      <w:r w:rsidRPr="009A40A5">
        <w:rPr>
          <w:rStyle w:val="StyleUnderline"/>
          <w:highlight w:val="cyan"/>
        </w:rPr>
        <w:t xml:space="preserve"> research prompted</w:t>
      </w:r>
      <w:r w:rsidRPr="00315C95">
        <w:rPr>
          <w:sz w:val="16"/>
        </w:rPr>
        <w:t xml:space="preserve"> both academic organizations and </w:t>
      </w:r>
      <w:r w:rsidRPr="00315C95">
        <w:rPr>
          <w:rStyle w:val="Emphasis"/>
        </w:rPr>
        <w:t>private</w:t>
      </w:r>
      <w:r w:rsidRPr="00315C95">
        <w:rPr>
          <w:rStyle w:val="StyleUnderline"/>
        </w:rPr>
        <w:t xml:space="preserve"> </w:t>
      </w:r>
      <w:r w:rsidRPr="009A40A5">
        <w:rPr>
          <w:rStyle w:val="StyleUnderline"/>
          <w:highlight w:val="cyan"/>
        </w:rPr>
        <w:t xml:space="preserve">firms to tune incentives toward </w:t>
      </w:r>
      <w:r w:rsidRPr="009A40A5">
        <w:rPr>
          <w:rStyle w:val="Emphasis"/>
          <w:highlight w:val="cyan"/>
        </w:rPr>
        <w:t>low impact</w:t>
      </w:r>
      <w:r w:rsidRPr="00315C95">
        <w:rPr>
          <w:rStyle w:val="StyleUnderline"/>
        </w:rPr>
        <w:t xml:space="preserve"> but predictable </w:t>
      </w:r>
      <w:r w:rsidRPr="009A40A5">
        <w:rPr>
          <w:rStyle w:val="StyleUnderline"/>
          <w:highlight w:val="cyan"/>
        </w:rPr>
        <w:t>research</w:t>
      </w:r>
      <w:r w:rsidRPr="00315C95">
        <w:rPr>
          <w:sz w:val="16"/>
        </w:rPr>
        <w:t xml:space="preserve"> outcomes. These incentives for safe results “</w:t>
      </w:r>
      <w:r w:rsidRPr="009A40A5">
        <w:rPr>
          <w:rStyle w:val="StyleUnderline"/>
          <w:highlight w:val="cyan"/>
        </w:rPr>
        <w:t xml:space="preserve">push </w:t>
      </w:r>
      <w:r w:rsidRPr="009A40A5">
        <w:rPr>
          <w:rStyle w:val="Emphasis"/>
          <w:highlight w:val="cyan"/>
        </w:rPr>
        <w:t>away</w:t>
      </w:r>
      <w:r w:rsidRPr="009A40A5">
        <w:rPr>
          <w:rStyle w:val="StyleUnderline"/>
          <w:highlight w:val="cyan"/>
        </w:rPr>
        <w:t xml:space="preserve"> scholars from</w:t>
      </w:r>
      <w:r w:rsidRPr="00315C95">
        <w:rPr>
          <w:rStyle w:val="StyleUnderline"/>
        </w:rPr>
        <w:t xml:space="preserve"> risk-taking, and hence, </w:t>
      </w:r>
      <w:r w:rsidRPr="009A40A5">
        <w:rPr>
          <w:rStyle w:val="Emphasis"/>
          <w:highlight w:val="cyan"/>
        </w:rPr>
        <w:t>breakthroughs</w:t>
      </w:r>
      <w:r w:rsidRPr="00315C95">
        <w:rPr>
          <w:sz w:val="16"/>
        </w:rPr>
        <w:t xml:space="preserve">. </w:t>
      </w:r>
    </w:p>
    <w:p w14:paraId="670695D2" w14:textId="77777777" w:rsidR="00FD5936" w:rsidRPr="00315C95" w:rsidRDefault="00FD5936" w:rsidP="00FD5936">
      <w:pPr>
        <w:rPr>
          <w:sz w:val="16"/>
        </w:rPr>
      </w:pPr>
      <w:r w:rsidRPr="00315C95">
        <w:rPr>
          <w:sz w:val="16"/>
        </w:rPr>
        <w:t xml:space="preserve">Chu and Evans (2021) argue that at the origin of this ever-increasing number of published papers, one can find the “more is better” vision of scientific progress, which led to the generalization of quantitative measures of scientific performance, and incentives to publish no matter what.  databases, available from the 1960s and extended in the 1990s with the advent of the internet, allowed us to add an assessment for “quality” without challenging the quantitative nature of the measurement. They further claim that the </w:t>
      </w:r>
      <w:r w:rsidRPr="00315C95">
        <w:rPr>
          <w:rStyle w:val="StyleUnderline"/>
        </w:rPr>
        <w:t>ever-</w:t>
      </w:r>
      <w:r w:rsidRPr="009A40A5">
        <w:rPr>
          <w:rStyle w:val="Emphasis"/>
          <w:highlight w:val="cyan"/>
        </w:rPr>
        <w:t>increasing</w:t>
      </w:r>
      <w:r w:rsidRPr="00315C95">
        <w:rPr>
          <w:rStyle w:val="StyleUnderline"/>
        </w:rPr>
        <w:t xml:space="preserve"> flow of </w:t>
      </w:r>
      <w:r w:rsidRPr="009A40A5">
        <w:rPr>
          <w:rStyle w:val="StyleUnderline"/>
          <w:highlight w:val="cyan"/>
        </w:rPr>
        <w:t xml:space="preserve">papers </w:t>
      </w:r>
      <w:r w:rsidRPr="009A40A5">
        <w:rPr>
          <w:rStyle w:val="Emphasis"/>
          <w:highlight w:val="cyan"/>
        </w:rPr>
        <w:t>obscures</w:t>
      </w:r>
      <w:r w:rsidRPr="00315C95">
        <w:rPr>
          <w:rStyle w:val="StyleUnderline"/>
        </w:rPr>
        <w:t xml:space="preserve"> the emergence of </w:t>
      </w:r>
      <w:r w:rsidRPr="009A40A5">
        <w:rPr>
          <w:rStyle w:val="Emphasis"/>
          <w:highlight w:val="cyan"/>
        </w:rPr>
        <w:t>new</w:t>
      </w:r>
      <w:r w:rsidRPr="00315C95">
        <w:rPr>
          <w:rStyle w:val="StyleUnderline"/>
        </w:rPr>
        <w:t xml:space="preserve"> valuable </w:t>
      </w:r>
      <w:r w:rsidRPr="009A40A5">
        <w:rPr>
          <w:rStyle w:val="StyleUnderline"/>
          <w:highlight w:val="cyan"/>
        </w:rPr>
        <w:t>ideas</w:t>
      </w:r>
      <w:r w:rsidRPr="00315C95">
        <w:rPr>
          <w:rStyle w:val="StyleUnderline"/>
        </w:rPr>
        <w:t xml:space="preserve">, which are </w:t>
      </w:r>
      <w:r w:rsidRPr="009A40A5">
        <w:rPr>
          <w:rStyle w:val="Emphasis"/>
          <w:highlight w:val="cyan"/>
        </w:rPr>
        <w:t>lost</w:t>
      </w:r>
      <w:r w:rsidRPr="009A40A5">
        <w:rPr>
          <w:rStyle w:val="StyleUnderline"/>
          <w:highlight w:val="cyan"/>
        </w:rPr>
        <w:t xml:space="preserve"> in</w:t>
      </w:r>
      <w:r w:rsidRPr="00315C95">
        <w:rPr>
          <w:rStyle w:val="StyleUnderline"/>
        </w:rPr>
        <w:t xml:space="preserve"> the mass of </w:t>
      </w:r>
      <w:r w:rsidRPr="009A40A5">
        <w:rPr>
          <w:rStyle w:val="Emphasis"/>
          <w:highlight w:val="cyan"/>
        </w:rPr>
        <w:t>irrelevant</w:t>
      </w:r>
      <w:r w:rsidRPr="00315C95">
        <w:rPr>
          <w:rStyle w:val="StyleUnderline"/>
        </w:rPr>
        <w:t xml:space="preserve"> manuscripts</w:t>
      </w:r>
      <w:r w:rsidRPr="00315C95">
        <w:rPr>
          <w:sz w:val="16"/>
        </w:rPr>
        <w:t>.</w:t>
      </w:r>
    </w:p>
    <w:p w14:paraId="02AE8D6F" w14:textId="77777777" w:rsidR="00FD5936" w:rsidRPr="00315C95" w:rsidRDefault="00FD5936" w:rsidP="00FD5936">
      <w:pPr>
        <w:rPr>
          <w:sz w:val="16"/>
        </w:rPr>
      </w:pPr>
      <w:r w:rsidRPr="00315C95">
        <w:rPr>
          <w:sz w:val="16"/>
        </w:rPr>
        <w:t xml:space="preserve">In a recent paper in Research Policy (May 2024), Damien Besancenot (Université de Paris) and Radu Vranceanu (ESSEC) offer a signaling model as a complementary explanation to the declining number of breakthrough ideas combined with ever rising publication numbers. Their analysis builds on the assumption according to which, due to its disruptive nature, a </w:t>
      </w:r>
      <w:r w:rsidRPr="009A40A5">
        <w:rPr>
          <w:rStyle w:val="StyleUnderline"/>
          <w:highlight w:val="cyan"/>
        </w:rPr>
        <w:t xml:space="preserve">path-breaking </w:t>
      </w:r>
      <w:r w:rsidRPr="009A40A5">
        <w:rPr>
          <w:rStyle w:val="Emphasis"/>
          <w:highlight w:val="cyan"/>
        </w:rPr>
        <w:t>innovation</w:t>
      </w:r>
      <w:r w:rsidRPr="00315C95">
        <w:rPr>
          <w:rStyle w:val="StyleUnderline"/>
        </w:rPr>
        <w:t xml:space="preserve"> is generally observed with a </w:t>
      </w:r>
      <w:r w:rsidRPr="009A40A5">
        <w:rPr>
          <w:rStyle w:val="Emphasis"/>
          <w:highlight w:val="cyan"/>
        </w:rPr>
        <w:t>significant lag</w:t>
      </w:r>
      <w:r w:rsidRPr="00315C95">
        <w:rPr>
          <w:sz w:val="16"/>
        </w:rPr>
        <w:t xml:space="preserve">. At the time </w:t>
      </w:r>
      <w:r w:rsidRPr="00315C95">
        <w:rPr>
          <w:rStyle w:val="StyleUnderline"/>
        </w:rPr>
        <w:t xml:space="preserve">where a </w:t>
      </w:r>
      <w:r w:rsidRPr="00315C95">
        <w:rPr>
          <w:rStyle w:val="Emphasis"/>
        </w:rPr>
        <w:t>major</w:t>
      </w:r>
      <w:r w:rsidRPr="00315C95">
        <w:rPr>
          <w:rStyle w:val="StyleUnderline"/>
        </w:rPr>
        <w:t xml:space="preserve"> innovation is </w:t>
      </w:r>
      <w:r w:rsidRPr="00315C95">
        <w:rPr>
          <w:rStyle w:val="Emphasis"/>
        </w:rPr>
        <w:t>recognized</w:t>
      </w:r>
      <w:r w:rsidRPr="00315C95">
        <w:rPr>
          <w:rStyle w:val="StyleUnderline"/>
        </w:rPr>
        <w:t xml:space="preserve"> as such, its </w:t>
      </w:r>
      <w:r w:rsidRPr="009A40A5">
        <w:rPr>
          <w:rStyle w:val="Emphasis"/>
          <w:highlight w:val="cyan"/>
        </w:rPr>
        <w:t>authors</w:t>
      </w:r>
      <w:r w:rsidRPr="009A40A5">
        <w:rPr>
          <w:rStyle w:val="StyleUnderline"/>
          <w:highlight w:val="cyan"/>
        </w:rPr>
        <w:t xml:space="preserve"> have</w:t>
      </w:r>
      <w:r w:rsidRPr="00315C95">
        <w:rPr>
          <w:rStyle w:val="StyleUnderline"/>
        </w:rPr>
        <w:t xml:space="preserve"> likely </w:t>
      </w:r>
      <w:r w:rsidRPr="009A40A5">
        <w:rPr>
          <w:rStyle w:val="StyleUnderline"/>
          <w:highlight w:val="cyan"/>
        </w:rPr>
        <w:lastRenderedPageBreak/>
        <w:t>moved</w:t>
      </w:r>
      <w:r w:rsidRPr="00315C95">
        <w:rPr>
          <w:rStyle w:val="StyleUnderline"/>
        </w:rPr>
        <w:t xml:space="preserve"> to </w:t>
      </w:r>
      <w:r w:rsidRPr="00315C95">
        <w:rPr>
          <w:rStyle w:val="Emphasis"/>
        </w:rPr>
        <w:t>another</w:t>
      </w:r>
      <w:r w:rsidRPr="00315C95">
        <w:rPr>
          <w:rStyle w:val="StyleUnderline"/>
        </w:rPr>
        <w:t xml:space="preserve"> organization, which makes it almost </w:t>
      </w:r>
      <w:r w:rsidRPr="009A40A5">
        <w:rPr>
          <w:rStyle w:val="Emphasis"/>
          <w:highlight w:val="cyan"/>
        </w:rPr>
        <w:t>impossible</w:t>
      </w:r>
      <w:r w:rsidRPr="009A40A5">
        <w:rPr>
          <w:rStyle w:val="StyleUnderline"/>
          <w:highlight w:val="cyan"/>
        </w:rPr>
        <w:t xml:space="preserve"> to </w:t>
      </w:r>
      <w:r w:rsidRPr="009A40A5">
        <w:rPr>
          <w:rStyle w:val="Emphasis"/>
          <w:highlight w:val="cyan"/>
        </w:rPr>
        <w:t>contract</w:t>
      </w:r>
      <w:r w:rsidRPr="00315C95">
        <w:rPr>
          <w:rStyle w:val="StyleUnderline"/>
        </w:rPr>
        <w:t xml:space="preserve"> on breakthrough innovation</w:t>
      </w:r>
      <w:r w:rsidRPr="00315C95">
        <w:rPr>
          <w:sz w:val="16"/>
        </w:rPr>
        <w:t xml:space="preserve">. Besancenot and Vranceanu back this assumption with two contemporaneous examples (analyzed in detail), </w:t>
      </w:r>
      <w:r w:rsidRPr="00315C95">
        <w:rPr>
          <w:rStyle w:val="StyleUnderline"/>
        </w:rPr>
        <w:t xml:space="preserve">the </w:t>
      </w:r>
      <w:r w:rsidRPr="009A40A5">
        <w:rPr>
          <w:rStyle w:val="Emphasis"/>
          <w:highlight w:val="cyan"/>
        </w:rPr>
        <w:t>mARN</w:t>
      </w:r>
      <w:r w:rsidRPr="00315C95">
        <w:rPr>
          <w:rStyle w:val="StyleUnderline"/>
        </w:rPr>
        <w:t xml:space="preserve"> technology and </w:t>
      </w:r>
      <w:r w:rsidRPr="009A40A5">
        <w:rPr>
          <w:rStyle w:val="Emphasis"/>
          <w:highlight w:val="cyan"/>
        </w:rPr>
        <w:t>l</w:t>
      </w:r>
      <w:r w:rsidRPr="00315C95">
        <w:rPr>
          <w:rStyle w:val="StyleUnderline"/>
        </w:rPr>
        <w:t xml:space="preserve">arge </w:t>
      </w:r>
      <w:r w:rsidRPr="009A40A5">
        <w:rPr>
          <w:rStyle w:val="Emphasis"/>
          <w:highlight w:val="cyan"/>
        </w:rPr>
        <w:t>l</w:t>
      </w:r>
      <w:r w:rsidRPr="00315C95">
        <w:rPr>
          <w:rStyle w:val="StyleUnderline"/>
        </w:rPr>
        <w:t xml:space="preserve">anguage </w:t>
      </w:r>
      <w:r w:rsidRPr="009A40A5">
        <w:rPr>
          <w:rStyle w:val="Emphasis"/>
          <w:highlight w:val="cyan"/>
        </w:rPr>
        <w:t>m</w:t>
      </w:r>
      <w:r w:rsidRPr="00315C95">
        <w:rPr>
          <w:rStyle w:val="StyleUnderline"/>
        </w:rPr>
        <w:t>odel</w:t>
      </w:r>
      <w:r w:rsidRPr="009A40A5">
        <w:rPr>
          <w:rStyle w:val="Emphasis"/>
          <w:highlight w:val="cyan"/>
        </w:rPr>
        <w:t>s</w:t>
      </w:r>
      <w:r w:rsidRPr="00315C95">
        <w:rPr>
          <w:sz w:val="16"/>
        </w:rPr>
        <w:t xml:space="preserve">, which both were recognized as major innovations </w:t>
      </w:r>
      <w:r w:rsidRPr="00315C95">
        <w:rPr>
          <w:rStyle w:val="StyleUnderline"/>
        </w:rPr>
        <w:t xml:space="preserve">with </w:t>
      </w:r>
      <w:r w:rsidRPr="009A40A5">
        <w:rPr>
          <w:rStyle w:val="Emphasis"/>
          <w:highlight w:val="cyan"/>
        </w:rPr>
        <w:t>several</w:t>
      </w:r>
      <w:r w:rsidRPr="009A40A5">
        <w:rPr>
          <w:rStyle w:val="StyleUnderline"/>
          <w:highlight w:val="cyan"/>
        </w:rPr>
        <w:t xml:space="preserve"> years lag</w:t>
      </w:r>
      <w:r w:rsidRPr="00315C95">
        <w:rPr>
          <w:sz w:val="16"/>
        </w:rPr>
        <w:t xml:space="preserve">. </w:t>
      </w:r>
    </w:p>
    <w:p w14:paraId="7D747D43" w14:textId="77777777" w:rsidR="00FD5936" w:rsidRPr="00315C95" w:rsidRDefault="00FD5936" w:rsidP="00FD5936">
      <w:pPr>
        <w:rPr>
          <w:sz w:val="16"/>
        </w:rPr>
      </w:pPr>
      <w:r w:rsidRPr="00315C95">
        <w:rPr>
          <w:sz w:val="16"/>
        </w:rPr>
        <w:t xml:space="preserve">If managers of research institutions can observe publications but are unable to observe breakthrough innovations, </w:t>
      </w:r>
      <w:r w:rsidRPr="00315C95">
        <w:rPr>
          <w:rStyle w:val="StyleUnderline"/>
        </w:rPr>
        <w:t xml:space="preserve">low-skilled </w:t>
      </w:r>
      <w:r w:rsidRPr="009A40A5">
        <w:rPr>
          <w:rStyle w:val="StyleUnderline"/>
          <w:highlight w:val="cyan"/>
        </w:rPr>
        <w:t>scholars</w:t>
      </w:r>
      <w:r w:rsidRPr="00315C95">
        <w:rPr>
          <w:rStyle w:val="StyleUnderline"/>
        </w:rPr>
        <w:t xml:space="preserve"> might </w:t>
      </w:r>
      <w:r w:rsidRPr="009A40A5">
        <w:rPr>
          <w:rStyle w:val="Emphasis"/>
          <w:highlight w:val="cyan"/>
        </w:rPr>
        <w:t>reduce</w:t>
      </w:r>
      <w:r w:rsidRPr="00315C95">
        <w:rPr>
          <w:rStyle w:val="StyleUnderline"/>
        </w:rPr>
        <w:t xml:space="preserve"> their investment in </w:t>
      </w:r>
      <w:r w:rsidRPr="009A40A5">
        <w:rPr>
          <w:rStyle w:val="Emphasis"/>
          <w:highlight w:val="cyan"/>
        </w:rPr>
        <w:t>exploratory</w:t>
      </w:r>
      <w:r w:rsidRPr="009A40A5">
        <w:rPr>
          <w:rStyle w:val="StyleUnderline"/>
          <w:highlight w:val="cyan"/>
        </w:rPr>
        <w:t xml:space="preserve"> research</w:t>
      </w:r>
      <w:r w:rsidRPr="00315C95">
        <w:rPr>
          <w:sz w:val="16"/>
        </w:rPr>
        <w:t xml:space="preserve"> and instead </w:t>
      </w:r>
      <w:r w:rsidRPr="009A40A5">
        <w:rPr>
          <w:rStyle w:val="Emphasis"/>
          <w:highlight w:val="cyan"/>
        </w:rPr>
        <w:t>invest</w:t>
      </w:r>
      <w:r w:rsidRPr="00315C95">
        <w:rPr>
          <w:rStyle w:val="StyleUnderline"/>
        </w:rPr>
        <w:t xml:space="preserve"> time </w:t>
      </w:r>
      <w:r w:rsidRPr="009A40A5">
        <w:rPr>
          <w:rStyle w:val="StyleUnderline"/>
          <w:highlight w:val="cyan"/>
        </w:rPr>
        <w:t>in publishing</w:t>
      </w:r>
      <w:r w:rsidRPr="00315C95">
        <w:rPr>
          <w:rStyle w:val="StyleUnderline"/>
        </w:rPr>
        <w:t xml:space="preserve"> as </w:t>
      </w:r>
      <w:r w:rsidRPr="009A40A5">
        <w:rPr>
          <w:rStyle w:val="Emphasis"/>
          <w:highlight w:val="cyan"/>
        </w:rPr>
        <w:t>many</w:t>
      </w:r>
      <w:r w:rsidRPr="009A40A5">
        <w:rPr>
          <w:rStyle w:val="StyleUnderline"/>
          <w:highlight w:val="cyan"/>
        </w:rPr>
        <w:t xml:space="preserve"> papers</w:t>
      </w:r>
      <w:r w:rsidRPr="00315C95">
        <w:rPr>
          <w:sz w:val="16"/>
        </w:rPr>
        <w:t xml:space="preserve"> as high-skilled scholars. This would allow them to </w:t>
      </w:r>
      <w:r w:rsidRPr="009A40A5">
        <w:rPr>
          <w:rStyle w:val="StyleUnderline"/>
          <w:highlight w:val="cyan"/>
        </w:rPr>
        <w:t>claim</w:t>
      </w:r>
      <w:r w:rsidRPr="00315C95">
        <w:rPr>
          <w:rStyle w:val="StyleUnderline"/>
        </w:rPr>
        <w:t xml:space="preserve"> the </w:t>
      </w:r>
      <w:r w:rsidRPr="009A40A5">
        <w:rPr>
          <w:rStyle w:val="Emphasis"/>
          <w:highlight w:val="cyan"/>
        </w:rPr>
        <w:t>same</w:t>
      </w:r>
      <w:r w:rsidRPr="00315C95">
        <w:rPr>
          <w:rStyle w:val="StyleUnderline"/>
        </w:rPr>
        <w:t xml:space="preserve"> level of </w:t>
      </w:r>
      <w:r w:rsidRPr="009A40A5">
        <w:rPr>
          <w:rStyle w:val="Emphasis"/>
          <w:highlight w:val="cyan"/>
        </w:rPr>
        <w:t>compensation</w:t>
      </w:r>
      <w:r w:rsidRPr="00315C95">
        <w:rPr>
          <w:sz w:val="16"/>
        </w:rPr>
        <w:t xml:space="preserve">. In response to the imitation by low-skilled scholars, high-skilled scholars would publish even more, reaching a point where low-skilled scholars would abandon the imitation strategy. </w:t>
      </w:r>
    </w:p>
    <w:p w14:paraId="78F67E68" w14:textId="77777777" w:rsidR="00FD5936" w:rsidRPr="00315C95" w:rsidRDefault="00FD5936" w:rsidP="00FD5936">
      <w:pPr>
        <w:rPr>
          <w:sz w:val="16"/>
        </w:rPr>
      </w:pPr>
      <w:r w:rsidRPr="00315C95">
        <w:rPr>
          <w:rStyle w:val="StyleUnderline"/>
        </w:rPr>
        <w:t xml:space="preserve">The </w:t>
      </w:r>
      <w:r w:rsidRPr="009A40A5">
        <w:rPr>
          <w:rStyle w:val="Emphasis"/>
          <w:highlight w:val="cyan"/>
        </w:rPr>
        <w:t>outlook</w:t>
      </w:r>
      <w:r w:rsidRPr="00315C95">
        <w:rPr>
          <w:rStyle w:val="StyleUnderline"/>
        </w:rPr>
        <w:t xml:space="preserve"> for scientific research</w:t>
      </w:r>
      <w:r w:rsidRPr="00315C95">
        <w:rPr>
          <w:sz w:val="16"/>
        </w:rPr>
        <w:t xml:space="preserve">, as implied by this signaling model, </w:t>
      </w:r>
      <w:r w:rsidRPr="009A40A5">
        <w:rPr>
          <w:rStyle w:val="StyleUnderline"/>
          <w:highlight w:val="cyan"/>
        </w:rPr>
        <w:t xml:space="preserve">appears </w:t>
      </w:r>
      <w:r w:rsidRPr="009A40A5">
        <w:rPr>
          <w:rStyle w:val="Emphasis"/>
          <w:highlight w:val="cyan"/>
        </w:rPr>
        <w:t>discouraging</w:t>
      </w:r>
      <w:r w:rsidRPr="00315C95">
        <w:rPr>
          <w:sz w:val="16"/>
        </w:rPr>
        <w:t xml:space="preserve">. In the most likely equilibrium, where low-skilled researchers lack the ability to emulate the publication strategy of their high-skilled counterparts, </w:t>
      </w:r>
      <w:r w:rsidRPr="009A40A5">
        <w:rPr>
          <w:rStyle w:val="Emphasis"/>
          <w:highlight w:val="cyan"/>
        </w:rPr>
        <w:t>elevating</w:t>
      </w:r>
      <w:r w:rsidRPr="00315C95">
        <w:rPr>
          <w:rStyle w:val="StyleUnderline"/>
        </w:rPr>
        <w:t xml:space="preserve"> the relative </w:t>
      </w:r>
      <w:r w:rsidRPr="009A40A5">
        <w:rPr>
          <w:rStyle w:val="Emphasis"/>
          <w:highlight w:val="cyan"/>
        </w:rPr>
        <w:t>rewards</w:t>
      </w:r>
      <w:r w:rsidRPr="00315C95">
        <w:rPr>
          <w:sz w:val="16"/>
        </w:rPr>
        <w:t xml:space="preserve"> for significant innovation </w:t>
      </w:r>
      <w:r w:rsidRPr="00315C95">
        <w:rPr>
          <w:rStyle w:val="StyleUnderline"/>
        </w:rPr>
        <w:t xml:space="preserve">would </w:t>
      </w:r>
      <w:r w:rsidRPr="009A40A5">
        <w:rPr>
          <w:rStyle w:val="Emphasis"/>
          <w:highlight w:val="cyan"/>
        </w:rPr>
        <w:t>not</w:t>
      </w:r>
      <w:r w:rsidRPr="00315C95">
        <w:rPr>
          <w:rStyle w:val="StyleUnderline"/>
        </w:rPr>
        <w:t xml:space="preserve"> necessarily </w:t>
      </w:r>
      <w:r w:rsidRPr="009A40A5">
        <w:rPr>
          <w:rStyle w:val="StyleUnderline"/>
          <w:highlight w:val="cyan"/>
        </w:rPr>
        <w:t>boost</w:t>
      </w:r>
      <w:r w:rsidRPr="00315C95">
        <w:rPr>
          <w:rStyle w:val="StyleUnderline"/>
        </w:rPr>
        <w:t xml:space="preserve"> the </w:t>
      </w:r>
      <w:r w:rsidRPr="009A40A5">
        <w:rPr>
          <w:rStyle w:val="StyleUnderline"/>
          <w:highlight w:val="cyan"/>
        </w:rPr>
        <w:t>occurrence</w:t>
      </w:r>
      <w:r w:rsidRPr="00315C95">
        <w:rPr>
          <w:rStyle w:val="StyleUnderline"/>
        </w:rPr>
        <w:t xml:space="preserve"> of such </w:t>
      </w:r>
      <w:r w:rsidRPr="00315C95">
        <w:rPr>
          <w:rStyle w:val="Emphasis"/>
        </w:rPr>
        <w:t>innovations</w:t>
      </w:r>
      <w:r w:rsidRPr="00315C95">
        <w:rPr>
          <w:sz w:val="16"/>
        </w:rPr>
        <w:t xml:space="preserve">. While augmenting the overall resources allocated to researchers might have a positive impact, </w:t>
      </w:r>
      <w:r w:rsidRPr="00315C95">
        <w:rPr>
          <w:rStyle w:val="StyleUnderline"/>
        </w:rPr>
        <w:t xml:space="preserve">its </w:t>
      </w:r>
      <w:r w:rsidRPr="009A40A5">
        <w:rPr>
          <w:rStyle w:val="Emphasis"/>
          <w:highlight w:val="cyan"/>
        </w:rPr>
        <w:t>efficacy</w:t>
      </w:r>
      <w:r w:rsidRPr="00315C95">
        <w:rPr>
          <w:rStyle w:val="StyleUnderline"/>
        </w:rPr>
        <w:t xml:space="preserve"> could be </w:t>
      </w:r>
      <w:r w:rsidRPr="009A40A5">
        <w:rPr>
          <w:rStyle w:val="Emphasis"/>
          <w:highlight w:val="cyan"/>
        </w:rPr>
        <w:t>diminished</w:t>
      </w:r>
      <w:r w:rsidRPr="00315C95">
        <w:rPr>
          <w:sz w:val="16"/>
        </w:rPr>
        <w:t xml:space="preserve"> as some of these </w:t>
      </w:r>
      <w:r w:rsidRPr="00315C95">
        <w:rPr>
          <w:rStyle w:val="StyleUnderline"/>
        </w:rPr>
        <w:t xml:space="preserve">resources might be diverted towards </w:t>
      </w:r>
      <w:r w:rsidRPr="00315C95">
        <w:rPr>
          <w:rStyle w:val="Emphasis"/>
        </w:rPr>
        <w:t>increasing</w:t>
      </w:r>
      <w:r w:rsidRPr="00315C95">
        <w:rPr>
          <w:rStyle w:val="StyleUnderline"/>
        </w:rPr>
        <w:t xml:space="preserve"> the number of </w:t>
      </w:r>
      <w:r w:rsidRPr="00315C95">
        <w:rPr>
          <w:rStyle w:val="Emphasis"/>
        </w:rPr>
        <w:t>publications</w:t>
      </w:r>
      <w:r w:rsidRPr="00315C95">
        <w:rPr>
          <w:rStyle w:val="StyleUnderline"/>
        </w:rPr>
        <w:t xml:space="preserve"> rather than fostering </w:t>
      </w:r>
      <w:r w:rsidRPr="00315C95">
        <w:rPr>
          <w:rStyle w:val="Emphasis"/>
        </w:rPr>
        <w:t>major</w:t>
      </w:r>
      <w:r w:rsidRPr="00315C95">
        <w:rPr>
          <w:rStyle w:val="StyleUnderline"/>
        </w:rPr>
        <w:t xml:space="preserve"> innovations</w:t>
      </w:r>
      <w:r w:rsidRPr="00315C95">
        <w:rPr>
          <w:sz w:val="16"/>
        </w:rPr>
        <w:t>.</w:t>
      </w:r>
    </w:p>
    <w:p w14:paraId="235C517F" w14:textId="77777777" w:rsidR="00FD5936" w:rsidRPr="00315C95" w:rsidRDefault="00FD5936" w:rsidP="00FD5936">
      <w:pPr>
        <w:rPr>
          <w:sz w:val="16"/>
        </w:rPr>
      </w:pPr>
      <w:r w:rsidRPr="00315C95">
        <w:rPr>
          <w:sz w:val="16"/>
        </w:rPr>
        <w:t xml:space="preserve">While experts continue to discuss the reasons behind the decreasing rate of groundbreaking research, one certainty remains: tackling some of </w:t>
      </w:r>
      <w:r w:rsidRPr="009A40A5">
        <w:rPr>
          <w:rStyle w:val="StyleUnderline"/>
          <w:highlight w:val="cyan"/>
        </w:rPr>
        <w:t>humanity's</w:t>
      </w:r>
      <w:r w:rsidRPr="009A40A5">
        <w:rPr>
          <w:rStyle w:val="StyleUnderline"/>
        </w:rPr>
        <w:t xml:space="preserve"> most </w:t>
      </w:r>
      <w:r w:rsidRPr="009A40A5">
        <w:rPr>
          <w:rStyle w:val="Emphasis"/>
        </w:rPr>
        <w:t>fundamental</w:t>
      </w:r>
      <w:r w:rsidRPr="009A40A5">
        <w:rPr>
          <w:rStyle w:val="StyleUnderline"/>
        </w:rPr>
        <w:t xml:space="preserve"> </w:t>
      </w:r>
      <w:r w:rsidRPr="009A40A5">
        <w:rPr>
          <w:rStyle w:val="StyleUnderline"/>
          <w:highlight w:val="cyan"/>
        </w:rPr>
        <w:t>challenges</w:t>
      </w:r>
      <w:r w:rsidRPr="00315C95">
        <w:rPr>
          <w:sz w:val="16"/>
        </w:rPr>
        <w:t xml:space="preserve">, including </w:t>
      </w:r>
      <w:r w:rsidRPr="00315C95">
        <w:rPr>
          <w:rStyle w:val="Emphasis"/>
        </w:rPr>
        <w:t>resource</w:t>
      </w:r>
      <w:r w:rsidRPr="00315C95">
        <w:rPr>
          <w:rStyle w:val="StyleUnderline"/>
        </w:rPr>
        <w:t xml:space="preserve"> depletion, </w:t>
      </w:r>
      <w:r w:rsidRPr="00315C95">
        <w:rPr>
          <w:rStyle w:val="Emphasis"/>
        </w:rPr>
        <w:t>climate</w:t>
      </w:r>
      <w:r w:rsidRPr="00315C95">
        <w:rPr>
          <w:rStyle w:val="StyleUnderline"/>
        </w:rPr>
        <w:t xml:space="preserve"> change, widespread </w:t>
      </w:r>
      <w:r w:rsidRPr="00315C95">
        <w:rPr>
          <w:rStyle w:val="Emphasis"/>
        </w:rPr>
        <w:t>diseases</w:t>
      </w:r>
      <w:r w:rsidRPr="00315C95">
        <w:rPr>
          <w:rStyle w:val="StyleUnderline"/>
        </w:rPr>
        <w:t xml:space="preserve"> and pandemics, and persistent </w:t>
      </w:r>
      <w:r w:rsidRPr="00315C95">
        <w:rPr>
          <w:rStyle w:val="Emphasis"/>
        </w:rPr>
        <w:t>poverty</w:t>
      </w:r>
      <w:r w:rsidRPr="00315C95">
        <w:rPr>
          <w:rStyle w:val="StyleUnderline"/>
        </w:rPr>
        <w:t xml:space="preserve">, will </w:t>
      </w:r>
      <w:r w:rsidRPr="009A40A5">
        <w:rPr>
          <w:rStyle w:val="StyleUnderline"/>
          <w:highlight w:val="cyan"/>
        </w:rPr>
        <w:t>necessitate</w:t>
      </w:r>
      <w:r w:rsidRPr="00315C95">
        <w:rPr>
          <w:rStyle w:val="StyleUnderline"/>
        </w:rPr>
        <w:t xml:space="preserve"> a </w:t>
      </w:r>
      <w:r w:rsidRPr="009A40A5">
        <w:rPr>
          <w:rStyle w:val="Emphasis"/>
          <w:highlight w:val="cyan"/>
        </w:rPr>
        <w:t>significant</w:t>
      </w:r>
      <w:r w:rsidRPr="00315C95">
        <w:rPr>
          <w:rStyle w:val="StyleUnderline"/>
        </w:rPr>
        <w:t xml:space="preserve"> infusion of </w:t>
      </w:r>
      <w:r w:rsidRPr="009A40A5">
        <w:rPr>
          <w:rStyle w:val="Emphasis"/>
          <w:highlight w:val="cyan"/>
        </w:rPr>
        <w:t>innovation</w:t>
      </w:r>
      <w:r w:rsidRPr="00315C95">
        <w:rPr>
          <w:sz w:val="16"/>
        </w:rPr>
        <w:t>.</w:t>
      </w:r>
    </w:p>
    <w:p w14:paraId="27AF3667" w14:textId="77777777" w:rsidR="00FD5936" w:rsidRDefault="00FD5936" w:rsidP="00FD5936">
      <w:pPr>
        <w:pStyle w:val="Heading4"/>
      </w:pPr>
      <w:r>
        <w:t xml:space="preserve">Authoritative indexes are </w:t>
      </w:r>
      <w:r w:rsidRPr="004E7672">
        <w:rPr>
          <w:u w:val="single"/>
        </w:rPr>
        <w:t>neg</w:t>
      </w:r>
      <w:r>
        <w:t xml:space="preserve">---profit motive </w:t>
      </w:r>
      <w:r w:rsidRPr="004E7672">
        <w:rPr>
          <w:u w:val="single"/>
        </w:rPr>
        <w:t>stifles</w:t>
      </w:r>
      <w:r>
        <w:t xml:space="preserve"> disruptive innovation. </w:t>
      </w:r>
    </w:p>
    <w:p w14:paraId="07C6C8EA" w14:textId="77777777" w:rsidR="00FD5936" w:rsidRDefault="00FD5936" w:rsidP="00FD5936">
      <w:r w:rsidRPr="00D66F0F">
        <w:rPr>
          <w:rStyle w:val="Style13ptBold"/>
        </w:rPr>
        <w:t>DFL ’24</w:t>
      </w:r>
      <w:r>
        <w:t xml:space="preserve"> [November 13; Food Tech Startup and Consulting; Digital Food Lab, “</w:t>
      </w:r>
      <w:r w:rsidRPr="004E7672">
        <w:t>The great slowing of innovation</w:t>
      </w:r>
      <w:r>
        <w:t xml:space="preserve">,” </w:t>
      </w:r>
      <w:r w:rsidRPr="00D66F0F">
        <w:t>https://digitalfoodlab.com/%F0%9F%93%89-great-slowing-innovation/</w:t>
      </w:r>
      <w:r>
        <w:t>]</w:t>
      </w:r>
    </w:p>
    <w:p w14:paraId="70167506" w14:textId="77777777" w:rsidR="00FD5936" w:rsidRPr="004E7672" w:rsidRDefault="00FD5936" w:rsidP="00FD5936">
      <w:pPr>
        <w:rPr>
          <w:sz w:val="16"/>
        </w:rPr>
      </w:pPr>
      <w:r w:rsidRPr="004E7672">
        <w:rPr>
          <w:sz w:val="16"/>
        </w:rPr>
        <w:t xml:space="preserve">These graphs coming from </w:t>
      </w:r>
      <w:r w:rsidRPr="004E7672">
        <w:rPr>
          <w:rStyle w:val="StyleUnderline"/>
        </w:rPr>
        <w:t xml:space="preserve">the </w:t>
      </w:r>
      <w:r w:rsidRPr="00704FC4">
        <w:rPr>
          <w:rStyle w:val="Emphasis"/>
          <w:highlight w:val="cyan"/>
        </w:rPr>
        <w:t>G</w:t>
      </w:r>
      <w:r w:rsidRPr="00704FC4">
        <w:rPr>
          <w:rStyle w:val="StyleUnderline"/>
        </w:rPr>
        <w:t xml:space="preserve">lobal </w:t>
      </w:r>
      <w:r w:rsidRPr="00704FC4">
        <w:rPr>
          <w:rStyle w:val="Emphasis"/>
          <w:highlight w:val="cyan"/>
        </w:rPr>
        <w:t>I</w:t>
      </w:r>
      <w:r w:rsidRPr="004E7672">
        <w:rPr>
          <w:rStyle w:val="StyleUnderline"/>
        </w:rPr>
        <w:t xml:space="preserve">nnovation </w:t>
      </w:r>
      <w:r w:rsidRPr="00704FC4">
        <w:rPr>
          <w:rStyle w:val="Emphasis"/>
          <w:highlight w:val="cyan"/>
        </w:rPr>
        <w:t>I</w:t>
      </w:r>
      <w:r w:rsidRPr="004E7672">
        <w:rPr>
          <w:rStyle w:val="StyleUnderline"/>
        </w:rPr>
        <w:t>ndex</w:t>
      </w:r>
      <w:r w:rsidRPr="004E7672">
        <w:rPr>
          <w:sz w:val="16"/>
        </w:rPr>
        <w:t xml:space="preserve"> (which ranks Switzerland as number #1), show something else: </w:t>
      </w:r>
      <w:r w:rsidRPr="00704FC4">
        <w:rPr>
          <w:rStyle w:val="StyleUnderline"/>
          <w:highlight w:val="cyan"/>
        </w:rPr>
        <w:t>innovation</w:t>
      </w:r>
      <w:r w:rsidRPr="004E7672">
        <w:rPr>
          <w:rStyle w:val="StyleUnderline"/>
        </w:rPr>
        <w:t xml:space="preserve"> is </w:t>
      </w:r>
      <w:r w:rsidRPr="00704FC4">
        <w:rPr>
          <w:rStyle w:val="Emphasis"/>
          <w:highlight w:val="cyan"/>
        </w:rPr>
        <w:t>slowing</w:t>
      </w:r>
      <w:r w:rsidRPr="004E7672">
        <w:rPr>
          <w:rStyle w:val="StyleUnderline"/>
        </w:rPr>
        <w:t xml:space="preserve"> beyond startups and venture funding</w:t>
      </w:r>
      <w:r w:rsidRPr="004E7672">
        <w:rPr>
          <w:sz w:val="16"/>
        </w:rPr>
        <w:t xml:space="preserve">. After years where the growth in the </w:t>
      </w:r>
      <w:r w:rsidRPr="004E7672">
        <w:rPr>
          <w:rStyle w:val="StyleUnderline"/>
        </w:rPr>
        <w:t xml:space="preserve">number of </w:t>
      </w:r>
      <w:r w:rsidRPr="00704FC4">
        <w:rPr>
          <w:rStyle w:val="Emphasis"/>
          <w:highlight w:val="cyan"/>
        </w:rPr>
        <w:t>patents</w:t>
      </w:r>
      <w:r w:rsidRPr="004E7672">
        <w:rPr>
          <w:rStyle w:val="StyleUnderline"/>
        </w:rPr>
        <w:t xml:space="preserve"> was </w:t>
      </w:r>
      <w:r w:rsidRPr="00704FC4">
        <w:rPr>
          <w:rStyle w:val="StyleUnderline"/>
          <w:highlight w:val="cyan"/>
        </w:rPr>
        <w:t>stalling</w:t>
      </w:r>
      <w:r w:rsidRPr="004E7672">
        <w:rPr>
          <w:sz w:val="16"/>
        </w:rPr>
        <w:t xml:space="preserve">, it went down in 2023 with </w:t>
      </w:r>
      <w:r w:rsidRPr="004E7672">
        <w:rPr>
          <w:rStyle w:val="StyleUnderline"/>
        </w:rPr>
        <w:t xml:space="preserve">almost </w:t>
      </w:r>
      <w:r w:rsidRPr="004E7672">
        <w:rPr>
          <w:rStyle w:val="Emphasis"/>
        </w:rPr>
        <w:t>2% less</w:t>
      </w:r>
      <w:r w:rsidRPr="004E7672">
        <w:rPr>
          <w:rStyle w:val="StyleUnderline"/>
        </w:rPr>
        <w:t xml:space="preserve"> patents</w:t>
      </w:r>
      <w:r w:rsidRPr="004E7672">
        <w:rPr>
          <w:sz w:val="16"/>
        </w:rPr>
        <w:t>. In the same time, the number of scientific publications is going down by 5.3%.</w:t>
      </w:r>
    </w:p>
    <w:p w14:paraId="289453FA" w14:textId="77777777" w:rsidR="00FD5936" w:rsidRPr="004E7672" w:rsidRDefault="00FD5936" w:rsidP="00FD5936">
      <w:pPr>
        <w:rPr>
          <w:sz w:val="16"/>
        </w:rPr>
      </w:pPr>
      <w:r w:rsidRPr="004E7672">
        <w:rPr>
          <w:sz w:val="16"/>
        </w:rPr>
        <w:t>While there is not yet a definitive explanation of what is happening, we can put forward multiple hypotheses:</w:t>
      </w:r>
    </w:p>
    <w:p w14:paraId="5D666DC4" w14:textId="77777777" w:rsidR="00FD5936" w:rsidRPr="004E7672" w:rsidRDefault="00FD5936" w:rsidP="00FD5936">
      <w:pPr>
        <w:rPr>
          <w:sz w:val="16"/>
        </w:rPr>
      </w:pPr>
      <w:r w:rsidRPr="00704FC4">
        <w:rPr>
          <w:rStyle w:val="Emphasis"/>
        </w:rPr>
        <w:t>Rising costs</w:t>
      </w:r>
      <w:r w:rsidRPr="004E7672">
        <w:rPr>
          <w:rStyle w:val="StyleUnderline"/>
        </w:rPr>
        <w:t xml:space="preserve">: the </w:t>
      </w:r>
      <w:r w:rsidRPr="00704FC4">
        <w:rPr>
          <w:rStyle w:val="StyleUnderline"/>
          <w:highlight w:val="cyan"/>
        </w:rPr>
        <w:t>cost</w:t>
      </w:r>
      <w:r w:rsidRPr="004E7672">
        <w:rPr>
          <w:rStyle w:val="StyleUnderline"/>
        </w:rPr>
        <w:t xml:space="preserve"> of </w:t>
      </w:r>
      <w:r w:rsidRPr="004E7672">
        <w:rPr>
          <w:rStyle w:val="Emphasis"/>
        </w:rPr>
        <w:t>disruptive</w:t>
      </w:r>
      <w:r w:rsidRPr="004E7672">
        <w:rPr>
          <w:rStyle w:val="StyleUnderline"/>
        </w:rPr>
        <w:t xml:space="preserve"> innovation has </w:t>
      </w:r>
      <w:r w:rsidRPr="00704FC4">
        <w:rPr>
          <w:rStyle w:val="StyleUnderline"/>
          <w:highlight w:val="cyan"/>
        </w:rPr>
        <w:t xml:space="preserve">increased </w:t>
      </w:r>
      <w:r w:rsidRPr="00704FC4">
        <w:rPr>
          <w:rStyle w:val="Emphasis"/>
          <w:highlight w:val="cyan"/>
        </w:rPr>
        <w:t>significantly</w:t>
      </w:r>
      <w:r w:rsidRPr="004E7672">
        <w:rPr>
          <w:sz w:val="16"/>
        </w:rPr>
        <w:t xml:space="preserve"> due to the inflation and to the global contest for talents.</w:t>
      </w:r>
    </w:p>
    <w:p w14:paraId="3D8DF123" w14:textId="77777777" w:rsidR="00FD5936" w:rsidRPr="004E7672" w:rsidRDefault="00FD5936" w:rsidP="00FD5936">
      <w:pPr>
        <w:rPr>
          <w:sz w:val="16"/>
        </w:rPr>
      </w:pPr>
      <w:r w:rsidRPr="004E7672">
        <w:rPr>
          <w:rStyle w:val="Emphasis"/>
        </w:rPr>
        <w:t>Disillusion</w:t>
      </w:r>
      <w:r w:rsidRPr="004E7672">
        <w:rPr>
          <w:rStyle w:val="StyleUnderline"/>
        </w:rPr>
        <w:t xml:space="preserve">: recent </w:t>
      </w:r>
      <w:r w:rsidRPr="00704FC4">
        <w:rPr>
          <w:rStyle w:val="StyleUnderline"/>
          <w:highlight w:val="cyan"/>
        </w:rPr>
        <w:t>investments</w:t>
      </w:r>
      <w:r w:rsidRPr="004E7672">
        <w:rPr>
          <w:rStyle w:val="StyleUnderline"/>
        </w:rPr>
        <w:t xml:space="preserve"> in </w:t>
      </w:r>
      <w:r w:rsidRPr="004E7672">
        <w:rPr>
          <w:rStyle w:val="Emphasis"/>
        </w:rPr>
        <w:t>disruptive</w:t>
      </w:r>
      <w:r w:rsidRPr="004E7672">
        <w:rPr>
          <w:rStyle w:val="StyleUnderline"/>
        </w:rPr>
        <w:t xml:space="preserve"> innovations have </w:t>
      </w:r>
      <w:r w:rsidRPr="00704FC4">
        <w:rPr>
          <w:rStyle w:val="StyleUnderline"/>
          <w:highlight w:val="cyan"/>
        </w:rPr>
        <w:t xml:space="preserve">proven </w:t>
      </w:r>
      <w:r w:rsidRPr="00704FC4">
        <w:rPr>
          <w:rStyle w:val="Emphasis"/>
          <w:highlight w:val="cyan"/>
        </w:rPr>
        <w:t>deceptive</w:t>
      </w:r>
      <w:r w:rsidRPr="004E7672">
        <w:rPr>
          <w:rStyle w:val="StyleUnderline"/>
        </w:rPr>
        <w:t xml:space="preserve"> and have provided </w:t>
      </w:r>
      <w:r w:rsidRPr="00704FC4">
        <w:rPr>
          <w:rStyle w:val="Emphasis"/>
          <w:highlight w:val="cyan"/>
        </w:rPr>
        <w:t>little</w:t>
      </w:r>
      <w:r w:rsidRPr="00704FC4">
        <w:rPr>
          <w:rStyle w:val="StyleUnderline"/>
          <w:highlight w:val="cyan"/>
        </w:rPr>
        <w:t xml:space="preserve"> returns</w:t>
      </w:r>
      <w:r w:rsidRPr="004E7672">
        <w:rPr>
          <w:sz w:val="16"/>
        </w:rPr>
        <w:t xml:space="preserve"> for companies.</w:t>
      </w:r>
    </w:p>
    <w:p w14:paraId="0968AC00" w14:textId="77777777" w:rsidR="00FD5936" w:rsidRPr="004E7672" w:rsidRDefault="00FD5936" w:rsidP="00FD5936">
      <w:pPr>
        <w:rPr>
          <w:sz w:val="16"/>
        </w:rPr>
      </w:pPr>
      <w:r w:rsidRPr="00704FC4">
        <w:rPr>
          <w:rStyle w:val="Emphasis"/>
          <w:highlight w:val="cyan"/>
        </w:rPr>
        <w:t>Short-term</w:t>
      </w:r>
      <w:r w:rsidRPr="00704FC4">
        <w:rPr>
          <w:rStyle w:val="StyleUnderline"/>
          <w:highlight w:val="cyan"/>
        </w:rPr>
        <w:t xml:space="preserve"> focus</w:t>
      </w:r>
      <w:r w:rsidRPr="004E7672">
        <w:rPr>
          <w:sz w:val="16"/>
        </w:rPr>
        <w:t xml:space="preserve">: in the current, </w:t>
      </w:r>
      <w:r w:rsidRPr="00704FC4">
        <w:rPr>
          <w:rStyle w:val="StyleUnderline"/>
        </w:rPr>
        <w:t xml:space="preserve">highly </w:t>
      </w:r>
      <w:r w:rsidRPr="00704FC4">
        <w:rPr>
          <w:rStyle w:val="Emphasis"/>
        </w:rPr>
        <w:t>uncertain</w:t>
      </w:r>
      <w:r w:rsidRPr="00704FC4">
        <w:rPr>
          <w:rStyle w:val="StyleUnderline"/>
        </w:rPr>
        <w:t xml:space="preserve"> economy which creates </w:t>
      </w:r>
      <w:r w:rsidRPr="00704FC4">
        <w:rPr>
          <w:rStyle w:val="Emphasis"/>
          <w:highlight w:val="cyan"/>
        </w:rPr>
        <w:t>financial</w:t>
      </w:r>
      <w:r w:rsidRPr="00704FC4">
        <w:rPr>
          <w:rStyle w:val="StyleUnderline"/>
          <w:highlight w:val="cyan"/>
        </w:rPr>
        <w:t xml:space="preserve"> constraints</w:t>
      </w:r>
      <w:r w:rsidRPr="00704FC4">
        <w:rPr>
          <w:rStyle w:val="StyleUnderline"/>
        </w:rPr>
        <w:t>, investment</w:t>
      </w:r>
      <w:r w:rsidRPr="004E7672">
        <w:rPr>
          <w:rStyle w:val="StyleUnderline"/>
        </w:rPr>
        <w:t xml:space="preserve"> in </w:t>
      </w:r>
      <w:r w:rsidRPr="00704FC4">
        <w:rPr>
          <w:rStyle w:val="Emphasis"/>
          <w:highlight w:val="cyan"/>
        </w:rPr>
        <w:t>long-term</w:t>
      </w:r>
      <w:r w:rsidRPr="00704FC4">
        <w:rPr>
          <w:rStyle w:val="StyleUnderline"/>
          <w:highlight w:val="cyan"/>
        </w:rPr>
        <w:t xml:space="preserve"> projects</w:t>
      </w:r>
      <w:r w:rsidRPr="004E7672">
        <w:rPr>
          <w:rStyle w:val="StyleUnderline"/>
        </w:rPr>
        <w:t xml:space="preserve"> and </w:t>
      </w:r>
      <w:r w:rsidRPr="004E7672">
        <w:rPr>
          <w:rStyle w:val="Emphasis"/>
        </w:rPr>
        <w:t>innovation</w:t>
      </w:r>
      <w:r w:rsidRPr="004E7672">
        <w:rPr>
          <w:rStyle w:val="StyleUnderline"/>
        </w:rPr>
        <w:t xml:space="preserve"> may be </w:t>
      </w:r>
      <w:r w:rsidRPr="00704FC4">
        <w:rPr>
          <w:rStyle w:val="Emphasis"/>
          <w:highlight w:val="cyan"/>
        </w:rPr>
        <w:t>less</w:t>
      </w:r>
      <w:r w:rsidRPr="004E7672">
        <w:rPr>
          <w:rStyle w:val="StyleUnderline"/>
        </w:rPr>
        <w:t xml:space="preserve"> of a </w:t>
      </w:r>
      <w:r w:rsidRPr="00704FC4">
        <w:rPr>
          <w:rStyle w:val="StyleUnderline"/>
          <w:highlight w:val="cyan"/>
        </w:rPr>
        <w:t>priority</w:t>
      </w:r>
      <w:r w:rsidRPr="004E7672">
        <w:rPr>
          <w:rStyle w:val="StyleUnderline"/>
        </w:rPr>
        <w:t xml:space="preserve"> compared to </w:t>
      </w:r>
      <w:r w:rsidRPr="00704FC4">
        <w:rPr>
          <w:rStyle w:val="Emphasis"/>
        </w:rPr>
        <w:t>short-term</w:t>
      </w:r>
      <w:r w:rsidRPr="004E7672">
        <w:rPr>
          <w:rStyle w:val="StyleUnderline"/>
        </w:rPr>
        <w:t xml:space="preserve"> gains in </w:t>
      </w:r>
      <w:r w:rsidRPr="004E7672">
        <w:rPr>
          <w:rStyle w:val="Emphasis"/>
        </w:rPr>
        <w:t>productivity</w:t>
      </w:r>
      <w:r w:rsidRPr="004E7672">
        <w:rPr>
          <w:rStyle w:val="StyleUnderline"/>
        </w:rPr>
        <w:t xml:space="preserve"> or incremental </w:t>
      </w:r>
      <w:r w:rsidRPr="004E7672">
        <w:rPr>
          <w:rStyle w:val="Emphasis"/>
        </w:rPr>
        <w:t>innovation</w:t>
      </w:r>
      <w:r w:rsidRPr="004E7672">
        <w:rPr>
          <w:sz w:val="16"/>
        </w:rPr>
        <w:t>. For venture capital, this translates into a preference for startups with a clearer path to profitability.</w:t>
      </w:r>
    </w:p>
    <w:p w14:paraId="0F9B3F24" w14:textId="77777777" w:rsidR="00FD5936" w:rsidRPr="004E7672" w:rsidRDefault="00FD5936" w:rsidP="00FD5936">
      <w:pPr>
        <w:rPr>
          <w:sz w:val="16"/>
        </w:rPr>
      </w:pPr>
      <w:r w:rsidRPr="004E7672">
        <w:rPr>
          <w:rStyle w:val="Emphasis"/>
        </w:rPr>
        <w:t>Rationalisation</w:t>
      </w:r>
      <w:r w:rsidRPr="004E7672">
        <w:rPr>
          <w:sz w:val="16"/>
        </w:rPr>
        <w:t xml:space="preserve">: it has also been shown that the increase in the number of </w:t>
      </w:r>
      <w:r w:rsidRPr="004E7672">
        <w:rPr>
          <w:rStyle w:val="Emphasis"/>
        </w:rPr>
        <w:t>patents</w:t>
      </w:r>
      <w:r w:rsidRPr="004E7672">
        <w:rPr>
          <w:rStyle w:val="StyleUnderline"/>
        </w:rPr>
        <w:t xml:space="preserve">, or in scientific </w:t>
      </w:r>
      <w:r w:rsidRPr="004E7672">
        <w:rPr>
          <w:rStyle w:val="Emphasis"/>
        </w:rPr>
        <w:t>publication</w:t>
      </w:r>
      <w:r w:rsidRPr="004E7672">
        <w:rPr>
          <w:rStyle w:val="StyleUnderline"/>
        </w:rPr>
        <w:t xml:space="preserve"> wasn’t necessarily linked to a rise in </w:t>
      </w:r>
      <w:r w:rsidRPr="004E7672">
        <w:rPr>
          <w:rStyle w:val="Emphasis"/>
        </w:rPr>
        <w:t>quality</w:t>
      </w:r>
      <w:r w:rsidRPr="004E7672">
        <w:rPr>
          <w:sz w:val="16"/>
        </w:rPr>
        <w:t>. As for startups and investments, a form of rationalisation was required.</w:t>
      </w:r>
    </w:p>
    <w:p w14:paraId="51D1F1F6" w14:textId="77777777" w:rsidR="00FD5936" w:rsidRDefault="00FD5936" w:rsidP="00FD5936">
      <w:pPr>
        <w:pStyle w:val="Heading2"/>
      </w:pPr>
      <w:r>
        <w:lastRenderedPageBreak/>
        <w:t>ADV---</w:t>
      </w:r>
      <w:r w:rsidRPr="00202F0F">
        <w:t xml:space="preserve"> </w:t>
      </w:r>
      <w:r>
        <w:t>Bureaucracy</w:t>
      </w:r>
    </w:p>
    <w:p w14:paraId="7E3C58CF" w14:textId="77777777" w:rsidR="00FD5936" w:rsidRDefault="00FD5936" w:rsidP="00FD5936">
      <w:pPr>
        <w:pStyle w:val="Heading3"/>
      </w:pPr>
      <w:r>
        <w:lastRenderedPageBreak/>
        <w:t>Solvency---2NC</w:t>
      </w:r>
    </w:p>
    <w:p w14:paraId="6C27F35C" w14:textId="77777777" w:rsidR="00FD5936" w:rsidRDefault="00FD5936" w:rsidP="00FD5936">
      <w:pPr>
        <w:pStyle w:val="Heading4"/>
      </w:pPr>
      <w:r>
        <w:rPr>
          <w:rFonts w:eastAsia="Times New Roman"/>
        </w:rPr>
        <w:t xml:space="preserve">The </w:t>
      </w:r>
      <w:r w:rsidRPr="00D216AB">
        <w:rPr>
          <w:rFonts w:eastAsia="Times New Roman"/>
          <w:u w:val="single"/>
        </w:rPr>
        <w:t>employees</w:t>
      </w:r>
      <w:r>
        <w:rPr>
          <w:rFonts w:eastAsia="Times New Roman"/>
        </w:rPr>
        <w:t xml:space="preserve"> who receive rights are </w:t>
      </w:r>
      <w:r w:rsidRPr="00D216AB">
        <w:rPr>
          <w:rFonts w:eastAsia="Times New Roman"/>
          <w:u w:val="single"/>
        </w:rPr>
        <w:t>irrelevant</w:t>
      </w:r>
      <w:r>
        <w:rPr>
          <w:rFonts w:eastAsia="Times New Roman"/>
        </w:rPr>
        <w:t xml:space="preserve"> AND Trump has </w:t>
      </w:r>
      <w:r w:rsidRPr="00D216AB">
        <w:rPr>
          <w:rFonts w:eastAsia="Times New Roman"/>
          <w:u w:val="single"/>
        </w:rPr>
        <w:t>authority</w:t>
      </w:r>
      <w:r>
        <w:rPr>
          <w:rFonts w:eastAsia="Times New Roman"/>
        </w:rPr>
        <w:t xml:space="preserve"> to strip agencies </w:t>
      </w:r>
      <w:r w:rsidRPr="00D216AB">
        <w:rPr>
          <w:rFonts w:eastAsia="Times New Roman"/>
          <w:u w:val="single"/>
        </w:rPr>
        <w:t>outside</w:t>
      </w:r>
      <w:r>
        <w:rPr>
          <w:rFonts w:eastAsia="Times New Roman"/>
        </w:rPr>
        <w:t xml:space="preserve"> the scope of CBRs. </w:t>
      </w:r>
    </w:p>
    <w:p w14:paraId="53AFFB7E" w14:textId="77777777" w:rsidR="00FD5936" w:rsidRDefault="00FD5936" w:rsidP="00FD5936">
      <w:r w:rsidRPr="002B2C66">
        <w:rPr>
          <w:rStyle w:val="Style13ptBold"/>
        </w:rPr>
        <w:t>Handler ’25</w:t>
      </w:r>
      <w:r>
        <w:t xml:space="preserve"> [Nicholas; May 5; Associate Professor of Law at Texas A&amp;M University School of Law, LPE Project, “Federal Labor Unions Strengthen the Administrative State,” https://lpeproject.org/blog/federal-labor-unions-strengthen-the-administrative-state/]</w:t>
      </w:r>
    </w:p>
    <w:p w14:paraId="21500058" w14:textId="77777777" w:rsidR="00FD5936" w:rsidRPr="002B2C66" w:rsidRDefault="00FD5936" w:rsidP="00FD5936">
      <w:pPr>
        <w:rPr>
          <w:sz w:val="16"/>
        </w:rPr>
      </w:pPr>
      <w:r w:rsidRPr="002B2C66">
        <w:rPr>
          <w:sz w:val="16"/>
        </w:rPr>
        <w:t>As a matter of constitutional law, federal labor law does not undermine presidential authority in the way its opponents contend. First, labor protections are narrow in scope. Under the CSRA, only federal “employees” can organize and bargain collectively. “</w:t>
      </w:r>
      <w:r w:rsidRPr="002B2C66">
        <w:rPr>
          <w:rStyle w:val="Emphasis"/>
          <w:highlight w:val="cyan"/>
        </w:rPr>
        <w:t>Employee</w:t>
      </w:r>
      <w:r w:rsidRPr="002B2C66">
        <w:rPr>
          <w:sz w:val="16"/>
        </w:rPr>
        <w:t xml:space="preserve">,” as that term is defined, </w:t>
      </w:r>
      <w:r w:rsidRPr="002B2C66">
        <w:rPr>
          <w:rStyle w:val="Emphasis"/>
          <w:highlight w:val="cyan"/>
        </w:rPr>
        <w:t>excludes</w:t>
      </w:r>
      <w:r w:rsidRPr="002B2C66">
        <w:rPr>
          <w:rStyle w:val="StyleUnderline"/>
        </w:rPr>
        <w:t xml:space="preserve"> the President’s political </w:t>
      </w:r>
      <w:r w:rsidRPr="002B2C66">
        <w:rPr>
          <w:rStyle w:val="Emphasis"/>
          <w:highlight w:val="cyan"/>
        </w:rPr>
        <w:t>appointees</w:t>
      </w:r>
      <w:r w:rsidRPr="002B2C66">
        <w:rPr>
          <w:sz w:val="16"/>
        </w:rPr>
        <w:t xml:space="preserve">, as well as members of the </w:t>
      </w:r>
      <w:r w:rsidRPr="00897099">
        <w:rPr>
          <w:rStyle w:val="Emphasis"/>
          <w:highlight w:val="cyan"/>
        </w:rPr>
        <w:t>Senior Executive Service</w:t>
      </w:r>
      <w:r w:rsidRPr="00897099">
        <w:rPr>
          <w:rStyle w:val="StyleUnderline"/>
        </w:rPr>
        <w:t>, who</w:t>
      </w:r>
      <w:r w:rsidRPr="002B2C66">
        <w:rPr>
          <w:rStyle w:val="StyleUnderline"/>
        </w:rPr>
        <w:t xml:space="preserve"> </w:t>
      </w:r>
      <w:r w:rsidRPr="002B2C66">
        <w:rPr>
          <w:rStyle w:val="Emphasis"/>
        </w:rPr>
        <w:t>make up</w:t>
      </w:r>
      <w:r w:rsidRPr="002B2C66">
        <w:rPr>
          <w:rStyle w:val="StyleUnderline"/>
        </w:rPr>
        <w:t xml:space="preserve"> most of the federal government’s </w:t>
      </w:r>
      <w:r w:rsidRPr="002B2C66">
        <w:rPr>
          <w:rStyle w:val="Emphasis"/>
        </w:rPr>
        <w:t>managerial core</w:t>
      </w:r>
      <w:r w:rsidRPr="002B2C66">
        <w:rPr>
          <w:sz w:val="16"/>
        </w:rPr>
        <w:t xml:space="preserve">. In fact, </w:t>
      </w:r>
      <w:r w:rsidRPr="00897099">
        <w:rPr>
          <w:rStyle w:val="Emphasis"/>
          <w:highlight w:val="cyan"/>
        </w:rPr>
        <w:t>anyone</w:t>
      </w:r>
      <w:r w:rsidRPr="00897099">
        <w:rPr>
          <w:rStyle w:val="StyleUnderline"/>
          <w:highlight w:val="cyan"/>
        </w:rPr>
        <w:t xml:space="preserve"> who exercises “</w:t>
      </w:r>
      <w:r w:rsidRPr="00897099">
        <w:rPr>
          <w:rStyle w:val="Emphasis"/>
          <w:highlight w:val="cyan"/>
        </w:rPr>
        <w:t>supervisory</w:t>
      </w:r>
      <w:r w:rsidRPr="00897099">
        <w:rPr>
          <w:rStyle w:val="StyleUnderline"/>
          <w:highlight w:val="cyan"/>
        </w:rPr>
        <w:t>” authority</w:t>
      </w:r>
      <w:r w:rsidRPr="002B2C66">
        <w:rPr>
          <w:sz w:val="16"/>
        </w:rPr>
        <w:t xml:space="preserve"> over other workers is excluded from bargaining protections. </w:t>
      </w:r>
      <w:r w:rsidRPr="002B2C66">
        <w:rPr>
          <w:rStyle w:val="StyleUnderline"/>
        </w:rPr>
        <w:t xml:space="preserve">The </w:t>
      </w:r>
      <w:r w:rsidRPr="002B2C66">
        <w:rPr>
          <w:rStyle w:val="Emphasis"/>
          <w:highlight w:val="cyan"/>
        </w:rPr>
        <w:t>protections</w:t>
      </w:r>
      <w:r w:rsidRPr="002B2C66">
        <w:rPr>
          <w:rStyle w:val="StyleUnderline"/>
        </w:rPr>
        <w:t xml:space="preserve"> thus </w:t>
      </w:r>
      <w:r w:rsidRPr="002B2C66">
        <w:rPr>
          <w:rStyle w:val="Emphasis"/>
          <w:highlight w:val="cyan"/>
        </w:rPr>
        <w:t>don’t reach</w:t>
      </w:r>
      <w:r w:rsidRPr="002B2C66">
        <w:rPr>
          <w:rStyle w:val="StyleUnderline"/>
        </w:rPr>
        <w:t xml:space="preserve"> the categories of </w:t>
      </w:r>
      <w:r w:rsidRPr="002B2C66">
        <w:rPr>
          <w:rStyle w:val="Emphasis"/>
          <w:highlight w:val="cyan"/>
        </w:rPr>
        <w:t>workers</w:t>
      </w:r>
      <w:r w:rsidRPr="002B2C66">
        <w:rPr>
          <w:rStyle w:val="StyleUnderline"/>
        </w:rPr>
        <w:t xml:space="preserve"> that participate regularly </w:t>
      </w:r>
      <w:r w:rsidRPr="002B2C66">
        <w:rPr>
          <w:rStyle w:val="StyleUnderline"/>
          <w:highlight w:val="cyan"/>
        </w:rPr>
        <w:t>in</w:t>
      </w:r>
      <w:r w:rsidRPr="002B2C66">
        <w:rPr>
          <w:rStyle w:val="StyleUnderline"/>
        </w:rPr>
        <w:t xml:space="preserve"> the </w:t>
      </w:r>
      <w:r w:rsidRPr="002B2C66">
        <w:rPr>
          <w:rStyle w:val="Emphasis"/>
          <w:highlight w:val="cyan"/>
        </w:rPr>
        <w:t>formulation</w:t>
      </w:r>
      <w:r w:rsidRPr="002B2C66">
        <w:rPr>
          <w:rStyle w:val="StyleUnderline"/>
          <w:highlight w:val="cyan"/>
        </w:rPr>
        <w:t xml:space="preserve"> of</w:t>
      </w:r>
      <w:r w:rsidRPr="002B2C66">
        <w:rPr>
          <w:rStyle w:val="StyleUnderline"/>
        </w:rPr>
        <w:t xml:space="preserve"> high-level agency </w:t>
      </w:r>
      <w:r w:rsidRPr="002B2C66">
        <w:rPr>
          <w:rStyle w:val="Emphasis"/>
          <w:highlight w:val="cyan"/>
        </w:rPr>
        <w:t>policies</w:t>
      </w:r>
      <w:r w:rsidRPr="002B2C66">
        <w:rPr>
          <w:sz w:val="16"/>
        </w:rPr>
        <w:t xml:space="preserve">. Instead, </w:t>
      </w:r>
      <w:r w:rsidRPr="000A22E9">
        <w:rPr>
          <w:rStyle w:val="StyleUnderline"/>
          <w:highlight w:val="cyan"/>
        </w:rPr>
        <w:t xml:space="preserve">they </w:t>
      </w:r>
      <w:r w:rsidRPr="000A22E9">
        <w:rPr>
          <w:rStyle w:val="Emphasis"/>
          <w:highlight w:val="cyan"/>
        </w:rPr>
        <w:t>cover</w:t>
      </w:r>
      <w:r w:rsidRPr="002B2C66">
        <w:rPr>
          <w:rStyle w:val="StyleUnderline"/>
        </w:rPr>
        <w:t xml:space="preserve"> primarily </w:t>
      </w:r>
      <w:r w:rsidRPr="000A22E9">
        <w:rPr>
          <w:rStyle w:val="Emphasis"/>
          <w:highlight w:val="cyan"/>
        </w:rPr>
        <w:t>front-line workers</w:t>
      </w:r>
      <w:r w:rsidRPr="002B2C66">
        <w:rPr>
          <w:sz w:val="16"/>
        </w:rPr>
        <w:t>—everyone from scientists, economists, and litigation attorneys to prison guards and park rangers. These positions are key to ensuring that the laws Congress has written are faithfully executed by competent staffs, but don’t formulate the types of policies that we usually think of as presidential prerogatives.</w:t>
      </w:r>
    </w:p>
    <w:p w14:paraId="1529F535" w14:textId="77777777" w:rsidR="00FD5936" w:rsidRPr="002B2C66" w:rsidRDefault="00FD5936" w:rsidP="00FD5936">
      <w:pPr>
        <w:rPr>
          <w:sz w:val="16"/>
        </w:rPr>
      </w:pPr>
      <w:r w:rsidRPr="002B2C66">
        <w:rPr>
          <w:sz w:val="16"/>
        </w:rPr>
        <w:t xml:space="preserve">Second, to the extent that specific contractual provisions do impact policy, </w:t>
      </w:r>
      <w:r w:rsidRPr="002B2C66">
        <w:rPr>
          <w:rStyle w:val="Emphasis"/>
        </w:rPr>
        <w:t>federal law</w:t>
      </w:r>
      <w:r w:rsidRPr="002B2C66">
        <w:rPr>
          <w:rStyle w:val="StyleUnderline"/>
        </w:rPr>
        <w:t xml:space="preserve"> has built in </w:t>
      </w:r>
      <w:r w:rsidRPr="002B2C66">
        <w:rPr>
          <w:rStyle w:val="Emphasis"/>
        </w:rPr>
        <w:t>robust protections</w:t>
      </w:r>
      <w:r w:rsidRPr="002B2C66">
        <w:rPr>
          <w:rStyle w:val="StyleUnderline"/>
        </w:rPr>
        <w:t xml:space="preserve"> for presidential discretion</w:t>
      </w:r>
      <w:r w:rsidRPr="002B2C66">
        <w:rPr>
          <w:sz w:val="16"/>
        </w:rPr>
        <w:t xml:space="preserve">. The CSRA contains </w:t>
      </w:r>
      <w:r w:rsidRPr="00897099">
        <w:rPr>
          <w:rStyle w:val="Emphasis"/>
          <w:highlight w:val="cyan"/>
        </w:rPr>
        <w:t>provisions</w:t>
      </w:r>
      <w:r w:rsidRPr="00897099">
        <w:rPr>
          <w:rStyle w:val="StyleUnderline"/>
        </w:rPr>
        <w:t xml:space="preserve"> that </w:t>
      </w:r>
      <w:r w:rsidRPr="00897099">
        <w:rPr>
          <w:rStyle w:val="Emphasis"/>
          <w:highlight w:val="cyan"/>
        </w:rPr>
        <w:t>prohibit c</w:t>
      </w:r>
      <w:r w:rsidRPr="00897099">
        <w:rPr>
          <w:rStyle w:val="StyleUnderline"/>
        </w:rPr>
        <w:t xml:space="preserve">ollective </w:t>
      </w:r>
      <w:r w:rsidRPr="00897099">
        <w:rPr>
          <w:rStyle w:val="Emphasis"/>
          <w:highlight w:val="cyan"/>
        </w:rPr>
        <w:t>b</w:t>
      </w:r>
      <w:r w:rsidRPr="00897099">
        <w:rPr>
          <w:rStyle w:val="StyleUnderline"/>
        </w:rPr>
        <w:t xml:space="preserve">argaining </w:t>
      </w:r>
      <w:r w:rsidRPr="00897099">
        <w:rPr>
          <w:rStyle w:val="Emphasis"/>
          <w:highlight w:val="cyan"/>
        </w:rPr>
        <w:t>a</w:t>
      </w:r>
      <w:r w:rsidRPr="00897099">
        <w:rPr>
          <w:rStyle w:val="StyleUnderline"/>
        </w:rPr>
        <w:t xml:space="preserve">greements </w:t>
      </w:r>
      <w:r w:rsidRPr="00897099">
        <w:rPr>
          <w:rStyle w:val="StyleUnderline"/>
          <w:highlight w:val="cyan"/>
        </w:rPr>
        <w:t xml:space="preserve">from </w:t>
      </w:r>
      <w:r w:rsidRPr="00897099">
        <w:rPr>
          <w:rStyle w:val="Emphasis"/>
          <w:highlight w:val="cyan"/>
        </w:rPr>
        <w:t>infringing</w:t>
      </w:r>
      <w:r w:rsidRPr="00897099">
        <w:rPr>
          <w:rStyle w:val="StyleUnderline"/>
          <w:highlight w:val="cyan"/>
        </w:rPr>
        <w:t xml:space="preserve"> on</w:t>
      </w:r>
      <w:r w:rsidRPr="00897099">
        <w:rPr>
          <w:rStyle w:val="StyleUnderline"/>
        </w:rPr>
        <w:t xml:space="preserve"> the </w:t>
      </w:r>
      <w:r w:rsidRPr="002B2C66">
        <w:rPr>
          <w:rStyle w:val="Emphasis"/>
          <w:highlight w:val="cyan"/>
        </w:rPr>
        <w:t>Pres</w:t>
      </w:r>
      <w:r w:rsidRPr="002B2C66">
        <w:rPr>
          <w:rStyle w:val="StyleUnderline"/>
        </w:rPr>
        <w:t>ident’s “</w:t>
      </w:r>
      <w:r w:rsidRPr="002B2C66">
        <w:rPr>
          <w:rStyle w:val="Emphasis"/>
          <w:highlight w:val="cyan"/>
        </w:rPr>
        <w:t>management rights</w:t>
      </w:r>
      <w:r w:rsidRPr="002B2C66">
        <w:rPr>
          <w:rStyle w:val="StyleUnderline"/>
        </w:rPr>
        <w:t xml:space="preserve">,” </w:t>
      </w:r>
      <w:r w:rsidRPr="002B2C66">
        <w:rPr>
          <w:rStyle w:val="StyleUnderline"/>
          <w:highlight w:val="cyan"/>
        </w:rPr>
        <w:t>including</w:t>
      </w:r>
      <w:r w:rsidRPr="002B2C66">
        <w:rPr>
          <w:rStyle w:val="StyleUnderline"/>
        </w:rPr>
        <w:t xml:space="preserve"> the </w:t>
      </w:r>
      <w:r w:rsidRPr="002B2C66">
        <w:rPr>
          <w:rStyle w:val="StyleUnderline"/>
          <w:highlight w:val="cyan"/>
        </w:rPr>
        <w:t xml:space="preserve">right to </w:t>
      </w:r>
      <w:r w:rsidRPr="002B2C66">
        <w:rPr>
          <w:rStyle w:val="Emphasis"/>
          <w:highlight w:val="cyan"/>
        </w:rPr>
        <w:t>determine</w:t>
      </w:r>
      <w:r w:rsidRPr="002B2C66">
        <w:rPr>
          <w:rStyle w:val="StyleUnderline"/>
        </w:rPr>
        <w:t xml:space="preserve"> the </w:t>
      </w:r>
      <w:r w:rsidRPr="002B2C66">
        <w:rPr>
          <w:rStyle w:val="Emphasis"/>
          <w:highlight w:val="cyan"/>
        </w:rPr>
        <w:t>agency’s</w:t>
      </w:r>
      <w:r w:rsidRPr="002B2C66">
        <w:rPr>
          <w:rStyle w:val="StyleUnderline"/>
          <w:highlight w:val="cyan"/>
        </w:rPr>
        <w:t xml:space="preserve"> “</w:t>
      </w:r>
      <w:r w:rsidRPr="002B2C66">
        <w:rPr>
          <w:rStyle w:val="Emphasis"/>
          <w:highlight w:val="cyan"/>
        </w:rPr>
        <w:t>mission</w:t>
      </w:r>
      <w:r w:rsidRPr="002B2C66">
        <w:rPr>
          <w:rStyle w:val="StyleUnderline"/>
          <w:highlight w:val="cyan"/>
        </w:rPr>
        <w:t xml:space="preserve">, </w:t>
      </w:r>
      <w:r w:rsidRPr="002B2C66">
        <w:rPr>
          <w:rStyle w:val="Emphasis"/>
          <w:highlight w:val="cyan"/>
        </w:rPr>
        <w:t>budget</w:t>
      </w:r>
      <w:r w:rsidRPr="002B2C66">
        <w:rPr>
          <w:rStyle w:val="StyleUnderline"/>
        </w:rPr>
        <w:t xml:space="preserve">, organization, number of </w:t>
      </w:r>
      <w:r w:rsidRPr="002B2C66">
        <w:rPr>
          <w:rStyle w:val="Emphasis"/>
          <w:highlight w:val="cyan"/>
        </w:rPr>
        <w:t>employees</w:t>
      </w:r>
      <w:r w:rsidRPr="002B2C66">
        <w:rPr>
          <w:rStyle w:val="StyleUnderline"/>
          <w:highlight w:val="cyan"/>
        </w:rPr>
        <w:t>, and</w:t>
      </w:r>
      <w:r w:rsidRPr="002B2C66">
        <w:rPr>
          <w:rStyle w:val="StyleUnderline"/>
        </w:rPr>
        <w:t xml:space="preserve"> internal </w:t>
      </w:r>
      <w:r w:rsidRPr="002B2C66">
        <w:rPr>
          <w:rStyle w:val="Emphasis"/>
          <w:highlight w:val="cyan"/>
        </w:rPr>
        <w:t>security</w:t>
      </w:r>
      <w:r w:rsidRPr="002B2C66">
        <w:rPr>
          <w:sz w:val="16"/>
        </w:rPr>
        <w:t xml:space="preserve"> practices.”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05B09F71" w14:textId="77777777" w:rsidR="00FD5936" w:rsidRPr="008D5A02" w:rsidRDefault="00FD5936" w:rsidP="00FD5936">
      <w:pPr>
        <w:pStyle w:val="Heading4"/>
      </w:pPr>
      <w:r>
        <w:t xml:space="preserve">The rights offered are </w:t>
      </w:r>
      <w:r w:rsidRPr="00CE2295">
        <w:rPr>
          <w:u w:val="single"/>
        </w:rPr>
        <w:t>insufficient</w:t>
      </w:r>
      <w:r>
        <w:t xml:space="preserve"> for solvency.</w:t>
      </w:r>
    </w:p>
    <w:p w14:paraId="63E15378" w14:textId="77777777" w:rsidR="00FD5936" w:rsidRDefault="00FD5936" w:rsidP="00FD5936">
      <w:r w:rsidRPr="00897099">
        <w:rPr>
          <w:rStyle w:val="Style13ptBold"/>
        </w:rPr>
        <w:t>L. ’25</w:t>
      </w:r>
      <w:r w:rsidRPr="00897099">
        <w:t xml:space="preserve"> [Gary; February 7; Author and Advocate for the EWOC; EWOC, “What are my Union Rights as a Federal Worker?” https://workerorganizing.org/union-rights-federal-worker-nlra-flra-9963/</w:t>
      </w:r>
      <w:r>
        <w:t>]</w:t>
      </w:r>
    </w:p>
    <w:p w14:paraId="564BFCE2" w14:textId="77777777" w:rsidR="00FD5936" w:rsidRDefault="00FD5936" w:rsidP="00FD5936">
      <w:pPr>
        <w:rPr>
          <w:sz w:val="16"/>
        </w:rPr>
      </w:pPr>
      <w:r w:rsidRPr="008D5A02">
        <w:rPr>
          <w:sz w:val="16"/>
        </w:rPr>
        <w:t xml:space="preserve">Federal law says most federal workers have the </w:t>
      </w:r>
      <w:r w:rsidRPr="008D5A02">
        <w:rPr>
          <w:rStyle w:val="StyleUnderline"/>
          <w:highlight w:val="cyan"/>
        </w:rPr>
        <w:t>right to organize</w:t>
      </w:r>
      <w:r w:rsidRPr="008D5A02">
        <w:rPr>
          <w:rStyle w:val="StyleUnderline"/>
        </w:rPr>
        <w:t xml:space="preserve"> or join a union</w:t>
      </w:r>
      <w:r w:rsidRPr="008D5A02">
        <w:rPr>
          <w:sz w:val="16"/>
        </w:rPr>
        <w:t xml:space="preserve"> under this statute. Specifically </w:t>
      </w:r>
      <w:r w:rsidRPr="008D5A02">
        <w:rPr>
          <w:rStyle w:val="StyleUnderline"/>
          <w:highlight w:val="cyan"/>
        </w:rPr>
        <w:t>excluded are</w:t>
      </w:r>
      <w:r w:rsidRPr="008D5A02">
        <w:rPr>
          <w:rStyle w:val="StyleUnderline"/>
        </w:rPr>
        <w:t xml:space="preserve"> members of the uniformed services, </w:t>
      </w:r>
      <w:r w:rsidRPr="008D5A02">
        <w:rPr>
          <w:rStyle w:val="Emphasis"/>
          <w:highlight w:val="cyan"/>
        </w:rPr>
        <w:t>management</w:t>
      </w:r>
      <w:r w:rsidRPr="008D5A02">
        <w:rPr>
          <w:rStyle w:val="StyleUnderline"/>
          <w:highlight w:val="cyan"/>
        </w:rPr>
        <w:t xml:space="preserve"> or </w:t>
      </w:r>
      <w:r w:rsidRPr="008D5A02">
        <w:rPr>
          <w:rStyle w:val="Emphasis"/>
          <w:highlight w:val="cyan"/>
        </w:rPr>
        <w:t>supervisors</w:t>
      </w:r>
      <w:r w:rsidRPr="008D5A02">
        <w:rPr>
          <w:rStyle w:val="StyleUnderline"/>
        </w:rPr>
        <w:t xml:space="preserve">, officers of </w:t>
      </w:r>
      <w:r w:rsidRPr="008D5A02">
        <w:rPr>
          <w:rStyle w:val="StyleUnderline"/>
          <w:highlight w:val="cyan"/>
        </w:rPr>
        <w:t xml:space="preserve">the </w:t>
      </w:r>
      <w:r w:rsidRPr="008D5A02">
        <w:rPr>
          <w:rStyle w:val="Emphasis"/>
          <w:highlight w:val="cyan"/>
        </w:rPr>
        <w:t>foreign service</w:t>
      </w:r>
      <w:r w:rsidRPr="008D5A02">
        <w:rPr>
          <w:rStyle w:val="StyleUnderline"/>
        </w:rPr>
        <w:t xml:space="preserve">, and </w:t>
      </w:r>
      <w:r w:rsidRPr="008D5A02">
        <w:rPr>
          <w:rStyle w:val="StyleUnderline"/>
          <w:highlight w:val="cyan"/>
        </w:rPr>
        <w:t>employees of</w:t>
      </w:r>
      <w:r w:rsidRPr="008D5A02">
        <w:rPr>
          <w:rStyle w:val="StyleUnderline"/>
        </w:rPr>
        <w:t xml:space="preserve"> a </w:t>
      </w:r>
      <w:r w:rsidRPr="008D5A02">
        <w:rPr>
          <w:rStyle w:val="Emphasis"/>
          <w:highlight w:val="cyan"/>
        </w:rPr>
        <w:t>variety of agencies</w:t>
      </w:r>
      <w:r w:rsidRPr="008D5A02">
        <w:rPr>
          <w:rStyle w:val="StyleUnderline"/>
          <w:highlight w:val="cyan"/>
        </w:rPr>
        <w:t>, particularly</w:t>
      </w:r>
      <w:r w:rsidRPr="008D5A02">
        <w:rPr>
          <w:rStyle w:val="StyleUnderline"/>
        </w:rPr>
        <w:t xml:space="preserve"> those </w:t>
      </w:r>
      <w:r w:rsidRPr="008D5A02">
        <w:rPr>
          <w:rStyle w:val="Emphasis"/>
          <w:highlight w:val="cyan"/>
        </w:rPr>
        <w:t>relevant</w:t>
      </w:r>
      <w:r w:rsidRPr="008D5A02">
        <w:rPr>
          <w:rStyle w:val="StyleUnderline"/>
          <w:highlight w:val="cyan"/>
        </w:rPr>
        <w:t xml:space="preserve"> to </w:t>
      </w:r>
      <w:r w:rsidRPr="008D5A02">
        <w:rPr>
          <w:rStyle w:val="Emphasis"/>
          <w:highlight w:val="cyan"/>
        </w:rPr>
        <w:t>national security</w:t>
      </w:r>
      <w:r w:rsidRPr="008D5A02">
        <w:rPr>
          <w:sz w:val="16"/>
        </w:rPr>
        <w:t>, as well as employees engaged in personnel work or other similar things. Sections 7103 and 7112 of the statute gives a fuller enumeration.</w:t>
      </w:r>
    </w:p>
    <w:p w14:paraId="3C313F38" w14:textId="77777777" w:rsidR="00FD5936" w:rsidRDefault="00FD5936" w:rsidP="00FD5936">
      <w:r>
        <w:t xml:space="preserve">Alyssa </w:t>
      </w:r>
      <w:r w:rsidRPr="00657BA4">
        <w:rPr>
          <w:rStyle w:val="Style13ptBold"/>
        </w:rPr>
        <w:t>Hazelwood 25</w:t>
      </w:r>
      <w:r>
        <w:t xml:space="preserve">, staff attorney at the National Right to Work Foundation, 4-9-2025, "How Will Courts Interpret Union Actions in the Litigation over President Trump’s Executive Order on Exclusions from Federal Labor-Management Relations Programs?," Federalist Society, </w:t>
      </w:r>
      <w:hyperlink r:id="rId10" w:history="1">
        <w:r w:rsidRPr="00073CC0">
          <w:rPr>
            <w:rStyle w:val="Hyperlink"/>
          </w:rPr>
          <w:t>https://fedsoc.org/commentary/fedsoc-blog/how-will-courts-interpret-union-actions-in-the-litigation-over-president-trump-s-executive-order-on-exclusions-from-federal-labor-management-relations-programs</w:t>
        </w:r>
      </w:hyperlink>
    </w:p>
    <w:p w14:paraId="48532E5F" w14:textId="77777777" w:rsidR="00FD5936" w:rsidRPr="00657BA4" w:rsidRDefault="00FD5936" w:rsidP="00FD5936">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harmful policies” from the administration. In other words, </w:t>
      </w:r>
      <w:r w:rsidRPr="00657BA4">
        <w:rPr>
          <w:rStyle w:val="StyleUnderline"/>
        </w:rPr>
        <w:t xml:space="preserve">the </w:t>
      </w:r>
      <w:r w:rsidRPr="00E605F5">
        <w:rPr>
          <w:rStyle w:val="StyleUnderline"/>
          <w:highlight w:val="yellow"/>
        </w:rPr>
        <w:t>unions</w:t>
      </w:r>
      <w:r w:rsidRPr="00657BA4">
        <w:rPr>
          <w:rStyle w:val="StyleUnderline"/>
        </w:rPr>
        <w:t xml:space="preserve"> have </w:t>
      </w:r>
      <w:r w:rsidRPr="00E605F5">
        <w:rPr>
          <w:rStyle w:val="Emphasis"/>
          <w:highlight w:val="yellow"/>
        </w:rPr>
        <w:t>openly</w:t>
      </w:r>
      <w:r w:rsidRPr="00E605F5">
        <w:rPr>
          <w:rStyle w:val="StyleUnderline"/>
          <w:highlight w:val="yellow"/>
        </w:rPr>
        <w:t xml:space="preserve"> </w:t>
      </w:r>
      <w:r w:rsidRPr="00E605F5">
        <w:rPr>
          <w:rStyle w:val="StyleUnderline"/>
          <w:highlight w:val="yellow"/>
        </w:rPr>
        <w:lastRenderedPageBreak/>
        <w:t>used</w:t>
      </w:r>
      <w:r w:rsidRPr="00657BA4">
        <w:rPr>
          <w:rStyle w:val="StyleUnderline"/>
        </w:rPr>
        <w:t xml:space="preserve"> their </w:t>
      </w:r>
      <w:r w:rsidRPr="00E605F5">
        <w:rPr>
          <w:rStyle w:val="StyleUnderline"/>
          <w:highlight w:val="yellow"/>
        </w:rPr>
        <w:t>authority</w:t>
      </w:r>
      <w:r w:rsidRPr="00657BA4">
        <w:rPr>
          <w:rStyle w:val="StyleUnderline"/>
        </w:rPr>
        <w:t xml:space="preserve"> under the </w:t>
      </w:r>
      <w:r w:rsidRPr="00657BA4">
        <w:rPr>
          <w:rStyle w:val="Emphasis"/>
        </w:rPr>
        <w:t>labor relations statute</w:t>
      </w:r>
      <w:r w:rsidRPr="00657BA4">
        <w:rPr>
          <w:rStyle w:val="StyleUnderline"/>
        </w:rPr>
        <w:t xml:space="preserve"> </w:t>
      </w:r>
      <w:r w:rsidRPr="00E605F5">
        <w:rPr>
          <w:rStyle w:val="StyleUnderline"/>
          <w:highlight w:val="yellow"/>
        </w:rPr>
        <w:t>to resist</w:t>
      </w:r>
      <w:r w:rsidRPr="00657BA4">
        <w:rPr>
          <w:rStyle w:val="StyleUnderline"/>
        </w:rPr>
        <w:t xml:space="preserve"> the </w:t>
      </w:r>
      <w:r w:rsidRPr="00E605F5">
        <w:rPr>
          <w:rStyle w:val="Emphasis"/>
          <w:highlight w:val="yellow"/>
        </w:rPr>
        <w:t>Trump</w:t>
      </w:r>
      <w:r w:rsidRPr="00657BA4">
        <w:rPr>
          <w:rStyle w:val="Emphasis"/>
        </w:rPr>
        <w:t xml:space="preserve"> administration’s</w:t>
      </w:r>
      <w:r w:rsidRPr="00657BA4">
        <w:rPr>
          <w:rStyle w:val="StyleUnderline"/>
        </w:rPr>
        <w:t xml:space="preserve"> </w:t>
      </w:r>
      <w:r w:rsidRPr="00E605F5">
        <w:rPr>
          <w:rStyle w:val="StyleUnderline"/>
          <w:highlight w:val="yellow"/>
        </w:rPr>
        <w:t>agenda</w:t>
      </w:r>
      <w:r w:rsidRPr="00657BA4">
        <w:rPr>
          <w:rStyle w:val="StyleUnderline"/>
        </w:rPr>
        <w:t xml:space="preserve"> and </w:t>
      </w:r>
      <w:r w:rsidRPr="00E605F5">
        <w:rPr>
          <w:rStyle w:val="StyleUnderline"/>
          <w:highlight w:val="yellow"/>
        </w:rPr>
        <w:t>insulate executive</w:t>
      </w:r>
      <w:r w:rsidRPr="00657BA4">
        <w:rPr>
          <w:rStyle w:val="StyleUnderline"/>
        </w:rPr>
        <w:t xml:space="preserve"> </w:t>
      </w:r>
      <w:r w:rsidRPr="00657BA4">
        <w:rPr>
          <w:rStyle w:val="Emphasis"/>
        </w:rPr>
        <w:t xml:space="preserve">branch </w:t>
      </w:r>
      <w:r w:rsidRPr="00E605F5">
        <w:rPr>
          <w:rStyle w:val="Emphasis"/>
          <w:highlight w:val="yellow"/>
        </w:rPr>
        <w:t>employees</w:t>
      </w:r>
      <w:r w:rsidRPr="00E605F5">
        <w:rPr>
          <w:rStyle w:val="StyleUnderline"/>
          <w:highlight w:val="yellow"/>
        </w:rPr>
        <w:t xml:space="preserve"> from legitimate</w:t>
      </w:r>
      <w:r w:rsidRPr="00657BA4">
        <w:rPr>
          <w:rStyle w:val="StyleUnderline"/>
        </w:rPr>
        <w:t xml:space="preserve"> </w:t>
      </w:r>
      <w:r w:rsidRPr="00657BA4">
        <w:rPr>
          <w:rStyle w:val="Emphasis"/>
        </w:rPr>
        <w:t xml:space="preserve">political </w:t>
      </w:r>
      <w:r w:rsidRPr="00E605F5">
        <w:rPr>
          <w:rStyle w:val="Emphasis"/>
          <w:highlight w:val="yellow"/>
        </w:rPr>
        <w:t>objectives</w:t>
      </w:r>
      <w:r w:rsidRPr="00657BA4">
        <w:rPr>
          <w:rStyle w:val="StyleUnderline"/>
        </w:rPr>
        <w:t xml:space="preserve"> implemented by the President and </w:t>
      </w:r>
      <w:r w:rsidRPr="00657BA4">
        <w:rPr>
          <w:rStyle w:val="Emphasis"/>
        </w:rPr>
        <w:t>Congress</w:t>
      </w:r>
      <w:r w:rsidRPr="00657BA4">
        <w:rPr>
          <w:sz w:val="16"/>
        </w:rPr>
        <w:t>. Some examples include:</w:t>
      </w:r>
    </w:p>
    <w:p w14:paraId="3A26C2FC" w14:textId="77777777" w:rsidR="00FD5936" w:rsidRPr="00FF732C" w:rsidRDefault="00FD5936" w:rsidP="00FD5936">
      <w:pPr>
        <w:numPr>
          <w:ilvl w:val="0"/>
          <w:numId w:val="47"/>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E605F5">
        <w:rPr>
          <w:rStyle w:val="Emphasis"/>
          <w:highlight w:val="yellow"/>
        </w:rPr>
        <w:t>privileges</w:t>
      </w:r>
      <w:r w:rsidRPr="00E605F5">
        <w:rPr>
          <w:rStyle w:val="StyleUnderline"/>
          <w:highlight w:val="yellow"/>
        </w:rPr>
        <w:t xml:space="preserve"> to prevent</w:t>
      </w:r>
      <w:r w:rsidRPr="00FF732C">
        <w:rPr>
          <w:rStyle w:val="StyleUnderline"/>
        </w:rPr>
        <w:t xml:space="preserve"> the </w:t>
      </w:r>
      <w:r w:rsidRPr="00FF732C">
        <w:rPr>
          <w:rStyle w:val="Emphasis"/>
        </w:rPr>
        <w:t>President</w:t>
      </w:r>
      <w:r w:rsidRPr="00FF732C">
        <w:rPr>
          <w:rStyle w:val="StyleUnderline"/>
        </w:rPr>
        <w:t xml:space="preserve"> </w:t>
      </w:r>
      <w:r w:rsidRPr="00E605F5">
        <w:rPr>
          <w:rStyle w:val="StyleUnderline"/>
          <w:highlight w:val="yellow"/>
        </w:rPr>
        <w:t>from implementing</w:t>
      </w:r>
      <w:r w:rsidRPr="00FF732C">
        <w:rPr>
          <w:rStyle w:val="StyleUnderline"/>
        </w:rPr>
        <w:t xml:space="preserve"> </w:t>
      </w:r>
      <w:r w:rsidRPr="00FF732C">
        <w:rPr>
          <w:rStyle w:val="Emphasis"/>
        </w:rPr>
        <w:t xml:space="preserve">policy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7C131A88" w14:textId="77777777" w:rsidR="00FD5936" w:rsidRPr="00657BA4" w:rsidRDefault="00FD5936" w:rsidP="00FD5936">
      <w:pPr>
        <w:numPr>
          <w:ilvl w:val="0"/>
          <w:numId w:val="48"/>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advocated </w:t>
      </w:r>
      <w:r w:rsidRPr="00E605F5">
        <w:rPr>
          <w:rStyle w:val="StyleUnderline"/>
          <w:highlight w:val="yellow"/>
        </w:rPr>
        <w:t>during the campaign</w:t>
      </w:r>
      <w:r w:rsidRPr="00FF732C">
        <w:rPr>
          <w:sz w:val="16"/>
        </w:rPr>
        <w:t xml:space="preserve">. For example,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determine policy</w:t>
      </w:r>
      <w:r w:rsidRPr="00FF732C">
        <w:rPr>
          <w:rStyle w:val="StyleUnderline"/>
        </w:rPr>
        <w:t xml:space="preserve"> for the agency</w:t>
      </w:r>
      <w:r w:rsidRPr="00FF732C">
        <w:rPr>
          <w:sz w:val="16"/>
        </w:rPr>
        <w:t>.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03EDBD36" w14:textId="77777777" w:rsidR="00FD5936" w:rsidRPr="00330553" w:rsidRDefault="00FD5936" w:rsidP="00FD5936">
      <w:pPr>
        <w:numPr>
          <w:ilvl w:val="0"/>
          <w:numId w:val="48"/>
        </w:numPr>
        <w:rPr>
          <w:sz w:val="16"/>
        </w:rPr>
      </w:pPr>
      <w:r w:rsidRPr="00657BA4">
        <w:rPr>
          <w:rStyle w:val="StyleUnderline"/>
        </w:rPr>
        <w:t xml:space="preserve">Federal </w:t>
      </w:r>
      <w:r w:rsidRPr="00E605F5">
        <w:rPr>
          <w:rStyle w:val="StyleUnderline"/>
          <w:highlight w:val="yellow"/>
        </w:rPr>
        <w:t>unions extended</w:t>
      </w:r>
      <w:r w:rsidRPr="00657BA4">
        <w:rPr>
          <w:rStyle w:val="StyleUnderline"/>
        </w:rPr>
        <w:t xml:space="preserve"> their </w:t>
      </w:r>
      <w:r w:rsidRPr="00657BA4">
        <w:rPr>
          <w:rStyle w:val="Emphasis"/>
        </w:rPr>
        <w:t xml:space="preserve">exclusive </w:t>
      </w:r>
      <w:r w:rsidRPr="00E605F5">
        <w:rPr>
          <w:rStyle w:val="Emphasis"/>
          <w:highlight w:val="yellow"/>
        </w:rPr>
        <w:t>representation</w:t>
      </w:r>
      <w:r w:rsidRPr="00E605F5">
        <w:rPr>
          <w:rStyle w:val="StyleUnderline"/>
          <w:highlight w:val="yellow"/>
        </w:rPr>
        <w:t xml:space="preserve"> to novel </w:t>
      </w:r>
      <w:r w:rsidRPr="00E605F5">
        <w:rPr>
          <w:rStyle w:val="Emphasis"/>
          <w:highlight w:val="yellow"/>
        </w:rPr>
        <w:t>groups</w:t>
      </w:r>
      <w:r w:rsidRPr="00657BA4">
        <w:rPr>
          <w:rStyle w:val="StyleUnderline"/>
        </w:rPr>
        <w:t xml:space="preserve"> of employees</w:t>
      </w:r>
      <w:r w:rsidRPr="00657BA4">
        <w:rPr>
          <w:sz w:val="16"/>
        </w:rPr>
        <w:t xml:space="preserve">. In 2023, the Biden NIH recognized a union of NIH Fellows—a group that includes non-citizen visiting fellows. The Biden NIH and the union themselves conceded this was a “novel bargaining unit.” On December 20, </w:t>
      </w:r>
      <w:r w:rsidRPr="00657BA4">
        <w:rPr>
          <w:rStyle w:val="StyleUnderline"/>
        </w:rPr>
        <w:t>2024</w:t>
      </w:r>
      <w:r w:rsidRPr="00657BA4">
        <w:rPr>
          <w:sz w:val="16"/>
        </w:rPr>
        <w:t xml:space="preserve">, the union and the </w:t>
      </w:r>
      <w:r w:rsidRPr="001B713A">
        <w:rPr>
          <w:rStyle w:val="Emphasis"/>
          <w:sz w:val="40"/>
          <w:szCs w:val="40"/>
          <w:highlight w:val="cyan"/>
        </w:rPr>
        <w:t>Biden NIH entered into a collective bargaining agreement that effectively prevents the new administration from implementing any changes to terms and conditions of employment</w:t>
      </w:r>
      <w:r w:rsidRPr="00657BA4">
        <w:rPr>
          <w:sz w:val="16"/>
        </w:rPr>
        <w:t>. Moreover, the fact that non-citizens are specifically included as members of a bargaining unit that has the power to bind and obligate the federal government may implicate national security considerations.</w:t>
      </w:r>
    </w:p>
    <w:p w14:paraId="52806003" w14:textId="77777777" w:rsidR="00FD5936" w:rsidRDefault="00FD5936" w:rsidP="00FD5936">
      <w:pPr>
        <w:pStyle w:val="Heading3"/>
      </w:pPr>
      <w:r>
        <w:lastRenderedPageBreak/>
        <w:t>Admin State---2NC</w:t>
      </w:r>
    </w:p>
    <w:p w14:paraId="21F0310D" w14:textId="77777777" w:rsidR="00FD5936" w:rsidRPr="009C0B96" w:rsidRDefault="00FD5936" w:rsidP="00FD5936">
      <w:pPr>
        <w:pStyle w:val="Heading4"/>
      </w:pPr>
      <w:r>
        <w:t>‘Expertise’ and ‘delay’ shortfalls are routine.</w:t>
      </w:r>
    </w:p>
    <w:p w14:paraId="16969106" w14:textId="77777777" w:rsidR="00FD5936" w:rsidRPr="00D603E5" w:rsidRDefault="00FD5936" w:rsidP="00FD5936">
      <w:r w:rsidRPr="00C0441F">
        <w:rPr>
          <w:rStyle w:val="Style13ptBold"/>
        </w:rPr>
        <w:t>Hamburger ’23</w:t>
      </w:r>
      <w:r>
        <w:t xml:space="preserve"> [Phillip; 2023; J.D. from Yale Law School, Maurice and Hilda Friedman Professor of Law at Columbia University; Hoover Institute, “Administrative Harms,” p. 29-35]</w:t>
      </w:r>
    </w:p>
    <w:p w14:paraId="294649BB" w14:textId="77777777" w:rsidR="00FD5936" w:rsidRPr="00BB4F11" w:rsidRDefault="00FD5936" w:rsidP="00FD5936">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08874768" w14:textId="77777777" w:rsidR="00FD5936" w:rsidRPr="00BB4F11" w:rsidRDefault="00FD5936" w:rsidP="00FD5936">
      <w:pPr>
        <w:rPr>
          <w:sz w:val="16"/>
        </w:rPr>
      </w:pPr>
      <w:r w:rsidRPr="00BB4F11">
        <w:rPr>
          <w:sz w:val="16"/>
        </w:rPr>
        <w:t>But is this entirely true?</w:t>
      </w:r>
    </w:p>
    <w:p w14:paraId="48CB044C" w14:textId="77777777" w:rsidR="00FD5936" w:rsidRPr="00BB4F11" w:rsidRDefault="00FD5936" w:rsidP="00FD5936">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2F70B532" w14:textId="77777777" w:rsidR="00FD5936" w:rsidRPr="00BB4F11" w:rsidRDefault="00FD5936" w:rsidP="00FD5936">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11E413FC" w14:textId="77777777" w:rsidR="00FD5936" w:rsidRPr="00BB4F11" w:rsidRDefault="00FD5936" w:rsidP="00FD5936">
      <w:pPr>
        <w:rPr>
          <w:sz w:val="16"/>
        </w:rPr>
      </w:pPr>
      <w:r w:rsidRPr="00BB4F11">
        <w:rPr>
          <w:sz w:val="16"/>
        </w:rPr>
        <w:t>Confidence Bias</w:t>
      </w:r>
    </w:p>
    <w:p w14:paraId="75DF75B2" w14:textId="77777777" w:rsidR="00FD5936" w:rsidRPr="00B83924" w:rsidRDefault="00FD5936" w:rsidP="00FD5936">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18B334FD" w14:textId="77777777" w:rsidR="00FD5936" w:rsidRPr="00BB4F11" w:rsidRDefault="00FD5936" w:rsidP="00FD5936">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2E048330" w14:textId="77777777" w:rsidR="00FD5936" w:rsidRPr="00BB4F11" w:rsidRDefault="00FD5936" w:rsidP="00FD5936">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7E298188" w14:textId="77777777" w:rsidR="00FD5936" w:rsidRPr="00BB4F11" w:rsidRDefault="00FD5936" w:rsidP="00FD5936">
      <w:pPr>
        <w:rPr>
          <w:sz w:val="16"/>
        </w:rPr>
      </w:pPr>
      <w:r w:rsidRPr="00BB4F11">
        <w:rPr>
          <w:sz w:val="16"/>
        </w:rPr>
        <w:t>Specialization Bias</w:t>
      </w:r>
    </w:p>
    <w:p w14:paraId="195B27FC" w14:textId="77777777" w:rsidR="00FD5936" w:rsidRPr="00BB4F11" w:rsidRDefault="00FD5936" w:rsidP="00FD5936">
      <w:pPr>
        <w:rPr>
          <w:sz w:val="16"/>
        </w:rPr>
      </w:pPr>
      <w:r w:rsidRPr="00BB4F11">
        <w:rPr>
          <w:sz w:val="16"/>
        </w:rPr>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59199F79" w14:textId="77777777" w:rsidR="00FD5936" w:rsidRPr="00BB4F11" w:rsidRDefault="00FD5936" w:rsidP="00FD5936">
      <w:pPr>
        <w:rPr>
          <w:sz w:val="16"/>
        </w:rPr>
      </w:pPr>
      <w:r w:rsidRPr="00BB4F11">
        <w:rPr>
          <w:sz w:val="16"/>
        </w:rPr>
        <w:lastRenderedPageBreak/>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4707D640" w14:textId="77777777" w:rsidR="00FD5936" w:rsidRPr="00BB4F11" w:rsidRDefault="00FD5936" w:rsidP="00FD5936">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p>
    <w:p w14:paraId="12B3214E" w14:textId="77777777" w:rsidR="00FD5936" w:rsidRPr="00BB4F11" w:rsidRDefault="00FD5936" w:rsidP="00FD5936">
      <w:pPr>
        <w:rPr>
          <w:sz w:val="16"/>
        </w:rPr>
      </w:pPr>
      <w:r w:rsidRPr="00BB4F11">
        <w:rPr>
          <w:sz w:val="16"/>
        </w:rPr>
        <w:t>&lt;&lt;TEXT CONDENSED, NONE OMITTED&gt;&gt;</w:t>
      </w:r>
    </w:p>
    <w:p w14:paraId="7D116ED2" w14:textId="77777777" w:rsidR="00FD5936" w:rsidRPr="00396CD7" w:rsidRDefault="00FD5936" w:rsidP="00FD5936">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20D5650D" w14:textId="77777777" w:rsidR="00FD5936" w:rsidRPr="004B3F0D" w:rsidRDefault="00FD5936" w:rsidP="00FD5936">
      <w:pPr>
        <w:rPr>
          <w:sz w:val="16"/>
        </w:rPr>
      </w:pPr>
      <w:r w:rsidRPr="004B3F0D">
        <w:rPr>
          <w:sz w:val="16"/>
        </w:rPr>
        <w:t>&lt;&lt;PARAGRAPH BREAKS RESUME&gt;&gt;</w:t>
      </w:r>
    </w:p>
    <w:p w14:paraId="359279D1" w14:textId="77777777" w:rsidR="00FD5936" w:rsidRPr="00396CD7" w:rsidRDefault="00FD5936" w:rsidP="00FD5936">
      <w:pPr>
        <w:rPr>
          <w:sz w:val="16"/>
        </w:rPr>
      </w:pPr>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rPr>
          <w:sz w:val="16"/>
        </w:rPr>
        <w:t xml:space="preserve">, we would not enjoy the advantage of their regulatory expertise. Lacking the depth of expertise enjoyed by many agencies, </w:t>
      </w:r>
      <w:r w:rsidRPr="00693C36">
        <w:rPr>
          <w:rStyle w:val="Emphasis"/>
        </w:rPr>
        <w:t>Congress</w:t>
      </w:r>
      <w:r w:rsidRPr="00396CD7">
        <w:rPr>
          <w:sz w:val="16"/>
        </w:rPr>
        <w:t xml:space="preserve"> would </w:t>
      </w:r>
      <w:r w:rsidRPr="0052591D">
        <w:rPr>
          <w:rStyle w:val="StyleUnderline"/>
        </w:rPr>
        <w:t xml:space="preserve">regulate in </w:t>
      </w:r>
      <w:r w:rsidRPr="00693C36">
        <w:rPr>
          <w:rStyle w:val="Emphasis"/>
        </w:rPr>
        <w:t>ignorance</w:t>
      </w:r>
      <w:r w:rsidRPr="00396CD7">
        <w:rPr>
          <w:sz w:val="16"/>
        </w:rPr>
        <w:t>.</w:t>
      </w:r>
    </w:p>
    <w:p w14:paraId="4F581573" w14:textId="77777777" w:rsidR="00FD5936" w:rsidRPr="00BB4F11" w:rsidRDefault="00FD5936" w:rsidP="00FD5936">
      <w:pPr>
        <w:rPr>
          <w:sz w:val="16"/>
        </w:rPr>
      </w:pPr>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rPr>
          <w:sz w:val="16"/>
        </w:rPr>
        <w:t xml:space="preserve">, however, </w:t>
      </w:r>
      <w:r w:rsidRPr="001B4723">
        <w:rPr>
          <w:rStyle w:val="StyleUnderline"/>
        </w:rPr>
        <w:t xml:space="preserve">would </w:t>
      </w:r>
      <w:r w:rsidRPr="00693C36">
        <w:rPr>
          <w:rStyle w:val="Emphasis"/>
        </w:rPr>
        <w:t>not</w:t>
      </w:r>
      <w:r w:rsidRPr="00BB4F11">
        <w:rPr>
          <w:sz w:val="16"/>
        </w:rPr>
        <w:t xml:space="preserve"> necessarily </w:t>
      </w:r>
      <w:r w:rsidRPr="001B4723">
        <w:rPr>
          <w:rStyle w:val="StyleUnderline"/>
        </w:rPr>
        <w:t>mean</w:t>
      </w:r>
      <w:r w:rsidRPr="00BB4F11">
        <w:rPr>
          <w:sz w:val="16"/>
        </w:rPr>
        <w:t xml:space="preserve"> the </w:t>
      </w:r>
      <w:r w:rsidRPr="001B4723">
        <w:rPr>
          <w:rStyle w:val="StyleUnderline"/>
        </w:rPr>
        <w:t xml:space="preserve">end of </w:t>
      </w:r>
      <w:r w:rsidRPr="00693C36">
        <w:rPr>
          <w:rStyle w:val="Emphasis"/>
        </w:rPr>
        <w:t>agencies</w:t>
      </w:r>
      <w:r w:rsidRPr="006649DB">
        <w:rPr>
          <w:sz w:val="16"/>
        </w:rPr>
        <w:t xml:space="preserve"> </w:t>
      </w:r>
      <w:r w:rsidRPr="006649DB">
        <w:t>and their experts</w:t>
      </w:r>
      <w:r w:rsidRPr="00BB4F11">
        <w:rPr>
          <w:sz w:val="16"/>
        </w:rPr>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rPr>
          <w:sz w:val="16"/>
        </w:rPr>
        <w:t xml:space="preserve"> that </w:t>
      </w:r>
      <w:r w:rsidRPr="00B5726E">
        <w:rPr>
          <w:rStyle w:val="StyleUnderline"/>
        </w:rPr>
        <w:t>they would</w:t>
      </w:r>
      <w:r w:rsidRPr="00BB4F11">
        <w:rPr>
          <w:sz w:val="16"/>
        </w:rPr>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rPr>
          <w:sz w:val="16"/>
        </w:rPr>
        <w:t xml:space="preserve"> for it to enact.</w:t>
      </w:r>
    </w:p>
    <w:p w14:paraId="013BC468" w14:textId="77777777" w:rsidR="00FD5936" w:rsidRPr="00B2356C" w:rsidRDefault="00FD5936" w:rsidP="00FD5936">
      <w:pPr>
        <w:rPr>
          <w:rStyle w:val="StyleUnderline"/>
        </w:rPr>
      </w:pPr>
      <w:r w:rsidRPr="00B948C0">
        <w:rPr>
          <w:rStyle w:val="StyleUnderline"/>
        </w:rPr>
        <w:t xml:space="preserve">One might </w:t>
      </w:r>
      <w:r w:rsidRPr="00693C36">
        <w:rPr>
          <w:rStyle w:val="Emphasis"/>
        </w:rPr>
        <w:t>fear</w:t>
      </w:r>
      <w:r w:rsidRPr="00BB4F11">
        <w:rPr>
          <w:sz w:val="16"/>
        </w:rPr>
        <w:t xml:space="preserve"> that the ultimate enactors—the members of </w:t>
      </w:r>
      <w:r w:rsidRPr="00B948C0">
        <w:rPr>
          <w:rStyle w:val="StyleUnderline"/>
        </w:rPr>
        <w:t>Congress</w:t>
      </w:r>
      <w:r w:rsidRPr="00BB4F11">
        <w:rPr>
          <w:sz w:val="16"/>
        </w:rPr>
        <w:t>—</w:t>
      </w:r>
      <w:r w:rsidRPr="00B948C0">
        <w:rPr>
          <w:rStyle w:val="StyleUnderline"/>
        </w:rPr>
        <w:t xml:space="preserve">wouldn’t typically </w:t>
      </w:r>
      <w:r w:rsidRPr="00693C36">
        <w:rPr>
          <w:rStyle w:val="Emphasis"/>
        </w:rPr>
        <w:t>know enough</w:t>
      </w:r>
      <w:r w:rsidRPr="00BB4F11">
        <w:rPr>
          <w:sz w:val="16"/>
        </w:rPr>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rPr>
          <w:sz w:val="16"/>
        </w:rPr>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631195">
        <w:rPr>
          <w:rStyle w:val="StyleUnderline"/>
          <w:highlight w:val="cyan"/>
        </w:rPr>
        <w:t xml:space="preserve">expertise is often </w:t>
      </w:r>
      <w:r w:rsidRPr="00631195">
        <w:rPr>
          <w:rStyle w:val="Emphasis"/>
          <w:highlight w:val="cyan"/>
        </w:rPr>
        <w:t>below</w:t>
      </w:r>
      <w:r w:rsidRPr="00BB4F11">
        <w:rPr>
          <w:sz w:val="16"/>
        </w:rPr>
        <w:t xml:space="preserve"> the scientific </w:t>
      </w:r>
      <w:r w:rsidRPr="00631195">
        <w:rPr>
          <w:rStyle w:val="StyleUnderline"/>
          <w:highlight w:val="cyan"/>
        </w:rPr>
        <w:t xml:space="preserve">knowledge of </w:t>
      </w:r>
      <w:r w:rsidRPr="00631195">
        <w:rPr>
          <w:rStyle w:val="Emphasis"/>
          <w:highlight w:val="cyan"/>
        </w:rPr>
        <w:t>industry</w:t>
      </w:r>
      <w:r w:rsidRPr="00631195">
        <w:rPr>
          <w:rStyle w:val="StyleUnderline"/>
        </w:rPr>
        <w:t>, and</w:t>
      </w:r>
      <w:r w:rsidRPr="00B2356C">
        <w:rPr>
          <w:rStyle w:val="StyleUnderline"/>
        </w:rPr>
        <w:t xml:space="preserve"> experts</w:t>
      </w:r>
      <w:r w:rsidRPr="00BB4F11">
        <w:rPr>
          <w:sz w:val="16"/>
        </w:rPr>
        <w:t xml:space="preserve"> tend to </w:t>
      </w:r>
      <w:r w:rsidRPr="00631195">
        <w:rPr>
          <w:rStyle w:val="StyleUnderline"/>
        </w:rPr>
        <w:t>suffer from</w:t>
      </w:r>
      <w:r w:rsidRPr="00BB4F11">
        <w:rPr>
          <w:sz w:val="16"/>
        </w:rPr>
        <w:t xml:space="preserve"> the </w:t>
      </w:r>
      <w:r w:rsidRPr="00631195">
        <w:rPr>
          <w:rStyle w:val="Emphasis"/>
        </w:rPr>
        <w:t>specialization</w:t>
      </w:r>
      <w:r w:rsidRPr="00B2356C">
        <w:rPr>
          <w:rStyle w:val="StyleUnderline"/>
        </w:rPr>
        <w:t xml:space="preserve"> bias.</w:t>
      </w:r>
    </w:p>
    <w:p w14:paraId="6CEA8546" w14:textId="77777777" w:rsidR="00FD5936" w:rsidRPr="00BB4F11" w:rsidRDefault="00FD5936" w:rsidP="00FD5936">
      <w:pPr>
        <w:rPr>
          <w:sz w:val="16"/>
        </w:rPr>
      </w:pPr>
      <w:r w:rsidRPr="00BB4F11">
        <w:rPr>
          <w:sz w:val="16"/>
        </w:rPr>
        <w:t xml:space="preserve">So, it probably would be advantageous to have agency proposals adopted by members of </w:t>
      </w:r>
      <w:r w:rsidRPr="00631195">
        <w:rPr>
          <w:rStyle w:val="Emphasis"/>
          <w:highlight w:val="cyan"/>
        </w:rPr>
        <w:t>Congress</w:t>
      </w:r>
      <w:r w:rsidRPr="00BB4F11">
        <w:rPr>
          <w:sz w:val="16"/>
        </w:rPr>
        <w:t xml:space="preserve">. Being elected, they would be more responsive to the people and their diversity. Being nonspecialists, they </w:t>
      </w:r>
      <w:r w:rsidRPr="00631195">
        <w:rPr>
          <w:rStyle w:val="StyleUnderline"/>
          <w:highlight w:val="cyan"/>
        </w:rPr>
        <w:t xml:space="preserve">would be </w:t>
      </w:r>
      <w:r w:rsidRPr="00631195">
        <w:rPr>
          <w:rStyle w:val="Emphasis"/>
          <w:highlight w:val="cyan"/>
        </w:rPr>
        <w:t>more likely</w:t>
      </w:r>
      <w:r w:rsidRPr="00BB4F11">
        <w:rPr>
          <w:sz w:val="16"/>
        </w:rPr>
        <w:t xml:space="preserve"> than experts </w:t>
      </w:r>
      <w:r w:rsidRPr="00631195">
        <w:rPr>
          <w:rStyle w:val="StyleUnderline"/>
          <w:highlight w:val="cyan"/>
        </w:rPr>
        <w:t>to evaluate</w:t>
      </w:r>
      <w:r w:rsidRPr="00866627">
        <w:rPr>
          <w:rStyle w:val="StyleUnderline"/>
        </w:rPr>
        <w:t xml:space="preserve"> proposed </w:t>
      </w:r>
      <w:r w:rsidRPr="00631195">
        <w:rPr>
          <w:rStyle w:val="Emphasis"/>
          <w:highlight w:val="cyan"/>
        </w:rPr>
        <w:t>rules</w:t>
      </w:r>
      <w:r w:rsidRPr="00631195">
        <w:rPr>
          <w:rStyle w:val="StyleUnderline"/>
          <w:highlight w:val="cyan"/>
        </w:rPr>
        <w:t xml:space="preserve"> for</w:t>
      </w:r>
      <w:r w:rsidRPr="00BB4F11">
        <w:rPr>
          <w:sz w:val="16"/>
        </w:rPr>
        <w:t xml:space="preserve"> their </w:t>
      </w:r>
      <w:r w:rsidRPr="00866627">
        <w:rPr>
          <w:rStyle w:val="StyleUnderline"/>
        </w:rPr>
        <w:t xml:space="preserve">advancement of the </w:t>
      </w:r>
      <w:r w:rsidRPr="00631195">
        <w:rPr>
          <w:rStyle w:val="StyleUnderline"/>
          <w:highlight w:val="cyan"/>
        </w:rPr>
        <w:t xml:space="preserve">public </w:t>
      </w:r>
      <w:r w:rsidRPr="00631195">
        <w:rPr>
          <w:rStyle w:val="Emphasis"/>
          <w:highlight w:val="cyan"/>
        </w:rPr>
        <w:t>interest</w:t>
      </w:r>
      <w:r w:rsidRPr="00BB4F11">
        <w:rPr>
          <w:sz w:val="16"/>
        </w:rPr>
        <w:t>—or at least multiple interests—not just one specialized goal.</w:t>
      </w:r>
    </w:p>
    <w:p w14:paraId="7C07B0CF" w14:textId="77777777" w:rsidR="00FD5936" w:rsidRPr="00BB4F11" w:rsidRDefault="00FD5936" w:rsidP="00FD5936">
      <w:pPr>
        <w:rPr>
          <w:sz w:val="16"/>
        </w:rPr>
      </w:pPr>
      <w:r w:rsidRPr="00BB4F11">
        <w:rPr>
          <w:sz w:val="16"/>
        </w:rPr>
        <w:t>In sum, there would not be much loss of agency expertise. Rather, the loss would be in expert decision making.</w:t>
      </w:r>
    </w:p>
    <w:p w14:paraId="4E16ED9C" w14:textId="77777777" w:rsidR="00FD5936" w:rsidRPr="00BB4F11" w:rsidRDefault="00FD5936" w:rsidP="00FD5936">
      <w:pPr>
        <w:rPr>
          <w:sz w:val="16"/>
        </w:rPr>
      </w:pPr>
      <w:r w:rsidRPr="00BB4F11">
        <w:rPr>
          <w:sz w:val="16"/>
        </w:rPr>
        <w:t>CONGRESSIONAL DELAYS?</w:t>
      </w:r>
    </w:p>
    <w:p w14:paraId="60A64F9D" w14:textId="77777777" w:rsidR="00FD5936" w:rsidRPr="00BB4F11" w:rsidRDefault="00FD5936" w:rsidP="00FD5936">
      <w:pPr>
        <w:rPr>
          <w:sz w:val="16"/>
        </w:rPr>
      </w:pPr>
      <w:r w:rsidRPr="005D19E4">
        <w:rPr>
          <w:rStyle w:val="Emphasis"/>
        </w:rPr>
        <w:t>Delay</w:t>
      </w:r>
      <w:r w:rsidRPr="00866627">
        <w:rPr>
          <w:rStyle w:val="StyleUnderline"/>
        </w:rPr>
        <w:t xml:space="preserve"> is another</w:t>
      </w:r>
      <w:r w:rsidRPr="00BB4F11">
        <w:rPr>
          <w:sz w:val="16"/>
        </w:rPr>
        <w:t xml:space="preserve"> serious </w:t>
      </w:r>
      <w:r w:rsidRPr="00866627">
        <w:rPr>
          <w:rStyle w:val="StyleUnderline"/>
        </w:rPr>
        <w:t>concern</w:t>
      </w:r>
      <w:r w:rsidRPr="00BB4F11">
        <w:rPr>
          <w:sz w:val="16"/>
        </w:rPr>
        <w:t>, but the most serious delays would usually be more political than procedural.</w:t>
      </w:r>
    </w:p>
    <w:p w14:paraId="674920FC" w14:textId="77777777" w:rsidR="00FD5936" w:rsidRPr="00BB4F11" w:rsidRDefault="00FD5936" w:rsidP="00FD5936">
      <w:pPr>
        <w:rPr>
          <w:sz w:val="16"/>
        </w:rPr>
      </w:pPr>
      <w:r w:rsidRPr="00BB4F11">
        <w:rPr>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631195">
        <w:rPr>
          <w:rStyle w:val="Emphasis"/>
          <w:highlight w:val="cyan"/>
        </w:rPr>
        <w:t>Congress</w:t>
      </w:r>
      <w:r w:rsidRPr="00631195">
        <w:rPr>
          <w:rStyle w:val="StyleUnderline"/>
          <w:highlight w:val="cyan"/>
        </w:rPr>
        <w:t xml:space="preserve"> can act</w:t>
      </w:r>
      <w:r w:rsidRPr="00631195">
        <w:rPr>
          <w:rStyle w:val="StyleUnderline"/>
        </w:rPr>
        <w:t xml:space="preserve"> as </w:t>
      </w:r>
      <w:r w:rsidRPr="00631195">
        <w:rPr>
          <w:rStyle w:val="Emphasis"/>
          <w:highlight w:val="cyan"/>
        </w:rPr>
        <w:t>quickly</w:t>
      </w:r>
      <w:r w:rsidRPr="000D7BCE">
        <w:rPr>
          <w:rStyle w:val="StyleUnderline"/>
        </w:rPr>
        <w:t xml:space="preserve"> as agencies </w:t>
      </w:r>
      <w:r w:rsidRPr="00631195">
        <w:rPr>
          <w:rStyle w:val="StyleUnderline"/>
          <w:highlight w:val="cyan"/>
        </w:rPr>
        <w:t>when</w:t>
      </w:r>
      <w:r w:rsidRPr="00BB4F11">
        <w:rPr>
          <w:sz w:val="16"/>
        </w:rPr>
        <w:t xml:space="preserve"> it is </w:t>
      </w:r>
      <w:r w:rsidRPr="00631195">
        <w:rPr>
          <w:rStyle w:val="Emphasis"/>
          <w:highlight w:val="cyan"/>
        </w:rPr>
        <w:t>motivated</w:t>
      </w:r>
      <w:r w:rsidRPr="000D7BCE">
        <w:rPr>
          <w:rStyle w:val="StyleUnderline"/>
        </w:rPr>
        <w:t xml:space="preserve"> </w:t>
      </w:r>
      <w:r w:rsidRPr="00203C41">
        <w:rPr>
          <w:rStyle w:val="StyleUnderline"/>
        </w:rPr>
        <w:t xml:space="preserve">to do so. </w:t>
      </w:r>
      <w:r w:rsidRPr="00631195">
        <w:rPr>
          <w:rStyle w:val="StyleUnderline"/>
          <w:highlight w:val="cyan"/>
        </w:rPr>
        <w:t>Agencies</w:t>
      </w:r>
      <w:r w:rsidRPr="00BB4F11">
        <w:rPr>
          <w:sz w:val="16"/>
        </w:rPr>
        <w:t xml:space="preserve"> usually </w:t>
      </w:r>
      <w:r w:rsidRPr="00631195">
        <w:rPr>
          <w:rStyle w:val="StyleUnderline"/>
          <w:highlight w:val="cyan"/>
        </w:rPr>
        <w:t xml:space="preserve">cannot </w:t>
      </w:r>
      <w:r w:rsidRPr="00631195">
        <w:rPr>
          <w:rStyle w:val="Emphasis"/>
          <w:highlight w:val="cyan"/>
        </w:rPr>
        <w:t>adopt</w:t>
      </w:r>
      <w:r w:rsidRPr="00631195">
        <w:rPr>
          <w:rStyle w:val="StyleUnderline"/>
          <w:highlight w:val="cyan"/>
        </w:rPr>
        <w:t xml:space="preserve"> reg</w:t>
      </w:r>
      <w:r w:rsidRPr="00631195">
        <w:rPr>
          <w:rStyle w:val="StyleUnderline"/>
        </w:rPr>
        <w:t>ulation</w:t>
      </w:r>
      <w:r w:rsidRPr="00631195">
        <w:rPr>
          <w:rStyle w:val="StyleUnderline"/>
          <w:highlight w:val="cyan"/>
        </w:rPr>
        <w:t xml:space="preserve">s </w:t>
      </w:r>
      <w:r w:rsidRPr="00631195">
        <w:rPr>
          <w:rStyle w:val="StyleUnderline"/>
          <w:highlight w:val="cyan"/>
        </w:rPr>
        <w:lastRenderedPageBreak/>
        <w:t>until</w:t>
      </w:r>
      <w:r w:rsidRPr="00203C41">
        <w:rPr>
          <w:rStyle w:val="StyleUnderline"/>
        </w:rPr>
        <w:t xml:space="preserve"> they </w:t>
      </w:r>
      <w:r w:rsidRPr="00BB4F11">
        <w:rPr>
          <w:sz w:val="16"/>
        </w:rPr>
        <w:t xml:space="preserve">have </w:t>
      </w:r>
      <w:r w:rsidRPr="00631195">
        <w:rPr>
          <w:rStyle w:val="Emphasis"/>
          <w:highlight w:val="cyan"/>
        </w:rPr>
        <w:t>published</w:t>
      </w:r>
      <w:r w:rsidRPr="00203C41">
        <w:rPr>
          <w:rStyle w:val="StyleUnderline"/>
        </w:rPr>
        <w:t xml:space="preserve"> them </w:t>
      </w:r>
      <w:r w:rsidRPr="00631195">
        <w:rPr>
          <w:rStyle w:val="StyleUnderline"/>
          <w:highlight w:val="cyan"/>
        </w:rPr>
        <w:t>in the</w:t>
      </w:r>
      <w:r w:rsidRPr="00203C41">
        <w:rPr>
          <w:rStyle w:val="StyleUnderline"/>
        </w:rPr>
        <w:t xml:space="preserve"> Federal </w:t>
      </w:r>
      <w:r w:rsidRPr="00631195">
        <w:rPr>
          <w:rStyle w:val="StyleUnderline"/>
          <w:highlight w:val="cyan"/>
        </w:rPr>
        <w:t>Register</w:t>
      </w:r>
      <w:r w:rsidRPr="00203C41">
        <w:rPr>
          <w:rStyle w:val="StyleUnderline"/>
        </w:rPr>
        <w:t xml:space="preserve"> and given</w:t>
      </w:r>
      <w:r w:rsidRPr="00BB4F11">
        <w:rPr>
          <w:sz w:val="16"/>
        </w:rPr>
        <w:t xml:space="preserve"> the </w:t>
      </w:r>
      <w:r w:rsidRPr="00203C41">
        <w:rPr>
          <w:rStyle w:val="StyleUnderline"/>
        </w:rPr>
        <w:t>public</w:t>
      </w:r>
      <w:r w:rsidRPr="00BB4F11">
        <w:rPr>
          <w:sz w:val="16"/>
        </w:rPr>
        <w:t xml:space="preserve"> at least </w:t>
      </w:r>
      <w:r w:rsidRPr="00882EDE">
        <w:rPr>
          <w:rStyle w:val="Emphasis"/>
        </w:rPr>
        <w:t>thirty days</w:t>
      </w:r>
      <w:r w:rsidRPr="00203C41">
        <w:rPr>
          <w:rStyle w:val="StyleUnderline"/>
        </w:rPr>
        <w:t xml:space="preserve"> to submit comments. </w:t>
      </w:r>
      <w:r w:rsidRPr="00631195">
        <w:rPr>
          <w:rStyle w:val="StyleUnderline"/>
          <w:highlight w:val="cyan"/>
        </w:rPr>
        <w:t xml:space="preserve">But Congress faces </w:t>
      </w:r>
      <w:r w:rsidRPr="00631195">
        <w:rPr>
          <w:rStyle w:val="Emphasis"/>
          <w:highlight w:val="cyan"/>
        </w:rPr>
        <w:t>no</w:t>
      </w:r>
      <w:r w:rsidRPr="00BB4F11">
        <w:rPr>
          <w:sz w:val="16"/>
        </w:rPr>
        <w:t xml:space="preserve"> such </w:t>
      </w:r>
      <w:r w:rsidRPr="00203C41">
        <w:rPr>
          <w:rStyle w:val="StyleUnderline"/>
        </w:rPr>
        <w:t>formal</w:t>
      </w:r>
      <w:r w:rsidRPr="00BB4F11">
        <w:rPr>
          <w:sz w:val="16"/>
        </w:rPr>
        <w:t xml:space="preserve"> time </w:t>
      </w:r>
      <w:r w:rsidRPr="00631195">
        <w:rPr>
          <w:rStyle w:val="Emphasis"/>
          <w:highlight w:val="cyan"/>
        </w:rPr>
        <w:t>constraints</w:t>
      </w:r>
      <w:r w:rsidRPr="00BB4F11">
        <w:rPr>
          <w:sz w:val="16"/>
        </w:rPr>
        <w:t>. Although it does not meet every day of the year, it usually meets at least some days every month, which means Congress is almost always ready to act.</w:t>
      </w:r>
    </w:p>
    <w:p w14:paraId="7B835369" w14:textId="77777777" w:rsidR="00FD5936" w:rsidRPr="00BB4F11" w:rsidRDefault="00FD5936" w:rsidP="00FD5936">
      <w:pPr>
        <w:rPr>
          <w:sz w:val="16"/>
        </w:rPr>
      </w:pPr>
      <w:r w:rsidRPr="00BB4F11">
        <w:rPr>
          <w:sz w:val="16"/>
        </w:rPr>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7823EA9D" w14:textId="77777777" w:rsidR="00FD5936" w:rsidRDefault="00FD5936" w:rsidP="00FD5936">
      <w:pPr>
        <w:rPr>
          <w:sz w:val="16"/>
        </w:rPr>
      </w:pPr>
      <w:r w:rsidRPr="00BB4F11">
        <w:rPr>
          <w:sz w:val="16"/>
        </w:rPr>
        <w:t xml:space="preserve">In contrast, </w:t>
      </w:r>
      <w:r w:rsidRPr="00444FAA">
        <w:rPr>
          <w:rStyle w:val="Emphasis"/>
        </w:rPr>
        <w:t>delays</w:t>
      </w:r>
      <w:r w:rsidRPr="00203C41">
        <w:rPr>
          <w:rStyle w:val="StyleUnderline"/>
        </w:rPr>
        <w:t xml:space="preserve"> are part of</w:t>
      </w:r>
      <w:r w:rsidRPr="00BB4F11">
        <w:rPr>
          <w:sz w:val="16"/>
        </w:rPr>
        <w:t xml:space="preserve"> the </w:t>
      </w:r>
      <w:r w:rsidRPr="00444FAA">
        <w:rPr>
          <w:rStyle w:val="Emphasis"/>
        </w:rPr>
        <w:t>admin</w:t>
      </w:r>
      <w:r w:rsidRPr="00203C41">
        <w:rPr>
          <w:rStyle w:val="StyleUnderline"/>
        </w:rPr>
        <w:t>istrative process</w:t>
      </w:r>
      <w:r w:rsidRPr="00BB4F11">
        <w:rPr>
          <w:sz w:val="16"/>
        </w:rPr>
        <w:t xml:space="preserve"> at some important agencies. </w:t>
      </w:r>
      <w:r w:rsidRPr="00631195">
        <w:rPr>
          <w:rStyle w:val="StyleUnderline"/>
          <w:highlight w:val="cyan"/>
        </w:rPr>
        <w:t xml:space="preserve">Any </w:t>
      </w:r>
      <w:r w:rsidRPr="00631195">
        <w:rPr>
          <w:rStyle w:val="Emphasis"/>
          <w:highlight w:val="cyan"/>
        </w:rPr>
        <w:t>licensing</w:t>
      </w:r>
      <w:r w:rsidRPr="00D64EB1">
        <w:rPr>
          <w:rStyle w:val="StyleUnderline"/>
        </w:rPr>
        <w:t xml:space="preserve"> system </w:t>
      </w:r>
      <w:r w:rsidRPr="00631195">
        <w:rPr>
          <w:rStyle w:val="StyleUnderline"/>
          <w:highlight w:val="cyan"/>
        </w:rPr>
        <w:t>will</w:t>
      </w:r>
      <w:r w:rsidRPr="00BB4F11">
        <w:rPr>
          <w:sz w:val="16"/>
        </w:rPr>
        <w:t xml:space="preserve"> tend to </w:t>
      </w:r>
      <w:r w:rsidRPr="00631195">
        <w:rPr>
          <w:rStyle w:val="Emphasis"/>
          <w:highlight w:val="cyan"/>
        </w:rPr>
        <w:t>delay</w:t>
      </w:r>
      <w:r w:rsidRPr="00D64EB1">
        <w:rPr>
          <w:rStyle w:val="StyleUnderline"/>
        </w:rPr>
        <w:t xml:space="preserve"> the pace of</w:t>
      </w:r>
      <w:r w:rsidRPr="00BB4F11">
        <w:rPr>
          <w:sz w:val="16"/>
        </w:rPr>
        <w:t xml:space="preserve"> scientific </w:t>
      </w:r>
      <w:r w:rsidRPr="00631195">
        <w:rPr>
          <w:rStyle w:val="Emphasis"/>
          <w:highlight w:val="cyan"/>
        </w:rPr>
        <w:t>development</w:t>
      </w:r>
      <w:r w:rsidRPr="00BB4F11">
        <w:rPr>
          <w:sz w:val="16"/>
        </w:rPr>
        <w:t xml:space="preserve">—as evident at the FDA and in the use of IRBs to regulate human subjects research. The delay is structurally embedded and overly restrictive because </w:t>
      </w:r>
      <w:r w:rsidRPr="00631195">
        <w:rPr>
          <w:rStyle w:val="StyleUnderline"/>
          <w:highlight w:val="cyan"/>
        </w:rPr>
        <w:t>even</w:t>
      </w:r>
      <w:r w:rsidRPr="00BB4F11">
        <w:rPr>
          <w:sz w:val="16"/>
        </w:rPr>
        <w:t xml:space="preserve"> entirely </w:t>
      </w:r>
      <w:r w:rsidRPr="00631195">
        <w:rPr>
          <w:rStyle w:val="Emphasis"/>
          <w:highlight w:val="cyan"/>
        </w:rPr>
        <w:t>innocent</w:t>
      </w:r>
      <w:r w:rsidRPr="00631195">
        <w:rPr>
          <w:rStyle w:val="StyleUnderline"/>
          <w:highlight w:val="cyan"/>
        </w:rPr>
        <w:t xml:space="preserve"> conduct must await </w:t>
      </w:r>
      <w:r w:rsidRPr="00631195">
        <w:rPr>
          <w:rStyle w:val="Emphasis"/>
          <w:highlight w:val="cyan"/>
        </w:rPr>
        <w:t>permission</w:t>
      </w:r>
      <w:r w:rsidRPr="00286D8A">
        <w:rPr>
          <w:rStyle w:val="StyleUnderline"/>
        </w:rPr>
        <w:t xml:space="preserve"> or</w:t>
      </w:r>
      <w:r w:rsidRPr="00BB4F11">
        <w:rPr>
          <w:sz w:val="16"/>
        </w:rPr>
        <w:t xml:space="preserve"> a </w:t>
      </w:r>
      <w:r w:rsidRPr="00286D8A">
        <w:rPr>
          <w:rStyle w:val="StyleUnderline"/>
        </w:rPr>
        <w:t>license</w:t>
      </w:r>
      <w:r w:rsidRPr="00BB4F11">
        <w:rPr>
          <w:sz w:val="16"/>
        </w:rPr>
        <w:t>. Additional delay results from perverse incentives—the FDA, again, being an example. And these delays can be lethal. So delay is a familiar administrative problem, and it seems at least as serious as political delay in Congress.135</w:t>
      </w:r>
    </w:p>
    <w:p w14:paraId="14EC7276" w14:textId="77777777" w:rsidR="00FD5936" w:rsidRDefault="00FD5936" w:rsidP="00FD5936">
      <w:pPr>
        <w:pStyle w:val="Heading3"/>
      </w:pPr>
      <w:r>
        <w:lastRenderedPageBreak/>
        <w:t>Monbiot---2NC</w:t>
      </w:r>
    </w:p>
    <w:p w14:paraId="4DEFE239" w14:textId="77777777" w:rsidR="00FD5936" w:rsidRPr="000E4F2A" w:rsidRDefault="00FD5936" w:rsidP="00FD5936">
      <w:pPr>
        <w:pStyle w:val="Heading4"/>
        <w:rPr>
          <w:lang w:eastAsia="ko-KR"/>
        </w:rPr>
      </w:pPr>
      <w:r>
        <w:rPr>
          <w:lang w:eastAsia="ko-KR"/>
        </w:rPr>
        <w:t xml:space="preserve">Every </w:t>
      </w:r>
      <w:r w:rsidRPr="001F3BFF">
        <w:rPr>
          <w:u w:val="single"/>
          <w:lang w:eastAsia="ko-KR"/>
        </w:rPr>
        <w:t>analytic</w:t>
      </w:r>
      <w:r>
        <w:rPr>
          <w:lang w:eastAsia="ko-KR"/>
        </w:rPr>
        <w:t xml:space="preserve"> is NEG, and </w:t>
      </w:r>
      <w:r w:rsidRPr="001F3BFF">
        <w:rPr>
          <w:u w:val="single"/>
          <w:lang w:eastAsia="ko-KR"/>
        </w:rPr>
        <w:t>buffers check</w:t>
      </w:r>
      <w:r>
        <w:rPr>
          <w:lang w:eastAsia="ko-KR"/>
        </w:rPr>
        <w:t>.</w:t>
      </w:r>
    </w:p>
    <w:p w14:paraId="06C677E2" w14:textId="77777777" w:rsidR="00FD5936" w:rsidRPr="000E4F2A" w:rsidRDefault="00FD5936" w:rsidP="00FD5936">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06F1BE0C" w14:textId="77777777" w:rsidR="00FD5936" w:rsidRPr="00BD55F5" w:rsidRDefault="00FD5936" w:rsidP="00FD5936">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r w:rsidRPr="001F3BFF">
        <w:rPr>
          <w:rStyle w:val="Emphasis"/>
          <w:highlight w:val="cyan"/>
        </w:rPr>
        <w:t>polycrisis</w:t>
      </w:r>
      <w:r w:rsidRPr="001F3BFF">
        <w:rPr>
          <w:rStyle w:val="StyleUnderline"/>
          <w:highlight w:val="cyan"/>
        </w:rPr>
        <w:t>.”</w:t>
      </w:r>
    </w:p>
    <w:p w14:paraId="03147488" w14:textId="77777777" w:rsidR="00FD5936" w:rsidRPr="001F3BFF" w:rsidRDefault="00FD5936" w:rsidP="00FD5936">
      <w:pPr>
        <w:rPr>
          <w:sz w:val="16"/>
          <w:lang w:eastAsia="ko-KR"/>
        </w:rPr>
      </w:pPr>
      <w:r w:rsidRPr="001F3BFF">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42C7324A" w14:textId="77777777" w:rsidR="00FD5936" w:rsidRPr="001F3BFF" w:rsidRDefault="00FD5936" w:rsidP="00FD5936">
      <w:pPr>
        <w:rPr>
          <w:sz w:val="16"/>
        </w:rPr>
      </w:pPr>
      <w:r w:rsidRPr="001F3BFF">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6EE11327" w14:textId="77777777" w:rsidR="00FD5936" w:rsidRPr="001F3BFF" w:rsidRDefault="00FD5936" w:rsidP="00FD5936">
      <w:pPr>
        <w:rPr>
          <w:sz w:val="16"/>
          <w:lang w:eastAsia="ko-KR"/>
        </w:rPr>
      </w:pPr>
      <w:r w:rsidRPr="001F3BFF">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4BA8C0F2" w14:textId="77777777" w:rsidR="00FD5936" w:rsidRPr="001F3BFF" w:rsidRDefault="00FD5936" w:rsidP="00FD5936">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23FECE78" w14:textId="77777777" w:rsidR="00FD5936" w:rsidRDefault="00FD5936" w:rsidP="00FD5936">
      <w:pPr>
        <w:rPr>
          <w:sz w:val="16"/>
          <w:lang w:eastAsia="ko-KR"/>
        </w:rPr>
      </w:pPr>
      <w:r>
        <w:rPr>
          <w:sz w:val="16"/>
          <w:lang w:eastAsia="ko-KR"/>
        </w:rPr>
        <w:t xml:space="preserve">&lt;&lt;TEXT CONDENSED, NONE OMITTED&gt;&gt; </w:t>
      </w:r>
    </w:p>
    <w:p w14:paraId="0143A12C" w14:textId="77777777" w:rsidR="00FD5936" w:rsidRPr="001F3BFF" w:rsidRDefault="00FD5936" w:rsidP="00FD5936">
      <w:pPr>
        <w:rPr>
          <w:sz w:val="10"/>
          <w:szCs w:val="16"/>
          <w:lang w:eastAsia="ko-KR"/>
        </w:rPr>
      </w:pPr>
      <w:r w:rsidRPr="001F3BFF">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1A8AC4B7" w14:textId="77777777" w:rsidR="00FD5936" w:rsidRDefault="00FD5936" w:rsidP="00FD5936">
      <w:pPr>
        <w:rPr>
          <w:sz w:val="16"/>
          <w:lang w:eastAsia="ko-KR"/>
        </w:rPr>
      </w:pPr>
      <w:r>
        <w:rPr>
          <w:sz w:val="16"/>
          <w:lang w:eastAsia="ko-KR"/>
        </w:rPr>
        <w:t>&lt;&lt;PARAGRAPH BREAKS RESUME&gt;&gt;</w:t>
      </w:r>
    </w:p>
    <w:p w14:paraId="58A96F01" w14:textId="77777777" w:rsidR="00FD5936" w:rsidRPr="001F3BFF" w:rsidRDefault="00FD5936" w:rsidP="00FD5936">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polycrisis is </w:t>
      </w:r>
      <w:r w:rsidRPr="00BD55F5">
        <w:rPr>
          <w:rStyle w:val="Emphasis"/>
        </w:rPr>
        <w:t>upon us</w:t>
      </w:r>
      <w:r w:rsidRPr="001F3BFF">
        <w:rPr>
          <w:sz w:val="16"/>
          <w:lang w:eastAsia="ko-KR"/>
        </w:rPr>
        <w:t>.</w:t>
      </w:r>
    </w:p>
    <w:p w14:paraId="77146C7D" w14:textId="77777777" w:rsidR="00FD5936" w:rsidRPr="001F3BFF" w:rsidRDefault="00FD5936" w:rsidP="00FD5936">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6592E7F3" w14:textId="77777777" w:rsidR="00FD5936" w:rsidRPr="001F3BFF" w:rsidRDefault="00FD5936" w:rsidP="00FD5936">
      <w:pPr>
        <w:rPr>
          <w:sz w:val="16"/>
          <w:lang w:eastAsia="ko-KR"/>
        </w:rPr>
      </w:pPr>
      <w:r w:rsidRPr="001F3BFF">
        <w:rPr>
          <w:sz w:val="16"/>
          <w:lang w:eastAsia="ko-KR"/>
        </w:rPr>
        <w:lastRenderedPageBreak/>
        <w:t>So maybe Niall Ferguson has a point; what some are calling a polycrisis could just be history rhyming with itself.</w:t>
      </w:r>
    </w:p>
    <w:p w14:paraId="4FD94EE3" w14:textId="77777777" w:rsidR="00FD5936" w:rsidRPr="001F3BFF" w:rsidRDefault="00FD5936" w:rsidP="00FD5936">
      <w:pPr>
        <w:rPr>
          <w:sz w:val="16"/>
          <w:lang w:eastAsia="ko-KR"/>
        </w:rPr>
      </w:pPr>
      <w:r w:rsidRPr="001F3BFF">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5EB42CBC" w14:textId="77777777" w:rsidR="00FD5936" w:rsidRPr="001F3BFF" w:rsidRDefault="00FD5936" w:rsidP="00FD5936">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41251312" w14:textId="77777777" w:rsidR="00FD5936" w:rsidRPr="001F3BFF" w:rsidRDefault="00FD5936" w:rsidP="00FD5936">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46596D29" w14:textId="77777777" w:rsidR="00FD5936" w:rsidRPr="001F3BFF" w:rsidRDefault="00FD5936" w:rsidP="00FD5936">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6FBD8CA4" w14:textId="77777777" w:rsidR="00FD5936" w:rsidRPr="001F3BFF" w:rsidRDefault="00FD5936" w:rsidP="00FD5936">
      <w:pPr>
        <w:rPr>
          <w:sz w:val="16"/>
          <w:lang w:eastAsia="ko-KR"/>
        </w:rPr>
      </w:pPr>
      <w:r w:rsidRPr="001F3BFF">
        <w:rPr>
          <w:sz w:val="16"/>
          <w:lang w:eastAsia="ko-KR"/>
        </w:rPr>
        <w:t>Looking at the charts above makes it seem as though little can be done to prevent a polycrisis. Indeed, the Cascade Institute paper is written as though the polycrisis has already happened.</w:t>
      </w:r>
    </w:p>
    <w:p w14:paraId="55C96C1C" w14:textId="77777777" w:rsidR="00FD5936" w:rsidRPr="001F3BFF" w:rsidRDefault="00FD5936" w:rsidP="00FD5936">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2B4543D1" w14:textId="77777777" w:rsidR="00FD5936" w:rsidRPr="001F3BFF" w:rsidRDefault="00FD5936" w:rsidP="00FD5936">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1B477402" w14:textId="77777777" w:rsidR="00FD5936" w:rsidRPr="001F3BFF" w:rsidRDefault="00FD5936" w:rsidP="00FD5936">
      <w:pPr>
        <w:rPr>
          <w:sz w:val="16"/>
          <w:lang w:eastAsia="ko-KR"/>
        </w:rPr>
      </w:pPr>
      <w:r w:rsidRPr="001F3BFF">
        <w:rPr>
          <w:sz w:val="16"/>
          <w:lang w:eastAsia="ko-KR"/>
        </w:rPr>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1F3A245B" w14:textId="77777777" w:rsidR="00FD5936" w:rsidRPr="001F3BFF" w:rsidRDefault="00FD5936" w:rsidP="00FD5936">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1491704F" w14:textId="77777777" w:rsidR="00FD5936" w:rsidRPr="001F3BFF" w:rsidRDefault="00FD5936" w:rsidP="00FD5936">
      <w:pPr>
        <w:rPr>
          <w:sz w:val="16"/>
          <w:lang w:eastAsia="ko-KR"/>
        </w:rPr>
      </w:pPr>
      <w:r w:rsidRPr="001F3BFF">
        <w:rPr>
          <w:sz w:val="16"/>
          <w:lang w:eastAsia="ko-KR"/>
        </w:rPr>
        <w:t>Predicting the unpredictable</w:t>
      </w:r>
    </w:p>
    <w:p w14:paraId="2A8E317C" w14:textId="77777777" w:rsidR="00FD5936" w:rsidRPr="001F3BFF" w:rsidRDefault="00FD5936" w:rsidP="00FD5936">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r w:rsidRPr="00BD55F5">
        <w:rPr>
          <w:rStyle w:val="StyleUnderline"/>
          <w:highlight w:val="cyan"/>
        </w:rPr>
        <w:t>polycrisis</w:t>
      </w:r>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2C0D3106" w14:textId="77777777" w:rsidR="00FD5936" w:rsidRPr="001F3BFF" w:rsidRDefault="00FD5936" w:rsidP="00FD5936">
      <w:pPr>
        <w:rPr>
          <w:sz w:val="16"/>
          <w:lang w:eastAsia="ko-KR"/>
        </w:rPr>
      </w:pPr>
      <w:r w:rsidRPr="001F3BFF">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111E77E4" w14:textId="77777777" w:rsidR="00FD5936" w:rsidRPr="001F3BFF" w:rsidRDefault="00FD5936" w:rsidP="00FD5936">
      <w:pPr>
        <w:rPr>
          <w:sz w:val="16"/>
        </w:rPr>
      </w:pPr>
      <w:r w:rsidRPr="001F3BFF">
        <w:rPr>
          <w:sz w:val="16"/>
        </w:rPr>
        <w:t xml:space="preserve">At first glance, this seems like a plausible assumption to make. Remember, however, that the proponents of a polycrisis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stresses</w:t>
      </w:r>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58EA2EF5" w14:textId="77777777" w:rsidR="00FD5936" w:rsidRPr="000707A2" w:rsidRDefault="00FD5936" w:rsidP="00FD5936">
      <w:pPr>
        <w:pStyle w:val="Heading4"/>
        <w:rPr>
          <w:rFonts w:cs="Arial"/>
        </w:rPr>
      </w:pPr>
      <w:r w:rsidRPr="000707A2">
        <w:rPr>
          <w:rFonts w:cs="Arial"/>
        </w:rPr>
        <w:lastRenderedPageBreak/>
        <w:t>No food wars.</w:t>
      </w:r>
    </w:p>
    <w:p w14:paraId="2B1851A2" w14:textId="77777777" w:rsidR="00FD5936" w:rsidRPr="000707A2" w:rsidRDefault="00FD5936" w:rsidP="00FD5936">
      <w:r w:rsidRPr="000707A2">
        <w:rPr>
          <w:rStyle w:val="Style13ptBold"/>
        </w:rPr>
        <w:t>Vestby ’18</w:t>
      </w:r>
      <w:r w:rsidRPr="000707A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w:t>
      </w:r>
      <w:r>
        <w:t>“</w:t>
      </w:r>
      <w:r w:rsidRPr="000707A2">
        <w:t>Does hunger cause conflict?</w:t>
      </w:r>
      <w:r>
        <w:t>”</w:t>
      </w:r>
      <w:r w:rsidRPr="000707A2">
        <w:t xml:space="preserve"> Prio, https://blogs.prio.org/ClimateAndConflict/2018/05/does-hunger-cause-conflict/]</w:t>
      </w:r>
    </w:p>
    <w:p w14:paraId="5F008B84" w14:textId="77777777" w:rsidR="00FD5936" w:rsidRPr="000707A2" w:rsidRDefault="00FD5936" w:rsidP="00FD5936">
      <w:pPr>
        <w:rPr>
          <w:sz w:val="16"/>
        </w:rPr>
      </w:pPr>
      <w:r w:rsidRPr="000707A2">
        <w:rPr>
          <w:sz w:val="16"/>
        </w:rPr>
        <w:t xml:space="preserve">It is perhaps surprising, then, that there is </w:t>
      </w:r>
      <w:r w:rsidRPr="000707A2">
        <w:rPr>
          <w:rStyle w:val="Emphasis"/>
          <w:highlight w:val="cyan"/>
        </w:rPr>
        <w:t>little</w:t>
      </w:r>
      <w:r w:rsidRPr="000707A2">
        <w:rPr>
          <w:rStyle w:val="Emphasis"/>
        </w:rPr>
        <w:t xml:space="preserve"> scholarly </w:t>
      </w:r>
      <w:r w:rsidRPr="000707A2">
        <w:rPr>
          <w:rStyle w:val="Emphasis"/>
          <w:highlight w:val="cyan"/>
        </w:rPr>
        <w:t>merit</w:t>
      </w:r>
      <w:r w:rsidRPr="000707A2">
        <w:rPr>
          <w:rStyle w:val="StyleUnderline"/>
        </w:rPr>
        <w:t xml:space="preserve"> in the notion </w:t>
      </w:r>
      <w:r w:rsidRPr="000707A2">
        <w:rPr>
          <w:rStyle w:val="StyleUnderline"/>
          <w:highlight w:val="cyan"/>
        </w:rPr>
        <w:t>that</w:t>
      </w:r>
      <w:r w:rsidRPr="000707A2">
        <w:rPr>
          <w:sz w:val="16"/>
        </w:rPr>
        <w:t xml:space="preserve"> a short-term reduction in access to </w:t>
      </w:r>
      <w:r w:rsidRPr="000707A2">
        <w:rPr>
          <w:rStyle w:val="Emphasis"/>
          <w:highlight w:val="cyan"/>
        </w:rPr>
        <w:t>food</w:t>
      </w:r>
      <w:r w:rsidRPr="000707A2">
        <w:rPr>
          <w:rStyle w:val="StyleUnderline"/>
          <w:highlight w:val="cyan"/>
        </w:rPr>
        <w:t xml:space="preserve"> increases</w:t>
      </w:r>
      <w:r w:rsidRPr="000707A2">
        <w:rPr>
          <w:rStyle w:val="StyleUnderline"/>
        </w:rPr>
        <w:t xml:space="preserve"> the probability that </w:t>
      </w:r>
      <w:r w:rsidRPr="000707A2">
        <w:rPr>
          <w:rStyle w:val="StyleUnderline"/>
          <w:highlight w:val="cyan"/>
        </w:rPr>
        <w:t>conflict</w:t>
      </w:r>
      <w:r w:rsidRPr="000707A2">
        <w:rPr>
          <w:rStyle w:val="StyleUnderline"/>
        </w:rPr>
        <w:t xml:space="preserve"> will break out</w:t>
      </w:r>
      <w:r w:rsidRPr="000707A2">
        <w:rPr>
          <w:sz w:val="16"/>
        </w:rPr>
        <w:t xml:space="preserve">. This is because to start or participate in </w:t>
      </w:r>
      <w:r w:rsidRPr="0028044D">
        <w:rPr>
          <w:rStyle w:val="Emphasis"/>
        </w:rPr>
        <w:t>violent conflict</w:t>
      </w:r>
      <w:r w:rsidRPr="0028044D">
        <w:rPr>
          <w:rStyle w:val="StyleUnderline"/>
        </w:rPr>
        <w:t xml:space="preserve"> requires people to have </w:t>
      </w:r>
      <w:r w:rsidRPr="0028044D">
        <w:rPr>
          <w:rStyle w:val="Emphasis"/>
        </w:rPr>
        <w:t>both the means and the will</w:t>
      </w:r>
      <w:r w:rsidRPr="0028044D">
        <w:rPr>
          <w:rStyle w:val="StyleUnderline"/>
        </w:rPr>
        <w:t xml:space="preserve">. </w:t>
      </w:r>
      <w:r w:rsidRPr="000707A2">
        <w:rPr>
          <w:rStyle w:val="StyleUnderline"/>
          <w:highlight w:val="cyan"/>
        </w:rPr>
        <w:t>Most</w:t>
      </w:r>
      <w:r w:rsidRPr="000707A2">
        <w:rPr>
          <w:rStyle w:val="StyleUnderline"/>
        </w:rPr>
        <w:t xml:space="preserve"> people </w:t>
      </w:r>
      <w:r w:rsidRPr="000707A2">
        <w:rPr>
          <w:rStyle w:val="StyleUnderline"/>
          <w:highlight w:val="cyan"/>
        </w:rPr>
        <w:t>on</w:t>
      </w:r>
      <w:r w:rsidRPr="000707A2">
        <w:rPr>
          <w:rStyle w:val="StyleUnderline"/>
        </w:rPr>
        <w:t xml:space="preserve"> the brink of </w:t>
      </w:r>
      <w:r w:rsidRPr="000707A2">
        <w:rPr>
          <w:rStyle w:val="StyleUnderline"/>
          <w:highlight w:val="cyan"/>
        </w:rPr>
        <w:t xml:space="preserve">starvation </w:t>
      </w:r>
      <w:r w:rsidRPr="0028044D">
        <w:rPr>
          <w:rStyle w:val="StyleUnderline"/>
        </w:rPr>
        <w:t xml:space="preserve">are </w:t>
      </w:r>
      <w:r w:rsidRPr="000707A2">
        <w:rPr>
          <w:rStyle w:val="StyleUnderline"/>
          <w:highlight w:val="cyan"/>
        </w:rPr>
        <w:t>not in</w:t>
      </w:r>
      <w:r w:rsidRPr="000707A2">
        <w:rPr>
          <w:rStyle w:val="StyleUnderline"/>
        </w:rPr>
        <w:t xml:space="preserve"> the </w:t>
      </w:r>
      <w:r w:rsidRPr="000707A2">
        <w:rPr>
          <w:rStyle w:val="StyleUnderline"/>
          <w:highlight w:val="cyan"/>
        </w:rPr>
        <w:t>position to resort to violence</w:t>
      </w:r>
      <w:r w:rsidRPr="000707A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32F534B9" w14:textId="77777777" w:rsidR="00FD5936" w:rsidRPr="007A06B2" w:rsidRDefault="00FD5936" w:rsidP="00FD5936">
      <w:pPr>
        <w:rPr>
          <w:sz w:val="16"/>
        </w:rPr>
      </w:pPr>
      <w:r w:rsidRPr="000707A2">
        <w:rPr>
          <w:sz w:val="16"/>
        </w:rPr>
        <w:t xml:space="preserve">Accordingly, there is a widespread misapprehension that social unrest in periods of high food prices relates primarily to food shortages. </w:t>
      </w:r>
      <w:r w:rsidRPr="000707A2">
        <w:rPr>
          <w:rStyle w:val="Emphasis"/>
        </w:rPr>
        <w:t>In reality</w:t>
      </w:r>
      <w:r w:rsidRPr="000707A2">
        <w:rPr>
          <w:rStyle w:val="StyleUnderline"/>
        </w:rPr>
        <w:t xml:space="preserve">, </w:t>
      </w:r>
      <w:r w:rsidRPr="000707A2">
        <w:rPr>
          <w:rStyle w:val="Emphasis"/>
        </w:rPr>
        <w:t xml:space="preserve">the sources of </w:t>
      </w:r>
      <w:r w:rsidRPr="000707A2">
        <w:rPr>
          <w:rStyle w:val="Emphasis"/>
          <w:highlight w:val="cyan"/>
        </w:rPr>
        <w:t>discontent</w:t>
      </w:r>
      <w:r w:rsidRPr="000707A2">
        <w:rPr>
          <w:rStyle w:val="StyleUnderline"/>
        </w:rPr>
        <w:t xml:space="preserve"> are </w:t>
      </w:r>
      <w:r w:rsidRPr="000707A2">
        <w:rPr>
          <w:rStyle w:val="Emphasis"/>
        </w:rPr>
        <w:t xml:space="preserve">considerably </w:t>
      </w:r>
      <w:r w:rsidRPr="000707A2">
        <w:rPr>
          <w:rStyle w:val="Emphasis"/>
          <w:highlight w:val="cyan"/>
        </w:rPr>
        <w:t>more complex</w:t>
      </w:r>
      <w:r w:rsidRPr="000707A2">
        <w:rPr>
          <w:rStyle w:val="StyleUnderline"/>
        </w:rPr>
        <w:t xml:space="preserve"> – </w:t>
      </w:r>
      <w:r w:rsidRPr="000707A2">
        <w:rPr>
          <w:rStyle w:val="StyleUnderline"/>
          <w:highlight w:val="cyan"/>
        </w:rPr>
        <w:t>linked to</w:t>
      </w:r>
      <w:r w:rsidRPr="000707A2">
        <w:rPr>
          <w:rStyle w:val="StyleUnderline"/>
        </w:rPr>
        <w:t xml:space="preserve"> </w:t>
      </w:r>
      <w:r w:rsidRPr="000707A2">
        <w:rPr>
          <w:rStyle w:val="Emphasis"/>
        </w:rPr>
        <w:t>political structures</w:t>
      </w:r>
      <w:r w:rsidRPr="000707A2">
        <w:rPr>
          <w:rStyle w:val="StyleUnderline"/>
        </w:rPr>
        <w:t xml:space="preserve">, </w:t>
      </w:r>
      <w:r w:rsidRPr="000707A2">
        <w:rPr>
          <w:rStyle w:val="Emphasis"/>
          <w:highlight w:val="cyan"/>
        </w:rPr>
        <w:t>land</w:t>
      </w:r>
      <w:r w:rsidRPr="000707A2">
        <w:rPr>
          <w:rStyle w:val="Emphasis"/>
        </w:rPr>
        <w:t xml:space="preserve"> ownership</w:t>
      </w:r>
      <w:r w:rsidRPr="000707A2">
        <w:rPr>
          <w:rStyle w:val="StyleUnderline"/>
        </w:rPr>
        <w:t xml:space="preserve">, </w:t>
      </w:r>
      <w:r w:rsidRPr="000707A2">
        <w:rPr>
          <w:rStyle w:val="Emphasis"/>
          <w:highlight w:val="cyan"/>
        </w:rPr>
        <w:t>corruption</w:t>
      </w:r>
      <w:r w:rsidRPr="000707A2">
        <w:rPr>
          <w:rStyle w:val="StyleUnderline"/>
        </w:rPr>
        <w:t xml:space="preserve">, the desire for </w:t>
      </w:r>
      <w:r w:rsidRPr="0028044D">
        <w:rPr>
          <w:rStyle w:val="Emphasis"/>
        </w:rPr>
        <w:t>democratic reforms</w:t>
      </w:r>
      <w:r w:rsidRPr="0028044D">
        <w:rPr>
          <w:rStyle w:val="StyleUnderline"/>
        </w:rPr>
        <w:t xml:space="preserve"> </w:t>
      </w:r>
      <w:r w:rsidRPr="000707A2">
        <w:rPr>
          <w:rStyle w:val="StyleUnderline"/>
          <w:highlight w:val="cyan"/>
        </w:rPr>
        <w:t>and</w:t>
      </w:r>
      <w:r w:rsidRPr="000707A2">
        <w:rPr>
          <w:rStyle w:val="StyleUnderline"/>
        </w:rPr>
        <w:t xml:space="preserve"> </w:t>
      </w:r>
      <w:r w:rsidRPr="000707A2">
        <w:rPr>
          <w:rStyle w:val="Emphasis"/>
        </w:rPr>
        <w:t xml:space="preserve">general </w:t>
      </w:r>
      <w:r w:rsidRPr="000707A2">
        <w:rPr>
          <w:rStyle w:val="Emphasis"/>
          <w:highlight w:val="cyan"/>
        </w:rPr>
        <w:t>econ</w:t>
      </w:r>
      <w:r w:rsidRPr="000707A2">
        <w:rPr>
          <w:rStyle w:val="Emphasis"/>
        </w:rPr>
        <w:t>omic problems</w:t>
      </w:r>
      <w:r w:rsidRPr="000707A2">
        <w:rPr>
          <w:sz w:val="16"/>
        </w:rPr>
        <w:t xml:space="preserve"> – where the price of food is seen in the context of general increases in the cost of living. </w:t>
      </w:r>
      <w:r w:rsidRPr="000707A2">
        <w:rPr>
          <w:rStyle w:val="StyleUnderline"/>
          <w:highlight w:val="cyan"/>
        </w:rPr>
        <w:t>Research</w:t>
      </w:r>
      <w:r w:rsidRPr="000707A2">
        <w:rPr>
          <w:rStyle w:val="StyleUnderline"/>
        </w:rPr>
        <w:t xml:space="preserve"> has </w:t>
      </w:r>
      <w:r w:rsidRPr="000707A2">
        <w:rPr>
          <w:rStyle w:val="StyleUnderline"/>
          <w:highlight w:val="cyan"/>
        </w:rPr>
        <w:t>show</w:t>
      </w:r>
      <w:r w:rsidRPr="000707A2">
        <w:rPr>
          <w:rStyle w:val="StyleUnderline"/>
        </w:rPr>
        <w:t>n</w:t>
      </w:r>
      <w:r w:rsidRPr="000707A2">
        <w:rPr>
          <w:sz w:val="16"/>
        </w:rPr>
        <w:t xml:space="preserve"> </w:t>
      </w:r>
      <w:r w:rsidRPr="0028044D">
        <w:rPr>
          <w:sz w:val="16"/>
        </w:rPr>
        <w:t xml:space="preserve">that </w:t>
      </w:r>
      <w:r w:rsidRPr="0028044D">
        <w:rPr>
          <w:rStyle w:val="StyleUnderline"/>
        </w:rPr>
        <w:t xml:space="preserve">while </w:t>
      </w:r>
      <w:r w:rsidRPr="0028044D">
        <w:rPr>
          <w:rStyle w:val="Emphasis"/>
        </w:rPr>
        <w:t>the international media</w:t>
      </w:r>
      <w:r w:rsidRPr="0028044D">
        <w:rPr>
          <w:sz w:val="16"/>
        </w:rPr>
        <w:t xml:space="preserve"> have a </w:t>
      </w:r>
      <w:r w:rsidRPr="0028044D">
        <w:rPr>
          <w:rStyle w:val="StyleUnderline"/>
        </w:rPr>
        <w:t>tend</w:t>
      </w:r>
      <w:r w:rsidRPr="0028044D">
        <w:rPr>
          <w:sz w:val="16"/>
        </w:rPr>
        <w:t xml:space="preserve">ency </w:t>
      </w:r>
      <w:r w:rsidRPr="0028044D">
        <w:rPr>
          <w:rStyle w:val="StyleUnderline"/>
        </w:rPr>
        <w:t>to seek</w:t>
      </w:r>
      <w:r w:rsidRPr="0028044D">
        <w:rPr>
          <w:sz w:val="16"/>
        </w:rPr>
        <w:t xml:space="preserve"> </w:t>
      </w:r>
      <w:r w:rsidRPr="0028044D">
        <w:rPr>
          <w:rStyle w:val="Emphasis"/>
        </w:rPr>
        <w:t>simple resource-related</w:t>
      </w:r>
      <w:r w:rsidRPr="000707A2">
        <w:rPr>
          <w:rStyle w:val="Emphasis"/>
        </w:rPr>
        <w:t xml:space="preserve"> </w:t>
      </w:r>
      <w:r w:rsidRPr="000707A2">
        <w:rPr>
          <w:rStyle w:val="Emphasis"/>
          <w:highlight w:val="cyan"/>
        </w:rPr>
        <w:t>explanations</w:t>
      </w:r>
      <w:r w:rsidRPr="000707A2">
        <w:rPr>
          <w:sz w:val="16"/>
        </w:rPr>
        <w:t xml:space="preserve"> – such as drought or famine – for conflicts in the Global South, </w:t>
      </w:r>
      <w:r w:rsidRPr="0028044D">
        <w:rPr>
          <w:rStyle w:val="StyleUnderline"/>
        </w:rPr>
        <w:t>debates</w:t>
      </w:r>
      <w:r w:rsidRPr="000707A2">
        <w:rPr>
          <w:sz w:val="16"/>
        </w:rPr>
        <w:t xml:space="preserve"> in the local media </w:t>
      </w:r>
      <w:r w:rsidRPr="000707A2">
        <w:rPr>
          <w:rStyle w:val="StyleUnderline"/>
          <w:highlight w:val="cyan"/>
        </w:rPr>
        <w:t>are</w:t>
      </w:r>
      <w:r w:rsidRPr="000707A2">
        <w:rPr>
          <w:sz w:val="16"/>
        </w:rPr>
        <w:t xml:space="preserve"> permeated by </w:t>
      </w:r>
      <w:r w:rsidRPr="000707A2">
        <w:rPr>
          <w:rStyle w:val="Emphasis"/>
        </w:rPr>
        <w:t xml:space="preserve">more </w:t>
      </w:r>
      <w:r w:rsidRPr="000707A2">
        <w:rPr>
          <w:rStyle w:val="Emphasis"/>
          <w:highlight w:val="cyan"/>
        </w:rPr>
        <w:t>complex</w:t>
      </w:r>
      <w:r w:rsidRPr="000707A2">
        <w:rPr>
          <w:sz w:val="16"/>
        </w:rPr>
        <w:t xml:space="preserve"> political relationships.</w:t>
      </w:r>
    </w:p>
    <w:p w14:paraId="03F47B05" w14:textId="77777777" w:rsidR="00FD5936" w:rsidRPr="001F2986" w:rsidRDefault="00FD5936" w:rsidP="00FD5936">
      <w:pPr>
        <w:pStyle w:val="Heading4"/>
      </w:pPr>
      <w:r w:rsidRPr="001F2986">
        <w:t xml:space="preserve">No prolif---EVEN IF, no impact. </w:t>
      </w:r>
    </w:p>
    <w:p w14:paraId="5520322D" w14:textId="77777777" w:rsidR="00FD5936" w:rsidRPr="003A4902" w:rsidRDefault="00FD5936" w:rsidP="00FD5936">
      <w:r w:rsidRPr="003A4902">
        <w:rPr>
          <w:rStyle w:val="Style13ptBold"/>
        </w:rPr>
        <w:t>Mueller ’20</w:t>
      </w:r>
      <w:r w:rsidRPr="003A4902">
        <w:t xml:space="preserve"> [John; June 24; senior fellow at the Cato Institute, member of the political science department and senior research scientist with the Mershon Center for International Security Studies at Ohio State University; CATO Institute, </w:t>
      </w:r>
      <w:r>
        <w:t>“</w:t>
      </w:r>
      <w:r w:rsidRPr="003A4902">
        <w:t>Nuclear Alarmism: Proliferation and Terrorism,</w:t>
      </w:r>
      <w:r>
        <w:t>”</w:t>
      </w:r>
      <w:r w:rsidRPr="003A4902">
        <w:t xml:space="preserve"> https://www.cato.org/publications/publications/nuclear-alarmism-proliferation-terrorism]</w:t>
      </w:r>
    </w:p>
    <w:p w14:paraId="4F31CD80" w14:textId="77777777" w:rsidR="00FD5936" w:rsidRPr="003A4902" w:rsidRDefault="00FD5936" w:rsidP="00FD5936">
      <w:pPr>
        <w:rPr>
          <w:sz w:val="16"/>
          <w:szCs w:val="16"/>
        </w:rPr>
      </w:pPr>
      <w:r w:rsidRPr="003A4902">
        <w:rPr>
          <w:sz w:val="16"/>
          <w:szCs w:val="16"/>
        </w:rPr>
        <w:t>Nuclear Proliferation</w:t>
      </w:r>
    </w:p>
    <w:p w14:paraId="44A58995" w14:textId="77777777" w:rsidR="00FD5936" w:rsidRPr="003A4902" w:rsidRDefault="00FD5936" w:rsidP="00FD5936">
      <w:pPr>
        <w:rPr>
          <w:sz w:val="16"/>
          <w:szCs w:val="16"/>
        </w:rPr>
      </w:pPr>
      <w:r w:rsidRPr="003A4902">
        <w:rPr>
          <w:sz w:val="16"/>
          <w:szCs w:val="16"/>
        </w:rPr>
        <w:t xml:space="preserve">In an influential book, Graham Allison argues that </w:t>
      </w:r>
      <w:r>
        <w:rPr>
          <w:sz w:val="16"/>
          <w:szCs w:val="16"/>
        </w:rPr>
        <w:t>“</w:t>
      </w:r>
      <w:r w:rsidRPr="003A4902">
        <w:rPr>
          <w:sz w:val="16"/>
          <w:szCs w:val="16"/>
        </w:rPr>
        <w:t>no new nuclear weapons states</w:t>
      </w:r>
      <w:r>
        <w:rPr>
          <w:sz w:val="16"/>
          <w:szCs w:val="16"/>
        </w:rPr>
        <w:t>”</w:t>
      </w:r>
      <w:r w:rsidRPr="003A4902">
        <w:rPr>
          <w:sz w:val="16"/>
          <w:szCs w:val="16"/>
        </w:rPr>
        <w:t xml:space="preserve"> should be a prime foreign policy principle, and analyst Joseph Cirincione very much agrees, insisting that nonproliferation should be </w:t>
      </w:r>
      <w:r>
        <w:rPr>
          <w:sz w:val="16"/>
          <w:szCs w:val="16"/>
        </w:rPr>
        <w:t>“</w:t>
      </w:r>
      <w:r w:rsidRPr="003A4902">
        <w:rPr>
          <w:sz w:val="16"/>
          <w:szCs w:val="16"/>
        </w:rPr>
        <w:t>our number one national‐​security priority.</w:t>
      </w:r>
      <w:r>
        <w:rPr>
          <w:sz w:val="16"/>
          <w:szCs w:val="16"/>
        </w:rPr>
        <w:t>”</w:t>
      </w:r>
      <w:r w:rsidRPr="003A4902">
        <w:rPr>
          <w:sz w:val="16"/>
          <w:szCs w:val="16"/>
        </w:rPr>
        <w:t xml:space="preserve">5 </w:t>
      </w:r>
    </w:p>
    <w:p w14:paraId="1D9BEA0E" w14:textId="77777777" w:rsidR="00FD5936" w:rsidRPr="003A4902" w:rsidRDefault="00FD5936" w:rsidP="00FD5936">
      <w:pPr>
        <w:rPr>
          <w:sz w:val="16"/>
          <w:szCs w:val="16"/>
        </w:rPr>
      </w:pPr>
      <w:r w:rsidRPr="0028044D">
        <w:rPr>
          <w:rStyle w:val="StyleUnderline"/>
        </w:rPr>
        <w:t xml:space="preserve">There are good reasons to </w:t>
      </w:r>
      <w:r w:rsidRPr="0028044D">
        <w:rPr>
          <w:rStyle w:val="Emphasis"/>
        </w:rPr>
        <w:t>avoid alarmism</w:t>
      </w:r>
      <w:r w:rsidRPr="0028044D">
        <w:rPr>
          <w:sz w:val="16"/>
          <w:szCs w:val="16"/>
        </w:rPr>
        <w:t xml:space="preserve"> in this</w:t>
      </w:r>
      <w:r w:rsidRPr="003A4902">
        <w:rPr>
          <w:sz w:val="16"/>
          <w:szCs w:val="16"/>
        </w:rPr>
        <w:t xml:space="preserve"> area, however. First, </w:t>
      </w:r>
      <w:r w:rsidRPr="003A4902">
        <w:rPr>
          <w:rStyle w:val="StyleUnderline"/>
        </w:rPr>
        <w:t xml:space="preserve">the pace of nuclear </w:t>
      </w:r>
      <w:r w:rsidRPr="003A4902">
        <w:rPr>
          <w:rStyle w:val="StyleUnderline"/>
          <w:highlight w:val="cyan"/>
        </w:rPr>
        <w:t>prolif</w:t>
      </w:r>
      <w:r w:rsidRPr="003A4902">
        <w:rPr>
          <w:rStyle w:val="StyleUnderline"/>
        </w:rPr>
        <w:t xml:space="preserve">eration </w:t>
      </w:r>
      <w:r w:rsidRPr="003A4902">
        <w:rPr>
          <w:rStyle w:val="StyleUnderline"/>
          <w:highlight w:val="cyan"/>
        </w:rPr>
        <w:t>has been</w:t>
      </w:r>
      <w:r w:rsidRPr="003A4902">
        <w:rPr>
          <w:rStyle w:val="StyleUnderline"/>
        </w:rPr>
        <w:t xml:space="preserve"> </w:t>
      </w:r>
      <w:r w:rsidRPr="003A4902">
        <w:rPr>
          <w:rStyle w:val="Emphasis"/>
        </w:rPr>
        <w:t xml:space="preserve">far </w:t>
      </w:r>
      <w:r w:rsidRPr="003A4902">
        <w:rPr>
          <w:rStyle w:val="Emphasis"/>
          <w:highlight w:val="cyan"/>
        </w:rPr>
        <w:t>slow</w:t>
      </w:r>
      <w:r w:rsidRPr="003A4902">
        <w:rPr>
          <w:rStyle w:val="Emphasis"/>
        </w:rPr>
        <w:t>er</w:t>
      </w:r>
      <w:r w:rsidRPr="003A4902">
        <w:rPr>
          <w:rStyle w:val="StyleUnderline"/>
        </w:rPr>
        <w:t xml:space="preserve"> than has been </w:t>
      </w:r>
      <w:r w:rsidRPr="003A4902">
        <w:rPr>
          <w:rStyle w:val="Emphasis"/>
        </w:rPr>
        <w:t>commonly predicted</w:t>
      </w:r>
      <w:r w:rsidRPr="003A4902">
        <w:rPr>
          <w:rStyle w:val="StyleUnderline"/>
        </w:rPr>
        <w:t xml:space="preserve"> primarily because the </w:t>
      </w:r>
      <w:r w:rsidRPr="003A4902">
        <w:rPr>
          <w:rStyle w:val="StyleUnderline"/>
          <w:highlight w:val="cyan"/>
        </w:rPr>
        <w:t xml:space="preserve">weapons convey </w:t>
      </w:r>
      <w:r w:rsidRPr="003A4902">
        <w:rPr>
          <w:rStyle w:val="Emphasis"/>
          <w:highlight w:val="cyan"/>
        </w:rPr>
        <w:t>little advantage</w:t>
      </w:r>
      <w:r w:rsidRPr="003A4902">
        <w:rPr>
          <w:rStyle w:val="Emphasis"/>
        </w:rPr>
        <w:t xml:space="preserve"> to their possessor</w:t>
      </w:r>
      <w:r w:rsidRPr="003A4902">
        <w:rPr>
          <w:sz w:val="16"/>
          <w:szCs w:val="16"/>
        </w:rPr>
        <w:t xml:space="preserve">. Second, </w:t>
      </w:r>
      <w:r w:rsidRPr="003A4902">
        <w:rPr>
          <w:rStyle w:val="StyleUnderline"/>
        </w:rPr>
        <w:t xml:space="preserve">the </w:t>
      </w:r>
      <w:r w:rsidRPr="003A4902">
        <w:rPr>
          <w:rStyle w:val="Emphasis"/>
        </w:rPr>
        <w:t>consequences</w:t>
      </w:r>
      <w:r w:rsidRPr="003A4902">
        <w:rPr>
          <w:rStyle w:val="StyleUnderline"/>
        </w:rPr>
        <w:t xml:space="preserve"> of such </w:t>
      </w:r>
      <w:r w:rsidRPr="003A4902">
        <w:rPr>
          <w:rStyle w:val="StyleUnderline"/>
          <w:highlight w:val="cyan"/>
        </w:rPr>
        <w:t>prolif</w:t>
      </w:r>
      <w:r w:rsidRPr="003A4902">
        <w:rPr>
          <w:rStyle w:val="StyleUnderline"/>
        </w:rPr>
        <w:t xml:space="preserve">eration that </w:t>
      </w:r>
      <w:r w:rsidRPr="0028044D">
        <w:rPr>
          <w:rStyle w:val="Emphasis"/>
        </w:rPr>
        <w:t>has</w:t>
      </w:r>
      <w:r w:rsidRPr="003A4902">
        <w:rPr>
          <w:rStyle w:val="Emphasis"/>
        </w:rPr>
        <w:t xml:space="preserve"> taken place</w:t>
      </w:r>
      <w:r w:rsidRPr="003A4902">
        <w:rPr>
          <w:rStyle w:val="StyleUnderline"/>
        </w:rPr>
        <w:t xml:space="preserve"> have </w:t>
      </w:r>
      <w:r w:rsidRPr="003A4902">
        <w:rPr>
          <w:rStyle w:val="StyleUnderline"/>
          <w:highlight w:val="cyan"/>
        </w:rPr>
        <w:t>been</w:t>
      </w:r>
      <w:r w:rsidRPr="003A4902">
        <w:rPr>
          <w:rStyle w:val="StyleUnderline"/>
        </w:rPr>
        <w:t xml:space="preserve"> </w:t>
      </w:r>
      <w:r w:rsidRPr="003A4902">
        <w:rPr>
          <w:rStyle w:val="Emphasis"/>
        </w:rPr>
        <w:t xml:space="preserve">substantially </w:t>
      </w:r>
      <w:r w:rsidRPr="003A4902">
        <w:rPr>
          <w:rStyle w:val="Emphasis"/>
          <w:highlight w:val="cyan"/>
        </w:rPr>
        <w:t>benign</w:t>
      </w:r>
      <w:r w:rsidRPr="003A4902">
        <w:rPr>
          <w:sz w:val="16"/>
          <w:szCs w:val="16"/>
        </w:rPr>
        <w:t xml:space="preserve">: </w:t>
      </w:r>
      <w:r w:rsidRPr="003A4902">
        <w:rPr>
          <w:rStyle w:val="StyleUnderline"/>
        </w:rPr>
        <w:t xml:space="preserve">those who have acquired the weapons have </w:t>
      </w:r>
      <w:r>
        <w:rPr>
          <w:rStyle w:val="StyleUnderline"/>
        </w:rPr>
        <w:t>“</w:t>
      </w:r>
      <w:r w:rsidRPr="003A4902">
        <w:rPr>
          <w:rStyle w:val="StyleUnderline"/>
        </w:rPr>
        <w:t>used</w:t>
      </w:r>
      <w:r>
        <w:rPr>
          <w:rStyle w:val="StyleUnderline"/>
        </w:rPr>
        <w:t>”</w:t>
      </w:r>
      <w:r w:rsidRPr="003A4902">
        <w:rPr>
          <w:rStyle w:val="StyleUnderline"/>
        </w:rPr>
        <w:t xml:space="preserve"> them simply to </w:t>
      </w:r>
      <w:r w:rsidRPr="003A4902">
        <w:rPr>
          <w:rStyle w:val="Emphasis"/>
        </w:rPr>
        <w:t>stoke their egos</w:t>
      </w:r>
      <w:r w:rsidRPr="003A4902">
        <w:rPr>
          <w:rStyle w:val="StyleUnderline"/>
        </w:rPr>
        <w:t xml:space="preserve"> or to </w:t>
      </w:r>
      <w:r w:rsidRPr="003A4902">
        <w:rPr>
          <w:rStyle w:val="Emphasis"/>
        </w:rPr>
        <w:t>deter</w:t>
      </w:r>
      <w:r w:rsidRPr="003A4902">
        <w:rPr>
          <w:sz w:val="16"/>
          <w:szCs w:val="16"/>
        </w:rPr>
        <w:t xml:space="preserve"> real or imagined </w:t>
      </w:r>
      <w:r w:rsidRPr="003A4902">
        <w:rPr>
          <w:rStyle w:val="Emphasis"/>
        </w:rPr>
        <w:t>threats</w:t>
      </w:r>
      <w:r w:rsidRPr="003A4902">
        <w:rPr>
          <w:sz w:val="16"/>
          <w:szCs w:val="16"/>
        </w:rPr>
        <w:t xml:space="preserve">.6 </w:t>
      </w:r>
    </w:p>
    <w:p w14:paraId="016ED529" w14:textId="77777777" w:rsidR="00FD5936" w:rsidRPr="003A4902" w:rsidRDefault="00FD5936" w:rsidP="00FD5936">
      <w:pPr>
        <w:rPr>
          <w:sz w:val="16"/>
          <w:szCs w:val="16"/>
        </w:rPr>
      </w:pPr>
      <w:r w:rsidRPr="003A4902">
        <w:rPr>
          <w:sz w:val="16"/>
          <w:szCs w:val="16"/>
        </w:rPr>
        <w:t xml:space="preserve">And thirdly, the costs of anti‐​proliferation policy have been very substantial: the number of people who have died as a consequence of dedicated efforts to contain nuclear proliferation runs well into six figures. </w:t>
      </w:r>
    </w:p>
    <w:p w14:paraId="13F4309B" w14:textId="77777777" w:rsidR="00FD5936" w:rsidRPr="003A4902" w:rsidRDefault="00FD5936" w:rsidP="00FD5936">
      <w:pPr>
        <w:rPr>
          <w:sz w:val="16"/>
          <w:szCs w:val="16"/>
        </w:rPr>
      </w:pPr>
      <w:r w:rsidRPr="003A4902">
        <w:rPr>
          <w:sz w:val="16"/>
          <w:szCs w:val="16"/>
        </w:rPr>
        <w:t xml:space="preserve">Pace </w:t>
      </w:r>
    </w:p>
    <w:p w14:paraId="19F97252" w14:textId="77777777" w:rsidR="00FD5936" w:rsidRPr="003A4902" w:rsidRDefault="00FD5936" w:rsidP="00FD5936">
      <w:pPr>
        <w:rPr>
          <w:sz w:val="16"/>
          <w:szCs w:val="16"/>
        </w:rPr>
      </w:pPr>
      <w:r w:rsidRPr="003A4902">
        <w:rPr>
          <w:sz w:val="16"/>
          <w:szCs w:val="16"/>
        </w:rPr>
        <w:t xml:space="preserve">Alarmists have been wrong for decades about the pace of nuclear proliferation. </w:t>
      </w:r>
      <w:r w:rsidRPr="003A4902">
        <w:rPr>
          <w:rStyle w:val="Emphasis"/>
          <w:highlight w:val="cyan"/>
        </w:rPr>
        <w:t>Dozens</w:t>
      </w:r>
      <w:r w:rsidRPr="003A4902">
        <w:rPr>
          <w:rStyle w:val="StyleUnderline"/>
          <w:highlight w:val="cyan"/>
        </w:rPr>
        <w:t xml:space="preserve"> of</w:t>
      </w:r>
      <w:r w:rsidRPr="003A4902">
        <w:rPr>
          <w:rStyle w:val="StyleUnderline"/>
        </w:rPr>
        <w:t xml:space="preserve"> </w:t>
      </w:r>
      <w:r w:rsidRPr="003A4902">
        <w:rPr>
          <w:rStyle w:val="Emphasis"/>
        </w:rPr>
        <w:t xml:space="preserve">technologically </w:t>
      </w:r>
      <w:r w:rsidRPr="003A4902">
        <w:rPr>
          <w:rStyle w:val="Emphasis"/>
          <w:highlight w:val="cyan"/>
        </w:rPr>
        <w:t>capable</w:t>
      </w:r>
      <w:r w:rsidRPr="003A4902">
        <w:rPr>
          <w:rStyle w:val="StyleUnderline"/>
          <w:highlight w:val="cyan"/>
        </w:rPr>
        <w:t xml:space="preserve"> countries have </w:t>
      </w:r>
      <w:r w:rsidRPr="003A4902">
        <w:rPr>
          <w:rStyle w:val="Emphasis"/>
          <w:highlight w:val="cyan"/>
        </w:rPr>
        <w:t>considered</w:t>
      </w:r>
      <w:r w:rsidRPr="003A4902">
        <w:rPr>
          <w:rStyle w:val="StyleUnderline"/>
        </w:rPr>
        <w:t xml:space="preserve"> obtaining nuclear </w:t>
      </w:r>
      <w:r w:rsidRPr="003A4902">
        <w:rPr>
          <w:rStyle w:val="StyleUnderline"/>
          <w:highlight w:val="cyan"/>
        </w:rPr>
        <w:t xml:space="preserve">arsenals, but </w:t>
      </w:r>
      <w:r w:rsidRPr="003A4902">
        <w:rPr>
          <w:rStyle w:val="Emphasis"/>
          <w:highlight w:val="cyan"/>
        </w:rPr>
        <w:t>very few have done so</w:t>
      </w:r>
      <w:r w:rsidRPr="003A4902">
        <w:rPr>
          <w:rStyle w:val="Emphasis"/>
        </w:rPr>
        <w:t>.</w:t>
      </w:r>
      <w:r w:rsidRPr="003A4902">
        <w:rPr>
          <w:sz w:val="16"/>
          <w:szCs w:val="16"/>
        </w:rPr>
        <w:t xml:space="preserve"> Indeed, as Jacques Hymans has pointed </w:t>
      </w:r>
      <w:r w:rsidRPr="003A4902">
        <w:rPr>
          <w:sz w:val="16"/>
          <w:szCs w:val="16"/>
        </w:rPr>
        <w:lastRenderedPageBreak/>
        <w:t xml:space="preserve">out, even supposedly optimistic forecasts about nuclear dispersion have proved to be too pessimistic.7 Thus, in 1958, the National Planning Association predicted </w:t>
      </w:r>
      <w:r>
        <w:rPr>
          <w:sz w:val="16"/>
          <w:szCs w:val="16"/>
        </w:rPr>
        <w:t>“</w:t>
      </w:r>
      <w:r w:rsidRPr="003A4902">
        <w:rPr>
          <w:sz w:val="16"/>
          <w:szCs w:val="16"/>
        </w:rPr>
        <w:t>a rapid rise in the number of atomic powers … by the mid‐​1960s.</w:t>
      </w:r>
      <w:r>
        <w:rPr>
          <w:sz w:val="16"/>
          <w:szCs w:val="16"/>
        </w:rPr>
        <w:t>”</w:t>
      </w:r>
      <w:r w:rsidRPr="003A4902">
        <w:rPr>
          <w:sz w:val="16"/>
          <w:szCs w:val="16"/>
        </w:rPr>
        <w:t xml:space="preserve">8 A few years later, C. P. Snow sagely predicted, </w:t>
      </w:r>
      <w:r>
        <w:rPr>
          <w:sz w:val="16"/>
          <w:szCs w:val="16"/>
        </w:rPr>
        <w:t>“</w:t>
      </w:r>
      <w:r w:rsidRPr="003A4902">
        <w:rPr>
          <w:sz w:val="16"/>
          <w:szCs w:val="16"/>
        </w:rPr>
        <w:t>Within, at the most, six years, China and several other states [will] have a stock of nuclear bombs,</w:t>
      </w:r>
      <w:r>
        <w:rPr>
          <w:sz w:val="16"/>
          <w:szCs w:val="16"/>
        </w:rPr>
        <w:t>”</w:t>
      </w:r>
      <w:r w:rsidRPr="003A4902">
        <w:rPr>
          <w:sz w:val="16"/>
          <w:szCs w:val="16"/>
        </w:rPr>
        <w:t xml:space="preserve"> and John Kennedy observed that there might be </w:t>
      </w:r>
      <w:r>
        <w:rPr>
          <w:sz w:val="16"/>
          <w:szCs w:val="16"/>
        </w:rPr>
        <w:t>“</w:t>
      </w:r>
      <w:r w:rsidRPr="003A4902">
        <w:rPr>
          <w:sz w:val="16"/>
          <w:szCs w:val="16"/>
        </w:rPr>
        <w:t>ten, fifteen, twenty</w:t>
      </w:r>
      <w:r>
        <w:rPr>
          <w:sz w:val="16"/>
          <w:szCs w:val="16"/>
        </w:rPr>
        <w:t>”</w:t>
      </w:r>
      <w:r w:rsidRPr="003A4902">
        <w:rPr>
          <w:sz w:val="16"/>
          <w:szCs w:val="16"/>
        </w:rPr>
        <w:t xml:space="preserve"> countries with a nuclear capacity by 1964.9 </w:t>
      </w:r>
    </w:p>
    <w:p w14:paraId="11A361C3" w14:textId="77777777" w:rsidR="00FD5936" w:rsidRPr="003A4902" w:rsidRDefault="00FD5936" w:rsidP="00FD5936">
      <w:pPr>
        <w:rPr>
          <w:sz w:val="16"/>
          <w:szCs w:val="16"/>
        </w:rPr>
      </w:pPr>
      <w:r w:rsidRPr="003A4902">
        <w:rPr>
          <w:sz w:val="16"/>
          <w:szCs w:val="16"/>
        </w:rPr>
        <w:t xml:space="preserve">As part of that forecasting, it has generally been assumed that nuclear weapons would be important status — or virility — symbols; therefore, all advanced countries would want to have them in order to show how </w:t>
      </w:r>
      <w:r>
        <w:rPr>
          <w:sz w:val="16"/>
          <w:szCs w:val="16"/>
        </w:rPr>
        <w:t>“</w:t>
      </w:r>
      <w:r w:rsidRPr="003A4902">
        <w:rPr>
          <w:sz w:val="16"/>
          <w:szCs w:val="16"/>
        </w:rPr>
        <w:t>powerful</w:t>
      </w:r>
      <w:r>
        <w:rPr>
          <w:sz w:val="16"/>
          <w:szCs w:val="16"/>
        </w:rPr>
        <w:t>”</w:t>
      </w:r>
      <w:r w:rsidRPr="003A4902">
        <w:rPr>
          <w:sz w:val="16"/>
          <w:szCs w:val="16"/>
        </w:rPr>
        <w:t xml:space="preserve"> they were. Thus, France’s de Gaulle opined in the 1960s, </w:t>
      </w:r>
      <w:r>
        <w:rPr>
          <w:sz w:val="16"/>
          <w:szCs w:val="16"/>
        </w:rPr>
        <w:t>“</w:t>
      </w:r>
      <w:r w:rsidRPr="003A4902">
        <w:rPr>
          <w:sz w:val="16"/>
          <w:szCs w:val="16"/>
        </w:rPr>
        <w:t>No country without an atom bomb could properly consider itself independent,</w:t>
      </w:r>
      <w:r>
        <w:rPr>
          <w:sz w:val="16"/>
          <w:szCs w:val="16"/>
        </w:rPr>
        <w:t>”</w:t>
      </w:r>
      <w:r w:rsidRPr="003A4902">
        <w:rPr>
          <w:sz w:val="16"/>
          <w:szCs w:val="16"/>
        </w:rPr>
        <w:t xml:space="preserve"> and Robert Gilpin concluded that </w:t>
      </w:r>
      <w:r>
        <w:rPr>
          <w:sz w:val="16"/>
          <w:szCs w:val="16"/>
        </w:rPr>
        <w:t>“</w:t>
      </w:r>
      <w:r w:rsidRPr="003A4902">
        <w:rPr>
          <w:sz w:val="16"/>
          <w:szCs w:val="16"/>
        </w:rPr>
        <w:t>the possession of nuclear weapons largely determines a nation’s rank in the hierarchy of international prestige.</w:t>
      </w:r>
      <w:r>
        <w:rPr>
          <w:sz w:val="16"/>
          <w:szCs w:val="16"/>
        </w:rPr>
        <w:t>”</w:t>
      </w:r>
      <w:r w:rsidRPr="003A4902">
        <w:rPr>
          <w:sz w:val="16"/>
          <w:szCs w:val="16"/>
        </w:rPr>
        <w:t xml:space="preserve">10 In Gilpinian tradition, some analysts who describe themselves as </w:t>
      </w:r>
      <w:r>
        <w:rPr>
          <w:sz w:val="16"/>
          <w:szCs w:val="16"/>
        </w:rPr>
        <w:t>“</w:t>
      </w:r>
      <w:r w:rsidRPr="003A4902">
        <w:rPr>
          <w:sz w:val="16"/>
          <w:szCs w:val="16"/>
        </w:rPr>
        <w:t>realists</w:t>
      </w:r>
      <w:r>
        <w:rPr>
          <w:sz w:val="16"/>
          <w:szCs w:val="16"/>
        </w:rPr>
        <w:t>”</w:t>
      </w:r>
      <w:r w:rsidRPr="003A4902">
        <w:rPr>
          <w:sz w:val="16"/>
          <w:szCs w:val="16"/>
        </w:rPr>
        <w:t xml:space="preserve"> have insisted for years that Germany and Japan must soon come to their senses and quest after nuclear weapons.11 </w:t>
      </w:r>
      <w:r w:rsidRPr="003A4902">
        <w:rPr>
          <w:rStyle w:val="StyleUnderline"/>
        </w:rPr>
        <w:t xml:space="preserve">Such punditry has gone astray in part because the pundits insist on </w:t>
      </w:r>
      <w:r w:rsidRPr="003A4902">
        <w:rPr>
          <w:rStyle w:val="Emphasis"/>
        </w:rPr>
        <w:t>extrapolating</w:t>
      </w:r>
      <w:r w:rsidRPr="003A4902">
        <w:rPr>
          <w:rStyle w:val="StyleUnderline"/>
        </w:rPr>
        <w:t xml:space="preserve"> from the </w:t>
      </w:r>
      <w:r w:rsidRPr="003A4902">
        <w:rPr>
          <w:rStyle w:val="Emphasis"/>
        </w:rPr>
        <w:t>wrong cases</w:t>
      </w:r>
      <w:r w:rsidRPr="003A4902">
        <w:rPr>
          <w:sz w:val="16"/>
          <w:szCs w:val="16"/>
        </w:rPr>
        <w:t xml:space="preserve">. A more pertinent prototype would have been </w:t>
      </w:r>
      <w:r w:rsidRPr="003A4902">
        <w:rPr>
          <w:rStyle w:val="StyleUnderline"/>
        </w:rPr>
        <w:t>Canada</w:t>
      </w:r>
      <w:r w:rsidRPr="003A4902">
        <w:rPr>
          <w:sz w:val="16"/>
          <w:szCs w:val="16"/>
        </w:rPr>
        <w:t xml:space="preserve">, a country that </w:t>
      </w:r>
      <w:r w:rsidRPr="003A4902">
        <w:rPr>
          <w:rStyle w:val="Emphasis"/>
        </w:rPr>
        <w:t>could</w:t>
      </w:r>
      <w:r w:rsidRPr="003A4902">
        <w:rPr>
          <w:sz w:val="16"/>
          <w:szCs w:val="16"/>
        </w:rPr>
        <w:t xml:space="preserve"> easily </w:t>
      </w:r>
      <w:r w:rsidRPr="003A4902">
        <w:rPr>
          <w:rStyle w:val="StyleUnderline"/>
        </w:rPr>
        <w:t xml:space="preserve">have had nuclear weapons by the 1960s but </w:t>
      </w:r>
      <w:r w:rsidRPr="003A4902">
        <w:rPr>
          <w:rStyle w:val="Emphasis"/>
        </w:rPr>
        <w:t>declined to make the effort</w:t>
      </w:r>
      <w:r w:rsidRPr="003A4902">
        <w:rPr>
          <w:sz w:val="16"/>
          <w:szCs w:val="16"/>
        </w:rPr>
        <w:t xml:space="preserve">.12 In fact, over the decades, </w:t>
      </w:r>
      <w:r w:rsidRPr="003A4902">
        <w:rPr>
          <w:rStyle w:val="StyleUnderline"/>
          <w:highlight w:val="cyan"/>
        </w:rPr>
        <w:t xml:space="preserve">a </w:t>
      </w:r>
      <w:r w:rsidRPr="003A4902">
        <w:rPr>
          <w:rStyle w:val="Emphasis"/>
          <w:highlight w:val="cyan"/>
        </w:rPr>
        <w:t>huge number</w:t>
      </w:r>
      <w:r w:rsidRPr="003A4902">
        <w:rPr>
          <w:rStyle w:val="Emphasis"/>
        </w:rPr>
        <w:t xml:space="preserve"> of countries</w:t>
      </w:r>
      <w:r w:rsidRPr="003A4902">
        <w:rPr>
          <w:rStyle w:val="StyleUnderline"/>
        </w:rPr>
        <w:t xml:space="preserve"> capable of developing nuclear weapons have </w:t>
      </w:r>
      <w:r w:rsidRPr="003A4902">
        <w:rPr>
          <w:rStyle w:val="Emphasis"/>
          <w:highlight w:val="cyan"/>
        </w:rPr>
        <w:t>neglected</w:t>
      </w:r>
      <w:r w:rsidRPr="0028044D">
        <w:rPr>
          <w:rStyle w:val="Emphasis"/>
        </w:rPr>
        <w:t xml:space="preserve"> even </w:t>
      </w:r>
      <w:r w:rsidRPr="003A4902">
        <w:rPr>
          <w:rStyle w:val="Emphasis"/>
          <w:highlight w:val="cyan"/>
        </w:rPr>
        <w:t xml:space="preserve">to </w:t>
      </w:r>
      <w:r w:rsidRPr="0028044D">
        <w:rPr>
          <w:rStyle w:val="Emphasis"/>
        </w:rPr>
        <w:t>consider the opportunity</w:t>
      </w:r>
      <w:r w:rsidRPr="0028044D">
        <w:rPr>
          <w:rStyle w:val="StyleUnderline"/>
        </w:rPr>
        <w:t xml:space="preserve"> — for</w:t>
      </w:r>
      <w:r w:rsidRPr="003A4902">
        <w:rPr>
          <w:rStyle w:val="StyleUnderline"/>
        </w:rPr>
        <w:t xml:space="preserve"> example, Canada, Italy, and Norway — even as Argentina, Brazil, Libya, South Korea, and Taiwan have </w:t>
      </w:r>
      <w:r w:rsidRPr="003A4902">
        <w:rPr>
          <w:rStyle w:val="Emphasis"/>
        </w:rPr>
        <w:t>backed away from</w:t>
      </w:r>
      <w:r w:rsidRPr="003A4902">
        <w:rPr>
          <w:rStyle w:val="StyleUnderline"/>
        </w:rPr>
        <w:t xml:space="preserve"> or </w:t>
      </w:r>
      <w:r w:rsidRPr="003A4902">
        <w:rPr>
          <w:rStyle w:val="Emphasis"/>
        </w:rPr>
        <w:t>reversed</w:t>
      </w:r>
      <w:r w:rsidRPr="003A4902">
        <w:rPr>
          <w:rStyle w:val="StyleUnderline"/>
        </w:rPr>
        <w:t xml:space="preserve"> nuclear weapons programs, and Belarus, Kazakhstan, South Africa, and Ukraine have actually </w:t>
      </w:r>
      <w:r w:rsidRPr="003A4902">
        <w:rPr>
          <w:rStyle w:val="Emphasis"/>
        </w:rPr>
        <w:t>surrendered</w:t>
      </w:r>
      <w:r w:rsidRPr="003A4902">
        <w:rPr>
          <w:rStyle w:val="StyleUnderline"/>
        </w:rPr>
        <w:t xml:space="preserve"> or </w:t>
      </w:r>
      <w:r w:rsidRPr="003A4902">
        <w:rPr>
          <w:rStyle w:val="Emphasis"/>
        </w:rPr>
        <w:t>dismantled</w:t>
      </w:r>
      <w:r w:rsidRPr="003A4902">
        <w:rPr>
          <w:rStyle w:val="StyleUnderline"/>
        </w:rPr>
        <w:t xml:space="preserve"> an </w:t>
      </w:r>
      <w:r w:rsidRPr="003A4902">
        <w:rPr>
          <w:rStyle w:val="Emphasis"/>
        </w:rPr>
        <w:t>existing nuclear arsenal</w:t>
      </w:r>
      <w:r w:rsidRPr="003A4902">
        <w:rPr>
          <w:sz w:val="16"/>
          <w:szCs w:val="16"/>
        </w:rPr>
        <w:t xml:space="preserve">.13 Some of that reduction is no doubt due to the hostility of the nuclear nations, but even without that, the Canadian case seems to have proved to have rather general relevance. </w:t>
      </w:r>
    </w:p>
    <w:p w14:paraId="43EA26E1" w14:textId="77777777" w:rsidR="00FD5936" w:rsidRPr="003A4902" w:rsidRDefault="00FD5936" w:rsidP="00FD5936">
      <w:pPr>
        <w:rPr>
          <w:sz w:val="16"/>
          <w:szCs w:val="16"/>
        </w:rPr>
      </w:pPr>
      <w:r w:rsidRPr="003A4902">
        <w:rPr>
          <w:sz w:val="16"/>
          <w:szCs w:val="16"/>
        </w:rPr>
        <w:t xml:space="preserve">To begin with, as Stephen Meyer has shown, </w:t>
      </w:r>
      <w:r w:rsidRPr="003A4902">
        <w:rPr>
          <w:rStyle w:val="StyleUnderline"/>
        </w:rPr>
        <w:t xml:space="preserve">there is no </w:t>
      </w:r>
      <w:r>
        <w:rPr>
          <w:rStyle w:val="StyleUnderline"/>
        </w:rPr>
        <w:t>“</w:t>
      </w:r>
      <w:r w:rsidRPr="003A4902">
        <w:rPr>
          <w:rStyle w:val="Emphasis"/>
        </w:rPr>
        <w:t>technological imperative</w:t>
      </w:r>
      <w:r>
        <w:rPr>
          <w:rStyle w:val="StyleUnderline"/>
        </w:rPr>
        <w:t>”</w:t>
      </w:r>
      <w:r w:rsidRPr="003A4902">
        <w:rPr>
          <w:rStyle w:val="StyleUnderline"/>
        </w:rPr>
        <w:t xml:space="preserve"> for countries to </w:t>
      </w:r>
      <w:r w:rsidRPr="003A4902">
        <w:rPr>
          <w:rStyle w:val="Emphasis"/>
        </w:rPr>
        <w:t>obtain nuclear weapons</w:t>
      </w:r>
      <w:r w:rsidRPr="003A4902">
        <w:rPr>
          <w:sz w:val="16"/>
          <w:szCs w:val="16"/>
        </w:rPr>
        <w:t xml:space="preserve"> once they have achieved the technical capacity to do so.14 Moreover, like military prowess in general, </w:t>
      </w:r>
      <w:r w:rsidRPr="003A4902">
        <w:rPr>
          <w:rStyle w:val="StyleUnderline"/>
        </w:rPr>
        <w:t xml:space="preserve">the weapons have </w:t>
      </w:r>
      <w:r w:rsidRPr="003A4902">
        <w:rPr>
          <w:rStyle w:val="Emphasis"/>
        </w:rPr>
        <w:t>not proved</w:t>
      </w:r>
      <w:r w:rsidRPr="003A4902">
        <w:rPr>
          <w:rStyle w:val="StyleUnderline"/>
        </w:rPr>
        <w:t xml:space="preserve"> to be crucial status symbols</w:t>
      </w:r>
      <w:r w:rsidRPr="003A4902">
        <w:rPr>
          <w:sz w:val="16"/>
          <w:szCs w:val="16"/>
        </w:rPr>
        <w:t xml:space="preserve">. As Robert Jervis has observed, </w:t>
      </w:r>
      <w:r>
        <w:rPr>
          <w:sz w:val="16"/>
          <w:szCs w:val="16"/>
        </w:rPr>
        <w:t>“</w:t>
      </w:r>
      <w:r w:rsidRPr="003A4902">
        <w:rPr>
          <w:sz w:val="16"/>
          <w:szCs w:val="16"/>
        </w:rPr>
        <w:t>India, China, and Israel may have decreased the chance of direct attack by developing nuclear weapons, but it is hard to argue that they have increased their general prestige or influence.</w:t>
      </w:r>
      <w:r>
        <w:rPr>
          <w:sz w:val="16"/>
          <w:szCs w:val="16"/>
        </w:rPr>
        <w:t>”</w:t>
      </w:r>
      <w:r w:rsidRPr="003A4902">
        <w:rPr>
          <w:sz w:val="16"/>
          <w:szCs w:val="16"/>
        </w:rPr>
        <w:t xml:space="preserve">15 How much more status would Japan have if it possessed nuclear weapons? </w:t>
      </w:r>
      <w:r w:rsidRPr="003A4902">
        <w:rPr>
          <w:rStyle w:val="StyleUnderline"/>
        </w:rPr>
        <w:t xml:space="preserve">Would anybody pay a </w:t>
      </w:r>
      <w:r w:rsidRPr="003A4902">
        <w:rPr>
          <w:rStyle w:val="Emphasis"/>
        </w:rPr>
        <w:t>great deal more attention</w:t>
      </w:r>
      <w:r w:rsidRPr="003A4902">
        <w:rPr>
          <w:rStyle w:val="StyleUnderline"/>
        </w:rPr>
        <w:t xml:space="preserve"> to Britain or France if their arsenals held 5,000 nuclear weapons, or would anybody pay </w:t>
      </w:r>
      <w:r w:rsidRPr="003A4902">
        <w:rPr>
          <w:rStyle w:val="Emphasis"/>
        </w:rPr>
        <w:t>much less</w:t>
      </w:r>
      <w:r w:rsidRPr="003A4902">
        <w:rPr>
          <w:rStyle w:val="StyleUnderline"/>
        </w:rPr>
        <w:t xml:space="preserve"> if they had </w:t>
      </w:r>
      <w:r w:rsidRPr="003A4902">
        <w:rPr>
          <w:rStyle w:val="Emphasis"/>
        </w:rPr>
        <w:t>none</w:t>
      </w:r>
      <w:r w:rsidRPr="003A4902">
        <w:rPr>
          <w:rStyle w:val="StyleUnderline"/>
        </w:rPr>
        <w:t xml:space="preserve">? Did </w:t>
      </w:r>
      <w:r w:rsidRPr="003A4902">
        <w:rPr>
          <w:rStyle w:val="Emphasis"/>
        </w:rPr>
        <w:t>China</w:t>
      </w:r>
      <w:r w:rsidRPr="003A4902">
        <w:rPr>
          <w:rStyle w:val="StyleUnderline"/>
        </w:rPr>
        <w:t xml:space="preserve"> need nuclear weapons to impress the world with its </w:t>
      </w:r>
      <w:r w:rsidRPr="003A4902">
        <w:rPr>
          <w:rStyle w:val="Emphasis"/>
        </w:rPr>
        <w:t>economic growth?</w:t>
      </w:r>
      <w:r w:rsidRPr="003A4902">
        <w:rPr>
          <w:sz w:val="16"/>
          <w:szCs w:val="16"/>
        </w:rPr>
        <w:t xml:space="preserve"> Or with its Olympics? As Jennifer Mackby and Walter Slocombe observe, </w:t>
      </w:r>
      <w:r>
        <w:rPr>
          <w:sz w:val="16"/>
          <w:szCs w:val="16"/>
        </w:rPr>
        <w:t>“</w:t>
      </w:r>
      <w:r w:rsidRPr="003A4902">
        <w:rPr>
          <w:rStyle w:val="StyleUnderline"/>
        </w:rPr>
        <w:t>Germany, like</w:t>
      </w:r>
      <w:r w:rsidRPr="003A4902">
        <w:rPr>
          <w:sz w:val="16"/>
          <w:szCs w:val="16"/>
        </w:rPr>
        <w:t xml:space="preserve"> its erstwhile Axis </w:t>
      </w:r>
      <w:r w:rsidRPr="0028044D">
        <w:rPr>
          <w:sz w:val="16"/>
          <w:szCs w:val="16"/>
        </w:rPr>
        <w:t xml:space="preserve">ally, </w:t>
      </w:r>
      <w:r w:rsidRPr="0028044D">
        <w:rPr>
          <w:rStyle w:val="StyleUnderline"/>
        </w:rPr>
        <w:t>Japan</w:t>
      </w:r>
      <w:r w:rsidRPr="0028044D">
        <w:rPr>
          <w:sz w:val="16"/>
          <w:szCs w:val="16"/>
        </w:rPr>
        <w:t xml:space="preserve">, </w:t>
      </w:r>
      <w:r w:rsidRPr="0028044D">
        <w:rPr>
          <w:rStyle w:val="StyleUnderline"/>
        </w:rPr>
        <w:t xml:space="preserve">has become powerful because of its </w:t>
      </w:r>
      <w:r w:rsidRPr="0028044D">
        <w:rPr>
          <w:rStyle w:val="Emphasis"/>
        </w:rPr>
        <w:t>economic might</w:t>
      </w:r>
      <w:r w:rsidRPr="0028044D">
        <w:rPr>
          <w:rStyle w:val="StyleUnderline"/>
        </w:rPr>
        <w:t xml:space="preserve"> rather than its </w:t>
      </w:r>
      <w:r w:rsidRPr="0028044D">
        <w:rPr>
          <w:rStyle w:val="Emphasis"/>
        </w:rPr>
        <w:t>military might</w:t>
      </w:r>
      <w:r w:rsidRPr="0028044D">
        <w:rPr>
          <w:sz w:val="16"/>
          <w:szCs w:val="16"/>
        </w:rPr>
        <w:t xml:space="preserve">, </w:t>
      </w:r>
      <w:r w:rsidRPr="0028044D">
        <w:rPr>
          <w:rStyle w:val="StyleUnderline"/>
        </w:rPr>
        <w:t xml:space="preserve">and its </w:t>
      </w:r>
      <w:r w:rsidRPr="0028044D">
        <w:rPr>
          <w:rStyle w:val="Emphasis"/>
        </w:rPr>
        <w:t>renunciation of nuclear weapons</w:t>
      </w:r>
      <w:r w:rsidRPr="0028044D">
        <w:rPr>
          <w:rStyle w:val="StyleUnderline"/>
        </w:rPr>
        <w:t xml:space="preserve"> may even have </w:t>
      </w:r>
      <w:r w:rsidRPr="0028044D">
        <w:rPr>
          <w:rStyle w:val="Emphasis"/>
        </w:rPr>
        <w:t>reinforced its prestige</w:t>
      </w:r>
      <w:r w:rsidRPr="0028044D">
        <w:rPr>
          <w:sz w:val="16"/>
          <w:szCs w:val="16"/>
        </w:rPr>
        <w:t>.”16</w:t>
      </w:r>
      <w:r w:rsidRPr="003A4902">
        <w:rPr>
          <w:sz w:val="16"/>
          <w:szCs w:val="16"/>
        </w:rPr>
        <w:t xml:space="preserve"> </w:t>
      </w:r>
    </w:p>
    <w:p w14:paraId="08E26E4E" w14:textId="77777777" w:rsidR="00FD5936" w:rsidRPr="003A4902" w:rsidRDefault="00FD5936" w:rsidP="00FD5936">
      <w:pPr>
        <w:rPr>
          <w:sz w:val="16"/>
          <w:szCs w:val="16"/>
        </w:rPr>
      </w:pPr>
      <w:r w:rsidRPr="0028044D">
        <w:rPr>
          <w:rStyle w:val="Emphasis"/>
        </w:rPr>
        <w:t>Decades of alarmist</w:t>
      </w:r>
      <w:r w:rsidRPr="003A4902">
        <w:rPr>
          <w:rStyle w:val="Emphasis"/>
        </w:rPr>
        <w:t xml:space="preserve"> </w:t>
      </w:r>
      <w:r w:rsidRPr="003A4902">
        <w:rPr>
          <w:rStyle w:val="Emphasis"/>
          <w:highlight w:val="cyan"/>
        </w:rPr>
        <w:t>predictions</w:t>
      </w:r>
      <w:r w:rsidRPr="003A4902">
        <w:rPr>
          <w:rStyle w:val="StyleUnderline"/>
          <w:highlight w:val="cyan"/>
        </w:rPr>
        <w:t xml:space="preserve"> about</w:t>
      </w:r>
      <w:r w:rsidRPr="003A4902">
        <w:rPr>
          <w:rStyle w:val="StyleUnderline"/>
        </w:rPr>
        <w:t xml:space="preserve"> </w:t>
      </w:r>
      <w:r w:rsidRPr="0028044D">
        <w:rPr>
          <w:rStyle w:val="StyleUnderline"/>
        </w:rPr>
        <w:t>proliferation</w:t>
      </w:r>
      <w:r w:rsidRPr="003A4902">
        <w:rPr>
          <w:rStyle w:val="StyleUnderline"/>
        </w:rPr>
        <w:t xml:space="preserve"> </w:t>
      </w:r>
      <w:r w:rsidRPr="003A4902">
        <w:rPr>
          <w:rStyle w:val="Emphasis"/>
        </w:rPr>
        <w:t>chains</w:t>
      </w:r>
      <w:r w:rsidRPr="003A4902">
        <w:rPr>
          <w:rStyle w:val="StyleUnderline"/>
        </w:rPr>
        <w:t xml:space="preserve">, </w:t>
      </w:r>
      <w:r w:rsidRPr="003A4902">
        <w:rPr>
          <w:rStyle w:val="Emphasis"/>
          <w:highlight w:val="cyan"/>
        </w:rPr>
        <w:t>cascades</w:t>
      </w:r>
      <w:r w:rsidRPr="003A4902">
        <w:rPr>
          <w:rStyle w:val="StyleUnderline"/>
        </w:rPr>
        <w:t xml:space="preserve">, </w:t>
      </w:r>
      <w:r w:rsidRPr="003A4902">
        <w:rPr>
          <w:rStyle w:val="Emphasis"/>
        </w:rPr>
        <w:t>dominoes</w:t>
      </w:r>
      <w:r w:rsidRPr="003A4902">
        <w:rPr>
          <w:rStyle w:val="StyleUnderline"/>
        </w:rPr>
        <w:t xml:space="preserve">, </w:t>
      </w:r>
      <w:r w:rsidRPr="003A4902">
        <w:rPr>
          <w:rStyle w:val="Emphasis"/>
        </w:rPr>
        <w:t>waves</w:t>
      </w:r>
      <w:r w:rsidRPr="003A4902">
        <w:rPr>
          <w:rStyle w:val="StyleUnderline"/>
        </w:rPr>
        <w:t xml:space="preserve">, </w:t>
      </w:r>
      <w:r w:rsidRPr="003A4902">
        <w:rPr>
          <w:rStyle w:val="Emphasis"/>
        </w:rPr>
        <w:t>avalanches</w:t>
      </w:r>
      <w:r w:rsidRPr="003A4902">
        <w:rPr>
          <w:rStyle w:val="StyleUnderline"/>
        </w:rPr>
        <w:t xml:space="preserve">, </w:t>
      </w:r>
      <w:r w:rsidRPr="003A4902">
        <w:rPr>
          <w:rStyle w:val="Emphasis"/>
        </w:rPr>
        <w:t>epidemics</w:t>
      </w:r>
      <w:r w:rsidRPr="003A4902">
        <w:rPr>
          <w:rStyle w:val="StyleUnderline"/>
        </w:rPr>
        <w:t xml:space="preserve">, and </w:t>
      </w:r>
      <w:r w:rsidRPr="003A4902">
        <w:rPr>
          <w:rStyle w:val="Emphasis"/>
        </w:rPr>
        <w:t>points of no return</w:t>
      </w:r>
      <w:r w:rsidRPr="003A4902">
        <w:rPr>
          <w:rStyle w:val="StyleUnderline"/>
        </w:rPr>
        <w:t xml:space="preserve"> </w:t>
      </w:r>
      <w:r w:rsidRPr="003A4902">
        <w:rPr>
          <w:rStyle w:val="StyleUnderline"/>
          <w:highlight w:val="cyan"/>
        </w:rPr>
        <w:t xml:space="preserve">have proved </w:t>
      </w:r>
      <w:r w:rsidRPr="003A4902">
        <w:rPr>
          <w:rStyle w:val="StyleUnderline"/>
        </w:rPr>
        <w:t xml:space="preserve">to be </w:t>
      </w:r>
      <w:r w:rsidRPr="003A4902">
        <w:rPr>
          <w:rStyle w:val="Emphasis"/>
          <w:highlight w:val="cyan"/>
        </w:rPr>
        <w:t>faulty</w:t>
      </w:r>
      <w:r w:rsidRPr="003A4902">
        <w:rPr>
          <w:rStyle w:val="StyleUnderline"/>
        </w:rPr>
        <w:t xml:space="preserve">. The </w:t>
      </w:r>
      <w:r w:rsidRPr="0028044D">
        <w:rPr>
          <w:rStyle w:val="StyleUnderline"/>
        </w:rPr>
        <w:t xml:space="preserve">proliferation of nuclear weapons has been </w:t>
      </w:r>
      <w:r w:rsidRPr="0028044D">
        <w:rPr>
          <w:rStyle w:val="Emphasis"/>
        </w:rPr>
        <w:t>far slower than</w:t>
      </w:r>
      <w:r w:rsidRPr="003A4902">
        <w:rPr>
          <w:rStyle w:val="Emphasis"/>
        </w:rPr>
        <w:t xml:space="preserve"> routinely expected</w:t>
      </w:r>
      <w:r w:rsidRPr="003A4902">
        <w:rPr>
          <w:rStyle w:val="StyleUnderline"/>
        </w:rPr>
        <w:t xml:space="preserve"> because, insofar as most </w:t>
      </w:r>
      <w:r w:rsidRPr="003A4902">
        <w:rPr>
          <w:rStyle w:val="Emphasis"/>
          <w:highlight w:val="cyan"/>
        </w:rPr>
        <w:t>leaders</w:t>
      </w:r>
      <w:r w:rsidRPr="003A4902">
        <w:rPr>
          <w:rStyle w:val="Emphasis"/>
        </w:rPr>
        <w:t xml:space="preserve"> of most countries</w:t>
      </w:r>
      <w:r w:rsidRPr="003A4902">
        <w:rPr>
          <w:sz w:val="16"/>
          <w:szCs w:val="16"/>
        </w:rPr>
        <w:t xml:space="preserve"> (</w:t>
      </w:r>
      <w:r w:rsidRPr="003A4902">
        <w:rPr>
          <w:rStyle w:val="StyleUnderline"/>
        </w:rPr>
        <w:t xml:space="preserve">even </w:t>
      </w:r>
      <w:r w:rsidRPr="003A4902">
        <w:rPr>
          <w:rStyle w:val="Emphasis"/>
        </w:rPr>
        <w:t>rogue ones</w:t>
      </w:r>
      <w:r w:rsidRPr="003A4902">
        <w:rPr>
          <w:sz w:val="16"/>
          <w:szCs w:val="16"/>
        </w:rPr>
        <w:t xml:space="preserve">) have </w:t>
      </w:r>
      <w:r w:rsidRPr="003A4902">
        <w:rPr>
          <w:rStyle w:val="StyleUnderline"/>
        </w:rPr>
        <w:t xml:space="preserve">considered acquiring the weapons, they have come to </w:t>
      </w:r>
      <w:r w:rsidRPr="003A4902">
        <w:rPr>
          <w:rStyle w:val="StyleUnderline"/>
          <w:highlight w:val="cyan"/>
        </w:rPr>
        <w:t>appreciate</w:t>
      </w:r>
      <w:r w:rsidRPr="003A4902">
        <w:rPr>
          <w:rStyle w:val="StyleUnderline"/>
        </w:rPr>
        <w:t xml:space="preserve"> </w:t>
      </w:r>
      <w:r w:rsidRPr="003A4902">
        <w:rPr>
          <w:rStyle w:val="Emphasis"/>
        </w:rPr>
        <w:t>several defects</w:t>
      </w:r>
      <w:r w:rsidRPr="003A4902">
        <w:rPr>
          <w:sz w:val="16"/>
          <w:szCs w:val="16"/>
        </w:rPr>
        <w:t xml:space="preserve">: </w:t>
      </w:r>
      <w:r w:rsidRPr="003A4902">
        <w:rPr>
          <w:rStyle w:val="StyleUnderline"/>
        </w:rPr>
        <w:t xml:space="preserve">the </w:t>
      </w:r>
      <w:r w:rsidRPr="003A4902">
        <w:rPr>
          <w:rStyle w:val="StyleUnderline"/>
          <w:highlight w:val="cyan"/>
        </w:rPr>
        <w:t xml:space="preserve">weapons are </w:t>
      </w:r>
      <w:r w:rsidRPr="003A4902">
        <w:rPr>
          <w:rStyle w:val="Emphasis"/>
          <w:highlight w:val="cyan"/>
        </w:rPr>
        <w:t>dangerous</w:t>
      </w:r>
      <w:r w:rsidRPr="003A4902">
        <w:rPr>
          <w:rStyle w:val="StyleUnderline"/>
        </w:rPr>
        <w:t xml:space="preserve">, </w:t>
      </w:r>
      <w:r w:rsidRPr="003A4902">
        <w:rPr>
          <w:rStyle w:val="Emphasis"/>
        </w:rPr>
        <w:t>distasteful</w:t>
      </w:r>
      <w:r w:rsidRPr="003A4902">
        <w:rPr>
          <w:rStyle w:val="StyleUnderline"/>
        </w:rPr>
        <w:t xml:space="preserve">, </w:t>
      </w:r>
      <w:r w:rsidRPr="003A4902">
        <w:rPr>
          <w:rStyle w:val="Emphasis"/>
          <w:highlight w:val="cyan"/>
        </w:rPr>
        <w:t>costly</w:t>
      </w:r>
      <w:r w:rsidRPr="003A4902">
        <w:rPr>
          <w:rStyle w:val="StyleUnderline"/>
          <w:highlight w:val="cyan"/>
        </w:rPr>
        <w:t>, and</w:t>
      </w:r>
      <w:r w:rsidRPr="003A4902">
        <w:rPr>
          <w:rStyle w:val="StyleUnderline"/>
        </w:rPr>
        <w:t xml:space="preserve"> likely to </w:t>
      </w:r>
      <w:r w:rsidRPr="003A4902">
        <w:rPr>
          <w:rStyle w:val="Emphasis"/>
          <w:highlight w:val="cyan"/>
        </w:rPr>
        <w:t>rile the neighbors</w:t>
      </w:r>
      <w:r w:rsidRPr="003A4902">
        <w:rPr>
          <w:sz w:val="16"/>
          <w:szCs w:val="16"/>
        </w:rPr>
        <w:t xml:space="preserve">. Moreover, as Jacques Hymans has </w:t>
      </w:r>
      <w:r w:rsidRPr="0028044D">
        <w:rPr>
          <w:sz w:val="16"/>
          <w:szCs w:val="16"/>
        </w:rPr>
        <w:t xml:space="preserve">demonstrated, </w:t>
      </w:r>
      <w:r w:rsidRPr="0028044D">
        <w:rPr>
          <w:rStyle w:val="StyleUnderline"/>
        </w:rPr>
        <w:t>the</w:t>
      </w:r>
      <w:r w:rsidRPr="003A4902">
        <w:rPr>
          <w:rStyle w:val="StyleUnderline"/>
        </w:rPr>
        <w:t xml:space="preserve"> </w:t>
      </w:r>
      <w:r w:rsidRPr="003A4902">
        <w:rPr>
          <w:rStyle w:val="StyleUnderline"/>
          <w:highlight w:val="cyan"/>
        </w:rPr>
        <w:t xml:space="preserve">weapons </w:t>
      </w:r>
      <w:r w:rsidRPr="0028044D">
        <w:rPr>
          <w:rStyle w:val="StyleUnderline"/>
        </w:rPr>
        <w:t>have</w:t>
      </w:r>
      <w:r w:rsidRPr="003A4902">
        <w:rPr>
          <w:rStyle w:val="StyleUnderline"/>
        </w:rPr>
        <w:t xml:space="preserve"> also </w:t>
      </w:r>
      <w:r w:rsidRPr="0028044D">
        <w:rPr>
          <w:rStyle w:val="StyleUnderline"/>
        </w:rPr>
        <w:t>been</w:t>
      </w:r>
      <w:r w:rsidRPr="003A4902">
        <w:rPr>
          <w:rStyle w:val="StyleUnderline"/>
        </w:rPr>
        <w:t xml:space="preserve"> </w:t>
      </w:r>
      <w:r w:rsidRPr="003A4902">
        <w:rPr>
          <w:rStyle w:val="Emphasis"/>
          <w:highlight w:val="cyan"/>
        </w:rPr>
        <w:t>exceedingly difficult to obtain</w:t>
      </w:r>
      <w:r w:rsidRPr="003A4902">
        <w:rPr>
          <w:rStyle w:val="StyleUnderline"/>
        </w:rPr>
        <w:t xml:space="preserve"> for </w:t>
      </w:r>
      <w:r w:rsidRPr="003A4902">
        <w:rPr>
          <w:rStyle w:val="Emphasis"/>
        </w:rPr>
        <w:t>administratively dysfunctional countries</w:t>
      </w:r>
      <w:r w:rsidRPr="003A4902">
        <w:rPr>
          <w:rStyle w:val="StyleUnderline"/>
        </w:rPr>
        <w:t xml:space="preserve"> like </w:t>
      </w:r>
      <w:r w:rsidRPr="003A4902">
        <w:rPr>
          <w:rStyle w:val="Emphasis"/>
        </w:rPr>
        <w:t>Iran</w:t>
      </w:r>
      <w:r w:rsidRPr="003A4902">
        <w:rPr>
          <w:sz w:val="16"/>
          <w:szCs w:val="16"/>
        </w:rPr>
        <w:t xml:space="preserve">.17 </w:t>
      </w:r>
    </w:p>
    <w:p w14:paraId="71AE58FC" w14:textId="77777777" w:rsidR="00FD5936" w:rsidRPr="00BB4F11" w:rsidRDefault="00FD5936" w:rsidP="00FD5936">
      <w:pPr>
        <w:rPr>
          <w:sz w:val="16"/>
        </w:rPr>
      </w:pPr>
    </w:p>
    <w:p w14:paraId="4898B3A8" w14:textId="77777777" w:rsidR="00FD5936" w:rsidRDefault="00FD5936" w:rsidP="00FD5936">
      <w:pPr>
        <w:pStyle w:val="Heading3"/>
      </w:pPr>
      <w:r>
        <w:lastRenderedPageBreak/>
        <w:t>Expertise---2NC</w:t>
      </w:r>
    </w:p>
    <w:p w14:paraId="25311477" w14:textId="77777777" w:rsidR="00FD5936" w:rsidRDefault="00FD5936" w:rsidP="00FD5936">
      <w:pPr>
        <w:pStyle w:val="Heading4"/>
      </w:pPr>
      <w:r w:rsidRPr="00642F99">
        <w:rPr>
          <w:u w:val="single"/>
        </w:rPr>
        <w:t>Ignoring</w:t>
      </w:r>
      <w:r>
        <w:t xml:space="preserve"> expert input is Trump’s </w:t>
      </w:r>
      <w:r w:rsidRPr="00F66CCA">
        <w:rPr>
          <w:u w:val="single"/>
        </w:rPr>
        <w:t>whole schtick</w:t>
      </w:r>
      <w:r>
        <w:t>.</w:t>
      </w:r>
    </w:p>
    <w:p w14:paraId="66EAEA4D" w14:textId="77777777" w:rsidR="00FD5936" w:rsidRDefault="00FD5936" w:rsidP="00FD5936">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5D2B7A57" w14:textId="77777777" w:rsidR="00FD5936" w:rsidRPr="00F667CB" w:rsidRDefault="00FD5936" w:rsidP="00FD5936">
      <w:pPr>
        <w:rPr>
          <w:sz w:val="16"/>
        </w:rPr>
      </w:pPr>
      <w:r w:rsidRPr="00F667CB">
        <w:rPr>
          <w:sz w:val="16"/>
        </w:rPr>
        <w:t>MARY LOUISE KELLY, HOST:</w:t>
      </w:r>
    </w:p>
    <w:p w14:paraId="68014ACC" w14:textId="77777777" w:rsidR="00FD5936" w:rsidRPr="00F667CB" w:rsidRDefault="00FD5936" w:rsidP="00FD5936">
      <w:pPr>
        <w:rPr>
          <w:sz w:val="16"/>
        </w:rPr>
      </w:pPr>
      <w:r w:rsidRPr="00F667CB">
        <w:rPr>
          <w:sz w:val="16"/>
        </w:rPr>
        <w:t xml:space="preserve">Last week, the </w:t>
      </w:r>
      <w:r w:rsidRPr="00123D63">
        <w:rPr>
          <w:rStyle w:val="StyleUnderline"/>
          <w:highlight w:val="cyan"/>
        </w:rPr>
        <w:t>Trump</w:t>
      </w:r>
      <w:r w:rsidRPr="00F667CB">
        <w:rPr>
          <w:sz w:val="16"/>
        </w:rPr>
        <w:t xml:space="preserve"> administration </w:t>
      </w:r>
      <w:r w:rsidRPr="00123D63">
        <w:rPr>
          <w:rStyle w:val="Emphasis"/>
          <w:highlight w:val="cyan"/>
        </w:rPr>
        <w:t>canceled</w:t>
      </w:r>
      <w:r w:rsidRPr="00F667CB">
        <w:rPr>
          <w:sz w:val="16"/>
        </w:rPr>
        <w:t xml:space="preserve"> approximately $</w:t>
      </w:r>
      <w:r w:rsidRPr="001247E4">
        <w:rPr>
          <w:rStyle w:val="StyleUnderline"/>
        </w:rPr>
        <w:t xml:space="preserve">500 million in </w:t>
      </w:r>
      <w:r w:rsidRPr="00123D63">
        <w:rPr>
          <w:rStyle w:val="Emphasis"/>
          <w:highlight w:val="cyan"/>
        </w:rPr>
        <w:t>contracts</w:t>
      </w:r>
      <w:r w:rsidRPr="00123D63">
        <w:rPr>
          <w:rStyle w:val="StyleUnderline"/>
          <w:highlight w:val="cyan"/>
        </w:rPr>
        <w:t xml:space="preserve"> to develop</w:t>
      </w:r>
      <w:r w:rsidRPr="001247E4">
        <w:rPr>
          <w:rStyle w:val="StyleUnderline"/>
        </w:rPr>
        <w:t xml:space="preserve"> mRNA </w:t>
      </w:r>
      <w:r w:rsidRPr="00123D63">
        <w:rPr>
          <w:rStyle w:val="Emphasis"/>
          <w:highlight w:val="cyan"/>
        </w:rPr>
        <w:t>vaccines</w:t>
      </w:r>
      <w:r w:rsidRPr="00F667CB">
        <w:rPr>
          <w:sz w:val="16"/>
        </w:rPr>
        <w:t xml:space="preserve"> that protect the nation against future viral threats. The move alarmed public health experts. That was big news. But </w:t>
      </w:r>
      <w:r w:rsidRPr="00123D63">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123D63">
        <w:rPr>
          <w:rStyle w:val="Emphasis"/>
          <w:highlight w:val="cyan"/>
        </w:rPr>
        <w:t>experts</w:t>
      </w:r>
      <w:r w:rsidRPr="00123D63">
        <w:rPr>
          <w:rStyle w:val="StyleUnderline"/>
          <w:highlight w:val="cyan"/>
        </w:rPr>
        <w:t xml:space="preserve"> is </w:t>
      </w:r>
      <w:r w:rsidRPr="00123D63">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123D63">
        <w:rPr>
          <w:rStyle w:val="StyleUnderline"/>
          <w:highlight w:val="cyan"/>
        </w:rPr>
        <w:t xml:space="preserve">about </w:t>
      </w:r>
      <w:r w:rsidRPr="00123D63">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3D63">
        <w:rPr>
          <w:rStyle w:val="Emphasis"/>
          <w:highlight w:val="cyan"/>
        </w:rPr>
        <w:t>econ</w:t>
      </w:r>
      <w:r w:rsidRPr="00F667CB">
        <w:rPr>
          <w:sz w:val="16"/>
        </w:rPr>
        <w:t xml:space="preserve">omy </w:t>
      </w:r>
      <w:r w:rsidRPr="00123D63">
        <w:rPr>
          <w:rStyle w:val="StyleUnderline"/>
          <w:highlight w:val="cyan"/>
        </w:rPr>
        <w:t>or</w:t>
      </w:r>
      <w:r w:rsidRPr="001247E4">
        <w:rPr>
          <w:rStyle w:val="StyleUnderline"/>
        </w:rPr>
        <w:t xml:space="preserve"> </w:t>
      </w:r>
      <w:r w:rsidRPr="001247E4">
        <w:rPr>
          <w:rStyle w:val="Emphasis"/>
        </w:rPr>
        <w:t xml:space="preserve">foreign </w:t>
      </w:r>
      <w:r w:rsidRPr="00123D63">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149F633B" w14:textId="77777777" w:rsidR="00FD5936" w:rsidRPr="00F667CB" w:rsidRDefault="00FD5936" w:rsidP="00FD5936">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41AE9039" w14:textId="77777777" w:rsidR="00FD5936" w:rsidRPr="00F667CB" w:rsidRDefault="00FD5936" w:rsidP="00FD5936">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60DFA09D" w14:textId="77777777" w:rsidR="00FD5936" w:rsidRPr="00F667CB" w:rsidRDefault="00FD5936" w:rsidP="00FD5936">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7E2192EE" w14:textId="77777777" w:rsidR="00FD5936" w:rsidRPr="00F667CB" w:rsidRDefault="00FD5936" w:rsidP="00FD5936">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690EA3E1" w14:textId="77777777" w:rsidR="00FD5936" w:rsidRPr="001247E4" w:rsidRDefault="00FD5936" w:rsidP="00FD5936">
      <w:pPr>
        <w:rPr>
          <w:rStyle w:val="StyleUnderline"/>
        </w:rPr>
      </w:pPr>
      <w:r w:rsidRPr="00F667CB">
        <w:rPr>
          <w:sz w:val="16"/>
        </w:rPr>
        <w:t xml:space="preserve">There was a huge overlap with RFK Jr.'s base of people who'd long, you know, been seen as on the fringe, and Trump needed them in 2024. But </w:t>
      </w:r>
      <w:r w:rsidRPr="00123D63">
        <w:rPr>
          <w:rStyle w:val="StyleUnderline"/>
          <w:highlight w:val="cyan"/>
        </w:rPr>
        <w:t>Trump</w:t>
      </w:r>
      <w:r w:rsidRPr="00F667CB">
        <w:rPr>
          <w:sz w:val="16"/>
        </w:rPr>
        <w:t xml:space="preserve"> really doesn't have very strongly held beliefs on this topic. You know, remember, he's also </w:t>
      </w:r>
      <w:r w:rsidRPr="00123D63">
        <w:rPr>
          <w:rStyle w:val="StyleUnderline"/>
          <w:highlight w:val="cyan"/>
        </w:rPr>
        <w:t>expressed</w:t>
      </w:r>
      <w:r w:rsidRPr="00F667CB">
        <w:rPr>
          <w:sz w:val="16"/>
        </w:rPr>
        <w:t xml:space="preserve"> his own </w:t>
      </w:r>
      <w:r w:rsidRPr="00123D63">
        <w:rPr>
          <w:rStyle w:val="Emphasis"/>
          <w:highlight w:val="cyan"/>
        </w:rPr>
        <w:t>skepticism</w:t>
      </w:r>
      <w:r w:rsidRPr="00123D63">
        <w:rPr>
          <w:rStyle w:val="StyleUnderline"/>
          <w:highlight w:val="cyan"/>
        </w:rPr>
        <w:t xml:space="preserve"> about </w:t>
      </w:r>
      <w:r w:rsidRPr="00123D63">
        <w:rPr>
          <w:rStyle w:val="Emphasis"/>
          <w:highlight w:val="cyan"/>
        </w:rPr>
        <w:t>vaccines</w:t>
      </w:r>
      <w:r w:rsidRPr="00F667CB">
        <w:rPr>
          <w:sz w:val="16"/>
        </w:rPr>
        <w:t xml:space="preserve">, so </w:t>
      </w:r>
      <w:r w:rsidRPr="001247E4">
        <w:rPr>
          <w:rStyle w:val="StyleUnderline"/>
        </w:rPr>
        <w:t xml:space="preserve">now Trump's </w:t>
      </w:r>
      <w:r w:rsidRPr="00123D63">
        <w:rPr>
          <w:rStyle w:val="StyleUnderline"/>
          <w:highlight w:val="cyan"/>
        </w:rPr>
        <w:t xml:space="preserve">allowing </w:t>
      </w:r>
      <w:r w:rsidRPr="00123D63">
        <w:rPr>
          <w:rStyle w:val="Emphasis"/>
          <w:highlight w:val="cyan"/>
        </w:rPr>
        <w:t>RFK</w:t>
      </w:r>
      <w:r w:rsidRPr="001247E4">
        <w:rPr>
          <w:rStyle w:val="Emphasis"/>
        </w:rPr>
        <w:t xml:space="preserve"> Jr</w:t>
      </w:r>
      <w:r w:rsidRPr="001247E4">
        <w:rPr>
          <w:rStyle w:val="StyleUnderline"/>
        </w:rPr>
        <w:t xml:space="preserve">. the </w:t>
      </w:r>
      <w:r w:rsidRPr="00123D63">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123D63">
        <w:rPr>
          <w:rStyle w:val="Emphasis"/>
          <w:highlight w:val="cyan"/>
        </w:rPr>
        <w:t>populist</w:t>
      </w:r>
      <w:r w:rsidRPr="00F667CB">
        <w:rPr>
          <w:sz w:val="16"/>
        </w:rPr>
        <w:t xml:space="preserve"> movement</w:t>
      </w:r>
      <w:r w:rsidRPr="00123D63">
        <w:rPr>
          <w:rStyle w:val="Emphasis"/>
          <w:highlight w:val="cyan"/>
        </w:rPr>
        <w:t>s</w:t>
      </w:r>
      <w:r w:rsidRPr="00F667CB">
        <w:rPr>
          <w:sz w:val="16"/>
        </w:rPr>
        <w:t xml:space="preserve"> around the world, by the way, </w:t>
      </w:r>
      <w:r w:rsidRPr="001247E4">
        <w:rPr>
          <w:rStyle w:val="StyleUnderline"/>
        </w:rPr>
        <w:t xml:space="preserve">are </w:t>
      </w:r>
      <w:r w:rsidRPr="00123D63">
        <w:rPr>
          <w:rStyle w:val="Emphasis"/>
          <w:highlight w:val="cyan"/>
        </w:rPr>
        <w:t>depend</w:t>
      </w:r>
      <w:r w:rsidRPr="001247E4">
        <w:rPr>
          <w:rStyle w:val="Emphasis"/>
        </w:rPr>
        <w:t>ent</w:t>
      </w:r>
      <w:r w:rsidRPr="001247E4">
        <w:rPr>
          <w:rStyle w:val="StyleUnderline"/>
        </w:rPr>
        <w:t xml:space="preserve"> </w:t>
      </w:r>
      <w:r w:rsidRPr="00123D63">
        <w:rPr>
          <w:rStyle w:val="StyleUnderline"/>
          <w:highlight w:val="cyan"/>
        </w:rPr>
        <w:t>on</w:t>
      </w:r>
      <w:r w:rsidRPr="001247E4">
        <w:rPr>
          <w:rStyle w:val="StyleUnderline"/>
        </w:rPr>
        <w:t xml:space="preserve"> this </w:t>
      </w:r>
      <w:r w:rsidRPr="00123D63">
        <w:rPr>
          <w:rStyle w:val="Emphasis"/>
          <w:highlight w:val="cyan"/>
        </w:rPr>
        <w:t>distrust</w:t>
      </w:r>
      <w:r w:rsidRPr="00123D63">
        <w:rPr>
          <w:rStyle w:val="StyleUnderline"/>
          <w:highlight w:val="cyan"/>
        </w:rPr>
        <w:t xml:space="preserve"> of </w:t>
      </w:r>
      <w:r w:rsidRPr="00123D63">
        <w:rPr>
          <w:rStyle w:val="Emphasis"/>
          <w:highlight w:val="cyan"/>
        </w:rPr>
        <w:t>expertise</w:t>
      </w:r>
      <w:r w:rsidRPr="001247E4">
        <w:rPr>
          <w:rStyle w:val="StyleUnderline"/>
        </w:rPr>
        <w:t>.</w:t>
      </w:r>
    </w:p>
    <w:p w14:paraId="71B1CC79" w14:textId="77777777" w:rsidR="00FD5936" w:rsidRPr="00F667CB" w:rsidRDefault="00FD5936" w:rsidP="00FD5936">
      <w:pPr>
        <w:rPr>
          <w:sz w:val="16"/>
        </w:rPr>
      </w:pPr>
      <w:r w:rsidRPr="00F667CB">
        <w:rPr>
          <w:sz w:val="16"/>
        </w:rPr>
        <w:t xml:space="preserve">SIMMONS-DUFFIN: Yeah. And, you know, Secretary </w:t>
      </w:r>
      <w:r w:rsidRPr="00123D63">
        <w:rPr>
          <w:rStyle w:val="StyleUnderline"/>
          <w:highlight w:val="cyan"/>
        </w:rPr>
        <w:t>Kennedy</w:t>
      </w:r>
      <w:r w:rsidRPr="00F667CB">
        <w:rPr>
          <w:sz w:val="16"/>
        </w:rPr>
        <w:t xml:space="preserve"> has really </w:t>
      </w:r>
      <w:r w:rsidRPr="00123D63">
        <w:rPr>
          <w:rStyle w:val="Emphasis"/>
          <w:highlight w:val="cyan"/>
        </w:rPr>
        <w:t>disparaged</w:t>
      </w:r>
      <w:r w:rsidRPr="00F667CB">
        <w:rPr>
          <w:sz w:val="16"/>
        </w:rPr>
        <w:t xml:space="preserve"> </w:t>
      </w:r>
      <w:r w:rsidRPr="00123D63">
        <w:rPr>
          <w:rStyle w:val="StyleUnderline"/>
          <w:highlight w:val="cyan"/>
        </w:rPr>
        <w:t>the</w:t>
      </w:r>
      <w:r w:rsidRPr="00F667CB">
        <w:rPr>
          <w:sz w:val="16"/>
        </w:rPr>
        <w:t xml:space="preserve"> Department of </w:t>
      </w:r>
      <w:r w:rsidRPr="00123D63">
        <w:rPr>
          <w:rStyle w:val="Emphasis"/>
          <w:highlight w:val="cyan"/>
        </w:rPr>
        <w:t>H</w:t>
      </w:r>
      <w:r w:rsidRPr="00F667CB">
        <w:rPr>
          <w:sz w:val="16"/>
        </w:rPr>
        <w:t xml:space="preserve">ealth and </w:t>
      </w:r>
      <w:r w:rsidRPr="00123D63">
        <w:rPr>
          <w:rStyle w:val="Emphasis"/>
          <w:highlight w:val="cyan"/>
        </w:rPr>
        <w:t>H</w:t>
      </w:r>
      <w:r w:rsidRPr="00F667CB">
        <w:rPr>
          <w:sz w:val="16"/>
        </w:rPr>
        <w:t xml:space="preserve">uman </w:t>
      </w:r>
      <w:r w:rsidRPr="00123D63">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123D63">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123D63">
        <w:rPr>
          <w:rStyle w:val="Emphasis"/>
          <w:highlight w:val="cyan"/>
        </w:rPr>
        <w:t>manipulat</w:t>
      </w:r>
      <w:r w:rsidRPr="00F667CB">
        <w:rPr>
          <w:rStyle w:val="Emphasis"/>
        </w:rPr>
        <w:t>ing</w:t>
      </w:r>
      <w:r w:rsidRPr="00F667CB">
        <w:rPr>
          <w:rStyle w:val="StyleUnderline"/>
        </w:rPr>
        <w:t xml:space="preserve"> </w:t>
      </w:r>
      <w:r w:rsidRPr="00123D63">
        <w:rPr>
          <w:rStyle w:val="StyleUnderline"/>
          <w:highlight w:val="cyan"/>
        </w:rPr>
        <w:t>the</w:t>
      </w:r>
      <w:r w:rsidRPr="00123D63">
        <w:rPr>
          <w:sz w:val="16"/>
          <w:highlight w:val="cyan"/>
        </w:rPr>
        <w:t xml:space="preserve"> </w:t>
      </w:r>
      <w:r w:rsidRPr="00123D63">
        <w:rPr>
          <w:rStyle w:val="Emphasis"/>
          <w:highlight w:val="cyan"/>
        </w:rPr>
        <w:t>truth</w:t>
      </w:r>
      <w:r w:rsidRPr="00123D63">
        <w:rPr>
          <w:sz w:val="16"/>
          <w:highlight w:val="cyan"/>
        </w:rPr>
        <w:t>.</w:t>
      </w:r>
    </w:p>
    <w:p w14:paraId="4CFE20B6" w14:textId="77777777" w:rsidR="00FD5936" w:rsidRPr="00F667CB" w:rsidRDefault="00FD5936" w:rsidP="00FD5936">
      <w:pPr>
        <w:rPr>
          <w:sz w:val="16"/>
        </w:rPr>
      </w:pPr>
      <w:r w:rsidRPr="00F667CB">
        <w:rPr>
          <w:sz w:val="16"/>
        </w:rPr>
        <w:lastRenderedPageBreak/>
        <w:t>(SOUNDBITE OF ARCHIVED RECORDING)</w:t>
      </w:r>
    </w:p>
    <w:p w14:paraId="4C39CF8A" w14:textId="77777777" w:rsidR="00FD5936" w:rsidRPr="00F667CB" w:rsidRDefault="00FD5936" w:rsidP="00FD5936">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60DBD0C6" w14:textId="77777777" w:rsidR="00FD5936" w:rsidRPr="00F667CB" w:rsidRDefault="00FD5936" w:rsidP="00FD5936">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6BE52E7E" w14:textId="77777777" w:rsidR="00FD5936" w:rsidRPr="00F667CB" w:rsidRDefault="00FD5936" w:rsidP="00FD5936">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123D63">
        <w:rPr>
          <w:rStyle w:val="Emphasis"/>
          <w:highlight w:val="cyan"/>
        </w:rPr>
        <w:t>Vance</w:t>
      </w:r>
      <w:r w:rsidRPr="00F667CB">
        <w:rPr>
          <w:sz w:val="16"/>
        </w:rPr>
        <w:t xml:space="preserve"> then strongly disagreeing with the idea that it's important to listen to the experts - in this case - about health.</w:t>
      </w:r>
    </w:p>
    <w:p w14:paraId="52358D8F" w14:textId="77777777" w:rsidR="00FD5936" w:rsidRPr="00F667CB" w:rsidRDefault="00FD5936" w:rsidP="00FD5936">
      <w:pPr>
        <w:rPr>
          <w:sz w:val="16"/>
        </w:rPr>
      </w:pPr>
      <w:r w:rsidRPr="00F667CB">
        <w:rPr>
          <w:sz w:val="16"/>
        </w:rPr>
        <w:t>(SOUNDBITE OF ARCHIVED RECORDING)</w:t>
      </w:r>
    </w:p>
    <w:p w14:paraId="6B849577" w14:textId="77777777" w:rsidR="00FD5936" w:rsidRPr="00F667CB" w:rsidRDefault="00FD5936" w:rsidP="00FD5936">
      <w:pPr>
        <w:rPr>
          <w:sz w:val="16"/>
        </w:rPr>
      </w:pPr>
      <w:r w:rsidRPr="00F667CB">
        <w:rPr>
          <w:sz w:val="16"/>
        </w:rPr>
        <w:t xml:space="preserve">VICE PRESIDENT JD VANCE: So many of the </w:t>
      </w:r>
      <w:r w:rsidRPr="00123D63">
        <w:rPr>
          <w:rStyle w:val="Emphasis"/>
          <w:highlight w:val="cyan"/>
        </w:rPr>
        <w:t>drugs</w:t>
      </w:r>
      <w:r w:rsidRPr="00F667CB">
        <w:rPr>
          <w:sz w:val="16"/>
        </w:rPr>
        <w:t xml:space="preserve">, the pharmaceuticals that we put in the bodies of our children </w:t>
      </w:r>
      <w:r w:rsidRPr="00123D63">
        <w:rPr>
          <w:rStyle w:val="StyleUnderline"/>
          <w:highlight w:val="cyan"/>
        </w:rPr>
        <w:t>are</w:t>
      </w:r>
      <w:r w:rsidRPr="00123D63">
        <w:rPr>
          <w:sz w:val="16"/>
          <w:highlight w:val="cyan"/>
        </w:rPr>
        <w:t xml:space="preserve"> </w:t>
      </w:r>
      <w:r w:rsidRPr="00123D63">
        <w:rPr>
          <w:rStyle w:val="Emphasis"/>
          <w:highlight w:val="cyan"/>
        </w:rPr>
        <w:t>manufactured</w:t>
      </w:r>
      <w:r w:rsidRPr="00F667CB">
        <w:rPr>
          <w:rStyle w:val="StyleUnderline"/>
        </w:rPr>
        <w:t xml:space="preserve"> </w:t>
      </w:r>
      <w:r w:rsidRPr="00123D63">
        <w:rPr>
          <w:rStyle w:val="StyleUnderline"/>
          <w:highlight w:val="cyan"/>
        </w:rPr>
        <w:t xml:space="preserve">by nations that </w:t>
      </w:r>
      <w:r w:rsidRPr="00123D63">
        <w:rPr>
          <w:rStyle w:val="Emphasis"/>
          <w:highlight w:val="cyan"/>
        </w:rPr>
        <w:t>hate us</w:t>
      </w:r>
      <w:r w:rsidRPr="00F667CB">
        <w:rPr>
          <w:sz w:val="16"/>
        </w:rPr>
        <w:t xml:space="preserve">. This has to stop, and </w:t>
      </w:r>
      <w:r w:rsidRPr="00123D63">
        <w:rPr>
          <w:rStyle w:val="StyleUnderline"/>
          <w:highlight w:val="cyan"/>
        </w:rPr>
        <w:t xml:space="preserve">we're </w:t>
      </w:r>
      <w:r w:rsidRPr="00123D63">
        <w:rPr>
          <w:rStyle w:val="Emphasis"/>
          <w:highlight w:val="cyan"/>
        </w:rPr>
        <w:t>not</w:t>
      </w:r>
      <w:r w:rsidRPr="00123D63">
        <w:rPr>
          <w:rStyle w:val="StyleUnderline"/>
          <w:highlight w:val="cyan"/>
        </w:rPr>
        <w:t xml:space="preserve"> going to </w:t>
      </w:r>
      <w:r w:rsidRPr="00123D63">
        <w:rPr>
          <w:rStyle w:val="Emphasis"/>
          <w:highlight w:val="cyan"/>
        </w:rPr>
        <w:t>stop it</w:t>
      </w:r>
      <w:r w:rsidRPr="00123D63">
        <w:rPr>
          <w:rStyle w:val="StyleUnderline"/>
          <w:highlight w:val="cyan"/>
        </w:rPr>
        <w:t xml:space="preserve"> by listening to </w:t>
      </w:r>
      <w:r w:rsidRPr="00123D63">
        <w:rPr>
          <w:rStyle w:val="Emphasis"/>
          <w:highlight w:val="cyan"/>
        </w:rPr>
        <w:t>experts</w:t>
      </w:r>
      <w:r w:rsidRPr="00F667CB">
        <w:rPr>
          <w:sz w:val="16"/>
        </w:rPr>
        <w:t>. We're going to stop it by listening to common sense wisdom, which is what Donald Trump governed on.</w:t>
      </w:r>
    </w:p>
    <w:p w14:paraId="5866F35C" w14:textId="77777777" w:rsidR="00FD5936" w:rsidRPr="00F667CB" w:rsidRDefault="00FD5936" w:rsidP="00FD5936">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0092F774" w14:textId="77777777" w:rsidR="00FD5936" w:rsidRPr="00F667CB" w:rsidRDefault="00FD5936" w:rsidP="00FD5936">
      <w:pPr>
        <w:rPr>
          <w:sz w:val="16"/>
        </w:rPr>
      </w:pPr>
      <w:r w:rsidRPr="00F667CB">
        <w:rPr>
          <w:sz w:val="16"/>
        </w:rPr>
        <w:t xml:space="preserve">SIMMONS-DUFFIN: You know, it is striking to me how Secretary </w:t>
      </w:r>
      <w:r w:rsidRPr="00123D63">
        <w:rPr>
          <w:rStyle w:val="Emphasis"/>
          <w:highlight w:val="cyan"/>
        </w:rPr>
        <w:t>Kennedy</w:t>
      </w:r>
      <w:r w:rsidRPr="00F667CB">
        <w:rPr>
          <w:sz w:val="16"/>
        </w:rPr>
        <w:t xml:space="preserve"> </w:t>
      </w:r>
      <w:r w:rsidRPr="00963DB9">
        <w:rPr>
          <w:rStyle w:val="StyleUnderline"/>
        </w:rPr>
        <w:t xml:space="preserve">seems to </w:t>
      </w:r>
      <w:r w:rsidRPr="00123D63">
        <w:rPr>
          <w:rStyle w:val="StyleUnderline"/>
          <w:highlight w:val="cyan"/>
        </w:rPr>
        <w:t xml:space="preserve">assume </w:t>
      </w:r>
      <w:r w:rsidRPr="00123D63">
        <w:rPr>
          <w:rStyle w:val="Emphasis"/>
          <w:highlight w:val="cyan"/>
        </w:rPr>
        <w:t>bad intent</w:t>
      </w:r>
      <w:r w:rsidRPr="00123D63">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123D63">
        <w:rPr>
          <w:rStyle w:val="Emphasis"/>
          <w:highlight w:val="cyan"/>
        </w:rPr>
        <w:t>only outsiders</w:t>
      </w:r>
      <w:r w:rsidRPr="00963DB9">
        <w:rPr>
          <w:rStyle w:val="StyleUnderline"/>
        </w:rPr>
        <w:t xml:space="preserve"> </w:t>
      </w:r>
      <w:r w:rsidRPr="00123D63">
        <w:rPr>
          <w:rStyle w:val="StyleUnderline"/>
          <w:highlight w:val="cyan"/>
        </w:rPr>
        <w:t xml:space="preserve">without </w:t>
      </w:r>
      <w:r w:rsidRPr="00123D63">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123D63">
        <w:rPr>
          <w:rStyle w:val="Emphasis"/>
          <w:highlight w:val="cyan"/>
        </w:rPr>
        <w:t>see</w:t>
      </w:r>
      <w:r w:rsidRPr="00F667CB">
        <w:rPr>
          <w:sz w:val="16"/>
        </w:rPr>
        <w:t xml:space="preserve"> things </w:t>
      </w:r>
      <w:r w:rsidRPr="00123D63">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212BC741" w14:textId="77777777" w:rsidR="00FD5936" w:rsidRPr="00F667CB" w:rsidRDefault="00FD5936" w:rsidP="00FD5936">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2787BF3D" w14:textId="77777777" w:rsidR="00FD5936" w:rsidRPr="00F667CB" w:rsidRDefault="00FD5936" w:rsidP="00FD5936">
      <w:pPr>
        <w:rPr>
          <w:sz w:val="16"/>
        </w:rPr>
      </w:pPr>
      <w:r w:rsidRPr="00F667CB">
        <w:rPr>
          <w:sz w:val="16"/>
        </w:rPr>
        <w:t>MONTANARO: And they used to have very high opinions of those institutions but...</w:t>
      </w:r>
    </w:p>
    <w:p w14:paraId="1DC05619" w14:textId="77777777" w:rsidR="00FD5936" w:rsidRPr="00F667CB" w:rsidRDefault="00FD5936" w:rsidP="00FD5936">
      <w:pPr>
        <w:rPr>
          <w:sz w:val="16"/>
        </w:rPr>
      </w:pPr>
      <w:r w:rsidRPr="00F667CB">
        <w:rPr>
          <w:sz w:val="16"/>
        </w:rPr>
        <w:t>SIMMONS-DUFFIN: Yeah.</w:t>
      </w:r>
    </w:p>
    <w:p w14:paraId="76B3D17C" w14:textId="77777777" w:rsidR="00FD5936" w:rsidRPr="00F667CB" w:rsidRDefault="00FD5936" w:rsidP="00FD5936">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6B7886C8" w14:textId="77777777" w:rsidR="00FD5936" w:rsidRDefault="00FD5936" w:rsidP="00FD5936">
      <w:pPr>
        <w:pStyle w:val="Heading3"/>
      </w:pPr>
      <w:r>
        <w:lastRenderedPageBreak/>
        <w:t>CDC---2NC</w:t>
      </w:r>
    </w:p>
    <w:p w14:paraId="09D78B24" w14:textId="77777777" w:rsidR="00FD5936" w:rsidRDefault="00FD5936" w:rsidP="00FD5936">
      <w:pPr>
        <w:pStyle w:val="Heading3"/>
      </w:pPr>
      <w:r>
        <w:lastRenderedPageBreak/>
        <w:t>Disease---2NC</w:t>
      </w:r>
    </w:p>
    <w:p w14:paraId="2D018785" w14:textId="77777777" w:rsidR="00FD5936" w:rsidRDefault="00FD5936" w:rsidP="00FD5936">
      <w:pPr>
        <w:pStyle w:val="Heading4"/>
        <w:rPr>
          <w:lang w:eastAsia="zh-CN"/>
        </w:rPr>
      </w:pPr>
      <w:r>
        <w:rPr>
          <w:lang w:eastAsia="zh-CN"/>
        </w:rPr>
        <w:t xml:space="preserve">No </w:t>
      </w:r>
      <w:r>
        <w:rPr>
          <w:u w:val="single"/>
          <w:lang w:eastAsia="zh-CN"/>
        </w:rPr>
        <w:t>disease</w:t>
      </w:r>
      <w:r>
        <w:rPr>
          <w:lang w:eastAsia="zh-CN"/>
        </w:rPr>
        <w:t xml:space="preserve"> impact.</w:t>
      </w:r>
    </w:p>
    <w:p w14:paraId="2EB8CFEF" w14:textId="77777777" w:rsidR="00FD5936" w:rsidRDefault="00FD5936" w:rsidP="00FD5936">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030DDCC5" w14:textId="77777777" w:rsidR="00FD5936" w:rsidRPr="00A60D47" w:rsidRDefault="00FD5936" w:rsidP="00FD5936">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45DB15FB" w14:textId="77777777" w:rsidR="00FD5936" w:rsidRPr="00A60D47" w:rsidRDefault="00FD5936" w:rsidP="00FD5936">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00E722AB" w14:textId="77777777" w:rsidR="00FD5936" w:rsidRPr="00276315" w:rsidRDefault="00FD5936" w:rsidP="00FD5936">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3E29B47E" w14:textId="77777777" w:rsidR="00FD5936" w:rsidRPr="00A60D47" w:rsidRDefault="00FD5936" w:rsidP="00FD5936">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60FE0C5B" w14:textId="77777777" w:rsidR="00FD5936" w:rsidRPr="00A60D47" w:rsidRDefault="00FD5936" w:rsidP="00FD5936">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0D2CE869" w14:textId="77777777" w:rsidR="00FD5936" w:rsidRPr="00A60D47" w:rsidRDefault="00FD5936" w:rsidP="00FD5936">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 xml:space="preserve">lowering </w:t>
      </w:r>
      <w:r w:rsidRPr="00132FC6">
        <w:rPr>
          <w:rStyle w:val="StyleUnderline"/>
        </w:rPr>
        <w:lastRenderedPageBreak/>
        <w:t>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0EDCC676" w14:textId="77777777" w:rsidR="00FD5936" w:rsidRDefault="00FD5936" w:rsidP="00FD5936">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46B646D4" w14:textId="77777777" w:rsidR="00FD5936" w:rsidRPr="0090184C" w:rsidRDefault="00FD5936" w:rsidP="00FD5936">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59C80210" w14:textId="77777777" w:rsidR="00FD5936" w:rsidRPr="0090184C" w:rsidRDefault="00FD5936" w:rsidP="00FD5936">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690411DA" w14:textId="77777777" w:rsidR="00FD5936" w:rsidRPr="00CD026C" w:rsidRDefault="00FD5936" w:rsidP="00FD5936">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5C2DC391" w14:textId="77777777" w:rsidR="00FD5936" w:rsidRDefault="00FD5936" w:rsidP="00FD5936">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62B476AD" w14:textId="77777777" w:rsidR="00FD5936" w:rsidRPr="00874397" w:rsidRDefault="00FD5936" w:rsidP="00FD5936">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4039C55B" w14:textId="77777777" w:rsidR="00FD5936" w:rsidRPr="00874397" w:rsidRDefault="00FD5936" w:rsidP="00FD5936">
      <w:pPr>
        <w:rPr>
          <w:sz w:val="16"/>
        </w:rPr>
      </w:pPr>
      <w:r w:rsidRPr="00874397">
        <w:rPr>
          <w:sz w:val="16"/>
        </w:rPr>
        <w:lastRenderedPageBreak/>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03550D3A" w14:textId="77777777" w:rsidR="00FD5936" w:rsidRDefault="00FD5936" w:rsidP="00FD5936">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70E92363" w14:textId="77777777" w:rsidR="00FD5936" w:rsidRDefault="00FD5936" w:rsidP="00FD5936">
      <w:pPr>
        <w:pStyle w:val="Heading3"/>
      </w:pPr>
      <w:r>
        <w:lastRenderedPageBreak/>
        <w:t>Warming---2NC</w:t>
      </w:r>
    </w:p>
    <w:p w14:paraId="3AFF8B72" w14:textId="77777777" w:rsidR="00FD5936" w:rsidRPr="0073222A" w:rsidRDefault="00FD5936" w:rsidP="00FD5936">
      <w:pPr>
        <w:pStyle w:val="Heading4"/>
      </w:pPr>
      <w:r>
        <w:t xml:space="preserve">No </w:t>
      </w:r>
      <w:r w:rsidRPr="0073222A">
        <w:rPr>
          <w:u w:val="single"/>
        </w:rPr>
        <w:t>warming</w:t>
      </w:r>
      <w:r>
        <w:t xml:space="preserve"> impact---</w:t>
      </w:r>
      <w:r w:rsidRPr="0073222A">
        <w:rPr>
          <w:u w:val="single"/>
        </w:rPr>
        <w:t>inflation</w:t>
      </w:r>
      <w:r>
        <w:t xml:space="preserve">, </w:t>
      </w:r>
      <w:r w:rsidRPr="0073222A">
        <w:rPr>
          <w:u w:val="single"/>
        </w:rPr>
        <w:t>adaptation</w:t>
      </w:r>
      <w:r>
        <w:t xml:space="preserve">, and war </w:t>
      </w:r>
      <w:r w:rsidRPr="0073222A">
        <w:rPr>
          <w:u w:val="single"/>
        </w:rPr>
        <w:t>turns</w:t>
      </w:r>
      <w:r>
        <w:t>.</w:t>
      </w:r>
    </w:p>
    <w:p w14:paraId="78957658" w14:textId="77777777" w:rsidR="00FD5936" w:rsidRDefault="00FD5936" w:rsidP="00FD5936">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18E9F752" w14:textId="77777777" w:rsidR="00FD5936" w:rsidRPr="00D67C73" w:rsidRDefault="00FD5936" w:rsidP="00FD5936">
      <w:pPr>
        <w:rPr>
          <w:sz w:val="16"/>
        </w:rPr>
      </w:pPr>
      <w:r w:rsidRPr="00D67C73">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67C73">
        <w:rPr>
          <w:rStyle w:val="StyleUnderline"/>
        </w:rPr>
        <w:t xml:space="preserve">there has </w:t>
      </w:r>
      <w:r w:rsidRPr="00D70A11">
        <w:rPr>
          <w:rStyle w:val="StyleUnderline"/>
        </w:rPr>
        <w:t>been</w:t>
      </w:r>
      <w:r w:rsidRPr="00D70A11">
        <w:rPr>
          <w:sz w:val="16"/>
        </w:rPr>
        <w:t xml:space="preserve"> little or </w:t>
      </w:r>
      <w:r w:rsidRPr="00D70A11">
        <w:rPr>
          <w:rStyle w:val="Emphasis"/>
        </w:rPr>
        <w:t>no detectable</w:t>
      </w:r>
      <w:r w:rsidRPr="00D70A11">
        <w:rPr>
          <w:rStyle w:val="StyleUnderline"/>
        </w:rPr>
        <w:t xml:space="preserve"> change in</w:t>
      </w:r>
      <w:r w:rsidRPr="00D70A11">
        <w:rPr>
          <w:sz w:val="16"/>
        </w:rPr>
        <w:t xml:space="preserve"> most types of </w:t>
      </w:r>
      <w:r w:rsidRPr="00D70A11">
        <w:rPr>
          <w:rStyle w:val="Emphasis"/>
        </w:rPr>
        <w:t>extreme weather</w:t>
      </w:r>
      <w:r w:rsidRPr="00D70A11">
        <w:rPr>
          <w:rStyle w:val="StyleUnderline"/>
        </w:rPr>
        <w:t xml:space="preserve"> events</w:t>
      </w:r>
      <w:r w:rsidRPr="00D70A11">
        <w:rPr>
          <w:sz w:val="16"/>
        </w:rPr>
        <w:t xml:space="preserve"> when measured against the background of natural weather and climate variability.</w:t>
      </w:r>
      <w:r w:rsidRPr="00D67C73">
        <w:rPr>
          <w:sz w:val="16"/>
        </w:rPr>
        <w:t xml:space="preserve"> </w:t>
      </w:r>
    </w:p>
    <w:p w14:paraId="62C1C740" w14:textId="77777777" w:rsidR="00FD5936" w:rsidRPr="00D67C73" w:rsidRDefault="00FD5936" w:rsidP="00FD5936">
      <w:pPr>
        <w:rPr>
          <w:sz w:val="16"/>
        </w:rPr>
      </w:pPr>
      <w:r w:rsidRPr="00D67C73">
        <w:rPr>
          <w:sz w:val="16"/>
        </w:rPr>
        <w:t xml:space="preserve">Since the late 19th century, with 1.3o C of global warming, </w:t>
      </w:r>
      <w:r w:rsidRPr="00D67C73">
        <w:rPr>
          <w:rStyle w:val="StyleUnderline"/>
          <w:highlight w:val="cyan"/>
        </w:rPr>
        <w:t>humanity</w:t>
      </w:r>
      <w:r w:rsidRPr="00D67C73">
        <w:rPr>
          <w:rStyle w:val="StyleUnderline"/>
        </w:rPr>
        <w:t xml:space="preserve"> has </w:t>
      </w:r>
      <w:r w:rsidRPr="00D67C73">
        <w:rPr>
          <w:rStyle w:val="StyleUnderline"/>
          <w:highlight w:val="cyan"/>
        </w:rPr>
        <w:t xml:space="preserve">seen </w:t>
      </w:r>
      <w:r w:rsidRPr="00D67C73">
        <w:rPr>
          <w:rStyle w:val="Emphasis"/>
          <w:highlight w:val="cyan"/>
        </w:rPr>
        <w:t>unprecedented increases</w:t>
      </w:r>
      <w:r w:rsidRPr="00D67C73">
        <w:rPr>
          <w:rStyle w:val="StyleUnderline"/>
          <w:highlight w:val="cyan"/>
        </w:rPr>
        <w:t xml:space="preserve"> in </w:t>
      </w:r>
      <w:r w:rsidRPr="00D67C73">
        <w:rPr>
          <w:rStyle w:val="Emphasis"/>
          <w:highlight w:val="cyan"/>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D67C73">
        <w:rPr>
          <w:rStyle w:val="Emphasis"/>
          <w:highlight w:val="cyan"/>
        </w:rPr>
        <w:t>lifespan</w:t>
      </w:r>
      <w:r w:rsidRPr="00D67C73">
        <w:rPr>
          <w:rStyle w:val="StyleUnderline"/>
        </w:rPr>
        <w:t xml:space="preserve"> more than </w:t>
      </w:r>
      <w:r w:rsidRPr="00D67C73">
        <w:rPr>
          <w:rStyle w:val="Emphasis"/>
          <w:highlight w:val="cyan"/>
        </w:rPr>
        <w:t>doubled</w:t>
      </w:r>
      <w:r w:rsidRPr="00D67C73">
        <w:rPr>
          <w:sz w:val="16"/>
        </w:rPr>
        <w:t xml:space="preserve"> to 73 years. From 1961 to 2020, </w:t>
      </w:r>
      <w:r w:rsidRPr="00D67C73">
        <w:rPr>
          <w:rStyle w:val="Emphasis"/>
        </w:rPr>
        <w:t xml:space="preserve">global </w:t>
      </w:r>
      <w:r w:rsidRPr="00D67C73">
        <w:rPr>
          <w:rStyle w:val="Emphasis"/>
          <w:highlight w:val="cyan"/>
        </w:rPr>
        <w:t>ag</w:t>
      </w:r>
      <w:r w:rsidRPr="00D67C73">
        <w:rPr>
          <w:rStyle w:val="StyleUnderline"/>
        </w:rPr>
        <w:t xml:space="preserve">ricultural output </w:t>
      </w:r>
      <w:r w:rsidRPr="00D67C73">
        <w:rPr>
          <w:rStyle w:val="Emphasis"/>
        </w:rPr>
        <w:t xml:space="preserve">nearly </w:t>
      </w:r>
      <w:r w:rsidRPr="00D67C73">
        <w:rPr>
          <w:rStyle w:val="Emphasis"/>
          <w:highlight w:val="cyan"/>
        </w:rPr>
        <w:t>quadrupled</w:t>
      </w:r>
      <w:r w:rsidRPr="00D67C73">
        <w:rPr>
          <w:sz w:val="16"/>
        </w:rPr>
        <w:t>, with a 53% increase in per capita output despite a 2.6-fold increase in global population.</w:t>
      </w:r>
    </w:p>
    <w:p w14:paraId="3F05C083" w14:textId="77777777" w:rsidR="00FD5936" w:rsidRPr="00D70A11" w:rsidRDefault="00FD5936" w:rsidP="00FD5936">
      <w:pPr>
        <w:rPr>
          <w:sz w:val="16"/>
        </w:rPr>
      </w:pPr>
      <w:r w:rsidRPr="00D67C73">
        <w:rPr>
          <w:sz w:val="16"/>
        </w:rPr>
        <w:t xml:space="preserve">Since the early 1900s, per capita </w:t>
      </w:r>
      <w:r w:rsidRPr="00D67C73">
        <w:rPr>
          <w:rStyle w:val="Emphasis"/>
          <w:highlight w:val="cyan"/>
        </w:rPr>
        <w:t>mortality</w:t>
      </w:r>
      <w:r w:rsidRPr="00D67C73">
        <w:rPr>
          <w:rStyle w:val="StyleUnderline"/>
          <w:highlight w:val="cyan"/>
        </w:rPr>
        <w:t xml:space="preserve"> </w:t>
      </w:r>
      <w:r w:rsidRPr="00D70A11">
        <w:rPr>
          <w:rStyle w:val="StyleUnderline"/>
        </w:rPr>
        <w:t>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D67C73">
        <w:rPr>
          <w:rStyle w:val="StyleUnderline"/>
          <w:highlight w:val="cyan"/>
        </w:rPr>
        <w:t>decreased</w:t>
      </w:r>
      <w:r w:rsidRPr="00D67C73">
        <w:rPr>
          <w:rStyle w:val="StyleUnderline"/>
        </w:rPr>
        <w:t xml:space="preserve"> by almost </w:t>
      </w:r>
      <w:r w:rsidRPr="00D67C73">
        <w:rPr>
          <w:rStyle w:val="Emphasis"/>
          <w:highlight w:val="cyan"/>
        </w:rPr>
        <w:t>98%</w:t>
      </w:r>
      <w:r w:rsidRPr="00D67C73">
        <w:rPr>
          <w:sz w:val="16"/>
        </w:rPr>
        <w:t xml:space="preserve"> (Koonin (2021, page 170)). These favorable trends in weather- and climate-related </w:t>
      </w:r>
      <w:r w:rsidRPr="00D70A11">
        <w:rPr>
          <w:rStyle w:val="Emphasis"/>
        </w:rPr>
        <w:t>mortality rates</w:t>
      </w:r>
      <w:r w:rsidRPr="00D70A11">
        <w:rPr>
          <w:rStyle w:val="StyleUnderline"/>
        </w:rPr>
        <w:t xml:space="preserve"> reveal</w:t>
      </w:r>
      <w:r w:rsidRPr="00D70A11">
        <w:rPr>
          <w:sz w:val="16"/>
        </w:rPr>
        <w:t xml:space="preserve"> that </w:t>
      </w:r>
      <w:r w:rsidRPr="00D70A11">
        <w:rPr>
          <w:rStyle w:val="StyleUnderline"/>
        </w:rPr>
        <w:t xml:space="preserve">the world is now </w:t>
      </w:r>
      <w:r w:rsidRPr="00D70A11">
        <w:rPr>
          <w:rStyle w:val="Emphasis"/>
        </w:rPr>
        <w:t>much better</w:t>
      </w:r>
      <w:r w:rsidRPr="00D67C73">
        <w:rPr>
          <w:rStyle w:val="StyleUnderline"/>
        </w:rPr>
        <w:t xml:space="preserve"> at </w:t>
      </w:r>
      <w:r w:rsidRPr="00D67C73">
        <w:rPr>
          <w:rStyle w:val="Emphasis"/>
          <w:highlight w:val="cyan"/>
        </w:rPr>
        <w:t>preventing</w:t>
      </w:r>
      <w:r w:rsidRPr="00D67C73">
        <w:rPr>
          <w:rStyle w:val="StyleUnderline"/>
          <w:highlight w:val="cyan"/>
        </w:rPr>
        <w:t xml:space="preserve"> deaths from</w:t>
      </w:r>
      <w:r w:rsidRPr="00D67C73">
        <w:rPr>
          <w:rStyle w:val="StyleUnderline"/>
        </w:rPr>
        <w:t xml:space="preserve"> extreme weather and </w:t>
      </w:r>
      <w:r w:rsidRPr="00D67C73">
        <w:rPr>
          <w:rStyle w:val="Emphasis"/>
          <w:highlight w:val="cyan"/>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D67C73">
        <w:rPr>
          <w:rStyle w:val="StyleUnderline"/>
          <w:highlight w:val="cyan"/>
        </w:rPr>
        <w:t>through</w:t>
      </w:r>
      <w:r w:rsidRPr="00D67C73">
        <w:rPr>
          <w:rStyle w:val="StyleUnderline"/>
        </w:rPr>
        <w:t xml:space="preserve"> </w:t>
      </w:r>
      <w:r w:rsidRPr="00D67C73">
        <w:rPr>
          <w:rStyle w:val="Emphasis"/>
        </w:rPr>
        <w:t xml:space="preserve">greater </w:t>
      </w:r>
      <w:r w:rsidRPr="00D67C73">
        <w:rPr>
          <w:rStyle w:val="Emphasis"/>
          <w:highlight w:val="cyan"/>
        </w:rPr>
        <w:t>wealth</w:t>
      </w:r>
      <w:r w:rsidRPr="00D67C73">
        <w:rPr>
          <w:sz w:val="16"/>
        </w:rPr>
        <w:t xml:space="preserve"> (</w:t>
      </w:r>
      <w:r w:rsidRPr="00D70A11">
        <w:rPr>
          <w:rStyle w:val="StyleUnderline"/>
        </w:rPr>
        <w:t xml:space="preserve">driven by </w:t>
      </w:r>
      <w:r w:rsidRPr="00D70A11">
        <w:rPr>
          <w:rStyle w:val="Emphasis"/>
        </w:rPr>
        <w:t>energy derived</w:t>
      </w:r>
      <w:r w:rsidRPr="00D70A11">
        <w:rPr>
          <w:rStyle w:val="StyleUnderline"/>
        </w:rPr>
        <w:t xml:space="preserve"> from </w:t>
      </w:r>
      <w:r w:rsidRPr="00D70A11">
        <w:rPr>
          <w:rStyle w:val="Emphasis"/>
        </w:rPr>
        <w:t>fossil fuels</w:t>
      </w:r>
      <w:r w:rsidRPr="00D70A11">
        <w:rPr>
          <w:sz w:val="16"/>
        </w:rPr>
        <w:t xml:space="preserve">), which provides </w:t>
      </w:r>
      <w:r w:rsidRPr="00D70A11">
        <w:rPr>
          <w:rStyle w:val="Emphasis"/>
        </w:rPr>
        <w:t>better infra</w:t>
      </w:r>
      <w:r w:rsidRPr="00D70A11">
        <w:rPr>
          <w:rStyle w:val="StyleUnderline"/>
        </w:rPr>
        <w:t xml:space="preserve">structure, </w:t>
      </w:r>
      <w:r w:rsidRPr="00D70A11">
        <w:rPr>
          <w:rStyle w:val="Emphasis"/>
        </w:rPr>
        <w:t>superior a</w:t>
      </w:r>
      <w:r w:rsidRPr="00D70A11">
        <w:rPr>
          <w:rStyle w:val="StyleUnderline"/>
        </w:rPr>
        <w:t>dvance-</w:t>
      </w:r>
      <w:r w:rsidRPr="00D70A11">
        <w:rPr>
          <w:rStyle w:val="Emphasis"/>
        </w:rPr>
        <w:t>w</w:t>
      </w:r>
      <w:r w:rsidRPr="00D70A11">
        <w:rPr>
          <w:rStyle w:val="StyleUnderline"/>
        </w:rPr>
        <w:t xml:space="preserve">arning technologies, and </w:t>
      </w:r>
      <w:r w:rsidRPr="00D70A11">
        <w:rPr>
          <w:rStyle w:val="Emphasis"/>
        </w:rPr>
        <w:t>greater capacity</w:t>
      </w:r>
      <w:r w:rsidRPr="00D70A11">
        <w:rPr>
          <w:rStyle w:val="StyleUnderline"/>
        </w:rPr>
        <w:t xml:space="preserve"> to </w:t>
      </w:r>
      <w:r w:rsidRPr="00D70A11">
        <w:rPr>
          <w:rStyle w:val="Emphasis"/>
        </w:rPr>
        <w:t>recover</w:t>
      </w:r>
      <w:r w:rsidRPr="00D70A11">
        <w:rPr>
          <w:rStyle w:val="StyleUnderline"/>
        </w:rPr>
        <w:t xml:space="preserve"> from weather-related </w:t>
      </w:r>
      <w:r w:rsidRPr="00D70A11">
        <w:rPr>
          <w:rStyle w:val="Emphasis"/>
        </w:rPr>
        <w:t>disasters</w:t>
      </w:r>
      <w:r w:rsidRPr="00D70A11">
        <w:rPr>
          <w:sz w:val="16"/>
        </w:rPr>
        <w:t xml:space="preserve">. </w:t>
      </w:r>
    </w:p>
    <w:p w14:paraId="5AB72865" w14:textId="77777777" w:rsidR="00FD5936" w:rsidRPr="00D67C73" w:rsidRDefault="00FD5936" w:rsidP="00FD5936">
      <w:pPr>
        <w:rPr>
          <w:sz w:val="16"/>
        </w:rPr>
      </w:pPr>
      <w:r w:rsidRPr="00D70A11">
        <w:rPr>
          <w:sz w:val="16"/>
        </w:rPr>
        <w:t>Although the role of higher temperatures and atmospheric CO2 concentrations in these favorable</w:t>
      </w:r>
      <w:r w:rsidRPr="00D67C73">
        <w:rPr>
          <w:sz w:val="16"/>
        </w:rPr>
        <w:t xml:space="preserve"> changes in mortality rates is open to debate, two aspects of the increases are unambiguously beneficial. </w:t>
      </w:r>
      <w:r w:rsidRPr="00D67C73">
        <w:rPr>
          <w:rStyle w:val="StyleUnderline"/>
        </w:rPr>
        <w:t xml:space="preserve">First, </w:t>
      </w:r>
      <w:r w:rsidRPr="00D67C73">
        <w:rPr>
          <w:rStyle w:val="Emphasis"/>
          <w:highlight w:val="cyan"/>
        </w:rPr>
        <w:t>sat</w:t>
      </w:r>
      <w:r w:rsidRPr="00D67C73">
        <w:rPr>
          <w:rStyle w:val="StyleUnderline"/>
        </w:rPr>
        <w:t>ellite observation</w:t>
      </w:r>
      <w:r w:rsidRPr="00D67C73">
        <w:rPr>
          <w:rStyle w:val="Emphasis"/>
          <w:highlight w:val="cyan"/>
        </w:rPr>
        <w:t>s</w:t>
      </w:r>
      <w:r w:rsidRPr="00D67C73">
        <w:rPr>
          <w:sz w:val="16"/>
        </w:rPr>
        <w:t xml:space="preserve"> since the 1980s </w:t>
      </w:r>
      <w:r w:rsidRPr="00D67C73">
        <w:rPr>
          <w:rStyle w:val="StyleUnderline"/>
          <w:highlight w:val="cyan"/>
        </w:rPr>
        <w:t>indicate</w:t>
      </w:r>
      <w:r w:rsidRPr="00D67C73">
        <w:rPr>
          <w:rStyle w:val="StyleUnderline"/>
        </w:rPr>
        <w:t xml:space="preserve"> </w:t>
      </w:r>
      <w:r w:rsidRPr="00D67C73">
        <w:rPr>
          <w:rStyle w:val="Emphasis"/>
        </w:rPr>
        <w:t xml:space="preserve">widespread </w:t>
      </w:r>
      <w:r w:rsidRPr="00D67C73">
        <w:rPr>
          <w:rStyle w:val="Emphasis"/>
          <w:highlight w:val="cyan"/>
        </w:rPr>
        <w:t>greening</w:t>
      </w:r>
      <w:r w:rsidRPr="00D67C73">
        <w:rPr>
          <w:rStyle w:val="StyleUnderline"/>
        </w:rPr>
        <w:t xml:space="preserve"> of the </w:t>
      </w:r>
      <w:r w:rsidRPr="00D67C73">
        <w:rPr>
          <w:rStyle w:val="StyleUnderline"/>
          <w:highlight w:val="cyan"/>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3F959D7B" w14:textId="77777777" w:rsidR="00FD5936" w:rsidRPr="00D67C73" w:rsidRDefault="00FD5936" w:rsidP="00FD5936">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D67C73">
        <w:rPr>
          <w:rStyle w:val="Emphasis"/>
          <w:highlight w:val="cyan"/>
        </w:rPr>
        <w:t>rising temp</w:t>
      </w:r>
      <w:r w:rsidRPr="00D67C73">
        <w:rPr>
          <w:rStyle w:val="StyleUnderline"/>
        </w:rPr>
        <w:t xml:space="preserve">eratures are </w:t>
      </w:r>
      <w:r w:rsidRPr="00D67C73">
        <w:rPr>
          <w:rStyle w:val="Emphasis"/>
          <w:highlight w:val="cyan"/>
        </w:rPr>
        <w:t>associated</w:t>
      </w:r>
      <w:r w:rsidRPr="00D67C73">
        <w:rPr>
          <w:rStyle w:val="StyleUnderline"/>
          <w:highlight w:val="cyan"/>
        </w:rPr>
        <w:t xml:space="preserve"> with</w:t>
      </w:r>
      <w:r w:rsidRPr="00D67C73">
        <w:rPr>
          <w:rStyle w:val="StyleUnderline"/>
        </w:rPr>
        <w:t xml:space="preserve"> a </w:t>
      </w:r>
      <w:r w:rsidRPr="00D67C73">
        <w:rPr>
          <w:rStyle w:val="Emphasis"/>
          <w:highlight w:val="cyan"/>
        </w:rPr>
        <w:t>net saving</w:t>
      </w:r>
      <w:r w:rsidRPr="00D67C73">
        <w:rPr>
          <w:rStyle w:val="StyleUnderline"/>
        </w:rPr>
        <w:t xml:space="preserve"> of </w:t>
      </w:r>
      <w:r w:rsidRPr="00D67C73">
        <w:rPr>
          <w:rStyle w:val="StyleUnderline"/>
          <w:highlight w:val="cyan"/>
        </w:rPr>
        <w:t>lives</w:t>
      </w:r>
      <w:r w:rsidRPr="00D67C73">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69C75C03" w14:textId="77777777" w:rsidR="00FD5936" w:rsidRPr="00D67C73" w:rsidRDefault="00FD5936" w:rsidP="00FD5936">
      <w:pPr>
        <w:rPr>
          <w:sz w:val="16"/>
        </w:rPr>
      </w:pPr>
      <w:r w:rsidRPr="00D67C73">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2021C140" w14:textId="77777777" w:rsidR="00FD5936" w:rsidRPr="00D67C73" w:rsidRDefault="00FD5936" w:rsidP="00FD5936">
      <w:pPr>
        <w:rPr>
          <w:sz w:val="16"/>
        </w:rPr>
      </w:pPr>
      <w:r w:rsidRPr="00D67C73">
        <w:rPr>
          <w:sz w:val="16"/>
        </w:rPr>
        <w:t>Prospective warming over the 21st century</w:t>
      </w:r>
    </w:p>
    <w:p w14:paraId="49FF65C7" w14:textId="77777777" w:rsidR="00FD5936" w:rsidRPr="00D67C73" w:rsidRDefault="00FD5936" w:rsidP="00FD5936">
      <w:pPr>
        <w:rPr>
          <w:sz w:val="16"/>
        </w:rPr>
      </w:pPr>
      <w:r w:rsidRPr="00D67C73">
        <w:rPr>
          <w:sz w:val="16"/>
        </w:rPr>
        <w:t>What about warming over the rest of the 21st century? Is there reason to expect dire consequences for humanity going forward in time?</w:t>
      </w:r>
    </w:p>
    <w:p w14:paraId="65F05F9A" w14:textId="77777777" w:rsidR="00FD5936" w:rsidRPr="00D67C73" w:rsidRDefault="00FD5936" w:rsidP="00FD5936">
      <w:pPr>
        <w:rPr>
          <w:sz w:val="16"/>
        </w:rPr>
      </w:pPr>
      <w:r w:rsidRPr="00D67C73">
        <w:rPr>
          <w:sz w:val="16"/>
        </w:rPr>
        <w:t xml:space="preserve">The Apocalyptic climate narrative and the most extreme impacts are driven by extreme emissions scenarios, with 4-5o C of warming by 2100 (above a baseline in the late 19th century). However, since 2021, </w:t>
      </w:r>
      <w:r w:rsidRPr="00D67C73">
        <w:rPr>
          <w:rStyle w:val="StyleUnderline"/>
        </w:rPr>
        <w:t xml:space="preserve">the </w:t>
      </w:r>
      <w:r w:rsidRPr="00D67C73">
        <w:rPr>
          <w:rStyle w:val="Emphasis"/>
        </w:rPr>
        <w:t>UN</w:t>
      </w:r>
      <w:r w:rsidRPr="00D67C73">
        <w:rPr>
          <w:sz w:val="16"/>
        </w:rPr>
        <w:t xml:space="preserve">’s climate negotiators </w:t>
      </w:r>
      <w:r w:rsidRPr="00BF0CBD">
        <w:rPr>
          <w:rStyle w:val="StyleUnderline"/>
        </w:rPr>
        <w:t xml:space="preserve">have </w:t>
      </w:r>
      <w:r w:rsidRPr="00BF0CBD">
        <w:rPr>
          <w:rStyle w:val="Emphasis"/>
        </w:rPr>
        <w:t>abandoned extreme</w:t>
      </w:r>
      <w:r w:rsidRPr="00BF0CBD">
        <w:rPr>
          <w:rStyle w:val="StyleUnderline"/>
        </w:rPr>
        <w:t xml:space="preserve"> </w:t>
      </w:r>
      <w:r w:rsidRPr="00BF0CBD">
        <w:rPr>
          <w:rStyle w:val="StyleUnderline"/>
        </w:rPr>
        <w:lastRenderedPageBreak/>
        <w:t xml:space="preserve">emissions scenarios as </w:t>
      </w:r>
      <w:r w:rsidRPr="00BF0CBD">
        <w:rPr>
          <w:rStyle w:val="Emphasis"/>
        </w:rPr>
        <w:t>unrealistic</w:t>
      </w:r>
      <w:r w:rsidRPr="00BF0CBD">
        <w:rPr>
          <w:sz w:val="16"/>
        </w:rPr>
        <w:t xml:space="preserve"> for two </w:t>
      </w:r>
      <w:r w:rsidRPr="00D70A11">
        <w:rPr>
          <w:sz w:val="16"/>
        </w:rPr>
        <w:t xml:space="preserve">reasons. First, </w:t>
      </w:r>
      <w:r w:rsidRPr="00D70A11">
        <w:rPr>
          <w:rStyle w:val="StyleUnderline"/>
        </w:rPr>
        <w:t>they</w:t>
      </w:r>
      <w:r w:rsidRPr="00BF0CBD">
        <w:rPr>
          <w:rStyle w:val="StyleUnderline"/>
        </w:rPr>
        <w:t xml:space="preserve"> make </w:t>
      </w:r>
      <w:r w:rsidRPr="00BF0CBD">
        <w:rPr>
          <w:rStyle w:val="Emphasis"/>
        </w:rPr>
        <w:t>unrealistic assumptions</w:t>
      </w:r>
      <w:r w:rsidRPr="00BF0CBD">
        <w:rPr>
          <w:rStyle w:val="StyleUnderline"/>
        </w:rPr>
        <w:t xml:space="preserve">, especially about </w:t>
      </w:r>
      <w:r w:rsidRPr="00BF0CBD">
        <w:rPr>
          <w:rStyle w:val="Emphasis"/>
        </w:rPr>
        <w:t>coal use</w:t>
      </w:r>
      <w:r w:rsidRPr="00D67C73">
        <w:rPr>
          <w:sz w:val="16"/>
        </w:rPr>
        <w:t xml:space="preserve">. Second, </w:t>
      </w:r>
      <w:r w:rsidRPr="00D67C73">
        <w:rPr>
          <w:rStyle w:val="Emphasis"/>
          <w:highlight w:val="cyan"/>
        </w:rPr>
        <w:t>actual</w:t>
      </w:r>
      <w:r w:rsidRPr="00D67C73">
        <w:rPr>
          <w:rStyle w:val="StyleUnderline"/>
          <w:highlight w:val="cyan"/>
        </w:rPr>
        <w:t xml:space="preserve"> emissions</w:t>
      </w:r>
      <w:r w:rsidRPr="00D67C73">
        <w:rPr>
          <w:sz w:val="16"/>
        </w:rPr>
        <w:t xml:space="preserve"> have been </w:t>
      </w:r>
      <w:r w:rsidRPr="00D67C73">
        <w:rPr>
          <w:rStyle w:val="StyleUnderline"/>
          <w:highlight w:val="cyan"/>
        </w:rPr>
        <w:t>tracking</w:t>
      </w:r>
      <w:r w:rsidRPr="00D67C73">
        <w:rPr>
          <w:rStyle w:val="StyleUnderline"/>
        </w:rPr>
        <w:t xml:space="preserve"> </w:t>
      </w:r>
      <w:r w:rsidRPr="00D67C73">
        <w:rPr>
          <w:rStyle w:val="Emphasis"/>
        </w:rPr>
        <w:t xml:space="preserve">well </w:t>
      </w:r>
      <w:r w:rsidRPr="00D67C73">
        <w:rPr>
          <w:rStyle w:val="Emphasis"/>
          <w:highlight w:val="cyan"/>
        </w:rPr>
        <w:t>below</w:t>
      </w:r>
      <w:r w:rsidRPr="00D67C73">
        <w:rPr>
          <w:sz w:val="16"/>
        </w:rPr>
        <w:t xml:space="preserve"> their </w:t>
      </w:r>
      <w:r w:rsidRPr="00D67C73">
        <w:rPr>
          <w:rStyle w:val="Emphasis"/>
        </w:rPr>
        <w:t xml:space="preserve">most </w:t>
      </w:r>
      <w:r w:rsidRPr="00D67C73">
        <w:rPr>
          <w:rStyle w:val="Emphasis"/>
          <w:highlight w:val="cyan"/>
        </w:rPr>
        <w:t>extreme</w:t>
      </w:r>
      <w:r w:rsidRPr="00D67C73">
        <w:rPr>
          <w:rStyle w:val="StyleUnderline"/>
        </w:rPr>
        <w:t xml:space="preserve"> emission </w:t>
      </w:r>
      <w:r w:rsidRPr="00D67C73">
        <w:rPr>
          <w:rStyle w:val="StyleUnderline"/>
          <w:highlight w:val="cyan"/>
        </w:rPr>
        <w:t>scenario</w:t>
      </w:r>
      <w:r w:rsidRPr="00D67C73">
        <w:rPr>
          <w:sz w:val="16"/>
        </w:rPr>
        <w:t xml:space="preserve">, </w:t>
      </w:r>
      <w:r w:rsidRPr="00D70A11">
        <w:rPr>
          <w:sz w:val="16"/>
        </w:rPr>
        <w:t>and indeed slightly below thei</w:t>
      </w:r>
      <w:r w:rsidRPr="00D67C73">
        <w:rPr>
          <w:sz w:val="16"/>
        </w:rPr>
        <w:t xml:space="preserve">r medium emissions scenario. The </w:t>
      </w:r>
      <w:r w:rsidRPr="00D70A11">
        <w:rPr>
          <w:rStyle w:val="Emphasis"/>
        </w:rPr>
        <w:t>UN</w:t>
      </w:r>
      <w:r w:rsidRPr="00D67C73">
        <w:rPr>
          <w:rStyle w:val="StyleUnderline"/>
        </w:rPr>
        <w:t xml:space="preserve"> is </w:t>
      </w:r>
      <w:r w:rsidRPr="00D67C73">
        <w:rPr>
          <w:rStyle w:val="Emphasis"/>
        </w:rPr>
        <w:t xml:space="preserve">now </w:t>
      </w:r>
      <w:r w:rsidRPr="00D67C73">
        <w:rPr>
          <w:rStyle w:val="Emphasis"/>
          <w:highlight w:val="cyan"/>
        </w:rPr>
        <w:t>working</w:t>
      </w:r>
      <w:r w:rsidRPr="00D67C73">
        <w:rPr>
          <w:rStyle w:val="StyleUnderline"/>
          <w:highlight w:val="cyan"/>
        </w:rPr>
        <w:t xml:space="preserve"> with</w:t>
      </w:r>
      <w:r w:rsidRPr="00D67C73">
        <w:rPr>
          <w:sz w:val="16"/>
        </w:rPr>
        <w:t xml:space="preserve"> an </w:t>
      </w:r>
      <w:r w:rsidRPr="00D67C73">
        <w:rPr>
          <w:rStyle w:val="StyleUnderline"/>
        </w:rPr>
        <w:t xml:space="preserve">estimated </w:t>
      </w:r>
      <w:r w:rsidRPr="00D67C73">
        <w:rPr>
          <w:rStyle w:val="Emphasis"/>
        </w:rPr>
        <w:t xml:space="preserve">year </w:t>
      </w:r>
      <w:r w:rsidRPr="00D67C73">
        <w:rPr>
          <w:rStyle w:val="Emphasis"/>
          <w:highlight w:val="cyan"/>
        </w:rPr>
        <w:t>2100</w:t>
      </w:r>
      <w:r w:rsidRPr="00D67C73">
        <w:rPr>
          <w:rStyle w:val="StyleUnderline"/>
        </w:rPr>
        <w:t xml:space="preserve"> warming </w:t>
      </w:r>
      <w:r w:rsidRPr="00D67C73">
        <w:rPr>
          <w:rStyle w:val="StyleUnderline"/>
          <w:highlight w:val="cyan"/>
        </w:rPr>
        <w:t xml:space="preserve">of </w:t>
      </w:r>
      <w:r w:rsidRPr="00D67C73">
        <w:rPr>
          <w:rStyle w:val="Emphasis"/>
          <w:highlight w:val="cyan"/>
        </w:rPr>
        <w:t>2.5°C</w:t>
      </w:r>
      <w:r w:rsidRPr="00AF70E7">
        <w:rPr>
          <w:sz w:val="16"/>
          <w:szCs w:val="16"/>
        </w:rPr>
        <w:t xml:space="preserve"> (UNFCCC (2022)), while the IEA Roadmap to NetZero projects 2.4°C of warming by 2100 (IEA (2023)). When plausible scenarios of natural climate variability and values of climate sensitivity on the lower end of the UN’s IPCC likely range are considered, the expected warming could be significantly lower (Lee et al. (2021)).</w:t>
      </w:r>
    </w:p>
    <w:p w14:paraId="51908EC1" w14:textId="77777777" w:rsidR="00FD5936" w:rsidRPr="00D67C73" w:rsidRDefault="00FD5936" w:rsidP="00FD5936">
      <w:pPr>
        <w:rPr>
          <w:sz w:val="16"/>
        </w:rPr>
      </w:pPr>
      <w:r w:rsidRPr="00D67C73">
        <w:rPr>
          <w:sz w:val="16"/>
        </w:rPr>
        <w:t xml:space="preserve">If we work with 2.5°C projected warming by 2100, more than half (1.3°C) of the predicted increase in temperature has already occurred. </w:t>
      </w:r>
      <w:r w:rsidRPr="00D67C73">
        <w:rPr>
          <w:rStyle w:val="StyleUnderline"/>
        </w:rPr>
        <w:t xml:space="preserve">There are </w:t>
      </w:r>
      <w:r w:rsidRPr="00D67C73">
        <w:rPr>
          <w:rStyle w:val="Emphasis"/>
        </w:rPr>
        <w:t>good reasons</w:t>
      </w:r>
      <w:r w:rsidRPr="00D67C73">
        <w:rPr>
          <w:rStyle w:val="StyleUnderline"/>
        </w:rPr>
        <w:t xml:space="preserve"> to </w:t>
      </w:r>
      <w:r w:rsidRPr="00D67C73">
        <w:rPr>
          <w:rStyle w:val="Emphasis"/>
        </w:rPr>
        <w:t>expect continued</w:t>
      </w:r>
      <w:r w:rsidRPr="00D67C73">
        <w:rPr>
          <w:rStyle w:val="StyleUnderline"/>
        </w:rPr>
        <w:t xml:space="preserve"> advances in </w:t>
      </w:r>
      <w:r w:rsidRPr="00D67C73">
        <w:rPr>
          <w:rStyle w:val="Emphasis"/>
        </w:rPr>
        <w:t>prosperity</w:t>
      </w:r>
      <w:r w:rsidRPr="00D67C73">
        <w:rPr>
          <w:sz w:val="16"/>
        </w:rPr>
        <w:t xml:space="preserve"> and well-being over the remainder of the 21st century – </w:t>
      </w:r>
      <w:r w:rsidRPr="00D70A11">
        <w:rPr>
          <w:rStyle w:val="StyleUnderline"/>
        </w:rPr>
        <w:t xml:space="preserve">and </w:t>
      </w:r>
      <w:r w:rsidRPr="00D70A11">
        <w:rPr>
          <w:rStyle w:val="Emphasis"/>
        </w:rPr>
        <w:t>ample reasons</w:t>
      </w:r>
      <w:r w:rsidRPr="00D70A11">
        <w:rPr>
          <w:rStyle w:val="StyleUnderline"/>
        </w:rPr>
        <w:t xml:space="preserve"> such as </w:t>
      </w:r>
      <w:r w:rsidRPr="00D70A11">
        <w:rPr>
          <w:rStyle w:val="Emphasis"/>
        </w:rPr>
        <w:t>AI</w:t>
      </w:r>
      <w:r w:rsidRPr="00D70A11">
        <w:rPr>
          <w:rStyle w:val="StyleUnderline"/>
        </w:rPr>
        <w:t xml:space="preserve"> to expect such advances to </w:t>
      </w:r>
      <w:r w:rsidRPr="00D70A11">
        <w:rPr>
          <w:rStyle w:val="Emphasis"/>
        </w:rPr>
        <w:t>accelerate</w:t>
      </w:r>
      <w:r w:rsidRPr="00D70A11">
        <w:rPr>
          <w:sz w:val="16"/>
        </w:rPr>
        <w:t xml:space="preserve">. Moreover, </w:t>
      </w:r>
      <w:r w:rsidRPr="00D70A11">
        <w:rPr>
          <w:rStyle w:val="StyleUnderline"/>
        </w:rPr>
        <w:t xml:space="preserve">the </w:t>
      </w:r>
      <w:r w:rsidRPr="00D70A11">
        <w:rPr>
          <w:rStyle w:val="Emphasis"/>
        </w:rPr>
        <w:t>so-called threshold</w:t>
      </w:r>
      <w:r w:rsidRPr="00D70A11">
        <w:rPr>
          <w:rStyle w:val="StyleUnderline"/>
        </w:rPr>
        <w:t xml:space="preserve"> of danger</w:t>
      </w:r>
      <w:r w:rsidRPr="00D70A11">
        <w:rPr>
          <w:sz w:val="16"/>
        </w:rPr>
        <w:t xml:space="preserve"> of 2°C warming since pre-industrial times </w:t>
      </w:r>
      <w:r w:rsidRPr="00D70A11">
        <w:rPr>
          <w:rStyle w:val="StyleUnderline"/>
        </w:rPr>
        <w:t xml:space="preserve">is </w:t>
      </w:r>
      <w:r w:rsidRPr="00D70A11">
        <w:rPr>
          <w:rStyle w:val="Emphasis"/>
        </w:rPr>
        <w:t>not</w:t>
      </w:r>
      <w:r w:rsidRPr="00D70A11">
        <w:rPr>
          <w:rStyle w:val="StyleUnderline"/>
        </w:rPr>
        <w:t xml:space="preserve"> an </w:t>
      </w:r>
      <w:r w:rsidRPr="00D70A11">
        <w:rPr>
          <w:rStyle w:val="Emphasis"/>
        </w:rPr>
        <w:t>objective threshold</w:t>
      </w:r>
      <w:r w:rsidRPr="00D70A11">
        <w:rPr>
          <w:rStyle w:val="StyleUnderline"/>
        </w:rPr>
        <w:t xml:space="preserve"> of danger</w:t>
      </w:r>
      <w:r w:rsidRPr="00D70A11">
        <w:rPr>
          <w:sz w:val="16"/>
        </w:rPr>
        <w:t>. Rather,</w:t>
      </w:r>
      <w:r w:rsidRPr="00D67C73">
        <w:rPr>
          <w:sz w:val="16"/>
        </w:rPr>
        <w:t xml:space="preserve"> 2°C is a politically negotiated target designed to motivate broad-based actions to reduce emissions (Curry (2023, page 9)).</w:t>
      </w:r>
    </w:p>
    <w:p w14:paraId="31C16CF6" w14:textId="77777777" w:rsidR="00FD5936" w:rsidRPr="00D67C73" w:rsidRDefault="00FD5936" w:rsidP="00FD5936">
      <w:pPr>
        <w:rPr>
          <w:sz w:val="16"/>
        </w:rPr>
      </w:pPr>
      <w:r w:rsidRPr="00D67C73">
        <w:rPr>
          <w:sz w:val="16"/>
        </w:rPr>
        <w:t xml:space="preserve">Importantly, </w:t>
      </w:r>
      <w:r w:rsidRPr="00D67C73">
        <w:rPr>
          <w:rStyle w:val="StyleUnderline"/>
        </w:rPr>
        <w:t xml:space="preserve">there is </w:t>
      </w:r>
      <w:r w:rsidRPr="00D67C73">
        <w:rPr>
          <w:rStyle w:val="Emphasis"/>
          <w:highlight w:val="cyan"/>
        </w:rPr>
        <w:t>no credible</w:t>
      </w:r>
      <w:r w:rsidRPr="00D67C73">
        <w:rPr>
          <w:rStyle w:val="StyleUnderline"/>
          <w:highlight w:val="cyan"/>
        </w:rPr>
        <w:t xml:space="preserve"> case</w:t>
      </w:r>
      <w:r w:rsidRPr="00D67C73">
        <w:rPr>
          <w:rStyle w:val="StyleUnderline"/>
        </w:rPr>
        <w:t xml:space="preserve"> that </w:t>
      </w:r>
      <w:r w:rsidRPr="00D67C73">
        <w:rPr>
          <w:rStyle w:val="StyleUnderline"/>
          <w:highlight w:val="cyan"/>
        </w:rPr>
        <w:t>missing</w:t>
      </w:r>
      <w:r w:rsidRPr="00D67C73">
        <w:rPr>
          <w:sz w:val="16"/>
        </w:rPr>
        <w:t xml:space="preserve"> the </w:t>
      </w:r>
      <w:r w:rsidRPr="00D67C73">
        <w:rPr>
          <w:rStyle w:val="Emphasis"/>
          <w:highlight w:val="cyan"/>
        </w:rPr>
        <w:t>2°C</w:t>
      </w:r>
      <w:r w:rsidRPr="00D67C73">
        <w:rPr>
          <w:rStyle w:val="StyleUnderline"/>
        </w:rPr>
        <w:t xml:space="preserve"> target would </w:t>
      </w:r>
      <w:r w:rsidRPr="00D67C73">
        <w:rPr>
          <w:rStyle w:val="StyleUnderline"/>
          <w:highlight w:val="cyan"/>
        </w:rPr>
        <w:t>pose</w:t>
      </w:r>
      <w:r w:rsidRPr="00D67C73">
        <w:rPr>
          <w:rStyle w:val="StyleUnderline"/>
        </w:rPr>
        <w:t xml:space="preserve"> an </w:t>
      </w:r>
      <w:r w:rsidRPr="00D67C73">
        <w:rPr>
          <w:rStyle w:val="Emphasis"/>
          <w:highlight w:val="cyan"/>
        </w:rPr>
        <w:t>existential</w:t>
      </w:r>
      <w:r w:rsidRPr="00D67C73">
        <w:rPr>
          <w:rStyle w:val="StyleUnderline"/>
          <w:highlight w:val="cyan"/>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D67C73">
        <w:rPr>
          <w:rStyle w:val="StyleUnderline"/>
          <w:highlight w:val="cyan"/>
        </w:rPr>
        <w:t>Humans</w:t>
      </w:r>
      <w:r w:rsidRPr="00D67C73">
        <w:rPr>
          <w:rStyle w:val="StyleUnderline"/>
        </w:rPr>
        <w:t xml:space="preserve"> have </w:t>
      </w:r>
      <w:r w:rsidRPr="00D67C73">
        <w:rPr>
          <w:rStyle w:val="Emphasis"/>
          <w:highlight w:val="cyan"/>
        </w:rPr>
        <w:t>adapted</w:t>
      </w:r>
      <w:r w:rsidRPr="00D67C73">
        <w:rPr>
          <w:rStyle w:val="StyleUnderline"/>
        </w:rPr>
        <w:t xml:space="preserve"> to</w:t>
      </w:r>
      <w:r w:rsidRPr="00D67C73">
        <w:rPr>
          <w:sz w:val="16"/>
        </w:rPr>
        <w:t xml:space="preserve"> (</w:t>
      </w:r>
      <w:r w:rsidRPr="00D67C73">
        <w:rPr>
          <w:rStyle w:val="StyleUnderline"/>
          <w:highlight w:val="cyan"/>
        </w:rPr>
        <w:t xml:space="preserve">and </w:t>
      </w:r>
      <w:r w:rsidRPr="00D67C73">
        <w:rPr>
          <w:rStyle w:val="Emphasis"/>
          <w:highlight w:val="cyan"/>
        </w:rPr>
        <w:t>thrived</w:t>
      </w:r>
      <w:r w:rsidRPr="00D67C73">
        <w:rPr>
          <w:rStyle w:val="StyleUnderline"/>
        </w:rPr>
        <w:t xml:space="preserve"> in</w:t>
      </w:r>
      <w:r w:rsidRPr="00D67C73">
        <w:rPr>
          <w:sz w:val="16"/>
        </w:rPr>
        <w:t xml:space="preserve">) </w:t>
      </w:r>
      <w:r w:rsidRPr="00BF0CBD">
        <w:rPr>
          <w:rStyle w:val="StyleUnderline"/>
        </w:rPr>
        <w:t xml:space="preserve">climates </w:t>
      </w:r>
      <w:r w:rsidRPr="00BF0CBD">
        <w:rPr>
          <w:rStyle w:val="Emphasis"/>
        </w:rPr>
        <w:t>extremes far worse</w:t>
      </w:r>
      <w:r w:rsidRPr="00BF0CBD">
        <w:rPr>
          <w:rStyle w:val="StyleUnderline"/>
        </w:rPr>
        <w:t xml:space="preserve"> than in the </w:t>
      </w:r>
      <w:r w:rsidRPr="00BF0CBD">
        <w:rPr>
          <w:rStyle w:val="Emphasis"/>
        </w:rPr>
        <w:t>pessimistic</w:t>
      </w:r>
      <w:r w:rsidRPr="00BF0CBD">
        <w:rPr>
          <w:rStyle w:val="StyleUnderline"/>
        </w:rPr>
        <w:t xml:space="preserve"> extreme scenario</w:t>
      </w:r>
      <w:r w:rsidRPr="00BF0CBD">
        <w:rPr>
          <w:sz w:val="16"/>
        </w:rPr>
        <w:t>, as summertime residents</w:t>
      </w:r>
      <w:r w:rsidRPr="00D67C73">
        <w:rPr>
          <w:sz w:val="16"/>
        </w:rPr>
        <w:t xml:space="preserve"> of Phoenix and wintertime residents of Minneapolis demonstrate every year.</w:t>
      </w:r>
    </w:p>
    <w:p w14:paraId="0591C566" w14:textId="77777777" w:rsidR="00FD5936" w:rsidRDefault="00FD5936" w:rsidP="00FD5936">
      <w:pPr>
        <w:pStyle w:val="Heading2"/>
      </w:pPr>
      <w:r>
        <w:lastRenderedPageBreak/>
        <w:t>ADV---Checks</w:t>
      </w:r>
    </w:p>
    <w:p w14:paraId="136A99A9" w14:textId="77777777" w:rsidR="00FD5936" w:rsidRPr="00AD5F68" w:rsidRDefault="00FD5936" w:rsidP="00FD5936">
      <w:pPr>
        <w:pStyle w:val="Heading3"/>
      </w:pPr>
      <w:r w:rsidRPr="00AD5F68">
        <w:lastRenderedPageBreak/>
        <w:t>Surveillance---2NC</w:t>
      </w:r>
    </w:p>
    <w:p w14:paraId="7B95A622" w14:textId="77777777" w:rsidR="00FD5936" w:rsidRPr="000B4BE9" w:rsidRDefault="00FD5936" w:rsidP="00FD5936">
      <w:pPr>
        <w:keepNext/>
        <w:keepLines/>
        <w:spacing w:before="40" w:after="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No emerging tech impact</w:t>
      </w:r>
      <w:r>
        <w:rPr>
          <w:rFonts w:asciiTheme="minorHAnsi" w:eastAsiaTheme="majorEastAsia" w:hAnsiTheme="minorHAnsi" w:cstheme="minorHAnsi"/>
          <w:b/>
          <w:iCs/>
          <w:sz w:val="26"/>
        </w:rPr>
        <w:t>---</w:t>
      </w:r>
      <w:r w:rsidRPr="008C519D">
        <w:rPr>
          <w:rFonts w:asciiTheme="minorHAnsi" w:eastAsiaTheme="majorEastAsia" w:hAnsiTheme="minorHAnsi" w:cstheme="minorHAnsi"/>
          <w:b/>
          <w:iCs/>
          <w:sz w:val="26"/>
          <w:u w:val="single"/>
        </w:rPr>
        <w:t>gradualism</w:t>
      </w:r>
      <w:r>
        <w:rPr>
          <w:rFonts w:asciiTheme="minorHAnsi" w:eastAsiaTheme="majorEastAsia" w:hAnsiTheme="minorHAnsi" w:cstheme="minorHAnsi"/>
          <w:b/>
          <w:iCs/>
          <w:sz w:val="26"/>
        </w:rPr>
        <w:t>.</w:t>
      </w:r>
    </w:p>
    <w:p w14:paraId="371359F7" w14:textId="77777777" w:rsidR="00FD5936" w:rsidRDefault="00FD5936" w:rsidP="00FD5936">
      <w:r w:rsidRPr="006851F7">
        <w:rPr>
          <w:rStyle w:val="Style13ptBold"/>
        </w:rPr>
        <w:t>Sechser ’19</w:t>
      </w:r>
      <w:r>
        <w:t xml:space="preserve"> [Todd, Neil Narang, and Caitlin Talmadge; 2019; Pamela Feinour Edmonds and Franklin S. Edmonds, Jr. Discovery Professor of Politics and Public Policy at the University of Virginia and Senior Fellow at the Miller Center of Public Affairs; Neil Narang, Associate Professor of Political Science at the University of California, Santa Barbara; Associate Professor of Security Studies in the School of Foreign at Georgetown University; Journal of Strategic Studies, “Emerging technologies and strategic stability in peacetime, crisis, and war,” vol. 42]</w:t>
      </w:r>
    </w:p>
    <w:p w14:paraId="7C6F3D0E" w14:textId="77777777" w:rsidR="00FD5936" w:rsidRPr="008C519D" w:rsidRDefault="00FD5936" w:rsidP="00FD5936">
      <w:pPr>
        <w:rPr>
          <w:rFonts w:asciiTheme="minorHAnsi" w:hAnsiTheme="minorHAnsi" w:cstheme="minorHAnsi"/>
          <w:sz w:val="16"/>
        </w:rPr>
      </w:pPr>
      <w:r w:rsidRPr="008C519D">
        <w:rPr>
          <w:rFonts w:asciiTheme="minorHAnsi" w:hAnsiTheme="minorHAnsi" w:cstheme="minorHAnsi"/>
          <w:sz w:val="16"/>
        </w:rPr>
        <w:t xml:space="preserve">Yet </w:t>
      </w:r>
      <w:r w:rsidRPr="000B4BE9">
        <w:rPr>
          <w:rFonts w:asciiTheme="minorHAnsi" w:hAnsiTheme="minorHAnsi" w:cstheme="minorHAnsi"/>
          <w:u w:val="single"/>
        </w:rPr>
        <w:t xml:space="preserve">the </w:t>
      </w:r>
      <w:r w:rsidRPr="000B4BE9">
        <w:rPr>
          <w:rFonts w:asciiTheme="minorHAnsi" w:hAnsiTheme="minorHAnsi" w:cstheme="minorHAnsi"/>
          <w:b/>
          <w:iCs/>
          <w:highlight w:val="cyan"/>
          <w:u w:val="single"/>
          <w:bdr w:val="single" w:sz="8" w:space="0" w:color="auto"/>
        </w:rPr>
        <w:t>history</w:t>
      </w:r>
      <w:r w:rsidRPr="000B4BE9">
        <w:rPr>
          <w:rFonts w:asciiTheme="minorHAnsi" w:hAnsiTheme="minorHAnsi" w:cstheme="minorHAnsi"/>
          <w:b/>
          <w:iCs/>
          <w:u w:val="single"/>
          <w:bdr w:val="single" w:sz="8" w:space="0" w:color="auto"/>
        </w:rPr>
        <w:t xml:space="preserve"> of tech</w:t>
      </w:r>
      <w:r w:rsidRPr="007F27B8">
        <w:rPr>
          <w:rStyle w:val="StyleUnderline"/>
        </w:rPr>
        <w:t xml:space="preserve">nological </w:t>
      </w:r>
      <w:r w:rsidRPr="000B4BE9">
        <w:rPr>
          <w:rFonts w:asciiTheme="minorHAnsi" w:hAnsiTheme="minorHAnsi" w:cstheme="minorHAnsi"/>
          <w:b/>
          <w:iCs/>
          <w:u w:val="single"/>
          <w:bdr w:val="single" w:sz="8" w:space="0" w:color="auto"/>
        </w:rPr>
        <w:t>rev</w:t>
      </w:r>
      <w:r w:rsidRPr="007F27B8">
        <w:rPr>
          <w:rStyle w:val="StyleUnderline"/>
        </w:rPr>
        <w:t>olution</w:t>
      </w:r>
      <w:r w:rsidRPr="000B4BE9">
        <w:rPr>
          <w:rFonts w:asciiTheme="minorHAnsi" w:hAnsiTheme="minorHAnsi" w:cstheme="minorHAnsi"/>
          <w:b/>
          <w:iCs/>
          <w:u w:val="single"/>
          <w:bdr w:val="single" w:sz="8" w:space="0" w:color="auto"/>
        </w:rPr>
        <w:t>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 xml:space="preserve">counsels </w:t>
      </w:r>
      <w:r w:rsidRPr="000B4BE9">
        <w:rPr>
          <w:rFonts w:asciiTheme="minorHAnsi" w:hAnsiTheme="minorHAnsi" w:cstheme="minorHAnsi"/>
          <w:b/>
          <w:iCs/>
          <w:highlight w:val="cyan"/>
          <w:u w:val="single"/>
          <w:bdr w:val="single" w:sz="8" w:space="0" w:color="auto"/>
        </w:rPr>
        <w:t>against</w:t>
      </w:r>
      <w:r w:rsidRPr="000B4BE9">
        <w:rPr>
          <w:rFonts w:asciiTheme="minorHAnsi" w:hAnsiTheme="minorHAnsi" w:cstheme="minorHAnsi"/>
          <w:highlight w:val="cyan"/>
          <w:u w:val="single"/>
        </w:rPr>
        <w:t xml:space="preserve"> alarmism</w:t>
      </w:r>
      <w:r w:rsidRPr="008C519D">
        <w:rPr>
          <w:rFonts w:asciiTheme="minorHAnsi" w:hAnsiTheme="minorHAnsi" w:cstheme="minorHAnsi"/>
          <w:sz w:val="16"/>
        </w:rPr>
        <w:t xml:space="preserve">. Extrapolating from current technological trends is problematic, both because </w:t>
      </w:r>
      <w:r w:rsidRPr="000B4BE9">
        <w:rPr>
          <w:rFonts w:asciiTheme="minorHAnsi" w:hAnsiTheme="minorHAnsi" w:cstheme="minorHAnsi"/>
          <w:highlight w:val="cyan"/>
          <w:u w:val="single"/>
        </w:rPr>
        <w:t>tech</w:t>
      </w:r>
      <w:r w:rsidRPr="000B4BE9">
        <w:rPr>
          <w:rFonts w:asciiTheme="minorHAnsi" w:hAnsiTheme="minorHAnsi" w:cstheme="minorHAnsi"/>
          <w:u w:val="single"/>
        </w:rPr>
        <w:t>nologies ofte</w:t>
      </w:r>
      <w:r w:rsidRPr="007F27B8">
        <w:rPr>
          <w:rStyle w:val="StyleUnderline"/>
        </w:rPr>
        <w:t xml:space="preserve">n do </w:t>
      </w:r>
      <w:r w:rsidRPr="007F27B8">
        <w:rPr>
          <w:rStyle w:val="Emphasis"/>
        </w:rPr>
        <w:t>not live up</w:t>
      </w:r>
      <w:r w:rsidRPr="007F27B8">
        <w:rPr>
          <w:rStyle w:val="StyleUnderline"/>
        </w:rPr>
        <w:t xml:space="preserve"> to their </w:t>
      </w:r>
      <w:r w:rsidRPr="007F27B8">
        <w:rPr>
          <w:rStyle w:val="Emphasis"/>
        </w:rPr>
        <w:t>promise</w:t>
      </w:r>
      <w:r w:rsidRPr="007F27B8">
        <w:rPr>
          <w:rStyle w:val="StyleUnderline"/>
        </w:rPr>
        <w:t>, and</w:t>
      </w:r>
      <w:r w:rsidRPr="000B4BE9">
        <w:rPr>
          <w:rFonts w:asciiTheme="minorHAnsi" w:hAnsiTheme="minorHAnsi" w:cstheme="minorHAnsi"/>
          <w:u w:val="single"/>
        </w:rPr>
        <w:t xml:space="preserve"> because technologies often </w:t>
      </w:r>
      <w:r w:rsidRPr="000B4BE9">
        <w:rPr>
          <w:rFonts w:asciiTheme="minorHAnsi" w:hAnsiTheme="minorHAnsi" w:cstheme="minorHAnsi"/>
          <w:highlight w:val="cyan"/>
          <w:u w:val="single"/>
        </w:rPr>
        <w:t xml:space="preserve">have </w:t>
      </w:r>
      <w:r w:rsidRPr="000B4BE9">
        <w:rPr>
          <w:rFonts w:asciiTheme="minorHAnsi" w:hAnsiTheme="minorHAnsi" w:cstheme="minorHAnsi"/>
          <w:b/>
          <w:iCs/>
          <w:highlight w:val="cyan"/>
          <w:u w:val="single"/>
          <w:bdr w:val="single" w:sz="8" w:space="0" w:color="auto"/>
        </w:rPr>
        <w:t>countervailing</w:t>
      </w:r>
      <w:r w:rsidRPr="000B4BE9">
        <w:rPr>
          <w:rFonts w:asciiTheme="minorHAnsi" w:hAnsiTheme="minorHAnsi" w:cstheme="minorHAnsi"/>
          <w:u w:val="single"/>
        </w:rPr>
        <w:t xml:space="preserve"> or </w:t>
      </w:r>
      <w:r w:rsidRPr="000B4BE9">
        <w:rPr>
          <w:rFonts w:asciiTheme="minorHAnsi" w:hAnsiTheme="minorHAnsi" w:cstheme="minorHAnsi"/>
          <w:b/>
          <w:iCs/>
          <w:u w:val="single"/>
          <w:bdr w:val="single" w:sz="8" w:space="0" w:color="auto"/>
        </w:rPr>
        <w:t xml:space="preserve">conditional </w:t>
      </w:r>
      <w:r w:rsidRPr="000B4BE9">
        <w:rPr>
          <w:rFonts w:asciiTheme="minorHAnsi" w:hAnsiTheme="minorHAnsi" w:cstheme="minorHAnsi"/>
          <w:b/>
          <w:iCs/>
          <w:highlight w:val="cyan"/>
          <w:u w:val="single"/>
          <w:bdr w:val="single" w:sz="8" w:space="0" w:color="auto"/>
        </w:rPr>
        <w:t>effects</w:t>
      </w:r>
      <w:r w:rsidRPr="000B4BE9">
        <w:rPr>
          <w:rFonts w:asciiTheme="minorHAnsi" w:hAnsiTheme="minorHAnsi" w:cstheme="minorHAnsi"/>
          <w:highlight w:val="cyan"/>
          <w:u w:val="single"/>
        </w:rPr>
        <w:t xml:space="preserve"> that</w:t>
      </w:r>
      <w:r w:rsidRPr="000B4BE9">
        <w:rPr>
          <w:rFonts w:asciiTheme="minorHAnsi" w:hAnsiTheme="minorHAnsi" w:cstheme="minorHAnsi"/>
          <w:u w:val="single"/>
        </w:rPr>
        <w:t xml:space="preserve"> can </w:t>
      </w:r>
      <w:r w:rsidRPr="007F27B8">
        <w:rPr>
          <w:rFonts w:asciiTheme="minorHAnsi" w:hAnsiTheme="minorHAnsi" w:cstheme="minorHAnsi"/>
          <w:b/>
          <w:iCs/>
          <w:highlight w:val="cyan"/>
          <w:u w:val="single"/>
          <w:bdr w:val="single" w:sz="8" w:space="0" w:color="auto"/>
        </w:rPr>
        <w:t>temper</w:t>
      </w:r>
      <w:r w:rsidRPr="007F27B8">
        <w:rPr>
          <w:rFonts w:asciiTheme="minorHAnsi" w:hAnsiTheme="minorHAnsi" w:cstheme="minorHAnsi"/>
          <w:highlight w:val="cyan"/>
          <w:u w:val="single"/>
        </w:rPr>
        <w:t xml:space="preserve"> thei</w:t>
      </w:r>
      <w:r w:rsidRPr="000B4BE9">
        <w:rPr>
          <w:rFonts w:asciiTheme="minorHAnsi" w:hAnsiTheme="minorHAnsi" w:cstheme="minorHAnsi"/>
          <w:highlight w:val="cyan"/>
          <w:u w:val="single"/>
        </w:rPr>
        <w:t xml:space="preserve">r </w:t>
      </w:r>
      <w:r w:rsidRPr="000B4BE9">
        <w:rPr>
          <w:rFonts w:asciiTheme="minorHAnsi" w:hAnsiTheme="minorHAnsi" w:cstheme="minorHAnsi"/>
          <w:b/>
          <w:iCs/>
          <w:highlight w:val="cyan"/>
          <w:u w:val="single"/>
          <w:bdr w:val="single" w:sz="8" w:space="0" w:color="auto"/>
        </w:rPr>
        <w:t>neg</w:t>
      </w:r>
      <w:r w:rsidRPr="007F27B8">
        <w:rPr>
          <w:rStyle w:val="StyleUnderline"/>
        </w:rPr>
        <w:t xml:space="preserve">ative </w:t>
      </w:r>
      <w:r w:rsidRPr="000B4BE9">
        <w:rPr>
          <w:rFonts w:asciiTheme="minorHAnsi" w:hAnsiTheme="minorHAnsi" w:cstheme="minorHAnsi"/>
          <w:b/>
          <w:iCs/>
          <w:highlight w:val="cyan"/>
          <w:u w:val="single"/>
          <w:bdr w:val="single" w:sz="8" w:space="0" w:color="auto"/>
        </w:rPr>
        <w:t>consequences</w:t>
      </w:r>
      <w:r w:rsidRPr="008C519D">
        <w:rPr>
          <w:rFonts w:asciiTheme="minorHAnsi" w:hAnsiTheme="minorHAnsi" w:cstheme="minorHAnsi"/>
          <w:sz w:val="16"/>
        </w:rPr>
        <w:t xml:space="preserve">. Thus, </w:t>
      </w:r>
      <w:r w:rsidRPr="000B4BE9">
        <w:rPr>
          <w:rFonts w:asciiTheme="minorHAnsi" w:hAnsiTheme="minorHAnsi" w:cstheme="minorHAnsi"/>
          <w:u w:val="single"/>
        </w:rPr>
        <w:t xml:space="preserve">the fear that </w:t>
      </w:r>
      <w:r w:rsidRPr="000B4BE9">
        <w:rPr>
          <w:rFonts w:asciiTheme="minorHAnsi" w:hAnsiTheme="minorHAnsi" w:cstheme="minorHAnsi"/>
          <w:b/>
          <w:iCs/>
          <w:u w:val="single"/>
          <w:bdr w:val="single" w:sz="8" w:space="0" w:color="auto"/>
        </w:rPr>
        <w:t>emerging tech</w:t>
      </w:r>
      <w:r w:rsidRPr="007F27B8">
        <w:rPr>
          <w:rStyle w:val="StyleUnderline"/>
        </w:rPr>
        <w:t>nologies will necessarily</w:t>
      </w:r>
      <w:r w:rsidRPr="000B4BE9">
        <w:rPr>
          <w:rFonts w:asciiTheme="minorHAnsi" w:hAnsiTheme="minorHAnsi" w:cstheme="minorHAnsi"/>
          <w:u w:val="single"/>
        </w:rPr>
        <w:t xml:space="preserve"> cause </w:t>
      </w:r>
      <w:r w:rsidRPr="000B4BE9">
        <w:rPr>
          <w:rFonts w:asciiTheme="minorHAnsi" w:hAnsiTheme="minorHAnsi" w:cstheme="minorHAnsi"/>
          <w:b/>
          <w:iCs/>
          <w:u w:val="single"/>
          <w:bdr w:val="single" w:sz="8" w:space="0" w:color="auto"/>
        </w:rPr>
        <w:t>sudden</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spectacular changes</w:t>
      </w:r>
      <w:r w:rsidRPr="000B4BE9">
        <w:rPr>
          <w:rFonts w:asciiTheme="minorHAnsi" w:hAnsiTheme="minorHAnsi" w:cstheme="minorHAnsi"/>
          <w:u w:val="single"/>
        </w:rPr>
        <w:t xml:space="preserve"> to international politics should be treated with </w:t>
      </w:r>
      <w:r w:rsidRPr="000B4BE9">
        <w:rPr>
          <w:rFonts w:asciiTheme="minorHAnsi" w:hAnsiTheme="minorHAnsi" w:cstheme="minorHAnsi"/>
          <w:b/>
          <w:iCs/>
          <w:u w:val="single"/>
          <w:bdr w:val="single" w:sz="8" w:space="0" w:color="auto"/>
        </w:rPr>
        <w:t>caution</w:t>
      </w:r>
      <w:r w:rsidRPr="008C519D">
        <w:rPr>
          <w:rFonts w:asciiTheme="minorHAnsi" w:hAnsiTheme="minorHAnsi" w:cstheme="minorHAnsi"/>
          <w:sz w:val="16"/>
        </w:rPr>
        <w:t>. There are at least two reasons to be circumspect.</w:t>
      </w:r>
    </w:p>
    <w:p w14:paraId="52864A9B" w14:textId="77777777" w:rsidR="00FD5936" w:rsidRPr="008C519D" w:rsidRDefault="00FD5936" w:rsidP="00FD5936">
      <w:pPr>
        <w:rPr>
          <w:rFonts w:asciiTheme="minorHAnsi" w:hAnsiTheme="minorHAnsi" w:cstheme="minorHAnsi"/>
          <w:sz w:val="16"/>
        </w:rPr>
      </w:pPr>
      <w:r w:rsidRPr="008C519D">
        <w:rPr>
          <w:rFonts w:asciiTheme="minorHAnsi" w:hAnsiTheme="minorHAnsi" w:cstheme="minorHAnsi"/>
          <w:sz w:val="16"/>
        </w:rPr>
        <w:t xml:space="preserve">First, </w:t>
      </w:r>
      <w:r w:rsidRPr="000B4BE9">
        <w:rPr>
          <w:rFonts w:asciiTheme="minorHAnsi" w:hAnsiTheme="minorHAnsi" w:cstheme="minorHAnsi"/>
          <w:u w:val="single"/>
        </w:rPr>
        <w:t xml:space="preserve">very </w:t>
      </w:r>
      <w:r w:rsidRPr="000B685B">
        <w:rPr>
          <w:rStyle w:val="Emphasis"/>
          <w:highlight w:val="cyan"/>
        </w:rPr>
        <w:t>few tech</w:t>
      </w:r>
      <w:r w:rsidRPr="000B685B">
        <w:rPr>
          <w:rFonts w:asciiTheme="minorHAnsi" w:hAnsiTheme="minorHAnsi" w:cstheme="minorHAnsi"/>
          <w:u w:val="single"/>
        </w:rPr>
        <w:t xml:space="preserve">nologies </w:t>
      </w:r>
      <w:r w:rsidRPr="000B685B">
        <w:rPr>
          <w:rStyle w:val="Emphasis"/>
          <w:highlight w:val="cyan"/>
        </w:rPr>
        <w:t>fundamentally reshape</w:t>
      </w:r>
      <w:r w:rsidRPr="00CA4B28">
        <w:rPr>
          <w:rFonts w:asciiTheme="minorHAnsi" w:hAnsiTheme="minorHAnsi" w:cstheme="minorHAnsi"/>
          <w:highlight w:val="cyan"/>
          <w:u w:val="single"/>
        </w:rPr>
        <w:t xml:space="preserve"> </w:t>
      </w:r>
      <w:r w:rsidRPr="000B4BE9">
        <w:rPr>
          <w:rFonts w:asciiTheme="minorHAnsi" w:hAnsiTheme="minorHAnsi" w:cstheme="minorHAnsi"/>
          <w:u w:val="single"/>
        </w:rPr>
        <w:t xml:space="preserve">the dynamics of international </w:t>
      </w:r>
      <w:r w:rsidRPr="000B4BE9">
        <w:rPr>
          <w:rFonts w:asciiTheme="minorHAnsi" w:hAnsiTheme="minorHAnsi" w:cstheme="minorHAnsi"/>
          <w:highlight w:val="cyan"/>
          <w:u w:val="single"/>
        </w:rPr>
        <w:t>conflict</w:t>
      </w:r>
      <w:r w:rsidRPr="000B4BE9">
        <w:rPr>
          <w:rFonts w:asciiTheme="minorHAnsi" w:hAnsiTheme="minorHAnsi" w:cstheme="minorHAnsi"/>
          <w:u w:val="single"/>
        </w:rPr>
        <w:t>.</w:t>
      </w:r>
      <w:r w:rsidRPr="008C519D">
        <w:rPr>
          <w:rFonts w:asciiTheme="minorHAnsi" w:hAnsiTheme="minorHAnsi" w:cstheme="minorHAnsi"/>
          <w:sz w:val="16"/>
        </w:rPr>
        <w:t xml:space="preserve"> Historically, </w:t>
      </w:r>
      <w:r w:rsidRPr="000B4BE9">
        <w:rPr>
          <w:rFonts w:asciiTheme="minorHAnsi" w:hAnsiTheme="minorHAnsi" w:cstheme="minorHAnsi"/>
          <w:highlight w:val="cyan"/>
          <w:u w:val="single"/>
        </w:rPr>
        <w:t>most</w:t>
      </w:r>
      <w:r w:rsidRPr="000B4BE9">
        <w:rPr>
          <w:rFonts w:asciiTheme="minorHAnsi" w:hAnsiTheme="minorHAnsi" w:cstheme="minorHAnsi"/>
          <w:u w:val="single"/>
        </w:rPr>
        <w:t xml:space="preserve"> technological </w:t>
      </w:r>
      <w:r w:rsidRPr="000B4BE9">
        <w:rPr>
          <w:rFonts w:asciiTheme="minorHAnsi" w:hAnsiTheme="minorHAnsi" w:cstheme="minorHAnsi"/>
          <w:highlight w:val="cyan"/>
          <w:u w:val="single"/>
        </w:rPr>
        <w:t>innovations</w:t>
      </w:r>
      <w:r w:rsidRPr="000B4BE9">
        <w:rPr>
          <w:rFonts w:asciiTheme="minorHAnsi" w:hAnsiTheme="minorHAnsi" w:cstheme="minorHAnsi"/>
          <w:u w:val="single"/>
        </w:rPr>
        <w:t xml:space="preserve"> have </w:t>
      </w:r>
      <w:r w:rsidRPr="000B4BE9">
        <w:rPr>
          <w:rFonts w:asciiTheme="minorHAnsi" w:hAnsiTheme="minorHAnsi" w:cstheme="minorHAnsi"/>
          <w:highlight w:val="cyan"/>
          <w:u w:val="single"/>
        </w:rPr>
        <w:t xml:space="preserve">amounted to </w:t>
      </w:r>
      <w:r w:rsidRPr="000B4BE9">
        <w:rPr>
          <w:rFonts w:asciiTheme="minorHAnsi" w:hAnsiTheme="minorHAnsi" w:cstheme="minorHAnsi"/>
          <w:b/>
          <w:iCs/>
          <w:highlight w:val="cyan"/>
          <w:u w:val="single"/>
          <w:bdr w:val="single" w:sz="8" w:space="0" w:color="auto"/>
        </w:rPr>
        <w:t>incremental advancements</w:t>
      </w:r>
      <w:r w:rsidRPr="001C3117">
        <w:rPr>
          <w:rStyle w:val="StyleUnderline"/>
          <w:highlight w:val="cyan"/>
        </w:rPr>
        <w:t>, and</w:t>
      </w:r>
      <w:r w:rsidRPr="008C519D">
        <w:rPr>
          <w:rFonts w:asciiTheme="minorHAnsi" w:hAnsiTheme="minorHAnsi" w:cstheme="minorHAnsi"/>
          <w:sz w:val="16"/>
        </w:rPr>
        <w:t xml:space="preserve"> some have </w:t>
      </w:r>
      <w:r w:rsidRPr="007F27B8">
        <w:rPr>
          <w:rStyle w:val="Emphasis"/>
          <w:highlight w:val="cyan"/>
        </w:rPr>
        <w:t>disappeared</w:t>
      </w:r>
      <w:r w:rsidRPr="007F27B8">
        <w:rPr>
          <w:rStyle w:val="StyleUnderline"/>
          <w:highlight w:val="cyan"/>
        </w:rPr>
        <w:t xml:space="preserve"> into </w:t>
      </w:r>
      <w:r w:rsidRPr="007F27B8">
        <w:rPr>
          <w:rStyle w:val="Emphasis"/>
          <w:highlight w:val="cyan"/>
        </w:rPr>
        <w:t>irrelevance</w:t>
      </w:r>
      <w:r w:rsidRPr="008C519D">
        <w:rPr>
          <w:rFonts w:asciiTheme="minorHAnsi" w:hAnsiTheme="minorHAnsi" w:cstheme="minorHAnsi"/>
          <w:sz w:val="16"/>
        </w:rPr>
        <w:t xml:space="preserve"> despite widespread hype about their promise. For example, </w:t>
      </w:r>
      <w:r w:rsidRPr="000B4BE9">
        <w:rPr>
          <w:rFonts w:asciiTheme="minorHAnsi" w:hAnsiTheme="minorHAnsi" w:cstheme="minorHAnsi"/>
          <w:u w:val="single"/>
        </w:rPr>
        <w:t xml:space="preserve">the introduction of </w:t>
      </w:r>
      <w:r w:rsidRPr="000B4BE9">
        <w:rPr>
          <w:rFonts w:asciiTheme="minorHAnsi" w:hAnsiTheme="minorHAnsi" w:cstheme="minorHAnsi"/>
          <w:b/>
          <w:iCs/>
          <w:u w:val="single"/>
          <w:bdr w:val="single" w:sz="8" w:space="0" w:color="auto"/>
        </w:rPr>
        <w:t>chemical weapons</w:t>
      </w:r>
      <w:r w:rsidRPr="008C519D">
        <w:rPr>
          <w:rFonts w:asciiTheme="minorHAnsi" w:hAnsiTheme="minorHAnsi" w:cstheme="minorHAnsi"/>
          <w:sz w:val="16"/>
        </w:rPr>
        <w:t xml:space="preserve"> </w:t>
      </w:r>
      <w:r w:rsidRPr="000B4BE9">
        <w:rPr>
          <w:rFonts w:asciiTheme="minorHAnsi" w:hAnsiTheme="minorHAnsi" w:cstheme="minorHAnsi"/>
          <w:u w:val="single"/>
        </w:rPr>
        <w:t>was widely expected to immediately change the nature of warfare</w:t>
      </w:r>
      <w:r w:rsidRPr="008C519D">
        <w:rPr>
          <w:rFonts w:asciiTheme="minorHAnsi" w:hAnsiTheme="minorHAnsi" w:cstheme="minorHAnsi"/>
          <w:sz w:val="16"/>
        </w:rPr>
        <w:t xml:space="preserve"> and deterrence after the British army first used poison gas on the battlefield during World War I. </w:t>
      </w:r>
      <w:r w:rsidRPr="000B4BE9">
        <w:rPr>
          <w:rFonts w:asciiTheme="minorHAnsi" w:hAnsiTheme="minorHAnsi" w:cstheme="minorHAnsi"/>
          <w:u w:val="single"/>
        </w:rPr>
        <w:t xml:space="preserve">Yet chemical weapons quickly turned out to be less </w:t>
      </w:r>
      <w:r w:rsidRPr="000B4BE9">
        <w:rPr>
          <w:rFonts w:asciiTheme="minorHAnsi" w:hAnsiTheme="minorHAnsi" w:cstheme="minorHAnsi"/>
          <w:b/>
          <w:iCs/>
          <w:u w:val="single"/>
          <w:bdr w:val="single" w:sz="8" w:space="0" w:color="auto"/>
        </w:rPr>
        <w:t>practical</w:t>
      </w:r>
      <w:r w:rsidRPr="000B4BE9">
        <w:rPr>
          <w:rFonts w:asciiTheme="minorHAnsi" w:hAnsiTheme="minorHAnsi" w:cstheme="minorHAnsi"/>
          <w:u w:val="single"/>
        </w:rPr>
        <w:t xml:space="preserve">, easier to </w:t>
      </w:r>
      <w:r w:rsidRPr="000B4BE9">
        <w:rPr>
          <w:rFonts w:asciiTheme="minorHAnsi" w:hAnsiTheme="minorHAnsi" w:cstheme="minorHAnsi"/>
          <w:b/>
          <w:iCs/>
          <w:u w:val="single"/>
          <w:bdr w:val="single" w:sz="8" w:space="0" w:color="auto"/>
        </w:rPr>
        <w:t>counter</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less effective</w:t>
      </w:r>
      <w:r w:rsidRPr="008C519D">
        <w:rPr>
          <w:rFonts w:asciiTheme="minorHAnsi" w:hAnsiTheme="minorHAnsi" w:cstheme="minorHAnsi"/>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0B4BE9">
        <w:rPr>
          <w:rFonts w:asciiTheme="minorHAnsi" w:hAnsiTheme="minorHAnsi" w:cstheme="minorHAnsi"/>
          <w:highlight w:val="cyan"/>
          <w:u w:val="single"/>
        </w:rPr>
        <w:t>even when tech</w:t>
      </w:r>
      <w:r w:rsidRPr="000B4BE9">
        <w:rPr>
          <w:rFonts w:asciiTheme="minorHAnsi" w:hAnsiTheme="minorHAnsi" w:cstheme="minorHAnsi"/>
          <w:u w:val="single"/>
        </w:rPr>
        <w:t xml:space="preserve">nologies do </w:t>
      </w:r>
      <w:r w:rsidRPr="000B4BE9">
        <w:rPr>
          <w:rFonts w:asciiTheme="minorHAnsi" w:hAnsiTheme="minorHAnsi" w:cstheme="minorHAnsi"/>
          <w:highlight w:val="cyan"/>
          <w:u w:val="single"/>
        </w:rPr>
        <w:t>have significant</w:t>
      </w:r>
      <w:r w:rsidRPr="000B4BE9">
        <w:rPr>
          <w:rFonts w:asciiTheme="minorHAnsi" w:hAnsiTheme="minorHAnsi" w:cstheme="minorHAnsi"/>
          <w:u w:val="single"/>
        </w:rPr>
        <w:t xml:space="preserve"> strategic </w:t>
      </w:r>
      <w:r w:rsidRPr="000B4BE9">
        <w:rPr>
          <w:rFonts w:asciiTheme="minorHAnsi" w:hAnsiTheme="minorHAnsi" w:cstheme="minorHAnsi"/>
          <w:highlight w:val="cyan"/>
          <w:u w:val="single"/>
        </w:rPr>
        <w:t>consequences</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they</w:t>
      </w:r>
      <w:r w:rsidRPr="000B4BE9">
        <w:rPr>
          <w:rFonts w:asciiTheme="minorHAnsi" w:hAnsiTheme="minorHAnsi" w:cstheme="minorHAnsi"/>
          <w:u w:val="single"/>
        </w:rPr>
        <w:t xml:space="preserve"> often </w:t>
      </w:r>
      <w:r w:rsidRPr="000B4BE9">
        <w:rPr>
          <w:rFonts w:asciiTheme="minorHAnsi" w:hAnsiTheme="minorHAnsi" w:cstheme="minorHAnsi"/>
          <w:highlight w:val="cyan"/>
          <w:u w:val="single"/>
        </w:rPr>
        <w:t xml:space="preserve">take </w:t>
      </w:r>
      <w:r w:rsidRPr="000B4BE9">
        <w:rPr>
          <w:rFonts w:asciiTheme="minorHAnsi" w:hAnsiTheme="minorHAnsi" w:cstheme="minorHAnsi"/>
          <w:b/>
          <w:iCs/>
          <w:highlight w:val="cyan"/>
          <w:u w:val="single"/>
          <w:bdr w:val="single" w:sz="8" w:space="0" w:color="auto"/>
        </w:rPr>
        <w:t>decades to emerge</w:t>
      </w:r>
      <w:r w:rsidRPr="008C519D">
        <w:rPr>
          <w:rFonts w:asciiTheme="minorHAnsi" w:hAnsiTheme="minorHAnsi" w:cstheme="minorHAnsi"/>
          <w:sz w:val="16"/>
        </w:rPr>
        <w:t xml:space="preserve">, as the invention of airplanes and tanks illustrates. In short, </w:t>
      </w:r>
      <w:r w:rsidRPr="000B4BE9">
        <w:rPr>
          <w:rFonts w:asciiTheme="minorHAnsi" w:hAnsiTheme="minorHAnsi" w:cstheme="minorHAnsi"/>
          <w:u w:val="single"/>
        </w:rPr>
        <w:t xml:space="preserve">it is easy to </w:t>
      </w:r>
      <w:r w:rsidRPr="000B4BE9">
        <w:rPr>
          <w:rFonts w:asciiTheme="minorHAnsi" w:hAnsiTheme="minorHAnsi" w:cstheme="minorHAnsi"/>
          <w:b/>
          <w:iCs/>
          <w:u w:val="single"/>
          <w:bdr w:val="single" w:sz="8" w:space="0" w:color="auto"/>
        </w:rPr>
        <w:t>exaggerate</w:t>
      </w:r>
      <w:r w:rsidRPr="000B4BE9">
        <w:rPr>
          <w:rFonts w:asciiTheme="minorHAnsi" w:hAnsiTheme="minorHAnsi" w:cstheme="minorHAnsi"/>
          <w:u w:val="single"/>
        </w:rPr>
        <w:t xml:space="preserve"> the strategic effects of nascent technologies</w:t>
      </w:r>
      <w:r w:rsidRPr="008C519D">
        <w:rPr>
          <w:rFonts w:asciiTheme="minorHAnsi" w:hAnsiTheme="minorHAnsi" w:cstheme="minorHAnsi"/>
          <w:sz w:val="16"/>
        </w:rPr>
        <w:t>.7</w:t>
      </w:r>
    </w:p>
    <w:p w14:paraId="04E8F45A" w14:textId="77777777" w:rsidR="00FD5936" w:rsidRPr="00610E51" w:rsidRDefault="00FD5936" w:rsidP="00FD5936">
      <w:pPr>
        <w:rPr>
          <w:rFonts w:asciiTheme="minorHAnsi" w:hAnsiTheme="minorHAnsi" w:cstheme="minorHAnsi"/>
          <w:sz w:val="16"/>
        </w:rPr>
      </w:pPr>
      <w:r w:rsidRPr="008C519D">
        <w:rPr>
          <w:rFonts w:asciiTheme="minorHAnsi" w:hAnsiTheme="minorHAnsi" w:cstheme="minorHAnsi"/>
          <w:sz w:val="16"/>
        </w:rPr>
        <w:t xml:space="preserve">Second, even if today’s emerging technologies are poised to drive important changes in the international system, they are likely to have variegated and even contradictory effects. Technologies may be destabilising under some conditions, but stabilising in others. Furthermore, </w:t>
      </w:r>
      <w:r w:rsidRPr="000B4BE9">
        <w:rPr>
          <w:rFonts w:asciiTheme="minorHAnsi" w:hAnsiTheme="minorHAnsi" w:cstheme="minorHAnsi"/>
          <w:u w:val="single"/>
        </w:rPr>
        <w:t xml:space="preserve">other </w:t>
      </w:r>
      <w:r w:rsidRPr="000B4BE9">
        <w:rPr>
          <w:rFonts w:asciiTheme="minorHAnsi" w:hAnsiTheme="minorHAnsi" w:cstheme="minorHAnsi"/>
          <w:highlight w:val="cyan"/>
          <w:u w:val="single"/>
        </w:rPr>
        <w:t>factors</w:t>
      </w:r>
      <w:r w:rsidRPr="000B4BE9">
        <w:rPr>
          <w:rFonts w:asciiTheme="minorHAnsi" w:hAnsiTheme="minorHAnsi" w:cstheme="minorHAnsi"/>
          <w:u w:val="single"/>
        </w:rPr>
        <w:t xml:space="preserve"> are likely to </w:t>
      </w:r>
      <w:r w:rsidRPr="00CA4B28">
        <w:rPr>
          <w:rFonts w:asciiTheme="minorHAnsi" w:hAnsiTheme="minorHAnsi" w:cstheme="minorHAnsi"/>
          <w:b/>
          <w:iCs/>
          <w:highlight w:val="cyan"/>
          <w:u w:val="single"/>
          <w:bdr w:val="single" w:sz="8" w:space="0" w:color="auto"/>
        </w:rPr>
        <w:t>mediate</w:t>
      </w:r>
      <w:r w:rsidRPr="00CA4B28">
        <w:rPr>
          <w:rFonts w:asciiTheme="minorHAnsi" w:hAnsiTheme="minorHAnsi" w:cstheme="minorHAnsi"/>
          <w:highlight w:val="cyan"/>
          <w:u w:val="single"/>
        </w:rPr>
        <w:t xml:space="preserve"> the effects of </w:t>
      </w:r>
      <w:r w:rsidRPr="00CA4B28">
        <w:rPr>
          <w:rFonts w:asciiTheme="minorHAnsi" w:hAnsiTheme="minorHAnsi" w:cstheme="minorHAnsi"/>
          <w:b/>
          <w:iCs/>
          <w:highlight w:val="cyan"/>
          <w:u w:val="single"/>
          <w:bdr w:val="single" w:sz="8" w:space="0" w:color="auto"/>
        </w:rPr>
        <w:t>new te</w:t>
      </w:r>
      <w:r w:rsidRPr="000B4BE9">
        <w:rPr>
          <w:rFonts w:asciiTheme="minorHAnsi" w:hAnsiTheme="minorHAnsi" w:cstheme="minorHAnsi"/>
          <w:b/>
          <w:iCs/>
          <w:highlight w:val="cyan"/>
          <w:u w:val="single"/>
          <w:bdr w:val="single" w:sz="8" w:space="0" w:color="auto"/>
        </w:rPr>
        <w:t>ch</w:t>
      </w:r>
      <w:r w:rsidRPr="00CA4B28">
        <w:rPr>
          <w:rStyle w:val="StyleUnderline"/>
        </w:rPr>
        <w:t>nologies</w:t>
      </w:r>
      <w:r w:rsidRPr="000B4BE9">
        <w:rPr>
          <w:rFonts w:asciiTheme="minorHAnsi" w:hAnsiTheme="minorHAnsi" w:cstheme="minorHAnsi"/>
          <w:u w:val="single"/>
        </w:rPr>
        <w:t xml:space="preserve"> on the international system, </w:t>
      </w:r>
      <w:r w:rsidRPr="000B685B">
        <w:rPr>
          <w:rFonts w:asciiTheme="minorHAnsi" w:hAnsiTheme="minorHAnsi" w:cstheme="minorHAnsi"/>
          <w:highlight w:val="cyan"/>
          <w:u w:val="single"/>
        </w:rPr>
        <w:t xml:space="preserve">including </w:t>
      </w:r>
      <w:r w:rsidRPr="000B685B">
        <w:rPr>
          <w:rFonts w:asciiTheme="minorHAnsi" w:hAnsiTheme="minorHAnsi" w:cstheme="minorHAnsi"/>
          <w:b/>
          <w:iCs/>
          <w:highlight w:val="cyan"/>
          <w:u w:val="single"/>
          <w:bdr w:val="single" w:sz="8" w:space="0" w:color="auto"/>
        </w:rPr>
        <w:t>geography</w:t>
      </w:r>
      <w:r w:rsidRPr="000B685B">
        <w:rPr>
          <w:rFonts w:asciiTheme="minorHAnsi" w:hAnsiTheme="minorHAnsi" w:cstheme="minorHAnsi"/>
          <w:highlight w:val="cyan"/>
          <w:u w:val="single"/>
        </w:rPr>
        <w:t xml:space="preserve">, the </w:t>
      </w:r>
      <w:r w:rsidRPr="001C3117">
        <w:rPr>
          <w:rStyle w:val="Emphasis"/>
          <w:highlight w:val="cyan"/>
        </w:rPr>
        <w:t>distribution</w:t>
      </w:r>
      <w:r w:rsidRPr="001C3117">
        <w:rPr>
          <w:rStyle w:val="StyleUnderline"/>
          <w:highlight w:val="cyan"/>
        </w:rPr>
        <w:t xml:space="preserve"> of</w:t>
      </w:r>
      <w:r w:rsidRPr="001C3117">
        <w:rPr>
          <w:rStyle w:val="StyleUnderline"/>
        </w:rPr>
        <w:t xml:space="preserve"> </w:t>
      </w:r>
      <w:r w:rsidRPr="001C3117">
        <w:rPr>
          <w:rStyle w:val="Emphasis"/>
        </w:rPr>
        <w:t xml:space="preserve">material </w:t>
      </w:r>
      <w:r w:rsidRPr="000B685B">
        <w:rPr>
          <w:rStyle w:val="Emphasis"/>
          <w:highlight w:val="cyan"/>
        </w:rPr>
        <w:t>power</w:t>
      </w:r>
      <w:r w:rsidRPr="000B685B">
        <w:rPr>
          <w:rStyle w:val="StyleUnderline"/>
          <w:highlight w:val="cyan"/>
        </w:rPr>
        <w:t xml:space="preserve">, </w:t>
      </w:r>
      <w:r w:rsidRPr="000B685B">
        <w:rPr>
          <w:rStyle w:val="Emphasis"/>
          <w:highlight w:val="cyan"/>
        </w:rPr>
        <w:t>military</w:t>
      </w:r>
      <w:r w:rsidRPr="001C3117">
        <w:rPr>
          <w:rStyle w:val="Emphasis"/>
          <w:highlight w:val="cyan"/>
        </w:rPr>
        <w:t xml:space="preserve"> strategy</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domestic</w:t>
      </w:r>
      <w:r w:rsidRPr="000B4BE9">
        <w:rPr>
          <w:rFonts w:asciiTheme="minorHAnsi" w:hAnsiTheme="minorHAnsi" w:cstheme="minorHAnsi"/>
          <w:u w:val="single"/>
        </w:rPr>
        <w:t xml:space="preserve"> </w:t>
      </w:r>
      <w:r w:rsidRPr="000B4BE9">
        <w:rPr>
          <w:rFonts w:asciiTheme="minorHAnsi" w:hAnsiTheme="minorHAnsi" w:cstheme="minorHAnsi"/>
          <w:highlight w:val="cyan"/>
          <w:u w:val="single"/>
        </w:rPr>
        <w:t>and</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organisational </w:t>
      </w:r>
      <w:r w:rsidRPr="000B4BE9">
        <w:rPr>
          <w:rFonts w:asciiTheme="minorHAnsi" w:hAnsiTheme="minorHAnsi" w:cstheme="minorHAnsi"/>
          <w:b/>
          <w:iCs/>
          <w:highlight w:val="cyan"/>
          <w:u w:val="single"/>
          <w:bdr w:val="single" w:sz="8" w:space="0" w:color="auto"/>
        </w:rPr>
        <w:t>politics</w:t>
      </w:r>
      <w:r w:rsidRPr="000B4BE9">
        <w:rPr>
          <w:rFonts w:asciiTheme="minorHAnsi" w:hAnsiTheme="minorHAnsi" w:cstheme="minorHAnsi"/>
          <w:u w:val="single"/>
        </w:rPr>
        <w:t xml:space="preserve">, and social and cultural variables, to name </w:t>
      </w:r>
      <w:r w:rsidRPr="000B4BE9">
        <w:rPr>
          <w:rFonts w:asciiTheme="minorHAnsi" w:hAnsiTheme="minorHAnsi" w:cstheme="minorHAnsi"/>
          <w:b/>
          <w:iCs/>
          <w:u w:val="single"/>
          <w:bdr w:val="single" w:sz="8" w:space="0" w:color="auto"/>
        </w:rPr>
        <w:t>only a few</w:t>
      </w:r>
      <w:r w:rsidRPr="008C519D">
        <w:rPr>
          <w:rFonts w:asciiTheme="minorHAnsi" w:hAnsiTheme="minorHAnsi" w:cstheme="minorHAnsi"/>
          <w:sz w:val="16"/>
        </w:rPr>
        <w:t xml:space="preserve">.8 Consequently, </w:t>
      </w:r>
      <w:r w:rsidRPr="000B4BE9">
        <w:rPr>
          <w:rFonts w:asciiTheme="minorHAnsi" w:hAnsiTheme="minorHAnsi" w:cstheme="minorHAnsi"/>
          <w:u w:val="single"/>
        </w:rPr>
        <w:t xml:space="preserve">the strategic effects of new technologies often </w:t>
      </w:r>
      <w:r w:rsidRPr="000B4BE9">
        <w:rPr>
          <w:rFonts w:asciiTheme="minorHAnsi" w:hAnsiTheme="minorHAnsi" w:cstheme="minorHAnsi"/>
          <w:b/>
          <w:iCs/>
          <w:u w:val="single"/>
          <w:bdr w:val="single" w:sz="8" w:space="0" w:color="auto"/>
        </w:rPr>
        <w:t>defy</w:t>
      </w:r>
      <w:r w:rsidRPr="000B4BE9">
        <w:rPr>
          <w:rFonts w:asciiTheme="minorHAnsi" w:hAnsiTheme="minorHAnsi" w:cstheme="minorHAnsi"/>
          <w:u w:val="single"/>
        </w:rPr>
        <w:t xml:space="preserve"> simple classification.</w:t>
      </w:r>
      <w:r w:rsidRPr="008C519D">
        <w:rPr>
          <w:rFonts w:asciiTheme="minorHAnsi" w:hAnsiTheme="minorHAnsi" w:cstheme="minorHAnsi"/>
          <w:sz w:val="16"/>
        </w:rPr>
        <w:t xml:space="preserve"> Indeed, more than 70 years after </w:t>
      </w:r>
      <w:r w:rsidRPr="000B4BE9">
        <w:rPr>
          <w:rFonts w:asciiTheme="minorHAnsi" w:hAnsiTheme="minorHAnsi" w:cstheme="minorHAnsi"/>
          <w:u w:val="single"/>
        </w:rPr>
        <w:t xml:space="preserve">nuclear weapons </w:t>
      </w:r>
      <w:r w:rsidRPr="008C519D">
        <w:rPr>
          <w:rFonts w:asciiTheme="minorHAnsi" w:hAnsiTheme="minorHAnsi" w:cstheme="minorHAnsi"/>
          <w:sz w:val="16"/>
        </w:rPr>
        <w:t xml:space="preserve">emerged as a new technology, their </w:t>
      </w:r>
      <w:r w:rsidRPr="000B4BE9">
        <w:rPr>
          <w:rFonts w:asciiTheme="minorHAnsi" w:hAnsiTheme="minorHAnsi" w:cstheme="minorHAnsi"/>
          <w:u w:val="single"/>
        </w:rPr>
        <w:t xml:space="preserve">consequences for stability </w:t>
      </w:r>
      <w:r w:rsidRPr="000B4BE9">
        <w:rPr>
          <w:rFonts w:asciiTheme="minorHAnsi" w:hAnsiTheme="minorHAnsi" w:cstheme="minorHAnsi"/>
          <w:b/>
          <w:iCs/>
          <w:u w:val="single"/>
          <w:bdr w:val="single" w:sz="8" w:space="0" w:color="auto"/>
        </w:rPr>
        <w:t>continue</w:t>
      </w:r>
      <w:r w:rsidRPr="000B4BE9">
        <w:rPr>
          <w:rFonts w:asciiTheme="minorHAnsi" w:hAnsiTheme="minorHAnsi" w:cstheme="minorHAnsi"/>
          <w:u w:val="single"/>
        </w:rPr>
        <w:t xml:space="preserve"> to be debated</w:t>
      </w:r>
      <w:r w:rsidRPr="008C519D">
        <w:rPr>
          <w:rFonts w:asciiTheme="minorHAnsi" w:hAnsiTheme="minorHAnsi" w:cstheme="minorHAnsi"/>
          <w:sz w:val="16"/>
        </w:rPr>
        <w:t>.9</w:t>
      </w:r>
    </w:p>
    <w:p w14:paraId="553BE529" w14:textId="669606A9" w:rsidR="00577834" w:rsidRDefault="00634B85" w:rsidP="00634B85">
      <w:pPr>
        <w:pStyle w:val="Heading1"/>
      </w:pPr>
      <w:r>
        <w:lastRenderedPageBreak/>
        <w:t>1NR---</w:t>
      </w:r>
      <w:r w:rsidR="00201971">
        <w:t>Round 5---Shirley</w:t>
      </w:r>
    </w:p>
    <w:p w14:paraId="13F8BF34" w14:textId="77777777" w:rsidR="00577834" w:rsidRDefault="00577834" w:rsidP="00577834">
      <w:pPr>
        <w:pStyle w:val="Heading2"/>
      </w:pPr>
      <w:r>
        <w:lastRenderedPageBreak/>
        <w:t>Advantage---Checks</w:t>
      </w:r>
    </w:p>
    <w:p w14:paraId="48CBE27D" w14:textId="77777777" w:rsidR="00577834" w:rsidRDefault="00577834" w:rsidP="00577834">
      <w:pPr>
        <w:pStyle w:val="Heading3"/>
      </w:pPr>
      <w:r>
        <w:lastRenderedPageBreak/>
        <w:t>SOP---1NR</w:t>
      </w:r>
    </w:p>
    <w:p w14:paraId="50BCC2E1" w14:textId="77777777" w:rsidR="00577834" w:rsidRDefault="00577834" w:rsidP="00577834">
      <w:pPr>
        <w:pStyle w:val="Heading4"/>
      </w:pPr>
      <w:r>
        <w:t xml:space="preserve">Alt causes again! </w:t>
      </w:r>
      <w:r w:rsidRPr="00FA2208">
        <w:rPr>
          <w:highlight w:val="cyan"/>
        </w:rPr>
        <w:t>Blue</w:t>
      </w:r>
      <w:r>
        <w:t>.</w:t>
      </w:r>
    </w:p>
    <w:p w14:paraId="748D1A09" w14:textId="77777777" w:rsidR="00577834" w:rsidRPr="0055152E" w:rsidRDefault="00577834" w:rsidP="00577834">
      <w:r>
        <w:rPr>
          <w:rStyle w:val="Style13ptBold"/>
        </w:rPr>
        <w:t xml:space="preserve">1AC </w:t>
      </w:r>
      <w:r w:rsidRPr="0055152E">
        <w:rPr>
          <w:rStyle w:val="Style13ptBold"/>
        </w:rPr>
        <w:t>Genovese 25</w:t>
      </w:r>
      <w:r>
        <w:t xml:space="preserve">. Michael A. Genovese, </w:t>
      </w:r>
      <w:r w:rsidRPr="0055152E">
        <w:t>Professor of Political Science and International Relations, President of Global Policy Institute at LMU, Loyola Chair of Leadership Studies</w:t>
      </w:r>
      <w:r>
        <w:t>. “</w:t>
      </w:r>
      <w:r w:rsidRPr="0055152E">
        <w:t>Presidential Power and Nuclear Arms: A History of Presidents, the Button, and the Bomb</w:t>
      </w:r>
      <w:r>
        <w:t xml:space="preserve">.” Springer Nature. ISBN: </w:t>
      </w:r>
      <w:r w:rsidRPr="0055152E">
        <w:t>9783031821158</w:t>
      </w:r>
      <w:r>
        <w:t>. KL</w:t>
      </w:r>
    </w:p>
    <w:p w14:paraId="642CC57A" w14:textId="77777777" w:rsidR="00577834" w:rsidRPr="00AD0FCE" w:rsidRDefault="00577834" w:rsidP="00577834">
      <w:pPr>
        <w:rPr>
          <w:sz w:val="16"/>
        </w:rPr>
      </w:pPr>
      <w:r w:rsidRPr="00AD0FCE">
        <w:rPr>
          <w:sz w:val="16"/>
        </w:rPr>
        <w:t xml:space="preserve">While the fear of nuclear annihilation was close to the surface in the 1960s to 1980s, today we know but we don’t feel the day-to-day anxiety. Deterrence worked! None but a madman or terrorist would use such destructive weapons. Today, we have other, “more pressing” concerns. Just because it is not headlining news every day, does not mean that the threat is less real or less menacing. </w:t>
      </w:r>
      <w:r w:rsidRPr="00AF31DC">
        <w:rPr>
          <w:rStyle w:val="StyleUnderline"/>
          <w:highlight w:val="yellow"/>
        </w:rPr>
        <w:t>We</w:t>
      </w:r>
      <w:r w:rsidRPr="00D51585">
        <w:rPr>
          <w:rStyle w:val="StyleUnderline"/>
        </w:rPr>
        <w:t xml:space="preserve"> continue to </w:t>
      </w:r>
      <w:r w:rsidRPr="00AF31DC">
        <w:rPr>
          <w:rStyle w:val="StyleUnderline"/>
          <w:highlight w:val="yellow"/>
        </w:rPr>
        <w:t xml:space="preserve">live every day with </w:t>
      </w:r>
      <w:r w:rsidRPr="00AF31DC">
        <w:rPr>
          <w:rStyle w:val="Emphasis"/>
          <w:highlight w:val="yellow"/>
        </w:rPr>
        <w:t>one foot on the nuclear banana peel</w:t>
      </w:r>
      <w:r w:rsidRPr="00AD0FCE">
        <w:rPr>
          <w:sz w:val="16"/>
        </w:rPr>
        <w:t>.</w:t>
      </w:r>
    </w:p>
    <w:p w14:paraId="24A0BD0D" w14:textId="77777777" w:rsidR="00577834" w:rsidRPr="00AD0FCE" w:rsidRDefault="00577834" w:rsidP="00577834">
      <w:pPr>
        <w:rPr>
          <w:sz w:val="16"/>
        </w:rPr>
      </w:pPr>
      <w:r w:rsidRPr="00AD0FCE">
        <w:rPr>
          <w:sz w:val="16"/>
        </w:rPr>
        <w:t xml:space="preserve">This is a book about the role of nuclear weapons and the rise of presidential power. The nuclear age has contributed to the dominance of the American presidency in foreign policy and war. To policymakers and politicians alike, the nuclear threat meant that command and control had to be placed in the hands of one central commander. With the tremendous power of the new weapons, and the hair-trigger decisions to launch or not to launch, a slow-moving legislature did not have the capacity to move quickly enough. </w:t>
      </w:r>
      <w:r w:rsidRPr="0077151C">
        <w:rPr>
          <w:rStyle w:val="StyleUnderline"/>
        </w:rPr>
        <w:t>The separation of powers, so vital to the development of the republic, had to give way</w:t>
      </w:r>
      <w:r w:rsidRPr="00AD0FCE">
        <w:rPr>
          <w:sz w:val="16"/>
        </w:rPr>
        <w:t xml:space="preserve"> to the demands of a nuclear world.</w:t>
      </w:r>
    </w:p>
    <w:p w14:paraId="45816C7F" w14:textId="77777777" w:rsidR="00577834" w:rsidRPr="00AD0FCE" w:rsidRDefault="00577834" w:rsidP="00577834">
      <w:pPr>
        <w:rPr>
          <w:sz w:val="16"/>
        </w:rPr>
      </w:pPr>
      <w:r w:rsidRPr="00AD0FCE">
        <w:rPr>
          <w:sz w:val="16"/>
        </w:rPr>
        <w:t>Power was centralized; one person had to be in charge; authority and flexibility were essential; Congress and the courts had to be bypassed; a surprise attack had to be responded to with speed and dispatch. One man, the president, had to be in charge.</w:t>
      </w:r>
    </w:p>
    <w:p w14:paraId="112C16A3" w14:textId="77777777" w:rsidR="00577834" w:rsidRPr="006110AB" w:rsidRDefault="00577834" w:rsidP="00577834">
      <w:pPr>
        <w:rPr>
          <w:sz w:val="16"/>
        </w:rPr>
      </w:pPr>
      <w:r w:rsidRPr="00AD0FCE">
        <w:rPr>
          <w:sz w:val="16"/>
        </w:rPr>
        <w:t xml:space="preserve">This would lead to </w:t>
      </w:r>
      <w:r w:rsidRPr="00D51585">
        <w:rPr>
          <w:rStyle w:val="StyleUnderline"/>
        </w:rPr>
        <w:t>a constitutional erosion of republican government</w:t>
      </w:r>
      <w:r w:rsidRPr="00AD0FCE">
        <w:rPr>
          <w:sz w:val="16"/>
        </w:rPr>
        <w:t xml:space="preserve">, a diminution of the Congress, </w:t>
      </w:r>
      <w:r w:rsidRPr="00AF31DC">
        <w:rPr>
          <w:rStyle w:val="StyleUnderline"/>
          <w:highlight w:val="yellow"/>
        </w:rPr>
        <w:t>undermining</w:t>
      </w:r>
      <w:r w:rsidRPr="00D51585">
        <w:rPr>
          <w:rStyle w:val="StyleUnderline"/>
        </w:rPr>
        <w:t xml:space="preserve"> of the </w:t>
      </w:r>
      <w:r w:rsidRPr="00AF31DC">
        <w:rPr>
          <w:rStyle w:val="Emphasis"/>
          <w:highlight w:val="yellow"/>
        </w:rPr>
        <w:t>separation of powers</w:t>
      </w:r>
      <w:r w:rsidRPr="00D51585">
        <w:rPr>
          <w:rStyle w:val="StyleUnderline"/>
        </w:rPr>
        <w:t xml:space="preserve">, </w:t>
      </w:r>
      <w:r w:rsidRPr="00AF31DC">
        <w:rPr>
          <w:rStyle w:val="StyleUnderline"/>
          <w:highlight w:val="yellow"/>
        </w:rPr>
        <w:t xml:space="preserve">the rise of </w:t>
      </w:r>
      <w:r w:rsidRPr="00AF31DC">
        <w:rPr>
          <w:rStyle w:val="Emphasis"/>
          <w:highlight w:val="yellow"/>
        </w:rPr>
        <w:t>secrecy</w:t>
      </w:r>
      <w:r w:rsidRPr="00D51585">
        <w:rPr>
          <w:rStyle w:val="StyleUnderline"/>
        </w:rPr>
        <w:t xml:space="preserve">, the </w:t>
      </w:r>
      <w:r w:rsidRPr="00AF31DC">
        <w:rPr>
          <w:rStyle w:val="StyleUnderline"/>
          <w:highlight w:val="yellow"/>
        </w:rPr>
        <w:t>weakening</w:t>
      </w:r>
      <w:r w:rsidRPr="00D51585">
        <w:rPr>
          <w:rStyle w:val="StyleUnderline"/>
        </w:rPr>
        <w:t xml:space="preserve"> of the </w:t>
      </w:r>
      <w:r w:rsidRPr="00AF31DC">
        <w:rPr>
          <w:rStyle w:val="Emphasis"/>
          <w:highlight w:val="yellow"/>
        </w:rPr>
        <w:t>rule of law</w:t>
      </w:r>
      <w:r w:rsidRPr="003F5501">
        <w:rPr>
          <w:rStyle w:val="Emphasis"/>
          <w:highlight w:val="cyan"/>
        </w:rPr>
        <w:t>, problems with presidential succession, threats to the continuity of government</w:t>
      </w:r>
      <w:r w:rsidRPr="00AD0FCE">
        <w:rPr>
          <w:sz w:val="16"/>
        </w:rPr>
        <w:t xml:space="preserve"> (COG), </w:t>
      </w:r>
      <w:r w:rsidRPr="003F5501">
        <w:rPr>
          <w:rStyle w:val="Emphasis"/>
          <w:highlight w:val="cyan"/>
        </w:rPr>
        <w:t>the erosion of the war powers, the need for a 25th amendment</w:t>
      </w:r>
      <w:r w:rsidRPr="00AD0FCE">
        <w:rPr>
          <w:sz w:val="16"/>
        </w:rPr>
        <w:t xml:space="preserve">, </w:t>
      </w:r>
      <w:r w:rsidRPr="00AF31DC">
        <w:rPr>
          <w:rStyle w:val="StyleUnderline"/>
          <w:highlight w:val="yellow"/>
        </w:rPr>
        <w:t xml:space="preserve">and the need to insure </w:t>
      </w:r>
      <w:r w:rsidRPr="00AF31DC">
        <w:rPr>
          <w:rStyle w:val="Emphasis"/>
          <w:highlight w:val="yellow"/>
        </w:rPr>
        <w:t>accountability</w:t>
      </w:r>
      <w:r w:rsidRPr="00AD0FCE">
        <w:rPr>
          <w:sz w:val="16"/>
        </w:rPr>
        <w:t>.</w:t>
      </w:r>
    </w:p>
    <w:p w14:paraId="636D1E2A" w14:textId="77777777" w:rsidR="00577834" w:rsidRDefault="00577834" w:rsidP="00577834">
      <w:pPr>
        <w:pStyle w:val="Heading2"/>
      </w:pPr>
      <w:r>
        <w:lastRenderedPageBreak/>
        <w:t>DA---Midterms</w:t>
      </w:r>
    </w:p>
    <w:p w14:paraId="6C2B1EE0" w14:textId="77777777" w:rsidR="00577834" w:rsidRDefault="00577834" w:rsidP="00577834">
      <w:pPr>
        <w:pStyle w:val="Heading3"/>
      </w:pPr>
      <w:r>
        <w:lastRenderedPageBreak/>
        <w:t>Dome---Impact---1NR</w:t>
      </w:r>
    </w:p>
    <w:p w14:paraId="4D4C6D9D" w14:textId="77777777" w:rsidR="00577834" w:rsidRDefault="00577834" w:rsidP="00577834">
      <w:pPr>
        <w:pStyle w:val="Heading4"/>
      </w:pPr>
      <w:r w:rsidRPr="00355EC1">
        <w:t>2.</w:t>
      </w:r>
      <w:r>
        <w:t xml:space="preserve"> </w:t>
      </w:r>
      <w:r w:rsidRPr="00BC082C">
        <w:t>Timeframe</w:t>
      </w:r>
      <w:r>
        <w:t xml:space="preserve">. </w:t>
      </w:r>
    </w:p>
    <w:p w14:paraId="0815EBCB" w14:textId="77777777" w:rsidR="00577834" w:rsidRPr="00CA56A6" w:rsidRDefault="00577834" w:rsidP="00577834">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4C03705C" w14:textId="77777777" w:rsidR="00577834" w:rsidRDefault="00577834" w:rsidP="00577834">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3AFA5A4E" w14:textId="77777777" w:rsidR="00577834" w:rsidRDefault="00577834" w:rsidP="00577834">
      <w:pPr>
        <w:pStyle w:val="Heading4"/>
      </w:pPr>
      <w:r>
        <w:t xml:space="preserve">3. Dems solve case. </w:t>
      </w:r>
    </w:p>
    <w:p w14:paraId="316736DB" w14:textId="77777777" w:rsidR="00577834" w:rsidRPr="000A566C" w:rsidRDefault="00577834" w:rsidP="00577834">
      <w:r w:rsidRPr="000A566C">
        <w:rPr>
          <w:rStyle w:val="Style13ptBold"/>
        </w:rPr>
        <w:t xml:space="preserve">Beggin ’24 </w:t>
      </w:r>
      <w:r>
        <w:t>[Riley and Phillip M. Bailey; November 10; reporters; USA TODAY, "What happens if Democrats flip the House? What it would mean for Donald Trump's second term," https://www.usatoday.com/story/news/politics/elections/2024/11/10/what-happens-democrats-win-house/76160136007/]</w:t>
      </w:r>
    </w:p>
    <w:p w14:paraId="5FB04533" w14:textId="77777777" w:rsidR="00577834" w:rsidRPr="002D2B84" w:rsidRDefault="00577834" w:rsidP="00577834">
      <w:pPr>
        <w:rPr>
          <w:sz w:val="16"/>
        </w:rPr>
      </w:pPr>
      <w:r w:rsidRPr="002D2B84">
        <w:rPr>
          <w:sz w:val="16"/>
        </w:rPr>
        <w:t>From mass deportations to corporate tax cuts: Trump's agenda on the line</w:t>
      </w:r>
    </w:p>
    <w:p w14:paraId="085BA6F9" w14:textId="77777777" w:rsidR="00577834" w:rsidRPr="002D2B84" w:rsidRDefault="00577834" w:rsidP="00577834">
      <w:pPr>
        <w:rPr>
          <w:sz w:val="16"/>
        </w:rPr>
      </w:pPr>
      <w:r w:rsidRPr="002D2B84">
        <w:rPr>
          <w:sz w:val="16"/>
        </w:rPr>
        <w:t>Republican then-presidential candidate and former President Donald Trump gestures during a campaign event at Dorton Arena, in Raleigh, North Carolina, on Nov. 4, 2024.</w:t>
      </w:r>
    </w:p>
    <w:p w14:paraId="3F215215" w14:textId="77777777" w:rsidR="00577834" w:rsidRPr="002D2B84" w:rsidRDefault="00577834" w:rsidP="00577834">
      <w:pPr>
        <w:rPr>
          <w:sz w:val="16"/>
        </w:rPr>
      </w:pPr>
      <w:r w:rsidRPr="007870A9">
        <w:rPr>
          <w:rStyle w:val="StyleUnderline"/>
          <w:highlight w:val="cyan"/>
        </w:rPr>
        <w:t xml:space="preserve">Which side </w:t>
      </w:r>
      <w:r w:rsidRPr="007870A9">
        <w:rPr>
          <w:rStyle w:val="Emphasis"/>
          <w:highlight w:val="cyan"/>
        </w:rPr>
        <w:t>prevails</w:t>
      </w:r>
      <w:r w:rsidRPr="007870A9">
        <w:rPr>
          <w:rStyle w:val="StyleUnderline"/>
          <w:highlight w:val="cyan"/>
        </w:rPr>
        <w:t xml:space="preserve"> will be the </w:t>
      </w:r>
      <w:r w:rsidRPr="00F76DD2">
        <w:rPr>
          <w:rStyle w:val="Emphasis"/>
          <w:highlight w:val="cyan"/>
        </w:rPr>
        <w:t>difference</w:t>
      </w:r>
      <w:r w:rsidRPr="00F76DD2">
        <w:rPr>
          <w:rStyle w:val="StyleUnderline"/>
          <w:highlight w:val="cyan"/>
        </w:rPr>
        <w:t xml:space="preserve"> between a House that </w:t>
      </w:r>
      <w:r w:rsidRPr="00F76DD2">
        <w:rPr>
          <w:rStyle w:val="Emphasis"/>
          <w:highlight w:val="cyan"/>
        </w:rPr>
        <w:t>advances</w:t>
      </w:r>
      <w:r w:rsidRPr="00F76DD2">
        <w:rPr>
          <w:rStyle w:val="StyleUnderline"/>
          <w:highlight w:val="cyan"/>
        </w:rPr>
        <w:t xml:space="preserve"> Trump's agenda or</w:t>
      </w:r>
      <w:r w:rsidRPr="00733A69">
        <w:rPr>
          <w:rStyle w:val="StyleUnderline"/>
        </w:rPr>
        <w:t xml:space="preserve"> one that </w:t>
      </w:r>
      <w:r w:rsidRPr="00F76DD2">
        <w:rPr>
          <w:rStyle w:val="Emphasis"/>
          <w:highlight w:val="cyan"/>
        </w:rPr>
        <w:t>stymies him</w:t>
      </w:r>
      <w:r w:rsidRPr="00F76DD2">
        <w:rPr>
          <w:rStyle w:val="StyleUnderline"/>
          <w:highlight w:val="cyan"/>
        </w:rPr>
        <w:t xml:space="preserve"> at </w:t>
      </w:r>
      <w:r w:rsidRPr="00F76DD2">
        <w:rPr>
          <w:rStyle w:val="Emphasis"/>
          <w:highlight w:val="cyan"/>
        </w:rPr>
        <w:t>every turn</w:t>
      </w:r>
      <w:r w:rsidRPr="002D2B84">
        <w:rPr>
          <w:sz w:val="16"/>
        </w:rPr>
        <w:t>.</w:t>
      </w:r>
    </w:p>
    <w:p w14:paraId="7C56CF3C" w14:textId="77777777" w:rsidR="00577834" w:rsidRPr="00F35C2C" w:rsidRDefault="00577834" w:rsidP="00577834">
      <w:pPr>
        <w:rPr>
          <w:rStyle w:val="StyleUnderline"/>
        </w:rPr>
      </w:pPr>
      <w:r w:rsidRPr="00F76DD2">
        <w:rPr>
          <w:rStyle w:val="StyleUnderline"/>
          <w:highlight w:val="cyan"/>
        </w:rPr>
        <w:t xml:space="preserve">With a </w:t>
      </w:r>
      <w:r w:rsidRPr="00F76DD2">
        <w:rPr>
          <w:rStyle w:val="Emphasis"/>
          <w:highlight w:val="cyan"/>
        </w:rPr>
        <w:t>GOP</w:t>
      </w:r>
      <w:r w:rsidRPr="00733A69">
        <w:rPr>
          <w:rStyle w:val="Emphasis"/>
        </w:rPr>
        <w:t xml:space="preserve"> House</w:t>
      </w:r>
      <w:r w:rsidRPr="00733A69">
        <w:rPr>
          <w:rStyle w:val="StyleUnderline"/>
        </w:rPr>
        <w:t xml:space="preserve"> </w:t>
      </w:r>
      <w:r w:rsidRPr="00F76DD2">
        <w:rPr>
          <w:rStyle w:val="StyleUnderline"/>
          <w:highlight w:val="cyan"/>
        </w:rPr>
        <w:t>majority</w:t>
      </w:r>
      <w:r w:rsidRPr="002D2B84">
        <w:rPr>
          <w:sz w:val="16"/>
        </w:rPr>
        <w:t xml:space="preserve">, </w:t>
      </w:r>
      <w:r w:rsidRPr="00733A69">
        <w:rPr>
          <w:rStyle w:val="StyleUnderline"/>
        </w:rPr>
        <w:t>Trump</w:t>
      </w:r>
      <w:r w:rsidRPr="002D2B84">
        <w:rPr>
          <w:sz w:val="16"/>
        </w:rPr>
        <w:t xml:space="preserve">, </w:t>
      </w:r>
      <w:r w:rsidRPr="00F35C2C">
        <w:rPr>
          <w:rStyle w:val="StyleUnderline"/>
          <w:highlight w:val="cyan"/>
        </w:rPr>
        <w:t xml:space="preserve">his </w:t>
      </w:r>
      <w:r w:rsidRPr="00F35C2C">
        <w:rPr>
          <w:rStyle w:val="Emphasis"/>
          <w:highlight w:val="cyan"/>
        </w:rPr>
        <w:t>agenda</w:t>
      </w:r>
      <w:r w:rsidRPr="002D2B84">
        <w:rPr>
          <w:sz w:val="16"/>
        </w:rPr>
        <w:t xml:space="preserve"> and the priorities of his conservative allies </w:t>
      </w:r>
      <w:r w:rsidRPr="00733A69">
        <w:rPr>
          <w:rStyle w:val="StyleUnderline"/>
        </w:rPr>
        <w:t xml:space="preserve">would </w:t>
      </w:r>
      <w:r w:rsidRPr="00F35C2C">
        <w:rPr>
          <w:rStyle w:val="StyleUnderline"/>
          <w:highlight w:val="cyan"/>
        </w:rPr>
        <w:t xml:space="preserve">have a much </w:t>
      </w:r>
      <w:r w:rsidRPr="00F35C2C">
        <w:rPr>
          <w:rStyle w:val="Emphasis"/>
          <w:highlight w:val="cya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2959284F" w14:textId="77777777" w:rsidR="00577834" w:rsidRPr="002D2B84" w:rsidRDefault="00577834" w:rsidP="00577834">
      <w:pPr>
        <w:rPr>
          <w:sz w:val="16"/>
        </w:rPr>
      </w:pPr>
      <w:r w:rsidRPr="00F35C2C">
        <w:rPr>
          <w:sz w:val="16"/>
        </w:rPr>
        <w:t>The president-elect's largest</w:t>
      </w:r>
      <w:r w:rsidRPr="002D2B84">
        <w:rPr>
          <w:sz w:val="16"/>
        </w:rPr>
        <w:t xml:space="preserve"> stated goal is </w:t>
      </w:r>
      <w:r w:rsidRPr="00F35C2C">
        <w:rPr>
          <w:rStyle w:val="Emphasis"/>
          <w:highlight w:val="cyan"/>
        </w:rPr>
        <w:t>immigration</w:t>
      </w:r>
      <w:r w:rsidRPr="00733A69">
        <w:rPr>
          <w:rStyle w:val="StyleUnderline"/>
        </w:rPr>
        <w:t xml:space="preserve"> and border security</w:t>
      </w:r>
      <w:r w:rsidRPr="002D2B84">
        <w:rPr>
          <w:sz w:val="16"/>
        </w:rPr>
        <w:t>. That includes hardline initiatives such as a 2024 campaign promise to begin the "largest deportation effort in American history" of undocumented immigrants.</w:t>
      </w:r>
    </w:p>
    <w:p w14:paraId="5C6C2DBF" w14:textId="77777777" w:rsidR="00577834" w:rsidRPr="002D2B84" w:rsidRDefault="00577834" w:rsidP="00577834">
      <w:pPr>
        <w:rPr>
          <w:sz w:val="16"/>
        </w:rPr>
      </w:pPr>
      <w:r w:rsidRPr="00F35C2C">
        <w:rPr>
          <w:rStyle w:val="Emphasis"/>
          <w:highlight w:val="cyan"/>
        </w:rPr>
        <w:t>Paying</w:t>
      </w:r>
      <w:r w:rsidRPr="00733A69">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F35C2C">
        <w:rPr>
          <w:rStyle w:val="Emphasis"/>
          <w:highlight w:val="cyan"/>
        </w:rPr>
        <w:t>have</w:t>
      </w:r>
      <w:r w:rsidRPr="00F35C2C">
        <w:rPr>
          <w:rStyle w:val="StyleUnderline"/>
          <w:highlight w:val="cyan"/>
        </w:rPr>
        <w:t xml:space="preserve"> to go through</w:t>
      </w:r>
      <w:r w:rsidRPr="00733A69">
        <w:rPr>
          <w:rStyle w:val="StyleUnderline"/>
        </w:rPr>
        <w:t xml:space="preserve"> the </w:t>
      </w:r>
      <w:r w:rsidRPr="00F35C2C">
        <w:rPr>
          <w:rStyle w:val="Emphasis"/>
          <w:highlight w:val="cya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3D23EA6E" w14:textId="77777777" w:rsidR="00577834" w:rsidRPr="002D2B84" w:rsidRDefault="00577834" w:rsidP="00577834">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25E542F9" w14:textId="77777777" w:rsidR="00577834" w:rsidRPr="002D2B84" w:rsidRDefault="00577834" w:rsidP="00577834">
      <w:pPr>
        <w:rPr>
          <w:sz w:val="16"/>
        </w:rPr>
      </w:pPr>
      <w:r w:rsidRPr="002D2B84">
        <w:rPr>
          <w:sz w:val="16"/>
        </w:rPr>
        <w:lastRenderedPageBreak/>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67470918" w14:textId="77777777" w:rsidR="00577834" w:rsidRPr="002D2B84" w:rsidRDefault="00577834" w:rsidP="00577834">
      <w:pPr>
        <w:rPr>
          <w:sz w:val="16"/>
        </w:rPr>
      </w:pPr>
      <w:r w:rsidRPr="002D2B84">
        <w:rPr>
          <w:sz w:val="16"/>
        </w:rPr>
        <w:t>But the temperature would climb even higher if Democrats control one chamber against a Republican White House and Senate.</w:t>
      </w:r>
    </w:p>
    <w:p w14:paraId="2B34D83A" w14:textId="77777777" w:rsidR="00577834" w:rsidRPr="002D2B84" w:rsidRDefault="00577834" w:rsidP="00577834">
      <w:pPr>
        <w:rPr>
          <w:sz w:val="16"/>
        </w:rPr>
      </w:pPr>
      <w:r w:rsidRPr="002D2B84">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2558023D" w14:textId="77777777" w:rsidR="00577834" w:rsidRPr="002D2B84" w:rsidRDefault="00577834" w:rsidP="00577834">
      <w:pPr>
        <w:rPr>
          <w:rStyle w:val="StyleUnderline"/>
        </w:rPr>
      </w:pPr>
      <w:r w:rsidRPr="002D2B84">
        <w:rPr>
          <w:rStyle w:val="StyleUnderline"/>
        </w:rPr>
        <w:t xml:space="preserve">Any </w:t>
      </w:r>
      <w:r w:rsidRPr="00F35C2C">
        <w:rPr>
          <w:rStyle w:val="Emphasis"/>
          <w:highlight w:val="cyan"/>
        </w:rPr>
        <w:t>hardline</w:t>
      </w:r>
      <w:r w:rsidRPr="00F35C2C">
        <w:rPr>
          <w:rStyle w:val="StyleUnderline"/>
          <w:highlight w:val="cyan"/>
        </w:rPr>
        <w:t xml:space="preserve"> conservative</w:t>
      </w:r>
      <w:r w:rsidRPr="002D2B84">
        <w:rPr>
          <w:rStyle w:val="StyleUnderline"/>
        </w:rPr>
        <w:t xml:space="preserve"> domestic </w:t>
      </w:r>
      <w:r w:rsidRPr="00F35C2C">
        <w:rPr>
          <w:rStyle w:val="StyleUnderline"/>
          <w:highlight w:val="cyan"/>
        </w:rPr>
        <w:t>policy</w:t>
      </w:r>
      <w:r w:rsidRPr="002D2B84">
        <w:rPr>
          <w:rStyle w:val="StyleUnderline"/>
        </w:rPr>
        <w:t xml:space="preserve"> ideas, however, such as </w:t>
      </w:r>
      <w:r w:rsidRPr="00F35C2C">
        <w:rPr>
          <w:rStyle w:val="Emphasis"/>
          <w:highlight w:val="cyan"/>
        </w:rPr>
        <w:t>repealing</w:t>
      </w:r>
      <w:r w:rsidRPr="002D2B84">
        <w:rPr>
          <w:sz w:val="16"/>
        </w:rPr>
        <w:t xml:space="preserve"> the </w:t>
      </w:r>
      <w:r w:rsidRPr="00F35C2C">
        <w:rPr>
          <w:rStyle w:val="Emphasis"/>
          <w:highlight w:val="cyan"/>
        </w:rPr>
        <w:t>A</w:t>
      </w:r>
      <w:r w:rsidRPr="002D2B84">
        <w:rPr>
          <w:rStyle w:val="StyleUnderline"/>
        </w:rPr>
        <w:t xml:space="preserve">ffordable </w:t>
      </w:r>
      <w:r w:rsidRPr="00F35C2C">
        <w:rPr>
          <w:rStyle w:val="Emphasis"/>
          <w:highlight w:val="cyan"/>
        </w:rPr>
        <w:t>C</w:t>
      </w:r>
      <w:r w:rsidRPr="002D2B84">
        <w:rPr>
          <w:rStyle w:val="StyleUnderline"/>
        </w:rPr>
        <w:t xml:space="preserve">are </w:t>
      </w:r>
      <w:r w:rsidRPr="00F35C2C">
        <w:rPr>
          <w:rStyle w:val="Emphasis"/>
          <w:highlight w:val="cya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F35C2C">
        <w:rPr>
          <w:rStyle w:val="StyleUnderline"/>
          <w:highlight w:val="cyan"/>
        </w:rPr>
        <w:t xml:space="preserve">restrictions on </w:t>
      </w:r>
      <w:r w:rsidRPr="00F35C2C">
        <w:rPr>
          <w:rStyle w:val="Emphasis"/>
          <w:highlight w:val="cyan"/>
        </w:rPr>
        <w:t>abortion</w:t>
      </w:r>
      <w:r w:rsidRPr="002D2B84">
        <w:rPr>
          <w:sz w:val="16"/>
        </w:rPr>
        <w:t xml:space="preserve"> access, </w:t>
      </w:r>
      <w:r w:rsidRPr="00F35C2C">
        <w:rPr>
          <w:rStyle w:val="StyleUnderline"/>
          <w:highlight w:val="cyan"/>
        </w:rPr>
        <w:t xml:space="preserve">scrapping </w:t>
      </w:r>
      <w:r w:rsidRPr="00F35C2C">
        <w:rPr>
          <w:rStyle w:val="Emphasis"/>
          <w:highlight w:val="cyan"/>
        </w:rPr>
        <w:t>climate</w:t>
      </w:r>
      <w:r w:rsidRPr="002D2B84">
        <w:rPr>
          <w:sz w:val="16"/>
        </w:rPr>
        <w:t xml:space="preserve"> change </w:t>
      </w:r>
      <w:r w:rsidRPr="00F35C2C">
        <w:rPr>
          <w:rStyle w:val="Emphasis"/>
          <w:highlight w:val="cyan"/>
        </w:rPr>
        <w:t>reg</w:t>
      </w:r>
      <w:r w:rsidRPr="002D2B84">
        <w:rPr>
          <w:rStyle w:val="StyleUnderline"/>
        </w:rPr>
        <w:t>ulation</w:t>
      </w:r>
      <w:r w:rsidRPr="00F35C2C">
        <w:rPr>
          <w:rStyle w:val="Emphasis"/>
          <w:highlight w:val="cyan"/>
        </w:rPr>
        <w:t>s</w:t>
      </w:r>
      <w:r w:rsidRPr="002D2B84">
        <w:rPr>
          <w:rStyle w:val="StyleUnderline"/>
        </w:rPr>
        <w:t xml:space="preserve"> or cutting</w:t>
      </w:r>
      <w:r w:rsidRPr="002D2B84">
        <w:rPr>
          <w:sz w:val="16"/>
        </w:rPr>
        <w:t xml:space="preserve"> federal </w:t>
      </w:r>
      <w:r w:rsidRPr="002D2B84">
        <w:rPr>
          <w:rStyle w:val="StyleUnderline"/>
        </w:rPr>
        <w:t>funding 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F35C2C">
        <w:rPr>
          <w:rStyle w:val="StyleUnderline"/>
          <w:highlight w:val="cyan"/>
        </w:rPr>
        <w:t xml:space="preserve">would be </w:t>
      </w:r>
      <w:r w:rsidRPr="00F35C2C">
        <w:rPr>
          <w:rStyle w:val="Emphasis"/>
          <w:highlight w:val="cyan"/>
        </w:rPr>
        <w:t>impossible</w:t>
      </w:r>
      <w:r w:rsidRPr="002D2B84">
        <w:rPr>
          <w:rStyle w:val="StyleUnderline"/>
        </w:rPr>
        <w:t xml:space="preserve"> to pass Congress </w:t>
      </w:r>
      <w:r w:rsidRPr="00F35C2C">
        <w:rPr>
          <w:rStyle w:val="StyleUnderline"/>
          <w:highlight w:val="cyan"/>
        </w:rPr>
        <w:t xml:space="preserve">unless </w:t>
      </w:r>
      <w:r w:rsidRPr="00F35C2C">
        <w:rPr>
          <w:rStyle w:val="Emphasis"/>
          <w:highlight w:val="cyan"/>
        </w:rPr>
        <w:t>Repub</w:t>
      </w:r>
      <w:r w:rsidRPr="002D2B84">
        <w:rPr>
          <w:rStyle w:val="StyleUnderline"/>
        </w:rPr>
        <w:t>lican</w:t>
      </w:r>
      <w:r w:rsidRPr="00F35C2C">
        <w:rPr>
          <w:rStyle w:val="Emphasis"/>
          <w:highlight w:val="cyan"/>
        </w:rPr>
        <w:t>s</w:t>
      </w:r>
      <w:r w:rsidRPr="002D2B84">
        <w:rPr>
          <w:sz w:val="16"/>
        </w:rPr>
        <w:t xml:space="preserve"> hold into their lead in the race to </w:t>
      </w:r>
      <w:r w:rsidRPr="00F35C2C">
        <w:rPr>
          <w:rStyle w:val="StyleUnderline"/>
          <w:highlight w:val="cyan"/>
        </w:rPr>
        <w:t>control</w:t>
      </w:r>
      <w:r w:rsidRPr="002D2B84">
        <w:rPr>
          <w:rStyle w:val="StyleUnderline"/>
        </w:rPr>
        <w:t xml:space="preserve"> the House.</w:t>
      </w:r>
    </w:p>
    <w:p w14:paraId="3C5A977B" w14:textId="77777777" w:rsidR="00577834" w:rsidRPr="002D2B84" w:rsidRDefault="00577834" w:rsidP="00577834">
      <w:pPr>
        <w:rPr>
          <w:sz w:val="16"/>
        </w:rPr>
      </w:pPr>
      <w:r w:rsidRPr="002D2B84">
        <w:rPr>
          <w:sz w:val="16"/>
        </w:rPr>
        <w:t xml:space="preserve">After a bitter loss at the presidential level, </w:t>
      </w:r>
      <w:r w:rsidRPr="00F35C2C">
        <w:rPr>
          <w:rStyle w:val="Emphasis"/>
          <w:highlight w:val="cyan"/>
        </w:rPr>
        <w:t>Dem</w:t>
      </w:r>
      <w:r w:rsidRPr="002D2B84">
        <w:rPr>
          <w:rStyle w:val="StyleUnderline"/>
        </w:rPr>
        <w:t>ocrat</w:t>
      </w:r>
      <w:r w:rsidRPr="00F35C2C">
        <w:rPr>
          <w:rStyle w:val="Emphasis"/>
          <w:highlight w:val="cyan"/>
        </w:rPr>
        <w:t>s</w:t>
      </w:r>
      <w:r w:rsidRPr="002D2B84">
        <w:rPr>
          <w:sz w:val="16"/>
        </w:rPr>
        <w:t xml:space="preserve"> potentially </w:t>
      </w:r>
      <w:r w:rsidRPr="00F35C2C">
        <w:rPr>
          <w:rStyle w:val="StyleUnderline"/>
          <w:highlight w:val="cyan"/>
        </w:rPr>
        <w:t xml:space="preserve">represent the </w:t>
      </w:r>
      <w:r w:rsidRPr="00F35C2C">
        <w:rPr>
          <w:rStyle w:val="Emphasis"/>
          <w:highlight w:val="cyan"/>
        </w:rPr>
        <w:t>only hurdle</w:t>
      </w:r>
      <w:r w:rsidRPr="00F35C2C">
        <w:rPr>
          <w:rStyle w:val="StyleUnderline"/>
          <w:highlight w:val="cyan"/>
        </w:rPr>
        <w:t xml:space="preserve"> for </w:t>
      </w:r>
      <w:r w:rsidRPr="00F35C2C">
        <w:rPr>
          <w:rStyle w:val="Emphasis"/>
          <w:highlight w:val="cya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7A7221CC" w14:textId="77777777" w:rsidR="00577834" w:rsidRDefault="00577834" w:rsidP="00577834">
      <w:pPr>
        <w:pStyle w:val="Heading3"/>
      </w:pPr>
      <w:r>
        <w:lastRenderedPageBreak/>
        <w:t>Link---1NR</w:t>
      </w:r>
    </w:p>
    <w:p w14:paraId="07878054" w14:textId="77777777" w:rsidR="00577834" w:rsidRDefault="00577834" w:rsidP="00577834">
      <w:pPr>
        <w:pStyle w:val="Heading4"/>
      </w:pPr>
      <w:r>
        <w:t xml:space="preserve">1. </w:t>
      </w:r>
      <w:r>
        <w:rPr>
          <w:u w:val="single"/>
        </w:rPr>
        <w:t>Working-class appeal</w:t>
      </w:r>
      <w:r>
        <w:t xml:space="preserve">. 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7452DBAC" w14:textId="77777777" w:rsidR="00577834" w:rsidRDefault="00577834" w:rsidP="00577834">
      <w:r>
        <w:t>&lt;&lt;1NC Abbott&gt;&gt;</w:t>
      </w:r>
    </w:p>
    <w:p w14:paraId="29C2486D" w14:textId="77777777" w:rsidR="00577834" w:rsidRPr="00FD1AE1" w:rsidRDefault="00577834" w:rsidP="00577834">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1D6149A7" w14:textId="77777777" w:rsidR="00577834" w:rsidRPr="00FD1AE1" w:rsidRDefault="00577834" w:rsidP="00577834">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38534D28" w14:textId="77777777" w:rsidR="00577834" w:rsidRPr="00FD1AE1" w:rsidRDefault="00577834" w:rsidP="00577834">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6EC3C7ED" w14:textId="77777777" w:rsidR="00577834" w:rsidRPr="00FD1AE1" w:rsidRDefault="00577834" w:rsidP="00577834">
      <w:pPr>
        <w:rPr>
          <w:sz w:val="10"/>
          <w:szCs w:val="16"/>
        </w:rPr>
      </w:pPr>
      <w:r w:rsidRPr="00FD1AE1">
        <w:rPr>
          <w:sz w:val="10"/>
          <w:szCs w:val="16"/>
        </w:rPr>
        <w:t>&lt;&lt;TABLE OMITTED&gt;&gt;</w:t>
      </w:r>
    </w:p>
    <w:p w14:paraId="67D9CB7A" w14:textId="77777777" w:rsidR="00577834" w:rsidRDefault="00577834" w:rsidP="00577834"/>
    <w:p w14:paraId="295FF53E" w14:textId="77777777" w:rsidR="00577834" w:rsidRPr="00165182" w:rsidRDefault="00577834" w:rsidP="00577834">
      <w:pPr>
        <w:pStyle w:val="Heading4"/>
      </w:pPr>
      <w:r>
        <w:t xml:space="preserve">Yes workers pay attention to the </w:t>
      </w:r>
      <w:r>
        <w:rPr>
          <w:u w:val="single"/>
        </w:rPr>
        <w:t>plan</w:t>
      </w:r>
      <w:r>
        <w:t>.</w:t>
      </w:r>
    </w:p>
    <w:p w14:paraId="615010E8" w14:textId="77777777" w:rsidR="00577834" w:rsidRPr="00AD6F48" w:rsidRDefault="00577834" w:rsidP="00577834">
      <w:r w:rsidRPr="00AD6F48">
        <w:rPr>
          <w:rStyle w:val="Style13ptBold"/>
        </w:rPr>
        <w:t xml:space="preserve">Rall ’23 </w:t>
      </w:r>
      <w:r>
        <w:t>[Ted; September 22; Pulitzer Prize finalist, one of the nation's most widely syndicated political commentators; Creators, "Trump, the UAW and the Next Realignment," https://www.creators.com/read/ted-rall/09/23/trump-the-uaw-and-the-next-realignment]</w:t>
      </w:r>
    </w:p>
    <w:p w14:paraId="57A575C3" w14:textId="77777777" w:rsidR="00577834" w:rsidRPr="001D272A" w:rsidRDefault="00577834" w:rsidP="00577834">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01A39FBF" w14:textId="77777777" w:rsidR="00577834" w:rsidRPr="0076492C" w:rsidRDefault="00577834" w:rsidP="00577834">
      <w:pPr>
        <w:rPr>
          <w:sz w:val="16"/>
        </w:rPr>
      </w:pPr>
      <w:r w:rsidRPr="0076492C">
        <w:rPr>
          <w:sz w:val="16"/>
        </w:rPr>
        <w:lastRenderedPageBreak/>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7D34170F" w14:textId="77777777" w:rsidR="00577834" w:rsidRPr="0076492C" w:rsidRDefault="00577834" w:rsidP="00577834">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52658EE3" w14:textId="77777777" w:rsidR="00577834" w:rsidRPr="0076492C" w:rsidRDefault="00577834" w:rsidP="00577834">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1D278A2F" w14:textId="77777777" w:rsidR="00577834" w:rsidRPr="0076492C" w:rsidRDefault="00577834" w:rsidP="00577834">
      <w:pPr>
        <w:rPr>
          <w:sz w:val="16"/>
        </w:rPr>
      </w:pPr>
      <w:r w:rsidRPr="0076492C">
        <w:rPr>
          <w:sz w:val="16"/>
        </w:rPr>
        <w:t>What about Trump's?</w:t>
      </w:r>
    </w:p>
    <w:p w14:paraId="10ED003F" w14:textId="77777777" w:rsidR="00577834" w:rsidRPr="0076492C" w:rsidRDefault="00577834" w:rsidP="00577834">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6F2F3C30" w14:textId="77777777" w:rsidR="00577834" w:rsidRPr="0076492C" w:rsidRDefault="00577834" w:rsidP="00577834">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0224EC56" w14:textId="77777777" w:rsidR="00577834" w:rsidRPr="0076492C" w:rsidRDefault="00577834" w:rsidP="00577834">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5D8B4C1F" w14:textId="77777777" w:rsidR="00577834" w:rsidRPr="0076492C" w:rsidRDefault="00577834" w:rsidP="00577834">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43F439E6" w14:textId="77777777" w:rsidR="00577834" w:rsidRPr="0076492C" w:rsidRDefault="00577834" w:rsidP="00577834">
      <w:pPr>
        <w:rPr>
          <w:sz w:val="16"/>
        </w:rPr>
      </w:pPr>
      <w:r w:rsidRPr="0076492C">
        <w:rPr>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0B5E07F9" w14:textId="77777777" w:rsidR="00577834" w:rsidRPr="00D83B4E" w:rsidRDefault="00577834" w:rsidP="00577834">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31647FA6" w14:textId="77777777" w:rsidR="00577834" w:rsidRPr="0076492C" w:rsidRDefault="00577834" w:rsidP="00577834">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w:t>
      </w:r>
      <w:r w:rsidRPr="00652490">
        <w:rPr>
          <w:rStyle w:val="StyleUnderline"/>
          <w:highlight w:val="cyan"/>
        </w:rPr>
        <w:lastRenderedPageBreak/>
        <w:t>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7781D2E0" w14:textId="77777777" w:rsidR="00577834" w:rsidRPr="0076492C" w:rsidRDefault="00577834" w:rsidP="00577834">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4A83D7D5" w14:textId="77777777" w:rsidR="00577834" w:rsidRPr="0076492C" w:rsidRDefault="00577834" w:rsidP="00577834">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3EFBD4FB" w14:textId="77777777" w:rsidR="00577834" w:rsidRDefault="00577834" w:rsidP="00577834">
      <w:pPr>
        <w:pStyle w:val="Heading4"/>
      </w:pPr>
      <w:r>
        <w:t xml:space="preserve">2. </w:t>
      </w:r>
      <w:r>
        <w:rPr>
          <w:u w:val="single"/>
        </w:rPr>
        <w:t>UNIONS</w:t>
      </w:r>
      <w:r>
        <w:t xml:space="preserve">. </w:t>
      </w:r>
    </w:p>
    <w:p w14:paraId="5E26696A" w14:textId="77777777" w:rsidR="00577834" w:rsidRDefault="00577834" w:rsidP="00577834">
      <w:pPr>
        <w:pStyle w:val="Heading4"/>
      </w:pPr>
      <w:r>
        <w:t xml:space="preserve">The plan </w:t>
      </w:r>
      <w:r w:rsidRPr="00064B5E">
        <w:rPr>
          <w:u w:val="single"/>
        </w:rPr>
        <w:t>peels</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02A6E53F" w14:textId="77777777" w:rsidR="00577834" w:rsidRPr="00F371E6" w:rsidRDefault="00577834" w:rsidP="00577834">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57B55E47" w14:textId="77777777" w:rsidR="00577834" w:rsidRPr="00F66575" w:rsidRDefault="00577834" w:rsidP="00577834">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63EEB311" w14:textId="77777777" w:rsidR="00577834" w:rsidRPr="00F66575" w:rsidRDefault="00577834" w:rsidP="00577834">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57588BE2" w14:textId="77777777" w:rsidR="00577834" w:rsidRPr="00F66575" w:rsidRDefault="00577834" w:rsidP="00577834">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7AFB4ED7" w14:textId="77777777" w:rsidR="00577834" w:rsidRPr="00F66575" w:rsidRDefault="00577834" w:rsidP="00577834">
      <w:pPr>
        <w:rPr>
          <w:sz w:val="16"/>
        </w:rPr>
      </w:pPr>
      <w:r w:rsidRPr="00F66575">
        <w:rPr>
          <w:sz w:val="16"/>
        </w:rPr>
        <w:t xml:space="preserve">While we remain vigilant about these other nominations, we should also consider the possibility that </w:t>
      </w:r>
      <w:r w:rsidRPr="00F66575">
        <w:rPr>
          <w:rStyle w:val="StyleUnderline"/>
        </w:rPr>
        <w:t>Chavez-DeRemer’s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160C83F8" w14:textId="77777777" w:rsidR="00577834" w:rsidRPr="00F66575" w:rsidRDefault="00577834" w:rsidP="00577834">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792F904A" w14:textId="77777777" w:rsidR="00577834" w:rsidRPr="00F66575" w:rsidRDefault="00577834" w:rsidP="00577834">
      <w:pPr>
        <w:rPr>
          <w:sz w:val="16"/>
        </w:rPr>
      </w:pPr>
      <w:r w:rsidRPr="00F66575">
        <w:rPr>
          <w:rStyle w:val="Emphasis"/>
        </w:rPr>
        <w:lastRenderedPageBreak/>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rights</w:t>
      </w:r>
      <w:r w:rsidRPr="00F66575">
        <w:rPr>
          <w:sz w:val="16"/>
        </w:rPr>
        <w:t>? A Republican-controlled Senate committed to winning over the union movement might well be supportive. Indeed, Sen. Josh Hawley (R-Mo.) has reportedly circulated a “Framework” for labor law reform that includes some of these ideas.</w:t>
      </w:r>
    </w:p>
    <w:p w14:paraId="30BF66DD" w14:textId="77777777" w:rsidR="00577834" w:rsidRPr="00F66575" w:rsidRDefault="00577834" w:rsidP="00577834">
      <w:pPr>
        <w:rPr>
          <w:sz w:val="16"/>
        </w:rPr>
      </w:pPr>
      <w:r w:rsidRPr="00F66575">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39D9E90D" w14:textId="77777777" w:rsidR="00577834" w:rsidRPr="00F66575" w:rsidRDefault="00577834" w:rsidP="00577834">
      <w:pPr>
        <w:rPr>
          <w:sz w:val="16"/>
        </w:rPr>
      </w:pPr>
      <w:r w:rsidRPr="00F66575">
        <w:rPr>
          <w:sz w:val="16"/>
        </w:rPr>
        <w:t>How should Democrats, and those who have fought for decades to achieve meaningful labor law reform, respond?</w:t>
      </w:r>
    </w:p>
    <w:p w14:paraId="77CE7D79" w14:textId="77777777" w:rsidR="00577834" w:rsidRPr="00F66575" w:rsidRDefault="00577834" w:rsidP="00577834">
      <w:pPr>
        <w:rPr>
          <w:sz w:val="16"/>
        </w:rPr>
      </w:pPr>
      <w:r w:rsidRPr="00F66575">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47B07E6C" w14:textId="77777777" w:rsidR="00577834" w:rsidRPr="00F66575" w:rsidRDefault="00577834" w:rsidP="00577834">
      <w:pPr>
        <w:rPr>
          <w:sz w:val="16"/>
        </w:rPr>
      </w:pPr>
      <w:r w:rsidRPr="00F66575">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58EECBA0" w14:textId="77777777" w:rsidR="00577834" w:rsidRPr="00F66575" w:rsidRDefault="00577834" w:rsidP="00577834">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5C06A386" w14:textId="77777777" w:rsidR="00577834" w:rsidRPr="00F66575" w:rsidRDefault="00577834" w:rsidP="00577834">
      <w:pPr>
        <w:rPr>
          <w:sz w:val="16"/>
        </w:rPr>
      </w:pPr>
      <w:r w:rsidRPr="00F66575">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05BC22D3" w14:textId="77777777" w:rsidR="00577834" w:rsidRPr="00F66575" w:rsidRDefault="00577834" w:rsidP="00577834">
      <w:pPr>
        <w:rPr>
          <w:sz w:val="16"/>
        </w:rPr>
      </w:pPr>
      <w:r w:rsidRPr="00F66575">
        <w:rPr>
          <w:sz w:val="16"/>
        </w:rPr>
        <w:t>To put it simply, the Republican vision for American labor policy is based on exclusion; the progressive vision is based on inclusion.</w:t>
      </w:r>
    </w:p>
    <w:p w14:paraId="1D90B5A5" w14:textId="77777777" w:rsidR="00577834" w:rsidRPr="00F66575" w:rsidRDefault="00577834" w:rsidP="00577834">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53954F3C" w14:textId="77777777" w:rsidR="00577834" w:rsidRDefault="00577834" w:rsidP="00577834">
      <w:pPr>
        <w:rPr>
          <w:rStyle w:val="StyleUnderline"/>
        </w:rPr>
      </w:pPr>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220D97E6" w14:textId="77777777" w:rsidR="00577834" w:rsidRPr="001058C4" w:rsidRDefault="00577834" w:rsidP="00577834">
      <w:pPr>
        <w:pStyle w:val="Heading4"/>
      </w:pPr>
      <w:r>
        <w:t>3. CHECKING TRUMP.</w:t>
      </w:r>
    </w:p>
    <w:p w14:paraId="7E8929FE" w14:textId="77777777" w:rsidR="00577834" w:rsidRDefault="00577834" w:rsidP="00577834">
      <w:pPr>
        <w:pStyle w:val="Heading4"/>
      </w:pPr>
      <w:r>
        <w:t xml:space="preserve">An unchecked Trump will </w:t>
      </w:r>
      <w:r w:rsidRPr="005A0AB5">
        <w:rPr>
          <w:u w:val="single"/>
        </w:rPr>
        <w:t>sink</w:t>
      </w:r>
      <w:r>
        <w:t xml:space="preserve"> MAGA </w:t>
      </w:r>
      <w:r w:rsidRPr="005A0AB5">
        <w:rPr>
          <w:u w:val="single"/>
        </w:rPr>
        <w:t>forever</w:t>
      </w:r>
      <w:r>
        <w:t>, especially with working-class voters---</w:t>
      </w:r>
      <w:r w:rsidRPr="00911F8E">
        <w:rPr>
          <w:u w:val="single"/>
        </w:rPr>
        <w:t>those</w:t>
      </w:r>
      <w:r>
        <w:t xml:space="preserve"> are key. Constraining him throws the GOP a </w:t>
      </w:r>
      <w:r w:rsidRPr="005A0AB5">
        <w:rPr>
          <w:u w:val="single"/>
        </w:rPr>
        <w:t>lifeline</w:t>
      </w:r>
      <w:r>
        <w:t xml:space="preserve">. </w:t>
      </w:r>
    </w:p>
    <w:p w14:paraId="6F1CF480" w14:textId="77777777" w:rsidR="00577834" w:rsidRPr="000D58A5" w:rsidRDefault="00577834" w:rsidP="00577834">
      <w:r w:rsidRPr="004479B2">
        <w:rPr>
          <w:rStyle w:val="Style13ptBold"/>
        </w:rPr>
        <w:t xml:space="preserve">Huang ’24 </w:t>
      </w:r>
      <w:r>
        <w:t>[Yasheng; November 15; PhD, Professor of Global Economics and Management at MIT Sloan School of Management; Project Syndicate, "To Win Back Voters, Democrats Should Let Trump Be Trump," https://archive.ph/Qgwzm]</w:t>
      </w:r>
    </w:p>
    <w:p w14:paraId="44DCBCD3" w14:textId="77777777" w:rsidR="00577834" w:rsidRPr="006C6B8F" w:rsidRDefault="00577834" w:rsidP="00577834">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6344BAE6" w14:textId="77777777" w:rsidR="00577834" w:rsidRPr="006C6B8F" w:rsidRDefault="00577834" w:rsidP="00577834">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15134D">
        <w:rPr>
          <w:rStyle w:val="StyleUnderline"/>
          <w:highlight w:val="cyan"/>
        </w:rPr>
        <w:t xml:space="preserve">Instead of </w:t>
      </w:r>
      <w:r w:rsidRPr="0015134D">
        <w:rPr>
          <w:rStyle w:val="Emphasis"/>
          <w:highlight w:val="cyan"/>
        </w:rPr>
        <w:t>blocking</w:t>
      </w:r>
      <w:r w:rsidRPr="006C6B8F">
        <w:rPr>
          <w:sz w:val="16"/>
        </w:rPr>
        <w:t xml:space="preserve"> President-elect Donald </w:t>
      </w:r>
      <w:r w:rsidRPr="0015134D">
        <w:rPr>
          <w:rStyle w:val="StyleUnderline"/>
          <w:highlight w:val="cya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15134D">
        <w:rPr>
          <w:rStyle w:val="StyleUnderline"/>
          <w:highlight w:val="cyan"/>
        </w:rPr>
        <w:t xml:space="preserve">let it </w:t>
      </w:r>
      <w:r w:rsidRPr="0015134D">
        <w:rPr>
          <w:rStyle w:val="Emphasis"/>
          <w:highlight w:val="cya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5EC2F7FF" w14:textId="77777777" w:rsidR="00577834" w:rsidRPr="006C6B8F" w:rsidRDefault="00577834" w:rsidP="00577834">
      <w:pPr>
        <w:rPr>
          <w:sz w:val="16"/>
        </w:rPr>
      </w:pPr>
      <w:r w:rsidRPr="00802F47">
        <w:rPr>
          <w:rStyle w:val="StyleUnderline"/>
        </w:rPr>
        <w:lastRenderedPageBreak/>
        <w:t xml:space="preserve">By </w:t>
      </w:r>
      <w:r w:rsidRPr="0015134D">
        <w:rPr>
          <w:rStyle w:val="Emphasis"/>
          <w:highlight w:val="cyan"/>
        </w:rPr>
        <w:t>exposing</w:t>
      </w:r>
      <w:r w:rsidRPr="00802F47">
        <w:rPr>
          <w:rStyle w:val="StyleUnderline"/>
        </w:rPr>
        <w:t xml:space="preserve"> ordinary Americans to the </w:t>
      </w:r>
      <w:r w:rsidRPr="005A0AB5">
        <w:rPr>
          <w:rStyle w:val="Emphasis"/>
        </w:rPr>
        <w:t xml:space="preserve">harsh </w:t>
      </w:r>
      <w:r w:rsidRPr="0015134D">
        <w:rPr>
          <w:rStyle w:val="Emphasis"/>
          <w:highlight w:val="cyan"/>
        </w:rPr>
        <w:t>consequences</w:t>
      </w:r>
      <w:r w:rsidRPr="0015134D">
        <w:rPr>
          <w:rStyle w:val="StyleUnderline"/>
          <w:highlight w:val="cyan"/>
        </w:rPr>
        <w:t xml:space="preserve"> of </w:t>
      </w:r>
      <w:r w:rsidRPr="0015134D">
        <w:rPr>
          <w:rStyle w:val="Emphasis"/>
          <w:highlight w:val="cyan"/>
        </w:rPr>
        <w:t>MAGA policies</w:t>
      </w:r>
      <w:r w:rsidRPr="006C6B8F">
        <w:rPr>
          <w:sz w:val="16"/>
        </w:rPr>
        <w:t xml:space="preserve"> – the elimination of essential health-care protections, the erosion of the minimum wage, tax cuts for the rich, and the </w:t>
      </w:r>
      <w:r w:rsidRPr="0015134D">
        <w:rPr>
          <w:rStyle w:val="Emphasis"/>
          <w:highlight w:val="cyan"/>
        </w:rPr>
        <w:t>rollback</w:t>
      </w:r>
      <w:r w:rsidRPr="0015134D">
        <w:rPr>
          <w:rStyle w:val="StyleUnderline"/>
          <w:highlight w:val="cyan"/>
        </w:rPr>
        <w:t xml:space="preserve"> of </w:t>
      </w:r>
      <w:r w:rsidRPr="0015134D">
        <w:rPr>
          <w:rStyle w:val="Emphasis"/>
          <w:highlight w:val="cyan"/>
        </w:rPr>
        <w:t>environmental</w:t>
      </w:r>
      <w:r w:rsidRPr="0015134D">
        <w:rPr>
          <w:rStyle w:val="StyleUnderline"/>
          <w:highlight w:val="cyan"/>
        </w:rPr>
        <w:t xml:space="preserve"> and</w:t>
      </w:r>
      <w:r w:rsidRPr="00802F47">
        <w:rPr>
          <w:rStyle w:val="StyleUnderline"/>
        </w:rPr>
        <w:t xml:space="preserve"> workplace-</w:t>
      </w:r>
      <w:r w:rsidRPr="0015134D">
        <w:rPr>
          <w:rStyle w:val="Emphasis"/>
          <w:highlight w:val="cyan"/>
        </w:rPr>
        <w:t>safety reg</w:t>
      </w:r>
      <w:r w:rsidRPr="00802F47">
        <w:rPr>
          <w:rStyle w:val="StyleUnderline"/>
        </w:rPr>
        <w:t>ulation</w:t>
      </w:r>
      <w:r w:rsidRPr="0015134D">
        <w:rPr>
          <w:rStyle w:val="Emphasis"/>
          <w:highlight w:val="cyan"/>
        </w:rPr>
        <w:t>s</w:t>
      </w:r>
      <w:r w:rsidRPr="00722A3C">
        <w:rPr>
          <w:rStyle w:val="StyleUnderline"/>
        </w:rPr>
        <w:t xml:space="preserve"> – </w:t>
      </w:r>
      <w:r w:rsidRPr="0015134D">
        <w:rPr>
          <w:rStyle w:val="Emphasis"/>
          <w:highlight w:val="cyan"/>
        </w:rPr>
        <w:t>Dem</w:t>
      </w:r>
      <w:r w:rsidRPr="00722A3C">
        <w:rPr>
          <w:rStyle w:val="StyleUnderline"/>
        </w:rPr>
        <w:t>ocrat</w:t>
      </w:r>
      <w:r w:rsidRPr="0015134D">
        <w:rPr>
          <w:rStyle w:val="Emphasis"/>
          <w:highlight w:val="cyan"/>
        </w:rPr>
        <w:t>s</w:t>
      </w:r>
      <w:r w:rsidRPr="00722A3C">
        <w:rPr>
          <w:rStyle w:val="StyleUnderline"/>
        </w:rPr>
        <w:t xml:space="preserve"> could </w:t>
      </w:r>
      <w:r w:rsidRPr="0015134D">
        <w:rPr>
          <w:rStyle w:val="Emphasis"/>
          <w:highlight w:val="cyan"/>
        </w:rPr>
        <w:t>underscore</w:t>
      </w:r>
      <w:r w:rsidRPr="0015134D">
        <w:rPr>
          <w:rStyle w:val="StyleUnderline"/>
          <w:highlight w:val="cyan"/>
        </w:rPr>
        <w:t xml:space="preserve"> Trump’s </w:t>
      </w:r>
      <w:r w:rsidRPr="0015134D">
        <w:rPr>
          <w:rStyle w:val="Emphasis"/>
          <w:highlight w:val="cya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15134D">
        <w:rPr>
          <w:rStyle w:val="StyleUnderline"/>
          <w:highlight w:val="cya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15134D">
        <w:rPr>
          <w:rStyle w:val="Emphasis"/>
          <w:highlight w:val="cyan"/>
        </w:rPr>
        <w:t>realize</w:t>
      </w:r>
      <w:r w:rsidRPr="006C6B8F">
        <w:rPr>
          <w:sz w:val="16"/>
        </w:rPr>
        <w:t xml:space="preserve"> that </w:t>
      </w:r>
      <w:r w:rsidRPr="0060715B">
        <w:rPr>
          <w:rStyle w:val="StyleUnderline"/>
        </w:rPr>
        <w:t>the</w:t>
      </w:r>
      <w:r w:rsidRPr="006C6B8F">
        <w:rPr>
          <w:sz w:val="16"/>
        </w:rPr>
        <w:t xml:space="preserve"> </w:t>
      </w:r>
      <w:r w:rsidRPr="0015134D">
        <w:rPr>
          <w:rStyle w:val="Emphasis"/>
          <w:highlight w:val="cyan"/>
        </w:rPr>
        <w:t>Dem</w:t>
      </w:r>
      <w:r w:rsidRPr="0060715B">
        <w:rPr>
          <w:rStyle w:val="StyleUnderline"/>
        </w:rPr>
        <w:t xml:space="preserve">ocratic </w:t>
      </w:r>
      <w:r w:rsidRPr="0015134D">
        <w:rPr>
          <w:rStyle w:val="Emphasis"/>
        </w:rPr>
        <w:t>Party</w:t>
      </w:r>
      <w:r w:rsidRPr="0060715B">
        <w:rPr>
          <w:rStyle w:val="StyleUnderline"/>
        </w:rPr>
        <w:t xml:space="preserve"> is </w:t>
      </w:r>
      <w:r w:rsidRPr="0015134D">
        <w:rPr>
          <w:rStyle w:val="Emphasis"/>
          <w:highlight w:val="cyan"/>
        </w:rPr>
        <w:t>more aligned</w:t>
      </w:r>
      <w:r w:rsidRPr="0015134D">
        <w:rPr>
          <w:rStyle w:val="StyleUnderline"/>
          <w:highlight w:val="cyan"/>
        </w:rPr>
        <w:t xml:space="preserve"> with their </w:t>
      </w:r>
      <w:r w:rsidRPr="0015134D">
        <w:rPr>
          <w:rStyle w:val="Emphasis"/>
          <w:highlight w:val="cyan"/>
        </w:rPr>
        <w:t>interests</w:t>
      </w:r>
      <w:r w:rsidRPr="006C6B8F">
        <w:rPr>
          <w:sz w:val="16"/>
        </w:rPr>
        <w:t>.</w:t>
      </w:r>
    </w:p>
    <w:p w14:paraId="78B0E7CC" w14:textId="77777777" w:rsidR="00577834" w:rsidRPr="006C6B8F" w:rsidRDefault="00577834" w:rsidP="00577834">
      <w:pPr>
        <w:rPr>
          <w:sz w:val="16"/>
        </w:rPr>
      </w:pPr>
      <w:r w:rsidRPr="006C6B8F">
        <w:rPr>
          <w:sz w:val="16"/>
        </w:rPr>
        <w:t>Play the Long Game</w:t>
      </w:r>
    </w:p>
    <w:p w14:paraId="35B9681C" w14:textId="77777777" w:rsidR="00577834" w:rsidRPr="006C6B8F" w:rsidRDefault="00577834" w:rsidP="00577834">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24DBBC56" w14:textId="77777777" w:rsidR="00577834" w:rsidRPr="0073514E" w:rsidRDefault="00577834" w:rsidP="00577834">
      <w:pPr>
        <w:rPr>
          <w:rStyle w:val="StyleUnderline"/>
        </w:rPr>
      </w:pPr>
      <w:r w:rsidRPr="005A0AB5">
        <w:rPr>
          <w:sz w:val="16"/>
        </w:rPr>
        <w:t xml:space="preserve">Many </w:t>
      </w:r>
      <w:r w:rsidRPr="00632387">
        <w:rPr>
          <w:rStyle w:val="StyleUnderline"/>
          <w:highlight w:val="cyan"/>
        </w:rPr>
        <w:t>Trump supporters</w:t>
      </w:r>
      <w:r w:rsidRPr="005A0AB5">
        <w:rPr>
          <w:sz w:val="16"/>
        </w:rPr>
        <w:t xml:space="preserve">, after all, </w:t>
      </w:r>
      <w:r w:rsidRPr="00632387">
        <w:rPr>
          <w:rStyle w:val="StyleUnderline"/>
          <w:highlight w:val="cyan"/>
        </w:rPr>
        <w:t xml:space="preserve">are </w:t>
      </w:r>
      <w:r w:rsidRPr="00632387">
        <w:rPr>
          <w:rStyle w:val="Emphasis"/>
          <w:highlight w:val="cya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1CD4F1A2" w14:textId="77777777" w:rsidR="00577834" w:rsidRPr="006C6B8F" w:rsidRDefault="00577834" w:rsidP="00577834">
      <w:pPr>
        <w:rPr>
          <w:sz w:val="16"/>
        </w:rPr>
      </w:pPr>
      <w:r w:rsidRPr="0073514E">
        <w:rPr>
          <w:rStyle w:val="StyleUnderline"/>
        </w:rPr>
        <w:t xml:space="preserve">While </w:t>
      </w:r>
      <w:r w:rsidRPr="005A0AB5">
        <w:rPr>
          <w:rStyle w:val="StyleUnderline"/>
          <w:highlight w:val="cya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15134D">
        <w:rPr>
          <w:rStyle w:val="Emphasis"/>
          <w:highlight w:val="cyan"/>
        </w:rPr>
        <w:t>cannot</w:t>
      </w:r>
      <w:r w:rsidRPr="0015134D">
        <w:rPr>
          <w:rStyle w:val="StyleUnderline"/>
          <w:highlight w:val="cyan"/>
        </w:rPr>
        <w:t xml:space="preserve"> ignore</w:t>
      </w:r>
      <w:r w:rsidRPr="0073514E">
        <w:rPr>
          <w:rStyle w:val="StyleUnderline"/>
        </w:rPr>
        <w:t xml:space="preserve"> the </w:t>
      </w:r>
      <w:r w:rsidRPr="0015134D">
        <w:rPr>
          <w:rStyle w:val="StyleUnderline"/>
          <w:highlight w:val="cyan"/>
        </w:rPr>
        <w:t xml:space="preserve">impact of </w:t>
      </w:r>
      <w:r w:rsidRPr="0015134D">
        <w:rPr>
          <w:rStyle w:val="Emphasis"/>
          <w:highlight w:val="cya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304684C8" w14:textId="77777777" w:rsidR="00577834" w:rsidRPr="006C6B8F" w:rsidRDefault="00577834" w:rsidP="00577834">
      <w:pPr>
        <w:rPr>
          <w:sz w:val="16"/>
        </w:rPr>
      </w:pPr>
      <w:r w:rsidRPr="006C6B8F">
        <w:rPr>
          <w:sz w:val="16"/>
        </w:rPr>
        <w:t xml:space="preserve">Simply put, </w:t>
      </w:r>
      <w:r w:rsidRPr="00632387">
        <w:rPr>
          <w:rStyle w:val="Emphasis"/>
          <w:highlight w:val="cyan"/>
        </w:rPr>
        <w:t>Dem</w:t>
      </w:r>
      <w:r w:rsidRPr="0073514E">
        <w:rPr>
          <w:rStyle w:val="StyleUnderline"/>
        </w:rPr>
        <w:t>ocrat</w:t>
      </w:r>
      <w:r w:rsidRPr="00632387">
        <w:rPr>
          <w:rStyle w:val="Emphasis"/>
          <w:highlight w:val="cyan"/>
        </w:rPr>
        <w:t>s</w:t>
      </w:r>
      <w:r w:rsidRPr="00632387">
        <w:rPr>
          <w:rStyle w:val="StyleUnderline"/>
          <w:highlight w:val="cyan"/>
        </w:rPr>
        <w:t xml:space="preserve"> should play the </w:t>
      </w:r>
      <w:r w:rsidRPr="00632387">
        <w:rPr>
          <w:rStyle w:val="Emphasis"/>
          <w:highlight w:val="cya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1C60B796" w14:textId="77777777" w:rsidR="00577834" w:rsidRPr="006C6B8F" w:rsidRDefault="00577834" w:rsidP="00577834">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456FC18B" w14:textId="77777777" w:rsidR="00577834" w:rsidRPr="006C6B8F" w:rsidRDefault="00577834" w:rsidP="00577834">
      <w:pPr>
        <w:rPr>
          <w:sz w:val="16"/>
        </w:rPr>
      </w:pPr>
      <w:r w:rsidRPr="006C6B8F">
        <w:rPr>
          <w:sz w:val="16"/>
        </w:rPr>
        <w:t xml:space="preserve">The conclusion is clear: </w:t>
      </w:r>
      <w:r w:rsidRPr="0015134D">
        <w:rPr>
          <w:rStyle w:val="StyleUnderline"/>
          <w:highlight w:val="cya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15134D">
        <w:rPr>
          <w:rStyle w:val="Emphasis"/>
          <w:highlight w:val="cyan"/>
        </w:rPr>
        <w:t>only</w:t>
      </w:r>
      <w:r w:rsidRPr="006C6B8F">
        <w:rPr>
          <w:sz w:val="16"/>
        </w:rPr>
        <w:t xml:space="preserve"> – </w:t>
      </w:r>
      <w:r w:rsidRPr="0015134D">
        <w:rPr>
          <w:rStyle w:val="StyleUnderline"/>
          <w:highlight w:val="cyan"/>
        </w:rPr>
        <w:t xml:space="preserve">way for </w:t>
      </w:r>
      <w:r w:rsidRPr="0015134D">
        <w:rPr>
          <w:rStyle w:val="Emphasis"/>
          <w:highlight w:val="cyan"/>
        </w:rPr>
        <w:t>working-class</w:t>
      </w:r>
      <w:r w:rsidRPr="0015134D">
        <w:rPr>
          <w:rStyle w:val="StyleUnderline"/>
          <w:highlight w:val="cyan"/>
        </w:rPr>
        <w:t xml:space="preserve"> Americans</w:t>
      </w:r>
      <w:r w:rsidRPr="00CE4E7A">
        <w:rPr>
          <w:rStyle w:val="StyleUnderline"/>
        </w:rPr>
        <w:t xml:space="preserve">, now the </w:t>
      </w:r>
      <w:r w:rsidRPr="0015134D">
        <w:rPr>
          <w:rStyle w:val="Emphasis"/>
          <w:highlight w:val="cyan"/>
        </w:rPr>
        <w:t>bedrock</w:t>
      </w:r>
      <w:r w:rsidRPr="0015134D">
        <w:rPr>
          <w:rStyle w:val="StyleUnderline"/>
          <w:highlight w:val="cyan"/>
        </w:rPr>
        <w:t xml:space="preserve"> of </w:t>
      </w:r>
      <w:r w:rsidRPr="0015134D">
        <w:rPr>
          <w:rStyle w:val="Emphasis"/>
          <w:highlight w:val="cyan"/>
        </w:rPr>
        <w:t>Trump’s coalition</w:t>
      </w:r>
      <w:r w:rsidRPr="00CE4E7A">
        <w:rPr>
          <w:rStyle w:val="StyleUnderline"/>
        </w:rPr>
        <w:t>,</w:t>
      </w:r>
      <w:r w:rsidRPr="006C6B8F">
        <w:rPr>
          <w:sz w:val="16"/>
        </w:rPr>
        <w:t xml:space="preserve"> </w:t>
      </w:r>
      <w:r w:rsidRPr="0015134D">
        <w:rPr>
          <w:rStyle w:val="StyleUnderline"/>
          <w:highlight w:val="cyan"/>
        </w:rPr>
        <w:t>to see who</w:t>
      </w:r>
      <w:r w:rsidRPr="00CE4E7A">
        <w:rPr>
          <w:rStyle w:val="StyleUnderline"/>
        </w:rPr>
        <w:t xml:space="preserve"> </w:t>
      </w:r>
      <w:r w:rsidRPr="00CE4E7A">
        <w:rPr>
          <w:rStyle w:val="Emphasis"/>
        </w:rPr>
        <w:t>truly</w:t>
      </w:r>
      <w:r w:rsidRPr="00CE4E7A">
        <w:rPr>
          <w:rStyle w:val="StyleUnderline"/>
        </w:rPr>
        <w:t xml:space="preserve"> </w:t>
      </w:r>
      <w:r w:rsidRPr="0015134D">
        <w:rPr>
          <w:rStyle w:val="StyleUnderline"/>
          <w:highlight w:val="cyan"/>
        </w:rPr>
        <w:t xml:space="preserve">serves their </w:t>
      </w:r>
      <w:r w:rsidRPr="0015134D">
        <w:rPr>
          <w:rStyle w:val="Emphasis"/>
          <w:highlight w:val="cyan"/>
        </w:rPr>
        <w:t>interests</w:t>
      </w:r>
      <w:r w:rsidRPr="0015134D">
        <w:rPr>
          <w:rStyle w:val="StyleUnderline"/>
          <w:highlight w:val="cyan"/>
        </w:rPr>
        <w:t xml:space="preserve"> is to </w:t>
      </w:r>
      <w:r w:rsidRPr="0015134D">
        <w:rPr>
          <w:rStyle w:val="Emphasis"/>
          <w:highlight w:val="cyan"/>
        </w:rPr>
        <w:t>feel</w:t>
      </w:r>
      <w:r w:rsidRPr="00CE4E7A">
        <w:rPr>
          <w:rStyle w:val="StyleUnderline"/>
        </w:rPr>
        <w:t xml:space="preserve"> the </w:t>
      </w:r>
      <w:r w:rsidRPr="00CE4E7A">
        <w:rPr>
          <w:rStyle w:val="Emphasis"/>
        </w:rPr>
        <w:t>effects</w:t>
      </w:r>
      <w:r w:rsidRPr="00CE4E7A">
        <w:rPr>
          <w:rStyle w:val="StyleUnderline"/>
        </w:rPr>
        <w:t xml:space="preserve"> of the </w:t>
      </w:r>
      <w:r w:rsidRPr="0015134D">
        <w:rPr>
          <w:rStyle w:val="Emphasis"/>
          <w:highlight w:val="cyan"/>
        </w:rPr>
        <w:t>policies</w:t>
      </w:r>
      <w:r w:rsidRPr="0015134D">
        <w:rPr>
          <w:rStyle w:val="StyleUnderline"/>
          <w:highlight w:val="cyan"/>
        </w:rPr>
        <w:t xml:space="preserve"> enacted by the </w:t>
      </w:r>
      <w:r w:rsidRPr="0015134D">
        <w:rPr>
          <w:rStyle w:val="Emphasis"/>
          <w:highlight w:val="cyan"/>
        </w:rPr>
        <w:t>pres</w:t>
      </w:r>
      <w:r w:rsidRPr="00CE4E7A">
        <w:rPr>
          <w:rStyle w:val="StyleUnderline"/>
        </w:rPr>
        <w:t xml:space="preserve">ident they </w:t>
      </w:r>
      <w:r w:rsidRPr="00CE4E7A">
        <w:rPr>
          <w:rStyle w:val="Emphasis"/>
        </w:rPr>
        <w:t>voted for</w:t>
      </w:r>
      <w:r w:rsidRPr="006C6B8F">
        <w:rPr>
          <w:sz w:val="16"/>
        </w:rPr>
        <w:t>.</w:t>
      </w:r>
    </w:p>
    <w:p w14:paraId="6B60D958" w14:textId="77777777" w:rsidR="00577834" w:rsidRPr="006C6B8F" w:rsidRDefault="00577834" w:rsidP="00577834">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7D7EFBBA" w14:textId="77777777" w:rsidR="00577834" w:rsidRPr="006C6B8F" w:rsidRDefault="00577834" w:rsidP="00577834">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0B8C0B08" w14:textId="77777777" w:rsidR="00577834" w:rsidRPr="00AA46FE" w:rsidRDefault="00577834" w:rsidP="00577834">
      <w:pPr>
        <w:rPr>
          <w:rStyle w:val="StyleUnderline"/>
        </w:rPr>
      </w:pPr>
      <w:r w:rsidRPr="008F5747">
        <w:rPr>
          <w:sz w:val="16"/>
        </w:rPr>
        <w:lastRenderedPageBreak/>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168FDA25" w14:textId="77777777" w:rsidR="00577834" w:rsidRPr="006C6B8F" w:rsidRDefault="00577834" w:rsidP="00577834">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27B085AD" w14:textId="77777777" w:rsidR="00577834" w:rsidRPr="006C6B8F" w:rsidRDefault="00577834" w:rsidP="00577834">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3A04F538" w14:textId="77777777" w:rsidR="00577834" w:rsidRPr="006C6B8F" w:rsidRDefault="00577834" w:rsidP="00577834">
      <w:pPr>
        <w:rPr>
          <w:sz w:val="16"/>
        </w:rPr>
      </w:pPr>
      <w:r w:rsidRPr="006C6B8F">
        <w:rPr>
          <w:sz w:val="16"/>
        </w:rPr>
        <w:t>No Good Policy Goes Unpunished</w:t>
      </w:r>
    </w:p>
    <w:p w14:paraId="6B404819" w14:textId="77777777" w:rsidR="00577834" w:rsidRPr="006C6B8F" w:rsidRDefault="00577834" w:rsidP="00577834">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1C1AD05C" w14:textId="77777777" w:rsidR="00577834" w:rsidRPr="006C6B8F" w:rsidRDefault="00577834" w:rsidP="00577834">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4BB814D7" w14:textId="77777777" w:rsidR="00577834" w:rsidRPr="006C6B8F" w:rsidRDefault="00577834" w:rsidP="00577834">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70045784" w14:textId="77777777" w:rsidR="00577834" w:rsidRPr="006C6B8F" w:rsidRDefault="00577834" w:rsidP="00577834">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719E53DE" w14:textId="77777777" w:rsidR="00577834" w:rsidRPr="003E51FF" w:rsidRDefault="00577834" w:rsidP="00577834">
      <w:pPr>
        <w:rPr>
          <w:rStyle w:val="StyleUnderline"/>
        </w:rPr>
      </w:pPr>
      <w:r w:rsidRPr="006C6B8F">
        <w:rPr>
          <w:sz w:val="16"/>
        </w:rPr>
        <w:t xml:space="preserve">As Democrats brace for a second Trump presidency, the key lesson is that sometimes, </w:t>
      </w:r>
      <w:r w:rsidRPr="003E51FF">
        <w:rPr>
          <w:rStyle w:val="StyleUnderline"/>
        </w:rPr>
        <w:t xml:space="preserve">the </w:t>
      </w:r>
      <w:r w:rsidRPr="0015134D">
        <w:rPr>
          <w:rStyle w:val="Emphasis"/>
          <w:highlight w:val="cyan"/>
        </w:rPr>
        <w:t>best way</w:t>
      </w:r>
      <w:r w:rsidRPr="0015134D">
        <w:rPr>
          <w:rStyle w:val="StyleUnderline"/>
          <w:highlight w:val="cyan"/>
        </w:rPr>
        <w:t xml:space="preserve"> to </w:t>
      </w:r>
      <w:r w:rsidRPr="0015134D">
        <w:rPr>
          <w:rStyle w:val="Emphasis"/>
          <w:highlight w:val="cyan"/>
        </w:rPr>
        <w:t>fight</w:t>
      </w:r>
      <w:r w:rsidRPr="0015134D">
        <w:rPr>
          <w:rStyle w:val="StyleUnderline"/>
          <w:highlight w:val="cyan"/>
        </w:rPr>
        <w:t xml:space="preserve"> your </w:t>
      </w:r>
      <w:r w:rsidRPr="0015134D">
        <w:rPr>
          <w:rStyle w:val="Emphasis"/>
          <w:highlight w:val="cyan"/>
        </w:rPr>
        <w:t>opponent</w:t>
      </w:r>
      <w:r w:rsidRPr="0015134D">
        <w:rPr>
          <w:rStyle w:val="StyleUnderline"/>
          <w:highlight w:val="cyan"/>
        </w:rPr>
        <w:t xml:space="preserve"> is to </w:t>
      </w:r>
      <w:r w:rsidRPr="0015134D">
        <w:rPr>
          <w:rStyle w:val="Emphasis"/>
          <w:highlight w:val="cya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620461A9" w14:textId="77777777" w:rsidR="00577834" w:rsidRPr="006C6B8F" w:rsidRDefault="00577834" w:rsidP="00577834">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5D236D87" w14:textId="77777777" w:rsidR="00577834" w:rsidRPr="006C6B8F" w:rsidRDefault="00577834" w:rsidP="00577834">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332DCBC8" w14:textId="77777777" w:rsidR="00577834" w:rsidRPr="006C6B8F" w:rsidRDefault="00577834" w:rsidP="00577834">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7EEF752B" w14:textId="77777777" w:rsidR="00577834" w:rsidRPr="006C6B8F" w:rsidRDefault="00577834" w:rsidP="00577834">
      <w:pPr>
        <w:rPr>
          <w:sz w:val="16"/>
        </w:rPr>
      </w:pPr>
      <w:r w:rsidRPr="0015134D">
        <w:rPr>
          <w:sz w:val="16"/>
        </w:rPr>
        <w:lastRenderedPageBreak/>
        <w:t xml:space="preserve">By contrast, </w:t>
      </w:r>
      <w:r w:rsidRPr="0015134D">
        <w:rPr>
          <w:rStyle w:val="StyleUnderline"/>
        </w:rPr>
        <w:t xml:space="preserve">Republican </w:t>
      </w:r>
      <w:r w:rsidRPr="008B0BA9">
        <w:rPr>
          <w:rStyle w:val="Emphasis"/>
          <w:highlight w:val="cyan"/>
        </w:rPr>
        <w:t>missteps</w:t>
      </w:r>
      <w:r w:rsidRPr="0015134D">
        <w:rPr>
          <w:rStyle w:val="StyleUnderline"/>
        </w:rPr>
        <w:t xml:space="preserve"> and overreach have </w:t>
      </w:r>
      <w:r w:rsidRPr="008B0BA9">
        <w:rPr>
          <w:rStyle w:val="StyleUnderline"/>
          <w:highlight w:val="cyan"/>
        </w:rPr>
        <w:t xml:space="preserve">been a boon for </w:t>
      </w:r>
      <w:r w:rsidRPr="008B0BA9">
        <w:rPr>
          <w:rStyle w:val="Emphasis"/>
          <w:highlight w:val="cyan"/>
        </w:rPr>
        <w:t>Dem</w:t>
      </w:r>
      <w:r w:rsidRPr="0015134D">
        <w:rPr>
          <w:rStyle w:val="StyleUnderline"/>
        </w:rPr>
        <w:t>ocrat</w:t>
      </w:r>
      <w:r w:rsidRPr="008B0BA9">
        <w:rPr>
          <w:rStyle w:val="Emphasis"/>
          <w:highlight w:val="cya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8B0BA9">
        <w:rPr>
          <w:rStyle w:val="StyleUnderline"/>
          <w:highlight w:val="cyan"/>
        </w:rPr>
        <w:t>Dem</w:t>
      </w:r>
      <w:r w:rsidRPr="0015134D">
        <w:rPr>
          <w:rStyle w:val="StyleUnderline"/>
        </w:rPr>
        <w:t xml:space="preserve">ocratic Party </w:t>
      </w:r>
      <w:r w:rsidRPr="008B0BA9">
        <w:rPr>
          <w:rStyle w:val="Emphasis"/>
          <w:highlight w:val="cyan"/>
        </w:rPr>
        <w:t>defied</w:t>
      </w:r>
      <w:r w:rsidRPr="0015134D">
        <w:rPr>
          <w:rStyle w:val="StyleUnderline"/>
        </w:rPr>
        <w:t xml:space="preserve"> analysts’ </w:t>
      </w:r>
      <w:r w:rsidRPr="008B0BA9">
        <w:rPr>
          <w:rStyle w:val="StyleUnderline"/>
          <w:highlight w:val="cyan"/>
        </w:rPr>
        <w:t>expectations</w:t>
      </w:r>
      <w:r w:rsidRPr="0015134D">
        <w:rPr>
          <w:sz w:val="16"/>
        </w:rPr>
        <w:t xml:space="preserve"> and the historical trend of incumbents losing Congressional seats, </w:t>
      </w:r>
      <w:r w:rsidRPr="0015134D">
        <w:rPr>
          <w:rStyle w:val="StyleUnderline"/>
        </w:rPr>
        <w:t xml:space="preserve">largely </w:t>
      </w:r>
      <w:r w:rsidRPr="008B0BA9">
        <w:rPr>
          <w:rStyle w:val="StyleUnderline"/>
          <w:highlight w:val="cya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8B0BA9">
        <w:rPr>
          <w:rStyle w:val="StyleUnderline"/>
          <w:highlight w:val="cyan"/>
        </w:rPr>
        <w:t xml:space="preserve">decision to </w:t>
      </w:r>
      <w:r w:rsidRPr="008B0BA9">
        <w:rPr>
          <w:rStyle w:val="Emphasis"/>
          <w:highlight w:val="cyan"/>
        </w:rPr>
        <w:t>overturn</w:t>
      </w:r>
      <w:r w:rsidRPr="0015134D">
        <w:rPr>
          <w:sz w:val="16"/>
        </w:rPr>
        <w:t xml:space="preserve"> women’s constitutional </w:t>
      </w:r>
      <w:r w:rsidRPr="0015134D">
        <w:rPr>
          <w:rStyle w:val="StyleUnderline"/>
        </w:rPr>
        <w:t xml:space="preserve">right to </w:t>
      </w:r>
      <w:r w:rsidRPr="008B0BA9">
        <w:rPr>
          <w:rStyle w:val="Emphasis"/>
          <w:highlight w:val="cya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436EF7B2" w14:textId="77777777" w:rsidR="00577834" w:rsidRPr="006C6B8F" w:rsidRDefault="00577834" w:rsidP="00577834">
      <w:pPr>
        <w:rPr>
          <w:sz w:val="16"/>
        </w:rPr>
      </w:pPr>
      <w:r w:rsidRPr="006C6B8F">
        <w:rPr>
          <w:sz w:val="16"/>
        </w:rPr>
        <w:t>The Path Back to the White House</w:t>
      </w:r>
    </w:p>
    <w:p w14:paraId="132131EC" w14:textId="77777777" w:rsidR="00577834" w:rsidRPr="006C6B8F" w:rsidRDefault="00577834" w:rsidP="00577834">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7B84DE6E" w14:textId="77777777" w:rsidR="00577834" w:rsidRPr="006C6B8F" w:rsidRDefault="00577834" w:rsidP="00577834">
      <w:pPr>
        <w:rPr>
          <w:sz w:val="16"/>
        </w:rPr>
      </w:pPr>
      <w:r w:rsidRPr="006C6B8F">
        <w:rPr>
          <w:sz w:val="16"/>
        </w:rPr>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33562EE7" w14:textId="77777777" w:rsidR="00577834" w:rsidRPr="006C6B8F" w:rsidRDefault="00577834" w:rsidP="00577834">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0C522106" w14:textId="77777777" w:rsidR="00577834" w:rsidRPr="00FE37A0" w:rsidRDefault="00577834" w:rsidP="00577834">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15134D">
        <w:rPr>
          <w:rStyle w:val="Emphasis"/>
          <w:highlight w:val="cyan"/>
        </w:rPr>
        <w:t>Dem</w:t>
      </w:r>
      <w:r w:rsidRPr="00FE37A0">
        <w:rPr>
          <w:rStyle w:val="StyleUnderline"/>
        </w:rPr>
        <w:t>ocrat</w:t>
      </w:r>
      <w:r w:rsidRPr="0015134D">
        <w:rPr>
          <w:rStyle w:val="Emphasis"/>
          <w:highlight w:val="cyan"/>
        </w:rPr>
        <w:t>s</w:t>
      </w:r>
      <w:r w:rsidRPr="00FE37A0">
        <w:rPr>
          <w:rStyle w:val="StyleUnderline"/>
        </w:rPr>
        <w:t xml:space="preserve"> could </w:t>
      </w:r>
      <w:r w:rsidRPr="0015134D">
        <w:rPr>
          <w:rStyle w:val="Emphasis"/>
          <w:highlight w:val="cyan"/>
        </w:rPr>
        <w:t>capitalize</w:t>
      </w:r>
      <w:r w:rsidRPr="00FE37A0">
        <w:rPr>
          <w:rStyle w:val="StyleUnderline"/>
        </w:rPr>
        <w:t xml:space="preserve"> </w:t>
      </w:r>
      <w:r w:rsidRPr="0015134D">
        <w:rPr>
          <w:rStyle w:val="StyleUnderline"/>
          <w:highlight w:val="cyan"/>
        </w:rPr>
        <w:t xml:space="preserve">on </w:t>
      </w:r>
      <w:r w:rsidRPr="0015134D">
        <w:rPr>
          <w:rStyle w:val="Emphasis"/>
          <w:highlight w:val="cyan"/>
        </w:rPr>
        <w:t>dissatisfaction</w:t>
      </w:r>
      <w:r w:rsidRPr="0015134D">
        <w:rPr>
          <w:rStyle w:val="StyleUnderline"/>
          <w:highlight w:val="cyan"/>
        </w:rPr>
        <w:t xml:space="preserve"> with MAGA</w:t>
      </w:r>
      <w:r w:rsidRPr="0015134D">
        <w:rPr>
          <w:rStyle w:val="StyleUnderline"/>
        </w:rPr>
        <w:t>’s</w:t>
      </w:r>
      <w:r w:rsidRPr="00FE37A0">
        <w:rPr>
          <w:rStyle w:val="StyleUnderline"/>
        </w:rPr>
        <w:t xml:space="preserve"> radical agenda </w:t>
      </w:r>
      <w:r w:rsidRPr="0015134D">
        <w:rPr>
          <w:rStyle w:val="StyleUnderline"/>
          <w:highlight w:val="cyan"/>
        </w:rPr>
        <w:t xml:space="preserve">to </w:t>
      </w:r>
      <w:r w:rsidRPr="0015134D">
        <w:rPr>
          <w:rStyle w:val="Emphasis"/>
          <w:highlight w:val="cyan"/>
        </w:rPr>
        <w:t>regain</w:t>
      </w:r>
      <w:r w:rsidRPr="00FE37A0">
        <w:rPr>
          <w:rStyle w:val="StyleUnderline"/>
        </w:rPr>
        <w:t xml:space="preserve"> control of </w:t>
      </w:r>
      <w:r w:rsidRPr="008B0BA9">
        <w:rPr>
          <w:rStyle w:val="Emphasis"/>
          <w:highlight w:val="cyan"/>
        </w:rPr>
        <w:t>Congress</w:t>
      </w:r>
      <w:r w:rsidRPr="008B0BA9">
        <w:rPr>
          <w:rStyle w:val="StyleUnderline"/>
          <w:highlight w:val="cyan"/>
        </w:rPr>
        <w:t xml:space="preserve"> in</w:t>
      </w:r>
      <w:r w:rsidRPr="00FE37A0">
        <w:rPr>
          <w:rStyle w:val="StyleUnderline"/>
        </w:rPr>
        <w:t xml:space="preserve"> 20</w:t>
      </w:r>
      <w:r w:rsidRPr="008B0BA9">
        <w:rPr>
          <w:rStyle w:val="Emphasis"/>
          <w:highlight w:val="cyan"/>
        </w:rPr>
        <w:t>26</w:t>
      </w:r>
      <w:r w:rsidRPr="00FE37A0">
        <w:rPr>
          <w:rStyle w:val="StyleUnderline"/>
        </w:rPr>
        <w:t xml:space="preserve">, </w:t>
      </w:r>
      <w:r w:rsidRPr="008B0BA9">
        <w:rPr>
          <w:rStyle w:val="StyleUnderline"/>
          <w:highlight w:val="cyan"/>
        </w:rPr>
        <w:t xml:space="preserve">positioning them to </w:t>
      </w:r>
      <w:r w:rsidRPr="008B0BA9">
        <w:rPr>
          <w:rStyle w:val="Emphasis"/>
          <w:highlight w:val="cyan"/>
        </w:rPr>
        <w:t>win</w:t>
      </w:r>
      <w:r w:rsidRPr="00FE37A0">
        <w:rPr>
          <w:rStyle w:val="StyleUnderline"/>
        </w:rPr>
        <w:t xml:space="preserve"> back the White House </w:t>
      </w:r>
      <w:r w:rsidRPr="008B0BA9">
        <w:rPr>
          <w:rStyle w:val="StyleUnderline"/>
          <w:highlight w:val="cyan"/>
        </w:rPr>
        <w:t>in</w:t>
      </w:r>
      <w:r w:rsidRPr="00FE37A0">
        <w:rPr>
          <w:rStyle w:val="StyleUnderline"/>
        </w:rPr>
        <w:t xml:space="preserve"> 2</w:t>
      </w:r>
      <w:r w:rsidRPr="008B0BA9">
        <w:rPr>
          <w:rStyle w:val="StyleUnderline"/>
        </w:rPr>
        <w:t>0</w:t>
      </w:r>
      <w:r w:rsidRPr="008B0BA9">
        <w:rPr>
          <w:rStyle w:val="Emphasis"/>
          <w:highlight w:val="cyan"/>
        </w:rPr>
        <w:t>28</w:t>
      </w:r>
      <w:r w:rsidRPr="00FE37A0">
        <w:rPr>
          <w:rStyle w:val="StyleUnderline"/>
        </w:rPr>
        <w:t>.</w:t>
      </w:r>
    </w:p>
    <w:p w14:paraId="45C99322" w14:textId="77777777" w:rsidR="00577834" w:rsidRPr="006C6B8F" w:rsidRDefault="00577834" w:rsidP="00577834">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15134D">
        <w:rPr>
          <w:rStyle w:val="StyleUnderline"/>
          <w:highlight w:val="cyan"/>
        </w:rPr>
        <w:t>they could push</w:t>
      </w:r>
      <w:r w:rsidRPr="006C6B8F">
        <w:rPr>
          <w:rStyle w:val="StyleUnderline"/>
        </w:rPr>
        <w:t xml:space="preserve"> through </w:t>
      </w:r>
      <w:r w:rsidRPr="006C6B8F">
        <w:rPr>
          <w:rStyle w:val="Emphasis"/>
        </w:rPr>
        <w:t xml:space="preserve">sweeping </w:t>
      </w:r>
      <w:r w:rsidRPr="0015134D">
        <w:rPr>
          <w:rStyle w:val="Emphasis"/>
          <w:highlight w:val="cyan"/>
        </w:rPr>
        <w:t>reforms</w:t>
      </w:r>
      <w:r w:rsidRPr="0015134D">
        <w:rPr>
          <w:rStyle w:val="StyleUnderline"/>
          <w:highlight w:val="cya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15134D">
        <w:rPr>
          <w:rStyle w:val="Emphasis"/>
          <w:highlight w:val="cyan"/>
        </w:rPr>
        <w:t>health care</w:t>
      </w:r>
      <w:r w:rsidRPr="006C6B8F">
        <w:rPr>
          <w:sz w:val="16"/>
        </w:rPr>
        <w:t xml:space="preserve">, </w:t>
      </w:r>
      <w:r w:rsidRPr="0015134D">
        <w:rPr>
          <w:rStyle w:val="Emphasis"/>
          <w:highlight w:val="cyan"/>
        </w:rPr>
        <w:t>climate</w:t>
      </w:r>
      <w:r w:rsidRPr="006C6B8F">
        <w:rPr>
          <w:sz w:val="16"/>
        </w:rPr>
        <w:t xml:space="preserve"> change, </w:t>
      </w:r>
      <w:r w:rsidRPr="006C6B8F">
        <w:rPr>
          <w:rStyle w:val="StyleUnderline"/>
        </w:rPr>
        <w:t xml:space="preserve">and </w:t>
      </w:r>
      <w:r w:rsidRPr="0015134D">
        <w:rPr>
          <w:rStyle w:val="Emphasis"/>
          <w:highlight w:val="cya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611E62C8" w14:textId="77777777" w:rsidR="00577834" w:rsidRPr="006C6B8F" w:rsidRDefault="00577834" w:rsidP="00577834">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65C06DEB" w14:textId="77777777" w:rsidR="00577834" w:rsidRDefault="00577834" w:rsidP="00577834">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2245B35A" w14:textId="77777777" w:rsidR="00577834" w:rsidRPr="00E4703E" w:rsidRDefault="00577834" w:rsidP="00577834">
      <w:pPr>
        <w:pStyle w:val="Heading4"/>
      </w:pPr>
      <w:r>
        <w:t xml:space="preserve">He </w:t>
      </w:r>
      <w:r>
        <w:rPr>
          <w:u w:val="single"/>
        </w:rPr>
        <w:t>takes credit</w:t>
      </w:r>
      <w:r>
        <w:t>.</w:t>
      </w:r>
    </w:p>
    <w:p w14:paraId="66FE5B82" w14:textId="77777777" w:rsidR="00577834" w:rsidRDefault="00577834" w:rsidP="00577834">
      <w:r w:rsidRPr="00475470">
        <w:rPr>
          <w:rStyle w:val="Style13ptBold"/>
        </w:rPr>
        <w:t>Kelley ’25</w:t>
      </w:r>
      <w:r>
        <w:t xml:space="preserve"> [Lora; March 19; Former associate editor at The Atlantic; The Atlantic; “Trump Wants Credit for That Too,” https://www.theatlantic.com/newsletters/archive/2025/03/trump-biden-ceasefire-astronauts-insulin/682099/]</w:t>
      </w:r>
    </w:p>
    <w:p w14:paraId="470985EF" w14:textId="77777777" w:rsidR="00577834" w:rsidRPr="00012BEA" w:rsidRDefault="00577834" w:rsidP="00577834">
      <w:pPr>
        <w:rPr>
          <w:sz w:val="16"/>
        </w:rPr>
      </w:pPr>
      <w:r w:rsidRPr="00012BEA">
        <w:rPr>
          <w:sz w:val="16"/>
        </w:rPr>
        <w:lastRenderedPageBreak/>
        <w:t>“</w:t>
      </w:r>
      <w:r w:rsidRPr="00012BEA">
        <w:rPr>
          <w:rStyle w:val="StyleUnderline"/>
        </w:rPr>
        <w:t>Everyone is calling it the”</w:t>
      </w:r>
      <w:r w:rsidRPr="00012BEA">
        <w:rPr>
          <w:sz w:val="16"/>
        </w:rPr>
        <w:t>—Donald Trump paused while speaking to a crowd at a rally the day before his inauguration. “I don’t want to say this,” he insisted. “</w:t>
      </w:r>
      <w:r w:rsidRPr="00012BEA">
        <w:rPr>
          <w:rStyle w:val="StyleUnderline"/>
        </w:rPr>
        <w:t>It’s too braggadocious, but we’ll say it anyway—</w:t>
      </w:r>
      <w:r w:rsidRPr="00012BEA">
        <w:rPr>
          <w:rStyle w:val="Emphasis"/>
        </w:rPr>
        <w:t>the Trump effect</w:t>
      </w:r>
      <w:r w:rsidRPr="00012BEA">
        <w:rPr>
          <w:sz w:val="16"/>
        </w:rPr>
        <w:t>.” He went on to describe how the stock market was booming and bitcoin prices were surging, and then boasted about a domestic-infrastructure investment from Apple, much of which had already been planned before the November election.</w:t>
      </w:r>
    </w:p>
    <w:p w14:paraId="5363F764" w14:textId="77777777" w:rsidR="00577834" w:rsidRPr="00012BEA" w:rsidRDefault="00577834" w:rsidP="00577834">
      <w:pPr>
        <w:rPr>
          <w:sz w:val="16"/>
        </w:rPr>
      </w:pPr>
      <w:r w:rsidRPr="00012BEA">
        <w:rPr>
          <w:sz w:val="16"/>
        </w:rPr>
        <w:t xml:space="preserve">In spite of his claims to the contrary, </w:t>
      </w:r>
      <w:r w:rsidRPr="00012BEA">
        <w:rPr>
          <w:rStyle w:val="StyleUnderline"/>
          <w:highlight w:val="cyan"/>
        </w:rPr>
        <w:t xml:space="preserve">Trump has </w:t>
      </w:r>
      <w:r w:rsidRPr="00012BEA">
        <w:rPr>
          <w:rStyle w:val="Emphasis"/>
          <w:highlight w:val="cyan"/>
        </w:rPr>
        <w:t>no qualms about taking credit</w:t>
      </w:r>
      <w:r w:rsidRPr="00475470">
        <w:rPr>
          <w:rStyle w:val="StyleUnderline"/>
        </w:rPr>
        <w:t>, including for achievements that were in progress</w:t>
      </w:r>
      <w:r w:rsidRPr="00012BEA">
        <w:rPr>
          <w:sz w:val="16"/>
        </w:rPr>
        <w:t xml:space="preserve"> or complete before he took office. The president has taken full responsibility for negotiating a hostage swap and a cease-fire deal in the Israel-Hamas war (Trump posted on social media in mid-January that “this EPIC ceasefire agreement could have only happened as a result of our Historic Victory in November”), not mentioning that President Joe Biden had announced some of the deal terms last year. The Trump administration said that its policies had quashed migrant border crossings; immigration data are hard to parse, especially for such a short time period, but tallies show that border crossings had already been on the decline during the Biden administration. And this week, Trump credited himself with returning two astronauts who had been stranded for months at the International Space Station; last summer, NASA announced its plan to bring them home in 2025, but Trump still claimed without evidence that Biden “was embarrassed by what happened, and he said, ‘Leave them up there.’”</w:t>
      </w:r>
    </w:p>
    <w:p w14:paraId="3D16A1CD" w14:textId="77777777" w:rsidR="00577834" w:rsidRPr="00012BEA" w:rsidRDefault="00577834" w:rsidP="00577834">
      <w:pPr>
        <w:rPr>
          <w:sz w:val="16"/>
        </w:rPr>
      </w:pPr>
      <w:r w:rsidRPr="00012BEA">
        <w:rPr>
          <w:rStyle w:val="StyleUnderline"/>
          <w:highlight w:val="cyan"/>
        </w:rPr>
        <w:t xml:space="preserve">Trump relied on </w:t>
      </w:r>
      <w:r w:rsidRPr="00012BEA">
        <w:rPr>
          <w:rStyle w:val="Emphasis"/>
          <w:highlight w:val="cyan"/>
        </w:rPr>
        <w:t>similar framing</w:t>
      </w:r>
      <w:r w:rsidRPr="00012BEA">
        <w:rPr>
          <w:rStyle w:val="StyleUnderline"/>
          <w:highlight w:val="cyan"/>
        </w:rPr>
        <w:t xml:space="preserve"> during</w:t>
      </w:r>
      <w:r w:rsidRPr="00475470">
        <w:rPr>
          <w:rStyle w:val="StyleUnderline"/>
        </w:rPr>
        <w:t xml:space="preserve"> </w:t>
      </w:r>
      <w:r w:rsidRPr="00012BEA">
        <w:rPr>
          <w:rStyle w:val="Emphasis"/>
        </w:rPr>
        <w:t xml:space="preserve">his </w:t>
      </w:r>
      <w:r w:rsidRPr="00012BEA">
        <w:rPr>
          <w:rStyle w:val="Emphasis"/>
          <w:highlight w:val="cyan"/>
        </w:rPr>
        <w:t>campaign</w:t>
      </w:r>
      <w:r w:rsidRPr="00012BEA">
        <w:rPr>
          <w:sz w:val="16"/>
        </w:rPr>
        <w:t xml:space="preserve">: Ahead of a debate with Biden last year, </w:t>
      </w:r>
      <w:r w:rsidRPr="00475470">
        <w:rPr>
          <w:rStyle w:val="StyleUnderline"/>
        </w:rPr>
        <w:t xml:space="preserve">he </w:t>
      </w:r>
      <w:r w:rsidRPr="00012BEA">
        <w:rPr>
          <w:rStyle w:val="StyleUnderline"/>
          <w:highlight w:val="cyan"/>
        </w:rPr>
        <w:t>posted that “</w:t>
      </w:r>
      <w:r w:rsidRPr="00012BEA">
        <w:rPr>
          <w:rStyle w:val="Emphasis"/>
          <w:highlight w:val="cyan"/>
        </w:rPr>
        <w:t>low INSULIN PRICING</w:t>
      </w:r>
      <w:r w:rsidRPr="00012BEA">
        <w:rPr>
          <w:rStyle w:val="StyleUnderline"/>
          <w:highlight w:val="cyan"/>
        </w:rPr>
        <w:t xml:space="preserve"> was gotten</w:t>
      </w:r>
      <w:r w:rsidRPr="00012BEA">
        <w:rPr>
          <w:sz w:val="16"/>
        </w:rPr>
        <w:t xml:space="preserve"> for millions of Americans </w:t>
      </w:r>
      <w:r w:rsidRPr="00012BEA">
        <w:rPr>
          <w:rStyle w:val="StyleUnderline"/>
          <w:highlight w:val="cyan"/>
        </w:rPr>
        <w:t>by me,</w:t>
      </w:r>
      <w:r w:rsidRPr="00012BEA">
        <w:rPr>
          <w:sz w:val="16"/>
        </w:rPr>
        <w:t xml:space="preserve"> and the Trump Administration, not by Crooked Joe Biden,” saying of his opponent that “all he does is try to take credit for things done by others, in this case, ME!” Shared credit would have been appropriate here: </w:t>
      </w:r>
      <w:r w:rsidRPr="00012BEA">
        <w:rPr>
          <w:rStyle w:val="StyleUnderline"/>
          <w:highlight w:val="cyan"/>
        </w:rPr>
        <w:t xml:space="preserve">Trump did </w:t>
      </w:r>
      <w:r w:rsidRPr="00012BEA">
        <w:rPr>
          <w:rStyle w:val="Emphasis"/>
          <w:highlight w:val="cyan"/>
        </w:rPr>
        <w:t>sign an</w:t>
      </w:r>
      <w:r w:rsidRPr="00012BEA">
        <w:rPr>
          <w:rStyle w:val="Emphasis"/>
        </w:rPr>
        <w:t xml:space="preserve"> e</w:t>
      </w:r>
      <w:r w:rsidRPr="00012BEA">
        <w:rPr>
          <w:rStyle w:val="Emphasis"/>
          <w:highlight w:val="cyan"/>
        </w:rPr>
        <w:t>x</w:t>
      </w:r>
      <w:r w:rsidRPr="00012BEA">
        <w:rPr>
          <w:rStyle w:val="Emphasis"/>
        </w:rPr>
        <w:t xml:space="preserve">ecutive </w:t>
      </w:r>
      <w:r w:rsidRPr="00012BEA">
        <w:rPr>
          <w:rStyle w:val="Emphasis"/>
          <w:highlight w:val="cyan"/>
        </w:rPr>
        <w:t>o</w:t>
      </w:r>
      <w:r w:rsidRPr="00012BEA">
        <w:rPr>
          <w:rStyle w:val="Emphasis"/>
        </w:rPr>
        <w:t>rder</w:t>
      </w:r>
      <w:r w:rsidRPr="00475470">
        <w:rPr>
          <w:rStyle w:val="StyleUnderline"/>
        </w:rPr>
        <w:t xml:space="preserve"> </w:t>
      </w:r>
      <w:r w:rsidRPr="00012BEA">
        <w:rPr>
          <w:rStyle w:val="StyleUnderline"/>
          <w:highlight w:val="cyan"/>
        </w:rPr>
        <w:t>in his first term</w:t>
      </w:r>
      <w:r w:rsidRPr="00475470">
        <w:rPr>
          <w:rStyle w:val="StyleUnderline"/>
        </w:rPr>
        <w:t xml:space="preserve"> that capped out-of-pocket costs of insulin</w:t>
      </w:r>
      <w:r w:rsidRPr="00012BEA">
        <w:rPr>
          <w:sz w:val="16"/>
        </w:rPr>
        <w:t xml:space="preserve"> for some Medicare patients at $35 a month, but Biden expanded this cap to all Medicare drug programs through the Inflation Reduction Act, affecting significantly more patients. Trump enjoyed taking credit for Barack Obama–era achievements during his first term too: In 2017, for example, he claimed credit for Obama’s immigration plan and bragged about a Ford-factory investment that had been in progress since a 2015 union contract.</w:t>
      </w:r>
    </w:p>
    <w:p w14:paraId="284A1396" w14:textId="77777777" w:rsidR="00577834" w:rsidRPr="00012BEA" w:rsidRDefault="00577834" w:rsidP="00577834">
      <w:pPr>
        <w:rPr>
          <w:sz w:val="16"/>
        </w:rPr>
      </w:pPr>
      <w:r w:rsidRPr="00475470">
        <w:rPr>
          <w:rStyle w:val="StyleUnderline"/>
        </w:rPr>
        <w:t xml:space="preserve">Politicians are storytellers, and </w:t>
      </w:r>
      <w:r w:rsidRPr="00012BEA">
        <w:rPr>
          <w:rStyle w:val="Emphasis"/>
          <w:highlight w:val="cyan"/>
        </w:rPr>
        <w:t>Trump is shameless</w:t>
      </w:r>
      <w:r w:rsidRPr="00012BEA">
        <w:rPr>
          <w:rStyle w:val="StyleUnderline"/>
          <w:highlight w:val="cyan"/>
        </w:rPr>
        <w:t xml:space="preserve"> about telling</w:t>
      </w:r>
      <w:r w:rsidRPr="00475470">
        <w:rPr>
          <w:rStyle w:val="StyleUnderline"/>
        </w:rPr>
        <w:t xml:space="preserve"> only </w:t>
      </w:r>
      <w:r w:rsidRPr="00012BEA">
        <w:rPr>
          <w:rStyle w:val="StyleUnderline"/>
          <w:highlight w:val="cyan"/>
        </w:rPr>
        <w:t xml:space="preserve">the </w:t>
      </w:r>
      <w:r w:rsidRPr="00012BEA">
        <w:rPr>
          <w:rStyle w:val="Emphasis"/>
          <w:highlight w:val="cyan"/>
        </w:rPr>
        <w:t>version of the story</w:t>
      </w:r>
      <w:r w:rsidRPr="00012BEA">
        <w:rPr>
          <w:rStyle w:val="StyleUnderline"/>
          <w:highlight w:val="cyan"/>
        </w:rPr>
        <w:t xml:space="preserve"> that </w:t>
      </w:r>
      <w:r w:rsidRPr="00012BEA">
        <w:rPr>
          <w:rStyle w:val="Emphasis"/>
          <w:highlight w:val="cyan"/>
        </w:rPr>
        <w:t>flatters him</w:t>
      </w:r>
      <w:r w:rsidRPr="00012BEA">
        <w:rPr>
          <w:sz w:val="16"/>
        </w:rPr>
        <w:t>. The stock market is thriving under the Biden administration? That’s thanks to projections that Trump will win, he claimed last year (even though economists suggested that such gains were also linked to low unemployment, flagging inflation, and solid growth). The economy is struggling after Trump takes office? Blame the “catastrophic” situation Biden left him with (even though many economists suggest that recent stock-market downturns are due to anxiety about the effects of Trump’s trade war). Talking about the egg-price crisis in January, the White House team pilloried the Biden administration for killing sick chickens, neglecting to note that this was a tack Trump also took during his first term.</w:t>
      </w:r>
    </w:p>
    <w:p w14:paraId="3CDE1A5D" w14:textId="77777777" w:rsidR="00577834" w:rsidRPr="00012BEA" w:rsidRDefault="00577834" w:rsidP="00577834">
      <w:pPr>
        <w:rPr>
          <w:sz w:val="16"/>
        </w:rPr>
      </w:pPr>
      <w:r w:rsidRPr="00012BEA">
        <w:rPr>
          <w:sz w:val="16"/>
        </w:rPr>
        <w:t>Biden struggled to communicate victories during his term, particularly those related to the economy, which left a “void” for Trump to fill, Lori Cox Han, a scholar of the presidency at Chapman University, told me. And Americans’ perception that the economy was struggling under Biden, boosted by their personal experience of inflation, affected how they voted. Whenever the White House changes hands, some projects inevitably bleed from one administration into the next. Embracing continuity between terms can be a sign that a president cares more about good policy outcomes than about bucking his predecessor: If a federal initiative is good for Americans, why not continue? But Trump is doing something different—he’s attempting to erase other presidents’ role in policy achievements entirely.</w:t>
      </w:r>
    </w:p>
    <w:p w14:paraId="2FA63675" w14:textId="77777777" w:rsidR="00577834" w:rsidRPr="00012BEA" w:rsidRDefault="00577834" w:rsidP="00577834">
      <w:pPr>
        <w:rPr>
          <w:sz w:val="16"/>
        </w:rPr>
      </w:pPr>
      <w:r w:rsidRPr="00012BEA">
        <w:rPr>
          <w:sz w:val="16"/>
        </w:rPr>
        <w:t>Past presidents have also tried to claim credit for a victory set in motion by the previous administration—or perhaps even to hold off the victory until they can take office. The question of whether Ronald Reagan’s aides tried to delay the release of U.S. hostages in Iran so that they could come home during the early days of his administration—with the accompanying photo opportunities—has been discussed for years. Still, Han said, unspoken rules of decorum generally prevent new presidents from claiming full credit or trashing their predecessors. This, she noted, is another norm that Trump has disregarded.</w:t>
      </w:r>
    </w:p>
    <w:p w14:paraId="1683E3B9" w14:textId="77777777" w:rsidR="00577834" w:rsidRPr="00012BEA" w:rsidRDefault="00577834" w:rsidP="00577834">
      <w:pPr>
        <w:rPr>
          <w:sz w:val="16"/>
        </w:rPr>
      </w:pPr>
      <w:r w:rsidRPr="00012BEA">
        <w:rPr>
          <w:rStyle w:val="StyleUnderline"/>
          <w:highlight w:val="cyan"/>
        </w:rPr>
        <w:t>Trump</w:t>
      </w:r>
      <w:r w:rsidRPr="00475470">
        <w:rPr>
          <w:rStyle w:val="StyleUnderline"/>
        </w:rPr>
        <w:t xml:space="preserve"> has long </w:t>
      </w:r>
      <w:r w:rsidRPr="00012BEA">
        <w:rPr>
          <w:rStyle w:val="StyleUnderline"/>
          <w:highlight w:val="cyan"/>
        </w:rPr>
        <w:t>sought to portray</w:t>
      </w:r>
      <w:r w:rsidRPr="00475470">
        <w:rPr>
          <w:rStyle w:val="StyleUnderline"/>
        </w:rPr>
        <w:t xml:space="preserve"> himself </w:t>
      </w:r>
      <w:r w:rsidRPr="00012BEA">
        <w:rPr>
          <w:rStyle w:val="StyleUnderline"/>
          <w:highlight w:val="cyan"/>
        </w:rPr>
        <w:t>as America’s sole savior</w:t>
      </w:r>
      <w:r w:rsidRPr="00012BEA">
        <w:rPr>
          <w:sz w:val="16"/>
        </w:rPr>
        <w:t>. Recall his 2016 campaign refrain: “</w:t>
      </w:r>
      <w:r w:rsidRPr="00475470">
        <w:rPr>
          <w:rStyle w:val="Emphasis"/>
        </w:rPr>
        <w:t>I alone can fix it.</w:t>
      </w:r>
      <w:r w:rsidRPr="00012BEA">
        <w:rPr>
          <w:sz w:val="16"/>
        </w:rPr>
        <w:t xml:space="preserve">” As my colleague Yoni Appelbaum wrote at the time, in beseeching Americans to place trust in him and only him, Trump “broke with two centuries of American political tradition, in which candidates for office—and above all, for the nation’s highest office—acknowledge their fallibility and limitations, asking for the help of their fellow Americans, and of God, to accomplish what they cannot do on their own.” </w:t>
      </w:r>
      <w:r w:rsidRPr="00475470">
        <w:rPr>
          <w:rStyle w:val="StyleUnderline"/>
        </w:rPr>
        <w:t>Trump seems set on sending the message that he doesn’t need help</w:t>
      </w:r>
      <w:r w:rsidRPr="00012BEA">
        <w:rPr>
          <w:sz w:val="16"/>
        </w:rPr>
        <w:t>—and that, implausibly, he hasn’t received any along the way.</w:t>
      </w:r>
    </w:p>
    <w:p w14:paraId="5CC3F30B" w14:textId="77777777" w:rsidR="00577834" w:rsidRDefault="00577834" w:rsidP="00577834">
      <w:pPr>
        <w:pStyle w:val="Heading3"/>
      </w:pPr>
      <w:r>
        <w:lastRenderedPageBreak/>
        <w:t>U---1NR</w:t>
      </w:r>
    </w:p>
    <w:p w14:paraId="644FC7BB" w14:textId="77777777" w:rsidR="00577834" w:rsidRPr="008A3A50" w:rsidRDefault="00577834" w:rsidP="00577834">
      <w:pPr>
        <w:pStyle w:val="Heading4"/>
      </w:pPr>
      <w:r w:rsidRPr="008A3A50">
        <w:t xml:space="preserve">1. </w:t>
      </w:r>
      <w:r>
        <w:rPr>
          <w:u w:val="single"/>
        </w:rPr>
        <w:t>POLYMARKET</w:t>
      </w:r>
      <w:r w:rsidRPr="008A3A50">
        <w:t xml:space="preserve">. </w:t>
      </w:r>
      <w:r>
        <w:t xml:space="preserve">It’s 70-30 for Dems, </w:t>
      </w:r>
      <w:r w:rsidRPr="004F0ACF">
        <w:rPr>
          <w:u w:val="single"/>
        </w:rPr>
        <w:t>pricing in</w:t>
      </w:r>
      <w:r>
        <w:t xml:space="preserve"> aff warrants.</w:t>
      </w:r>
    </w:p>
    <w:p w14:paraId="63AE4FDC" w14:textId="77777777" w:rsidR="00577834" w:rsidRDefault="00577834" w:rsidP="00577834">
      <w:pPr>
        <w:pStyle w:val="Heading4"/>
      </w:pPr>
      <w:r>
        <w:t xml:space="preserve">Polymarket is </w:t>
      </w:r>
      <w:r w:rsidRPr="00EA7136">
        <w:t>reliable</w:t>
      </w:r>
      <w:r>
        <w:t xml:space="preserve">, especially in </w:t>
      </w:r>
      <w:r w:rsidRPr="005A53F4">
        <w:rPr>
          <w:u w:val="single"/>
        </w:rPr>
        <w:t>toss-up districts</w:t>
      </w:r>
      <w:r>
        <w:t xml:space="preserve">. </w:t>
      </w:r>
    </w:p>
    <w:p w14:paraId="313A9F96" w14:textId="77777777" w:rsidR="00577834" w:rsidRPr="00E345CA" w:rsidRDefault="00577834" w:rsidP="00577834">
      <w:r w:rsidRPr="00E345CA">
        <w:rPr>
          <w:rStyle w:val="Style13ptBold"/>
        </w:rPr>
        <w:t xml:space="preserve">Cutting ’25 </w:t>
      </w:r>
      <w:r>
        <w:t>[Laurie E. Cutting, Sarah S. Hughes-Berheim, Paul M. Johnson, Hiba Baroud, and Brett Goldstein; July 7; Professor of Special Education, Psychology, Radiology, and Pediatrics, Senior Scientist at Haskins Laboratories and a member of the Vanderbilt Brain Institute; arXiv, "Are Betting Markets Better than Polling in Predicting Political Elections?" https://arxiv.org/html/2507.08921]</w:t>
      </w:r>
    </w:p>
    <w:p w14:paraId="31091037" w14:textId="77777777" w:rsidR="00577834" w:rsidRPr="00DB7826" w:rsidRDefault="00577834" w:rsidP="00577834">
      <w:pPr>
        <w:rPr>
          <w:sz w:val="16"/>
        </w:rPr>
      </w:pPr>
      <w:r w:rsidRPr="002D40A3">
        <w:rPr>
          <w:sz w:val="16"/>
        </w:rPr>
        <w:t xml:space="preserve">In conclusion, </w:t>
      </w:r>
      <w:r w:rsidRPr="00551727">
        <w:rPr>
          <w:rStyle w:val="StyleUnderline"/>
          <w:highlight w:val="cyan"/>
        </w:rPr>
        <w:t>the</w:t>
      </w:r>
      <w:r w:rsidRPr="00E345CA">
        <w:rPr>
          <w:rStyle w:val="StyleUnderline"/>
        </w:rPr>
        <w:t xml:space="preserve"> current </w:t>
      </w:r>
      <w:r w:rsidRPr="00551727">
        <w:rPr>
          <w:rStyle w:val="StyleUnderline"/>
          <w:highlight w:val="cyan"/>
        </w:rPr>
        <w:t>study was</w:t>
      </w:r>
      <w:r w:rsidRPr="00E345CA">
        <w:rPr>
          <w:rStyle w:val="StyleUnderline"/>
        </w:rPr>
        <w:t xml:space="preserve"> the </w:t>
      </w:r>
      <w:r w:rsidRPr="00551727">
        <w:rPr>
          <w:rStyle w:val="Emphasis"/>
          <w:highlight w:val="cyan"/>
        </w:rPr>
        <w:t>first</w:t>
      </w:r>
      <w:r w:rsidRPr="00551727">
        <w:rPr>
          <w:rStyle w:val="StyleUnderline"/>
          <w:highlight w:val="cyan"/>
        </w:rPr>
        <w:t xml:space="preserve"> to </w:t>
      </w:r>
      <w:r w:rsidRPr="00551727">
        <w:rPr>
          <w:rStyle w:val="Emphasis"/>
          <w:highlight w:val="cyan"/>
        </w:rPr>
        <w:t>systematically compare</w:t>
      </w:r>
      <w:r w:rsidRPr="002D40A3">
        <w:rPr>
          <w:sz w:val="16"/>
        </w:rPr>
        <w:t xml:space="preserve"> traditional </w:t>
      </w:r>
      <w:r w:rsidRPr="00551727">
        <w:rPr>
          <w:rStyle w:val="StyleUnderline"/>
          <w:highlight w:val="cyan"/>
        </w:rPr>
        <w:t>polling</w:t>
      </w:r>
      <w:r w:rsidRPr="002D40A3">
        <w:rPr>
          <w:sz w:val="16"/>
        </w:rPr>
        <w:t xml:space="preserve"> data </w:t>
      </w:r>
      <w:r w:rsidRPr="00551727">
        <w:rPr>
          <w:rStyle w:val="StyleUnderline"/>
          <w:highlight w:val="cyan"/>
        </w:rPr>
        <w:t>to</w:t>
      </w:r>
      <w:r w:rsidRPr="00E345CA">
        <w:rPr>
          <w:rStyle w:val="StyleUnderline"/>
        </w:rPr>
        <w:t xml:space="preserve"> betting market data from</w:t>
      </w:r>
      <w:r w:rsidRPr="002D40A3">
        <w:rPr>
          <w:sz w:val="16"/>
        </w:rPr>
        <w:t xml:space="preserve"> one of the largest betting markets, </w:t>
      </w:r>
      <w:r w:rsidRPr="00551727">
        <w:rPr>
          <w:rStyle w:val="Emphasis"/>
          <w:highlight w:val="cyan"/>
        </w:rPr>
        <w:t>Polymarket</w:t>
      </w:r>
      <w:r w:rsidRPr="002D40A3">
        <w:rPr>
          <w:sz w:val="16"/>
        </w:rPr>
        <w:t xml:space="preserve">. </w:t>
      </w:r>
      <w:r w:rsidRPr="00E345CA">
        <w:rPr>
          <w:rStyle w:val="StyleUnderline"/>
        </w:rPr>
        <w:t>This</w:t>
      </w:r>
      <w:r w:rsidRPr="002D40A3">
        <w:rPr>
          <w:sz w:val="16"/>
        </w:rPr>
        <w:t xml:space="preserve"> type of </w:t>
      </w:r>
      <w:r w:rsidRPr="00E345CA">
        <w:rPr>
          <w:rStyle w:val="StyleUnderline"/>
        </w:rPr>
        <w:t xml:space="preserve">analysis was </w:t>
      </w:r>
      <w:r w:rsidRPr="00551727">
        <w:rPr>
          <w:rStyle w:val="StyleUnderline"/>
          <w:highlight w:val="cyan"/>
        </w:rPr>
        <w:t>motivated</w:t>
      </w:r>
      <w:r w:rsidRPr="002D40A3">
        <w:rPr>
          <w:sz w:val="16"/>
        </w:rPr>
        <w:t xml:space="preserve"> in part </w:t>
      </w:r>
      <w:r w:rsidRPr="00551727">
        <w:rPr>
          <w:rStyle w:val="StyleUnderline"/>
          <w:highlight w:val="cyan"/>
        </w:rPr>
        <w:t>from</w:t>
      </w:r>
      <w:r w:rsidRPr="00E345CA">
        <w:rPr>
          <w:rStyle w:val="StyleUnderline"/>
        </w:rPr>
        <w:t xml:space="preserve"> </w:t>
      </w:r>
      <w:r w:rsidRPr="00551727">
        <w:rPr>
          <w:rStyle w:val="StyleUnderline"/>
        </w:rPr>
        <w:t xml:space="preserve">the </w:t>
      </w:r>
      <w:r w:rsidRPr="00551727">
        <w:rPr>
          <w:rStyle w:val="Emphasis"/>
          <w:highlight w:val="cyan"/>
        </w:rPr>
        <w:t>inaccuracies</w:t>
      </w:r>
      <w:r w:rsidRPr="00551727">
        <w:rPr>
          <w:rStyle w:val="StyleUnderline"/>
          <w:highlight w:val="cyan"/>
        </w:rPr>
        <w:t xml:space="preserve"> of </w:t>
      </w:r>
      <w:r w:rsidRPr="00551727">
        <w:rPr>
          <w:rStyle w:val="Emphasis"/>
          <w:highlight w:val="cyan"/>
        </w:rPr>
        <w:t>polling</w:t>
      </w:r>
      <w:r w:rsidRPr="00551727">
        <w:rPr>
          <w:rStyle w:val="Emphasis"/>
        </w:rPr>
        <w:t xml:space="preserve"> data</w:t>
      </w:r>
      <w:r w:rsidRPr="00551727">
        <w:rPr>
          <w:sz w:val="16"/>
        </w:rPr>
        <w:t xml:space="preserve"> </w:t>
      </w:r>
      <w:r w:rsidRPr="00551727">
        <w:rPr>
          <w:rStyle w:val="StyleUnderline"/>
          <w:highlight w:val="cyan"/>
        </w:rPr>
        <w:t>in</w:t>
      </w:r>
      <w:r w:rsidRPr="00551727">
        <w:rPr>
          <w:rStyle w:val="StyleUnderline"/>
        </w:rPr>
        <w:t xml:space="preserve"> the past </w:t>
      </w:r>
      <w:r w:rsidRPr="00551727">
        <w:rPr>
          <w:rStyle w:val="Emphasis"/>
          <w:highlight w:val="cyan"/>
        </w:rPr>
        <w:t>several</w:t>
      </w:r>
      <w:r w:rsidRPr="00551727">
        <w:rPr>
          <w:sz w:val="16"/>
        </w:rPr>
        <w:t xml:space="preserve"> presidential </w:t>
      </w:r>
      <w:r w:rsidRPr="00551727">
        <w:rPr>
          <w:rStyle w:val="Emphasis"/>
          <w:highlight w:val="cyan"/>
        </w:rPr>
        <w:t>elections</w:t>
      </w:r>
      <w:r w:rsidRPr="00551727">
        <w:rPr>
          <w:sz w:val="16"/>
        </w:rPr>
        <w:t xml:space="preserve"> (Kennedy et al., 2023; Kennedy and Keeter, 2024), as well as the increase</w:t>
      </w:r>
      <w:r w:rsidRPr="002D40A3">
        <w:rPr>
          <w:sz w:val="16"/>
        </w:rPr>
        <w:t xml:space="preserve"> in online betting markets for predicting binary events (e.g., Polymarket and Kalshi). </w:t>
      </w:r>
      <w:r w:rsidRPr="00551727">
        <w:rPr>
          <w:rStyle w:val="Emphasis"/>
        </w:rPr>
        <w:t>Descriptive</w:t>
      </w:r>
      <w:r w:rsidRPr="00E345CA">
        <w:rPr>
          <w:rStyle w:val="StyleUnderline"/>
        </w:rPr>
        <w:t xml:space="preserve"> and </w:t>
      </w:r>
      <w:r w:rsidRPr="00551727">
        <w:rPr>
          <w:rStyle w:val="Emphasis"/>
          <w:highlight w:val="cyan"/>
        </w:rPr>
        <w:t>predictive results</w:t>
      </w:r>
      <w:r w:rsidRPr="00551727">
        <w:rPr>
          <w:rStyle w:val="StyleUnderline"/>
          <w:highlight w:val="cyan"/>
        </w:rPr>
        <w:t xml:space="preserve"> indicate</w:t>
      </w:r>
      <w:r w:rsidRPr="00E345CA">
        <w:rPr>
          <w:rStyle w:val="StyleUnderline"/>
        </w:rPr>
        <w:t xml:space="preserve"> national </w:t>
      </w:r>
      <w:r w:rsidRPr="00551727">
        <w:rPr>
          <w:rStyle w:val="StyleUnderline"/>
          <w:highlight w:val="cyan"/>
        </w:rPr>
        <w:t>Polymarket</w:t>
      </w:r>
      <w:r w:rsidRPr="00E345CA">
        <w:rPr>
          <w:rStyle w:val="StyleUnderline"/>
        </w:rPr>
        <w:t xml:space="preserve"> data </w:t>
      </w:r>
      <w:r w:rsidRPr="00551727">
        <w:rPr>
          <w:rStyle w:val="StyleUnderline"/>
          <w:highlight w:val="cyan"/>
        </w:rPr>
        <w:t xml:space="preserve">was </w:t>
      </w:r>
      <w:r w:rsidRPr="00551727">
        <w:rPr>
          <w:rStyle w:val="Emphasis"/>
          <w:highlight w:val="cyan"/>
        </w:rPr>
        <w:t>superior</w:t>
      </w:r>
      <w:r w:rsidRPr="00551727">
        <w:rPr>
          <w:rStyle w:val="StyleUnderline"/>
          <w:highlight w:val="cyan"/>
        </w:rPr>
        <w:t xml:space="preserve"> to</w:t>
      </w:r>
      <w:r w:rsidRPr="002D40A3">
        <w:rPr>
          <w:sz w:val="16"/>
        </w:rPr>
        <w:t xml:space="preserve"> that of the </w:t>
      </w:r>
      <w:r w:rsidRPr="00551727">
        <w:rPr>
          <w:rStyle w:val="Emphasis"/>
          <w:highlight w:val="cyan"/>
        </w:rPr>
        <w:t>polling</w:t>
      </w:r>
      <w:r w:rsidRPr="00E345CA">
        <w:rPr>
          <w:rStyle w:val="Emphasis"/>
        </w:rPr>
        <w:t xml:space="preserve"> data</w:t>
      </w:r>
      <w:r w:rsidRPr="00E345CA">
        <w:rPr>
          <w:rStyle w:val="StyleUnderline"/>
        </w:rPr>
        <w:t xml:space="preserve"> in predicting Trump to be the winner</w:t>
      </w:r>
      <w:r w:rsidRPr="002D40A3">
        <w:rPr>
          <w:sz w:val="16"/>
        </w:rPr>
        <w:t xml:space="preserve"> of the 2024 presidential election. </w:t>
      </w:r>
      <w:r w:rsidRPr="00E345CA">
        <w:rPr>
          <w:rStyle w:val="StyleUnderline"/>
        </w:rPr>
        <w:t>With</w:t>
      </w:r>
      <w:r w:rsidRPr="00551727">
        <w:rPr>
          <w:rStyle w:val="StyleUnderline"/>
          <w:highlight w:val="cyan"/>
        </w:rPr>
        <w:t>in</w:t>
      </w:r>
      <w:r w:rsidRPr="00E345CA">
        <w:rPr>
          <w:rStyle w:val="StyleUnderline"/>
        </w:rPr>
        <w:t xml:space="preserve"> the </w:t>
      </w:r>
      <w:r w:rsidRPr="00551727">
        <w:rPr>
          <w:rStyle w:val="Emphasis"/>
          <w:highlight w:val="cyan"/>
        </w:rPr>
        <w:t>swing states specifically</w:t>
      </w:r>
      <w:r w:rsidRPr="002D40A3">
        <w:rPr>
          <w:sz w:val="16"/>
        </w:rPr>
        <w:t xml:space="preserve">, examination of the </w:t>
      </w:r>
      <w:r w:rsidRPr="00551727">
        <w:rPr>
          <w:rStyle w:val="StyleUnderline"/>
          <w:highlight w:val="cyan"/>
        </w:rPr>
        <w:t>Polymarket</w:t>
      </w:r>
      <w:r w:rsidRPr="00E345CA">
        <w:rPr>
          <w:rStyle w:val="StyleUnderline"/>
        </w:rPr>
        <w:t xml:space="preserve"> data </w:t>
      </w:r>
      <w:r w:rsidRPr="00551727">
        <w:rPr>
          <w:rStyle w:val="StyleUnderline"/>
          <w:highlight w:val="cyan"/>
        </w:rPr>
        <w:t xml:space="preserve">provided </w:t>
      </w:r>
      <w:r w:rsidRPr="00551727">
        <w:rPr>
          <w:rStyle w:val="Emphasis"/>
          <w:highlight w:val="cyan"/>
        </w:rPr>
        <w:t>unique insight</w:t>
      </w:r>
      <w:r w:rsidRPr="00E345CA">
        <w:rPr>
          <w:rStyle w:val="StyleUnderline"/>
        </w:rPr>
        <w:t xml:space="preserve"> into voting behavior </w:t>
      </w:r>
      <w:r w:rsidRPr="00551727">
        <w:rPr>
          <w:rStyle w:val="StyleUnderline"/>
          <w:highlight w:val="cyan"/>
        </w:rPr>
        <w:t>beyond</w:t>
      </w:r>
      <w:r w:rsidRPr="00E345CA">
        <w:rPr>
          <w:rStyle w:val="StyleUnderline"/>
        </w:rPr>
        <w:t xml:space="preserve"> that which was available from the </w:t>
      </w:r>
      <w:r w:rsidRPr="00551727">
        <w:rPr>
          <w:rStyle w:val="StyleUnderline"/>
          <w:highlight w:val="cyan"/>
        </w:rPr>
        <w:t>polls</w:t>
      </w:r>
      <w:r w:rsidRPr="002D40A3">
        <w:rPr>
          <w:sz w:val="16"/>
        </w:rPr>
        <w:t>.</w:t>
      </w:r>
    </w:p>
    <w:p w14:paraId="43BFD5D6" w14:textId="77777777" w:rsidR="00577834" w:rsidRDefault="00577834" w:rsidP="00577834">
      <w:pPr>
        <w:pStyle w:val="Heading4"/>
      </w:pPr>
      <w:r>
        <w:t xml:space="preserve">The GOP is </w:t>
      </w:r>
      <w:r w:rsidRPr="00302044">
        <w:rPr>
          <w:u w:val="single"/>
        </w:rPr>
        <w:t>losing</w:t>
      </w:r>
      <w:r>
        <w:t xml:space="preserve"> on it now. Trump needs to turn around the narrative. </w:t>
      </w:r>
    </w:p>
    <w:p w14:paraId="317B5400" w14:textId="77777777" w:rsidR="00577834" w:rsidRDefault="00577834" w:rsidP="00577834">
      <w:r w:rsidRPr="00417C5A">
        <w:rPr>
          <w:rStyle w:val="Style13ptBold"/>
        </w:rPr>
        <w:t xml:space="preserve">McIntosh ’11-14 </w:t>
      </w:r>
      <w:r>
        <w:t>[David; 2025; JD, former Congressman and President of the Club for Growth; Washington Examiner, "It’s the economy, stupid — again," https://www.washingtonexaminer.com/op-eds/3885850/republican-economic-policy-voting-midterm-elections/]</w:t>
      </w:r>
    </w:p>
    <w:p w14:paraId="635254FF" w14:textId="77777777" w:rsidR="00577834" w:rsidRPr="002A33F1" w:rsidRDefault="00577834" w:rsidP="00577834">
      <w:pPr>
        <w:rPr>
          <w:sz w:val="16"/>
        </w:rPr>
      </w:pPr>
      <w:r w:rsidRPr="002A33F1">
        <w:rPr>
          <w:rStyle w:val="Emphasis"/>
          <w:highlight w:val="cyan"/>
        </w:rPr>
        <w:t>Repub</w:t>
      </w:r>
      <w:r w:rsidRPr="007A1B40">
        <w:rPr>
          <w:rStyle w:val="StyleUnderline"/>
        </w:rPr>
        <w:t>lican</w:t>
      </w:r>
      <w:r w:rsidRPr="002A33F1">
        <w:rPr>
          <w:rStyle w:val="Emphasis"/>
          <w:highlight w:val="cyan"/>
        </w:rPr>
        <w:t>s</w:t>
      </w:r>
      <w:r w:rsidRPr="002A33F1">
        <w:rPr>
          <w:rStyle w:val="StyleUnderline"/>
          <w:highlight w:val="cyan"/>
        </w:rPr>
        <w:t xml:space="preserve"> should</w:t>
      </w:r>
      <w:r w:rsidRPr="002A33F1">
        <w:rPr>
          <w:sz w:val="16"/>
        </w:rPr>
        <w:t xml:space="preserve"> treat the 20</w:t>
      </w:r>
      <w:r w:rsidRPr="002A33F1">
        <w:rPr>
          <w:rStyle w:val="Emphasis"/>
          <w:highlight w:val="cyan"/>
        </w:rPr>
        <w:t>25</w:t>
      </w:r>
      <w:r w:rsidRPr="002A33F1">
        <w:rPr>
          <w:sz w:val="16"/>
        </w:rPr>
        <w:t xml:space="preserve"> elections not as a defeat, but </w:t>
      </w:r>
      <w:r w:rsidRPr="002A33F1">
        <w:rPr>
          <w:rStyle w:val="StyleUnderline"/>
          <w:highlight w:val="cyan"/>
        </w:rPr>
        <w:t xml:space="preserve">as a </w:t>
      </w:r>
      <w:r w:rsidRPr="002A33F1">
        <w:rPr>
          <w:rStyle w:val="Emphasis"/>
          <w:highlight w:val="cyan"/>
        </w:rPr>
        <w:t>warning</w:t>
      </w:r>
      <w:r w:rsidRPr="007A1B40">
        <w:rPr>
          <w:rStyle w:val="StyleUnderline"/>
        </w:rPr>
        <w:t xml:space="preserve">. The </w:t>
      </w:r>
      <w:r w:rsidRPr="002A33F1">
        <w:rPr>
          <w:rStyle w:val="StyleUnderline"/>
        </w:rPr>
        <w:t xml:space="preserve">message from </w:t>
      </w:r>
      <w:r w:rsidRPr="002A33F1">
        <w:rPr>
          <w:rStyle w:val="Emphasis"/>
          <w:highlight w:val="cyan"/>
        </w:rPr>
        <w:t>voters</w:t>
      </w:r>
      <w:r w:rsidRPr="002A33F1">
        <w:rPr>
          <w:rStyle w:val="StyleUnderline"/>
        </w:rPr>
        <w:t xml:space="preserve"> is unmistakable</w:t>
      </w:r>
      <w:r w:rsidRPr="007A1B40">
        <w:rPr>
          <w:rStyle w:val="StyleUnderline"/>
        </w:rPr>
        <w:t xml:space="preserve">: they </w:t>
      </w:r>
      <w:r w:rsidRPr="002A33F1">
        <w:rPr>
          <w:rStyle w:val="StyleUnderline"/>
          <w:highlight w:val="cyan"/>
        </w:rPr>
        <w:t xml:space="preserve">are </w:t>
      </w:r>
      <w:r w:rsidRPr="002A33F1">
        <w:rPr>
          <w:rStyle w:val="Emphasis"/>
          <w:highlight w:val="cyan"/>
        </w:rPr>
        <w:t>furious</w:t>
      </w:r>
      <w:r w:rsidRPr="007A1B40">
        <w:rPr>
          <w:rStyle w:val="StyleUnderline"/>
        </w:rPr>
        <w:t xml:space="preserve"> </w:t>
      </w:r>
      <w:r w:rsidRPr="002A33F1">
        <w:rPr>
          <w:rStyle w:val="StyleUnderline"/>
          <w:highlight w:val="cyan"/>
        </w:rPr>
        <w:t>about</w:t>
      </w:r>
      <w:r w:rsidRPr="002A33F1">
        <w:rPr>
          <w:sz w:val="16"/>
        </w:rPr>
        <w:t xml:space="preserve"> the </w:t>
      </w:r>
      <w:r w:rsidRPr="002A33F1">
        <w:rPr>
          <w:rStyle w:val="Emphasis"/>
          <w:highlight w:val="cyan"/>
        </w:rPr>
        <w:t>c</w:t>
      </w:r>
      <w:r w:rsidRPr="002A33F1">
        <w:rPr>
          <w:rStyle w:val="StyleUnderline"/>
          <w:highlight w:val="cyan"/>
        </w:rPr>
        <w:t>ost</w:t>
      </w:r>
      <w:r w:rsidRPr="007A1B40">
        <w:rPr>
          <w:rStyle w:val="StyleUnderline"/>
        </w:rPr>
        <w:t xml:space="preserve"> </w:t>
      </w:r>
      <w:r w:rsidRPr="007A1B40">
        <w:rPr>
          <w:rStyle w:val="Emphasis"/>
        </w:rPr>
        <w:t>o</w:t>
      </w:r>
      <w:r w:rsidRPr="007A1B40">
        <w:rPr>
          <w:rStyle w:val="StyleUnderline"/>
        </w:rPr>
        <w:t xml:space="preserve">f </w:t>
      </w:r>
      <w:r w:rsidRPr="007A1B40">
        <w:rPr>
          <w:rStyle w:val="Emphasis"/>
        </w:rPr>
        <w:t>l</w:t>
      </w:r>
      <w:r w:rsidRPr="007A1B40">
        <w:rPr>
          <w:rStyle w:val="StyleUnderline"/>
        </w:rPr>
        <w:t xml:space="preserve">iving, and they’re </w:t>
      </w:r>
      <w:r w:rsidRPr="007A1B40">
        <w:rPr>
          <w:rStyle w:val="Emphasis"/>
        </w:rPr>
        <w:t>not</w:t>
      </w:r>
      <w:r w:rsidRPr="007A1B40">
        <w:rPr>
          <w:rStyle w:val="StyleUnderline"/>
        </w:rPr>
        <w:t xml:space="preserve"> hearing solutions from us</w:t>
      </w:r>
      <w:r w:rsidRPr="002A33F1">
        <w:rPr>
          <w:sz w:val="16"/>
        </w:rPr>
        <w:t>.</w:t>
      </w:r>
    </w:p>
    <w:p w14:paraId="6893A209" w14:textId="77777777" w:rsidR="00577834" w:rsidRPr="002A33F1" w:rsidRDefault="00577834" w:rsidP="00577834">
      <w:pPr>
        <w:rPr>
          <w:sz w:val="16"/>
        </w:rPr>
      </w:pPr>
      <w:r w:rsidRPr="002A33F1">
        <w:rPr>
          <w:sz w:val="16"/>
        </w:rPr>
        <w:t xml:space="preserve">Heading into the election, </w:t>
      </w:r>
      <w:r w:rsidRPr="002A33F1">
        <w:rPr>
          <w:rStyle w:val="StyleUnderline"/>
          <w:highlight w:val="cyan"/>
        </w:rPr>
        <w:t>44%</w:t>
      </w:r>
      <w:r w:rsidRPr="002A33F1">
        <w:rPr>
          <w:rStyle w:val="StyleUnderline"/>
        </w:rPr>
        <w:t xml:space="preserve"> of Americans </w:t>
      </w:r>
      <w:r w:rsidRPr="002A33F1">
        <w:rPr>
          <w:rStyle w:val="StyleUnderline"/>
          <w:highlight w:val="cyan"/>
        </w:rPr>
        <w:t>said</w:t>
      </w:r>
      <w:r w:rsidRPr="002A33F1">
        <w:rPr>
          <w:sz w:val="16"/>
        </w:rPr>
        <w:t xml:space="preserve"> the </w:t>
      </w:r>
      <w:r w:rsidRPr="002A33F1">
        <w:rPr>
          <w:rStyle w:val="Emphasis"/>
          <w:highlight w:val="cyan"/>
        </w:rPr>
        <w:t>c</w:t>
      </w:r>
      <w:r w:rsidRPr="002A33F1">
        <w:rPr>
          <w:rStyle w:val="StyleUnderline"/>
          <w:highlight w:val="cyan"/>
        </w:rPr>
        <w:t>ost</w:t>
      </w:r>
      <w:r w:rsidRPr="002A33F1">
        <w:rPr>
          <w:rStyle w:val="StyleUnderline"/>
        </w:rPr>
        <w:t xml:space="preserve"> </w:t>
      </w:r>
      <w:r w:rsidRPr="002A33F1">
        <w:rPr>
          <w:rStyle w:val="Emphasis"/>
        </w:rPr>
        <w:t>o</w:t>
      </w:r>
      <w:r w:rsidRPr="002A33F1">
        <w:rPr>
          <w:rStyle w:val="StyleUnderline"/>
        </w:rPr>
        <w:t xml:space="preserve">f </w:t>
      </w:r>
      <w:r w:rsidRPr="002A33F1">
        <w:rPr>
          <w:rStyle w:val="Emphasis"/>
        </w:rPr>
        <w:t>l</w:t>
      </w:r>
      <w:r w:rsidRPr="002A33F1">
        <w:rPr>
          <w:rStyle w:val="StyleUnderline"/>
        </w:rPr>
        <w:t xml:space="preserve">iving </w:t>
      </w:r>
      <w:r w:rsidRPr="002A33F1">
        <w:rPr>
          <w:rStyle w:val="StyleUnderline"/>
          <w:highlight w:val="cyan"/>
        </w:rPr>
        <w:t xml:space="preserve">is their </w:t>
      </w:r>
      <w:r w:rsidRPr="002A33F1">
        <w:rPr>
          <w:rStyle w:val="Emphasis"/>
          <w:highlight w:val="cyan"/>
        </w:rPr>
        <w:t>top issue</w:t>
      </w:r>
      <w:r w:rsidRPr="002A33F1">
        <w:rPr>
          <w:sz w:val="16"/>
        </w:rPr>
        <w:t xml:space="preserve"> — not democracy, </w:t>
      </w:r>
      <w:r w:rsidRPr="002A33F1">
        <w:rPr>
          <w:rStyle w:val="StyleUnderline"/>
        </w:rPr>
        <w:t>not the border, not</w:t>
      </w:r>
      <w:r w:rsidRPr="002A33F1">
        <w:rPr>
          <w:sz w:val="16"/>
        </w:rPr>
        <w:t xml:space="preserve"> even </w:t>
      </w:r>
      <w:r w:rsidRPr="002A33F1">
        <w:rPr>
          <w:rStyle w:val="StyleUnderline"/>
        </w:rPr>
        <w:t xml:space="preserve">crime. Affordability </w:t>
      </w:r>
      <w:r w:rsidRPr="002A33F1">
        <w:rPr>
          <w:rStyle w:val="Emphasis"/>
        </w:rPr>
        <w:t>dominates</w:t>
      </w:r>
      <w:r w:rsidRPr="002A33F1">
        <w:rPr>
          <w:rStyle w:val="StyleUnderline"/>
        </w:rPr>
        <w:t xml:space="preserve"> everything</w:t>
      </w:r>
      <w:r w:rsidRPr="002A33F1">
        <w:rPr>
          <w:sz w:val="16"/>
        </w:rPr>
        <w:t xml:space="preserve">. And </w:t>
      </w:r>
      <w:r w:rsidRPr="002A33F1">
        <w:rPr>
          <w:rStyle w:val="StyleUnderline"/>
        </w:rPr>
        <w:t xml:space="preserve">unless Republicans respond with </w:t>
      </w:r>
      <w:r w:rsidRPr="002A33F1">
        <w:rPr>
          <w:rStyle w:val="Emphasis"/>
        </w:rPr>
        <w:t>credible</w:t>
      </w:r>
      <w:r w:rsidRPr="002A33F1">
        <w:rPr>
          <w:rStyle w:val="StyleUnderline"/>
        </w:rPr>
        <w:t xml:space="preserve"> economic answers, </w:t>
      </w:r>
      <w:r w:rsidRPr="002A33F1">
        <w:rPr>
          <w:rStyle w:val="StyleUnderline"/>
          <w:highlight w:val="cyan"/>
        </w:rPr>
        <w:t>we are setting</w:t>
      </w:r>
      <w:r w:rsidRPr="00746AD9">
        <w:rPr>
          <w:rStyle w:val="StyleUnderline"/>
        </w:rPr>
        <w:t xml:space="preserve"> ourselves </w:t>
      </w:r>
      <w:r w:rsidRPr="002A33F1">
        <w:rPr>
          <w:rStyle w:val="Emphasis"/>
          <w:highlight w:val="cyan"/>
        </w:rPr>
        <w:t>up</w:t>
      </w:r>
      <w:r w:rsidRPr="00EF7334">
        <w:rPr>
          <w:rStyle w:val="StyleUnderline"/>
        </w:rPr>
        <w:t xml:space="preserve"> </w:t>
      </w:r>
      <w:r w:rsidRPr="00746AD9">
        <w:rPr>
          <w:rStyle w:val="StyleUnderline"/>
        </w:rPr>
        <w:t>for</w:t>
      </w:r>
      <w:r w:rsidRPr="002A33F1">
        <w:rPr>
          <w:rStyle w:val="StyleUnderline"/>
        </w:rPr>
        <w:t xml:space="preserve"> a </w:t>
      </w:r>
      <w:r w:rsidRPr="002A33F1">
        <w:rPr>
          <w:rStyle w:val="StyleUnderline"/>
          <w:highlight w:val="cyan"/>
        </w:rPr>
        <w:t>backlash in</w:t>
      </w:r>
      <w:r w:rsidRPr="002A33F1">
        <w:rPr>
          <w:sz w:val="16"/>
        </w:rPr>
        <w:t xml:space="preserve"> 20</w:t>
      </w:r>
      <w:r w:rsidRPr="002A33F1">
        <w:rPr>
          <w:rStyle w:val="Emphasis"/>
          <w:highlight w:val="cyan"/>
        </w:rPr>
        <w:t>26</w:t>
      </w:r>
      <w:r w:rsidRPr="002A33F1">
        <w:rPr>
          <w:sz w:val="16"/>
        </w:rPr>
        <w:t xml:space="preserve">. It’s not </w:t>
      </w:r>
      <w:r w:rsidRPr="009B22B2">
        <w:rPr>
          <w:sz w:val="16"/>
        </w:rPr>
        <w:t xml:space="preserve">that </w:t>
      </w:r>
      <w:r w:rsidRPr="009B22B2">
        <w:rPr>
          <w:rStyle w:val="StyleUnderline"/>
        </w:rPr>
        <w:t>voters</w:t>
      </w:r>
      <w:r w:rsidRPr="009B22B2">
        <w:rPr>
          <w:sz w:val="16"/>
        </w:rPr>
        <w:t xml:space="preserve"> have suddenly become Democrats. It’s that they </w:t>
      </w:r>
      <w:r w:rsidRPr="009B22B2">
        <w:rPr>
          <w:rStyle w:val="StyleUnderline"/>
        </w:rPr>
        <w:t xml:space="preserve">no longer believe </w:t>
      </w:r>
      <w:r w:rsidRPr="009B22B2">
        <w:rPr>
          <w:rStyle w:val="Emphasis"/>
        </w:rPr>
        <w:t>Repub</w:t>
      </w:r>
      <w:r w:rsidRPr="009B22B2">
        <w:rPr>
          <w:rStyle w:val="StyleUnderline"/>
        </w:rPr>
        <w:t>lican</w:t>
      </w:r>
      <w:r w:rsidRPr="009B22B2">
        <w:rPr>
          <w:rStyle w:val="Emphasis"/>
        </w:rPr>
        <w:t>s</w:t>
      </w:r>
      <w:r w:rsidRPr="009B22B2">
        <w:rPr>
          <w:rStyle w:val="StyleUnderline"/>
        </w:rPr>
        <w:t xml:space="preserve"> are </w:t>
      </w:r>
      <w:r w:rsidRPr="009B22B2">
        <w:rPr>
          <w:rStyle w:val="Emphasis"/>
        </w:rPr>
        <w:t>fighting</w:t>
      </w:r>
      <w:r w:rsidRPr="009B22B2">
        <w:rPr>
          <w:rStyle w:val="StyleUnderline"/>
        </w:rPr>
        <w:t xml:space="preserve"> for their </w:t>
      </w:r>
      <w:r w:rsidRPr="009B22B2">
        <w:rPr>
          <w:rStyle w:val="Emphasis"/>
        </w:rPr>
        <w:t>wallets</w:t>
      </w:r>
      <w:r w:rsidRPr="009B22B2">
        <w:rPr>
          <w:sz w:val="16"/>
        </w:rPr>
        <w:t>.</w:t>
      </w:r>
    </w:p>
    <w:p w14:paraId="02BC2697" w14:textId="77777777" w:rsidR="00577834" w:rsidRPr="002A33F1" w:rsidRDefault="00577834" w:rsidP="00577834">
      <w:pPr>
        <w:rPr>
          <w:sz w:val="16"/>
        </w:rPr>
      </w:pPr>
      <w:r w:rsidRPr="002A33F1">
        <w:rPr>
          <w:rStyle w:val="StyleUnderline"/>
        </w:rPr>
        <w:t>Voters told pollsters</w:t>
      </w:r>
      <w:r w:rsidRPr="002A33F1">
        <w:rPr>
          <w:sz w:val="16"/>
        </w:rPr>
        <w:t xml:space="preserve"> that </w:t>
      </w:r>
      <w:r w:rsidRPr="002A33F1">
        <w:rPr>
          <w:rStyle w:val="StyleUnderline"/>
          <w:highlight w:val="cyan"/>
        </w:rPr>
        <w:t xml:space="preserve">40% are </w:t>
      </w:r>
      <w:r w:rsidRPr="002A33F1">
        <w:rPr>
          <w:rStyle w:val="Emphasis"/>
          <w:highlight w:val="cyan"/>
        </w:rPr>
        <w:t>worse off</w:t>
      </w:r>
      <w:r w:rsidRPr="002A33F1">
        <w:rPr>
          <w:sz w:val="16"/>
        </w:rPr>
        <w:t xml:space="preserve"> than last year — </w:t>
      </w:r>
      <w:r w:rsidRPr="002A33F1">
        <w:rPr>
          <w:rStyle w:val="StyleUnderline"/>
          <w:highlight w:val="cyan"/>
        </w:rPr>
        <w:t>among independents</w:t>
      </w:r>
      <w:r w:rsidRPr="002A33F1">
        <w:rPr>
          <w:sz w:val="16"/>
        </w:rPr>
        <w:t xml:space="preserve">, it’s nearly </w:t>
      </w:r>
      <w:r w:rsidRPr="002A33F1">
        <w:rPr>
          <w:rStyle w:val="Emphasis"/>
          <w:highlight w:val="cyan"/>
        </w:rPr>
        <w:t>half</w:t>
      </w:r>
      <w:r w:rsidRPr="002A33F1">
        <w:rPr>
          <w:sz w:val="16"/>
        </w:rPr>
        <w:t xml:space="preserve">. </w:t>
      </w:r>
      <w:r w:rsidRPr="002A33F1">
        <w:rPr>
          <w:rStyle w:val="StyleUnderline"/>
        </w:rPr>
        <w:t xml:space="preserve">These are the voters Republicans must </w:t>
      </w:r>
      <w:r w:rsidRPr="002A33F1">
        <w:rPr>
          <w:rStyle w:val="Emphasis"/>
        </w:rPr>
        <w:t>win back</w:t>
      </w:r>
      <w:r w:rsidRPr="002A33F1">
        <w:rPr>
          <w:sz w:val="16"/>
        </w:rPr>
        <w:t>. They’re not ideological; they’re practical. They don’t care who wins the next social media spat. They care that groceries and rent keep going up.</w:t>
      </w:r>
    </w:p>
    <w:p w14:paraId="072110E0" w14:textId="77777777" w:rsidR="00577834" w:rsidRPr="002A33F1" w:rsidRDefault="00577834" w:rsidP="00577834">
      <w:pPr>
        <w:rPr>
          <w:sz w:val="16"/>
        </w:rPr>
      </w:pPr>
      <w:r w:rsidRPr="002A33F1">
        <w:rPr>
          <w:sz w:val="16"/>
        </w:rPr>
        <w:t xml:space="preserve">Zohran </w:t>
      </w:r>
      <w:r w:rsidRPr="002A33F1">
        <w:rPr>
          <w:rStyle w:val="StyleUnderline"/>
          <w:highlight w:val="cyan"/>
        </w:rPr>
        <w:t>Mamdani‘s</w:t>
      </w:r>
      <w:r w:rsidRPr="002A33F1">
        <w:rPr>
          <w:sz w:val="16"/>
        </w:rPr>
        <w:t xml:space="preserve"> victory in the New York City mayoral election proves the point. He didn’t win because of his radical record — he won in spite of it. </w:t>
      </w:r>
      <w:r w:rsidRPr="002A33F1">
        <w:rPr>
          <w:rStyle w:val="StyleUnderline"/>
        </w:rPr>
        <w:t xml:space="preserve">The </w:t>
      </w:r>
      <w:r w:rsidRPr="002A33F1">
        <w:rPr>
          <w:rStyle w:val="Emphasis"/>
        </w:rPr>
        <w:t>centerpiece</w:t>
      </w:r>
      <w:r w:rsidRPr="002A33F1">
        <w:rPr>
          <w:rStyle w:val="StyleUnderline"/>
        </w:rPr>
        <w:t xml:space="preserve"> of his </w:t>
      </w:r>
      <w:r w:rsidRPr="002A33F1">
        <w:rPr>
          <w:rStyle w:val="StyleUnderline"/>
          <w:highlight w:val="cyan"/>
        </w:rPr>
        <w:t xml:space="preserve">campaign was making New York more </w:t>
      </w:r>
      <w:r w:rsidRPr="002A33F1">
        <w:rPr>
          <w:rStyle w:val="Emphasis"/>
          <w:highlight w:val="cyan"/>
        </w:rPr>
        <w:t>affordable</w:t>
      </w:r>
      <w:r w:rsidRPr="002A33F1">
        <w:rPr>
          <w:sz w:val="16"/>
        </w:rPr>
        <w:t xml:space="preserve"> to live in. Voters weren’t voting for his worldview. </w:t>
      </w:r>
      <w:r w:rsidRPr="002A33F1">
        <w:rPr>
          <w:rStyle w:val="StyleUnderline"/>
        </w:rPr>
        <w:t>They were voting for the only candidate speaking to</w:t>
      </w:r>
      <w:r w:rsidRPr="002A33F1">
        <w:rPr>
          <w:sz w:val="16"/>
        </w:rPr>
        <w:t xml:space="preserve"> the </w:t>
      </w:r>
      <w:r w:rsidRPr="002A33F1">
        <w:rPr>
          <w:rStyle w:val="Emphasis"/>
        </w:rPr>
        <w:t>economic concerns</w:t>
      </w:r>
      <w:r w:rsidRPr="002A33F1">
        <w:rPr>
          <w:sz w:val="16"/>
        </w:rPr>
        <w:t xml:space="preserve"> facing voters.</w:t>
      </w:r>
    </w:p>
    <w:p w14:paraId="1A9126B0" w14:textId="77777777" w:rsidR="00577834" w:rsidRDefault="00577834" w:rsidP="00577834">
      <w:pPr>
        <w:rPr>
          <w:sz w:val="16"/>
        </w:rPr>
      </w:pPr>
      <w:r w:rsidRPr="002A33F1">
        <w:rPr>
          <w:rStyle w:val="Emphasis"/>
          <w:highlight w:val="cyan"/>
        </w:rPr>
        <w:t>Repub</w:t>
      </w:r>
      <w:r w:rsidRPr="002A33F1">
        <w:rPr>
          <w:rStyle w:val="StyleUnderline"/>
        </w:rPr>
        <w:t>lican</w:t>
      </w:r>
      <w:r w:rsidRPr="002A33F1">
        <w:rPr>
          <w:rStyle w:val="Emphasis"/>
          <w:highlight w:val="cyan"/>
        </w:rPr>
        <w:t>s</w:t>
      </w:r>
      <w:r w:rsidRPr="002A33F1">
        <w:rPr>
          <w:rStyle w:val="StyleUnderline"/>
          <w:highlight w:val="cyan"/>
        </w:rPr>
        <w:t xml:space="preserve"> ceded</w:t>
      </w:r>
      <w:r w:rsidRPr="002A33F1">
        <w:rPr>
          <w:rStyle w:val="StyleUnderline"/>
        </w:rPr>
        <w:t xml:space="preserve"> the </w:t>
      </w:r>
      <w:r w:rsidRPr="002A33F1">
        <w:rPr>
          <w:rStyle w:val="Emphasis"/>
        </w:rPr>
        <w:t>most important</w:t>
      </w:r>
      <w:r w:rsidRPr="002A33F1">
        <w:rPr>
          <w:rStyle w:val="StyleUnderline"/>
        </w:rPr>
        <w:t xml:space="preserve"> terrain in politics: </w:t>
      </w:r>
      <w:r w:rsidRPr="002A33F1">
        <w:rPr>
          <w:rStyle w:val="StyleUnderline"/>
          <w:highlight w:val="cyan"/>
        </w:rPr>
        <w:t xml:space="preserve">the </w:t>
      </w:r>
      <w:r w:rsidRPr="002A33F1">
        <w:rPr>
          <w:rStyle w:val="Emphasis"/>
          <w:highlight w:val="cyan"/>
        </w:rPr>
        <w:t>kitchen table</w:t>
      </w:r>
      <w:r w:rsidRPr="002A33F1">
        <w:rPr>
          <w:sz w:val="16"/>
        </w:rPr>
        <w:t xml:space="preserve">. </w:t>
      </w:r>
      <w:r w:rsidRPr="002A33F1">
        <w:rPr>
          <w:rStyle w:val="StyleUnderline"/>
        </w:rPr>
        <w:t xml:space="preserve">The GOP cannot afford to </w:t>
      </w:r>
      <w:r w:rsidRPr="002A33F1">
        <w:rPr>
          <w:rStyle w:val="Emphasis"/>
        </w:rPr>
        <w:t>keep losing</w:t>
      </w:r>
      <w:r w:rsidRPr="002A33F1">
        <w:rPr>
          <w:rStyle w:val="StyleUnderline"/>
        </w:rPr>
        <w:t xml:space="preserve"> on </w:t>
      </w:r>
      <w:r w:rsidRPr="002A33F1">
        <w:rPr>
          <w:rStyle w:val="Emphasis"/>
        </w:rPr>
        <w:t>economic messaging</w:t>
      </w:r>
      <w:r w:rsidRPr="002A33F1">
        <w:rPr>
          <w:sz w:val="16"/>
        </w:rPr>
        <w:t xml:space="preserve"> in major cities and suburbs where families are stretching every dollar and watching politicians argue about everything but prices.</w:t>
      </w:r>
    </w:p>
    <w:p w14:paraId="27B16C57" w14:textId="77777777" w:rsidR="00577834" w:rsidRDefault="00577834" w:rsidP="00577834">
      <w:pPr>
        <w:pStyle w:val="Heading3"/>
      </w:pPr>
      <w:r>
        <w:lastRenderedPageBreak/>
        <w:t>U---AT: Trump Cheats---1NR</w:t>
      </w:r>
    </w:p>
    <w:p w14:paraId="5C960F55" w14:textId="77777777" w:rsidR="00577834" w:rsidRDefault="00577834" w:rsidP="00577834">
      <w:pPr>
        <w:pStyle w:val="Heading4"/>
      </w:pPr>
      <w:r>
        <w:t xml:space="preserve">Trump </w:t>
      </w:r>
      <w:r w:rsidRPr="00B37E0A">
        <w:rPr>
          <w:u w:val="single"/>
        </w:rPr>
        <w:t>can’t cheat</w:t>
      </w:r>
      <w:r>
        <w:t xml:space="preserve"> </w:t>
      </w:r>
      <w:r w:rsidRPr="00A82FE6">
        <w:rPr>
          <w:b w:val="0"/>
          <w:bCs/>
        </w:rPr>
        <w:t xml:space="preserve">in </w:t>
      </w:r>
      <w:r w:rsidRPr="00A82FE6">
        <w:rPr>
          <w:b w:val="0"/>
          <w:bCs/>
          <w:u w:val="single"/>
        </w:rPr>
        <w:t>this</w:t>
      </w:r>
      <w:r w:rsidRPr="00A82FE6">
        <w:rPr>
          <w:b w:val="0"/>
          <w:bCs/>
        </w:rPr>
        <w:t xml:space="preserve"> election</w:t>
      </w:r>
      <w:r>
        <w:t xml:space="preserve">. American elections are </w:t>
      </w:r>
      <w:r>
        <w:rPr>
          <w:u w:val="single"/>
        </w:rPr>
        <w:t>tamper-proof</w:t>
      </w:r>
      <w:r>
        <w:t xml:space="preserve">, and </w:t>
      </w:r>
      <w:r w:rsidRPr="001B1F25">
        <w:rPr>
          <w:u w:val="single"/>
        </w:rPr>
        <w:t>if</w:t>
      </w:r>
      <w:r>
        <w:t xml:space="preserve"> interference </w:t>
      </w:r>
      <w:r w:rsidRPr="00CB46A8">
        <w:t>happens</w:t>
      </w:r>
      <w:r>
        <w:t xml:space="preserve">, it </w:t>
      </w:r>
      <w:r w:rsidRPr="00E44EFF">
        <w:rPr>
          <w:u w:val="single"/>
        </w:rPr>
        <w:t>backfires</w:t>
      </w:r>
      <w:r>
        <w:t xml:space="preserve">. </w:t>
      </w:r>
    </w:p>
    <w:p w14:paraId="03D725E5" w14:textId="77777777" w:rsidR="00577834" w:rsidRPr="001260C4" w:rsidRDefault="00577834" w:rsidP="00577834">
      <w:r w:rsidRPr="001260C4">
        <w:rPr>
          <w:rStyle w:val="Style13ptBold"/>
        </w:rPr>
        <w:t xml:space="preserve">Nir ’25 </w:t>
      </w:r>
      <w:r>
        <w:t>[David, in conversation with Paul Krugman and G. Elliott Morris; June 21; Publisher, The Downballots; Paul Krugman, "Will the Midterms Be a Blowout?" https://paulkrugman.substack.com/p/will-the-midterms-be-a-blowout]</w:t>
      </w:r>
    </w:p>
    <w:p w14:paraId="6FD578E3" w14:textId="77777777" w:rsidR="00577834" w:rsidRPr="00AC3CB9" w:rsidRDefault="00577834" w:rsidP="00577834">
      <w:pPr>
        <w:rPr>
          <w:sz w:val="16"/>
        </w:rPr>
      </w:pPr>
      <w:r w:rsidRPr="00AC3CB9">
        <w:rPr>
          <w:sz w:val="16"/>
        </w:rPr>
        <w:t xml:space="preserve">NIR: So, Elliott, when I saw your tweet, I have to say I </w:t>
      </w:r>
      <w:r w:rsidRPr="00965CB1">
        <w:rPr>
          <w:sz w:val="16"/>
        </w:rPr>
        <w:t xml:space="preserve">disagree pretty sharply. And I want to explain why I feel that way, because </w:t>
      </w:r>
      <w:r w:rsidRPr="00965CB1">
        <w:rPr>
          <w:rStyle w:val="StyleUnderline"/>
        </w:rPr>
        <w:t xml:space="preserve">when we talk about </w:t>
      </w:r>
      <w:r w:rsidRPr="00965CB1">
        <w:rPr>
          <w:rStyle w:val="Emphasis"/>
        </w:rPr>
        <w:t>free</w:t>
      </w:r>
      <w:r w:rsidRPr="00965CB1">
        <w:rPr>
          <w:rStyle w:val="StyleUnderline"/>
        </w:rPr>
        <w:t xml:space="preserve"> and </w:t>
      </w:r>
      <w:r w:rsidRPr="00965CB1">
        <w:rPr>
          <w:rStyle w:val="Emphasis"/>
        </w:rPr>
        <w:t>fair</w:t>
      </w:r>
      <w:r w:rsidRPr="00965CB1">
        <w:rPr>
          <w:rStyle w:val="StyleUnderline"/>
        </w:rPr>
        <w:t xml:space="preserve"> elections</w:t>
      </w:r>
      <w:r w:rsidRPr="00965CB1">
        <w:rPr>
          <w:sz w:val="16"/>
        </w:rPr>
        <w:t>, I think that people often think of that as</w:t>
      </w:r>
      <w:r w:rsidRPr="00AC3CB9">
        <w:rPr>
          <w:sz w:val="16"/>
        </w:rPr>
        <w:t xml:space="preserve"> a binary, but </w:t>
      </w:r>
      <w:r w:rsidRPr="00B0171A">
        <w:rPr>
          <w:rStyle w:val="StyleUnderline"/>
        </w:rPr>
        <w:t xml:space="preserve">it's really a </w:t>
      </w:r>
      <w:r w:rsidRPr="00B0171A">
        <w:rPr>
          <w:rStyle w:val="Emphasis"/>
        </w:rPr>
        <w:t>spectrum</w:t>
      </w:r>
      <w:r w:rsidRPr="00AC3CB9">
        <w:rPr>
          <w:sz w:val="16"/>
        </w:rPr>
        <w:t xml:space="preserve"> because we've never had perfectly fair elections. No such thing exists. U.S. </w:t>
      </w:r>
      <w:r w:rsidRPr="006F2DBD">
        <w:rPr>
          <w:rStyle w:val="StyleUnderline"/>
          <w:highlight w:val="cyan"/>
        </w:rPr>
        <w:t xml:space="preserve">elections have </w:t>
      </w:r>
      <w:r w:rsidRPr="006F2DBD">
        <w:rPr>
          <w:rStyle w:val="Emphasis"/>
          <w:highlight w:val="cyan"/>
        </w:rPr>
        <w:t>often</w:t>
      </w:r>
      <w:r w:rsidRPr="006F2DBD">
        <w:rPr>
          <w:rStyle w:val="StyleUnderline"/>
          <w:highlight w:val="cyan"/>
        </w:rPr>
        <w:t xml:space="preserve"> been</w:t>
      </w:r>
      <w:r w:rsidRPr="00AC3CB9">
        <w:rPr>
          <w:sz w:val="16"/>
        </w:rPr>
        <w:t xml:space="preserve"> very </w:t>
      </w:r>
      <w:r w:rsidRPr="006F2DBD">
        <w:rPr>
          <w:rStyle w:val="Emphasis"/>
          <w:highlight w:val="cyan"/>
        </w:rPr>
        <w:t>flawed</w:t>
      </w:r>
      <w:r w:rsidRPr="00B0171A">
        <w:rPr>
          <w:rStyle w:val="StyleUnderline"/>
        </w:rPr>
        <w:t xml:space="preserve"> with things like </w:t>
      </w:r>
      <w:r w:rsidRPr="00B0171A">
        <w:rPr>
          <w:rStyle w:val="Emphasis"/>
        </w:rPr>
        <w:t>gerrymandering</w:t>
      </w:r>
      <w:r w:rsidRPr="00AC3CB9">
        <w:rPr>
          <w:sz w:val="16"/>
        </w:rPr>
        <w:t>, which we were just talking about, voter suppression and many other tactics.</w:t>
      </w:r>
    </w:p>
    <w:p w14:paraId="6B8B8D3B" w14:textId="77777777" w:rsidR="00577834" w:rsidRPr="00AC3CB9" w:rsidRDefault="00577834" w:rsidP="00577834">
      <w:pPr>
        <w:rPr>
          <w:sz w:val="16"/>
        </w:rPr>
      </w:pPr>
      <w:r w:rsidRPr="00AC3CB9">
        <w:rPr>
          <w:sz w:val="16"/>
        </w:rPr>
        <w:t xml:space="preserve">And </w:t>
      </w:r>
      <w:r w:rsidRPr="006F2DBD">
        <w:rPr>
          <w:rStyle w:val="Emphasis"/>
          <w:highlight w:val="cyan"/>
        </w:rPr>
        <w:t>even so</w:t>
      </w:r>
      <w:r w:rsidRPr="006F2DBD">
        <w:rPr>
          <w:rStyle w:val="StyleUnderline"/>
          <w:highlight w:val="cyan"/>
        </w:rPr>
        <w:t xml:space="preserve">, the party in </w:t>
      </w:r>
      <w:r w:rsidRPr="006F2DBD">
        <w:rPr>
          <w:rStyle w:val="Emphasis"/>
          <w:highlight w:val="cyan"/>
        </w:rPr>
        <w:t>power</w:t>
      </w:r>
      <w:r w:rsidRPr="006F2DBD">
        <w:rPr>
          <w:rStyle w:val="StyleUnderline"/>
          <w:highlight w:val="cyan"/>
        </w:rPr>
        <w:t xml:space="preserve"> is</w:t>
      </w:r>
      <w:r w:rsidRPr="00B0171A">
        <w:rPr>
          <w:rStyle w:val="StyleUnderline"/>
        </w:rPr>
        <w:t xml:space="preserve"> still </w:t>
      </w:r>
      <w:r w:rsidRPr="00B0171A">
        <w:rPr>
          <w:rStyle w:val="Emphasis"/>
        </w:rPr>
        <w:t xml:space="preserve">eminently </w:t>
      </w:r>
      <w:r w:rsidRPr="006F2DBD">
        <w:rPr>
          <w:rStyle w:val="Emphasis"/>
          <w:highlight w:val="cyan"/>
        </w:rPr>
        <w:t>capable</w:t>
      </w:r>
      <w:r w:rsidRPr="006F2DBD">
        <w:rPr>
          <w:rStyle w:val="StyleUnderline"/>
          <w:highlight w:val="cyan"/>
        </w:rPr>
        <w:t xml:space="preserve"> of </w:t>
      </w:r>
      <w:r w:rsidRPr="006F2DBD">
        <w:rPr>
          <w:rStyle w:val="Emphasis"/>
          <w:highlight w:val="cyan"/>
        </w:rPr>
        <w:t>losing</w:t>
      </w:r>
      <w:r w:rsidRPr="00AC3CB9">
        <w:rPr>
          <w:sz w:val="16"/>
        </w:rPr>
        <w:t xml:space="preserve">. And I think </w:t>
      </w:r>
      <w:r w:rsidRPr="006F2DBD">
        <w:rPr>
          <w:rStyle w:val="StyleUnderline"/>
          <w:highlight w:val="cyan"/>
        </w:rPr>
        <w:t>it's</w:t>
      </w:r>
      <w:r w:rsidRPr="00B0171A">
        <w:rPr>
          <w:rStyle w:val="StyleUnderline"/>
        </w:rPr>
        <w:t xml:space="preserve"> really</w:t>
      </w:r>
      <w:r w:rsidRPr="00AC3CB9">
        <w:rPr>
          <w:sz w:val="16"/>
        </w:rPr>
        <w:t xml:space="preserve">, really </w:t>
      </w:r>
      <w:r w:rsidRPr="006F2DBD">
        <w:rPr>
          <w:rStyle w:val="StyleUnderline"/>
          <w:highlight w:val="cyan"/>
        </w:rPr>
        <w:t>important to</w:t>
      </w:r>
      <w:r w:rsidRPr="006F2DBD">
        <w:rPr>
          <w:rStyle w:val="StyleUnderline"/>
        </w:rPr>
        <w:t xml:space="preserve"> </w:t>
      </w:r>
      <w:r w:rsidRPr="006F2DBD">
        <w:rPr>
          <w:rStyle w:val="Emphasis"/>
        </w:rPr>
        <w:t>step back</w:t>
      </w:r>
      <w:r w:rsidRPr="00B0171A">
        <w:rPr>
          <w:rStyle w:val="StyleUnderline"/>
        </w:rPr>
        <w:t xml:space="preserve"> </w:t>
      </w:r>
      <w:r w:rsidRPr="006F2DBD">
        <w:rPr>
          <w:rStyle w:val="StyleUnderline"/>
        </w:rPr>
        <w:t xml:space="preserve">and </w:t>
      </w:r>
      <w:r w:rsidRPr="006F2DBD">
        <w:rPr>
          <w:rStyle w:val="Emphasis"/>
          <w:highlight w:val="cyan"/>
        </w:rPr>
        <w:t>draw</w:t>
      </w:r>
      <w:r w:rsidRPr="006F2DBD">
        <w:rPr>
          <w:rStyle w:val="StyleUnderline"/>
          <w:highlight w:val="cyan"/>
        </w:rPr>
        <w:t xml:space="preserve"> a </w:t>
      </w:r>
      <w:r w:rsidRPr="006F2DBD">
        <w:rPr>
          <w:rStyle w:val="Emphasis"/>
          <w:highlight w:val="cyan"/>
        </w:rPr>
        <w:t>distinction</w:t>
      </w:r>
      <w:r w:rsidRPr="006F2DBD">
        <w:rPr>
          <w:rStyle w:val="StyleUnderline"/>
          <w:highlight w:val="cyan"/>
        </w:rPr>
        <w:t xml:space="preserve"> between what Trump</w:t>
      </w:r>
      <w:r w:rsidRPr="00965CB1">
        <w:rPr>
          <w:rStyle w:val="StyleUnderline"/>
        </w:rPr>
        <w:t xml:space="preserve"> might</w:t>
      </w:r>
      <w:r w:rsidRPr="00B0171A">
        <w:rPr>
          <w:rStyle w:val="StyleUnderline"/>
        </w:rPr>
        <w:t xml:space="preserve"> want or </w:t>
      </w:r>
      <w:r w:rsidRPr="006F2DBD">
        <w:rPr>
          <w:rStyle w:val="Emphasis"/>
          <w:highlight w:val="cyan"/>
        </w:rPr>
        <w:t>say</w:t>
      </w:r>
      <w:r w:rsidRPr="00AC3CB9">
        <w:rPr>
          <w:sz w:val="16"/>
        </w:rPr>
        <w:t xml:space="preserve"> he wants </w:t>
      </w:r>
      <w:r w:rsidRPr="00B0171A">
        <w:rPr>
          <w:rStyle w:val="StyleUnderline"/>
        </w:rPr>
        <w:t xml:space="preserve">and </w:t>
      </w:r>
      <w:r w:rsidRPr="006F2DBD">
        <w:rPr>
          <w:rStyle w:val="StyleUnderline"/>
          <w:highlight w:val="cyan"/>
        </w:rPr>
        <w:t>what Trump is</w:t>
      </w:r>
      <w:r w:rsidRPr="00B0171A">
        <w:rPr>
          <w:rStyle w:val="StyleUnderline"/>
        </w:rPr>
        <w:t xml:space="preserve"> actually </w:t>
      </w:r>
      <w:r w:rsidRPr="006F2DBD">
        <w:rPr>
          <w:rStyle w:val="Emphasis"/>
          <w:highlight w:val="cyan"/>
        </w:rPr>
        <w:t>capable</w:t>
      </w:r>
      <w:r w:rsidRPr="006F2DBD">
        <w:rPr>
          <w:rStyle w:val="StyleUnderline"/>
          <w:highlight w:val="cyan"/>
        </w:rPr>
        <w:t xml:space="preserve"> of</w:t>
      </w:r>
      <w:r w:rsidRPr="00B0171A">
        <w:rPr>
          <w:rStyle w:val="StyleUnderline"/>
        </w:rPr>
        <w:t xml:space="preserve"> </w:t>
      </w:r>
      <w:r w:rsidRPr="00B0171A">
        <w:rPr>
          <w:rStyle w:val="Emphasis"/>
        </w:rPr>
        <w:t>doing</w:t>
      </w:r>
      <w:r w:rsidRPr="00AC3CB9">
        <w:rPr>
          <w:sz w:val="16"/>
        </w:rPr>
        <w:t xml:space="preserve">. And the greatest weakness of </w:t>
      </w:r>
      <w:r w:rsidRPr="006F2DBD">
        <w:rPr>
          <w:rStyle w:val="StyleUnderline"/>
          <w:highlight w:val="cyan"/>
        </w:rPr>
        <w:t>our electoral system is</w:t>
      </w:r>
      <w:r w:rsidRPr="00AC3CB9">
        <w:rPr>
          <w:sz w:val="16"/>
        </w:rPr>
        <w:t xml:space="preserve"> also its greatest strength, which is the fact that it's </w:t>
      </w:r>
      <w:r w:rsidRPr="008D7ED6">
        <w:rPr>
          <w:rStyle w:val="Emphasis"/>
        </w:rPr>
        <w:t xml:space="preserve">completely </w:t>
      </w:r>
      <w:r w:rsidRPr="008D7ED6">
        <w:rPr>
          <w:rStyle w:val="Emphasis"/>
          <w:highlight w:val="cyan"/>
        </w:rPr>
        <w:t>distributed</w:t>
      </w:r>
      <w:r w:rsidRPr="00B0171A">
        <w:rPr>
          <w:rStyle w:val="StyleUnderline"/>
        </w:rPr>
        <w:t xml:space="preserve"> and it's </w:t>
      </w:r>
      <w:r w:rsidRPr="008D7ED6">
        <w:rPr>
          <w:rStyle w:val="StyleUnderline"/>
          <w:highlight w:val="cyan"/>
        </w:rPr>
        <w:t xml:space="preserve">managed by </w:t>
      </w:r>
      <w:r w:rsidRPr="00D954D6">
        <w:rPr>
          <w:rStyle w:val="Emphasis"/>
          <w:highlight w:val="cyan"/>
        </w:rPr>
        <w:t>thousands of counties</w:t>
      </w:r>
      <w:r w:rsidRPr="00B0171A">
        <w:rPr>
          <w:rStyle w:val="StyleUnderline"/>
        </w:rPr>
        <w:t xml:space="preserve"> </w:t>
      </w:r>
      <w:r w:rsidRPr="00D954D6">
        <w:rPr>
          <w:rStyle w:val="StyleUnderline"/>
        </w:rPr>
        <w:t>across</w:t>
      </w:r>
      <w:r w:rsidRPr="00B0171A">
        <w:rPr>
          <w:rStyle w:val="StyleUnderline"/>
        </w:rPr>
        <w:t xml:space="preserve"> the nation</w:t>
      </w:r>
      <w:r w:rsidRPr="00AC3CB9">
        <w:rPr>
          <w:sz w:val="16"/>
        </w:rPr>
        <w:t xml:space="preserve">. And </w:t>
      </w:r>
      <w:r w:rsidRPr="008D7ED6">
        <w:rPr>
          <w:rStyle w:val="StyleUnderline"/>
          <w:highlight w:val="cyan"/>
        </w:rPr>
        <w:t xml:space="preserve">even the </w:t>
      </w:r>
      <w:r w:rsidRPr="008D7ED6">
        <w:rPr>
          <w:rStyle w:val="Emphasis"/>
          <w:highlight w:val="cyan"/>
        </w:rPr>
        <w:t>most determined autocrat</w:t>
      </w:r>
      <w:r w:rsidRPr="008D7ED6">
        <w:rPr>
          <w:rStyle w:val="StyleUnderline"/>
          <w:highlight w:val="cyan"/>
        </w:rPr>
        <w:t xml:space="preserve"> would</w:t>
      </w:r>
      <w:r w:rsidRPr="00B0171A">
        <w:rPr>
          <w:rStyle w:val="StyleUnderline"/>
        </w:rPr>
        <w:t xml:space="preserve"> really </w:t>
      </w:r>
      <w:r w:rsidRPr="008D7ED6">
        <w:rPr>
          <w:rStyle w:val="Emphasis"/>
          <w:highlight w:val="cyan"/>
        </w:rPr>
        <w:t>struggle</w:t>
      </w:r>
      <w:r w:rsidRPr="00B0171A">
        <w:rPr>
          <w:rStyle w:val="StyleUnderline"/>
        </w:rPr>
        <w:t xml:space="preserve"> to subvert elections at the level at which they're </w:t>
      </w:r>
      <w:r w:rsidRPr="00965CB1">
        <w:rPr>
          <w:rStyle w:val="Emphasis"/>
        </w:rPr>
        <w:t>conducted</w:t>
      </w:r>
      <w:r w:rsidRPr="00AC3CB9">
        <w:rPr>
          <w:sz w:val="16"/>
        </w:rPr>
        <w:t xml:space="preserve">. Again, </w:t>
      </w:r>
      <w:r w:rsidRPr="00965CB1">
        <w:rPr>
          <w:rStyle w:val="Emphasis"/>
        </w:rPr>
        <w:t>thousands</w:t>
      </w:r>
      <w:r w:rsidRPr="00B0171A">
        <w:rPr>
          <w:rStyle w:val="StyleUnderline"/>
        </w:rPr>
        <w:t xml:space="preserve"> of county level election offices.</w:t>
      </w:r>
    </w:p>
    <w:p w14:paraId="63B5F882" w14:textId="77777777" w:rsidR="00577834" w:rsidRPr="00AC3CB9" w:rsidRDefault="00577834" w:rsidP="00577834">
      <w:pPr>
        <w:rPr>
          <w:sz w:val="16"/>
        </w:rPr>
      </w:pPr>
      <w:r w:rsidRPr="00AC3CB9">
        <w:rPr>
          <w:sz w:val="16"/>
        </w:rPr>
        <w:t xml:space="preserve">Elliott, I hear what you're saying about </w:t>
      </w:r>
      <w:r w:rsidRPr="00AC3CB9">
        <w:rPr>
          <w:rStyle w:val="StyleUnderline"/>
        </w:rPr>
        <w:t xml:space="preserve">Trump </w:t>
      </w:r>
      <w:r w:rsidRPr="008D7ED6">
        <w:rPr>
          <w:rStyle w:val="Emphasis"/>
          <w:highlight w:val="cyan"/>
        </w:rPr>
        <w:t>sending</w:t>
      </w:r>
      <w:r w:rsidRPr="008D7ED6">
        <w:rPr>
          <w:rStyle w:val="StyleUnderline"/>
          <w:highlight w:val="cyan"/>
        </w:rPr>
        <w:t xml:space="preserve"> troops</w:t>
      </w:r>
      <w:r w:rsidRPr="00AC3CB9">
        <w:rPr>
          <w:sz w:val="16"/>
        </w:rPr>
        <w:t xml:space="preserve"> into the streets and it would be a very scary thing. It's already a scary thing right now. But </w:t>
      </w:r>
      <w:r w:rsidRPr="00AC3CB9">
        <w:rPr>
          <w:rStyle w:val="StyleUnderline"/>
        </w:rPr>
        <w:t>I asked myself</w:t>
      </w:r>
      <w:r w:rsidRPr="00AC3CB9">
        <w:rPr>
          <w:sz w:val="16"/>
        </w:rPr>
        <w:t xml:space="preserve"> when I saw your post about this, </w:t>
      </w:r>
      <w:r w:rsidRPr="00AC3CB9">
        <w:rPr>
          <w:rStyle w:val="StyleUnderline"/>
        </w:rPr>
        <w:t>how would I react if that happened here</w:t>
      </w:r>
      <w:r w:rsidRPr="00AC3CB9">
        <w:rPr>
          <w:sz w:val="16"/>
        </w:rPr>
        <w:t xml:space="preserve"> in New York City and how would other folks react? And I think </w:t>
      </w:r>
      <w:r w:rsidRPr="00AC3CB9">
        <w:rPr>
          <w:rStyle w:val="StyleUnderline"/>
        </w:rPr>
        <w:t>it would have</w:t>
      </w:r>
      <w:r w:rsidRPr="00AC3CB9">
        <w:rPr>
          <w:sz w:val="16"/>
        </w:rPr>
        <w:t xml:space="preserve"> the </w:t>
      </w:r>
      <w:r w:rsidRPr="008D7ED6">
        <w:rPr>
          <w:rStyle w:val="StyleUnderline"/>
          <w:highlight w:val="cyan"/>
        </w:rPr>
        <w:t>potential to</w:t>
      </w:r>
      <w:r w:rsidRPr="00AC3CB9">
        <w:rPr>
          <w:rStyle w:val="StyleUnderline"/>
        </w:rPr>
        <w:t xml:space="preserve"> </w:t>
      </w:r>
      <w:r w:rsidRPr="00AC3CB9">
        <w:rPr>
          <w:rStyle w:val="Emphasis"/>
        </w:rPr>
        <w:t xml:space="preserve">completely </w:t>
      </w:r>
      <w:r w:rsidRPr="008D7ED6">
        <w:rPr>
          <w:rStyle w:val="Emphasis"/>
          <w:highlight w:val="cyan"/>
        </w:rPr>
        <w:t>backfire</w:t>
      </w:r>
      <w:r w:rsidRPr="00AC3CB9">
        <w:rPr>
          <w:sz w:val="16"/>
        </w:rPr>
        <w:t>. Now, of course, if you're talking about a Tiananmen type situation, where troops are actually willing to press the trigger on their rifles, that's horrifying and I can't even begin to contemplate what would happen then.</w:t>
      </w:r>
    </w:p>
    <w:p w14:paraId="570B789A" w14:textId="77777777" w:rsidR="00577834" w:rsidRPr="00952A83" w:rsidRDefault="00577834" w:rsidP="00577834">
      <w:pPr>
        <w:rPr>
          <w:u w:val="single"/>
        </w:rPr>
      </w:pPr>
      <w:r w:rsidRPr="00AC3CB9">
        <w:rPr>
          <w:sz w:val="16"/>
        </w:rPr>
        <w:t xml:space="preserve">But if we're not talking about that, then I think you could see a situation where </w:t>
      </w:r>
      <w:r w:rsidRPr="008D7ED6">
        <w:rPr>
          <w:rStyle w:val="StyleUnderline"/>
          <w:highlight w:val="cyan"/>
        </w:rPr>
        <w:t>folks are</w:t>
      </w:r>
      <w:r w:rsidRPr="00AC3CB9">
        <w:rPr>
          <w:rStyle w:val="StyleUnderline"/>
        </w:rPr>
        <w:t xml:space="preserve"> </w:t>
      </w:r>
      <w:r w:rsidRPr="00AC3CB9">
        <w:rPr>
          <w:rStyle w:val="Emphasis"/>
        </w:rPr>
        <w:t xml:space="preserve">so </w:t>
      </w:r>
      <w:r w:rsidRPr="008D7ED6">
        <w:rPr>
          <w:rStyle w:val="Emphasis"/>
          <w:highlight w:val="cyan"/>
        </w:rPr>
        <w:t>angry</w:t>
      </w:r>
      <w:r w:rsidRPr="008D7ED6">
        <w:rPr>
          <w:rStyle w:val="StyleUnderline"/>
          <w:highlight w:val="cyan"/>
        </w:rPr>
        <w:t xml:space="preserve"> about </w:t>
      </w:r>
      <w:r w:rsidRPr="008D7ED6">
        <w:rPr>
          <w:rStyle w:val="Emphasis"/>
          <w:highlight w:val="cyan"/>
        </w:rPr>
        <w:t>troops</w:t>
      </w:r>
      <w:r w:rsidRPr="00AC3CB9">
        <w:rPr>
          <w:rStyle w:val="StyleUnderline"/>
        </w:rPr>
        <w:t xml:space="preserve"> in the streets</w:t>
      </w:r>
      <w:r w:rsidRPr="00AC3CB9">
        <w:rPr>
          <w:sz w:val="16"/>
        </w:rPr>
        <w:t xml:space="preserve"> that </w:t>
      </w:r>
      <w:r w:rsidRPr="006C4BB7">
        <w:rPr>
          <w:rStyle w:val="StyleUnderline"/>
        </w:rPr>
        <w:t xml:space="preserve">they </w:t>
      </w:r>
      <w:r w:rsidRPr="008D7ED6">
        <w:rPr>
          <w:rStyle w:val="StyleUnderline"/>
          <w:highlight w:val="cyan"/>
        </w:rPr>
        <w:t xml:space="preserve">turn out in </w:t>
      </w:r>
      <w:r w:rsidRPr="008D7ED6">
        <w:rPr>
          <w:rStyle w:val="Emphasis"/>
          <w:highlight w:val="cyan"/>
        </w:rPr>
        <w:t>record numbers</w:t>
      </w:r>
      <w:r w:rsidRPr="00AC3CB9">
        <w:rPr>
          <w:rStyle w:val="StyleUnderline"/>
        </w:rPr>
        <w:t>.</w:t>
      </w:r>
      <w:r w:rsidRPr="00AC3CB9">
        <w:rPr>
          <w:sz w:val="16"/>
        </w:rPr>
        <w:t xml:space="preserve"> And I think </w:t>
      </w:r>
      <w:r w:rsidRPr="008D7ED6">
        <w:rPr>
          <w:rStyle w:val="StyleUnderline"/>
          <w:highlight w:val="cyan"/>
        </w:rPr>
        <w:t>that could</w:t>
      </w:r>
      <w:r w:rsidRPr="00AC3CB9">
        <w:rPr>
          <w:rStyle w:val="StyleUnderline"/>
        </w:rPr>
        <w:t xml:space="preserve"> wind up totally </w:t>
      </w:r>
      <w:r w:rsidRPr="008D7ED6">
        <w:rPr>
          <w:rStyle w:val="Emphasis"/>
          <w:highlight w:val="cyan"/>
        </w:rPr>
        <w:t>boomerang</w:t>
      </w:r>
      <w:r w:rsidRPr="00AC3CB9">
        <w:rPr>
          <w:rStyle w:val="Emphasis"/>
        </w:rPr>
        <w:t>ing</w:t>
      </w:r>
      <w:r w:rsidRPr="00AC3CB9">
        <w:rPr>
          <w:rStyle w:val="StyleUnderline"/>
        </w:rPr>
        <w:t xml:space="preserve"> if Trump were to try that.</w:t>
      </w:r>
    </w:p>
    <w:p w14:paraId="6E1EA2EE" w14:textId="77777777" w:rsidR="00577834" w:rsidRDefault="00577834" w:rsidP="00577834">
      <w:pPr>
        <w:pStyle w:val="Heading3"/>
      </w:pPr>
      <w:r>
        <w:lastRenderedPageBreak/>
        <w:t>U---AT: ‘Donor Backlash’---1NR</w:t>
      </w:r>
    </w:p>
    <w:p w14:paraId="285D6F63" w14:textId="77777777" w:rsidR="00577834" w:rsidRDefault="00577834" w:rsidP="00577834">
      <w:pPr>
        <w:pStyle w:val="Heading4"/>
      </w:pPr>
      <w:r>
        <w:t xml:space="preserve">Dems are closing the cash gap. </w:t>
      </w:r>
    </w:p>
    <w:p w14:paraId="2386E43C" w14:textId="77777777" w:rsidR="00577834" w:rsidRPr="00213668" w:rsidRDefault="00577834" w:rsidP="00577834">
      <w:r w:rsidRPr="00213668">
        <w:rPr>
          <w:rStyle w:val="Style13ptBold"/>
        </w:rPr>
        <w:t xml:space="preserve">Jester ’11-10 </w:t>
      </w:r>
      <w:r>
        <w:t>[Julia; 2025; covers politics for MSNBC; MSNBC, "DNC rakes in major grassroots haul thanks to Trump at the helm," https://www.msnbc.com/msnbc/news/exclusive-dnc-rakes-grassroots-haul-thanks-trump-rcna243036]</w:t>
      </w:r>
    </w:p>
    <w:p w14:paraId="08EE9F47" w14:textId="77777777" w:rsidR="00577834" w:rsidRPr="000C672D" w:rsidRDefault="00577834" w:rsidP="00577834">
      <w:pPr>
        <w:rPr>
          <w:sz w:val="16"/>
        </w:rPr>
      </w:pPr>
      <w:r w:rsidRPr="000C672D">
        <w:rPr>
          <w:sz w:val="16"/>
        </w:rPr>
        <w:t xml:space="preserve">Embattled </w:t>
      </w:r>
      <w:r w:rsidRPr="000C672D">
        <w:rPr>
          <w:rStyle w:val="Emphasis"/>
          <w:highlight w:val="cyan"/>
        </w:rPr>
        <w:t>Dem</w:t>
      </w:r>
      <w:r w:rsidRPr="000C672D">
        <w:rPr>
          <w:rStyle w:val="StyleUnderline"/>
        </w:rPr>
        <w:t>ocrat</w:t>
      </w:r>
      <w:r w:rsidRPr="000C672D">
        <w:rPr>
          <w:rStyle w:val="Emphasis"/>
          <w:highlight w:val="cyan"/>
        </w:rPr>
        <w:t>s</w:t>
      </w:r>
      <w:r w:rsidRPr="000C672D">
        <w:rPr>
          <w:rStyle w:val="StyleUnderline"/>
          <w:highlight w:val="cyan"/>
        </w:rPr>
        <w:t xml:space="preserve"> enjoyed</w:t>
      </w:r>
      <w:r w:rsidRPr="000C672D">
        <w:rPr>
          <w:rStyle w:val="StyleUnderline"/>
        </w:rPr>
        <w:t xml:space="preserve"> a </w:t>
      </w:r>
      <w:r w:rsidRPr="000C672D">
        <w:rPr>
          <w:rStyle w:val="Emphasis"/>
        </w:rPr>
        <w:t>major</w:t>
      </w:r>
      <w:r w:rsidRPr="000C672D">
        <w:rPr>
          <w:sz w:val="16"/>
        </w:rPr>
        <w:t xml:space="preserve"> grassroots </w:t>
      </w:r>
      <w:r w:rsidRPr="000C672D">
        <w:rPr>
          <w:rStyle w:val="Emphasis"/>
          <w:highlight w:val="cyan"/>
        </w:rPr>
        <w:t>fundraising surge</w:t>
      </w:r>
      <w:r w:rsidRPr="000C672D">
        <w:rPr>
          <w:rStyle w:val="StyleUnderline"/>
          <w:highlight w:val="cyan"/>
        </w:rPr>
        <w:t xml:space="preserve"> in October</w:t>
      </w:r>
      <w:r w:rsidRPr="000C672D">
        <w:rPr>
          <w:rStyle w:val="StyleUnderline"/>
        </w:rPr>
        <w:t xml:space="preserve">, according to </w:t>
      </w:r>
      <w:r w:rsidRPr="000C672D">
        <w:rPr>
          <w:rStyle w:val="Emphasis"/>
        </w:rPr>
        <w:t>data</w:t>
      </w:r>
      <w:r w:rsidRPr="000C672D">
        <w:rPr>
          <w:sz w:val="16"/>
        </w:rPr>
        <w:t xml:space="preserve"> shared exclusively with MSNBC. And </w:t>
      </w:r>
      <w:r w:rsidRPr="000C672D">
        <w:rPr>
          <w:rStyle w:val="StyleUnderline"/>
        </w:rPr>
        <w:t>party officials say it’s</w:t>
      </w:r>
      <w:r w:rsidRPr="000C672D">
        <w:rPr>
          <w:sz w:val="16"/>
        </w:rPr>
        <w:t xml:space="preserve"> all </w:t>
      </w:r>
      <w:r w:rsidRPr="000C672D">
        <w:rPr>
          <w:rStyle w:val="Emphasis"/>
          <w:highlight w:val="cyan"/>
        </w:rPr>
        <w:t>thanks</w:t>
      </w:r>
      <w:r w:rsidRPr="000C672D">
        <w:rPr>
          <w:rStyle w:val="StyleUnderline"/>
          <w:highlight w:val="cyan"/>
        </w:rPr>
        <w:t xml:space="preserve"> to</w:t>
      </w:r>
      <w:r w:rsidRPr="000C672D">
        <w:rPr>
          <w:sz w:val="16"/>
        </w:rPr>
        <w:t xml:space="preserve"> President Donald </w:t>
      </w:r>
      <w:r w:rsidRPr="000C672D">
        <w:rPr>
          <w:rStyle w:val="Emphasis"/>
          <w:highlight w:val="cyan"/>
        </w:rPr>
        <w:t>Trump</w:t>
      </w:r>
      <w:r w:rsidRPr="000C672D">
        <w:rPr>
          <w:sz w:val="16"/>
        </w:rPr>
        <w:t>.</w:t>
      </w:r>
    </w:p>
    <w:p w14:paraId="4561133A" w14:textId="77777777" w:rsidR="00577834" w:rsidRPr="000C672D" w:rsidRDefault="00577834" w:rsidP="00577834">
      <w:pPr>
        <w:rPr>
          <w:sz w:val="16"/>
        </w:rPr>
      </w:pPr>
      <w:r w:rsidRPr="000C672D">
        <w:rPr>
          <w:rStyle w:val="StyleUnderline"/>
        </w:rPr>
        <w:t xml:space="preserve">The </w:t>
      </w:r>
      <w:r w:rsidRPr="000C672D">
        <w:rPr>
          <w:rStyle w:val="Emphasis"/>
          <w:highlight w:val="cyan"/>
        </w:rPr>
        <w:t>D</w:t>
      </w:r>
      <w:r w:rsidRPr="000C672D">
        <w:rPr>
          <w:rStyle w:val="StyleUnderline"/>
        </w:rPr>
        <w:t xml:space="preserve">emocratic </w:t>
      </w:r>
      <w:r w:rsidRPr="000C672D">
        <w:rPr>
          <w:rStyle w:val="Emphasis"/>
          <w:highlight w:val="cyan"/>
        </w:rPr>
        <w:t>N</w:t>
      </w:r>
      <w:r w:rsidRPr="000C672D">
        <w:rPr>
          <w:rStyle w:val="StyleUnderline"/>
        </w:rPr>
        <w:t xml:space="preserve">ational </w:t>
      </w:r>
      <w:r w:rsidRPr="000C672D">
        <w:rPr>
          <w:rStyle w:val="Emphasis"/>
          <w:highlight w:val="cyan"/>
        </w:rPr>
        <w:t>C</w:t>
      </w:r>
      <w:r w:rsidRPr="000C672D">
        <w:rPr>
          <w:rStyle w:val="StyleUnderline"/>
        </w:rPr>
        <w:t xml:space="preserve">ommittee </w:t>
      </w:r>
      <w:r w:rsidRPr="000C672D">
        <w:rPr>
          <w:rStyle w:val="StyleUnderline"/>
          <w:highlight w:val="cyan"/>
        </w:rPr>
        <w:t>raised</w:t>
      </w:r>
      <w:r w:rsidRPr="000C672D">
        <w:rPr>
          <w:sz w:val="16"/>
        </w:rPr>
        <w:t xml:space="preserve"> more than $</w:t>
      </w:r>
      <w:r w:rsidRPr="000C672D">
        <w:rPr>
          <w:rStyle w:val="Emphasis"/>
          <w:highlight w:val="cyan"/>
        </w:rPr>
        <w:t>6 million</w:t>
      </w:r>
      <w:r w:rsidRPr="000C672D">
        <w:rPr>
          <w:sz w:val="16"/>
        </w:rPr>
        <w:t xml:space="preserve"> through grassroots donations </w:t>
      </w:r>
      <w:r w:rsidRPr="000C672D">
        <w:rPr>
          <w:rStyle w:val="StyleUnderline"/>
          <w:highlight w:val="cyan"/>
        </w:rPr>
        <w:t xml:space="preserve">in </w:t>
      </w:r>
      <w:r w:rsidRPr="000C672D">
        <w:rPr>
          <w:rStyle w:val="Emphasis"/>
          <w:highlight w:val="cyan"/>
        </w:rPr>
        <w:t>October</w:t>
      </w:r>
      <w:r w:rsidRPr="000C672D">
        <w:rPr>
          <w:sz w:val="16"/>
        </w:rPr>
        <w:t xml:space="preserve">, internal numbers show. </w:t>
      </w:r>
      <w:r w:rsidRPr="000C672D">
        <w:rPr>
          <w:rStyle w:val="StyleUnderline"/>
        </w:rPr>
        <w:t xml:space="preserve">That’s more than </w:t>
      </w:r>
      <w:r w:rsidRPr="000C672D">
        <w:rPr>
          <w:rStyle w:val="Emphasis"/>
          <w:highlight w:val="cyan"/>
        </w:rPr>
        <w:t>three times</w:t>
      </w:r>
      <w:r w:rsidRPr="000C672D">
        <w:rPr>
          <w:rStyle w:val="StyleUnderline"/>
          <w:highlight w:val="cyan"/>
        </w:rPr>
        <w:t xml:space="preserve"> what it raised during</w:t>
      </w:r>
      <w:r w:rsidRPr="000C672D">
        <w:rPr>
          <w:rStyle w:val="StyleUnderline"/>
        </w:rPr>
        <w:t xml:space="preserve"> the same month in </w:t>
      </w:r>
      <w:r w:rsidRPr="000C672D">
        <w:rPr>
          <w:rStyle w:val="Emphasis"/>
          <w:highlight w:val="cyan"/>
        </w:rPr>
        <w:t>2017</w:t>
      </w:r>
      <w:r w:rsidRPr="000C672D">
        <w:rPr>
          <w:sz w:val="16"/>
        </w:rPr>
        <w:t>, the last time weary Democrats headed into an off-year election after losing to Trump.</w:t>
      </w:r>
    </w:p>
    <w:p w14:paraId="382B66E5" w14:textId="77777777" w:rsidR="00577834" w:rsidRPr="000C672D" w:rsidRDefault="00577834" w:rsidP="00577834">
      <w:pPr>
        <w:rPr>
          <w:sz w:val="16"/>
        </w:rPr>
      </w:pPr>
      <w:r w:rsidRPr="000C672D">
        <w:rPr>
          <w:sz w:val="16"/>
        </w:rPr>
        <w:t xml:space="preserve">Notably, the windfall came as the government was shuttered for the entirety of the month, with Republicans blaming Democrats for the pain caused by the deadlock. But </w:t>
      </w:r>
      <w:r w:rsidRPr="000C672D">
        <w:rPr>
          <w:rStyle w:val="StyleUnderline"/>
          <w:highlight w:val="cyan"/>
        </w:rPr>
        <w:t>it</w:t>
      </w:r>
      <w:r w:rsidRPr="000C672D">
        <w:rPr>
          <w:rStyle w:val="StyleUnderline"/>
        </w:rPr>
        <w:t xml:space="preserve"> also </w:t>
      </w:r>
      <w:r w:rsidRPr="000C672D">
        <w:rPr>
          <w:rStyle w:val="Emphasis"/>
          <w:highlight w:val="cyan"/>
        </w:rPr>
        <w:t>coincided</w:t>
      </w:r>
      <w:r w:rsidRPr="000C672D">
        <w:rPr>
          <w:rStyle w:val="StyleUnderline"/>
          <w:highlight w:val="cyan"/>
        </w:rPr>
        <w:t xml:space="preserve"> with</w:t>
      </w:r>
      <w:r w:rsidRPr="000C672D">
        <w:rPr>
          <w:rStyle w:val="StyleUnderline"/>
        </w:rPr>
        <w:t xml:space="preserve"> </w:t>
      </w:r>
      <w:r w:rsidRPr="000C672D">
        <w:rPr>
          <w:rStyle w:val="Emphasis"/>
        </w:rPr>
        <w:t>Dem</w:t>
      </w:r>
      <w:r w:rsidRPr="000C672D">
        <w:rPr>
          <w:rStyle w:val="StyleUnderline"/>
        </w:rPr>
        <w:t>ocrat</w:t>
      </w:r>
      <w:r w:rsidRPr="000C672D">
        <w:rPr>
          <w:rStyle w:val="Emphasis"/>
        </w:rPr>
        <w:t xml:space="preserve">s </w:t>
      </w:r>
      <w:r w:rsidRPr="000C672D">
        <w:rPr>
          <w:rStyle w:val="Emphasis"/>
          <w:highlight w:val="cyan"/>
        </w:rPr>
        <w:t>sweeping</w:t>
      </w:r>
      <w:r w:rsidRPr="000C672D">
        <w:rPr>
          <w:rStyle w:val="StyleUnderline"/>
        </w:rPr>
        <w:t xml:space="preserve"> nationwide </w:t>
      </w:r>
      <w:r w:rsidRPr="000C672D">
        <w:rPr>
          <w:rStyle w:val="Emphasis"/>
          <w:highlight w:val="cyan"/>
        </w:rPr>
        <w:t>elections</w:t>
      </w:r>
      <w:r w:rsidRPr="000C672D">
        <w:rPr>
          <w:sz w:val="16"/>
        </w:rPr>
        <w:t>, big and small, and 10 months into Trump’s second presidency, which Democrats have seen as figuratively and literally wrecking democracy.</w:t>
      </w:r>
    </w:p>
    <w:p w14:paraId="74173C53" w14:textId="77777777" w:rsidR="00577834" w:rsidRPr="000C672D" w:rsidRDefault="00577834" w:rsidP="00577834">
      <w:pPr>
        <w:rPr>
          <w:sz w:val="16"/>
        </w:rPr>
      </w:pPr>
      <w:r w:rsidRPr="000C672D">
        <w:rPr>
          <w:sz w:val="16"/>
        </w:rPr>
        <w:t>“</w:t>
      </w:r>
      <w:r w:rsidRPr="000C672D">
        <w:rPr>
          <w:rStyle w:val="StyleUnderline"/>
        </w:rPr>
        <w:t xml:space="preserve">Democrats’ </w:t>
      </w:r>
      <w:r w:rsidRPr="000C672D">
        <w:rPr>
          <w:rStyle w:val="Emphasis"/>
        </w:rPr>
        <w:t>decisive</w:t>
      </w:r>
      <w:r w:rsidRPr="000C672D">
        <w:rPr>
          <w:rStyle w:val="StyleUnderline"/>
        </w:rPr>
        <w:t xml:space="preserve"> victories</w:t>
      </w:r>
      <w:r w:rsidRPr="000C672D">
        <w:rPr>
          <w:sz w:val="16"/>
        </w:rPr>
        <w:t xml:space="preserve"> all </w:t>
      </w:r>
      <w:r w:rsidRPr="000C672D">
        <w:rPr>
          <w:rStyle w:val="StyleUnderline"/>
        </w:rPr>
        <w:t>across the country</w:t>
      </w:r>
      <w:r w:rsidRPr="000C672D">
        <w:rPr>
          <w:sz w:val="16"/>
        </w:rPr>
        <w:t xml:space="preserve"> have </w:t>
      </w:r>
      <w:r w:rsidRPr="000C672D">
        <w:rPr>
          <w:rStyle w:val="Emphasis"/>
        </w:rPr>
        <w:t>turbocharged</w:t>
      </w:r>
      <w:r w:rsidRPr="000C672D">
        <w:rPr>
          <w:rStyle w:val="StyleUnderline"/>
        </w:rPr>
        <w:t xml:space="preserve"> that energy</w:t>
      </w:r>
      <w:r w:rsidRPr="000C672D">
        <w:rPr>
          <w:sz w:val="16"/>
        </w:rPr>
        <w:t xml:space="preserve"> and </w:t>
      </w:r>
      <w:r w:rsidRPr="000C672D">
        <w:rPr>
          <w:rStyle w:val="StyleUnderline"/>
          <w:highlight w:val="cyan"/>
        </w:rPr>
        <w:t>we’re going to</w:t>
      </w:r>
      <w:r w:rsidRPr="000C672D">
        <w:rPr>
          <w:rStyle w:val="StyleUnderline"/>
        </w:rPr>
        <w:t xml:space="preserve"> make sure we </w:t>
      </w:r>
      <w:r w:rsidRPr="000C672D">
        <w:rPr>
          <w:rStyle w:val="Emphasis"/>
          <w:highlight w:val="cyan"/>
        </w:rPr>
        <w:t>channel</w:t>
      </w:r>
      <w:r w:rsidRPr="000C672D">
        <w:rPr>
          <w:sz w:val="16"/>
        </w:rPr>
        <w:t xml:space="preserve"> our </w:t>
      </w:r>
      <w:r w:rsidRPr="000C672D">
        <w:rPr>
          <w:rStyle w:val="StyleUnderline"/>
        </w:rPr>
        <w:t xml:space="preserve">supporters’ </w:t>
      </w:r>
      <w:r w:rsidRPr="000C672D">
        <w:rPr>
          <w:rStyle w:val="StyleUnderline"/>
          <w:highlight w:val="cyan"/>
        </w:rPr>
        <w:t xml:space="preserve">enthusiasm to </w:t>
      </w:r>
      <w:r w:rsidRPr="000C672D">
        <w:rPr>
          <w:rStyle w:val="Emphasis"/>
          <w:highlight w:val="cyan"/>
        </w:rPr>
        <w:t>keep winning</w:t>
      </w:r>
      <w:r w:rsidRPr="000C672D">
        <w:rPr>
          <w:sz w:val="16"/>
        </w:rPr>
        <w:t xml:space="preserve"> in 2026 and beyond,” Roger Lau, executive director of the DNC, told MSNBC.</w:t>
      </w:r>
    </w:p>
    <w:p w14:paraId="3A7233E3" w14:textId="77777777" w:rsidR="00577834" w:rsidRPr="000C672D" w:rsidRDefault="00577834" w:rsidP="00577834">
      <w:pPr>
        <w:rPr>
          <w:sz w:val="16"/>
        </w:rPr>
      </w:pPr>
      <w:r w:rsidRPr="000C672D">
        <w:rPr>
          <w:sz w:val="16"/>
        </w:rPr>
        <w:t xml:space="preserve">A former DNC official who was granted anonymity in order to speak candidly about the party's fundraising challenges and lack of leadership says </w:t>
      </w:r>
      <w:r w:rsidRPr="000C672D">
        <w:rPr>
          <w:rStyle w:val="StyleUnderline"/>
        </w:rPr>
        <w:t xml:space="preserve">Trump is the </w:t>
      </w:r>
      <w:r w:rsidRPr="000C672D">
        <w:rPr>
          <w:rStyle w:val="Emphasis"/>
        </w:rPr>
        <w:t>'best fundraiser</w:t>
      </w:r>
      <w:r w:rsidRPr="000C672D">
        <w:rPr>
          <w:rStyle w:val="StyleUnderline"/>
        </w:rPr>
        <w:t xml:space="preserve"> for the Democratic Party right now.</w:t>
      </w:r>
      <w:r w:rsidRPr="000C672D">
        <w:rPr>
          <w:sz w:val="16"/>
        </w:rPr>
        <w:t>' The same official also expressed surprise that donors still trust the DNC since it 'hasn't really been doing anything right.'</w:t>
      </w:r>
    </w:p>
    <w:p w14:paraId="4A3D6F7E" w14:textId="77777777" w:rsidR="00577834" w:rsidRPr="000C672D" w:rsidRDefault="00577834" w:rsidP="00577834">
      <w:pPr>
        <w:rPr>
          <w:sz w:val="16"/>
        </w:rPr>
      </w:pPr>
      <w:r w:rsidRPr="000C672D">
        <w:rPr>
          <w:rStyle w:val="StyleUnderline"/>
          <w:highlight w:val="cyan"/>
        </w:rPr>
        <w:t>The minority party is</w:t>
      </w:r>
      <w:r w:rsidRPr="000C672D">
        <w:rPr>
          <w:rStyle w:val="StyleUnderline"/>
        </w:rPr>
        <w:t xml:space="preserve"> now looking </w:t>
      </w:r>
      <w:r w:rsidRPr="000C672D">
        <w:rPr>
          <w:rStyle w:val="Emphasis"/>
          <w:highlight w:val="cyan"/>
        </w:rPr>
        <w:t>squarely ahead</w:t>
      </w:r>
      <w:r w:rsidRPr="000C672D">
        <w:rPr>
          <w:rStyle w:val="StyleUnderline"/>
          <w:highlight w:val="cyan"/>
        </w:rPr>
        <w:t xml:space="preserve"> to next year’s </w:t>
      </w:r>
      <w:r w:rsidRPr="000C672D">
        <w:rPr>
          <w:rStyle w:val="Emphasis"/>
          <w:highlight w:val="cyan"/>
        </w:rPr>
        <w:t>midterm</w:t>
      </w:r>
      <w:r w:rsidRPr="000C672D">
        <w:rPr>
          <w:sz w:val="16"/>
        </w:rPr>
        <w:t xml:space="preserve"> election</w:t>
      </w:r>
      <w:r w:rsidRPr="000C672D">
        <w:rPr>
          <w:rStyle w:val="Emphasis"/>
          <w:highlight w:val="cyan"/>
        </w:rPr>
        <w:t>s</w:t>
      </w:r>
      <w:r w:rsidRPr="000C672D">
        <w:rPr>
          <w:sz w:val="16"/>
        </w:rPr>
        <w:t>, hoping to break the Republicans’ stronghold on power and counting on the president to help them.</w:t>
      </w:r>
    </w:p>
    <w:p w14:paraId="31EB216C" w14:textId="77777777" w:rsidR="00577834" w:rsidRPr="000C672D" w:rsidRDefault="00577834" w:rsidP="00577834">
      <w:pPr>
        <w:rPr>
          <w:sz w:val="16"/>
        </w:rPr>
      </w:pPr>
      <w:r w:rsidRPr="000C672D">
        <w:rPr>
          <w:sz w:val="16"/>
        </w:rPr>
        <w:t>“</w:t>
      </w:r>
      <w:r w:rsidRPr="000C672D">
        <w:rPr>
          <w:rStyle w:val="StyleUnderline"/>
        </w:rPr>
        <w:t xml:space="preserve">Trump is </w:t>
      </w:r>
      <w:r w:rsidRPr="000C672D">
        <w:rPr>
          <w:rStyle w:val="Emphasis"/>
        </w:rPr>
        <w:t>the best fundraiser</w:t>
      </w:r>
      <w:r w:rsidRPr="000C672D">
        <w:rPr>
          <w:rStyle w:val="StyleUnderline"/>
        </w:rPr>
        <w:t xml:space="preserve"> for the Democratic Party right now</w:t>
      </w:r>
      <w:r w:rsidRPr="000C672D">
        <w:rPr>
          <w:sz w:val="16"/>
        </w:rPr>
        <w:t>, and even better than he was the first time,” a former DNC official told MSNBC, acknowledging that donors are giving to the DNC “in the absence of anywhere else to give.”</w:t>
      </w:r>
    </w:p>
    <w:p w14:paraId="246DEE40" w14:textId="77777777" w:rsidR="00577834" w:rsidRPr="00D93F3A" w:rsidRDefault="00577834" w:rsidP="00577834"/>
    <w:p w14:paraId="2859C1B4" w14:textId="77777777" w:rsidR="00577834" w:rsidRDefault="00577834" w:rsidP="00577834">
      <w:pPr>
        <w:pStyle w:val="Heading4"/>
      </w:pPr>
      <w:r>
        <w:t xml:space="preserve">Fundraising </w:t>
      </w:r>
      <w:r w:rsidRPr="008F7440">
        <w:rPr>
          <w:u w:val="single"/>
        </w:rPr>
        <w:t>not</w:t>
      </w:r>
      <w:r>
        <w:t xml:space="preserve"> key: Dems can close the gap AND </w:t>
      </w:r>
      <w:r w:rsidRPr="00591253">
        <w:rPr>
          <w:u w:val="single"/>
        </w:rPr>
        <w:t>outspent candidates</w:t>
      </w:r>
      <w:r>
        <w:t xml:space="preserve"> routinely win.</w:t>
      </w:r>
    </w:p>
    <w:p w14:paraId="1668CF90" w14:textId="77777777" w:rsidR="00577834" w:rsidRPr="008F7440" w:rsidRDefault="00577834" w:rsidP="00577834">
      <w:r w:rsidRPr="008F7440">
        <w:rPr>
          <w:rStyle w:val="Style13ptBold"/>
        </w:rPr>
        <w:t xml:space="preserve">Mika ’25 </w:t>
      </w:r>
      <w:r>
        <w:t>[Ken; September 25; CEO of Campaign Engine; Campaigns &amp; Elections, "Don’t Panic About Fundraising Gaps: 7 Ways to Make Up Ground," https://campaignsandelections.com/voices/dont-panic-about-fundraising-gaps-7-ways-to-make-up-ground/]</w:t>
      </w:r>
    </w:p>
    <w:p w14:paraId="4DEF917E" w14:textId="77777777" w:rsidR="00577834" w:rsidRPr="008F7440" w:rsidRDefault="00577834" w:rsidP="00577834">
      <w:pPr>
        <w:rPr>
          <w:sz w:val="16"/>
        </w:rPr>
      </w:pPr>
      <w:r w:rsidRPr="008F7440">
        <w:rPr>
          <w:sz w:val="16"/>
        </w:rPr>
        <w:t xml:space="preserve">If you’re running a campaign and feeling that familiar pit in your stomach after seeing your opponent’s latest fundraising report — take a breath. </w:t>
      </w:r>
      <w:r w:rsidRPr="008F7440">
        <w:rPr>
          <w:rStyle w:val="StyleUnderline"/>
          <w:highlight w:val="cyan"/>
        </w:rPr>
        <w:t>Money</w:t>
      </w:r>
      <w:r w:rsidRPr="008F7440">
        <w:rPr>
          <w:sz w:val="16"/>
        </w:rPr>
        <w:t xml:space="preserve"> matters, but it </w:t>
      </w:r>
      <w:r w:rsidRPr="008F7440">
        <w:rPr>
          <w:rStyle w:val="StyleUnderline"/>
          <w:highlight w:val="cyan"/>
        </w:rPr>
        <w:t xml:space="preserve">isn’t </w:t>
      </w:r>
      <w:r w:rsidRPr="008F7440">
        <w:rPr>
          <w:rStyle w:val="Emphasis"/>
          <w:highlight w:val="cyan"/>
        </w:rPr>
        <w:t>everything</w:t>
      </w:r>
      <w:r w:rsidRPr="008F7440">
        <w:rPr>
          <w:sz w:val="16"/>
        </w:rPr>
        <w:t xml:space="preserve">. In fact, in the last quarter Republicans were outraising Democrats across nearly every national committee. </w:t>
      </w:r>
    </w:p>
    <w:p w14:paraId="7AAD61DE" w14:textId="77777777" w:rsidR="00577834" w:rsidRPr="008F7440" w:rsidRDefault="00577834" w:rsidP="00577834">
      <w:pPr>
        <w:rPr>
          <w:sz w:val="16"/>
        </w:rPr>
      </w:pPr>
      <w:r w:rsidRPr="008F7440">
        <w:rPr>
          <w:sz w:val="16"/>
        </w:rPr>
        <w:t>The RNC, NRSC, and NRCC collectively brought in more than $214 million compared to Democrats’ $175 million in the quarter that ended June 30th. GOP donors are engaged, and there’s no reason your campaign can’t capture its share of that enthusiasm — even if you’re behind today.</w:t>
      </w:r>
    </w:p>
    <w:p w14:paraId="68906C58" w14:textId="77777777" w:rsidR="00577834" w:rsidRPr="008F7440" w:rsidRDefault="00577834" w:rsidP="00577834">
      <w:pPr>
        <w:rPr>
          <w:sz w:val="16"/>
        </w:rPr>
      </w:pPr>
      <w:r w:rsidRPr="008F7440">
        <w:rPr>
          <w:sz w:val="16"/>
        </w:rPr>
        <w:t xml:space="preserve">The reality is that 2026 is still a long road away. </w:t>
      </w:r>
      <w:r w:rsidRPr="008F7440">
        <w:rPr>
          <w:rStyle w:val="StyleUnderline"/>
          <w:highlight w:val="cyan"/>
        </w:rPr>
        <w:t>Campaigns that</w:t>
      </w:r>
      <w:r w:rsidRPr="008F7440">
        <w:rPr>
          <w:rStyle w:val="StyleUnderline"/>
        </w:rPr>
        <w:t xml:space="preserve"> start </w:t>
      </w:r>
      <w:r w:rsidRPr="008F7440">
        <w:rPr>
          <w:rStyle w:val="StyleUnderline"/>
          <w:highlight w:val="cyan"/>
        </w:rPr>
        <w:t>build</w:t>
      </w:r>
      <w:r w:rsidRPr="008F7440">
        <w:rPr>
          <w:rStyle w:val="StyleUnderline"/>
        </w:rPr>
        <w:t xml:space="preserve">ing </w:t>
      </w:r>
      <w:r w:rsidRPr="008F7440">
        <w:rPr>
          <w:rStyle w:val="StyleUnderline"/>
          <w:highlight w:val="cyan"/>
        </w:rPr>
        <w:t>smart</w:t>
      </w:r>
      <w:r w:rsidRPr="008F7440">
        <w:rPr>
          <w:rStyle w:val="StyleUnderline"/>
        </w:rPr>
        <w:t xml:space="preserve">, sustainable </w:t>
      </w:r>
      <w:r w:rsidRPr="008F7440">
        <w:rPr>
          <w:rStyle w:val="StyleUnderline"/>
          <w:highlight w:val="cyan"/>
        </w:rPr>
        <w:t>programs</w:t>
      </w:r>
      <w:r w:rsidRPr="008F7440">
        <w:rPr>
          <w:rStyle w:val="StyleUnderline"/>
        </w:rPr>
        <w:t xml:space="preserve"> now </w:t>
      </w:r>
      <w:r w:rsidRPr="008F7440">
        <w:rPr>
          <w:rStyle w:val="StyleUnderline"/>
          <w:highlight w:val="cyan"/>
        </w:rPr>
        <w:t xml:space="preserve">can not only </w:t>
      </w:r>
      <w:r w:rsidRPr="008F7440">
        <w:rPr>
          <w:rStyle w:val="Emphasis"/>
          <w:highlight w:val="cyan"/>
        </w:rPr>
        <w:t>close</w:t>
      </w:r>
      <w:r w:rsidRPr="008F7440">
        <w:rPr>
          <w:rStyle w:val="StyleUnderline"/>
          <w:highlight w:val="cyan"/>
        </w:rPr>
        <w:t xml:space="preserve"> the </w:t>
      </w:r>
      <w:r w:rsidRPr="008F7440">
        <w:rPr>
          <w:rStyle w:val="Emphasis"/>
          <w:highlight w:val="cyan"/>
        </w:rPr>
        <w:t>gap</w:t>
      </w:r>
      <w:r w:rsidRPr="008F7440">
        <w:rPr>
          <w:rStyle w:val="StyleUnderline"/>
          <w:highlight w:val="cyan"/>
        </w:rPr>
        <w:t xml:space="preserve"> but</w:t>
      </w:r>
      <w:r w:rsidRPr="008F7440">
        <w:rPr>
          <w:rStyle w:val="StyleUnderline"/>
        </w:rPr>
        <w:t xml:space="preserve"> ultimately </w:t>
      </w:r>
      <w:r w:rsidRPr="008F7440">
        <w:rPr>
          <w:rStyle w:val="Emphasis"/>
          <w:highlight w:val="cyan"/>
        </w:rPr>
        <w:t>out</w:t>
      </w:r>
      <w:r w:rsidRPr="008F7440">
        <w:rPr>
          <w:rStyle w:val="Emphasis"/>
          <w:rFonts w:ascii="Cambria Math" w:hAnsi="Cambria Math" w:cs="Cambria Math"/>
          <w:highlight w:val="cyan"/>
        </w:rPr>
        <w:t>‑</w:t>
      </w:r>
      <w:r w:rsidRPr="008F7440">
        <w:rPr>
          <w:rStyle w:val="Emphasis"/>
          <w:highlight w:val="cyan"/>
        </w:rPr>
        <w:t>perform</w:t>
      </w:r>
      <w:r w:rsidRPr="008F7440">
        <w:rPr>
          <w:rStyle w:val="StyleUnderline"/>
          <w:highlight w:val="cyan"/>
        </w:rPr>
        <w:t xml:space="preserve"> better</w:t>
      </w:r>
      <w:r w:rsidRPr="008F7440">
        <w:rPr>
          <w:rStyle w:val="StyleUnderline"/>
          <w:rFonts w:ascii="Cambria Math" w:hAnsi="Cambria Math" w:cs="Cambria Math"/>
          <w:highlight w:val="cyan"/>
        </w:rPr>
        <w:t>‑</w:t>
      </w:r>
      <w:r w:rsidRPr="008F7440">
        <w:rPr>
          <w:rStyle w:val="StyleUnderline"/>
          <w:highlight w:val="cyan"/>
        </w:rPr>
        <w:t xml:space="preserve">funded opponents. I’ve </w:t>
      </w:r>
      <w:r w:rsidRPr="008F7440">
        <w:rPr>
          <w:rStyle w:val="Emphasis"/>
          <w:highlight w:val="cyan"/>
        </w:rPr>
        <w:t>seen</w:t>
      </w:r>
      <w:r w:rsidRPr="008F7440">
        <w:rPr>
          <w:rStyle w:val="StyleUnderline"/>
          <w:highlight w:val="cyan"/>
        </w:rPr>
        <w:t xml:space="preserve"> it </w:t>
      </w:r>
      <w:r w:rsidRPr="008F7440">
        <w:rPr>
          <w:rStyle w:val="Emphasis"/>
          <w:highlight w:val="cyan"/>
        </w:rPr>
        <w:t>happen</w:t>
      </w:r>
      <w:r w:rsidRPr="008F7440">
        <w:rPr>
          <w:rStyle w:val="StyleUnderline"/>
        </w:rPr>
        <w:t xml:space="preserve"> time and time </w:t>
      </w:r>
      <w:r w:rsidRPr="008F7440">
        <w:rPr>
          <w:rStyle w:val="Emphasis"/>
        </w:rPr>
        <w:t>again</w:t>
      </w:r>
      <w:r w:rsidRPr="008F7440">
        <w:rPr>
          <w:sz w:val="16"/>
        </w:rPr>
        <w:t>. It all comes down to creativity, testing, and relentless focus on the fundamentals.</w:t>
      </w:r>
    </w:p>
    <w:p w14:paraId="07995EFD" w14:textId="77777777" w:rsidR="00577834" w:rsidRPr="008F7440" w:rsidRDefault="00577834" w:rsidP="00577834">
      <w:pPr>
        <w:rPr>
          <w:sz w:val="16"/>
        </w:rPr>
      </w:pPr>
      <w:r w:rsidRPr="008F7440">
        <w:rPr>
          <w:rStyle w:val="StyleUnderline"/>
          <w:highlight w:val="cyan"/>
        </w:rPr>
        <w:lastRenderedPageBreak/>
        <w:t xml:space="preserve">Fundraising is a </w:t>
      </w:r>
      <w:r w:rsidRPr="008F7440">
        <w:rPr>
          <w:rStyle w:val="Emphasis"/>
          <w:highlight w:val="cyan"/>
        </w:rPr>
        <w:t>means</w:t>
      </w:r>
      <w:r w:rsidRPr="008F7440">
        <w:rPr>
          <w:rStyle w:val="StyleUnderline"/>
        </w:rPr>
        <w:t xml:space="preserve"> to an end, </w:t>
      </w:r>
      <w:r w:rsidRPr="008F7440">
        <w:rPr>
          <w:rStyle w:val="StyleUnderline"/>
          <w:highlight w:val="cyan"/>
        </w:rPr>
        <w:t>not</w:t>
      </w:r>
      <w:r w:rsidRPr="008F7440">
        <w:rPr>
          <w:rStyle w:val="StyleUnderline"/>
        </w:rPr>
        <w:t xml:space="preserve"> the </w:t>
      </w:r>
      <w:r w:rsidRPr="008F7440">
        <w:rPr>
          <w:rStyle w:val="Emphasis"/>
          <w:highlight w:val="cyan"/>
        </w:rPr>
        <w:t>end</w:t>
      </w:r>
      <w:r w:rsidRPr="008F7440">
        <w:rPr>
          <w:rStyle w:val="Emphasis"/>
        </w:rPr>
        <w:t xml:space="preserve"> itself</w:t>
      </w:r>
      <w:r w:rsidRPr="008F7440">
        <w:rPr>
          <w:sz w:val="16"/>
        </w:rPr>
        <w:t xml:space="preserve">. </w:t>
      </w:r>
      <w:r w:rsidRPr="008F7440">
        <w:rPr>
          <w:rStyle w:val="StyleUnderline"/>
          <w:highlight w:val="cyan"/>
        </w:rPr>
        <w:t>Candidates who</w:t>
      </w:r>
      <w:r w:rsidRPr="008F7440">
        <w:rPr>
          <w:rStyle w:val="StyleUnderline"/>
        </w:rPr>
        <w:t xml:space="preserve"> tell</w:t>
      </w:r>
      <w:r w:rsidRPr="008F7440">
        <w:rPr>
          <w:sz w:val="16"/>
        </w:rPr>
        <w:t xml:space="preserve"> their authentic </w:t>
      </w:r>
      <w:r w:rsidRPr="008F7440">
        <w:rPr>
          <w:rStyle w:val="StyleUnderline"/>
        </w:rPr>
        <w:t>story</w:t>
      </w:r>
      <w:r w:rsidRPr="008F7440">
        <w:rPr>
          <w:sz w:val="16"/>
        </w:rPr>
        <w:t xml:space="preserve">, </w:t>
      </w:r>
      <w:r w:rsidRPr="008F7440">
        <w:rPr>
          <w:rStyle w:val="StyleUnderline"/>
          <w:highlight w:val="cyan"/>
        </w:rPr>
        <w:t>connect</w:t>
      </w:r>
      <w:r w:rsidRPr="008F7440">
        <w:rPr>
          <w:rStyle w:val="StyleUnderline"/>
        </w:rPr>
        <w:t xml:space="preserve"> with voters, and build trust </w:t>
      </w:r>
      <w:r w:rsidRPr="008F7440">
        <w:rPr>
          <w:rStyle w:val="StyleUnderline"/>
          <w:highlight w:val="cyan"/>
        </w:rPr>
        <w:t>are</w:t>
      </w:r>
      <w:r w:rsidRPr="008F7440">
        <w:rPr>
          <w:rStyle w:val="StyleUnderline"/>
        </w:rPr>
        <w:t xml:space="preserve"> the </w:t>
      </w:r>
      <w:r w:rsidRPr="008F7440">
        <w:rPr>
          <w:rStyle w:val="StyleUnderline"/>
          <w:highlight w:val="cyan"/>
        </w:rPr>
        <w:t xml:space="preserve">ones who </w:t>
      </w:r>
      <w:r w:rsidRPr="008F7440">
        <w:rPr>
          <w:rStyle w:val="Emphasis"/>
          <w:highlight w:val="cyan"/>
        </w:rPr>
        <w:t>succeed</w:t>
      </w:r>
      <w:r w:rsidRPr="008F7440">
        <w:rPr>
          <w:sz w:val="16"/>
        </w:rPr>
        <w:t xml:space="preserve"> — </w:t>
      </w:r>
      <w:r w:rsidRPr="008F7440">
        <w:rPr>
          <w:rStyle w:val="StyleUnderline"/>
          <w:highlight w:val="cyan"/>
        </w:rPr>
        <w:t xml:space="preserve">whether they out raise or </w:t>
      </w:r>
      <w:r w:rsidRPr="008F7440">
        <w:rPr>
          <w:rStyle w:val="Emphasis"/>
          <w:highlight w:val="cyan"/>
        </w:rPr>
        <w:t>get outspent</w:t>
      </w:r>
      <w:r w:rsidRPr="008F7440">
        <w:rPr>
          <w:sz w:val="16"/>
        </w:rPr>
        <w:t>. If you’re behind in dollars, commit to making up ground with hustle, discipline, and strategic outreach.</w:t>
      </w:r>
    </w:p>
    <w:p w14:paraId="21DDBC6B" w14:textId="77777777" w:rsidR="00577834" w:rsidRPr="00B9070E" w:rsidRDefault="00577834" w:rsidP="00577834">
      <w:pPr>
        <w:pStyle w:val="Heading4"/>
      </w:pPr>
      <w:r>
        <w:t xml:space="preserve">The fundraising discrepancy is </w:t>
      </w:r>
      <w:r w:rsidRPr="00B9070E">
        <w:rPr>
          <w:u w:val="single"/>
        </w:rPr>
        <w:t>small</w:t>
      </w:r>
      <w:r>
        <w:t xml:space="preserve"> and </w:t>
      </w:r>
      <w:r w:rsidRPr="00B9070E">
        <w:rPr>
          <w:u w:val="single"/>
        </w:rPr>
        <w:t>shrinking</w:t>
      </w:r>
      <w:r>
        <w:t xml:space="preserve">. </w:t>
      </w:r>
    </w:p>
    <w:p w14:paraId="52922AAA" w14:textId="77777777" w:rsidR="00577834" w:rsidRPr="00B9070E" w:rsidRDefault="00577834" w:rsidP="00577834">
      <w:r w:rsidRPr="00B9070E">
        <w:rPr>
          <w:rStyle w:val="Style13ptBold"/>
        </w:rPr>
        <w:t xml:space="preserve">Piper ’10-17 </w:t>
      </w:r>
      <w:r>
        <w:t>[Jessica and Nicholas Wu; 2025; POLITICO reporters; POLITICO, "House Democrats make up ground on Republicans with fundraising — but the GOP still has an advantage," https://archive.ph/XTPNa]</w:t>
      </w:r>
    </w:p>
    <w:p w14:paraId="4C7B94C6" w14:textId="77777777" w:rsidR="00577834" w:rsidRPr="00B9070E" w:rsidRDefault="00577834" w:rsidP="00577834">
      <w:pPr>
        <w:rPr>
          <w:sz w:val="16"/>
        </w:rPr>
      </w:pPr>
      <w:r w:rsidRPr="00B9070E">
        <w:rPr>
          <w:rStyle w:val="StyleUnderline"/>
        </w:rPr>
        <w:t xml:space="preserve">Vulnerable House </w:t>
      </w:r>
      <w:r w:rsidRPr="00D93F3A">
        <w:rPr>
          <w:rStyle w:val="Emphasis"/>
          <w:highlight w:val="cyan"/>
        </w:rPr>
        <w:t>Dem</w:t>
      </w:r>
      <w:r w:rsidRPr="00B9070E">
        <w:rPr>
          <w:rStyle w:val="StyleUnderline"/>
        </w:rPr>
        <w:t>ocrat</w:t>
      </w:r>
      <w:r w:rsidRPr="00D93F3A">
        <w:rPr>
          <w:rStyle w:val="Emphasis"/>
          <w:highlight w:val="cyan"/>
        </w:rPr>
        <w:t>s</w:t>
      </w:r>
      <w:r w:rsidRPr="00B9070E">
        <w:rPr>
          <w:sz w:val="16"/>
        </w:rPr>
        <w:t xml:space="preserve"> started to </w:t>
      </w:r>
      <w:r w:rsidRPr="00B9070E">
        <w:rPr>
          <w:rStyle w:val="StyleUnderline"/>
        </w:rPr>
        <w:t>ma</w:t>
      </w:r>
      <w:r w:rsidRPr="00D93F3A">
        <w:rPr>
          <w:rStyle w:val="StyleUnderline"/>
          <w:highlight w:val="cyan"/>
        </w:rPr>
        <w:t xml:space="preserve">ke up </w:t>
      </w:r>
      <w:r w:rsidRPr="00D93F3A">
        <w:rPr>
          <w:rStyle w:val="Emphasis"/>
          <w:highlight w:val="cyan"/>
        </w:rPr>
        <w:t>ground</w:t>
      </w:r>
      <w:r w:rsidRPr="00D93F3A">
        <w:rPr>
          <w:rStyle w:val="StyleUnderline"/>
          <w:highlight w:val="cyan"/>
        </w:rPr>
        <w:t xml:space="preserve"> on their </w:t>
      </w:r>
      <w:r w:rsidRPr="00D93F3A">
        <w:rPr>
          <w:rStyle w:val="Emphasis"/>
          <w:highlight w:val="cyan"/>
        </w:rPr>
        <w:t>Repub</w:t>
      </w:r>
      <w:r w:rsidRPr="00B9070E">
        <w:rPr>
          <w:sz w:val="16"/>
        </w:rPr>
        <w:t xml:space="preserve">lican </w:t>
      </w:r>
      <w:r w:rsidRPr="00D93F3A">
        <w:rPr>
          <w:rStyle w:val="Emphasis"/>
          <w:highlight w:val="cyan"/>
        </w:rPr>
        <w:t>counterparts</w:t>
      </w:r>
      <w:r w:rsidRPr="00B9070E">
        <w:rPr>
          <w:sz w:val="16"/>
        </w:rPr>
        <w:t xml:space="preserve"> over the past three months, </w:t>
      </w:r>
      <w:r w:rsidRPr="00D93F3A">
        <w:rPr>
          <w:rStyle w:val="StyleUnderline"/>
          <w:highlight w:val="cyan"/>
        </w:rPr>
        <w:t>as both</w:t>
      </w:r>
      <w:r w:rsidRPr="00B9070E">
        <w:rPr>
          <w:rStyle w:val="StyleUnderline"/>
        </w:rPr>
        <w:t xml:space="preserve"> parties </w:t>
      </w:r>
      <w:r w:rsidRPr="00D93F3A">
        <w:rPr>
          <w:rStyle w:val="Emphasis"/>
          <w:highlight w:val="cyan"/>
        </w:rPr>
        <w:t>gear</w:t>
      </w:r>
      <w:r w:rsidRPr="00D93F3A">
        <w:rPr>
          <w:rStyle w:val="StyleUnderline"/>
          <w:highlight w:val="cyan"/>
        </w:rPr>
        <w:t xml:space="preserve"> up for the</w:t>
      </w:r>
      <w:r w:rsidRPr="00B9070E">
        <w:rPr>
          <w:sz w:val="16"/>
        </w:rPr>
        <w:t xml:space="preserve"> 20</w:t>
      </w:r>
      <w:r w:rsidRPr="00B9070E">
        <w:rPr>
          <w:rStyle w:val="Emphasis"/>
        </w:rPr>
        <w:t xml:space="preserve">26 </w:t>
      </w:r>
      <w:r w:rsidRPr="00D93F3A">
        <w:rPr>
          <w:rStyle w:val="Emphasis"/>
          <w:highlight w:val="cyan"/>
        </w:rPr>
        <w:t>midterms</w:t>
      </w:r>
      <w:r w:rsidRPr="00B9070E">
        <w:rPr>
          <w:sz w:val="16"/>
        </w:rPr>
        <w:t>.</w:t>
      </w:r>
    </w:p>
    <w:p w14:paraId="3C0741AD" w14:textId="77777777" w:rsidR="00577834" w:rsidRPr="00B9070E" w:rsidRDefault="00577834" w:rsidP="00577834">
      <w:pPr>
        <w:rPr>
          <w:sz w:val="16"/>
        </w:rPr>
      </w:pPr>
      <w:r w:rsidRPr="00B9070E">
        <w:rPr>
          <w:sz w:val="16"/>
        </w:rPr>
        <w:t xml:space="preserve">But </w:t>
      </w:r>
      <w:r w:rsidRPr="00D93F3A">
        <w:rPr>
          <w:rStyle w:val="Emphasis"/>
        </w:rPr>
        <w:t>Repub</w:t>
      </w:r>
      <w:r w:rsidRPr="00D93F3A">
        <w:rPr>
          <w:rStyle w:val="StyleUnderline"/>
        </w:rPr>
        <w:t>lican incumbent</w:t>
      </w:r>
      <w:r w:rsidRPr="00D93F3A">
        <w:rPr>
          <w:rStyle w:val="Emphasis"/>
        </w:rPr>
        <w:t>s</w:t>
      </w:r>
      <w:r w:rsidRPr="00D93F3A">
        <w:rPr>
          <w:rStyle w:val="StyleUnderline"/>
        </w:rPr>
        <w:t xml:space="preserve"> still have a distinct cash advantage</w:t>
      </w:r>
      <w:r w:rsidRPr="00D93F3A">
        <w:rPr>
          <w:sz w:val="16"/>
        </w:rPr>
        <w:t>, according</w:t>
      </w:r>
      <w:r w:rsidRPr="00B9070E">
        <w:rPr>
          <w:sz w:val="16"/>
        </w:rPr>
        <w:t xml:space="preserve"> to a POLITICO analysis of third-quarter campaign finance reports disclosed this week, </w:t>
      </w:r>
      <w:r w:rsidRPr="00B9070E">
        <w:rPr>
          <w:rStyle w:val="Emphasis"/>
        </w:rPr>
        <w:t>even</w:t>
      </w:r>
      <w:r w:rsidRPr="00B9070E">
        <w:rPr>
          <w:sz w:val="16"/>
        </w:rPr>
        <w:t xml:space="preserve"> </w:t>
      </w:r>
      <w:r w:rsidRPr="00B9070E">
        <w:rPr>
          <w:rStyle w:val="StyleUnderline"/>
        </w:rPr>
        <w:t>as</w:t>
      </w:r>
      <w:r w:rsidRPr="00B9070E">
        <w:rPr>
          <w:sz w:val="16"/>
        </w:rPr>
        <w:t xml:space="preserve"> most of </w:t>
      </w:r>
      <w:r w:rsidRPr="00B9070E">
        <w:rPr>
          <w:rStyle w:val="StyleUnderline"/>
        </w:rPr>
        <w:t>their members could not replicate</w:t>
      </w:r>
      <w:r w:rsidRPr="00B9070E">
        <w:rPr>
          <w:sz w:val="16"/>
        </w:rPr>
        <w:t xml:space="preserve"> the </w:t>
      </w:r>
      <w:r w:rsidRPr="00B9070E">
        <w:rPr>
          <w:rStyle w:val="Emphasis"/>
        </w:rPr>
        <w:t>whopping numbers</w:t>
      </w:r>
      <w:r w:rsidRPr="00B9070E">
        <w:rPr>
          <w:sz w:val="16"/>
        </w:rPr>
        <w:t xml:space="preserve"> from earlier this year.</w:t>
      </w:r>
    </w:p>
    <w:p w14:paraId="7D6F6A34" w14:textId="77777777" w:rsidR="00577834" w:rsidRPr="00B9070E" w:rsidRDefault="00577834" w:rsidP="00577834">
      <w:pPr>
        <w:rPr>
          <w:sz w:val="16"/>
        </w:rPr>
      </w:pPr>
      <w:r w:rsidRPr="00B9070E">
        <w:rPr>
          <w:sz w:val="16"/>
        </w:rPr>
        <w:t>House Republicans raked in cash over the summer, driven in part by substantial transfers from joint fundraising committees powered by Speaker Mike Johnson, the National Republican Congressional Committee and other GOP leaders. The third-quarter fundraising was a bit more even between the two parties, with some Republican numbers fading and a handful of Democrats picking up the pace.</w:t>
      </w:r>
    </w:p>
    <w:p w14:paraId="364A3D5C" w14:textId="77777777" w:rsidR="00577834" w:rsidRPr="00B9070E" w:rsidRDefault="00577834" w:rsidP="00577834">
      <w:pPr>
        <w:rPr>
          <w:sz w:val="16"/>
        </w:rPr>
      </w:pPr>
      <w:r w:rsidRPr="00B9070E">
        <w:rPr>
          <w:sz w:val="16"/>
        </w:rPr>
        <w:t>After just one vulnerable House Democrat raised $1 million in the second quarter, four members targeted by the NRCC raised at least that total in the third quarter. That group includes Rep. Jared Golden (D-Maine), who represents a district President Donald Trump won by 10 points and also faces a primary challenge. Reps. Tom Suozzi (D-N.Y.), Derek Tran (D-Calif.) and Eugene Vindman (D-Va.) each also each raised more than $1 million.</w:t>
      </w:r>
    </w:p>
    <w:p w14:paraId="5920BE9F" w14:textId="77777777" w:rsidR="00577834" w:rsidRPr="00B9070E" w:rsidRDefault="00577834" w:rsidP="00577834">
      <w:pPr>
        <w:rPr>
          <w:sz w:val="16"/>
        </w:rPr>
      </w:pPr>
      <w:r w:rsidRPr="00B9070E">
        <w:rPr>
          <w:sz w:val="16"/>
        </w:rPr>
        <w:t>“Americans are tired of the disastrous GOP agenda of higher costs, broken promises, and tax breaks for billionaires. They’re ready for change and it’s why Democratic candidates are seeing a surge of support and will take back the House in 2026,” Democratic Congressional Campaign Committee spokesperson Viet Shelton said in a statement.</w:t>
      </w:r>
    </w:p>
    <w:p w14:paraId="583DCF8C" w14:textId="77777777" w:rsidR="00577834" w:rsidRPr="00B9070E" w:rsidRDefault="00577834" w:rsidP="00577834">
      <w:pPr>
        <w:rPr>
          <w:sz w:val="16"/>
        </w:rPr>
      </w:pPr>
      <w:r w:rsidRPr="00B9070E">
        <w:rPr>
          <w:sz w:val="16"/>
        </w:rPr>
        <w:t>All told, battleground incumbents are stockpiling cash now ahead of huge midterm fights</w:t>
      </w:r>
      <w:r w:rsidRPr="00B9070E">
        <w:rPr>
          <w:rStyle w:val="StyleUnderline"/>
        </w:rPr>
        <w:t>. The median targeted Republican had $1.7 million in their campaign accou</w:t>
      </w:r>
      <w:r w:rsidRPr="00B9070E">
        <w:rPr>
          <w:sz w:val="16"/>
        </w:rPr>
        <w:t xml:space="preserve">nt at the end of September </w:t>
      </w:r>
      <w:r w:rsidRPr="00B9070E">
        <w:rPr>
          <w:rStyle w:val="StyleUnderline"/>
        </w:rPr>
        <w:t>compared to</w:t>
      </w:r>
      <w:r w:rsidRPr="00B9070E">
        <w:rPr>
          <w:sz w:val="16"/>
        </w:rPr>
        <w:t xml:space="preserve"> just </w:t>
      </w:r>
      <w:r w:rsidRPr="00B9070E">
        <w:rPr>
          <w:rStyle w:val="StyleUnderline"/>
        </w:rPr>
        <w:t>over $1</w:t>
      </w:r>
      <w:r w:rsidRPr="00B9070E">
        <w:rPr>
          <w:rStyle w:val="Emphasis"/>
        </w:rPr>
        <w:t>.5 million</w:t>
      </w:r>
      <w:r w:rsidRPr="00B9070E">
        <w:rPr>
          <w:sz w:val="16"/>
        </w:rPr>
        <w:t xml:space="preserve"> </w:t>
      </w:r>
      <w:r w:rsidRPr="00B9070E">
        <w:rPr>
          <w:rStyle w:val="StyleUnderline"/>
        </w:rPr>
        <w:t>for the targeted median Democrat</w:t>
      </w:r>
      <w:r w:rsidRPr="00B9070E">
        <w:rPr>
          <w:sz w:val="16"/>
        </w:rPr>
        <w:t>.</w:t>
      </w:r>
    </w:p>
    <w:p w14:paraId="56501C61" w14:textId="77777777" w:rsidR="00577834" w:rsidRPr="00B9070E" w:rsidRDefault="00577834" w:rsidP="00577834">
      <w:pPr>
        <w:rPr>
          <w:sz w:val="16"/>
        </w:rPr>
      </w:pPr>
      <w:r w:rsidRPr="00B9070E">
        <w:rPr>
          <w:sz w:val="16"/>
        </w:rPr>
        <w:t>Four vulnerable House Republicans — Reps. Young Kim (R-Calif.), Eli Crane (R-Ariz.), Mike Lawler (R-N.Y.) and Derrick Van Orden (R-Wis.) — also brought in more than $1 million from July through September. That was down from 10 House Republicans who notched at least $1 million in the second quarter.</w:t>
      </w:r>
    </w:p>
    <w:p w14:paraId="5A5D8C01" w14:textId="77777777" w:rsidR="00577834" w:rsidRPr="00B9070E" w:rsidRDefault="00577834" w:rsidP="00577834">
      <w:pPr>
        <w:rPr>
          <w:sz w:val="16"/>
        </w:rPr>
      </w:pPr>
      <w:r w:rsidRPr="00B9070E">
        <w:rPr>
          <w:sz w:val="16"/>
        </w:rPr>
        <w:t>Overall, only three of 31 House Republicans targeted by the DCCC brought in more funds this quarter compared to the previous quarter. But Republicans largely maintained a cash on hand advantage over Democrats, thanks to funds built up in the first half of the year.</w:t>
      </w:r>
    </w:p>
    <w:p w14:paraId="51D0E93D" w14:textId="77777777" w:rsidR="00577834" w:rsidRPr="00B9070E" w:rsidRDefault="00577834" w:rsidP="00577834">
      <w:pPr>
        <w:rPr>
          <w:sz w:val="16"/>
        </w:rPr>
      </w:pPr>
      <w:r w:rsidRPr="00B9070E">
        <w:rPr>
          <w:sz w:val="16"/>
        </w:rPr>
        <w:t>“I think we’re on the right side of the issues, and that is absolutely critical. I think everybody’s been doing their job,” said Rep. Lisa McClain (R-Mich.), the House Republican conference chair. “I think what’s more important is that we’re on the right side of the issues, more than fundraising.”</w:t>
      </w:r>
    </w:p>
    <w:p w14:paraId="5690B20F" w14:textId="77777777" w:rsidR="00577834" w:rsidRPr="00B9070E" w:rsidRDefault="00577834" w:rsidP="00577834">
      <w:pPr>
        <w:rPr>
          <w:sz w:val="16"/>
        </w:rPr>
      </w:pPr>
      <w:r w:rsidRPr="00B9070E">
        <w:rPr>
          <w:sz w:val="16"/>
        </w:rPr>
        <w:t>The median House Republican targeted by the DCCC raised $614,000, while the median House Democrat targeted by the NRCC raised $612,000, according to the POLITICO analysis.</w:t>
      </w:r>
    </w:p>
    <w:p w14:paraId="080BCEAE" w14:textId="77777777" w:rsidR="00577834" w:rsidRPr="00B9070E" w:rsidRDefault="00577834" w:rsidP="00577834">
      <w:pPr>
        <w:rPr>
          <w:sz w:val="16"/>
        </w:rPr>
      </w:pPr>
      <w:r w:rsidRPr="00B9070E">
        <w:rPr>
          <w:sz w:val="16"/>
        </w:rPr>
        <w:t>“It’s crystal clear: The momentum is all on the side of House Republicans. While House Republicans are building war chests and delivering results, vulnerable Democrats are burning cash and fending off their radical base,” NRCC spokesperson Mike Marinella said in a statement.</w:t>
      </w:r>
    </w:p>
    <w:p w14:paraId="4804ABE6" w14:textId="77777777" w:rsidR="00577834" w:rsidRPr="00B9070E" w:rsidRDefault="00577834" w:rsidP="00577834">
      <w:pPr>
        <w:rPr>
          <w:sz w:val="16"/>
        </w:rPr>
      </w:pPr>
      <w:r w:rsidRPr="00B9070E">
        <w:rPr>
          <w:sz w:val="16"/>
        </w:rPr>
        <w:t>There were warning signs in certain districts for both parties: In south Texas, incumbent Democrats whose districts were made tougher by redistricting still lagged other vulnerable Democrats in fundraising; Rep. Vicente Gonzalez (D-Texas) brought in $444,000 while Rep. Henry Cuellar (D-Texas) brought in $224,000. Still, both outraised Republicans challenging them in their new districts.</w:t>
      </w:r>
    </w:p>
    <w:p w14:paraId="7643635A" w14:textId="77777777" w:rsidR="00577834" w:rsidRPr="00B9070E" w:rsidRDefault="00577834" w:rsidP="00577834">
      <w:pPr>
        <w:rPr>
          <w:sz w:val="16"/>
        </w:rPr>
      </w:pPr>
      <w:r w:rsidRPr="00B9070E">
        <w:rPr>
          <w:sz w:val="16"/>
        </w:rPr>
        <w:t>Asked on Thursday about whether Democrats need to direct more money to candidates affected by redistricting, House Minority Leader Hakeem Jeffries noted that Cuellar and Gonzalez have “already won in tough districts with Donald Trump on the ballot.”</w:t>
      </w:r>
    </w:p>
    <w:p w14:paraId="12477ADE" w14:textId="77777777" w:rsidR="00577834" w:rsidRPr="00B9070E" w:rsidRDefault="00577834" w:rsidP="00577834">
      <w:pPr>
        <w:rPr>
          <w:sz w:val="16"/>
        </w:rPr>
      </w:pPr>
      <w:r w:rsidRPr="00B9070E">
        <w:rPr>
          <w:sz w:val="16"/>
        </w:rPr>
        <w:lastRenderedPageBreak/>
        <w:t>“Even if Republican policies may maintain more support than in other parts of the country, there still has been significant erosion, and that reality, combined with the strength of Vincente Gonzales and Henry Cuellar in the Rio Grande Valley, makes me very confident that they will both be reelected,” Jeffries said.</w:t>
      </w:r>
    </w:p>
    <w:p w14:paraId="5B416433" w14:textId="77777777" w:rsidR="00577834" w:rsidRPr="00B9070E" w:rsidRDefault="00577834" w:rsidP="00577834">
      <w:pPr>
        <w:rPr>
          <w:sz w:val="16"/>
        </w:rPr>
      </w:pPr>
      <w:r w:rsidRPr="00B9070E">
        <w:rPr>
          <w:sz w:val="16"/>
        </w:rPr>
        <w:t xml:space="preserve">Meanwhile a handful of </w:t>
      </w:r>
      <w:r w:rsidRPr="00D93F3A">
        <w:rPr>
          <w:rStyle w:val="Emphasis"/>
          <w:highlight w:val="cyan"/>
        </w:rPr>
        <w:t>Repub</w:t>
      </w:r>
      <w:r w:rsidRPr="00B9070E">
        <w:rPr>
          <w:rStyle w:val="StyleUnderline"/>
        </w:rPr>
        <w:t>lican</w:t>
      </w:r>
      <w:r w:rsidRPr="00D93F3A">
        <w:rPr>
          <w:rStyle w:val="Emphasis"/>
          <w:highlight w:val="cyan"/>
        </w:rPr>
        <w:t>s</w:t>
      </w:r>
      <w:r w:rsidRPr="00B9070E">
        <w:rPr>
          <w:sz w:val="16"/>
        </w:rPr>
        <w:t xml:space="preserve"> in Trump-won seats </w:t>
      </w:r>
      <w:r w:rsidRPr="00B9070E">
        <w:rPr>
          <w:rStyle w:val="StyleUnderline"/>
        </w:rPr>
        <w:t xml:space="preserve">whom national </w:t>
      </w:r>
      <w:r w:rsidRPr="00D93F3A">
        <w:rPr>
          <w:rStyle w:val="Emphasis"/>
          <w:highlight w:val="cyan"/>
        </w:rPr>
        <w:t>Dem</w:t>
      </w:r>
      <w:r w:rsidRPr="00B9070E">
        <w:rPr>
          <w:rStyle w:val="StyleUnderline"/>
        </w:rPr>
        <w:t>ocrat</w:t>
      </w:r>
      <w:r w:rsidRPr="00D93F3A">
        <w:rPr>
          <w:rStyle w:val="Emphasis"/>
          <w:highlight w:val="cyan"/>
        </w:rPr>
        <w:t>s</w:t>
      </w:r>
      <w:r w:rsidRPr="00B9070E">
        <w:rPr>
          <w:rStyle w:val="StyleUnderline"/>
        </w:rPr>
        <w:t xml:space="preserve"> have </w:t>
      </w:r>
      <w:r w:rsidRPr="00D93F3A">
        <w:rPr>
          <w:rStyle w:val="StyleUnderline"/>
          <w:highlight w:val="cyan"/>
        </w:rPr>
        <w:t xml:space="preserve">identified as </w:t>
      </w:r>
      <w:r w:rsidRPr="00D93F3A">
        <w:rPr>
          <w:rStyle w:val="Emphasis"/>
          <w:highlight w:val="cyan"/>
        </w:rPr>
        <w:t>targets</w:t>
      </w:r>
      <w:r w:rsidRPr="00B9070E">
        <w:rPr>
          <w:rStyle w:val="StyleUnderline"/>
        </w:rPr>
        <w:t xml:space="preserve"> for next year </w:t>
      </w:r>
      <w:r w:rsidRPr="00D93F3A">
        <w:rPr>
          <w:rStyle w:val="StyleUnderline"/>
          <w:highlight w:val="cyan"/>
        </w:rPr>
        <w:t xml:space="preserve">did not fundraise like they were preparing for a </w:t>
      </w:r>
      <w:r w:rsidRPr="00D93F3A">
        <w:rPr>
          <w:rStyle w:val="Emphasis"/>
          <w:highlight w:val="cyan"/>
        </w:rPr>
        <w:t>real challenge</w:t>
      </w:r>
      <w:r w:rsidRPr="00B9070E">
        <w:rPr>
          <w:sz w:val="16"/>
        </w:rPr>
        <w:t>. Two were outraised by Democrats aiming to defeat them.</w:t>
      </w:r>
    </w:p>
    <w:p w14:paraId="76ADD24A" w14:textId="77777777" w:rsidR="00577834" w:rsidRPr="00B9070E" w:rsidRDefault="00577834" w:rsidP="00577834">
      <w:pPr>
        <w:rPr>
          <w:sz w:val="16"/>
        </w:rPr>
      </w:pPr>
      <w:r w:rsidRPr="00B9070E">
        <w:rPr>
          <w:sz w:val="16"/>
        </w:rPr>
        <w:t>Rep. Cory Mills (R-Fla.) raised $132,000, while challenger Noah Widmann brought in more than $200,000. Rep. Andy Ogles (R-Tenn.) raised just shy of $65,000 and was outraised by two Democratic challengers in the third quarter, including Columbia Mayor Chaz Molder, who raised nearly $800,000.</w:t>
      </w:r>
    </w:p>
    <w:p w14:paraId="056951F4" w14:textId="77777777" w:rsidR="00577834" w:rsidRDefault="00577834" w:rsidP="00577834">
      <w:pPr>
        <w:rPr>
          <w:sz w:val="16"/>
        </w:rPr>
      </w:pPr>
      <w:r w:rsidRPr="00B9070E">
        <w:rPr>
          <w:sz w:val="16"/>
        </w:rPr>
        <w:t>Trump won both Mills’ and Ogles’ seats by double digits, but Democrats believe they had inroads as both members have faced controversies.</w:t>
      </w:r>
    </w:p>
    <w:p w14:paraId="3479B4DD" w14:textId="77777777" w:rsidR="00577834" w:rsidRDefault="00577834" w:rsidP="00577834">
      <w:pPr>
        <w:pStyle w:val="Heading3"/>
      </w:pPr>
      <w:r>
        <w:lastRenderedPageBreak/>
        <w:t>Link---AT: Turn---1NR</w:t>
      </w:r>
    </w:p>
    <w:p w14:paraId="3C1C571B" w14:textId="77777777" w:rsidR="00577834" w:rsidRDefault="00577834" w:rsidP="00577834">
      <w:pPr>
        <w:pStyle w:val="Heading4"/>
      </w:pPr>
      <w:r>
        <w:t xml:space="preserve">The political alignment of unions </w:t>
      </w:r>
      <w:r w:rsidRPr="009B6CFB">
        <w:rPr>
          <w:u w:val="single"/>
        </w:rPr>
        <w:t>isn’t frozen</w:t>
      </w:r>
      <w:r>
        <w:t xml:space="preserve">. Their claims are </w:t>
      </w:r>
      <w:r w:rsidRPr="009B6CFB">
        <w:rPr>
          <w:u w:val="single"/>
        </w:rPr>
        <w:t>ahistorical</w:t>
      </w:r>
      <w:r>
        <w:t xml:space="preserve"> and </w:t>
      </w:r>
      <w:r w:rsidRPr="009B6CFB">
        <w:rPr>
          <w:u w:val="single"/>
        </w:rPr>
        <w:t>wrong</w:t>
      </w:r>
      <w:r>
        <w:t>.</w:t>
      </w:r>
    </w:p>
    <w:p w14:paraId="264671F7" w14:textId="77777777" w:rsidR="00577834" w:rsidRPr="00114202" w:rsidRDefault="00577834" w:rsidP="00577834">
      <w:r w:rsidRPr="00114202">
        <w:rPr>
          <w:rStyle w:val="Style13ptBold"/>
        </w:rPr>
        <w:t xml:space="preserve">Cass ’20 </w:t>
      </w:r>
      <w:r>
        <w:t>[Oren; September 17; JD, founder and chief economist of American Compass; Wall Street Journal, "America Needs a Conservative Labor Movement," https://www.wsj.com/arts-culture/books/america-needs-a-conservative-labor-movement-11600379608]</w:t>
      </w:r>
    </w:p>
    <w:p w14:paraId="778ECB52" w14:textId="77777777" w:rsidR="00577834" w:rsidRPr="00CF4DC2" w:rsidRDefault="00577834" w:rsidP="00577834">
      <w:pPr>
        <w:rPr>
          <w:sz w:val="16"/>
        </w:rPr>
      </w:pPr>
      <w:r w:rsidRPr="00CF4DC2">
        <w:rPr>
          <w:sz w:val="16"/>
        </w:rPr>
        <w:t>“</w:t>
      </w:r>
      <w:r w:rsidRPr="0075332A">
        <w:rPr>
          <w:rStyle w:val="StyleUnderline"/>
          <w:highlight w:val="cyan"/>
        </w:rPr>
        <w:t>Conservative labor</w:t>
      </w:r>
      <w:r w:rsidRPr="00CF4DC2">
        <w:rPr>
          <w:sz w:val="16"/>
        </w:rPr>
        <w:t xml:space="preserve">” </w:t>
      </w:r>
      <w:r w:rsidRPr="0075332A">
        <w:rPr>
          <w:rStyle w:val="StyleUnderline"/>
          <w:highlight w:val="cyan"/>
        </w:rPr>
        <w:t xml:space="preserve">might </w:t>
      </w:r>
      <w:r w:rsidRPr="0075332A">
        <w:rPr>
          <w:rStyle w:val="Emphasis"/>
          <w:highlight w:val="cyan"/>
        </w:rPr>
        <w:t>sound</w:t>
      </w:r>
      <w:r w:rsidRPr="003C6A10">
        <w:rPr>
          <w:rStyle w:val="StyleUnderline"/>
        </w:rPr>
        <w:t xml:space="preserve"> like an </w:t>
      </w:r>
      <w:r w:rsidRPr="0075332A">
        <w:rPr>
          <w:rStyle w:val="Emphasis"/>
          <w:highlight w:val="cyan"/>
        </w:rPr>
        <w:t>oxymoron</w:t>
      </w:r>
      <w:r w:rsidRPr="003C6A10">
        <w:rPr>
          <w:rStyle w:val="StyleUnderline"/>
        </w:rPr>
        <w:t>, but America’s dysfunctional</w:t>
      </w:r>
      <w:r w:rsidRPr="00CF4DC2">
        <w:rPr>
          <w:sz w:val="16"/>
        </w:rPr>
        <w:t xml:space="preserve"> labor </w:t>
      </w:r>
      <w:r w:rsidRPr="003C6A10">
        <w:rPr>
          <w:rStyle w:val="StyleUnderline"/>
        </w:rPr>
        <w:t>unions</w:t>
      </w:r>
      <w:r w:rsidRPr="00CF4DC2">
        <w:rPr>
          <w:sz w:val="16"/>
        </w:rPr>
        <w:t xml:space="preserve">, creatures of Great Depression-era legislation and decades of political polarization, </w:t>
      </w:r>
      <w:r w:rsidRPr="0033169D">
        <w:rPr>
          <w:rStyle w:val="StyleUnderline"/>
        </w:rPr>
        <w:t>are neither inevitable nor typical</w:t>
      </w:r>
      <w:r w:rsidRPr="00CF4DC2">
        <w:rPr>
          <w:sz w:val="16"/>
        </w:rPr>
        <w:t xml:space="preserve"> of their counterparts elsewhere.</w:t>
      </w:r>
    </w:p>
    <w:p w14:paraId="3C1B0AA4" w14:textId="77777777" w:rsidR="00577834" w:rsidRPr="00CF4DC2" w:rsidRDefault="00577834" w:rsidP="00577834">
      <w:pPr>
        <w:rPr>
          <w:sz w:val="16"/>
        </w:rPr>
      </w:pPr>
      <w:r w:rsidRPr="00CF4DC2">
        <w:rPr>
          <w:sz w:val="16"/>
        </w:rPr>
        <w:t xml:space="preserve">Concern for worker power and representation is as old as the discipline of economics. “Upon all ordinary occasions,” warned Adam Smith, employers “have the advantage in the dispute, and force [workmen] into a compliance with their terms.” </w:t>
      </w:r>
      <w:r w:rsidRPr="004256E5">
        <w:rPr>
          <w:rStyle w:val="StyleUnderline"/>
        </w:rPr>
        <w:t xml:space="preserve">John Stuart </w:t>
      </w:r>
      <w:r w:rsidRPr="004256E5">
        <w:rPr>
          <w:rStyle w:val="Emphasis"/>
        </w:rPr>
        <w:t>Mill</w:t>
      </w:r>
      <w:r w:rsidRPr="00CF4DC2">
        <w:rPr>
          <w:sz w:val="16"/>
        </w:rPr>
        <w:t xml:space="preserve">, a favorite of modern libertarians, </w:t>
      </w:r>
      <w:r w:rsidRPr="004256E5">
        <w:rPr>
          <w:rStyle w:val="StyleUnderline"/>
        </w:rPr>
        <w:t>lamented</w:t>
      </w:r>
      <w:r w:rsidRPr="00CF4DC2">
        <w:rPr>
          <w:sz w:val="16"/>
        </w:rPr>
        <w:t xml:space="preserve"> that </w:t>
      </w:r>
      <w:r w:rsidRPr="004256E5">
        <w:rPr>
          <w:rStyle w:val="StyleUnderline"/>
        </w:rPr>
        <w:t>without</w:t>
      </w:r>
      <w:r w:rsidRPr="00CF4DC2">
        <w:rPr>
          <w:sz w:val="16"/>
        </w:rPr>
        <w:t xml:space="preserve"> sufficient </w:t>
      </w:r>
      <w:r w:rsidRPr="004256E5">
        <w:rPr>
          <w:rStyle w:val="Emphasis"/>
        </w:rPr>
        <w:t>union strength</w:t>
      </w:r>
      <w:r w:rsidRPr="00CF4DC2">
        <w:rPr>
          <w:sz w:val="16"/>
        </w:rPr>
        <w:t>, “</w:t>
      </w:r>
      <w:r w:rsidRPr="004256E5">
        <w:rPr>
          <w:rStyle w:val="StyleUnderline"/>
        </w:rPr>
        <w:t>the laborer</w:t>
      </w:r>
      <w:r w:rsidRPr="00CF4DC2">
        <w:rPr>
          <w:sz w:val="16"/>
        </w:rPr>
        <w:t xml:space="preserve"> in an isolated condition, unable to hold out even against a single employer…</w:t>
      </w:r>
      <w:r w:rsidRPr="004256E5">
        <w:rPr>
          <w:rStyle w:val="StyleUnderline"/>
        </w:rPr>
        <w:t>will</w:t>
      </w:r>
      <w:r w:rsidRPr="00CF4DC2">
        <w:rPr>
          <w:sz w:val="16"/>
        </w:rPr>
        <w:t xml:space="preserve">, as a rule, </w:t>
      </w:r>
      <w:r w:rsidRPr="004256E5">
        <w:rPr>
          <w:rStyle w:val="StyleUnderline"/>
        </w:rPr>
        <w:t>find</w:t>
      </w:r>
      <w:r w:rsidRPr="00CF4DC2">
        <w:rPr>
          <w:sz w:val="16"/>
        </w:rPr>
        <w:t xml:space="preserve"> his </w:t>
      </w:r>
      <w:r w:rsidRPr="004256E5">
        <w:rPr>
          <w:rStyle w:val="StyleUnderline"/>
        </w:rPr>
        <w:t xml:space="preserve">wages kept </w:t>
      </w:r>
      <w:r w:rsidRPr="004256E5">
        <w:rPr>
          <w:rStyle w:val="Emphasis"/>
        </w:rPr>
        <w:t>down</w:t>
      </w:r>
      <w:r w:rsidRPr="00CF4DC2">
        <w:rPr>
          <w:sz w:val="16"/>
        </w:rPr>
        <w:t>.” He condemned those who did not “wish that the laborers may prevail, and that the highest limit [for wages], whatever it be, may be attained.”</w:t>
      </w:r>
    </w:p>
    <w:p w14:paraId="7474072C" w14:textId="77777777" w:rsidR="00577834" w:rsidRPr="00CF4DC2" w:rsidRDefault="00577834" w:rsidP="00577834">
      <w:pPr>
        <w:rPr>
          <w:sz w:val="16"/>
        </w:rPr>
      </w:pPr>
      <w:r w:rsidRPr="00FE7944">
        <w:rPr>
          <w:rStyle w:val="StyleUnderline"/>
        </w:rPr>
        <w:t>Conservative</w:t>
      </w:r>
      <w:r w:rsidRPr="00CF4DC2">
        <w:rPr>
          <w:sz w:val="16"/>
        </w:rPr>
        <w:t xml:space="preserve"> social </w:t>
      </w:r>
      <w:r w:rsidRPr="00FE7944">
        <w:rPr>
          <w:rStyle w:val="StyleUnderline"/>
        </w:rPr>
        <w:t xml:space="preserve">analysts have </w:t>
      </w:r>
      <w:r w:rsidRPr="00FE7944">
        <w:rPr>
          <w:rStyle w:val="Emphasis"/>
        </w:rPr>
        <w:t>long celebrated</w:t>
      </w:r>
      <w:r w:rsidRPr="00CF4DC2">
        <w:rPr>
          <w:sz w:val="16"/>
        </w:rPr>
        <w:t xml:space="preserve"> the role of </w:t>
      </w:r>
      <w:r w:rsidRPr="00FE7944">
        <w:rPr>
          <w:rStyle w:val="StyleUnderline"/>
        </w:rPr>
        <w:t>unions</w:t>
      </w:r>
      <w:r w:rsidRPr="00CF4DC2">
        <w:rPr>
          <w:sz w:val="16"/>
        </w:rPr>
        <w:t xml:space="preserve"> in free societies. The eminent sociologist Robert Nisbet declared unions “the true supports of economic freedom.” And as the labor expert Brian Dijkema notes, “It is no coincidence that what finally broke the Soviet Union was a Catholic trade union.” That union, Poland’s Solidarity, received substantial support from U.S. unions, which were ardently anticommunist.</w:t>
      </w:r>
    </w:p>
    <w:p w14:paraId="22441BC5" w14:textId="77777777" w:rsidR="00577834" w:rsidRPr="00CF4DC2" w:rsidRDefault="00577834" w:rsidP="00577834">
      <w:pPr>
        <w:rPr>
          <w:sz w:val="16"/>
        </w:rPr>
      </w:pPr>
      <w:r w:rsidRPr="00CF4DC2">
        <w:rPr>
          <w:sz w:val="16"/>
        </w:rPr>
        <w:t>For St. John Paul II, labor solidarity was a central tenet of Catholic social teaching. “The experience of history teaches that organizations of this type are an indispensable element of social life, especially in modern industrialized societies,” he wrote in 1981 as Solidarity gained momentum. “It is clear that, even if it is because of their work needs that people unite to secure their rights, their union remains a constructive factor of social order and solidarity.”</w:t>
      </w:r>
    </w:p>
    <w:p w14:paraId="29EA26EA" w14:textId="77777777" w:rsidR="00577834" w:rsidRPr="00CF4DC2" w:rsidRDefault="00577834" w:rsidP="00577834">
      <w:pPr>
        <w:rPr>
          <w:sz w:val="16"/>
        </w:rPr>
      </w:pPr>
      <w:r w:rsidRPr="00CF4DC2">
        <w:rPr>
          <w:sz w:val="16"/>
        </w:rPr>
        <w:t xml:space="preserve">In the U.S., </w:t>
      </w:r>
      <w:r w:rsidRPr="0075332A">
        <w:rPr>
          <w:rStyle w:val="StyleUnderline"/>
          <w:highlight w:val="cyan"/>
        </w:rPr>
        <w:t xml:space="preserve">unions </w:t>
      </w:r>
      <w:r w:rsidRPr="0075332A">
        <w:rPr>
          <w:rStyle w:val="Emphasis"/>
          <w:highlight w:val="cyan"/>
        </w:rPr>
        <w:t>weren’t always</w:t>
      </w:r>
      <w:r w:rsidRPr="00B41B8D">
        <w:rPr>
          <w:rStyle w:val="StyleUnderline"/>
        </w:rPr>
        <w:t xml:space="preserve"> as </w:t>
      </w:r>
      <w:r w:rsidRPr="0075332A">
        <w:rPr>
          <w:rStyle w:val="StyleUnderline"/>
          <w:highlight w:val="cyan"/>
        </w:rPr>
        <w:t>partisan</w:t>
      </w:r>
      <w:r w:rsidRPr="00B41B8D">
        <w:rPr>
          <w:rStyle w:val="StyleUnderline"/>
        </w:rPr>
        <w:t xml:space="preserve"> as they are today. </w:t>
      </w:r>
      <w:r w:rsidRPr="0075332A">
        <w:rPr>
          <w:rStyle w:val="Emphasis"/>
          <w:highlight w:val="cyan"/>
        </w:rPr>
        <w:t>Repub</w:t>
      </w:r>
      <w:r w:rsidRPr="00B41B8D">
        <w:rPr>
          <w:rStyle w:val="StyleUnderline"/>
        </w:rPr>
        <w:t>lican</w:t>
      </w:r>
      <w:r w:rsidRPr="0075332A">
        <w:rPr>
          <w:rStyle w:val="Emphasis"/>
          <w:highlight w:val="cyan"/>
        </w:rPr>
        <w:t>s</w:t>
      </w:r>
      <w:r w:rsidRPr="00B41B8D">
        <w:rPr>
          <w:rStyle w:val="StyleUnderline"/>
        </w:rPr>
        <w:t xml:space="preserve"> once </w:t>
      </w:r>
      <w:r w:rsidRPr="0075332A">
        <w:rPr>
          <w:rStyle w:val="Emphasis"/>
          <w:highlight w:val="cyan"/>
        </w:rPr>
        <w:t>courted</w:t>
      </w:r>
      <w:r w:rsidRPr="0075332A">
        <w:rPr>
          <w:rStyle w:val="StyleUnderline"/>
          <w:highlight w:val="cyan"/>
        </w:rPr>
        <w:t xml:space="preserve"> the labor vote</w:t>
      </w:r>
      <w:r w:rsidRPr="00CF4DC2">
        <w:rPr>
          <w:sz w:val="16"/>
        </w:rPr>
        <w:t xml:space="preserve">. Legendary organizer Samuel Gompers, </w:t>
      </w:r>
      <w:r w:rsidRPr="00436B06">
        <w:rPr>
          <w:rStyle w:val="StyleUnderline"/>
        </w:rPr>
        <w:t xml:space="preserve">the </w:t>
      </w:r>
      <w:r w:rsidRPr="00436B06">
        <w:rPr>
          <w:rStyle w:val="Emphasis"/>
        </w:rPr>
        <w:t>founder</w:t>
      </w:r>
      <w:r w:rsidRPr="00436B06">
        <w:rPr>
          <w:rStyle w:val="StyleUnderline"/>
        </w:rPr>
        <w:t xml:space="preserve"> of </w:t>
      </w:r>
      <w:r w:rsidRPr="0075332A">
        <w:rPr>
          <w:rStyle w:val="StyleUnderline"/>
          <w:highlight w:val="cyan"/>
        </w:rPr>
        <w:t xml:space="preserve">the </w:t>
      </w:r>
      <w:r w:rsidRPr="0075332A">
        <w:rPr>
          <w:rStyle w:val="Emphasis"/>
          <w:highlight w:val="cyan"/>
        </w:rPr>
        <w:t>A</w:t>
      </w:r>
      <w:r w:rsidRPr="00436B06">
        <w:rPr>
          <w:rStyle w:val="StyleUnderline"/>
        </w:rPr>
        <w:t xml:space="preserve">merican </w:t>
      </w:r>
      <w:r w:rsidRPr="0075332A">
        <w:rPr>
          <w:rStyle w:val="Emphasis"/>
          <w:highlight w:val="cyan"/>
        </w:rPr>
        <w:t>F</w:t>
      </w:r>
      <w:r w:rsidRPr="00436B06">
        <w:rPr>
          <w:rStyle w:val="StyleUnderline"/>
        </w:rPr>
        <w:t xml:space="preserve">ederation of </w:t>
      </w:r>
      <w:r w:rsidRPr="0075332A">
        <w:rPr>
          <w:rStyle w:val="Emphasis"/>
          <w:highlight w:val="cyan"/>
        </w:rPr>
        <w:t>L</w:t>
      </w:r>
      <w:r w:rsidRPr="00436B06">
        <w:rPr>
          <w:rStyle w:val="StyleUnderline"/>
        </w:rPr>
        <w:t>abor</w:t>
      </w:r>
      <w:r w:rsidRPr="00CF4DC2">
        <w:rPr>
          <w:sz w:val="16"/>
        </w:rPr>
        <w:t xml:space="preserve">, </w:t>
      </w:r>
      <w:r w:rsidRPr="0075332A">
        <w:rPr>
          <w:rStyle w:val="StyleUnderline"/>
          <w:highlight w:val="cyan"/>
        </w:rPr>
        <w:t>advocated</w:t>
      </w:r>
      <w:r w:rsidRPr="00CF4DC2">
        <w:rPr>
          <w:sz w:val="16"/>
        </w:rPr>
        <w:t xml:space="preserve"> “political </w:t>
      </w:r>
      <w:r w:rsidRPr="0075332A">
        <w:rPr>
          <w:rStyle w:val="Emphasis"/>
          <w:highlight w:val="cyan"/>
        </w:rPr>
        <w:t>nonpartisanship</w:t>
      </w:r>
      <w:r w:rsidRPr="00CF4DC2">
        <w:rPr>
          <w:sz w:val="16"/>
        </w:rPr>
        <w:t xml:space="preserve">.” Dwight Eisenhower spoke at the AFL’s convention during the 1952 campaign, and Richard </w:t>
      </w:r>
      <w:r w:rsidRPr="0075332A">
        <w:rPr>
          <w:rStyle w:val="Emphasis"/>
          <w:highlight w:val="cyan"/>
        </w:rPr>
        <w:t>Nixon</w:t>
      </w:r>
      <w:r w:rsidRPr="0075332A">
        <w:rPr>
          <w:rStyle w:val="StyleUnderline"/>
          <w:highlight w:val="cyan"/>
        </w:rPr>
        <w:t xml:space="preserve"> feted </w:t>
      </w:r>
      <w:r w:rsidRPr="0075332A">
        <w:rPr>
          <w:rStyle w:val="Emphasis"/>
          <w:highlight w:val="cyan"/>
        </w:rPr>
        <w:t>labor leaders</w:t>
      </w:r>
      <w:r w:rsidRPr="00CF4DC2">
        <w:rPr>
          <w:sz w:val="16"/>
        </w:rPr>
        <w:t xml:space="preserve"> at a White House dinner on Labor Day in 1970.</w:t>
      </w:r>
    </w:p>
    <w:p w14:paraId="16E3AA63" w14:textId="77777777" w:rsidR="00577834" w:rsidRPr="00CF4DC2" w:rsidRDefault="00577834" w:rsidP="00577834">
      <w:pPr>
        <w:rPr>
          <w:sz w:val="16"/>
        </w:rPr>
      </w:pPr>
      <w:r w:rsidRPr="00CF4DC2">
        <w:rPr>
          <w:sz w:val="16"/>
        </w:rPr>
        <w:t>Several trends set conservatives and labor unions on a collision course. Within the Republican coalition, conservatives ceded economic policy to libertarian-minded “supply-siders” who instinctively believed that whatever benefited capital—including a weaker labor movement—benefited the national economy. The decline of private-sector unions, facilitated by a statutory framework that fostered their excesses and guaranteed fierce employer resistance, left the movement reliant on public-sector workers, for whom bigger government was the priority.</w:t>
      </w:r>
    </w:p>
    <w:p w14:paraId="370C6777" w14:textId="77777777" w:rsidR="00577834" w:rsidRPr="00CF4DC2" w:rsidRDefault="00577834" w:rsidP="00577834">
      <w:pPr>
        <w:rPr>
          <w:sz w:val="16"/>
        </w:rPr>
      </w:pPr>
      <w:r w:rsidRPr="00CF4DC2">
        <w:rPr>
          <w:sz w:val="16"/>
        </w:rPr>
        <w:t>By the mid-1990s, with Newt Gingrich’s Republicans ascendant on Capitol Hill and the confrontational John Sweeney taking over at the AFL-CIO, polarization was complete. Big Labor turned on its remaining right-of-center allies in Congress, who responded in kind. “If you feel as a Republican that no matter what you do, they’re going to endorse your opponent because they want a Democratic majority, then you see no reason to support them,” fumed Rep. Peter King, a pro-union Republican from Long Island.</w:t>
      </w:r>
    </w:p>
    <w:p w14:paraId="71EA0F5A" w14:textId="77777777" w:rsidR="00577834" w:rsidRPr="00CF4DC2" w:rsidRDefault="00577834" w:rsidP="00577834">
      <w:pPr>
        <w:rPr>
          <w:sz w:val="16"/>
        </w:rPr>
      </w:pPr>
      <w:r w:rsidRPr="00CF4DC2">
        <w:rPr>
          <w:sz w:val="16"/>
        </w:rPr>
        <w:t>Today, having failed in their core economic and social missions, unions serve mainly as a cash cow for Democrats, who in turn seek to preserve them and get them more dues-paying members. Republicans resist such efforts and are generally content to see the labor movement fade into obscurity. It doesn’t have to be this way.</w:t>
      </w:r>
    </w:p>
    <w:p w14:paraId="3B5BE8B5" w14:textId="77777777" w:rsidR="00577834" w:rsidRPr="00CF4DC2" w:rsidRDefault="00577834" w:rsidP="00577834">
      <w:pPr>
        <w:rPr>
          <w:sz w:val="16"/>
        </w:rPr>
      </w:pPr>
      <w:r w:rsidRPr="00CF4DC2">
        <w:rPr>
          <w:sz w:val="16"/>
        </w:rPr>
        <w:t>Encouragingly, prominent leaders within the labor movement now acknowledge that the existing system needs serious reform. Many alternative frameworks are available.</w:t>
      </w:r>
    </w:p>
    <w:p w14:paraId="4FFB28B7" w14:textId="77777777" w:rsidR="00577834" w:rsidRPr="009B6CFB" w:rsidRDefault="00577834" w:rsidP="00577834">
      <w:pPr>
        <w:rPr>
          <w:sz w:val="16"/>
          <w:szCs w:val="16"/>
        </w:rPr>
      </w:pPr>
      <w:r w:rsidRPr="009B6CFB">
        <w:rPr>
          <w:sz w:val="16"/>
          <w:szCs w:val="16"/>
        </w:rPr>
        <w:t>In many European countries, for instance, “sectoral bargaining” occurs between unions representing an industry’s workers and trade associations representing employers. The resulting contracts apply industrywide. Without unionization hamstringing individual firms against nonunion competitors, the basis of competition shifts from who can best squeeze workers to who can innovate, improve productivity and satisfy customers.</w:t>
      </w:r>
    </w:p>
    <w:p w14:paraId="7155E0D3" w14:textId="77777777" w:rsidR="00577834" w:rsidRPr="00CF4DC2" w:rsidRDefault="00577834" w:rsidP="00577834">
      <w:pPr>
        <w:rPr>
          <w:sz w:val="16"/>
        </w:rPr>
      </w:pPr>
      <w:r w:rsidRPr="00CF4DC2">
        <w:rPr>
          <w:sz w:val="16"/>
        </w:rPr>
        <w:lastRenderedPageBreak/>
        <w:t>Another structure, prevalent in Germany, is the “works council.” With adversarial economic issues mostly addressed at the sectoral level, managers and workers within a firm form cooperative relationships for workplace governance and conflict resolution. The sides can also agree to depart from the industrywide contracts when both would prefer a locally tailored alternative.</w:t>
      </w:r>
    </w:p>
    <w:p w14:paraId="069EF185" w14:textId="77777777" w:rsidR="00577834" w:rsidRPr="00CF4DC2" w:rsidRDefault="00577834" w:rsidP="00577834">
      <w:pPr>
        <w:rPr>
          <w:rStyle w:val="StyleUnderline"/>
        </w:rPr>
      </w:pPr>
      <w:r w:rsidRPr="00CF4DC2">
        <w:rPr>
          <w:sz w:val="16"/>
        </w:rPr>
        <w:t xml:space="preserve">Rising corporate profits don’t lift workers’ boats on their own, nor will workers patiently take on water forever. The response favored by the left is to create more and larger programs of government redistribution and regulation. </w:t>
      </w:r>
      <w:r w:rsidRPr="00CF4DC2">
        <w:rPr>
          <w:rStyle w:val="StyleUnderline"/>
        </w:rPr>
        <w:t xml:space="preserve">A </w:t>
      </w:r>
      <w:r w:rsidRPr="00CF4DC2">
        <w:rPr>
          <w:rStyle w:val="Emphasis"/>
        </w:rPr>
        <w:t>better alternative</w:t>
      </w:r>
      <w:r w:rsidRPr="00CF4DC2">
        <w:rPr>
          <w:rStyle w:val="StyleUnderline"/>
        </w:rPr>
        <w:t xml:space="preserve"> would be to revitalize an institution capable of helping workers claim</w:t>
      </w:r>
      <w:r w:rsidRPr="00CF4DC2">
        <w:rPr>
          <w:sz w:val="16"/>
        </w:rPr>
        <w:t xml:space="preserve"> for themselves </w:t>
      </w:r>
      <w:r w:rsidRPr="00CF4DC2">
        <w:rPr>
          <w:rStyle w:val="StyleUnderline"/>
        </w:rPr>
        <w:t>a</w:t>
      </w:r>
      <w:r w:rsidRPr="00CF4DC2">
        <w:rPr>
          <w:sz w:val="16"/>
        </w:rPr>
        <w:t xml:space="preserve"> genuine </w:t>
      </w:r>
      <w:r w:rsidRPr="00CF4DC2">
        <w:rPr>
          <w:rStyle w:val="StyleUnderline"/>
        </w:rPr>
        <w:t xml:space="preserve">seat at the table and a </w:t>
      </w:r>
      <w:r w:rsidRPr="00CF4DC2">
        <w:rPr>
          <w:rStyle w:val="Emphasis"/>
        </w:rPr>
        <w:t>larger share</w:t>
      </w:r>
      <w:r w:rsidRPr="00CF4DC2">
        <w:rPr>
          <w:rStyle w:val="StyleUnderline"/>
        </w:rPr>
        <w:t xml:space="preserve"> of the </w:t>
      </w:r>
      <w:r w:rsidRPr="00CF4DC2">
        <w:rPr>
          <w:rStyle w:val="Emphasis"/>
        </w:rPr>
        <w:t>econ</w:t>
      </w:r>
      <w:r w:rsidRPr="00CF4DC2">
        <w:rPr>
          <w:rStyle w:val="StyleUnderline"/>
        </w:rPr>
        <w:t xml:space="preserve">omy’s </w:t>
      </w:r>
      <w:r w:rsidRPr="00CF4DC2">
        <w:rPr>
          <w:rStyle w:val="Emphasis"/>
        </w:rPr>
        <w:t>gains</w:t>
      </w:r>
      <w:r w:rsidRPr="00CF4DC2">
        <w:rPr>
          <w:rStyle w:val="StyleUnderline"/>
        </w:rPr>
        <w:t xml:space="preserve">. Seen </w:t>
      </w:r>
      <w:r w:rsidRPr="0075332A">
        <w:rPr>
          <w:rStyle w:val="StyleUnderline"/>
          <w:highlight w:val="cyan"/>
        </w:rPr>
        <w:t xml:space="preserve">from </w:t>
      </w:r>
      <w:r w:rsidRPr="0075332A">
        <w:rPr>
          <w:rStyle w:val="Emphasis"/>
          <w:highlight w:val="cyan"/>
        </w:rPr>
        <w:t>this</w:t>
      </w:r>
      <w:r w:rsidRPr="00CF4DC2">
        <w:rPr>
          <w:sz w:val="16"/>
        </w:rPr>
        <w:t xml:space="preserve"> wider </w:t>
      </w:r>
      <w:r w:rsidRPr="0075332A">
        <w:rPr>
          <w:rStyle w:val="Emphasis"/>
          <w:highlight w:val="cyan"/>
        </w:rPr>
        <w:t>angle</w:t>
      </w:r>
      <w:r w:rsidRPr="00CF4DC2">
        <w:rPr>
          <w:rStyle w:val="StyleUnderline"/>
        </w:rPr>
        <w:t xml:space="preserve">, </w:t>
      </w:r>
      <w:r w:rsidRPr="0075332A">
        <w:rPr>
          <w:rStyle w:val="StyleUnderline"/>
          <w:highlight w:val="cyan"/>
        </w:rPr>
        <w:t xml:space="preserve">the idea of a </w:t>
      </w:r>
      <w:r w:rsidRPr="0075332A">
        <w:rPr>
          <w:rStyle w:val="Emphasis"/>
          <w:highlight w:val="cyan"/>
        </w:rPr>
        <w:t>conservative labor movement</w:t>
      </w:r>
      <w:r w:rsidRPr="0075332A">
        <w:rPr>
          <w:rStyle w:val="StyleUnderline"/>
          <w:highlight w:val="cyan"/>
        </w:rPr>
        <w:t xml:space="preserve"> doesn’t seem</w:t>
      </w:r>
      <w:r w:rsidRPr="00CF4DC2">
        <w:rPr>
          <w:rStyle w:val="StyleUnderline"/>
        </w:rPr>
        <w:t xml:space="preserve"> so </w:t>
      </w:r>
      <w:r w:rsidRPr="0075332A">
        <w:rPr>
          <w:rStyle w:val="StyleUnderline"/>
          <w:highlight w:val="cyan"/>
        </w:rPr>
        <w:t>crazy</w:t>
      </w:r>
      <w:r w:rsidRPr="00CF4DC2">
        <w:rPr>
          <w:rStyle w:val="StyleUnderline"/>
        </w:rPr>
        <w:t>.</w:t>
      </w:r>
    </w:p>
    <w:p w14:paraId="1AA44054" w14:textId="77777777" w:rsidR="00577834" w:rsidRDefault="00577834" w:rsidP="00577834"/>
    <w:p w14:paraId="2A449528" w14:textId="77777777" w:rsidR="00577834" w:rsidRDefault="00577834" w:rsidP="00577834">
      <w:pPr>
        <w:pStyle w:val="Heading4"/>
      </w:pPr>
      <w:r>
        <w:t xml:space="preserve">Unions could </w:t>
      </w:r>
      <w:r w:rsidRPr="00782FC5">
        <w:rPr>
          <w:u w:val="single"/>
        </w:rPr>
        <w:t>become less partisan</w:t>
      </w:r>
      <w:r>
        <w:t xml:space="preserve"> post-plan.</w:t>
      </w:r>
    </w:p>
    <w:p w14:paraId="241AF3AE" w14:textId="77777777" w:rsidR="00577834" w:rsidRPr="00D0477D" w:rsidRDefault="00577834" w:rsidP="00577834">
      <w:r w:rsidRPr="00D0477D">
        <w:rPr>
          <w:rStyle w:val="Style13ptBold"/>
        </w:rPr>
        <w:t>Ponnuru ’24</w:t>
      </w:r>
      <w:r>
        <w:t xml:space="preserve"> [Ramesh; August 30; American political pundit and journalist, senior fellow at the American Enterprise Institute, attended both Shawnee Mission East (wow!) and my elementary school; The Washington Post, "The plight of the pro-union Republican," https://archive.ph/eWDjG]</w:t>
      </w:r>
    </w:p>
    <w:p w14:paraId="39030D03" w14:textId="77777777" w:rsidR="00577834" w:rsidRPr="00D0477D" w:rsidRDefault="00577834" w:rsidP="00577834">
      <w:pPr>
        <w:rPr>
          <w:rStyle w:val="StyleUnderline"/>
        </w:rPr>
      </w:pPr>
      <w:r w:rsidRPr="00D0477D">
        <w:rPr>
          <w:sz w:val="16"/>
        </w:rPr>
        <w:t xml:space="preserve">In a different world, </w:t>
      </w:r>
      <w:r w:rsidRPr="00D0477D">
        <w:rPr>
          <w:rStyle w:val="StyleUnderline"/>
          <w:highlight w:val="cyan"/>
        </w:rPr>
        <w:t xml:space="preserve">this </w:t>
      </w:r>
      <w:r w:rsidRPr="00D0477D">
        <w:rPr>
          <w:rStyle w:val="Emphasis"/>
          <w:highlight w:val="cyan"/>
        </w:rPr>
        <w:t>political relationship</w:t>
      </w:r>
      <w:r w:rsidRPr="00D0477D">
        <w:rPr>
          <w:rStyle w:val="StyleUnderline"/>
          <w:highlight w:val="cyan"/>
        </w:rPr>
        <w:t xml:space="preserve"> might </w:t>
      </w:r>
      <w:r w:rsidRPr="00D0477D">
        <w:rPr>
          <w:rStyle w:val="Emphasis"/>
          <w:highlight w:val="cyan"/>
        </w:rPr>
        <w:t>not exist</w:t>
      </w:r>
      <w:r w:rsidRPr="00D0477D">
        <w:rPr>
          <w:rStyle w:val="StyleUnderline"/>
        </w:rPr>
        <w:t>.</w:t>
      </w:r>
      <w:r w:rsidRPr="00D0477D">
        <w:rPr>
          <w:sz w:val="16"/>
        </w:rPr>
        <w:t xml:space="preserve"> </w:t>
      </w:r>
      <w:r w:rsidRPr="00D0477D">
        <w:rPr>
          <w:rStyle w:val="StyleUnderline"/>
          <w:highlight w:val="cyan"/>
        </w:rPr>
        <w:t xml:space="preserve">Pro-union </w:t>
      </w:r>
      <w:r w:rsidRPr="00D0477D">
        <w:rPr>
          <w:rStyle w:val="Emphasis"/>
          <w:highlight w:val="cyan"/>
        </w:rPr>
        <w:t>Repub</w:t>
      </w:r>
      <w:r w:rsidRPr="00D0477D">
        <w:rPr>
          <w:rStyle w:val="StyleUnderline"/>
        </w:rPr>
        <w:t>lican</w:t>
      </w:r>
      <w:r w:rsidRPr="00D0477D">
        <w:rPr>
          <w:rStyle w:val="Emphasis"/>
          <w:highlight w:val="cyan"/>
        </w:rPr>
        <w:t>s</w:t>
      </w:r>
      <w:r w:rsidRPr="00D0477D">
        <w:rPr>
          <w:sz w:val="16"/>
        </w:rPr>
        <w:t xml:space="preserve"> generally </w:t>
      </w:r>
      <w:r w:rsidRPr="00D0477D">
        <w:rPr>
          <w:rStyle w:val="StyleUnderline"/>
        </w:rPr>
        <w:t xml:space="preserve">want their party to support </w:t>
      </w:r>
      <w:r w:rsidRPr="00D0477D">
        <w:rPr>
          <w:rStyle w:val="Emphasis"/>
        </w:rPr>
        <w:t>government more</w:t>
      </w:r>
      <w:r w:rsidRPr="00D0477D">
        <w:rPr>
          <w:rStyle w:val="StyleUnderline"/>
        </w:rPr>
        <w:t xml:space="preserve"> and markets less. Some of them</w:t>
      </w:r>
      <w:r w:rsidRPr="00D0477D">
        <w:rPr>
          <w:sz w:val="16"/>
        </w:rPr>
        <w:t xml:space="preserve"> also </w:t>
      </w:r>
      <w:r w:rsidRPr="00D0477D">
        <w:rPr>
          <w:rStyle w:val="StyleUnderline"/>
          <w:highlight w:val="cyan"/>
        </w:rPr>
        <w:t>advocate changes</w:t>
      </w:r>
      <w:r w:rsidRPr="00D0477D">
        <w:rPr>
          <w:rStyle w:val="StyleUnderline"/>
        </w:rPr>
        <w:t xml:space="preserve"> to labor law </w:t>
      </w:r>
      <w:r w:rsidRPr="00D0477D">
        <w:rPr>
          <w:rStyle w:val="StyleUnderline"/>
          <w:highlight w:val="cyan"/>
        </w:rPr>
        <w:t xml:space="preserve">to </w:t>
      </w:r>
      <w:r w:rsidRPr="00D0477D">
        <w:rPr>
          <w:rStyle w:val="Emphasis"/>
          <w:highlight w:val="cyan"/>
        </w:rPr>
        <w:t>promote</w:t>
      </w:r>
      <w:r w:rsidRPr="00D0477D">
        <w:rPr>
          <w:sz w:val="16"/>
        </w:rPr>
        <w:t xml:space="preserve"> more </w:t>
      </w:r>
      <w:r w:rsidRPr="00D0477D">
        <w:rPr>
          <w:rStyle w:val="StyleUnderline"/>
        </w:rPr>
        <w:t xml:space="preserve">cooperation between business and </w:t>
      </w:r>
      <w:r w:rsidRPr="00D0477D">
        <w:rPr>
          <w:rStyle w:val="StyleUnderline"/>
          <w:highlight w:val="cyan"/>
        </w:rPr>
        <w:t xml:space="preserve">labor. If </w:t>
      </w:r>
      <w:r w:rsidRPr="00D0477D">
        <w:rPr>
          <w:rStyle w:val="Emphasis"/>
          <w:highlight w:val="cyan"/>
        </w:rPr>
        <w:t>either</w:t>
      </w:r>
      <w:r w:rsidRPr="00D0477D">
        <w:rPr>
          <w:rStyle w:val="StyleUnderline"/>
          <w:highlight w:val="cyan"/>
        </w:rPr>
        <w:t xml:space="preserve"> of those</w:t>
      </w:r>
      <w:r w:rsidRPr="00D0477D">
        <w:rPr>
          <w:rStyle w:val="StyleUnderline"/>
        </w:rPr>
        <w:t xml:space="preserve"> </w:t>
      </w:r>
      <w:r w:rsidRPr="00D0477D">
        <w:rPr>
          <w:rStyle w:val="Emphasis"/>
        </w:rPr>
        <w:t>big changes</w:t>
      </w:r>
      <w:r w:rsidRPr="00D0477D">
        <w:rPr>
          <w:rStyle w:val="StyleUnderline"/>
        </w:rPr>
        <w:t xml:space="preserve"> </w:t>
      </w:r>
      <w:r w:rsidRPr="00D0477D">
        <w:rPr>
          <w:rStyle w:val="StyleUnderline"/>
          <w:highlight w:val="cyan"/>
        </w:rPr>
        <w:t xml:space="preserve">happened, union membership might have </w:t>
      </w:r>
      <w:r w:rsidRPr="00D0477D">
        <w:rPr>
          <w:rStyle w:val="Emphasis"/>
          <w:highlight w:val="cyan"/>
        </w:rPr>
        <w:t>less pronounced</w:t>
      </w:r>
      <w:r w:rsidRPr="00D0477D">
        <w:rPr>
          <w:rStyle w:val="StyleUnderline"/>
          <w:highlight w:val="cyan"/>
        </w:rPr>
        <w:t xml:space="preserve"> partisan effects</w:t>
      </w:r>
      <w:r w:rsidRPr="00D0477D">
        <w:rPr>
          <w:rStyle w:val="StyleUnderline"/>
        </w:rPr>
        <w:t>.</w:t>
      </w:r>
    </w:p>
    <w:p w14:paraId="202B830C" w14:textId="77777777" w:rsidR="00577834" w:rsidRDefault="00577834" w:rsidP="00577834">
      <w:pPr>
        <w:pStyle w:val="Heading3"/>
      </w:pPr>
      <w:r>
        <w:lastRenderedPageBreak/>
        <w:t>Golden Dome---Impact---AT: Dems Can’t Check---1NR</w:t>
      </w:r>
    </w:p>
    <w:p w14:paraId="404F2E37" w14:textId="77777777" w:rsidR="00577834" w:rsidRPr="00895268" w:rsidRDefault="00577834" w:rsidP="00577834">
      <w:pPr>
        <w:pStyle w:val="Heading4"/>
      </w:pPr>
      <w:r>
        <w:t xml:space="preserve">Dems </w:t>
      </w:r>
      <w:r>
        <w:rPr>
          <w:u w:val="single"/>
        </w:rPr>
        <w:t>check</w:t>
      </w:r>
      <w:r>
        <w:t>.</w:t>
      </w:r>
    </w:p>
    <w:p w14:paraId="38ACB911" w14:textId="77777777" w:rsidR="00577834" w:rsidRPr="00025177" w:rsidRDefault="00577834" w:rsidP="00577834">
      <w:r w:rsidRPr="004C54B0">
        <w:rPr>
          <w:rStyle w:val="Style13ptBold"/>
        </w:rPr>
        <w:t>Zhang ’11-7</w:t>
      </w:r>
      <w:r>
        <w:t xml:space="preserve"> [Clare; November 7; reporter, B.S. in Journalism and B.A. in Data Science from Northwestern University; AIP, “</w:t>
      </w:r>
      <w:r w:rsidRPr="00A82F17">
        <w:t>Lawmakers Seek Next Steps on Golden Dome</w:t>
      </w:r>
      <w:r>
        <w:t xml:space="preserve">,” </w:t>
      </w:r>
      <w:r w:rsidRPr="003E295A">
        <w:t>https://www.aip.org/fyi/lawmakers-seek-next-steps-on-golden-dome</w:t>
      </w:r>
      <w:r>
        <w:t xml:space="preserve">] </w:t>
      </w:r>
    </w:p>
    <w:p w14:paraId="554486C8" w14:textId="77777777" w:rsidR="00577834" w:rsidRPr="000F192C" w:rsidRDefault="00577834" w:rsidP="00577834">
      <w:pPr>
        <w:rPr>
          <w:sz w:val="16"/>
        </w:rPr>
      </w:pPr>
      <w:r w:rsidRPr="00EA0E08">
        <w:rPr>
          <w:rStyle w:val="Emphasis"/>
          <w:highlight w:val="cyan"/>
        </w:rPr>
        <w:t>Republicans</w:t>
      </w:r>
      <w:r w:rsidRPr="000F7193">
        <w:rPr>
          <w:rStyle w:val="StyleUnderline"/>
        </w:rPr>
        <w:t xml:space="preserve"> in Congress</w:t>
      </w:r>
      <w:r w:rsidRPr="000F192C">
        <w:rPr>
          <w:sz w:val="16"/>
        </w:rPr>
        <w:t xml:space="preserve"> are </w:t>
      </w:r>
      <w:r w:rsidRPr="00EA0E08">
        <w:rPr>
          <w:rStyle w:val="StyleUnderline"/>
          <w:highlight w:val="cyan"/>
        </w:rPr>
        <w:t xml:space="preserve">continuing to </w:t>
      </w:r>
      <w:r w:rsidRPr="00EA0E08">
        <w:rPr>
          <w:rStyle w:val="Emphasis"/>
          <w:highlight w:val="cyan"/>
        </w:rPr>
        <w:t>advocate</w:t>
      </w:r>
      <w:r w:rsidRPr="00EA0E08">
        <w:rPr>
          <w:rStyle w:val="StyleUnderline"/>
          <w:highlight w:val="cyan"/>
        </w:rPr>
        <w:t xml:space="preserve"> for</w:t>
      </w:r>
      <w:r w:rsidRPr="000F192C">
        <w:rPr>
          <w:sz w:val="16"/>
        </w:rPr>
        <w:t xml:space="preserve"> President Donald Trump’s </w:t>
      </w:r>
      <w:r w:rsidRPr="00B319D7">
        <w:rPr>
          <w:rStyle w:val="StyleUnderline"/>
        </w:rPr>
        <w:t xml:space="preserve">Golden </w:t>
      </w:r>
      <w:r w:rsidRPr="00EA0E08">
        <w:rPr>
          <w:rStyle w:val="StyleUnderline"/>
          <w:highlight w:val="cyan"/>
        </w:rPr>
        <w:t>Dome</w:t>
      </w:r>
      <w:r w:rsidRPr="000F192C">
        <w:rPr>
          <w:sz w:val="16"/>
        </w:rPr>
        <w:t xml:space="preserve"> missile defense shield initiative. </w:t>
      </w:r>
      <w:r w:rsidRPr="00160889">
        <w:rPr>
          <w:rStyle w:val="StyleUnderline"/>
        </w:rPr>
        <w:t>Agencies</w:t>
      </w:r>
      <w:r w:rsidRPr="000F192C">
        <w:rPr>
          <w:sz w:val="16"/>
        </w:rPr>
        <w:t xml:space="preserve"> have </w:t>
      </w:r>
      <w:r w:rsidRPr="00160889">
        <w:rPr>
          <w:rStyle w:val="StyleUnderline"/>
        </w:rPr>
        <w:t xml:space="preserve">begun </w:t>
      </w:r>
      <w:r w:rsidRPr="00EA0E08">
        <w:rPr>
          <w:rStyle w:val="StyleUnderline"/>
          <w:highlight w:val="cyan"/>
        </w:rPr>
        <w:t xml:space="preserve">soliciting </w:t>
      </w:r>
      <w:r w:rsidRPr="00EA0E08">
        <w:rPr>
          <w:rStyle w:val="Emphasis"/>
          <w:highlight w:val="cyan"/>
        </w:rPr>
        <w:t>proposals</w:t>
      </w:r>
      <w:r w:rsidRPr="00EA0E08">
        <w:rPr>
          <w:rStyle w:val="StyleUnderline"/>
          <w:highlight w:val="cyan"/>
        </w:rPr>
        <w:t xml:space="preserve"> for</w:t>
      </w:r>
      <w:r w:rsidRPr="00160889">
        <w:rPr>
          <w:rStyle w:val="StyleUnderline"/>
        </w:rPr>
        <w:t xml:space="preserve"> components of the initiative using </w:t>
      </w:r>
      <w:r w:rsidRPr="00EA0E08">
        <w:rPr>
          <w:rStyle w:val="Emphasis"/>
          <w:highlight w:val="cyan"/>
        </w:rPr>
        <w:t>funds</w:t>
      </w:r>
      <w:r w:rsidRPr="00EA0E08">
        <w:rPr>
          <w:rStyle w:val="StyleUnderline"/>
          <w:highlight w:val="cyan"/>
        </w:rPr>
        <w:t xml:space="preserve"> provided</w:t>
      </w:r>
      <w:r w:rsidRPr="00160889">
        <w:rPr>
          <w:rStyle w:val="StyleUnderline"/>
        </w:rPr>
        <w:t xml:space="preserve"> </w:t>
      </w:r>
      <w:r w:rsidRPr="00EA0E08">
        <w:rPr>
          <w:rStyle w:val="StyleUnderline"/>
          <w:highlight w:val="cyan"/>
        </w:rPr>
        <w:t>by</w:t>
      </w:r>
      <w:r w:rsidRPr="00160889">
        <w:rPr>
          <w:rStyle w:val="StyleUnderline"/>
        </w:rPr>
        <w:t xml:space="preserve"> </w:t>
      </w:r>
      <w:r w:rsidRPr="000F192C">
        <w:rPr>
          <w:sz w:val="16"/>
        </w:rPr>
        <w:t xml:space="preserve">the </w:t>
      </w:r>
      <w:r w:rsidRPr="00EA0E08">
        <w:rPr>
          <w:rStyle w:val="Emphasis"/>
          <w:highlight w:val="cyan"/>
        </w:rPr>
        <w:t>reconciliation</w:t>
      </w:r>
      <w:r w:rsidRPr="000F192C">
        <w:rPr>
          <w:sz w:val="16"/>
        </w:rPr>
        <w:t xml:space="preserve"> bill passed over the summer. Meanwhile, Democrats continue to raise concerns about the Dome’s cost and fundamental viability.</w:t>
      </w:r>
    </w:p>
    <w:p w14:paraId="40F39D0B" w14:textId="77777777" w:rsidR="00577834" w:rsidRPr="000F192C" w:rsidRDefault="00577834" w:rsidP="00577834">
      <w:pPr>
        <w:rPr>
          <w:sz w:val="16"/>
        </w:rPr>
      </w:pPr>
      <w:r w:rsidRPr="000F192C">
        <w:rPr>
          <w:sz w:val="16"/>
        </w:rPr>
        <w:t>Golden Dome, as envisioned in the president’s executive order issued in January, would be capable of protecting the U.S. against “any foreign aerial attack,” including from ballistic and hypersonic missiles. The order represents a seismic change in U.S. missile defense policy, which previously focused on defending against a relatively small attack from countries such as North Korea or Iran rather than shielding against any scale of attack from countries with larger arsenals, such as Russia or China.</w:t>
      </w:r>
    </w:p>
    <w:p w14:paraId="5CDC8889" w14:textId="77777777" w:rsidR="00577834" w:rsidRPr="000F192C" w:rsidRDefault="00577834" w:rsidP="00577834">
      <w:pPr>
        <w:rPr>
          <w:sz w:val="16"/>
        </w:rPr>
      </w:pPr>
      <w:r w:rsidRPr="000F192C">
        <w:rPr>
          <w:sz w:val="16"/>
        </w:rPr>
        <w:t xml:space="preserve">Since the executive order, </w:t>
      </w:r>
      <w:r w:rsidRPr="00EA0E08">
        <w:rPr>
          <w:rStyle w:val="StyleUnderline"/>
          <w:highlight w:val="cyan"/>
        </w:rPr>
        <w:t>Republicans</w:t>
      </w:r>
      <w:r w:rsidRPr="000F192C">
        <w:rPr>
          <w:sz w:val="16"/>
        </w:rPr>
        <w:t xml:space="preserve"> have </w:t>
      </w:r>
      <w:r w:rsidRPr="00EA0E08">
        <w:rPr>
          <w:rStyle w:val="StyleUnderline"/>
          <w:highlight w:val="cyan"/>
        </w:rPr>
        <w:t>appropriated</w:t>
      </w:r>
      <w:r w:rsidRPr="000F192C">
        <w:rPr>
          <w:sz w:val="16"/>
        </w:rPr>
        <w:t xml:space="preserve"> nearly </w:t>
      </w:r>
      <w:r w:rsidRPr="00EA0E08">
        <w:rPr>
          <w:rStyle w:val="Emphasis"/>
          <w:highlight w:val="cyan"/>
        </w:rPr>
        <w:t>$25 billion</w:t>
      </w:r>
      <w:r w:rsidRPr="00230478">
        <w:rPr>
          <w:rStyle w:val="StyleUnderline"/>
        </w:rPr>
        <w:t xml:space="preserve"> </w:t>
      </w:r>
      <w:r w:rsidRPr="000066B4">
        <w:rPr>
          <w:rStyle w:val="StyleUnderline"/>
        </w:rPr>
        <w:t>for Golden Dome</w:t>
      </w:r>
      <w:r w:rsidRPr="000F192C">
        <w:rPr>
          <w:sz w:val="16"/>
        </w:rPr>
        <w:t>, including $7.2 billion for the development and procurement of military space-based sensors, $5.6 billion to develop space-based and phase intercept capabilities, and $250 million to develop directed energy capabilities, via the reconciliation megabill passed in July. That bill passed in a party-line vote, 218 to 214. Additional funding from Congress will likely have to flow through an appropriations process that secures some Democratic votes.</w:t>
      </w:r>
    </w:p>
    <w:p w14:paraId="136ECBEF" w14:textId="77777777" w:rsidR="00577834" w:rsidRPr="000F192C" w:rsidRDefault="00577834" w:rsidP="00577834">
      <w:pPr>
        <w:rPr>
          <w:sz w:val="16"/>
        </w:rPr>
      </w:pPr>
      <w:r w:rsidRPr="000F192C">
        <w:rPr>
          <w:sz w:val="16"/>
        </w:rPr>
        <w:t xml:space="preserve">Furthermore, the House and Senate appropriations proposals for the Department of Defense both state that DOD has not provided sufficient details on the plan or its feasibility. The Senate report calls the $25 billion in reconciliation funds a “down payment” that it hopes will provide “near-term enhancements” to the United States’ air and missile defenses, but also states that the shield Trump envisions will take years of work and additional spending. </w:t>
      </w:r>
      <w:r w:rsidRPr="00231E89">
        <w:rPr>
          <w:rStyle w:val="StyleUnderline"/>
        </w:rPr>
        <w:t xml:space="preserve">Members of </w:t>
      </w:r>
      <w:r w:rsidRPr="00230478">
        <w:rPr>
          <w:rStyle w:val="StyleUnderline"/>
          <w:highlight w:val="cyan"/>
        </w:rPr>
        <w:t>both</w:t>
      </w:r>
      <w:r w:rsidRPr="000F192C">
        <w:rPr>
          <w:sz w:val="16"/>
        </w:rPr>
        <w:t xml:space="preserve"> the </w:t>
      </w:r>
      <w:r w:rsidRPr="00230478">
        <w:rPr>
          <w:rStyle w:val="Emphasis"/>
          <w:highlight w:val="cyan"/>
        </w:rPr>
        <w:t>House</w:t>
      </w:r>
      <w:r w:rsidRPr="00230478">
        <w:rPr>
          <w:rStyle w:val="StyleUnderline"/>
          <w:highlight w:val="cyan"/>
        </w:rPr>
        <w:t xml:space="preserve"> and </w:t>
      </w:r>
      <w:r w:rsidRPr="00230478">
        <w:rPr>
          <w:rStyle w:val="Emphasis"/>
          <w:highlight w:val="cyan"/>
        </w:rPr>
        <w:t>Senate</w:t>
      </w:r>
      <w:r w:rsidRPr="000F192C">
        <w:rPr>
          <w:sz w:val="16"/>
        </w:rPr>
        <w:t xml:space="preserve"> also </w:t>
      </w:r>
      <w:r w:rsidRPr="00230478">
        <w:rPr>
          <w:rStyle w:val="StyleUnderline"/>
          <w:highlight w:val="cyan"/>
        </w:rPr>
        <w:t xml:space="preserve">framed </w:t>
      </w:r>
      <w:r w:rsidRPr="00230478">
        <w:rPr>
          <w:rStyle w:val="Emphasis"/>
          <w:highlight w:val="cyan"/>
        </w:rPr>
        <w:t>funding</w:t>
      </w:r>
      <w:r w:rsidRPr="004B3F32">
        <w:rPr>
          <w:rStyle w:val="StyleUnderline"/>
        </w:rPr>
        <w:t xml:space="preserve"> for</w:t>
      </w:r>
      <w:r w:rsidRPr="000F192C">
        <w:rPr>
          <w:sz w:val="16"/>
        </w:rPr>
        <w:t xml:space="preserve"> existing missile </w:t>
      </w:r>
      <w:r w:rsidRPr="006F3D69">
        <w:rPr>
          <w:rStyle w:val="StyleUnderline"/>
        </w:rPr>
        <w:t xml:space="preserve">defense programs </w:t>
      </w:r>
      <w:r w:rsidRPr="00230478">
        <w:rPr>
          <w:rStyle w:val="StyleUnderline"/>
          <w:highlight w:val="cyan"/>
        </w:rPr>
        <w:t xml:space="preserve">in the </w:t>
      </w:r>
      <w:r w:rsidRPr="00230478">
        <w:rPr>
          <w:rStyle w:val="Emphasis"/>
          <w:highlight w:val="cyan"/>
        </w:rPr>
        <w:t>N</w:t>
      </w:r>
      <w:r w:rsidRPr="000F192C">
        <w:rPr>
          <w:sz w:val="16"/>
        </w:rPr>
        <w:t xml:space="preserve">ational </w:t>
      </w:r>
      <w:r w:rsidRPr="00230478">
        <w:rPr>
          <w:rStyle w:val="Emphasis"/>
          <w:highlight w:val="cyan"/>
        </w:rPr>
        <w:t>D</w:t>
      </w:r>
      <w:r w:rsidRPr="000F192C">
        <w:rPr>
          <w:sz w:val="16"/>
        </w:rPr>
        <w:t xml:space="preserve">efense </w:t>
      </w:r>
      <w:r w:rsidRPr="00230478">
        <w:rPr>
          <w:rStyle w:val="Emphasis"/>
          <w:highlight w:val="cyan"/>
        </w:rPr>
        <w:t>A</w:t>
      </w:r>
      <w:r w:rsidRPr="000F192C">
        <w:rPr>
          <w:sz w:val="16"/>
        </w:rPr>
        <w:t xml:space="preserve">uthorization </w:t>
      </w:r>
      <w:r w:rsidRPr="00230478">
        <w:rPr>
          <w:rStyle w:val="Emphasis"/>
          <w:highlight w:val="cyan"/>
        </w:rPr>
        <w:t>A</w:t>
      </w:r>
      <w:r w:rsidRPr="000F192C">
        <w:rPr>
          <w:sz w:val="16"/>
        </w:rPr>
        <w:t>ct proposals for fiscal year 2026 as boosts for Golden Dome.</w:t>
      </w:r>
    </w:p>
    <w:p w14:paraId="1C925356" w14:textId="77777777" w:rsidR="00577834" w:rsidRPr="000F192C" w:rsidRDefault="00577834" w:rsidP="00577834">
      <w:pPr>
        <w:rPr>
          <w:sz w:val="16"/>
        </w:rPr>
      </w:pPr>
      <w:r w:rsidRPr="000F192C">
        <w:rPr>
          <w:sz w:val="16"/>
        </w:rPr>
        <w:t>Trump announced in May that the project would cost $175 billion and said he expects it to be “operational” before the end of his term. The same month, the Congressional Budget Office estimated that, with lower launch costs, the lowest-cost option for deploying and operating space-based interceptors for 20 years would be $161 billion, while the highest-cost option would be $542 billion. Other estimates have come in far higher. Todd Harrison, a senior fellow at the American Enterprise Institute whose portfolio includes space policy, produced a report in September that states that an architecture in alignment with “</w:t>
      </w:r>
      <w:r w:rsidRPr="007C4D3E">
        <w:rPr>
          <w:rStyle w:val="StyleUnderline"/>
        </w:rPr>
        <w:t>Trump’s</w:t>
      </w:r>
      <w:r w:rsidRPr="000F192C">
        <w:rPr>
          <w:sz w:val="16"/>
        </w:rPr>
        <w:t xml:space="preserve"> performance goal of ‘</w:t>
      </w:r>
      <w:r w:rsidRPr="00FC22FF">
        <w:rPr>
          <w:rStyle w:val="StyleUnderline"/>
        </w:rPr>
        <w:t xml:space="preserve">very </w:t>
      </w:r>
      <w:r w:rsidRPr="00230478">
        <w:rPr>
          <w:rStyle w:val="Emphasis"/>
          <w:highlight w:val="cyan"/>
        </w:rPr>
        <w:t>close</w:t>
      </w:r>
      <w:r w:rsidRPr="00230478">
        <w:rPr>
          <w:rStyle w:val="StyleUnderline"/>
          <w:highlight w:val="cyan"/>
        </w:rPr>
        <w:t xml:space="preserve"> to </w:t>
      </w:r>
      <w:r w:rsidRPr="00230478">
        <w:rPr>
          <w:rStyle w:val="Emphasis"/>
          <w:highlight w:val="cyan"/>
        </w:rPr>
        <w:t>100</w:t>
      </w:r>
      <w:r w:rsidRPr="00FC22FF">
        <w:rPr>
          <w:rStyle w:val="StyleUnderline"/>
        </w:rPr>
        <w:t xml:space="preserve"> percent’</w:t>
      </w:r>
      <w:r w:rsidRPr="000F192C">
        <w:rPr>
          <w:sz w:val="16"/>
        </w:rPr>
        <w:t xml:space="preserve"> effectiveness against the full spectrum of aerial threats” would cost $3.6 trillion total.</w:t>
      </w:r>
    </w:p>
    <w:p w14:paraId="3493D6F8" w14:textId="77777777" w:rsidR="00577834" w:rsidRPr="000F192C" w:rsidRDefault="00577834" w:rsidP="00577834">
      <w:pPr>
        <w:rPr>
          <w:sz w:val="16"/>
        </w:rPr>
      </w:pPr>
      <w:r w:rsidRPr="000F192C">
        <w:rPr>
          <w:sz w:val="16"/>
        </w:rPr>
        <w:t xml:space="preserve">The Missile Defense Agency has issued two requests for proposals for Golden Dome, including an ongoing request that covers space-based sensors, interceptors, and effectors, among other technical areas, and another broad solicitation for up to $151 billion-worth of missile defense projects. The Wall Street Journal reported last week that Elon Musk’s </w:t>
      </w:r>
      <w:r w:rsidRPr="00754CF7">
        <w:rPr>
          <w:rStyle w:val="Emphasis"/>
        </w:rPr>
        <w:t>SpaceX</w:t>
      </w:r>
      <w:r w:rsidRPr="00E26BCB">
        <w:rPr>
          <w:rStyle w:val="StyleUnderline"/>
        </w:rPr>
        <w:t xml:space="preserve"> is poised to receive</w:t>
      </w:r>
      <w:r w:rsidRPr="000F192C">
        <w:rPr>
          <w:sz w:val="16"/>
        </w:rPr>
        <w:t xml:space="preserve"> a </w:t>
      </w:r>
      <w:r w:rsidRPr="008307CA">
        <w:rPr>
          <w:rStyle w:val="StyleUnderline"/>
        </w:rPr>
        <w:t xml:space="preserve">$2 billion </w:t>
      </w:r>
      <w:r w:rsidRPr="003D0E48">
        <w:rPr>
          <w:rStyle w:val="Emphasis"/>
        </w:rPr>
        <w:t>contract</w:t>
      </w:r>
      <w:r w:rsidRPr="008307CA">
        <w:rPr>
          <w:rStyle w:val="StyleUnderline"/>
        </w:rPr>
        <w:t xml:space="preserve"> for a satellite system that tracks </w:t>
      </w:r>
      <w:r w:rsidRPr="003D0E48">
        <w:rPr>
          <w:rStyle w:val="Emphasis"/>
        </w:rPr>
        <w:t>missiles</w:t>
      </w:r>
      <w:r w:rsidRPr="000F192C">
        <w:rPr>
          <w:sz w:val="16"/>
        </w:rPr>
        <w:t xml:space="preserve"> and aircraft, using money from the reconciliation bill.</w:t>
      </w:r>
    </w:p>
    <w:p w14:paraId="26AAC1EF" w14:textId="77777777" w:rsidR="00577834" w:rsidRPr="000F192C" w:rsidRDefault="00577834" w:rsidP="00577834">
      <w:pPr>
        <w:rPr>
          <w:sz w:val="16"/>
        </w:rPr>
      </w:pPr>
      <w:r w:rsidRPr="000F192C">
        <w:rPr>
          <w:sz w:val="16"/>
        </w:rPr>
        <w:t>However, “the holistic architecture hasn’t been shared with anyone in industry at this point,” one defense contractor CEO said at the MilSat Symposium last week.</w:t>
      </w:r>
    </w:p>
    <w:p w14:paraId="7FDEBF7E" w14:textId="77777777" w:rsidR="00577834" w:rsidRPr="000F192C" w:rsidRDefault="00577834" w:rsidP="00577834">
      <w:pPr>
        <w:rPr>
          <w:sz w:val="16"/>
        </w:rPr>
      </w:pPr>
      <w:r w:rsidRPr="000F192C">
        <w:rPr>
          <w:sz w:val="16"/>
        </w:rPr>
        <w:t>Some Democrats have raised concerns that Republicans are appropriating money for Golden Dome before assessing the project’s feasibility. Sen. Jack Reed (D-RI), ranking member of the Senate Armed Services Committee, said in May that the money provided by the reconciliation bill is “potentially a slush fund.” Sen. Mark Kelly (D-AZ) said in September that he is “very skeptical” and believes “the physics are really hard,” adding, “We need a lot more information before we make decisions to spend hundreds and hundreds of billions of dollars.” Democrats have also questioned whether Musk used his role as the head of the Department of Government Efficiency to give SpaceX an unfair advantage in seeking Golden Dome contracts.</w:t>
      </w:r>
    </w:p>
    <w:p w14:paraId="1F654487" w14:textId="77777777" w:rsidR="00577834" w:rsidRPr="000F192C" w:rsidRDefault="00577834" w:rsidP="00577834">
      <w:pPr>
        <w:rPr>
          <w:sz w:val="16"/>
        </w:rPr>
      </w:pPr>
      <w:r w:rsidRPr="000F192C">
        <w:rPr>
          <w:sz w:val="16"/>
        </w:rPr>
        <w:t xml:space="preserve">Rep. Seth </w:t>
      </w:r>
      <w:r w:rsidRPr="00754CF7">
        <w:rPr>
          <w:rStyle w:val="Emphasis"/>
          <w:highlight w:val="cyan"/>
        </w:rPr>
        <w:t>Moulton</w:t>
      </w:r>
      <w:r w:rsidRPr="000F192C">
        <w:rPr>
          <w:sz w:val="16"/>
        </w:rPr>
        <w:t xml:space="preserve"> (D-MA), ranking member of the Strategic Forces subcommittee in the House Armed Services Committee, offered an amendment to the House’s NDAA for fiscal year 2026 that </w:t>
      </w:r>
      <w:r w:rsidRPr="00754CF7">
        <w:rPr>
          <w:rStyle w:val="StyleUnderline"/>
          <w:highlight w:val="cyan"/>
        </w:rPr>
        <w:t xml:space="preserve">would </w:t>
      </w:r>
      <w:r w:rsidRPr="00754CF7">
        <w:rPr>
          <w:rStyle w:val="Emphasis"/>
          <w:highlight w:val="cyan"/>
        </w:rPr>
        <w:t>block funding</w:t>
      </w:r>
      <w:r w:rsidRPr="00DA15E7">
        <w:rPr>
          <w:rStyle w:val="StyleUnderline"/>
        </w:rPr>
        <w:t xml:space="preserve"> for space-based interceptors</w:t>
      </w:r>
      <w:r w:rsidRPr="000F192C">
        <w:rPr>
          <w:sz w:val="16"/>
        </w:rPr>
        <w:t xml:space="preserve"> until the administration provides a detailed implementation plan.</w:t>
      </w:r>
    </w:p>
    <w:p w14:paraId="0B02BD59" w14:textId="77777777" w:rsidR="00577834" w:rsidRPr="000F192C" w:rsidRDefault="00577834" w:rsidP="00577834">
      <w:pPr>
        <w:rPr>
          <w:sz w:val="16"/>
        </w:rPr>
      </w:pPr>
      <w:r w:rsidRPr="000F192C">
        <w:rPr>
          <w:sz w:val="16"/>
        </w:rPr>
        <w:lastRenderedPageBreak/>
        <w:t>“This year, in every strategic forces subcommittee hearing, I have raised space-based interceptors and not a single witness could answer fundamental questions that we need to know before spending unknown hundreds of billions of taxpayer dollars on a program that might not work and that might make us less safe,” Moulton said. He cited Mike Griffin, who served as under secretary of defense for research and engineering in Trump’s first term, saying recently that “in most cases, you do not have a shot from space at an [intercontinental ballistic missile] in the boost phase. You can’t get to it with reasonable probability. And by reasonable probability, I would say greater than a percent or so.”</w:t>
      </w:r>
    </w:p>
    <w:p w14:paraId="0326ABB2" w14:textId="77777777" w:rsidR="00577834" w:rsidRPr="000F192C" w:rsidRDefault="00577834" w:rsidP="00577834">
      <w:pPr>
        <w:rPr>
          <w:sz w:val="16"/>
        </w:rPr>
      </w:pPr>
      <w:r w:rsidRPr="00754CF7">
        <w:rPr>
          <w:rStyle w:val="StyleUnderline"/>
          <w:highlight w:val="cyan"/>
        </w:rPr>
        <w:t xml:space="preserve">The committee </w:t>
      </w:r>
      <w:r w:rsidRPr="00754CF7">
        <w:rPr>
          <w:rStyle w:val="Emphasis"/>
          <w:highlight w:val="cyan"/>
        </w:rPr>
        <w:t>voted down</w:t>
      </w:r>
      <w:r w:rsidRPr="008106DC">
        <w:rPr>
          <w:rStyle w:val="StyleUnderline"/>
        </w:rPr>
        <w:t xml:space="preserve"> the amendment</w:t>
      </w:r>
      <w:r w:rsidRPr="000F192C">
        <w:rPr>
          <w:sz w:val="16"/>
        </w:rPr>
        <w:t xml:space="preserve">. Rep. Scott </w:t>
      </w:r>
      <w:r w:rsidRPr="000E1670">
        <w:rPr>
          <w:rStyle w:val="StyleUnderline"/>
        </w:rPr>
        <w:t>DesJarlais</w:t>
      </w:r>
      <w:r w:rsidRPr="000F192C">
        <w:rPr>
          <w:sz w:val="16"/>
        </w:rPr>
        <w:t xml:space="preserve"> (R-TN) argued that it would be impossible to complete full life cycle cost estimates for space-based interceptors without performing the design work that the amendment would prohibit. Rep. Jeff Crank (R-CO) pointed to </w:t>
      </w:r>
      <w:r w:rsidRPr="00AD5F0A">
        <w:rPr>
          <w:rStyle w:val="StyleUnderline"/>
        </w:rPr>
        <w:t xml:space="preserve">the </w:t>
      </w:r>
      <w:r w:rsidRPr="00754CF7">
        <w:rPr>
          <w:rStyle w:val="StyleUnderline"/>
          <w:highlight w:val="cyan"/>
        </w:rPr>
        <w:t>bipartisan</w:t>
      </w:r>
      <w:r w:rsidRPr="00AD5F0A">
        <w:rPr>
          <w:rStyle w:val="StyleUnderline"/>
        </w:rPr>
        <w:t xml:space="preserve"> </w:t>
      </w:r>
      <w:r w:rsidRPr="00ED15FE">
        <w:rPr>
          <w:rStyle w:val="Emphasis"/>
        </w:rPr>
        <w:t>C</w:t>
      </w:r>
      <w:r w:rsidRPr="00AD5F0A">
        <w:rPr>
          <w:rStyle w:val="StyleUnderline"/>
        </w:rPr>
        <w:t xml:space="preserve">ongressional </w:t>
      </w:r>
      <w:r w:rsidRPr="00ED15FE">
        <w:rPr>
          <w:rStyle w:val="Emphasis"/>
        </w:rPr>
        <w:t>C</w:t>
      </w:r>
      <w:r w:rsidRPr="00AD5F0A">
        <w:rPr>
          <w:rStyle w:val="StyleUnderline"/>
        </w:rPr>
        <w:t>ommission on</w:t>
      </w:r>
      <w:r w:rsidRPr="000F192C">
        <w:rPr>
          <w:sz w:val="16"/>
        </w:rPr>
        <w:t xml:space="preserve"> the </w:t>
      </w:r>
      <w:r w:rsidRPr="000B01E2">
        <w:rPr>
          <w:rStyle w:val="StyleUnderline"/>
        </w:rPr>
        <w:t xml:space="preserve">U.S. Strategic </w:t>
      </w:r>
      <w:r w:rsidRPr="00754CF7">
        <w:rPr>
          <w:rStyle w:val="StyleUnderline"/>
          <w:highlight w:val="cyan"/>
        </w:rPr>
        <w:t>Posture</w:t>
      </w:r>
      <w:r w:rsidRPr="000F192C">
        <w:rPr>
          <w:sz w:val="16"/>
        </w:rPr>
        <w:t xml:space="preserve">, which </w:t>
      </w:r>
      <w:r w:rsidRPr="00754CF7">
        <w:rPr>
          <w:rStyle w:val="StyleUnderline"/>
          <w:highlight w:val="cyan"/>
        </w:rPr>
        <w:t>said</w:t>
      </w:r>
      <w:r w:rsidRPr="000F192C">
        <w:rPr>
          <w:sz w:val="16"/>
        </w:rPr>
        <w:t xml:space="preserve"> in 2023 that “</w:t>
      </w:r>
      <w:r w:rsidRPr="00754CF7">
        <w:rPr>
          <w:rStyle w:val="Emphasis"/>
          <w:highlight w:val="cyan"/>
        </w:rPr>
        <w:t>DOD must</w:t>
      </w:r>
      <w:r w:rsidRPr="00754CF7">
        <w:rPr>
          <w:rStyle w:val="StyleUnderline"/>
          <w:highlight w:val="cyan"/>
        </w:rPr>
        <w:t xml:space="preserve"> look at</w:t>
      </w:r>
      <w:r w:rsidRPr="000F192C">
        <w:rPr>
          <w:sz w:val="16"/>
        </w:rPr>
        <w:t xml:space="preserve"> new approaches to achieving U.S. </w:t>
      </w:r>
      <w:r w:rsidRPr="00754CF7">
        <w:rPr>
          <w:rStyle w:val="Emphasis"/>
          <w:highlight w:val="cyan"/>
        </w:rPr>
        <w:t>m</w:t>
      </w:r>
      <w:r w:rsidRPr="007D5A43">
        <w:rPr>
          <w:rStyle w:val="StyleUnderline"/>
        </w:rPr>
        <w:t xml:space="preserve">issile </w:t>
      </w:r>
      <w:r w:rsidRPr="00754CF7">
        <w:rPr>
          <w:rStyle w:val="Emphasis"/>
          <w:highlight w:val="cyan"/>
        </w:rPr>
        <w:t>d</w:t>
      </w:r>
      <w:r w:rsidRPr="007D5A43">
        <w:rPr>
          <w:rStyle w:val="StyleUnderline"/>
        </w:rPr>
        <w:t>efense</w:t>
      </w:r>
      <w:r w:rsidRPr="000F192C">
        <w:rPr>
          <w:sz w:val="16"/>
        </w:rPr>
        <w:t xml:space="preserve"> goals, </w:t>
      </w:r>
      <w:r w:rsidRPr="00952ADC">
        <w:rPr>
          <w:rStyle w:val="StyleUnderline"/>
        </w:rPr>
        <w:t>including</w:t>
      </w:r>
      <w:r w:rsidRPr="000F192C">
        <w:rPr>
          <w:sz w:val="16"/>
        </w:rPr>
        <w:t xml:space="preserve"> the use of </w:t>
      </w:r>
      <w:r w:rsidRPr="004A0B55">
        <w:rPr>
          <w:rStyle w:val="Emphasis"/>
        </w:rPr>
        <w:t>space</w:t>
      </w:r>
      <w:r w:rsidRPr="000F192C">
        <w:rPr>
          <w:sz w:val="16"/>
        </w:rPr>
        <w:t xml:space="preserve">-based and directed energy </w:t>
      </w:r>
      <w:r w:rsidRPr="00E26BCB">
        <w:rPr>
          <w:rStyle w:val="StyleUnderline"/>
        </w:rPr>
        <w:t>capabilities</w:t>
      </w:r>
      <w:r w:rsidRPr="000F192C">
        <w:rPr>
          <w:sz w:val="16"/>
        </w:rPr>
        <w:t>, as simply scaling up current programs is not likely to be effective.”</w:t>
      </w:r>
    </w:p>
    <w:p w14:paraId="7D956D27" w14:textId="77777777" w:rsidR="00577834" w:rsidRPr="000F192C" w:rsidRDefault="00577834" w:rsidP="00577834">
      <w:pPr>
        <w:rPr>
          <w:sz w:val="16"/>
        </w:rPr>
      </w:pPr>
      <w:r w:rsidRPr="000F192C">
        <w:rPr>
          <w:sz w:val="16"/>
        </w:rPr>
        <w:t>“</w:t>
      </w:r>
      <w:r w:rsidRPr="00754CF7">
        <w:rPr>
          <w:rStyle w:val="Emphasis"/>
          <w:highlight w:val="cyan"/>
        </w:rPr>
        <w:t>Golden Dome</w:t>
      </w:r>
      <w:r w:rsidRPr="00754CF7">
        <w:rPr>
          <w:rStyle w:val="StyleUnderline"/>
          <w:highlight w:val="cyan"/>
        </w:rPr>
        <w:t xml:space="preserve"> is</w:t>
      </w:r>
      <w:r w:rsidRPr="0072250A">
        <w:rPr>
          <w:rStyle w:val="StyleUnderline"/>
        </w:rPr>
        <w:t>n’t</w:t>
      </w:r>
      <w:r w:rsidRPr="000F192C">
        <w:rPr>
          <w:sz w:val="16"/>
        </w:rPr>
        <w:t xml:space="preserve"> some </w:t>
      </w:r>
      <w:r w:rsidRPr="0072250A">
        <w:rPr>
          <w:rStyle w:val="StyleUnderline"/>
        </w:rPr>
        <w:t>half-baked</w:t>
      </w:r>
      <w:r w:rsidRPr="000F192C">
        <w:rPr>
          <w:sz w:val="16"/>
        </w:rPr>
        <w:t xml:space="preserve"> idea or vanity project. </w:t>
      </w:r>
      <w:r w:rsidRPr="0072250A">
        <w:rPr>
          <w:rStyle w:val="StyleUnderline"/>
        </w:rPr>
        <w:t xml:space="preserve">It’s the </w:t>
      </w:r>
      <w:r w:rsidRPr="00754CF7">
        <w:rPr>
          <w:rStyle w:val="Emphasis"/>
          <w:highlight w:val="cyan"/>
        </w:rPr>
        <w:t>result</w:t>
      </w:r>
      <w:r w:rsidRPr="00754CF7">
        <w:rPr>
          <w:rStyle w:val="StyleUnderline"/>
          <w:highlight w:val="cyan"/>
        </w:rPr>
        <w:t xml:space="preserve"> of </w:t>
      </w:r>
      <w:r w:rsidRPr="00754CF7">
        <w:rPr>
          <w:rStyle w:val="Emphasis"/>
          <w:highlight w:val="cyan"/>
        </w:rPr>
        <w:t>years</w:t>
      </w:r>
      <w:r w:rsidRPr="0072250A">
        <w:rPr>
          <w:rStyle w:val="StyleUnderline"/>
        </w:rPr>
        <w:t xml:space="preserve"> of</w:t>
      </w:r>
      <w:r w:rsidRPr="000F192C">
        <w:rPr>
          <w:sz w:val="16"/>
        </w:rPr>
        <w:t xml:space="preserve"> careful </w:t>
      </w:r>
      <w:r w:rsidRPr="0072250A">
        <w:rPr>
          <w:rStyle w:val="StyleUnderline"/>
        </w:rPr>
        <w:t>planning</w:t>
      </w:r>
      <w:r w:rsidRPr="000F192C">
        <w:rPr>
          <w:sz w:val="16"/>
        </w:rPr>
        <w:t xml:space="preserve"> and a serious review of our own defensive weaknesses,” Crank said.</w:t>
      </w:r>
    </w:p>
    <w:p w14:paraId="688978CA" w14:textId="77777777" w:rsidR="00577834" w:rsidRPr="000F192C" w:rsidRDefault="00577834" w:rsidP="00577834">
      <w:pPr>
        <w:rPr>
          <w:sz w:val="16"/>
        </w:rPr>
      </w:pPr>
      <w:r w:rsidRPr="00754CF7">
        <w:rPr>
          <w:rStyle w:val="Emphasis"/>
          <w:highlight w:val="cyan"/>
        </w:rPr>
        <w:t>Other</w:t>
      </w:r>
      <w:r w:rsidRPr="00754CF7">
        <w:rPr>
          <w:rStyle w:val="StyleUnderline"/>
          <w:highlight w:val="cyan"/>
        </w:rPr>
        <w:t xml:space="preserve"> senator</w:t>
      </w:r>
      <w:r w:rsidRPr="00754CF7">
        <w:rPr>
          <w:rStyle w:val="Emphasis"/>
          <w:highlight w:val="cyan"/>
        </w:rPr>
        <w:t>s</w:t>
      </w:r>
      <w:r w:rsidRPr="000F192C">
        <w:rPr>
          <w:sz w:val="16"/>
        </w:rPr>
        <w:t xml:space="preserve"> have </w:t>
      </w:r>
      <w:r w:rsidRPr="00754CF7">
        <w:rPr>
          <w:rStyle w:val="StyleUnderline"/>
          <w:highlight w:val="cyan"/>
        </w:rPr>
        <w:t xml:space="preserve">expressed </w:t>
      </w:r>
      <w:r w:rsidRPr="00754CF7">
        <w:rPr>
          <w:rStyle w:val="Emphasis"/>
          <w:highlight w:val="cyan"/>
        </w:rPr>
        <w:t>interest</w:t>
      </w:r>
      <w:r w:rsidRPr="00E01CEA">
        <w:rPr>
          <w:rStyle w:val="StyleUnderline"/>
        </w:rPr>
        <w:t xml:space="preserve"> in </w:t>
      </w:r>
      <w:r w:rsidRPr="001C7394">
        <w:rPr>
          <w:rStyle w:val="StyleUnderline"/>
        </w:rPr>
        <w:t>protecting</w:t>
      </w:r>
      <w:r w:rsidRPr="000F192C">
        <w:rPr>
          <w:sz w:val="16"/>
        </w:rPr>
        <w:t xml:space="preserve"> certain </w:t>
      </w:r>
      <w:r w:rsidRPr="00873232">
        <w:rPr>
          <w:rStyle w:val="StyleUnderline"/>
        </w:rPr>
        <w:t xml:space="preserve">spectrum </w:t>
      </w:r>
      <w:r w:rsidRPr="00B33959">
        <w:rPr>
          <w:rStyle w:val="Emphasis"/>
        </w:rPr>
        <w:t>bands</w:t>
      </w:r>
      <w:r w:rsidRPr="00873232">
        <w:rPr>
          <w:rStyle w:val="StyleUnderline"/>
        </w:rPr>
        <w:t xml:space="preserve"> for use in Golden Dome</w:t>
      </w:r>
      <w:r w:rsidRPr="000F192C">
        <w:rPr>
          <w:sz w:val="16"/>
        </w:rPr>
        <w:t xml:space="preserve"> and other defense initiatives. Sen. Mike </w:t>
      </w:r>
      <w:r w:rsidRPr="00F722FD">
        <w:rPr>
          <w:rStyle w:val="Emphasis"/>
        </w:rPr>
        <w:t>Rounds</w:t>
      </w:r>
      <w:r w:rsidRPr="000F192C">
        <w:rPr>
          <w:sz w:val="16"/>
        </w:rPr>
        <w:t xml:space="preserve"> (R-SD) </w:t>
      </w:r>
      <w:r w:rsidRPr="0005337D">
        <w:rPr>
          <w:rStyle w:val="StyleUnderline"/>
        </w:rPr>
        <w:t xml:space="preserve">said forcing DOD to </w:t>
      </w:r>
      <w:r w:rsidRPr="00846418">
        <w:rPr>
          <w:rStyle w:val="Emphasis"/>
        </w:rPr>
        <w:t>vacate</w:t>
      </w:r>
      <w:r w:rsidRPr="000F192C">
        <w:rPr>
          <w:sz w:val="16"/>
        </w:rPr>
        <w:t xml:space="preserve"> or share spectrum </w:t>
      </w:r>
      <w:r w:rsidRPr="0005337D">
        <w:rPr>
          <w:rStyle w:val="StyleUnderline"/>
        </w:rPr>
        <w:t>bands</w:t>
      </w:r>
      <w:r w:rsidRPr="000F192C">
        <w:rPr>
          <w:sz w:val="16"/>
        </w:rPr>
        <w:t xml:space="preserve"> from 3.1 to 3.45 gigahertz and 7.4 to 8.4 gigahertz “would </w:t>
      </w:r>
      <w:r w:rsidRPr="0005337D">
        <w:rPr>
          <w:rStyle w:val="StyleUnderline"/>
        </w:rPr>
        <w:t xml:space="preserve">have real </w:t>
      </w:r>
      <w:r w:rsidRPr="00BC04CE">
        <w:rPr>
          <w:rStyle w:val="Emphasis"/>
        </w:rPr>
        <w:t>negative</w:t>
      </w:r>
      <w:r w:rsidRPr="0005337D">
        <w:rPr>
          <w:rStyle w:val="StyleUnderline"/>
        </w:rPr>
        <w:t xml:space="preserve"> consequence</w:t>
      </w:r>
      <w:r w:rsidRPr="00846418">
        <w:rPr>
          <w:rStyle w:val="Emphasis"/>
        </w:rPr>
        <w:t>s</w:t>
      </w:r>
      <w:r w:rsidRPr="000F192C">
        <w:rPr>
          <w:sz w:val="16"/>
        </w:rPr>
        <w:t>” for some of its missions, including Golden Dome.</w:t>
      </w:r>
    </w:p>
    <w:p w14:paraId="7CEBC574" w14:textId="77777777" w:rsidR="00577834" w:rsidRPr="00D47986" w:rsidRDefault="00577834" w:rsidP="00577834">
      <w:pPr>
        <w:pStyle w:val="Heading3"/>
      </w:pPr>
      <w:r>
        <w:lastRenderedPageBreak/>
        <w:t>Golden Dome---Impact---AT: Infeasible---1NR</w:t>
      </w:r>
    </w:p>
    <w:p w14:paraId="7C02FECE" w14:textId="77777777" w:rsidR="00577834" w:rsidRPr="00C81FFD" w:rsidRDefault="00577834" w:rsidP="00577834">
      <w:pPr>
        <w:pStyle w:val="Heading4"/>
      </w:pPr>
      <w:r>
        <w:t xml:space="preserve">Pursuit </w:t>
      </w:r>
      <w:r>
        <w:rPr>
          <w:u w:val="single"/>
        </w:rPr>
        <w:t>alone</w:t>
      </w:r>
      <w:r>
        <w:t xml:space="preserve"> sends an </w:t>
      </w:r>
      <w:r>
        <w:rPr>
          <w:u w:val="single"/>
        </w:rPr>
        <w:t>unprecedented</w:t>
      </w:r>
      <w:r>
        <w:t xml:space="preserve"> signal that </w:t>
      </w:r>
      <w:r>
        <w:rPr>
          <w:u w:val="single"/>
        </w:rPr>
        <w:t>immediately upends</w:t>
      </w:r>
      <w:r>
        <w:t xml:space="preserve"> crisis stability AND prompts </w:t>
      </w:r>
      <w:r>
        <w:rPr>
          <w:u w:val="single"/>
        </w:rPr>
        <w:t>nuclear</w:t>
      </w:r>
      <w:r>
        <w:t xml:space="preserve"> arms racing.</w:t>
      </w:r>
    </w:p>
    <w:p w14:paraId="19F614DB" w14:textId="77777777" w:rsidR="00577834" w:rsidRPr="00C616BB" w:rsidRDefault="00577834" w:rsidP="00577834">
      <w:r w:rsidRPr="007770E4">
        <w:rPr>
          <w:rStyle w:val="Style13ptBold"/>
        </w:rPr>
        <w:t>Economist ’11-5</w:t>
      </w:r>
      <w:r>
        <w:t xml:space="preserve"> [The Economist; November 5; current affairs journal, citing Vipin Narang, Former Acting Assistant Secretary of Defense for Space Policy, Professor of Political Science at the Massachusetts Institute of Technology, Ph.D. from Harvard University; The Economist, “Golden Dome is One of the Most Ambitious Military Projects Ever,” </w:t>
      </w:r>
      <w:r w:rsidRPr="00A05360">
        <w:t>https://www.economist.com/interactive/science-and-technology/2025/11/05/golden-dome-is-one-of-the-most-ambitious-military-projects-ever</w:t>
      </w:r>
      <w:r>
        <w:t>]</w:t>
      </w:r>
    </w:p>
    <w:p w14:paraId="108ADE51" w14:textId="77777777" w:rsidR="00577834" w:rsidRPr="000F192C" w:rsidRDefault="00577834" w:rsidP="00577834">
      <w:pPr>
        <w:rPr>
          <w:sz w:val="16"/>
        </w:rPr>
      </w:pPr>
      <w:r w:rsidRPr="000F192C">
        <w:rPr>
          <w:sz w:val="16"/>
        </w:rPr>
        <w:t xml:space="preserve">The most likely outcome is a compromise. </w:t>
      </w:r>
      <w:r w:rsidRPr="00754CF7">
        <w:rPr>
          <w:rStyle w:val="Emphasis"/>
        </w:rPr>
        <w:t>Golden</w:t>
      </w:r>
      <w:r w:rsidRPr="00797A77">
        <w:rPr>
          <w:rStyle w:val="Emphasis"/>
        </w:rPr>
        <w:t xml:space="preserve"> Dome</w:t>
      </w:r>
      <w:r w:rsidRPr="00306551">
        <w:rPr>
          <w:rStyle w:val="StyleUnderline"/>
        </w:rPr>
        <w:t xml:space="preserve"> will be</w:t>
      </w:r>
      <w:r w:rsidRPr="000F192C">
        <w:rPr>
          <w:sz w:val="16"/>
        </w:rPr>
        <w:t xml:space="preserve"> “a </w:t>
      </w:r>
      <w:r w:rsidRPr="00797A77">
        <w:rPr>
          <w:rStyle w:val="Emphasis"/>
        </w:rPr>
        <w:t>mix</w:t>
      </w:r>
      <w:r w:rsidRPr="00B21CF8">
        <w:rPr>
          <w:rStyle w:val="StyleUnderline"/>
        </w:rPr>
        <w:t xml:space="preserve"> of</w:t>
      </w:r>
      <w:r w:rsidRPr="000F192C">
        <w:rPr>
          <w:sz w:val="16"/>
        </w:rPr>
        <w:t xml:space="preserve"> both </w:t>
      </w:r>
      <w:r w:rsidRPr="00B21CF8">
        <w:rPr>
          <w:rStyle w:val="StyleUnderline"/>
        </w:rPr>
        <w:t>primes and upstarts</w:t>
      </w:r>
      <w:r w:rsidRPr="000F192C">
        <w:rPr>
          <w:sz w:val="16"/>
        </w:rPr>
        <w:t>”, reckons John Holly, a former deputy director of the MDA and now president of Davidson Technologies, another defence company. The primes may be asked to build the larger bits of the system, such as radars, interceptor missiles and launchers, while the newer companies focus on the software that ensures the different elements can work together.</w:t>
      </w:r>
    </w:p>
    <w:p w14:paraId="3A7F8B37" w14:textId="77777777" w:rsidR="00577834" w:rsidRPr="000F192C" w:rsidRDefault="00577834" w:rsidP="00577834">
      <w:pPr>
        <w:rPr>
          <w:sz w:val="16"/>
        </w:rPr>
      </w:pPr>
      <w:r w:rsidRPr="00754CF7">
        <w:rPr>
          <w:rStyle w:val="Emphasis"/>
          <w:highlight w:val="cyan"/>
        </w:rPr>
        <w:t>Even</w:t>
      </w:r>
      <w:r w:rsidRPr="00754CF7">
        <w:rPr>
          <w:rStyle w:val="StyleUnderline"/>
          <w:highlight w:val="cyan"/>
        </w:rPr>
        <w:t xml:space="preserve"> if</w:t>
      </w:r>
      <w:r w:rsidRPr="000F192C">
        <w:rPr>
          <w:sz w:val="16"/>
        </w:rPr>
        <w:t xml:space="preserve"> something like </w:t>
      </w:r>
      <w:r w:rsidRPr="00AF7B3B">
        <w:rPr>
          <w:rStyle w:val="StyleUnderline"/>
        </w:rPr>
        <w:t>Golden Dome is</w:t>
      </w:r>
      <w:r w:rsidRPr="000F192C">
        <w:rPr>
          <w:sz w:val="16"/>
        </w:rPr>
        <w:t xml:space="preserve"> technologically </w:t>
      </w:r>
      <w:r w:rsidRPr="00754CF7">
        <w:rPr>
          <w:rStyle w:val="Emphasis"/>
          <w:highlight w:val="cyan"/>
        </w:rPr>
        <w:t>feasible</w:t>
      </w:r>
      <w:r w:rsidRPr="000F192C">
        <w:rPr>
          <w:sz w:val="16"/>
        </w:rPr>
        <w:t xml:space="preserve">, two questions remain: </w:t>
      </w:r>
      <w:r w:rsidRPr="00CC1055">
        <w:rPr>
          <w:rStyle w:val="StyleUnderline"/>
        </w:rPr>
        <w:t xml:space="preserve">would it actually </w:t>
      </w:r>
      <w:r w:rsidRPr="00797A77">
        <w:rPr>
          <w:rStyle w:val="Emphasis"/>
        </w:rPr>
        <w:t>work</w:t>
      </w:r>
      <w:r w:rsidRPr="000F192C">
        <w:rPr>
          <w:sz w:val="16"/>
        </w:rPr>
        <w:t xml:space="preserve"> in practice, and would it be worth the enormous price tag? Critics take two lines of attack. The first is the argument that missile defence, particularly against ballistic missiles, is simply ineffective. The second is that the economics of missile defence strongly favour the attacker over the defender.</w:t>
      </w:r>
    </w:p>
    <w:p w14:paraId="4A0C82E3" w14:textId="77777777" w:rsidR="00577834" w:rsidRPr="000F192C" w:rsidRDefault="00577834" w:rsidP="00577834">
      <w:pPr>
        <w:rPr>
          <w:sz w:val="16"/>
        </w:rPr>
      </w:pPr>
      <w:r w:rsidRPr="000F192C">
        <w:rPr>
          <w:sz w:val="16"/>
        </w:rPr>
        <w:t>Take the second argument first. Each interceptor missile used in Israel’s Iron Dome system is thought to cost tens of thousands of dollars. They have been mostly fired against rockets made from bits of steel pipe welded together in garages. ICBMs are far more sophisticated than Hamas’s Qassam rockets, but the same disparity exists: a missile is often a simpler piece of technology than the kind of weapon needed to shoot it down.</w:t>
      </w:r>
    </w:p>
    <w:p w14:paraId="5D062A5C" w14:textId="77777777" w:rsidR="00577834" w:rsidRPr="000F192C" w:rsidRDefault="00577834" w:rsidP="00577834">
      <w:pPr>
        <w:rPr>
          <w:sz w:val="16"/>
        </w:rPr>
      </w:pPr>
      <w:r w:rsidRPr="000F192C">
        <w:rPr>
          <w:sz w:val="16"/>
        </w:rPr>
        <w:t>When it comes to ICBMs, a defender might need to spend four to 15 times as much as an attacker, reckons Laura Grego of the Union of Concerned Scientists, an advocacy group. The attacker can tilt the balance even further by mixing cheaper decoys among the genuine missiles. If an attacker threw in ten realistic-looking decoys alongside every real missile or warhead, notes Dr Grego, then the defender might have to spend 40 to 150 times as much. This “discrimination” problem is an arms race: an attacker tries to build realistic decoys, which mimic the radar reflectance and heat signature of a real warhead, while the defender has to invest in expensive sensors to try to spot the fakes.</w:t>
      </w:r>
    </w:p>
    <w:p w14:paraId="5093FAD7" w14:textId="77777777" w:rsidR="00577834" w:rsidRPr="000F192C" w:rsidRDefault="00577834" w:rsidP="00577834">
      <w:pPr>
        <w:rPr>
          <w:sz w:val="16"/>
        </w:rPr>
      </w:pPr>
      <w:r w:rsidRPr="000F192C">
        <w:rPr>
          <w:sz w:val="16"/>
        </w:rPr>
        <w:t xml:space="preserve">As for the first argument, whether Golden Dome could work depends on what you mean by “work”. </w:t>
      </w:r>
      <w:r w:rsidRPr="003E655E">
        <w:rPr>
          <w:rStyle w:val="Emphasis"/>
        </w:rPr>
        <w:t>Intercepting</w:t>
      </w:r>
      <w:r w:rsidRPr="004E55D3">
        <w:rPr>
          <w:rStyle w:val="StyleUnderline"/>
        </w:rPr>
        <w:t xml:space="preserve"> ballistic missiles</w:t>
      </w:r>
      <w:r w:rsidRPr="000F192C">
        <w:rPr>
          <w:sz w:val="16"/>
        </w:rPr>
        <w:t xml:space="preserve"> in particular, which can reach speeds of 30,000kph, </w:t>
      </w:r>
      <w:r w:rsidRPr="00D50220">
        <w:rPr>
          <w:rStyle w:val="StyleUnderline"/>
        </w:rPr>
        <w:t xml:space="preserve">is </w:t>
      </w:r>
      <w:r w:rsidRPr="00A85802">
        <w:rPr>
          <w:rStyle w:val="StyleUnderline"/>
        </w:rPr>
        <w:t xml:space="preserve">fiendishly </w:t>
      </w:r>
      <w:r w:rsidRPr="003E655E">
        <w:rPr>
          <w:rStyle w:val="Emphasis"/>
        </w:rPr>
        <w:t>difficult</w:t>
      </w:r>
      <w:r w:rsidRPr="000F192C">
        <w:rPr>
          <w:sz w:val="16"/>
        </w:rPr>
        <w:t xml:space="preserve">. Detractors point out that, </w:t>
      </w:r>
      <w:r w:rsidRPr="00052537">
        <w:rPr>
          <w:rStyle w:val="StyleUnderline"/>
        </w:rPr>
        <w:t xml:space="preserve">of </w:t>
      </w:r>
      <w:r w:rsidRPr="002E5738">
        <w:rPr>
          <w:rStyle w:val="Emphasis"/>
        </w:rPr>
        <w:t>21</w:t>
      </w:r>
      <w:r w:rsidRPr="00052537">
        <w:rPr>
          <w:rStyle w:val="StyleUnderline"/>
        </w:rPr>
        <w:t xml:space="preserve"> live-fire tests</w:t>
      </w:r>
      <w:r w:rsidRPr="000F192C">
        <w:rPr>
          <w:sz w:val="16"/>
        </w:rPr>
        <w:t xml:space="preserve"> conducted against ballistic missiles by the GMD missile system since 1999, </w:t>
      </w:r>
      <w:r w:rsidRPr="002E5738">
        <w:rPr>
          <w:rStyle w:val="Emphasis"/>
        </w:rPr>
        <w:t>nine</w:t>
      </w:r>
      <w:r w:rsidRPr="00052537">
        <w:rPr>
          <w:rStyle w:val="StyleUnderline"/>
        </w:rPr>
        <w:t xml:space="preserve"> have </w:t>
      </w:r>
      <w:r w:rsidRPr="002E5738">
        <w:rPr>
          <w:rStyle w:val="Emphasis"/>
        </w:rPr>
        <w:t>failed</w:t>
      </w:r>
      <w:r w:rsidRPr="000F192C">
        <w:rPr>
          <w:sz w:val="16"/>
        </w:rPr>
        <w:t xml:space="preserve"> (a fact that is central to the plot of “House of Dynamite”, a recent Netflix film). Advocates retort that GMD has improved over time. The most recent test, conducted in 2023, marked the fourth success in a row, though there is dispute over how realistic those tests were.</w:t>
      </w:r>
    </w:p>
    <w:p w14:paraId="580AE7C4" w14:textId="77777777" w:rsidR="00577834" w:rsidRPr="000F192C" w:rsidRDefault="00577834" w:rsidP="00577834">
      <w:pPr>
        <w:rPr>
          <w:sz w:val="16"/>
        </w:rPr>
      </w:pPr>
      <w:r w:rsidRPr="000F192C">
        <w:rPr>
          <w:sz w:val="16"/>
        </w:rPr>
        <w:t>A completely impenetrable shield is almost certainly impossible. But suppose a missile-defence system could manage a (very impressive) 90% success rate. Against conventionally armed missiles of the sort that Russia fires at Ukraine, and which an opponent could plausibly fire at America in wartime, such a system would limit the damage drastically. On the other hand, if one in every ten nuclear-armed missiles gets through, that would count as a catastrophic failure.</w:t>
      </w:r>
    </w:p>
    <w:p w14:paraId="356A25FE" w14:textId="77777777" w:rsidR="00577834" w:rsidRPr="000F192C" w:rsidRDefault="00577834" w:rsidP="00577834">
      <w:pPr>
        <w:rPr>
          <w:sz w:val="16"/>
        </w:rPr>
      </w:pPr>
      <w:r w:rsidRPr="000F192C">
        <w:rPr>
          <w:sz w:val="16"/>
        </w:rPr>
        <w:t xml:space="preserve">Or would it? “There is a difference between losing two American cities and 20 American cities,” notes Vipin Narang, a political scientist at the Massachussetts Institute of Technology who led nuclear-weapons policy at the Pentagon during the Biden administration. American nuclear planners tend to embrace the idea of damage limitation: that America can deter a nuclear war by ensuring that an adversary cannot hurt it as much as it hurts others. </w:t>
      </w:r>
      <w:r w:rsidRPr="00754CF7">
        <w:rPr>
          <w:rStyle w:val="StyleUnderline"/>
          <w:highlight w:val="cyan"/>
        </w:rPr>
        <w:t xml:space="preserve">The </w:t>
      </w:r>
      <w:r w:rsidRPr="00754CF7">
        <w:rPr>
          <w:rStyle w:val="Emphasis"/>
          <w:highlight w:val="cyan"/>
        </w:rPr>
        <w:t>message</w:t>
      </w:r>
      <w:r w:rsidRPr="00901EC7">
        <w:rPr>
          <w:rStyle w:val="StyleUnderline"/>
        </w:rPr>
        <w:t xml:space="preserve"> to adversaries</w:t>
      </w:r>
      <w:r w:rsidRPr="000F192C">
        <w:rPr>
          <w:sz w:val="16"/>
        </w:rPr>
        <w:t xml:space="preserve">, says Dr Narang, </w:t>
      </w:r>
      <w:r w:rsidRPr="00754CF7">
        <w:rPr>
          <w:rStyle w:val="StyleUnderline"/>
          <w:highlight w:val="cyan"/>
        </w:rPr>
        <w:t>is: “</w:t>
      </w:r>
      <w:r w:rsidRPr="00754CF7">
        <w:rPr>
          <w:rStyle w:val="Emphasis"/>
          <w:highlight w:val="cyan"/>
        </w:rPr>
        <w:t>Even though</w:t>
      </w:r>
      <w:r w:rsidRPr="00754CF7">
        <w:rPr>
          <w:rStyle w:val="StyleUnderline"/>
          <w:highlight w:val="cyan"/>
        </w:rPr>
        <w:t xml:space="preserve"> it’s</w:t>
      </w:r>
      <w:r w:rsidRPr="00901EC7">
        <w:rPr>
          <w:rStyle w:val="StyleUnderline"/>
        </w:rPr>
        <w:t xml:space="preserve"> going to be </w:t>
      </w:r>
      <w:r w:rsidRPr="00754CF7">
        <w:rPr>
          <w:rStyle w:val="StyleUnderline"/>
          <w:highlight w:val="cyan"/>
        </w:rPr>
        <w:t xml:space="preserve">a </w:t>
      </w:r>
      <w:r w:rsidRPr="00754CF7">
        <w:rPr>
          <w:rStyle w:val="Emphasis"/>
          <w:highlight w:val="cyan"/>
        </w:rPr>
        <w:t>bad</w:t>
      </w:r>
      <w:r w:rsidRPr="00754CF7">
        <w:rPr>
          <w:rStyle w:val="StyleUnderline"/>
          <w:highlight w:val="cyan"/>
        </w:rPr>
        <w:t xml:space="preserve"> day</w:t>
      </w:r>
      <w:r w:rsidRPr="000F192C">
        <w:rPr>
          <w:sz w:val="16"/>
        </w:rPr>
        <w:t xml:space="preserve"> and maybe I have a broken leg, </w:t>
      </w:r>
      <w:r w:rsidRPr="00754CF7">
        <w:rPr>
          <w:rStyle w:val="StyleUnderline"/>
          <w:highlight w:val="cyan"/>
        </w:rPr>
        <w:t xml:space="preserve">you will </w:t>
      </w:r>
      <w:r w:rsidRPr="00754CF7">
        <w:rPr>
          <w:rStyle w:val="Emphasis"/>
          <w:highlight w:val="cyan"/>
        </w:rPr>
        <w:t>cease</w:t>
      </w:r>
      <w:r w:rsidRPr="00754CF7">
        <w:rPr>
          <w:rStyle w:val="StyleUnderline"/>
          <w:highlight w:val="cyan"/>
        </w:rPr>
        <w:t xml:space="preserve"> to exist</w:t>
      </w:r>
      <w:r w:rsidRPr="000F192C">
        <w:rPr>
          <w:sz w:val="16"/>
        </w:rPr>
        <w:t>.”</w:t>
      </w:r>
    </w:p>
    <w:p w14:paraId="4440484E" w14:textId="77777777" w:rsidR="00577834" w:rsidRPr="000F192C" w:rsidRDefault="00577834" w:rsidP="00577834">
      <w:pPr>
        <w:rPr>
          <w:sz w:val="16"/>
        </w:rPr>
      </w:pPr>
      <w:r w:rsidRPr="000F192C">
        <w:rPr>
          <w:sz w:val="16"/>
        </w:rPr>
        <w:t>May the counterforce be with you</w:t>
      </w:r>
    </w:p>
    <w:p w14:paraId="7122B9AA" w14:textId="77777777" w:rsidR="00577834" w:rsidRPr="000F192C" w:rsidRDefault="00577834" w:rsidP="00577834">
      <w:pPr>
        <w:rPr>
          <w:sz w:val="16"/>
        </w:rPr>
      </w:pPr>
      <w:r w:rsidRPr="000F192C">
        <w:rPr>
          <w:sz w:val="16"/>
        </w:rPr>
        <w:t>The main way planners hope to accomplish that is via “counterforce”: military jargon for getting your retaliations in first by attacking an enemy’s nuclear weapons before they can launch. If many can be wiped out in a pre-emptive strike, a missile-defence shield would have to deal only with the relatively smaller number of surviving missiles. “The theory of Golden Dome that makes the most sense is a limited system that is greater than and more flexible than what we have now,” argues Dr Narang, alluding to the GMD system in Alaska and California, “but still [enough] to account for a residual Chinese or Russian force.”</w:t>
      </w:r>
    </w:p>
    <w:p w14:paraId="5C39AD16" w14:textId="77777777" w:rsidR="00577834" w:rsidRPr="000F192C" w:rsidRDefault="00577834" w:rsidP="00577834">
      <w:pPr>
        <w:rPr>
          <w:sz w:val="16"/>
        </w:rPr>
      </w:pPr>
      <w:r w:rsidRPr="000F192C">
        <w:rPr>
          <w:sz w:val="16"/>
        </w:rPr>
        <w:lastRenderedPageBreak/>
        <w:t xml:space="preserve">Damage limitation through counterforce has long been American policy. Nonetheless, </w:t>
      </w:r>
      <w:r w:rsidRPr="00754CF7">
        <w:rPr>
          <w:rStyle w:val="StyleUnderline"/>
          <w:highlight w:val="cyan"/>
        </w:rPr>
        <w:t xml:space="preserve">the </w:t>
      </w:r>
      <w:r w:rsidRPr="00754CF7">
        <w:rPr>
          <w:rStyle w:val="Emphasis"/>
          <w:highlight w:val="cyan"/>
        </w:rPr>
        <w:t>idea</w:t>
      </w:r>
      <w:r w:rsidRPr="00636721">
        <w:rPr>
          <w:rStyle w:val="StyleUnderline"/>
        </w:rPr>
        <w:t xml:space="preserve"> that Golden </w:t>
      </w:r>
      <w:r w:rsidRPr="00754CF7">
        <w:rPr>
          <w:rStyle w:val="StyleUnderline"/>
          <w:highlight w:val="cyan"/>
        </w:rPr>
        <w:t>Dome</w:t>
      </w:r>
      <w:r w:rsidRPr="000F192C">
        <w:rPr>
          <w:sz w:val="16"/>
        </w:rPr>
        <w:t xml:space="preserve"> might help </w:t>
      </w:r>
      <w:r w:rsidRPr="00754CF7">
        <w:rPr>
          <w:rStyle w:val="StyleUnderline"/>
          <w:highlight w:val="cyan"/>
        </w:rPr>
        <w:t>make a</w:t>
      </w:r>
      <w:r w:rsidRPr="00636721">
        <w:rPr>
          <w:rStyle w:val="StyleUnderline"/>
        </w:rPr>
        <w:t xml:space="preserve"> nuclear </w:t>
      </w:r>
      <w:r w:rsidRPr="00754CF7">
        <w:rPr>
          <w:rStyle w:val="StyleUnderline"/>
          <w:highlight w:val="cyan"/>
        </w:rPr>
        <w:t xml:space="preserve">war </w:t>
      </w:r>
      <w:r w:rsidRPr="00754CF7">
        <w:rPr>
          <w:rStyle w:val="Emphasis"/>
          <w:highlight w:val="cyan"/>
        </w:rPr>
        <w:t>winnable</w:t>
      </w:r>
      <w:r w:rsidRPr="000F192C">
        <w:rPr>
          <w:sz w:val="16"/>
        </w:rPr>
        <w:t>—or at least survivable—</w:t>
      </w:r>
      <w:r w:rsidRPr="00754CF7">
        <w:rPr>
          <w:rStyle w:val="StyleUnderline"/>
          <w:highlight w:val="cyan"/>
        </w:rPr>
        <w:t>is at odds with</w:t>
      </w:r>
      <w:r w:rsidRPr="000F192C">
        <w:rPr>
          <w:sz w:val="16"/>
        </w:rPr>
        <w:t xml:space="preserve"> the “</w:t>
      </w:r>
      <w:r w:rsidRPr="00754CF7">
        <w:rPr>
          <w:rStyle w:val="Emphasis"/>
          <w:highlight w:val="cyan"/>
        </w:rPr>
        <w:t>m</w:t>
      </w:r>
      <w:r w:rsidRPr="000F192C">
        <w:rPr>
          <w:sz w:val="16"/>
        </w:rPr>
        <w:t xml:space="preserve">utually </w:t>
      </w:r>
      <w:r w:rsidRPr="00754CF7">
        <w:rPr>
          <w:rStyle w:val="Emphasis"/>
          <w:highlight w:val="cyan"/>
        </w:rPr>
        <w:t>a</w:t>
      </w:r>
      <w:r w:rsidRPr="000F192C">
        <w:rPr>
          <w:sz w:val="16"/>
        </w:rPr>
        <w:t xml:space="preserve">ssured </w:t>
      </w:r>
      <w:r w:rsidRPr="00754CF7">
        <w:rPr>
          <w:rStyle w:val="Emphasis"/>
          <w:highlight w:val="cyan"/>
        </w:rPr>
        <w:t>d</w:t>
      </w:r>
      <w:r w:rsidRPr="000F192C">
        <w:rPr>
          <w:sz w:val="16"/>
        </w:rPr>
        <w:t xml:space="preserve">estruction” that dominates popular thinking about nuclear strategy. Those who favour more restrained tactics think that </w:t>
      </w:r>
      <w:r w:rsidRPr="00754CF7">
        <w:rPr>
          <w:rStyle w:val="Emphasis"/>
          <w:highlight w:val="cyan"/>
        </w:rPr>
        <w:t>Russia</w:t>
      </w:r>
      <w:r w:rsidRPr="00754CF7">
        <w:rPr>
          <w:rStyle w:val="StyleUnderline"/>
          <w:highlight w:val="cyan"/>
        </w:rPr>
        <w:t xml:space="preserve"> and </w:t>
      </w:r>
      <w:r w:rsidRPr="00754CF7">
        <w:rPr>
          <w:rStyle w:val="Emphasis"/>
          <w:highlight w:val="cyan"/>
        </w:rPr>
        <w:t>China</w:t>
      </w:r>
      <w:r w:rsidRPr="00754CF7">
        <w:rPr>
          <w:rStyle w:val="StyleUnderline"/>
          <w:highlight w:val="cyan"/>
        </w:rPr>
        <w:t xml:space="preserve"> will</w:t>
      </w:r>
      <w:r w:rsidRPr="00575ECC">
        <w:rPr>
          <w:rStyle w:val="StyleUnderline"/>
        </w:rPr>
        <w:t xml:space="preserve"> try to </w:t>
      </w:r>
      <w:r w:rsidRPr="00754CF7">
        <w:rPr>
          <w:rStyle w:val="Emphasis"/>
          <w:highlight w:val="cyan"/>
        </w:rPr>
        <w:t>restore</w:t>
      </w:r>
      <w:r w:rsidRPr="000F192C">
        <w:rPr>
          <w:sz w:val="16"/>
        </w:rPr>
        <w:t xml:space="preserve"> that </w:t>
      </w:r>
      <w:r w:rsidRPr="00575ECC">
        <w:rPr>
          <w:rStyle w:val="StyleUnderline"/>
        </w:rPr>
        <w:t xml:space="preserve">balance </w:t>
      </w:r>
      <w:r w:rsidRPr="00754CF7">
        <w:rPr>
          <w:rStyle w:val="StyleUnderline"/>
          <w:highlight w:val="cyan"/>
        </w:rPr>
        <w:t>by building</w:t>
      </w:r>
      <w:r w:rsidRPr="00575ECC">
        <w:rPr>
          <w:rStyle w:val="StyleUnderline"/>
        </w:rPr>
        <w:t xml:space="preserve"> more </w:t>
      </w:r>
      <w:r w:rsidRPr="00754CF7">
        <w:rPr>
          <w:rStyle w:val="Emphasis"/>
          <w:highlight w:val="cyan"/>
        </w:rPr>
        <w:t>nukes</w:t>
      </w:r>
      <w:r w:rsidRPr="000F192C">
        <w:rPr>
          <w:sz w:val="16"/>
        </w:rPr>
        <w:t xml:space="preserve">, to ensure enough would be left to get through. </w:t>
      </w:r>
      <w:r w:rsidRPr="003701BB">
        <w:rPr>
          <w:rStyle w:val="StyleUnderline"/>
        </w:rPr>
        <w:t>I</w:t>
      </w:r>
      <w:r w:rsidRPr="00754CF7">
        <w:rPr>
          <w:rStyle w:val="StyleUnderline"/>
          <w:highlight w:val="cyan"/>
        </w:rPr>
        <w:t>t “could</w:t>
      </w:r>
      <w:r w:rsidRPr="000F192C">
        <w:rPr>
          <w:sz w:val="16"/>
        </w:rPr>
        <w:t xml:space="preserve"> well </w:t>
      </w:r>
      <w:r w:rsidRPr="00754CF7">
        <w:rPr>
          <w:rStyle w:val="StyleUnderline"/>
          <w:highlight w:val="cyan"/>
        </w:rPr>
        <w:t>generate</w:t>
      </w:r>
      <w:r w:rsidRPr="003A286B">
        <w:rPr>
          <w:rStyle w:val="StyleUnderline"/>
        </w:rPr>
        <w:t xml:space="preserve"> an </w:t>
      </w:r>
      <w:r w:rsidRPr="00754CF7">
        <w:rPr>
          <w:rStyle w:val="Emphasis"/>
          <w:highlight w:val="cyan"/>
        </w:rPr>
        <w:t>arms race</w:t>
      </w:r>
      <w:r w:rsidRPr="000F192C">
        <w:rPr>
          <w:sz w:val="16"/>
        </w:rPr>
        <w:t>”, argues James Acton of the Carnegie Endowment, “in which the United States would waste enormous sums of money failing to achieve its objective”.</w:t>
      </w:r>
    </w:p>
    <w:p w14:paraId="2BB2086C" w14:textId="77777777" w:rsidR="00577834" w:rsidRDefault="00577834" w:rsidP="00577834">
      <w:pPr>
        <w:rPr>
          <w:rStyle w:val="StyleUnderline"/>
        </w:rPr>
      </w:pPr>
      <w:r w:rsidRPr="000F192C">
        <w:rPr>
          <w:sz w:val="16"/>
        </w:rPr>
        <w:t xml:space="preserve">Similar arguments were made in Reagan’s day about the wisdom of trying to build SDI. In the end, though, it was a mix of immature technology, political opposition, arms-control worries and scarce funding—rather than worries about destabilisation—that sank the original Star Wars. Mr </w:t>
      </w:r>
      <w:r w:rsidRPr="00754CF7">
        <w:rPr>
          <w:rStyle w:val="StyleUnderline"/>
          <w:highlight w:val="cyan"/>
        </w:rPr>
        <w:t xml:space="preserve">Trump’s </w:t>
      </w:r>
      <w:r w:rsidRPr="00754CF7">
        <w:rPr>
          <w:rStyle w:val="Emphasis"/>
          <w:highlight w:val="cyan"/>
        </w:rPr>
        <w:t>sequel</w:t>
      </w:r>
      <w:r w:rsidRPr="00754CF7">
        <w:rPr>
          <w:rStyle w:val="StyleUnderline"/>
          <w:highlight w:val="cyan"/>
        </w:rPr>
        <w:t xml:space="preserve"> could end up</w:t>
      </w:r>
      <w:r w:rsidRPr="009E4DEB">
        <w:rPr>
          <w:rStyle w:val="StyleUnderline"/>
        </w:rPr>
        <w:t xml:space="preserve"> being </w:t>
      </w:r>
      <w:r w:rsidRPr="008B5D5A">
        <w:rPr>
          <w:rStyle w:val="Emphasis"/>
        </w:rPr>
        <w:t>nothing more</w:t>
      </w:r>
      <w:r w:rsidRPr="009E4DEB">
        <w:rPr>
          <w:rStyle w:val="StyleUnderline"/>
        </w:rPr>
        <w:t xml:space="preserve"> than</w:t>
      </w:r>
      <w:r w:rsidRPr="000F192C">
        <w:rPr>
          <w:sz w:val="16"/>
        </w:rPr>
        <w:t xml:space="preserve"> an airy </w:t>
      </w:r>
      <w:r w:rsidRPr="00754CF7">
        <w:rPr>
          <w:rStyle w:val="Emphasis"/>
          <w:highlight w:val="cyan"/>
        </w:rPr>
        <w:t>fantasy</w:t>
      </w:r>
      <w:r w:rsidRPr="000F192C">
        <w:rPr>
          <w:sz w:val="16"/>
        </w:rPr>
        <w:t xml:space="preserve">, or an ineffective money-pit. </w:t>
      </w:r>
      <w:r w:rsidRPr="00754CF7">
        <w:rPr>
          <w:rStyle w:val="StyleUnderline"/>
          <w:highlight w:val="cyan"/>
        </w:rPr>
        <w:t>But</w:t>
      </w:r>
      <w:r w:rsidRPr="000F192C">
        <w:rPr>
          <w:sz w:val="16"/>
        </w:rPr>
        <w:t xml:space="preserve"> 40 years of technological progress mean it could also </w:t>
      </w:r>
      <w:r w:rsidRPr="00754CF7">
        <w:rPr>
          <w:rStyle w:val="StyleUnderline"/>
          <w:highlight w:val="cyan"/>
        </w:rPr>
        <w:t>throw the</w:t>
      </w:r>
      <w:r w:rsidRPr="003F2B00">
        <w:rPr>
          <w:rStyle w:val="StyleUnderline"/>
        </w:rPr>
        <w:t xml:space="preserve"> strategic </w:t>
      </w:r>
      <w:r w:rsidRPr="00754CF7">
        <w:rPr>
          <w:rStyle w:val="Emphasis"/>
          <w:highlight w:val="cyan"/>
        </w:rPr>
        <w:t>dice</w:t>
      </w:r>
      <w:r w:rsidRPr="00754CF7">
        <w:rPr>
          <w:rStyle w:val="StyleUnderline"/>
          <w:highlight w:val="cyan"/>
        </w:rPr>
        <w:t xml:space="preserve"> in</w:t>
      </w:r>
      <w:r w:rsidRPr="00754CF7">
        <w:rPr>
          <w:rStyle w:val="StyleUnderline"/>
        </w:rPr>
        <w:t xml:space="preserve">to </w:t>
      </w:r>
      <w:r w:rsidRPr="00754CF7">
        <w:rPr>
          <w:rStyle w:val="StyleUnderline"/>
          <w:highlight w:val="cyan"/>
        </w:rPr>
        <w:t>the air</w:t>
      </w:r>
      <w:r w:rsidRPr="000F192C">
        <w:rPr>
          <w:sz w:val="16"/>
        </w:rPr>
        <w:t xml:space="preserve"> in a way that has </w:t>
      </w:r>
      <w:r w:rsidRPr="000A032F">
        <w:rPr>
          <w:rStyle w:val="Emphasis"/>
        </w:rPr>
        <w:t>not</w:t>
      </w:r>
      <w:r w:rsidRPr="00A85802">
        <w:rPr>
          <w:rStyle w:val="StyleUnderline"/>
        </w:rPr>
        <w:t xml:space="preserve"> been seen since</w:t>
      </w:r>
      <w:r w:rsidRPr="000F192C">
        <w:rPr>
          <w:sz w:val="16"/>
        </w:rPr>
        <w:t xml:space="preserve"> the end of </w:t>
      </w:r>
      <w:r w:rsidRPr="00A85802">
        <w:rPr>
          <w:rStyle w:val="StyleUnderline"/>
        </w:rPr>
        <w:t xml:space="preserve">the second </w:t>
      </w:r>
      <w:r w:rsidRPr="000A032F">
        <w:rPr>
          <w:rStyle w:val="Emphasis"/>
        </w:rPr>
        <w:t>world war</w:t>
      </w:r>
      <w:r w:rsidRPr="00A85802">
        <w:rPr>
          <w:rStyle w:val="StyleUnderline"/>
        </w:rPr>
        <w:t>.</w:t>
      </w:r>
    </w:p>
    <w:p w14:paraId="67F9F27F" w14:textId="77777777" w:rsidR="00577834" w:rsidRDefault="00577834" w:rsidP="00577834">
      <w:pPr>
        <w:pStyle w:val="Heading3"/>
      </w:pPr>
      <w:r>
        <w:lastRenderedPageBreak/>
        <w:t>U---AT: Too Far Away---1NR</w:t>
      </w:r>
    </w:p>
    <w:p w14:paraId="7AD8D51D" w14:textId="77777777" w:rsidR="00577834" w:rsidRPr="00BD410C" w:rsidRDefault="00577834" w:rsidP="00577834"/>
    <w:p w14:paraId="6B74B7B6" w14:textId="77777777" w:rsidR="00577834" w:rsidRPr="00C173C0" w:rsidRDefault="00577834" w:rsidP="00577834">
      <w:pPr>
        <w:pStyle w:val="Heading4"/>
        <w:rPr>
          <w:rFonts w:eastAsia="Times New Roman"/>
        </w:rPr>
      </w:pPr>
      <w:r>
        <w:rPr>
          <w:rFonts w:eastAsia="Times New Roman"/>
        </w:rPr>
        <w:t xml:space="preserve">The link about union support is </w:t>
      </w:r>
      <w:r w:rsidRPr="005E5F61">
        <w:rPr>
          <w:rFonts w:eastAsia="Times New Roman"/>
          <w:u w:val="single"/>
        </w:rPr>
        <w:t>long</w:t>
      </w:r>
      <w:r>
        <w:rPr>
          <w:rFonts w:eastAsia="Times New Roman"/>
          <w:u w:val="single"/>
        </w:rPr>
        <w:t>-</w:t>
      </w:r>
      <w:r w:rsidRPr="005E5F61">
        <w:rPr>
          <w:rFonts w:eastAsia="Times New Roman"/>
          <w:u w:val="single"/>
        </w:rPr>
        <w:t>term</w:t>
      </w:r>
      <w:r w:rsidRPr="00C173C0">
        <w:rPr>
          <w:rFonts w:eastAsia="Times New Roman"/>
        </w:rPr>
        <w:t xml:space="preserve">. </w:t>
      </w: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77B8BCD2" w14:textId="77777777" w:rsidR="00577834" w:rsidRPr="00251F88" w:rsidRDefault="00577834" w:rsidP="00577834">
      <w:r w:rsidRPr="000B0EDF">
        <w:rPr>
          <w:rStyle w:val="Style13ptBold"/>
        </w:rPr>
        <w:t xml:space="preserve">Glass ’21 </w:t>
      </w:r>
      <w:r>
        <w:t>[Aurelia, David Madland, and Ruy Teixeira; December 21; MA international economics and finance, policy analyst for the Inclusive Economy team; doctorate government, senior fellow and the senior adviser to the American Worker Project; PhD, nonresident senior fellow at the American Enterprise Institute; Center for American Progress Action, "Unions Are Critical to the Democratic Party’s Electoral Success," https://www.americanprogressaction.org/article/unions-critical-democratic-partys-electoral-success/]</w:t>
      </w:r>
    </w:p>
    <w:p w14:paraId="0530C04D" w14:textId="77777777" w:rsidR="00577834" w:rsidRDefault="00577834" w:rsidP="00577834">
      <w:pPr>
        <w:rPr>
          <w:sz w:val="16"/>
        </w:rPr>
      </w:pPr>
      <w:r w:rsidRPr="0094313D">
        <w:rPr>
          <w:sz w:val="16"/>
        </w:rPr>
        <w:t xml:space="preserve">The union Democrat advantage is more nuanced than merely voting the union ticket, however; </w:t>
      </w:r>
      <w:r w:rsidRPr="0094313D">
        <w:rPr>
          <w:rStyle w:val="StyleUnderline"/>
          <w:highlight w:val="cyan"/>
        </w:rPr>
        <w:t>unions provide</w:t>
      </w:r>
      <w:r w:rsidRPr="00C11844">
        <w:rPr>
          <w:rStyle w:val="StyleUnderline"/>
        </w:rPr>
        <w:t xml:space="preserve"> a range of critical </w:t>
      </w:r>
      <w:r w:rsidRPr="0094313D">
        <w:rPr>
          <w:rStyle w:val="StyleUnderline"/>
          <w:highlight w:val="cyan"/>
        </w:rPr>
        <w:t xml:space="preserve">support for voters, including </w:t>
      </w:r>
      <w:r w:rsidRPr="0094313D">
        <w:rPr>
          <w:rStyle w:val="Emphasis"/>
          <w:highlight w:val="cyan"/>
        </w:rPr>
        <w:t>educating them</w:t>
      </w:r>
      <w:r w:rsidRPr="0094313D">
        <w:rPr>
          <w:sz w:val="16"/>
        </w:rPr>
        <w:t xml:space="preserve"> about worker issues and which candidates will support workers, </w:t>
      </w:r>
      <w:r w:rsidRPr="0094313D">
        <w:rPr>
          <w:rStyle w:val="StyleUnderline"/>
          <w:highlight w:val="cyan"/>
        </w:rPr>
        <w:t xml:space="preserve">providing </w:t>
      </w:r>
      <w:r w:rsidRPr="0094313D">
        <w:rPr>
          <w:rStyle w:val="Emphasis"/>
          <w:highlight w:val="cyan"/>
        </w:rPr>
        <w:t>minischools</w:t>
      </w:r>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94313D">
        <w:rPr>
          <w:rStyle w:val="StyleUnderline"/>
          <w:highlight w:val="cyan"/>
        </w:rPr>
        <w:t>encouraging</w:t>
      </w:r>
      <w:r w:rsidRPr="0094313D">
        <w:rPr>
          <w:sz w:val="16"/>
        </w:rPr>
        <w:t xml:space="preserve"> their </w:t>
      </w:r>
      <w:r w:rsidRPr="0094313D">
        <w:rPr>
          <w:rStyle w:val="StyleUnderline"/>
          <w:highlight w:val="cyan"/>
        </w:rPr>
        <w:t xml:space="preserve">members to </w:t>
      </w:r>
      <w:r w:rsidRPr="0094313D">
        <w:rPr>
          <w:rStyle w:val="Emphasis"/>
          <w:highlight w:val="cyan"/>
        </w:rPr>
        <w:t>vote</w:t>
      </w:r>
      <w:r w:rsidRPr="0094313D">
        <w:rPr>
          <w:rStyle w:val="StyleUnderline"/>
          <w:highlight w:val="cyan"/>
        </w:rPr>
        <w:t>, and providing</w:t>
      </w:r>
      <w:r w:rsidRPr="00C11844">
        <w:rPr>
          <w:rStyle w:val="StyleUnderline"/>
        </w:rPr>
        <w:t xml:space="preserve"> </w:t>
      </w:r>
      <w:r w:rsidRPr="00C11844">
        <w:rPr>
          <w:rStyle w:val="Emphasis"/>
        </w:rPr>
        <w:t xml:space="preserve">financial </w:t>
      </w:r>
      <w:r w:rsidRPr="0094313D">
        <w:rPr>
          <w:rStyle w:val="Emphasis"/>
          <w:highlight w:val="cyan"/>
        </w:rPr>
        <w:t>resources</w:t>
      </w:r>
      <w:r w:rsidRPr="0094313D">
        <w:rPr>
          <w:rStyle w:val="StyleUnderline"/>
          <w:highlight w:val="cyan"/>
        </w:rPr>
        <w:t xml:space="preserve"> for </w:t>
      </w:r>
      <w:r w:rsidRPr="0094313D">
        <w:rPr>
          <w:rStyle w:val="Emphasis"/>
          <w:highlight w:val="cyan"/>
        </w:rPr>
        <w:t>campaigns</w:t>
      </w:r>
      <w:r w:rsidRPr="0094313D">
        <w:rPr>
          <w:sz w:val="16"/>
        </w:rPr>
        <w:t xml:space="preserve">. </w:t>
      </w:r>
      <w:r w:rsidRPr="0094313D">
        <w:rPr>
          <w:rStyle w:val="StyleUnderline"/>
          <w:highlight w:val="cyan"/>
        </w:rPr>
        <w:t xml:space="preserve">Unions’ role in </w:t>
      </w:r>
      <w:r w:rsidRPr="0094313D">
        <w:rPr>
          <w:rStyle w:val="Emphasis"/>
          <w:highlight w:val="cyan"/>
        </w:rPr>
        <w:t>educating</w:t>
      </w:r>
      <w:r w:rsidRPr="0094313D">
        <w:rPr>
          <w:rStyle w:val="Emphasis"/>
        </w:rPr>
        <w:t xml:space="preserve"> voters</w:t>
      </w:r>
      <w:r w:rsidRPr="00C11844">
        <w:rPr>
          <w:rStyle w:val="StyleUnderline"/>
        </w:rPr>
        <w:t xml:space="preserve"> may be </w:t>
      </w:r>
      <w:r w:rsidRPr="0094313D">
        <w:rPr>
          <w:rStyle w:val="Emphasis"/>
          <w:highlight w:val="cyan"/>
        </w:rPr>
        <w:t>particularly important</w:t>
      </w:r>
      <w:r w:rsidRPr="0094313D">
        <w:rPr>
          <w:sz w:val="16"/>
        </w:rPr>
        <w:t xml:space="preserve">. </w:t>
      </w:r>
      <w:r w:rsidRPr="0094313D">
        <w:rPr>
          <w:rStyle w:val="StyleUnderline"/>
          <w:highlight w:val="cya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94313D">
        <w:rPr>
          <w:rStyle w:val="StyleUnderline"/>
          <w:highlight w:val="cyan"/>
        </w:rPr>
        <w:t xml:space="preserve">are </w:t>
      </w:r>
      <w:r w:rsidRPr="0094313D">
        <w:rPr>
          <w:rStyle w:val="Emphasis"/>
          <w:highlight w:val="cyan"/>
        </w:rPr>
        <w:t>more likely</w:t>
      </w:r>
      <w:r w:rsidRPr="0094313D">
        <w:rPr>
          <w:rStyle w:val="StyleUnderline"/>
          <w:highlight w:val="cyan"/>
        </w:rPr>
        <w:t xml:space="preserve"> to vote for their union’s </w:t>
      </w:r>
      <w:r w:rsidRPr="0094313D">
        <w:rPr>
          <w:rStyle w:val="Emphasis"/>
          <w:highlight w:val="cya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3A4DEEC3" w14:textId="77777777" w:rsidR="00577834" w:rsidRDefault="00577834" w:rsidP="00577834">
      <w:pPr>
        <w:rPr>
          <w:sz w:val="16"/>
        </w:rPr>
      </w:pPr>
    </w:p>
    <w:p w14:paraId="5ACD8FCC" w14:textId="77777777" w:rsidR="00577834" w:rsidRPr="00FB67CA" w:rsidRDefault="00577834" w:rsidP="00577834">
      <w:pPr>
        <w:rPr>
          <w:sz w:val="16"/>
        </w:rPr>
      </w:pPr>
      <w:r>
        <w:rPr>
          <w:sz w:val="16"/>
        </w:rPr>
        <w:br/>
      </w:r>
    </w:p>
    <w:p w14:paraId="1B126099" w14:textId="77777777" w:rsidR="00577834" w:rsidRPr="00CA4BEE" w:rsidRDefault="00577834" w:rsidP="00577834">
      <w:pPr>
        <w:pStyle w:val="Heading4"/>
      </w:pPr>
      <w:r>
        <w:t xml:space="preserve">It’s </w:t>
      </w:r>
      <w:r>
        <w:rPr>
          <w:u w:val="single"/>
        </w:rPr>
        <w:t>not</w:t>
      </w:r>
      <w:r>
        <w:t xml:space="preserve"> too early. </w:t>
      </w:r>
    </w:p>
    <w:p w14:paraId="2B109F1B" w14:textId="77777777" w:rsidR="00577834" w:rsidRPr="00851200" w:rsidRDefault="00577834" w:rsidP="00577834">
      <w:r w:rsidRPr="006A7475">
        <w:rPr>
          <w:rStyle w:val="Style13ptBold"/>
        </w:rPr>
        <w:t>Gonzales ’25</w:t>
      </w:r>
      <w:r>
        <w:t xml:space="preserve"> [Nathan; March 10; Elections Analyst at Roll Call, Editor &amp; Publisher at Inside Elections LLC, MA Political Management at George Washington University; Roll Call, “Initial 2026 House race ratings show more Republicans in Toss-up seats,”</w:t>
      </w:r>
      <w:r w:rsidRPr="009C1A2F">
        <w:t xml:space="preserve"> </w:t>
      </w:r>
      <w:r w:rsidRPr="00C231D3">
        <w:t>https://rollcall.com/2025/03/10/house-midterm-elections-race-ratings/</w:t>
      </w:r>
      <w:r>
        <w:t>]</w:t>
      </w:r>
    </w:p>
    <w:p w14:paraId="37B49A43" w14:textId="77777777" w:rsidR="00577834" w:rsidRPr="00C43BDC" w:rsidRDefault="00577834" w:rsidP="00577834">
      <w:pPr>
        <w:rPr>
          <w:sz w:val="16"/>
        </w:rPr>
      </w:pPr>
      <w:r w:rsidRPr="00C43BDC">
        <w:rPr>
          <w:sz w:val="16"/>
        </w:rPr>
        <w:t xml:space="preserve">ANALYSIS — Even though the midterms are 20 months away, </w:t>
      </w:r>
      <w:r w:rsidRPr="00C43BDC">
        <w:rPr>
          <w:rStyle w:val="AAAUNDERLINEKEYBOARD"/>
        </w:rPr>
        <w:t xml:space="preserve">it’s </w:t>
      </w:r>
      <w:r w:rsidRPr="00B961D3">
        <w:rPr>
          <w:rStyle w:val="Emphasis"/>
          <w:highlight w:val="cyan"/>
        </w:rPr>
        <w:t>not too early</w:t>
      </w:r>
      <w:r w:rsidRPr="00D126E5">
        <w:rPr>
          <w:rStyle w:val="AAAUNDERLINEKEYBOARD"/>
          <w:highlight w:val="cyan"/>
        </w:rPr>
        <w:t xml:space="preserve"> to project</w:t>
      </w:r>
      <w:r w:rsidRPr="00C43BDC">
        <w:rPr>
          <w:rStyle w:val="AAAUNDERLINEKEYBOARD"/>
        </w:rPr>
        <w:t xml:space="preserve"> that the </w:t>
      </w:r>
      <w:r w:rsidRPr="00AD56DA">
        <w:rPr>
          <w:rStyle w:val="Boxes"/>
        </w:rPr>
        <w:t>headliner</w:t>
      </w:r>
      <w:r w:rsidRPr="00C43BDC">
        <w:rPr>
          <w:rStyle w:val="AAAUNDERLINEKEYBOARD"/>
        </w:rPr>
        <w:t xml:space="preserve"> of </w:t>
      </w:r>
      <w:r w:rsidRPr="00CF5EC2">
        <w:rPr>
          <w:rStyle w:val="AAAUNDERLINEKEYBOARD"/>
          <w:highlight w:val="cyan"/>
        </w:rPr>
        <w:t>the</w:t>
      </w:r>
      <w:r w:rsidRPr="00C43BDC">
        <w:rPr>
          <w:sz w:val="16"/>
        </w:rPr>
        <w:t xml:space="preserve"> 2026 </w:t>
      </w:r>
      <w:r w:rsidRPr="00CF5EC2">
        <w:rPr>
          <w:rStyle w:val="AAAUNDERLINEKEYBOARD"/>
          <w:highlight w:val="cyan"/>
        </w:rPr>
        <w:t>elections</w:t>
      </w:r>
      <w:r w:rsidRPr="00C43BDC">
        <w:rPr>
          <w:rStyle w:val="AAAUNDERLINEKEYBOARD"/>
        </w:rPr>
        <w:t xml:space="preserve"> will be the </w:t>
      </w:r>
      <w:r w:rsidRPr="00AD56DA">
        <w:rPr>
          <w:rStyle w:val="Boxes"/>
        </w:rPr>
        <w:t>fight</w:t>
      </w:r>
      <w:r w:rsidRPr="00C43BDC">
        <w:rPr>
          <w:rStyle w:val="AAAUNDERLINEKEYBOARD"/>
        </w:rPr>
        <w:t xml:space="preserve"> for the House majority</w:t>
      </w:r>
      <w:r w:rsidRPr="00C43BDC">
        <w:rPr>
          <w:sz w:val="16"/>
        </w:rPr>
        <w:t>.</w:t>
      </w:r>
    </w:p>
    <w:p w14:paraId="268ED2CF" w14:textId="77777777" w:rsidR="00577834" w:rsidRPr="00C43BDC" w:rsidRDefault="00577834" w:rsidP="00577834">
      <w:pPr>
        <w:rPr>
          <w:sz w:val="16"/>
        </w:rPr>
      </w:pPr>
      <w:r w:rsidRPr="00C43BDC">
        <w:rPr>
          <w:sz w:val="16"/>
        </w:rPr>
        <w:t xml:space="preserve">Republicans’ three-seat Senate majority and a dearth of competitive races puts next year’s battle for the Senate on a side stage compared with the House elections. After gaining a seat in 2024, House </w:t>
      </w:r>
      <w:r w:rsidRPr="0017358A">
        <w:rPr>
          <w:rStyle w:val="Emphasis"/>
          <w:highlight w:val="cyan"/>
        </w:rPr>
        <w:t>Dem</w:t>
      </w:r>
      <w:r w:rsidRPr="008A3C66">
        <w:rPr>
          <w:rStyle w:val="AAAUNDERLINEKEYBOARD"/>
        </w:rPr>
        <w:t>ocrat</w:t>
      </w:r>
      <w:r w:rsidRPr="0017358A">
        <w:rPr>
          <w:rStyle w:val="Emphasis"/>
          <w:highlight w:val="cyan"/>
        </w:rPr>
        <w:t>s</w:t>
      </w:r>
      <w:r w:rsidRPr="004476D5">
        <w:rPr>
          <w:rStyle w:val="AAAUNDERLINEKEYBOARD"/>
          <w:highlight w:val="cyan"/>
        </w:rPr>
        <w:t xml:space="preserve"> need</w:t>
      </w:r>
      <w:r w:rsidRPr="00C43BDC">
        <w:rPr>
          <w:rStyle w:val="AAAUNDERLINEKEYBOARD"/>
        </w:rPr>
        <w:t xml:space="preserve"> to gain just </w:t>
      </w:r>
      <w:r w:rsidRPr="00B961D3">
        <w:rPr>
          <w:rStyle w:val="Emphasis"/>
          <w:highlight w:val="cyan"/>
        </w:rPr>
        <w:t>three seats</w:t>
      </w:r>
      <w:r w:rsidRPr="00C43BDC">
        <w:rPr>
          <w:sz w:val="16"/>
        </w:rPr>
        <w:t xml:space="preserve"> to claim the majority next year. </w:t>
      </w:r>
    </w:p>
    <w:p w14:paraId="503A1A34" w14:textId="77777777" w:rsidR="00577834" w:rsidRPr="00C43BDC" w:rsidRDefault="00577834" w:rsidP="00577834">
      <w:pPr>
        <w:rPr>
          <w:sz w:val="16"/>
        </w:rPr>
      </w:pPr>
      <w:r w:rsidRPr="00C43BDC">
        <w:rPr>
          <w:sz w:val="16"/>
        </w:rPr>
        <w:t xml:space="preserve">According to Inside Elections’ initial individual House race ratings of the 2026 cycle, </w:t>
      </w:r>
      <w:r w:rsidRPr="00C43BDC">
        <w:rPr>
          <w:rStyle w:val="AAAUNDERLINEKEYBOARD"/>
        </w:rPr>
        <w:t xml:space="preserve">the fight for the </w:t>
      </w:r>
      <w:r w:rsidRPr="00AD56DA">
        <w:rPr>
          <w:rStyle w:val="Boxes"/>
        </w:rPr>
        <w:t>majority</w:t>
      </w:r>
      <w:r w:rsidRPr="00C43BDC">
        <w:rPr>
          <w:rStyle w:val="AAAUNDERLINEKEYBOARD"/>
        </w:rPr>
        <w:t xml:space="preserve"> looks to be</w:t>
      </w:r>
      <w:r w:rsidRPr="00C43BDC">
        <w:rPr>
          <w:sz w:val="16"/>
        </w:rPr>
        <w:t xml:space="preserve"> a </w:t>
      </w:r>
      <w:r w:rsidRPr="00AD56DA">
        <w:rPr>
          <w:rStyle w:val="Boxes"/>
        </w:rPr>
        <w:t>close</w:t>
      </w:r>
      <w:r w:rsidRPr="00C43BDC">
        <w:rPr>
          <w:sz w:val="16"/>
        </w:rPr>
        <w:t>, district-by-district battle. But cycles, particularly midterms, can evolve and sometimes even change dramatically.</w:t>
      </w:r>
    </w:p>
    <w:p w14:paraId="600C0FE9" w14:textId="77777777" w:rsidR="00577834" w:rsidRPr="00C43BDC" w:rsidRDefault="00577834" w:rsidP="00577834">
      <w:pPr>
        <w:rPr>
          <w:sz w:val="16"/>
        </w:rPr>
      </w:pPr>
      <w:r w:rsidRPr="00C43BDC">
        <w:rPr>
          <w:sz w:val="16"/>
        </w:rPr>
        <w:t>The initial 2026 House battleground consists of 64 seats rated as either Toss-up (10 races), Tilt (13), Lean (22) or Likely (19), with two or three races in Ohio currently outstanding over a pending new congressional map.</w:t>
      </w:r>
    </w:p>
    <w:p w14:paraId="49CB4160" w14:textId="77777777" w:rsidR="00577834" w:rsidRPr="00C43BDC" w:rsidRDefault="00577834" w:rsidP="00577834">
      <w:pPr>
        <w:rPr>
          <w:sz w:val="16"/>
        </w:rPr>
      </w:pPr>
      <w:r w:rsidRPr="00C43BDC">
        <w:rPr>
          <w:rStyle w:val="AAAUNDERLINEKEYBOARD"/>
        </w:rPr>
        <w:lastRenderedPageBreak/>
        <w:t>The</w:t>
      </w:r>
      <w:r w:rsidRPr="00C43BDC">
        <w:rPr>
          <w:sz w:val="16"/>
        </w:rPr>
        <w:t xml:space="preserve"> initial </w:t>
      </w:r>
      <w:r w:rsidRPr="00B961D3">
        <w:rPr>
          <w:rStyle w:val="Emphasis"/>
          <w:highlight w:val="cyan"/>
        </w:rPr>
        <w:t>playing field</w:t>
      </w:r>
      <w:r w:rsidRPr="0017789B">
        <w:rPr>
          <w:rStyle w:val="AAAUNDERLINEKEYBOARD"/>
          <w:highlight w:val="cyan"/>
        </w:rPr>
        <w:t xml:space="preserve"> is</w:t>
      </w:r>
      <w:r w:rsidRPr="00C43BDC">
        <w:rPr>
          <w:rStyle w:val="AAAUNDERLINEKEYBOARD"/>
        </w:rPr>
        <w:t xml:space="preserve"> disproportionately </w:t>
      </w:r>
      <w:r w:rsidRPr="00B961D3">
        <w:rPr>
          <w:rStyle w:val="Emphasis"/>
          <w:highlight w:val="cyan"/>
        </w:rPr>
        <w:t>Dem</w:t>
      </w:r>
      <w:r w:rsidRPr="00B961D3">
        <w:rPr>
          <w:rStyle w:val="Emphasis"/>
        </w:rPr>
        <w:t xml:space="preserve">ocratic </w:t>
      </w:r>
      <w:r w:rsidRPr="00B961D3">
        <w:rPr>
          <w:rStyle w:val="Emphasis"/>
          <w:highlight w:val="cyan"/>
        </w:rPr>
        <w:t>turf</w:t>
      </w:r>
      <w:r w:rsidRPr="001572B3">
        <w:rPr>
          <w:sz w:val="16"/>
        </w:rPr>
        <w:t>,</w:t>
      </w:r>
      <w:r w:rsidRPr="00C43BDC">
        <w:rPr>
          <w:sz w:val="16"/>
        </w:rPr>
        <w:t xml:space="preserve"> with the party defending 34 vulnerable seats compared with 30 currently in GOP hands.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1597D0A7" w14:textId="77777777" w:rsidR="00577834" w:rsidRPr="00C43BDC" w:rsidRDefault="00577834" w:rsidP="00577834">
      <w:pPr>
        <w:rPr>
          <w:sz w:val="16"/>
        </w:rPr>
      </w:pPr>
      <w:r w:rsidRPr="00C43BDC">
        <w:rPr>
          <w:sz w:val="16"/>
        </w:rPr>
        <w:t xml:space="preserve">But Republicans are defending a disproportionately larger share of the Toss-up races. Seven House Republicans are in races rated a Toss-up,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7C2C42CC" w14:textId="77777777" w:rsidR="00577834" w:rsidRPr="00C43BDC" w:rsidRDefault="00577834" w:rsidP="00577834">
      <w:pPr>
        <w:rPr>
          <w:sz w:val="16"/>
        </w:rPr>
      </w:pPr>
      <w:r w:rsidRPr="00C43BDC">
        <w:rPr>
          <w:sz w:val="16"/>
        </w:rPr>
        <w:t>On the Democratic side, Reps. Adam Gray (California’s 13th District), Derek Tran (California’s 45th) and Don Davis (North Carolina’s 1st) also start in Toss-up races, but they might soon have company from colleagues in the Buckeye State.</w:t>
      </w:r>
    </w:p>
    <w:p w14:paraId="490B8BC9" w14:textId="77777777" w:rsidR="00577834" w:rsidRPr="00C43BDC" w:rsidRDefault="00577834" w:rsidP="00577834">
      <w:pPr>
        <w:rPr>
          <w:sz w:val="16"/>
        </w:rPr>
      </w:pPr>
      <w:r w:rsidRPr="00C43BDC">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5AFE8BA3" w14:textId="77777777" w:rsidR="00577834" w:rsidRPr="00C43BDC" w:rsidRDefault="00577834" w:rsidP="00577834">
      <w:pPr>
        <w:rPr>
          <w:sz w:val="16"/>
        </w:rPr>
      </w:pPr>
      <w:r w:rsidRPr="00C43BDC">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723FE273" w14:textId="77777777" w:rsidR="00577834" w:rsidRPr="00C43BDC" w:rsidRDefault="00577834" w:rsidP="00577834">
      <w:pPr>
        <w:rPr>
          <w:sz w:val="16"/>
        </w:rPr>
      </w:pPr>
      <w:r w:rsidRPr="00C43BDC">
        <w:rPr>
          <w:sz w:val="16"/>
        </w:rPr>
        <w:t xml:space="preserve">Under the current conditions, the race for the House majority should be very close. But cycles have a way of evolving, and battlegrounds can shift in size and makeup, particularly in midterms. </w:t>
      </w:r>
    </w:p>
    <w:p w14:paraId="17DF47BF" w14:textId="77777777" w:rsidR="00577834" w:rsidRPr="00C43BDC" w:rsidRDefault="00577834" w:rsidP="00577834">
      <w:pPr>
        <w:rPr>
          <w:sz w:val="16"/>
        </w:rPr>
      </w:pPr>
      <w:r w:rsidRPr="00C43BDC">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6BD02880" w14:textId="77777777" w:rsidR="00577834" w:rsidRPr="00C43BDC" w:rsidRDefault="00577834" w:rsidP="00577834">
      <w:pPr>
        <w:rPr>
          <w:sz w:val="16"/>
        </w:rPr>
      </w:pPr>
      <w:r w:rsidRPr="00C43BDC">
        <w:rPr>
          <w:rStyle w:val="AAAUNDERLINEKEYBOARD"/>
        </w:rPr>
        <w:t>In</w:t>
      </w:r>
      <w:r w:rsidRPr="00C43BDC">
        <w:rPr>
          <w:sz w:val="16"/>
        </w:rPr>
        <w:t xml:space="preserve"> February </w:t>
      </w:r>
      <w:r w:rsidRPr="00B961D3">
        <w:rPr>
          <w:rStyle w:val="Emphasis"/>
          <w:highlight w:val="cyan"/>
        </w:rPr>
        <w:t>2017</w:t>
      </w:r>
      <w:r w:rsidRPr="00C43BDC">
        <w:rPr>
          <w:sz w:val="16"/>
        </w:rPr>
        <w:t xml:space="preserve">, at the beginning of Trump’s first midterm election cycle, the House battlefield consisted of 43 seats — 28 held by Republicans and 15 by Democrats. But by the end of the 2018 cycle, the number of competitive seats had doubled to 89 seats. </w:t>
      </w:r>
      <w:r w:rsidRPr="001C564C">
        <w:rPr>
          <w:rStyle w:val="AAAUNDERLINEKEYBOARD"/>
          <w:highlight w:val="cyan"/>
        </w:rPr>
        <w:t>Republicans</w:t>
      </w:r>
      <w:r w:rsidRPr="00C43BDC">
        <w:rPr>
          <w:rStyle w:val="AAAUNDERLINEKEYBOARD"/>
        </w:rPr>
        <w:t xml:space="preserve"> were dramatically </w:t>
      </w:r>
      <w:r w:rsidRPr="001C564C">
        <w:rPr>
          <w:rStyle w:val="AAAUNDERLINEKEYBOARD"/>
          <w:highlight w:val="cyan"/>
        </w:rPr>
        <w:t xml:space="preserve">on the </w:t>
      </w:r>
      <w:r w:rsidRPr="00B961D3">
        <w:rPr>
          <w:rStyle w:val="Emphasis"/>
          <w:highlight w:val="cyan"/>
        </w:rPr>
        <w:t>defensive</w:t>
      </w:r>
      <w:r w:rsidRPr="00C43BDC">
        <w:rPr>
          <w:sz w:val="16"/>
        </w:rPr>
        <w:t xml:space="preserve">, with 81 vulnerable seats compared with Democrats’ eight, </w:t>
      </w:r>
      <w:r w:rsidRPr="00C43BDC">
        <w:rPr>
          <w:rStyle w:val="AAAUNDERLINEKEYBOARD"/>
        </w:rPr>
        <w:t xml:space="preserve">and </w:t>
      </w:r>
      <w:r w:rsidRPr="00657700">
        <w:rPr>
          <w:rStyle w:val="Emphasis"/>
          <w:highlight w:val="cyan"/>
        </w:rPr>
        <w:t>Dem</w:t>
      </w:r>
      <w:r w:rsidRPr="00140A72">
        <w:rPr>
          <w:rStyle w:val="AAAUNDERLINEKEYBOARD"/>
        </w:rPr>
        <w:t>ocrat</w:t>
      </w:r>
      <w:r w:rsidRPr="00657700">
        <w:rPr>
          <w:rStyle w:val="Emphasis"/>
          <w:highlight w:val="cyan"/>
        </w:rPr>
        <w:t>s</w:t>
      </w:r>
      <w:r w:rsidRPr="00DC5EEB">
        <w:rPr>
          <w:rStyle w:val="AAAUNDERLINEKEYBOARD"/>
          <w:highlight w:val="cyan"/>
        </w:rPr>
        <w:t xml:space="preserve"> </w:t>
      </w:r>
      <w:r w:rsidRPr="00B961D3">
        <w:rPr>
          <w:rStyle w:val="Emphasis"/>
          <w:highlight w:val="cyan"/>
        </w:rPr>
        <w:t>gained</w:t>
      </w:r>
      <w:r w:rsidRPr="00C43BDC">
        <w:rPr>
          <w:sz w:val="16"/>
        </w:rPr>
        <w:t xml:space="preserve"> a net </w:t>
      </w:r>
      <w:r w:rsidRPr="00184BF6">
        <w:rPr>
          <w:sz w:val="16"/>
        </w:rPr>
        <w:t xml:space="preserve">of </w:t>
      </w:r>
      <w:r w:rsidRPr="00B961D3">
        <w:rPr>
          <w:rStyle w:val="Emphasis"/>
          <w:highlight w:val="cyan"/>
        </w:rPr>
        <w:t>41 seats</w:t>
      </w:r>
      <w:r w:rsidRPr="00C43BDC">
        <w:rPr>
          <w:rStyle w:val="AAAUNDERLINEKEYBOARD"/>
        </w:rPr>
        <w:t xml:space="preserve"> that cycle </w:t>
      </w:r>
      <w:r w:rsidRPr="00D00519">
        <w:rPr>
          <w:rStyle w:val="AAAUNDERLINEKEYBOARD"/>
          <w:highlight w:val="cyan"/>
        </w:rPr>
        <w:t xml:space="preserve">to flip the </w:t>
      </w:r>
      <w:r w:rsidRPr="00B961D3">
        <w:rPr>
          <w:rStyle w:val="Emphasis"/>
          <w:highlight w:val="cyan"/>
        </w:rPr>
        <w:t>chamber</w:t>
      </w:r>
      <w:r w:rsidRPr="00C43BDC">
        <w:rPr>
          <w:sz w:val="16"/>
        </w:rPr>
        <w:t xml:space="preserve">. </w:t>
      </w:r>
    </w:p>
    <w:p w14:paraId="2BAEA698" w14:textId="77777777" w:rsidR="00577834" w:rsidRPr="00C43BDC" w:rsidRDefault="00577834" w:rsidP="00577834">
      <w:pPr>
        <w:rPr>
          <w:sz w:val="16"/>
        </w:rPr>
      </w:pPr>
      <w:r w:rsidRPr="00021BBA">
        <w:rPr>
          <w:rStyle w:val="AAAUNDERLINEKEYBOARD"/>
          <w:highlight w:val="cyan"/>
        </w:rPr>
        <w:t>With Trump</w:t>
      </w:r>
      <w:r w:rsidRPr="00C43BDC">
        <w:rPr>
          <w:sz w:val="16"/>
        </w:rPr>
        <w:t xml:space="preserve">’s aggressive first few weeks in office, </w:t>
      </w:r>
      <w:r w:rsidRPr="00BD4590">
        <w:rPr>
          <w:rStyle w:val="AAAUNDERLINEKEYBOARD"/>
          <w:highlight w:val="cyan"/>
        </w:rPr>
        <w:t>history</w:t>
      </w:r>
      <w:r w:rsidRPr="00C43BDC">
        <w:rPr>
          <w:rStyle w:val="AAAUNDERLINEKEYBOARD"/>
        </w:rPr>
        <w:t xml:space="preserve"> may </w:t>
      </w:r>
      <w:r w:rsidRPr="00B961D3">
        <w:rPr>
          <w:rStyle w:val="Emphasis"/>
          <w:highlight w:val="cyan"/>
        </w:rPr>
        <w:t>repeat itself</w:t>
      </w:r>
      <w:r w:rsidRPr="00C43BDC">
        <w:rPr>
          <w:sz w:val="16"/>
        </w:rPr>
        <w:t xml:space="preserve">. </w:t>
      </w:r>
    </w:p>
    <w:p w14:paraId="6639E4DE" w14:textId="77777777" w:rsidR="00577834" w:rsidRPr="00C43BDC" w:rsidRDefault="00577834" w:rsidP="00577834">
      <w:pPr>
        <w:rPr>
          <w:sz w:val="16"/>
        </w:rPr>
      </w:pPr>
      <w:r w:rsidRPr="00C43BDC">
        <w:rPr>
          <w:rStyle w:val="AAAUNDERLINEKEYBOARD"/>
        </w:rPr>
        <w:t>Typically</w:t>
      </w:r>
      <w:r w:rsidRPr="00C43BDC">
        <w:rPr>
          <w:sz w:val="16"/>
        </w:rPr>
        <w:t xml:space="preserve">, </w:t>
      </w:r>
      <w:r w:rsidRPr="00B961D3">
        <w:rPr>
          <w:rStyle w:val="Emphasis"/>
          <w:highlight w:val="cyan"/>
        </w:rPr>
        <w:t>midterm</w:t>
      </w:r>
      <w:r w:rsidRPr="00C43BDC">
        <w:rPr>
          <w:rStyle w:val="AAAUNDERLINEKEYBOARD"/>
        </w:rPr>
        <w:t xml:space="preserve"> election</w:t>
      </w:r>
      <w:r w:rsidRPr="00B961D3">
        <w:rPr>
          <w:rStyle w:val="Emphasis"/>
          <w:highlight w:val="cyan"/>
        </w:rPr>
        <w:t>s</w:t>
      </w:r>
      <w:r w:rsidRPr="00290021">
        <w:rPr>
          <w:rStyle w:val="AAAUNDERLINEKEYBOARD"/>
          <w:highlight w:val="cyan"/>
        </w:rPr>
        <w:t xml:space="preserve"> go </w:t>
      </w:r>
      <w:r w:rsidRPr="00B961D3">
        <w:rPr>
          <w:rStyle w:val="Emphasis"/>
          <w:highlight w:val="cyan"/>
        </w:rPr>
        <w:t>poorly</w:t>
      </w:r>
      <w:r w:rsidRPr="00410C9F">
        <w:rPr>
          <w:rStyle w:val="AAAUNDERLINEKEYBOARD"/>
          <w:highlight w:val="cyan"/>
        </w:rPr>
        <w:t xml:space="preserve"> for the president</w:t>
      </w:r>
      <w:r w:rsidRPr="00C43BDC">
        <w:rPr>
          <w:rStyle w:val="AAAUNDERLINEKEYBOARD"/>
        </w:rPr>
        <w:t>’s party</w:t>
      </w:r>
      <w:r w:rsidRPr="00C43BDC">
        <w:rPr>
          <w:sz w:val="16"/>
        </w:rPr>
        <w:t xml:space="preserve">, particularly in the House. </w:t>
      </w:r>
      <w:r w:rsidRPr="00B961D3">
        <w:rPr>
          <w:rStyle w:val="Emphasis"/>
        </w:rPr>
        <w:t>Winning</w:t>
      </w:r>
      <w:r w:rsidRPr="00C43BDC">
        <w:rPr>
          <w:rStyle w:val="AAAUNDERLINEKEYBOARD"/>
        </w:rPr>
        <w:t xml:space="preserve"> parties</w:t>
      </w:r>
      <w:r w:rsidRPr="00C43BDC">
        <w:rPr>
          <w:sz w:val="16"/>
        </w:rPr>
        <w:t xml:space="preserve"> in presidential election years </w:t>
      </w:r>
      <w:r w:rsidRPr="00C43BDC">
        <w:rPr>
          <w:rStyle w:val="AAAUNDERLINEKEYBOARD"/>
        </w:rPr>
        <w:t xml:space="preserve">prematurely declare a </w:t>
      </w:r>
      <w:r w:rsidRPr="00B961D3">
        <w:rPr>
          <w:rStyle w:val="Emphasis"/>
        </w:rPr>
        <w:t>mandate</w:t>
      </w:r>
      <w:r w:rsidRPr="00C43BDC">
        <w:rPr>
          <w:rStyle w:val="AAAUNDERLINEKEYBOARD"/>
        </w:rPr>
        <w:t xml:space="preserve"> and overreach</w:t>
      </w:r>
      <w:r w:rsidRPr="00C43BDC">
        <w:rPr>
          <w:sz w:val="16"/>
        </w:rPr>
        <w:t xml:space="preserve">, and </w:t>
      </w:r>
      <w:r w:rsidRPr="00C43BDC">
        <w:rPr>
          <w:rStyle w:val="AAAUNDERLINEKEYBOARD"/>
        </w:rPr>
        <w:t xml:space="preserve">voters respond by sending more </w:t>
      </w:r>
      <w:r w:rsidRPr="00B961D3">
        <w:rPr>
          <w:rStyle w:val="Emphasis"/>
        </w:rPr>
        <w:t>members</w:t>
      </w:r>
      <w:r w:rsidRPr="00C43BDC">
        <w:rPr>
          <w:rStyle w:val="AAAUNDERLINEKEYBOARD"/>
        </w:rPr>
        <w:t xml:space="preserve"> of the</w:t>
      </w:r>
      <w:r w:rsidRPr="00C43BDC">
        <w:rPr>
          <w:sz w:val="16"/>
        </w:rPr>
        <w:t xml:space="preserve"> “</w:t>
      </w:r>
      <w:r w:rsidRPr="00C43BDC">
        <w:rPr>
          <w:rStyle w:val="AAAUNDERLINEKEYBOARD"/>
        </w:rPr>
        <w:t>out</w:t>
      </w:r>
      <w:r w:rsidRPr="00C43BDC">
        <w:rPr>
          <w:sz w:val="16"/>
        </w:rPr>
        <w:t xml:space="preserve">” </w:t>
      </w:r>
      <w:r w:rsidRPr="00C43BDC">
        <w:rPr>
          <w:rStyle w:val="AAAUNDERLINEKEYBOARD"/>
        </w:rPr>
        <w:t xml:space="preserve">party to Washington as a check and </w:t>
      </w:r>
      <w:r w:rsidRPr="00B961D3">
        <w:rPr>
          <w:rStyle w:val="Emphasis"/>
        </w:rPr>
        <w:t>balance</w:t>
      </w:r>
      <w:r w:rsidRPr="00C43BDC">
        <w:rPr>
          <w:sz w:val="16"/>
        </w:rPr>
        <w:t xml:space="preserve">. </w:t>
      </w:r>
    </w:p>
    <w:p w14:paraId="560DF5B5" w14:textId="77777777" w:rsidR="00577834" w:rsidRPr="00C43BDC" w:rsidRDefault="00577834" w:rsidP="00577834">
      <w:pPr>
        <w:rPr>
          <w:sz w:val="16"/>
        </w:rPr>
      </w:pPr>
      <w:r w:rsidRPr="007E5CE0">
        <w:rPr>
          <w:rStyle w:val="AAAUNDERLINEKEYBOARD"/>
          <w:highlight w:val="cyan"/>
        </w:rPr>
        <w:t xml:space="preserve">Support for Trump’s </w:t>
      </w:r>
      <w:r w:rsidRPr="00B961D3">
        <w:rPr>
          <w:rStyle w:val="Emphasis"/>
          <w:highlight w:val="cyan"/>
        </w:rPr>
        <w:t>policies</w:t>
      </w:r>
      <w:r w:rsidRPr="00C43BDC">
        <w:rPr>
          <w:sz w:val="16"/>
        </w:rPr>
        <w:t xml:space="preserve"> on government efficiency, tariffs and foreign policy </w:t>
      </w:r>
      <w:r w:rsidRPr="00C43BDC">
        <w:rPr>
          <w:rStyle w:val="AAAUNDERLINEKEYBOARD"/>
        </w:rPr>
        <w:t xml:space="preserve">will </w:t>
      </w:r>
      <w:r w:rsidRPr="006F4814">
        <w:rPr>
          <w:rStyle w:val="AAAUNDERLINEKEYBOARD"/>
          <w:highlight w:val="cyan"/>
        </w:rPr>
        <w:t>wane</w:t>
      </w:r>
      <w:r w:rsidRPr="00C43BDC">
        <w:rPr>
          <w:sz w:val="16"/>
        </w:rPr>
        <w:t xml:space="preserve"> if his actions start to hurt people’s everyday lives. </w:t>
      </w:r>
      <w:r w:rsidRPr="00C43BDC">
        <w:rPr>
          <w:rStyle w:val="AAAUNDERLINEKEYBOARD"/>
        </w:rPr>
        <w:t>Economic decline or instability</w:t>
      </w:r>
      <w:r w:rsidRPr="00C43BDC">
        <w:rPr>
          <w:sz w:val="16"/>
        </w:rPr>
        <w:t xml:space="preserve"> and questions about national security would </w:t>
      </w:r>
      <w:r w:rsidRPr="00C43BDC">
        <w:rPr>
          <w:rStyle w:val="AAAUNDERLINEKEYBOARD"/>
        </w:rPr>
        <w:t xml:space="preserve">likely </w:t>
      </w:r>
      <w:r w:rsidRPr="00B961D3">
        <w:rPr>
          <w:rStyle w:val="Emphasis"/>
          <w:highlight w:val="cyan"/>
        </w:rPr>
        <w:t>excite</w:t>
      </w:r>
      <w:r w:rsidRPr="00835AEB">
        <w:rPr>
          <w:rStyle w:val="AAAUNDERLINEKEYBOARD"/>
          <w:highlight w:val="cyan"/>
        </w:rPr>
        <w:t xml:space="preserve"> Dem</w:t>
      </w:r>
      <w:r w:rsidRPr="00F06EBF">
        <w:rPr>
          <w:rStyle w:val="AAAUNDERLINEKEYBOARD"/>
        </w:rPr>
        <w:t>ocratic</w:t>
      </w:r>
      <w:r w:rsidRPr="00C43BDC">
        <w:rPr>
          <w:rStyle w:val="AAAUNDERLINEKEYBOARD"/>
        </w:rPr>
        <w:t xml:space="preserve"> </w:t>
      </w:r>
      <w:r w:rsidRPr="005268E1">
        <w:rPr>
          <w:rStyle w:val="AAAUNDERLINEKEYBOARD"/>
          <w:highlight w:val="cyan"/>
        </w:rPr>
        <w:t>voters</w:t>
      </w:r>
      <w:r w:rsidRPr="00C43BDC">
        <w:rPr>
          <w:sz w:val="16"/>
        </w:rPr>
        <w:t xml:space="preserve">, </w:t>
      </w:r>
      <w:r w:rsidRPr="00B961D3">
        <w:rPr>
          <w:rStyle w:val="Emphasis"/>
        </w:rPr>
        <w:t>turn off</w:t>
      </w:r>
      <w:r w:rsidRPr="00C43BDC">
        <w:rPr>
          <w:rStyle w:val="AAAUNDERLINEKEYBOARD"/>
        </w:rPr>
        <w:t xml:space="preserve"> independents </w:t>
      </w:r>
      <w:r w:rsidRPr="005268E1">
        <w:rPr>
          <w:rStyle w:val="AAAUNDERLINEKEYBOARD"/>
          <w:highlight w:val="cyan"/>
        </w:rPr>
        <w:t xml:space="preserve">and </w:t>
      </w:r>
      <w:r w:rsidRPr="00B961D3">
        <w:rPr>
          <w:rStyle w:val="Emphasis"/>
          <w:highlight w:val="cyan"/>
        </w:rPr>
        <w:t>temper</w:t>
      </w:r>
      <w:r w:rsidRPr="005268E1">
        <w:rPr>
          <w:rStyle w:val="AAAUNDERLINEKEYBOARD"/>
          <w:highlight w:val="cyan"/>
        </w:rPr>
        <w:t xml:space="preserve"> GOP enthusiasm</w:t>
      </w:r>
      <w:r w:rsidRPr="00C43BDC">
        <w:rPr>
          <w:sz w:val="16"/>
        </w:rPr>
        <w:t xml:space="preserve">. Republicans already have the challenge next year of turning out Trump voters when Trump isn’t on the ballot. </w:t>
      </w:r>
    </w:p>
    <w:p w14:paraId="70981185" w14:textId="77777777" w:rsidR="00577834" w:rsidRPr="00F25BA4" w:rsidRDefault="00577834" w:rsidP="00577834">
      <w:pPr>
        <w:pStyle w:val="Heading4"/>
      </w:pPr>
      <w:r>
        <w:t xml:space="preserve">Especially for </w:t>
      </w:r>
      <w:r>
        <w:rPr>
          <w:u w:val="single"/>
        </w:rPr>
        <w:t>this</w:t>
      </w:r>
      <w:r>
        <w:t xml:space="preserve"> election. </w:t>
      </w:r>
    </w:p>
    <w:p w14:paraId="14E50352" w14:textId="77777777" w:rsidR="00577834" w:rsidRDefault="00577834" w:rsidP="00577834">
      <w:r w:rsidRPr="00347449">
        <w:rPr>
          <w:rStyle w:val="Style13ptBold"/>
        </w:rPr>
        <w:t>Brennan ’25</w:t>
      </w:r>
      <w:r>
        <w:t xml:space="preserve"> [Chris; April 11; National Columnist for USA Today; USA TODAY, “</w:t>
      </w:r>
      <w:r w:rsidRPr="00710787">
        <w:t>Midterms aren't as far away as you think. The fight has already started</w:t>
      </w:r>
      <w:r>
        <w:t>,”</w:t>
      </w:r>
      <w:r w:rsidRPr="00136FA1">
        <w:t xml:space="preserve"> </w:t>
      </w:r>
      <w:r w:rsidRPr="00A43868">
        <w:t>https://www.usatoday.com/story/opinion/columnist/2025/04/11/democrats-congress-midterms-2026-election/83014650007/</w:t>
      </w:r>
      <w:r>
        <w:t>]</w:t>
      </w:r>
    </w:p>
    <w:p w14:paraId="30BD18C3" w14:textId="77777777" w:rsidR="00577834" w:rsidRPr="00102EC1" w:rsidRDefault="00577834" w:rsidP="00577834">
      <w:pPr>
        <w:rPr>
          <w:sz w:val="16"/>
        </w:rPr>
      </w:pPr>
      <w:r w:rsidRPr="00102EC1">
        <w:rPr>
          <w:sz w:val="16"/>
        </w:rPr>
        <w:t>Trump is already promising big midterm wins. Not so fast.</w:t>
      </w:r>
    </w:p>
    <w:p w14:paraId="616BBE9D" w14:textId="77777777" w:rsidR="00577834" w:rsidRPr="00102EC1" w:rsidRDefault="00577834" w:rsidP="00577834">
      <w:pPr>
        <w:rPr>
          <w:sz w:val="16"/>
        </w:rPr>
      </w:pPr>
      <w:r w:rsidRPr="00102EC1">
        <w:rPr>
          <w:sz w:val="16"/>
        </w:rPr>
        <w:lastRenderedPageBreak/>
        <w:t xml:space="preserve">Chris Pack, a longtime Republican political consultant and spokesperson for Defending America, told me the super PAC was set up in 2023 to help Fitzpatrick fend off a primary challenger from the right. I asked him if it felt like the </w:t>
      </w:r>
      <w:r w:rsidRPr="00A6149F">
        <w:rPr>
          <w:rStyle w:val="AAAUNDERLINEKEYBOARD"/>
          <w:highlight w:val="cyan"/>
        </w:rPr>
        <w:t>midterms</w:t>
      </w:r>
      <w:r w:rsidRPr="00102EC1">
        <w:rPr>
          <w:sz w:val="16"/>
        </w:rPr>
        <w:t xml:space="preserve"> were </w:t>
      </w:r>
      <w:r w:rsidRPr="00A6149F">
        <w:rPr>
          <w:rStyle w:val="AAAUNDERLINEKEYBOARD"/>
          <w:highlight w:val="cyan"/>
        </w:rPr>
        <w:t xml:space="preserve">off to an </w:t>
      </w:r>
      <w:r w:rsidRPr="00B961D3">
        <w:rPr>
          <w:rStyle w:val="Emphasis"/>
          <w:highlight w:val="cyan"/>
        </w:rPr>
        <w:t>early start</w:t>
      </w:r>
      <w:r w:rsidRPr="00102EC1">
        <w:rPr>
          <w:sz w:val="16"/>
        </w:rPr>
        <w:t>. He agreed.</w:t>
      </w:r>
    </w:p>
    <w:p w14:paraId="7D7C7BB3" w14:textId="77777777" w:rsidR="00577834" w:rsidRPr="00102EC1" w:rsidRDefault="00577834" w:rsidP="00577834">
      <w:pPr>
        <w:rPr>
          <w:sz w:val="16"/>
        </w:rPr>
      </w:pPr>
      <w:r w:rsidRPr="00102EC1">
        <w:rPr>
          <w:sz w:val="16"/>
        </w:rPr>
        <w:t xml:space="preserve">"It's definitely become a full-contact sport," Pack told me. "And it seems </w:t>
      </w:r>
      <w:r w:rsidRPr="00102EC1">
        <w:rPr>
          <w:rStyle w:val="AAAUNDERLINEKEYBOARD"/>
        </w:rPr>
        <w:t xml:space="preserve">there's </w:t>
      </w:r>
      <w:r w:rsidRPr="00B961D3">
        <w:rPr>
          <w:rStyle w:val="Emphasis"/>
          <w:highlight w:val="cyan"/>
        </w:rPr>
        <w:t>no longer</w:t>
      </w:r>
      <w:r w:rsidRPr="002C37D8">
        <w:rPr>
          <w:rStyle w:val="AAAUNDERLINEKEYBOARD"/>
          <w:highlight w:val="cyan"/>
        </w:rPr>
        <w:t xml:space="preserve"> an </w:t>
      </w:r>
      <w:r w:rsidRPr="00B961D3">
        <w:rPr>
          <w:rStyle w:val="Emphasis"/>
          <w:highlight w:val="cyan"/>
        </w:rPr>
        <w:t>off-season</w:t>
      </w:r>
      <w:r w:rsidRPr="00102EC1">
        <w:rPr>
          <w:sz w:val="16"/>
        </w:rPr>
        <w:t>."</w:t>
      </w:r>
    </w:p>
    <w:p w14:paraId="2BA28D19" w14:textId="77777777" w:rsidR="00577834" w:rsidRPr="00102EC1" w:rsidRDefault="00577834" w:rsidP="00577834">
      <w:pPr>
        <w:rPr>
          <w:sz w:val="16"/>
        </w:rPr>
      </w:pPr>
      <w:r w:rsidRPr="00102EC1">
        <w:rPr>
          <w:sz w:val="16"/>
        </w:rPr>
        <w:t xml:space="preserve">Kondik said </w:t>
      </w:r>
      <w:r w:rsidRPr="00B961D3">
        <w:rPr>
          <w:rStyle w:val="Emphasis"/>
          <w:highlight w:val="cyan"/>
        </w:rPr>
        <w:t>money</w:t>
      </w:r>
      <w:r w:rsidRPr="00102EC1">
        <w:rPr>
          <w:rStyle w:val="AAAUNDERLINEKEYBOARD"/>
        </w:rPr>
        <w:t xml:space="preserve"> flooding into races early </w:t>
      </w:r>
      <w:r w:rsidRPr="00B961D3">
        <w:rPr>
          <w:rStyle w:val="Emphasis"/>
          <w:highlight w:val="cyan"/>
        </w:rPr>
        <w:t>accelerates</w:t>
      </w:r>
      <w:r w:rsidRPr="00187FE9">
        <w:rPr>
          <w:rStyle w:val="AAAUNDERLINEKEYBOARD"/>
          <w:highlight w:val="cyan"/>
        </w:rPr>
        <w:t xml:space="preserve"> the cycle</w:t>
      </w:r>
      <w:r w:rsidRPr="00102EC1">
        <w:rPr>
          <w:sz w:val="16"/>
        </w:rPr>
        <w:t xml:space="preserve"> to where it hardly starts or stops.</w:t>
      </w:r>
    </w:p>
    <w:p w14:paraId="160BB05B" w14:textId="77777777" w:rsidR="00577834" w:rsidRPr="00102EC1" w:rsidRDefault="00577834" w:rsidP="00577834">
      <w:pPr>
        <w:rPr>
          <w:sz w:val="16"/>
        </w:rPr>
      </w:pPr>
      <w:r w:rsidRPr="00102EC1">
        <w:rPr>
          <w:sz w:val="16"/>
        </w:rPr>
        <w:t xml:space="preserve">"There's so much money in the political system that </w:t>
      </w:r>
      <w:r w:rsidRPr="00102EC1">
        <w:rPr>
          <w:rStyle w:val="AAAUNDERLINEKEYBOARD"/>
        </w:rPr>
        <w:t xml:space="preserve">it's </w:t>
      </w:r>
      <w:r w:rsidRPr="00B961D3">
        <w:rPr>
          <w:rStyle w:val="Emphasis"/>
          <w:highlight w:val="cyan"/>
        </w:rPr>
        <w:t>never</w:t>
      </w:r>
      <w:r w:rsidRPr="00102EC1">
        <w:rPr>
          <w:rStyle w:val="AAAUNDERLINEKEYBOARD"/>
        </w:rPr>
        <w:t xml:space="preserve"> too </w:t>
      </w:r>
      <w:r w:rsidRPr="00407615">
        <w:rPr>
          <w:rStyle w:val="AAAUNDERLINEKEYBOARD"/>
          <w:highlight w:val="cyan"/>
        </w:rPr>
        <w:t xml:space="preserve">early to see </w:t>
      </w:r>
      <w:r w:rsidRPr="00B961D3">
        <w:rPr>
          <w:rStyle w:val="Emphasis"/>
          <w:highlight w:val="cyan"/>
        </w:rPr>
        <w:t>attacks</w:t>
      </w:r>
      <w:r w:rsidRPr="00102EC1">
        <w:rPr>
          <w:sz w:val="16"/>
        </w:rPr>
        <w:t xml:space="preserve">," Kondik said. "There really is </w:t>
      </w:r>
      <w:r w:rsidRPr="00102EC1">
        <w:rPr>
          <w:rStyle w:val="AAAUNDERLINEKEYBOARD"/>
        </w:rPr>
        <w:t xml:space="preserve">effectively </w:t>
      </w:r>
      <w:r w:rsidRPr="00C90CAA">
        <w:rPr>
          <w:rStyle w:val="AAAUNDERLINEKEYBOARD"/>
          <w:highlight w:val="cyan"/>
        </w:rPr>
        <w:t xml:space="preserve">a </w:t>
      </w:r>
      <w:r w:rsidRPr="00B961D3">
        <w:rPr>
          <w:rStyle w:val="Emphasis"/>
          <w:highlight w:val="cyan"/>
        </w:rPr>
        <w:t>permanent campaign</w:t>
      </w:r>
      <w:r w:rsidRPr="00102EC1">
        <w:rPr>
          <w:rStyle w:val="AAAUNDERLINEKEYBOARD"/>
        </w:rPr>
        <w:t xml:space="preserve"> for the House</w:t>
      </w:r>
      <w:r w:rsidRPr="00102EC1">
        <w:rPr>
          <w:sz w:val="16"/>
        </w:rPr>
        <w:t>."</w:t>
      </w:r>
    </w:p>
    <w:p w14:paraId="59795658" w14:textId="77777777" w:rsidR="00577834" w:rsidRPr="00701E3A" w:rsidRDefault="00577834" w:rsidP="00577834">
      <w:pPr>
        <w:rPr>
          <w:sz w:val="16"/>
        </w:rPr>
      </w:pPr>
      <w:r w:rsidRPr="00102EC1">
        <w:rPr>
          <w:sz w:val="16"/>
        </w:rPr>
        <w:t xml:space="preserve">With the cycle already churning, Fitzpatrick and other potentially </w:t>
      </w:r>
      <w:r w:rsidRPr="00F507D0">
        <w:rPr>
          <w:rStyle w:val="AAAUNDERLINEKEYBOARD"/>
          <w:highlight w:val="cyan"/>
        </w:rPr>
        <w:t>vulnerable Republicans</w:t>
      </w:r>
      <w:r w:rsidRPr="00102EC1">
        <w:rPr>
          <w:rStyle w:val="AAAUNDERLINEKEYBOARD"/>
        </w:rPr>
        <w:t xml:space="preserve"> will </w:t>
      </w:r>
      <w:r w:rsidRPr="00D57D57">
        <w:rPr>
          <w:rStyle w:val="AAAUNDERLINEKEYBOARD"/>
          <w:highlight w:val="cyan"/>
        </w:rPr>
        <w:t>face</w:t>
      </w:r>
      <w:r w:rsidRPr="00102EC1">
        <w:rPr>
          <w:rStyle w:val="AAAUNDERLINEKEYBOARD"/>
        </w:rPr>
        <w:t xml:space="preserve"> </w:t>
      </w:r>
      <w:r w:rsidRPr="001333FE">
        <w:rPr>
          <w:rStyle w:val="Boxes"/>
        </w:rPr>
        <w:t xml:space="preserve">certain </w:t>
      </w:r>
      <w:r w:rsidRPr="00B961D3">
        <w:rPr>
          <w:rStyle w:val="Emphasis"/>
          <w:highlight w:val="cyan"/>
        </w:rPr>
        <w:t>scrutiny</w:t>
      </w:r>
      <w:r w:rsidRPr="00D57D57">
        <w:rPr>
          <w:rStyle w:val="AAAUNDERLINEKEYBOARD"/>
          <w:highlight w:val="cyan"/>
        </w:rPr>
        <w:t xml:space="preserve"> from</w:t>
      </w:r>
      <w:r w:rsidRPr="00102EC1">
        <w:rPr>
          <w:rStyle w:val="AAAUNDERLINEKEYBOARD"/>
        </w:rPr>
        <w:t xml:space="preserve"> </w:t>
      </w:r>
      <w:r w:rsidRPr="00B961D3">
        <w:rPr>
          <w:rStyle w:val="Emphasis"/>
          <w:highlight w:val="cyan"/>
        </w:rPr>
        <w:t>voters</w:t>
      </w:r>
      <w:r w:rsidRPr="00102EC1">
        <w:rPr>
          <w:rStyle w:val="AAAUNDERLINEKEYBOARD"/>
        </w:rPr>
        <w:t xml:space="preserve"> and </w:t>
      </w:r>
      <w:r w:rsidRPr="00B961D3">
        <w:rPr>
          <w:rStyle w:val="Emphasis"/>
        </w:rPr>
        <w:t>special interests</w:t>
      </w:r>
      <w:r w:rsidRPr="00102EC1">
        <w:rPr>
          <w:sz w:val="16"/>
        </w:rPr>
        <w:t xml:space="preserve"> looking to see how close to ‒ or distant from ‒ he is to a controversial president who could serve as an effective deadweight on his campaign.</w:t>
      </w:r>
    </w:p>
    <w:p w14:paraId="1EF24C28" w14:textId="3ADBCEB2" w:rsidR="00577834" w:rsidRDefault="004934E2" w:rsidP="004934E2">
      <w:pPr>
        <w:pStyle w:val="Heading1"/>
      </w:pPr>
      <w:r>
        <w:lastRenderedPageBreak/>
        <w:t>2NR---Round 5---Shirley</w:t>
      </w:r>
    </w:p>
    <w:p w14:paraId="02CBD7EA" w14:textId="70B7B009" w:rsidR="004934E2" w:rsidRDefault="00975A5B" w:rsidP="00975A5B">
      <w:pPr>
        <w:pStyle w:val="Heading2"/>
      </w:pPr>
      <w:r>
        <w:lastRenderedPageBreak/>
        <w:t>DA---Midterms</w:t>
      </w:r>
    </w:p>
    <w:p w14:paraId="7B8C9188" w14:textId="41AF1AC5" w:rsidR="00975A5B" w:rsidRDefault="00EA3669" w:rsidP="00EA3669">
      <w:pPr>
        <w:pStyle w:val="Heading3"/>
      </w:pPr>
      <w:r>
        <w:lastRenderedPageBreak/>
        <w:t>Link---AT: Executive Shields---2NR</w:t>
      </w:r>
    </w:p>
    <w:p w14:paraId="5AD86150" w14:textId="77777777" w:rsidR="00EA3669" w:rsidRPr="004B0AEF" w:rsidRDefault="00EA3669" w:rsidP="00EA3669">
      <w:pPr>
        <w:pStyle w:val="Heading4"/>
      </w:pPr>
      <w:r w:rsidRPr="004B0AEF">
        <w:t xml:space="preserve">He’ll campaign on </w:t>
      </w:r>
      <w:r w:rsidRPr="00EF1E8E">
        <w:rPr>
          <w:u w:val="single"/>
        </w:rPr>
        <w:t>even</w:t>
      </w:r>
      <w:r w:rsidRPr="004B0AEF">
        <w:t xml:space="preserve"> a left-wing proposal like the </w:t>
      </w:r>
      <w:r w:rsidRPr="004B0AEF">
        <w:rPr>
          <w:u w:val="single"/>
        </w:rPr>
        <w:t>plan as a win.</w:t>
      </w:r>
      <w:r w:rsidRPr="004B0AEF">
        <w:t xml:space="preserve"> </w:t>
      </w:r>
    </w:p>
    <w:p w14:paraId="3A1A20B7" w14:textId="77777777" w:rsidR="00EA3669" w:rsidRPr="004B0AEF" w:rsidRDefault="00EA3669" w:rsidP="00EA3669">
      <w:r w:rsidRPr="00016DCB">
        <w:rPr>
          <w:rStyle w:val="Style13ptBold"/>
        </w:rPr>
        <w:t>Ungar-Sargon ’24</w:t>
      </w:r>
      <w:r w:rsidRPr="004B0AEF">
        <w:t xml:space="preserve"> [Batya; November 18; Opinion editor at Newsweek; American Compass, “The Rise of the Pro-Worker Republican,” https://americancompass.org/the-rise-of-the-pro-worker-republican]</w:t>
      </w:r>
    </w:p>
    <w:p w14:paraId="1765E07A" w14:textId="77777777" w:rsidR="00EA3669" w:rsidRPr="004B0AEF" w:rsidRDefault="00EA3669" w:rsidP="00EA3669">
      <w:pPr>
        <w:rPr>
          <w:sz w:val="16"/>
        </w:rPr>
      </w:pPr>
      <w:r w:rsidRPr="004B0AEF">
        <w:rPr>
          <w:rStyle w:val="StyleUnderline"/>
          <w:highlight w:val="cyan"/>
        </w:rPr>
        <w:t>Trump</w:t>
      </w:r>
      <w:r w:rsidRPr="004B0AEF">
        <w:rPr>
          <w:sz w:val="16"/>
        </w:rPr>
        <w:t xml:space="preserve"> hasn’t been shy to </w:t>
      </w:r>
      <w:r w:rsidRPr="004B0AEF">
        <w:rPr>
          <w:rStyle w:val="Emphasis"/>
          <w:highlight w:val="cyan"/>
        </w:rPr>
        <w:t>adopt</w:t>
      </w:r>
      <w:r w:rsidRPr="004B0AEF">
        <w:rPr>
          <w:rStyle w:val="StyleUnderline"/>
          <w:highlight w:val="cyan"/>
        </w:rPr>
        <w:t xml:space="preserve"> the </w:t>
      </w:r>
      <w:r w:rsidRPr="004B0AEF">
        <w:rPr>
          <w:rStyle w:val="Emphasis"/>
          <w:highlight w:val="cyan"/>
        </w:rPr>
        <w:t>best ideas</w:t>
      </w:r>
      <w:r w:rsidRPr="004B0AEF">
        <w:rPr>
          <w:rStyle w:val="StyleUnderline"/>
          <w:highlight w:val="cyan"/>
        </w:rPr>
        <w:t xml:space="preserve"> from </w:t>
      </w:r>
      <w:r w:rsidRPr="004B0AEF">
        <w:rPr>
          <w:rStyle w:val="Emphasis"/>
          <w:highlight w:val="cyan"/>
        </w:rPr>
        <w:t>both sides</w:t>
      </w:r>
      <w:r w:rsidRPr="004B0AEF">
        <w:rPr>
          <w:sz w:val="16"/>
        </w:rPr>
        <w:t>—</w:t>
      </w:r>
      <w:r w:rsidRPr="004B0AEF">
        <w:rPr>
          <w:rStyle w:val="StyleUnderline"/>
          <w:highlight w:val="cyan"/>
        </w:rPr>
        <w:t xml:space="preserve">even from </w:t>
      </w:r>
      <w:r w:rsidRPr="004B0AEF">
        <w:rPr>
          <w:rStyle w:val="Emphasis"/>
          <w:highlight w:val="cyan"/>
        </w:rPr>
        <w:t>progressives</w:t>
      </w:r>
      <w:r w:rsidRPr="004B0AEF">
        <w:rPr>
          <w:sz w:val="16"/>
        </w:rPr>
        <w:t xml:space="preserve">. Recall that </w:t>
      </w:r>
      <w:r w:rsidRPr="004B0AEF">
        <w:rPr>
          <w:rStyle w:val="StyleUnderline"/>
          <w:highlight w:val="cyan"/>
        </w:rPr>
        <w:t xml:space="preserve">it was </w:t>
      </w:r>
      <w:r w:rsidRPr="004B0AEF">
        <w:rPr>
          <w:rStyle w:val="Emphasis"/>
          <w:highlight w:val="cyan"/>
        </w:rPr>
        <w:t>progressives</w:t>
      </w:r>
      <w:r w:rsidRPr="004B0AEF">
        <w:rPr>
          <w:rStyle w:val="StyleUnderline"/>
          <w:highlight w:val="cyan"/>
        </w:rPr>
        <w:t xml:space="preserve"> who used to support </w:t>
      </w:r>
      <w:r w:rsidRPr="004B0AEF">
        <w:rPr>
          <w:rStyle w:val="Emphasis"/>
          <w:highlight w:val="cyan"/>
        </w:rPr>
        <w:t>tariffs</w:t>
      </w:r>
      <w:r w:rsidRPr="004B0AEF">
        <w:rPr>
          <w:sz w:val="16"/>
        </w:rPr>
        <w:t xml:space="preserve">, and progressives who used to support controlling the border and deporting illegal immigrants to protect wages. In both his first term and what he promises for a second, Trump has taken on the old guard of the Republican Party—which has historically preferred free trade and trickle-down economics—to wage political warfare on the entrenched, credentialed caste of both parties, a program that steadily bore fruit until the pandemic. </w:t>
      </w:r>
    </w:p>
    <w:p w14:paraId="3A61738D" w14:textId="77777777" w:rsidR="00EA3669" w:rsidRPr="004B0AEF" w:rsidRDefault="00EA3669" w:rsidP="00EA3669">
      <w:pPr>
        <w:rPr>
          <w:sz w:val="16"/>
        </w:rPr>
      </w:pPr>
      <w:r w:rsidRPr="004B0AEF">
        <w:rPr>
          <w:sz w:val="16"/>
        </w:rPr>
        <w:t>“</w:t>
      </w:r>
      <w:r w:rsidRPr="004B0AEF">
        <w:rPr>
          <w:rStyle w:val="StyleUnderline"/>
          <w:highlight w:val="cyan"/>
        </w:rPr>
        <w:t>There are</w:t>
      </w:r>
      <w:r w:rsidRPr="004B0AEF">
        <w:rPr>
          <w:rStyle w:val="StyleUnderline"/>
        </w:rPr>
        <w:t xml:space="preserve"> many </w:t>
      </w:r>
      <w:r w:rsidRPr="004B0AEF">
        <w:rPr>
          <w:rStyle w:val="Emphasis"/>
          <w:highlight w:val="cyan"/>
        </w:rPr>
        <w:t>pro-worker Repub</w:t>
      </w:r>
      <w:r w:rsidRPr="004B0AEF">
        <w:rPr>
          <w:rStyle w:val="StyleUnderline"/>
        </w:rPr>
        <w:t>lican</w:t>
      </w:r>
      <w:r w:rsidRPr="004B0AEF">
        <w:rPr>
          <w:rStyle w:val="Emphasis"/>
          <w:highlight w:val="cyan"/>
        </w:rPr>
        <w:t>s</w:t>
      </w:r>
      <w:r w:rsidRPr="004B0AEF">
        <w:rPr>
          <w:rStyle w:val="StyleUnderline"/>
        </w:rPr>
        <w:t xml:space="preserve"> who are </w:t>
      </w:r>
      <w:r w:rsidRPr="004B0AEF">
        <w:rPr>
          <w:rStyle w:val="Emphasis"/>
          <w:highlight w:val="cyan"/>
        </w:rPr>
        <w:t>moving</w:t>
      </w:r>
      <w:r w:rsidRPr="004B0AEF">
        <w:rPr>
          <w:rStyle w:val="StyleUnderline"/>
          <w:highlight w:val="cyan"/>
        </w:rPr>
        <w:t xml:space="preserve"> the party</w:t>
      </w:r>
      <w:r w:rsidRPr="004B0AEF">
        <w:rPr>
          <w:rStyle w:val="StyleUnderline"/>
        </w:rPr>
        <w:t xml:space="preserve"> away </w:t>
      </w:r>
      <w:r w:rsidRPr="004B0AEF">
        <w:rPr>
          <w:rStyle w:val="StyleUnderline"/>
          <w:highlight w:val="cyan"/>
        </w:rPr>
        <w:t>from</w:t>
      </w:r>
      <w:r w:rsidRPr="004B0AEF">
        <w:rPr>
          <w:rStyle w:val="StyleUnderline"/>
        </w:rPr>
        <w:t xml:space="preserve"> the </w:t>
      </w:r>
      <w:r w:rsidRPr="004B0AEF">
        <w:rPr>
          <w:rStyle w:val="Emphasis"/>
          <w:highlight w:val="cyan"/>
        </w:rPr>
        <w:t>corporatist elites</w:t>
      </w:r>
      <w:r w:rsidRPr="004B0AEF">
        <w:rPr>
          <w:sz w:val="16"/>
        </w:rPr>
        <w:t xml:space="preserve">,” O’Brien told me. “And </w:t>
      </w:r>
      <w:r w:rsidRPr="004B0AEF">
        <w:rPr>
          <w:rStyle w:val="Emphasis"/>
          <w:highlight w:val="cyan"/>
        </w:rPr>
        <w:t>workers</w:t>
      </w:r>
      <w:r w:rsidRPr="004B0AEF">
        <w:rPr>
          <w:rStyle w:val="StyleUnderline"/>
          <w:highlight w:val="cyan"/>
        </w:rPr>
        <w:t xml:space="preserve"> are </w:t>
      </w:r>
      <w:r w:rsidRPr="004B0AEF">
        <w:rPr>
          <w:rStyle w:val="Emphasis"/>
          <w:highlight w:val="cyan"/>
        </w:rPr>
        <w:t>taking notice</w:t>
      </w:r>
      <w:r w:rsidRPr="004B0AEF">
        <w:rPr>
          <w:sz w:val="16"/>
        </w:rPr>
        <w:t>. During the campaign, we watched Democrats cozy up with Big Tech and lean further into corporate mega-donors. They raised more than a billion bucks but it cost them the election.”</w:t>
      </w:r>
    </w:p>
    <w:p w14:paraId="479AA9C9" w14:textId="77777777" w:rsidR="00EA3669" w:rsidRPr="00012BEA" w:rsidRDefault="00EA3669" w:rsidP="00EA3669">
      <w:pPr>
        <w:pStyle w:val="Heading4"/>
      </w:pPr>
      <w:r>
        <w:t xml:space="preserve">Trump will </w:t>
      </w:r>
      <w:r>
        <w:rPr>
          <w:u w:val="single"/>
        </w:rPr>
        <w:t>take credit</w:t>
      </w:r>
      <w:r>
        <w:t xml:space="preserve"> for executive orders.</w:t>
      </w:r>
    </w:p>
    <w:p w14:paraId="13705B64" w14:textId="77777777" w:rsidR="00EA3669" w:rsidRDefault="00EA3669" w:rsidP="00EA3669">
      <w:r w:rsidRPr="00475470">
        <w:rPr>
          <w:rStyle w:val="Style13ptBold"/>
        </w:rPr>
        <w:t>Kelley ’25</w:t>
      </w:r>
      <w:r>
        <w:t xml:space="preserve"> [Lora; March 19; Former associate editor at The Atlantic; The Atlantic; “Trump Wants Credit for That Too,” https://www.theatlantic.com/newsletters/archive/2025/03/trump-biden-ceasefire-astronauts-insulin/682099/]</w:t>
      </w:r>
    </w:p>
    <w:p w14:paraId="586EB6DC" w14:textId="77777777" w:rsidR="00EA3669" w:rsidRPr="00012BEA" w:rsidRDefault="00EA3669" w:rsidP="00EA3669">
      <w:pPr>
        <w:rPr>
          <w:sz w:val="16"/>
        </w:rPr>
      </w:pPr>
      <w:r w:rsidRPr="00012BEA">
        <w:rPr>
          <w:sz w:val="16"/>
        </w:rPr>
        <w:t>“</w:t>
      </w:r>
      <w:r w:rsidRPr="00012BEA">
        <w:rPr>
          <w:rStyle w:val="StyleUnderline"/>
        </w:rPr>
        <w:t>Everyone is calling it the”</w:t>
      </w:r>
      <w:r w:rsidRPr="00012BEA">
        <w:rPr>
          <w:sz w:val="16"/>
        </w:rPr>
        <w:t>—Donald Trump paused while speaking to a crowd at a rally the day before his inauguration. “I don’t want to say this,” he insisted. “</w:t>
      </w:r>
      <w:r w:rsidRPr="00012BEA">
        <w:rPr>
          <w:rStyle w:val="StyleUnderline"/>
        </w:rPr>
        <w:t>It’s too braggadocious, but we’ll say it anyway—</w:t>
      </w:r>
      <w:r w:rsidRPr="00012BEA">
        <w:rPr>
          <w:rStyle w:val="Emphasis"/>
        </w:rPr>
        <w:t>the Trump effect</w:t>
      </w:r>
      <w:r w:rsidRPr="00012BEA">
        <w:rPr>
          <w:sz w:val="16"/>
        </w:rPr>
        <w:t>.” He went on to describe how the stock market was booming and bitcoin prices were surging, and then boasted about a domestic-infrastructure investment from Apple, much of which had already been planned before the November election.</w:t>
      </w:r>
    </w:p>
    <w:p w14:paraId="2A6A0438" w14:textId="77777777" w:rsidR="00EA3669" w:rsidRPr="00012BEA" w:rsidRDefault="00EA3669" w:rsidP="00EA3669">
      <w:pPr>
        <w:rPr>
          <w:sz w:val="16"/>
        </w:rPr>
      </w:pPr>
      <w:r w:rsidRPr="00012BEA">
        <w:rPr>
          <w:sz w:val="16"/>
        </w:rPr>
        <w:t xml:space="preserve">In spite of his claims to the contrary, </w:t>
      </w:r>
      <w:r w:rsidRPr="00012BEA">
        <w:rPr>
          <w:rStyle w:val="StyleUnderline"/>
          <w:highlight w:val="cyan"/>
        </w:rPr>
        <w:t xml:space="preserve">Trump has </w:t>
      </w:r>
      <w:r w:rsidRPr="00012BEA">
        <w:rPr>
          <w:rStyle w:val="Emphasis"/>
          <w:highlight w:val="cyan"/>
        </w:rPr>
        <w:t>no qualms about taking credit</w:t>
      </w:r>
      <w:r w:rsidRPr="00475470">
        <w:rPr>
          <w:rStyle w:val="StyleUnderline"/>
        </w:rPr>
        <w:t>, including for achievements that were in progress</w:t>
      </w:r>
      <w:r w:rsidRPr="00012BEA">
        <w:rPr>
          <w:sz w:val="16"/>
        </w:rPr>
        <w:t xml:space="preserve"> or complete before he took office. The president has taken full responsibility for negotiating a hostage swap and a cease-fire deal in the Israel-Hamas war (Trump posted on social media in mid-January that “this EPIC ceasefire agreement could have only happened as a result of our Historic Victory in November”), not mentioning that President Joe Biden had announced some of the deal terms last year. The Trump administration said that its policies had quashed migrant border crossings; immigration data are hard to parse, especially for such a short time period, but tallies show that border crossings had already been on the decline during the Biden administration. And this week, Trump credited himself with returning two astronauts who had been stranded for months at the International Space Station; last summer, NASA announced its plan to bring them home in 2025, but Trump still claimed without evidence that Biden “was embarrassed by what happened, and he said, ‘Leave them up there.’”</w:t>
      </w:r>
    </w:p>
    <w:p w14:paraId="40309A35" w14:textId="77777777" w:rsidR="00EA3669" w:rsidRPr="00012BEA" w:rsidRDefault="00EA3669" w:rsidP="00EA3669">
      <w:pPr>
        <w:rPr>
          <w:sz w:val="16"/>
        </w:rPr>
      </w:pPr>
      <w:r w:rsidRPr="00012BEA">
        <w:rPr>
          <w:rStyle w:val="StyleUnderline"/>
          <w:highlight w:val="cyan"/>
        </w:rPr>
        <w:t xml:space="preserve">Trump relied on </w:t>
      </w:r>
      <w:r w:rsidRPr="00012BEA">
        <w:rPr>
          <w:rStyle w:val="Emphasis"/>
          <w:highlight w:val="cyan"/>
        </w:rPr>
        <w:t>similar framing</w:t>
      </w:r>
      <w:r w:rsidRPr="00012BEA">
        <w:rPr>
          <w:rStyle w:val="StyleUnderline"/>
          <w:highlight w:val="cyan"/>
        </w:rPr>
        <w:t xml:space="preserve"> during</w:t>
      </w:r>
      <w:r w:rsidRPr="00475470">
        <w:rPr>
          <w:rStyle w:val="StyleUnderline"/>
        </w:rPr>
        <w:t xml:space="preserve"> </w:t>
      </w:r>
      <w:r w:rsidRPr="00012BEA">
        <w:rPr>
          <w:rStyle w:val="Emphasis"/>
        </w:rPr>
        <w:t xml:space="preserve">his </w:t>
      </w:r>
      <w:r w:rsidRPr="00012BEA">
        <w:rPr>
          <w:rStyle w:val="Emphasis"/>
          <w:highlight w:val="cyan"/>
        </w:rPr>
        <w:t>campaign</w:t>
      </w:r>
      <w:r w:rsidRPr="00012BEA">
        <w:rPr>
          <w:sz w:val="16"/>
        </w:rPr>
        <w:t xml:space="preserve">: Ahead of a debate with Biden last year, </w:t>
      </w:r>
      <w:r w:rsidRPr="00475470">
        <w:rPr>
          <w:rStyle w:val="StyleUnderline"/>
        </w:rPr>
        <w:t xml:space="preserve">he </w:t>
      </w:r>
      <w:r w:rsidRPr="00012BEA">
        <w:rPr>
          <w:rStyle w:val="StyleUnderline"/>
          <w:highlight w:val="cyan"/>
        </w:rPr>
        <w:t>posted that “</w:t>
      </w:r>
      <w:r w:rsidRPr="00012BEA">
        <w:rPr>
          <w:rStyle w:val="Emphasis"/>
          <w:highlight w:val="cyan"/>
        </w:rPr>
        <w:t>low INSULIN PRICING</w:t>
      </w:r>
      <w:r w:rsidRPr="00012BEA">
        <w:rPr>
          <w:rStyle w:val="StyleUnderline"/>
          <w:highlight w:val="cyan"/>
        </w:rPr>
        <w:t xml:space="preserve"> was gotten</w:t>
      </w:r>
      <w:r w:rsidRPr="00012BEA">
        <w:rPr>
          <w:sz w:val="16"/>
        </w:rPr>
        <w:t xml:space="preserve"> for millions of Americans </w:t>
      </w:r>
      <w:r w:rsidRPr="00012BEA">
        <w:rPr>
          <w:rStyle w:val="StyleUnderline"/>
          <w:highlight w:val="cyan"/>
        </w:rPr>
        <w:t>by me,</w:t>
      </w:r>
      <w:r w:rsidRPr="00012BEA">
        <w:rPr>
          <w:sz w:val="16"/>
        </w:rPr>
        <w:t xml:space="preserve"> and the Trump Administration, not by Crooked Joe Biden,” saying of his opponent that “all he does is try to take credit for things done by others, in this case, ME!” Shared credit would have been appropriate here: </w:t>
      </w:r>
      <w:r w:rsidRPr="00012BEA">
        <w:rPr>
          <w:rStyle w:val="StyleUnderline"/>
          <w:highlight w:val="cyan"/>
        </w:rPr>
        <w:t xml:space="preserve">Trump did </w:t>
      </w:r>
      <w:r w:rsidRPr="00012BEA">
        <w:rPr>
          <w:rStyle w:val="Emphasis"/>
          <w:highlight w:val="cyan"/>
        </w:rPr>
        <w:t>sign an</w:t>
      </w:r>
      <w:r w:rsidRPr="00012BEA">
        <w:rPr>
          <w:rStyle w:val="Emphasis"/>
        </w:rPr>
        <w:t xml:space="preserve"> e</w:t>
      </w:r>
      <w:r w:rsidRPr="00012BEA">
        <w:rPr>
          <w:rStyle w:val="Emphasis"/>
          <w:highlight w:val="cyan"/>
        </w:rPr>
        <w:t>x</w:t>
      </w:r>
      <w:r w:rsidRPr="00012BEA">
        <w:rPr>
          <w:rStyle w:val="Emphasis"/>
        </w:rPr>
        <w:t xml:space="preserve">ecutive </w:t>
      </w:r>
      <w:r w:rsidRPr="00012BEA">
        <w:rPr>
          <w:rStyle w:val="Emphasis"/>
          <w:highlight w:val="cyan"/>
        </w:rPr>
        <w:t>o</w:t>
      </w:r>
      <w:r w:rsidRPr="00012BEA">
        <w:rPr>
          <w:rStyle w:val="Emphasis"/>
        </w:rPr>
        <w:t>rder</w:t>
      </w:r>
      <w:r w:rsidRPr="00475470">
        <w:rPr>
          <w:rStyle w:val="StyleUnderline"/>
        </w:rPr>
        <w:t xml:space="preserve"> </w:t>
      </w:r>
      <w:r w:rsidRPr="00012BEA">
        <w:rPr>
          <w:rStyle w:val="StyleUnderline"/>
          <w:highlight w:val="cyan"/>
        </w:rPr>
        <w:t>in his first term</w:t>
      </w:r>
      <w:r w:rsidRPr="00475470">
        <w:rPr>
          <w:rStyle w:val="StyleUnderline"/>
        </w:rPr>
        <w:t xml:space="preserve"> that capped out-of-pocket costs of insulin</w:t>
      </w:r>
      <w:r w:rsidRPr="00012BEA">
        <w:rPr>
          <w:sz w:val="16"/>
        </w:rPr>
        <w:t xml:space="preserve"> for some Medicare patients at $35 a month, but Biden expanded this cap to all Medicare drug programs through the Inflation Reduction Act, affecting significantly more patients. Trump enjoyed taking credit for Barack Obama–era achievements during his first term too: In 2017, for example, he claimed credit for Obama’s immigration plan and bragged about a Ford-factory investment that had been in progress since a 2015 union contract.</w:t>
      </w:r>
    </w:p>
    <w:p w14:paraId="2398B022" w14:textId="77777777" w:rsidR="00EA3669" w:rsidRPr="00012BEA" w:rsidRDefault="00EA3669" w:rsidP="00EA3669">
      <w:pPr>
        <w:rPr>
          <w:sz w:val="16"/>
        </w:rPr>
      </w:pPr>
      <w:r w:rsidRPr="00475470">
        <w:rPr>
          <w:rStyle w:val="StyleUnderline"/>
        </w:rPr>
        <w:t xml:space="preserve">Politicians are storytellers, and </w:t>
      </w:r>
      <w:r w:rsidRPr="00012BEA">
        <w:rPr>
          <w:rStyle w:val="Emphasis"/>
          <w:highlight w:val="cyan"/>
        </w:rPr>
        <w:t>Trump is shameless</w:t>
      </w:r>
      <w:r w:rsidRPr="00012BEA">
        <w:rPr>
          <w:rStyle w:val="StyleUnderline"/>
          <w:highlight w:val="cyan"/>
        </w:rPr>
        <w:t xml:space="preserve"> about telling</w:t>
      </w:r>
      <w:r w:rsidRPr="00475470">
        <w:rPr>
          <w:rStyle w:val="StyleUnderline"/>
        </w:rPr>
        <w:t xml:space="preserve"> only </w:t>
      </w:r>
      <w:r w:rsidRPr="00012BEA">
        <w:rPr>
          <w:rStyle w:val="StyleUnderline"/>
          <w:highlight w:val="cyan"/>
        </w:rPr>
        <w:t xml:space="preserve">the </w:t>
      </w:r>
      <w:r w:rsidRPr="00012BEA">
        <w:rPr>
          <w:rStyle w:val="Emphasis"/>
          <w:highlight w:val="cyan"/>
        </w:rPr>
        <w:t>version of the story</w:t>
      </w:r>
      <w:r w:rsidRPr="00012BEA">
        <w:rPr>
          <w:rStyle w:val="StyleUnderline"/>
          <w:highlight w:val="cyan"/>
        </w:rPr>
        <w:t xml:space="preserve"> that </w:t>
      </w:r>
      <w:r w:rsidRPr="00012BEA">
        <w:rPr>
          <w:rStyle w:val="Emphasis"/>
          <w:highlight w:val="cyan"/>
        </w:rPr>
        <w:t>flatters him</w:t>
      </w:r>
      <w:r w:rsidRPr="00012BEA">
        <w:rPr>
          <w:sz w:val="16"/>
        </w:rPr>
        <w:t>. The stock market is thriving under the Biden administration? That’s thanks to projections that Trump will win, he claimed last year (even though economists suggested that such gains were also linked to low unemployment, flagging inflation, and solid growth). The economy is struggling after Trump takes office? Blame the “catastrophic” situation Biden left him with (even though many economists suggest that recent stock-market downturns are due to anxiety about the effects of Trump’s trade war). Talking about the egg-price crisis in January, the White House team pilloried the Biden administration for killing sick chickens, neglecting to note that this was a tack Trump also took during his first term.</w:t>
      </w:r>
    </w:p>
    <w:p w14:paraId="33A9C9C4" w14:textId="77777777" w:rsidR="00EA3669" w:rsidRPr="00012BEA" w:rsidRDefault="00EA3669" w:rsidP="00EA3669">
      <w:pPr>
        <w:rPr>
          <w:sz w:val="16"/>
        </w:rPr>
      </w:pPr>
      <w:r w:rsidRPr="00012BEA">
        <w:rPr>
          <w:sz w:val="16"/>
        </w:rPr>
        <w:t>Biden struggled to communicate victories during his term, particularly those related to the economy, which left a “void” for Trump to fill, Lori Cox Han, a scholar of the presidency at Chapman University, told me. And Americans’ perception that the economy was struggling under Biden, boosted by their personal experience of inflation, affected how they voted. Whenever the White House changes hands, some projects inevitably bleed from one administration into the next. Embracing continuity between terms can be a sign that a president cares more about good policy outcomes than about bucking his predecessor: If a federal initiative is good for Americans, why not continue? But Trump is doing something different—he’s attempting to erase other presidents’ role in policy achievements entirely.</w:t>
      </w:r>
    </w:p>
    <w:p w14:paraId="13AE2DA3" w14:textId="77777777" w:rsidR="00EA3669" w:rsidRPr="00012BEA" w:rsidRDefault="00EA3669" w:rsidP="00EA3669">
      <w:pPr>
        <w:rPr>
          <w:sz w:val="16"/>
        </w:rPr>
      </w:pPr>
      <w:r w:rsidRPr="00012BEA">
        <w:rPr>
          <w:sz w:val="16"/>
        </w:rPr>
        <w:t>Past presidents have also tried to claim credit for a victory set in motion by the previous administration—or perhaps even to hold off the victory until they can take office. The question of whether Ronald Reagan’s aides tried to delay the release of U.S. hostages in Iran so that they could come home during the early days of his administration—with the accompanying photo opportunities—has been discussed for years. Still, Han said, unspoken rules of decorum generally prevent new presidents from claiming full credit or trashing their predecessors. This, she noted, is another norm that Trump has disregarded.</w:t>
      </w:r>
    </w:p>
    <w:p w14:paraId="1C1979FE" w14:textId="77777777" w:rsidR="00EA3669" w:rsidRPr="00012BEA" w:rsidRDefault="00EA3669" w:rsidP="00EA3669">
      <w:pPr>
        <w:rPr>
          <w:sz w:val="16"/>
        </w:rPr>
      </w:pPr>
      <w:r w:rsidRPr="00012BEA">
        <w:rPr>
          <w:rStyle w:val="StyleUnderline"/>
          <w:highlight w:val="cyan"/>
        </w:rPr>
        <w:t>Trump</w:t>
      </w:r>
      <w:r w:rsidRPr="00475470">
        <w:rPr>
          <w:rStyle w:val="StyleUnderline"/>
        </w:rPr>
        <w:t xml:space="preserve"> has long </w:t>
      </w:r>
      <w:r w:rsidRPr="00012BEA">
        <w:rPr>
          <w:rStyle w:val="StyleUnderline"/>
          <w:highlight w:val="cyan"/>
        </w:rPr>
        <w:t>sought to portray</w:t>
      </w:r>
      <w:r w:rsidRPr="00475470">
        <w:rPr>
          <w:rStyle w:val="StyleUnderline"/>
        </w:rPr>
        <w:t xml:space="preserve"> himself </w:t>
      </w:r>
      <w:r w:rsidRPr="00012BEA">
        <w:rPr>
          <w:rStyle w:val="StyleUnderline"/>
          <w:highlight w:val="cyan"/>
        </w:rPr>
        <w:t>as America’s sole savior</w:t>
      </w:r>
      <w:r w:rsidRPr="00012BEA">
        <w:rPr>
          <w:sz w:val="16"/>
        </w:rPr>
        <w:t>. Recall his 2016 campaign refrain: “</w:t>
      </w:r>
      <w:r w:rsidRPr="00475470">
        <w:rPr>
          <w:rStyle w:val="Emphasis"/>
        </w:rPr>
        <w:t>I alone can fix it.</w:t>
      </w:r>
      <w:r w:rsidRPr="00012BEA">
        <w:rPr>
          <w:sz w:val="16"/>
        </w:rPr>
        <w:t xml:space="preserve">” As my colleague Yoni Appelbaum wrote at the time, in beseeching Americans to place trust in him and only him, Trump “broke with two centuries of American political tradition, in which candidates for office—and above all, for the nation’s highest office—acknowledge their fallibility and limitations, asking for the help of their fellow Americans, and of God, to accomplish what they cannot do on their own.” </w:t>
      </w:r>
      <w:r w:rsidRPr="00475470">
        <w:rPr>
          <w:rStyle w:val="StyleUnderline"/>
        </w:rPr>
        <w:t>Trump seems set on sending the message that he doesn’t need help</w:t>
      </w:r>
      <w:r w:rsidRPr="00012BEA">
        <w:rPr>
          <w:sz w:val="16"/>
        </w:rPr>
        <w:t>—and that, implausibly, he hasn’t received any along the way.</w:t>
      </w:r>
    </w:p>
    <w:p w14:paraId="03F4A130" w14:textId="77777777" w:rsidR="00EA3669" w:rsidRPr="00EA3669" w:rsidRDefault="00EA3669" w:rsidP="00EA3669"/>
    <w:p w14:paraId="21E47653" w14:textId="77777777" w:rsidR="009053F1" w:rsidRPr="009053F1" w:rsidRDefault="009053F1" w:rsidP="009053F1"/>
    <w:sectPr w:rsidR="009053F1" w:rsidRPr="009053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6C5D3" w14:textId="77777777" w:rsidR="00B34AE1" w:rsidRDefault="00B34AE1" w:rsidP="00066D2C">
      <w:pPr>
        <w:spacing w:after="0" w:line="240" w:lineRule="auto"/>
      </w:pPr>
      <w:r>
        <w:separator/>
      </w:r>
    </w:p>
  </w:endnote>
  <w:endnote w:type="continuationSeparator" w:id="0">
    <w:p w14:paraId="74E757CC" w14:textId="77777777" w:rsidR="00B34AE1" w:rsidRDefault="00B34AE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A97DD" w14:textId="77777777" w:rsidR="00B34AE1" w:rsidRDefault="00B34AE1" w:rsidP="00066D2C">
      <w:pPr>
        <w:spacing w:after="0" w:line="240" w:lineRule="auto"/>
      </w:pPr>
      <w:r>
        <w:separator/>
      </w:r>
    </w:p>
  </w:footnote>
  <w:footnote w:type="continuationSeparator" w:id="0">
    <w:p w14:paraId="6CAD793B" w14:textId="77777777" w:rsidR="00B34AE1" w:rsidRDefault="00B34AE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89A0C01"/>
    <w:multiLevelType w:val="hybridMultilevel"/>
    <w:tmpl w:val="FCEED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119833851">
    <w:abstractNumId w:val="13"/>
  </w:num>
  <w:num w:numId="46" w16cid:durableId="233711828">
    <w:abstractNumId w:val="15"/>
  </w:num>
  <w:num w:numId="47" w16cid:durableId="407382801">
    <w:abstractNumId w:val="16"/>
  </w:num>
  <w:num w:numId="48" w16cid:durableId="16795730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4624E8"/>
    <w:rsid w:val="00001C7E"/>
    <w:rsid w:val="0000487C"/>
    <w:rsid w:val="00011FEF"/>
    <w:rsid w:val="00013C8B"/>
    <w:rsid w:val="00023AEF"/>
    <w:rsid w:val="000250CA"/>
    <w:rsid w:val="00032119"/>
    <w:rsid w:val="0003315D"/>
    <w:rsid w:val="000427BD"/>
    <w:rsid w:val="00043C82"/>
    <w:rsid w:val="00050713"/>
    <w:rsid w:val="00053D0F"/>
    <w:rsid w:val="00056966"/>
    <w:rsid w:val="000578CA"/>
    <w:rsid w:val="000615B0"/>
    <w:rsid w:val="00063921"/>
    <w:rsid w:val="000657E9"/>
    <w:rsid w:val="00066D2C"/>
    <w:rsid w:val="0007057D"/>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F9"/>
    <w:rsid w:val="000B3425"/>
    <w:rsid w:val="000B5FBB"/>
    <w:rsid w:val="000B6974"/>
    <w:rsid w:val="000B6B3E"/>
    <w:rsid w:val="000C103B"/>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3090"/>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24F"/>
    <w:rsid w:val="001D1994"/>
    <w:rsid w:val="001D1CFA"/>
    <w:rsid w:val="001D6D5C"/>
    <w:rsid w:val="001D7A6D"/>
    <w:rsid w:val="001E07E9"/>
    <w:rsid w:val="001E4A64"/>
    <w:rsid w:val="001E61F5"/>
    <w:rsid w:val="001F0C01"/>
    <w:rsid w:val="001F1F4D"/>
    <w:rsid w:val="002005AF"/>
    <w:rsid w:val="00200C1A"/>
    <w:rsid w:val="0020117E"/>
    <w:rsid w:val="00201971"/>
    <w:rsid w:val="0020240D"/>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3CC5"/>
    <w:rsid w:val="00271866"/>
    <w:rsid w:val="00276E12"/>
    <w:rsid w:val="00277BB1"/>
    <w:rsid w:val="002804B8"/>
    <w:rsid w:val="00281B05"/>
    <w:rsid w:val="00282932"/>
    <w:rsid w:val="00282FFC"/>
    <w:rsid w:val="002878D0"/>
    <w:rsid w:val="00290F1B"/>
    <w:rsid w:val="002912E8"/>
    <w:rsid w:val="00291C09"/>
    <w:rsid w:val="00292A5C"/>
    <w:rsid w:val="002A3018"/>
    <w:rsid w:val="002A4DA5"/>
    <w:rsid w:val="002A57B1"/>
    <w:rsid w:val="002B108C"/>
    <w:rsid w:val="002B1581"/>
    <w:rsid w:val="002B2116"/>
    <w:rsid w:val="002B3050"/>
    <w:rsid w:val="002B565A"/>
    <w:rsid w:val="002B5F0C"/>
    <w:rsid w:val="002B6C39"/>
    <w:rsid w:val="002C0731"/>
    <w:rsid w:val="002C0B33"/>
    <w:rsid w:val="002C30D9"/>
    <w:rsid w:val="002C6C7D"/>
    <w:rsid w:val="002C769C"/>
    <w:rsid w:val="002D2594"/>
    <w:rsid w:val="002D3647"/>
    <w:rsid w:val="002D418C"/>
    <w:rsid w:val="002E663F"/>
    <w:rsid w:val="002F0384"/>
    <w:rsid w:val="002F1B80"/>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428"/>
    <w:rsid w:val="003706D8"/>
    <w:rsid w:val="00373B7F"/>
    <w:rsid w:val="003753F6"/>
    <w:rsid w:val="00375C5A"/>
    <w:rsid w:val="003779C8"/>
    <w:rsid w:val="00382DF7"/>
    <w:rsid w:val="0039157C"/>
    <w:rsid w:val="00392D93"/>
    <w:rsid w:val="00393EF2"/>
    <w:rsid w:val="00394F71"/>
    <w:rsid w:val="00396D52"/>
    <w:rsid w:val="003A3EA7"/>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3E30"/>
    <w:rsid w:val="003F4D5F"/>
    <w:rsid w:val="00405AD7"/>
    <w:rsid w:val="0040687A"/>
    <w:rsid w:val="004127EF"/>
    <w:rsid w:val="00414EB4"/>
    <w:rsid w:val="004208C6"/>
    <w:rsid w:val="00425531"/>
    <w:rsid w:val="00425A83"/>
    <w:rsid w:val="00426CC6"/>
    <w:rsid w:val="004303E1"/>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4E8"/>
    <w:rsid w:val="00462B60"/>
    <w:rsid w:val="00466B9B"/>
    <w:rsid w:val="00474720"/>
    <w:rsid w:val="00474D0D"/>
    <w:rsid w:val="00480A40"/>
    <w:rsid w:val="004827C9"/>
    <w:rsid w:val="00486F5E"/>
    <w:rsid w:val="004875B9"/>
    <w:rsid w:val="00487896"/>
    <w:rsid w:val="00491C5F"/>
    <w:rsid w:val="0049341D"/>
    <w:rsid w:val="004934E2"/>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4A66"/>
    <w:rsid w:val="005268F8"/>
    <w:rsid w:val="00535135"/>
    <w:rsid w:val="0053626E"/>
    <w:rsid w:val="00544936"/>
    <w:rsid w:val="005449A8"/>
    <w:rsid w:val="0055242A"/>
    <w:rsid w:val="005525AE"/>
    <w:rsid w:val="005546C5"/>
    <w:rsid w:val="005558FC"/>
    <w:rsid w:val="00557079"/>
    <w:rsid w:val="00557B59"/>
    <w:rsid w:val="0056370A"/>
    <w:rsid w:val="00565142"/>
    <w:rsid w:val="00567D6A"/>
    <w:rsid w:val="00567D90"/>
    <w:rsid w:val="0057567D"/>
    <w:rsid w:val="00575723"/>
    <w:rsid w:val="00577834"/>
    <w:rsid w:val="00583644"/>
    <w:rsid w:val="00585F11"/>
    <w:rsid w:val="005906F9"/>
    <w:rsid w:val="005932B4"/>
    <w:rsid w:val="005A3550"/>
    <w:rsid w:val="005A35E9"/>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1C98"/>
    <w:rsid w:val="005F5E14"/>
    <w:rsid w:val="00622773"/>
    <w:rsid w:val="00622C58"/>
    <w:rsid w:val="0062614B"/>
    <w:rsid w:val="006266E2"/>
    <w:rsid w:val="0063037B"/>
    <w:rsid w:val="00632C54"/>
    <w:rsid w:val="00634B85"/>
    <w:rsid w:val="00635616"/>
    <w:rsid w:val="00641E99"/>
    <w:rsid w:val="006463F8"/>
    <w:rsid w:val="00650C88"/>
    <w:rsid w:val="0065258E"/>
    <w:rsid w:val="00655035"/>
    <w:rsid w:val="00656814"/>
    <w:rsid w:val="00657A00"/>
    <w:rsid w:val="006633F4"/>
    <w:rsid w:val="0066638E"/>
    <w:rsid w:val="00666CC0"/>
    <w:rsid w:val="00673C22"/>
    <w:rsid w:val="0067482D"/>
    <w:rsid w:val="0067655F"/>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40C8"/>
    <w:rsid w:val="006A5B27"/>
    <w:rsid w:val="006A762F"/>
    <w:rsid w:val="006B1653"/>
    <w:rsid w:val="006B4E4E"/>
    <w:rsid w:val="006B5952"/>
    <w:rsid w:val="006B6C5F"/>
    <w:rsid w:val="006B7E39"/>
    <w:rsid w:val="006C2072"/>
    <w:rsid w:val="006C43E7"/>
    <w:rsid w:val="006C459B"/>
    <w:rsid w:val="006C4820"/>
    <w:rsid w:val="006C5872"/>
    <w:rsid w:val="006C60E0"/>
    <w:rsid w:val="006C676D"/>
    <w:rsid w:val="006C69E2"/>
    <w:rsid w:val="006C7825"/>
    <w:rsid w:val="006D2163"/>
    <w:rsid w:val="006D767A"/>
    <w:rsid w:val="006E05A2"/>
    <w:rsid w:val="006E1EC9"/>
    <w:rsid w:val="006E2A45"/>
    <w:rsid w:val="006E37D4"/>
    <w:rsid w:val="006F3768"/>
    <w:rsid w:val="006F71DE"/>
    <w:rsid w:val="00703CD2"/>
    <w:rsid w:val="00704573"/>
    <w:rsid w:val="007072CC"/>
    <w:rsid w:val="0071254A"/>
    <w:rsid w:val="007131D2"/>
    <w:rsid w:val="00713917"/>
    <w:rsid w:val="00717AF8"/>
    <w:rsid w:val="00720F86"/>
    <w:rsid w:val="0072298E"/>
    <w:rsid w:val="00722AE2"/>
    <w:rsid w:val="00722E77"/>
    <w:rsid w:val="00723FA1"/>
    <w:rsid w:val="007245F1"/>
    <w:rsid w:val="007247B8"/>
    <w:rsid w:val="0072731C"/>
    <w:rsid w:val="0073056C"/>
    <w:rsid w:val="0073571A"/>
    <w:rsid w:val="00735B1F"/>
    <w:rsid w:val="00737502"/>
    <w:rsid w:val="00740B3A"/>
    <w:rsid w:val="00740C8B"/>
    <w:rsid w:val="00743263"/>
    <w:rsid w:val="0074342D"/>
    <w:rsid w:val="007454B6"/>
    <w:rsid w:val="0074789B"/>
    <w:rsid w:val="0075278B"/>
    <w:rsid w:val="00754ABD"/>
    <w:rsid w:val="00754D3B"/>
    <w:rsid w:val="00755443"/>
    <w:rsid w:val="00756049"/>
    <w:rsid w:val="00760D6A"/>
    <w:rsid w:val="0076343C"/>
    <w:rsid w:val="00764C12"/>
    <w:rsid w:val="00765B00"/>
    <w:rsid w:val="00766114"/>
    <w:rsid w:val="007750DF"/>
    <w:rsid w:val="007771E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08C"/>
    <w:rsid w:val="008247A4"/>
    <w:rsid w:val="00825D47"/>
    <w:rsid w:val="008272A6"/>
    <w:rsid w:val="0083258C"/>
    <w:rsid w:val="00833D6C"/>
    <w:rsid w:val="00841328"/>
    <w:rsid w:val="00841CCC"/>
    <w:rsid w:val="00844377"/>
    <w:rsid w:val="008443EF"/>
    <w:rsid w:val="008452CF"/>
    <w:rsid w:val="00846F90"/>
    <w:rsid w:val="00852FB9"/>
    <w:rsid w:val="008536B7"/>
    <w:rsid w:val="00855C59"/>
    <w:rsid w:val="00860F34"/>
    <w:rsid w:val="00862AC4"/>
    <w:rsid w:val="0086319B"/>
    <w:rsid w:val="0086610E"/>
    <w:rsid w:val="008674A6"/>
    <w:rsid w:val="0087210F"/>
    <w:rsid w:val="0087370D"/>
    <w:rsid w:val="0087564D"/>
    <w:rsid w:val="00876000"/>
    <w:rsid w:val="00877058"/>
    <w:rsid w:val="00887263"/>
    <w:rsid w:val="0089108B"/>
    <w:rsid w:val="00891C7E"/>
    <w:rsid w:val="00892EE6"/>
    <w:rsid w:val="008931B4"/>
    <w:rsid w:val="008973A2"/>
    <w:rsid w:val="008A0E76"/>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D6E03"/>
    <w:rsid w:val="008E30D8"/>
    <w:rsid w:val="008E447C"/>
    <w:rsid w:val="008E596E"/>
    <w:rsid w:val="008E6741"/>
    <w:rsid w:val="008F04C5"/>
    <w:rsid w:val="008F125D"/>
    <w:rsid w:val="00900D85"/>
    <w:rsid w:val="00901E9C"/>
    <w:rsid w:val="009053F1"/>
    <w:rsid w:val="00906F79"/>
    <w:rsid w:val="00907369"/>
    <w:rsid w:val="00910B12"/>
    <w:rsid w:val="00912404"/>
    <w:rsid w:val="00920B9A"/>
    <w:rsid w:val="009249C5"/>
    <w:rsid w:val="00925558"/>
    <w:rsid w:val="00925B25"/>
    <w:rsid w:val="009263C9"/>
    <w:rsid w:val="00930B2A"/>
    <w:rsid w:val="00936F03"/>
    <w:rsid w:val="00937D88"/>
    <w:rsid w:val="0094018B"/>
    <w:rsid w:val="009418E3"/>
    <w:rsid w:val="009435BB"/>
    <w:rsid w:val="00943B02"/>
    <w:rsid w:val="00944DA6"/>
    <w:rsid w:val="00953429"/>
    <w:rsid w:val="00953671"/>
    <w:rsid w:val="009539A4"/>
    <w:rsid w:val="009569E3"/>
    <w:rsid w:val="00960035"/>
    <w:rsid w:val="0096040F"/>
    <w:rsid w:val="0096145A"/>
    <w:rsid w:val="009632EF"/>
    <w:rsid w:val="00967F1F"/>
    <w:rsid w:val="00973D8A"/>
    <w:rsid w:val="00975A5B"/>
    <w:rsid w:val="009804B4"/>
    <w:rsid w:val="00980709"/>
    <w:rsid w:val="0098278C"/>
    <w:rsid w:val="00985C82"/>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5A28"/>
    <w:rsid w:val="00A368EF"/>
    <w:rsid w:val="00A41505"/>
    <w:rsid w:val="00A41EB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195B"/>
    <w:rsid w:val="00AA1AC0"/>
    <w:rsid w:val="00AA3B66"/>
    <w:rsid w:val="00AA5803"/>
    <w:rsid w:val="00AA584F"/>
    <w:rsid w:val="00AB2843"/>
    <w:rsid w:val="00AB3118"/>
    <w:rsid w:val="00AB6136"/>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509"/>
    <w:rsid w:val="00B1231F"/>
    <w:rsid w:val="00B17927"/>
    <w:rsid w:val="00B20895"/>
    <w:rsid w:val="00B2113E"/>
    <w:rsid w:val="00B2123B"/>
    <w:rsid w:val="00B2410E"/>
    <w:rsid w:val="00B2727D"/>
    <w:rsid w:val="00B301A2"/>
    <w:rsid w:val="00B31350"/>
    <w:rsid w:val="00B315A8"/>
    <w:rsid w:val="00B32C3E"/>
    <w:rsid w:val="00B34AE1"/>
    <w:rsid w:val="00B41D37"/>
    <w:rsid w:val="00B45128"/>
    <w:rsid w:val="00B53DB3"/>
    <w:rsid w:val="00B615EE"/>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53A4"/>
    <w:rsid w:val="00BB6860"/>
    <w:rsid w:val="00BC3256"/>
    <w:rsid w:val="00BC3592"/>
    <w:rsid w:val="00BC36DF"/>
    <w:rsid w:val="00BC4B41"/>
    <w:rsid w:val="00BC66ED"/>
    <w:rsid w:val="00BC7EF4"/>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796"/>
    <w:rsid w:val="00C27729"/>
    <w:rsid w:val="00C312FA"/>
    <w:rsid w:val="00C332C4"/>
    <w:rsid w:val="00C334F5"/>
    <w:rsid w:val="00C35A03"/>
    <w:rsid w:val="00C35B83"/>
    <w:rsid w:val="00C36A05"/>
    <w:rsid w:val="00C3788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63F"/>
    <w:rsid w:val="00C87FA4"/>
    <w:rsid w:val="00C9181A"/>
    <w:rsid w:val="00C9487D"/>
    <w:rsid w:val="00C955CB"/>
    <w:rsid w:val="00C95664"/>
    <w:rsid w:val="00C96E53"/>
    <w:rsid w:val="00CA1597"/>
    <w:rsid w:val="00CA25CC"/>
    <w:rsid w:val="00CA2BA2"/>
    <w:rsid w:val="00CA3ACE"/>
    <w:rsid w:val="00CA5FFF"/>
    <w:rsid w:val="00CA7F86"/>
    <w:rsid w:val="00CB0436"/>
    <w:rsid w:val="00CB32EF"/>
    <w:rsid w:val="00CB35AA"/>
    <w:rsid w:val="00CB37BB"/>
    <w:rsid w:val="00CC177E"/>
    <w:rsid w:val="00CC1BDF"/>
    <w:rsid w:val="00CC21EC"/>
    <w:rsid w:val="00CC482B"/>
    <w:rsid w:val="00CD105E"/>
    <w:rsid w:val="00CD4AE6"/>
    <w:rsid w:val="00CD5211"/>
    <w:rsid w:val="00CD5459"/>
    <w:rsid w:val="00CD57F9"/>
    <w:rsid w:val="00CD5CD1"/>
    <w:rsid w:val="00CE0AB9"/>
    <w:rsid w:val="00CE0BB8"/>
    <w:rsid w:val="00CE4D5D"/>
    <w:rsid w:val="00CE54E0"/>
    <w:rsid w:val="00CE5835"/>
    <w:rsid w:val="00CE6FA1"/>
    <w:rsid w:val="00CF1938"/>
    <w:rsid w:val="00CF24CD"/>
    <w:rsid w:val="00D01826"/>
    <w:rsid w:val="00D01F0A"/>
    <w:rsid w:val="00D06522"/>
    <w:rsid w:val="00D13012"/>
    <w:rsid w:val="00D14159"/>
    <w:rsid w:val="00D14990"/>
    <w:rsid w:val="00D20B7D"/>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C46"/>
    <w:rsid w:val="00D9566D"/>
    <w:rsid w:val="00D971F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928"/>
    <w:rsid w:val="00DF139C"/>
    <w:rsid w:val="00DF4C2F"/>
    <w:rsid w:val="00DF7D53"/>
    <w:rsid w:val="00E12F22"/>
    <w:rsid w:val="00E13E8C"/>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CEE"/>
    <w:rsid w:val="00E525BD"/>
    <w:rsid w:val="00E5580D"/>
    <w:rsid w:val="00E56402"/>
    <w:rsid w:val="00E56CB5"/>
    <w:rsid w:val="00E61828"/>
    <w:rsid w:val="00E65E56"/>
    <w:rsid w:val="00E664D0"/>
    <w:rsid w:val="00E66F94"/>
    <w:rsid w:val="00E670E5"/>
    <w:rsid w:val="00E6767D"/>
    <w:rsid w:val="00E717C1"/>
    <w:rsid w:val="00E71E63"/>
    <w:rsid w:val="00E76D4C"/>
    <w:rsid w:val="00E77652"/>
    <w:rsid w:val="00E81786"/>
    <w:rsid w:val="00E85DE5"/>
    <w:rsid w:val="00E90EC0"/>
    <w:rsid w:val="00E944C1"/>
    <w:rsid w:val="00E97D8B"/>
    <w:rsid w:val="00EA22F4"/>
    <w:rsid w:val="00EA3669"/>
    <w:rsid w:val="00EA5878"/>
    <w:rsid w:val="00EA7F55"/>
    <w:rsid w:val="00EB1CE6"/>
    <w:rsid w:val="00EB1F19"/>
    <w:rsid w:val="00EB7375"/>
    <w:rsid w:val="00EC06EA"/>
    <w:rsid w:val="00EC0E8B"/>
    <w:rsid w:val="00EC2660"/>
    <w:rsid w:val="00EC3057"/>
    <w:rsid w:val="00EC47C5"/>
    <w:rsid w:val="00ED087B"/>
    <w:rsid w:val="00ED44C2"/>
    <w:rsid w:val="00ED5626"/>
    <w:rsid w:val="00ED5EB9"/>
    <w:rsid w:val="00ED6BFE"/>
    <w:rsid w:val="00ED7FE5"/>
    <w:rsid w:val="00EE0176"/>
    <w:rsid w:val="00EE17BD"/>
    <w:rsid w:val="00EE1F41"/>
    <w:rsid w:val="00EE27D8"/>
    <w:rsid w:val="00EE32BD"/>
    <w:rsid w:val="00EE5542"/>
    <w:rsid w:val="00EE6872"/>
    <w:rsid w:val="00EF0191"/>
    <w:rsid w:val="00EF09CC"/>
    <w:rsid w:val="00EF0F91"/>
    <w:rsid w:val="00F00A14"/>
    <w:rsid w:val="00F0685D"/>
    <w:rsid w:val="00F06A5D"/>
    <w:rsid w:val="00F0700E"/>
    <w:rsid w:val="00F14940"/>
    <w:rsid w:val="00F14A61"/>
    <w:rsid w:val="00F17B58"/>
    <w:rsid w:val="00F24B23"/>
    <w:rsid w:val="00F25A3F"/>
    <w:rsid w:val="00F27353"/>
    <w:rsid w:val="00F31B7D"/>
    <w:rsid w:val="00F32A17"/>
    <w:rsid w:val="00F349CE"/>
    <w:rsid w:val="00F34BAA"/>
    <w:rsid w:val="00F35345"/>
    <w:rsid w:val="00F355CA"/>
    <w:rsid w:val="00F355FB"/>
    <w:rsid w:val="00F40C6B"/>
    <w:rsid w:val="00F40F87"/>
    <w:rsid w:val="00F41113"/>
    <w:rsid w:val="00F44385"/>
    <w:rsid w:val="00F45C61"/>
    <w:rsid w:val="00F51138"/>
    <w:rsid w:val="00F5306F"/>
    <w:rsid w:val="00F532A6"/>
    <w:rsid w:val="00F569D6"/>
    <w:rsid w:val="00F57FCC"/>
    <w:rsid w:val="00F61907"/>
    <w:rsid w:val="00F61AB2"/>
    <w:rsid w:val="00F65464"/>
    <w:rsid w:val="00F66802"/>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B2999"/>
    <w:rsid w:val="00FC1707"/>
    <w:rsid w:val="00FC1C82"/>
    <w:rsid w:val="00FC1D2F"/>
    <w:rsid w:val="00FC45AC"/>
    <w:rsid w:val="00FC4CFF"/>
    <w:rsid w:val="00FC5DE9"/>
    <w:rsid w:val="00FD0415"/>
    <w:rsid w:val="00FD3DEE"/>
    <w:rsid w:val="00FD44E2"/>
    <w:rsid w:val="00FD48FA"/>
    <w:rsid w:val="00FD5936"/>
    <w:rsid w:val="00FD73C3"/>
    <w:rsid w:val="00FE2FD3"/>
    <w:rsid w:val="00FE5615"/>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D2AF82"/>
  <w15:chartTrackingRefBased/>
  <w15:docId w15:val="{BD00123E-04C4-6E40-8542-F2C6F0062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D5936"/>
  </w:style>
  <w:style w:type="paragraph" w:styleId="Heading1">
    <w:name w:val="heading 1"/>
    <w:aliases w:val="Pocket"/>
    <w:basedOn w:val="Normal"/>
    <w:next w:val="Normal"/>
    <w:link w:val="Heading1Char"/>
    <w:qFormat/>
    <w:rsid w:val="00FD59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D59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n"/>
    <w:basedOn w:val="Normal"/>
    <w:next w:val="Normal"/>
    <w:link w:val="Heading3Char"/>
    <w:uiPriority w:val="2"/>
    <w:qFormat/>
    <w:rsid w:val="00FD5936"/>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qFormat/>
    <w:rsid w:val="00FD593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D593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D59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5936"/>
  </w:style>
  <w:style w:type="character" w:styleId="Emphasis">
    <w:name w:val="Emphasis"/>
    <w:aliases w:val="Evidence,Minimized,minimized,Highlighted,tag2,Size 10,emphasis in card,CD Card,ED - Tag,Underlined,Bold Underline,Emphasis!!,small,Qualifications,Emphasize Char,emphasis,Shrunk,bold underline,Char Char Char,normal card text,Box,qualifications,s,/"/>
    <w:basedOn w:val="DefaultParagraphFont"/>
    <w:link w:val="Emphasize"/>
    <w:uiPriority w:val="8"/>
    <w:qFormat/>
    <w:rsid w:val="00FD5936"/>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FD5936"/>
    <w:rPr>
      <w:color w:val="auto"/>
      <w:u w:val="none"/>
    </w:rPr>
  </w:style>
  <w:style w:type="character" w:customStyle="1" w:styleId="Heading1Char">
    <w:name w:val="Heading 1 Char"/>
    <w:aliases w:val="Pocket Char"/>
    <w:basedOn w:val="DefaultParagraphFont"/>
    <w:link w:val="Heading1"/>
    <w:rsid w:val="00FD593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FD5936"/>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FD5936"/>
    <w:rPr>
      <w:rFonts w:eastAsiaTheme="majorEastAsia" w:cstheme="majorBidi"/>
      <w:b/>
      <w:sz w:val="32"/>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FD5936"/>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D5936"/>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FD5936"/>
    <w:rPr>
      <w:b w:val="0"/>
      <w:sz w:val="22"/>
      <w:u w:val="single"/>
    </w:rPr>
  </w:style>
  <w:style w:type="character" w:styleId="Strong">
    <w:name w:val="Strong"/>
    <w:basedOn w:val="DefaultParagraphFont"/>
    <w:uiPriority w:val="22"/>
    <w:qFormat/>
    <w:rsid w:val="00FD5936"/>
    <w:rPr>
      <w:b/>
      <w:bCs/>
    </w:rPr>
  </w:style>
  <w:style w:type="character" w:styleId="BookTitle">
    <w:name w:val="Book Title"/>
    <w:basedOn w:val="DefaultParagraphFont"/>
    <w:uiPriority w:val="33"/>
    <w:qFormat/>
    <w:rsid w:val="00FD5936"/>
    <w:rPr>
      <w:b/>
      <w:bCs/>
      <w:i/>
      <w:iCs/>
      <w:spacing w:val="5"/>
    </w:rPr>
  </w:style>
  <w:style w:type="character" w:customStyle="1" w:styleId="Heading5Char">
    <w:name w:val="Heading 5 Char"/>
    <w:basedOn w:val="DefaultParagraphFont"/>
    <w:link w:val="Heading5"/>
    <w:uiPriority w:val="9"/>
    <w:semiHidden/>
    <w:rsid w:val="00FD593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D5936"/>
  </w:style>
  <w:style w:type="paragraph" w:styleId="Header">
    <w:name w:val="header"/>
    <w:basedOn w:val="Normal"/>
    <w:link w:val="HeaderChar"/>
    <w:uiPriority w:val="99"/>
    <w:semiHidden/>
    <w:rsid w:val="00FD59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D5936"/>
  </w:style>
  <w:style w:type="paragraph" w:styleId="Footer">
    <w:name w:val="footer"/>
    <w:basedOn w:val="Normal"/>
    <w:link w:val="FooterChar"/>
    <w:uiPriority w:val="99"/>
    <w:semiHidden/>
    <w:rsid w:val="00FD593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D5936"/>
  </w:style>
  <w:style w:type="paragraph" w:styleId="BodyText">
    <w:name w:val="Body Text"/>
    <w:basedOn w:val="Normal"/>
    <w:link w:val="BodyTextChar"/>
    <w:uiPriority w:val="99"/>
    <w:semiHidden/>
    <w:unhideWhenUsed/>
    <w:rsid w:val="00FD5936"/>
    <w:pPr>
      <w:spacing w:after="120"/>
    </w:pPr>
  </w:style>
  <w:style w:type="character" w:customStyle="1" w:styleId="BodyTextChar">
    <w:name w:val="Body Text Char"/>
    <w:basedOn w:val="DefaultParagraphFont"/>
    <w:link w:val="BodyText"/>
    <w:uiPriority w:val="99"/>
    <w:semiHidden/>
    <w:rsid w:val="00FD5936"/>
  </w:style>
  <w:style w:type="paragraph" w:styleId="NoSpacing">
    <w:name w:val="No Spacing"/>
    <w:link w:val="NoSpacingChar"/>
    <w:uiPriority w:val="99"/>
    <w:unhideWhenUsed/>
    <w:qFormat/>
    <w:rsid w:val="00FD5936"/>
    <w:pPr>
      <w:spacing w:after="0" w:line="240" w:lineRule="auto"/>
    </w:pPr>
  </w:style>
  <w:style w:type="character" w:customStyle="1" w:styleId="NoSpacingChar">
    <w:name w:val="No Spacing Char"/>
    <w:basedOn w:val="DefaultParagraphFont"/>
    <w:link w:val="NoSpacing"/>
    <w:uiPriority w:val="99"/>
    <w:rsid w:val="00FD5936"/>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D5936"/>
    <w:rPr>
      <w:color w:val="0563C1" w:themeColor="hyperlink"/>
      <w:u w:val="single"/>
    </w:rPr>
  </w:style>
  <w:style w:type="character" w:styleId="UnresolvedMention">
    <w:name w:val="Unresolved Mention"/>
    <w:basedOn w:val="DefaultParagraphFont"/>
    <w:uiPriority w:val="99"/>
    <w:semiHidden/>
    <w:unhideWhenUsed/>
    <w:rsid w:val="00FD5936"/>
    <w:rPr>
      <w:color w:val="605E5C"/>
      <w:shd w:val="clear" w:color="auto" w:fill="E1DFDD"/>
    </w:rPr>
  </w:style>
  <w:style w:type="paragraph" w:customStyle="1" w:styleId="Analytics">
    <w:name w:val="Analytics"/>
    <w:aliases w:val="Heading 10"/>
    <w:link w:val="AnalyticsChar"/>
    <w:autoRedefine/>
    <w:uiPriority w:val="5"/>
    <w:qFormat/>
    <w:rsid w:val="00FD5936"/>
    <w:rPr>
      <w:sz w:val="26"/>
    </w:rPr>
  </w:style>
  <w:style w:type="character" w:customStyle="1" w:styleId="AnalyticsChar">
    <w:name w:val="Analytics Char"/>
    <w:basedOn w:val="DefaultParagraphFont"/>
    <w:link w:val="Analytics"/>
    <w:uiPriority w:val="5"/>
    <w:rsid w:val="00FD5936"/>
    <w:rPr>
      <w:sz w:val="26"/>
    </w:rPr>
  </w:style>
  <w:style w:type="paragraph" w:customStyle="1" w:styleId="Emphasize">
    <w:name w:val="Emphasize"/>
    <w:basedOn w:val="Normal"/>
    <w:link w:val="Emphasis"/>
    <w:uiPriority w:val="8"/>
    <w:qFormat/>
    <w:rsid w:val="004624E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paragraph" w:customStyle="1" w:styleId="textbold">
    <w:name w:val="text bold"/>
    <w:basedOn w:val="Normal"/>
    <w:uiPriority w:val="8"/>
    <w:qFormat/>
    <w:rsid w:val="00E525BD"/>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12" w:space="0" w:color="auto"/>
    </w:rPr>
  </w:style>
  <w:style w:type="character" w:customStyle="1" w:styleId="AAAUNDERLINEKEYBOARD">
    <w:name w:val="AAA UNDERLINE KEYBOARD"/>
    <w:basedOn w:val="DefaultParagraphFont"/>
    <w:uiPriority w:val="6"/>
    <w:qFormat/>
    <w:rsid w:val="00CB35AA"/>
    <w:rPr>
      <w:b w:val="0"/>
      <w:sz w:val="22"/>
      <w:u w:val="single"/>
    </w:rPr>
  </w:style>
  <w:style w:type="character" w:customStyle="1" w:styleId="Boxes">
    <w:name w:val="Boxes"/>
    <w:basedOn w:val="Emphasis"/>
    <w:qFormat/>
    <w:rsid w:val="00CB35AA"/>
    <w:rPr>
      <w:rFonts w:ascii="Calibri" w:hAnsi="Calibri" w:cs="Calibri"/>
      <w:b/>
      <w:i w:val="0"/>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CB35AA"/>
    <w:pPr>
      <w:ind w:left="720"/>
      <w:contextualSpacing/>
    </w:pPr>
  </w:style>
  <w:style w:type="paragraph" w:customStyle="1" w:styleId="UnderlinePara">
    <w:name w:val="Underline Para"/>
    <w:basedOn w:val="Normal"/>
    <w:autoRedefine/>
    <w:uiPriority w:val="7"/>
    <w:qFormat/>
    <w:rsid w:val="00474D0D"/>
    <w:pPr>
      <w:widowControl w:val="0"/>
      <w:suppressAutoHyphens/>
      <w:spacing w:after="200" w:line="240" w:lineRule="auto"/>
      <w:contextualSpacing/>
    </w:pPr>
    <w:rPr>
      <w:rFonts w:asciiTheme="minorHAnsi" w:hAnsiTheme="minorHAnsi" w:cstheme="minorBidi"/>
      <w:szCs w:val="22"/>
      <w:u w:val="single"/>
    </w:rPr>
  </w:style>
  <w:style w:type="paragraph" w:customStyle="1" w:styleId="Emphasis1">
    <w:name w:val="Emphasis1"/>
    <w:basedOn w:val="Normal"/>
    <w:uiPriority w:val="8"/>
    <w:qFormat/>
    <w:rsid w:val="00474D0D"/>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2804B8"/>
    <w:pPr>
      <w:autoSpaceDE w:val="0"/>
      <w:autoSpaceDN w:val="0"/>
      <w:adjustRightInd w:val="0"/>
      <w:spacing w:before="480" w:line="254" w:lineRule="auto"/>
      <w:ind w:left="432" w:right="432"/>
      <w:jc w:val="both"/>
    </w:pPr>
    <w:rPr>
      <w:rFonts w:asciiTheme="minorHAnsi" w:eastAsiaTheme="minorEastAsia" w:hAnsiTheme="minorHAnsi" w:cstheme="minorBidi"/>
      <w:szCs w:val="22"/>
      <w:u w:val="single"/>
    </w:rPr>
  </w:style>
  <w:style w:type="paragraph" w:customStyle="1" w:styleId="Analyticss">
    <w:name w:val="Analyticss"/>
    <w:basedOn w:val="Normal"/>
    <w:link w:val="AnalyticssChar"/>
    <w:autoRedefine/>
    <w:uiPriority w:val="5"/>
    <w:qFormat/>
    <w:rsid w:val="00FD5936"/>
    <w:pPr>
      <w:spacing w:after="0"/>
    </w:pPr>
    <w:rPr>
      <w:b/>
      <w:color w:val="000000" w:themeColor="text1"/>
      <w:sz w:val="26"/>
    </w:rPr>
  </w:style>
  <w:style w:type="character" w:customStyle="1" w:styleId="AnalyticssChar">
    <w:name w:val="Analyticss Char"/>
    <w:basedOn w:val="DefaultParagraphFont"/>
    <w:link w:val="Analyticss"/>
    <w:uiPriority w:val="5"/>
    <w:rsid w:val="00FD5936"/>
    <w:rPr>
      <w:b/>
      <w:color w:val="000000" w:themeColor="text1"/>
      <w:sz w:val="26"/>
    </w:rPr>
  </w:style>
  <w:style w:type="paragraph" w:customStyle="1" w:styleId="Heading411">
    <w:name w:val="Heading 411"/>
    <w:basedOn w:val="Heading1"/>
    <w:next w:val="NoSpacing"/>
    <w:link w:val="Hyperlink"/>
    <w:autoRedefine/>
    <w:uiPriority w:val="99"/>
    <w:qFormat/>
    <w:rsid w:val="00FD593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fedsoc.org/commentary/fedsoc-blog/how-will-courts-interpret-union-actions-in-the-litigation-over-president-trump-s-executive-order-on-exclusions-from-federal-labor-management-relations-programs" TargetMode="External"/><Relationship Id="rId4" Type="http://schemas.openxmlformats.org/officeDocument/2006/relationships/settings" Target="settings.xml"/><Relationship Id="rId9" Type="http://schemas.openxmlformats.org/officeDocument/2006/relationships/hyperlink" Target="https://www.jstor.org/stable/112379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152</Pages>
  <Words>89899</Words>
  <Characters>512428</Characters>
  <Application>Microsoft Office Word</Application>
  <DocSecurity>0</DocSecurity>
  <Lines>4270</Lines>
  <Paragraphs>1202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98</cp:revision>
  <dcterms:created xsi:type="dcterms:W3CDTF">2025-11-16T12:21:00Z</dcterms:created>
  <dcterms:modified xsi:type="dcterms:W3CDTF">2025-11-17T03:08:00Z</dcterms:modified>
</cp:coreProperties>
</file>