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DC55B" w14:textId="1EDDFC5F" w:rsidR="001449A9" w:rsidRDefault="007F50A3" w:rsidP="007F50A3">
      <w:pPr>
        <w:pStyle w:val="Heading1"/>
      </w:pPr>
      <w:r>
        <w:t xml:space="preserve">Wiki Doc---Northwestern---Round 1 </w:t>
      </w:r>
    </w:p>
    <w:p w14:paraId="28CE9AF1" w14:textId="77777777" w:rsidR="007F50A3" w:rsidRDefault="007F50A3" w:rsidP="007F50A3">
      <w:pPr>
        <w:pStyle w:val="Heading1"/>
      </w:pPr>
      <w:r>
        <w:t>1NC---Northwestern---Round 1</w:t>
      </w:r>
    </w:p>
    <w:p w14:paraId="191AE57F" w14:textId="77777777" w:rsidR="007F50A3" w:rsidRDefault="007F50A3" w:rsidP="007F50A3"/>
    <w:p w14:paraId="37E2F9BA" w14:textId="77777777" w:rsidR="007F50A3" w:rsidRDefault="007F50A3" w:rsidP="007F50A3">
      <w:pPr>
        <w:pStyle w:val="Heading2"/>
      </w:pPr>
      <w:r>
        <w:t>OFF</w:t>
      </w:r>
    </w:p>
    <w:p w14:paraId="19931E14" w14:textId="77777777" w:rsidR="007F50A3" w:rsidRPr="00F669B7" w:rsidRDefault="007F50A3" w:rsidP="007F50A3">
      <w:pPr>
        <w:pStyle w:val="Heading3"/>
      </w:pPr>
      <w:r w:rsidRPr="00F669B7">
        <w:t>1NC---</w:t>
      </w:r>
      <w:r>
        <w:t xml:space="preserve">Politics </w:t>
      </w:r>
      <w:r w:rsidRPr="00F669B7">
        <w:t>DA</w:t>
      </w:r>
    </w:p>
    <w:p w14:paraId="3BF5A003" w14:textId="77777777" w:rsidR="007F50A3" w:rsidRPr="00F669B7" w:rsidRDefault="007F50A3" w:rsidP="007F50A3">
      <w:bookmarkStart w:id="0" w:name="_Hlk207618970"/>
      <w:r w:rsidRPr="00F669B7">
        <w:t xml:space="preserve">House GOP Unity DA </w:t>
      </w:r>
    </w:p>
    <w:p w14:paraId="59085626" w14:textId="77777777" w:rsidR="007F50A3" w:rsidRPr="00F669B7" w:rsidRDefault="007F50A3" w:rsidP="007F50A3">
      <w:pPr>
        <w:pStyle w:val="Heading4"/>
        <w:rPr>
          <w:b w:val="0"/>
          <w:bCs/>
        </w:rPr>
      </w:pPr>
      <w:bookmarkStart w:id="1" w:name="_Hlk207443401"/>
      <w:r w:rsidRPr="00F669B7">
        <w:t xml:space="preserve">C.R. passes </w:t>
      </w:r>
      <w:r w:rsidRPr="00F669B7">
        <w:rPr>
          <w:u w:val="single"/>
        </w:rPr>
        <w:t>now</w:t>
      </w:r>
      <w:r w:rsidRPr="00F669B7">
        <w:t xml:space="preserve">---shutdown is imminent otherwise. </w:t>
      </w:r>
      <w:r w:rsidRPr="00F669B7">
        <w:rPr>
          <w:b w:val="0"/>
          <w:bCs/>
        </w:rPr>
        <w:t xml:space="preserve">It’s the </w:t>
      </w:r>
      <w:r w:rsidRPr="00F669B7">
        <w:rPr>
          <w:b w:val="0"/>
          <w:bCs/>
          <w:u w:val="single"/>
        </w:rPr>
        <w:t>top</w:t>
      </w:r>
      <w:r w:rsidRPr="00F669B7">
        <w:rPr>
          <w:b w:val="0"/>
          <w:bCs/>
        </w:rPr>
        <w:t xml:space="preserve"> of the docket. </w:t>
      </w:r>
    </w:p>
    <w:p w14:paraId="2FDDDF73" w14:textId="77777777" w:rsidR="007F50A3" w:rsidRPr="00F669B7" w:rsidRDefault="007F50A3" w:rsidP="007F50A3">
      <w:pPr>
        <w:rPr>
          <w:sz w:val="18"/>
          <w:szCs w:val="18"/>
        </w:rPr>
      </w:pPr>
      <w:r w:rsidRPr="00F669B7">
        <w:rPr>
          <w:rStyle w:val="Style13ptBold"/>
        </w:rPr>
        <w:t>Scanland 25</w:t>
      </w:r>
      <w:r w:rsidRPr="00F669B7">
        <w:rPr>
          <w:sz w:val="18"/>
          <w:szCs w:val="18"/>
        </w:rPr>
        <w:t xml:space="preserve"> – Internally quoting Dominik Lett - a Budget and Entitlement Policy Analyst at the Cato Institute. Brendan Scanland is a National/Washington, D.C. Political Correspondent, Lilly Broadcasting – “Congress Faces Tight Deadline to Fund Government, Short-Term Spending Bill Appears Likely – “Congress Faces Tight Deadline to Fund Government, Short-Term Spending Bill Appears Likely” – WENY News - Updated: Tuesday, August 12th 2025, 6:32 PM EDT – Note: the word “out” was added (as indicated) – and was obviously left out of the original - https://www.weny.com/story/52998710/congress-faces-tight-deadline-to-fund-government-shortterm-spending-bill-appears-likely</w:t>
      </w:r>
    </w:p>
    <w:p w14:paraId="6DD20AFA" w14:textId="77777777" w:rsidR="007F50A3" w:rsidRPr="00F669B7" w:rsidRDefault="007F50A3" w:rsidP="007F50A3">
      <w:pPr>
        <w:rPr>
          <w:rStyle w:val="StyleUnderline"/>
        </w:rPr>
      </w:pPr>
      <w:r w:rsidRPr="00F669B7">
        <w:rPr>
          <w:rStyle w:val="StyleUnderline"/>
        </w:rPr>
        <w:t>Congress will return to Washington</w:t>
      </w:r>
      <w:r w:rsidRPr="00F669B7">
        <w:rPr>
          <w:sz w:val="18"/>
          <w:szCs w:val="18"/>
        </w:rPr>
        <w:t xml:space="preserve"> next month </w:t>
      </w:r>
      <w:r w:rsidRPr="00F669B7">
        <w:rPr>
          <w:rStyle w:val="StyleUnderline"/>
        </w:rPr>
        <w:t xml:space="preserve">well behind schedule on its obligation to fund the government. </w:t>
      </w:r>
    </w:p>
    <w:p w14:paraId="2DFC0E9C" w14:textId="77777777" w:rsidR="007F50A3" w:rsidRPr="00F669B7" w:rsidRDefault="007F50A3" w:rsidP="007F50A3">
      <w:pPr>
        <w:rPr>
          <w:sz w:val="18"/>
          <w:szCs w:val="18"/>
        </w:rPr>
      </w:pPr>
      <w:r w:rsidRPr="00F669B7">
        <w:rPr>
          <w:rStyle w:val="StyleUnderline"/>
        </w:rPr>
        <w:t xml:space="preserve">Given the </w:t>
      </w:r>
      <w:r w:rsidRPr="00F669B7">
        <w:rPr>
          <w:rStyle w:val="StyleUnderline"/>
          <w:highlight w:val="green"/>
        </w:rPr>
        <w:t>tight window</w:t>
      </w:r>
      <w:r w:rsidRPr="00F669B7">
        <w:rPr>
          <w:sz w:val="18"/>
          <w:szCs w:val="18"/>
        </w:rPr>
        <w:t xml:space="preserve"> from when lawmakers return to DC </w:t>
      </w:r>
      <w:r w:rsidRPr="00F669B7">
        <w:rPr>
          <w:rStyle w:val="StyleUnderline"/>
        </w:rPr>
        <w:t>and</w:t>
      </w:r>
      <w:r w:rsidRPr="00F669B7">
        <w:rPr>
          <w:sz w:val="18"/>
          <w:szCs w:val="18"/>
        </w:rPr>
        <w:t xml:space="preserve"> the </w:t>
      </w:r>
      <w:r w:rsidRPr="00F669B7">
        <w:rPr>
          <w:rStyle w:val="StyleUnderline"/>
          <w:highlight w:val="green"/>
        </w:rPr>
        <w:t>Oct. 1</w:t>
      </w:r>
      <w:r w:rsidRPr="00F669B7">
        <w:rPr>
          <w:sz w:val="18"/>
          <w:szCs w:val="18"/>
        </w:rPr>
        <w:t xml:space="preserve"> funding </w:t>
      </w:r>
      <w:r w:rsidRPr="00F669B7">
        <w:rPr>
          <w:rStyle w:val="StyleUnderline"/>
          <w:highlight w:val="green"/>
        </w:rPr>
        <w:t>deadline,</w:t>
      </w:r>
      <w:r w:rsidRPr="00F669B7">
        <w:rPr>
          <w:sz w:val="18"/>
          <w:szCs w:val="18"/>
        </w:rPr>
        <w:t xml:space="preserve"> </w:t>
      </w:r>
      <w:r w:rsidRPr="00F669B7">
        <w:rPr>
          <w:rStyle w:val="StyleUnderline"/>
        </w:rPr>
        <w:t xml:space="preserve">the </w:t>
      </w:r>
      <w:r w:rsidRPr="00F669B7">
        <w:rPr>
          <w:rStyle w:val="Emphasis"/>
          <w:highlight w:val="green"/>
        </w:rPr>
        <w:t>likely</w:t>
      </w:r>
      <w:r w:rsidRPr="00F669B7">
        <w:rPr>
          <w:rStyle w:val="Emphasis"/>
        </w:rPr>
        <w:t xml:space="preserve"> </w:t>
      </w:r>
      <w:r w:rsidRPr="00F669B7">
        <w:rPr>
          <w:rStyle w:val="Emphasis"/>
          <w:highlight w:val="green"/>
        </w:rPr>
        <w:t>outcome</w:t>
      </w:r>
      <w:r w:rsidRPr="00F669B7">
        <w:rPr>
          <w:sz w:val="18"/>
          <w:szCs w:val="18"/>
          <w:highlight w:val="green"/>
        </w:rPr>
        <w:t xml:space="preserve"> </w:t>
      </w:r>
      <w:r w:rsidRPr="00F669B7">
        <w:rPr>
          <w:rStyle w:val="StyleUnderline"/>
          <w:highlight w:val="green"/>
        </w:rPr>
        <w:t>will be a</w:t>
      </w:r>
      <w:r w:rsidRPr="00F669B7">
        <w:rPr>
          <w:sz w:val="18"/>
          <w:szCs w:val="18"/>
        </w:rPr>
        <w:t xml:space="preserve">nother </w:t>
      </w:r>
      <w:r w:rsidRPr="00F669B7">
        <w:rPr>
          <w:rStyle w:val="StyleUnderline"/>
          <w:highlight w:val="green"/>
        </w:rPr>
        <w:t>short-term</w:t>
      </w:r>
      <w:r w:rsidRPr="00F669B7">
        <w:rPr>
          <w:sz w:val="18"/>
          <w:szCs w:val="18"/>
        </w:rPr>
        <w:t xml:space="preserve"> spending </w:t>
      </w:r>
      <w:r w:rsidRPr="00F669B7">
        <w:rPr>
          <w:rStyle w:val="StyleUnderline"/>
          <w:highlight w:val="green"/>
        </w:rPr>
        <w:t>measure</w:t>
      </w:r>
      <w:r w:rsidRPr="00F669B7">
        <w:rPr>
          <w:rStyle w:val="StyleUnderline"/>
        </w:rPr>
        <w:t xml:space="preserve"> </w:t>
      </w:r>
      <w:r w:rsidRPr="00F669B7">
        <w:rPr>
          <w:rStyle w:val="Emphasis"/>
        </w:rPr>
        <w:t>that maintains current levels of funding in place since the Biden administration</w:t>
      </w:r>
      <w:r w:rsidRPr="00F669B7">
        <w:rPr>
          <w:sz w:val="18"/>
          <w:szCs w:val="18"/>
        </w:rPr>
        <w:t xml:space="preserve">. </w:t>
      </w:r>
      <w:r w:rsidRPr="00F669B7">
        <w:rPr>
          <w:rStyle w:val="Emphasis"/>
        </w:rPr>
        <w:t>However</w:t>
      </w:r>
      <w:r w:rsidRPr="00F669B7">
        <w:rPr>
          <w:sz w:val="18"/>
          <w:szCs w:val="18"/>
        </w:rPr>
        <w:t xml:space="preserve">, </w:t>
      </w:r>
      <w:r w:rsidRPr="00F669B7">
        <w:rPr>
          <w:rStyle w:val="StyleUnderline"/>
          <w:highlight w:val="green"/>
        </w:rPr>
        <w:t>experts aren't ruling (out) a</w:t>
      </w:r>
      <w:r w:rsidRPr="00F669B7">
        <w:rPr>
          <w:sz w:val="18"/>
          <w:szCs w:val="18"/>
        </w:rPr>
        <w:t xml:space="preserve"> potential </w:t>
      </w:r>
      <w:r w:rsidRPr="00F669B7">
        <w:rPr>
          <w:rStyle w:val="StyleUnderline"/>
          <w:highlight w:val="green"/>
        </w:rPr>
        <w:t>shutdown.</w:t>
      </w:r>
    </w:p>
    <w:p w14:paraId="39C93ED4" w14:textId="77777777" w:rsidR="007F50A3" w:rsidRPr="00F669B7" w:rsidRDefault="007F50A3" w:rsidP="007F50A3">
      <w:pPr>
        <w:rPr>
          <w:rStyle w:val="StyleUnderline"/>
        </w:rPr>
      </w:pPr>
      <w:r w:rsidRPr="00F669B7">
        <w:rPr>
          <w:rStyle w:val="Emphasis"/>
        </w:rPr>
        <w:t>The countdown is on</w:t>
      </w:r>
      <w:r w:rsidRPr="00F669B7">
        <w:rPr>
          <w:sz w:val="18"/>
          <w:szCs w:val="18"/>
        </w:rPr>
        <w:t xml:space="preserve"> — just weeks remain before </w:t>
      </w:r>
      <w:r w:rsidRPr="00F669B7">
        <w:rPr>
          <w:rStyle w:val="StyleUnderline"/>
        </w:rPr>
        <w:t xml:space="preserve">lawmakers </w:t>
      </w:r>
      <w:r w:rsidRPr="00F669B7">
        <w:rPr>
          <w:rStyle w:val="Emphasis"/>
        </w:rPr>
        <w:t>must act</w:t>
      </w:r>
      <w:r w:rsidRPr="00F669B7">
        <w:rPr>
          <w:sz w:val="18"/>
          <w:szCs w:val="18"/>
        </w:rPr>
        <w:t xml:space="preserve"> </w:t>
      </w:r>
      <w:r w:rsidRPr="00F669B7">
        <w:rPr>
          <w:rStyle w:val="StyleUnderline"/>
        </w:rPr>
        <w:t xml:space="preserve">to keep the government running past Sept. 30. </w:t>
      </w:r>
    </w:p>
    <w:p w14:paraId="787C21C8" w14:textId="77777777" w:rsidR="007F50A3" w:rsidRPr="00F669B7" w:rsidRDefault="007F50A3" w:rsidP="007F50A3">
      <w:pPr>
        <w:rPr>
          <w:sz w:val="18"/>
          <w:szCs w:val="18"/>
        </w:rPr>
      </w:pPr>
      <w:r w:rsidRPr="00F669B7">
        <w:rPr>
          <w:rStyle w:val="StyleUnderline"/>
        </w:rPr>
        <w:t xml:space="preserve">Some </w:t>
      </w:r>
      <w:r w:rsidRPr="00F669B7">
        <w:rPr>
          <w:rStyle w:val="StyleUnderline"/>
          <w:highlight w:val="green"/>
        </w:rPr>
        <w:t>Republicans want to push</w:t>
      </w:r>
      <w:r w:rsidRPr="00F669B7">
        <w:rPr>
          <w:rStyle w:val="StyleUnderline"/>
        </w:rPr>
        <w:t xml:space="preserve"> through </w:t>
      </w:r>
      <w:r w:rsidRPr="00F669B7">
        <w:rPr>
          <w:rStyle w:val="StyleUnderline"/>
          <w:highlight w:val="green"/>
        </w:rPr>
        <w:t>new</w:t>
      </w:r>
      <w:r w:rsidRPr="00F669B7">
        <w:rPr>
          <w:sz w:val="18"/>
          <w:szCs w:val="18"/>
        </w:rPr>
        <w:t xml:space="preserve">, full-year </w:t>
      </w:r>
      <w:r w:rsidRPr="00F669B7">
        <w:rPr>
          <w:rStyle w:val="StyleUnderline"/>
          <w:highlight w:val="green"/>
        </w:rPr>
        <w:t>spending bills</w:t>
      </w:r>
      <w:r w:rsidRPr="00F669B7">
        <w:rPr>
          <w:sz w:val="18"/>
          <w:szCs w:val="18"/>
        </w:rPr>
        <w:t xml:space="preserve"> for 2026. However, appropriators are far behind after spending much of the year working to pass the president’s “one, big beautiful bill.” </w:t>
      </w:r>
    </w:p>
    <w:p w14:paraId="4D28DC88" w14:textId="77777777" w:rsidR="007F50A3" w:rsidRPr="00F669B7" w:rsidRDefault="007F50A3" w:rsidP="007F50A3">
      <w:pPr>
        <w:rPr>
          <w:sz w:val="18"/>
          <w:szCs w:val="18"/>
        </w:rPr>
      </w:pPr>
      <w:r w:rsidRPr="00F669B7">
        <w:rPr>
          <w:sz w:val="18"/>
          <w:szCs w:val="18"/>
        </w:rPr>
        <w:t xml:space="preserve">“Because of reconciliation, we're a little bit behind. We may not get to appropriations this year. </w:t>
      </w:r>
      <w:r w:rsidRPr="00F669B7">
        <w:rPr>
          <w:rStyle w:val="StyleUnderline"/>
        </w:rPr>
        <w:t>It might end up being a C.R.</w:t>
      </w:r>
      <w:r w:rsidRPr="00F669B7">
        <w:rPr>
          <w:sz w:val="18"/>
          <w:szCs w:val="18"/>
        </w:rPr>
        <w:t xml:space="preserve"> </w:t>
      </w:r>
      <w:r w:rsidRPr="00F669B7">
        <w:rPr>
          <w:rStyle w:val="Emphasis"/>
        </w:rPr>
        <w:t>where we have flat funding for another year</w:t>
      </w:r>
      <w:r w:rsidRPr="00F669B7">
        <w:rPr>
          <w:sz w:val="18"/>
          <w:szCs w:val="18"/>
        </w:rPr>
        <w:t>,” said Rep. Nick Langworthy (R-N.Y.).</w:t>
      </w:r>
    </w:p>
    <w:p w14:paraId="33A13662" w14:textId="77777777" w:rsidR="007F50A3" w:rsidRPr="00F669B7" w:rsidRDefault="007F50A3" w:rsidP="007F50A3">
      <w:pPr>
        <w:rPr>
          <w:sz w:val="18"/>
          <w:szCs w:val="18"/>
        </w:rPr>
      </w:pPr>
      <w:r w:rsidRPr="00F669B7">
        <w:rPr>
          <w:sz w:val="18"/>
          <w:szCs w:val="18"/>
        </w:rPr>
        <w:t xml:space="preserve">Although not ideal, some Republicans, including Langworthy, say </w:t>
      </w:r>
      <w:r w:rsidRPr="00F669B7">
        <w:rPr>
          <w:rStyle w:val="StyleUnderline"/>
        </w:rPr>
        <w:t>a</w:t>
      </w:r>
      <w:r w:rsidRPr="00F669B7">
        <w:rPr>
          <w:sz w:val="18"/>
          <w:szCs w:val="18"/>
        </w:rPr>
        <w:t xml:space="preserve">nother continuing resolution — or </w:t>
      </w:r>
      <w:r w:rsidRPr="00F669B7">
        <w:rPr>
          <w:rStyle w:val="StyleUnderline"/>
        </w:rPr>
        <w:t>C.R.</w:t>
      </w:r>
      <w:r w:rsidRPr="00F669B7">
        <w:rPr>
          <w:sz w:val="18"/>
          <w:szCs w:val="18"/>
        </w:rPr>
        <w:t xml:space="preserve"> — could be inevitable in order to </w:t>
      </w:r>
      <w:r w:rsidRPr="00F669B7">
        <w:rPr>
          <w:rStyle w:val="StyleUnderline"/>
        </w:rPr>
        <w:t>keep the government open</w:t>
      </w:r>
      <w:r w:rsidRPr="00F669B7">
        <w:rPr>
          <w:sz w:val="18"/>
          <w:szCs w:val="18"/>
        </w:rPr>
        <w:t xml:space="preserve"> while lawmakers seek a broader spending deal. </w:t>
      </w:r>
    </w:p>
    <w:p w14:paraId="4AB0136F" w14:textId="77777777" w:rsidR="007F50A3" w:rsidRPr="00F669B7" w:rsidRDefault="007F50A3" w:rsidP="007F50A3">
      <w:pPr>
        <w:rPr>
          <w:sz w:val="18"/>
          <w:szCs w:val="18"/>
        </w:rPr>
      </w:pPr>
      <w:r w:rsidRPr="00F669B7">
        <w:rPr>
          <w:sz w:val="18"/>
          <w:szCs w:val="18"/>
        </w:rPr>
        <w:t xml:space="preserve">“It doesn't allow for administrative priorities, it doesn't allow us to pivot our priorities as the Congress. We'll be stuck at the Biden level of spending,” Langworthy said. </w:t>
      </w:r>
    </w:p>
    <w:p w14:paraId="5FE66E40" w14:textId="77777777" w:rsidR="007F50A3" w:rsidRPr="00F669B7" w:rsidRDefault="007F50A3" w:rsidP="007F50A3">
      <w:pPr>
        <w:rPr>
          <w:sz w:val="18"/>
          <w:szCs w:val="18"/>
        </w:rPr>
      </w:pPr>
      <w:r w:rsidRPr="00F669B7">
        <w:rPr>
          <w:sz w:val="18"/>
          <w:szCs w:val="18"/>
        </w:rPr>
        <w:t>“It’s a very tough process. As much as people say, well, Congress can control the purse strings. Yes, to a degree. But getting these projects done is very, very complicated,” said Rep. Mike Kelly (R-Pa.).</w:t>
      </w:r>
    </w:p>
    <w:p w14:paraId="262080CB" w14:textId="77777777" w:rsidR="007F50A3" w:rsidRPr="00F669B7" w:rsidRDefault="007F50A3" w:rsidP="007F50A3">
      <w:pPr>
        <w:rPr>
          <w:rStyle w:val="Emphasis"/>
        </w:rPr>
      </w:pPr>
      <w:r w:rsidRPr="00F669B7">
        <w:rPr>
          <w:rStyle w:val="StyleUnderline"/>
          <w:highlight w:val="green"/>
        </w:rPr>
        <w:t>Dem</w:t>
      </w:r>
      <w:r w:rsidRPr="00F669B7">
        <w:rPr>
          <w:sz w:val="18"/>
          <w:szCs w:val="18"/>
        </w:rPr>
        <w:t>ocrat</w:t>
      </w:r>
      <w:r w:rsidRPr="00F669B7">
        <w:rPr>
          <w:rStyle w:val="StyleUnderline"/>
          <w:highlight w:val="green"/>
        </w:rPr>
        <w:t>s say</w:t>
      </w:r>
      <w:r w:rsidRPr="00F669B7">
        <w:rPr>
          <w:rStyle w:val="StyleUnderline"/>
        </w:rPr>
        <w:t xml:space="preserve"> a</w:t>
      </w:r>
      <w:r w:rsidRPr="00F669B7">
        <w:rPr>
          <w:sz w:val="18"/>
          <w:szCs w:val="18"/>
        </w:rPr>
        <w:t xml:space="preserve"> potential </w:t>
      </w:r>
      <w:r w:rsidRPr="00F669B7">
        <w:rPr>
          <w:rStyle w:val="StyleUnderline"/>
          <w:highlight w:val="green"/>
        </w:rPr>
        <w:t>shutdown would be on Republicans</w:t>
      </w:r>
      <w:r w:rsidRPr="00F669B7">
        <w:rPr>
          <w:sz w:val="18"/>
          <w:szCs w:val="18"/>
          <w:highlight w:val="green"/>
        </w:rPr>
        <w:t>,</w:t>
      </w:r>
      <w:r w:rsidRPr="00F669B7">
        <w:rPr>
          <w:sz w:val="18"/>
          <w:szCs w:val="18"/>
        </w:rPr>
        <w:t xml:space="preserve"> </w:t>
      </w:r>
      <w:r w:rsidRPr="00F669B7">
        <w:rPr>
          <w:rStyle w:val="Emphasis"/>
        </w:rPr>
        <w:t xml:space="preserve">who control both chambers of Congress and the White House. </w:t>
      </w:r>
    </w:p>
    <w:p w14:paraId="47F9A2AB" w14:textId="77777777" w:rsidR="007F50A3" w:rsidRPr="00F669B7" w:rsidRDefault="007F50A3" w:rsidP="007F50A3">
      <w:pPr>
        <w:rPr>
          <w:rStyle w:val="Emphasis"/>
        </w:rPr>
      </w:pPr>
      <w:r w:rsidRPr="00F669B7">
        <w:rPr>
          <w:sz w:val="18"/>
          <w:szCs w:val="18"/>
        </w:rPr>
        <w:t>“You control everything — the House, the Senate and the presidency. What's your strategy right now? They can't even agree amongst themselves,” said Rep. Pete Aguilar (D-Calif.), before lawmakers left for recess in July. “</w:t>
      </w:r>
      <w:r w:rsidRPr="00F669B7">
        <w:rPr>
          <w:rStyle w:val="Emphasis"/>
        </w:rPr>
        <w:t xml:space="preserve">We're going to be in a position where they own everything that is happening in September if we lead toward a shutdown.” </w:t>
      </w:r>
    </w:p>
    <w:p w14:paraId="4EE2596E" w14:textId="77777777" w:rsidR="007F50A3" w:rsidRPr="00F669B7" w:rsidRDefault="007F50A3" w:rsidP="007F50A3">
      <w:pPr>
        <w:rPr>
          <w:sz w:val="18"/>
          <w:szCs w:val="18"/>
        </w:rPr>
      </w:pPr>
      <w:r w:rsidRPr="00F669B7">
        <w:rPr>
          <w:rStyle w:val="Emphasis"/>
          <w:highlight w:val="green"/>
        </w:rPr>
        <w:t>C</w:t>
      </w:r>
      <w:r w:rsidRPr="00F669B7">
        <w:rPr>
          <w:sz w:val="18"/>
          <w:szCs w:val="18"/>
        </w:rPr>
        <w:t xml:space="preserve">ontinuing </w:t>
      </w:r>
      <w:r w:rsidRPr="00F669B7">
        <w:rPr>
          <w:rStyle w:val="Emphasis"/>
          <w:highlight w:val="green"/>
        </w:rPr>
        <w:t>r</w:t>
      </w:r>
      <w:r w:rsidRPr="00F669B7">
        <w:rPr>
          <w:sz w:val="18"/>
          <w:szCs w:val="18"/>
        </w:rPr>
        <w:t>esolution</w:t>
      </w:r>
      <w:r w:rsidRPr="00F669B7">
        <w:rPr>
          <w:rStyle w:val="Emphasis"/>
          <w:highlight w:val="green"/>
        </w:rPr>
        <w:t>s</w:t>
      </w:r>
      <w:r w:rsidRPr="00F669B7">
        <w:rPr>
          <w:rStyle w:val="StyleUnderline"/>
        </w:rPr>
        <w:t xml:space="preserve"> have become </w:t>
      </w:r>
      <w:r w:rsidRPr="00F669B7">
        <w:rPr>
          <w:rStyle w:val="StyleUnderline"/>
          <w:highlight w:val="green"/>
        </w:rPr>
        <w:t>more common</w:t>
      </w:r>
      <w:r w:rsidRPr="00F669B7">
        <w:rPr>
          <w:sz w:val="18"/>
          <w:szCs w:val="18"/>
        </w:rPr>
        <w:t xml:space="preserve"> in recent decades and are now essentially the norm </w:t>
      </w:r>
      <w:r w:rsidRPr="00F669B7">
        <w:rPr>
          <w:rStyle w:val="Emphasis"/>
        </w:rPr>
        <w:t>to avoid government shutdowns.</w:t>
      </w:r>
      <w:r w:rsidRPr="00F669B7">
        <w:rPr>
          <w:sz w:val="18"/>
          <w:szCs w:val="18"/>
        </w:rPr>
        <w:t xml:space="preserve"> </w:t>
      </w:r>
    </w:p>
    <w:p w14:paraId="5C8DAC99" w14:textId="77777777" w:rsidR="007F50A3" w:rsidRPr="00F669B7" w:rsidRDefault="007F50A3" w:rsidP="007F50A3">
      <w:pPr>
        <w:rPr>
          <w:sz w:val="18"/>
          <w:szCs w:val="18"/>
        </w:rPr>
      </w:pPr>
      <w:r w:rsidRPr="00F669B7">
        <w:rPr>
          <w:sz w:val="18"/>
          <w:szCs w:val="18"/>
        </w:rPr>
        <w:t xml:space="preserve">“A continuing resolution should be viewed as a failure in budgeting,” said Dominik Lett, a budget policy analyst at the Cato Institute. </w:t>
      </w:r>
    </w:p>
    <w:p w14:paraId="4223490A" w14:textId="77777777" w:rsidR="007F50A3" w:rsidRPr="00F669B7" w:rsidRDefault="007F50A3" w:rsidP="007F50A3">
      <w:pPr>
        <w:rPr>
          <w:sz w:val="18"/>
          <w:szCs w:val="18"/>
        </w:rPr>
      </w:pPr>
      <w:r w:rsidRPr="00F669B7">
        <w:rPr>
          <w:sz w:val="18"/>
          <w:szCs w:val="18"/>
        </w:rPr>
        <w:t xml:space="preserve">Lett says Congress is failing to complete one of its most important obligations. </w:t>
      </w:r>
    </w:p>
    <w:p w14:paraId="5EB5EE35" w14:textId="77777777" w:rsidR="007F50A3" w:rsidRPr="00F669B7" w:rsidRDefault="007F50A3" w:rsidP="007F50A3">
      <w:pPr>
        <w:rPr>
          <w:sz w:val="18"/>
          <w:szCs w:val="18"/>
        </w:rPr>
      </w:pPr>
      <w:r w:rsidRPr="00F669B7">
        <w:rPr>
          <w:sz w:val="18"/>
          <w:szCs w:val="18"/>
        </w:rPr>
        <w:t xml:space="preserve">“We should be making the kind of tough decisions to reduce spending and make changes to spending, not kind of just holding previous year spending flat, plus inflation, plus the various sort of gimmicks that Congress always adds on to these sort of packages,” Lett said. </w:t>
      </w:r>
    </w:p>
    <w:p w14:paraId="04803E79" w14:textId="77777777" w:rsidR="007F50A3" w:rsidRPr="00F669B7" w:rsidRDefault="007F50A3" w:rsidP="007F50A3">
      <w:pPr>
        <w:rPr>
          <w:rStyle w:val="StyleUnderline"/>
        </w:rPr>
      </w:pPr>
      <w:r w:rsidRPr="00F669B7">
        <w:rPr>
          <w:rStyle w:val="StyleUnderline"/>
        </w:rPr>
        <w:t>Republicans</w:t>
      </w:r>
      <w:r w:rsidRPr="00F669B7">
        <w:rPr>
          <w:sz w:val="18"/>
          <w:szCs w:val="18"/>
        </w:rPr>
        <w:t xml:space="preserve"> will </w:t>
      </w:r>
      <w:r w:rsidRPr="00F669B7">
        <w:rPr>
          <w:rStyle w:val="StyleUnderline"/>
          <w:highlight w:val="green"/>
        </w:rPr>
        <w:t>need support from Dem</w:t>
      </w:r>
      <w:r w:rsidRPr="00F669B7">
        <w:rPr>
          <w:sz w:val="18"/>
          <w:szCs w:val="18"/>
        </w:rPr>
        <w:t>ocrat</w:t>
      </w:r>
      <w:r w:rsidRPr="00F669B7">
        <w:rPr>
          <w:rStyle w:val="StyleUnderline"/>
          <w:highlight w:val="green"/>
        </w:rPr>
        <w:t>s to reach</w:t>
      </w:r>
      <w:r w:rsidRPr="00F669B7">
        <w:rPr>
          <w:sz w:val="18"/>
          <w:szCs w:val="18"/>
        </w:rPr>
        <w:t xml:space="preserve"> the </w:t>
      </w:r>
      <w:r w:rsidRPr="00F669B7">
        <w:rPr>
          <w:rStyle w:val="Emphasis"/>
          <w:highlight w:val="green"/>
        </w:rPr>
        <w:t>60</w:t>
      </w:r>
      <w:r w:rsidRPr="00F669B7">
        <w:rPr>
          <w:sz w:val="18"/>
          <w:szCs w:val="18"/>
        </w:rPr>
        <w:t xml:space="preserve">-vote threshold </w:t>
      </w:r>
      <w:r w:rsidRPr="00F669B7">
        <w:rPr>
          <w:rStyle w:val="Emphasis"/>
        </w:rPr>
        <w:t>in the Senate</w:t>
      </w:r>
      <w:r w:rsidRPr="00F669B7">
        <w:rPr>
          <w:sz w:val="18"/>
          <w:szCs w:val="18"/>
        </w:rPr>
        <w:t xml:space="preserve"> to approve any spending bills. </w:t>
      </w:r>
      <w:r w:rsidRPr="00F669B7">
        <w:rPr>
          <w:rStyle w:val="StyleUnderline"/>
        </w:rPr>
        <w:t>That could provide Dem</w:t>
      </w:r>
      <w:r w:rsidRPr="00F669B7">
        <w:rPr>
          <w:sz w:val="18"/>
          <w:szCs w:val="18"/>
        </w:rPr>
        <w:t>ocrat</w:t>
      </w:r>
      <w:r w:rsidRPr="00F669B7">
        <w:rPr>
          <w:rStyle w:val="StyleUnderline"/>
        </w:rPr>
        <w:t>s</w:t>
      </w:r>
      <w:r w:rsidRPr="00F669B7">
        <w:rPr>
          <w:sz w:val="18"/>
          <w:szCs w:val="18"/>
        </w:rPr>
        <w:t xml:space="preserve"> </w:t>
      </w:r>
      <w:r w:rsidRPr="00F669B7">
        <w:rPr>
          <w:rStyle w:val="StyleUnderline"/>
        </w:rPr>
        <w:t xml:space="preserve">with an opportunity to win some concessions </w:t>
      </w:r>
      <w:r w:rsidRPr="00F669B7">
        <w:rPr>
          <w:sz w:val="18"/>
          <w:szCs w:val="18"/>
        </w:rPr>
        <w:t>on clean energy tax credits and other priorities.</w:t>
      </w:r>
      <w:r w:rsidRPr="00F669B7">
        <w:rPr>
          <w:rStyle w:val="StyleUnderline"/>
        </w:rPr>
        <w:t xml:space="preserve"> </w:t>
      </w:r>
    </w:p>
    <w:p w14:paraId="46E96BEB" w14:textId="77777777" w:rsidR="007F50A3" w:rsidRPr="00F669B7" w:rsidRDefault="007F50A3" w:rsidP="007F50A3">
      <w:pPr>
        <w:rPr>
          <w:sz w:val="18"/>
          <w:szCs w:val="18"/>
        </w:rPr>
      </w:pPr>
      <w:r w:rsidRPr="00F669B7">
        <w:rPr>
          <w:sz w:val="18"/>
          <w:szCs w:val="18"/>
        </w:rPr>
        <w:t xml:space="preserve">“They want to extract certain concessions out of Republicans. They don't want more rescissions bills. They want discussions on the nominees. They want guarantees on certain tax credits, pandemic-related tax credits. All of those things, I think, are in the mix,” Lett said. </w:t>
      </w:r>
    </w:p>
    <w:p w14:paraId="03DDE68C" w14:textId="77777777" w:rsidR="007F50A3" w:rsidRPr="00F669B7" w:rsidRDefault="007F50A3" w:rsidP="007F50A3">
      <w:pPr>
        <w:rPr>
          <w:sz w:val="18"/>
          <w:szCs w:val="18"/>
        </w:rPr>
      </w:pPr>
      <w:r w:rsidRPr="00F669B7">
        <w:rPr>
          <w:rStyle w:val="StyleUnderline"/>
        </w:rPr>
        <w:t>Depending on how</w:t>
      </w:r>
      <w:r w:rsidRPr="00F669B7">
        <w:rPr>
          <w:sz w:val="18"/>
          <w:szCs w:val="18"/>
        </w:rPr>
        <w:t xml:space="preserve"> those </w:t>
      </w:r>
      <w:r w:rsidRPr="00F669B7">
        <w:rPr>
          <w:rStyle w:val="StyleUnderline"/>
        </w:rPr>
        <w:t>negotiations unfold</w:t>
      </w:r>
      <w:r w:rsidRPr="00F669B7">
        <w:rPr>
          <w:sz w:val="18"/>
          <w:szCs w:val="18"/>
        </w:rPr>
        <w:t xml:space="preserve"> </w:t>
      </w:r>
      <w:r w:rsidRPr="00F669B7">
        <w:rPr>
          <w:rStyle w:val="StyleUnderline"/>
        </w:rPr>
        <w:t xml:space="preserve">could </w:t>
      </w:r>
      <w:r w:rsidRPr="00F669B7">
        <w:rPr>
          <w:rStyle w:val="StyleUnderline"/>
          <w:highlight w:val="green"/>
        </w:rPr>
        <w:t>determine</w:t>
      </w:r>
      <w:r w:rsidRPr="00F669B7">
        <w:rPr>
          <w:sz w:val="18"/>
          <w:szCs w:val="18"/>
        </w:rPr>
        <w:t xml:space="preserve"> </w:t>
      </w:r>
      <w:r w:rsidRPr="00F669B7">
        <w:rPr>
          <w:rStyle w:val="StyleUnderline"/>
          <w:highlight w:val="green"/>
        </w:rPr>
        <w:t>whether Congress finds</w:t>
      </w:r>
      <w:r w:rsidRPr="00F669B7">
        <w:rPr>
          <w:rStyle w:val="StyleUnderline"/>
        </w:rPr>
        <w:t xml:space="preserve"> common </w:t>
      </w:r>
      <w:r w:rsidRPr="00F669B7">
        <w:rPr>
          <w:rStyle w:val="StyleUnderline"/>
          <w:highlight w:val="green"/>
        </w:rPr>
        <w:t>ground — or</w:t>
      </w:r>
      <w:r w:rsidRPr="00F669B7">
        <w:rPr>
          <w:sz w:val="18"/>
          <w:szCs w:val="18"/>
        </w:rPr>
        <w:t xml:space="preserve"> if the country edges closer to </w:t>
      </w:r>
      <w:r w:rsidRPr="00F669B7">
        <w:rPr>
          <w:rStyle w:val="StyleUnderline"/>
          <w:highlight w:val="green"/>
        </w:rPr>
        <w:t>a</w:t>
      </w:r>
      <w:r w:rsidRPr="00F669B7">
        <w:rPr>
          <w:sz w:val="18"/>
          <w:szCs w:val="18"/>
        </w:rPr>
        <w:t xml:space="preserve">nother </w:t>
      </w:r>
      <w:r w:rsidRPr="00F669B7">
        <w:rPr>
          <w:rStyle w:val="StyleUnderline"/>
          <w:highlight w:val="green"/>
        </w:rPr>
        <w:t>shutdown</w:t>
      </w:r>
      <w:r w:rsidRPr="00F669B7">
        <w:rPr>
          <w:sz w:val="18"/>
          <w:szCs w:val="18"/>
        </w:rPr>
        <w:t xml:space="preserve"> showdown. </w:t>
      </w:r>
    </w:p>
    <w:p w14:paraId="72E249F8" w14:textId="77777777" w:rsidR="007F50A3" w:rsidRPr="00F669B7" w:rsidRDefault="007F50A3" w:rsidP="007F50A3">
      <w:pPr>
        <w:rPr>
          <w:sz w:val="18"/>
          <w:szCs w:val="18"/>
        </w:rPr>
      </w:pPr>
      <w:r w:rsidRPr="00F669B7">
        <w:rPr>
          <w:sz w:val="18"/>
          <w:szCs w:val="18"/>
        </w:rPr>
        <w:t>“</w:t>
      </w:r>
      <w:r w:rsidRPr="00F669B7">
        <w:rPr>
          <w:rStyle w:val="StyleUnderline"/>
          <w:highlight w:val="green"/>
        </w:rPr>
        <w:t>In all likelihood</w:t>
      </w:r>
      <w:r w:rsidRPr="00F669B7">
        <w:rPr>
          <w:sz w:val="18"/>
          <w:szCs w:val="18"/>
        </w:rPr>
        <w:t xml:space="preserve"> — because </w:t>
      </w:r>
      <w:r w:rsidRPr="00F669B7">
        <w:rPr>
          <w:rStyle w:val="StyleUnderline"/>
          <w:highlight w:val="green"/>
        </w:rPr>
        <w:t>Republicans</w:t>
      </w:r>
      <w:r w:rsidRPr="00F669B7">
        <w:rPr>
          <w:sz w:val="18"/>
          <w:szCs w:val="18"/>
        </w:rPr>
        <w:t xml:space="preserve"> need 60 votes in the Senate — they</w:t>
      </w:r>
      <w:r w:rsidRPr="00F669B7">
        <w:rPr>
          <w:rStyle w:val="StyleUnderline"/>
          <w:highlight w:val="green"/>
        </w:rPr>
        <w:t xml:space="preserve">'ll </w:t>
      </w:r>
      <w:r w:rsidRPr="00F669B7">
        <w:rPr>
          <w:rStyle w:val="Emphasis"/>
        </w:rPr>
        <w:t xml:space="preserve">probably </w:t>
      </w:r>
      <w:r w:rsidRPr="00F669B7">
        <w:rPr>
          <w:rStyle w:val="StyleUnderline"/>
          <w:highlight w:val="green"/>
        </w:rPr>
        <w:t>pursue a c</w:t>
      </w:r>
      <w:r w:rsidRPr="00F669B7">
        <w:rPr>
          <w:sz w:val="18"/>
          <w:szCs w:val="18"/>
        </w:rPr>
        <w:t xml:space="preserve">ontinuing </w:t>
      </w:r>
      <w:r w:rsidRPr="00F669B7">
        <w:rPr>
          <w:rStyle w:val="StyleUnderline"/>
          <w:highlight w:val="green"/>
        </w:rPr>
        <w:t>r</w:t>
      </w:r>
      <w:r w:rsidRPr="00F669B7">
        <w:rPr>
          <w:sz w:val="18"/>
          <w:szCs w:val="18"/>
        </w:rPr>
        <w:t xml:space="preserve">esolution, kind of like what happened for fiscal year 2025,” said Lett. </w:t>
      </w:r>
    </w:p>
    <w:p w14:paraId="6E3CA960" w14:textId="77777777" w:rsidR="007F50A3" w:rsidRPr="00F669B7" w:rsidRDefault="007F50A3" w:rsidP="007F50A3">
      <w:pPr>
        <w:rPr>
          <w:sz w:val="16"/>
          <w:szCs w:val="16"/>
        </w:rPr>
      </w:pPr>
    </w:p>
    <w:p w14:paraId="283AB280" w14:textId="77777777" w:rsidR="007F50A3" w:rsidRPr="00F669B7" w:rsidRDefault="007F50A3" w:rsidP="007F50A3">
      <w:pPr>
        <w:pStyle w:val="Heading4"/>
      </w:pPr>
      <w:r w:rsidRPr="00F669B7">
        <w:t xml:space="preserve">Aff splits GOP House Unity.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6EDE9E41" w14:textId="77777777" w:rsidR="007F50A3" w:rsidRPr="00F669B7" w:rsidRDefault="007F50A3" w:rsidP="007F50A3">
      <w:pPr>
        <w:pStyle w:val="ListParagraph"/>
        <w:numPr>
          <w:ilvl w:val="0"/>
          <w:numId w:val="16"/>
        </w:numPr>
        <w:rPr>
          <w:sz w:val="16"/>
          <w:szCs w:val="16"/>
        </w:rPr>
      </w:pPr>
      <w:r w:rsidRPr="00F669B7">
        <w:rPr>
          <w:sz w:val="16"/>
          <w:szCs w:val="16"/>
        </w:rPr>
        <w:t>Freedom Caucus is in The House – as indicated in the ev;</w:t>
      </w:r>
    </w:p>
    <w:p w14:paraId="6D6A27EF" w14:textId="77777777" w:rsidR="007F50A3" w:rsidRPr="00F669B7" w:rsidRDefault="007F50A3" w:rsidP="007F50A3">
      <w:pPr>
        <w:pStyle w:val="ListParagraph"/>
        <w:numPr>
          <w:ilvl w:val="0"/>
          <w:numId w:val="16"/>
        </w:numPr>
        <w:rPr>
          <w:sz w:val="16"/>
          <w:szCs w:val="16"/>
        </w:rPr>
      </w:pPr>
      <w:r w:rsidRPr="00F669B7">
        <w:rPr>
          <w:sz w:val="16"/>
          <w:szCs w:val="16"/>
        </w:rPr>
        <w:t xml:space="preserve">“Reaganomics” was a set of free-market economic policies during the Reagan Administration. Those free-market principles coincided with a significant downturn in union power. This included – but was not limited to – President Reagan's action in firing striking air traffic controllers (PATCO) in 1981. </w:t>
      </w:r>
    </w:p>
    <w:p w14:paraId="1C8AF3A3" w14:textId="77777777" w:rsidR="007F50A3" w:rsidRPr="00F669B7" w:rsidRDefault="007F50A3" w:rsidP="007F50A3">
      <w:pPr>
        <w:pStyle w:val="ListParagraph"/>
        <w:numPr>
          <w:ilvl w:val="0"/>
          <w:numId w:val="16"/>
        </w:numPr>
        <w:rPr>
          <w:sz w:val="16"/>
          <w:szCs w:val="16"/>
        </w:rPr>
      </w:pPr>
      <w:r w:rsidRPr="00F669B7">
        <w:rPr>
          <w:sz w:val="16"/>
          <w:szCs w:val="16"/>
        </w:rPr>
        <w:t xml:space="preserve">This ev says that an older-guard of Republicans (including the Freedom Caucus) heavily subscribes to “Reaganomics” bc it was formative in their political upbringing. It contrasts Libertarian/Freedom Caucus perspective to newer guard GOP Economic Populists who are more willing to intervene on behalf Labor. </w:t>
      </w:r>
    </w:p>
    <w:p w14:paraId="19B178C7" w14:textId="77777777" w:rsidR="007F50A3" w:rsidRPr="00F669B7" w:rsidRDefault="007F50A3" w:rsidP="007F50A3">
      <w:pPr>
        <w:rPr>
          <w:sz w:val="16"/>
          <w:szCs w:val="16"/>
        </w:rPr>
      </w:pPr>
      <w:r w:rsidRPr="00F669B7">
        <w:rPr>
          <w:rStyle w:val="Style13ptBold"/>
        </w:rPr>
        <w:t>Hill 25</w:t>
      </w:r>
      <w:r w:rsidRPr="00F669B7">
        <w:rPr>
          <w:sz w:val="16"/>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4873257C" w14:textId="77777777" w:rsidR="007F50A3" w:rsidRPr="00F669B7" w:rsidRDefault="007F50A3" w:rsidP="007F50A3">
      <w:pPr>
        <w:rPr>
          <w:sz w:val="16"/>
        </w:rPr>
      </w:pPr>
      <w:r w:rsidRPr="00F669B7">
        <w:rPr>
          <w:rStyle w:val="StyleUnderline"/>
        </w:rPr>
        <w:t>Many</w:t>
      </w:r>
      <w:r w:rsidRPr="00F669B7">
        <w:rPr>
          <w:sz w:val="16"/>
        </w:rPr>
        <w:t xml:space="preserve"> people </w:t>
      </w:r>
      <w:r w:rsidRPr="00F669B7">
        <w:rPr>
          <w:strike/>
          <w:sz w:val="16"/>
        </w:rPr>
        <w:t xml:space="preserve">view </w:t>
      </w:r>
      <w:r w:rsidRPr="00F669B7">
        <w:rPr>
          <w:sz w:val="16"/>
        </w:rPr>
        <w:t>(</w:t>
      </w:r>
      <w:r w:rsidRPr="00F669B7">
        <w:rPr>
          <w:rStyle w:val="StyleUnderline"/>
        </w:rPr>
        <w:t xml:space="preserve">regard) the </w:t>
      </w:r>
      <w:r w:rsidRPr="00F669B7">
        <w:rPr>
          <w:rStyle w:val="Emphasis"/>
          <w:highlight w:val="green"/>
        </w:rPr>
        <w:t>Republican</w:t>
      </w:r>
      <w:r w:rsidRPr="00F669B7">
        <w:rPr>
          <w:sz w:val="16"/>
        </w:rPr>
        <w:t xml:space="preserve"> and Democratic partie</w:t>
      </w:r>
      <w:r w:rsidRPr="00F669B7">
        <w:rPr>
          <w:rStyle w:val="Emphasis"/>
        </w:rPr>
        <w:t>s</w:t>
      </w:r>
      <w:r w:rsidRPr="00F669B7">
        <w:rPr>
          <w:sz w:val="16"/>
        </w:rPr>
        <w:t xml:space="preserve"> </w:t>
      </w:r>
      <w:r w:rsidRPr="00F669B7">
        <w:rPr>
          <w:rStyle w:val="StyleUnderline"/>
        </w:rPr>
        <w:t>as ideological monoliths</w:t>
      </w:r>
      <w:r w:rsidRPr="00F669B7">
        <w:rPr>
          <w:sz w:val="16"/>
        </w:rPr>
        <w:t xml:space="preserve">, run by hardcore partisans and implacably positioned against each other. </w:t>
      </w:r>
      <w:r w:rsidRPr="00F669B7">
        <w:rPr>
          <w:rStyle w:val="StyleUnderline"/>
        </w:rPr>
        <w:t>But</w:t>
      </w:r>
      <w:r w:rsidRPr="00F669B7">
        <w:rPr>
          <w:sz w:val="16"/>
        </w:rPr>
        <w:t xml:space="preserve"> in fact, </w:t>
      </w:r>
      <w:r w:rsidRPr="00F669B7">
        <w:rPr>
          <w:rStyle w:val="StyleUnderline"/>
        </w:rPr>
        <w:t xml:space="preserve">both </w:t>
      </w:r>
      <w:r w:rsidRPr="00F669B7">
        <w:rPr>
          <w:rStyle w:val="Emphasis"/>
        </w:rPr>
        <w:t>parties have</w:t>
      </w:r>
      <w:r w:rsidRPr="00F669B7">
        <w:rPr>
          <w:sz w:val="16"/>
        </w:rPr>
        <w:t xml:space="preserve"> their </w:t>
      </w:r>
      <w:r w:rsidRPr="00F669B7">
        <w:rPr>
          <w:rStyle w:val="Emphasis"/>
        </w:rPr>
        <w:t>internal divisions</w:t>
      </w:r>
      <w:r w:rsidRPr="00F669B7">
        <w:rPr>
          <w:sz w:val="16"/>
        </w:rPr>
        <w:t xml:space="preserve">, influenced by various outside organizations. </w:t>
      </w:r>
      <w:r w:rsidRPr="00F669B7">
        <w:rPr>
          <w:rStyle w:val="Emphasis"/>
        </w:rPr>
        <w:t>In the GOP</w:t>
      </w:r>
      <w:r w:rsidRPr="00F669B7">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669B7">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669B7">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rPr>
          <w:sz w:val="16"/>
        </w:rPr>
        <w:t xml:space="preserve"> its </w:t>
      </w:r>
      <w:r w:rsidRPr="00F669B7">
        <w:rPr>
          <w:rStyle w:val="StyleUnderline"/>
          <w:highlight w:val="green"/>
        </w:rPr>
        <w:t>pro</w:t>
      </w:r>
      <w:r w:rsidRPr="00F669B7">
        <w:rPr>
          <w:sz w:val="16"/>
        </w:rPr>
        <w:t xml:space="preserve">-free </w:t>
      </w:r>
      <w:r w:rsidRPr="00F669B7">
        <w:rPr>
          <w:rStyle w:val="StyleUnderline"/>
          <w:highlight w:val="green"/>
        </w:rPr>
        <w:t>market</w:t>
      </w:r>
      <w:r w:rsidRPr="00F669B7">
        <w:rPr>
          <w:sz w:val="16"/>
        </w:rPr>
        <w:t xml:space="preserve">, fiscally </w:t>
      </w:r>
      <w:r w:rsidRPr="00F669B7">
        <w:rPr>
          <w:rStyle w:val="StyleUnderline"/>
          <w:highlight w:val="green"/>
        </w:rPr>
        <w:t>conservative</w:t>
      </w:r>
      <w:r w:rsidRPr="00F669B7">
        <w:rPr>
          <w:sz w:val="16"/>
        </w:rPr>
        <w:t xml:space="preserve"> </w:t>
      </w:r>
      <w:r w:rsidRPr="00F669B7">
        <w:rPr>
          <w:strike/>
          <w:sz w:val="16"/>
        </w:rPr>
        <w:t>stances</w:t>
      </w:r>
      <w:r w:rsidRPr="00F669B7">
        <w:rPr>
          <w:sz w:val="16"/>
        </w:rPr>
        <w:t xml:space="preserve"> (</w:t>
      </w:r>
      <w:r w:rsidRPr="00F669B7">
        <w:rPr>
          <w:rStyle w:val="StyleUnderline"/>
        </w:rPr>
        <w:t>perspective</w:t>
      </w:r>
      <w:r w:rsidRPr="00F669B7">
        <w:rPr>
          <w:rStyle w:val="StyleUnderline"/>
          <w:highlight w:val="green"/>
        </w:rPr>
        <w:t>s</w:t>
      </w:r>
      <w:r w:rsidRPr="00F669B7">
        <w:rPr>
          <w:sz w:val="16"/>
        </w:rPr>
        <w:t>).</w:t>
      </w:r>
    </w:p>
    <w:p w14:paraId="0471F2EC" w14:textId="77777777" w:rsidR="007F50A3" w:rsidRPr="00F669B7" w:rsidRDefault="007F50A3" w:rsidP="007F50A3">
      <w:pPr>
        <w:rPr>
          <w:sz w:val="16"/>
        </w:rPr>
      </w:pPr>
      <w:r w:rsidRPr="00F669B7">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2280F84A" w14:textId="77777777" w:rsidR="007F50A3" w:rsidRPr="00F669B7" w:rsidRDefault="007F50A3" w:rsidP="007F50A3">
      <w:pPr>
        <w:rPr>
          <w:sz w:val="16"/>
        </w:rPr>
      </w:pPr>
      <w:r w:rsidRPr="00F669B7">
        <w:rPr>
          <w:sz w:val="16"/>
        </w:rPr>
        <w:t xml:space="preserve">When have Republicans ever cared about child labor? In fact, </w:t>
      </w:r>
      <w:r w:rsidRPr="00F669B7">
        <w:rPr>
          <w:rStyle w:val="StyleUnderline"/>
        </w:rPr>
        <w:t>the GOP’s Project 2025 right-wing manifesto promotes child labor.</w:t>
      </w:r>
      <w:r w:rsidRPr="00F669B7">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rPr>
          <w:sz w:val="16"/>
        </w:rPr>
        <w:t xml:space="preserve">these </w:t>
      </w:r>
      <w:r w:rsidRPr="00F669B7">
        <w:rPr>
          <w:rStyle w:val="StyleUnderline"/>
        </w:rPr>
        <w:t>regulations to allow teenagers to “work in more dangerous occupations.”</w:t>
      </w:r>
    </w:p>
    <w:p w14:paraId="48C1FD55" w14:textId="77777777" w:rsidR="007F50A3" w:rsidRPr="00F669B7" w:rsidRDefault="007F50A3" w:rsidP="007F50A3">
      <w:pPr>
        <w:rPr>
          <w:sz w:val="16"/>
        </w:rPr>
      </w:pPr>
      <w:r w:rsidRPr="00F669B7">
        <w:rPr>
          <w:rStyle w:val="Emphasis"/>
        </w:rPr>
        <w:t xml:space="preserve">Yet </w:t>
      </w:r>
      <w:r w:rsidRPr="00F669B7">
        <w:rPr>
          <w:rStyle w:val="StyleUnderline"/>
        </w:rPr>
        <w:t>there’s</w:t>
      </w:r>
      <w:r w:rsidRPr="00F669B7">
        <w:rPr>
          <w:sz w:val="16"/>
        </w:rPr>
        <w:t xml:space="preserve"> Senator </w:t>
      </w:r>
      <w:r w:rsidRPr="00F669B7">
        <w:rPr>
          <w:rStyle w:val="StyleUnderline"/>
        </w:rPr>
        <w:t>Hawley</w:t>
      </w:r>
      <w:r w:rsidRPr="00F669B7">
        <w:rPr>
          <w:sz w:val="16"/>
        </w:rPr>
        <w:t xml:space="preserve">, </w:t>
      </w:r>
      <w:r w:rsidRPr="00F669B7">
        <w:rPr>
          <w:rStyle w:val="StyleUnderline"/>
        </w:rPr>
        <w:t>pushing back against</w:t>
      </w:r>
      <w:r w:rsidRPr="00F669B7">
        <w:rPr>
          <w:sz w:val="16"/>
        </w:rPr>
        <w:t xml:space="preserve"> his </w:t>
      </w:r>
      <w:r w:rsidRPr="00F669B7">
        <w:rPr>
          <w:rStyle w:val="StyleUnderline"/>
        </w:rPr>
        <w:t>GOP colleagues</w:t>
      </w:r>
      <w:r w:rsidRPr="00F669B7">
        <w:rPr>
          <w:sz w:val="16"/>
        </w:rPr>
        <w:t xml:space="preserve">. </w:t>
      </w:r>
      <w:r w:rsidRPr="00F669B7">
        <w:rPr>
          <w:rStyle w:val="StyleUnderline"/>
        </w:rPr>
        <w:t>Hawley</w:t>
      </w:r>
      <w:r w:rsidRPr="00F669B7">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669B7">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55208689" w14:textId="77777777" w:rsidR="007F50A3" w:rsidRPr="00F669B7" w:rsidRDefault="007F50A3" w:rsidP="007F50A3">
      <w:pPr>
        <w:rPr>
          <w:sz w:val="16"/>
        </w:rPr>
      </w:pPr>
      <w:r w:rsidRPr="00F669B7">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5BD61BBF" w14:textId="77777777" w:rsidR="007F50A3" w:rsidRPr="00F669B7" w:rsidRDefault="007F50A3" w:rsidP="007F50A3">
      <w:pPr>
        <w:rPr>
          <w:sz w:val="16"/>
        </w:rPr>
      </w:pPr>
      <w:r w:rsidRPr="00F669B7">
        <w:rPr>
          <w:sz w:val="16"/>
        </w:rPr>
        <w:t xml:space="preserve">Increasingly </w:t>
      </w:r>
      <w:r w:rsidRPr="00F669B7">
        <w:rPr>
          <w:rStyle w:val="Emphasis"/>
        </w:rPr>
        <w:t>within the GOP</w:t>
      </w:r>
      <w:r w:rsidRPr="00F669B7">
        <w:rPr>
          <w:sz w:val="16"/>
        </w:rPr>
        <w:t xml:space="preserve">, </w:t>
      </w:r>
      <w:r w:rsidRPr="00F669B7">
        <w:rPr>
          <w:rStyle w:val="Emphasis"/>
        </w:rPr>
        <w:t>Hawley is not alone in championing</w:t>
      </w:r>
      <w:r w:rsidRPr="00F669B7">
        <w:rPr>
          <w:sz w:val="16"/>
        </w:rPr>
        <w:t xml:space="preserve"> “the little guy and gal” on </w:t>
      </w:r>
      <w:r w:rsidRPr="00F669B7">
        <w:rPr>
          <w:rStyle w:val="StyleUnderline"/>
        </w:rPr>
        <w:t>working class issues.</w:t>
      </w:r>
      <w:r w:rsidRPr="00F669B7">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3FF35065" w14:textId="77777777" w:rsidR="007F50A3" w:rsidRPr="00F669B7" w:rsidRDefault="007F50A3" w:rsidP="007F50A3">
      <w:pPr>
        <w:rPr>
          <w:sz w:val="16"/>
        </w:rPr>
      </w:pPr>
      <w:r w:rsidRPr="00F669B7">
        <w:rPr>
          <w:rStyle w:val="StyleUnderline"/>
          <w:highlight w:val="green"/>
        </w:rPr>
        <w:t>These</w:t>
      </w:r>
      <w:r w:rsidRPr="00F669B7">
        <w:rPr>
          <w:rStyle w:val="StyleUnderline"/>
        </w:rPr>
        <w:t xml:space="preserve"> Republicans</w:t>
      </w:r>
      <w:r w:rsidRPr="00F669B7">
        <w:rPr>
          <w:sz w:val="16"/>
        </w:rPr>
        <w:t xml:space="preserve"> </w:t>
      </w:r>
      <w:r w:rsidRPr="00F669B7">
        <w:rPr>
          <w:rStyle w:val="StyleUnderline"/>
        </w:rPr>
        <w:t>are more</w:t>
      </w:r>
      <w:r w:rsidRPr="00F669B7">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669B7">
        <w:rPr>
          <w:sz w:val="16"/>
        </w:rPr>
        <w:t xml:space="preserve">, </w:t>
      </w:r>
      <w:r w:rsidRPr="00F669B7">
        <w:rPr>
          <w:rStyle w:val="StyleUnderline"/>
        </w:rPr>
        <w:t>and</w:t>
      </w:r>
      <w:r w:rsidRPr="00F669B7">
        <w:rPr>
          <w:sz w:val="16"/>
        </w:rPr>
        <w:t xml:space="preserve"> many have </w:t>
      </w:r>
      <w:r w:rsidRPr="00F669B7">
        <w:rPr>
          <w:rStyle w:val="StyleUnderline"/>
          <w:highlight w:val="green"/>
        </w:rPr>
        <w:t>embrace</w:t>
      </w:r>
      <w:r w:rsidRPr="00F669B7">
        <w:rPr>
          <w:sz w:val="16"/>
        </w:rPr>
        <w:t xml:space="preserve">d </w:t>
      </w:r>
      <w:r w:rsidRPr="00F669B7">
        <w:rPr>
          <w:rStyle w:val="StyleUnderline"/>
        </w:rPr>
        <w:t>a role for</w:t>
      </w:r>
      <w:r w:rsidRPr="00F669B7">
        <w:rPr>
          <w:sz w:val="16"/>
        </w:rPr>
        <w:t xml:space="preserve"> private sector </w:t>
      </w:r>
      <w:r w:rsidRPr="00F669B7">
        <w:rPr>
          <w:rStyle w:val="StyleUnderline"/>
          <w:highlight w:val="green"/>
        </w:rPr>
        <w:t xml:space="preserve">unions, </w:t>
      </w:r>
      <w:r w:rsidRPr="00F669B7">
        <w:rPr>
          <w:rStyle w:val="Emphasis"/>
          <w:highlight w:val="green"/>
        </w:rPr>
        <w:t>even as</w:t>
      </w:r>
      <w:r w:rsidRPr="00F669B7">
        <w:rPr>
          <w:sz w:val="16"/>
        </w:rPr>
        <w:t xml:space="preserve"> Republicans invited Teamsters president Sean O’Brien to speak at their RNC presidential convention in 2024.</w:t>
      </w:r>
    </w:p>
    <w:p w14:paraId="745FFCA5" w14:textId="77777777" w:rsidR="007F50A3" w:rsidRPr="00F669B7" w:rsidRDefault="007F50A3" w:rsidP="007F50A3">
      <w:pPr>
        <w:rPr>
          <w:rStyle w:val="Emphasis"/>
        </w:rPr>
      </w:pPr>
      <w:r w:rsidRPr="00F669B7">
        <w:rPr>
          <w:sz w:val="16"/>
        </w:rPr>
        <w:t xml:space="preserve">Traditional </w:t>
      </w:r>
      <w:r w:rsidRPr="00F669B7">
        <w:rPr>
          <w:rStyle w:val="Emphasis"/>
          <w:highlight w:val="green"/>
        </w:rPr>
        <w:t>libertarian Republicans strike back</w:t>
      </w:r>
    </w:p>
    <w:p w14:paraId="216C2A7F" w14:textId="77777777" w:rsidR="007F50A3" w:rsidRPr="00F669B7" w:rsidRDefault="007F50A3" w:rsidP="007F50A3">
      <w:pPr>
        <w:rPr>
          <w:sz w:val="16"/>
        </w:rPr>
      </w:pPr>
      <w:r w:rsidRPr="00F669B7">
        <w:rPr>
          <w:sz w:val="16"/>
        </w:rPr>
        <w:t>But other</w:t>
      </w:r>
      <w:r w:rsidRPr="00F669B7">
        <w:rPr>
          <w:rStyle w:val="StyleUnderline"/>
        </w:rPr>
        <w:t xml:space="preserve"> Republicans</w:t>
      </w:r>
      <w:r w:rsidRPr="00F669B7">
        <w:rPr>
          <w:sz w:val="16"/>
        </w:rPr>
        <w:t xml:space="preserve"> </w:t>
      </w:r>
      <w:r w:rsidRPr="00F669B7">
        <w:rPr>
          <w:rStyle w:val="StyleUnderline"/>
        </w:rPr>
        <w:t>of a more traditional</w:t>
      </w:r>
      <w:r w:rsidRPr="00F669B7">
        <w:rPr>
          <w:sz w:val="16"/>
        </w:rPr>
        <w:t xml:space="preserve"> “cut taxes and government spending” </w:t>
      </w:r>
      <w:r w:rsidRPr="00F669B7">
        <w:rPr>
          <w:rStyle w:val="StyleUnderline"/>
        </w:rPr>
        <w:t>brand</w:t>
      </w:r>
      <w:r w:rsidRPr="00F669B7">
        <w:rPr>
          <w:sz w:val="16"/>
        </w:rPr>
        <w:t xml:space="preserve"> are </w:t>
      </w:r>
      <w:r w:rsidRPr="00F669B7">
        <w:rPr>
          <w:rStyle w:val="Emphasis"/>
        </w:rPr>
        <w:t>push</w:t>
      </w:r>
      <w:r w:rsidRPr="00F669B7">
        <w:rPr>
          <w:sz w:val="16"/>
        </w:rPr>
        <w:t xml:space="preserve">ing </w:t>
      </w:r>
      <w:r w:rsidRPr="00F669B7">
        <w:rPr>
          <w:rStyle w:val="Emphasis"/>
        </w:rPr>
        <w:t>back.</w:t>
      </w:r>
      <w:r w:rsidRPr="00F669B7">
        <w:rPr>
          <w:sz w:val="16"/>
        </w:rPr>
        <w:t xml:space="preserve"> </w:t>
      </w:r>
      <w:r w:rsidRPr="00F669B7">
        <w:rPr>
          <w:rStyle w:val="StyleUnderline"/>
          <w:highlight w:val="green"/>
        </w:rPr>
        <w:t>In</w:t>
      </w:r>
      <w:r w:rsidRPr="00F669B7">
        <w:rPr>
          <w:rStyle w:val="StyleUnderline"/>
        </w:rPr>
        <w:t xml:space="preserve"> </w:t>
      </w:r>
      <w:r w:rsidRPr="00F669B7">
        <w:rPr>
          <w:sz w:val="16"/>
        </w:rPr>
        <w:t xml:space="preserve">the month-long </w:t>
      </w:r>
      <w:r w:rsidRPr="00F669B7">
        <w:rPr>
          <w:rStyle w:val="Emphasis"/>
          <w:highlight w:val="green"/>
        </w:rPr>
        <w:t>budget battles</w:t>
      </w:r>
      <w:r w:rsidRPr="00F669B7">
        <w:rPr>
          <w:sz w:val="16"/>
        </w:rPr>
        <w:t xml:space="preserve"> </w:t>
      </w:r>
      <w:r w:rsidRPr="00F669B7">
        <w:rPr>
          <w:rStyle w:val="Emphasis"/>
          <w:highlight w:val="green"/>
        </w:rPr>
        <w:t>in the House</w:t>
      </w:r>
      <w:r w:rsidRPr="00F669B7">
        <w:rPr>
          <w:sz w:val="16"/>
          <w:highlight w:val="green"/>
        </w:rPr>
        <w:t>,</w:t>
      </w:r>
      <w:r w:rsidRPr="00F669B7">
        <w:rPr>
          <w:sz w:val="16"/>
        </w:rPr>
        <w:t xml:space="preserve"> </w:t>
      </w:r>
      <w:r w:rsidRPr="00F669B7">
        <w:rPr>
          <w:rStyle w:val="StyleUnderline"/>
        </w:rPr>
        <w:t>old guard leaders like</w:t>
      </w:r>
      <w:r w:rsidRPr="00F669B7">
        <w:rPr>
          <w:sz w:val="16"/>
        </w:rPr>
        <w:t xml:space="preserve"> Rep. Chip </w:t>
      </w:r>
      <w:r w:rsidRPr="00F669B7">
        <w:rPr>
          <w:rStyle w:val="StyleUnderline"/>
        </w:rPr>
        <w:t xml:space="preserve">Roy </w:t>
      </w:r>
      <w:r w:rsidRPr="00F669B7">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669B7">
        <w:rPr>
          <w:sz w:val="16"/>
        </w:rPr>
        <w:t xml:space="preserve"> </w:t>
      </w:r>
      <w:r w:rsidRPr="00F669B7">
        <w:rPr>
          <w:rStyle w:val="StyleUnderline"/>
          <w:highlight w:val="green"/>
        </w:rPr>
        <w:t>prioritize</w:t>
      </w:r>
      <w:r w:rsidRPr="00F669B7">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F669B7">
        <w:rPr>
          <w:sz w:val="16"/>
        </w:rPr>
        <w:t xml:space="preserve"> want to see budget cuts go even further.</w:t>
      </w:r>
    </w:p>
    <w:p w14:paraId="4DA71AFC" w14:textId="77777777" w:rsidR="007F50A3" w:rsidRPr="00F669B7" w:rsidRDefault="007F50A3" w:rsidP="007F50A3">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669B7">
        <w:rPr>
          <w:sz w:val="16"/>
        </w:rPr>
        <w:t xml:space="preserve"> </w:t>
      </w:r>
      <w:r w:rsidRPr="00F669B7">
        <w:rPr>
          <w:rStyle w:val="StyleUnderline"/>
        </w:rPr>
        <w:t>which</w:t>
      </w:r>
      <w:r w:rsidRPr="00F669B7">
        <w:rPr>
          <w:sz w:val="16"/>
        </w:rPr>
        <w:t xml:space="preserve"> just yesterday passed the House (it </w:t>
      </w:r>
      <w:r w:rsidRPr="00F669B7">
        <w:rPr>
          <w:rStyle w:val="StyleUnderline"/>
        </w:rPr>
        <w:t>still needs to pass the Senate</w:t>
      </w:r>
      <w:r w:rsidRPr="00F669B7">
        <w:rPr>
          <w:sz w:val="16"/>
        </w:rPr>
        <w:t xml:space="preserve">, where it faces an uncertain future). </w:t>
      </w:r>
      <w:r w:rsidRPr="00F669B7">
        <w:rPr>
          <w:rStyle w:val="StyleUnderline"/>
        </w:rPr>
        <w:t>House Republicans have combined</w:t>
      </w:r>
      <w:r w:rsidRPr="00F669B7">
        <w:rPr>
          <w:sz w:val="16"/>
        </w:rPr>
        <w:t xml:space="preserve"> a massive $3.8 trillion tax cut with </w:t>
      </w:r>
      <w:r w:rsidRPr="00F669B7">
        <w:rPr>
          <w:rStyle w:val="StyleUnderline"/>
        </w:rPr>
        <w:t>massive budget cuts</w:t>
      </w:r>
      <w:r w:rsidRPr="00F669B7">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1EC30F03" w14:textId="77777777" w:rsidR="007F50A3" w:rsidRPr="00F669B7" w:rsidRDefault="007F50A3" w:rsidP="007F50A3">
      <w:pPr>
        <w:rPr>
          <w:sz w:val="16"/>
        </w:rPr>
      </w:pPr>
      <w:r w:rsidRPr="00F669B7">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3C23BB49" w14:textId="77777777" w:rsidR="007F50A3" w:rsidRPr="00F669B7" w:rsidRDefault="007F50A3" w:rsidP="007F50A3">
      <w:pPr>
        <w:rPr>
          <w:sz w:val="16"/>
        </w:rPr>
      </w:pPr>
      <w:r w:rsidRPr="00F669B7">
        <w:rPr>
          <w:sz w:val="16"/>
        </w:rPr>
        <w:t>Will the GOP populists in the Senate advocating for the little guy stop all this from happening? Or will their rhetoric turn out to be little more than “populist washing” to win votes from American workers?</w:t>
      </w:r>
    </w:p>
    <w:p w14:paraId="41D4A727" w14:textId="77777777" w:rsidR="007F50A3" w:rsidRPr="00F669B7" w:rsidRDefault="007F50A3" w:rsidP="007F50A3">
      <w:pPr>
        <w:rPr>
          <w:sz w:val="16"/>
        </w:rPr>
      </w:pPr>
      <w:r w:rsidRPr="00F669B7">
        <w:rPr>
          <w:sz w:val="16"/>
        </w:rPr>
        <w:t>A younger generation of Republicans take the lead</w:t>
      </w:r>
    </w:p>
    <w:p w14:paraId="161D4F86" w14:textId="77777777" w:rsidR="007F50A3" w:rsidRPr="00F669B7" w:rsidRDefault="007F50A3" w:rsidP="007F50A3">
      <w:pPr>
        <w:rPr>
          <w:sz w:val="16"/>
        </w:rPr>
      </w:pPr>
      <w:r w:rsidRPr="00F669B7">
        <w:rPr>
          <w:rStyle w:val="StyleUnderline"/>
        </w:rPr>
        <w:t xml:space="preserve">A </w:t>
      </w:r>
      <w:r w:rsidRPr="00F669B7">
        <w:rPr>
          <w:rStyle w:val="Emphasis"/>
        </w:rPr>
        <w:t>common characteristic</w:t>
      </w:r>
      <w:r w:rsidRPr="00F669B7">
        <w:rPr>
          <w:sz w:val="16"/>
        </w:rPr>
        <w:t xml:space="preserve"> </w:t>
      </w:r>
      <w:r w:rsidRPr="00F669B7">
        <w:rPr>
          <w:rStyle w:val="StyleUnderline"/>
        </w:rPr>
        <w:t>of</w:t>
      </w:r>
      <w:r w:rsidRPr="00F669B7">
        <w:rPr>
          <w:sz w:val="16"/>
        </w:rPr>
        <w:t xml:space="preserve"> the </w:t>
      </w:r>
      <w:r w:rsidRPr="00F669B7">
        <w:rPr>
          <w:rStyle w:val="StyleUnderline"/>
          <w:highlight w:val="green"/>
        </w:rPr>
        <w:t>GOP</w:t>
      </w:r>
      <w:r w:rsidRPr="00F669B7">
        <w:rPr>
          <w:sz w:val="16"/>
        </w:rPr>
        <w:t xml:space="preserve">’s economic </w:t>
      </w:r>
      <w:r w:rsidRPr="00F669B7">
        <w:rPr>
          <w:rStyle w:val="StyleUnderline"/>
          <w:highlight w:val="green"/>
        </w:rPr>
        <w:t>populist leaders</w:t>
      </w:r>
      <w:r w:rsidRPr="00F669B7">
        <w:rPr>
          <w:rStyle w:val="StyleUnderline"/>
        </w:rPr>
        <w:t xml:space="preserve"> is</w:t>
      </w:r>
      <w:r w:rsidRPr="00F669B7">
        <w:rPr>
          <w:sz w:val="16"/>
        </w:rPr>
        <w:t xml:space="preserve"> </w:t>
      </w:r>
      <w:r w:rsidRPr="00F669B7">
        <w:rPr>
          <w:rStyle w:val="StyleUnderline"/>
        </w:rPr>
        <w:t>that most</w:t>
      </w:r>
      <w:r w:rsidRPr="00F669B7">
        <w:rPr>
          <w:sz w:val="16"/>
        </w:rPr>
        <w:t xml:space="preserve"> of them </w:t>
      </w:r>
      <w:r w:rsidRPr="00F669B7">
        <w:rPr>
          <w:rStyle w:val="StyleUnderline"/>
        </w:rPr>
        <w:t xml:space="preserve">are </w:t>
      </w:r>
      <w:r w:rsidRPr="00F669B7">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669B7">
        <w:rPr>
          <w:sz w:val="16"/>
        </w:rPr>
        <w:t xml:space="preserve"> </w:t>
      </w:r>
      <w:r w:rsidRPr="00F669B7">
        <w:rPr>
          <w:rStyle w:val="StyleUnderline"/>
          <w:highlight w:val="green"/>
        </w:rPr>
        <w:t>regulation</w:t>
      </w:r>
      <w:r w:rsidRPr="00F669B7">
        <w:rPr>
          <w:rStyle w:val="StyleUnderline"/>
        </w:rPr>
        <w:t xml:space="preserve"> to harness markets.</w:t>
      </w:r>
      <w:r w:rsidRPr="00F669B7">
        <w:rPr>
          <w:sz w:val="16"/>
        </w:rPr>
        <w:t xml:space="preserve"> William Galston from the center-left Brookings Institute calls Cass’s book The Once and Future Worker a “welcome common ground for policy debates across partisan and ideological lines.”</w:t>
      </w:r>
    </w:p>
    <w:p w14:paraId="7D807EAC" w14:textId="77777777" w:rsidR="007F50A3" w:rsidRPr="00F669B7" w:rsidRDefault="007F50A3" w:rsidP="007F50A3">
      <w:pPr>
        <w:rPr>
          <w:sz w:val="16"/>
        </w:rPr>
      </w:pPr>
      <w:r w:rsidRPr="00F669B7">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45889920" w14:textId="77777777" w:rsidR="007F50A3" w:rsidRPr="00F669B7" w:rsidRDefault="007F50A3" w:rsidP="007F50A3">
      <w:pPr>
        <w:rPr>
          <w:sz w:val="16"/>
        </w:rPr>
      </w:pPr>
      <w:r w:rsidRPr="00F669B7">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24673838" w14:textId="77777777" w:rsidR="007F50A3" w:rsidRPr="00F669B7" w:rsidRDefault="007F50A3" w:rsidP="007F50A3">
      <w:pPr>
        <w:rPr>
          <w:sz w:val="16"/>
        </w:rPr>
      </w:pPr>
      <w:r w:rsidRPr="00F669B7">
        <w:rPr>
          <w:rStyle w:val="StyleUnderline"/>
          <w:highlight w:val="green"/>
        </w:rPr>
        <w:t>Setting apart</w:t>
      </w:r>
      <w:r w:rsidRPr="00F669B7">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669B7">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669B7">
        <w:rPr>
          <w:sz w:val="16"/>
        </w:rPr>
        <w:t xml:space="preserve"> the </w:t>
      </w:r>
      <w:r w:rsidRPr="00F669B7">
        <w:rPr>
          <w:rStyle w:val="Emphasis"/>
          <w:highlight w:val="green"/>
        </w:rPr>
        <w:t>laissez-faire</w:t>
      </w:r>
      <w:r w:rsidRPr="00F669B7">
        <w:rPr>
          <w:sz w:val="16"/>
        </w:rPr>
        <w:t xml:space="preserve"> economic </w:t>
      </w:r>
      <w:r w:rsidRPr="00F669B7">
        <w:rPr>
          <w:rStyle w:val="Emphasis"/>
        </w:rPr>
        <w:t xml:space="preserve">policies of </w:t>
      </w:r>
      <w:r w:rsidRPr="00F669B7">
        <w:rPr>
          <w:sz w:val="16"/>
        </w:rPr>
        <w:t xml:space="preserve">the </w:t>
      </w:r>
      <w:r w:rsidRPr="00F669B7">
        <w:rPr>
          <w:rStyle w:val="Emphasis"/>
          <w:highlight w:val="green"/>
        </w:rPr>
        <w:t>Reagan</w:t>
      </w:r>
      <w:r w:rsidRPr="00F669B7">
        <w:rPr>
          <w:sz w:val="16"/>
        </w:rPr>
        <w:t xml:space="preserve"> era </w:t>
      </w:r>
      <w:r w:rsidRPr="00F669B7">
        <w:rPr>
          <w:rStyle w:val="StyleUnderline"/>
        </w:rPr>
        <w:t>but during the financial crisis</w:t>
      </w:r>
      <w:r w:rsidRPr="00F669B7">
        <w:rPr>
          <w:sz w:val="16"/>
        </w:rPr>
        <w:t xml:space="preserve"> of 2008. “</w:t>
      </w:r>
      <w:r w:rsidRPr="00F669B7">
        <w:rPr>
          <w:rStyle w:val="Emphasis"/>
        </w:rPr>
        <w:t>A key driver for us,”</w:t>
      </w:r>
      <w:r w:rsidRPr="00F669B7">
        <w:rPr>
          <w:sz w:val="16"/>
        </w:rPr>
        <w:t xml:space="preserve"> Cass says, “</w:t>
      </w:r>
      <w:r w:rsidRPr="00F669B7">
        <w:rPr>
          <w:rStyle w:val="Emphasis"/>
        </w:rPr>
        <w:t xml:space="preserve">is the fundamental insight that free markets aren’t delivering </w:t>
      </w:r>
      <w:r w:rsidRPr="00F669B7">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26E47CC9" w14:textId="77777777" w:rsidR="007F50A3" w:rsidRPr="00F669B7" w:rsidRDefault="007F50A3" w:rsidP="007F50A3">
      <w:pPr>
        <w:rPr>
          <w:sz w:val="16"/>
        </w:rPr>
      </w:pPr>
      <w:r w:rsidRPr="00F669B7">
        <w:rPr>
          <w:sz w:val="16"/>
        </w:rPr>
        <w:t>Republicans sounding like Democrats</w:t>
      </w:r>
    </w:p>
    <w:p w14:paraId="2693E697" w14:textId="77777777" w:rsidR="007F50A3" w:rsidRPr="00F669B7" w:rsidRDefault="007F50A3" w:rsidP="007F50A3">
      <w:pPr>
        <w:rPr>
          <w:sz w:val="16"/>
        </w:rPr>
      </w:pPr>
      <w:r w:rsidRPr="00F669B7">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1301F1D8" w14:textId="77777777" w:rsidR="007F50A3" w:rsidRPr="00F669B7" w:rsidRDefault="007F50A3" w:rsidP="007F50A3">
      <w:pPr>
        <w:rPr>
          <w:sz w:val="16"/>
        </w:rPr>
      </w:pPr>
      <w:r w:rsidRPr="00F669B7">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4CA7ADC8" w14:textId="77777777" w:rsidR="007F50A3" w:rsidRPr="00F669B7" w:rsidRDefault="007F50A3" w:rsidP="007F50A3">
      <w:pPr>
        <w:rPr>
          <w:sz w:val="16"/>
        </w:rPr>
      </w:pPr>
      <w:r w:rsidRPr="00F669B7">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57C2A1FA" w14:textId="77777777" w:rsidR="007F50A3" w:rsidRPr="00F669B7" w:rsidRDefault="007F50A3" w:rsidP="007F50A3">
      <w:pPr>
        <w:rPr>
          <w:sz w:val="16"/>
        </w:rPr>
      </w:pPr>
      <w:r w:rsidRPr="00F669B7">
        <w:rPr>
          <w:sz w:val="16"/>
        </w:rPr>
        <w:t>Rudderless Democrats</w:t>
      </w:r>
    </w:p>
    <w:p w14:paraId="60CCE93B" w14:textId="77777777" w:rsidR="007F50A3" w:rsidRPr="00F669B7" w:rsidRDefault="007F50A3" w:rsidP="007F50A3">
      <w:pPr>
        <w:rPr>
          <w:sz w:val="16"/>
        </w:rPr>
      </w:pPr>
      <w:r w:rsidRPr="00F669B7">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669B7">
        <w:rPr>
          <w:sz w:val="16"/>
        </w:rPr>
        <w:t xml:space="preserve"> </w:t>
      </w:r>
      <w:r w:rsidRPr="00F669B7">
        <w:rPr>
          <w:strike/>
          <w:sz w:val="16"/>
        </w:rPr>
        <w:t xml:space="preserve">seen </w:t>
      </w:r>
      <w:r w:rsidRPr="00F669B7">
        <w:rPr>
          <w:sz w:val="16"/>
        </w:rPr>
        <w:t>(</w:t>
      </w:r>
      <w:r w:rsidRPr="00F669B7">
        <w:rPr>
          <w:rStyle w:val="StyleUnderline"/>
          <w:highlight w:val="green"/>
        </w:rPr>
        <w:t>determined</w:t>
      </w:r>
      <w:r w:rsidRPr="00F669B7">
        <w:rPr>
          <w:sz w:val="16"/>
        </w:rPr>
        <w:t xml:space="preserve">) </w:t>
      </w:r>
      <w:r w:rsidRPr="00F669B7">
        <w:rPr>
          <w:rStyle w:val="StyleUnderline"/>
          <w:highlight w:val="green"/>
        </w:rPr>
        <w:t>whether</w:t>
      </w:r>
      <w:r w:rsidRPr="00F669B7">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F669B7">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F669B7">
        <w:rPr>
          <w:sz w:val="16"/>
        </w:rPr>
        <w:t xml:space="preserve"> a bit of </w:t>
      </w:r>
      <w:r w:rsidRPr="00F669B7">
        <w:rPr>
          <w:rStyle w:val="StyleUnderline"/>
          <w:highlight w:val="green"/>
        </w:rPr>
        <w:t>honey to attract</w:t>
      </w:r>
      <w:r w:rsidRPr="00F669B7">
        <w:rPr>
          <w:sz w:val="16"/>
        </w:rPr>
        <w:t xml:space="preserve"> the </w:t>
      </w:r>
      <w:r w:rsidRPr="00F669B7">
        <w:rPr>
          <w:rStyle w:val="Emphasis"/>
          <w:highlight w:val="green"/>
        </w:rPr>
        <w:t>worker</w:t>
      </w:r>
      <w:r w:rsidRPr="00F669B7">
        <w:rPr>
          <w:rStyle w:val="StyleUnderline"/>
          <w:highlight w:val="green"/>
        </w:rPr>
        <w:t xml:space="preserve"> bees.</w:t>
      </w:r>
    </w:p>
    <w:p w14:paraId="301C6E7A" w14:textId="77777777" w:rsidR="007F50A3" w:rsidRPr="00F669B7" w:rsidRDefault="007F50A3" w:rsidP="007F50A3"/>
    <w:p w14:paraId="4DC70354" w14:textId="77777777" w:rsidR="007F50A3" w:rsidRPr="00F669B7" w:rsidRDefault="007F50A3" w:rsidP="007F50A3">
      <w:pPr>
        <w:pStyle w:val="Heading4"/>
      </w:pPr>
      <w:r w:rsidRPr="00F669B7">
        <w:t xml:space="preserve">Disunity leads to leadership striking fiscally conservative deals. </w:t>
      </w:r>
    </w:p>
    <w:p w14:paraId="66D79284" w14:textId="77777777" w:rsidR="007F50A3" w:rsidRPr="00F669B7" w:rsidRDefault="007F50A3" w:rsidP="007F50A3">
      <w:pPr>
        <w:pStyle w:val="ListParagraph"/>
        <w:numPr>
          <w:ilvl w:val="0"/>
          <w:numId w:val="15"/>
        </w:numPr>
        <w:rPr>
          <w:sz w:val="16"/>
          <w:szCs w:val="16"/>
        </w:rPr>
      </w:pPr>
      <w:r w:rsidRPr="00F669B7">
        <w:rPr>
          <w:sz w:val="16"/>
          <w:szCs w:val="16"/>
        </w:rPr>
        <w:t xml:space="preserve">Compartmentalization is </w:t>
      </w:r>
      <w:r w:rsidRPr="00F669B7">
        <w:rPr>
          <w:i/>
          <w:iCs/>
          <w:sz w:val="16"/>
          <w:szCs w:val="16"/>
          <w:u w:val="single"/>
        </w:rPr>
        <w:t>inaccurate</w:t>
      </w:r>
      <w:r w:rsidRPr="00F669B7">
        <w:rPr>
          <w:sz w:val="16"/>
          <w:szCs w:val="16"/>
        </w:rPr>
        <w:t xml:space="preserve"> in the context of the Freedom Caucus. The Green Subsidies example proves. It is an instance that made the budget more fiscally conservative AND ALSO angered Gop moderates that wanted to retain those subsidies. </w:t>
      </w:r>
    </w:p>
    <w:p w14:paraId="771CCC75" w14:textId="77777777" w:rsidR="007F50A3" w:rsidRPr="00F669B7" w:rsidRDefault="007F50A3" w:rsidP="007F50A3">
      <w:pPr>
        <w:rPr>
          <w:sz w:val="18"/>
          <w:szCs w:val="18"/>
        </w:rPr>
      </w:pPr>
      <w:r w:rsidRPr="00F669B7">
        <w:rPr>
          <w:rStyle w:val="Style13ptBold"/>
        </w:rPr>
        <w:t>Mondeaux 25</w:t>
      </w:r>
      <w:r w:rsidRPr="00F669B7">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26DCA409" w14:textId="77777777" w:rsidR="007F50A3" w:rsidRPr="00F669B7" w:rsidRDefault="007F50A3" w:rsidP="007F50A3">
      <w:pPr>
        <w:rPr>
          <w:sz w:val="18"/>
          <w:szCs w:val="18"/>
        </w:rPr>
      </w:pPr>
      <w:r w:rsidRPr="00F669B7">
        <w:rPr>
          <w:sz w:val="18"/>
          <w:szCs w:val="18"/>
        </w:rPr>
        <w:t xml:space="preserve">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has</w:t>
      </w:r>
      <w:r w:rsidRPr="00F669B7">
        <w:rPr>
          <w:sz w:val="18"/>
          <w:szCs w:val="18"/>
        </w:rPr>
        <w:t xml:space="preserve"> </w:t>
      </w:r>
      <w:r w:rsidRPr="00F669B7">
        <w:rPr>
          <w:rStyle w:val="Emphasis"/>
        </w:rPr>
        <w:t>cemented</w:t>
      </w:r>
      <w:r w:rsidRPr="00F669B7">
        <w:rPr>
          <w:sz w:val="18"/>
          <w:szCs w:val="18"/>
        </w:rPr>
        <w:t xml:space="preserve"> </w:t>
      </w:r>
      <w:r w:rsidRPr="00F669B7">
        <w:rPr>
          <w:rStyle w:val="StyleUnderline"/>
          <w:highlight w:val="green"/>
        </w:rPr>
        <w:t>a reputation as rebellious</w:t>
      </w:r>
      <w:r w:rsidRPr="00F669B7">
        <w:rPr>
          <w:sz w:val="18"/>
          <w:szCs w:val="18"/>
        </w:rPr>
        <w:t>, confrontational, stubborn and unyielding. In conversations I've had with several of these members over the last few years, it's become clear they want to have influence in Washington.</w:t>
      </w:r>
    </w:p>
    <w:p w14:paraId="798DA6BD" w14:textId="77777777" w:rsidR="007F50A3" w:rsidRPr="00F669B7" w:rsidRDefault="007F50A3" w:rsidP="007F50A3">
      <w:pPr>
        <w:rPr>
          <w:rStyle w:val="StyleUnderline"/>
        </w:rPr>
      </w:pPr>
      <w:r w:rsidRPr="00F669B7">
        <w:rPr>
          <w:sz w:val="18"/>
          <w:szCs w:val="18"/>
        </w:rPr>
        <w:t xml:space="preserve">And so far, </w:t>
      </w:r>
      <w:r w:rsidRPr="00F669B7">
        <w:rPr>
          <w:rStyle w:val="StyleUnderline"/>
        </w:rPr>
        <w:t>they've</w:t>
      </w:r>
      <w:r w:rsidRPr="00F669B7">
        <w:rPr>
          <w:sz w:val="18"/>
          <w:szCs w:val="18"/>
        </w:rPr>
        <w:t xml:space="preserve"> </w:t>
      </w:r>
      <w:r w:rsidRPr="00F669B7">
        <w:rPr>
          <w:rStyle w:val="Emphasis"/>
        </w:rPr>
        <w:t>definitely been able</w:t>
      </w:r>
      <w:r w:rsidRPr="00F669B7">
        <w:rPr>
          <w:rStyle w:val="StyleUnderline"/>
        </w:rPr>
        <w:t xml:space="preserve"> to disrupt the process</w:t>
      </w:r>
      <w:r w:rsidRPr="00F669B7">
        <w:rPr>
          <w:sz w:val="18"/>
          <w:szCs w:val="18"/>
        </w:rPr>
        <w:t xml:space="preserve">. </w:t>
      </w:r>
      <w:r w:rsidRPr="00F669B7">
        <w:rPr>
          <w:rStyle w:val="StyleUnderline"/>
          <w:highlight w:val="green"/>
        </w:rPr>
        <w:t>They've</w:t>
      </w:r>
      <w:r w:rsidRPr="00F669B7">
        <w:rPr>
          <w:sz w:val="18"/>
          <w:szCs w:val="18"/>
        </w:rPr>
        <w:t xml:space="preserve"> continually delayed votes, lengthened out negotiations, and almost </w:t>
      </w:r>
      <w:r w:rsidRPr="00F669B7">
        <w:rPr>
          <w:rStyle w:val="StyleUnderline"/>
          <w:highlight w:val="green"/>
        </w:rPr>
        <w:t>threatened</w:t>
      </w:r>
      <w:r w:rsidRPr="00F669B7">
        <w:rPr>
          <w:sz w:val="18"/>
          <w:szCs w:val="18"/>
        </w:rPr>
        <w:t xml:space="preserve"> </w:t>
      </w:r>
      <w:r w:rsidRPr="00F669B7">
        <w:rPr>
          <w:rStyle w:val="Emphasis"/>
        </w:rPr>
        <w:t>key pieces of</w:t>
      </w:r>
      <w:r w:rsidRPr="00F669B7">
        <w:rPr>
          <w:sz w:val="18"/>
          <w:szCs w:val="18"/>
        </w:rPr>
        <w:t xml:space="preserve"> </w:t>
      </w:r>
      <w:r w:rsidRPr="00F669B7">
        <w:rPr>
          <w:rStyle w:val="StyleUnderline"/>
          <w:highlight w:val="green"/>
        </w:rPr>
        <w:t>the</w:t>
      </w:r>
      <w:r w:rsidRPr="00F669B7">
        <w:rPr>
          <w:rStyle w:val="StyleUnderline"/>
        </w:rPr>
        <w:t xml:space="preserve"> </w:t>
      </w:r>
      <w:r w:rsidRPr="00F669B7">
        <w:rPr>
          <w:rStyle w:val="Emphasis"/>
        </w:rPr>
        <w:t>party's</w:t>
      </w:r>
      <w:r w:rsidRPr="00F669B7">
        <w:rPr>
          <w:sz w:val="18"/>
          <w:szCs w:val="18"/>
        </w:rPr>
        <w:t xml:space="preserve"> </w:t>
      </w:r>
      <w:r w:rsidRPr="00F669B7">
        <w:rPr>
          <w:rStyle w:val="StyleUnderline"/>
          <w:highlight w:val="green"/>
        </w:rPr>
        <w:t>agenda</w:t>
      </w:r>
      <w:r w:rsidRPr="00F669B7">
        <w:rPr>
          <w:rStyle w:val="StyleUnderline"/>
        </w:rPr>
        <w:t xml:space="preserve"> </w:t>
      </w:r>
      <w:r w:rsidRPr="00F669B7">
        <w:rPr>
          <w:sz w:val="18"/>
          <w:szCs w:val="18"/>
        </w:rPr>
        <w:t xml:space="preserve">in order </w:t>
      </w:r>
      <w:r w:rsidRPr="00F669B7">
        <w:rPr>
          <w:rStyle w:val="StyleUnderline"/>
          <w:highlight w:val="green"/>
        </w:rPr>
        <w:t xml:space="preserve">to get assurances </w:t>
      </w:r>
      <w:r w:rsidRPr="00F669B7">
        <w:rPr>
          <w:rStyle w:val="Emphasis"/>
          <w:highlight w:val="green"/>
        </w:rPr>
        <w:t>from GOP</w:t>
      </w:r>
      <w:r w:rsidRPr="00F669B7">
        <w:rPr>
          <w:rStyle w:val="Emphasis"/>
        </w:rPr>
        <w:t xml:space="preserve"> leadership.</w:t>
      </w:r>
    </w:p>
    <w:p w14:paraId="4A4286B6" w14:textId="77777777" w:rsidR="007F50A3" w:rsidRPr="00F669B7" w:rsidRDefault="007F50A3" w:rsidP="007F50A3">
      <w:pPr>
        <w:rPr>
          <w:sz w:val="18"/>
          <w:szCs w:val="18"/>
        </w:rPr>
      </w:pPr>
      <w:r w:rsidRPr="00F669B7">
        <w:rPr>
          <w:sz w:val="18"/>
          <w:szCs w:val="18"/>
        </w:rPr>
        <w:t>But this has struck a nerve with the White House.</w:t>
      </w:r>
    </w:p>
    <w:p w14:paraId="7536DD3D" w14:textId="77777777" w:rsidR="007F50A3" w:rsidRPr="00F669B7" w:rsidRDefault="007F50A3" w:rsidP="007F50A3">
      <w:pPr>
        <w:rPr>
          <w:sz w:val="18"/>
          <w:szCs w:val="18"/>
        </w:rPr>
      </w:pPr>
      <w:r w:rsidRPr="00F669B7">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54D2674B" w14:textId="77777777" w:rsidR="007F50A3" w:rsidRPr="00F669B7" w:rsidRDefault="007F50A3" w:rsidP="007F50A3">
      <w:pPr>
        <w:rPr>
          <w:sz w:val="18"/>
          <w:szCs w:val="18"/>
        </w:rPr>
      </w:pPr>
      <w:r w:rsidRPr="00F669B7">
        <w:rPr>
          <w:sz w:val="18"/>
          <w:szCs w:val="18"/>
        </w:rPr>
        <w:t>"They just want a little love," he said. "Unfortunately, it's always the same - always the same 12 people."</w:t>
      </w:r>
    </w:p>
    <w:p w14:paraId="26D18516" w14:textId="77777777" w:rsidR="007F50A3" w:rsidRPr="00F669B7" w:rsidRDefault="007F50A3" w:rsidP="007F50A3">
      <w:pPr>
        <w:rPr>
          <w:sz w:val="18"/>
          <w:szCs w:val="18"/>
        </w:rPr>
      </w:pPr>
      <w:r w:rsidRPr="00F669B7">
        <w:rPr>
          <w:sz w:val="18"/>
          <w:szCs w:val="18"/>
        </w:rPr>
        <w:t>Those people? Usually members of the Freedom Caucus.</w:t>
      </w:r>
    </w:p>
    <w:p w14:paraId="4EEB527E" w14:textId="77777777" w:rsidR="007F50A3" w:rsidRPr="00F669B7" w:rsidRDefault="007F50A3" w:rsidP="007F50A3">
      <w:pPr>
        <w:rPr>
          <w:sz w:val="18"/>
          <w:szCs w:val="18"/>
        </w:rPr>
      </w:pPr>
      <w:r w:rsidRPr="00F669B7">
        <w:rPr>
          <w:sz w:val="18"/>
          <w:szCs w:val="18"/>
        </w:rPr>
        <w:t>But they don't necessarily view it as an adversarial relationship. For some of them, it's to ensure they get their questions answered and they are involved in the process.</w:t>
      </w:r>
    </w:p>
    <w:p w14:paraId="34C879C6" w14:textId="77777777" w:rsidR="007F50A3" w:rsidRPr="00F669B7" w:rsidRDefault="007F50A3" w:rsidP="007F50A3">
      <w:pPr>
        <w:rPr>
          <w:sz w:val="18"/>
          <w:szCs w:val="18"/>
        </w:rPr>
      </w:pPr>
      <w:r w:rsidRPr="00F669B7">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09F47E25" w14:textId="77777777" w:rsidR="007F50A3" w:rsidRPr="00F669B7" w:rsidRDefault="007F50A3" w:rsidP="007F50A3">
      <w:pPr>
        <w:rPr>
          <w:sz w:val="18"/>
          <w:szCs w:val="18"/>
        </w:rPr>
      </w:pPr>
      <w:r w:rsidRPr="00F669B7">
        <w:rPr>
          <w:sz w:val="18"/>
          <w:szCs w:val="18"/>
        </w:rPr>
        <w:t>He detailed what those last-minute meetings look like: "I was in a meeting with (House Majority Whip Tom) Emmer and the speaker and 12 other Republicans. (Trump) calls in, answers all our questions, and we get it."</w:t>
      </w:r>
    </w:p>
    <w:p w14:paraId="0398036C" w14:textId="77777777" w:rsidR="007F50A3" w:rsidRPr="00F669B7" w:rsidRDefault="007F50A3" w:rsidP="007F50A3">
      <w:pPr>
        <w:rPr>
          <w:rStyle w:val="StyleUnderline"/>
        </w:rPr>
      </w:pPr>
      <w:r w:rsidRPr="00F669B7">
        <w:rPr>
          <w:sz w:val="18"/>
          <w:szCs w:val="18"/>
        </w:rPr>
        <w:t xml:space="preserve">But Burchett, along with his fellow holdouts, have developed another reputation that is the opposite of what they're going for. </w:t>
      </w:r>
      <w:r w:rsidRPr="00F669B7">
        <w:rPr>
          <w:rStyle w:val="StyleUnderline"/>
        </w:rPr>
        <w:t>Even though they threaten to tank legislation, they've ended up voting for the bills nearly every time.</w:t>
      </w:r>
    </w:p>
    <w:p w14:paraId="79C7FFA0" w14:textId="77777777" w:rsidR="007F50A3" w:rsidRPr="00F669B7" w:rsidRDefault="007F50A3" w:rsidP="007F50A3">
      <w:pPr>
        <w:rPr>
          <w:rStyle w:val="StyleUnderline"/>
        </w:rPr>
      </w:pPr>
      <w:r w:rsidRPr="00F669B7">
        <w:rPr>
          <w:rStyle w:val="StyleUnderline"/>
        </w:rPr>
        <w:t>So, it's given them this track record of folding to Trump's pressure.</w:t>
      </w:r>
    </w:p>
    <w:p w14:paraId="08A6A293" w14:textId="77777777" w:rsidR="007F50A3" w:rsidRPr="00F669B7" w:rsidRDefault="007F50A3" w:rsidP="007F50A3">
      <w:pPr>
        <w:rPr>
          <w:sz w:val="18"/>
          <w:szCs w:val="18"/>
        </w:rPr>
      </w:pPr>
      <w:r w:rsidRPr="00F669B7">
        <w:rPr>
          <w:sz w:val="18"/>
          <w:szCs w:val="18"/>
        </w:rPr>
        <w:t xml:space="preserve">But that's not how they'd put it. Instead, </w:t>
      </w:r>
      <w:r w:rsidRPr="00F669B7">
        <w:rPr>
          <w:rStyle w:val="StyleUnderline"/>
        </w:rPr>
        <w:t xml:space="preserve">they </w:t>
      </w:r>
      <w:r w:rsidRPr="00F669B7">
        <w:rPr>
          <w:rStyle w:val="StyleUnderline"/>
          <w:highlight w:val="green"/>
        </w:rPr>
        <w:t>point to</w:t>
      </w:r>
      <w:r w:rsidRPr="00F669B7">
        <w:rPr>
          <w:sz w:val="18"/>
          <w:szCs w:val="18"/>
        </w:rPr>
        <w:t xml:space="preserve"> some </w:t>
      </w:r>
      <w:r w:rsidRPr="00F669B7">
        <w:rPr>
          <w:rStyle w:val="Emphasis"/>
        </w:rPr>
        <w:t xml:space="preserve">final-hour </w:t>
      </w:r>
      <w:r w:rsidRPr="00F669B7">
        <w:rPr>
          <w:rStyle w:val="Emphasis"/>
          <w:highlight w:val="green"/>
        </w:rPr>
        <w:t>negotiations</w:t>
      </w:r>
      <w:r w:rsidRPr="00F669B7">
        <w:rPr>
          <w:sz w:val="18"/>
          <w:szCs w:val="18"/>
        </w:rPr>
        <w:t xml:space="preserve"> </w:t>
      </w:r>
      <w:r w:rsidRPr="00F669B7">
        <w:rPr>
          <w:rStyle w:val="StyleUnderline"/>
        </w:rPr>
        <w:t>that</w:t>
      </w:r>
      <w:r w:rsidRPr="00F669B7">
        <w:rPr>
          <w:sz w:val="18"/>
          <w:szCs w:val="18"/>
        </w:rPr>
        <w:t xml:space="preserve"> </w:t>
      </w:r>
      <w:r w:rsidRPr="00F669B7">
        <w:rPr>
          <w:rStyle w:val="StyleUnderline"/>
        </w:rPr>
        <w:t>have</w:t>
      </w:r>
      <w:r w:rsidRPr="00F669B7">
        <w:rPr>
          <w:sz w:val="18"/>
          <w:szCs w:val="18"/>
        </w:rPr>
        <w:t xml:space="preserve"> </w:t>
      </w:r>
      <w:r w:rsidRPr="00F669B7">
        <w:rPr>
          <w:rStyle w:val="Emphasis"/>
          <w:highlight w:val="green"/>
        </w:rPr>
        <w:t>led to major deals</w:t>
      </w:r>
      <w:r w:rsidRPr="00F669B7">
        <w:rPr>
          <w:sz w:val="18"/>
          <w:szCs w:val="18"/>
        </w:rPr>
        <w:t xml:space="preserve"> </w:t>
      </w:r>
      <w:r w:rsidRPr="00F669B7">
        <w:rPr>
          <w:rStyle w:val="StyleUnderline"/>
        </w:rPr>
        <w:t>with the Trump administration</w:t>
      </w:r>
      <w:r w:rsidRPr="00F669B7">
        <w:rPr>
          <w:sz w:val="18"/>
          <w:szCs w:val="18"/>
        </w:rPr>
        <w:t>.</w:t>
      </w:r>
    </w:p>
    <w:p w14:paraId="7BB7A835" w14:textId="77777777" w:rsidR="007F50A3" w:rsidRPr="00F669B7" w:rsidRDefault="007F50A3" w:rsidP="007F50A3">
      <w:pPr>
        <w:rPr>
          <w:sz w:val="18"/>
          <w:szCs w:val="18"/>
        </w:rPr>
      </w:pPr>
      <w:r w:rsidRPr="00F669B7">
        <w:rPr>
          <w:sz w:val="18"/>
          <w:szCs w:val="18"/>
        </w:rPr>
        <w:t>The strategy goes like this, a source deeply familiar with the caucus tells me: You have to negotiate to a yes. What does that mean? Withhold support until you can secure an agreement that flips your support.</w:t>
      </w:r>
    </w:p>
    <w:p w14:paraId="4FBCEC0B" w14:textId="77777777" w:rsidR="007F50A3" w:rsidRPr="00F669B7" w:rsidRDefault="007F50A3" w:rsidP="007F50A3">
      <w:pPr>
        <w:rPr>
          <w:sz w:val="18"/>
          <w:szCs w:val="18"/>
        </w:rPr>
      </w:pPr>
      <w:r w:rsidRPr="00F669B7">
        <w:rPr>
          <w:sz w:val="18"/>
          <w:szCs w:val="18"/>
        </w:rPr>
        <w:t>That strategy has been explained by Freedom Caucus Chairman Andy Harris, R-Md., in recent weeks - where he argues he won't vote for anything he doesn't like (and he hasn't) but he won't make it impossible to reach a deal.</w:t>
      </w:r>
    </w:p>
    <w:p w14:paraId="1DB84654" w14:textId="77777777" w:rsidR="007F50A3" w:rsidRPr="00F669B7" w:rsidRDefault="007F50A3" w:rsidP="007F50A3">
      <w:pPr>
        <w:rPr>
          <w:sz w:val="18"/>
          <w:szCs w:val="18"/>
        </w:rPr>
      </w:pPr>
      <w:r w:rsidRPr="00F669B7">
        <w:rPr>
          <w:sz w:val="18"/>
          <w:szCs w:val="18"/>
        </w:rPr>
        <w:t>"</w:t>
      </w:r>
      <w:r w:rsidRPr="00F669B7">
        <w:rPr>
          <w:rStyle w:val="StyleUnderline"/>
        </w:rPr>
        <w:t xml:space="preserve">The </w:t>
      </w:r>
      <w:r w:rsidRPr="00F669B7">
        <w:rPr>
          <w:rStyle w:val="StyleUnderline"/>
          <w:highlight w:val="green"/>
        </w:rPr>
        <w:t>idea that</w:t>
      </w:r>
      <w:r w:rsidRPr="00F669B7">
        <w:rPr>
          <w:rStyle w:val="StyleUnderline"/>
        </w:rPr>
        <w:t xml:space="preserve"> 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is 'ineffective' is laughable</w:t>
      </w:r>
      <w:r w:rsidRPr="00F669B7">
        <w:rPr>
          <w:sz w:val="18"/>
          <w:szCs w:val="18"/>
        </w:rPr>
        <w:t xml:space="preserve">,"Anna Adamian, the spokesperson for the Freedom Caucus, told me. "The left and their media allies may not like it, but </w:t>
      </w:r>
      <w:r w:rsidRPr="00F669B7">
        <w:rPr>
          <w:rStyle w:val="StyleUnderline"/>
        </w:rPr>
        <w:t xml:space="preserve">we've </w:t>
      </w:r>
      <w:r w:rsidRPr="00F669B7">
        <w:rPr>
          <w:rStyle w:val="StyleUnderline"/>
          <w:highlight w:val="green"/>
        </w:rPr>
        <w:t>been</w:t>
      </w:r>
      <w:r w:rsidRPr="00F669B7">
        <w:rPr>
          <w:rStyle w:val="StyleUnderline"/>
        </w:rPr>
        <w:t xml:space="preserve"> the </w:t>
      </w:r>
      <w:r w:rsidRPr="00F669B7">
        <w:rPr>
          <w:rStyle w:val="StyleUnderline"/>
          <w:highlight w:val="green"/>
        </w:rPr>
        <w:t>driving force behind</w:t>
      </w:r>
      <w:r w:rsidRPr="00F669B7">
        <w:rPr>
          <w:sz w:val="18"/>
          <w:szCs w:val="18"/>
        </w:rPr>
        <w:t xml:space="preserve"> </w:t>
      </w:r>
      <w:r w:rsidRPr="00F669B7">
        <w:rPr>
          <w:rStyle w:val="StyleUnderline"/>
        </w:rPr>
        <w:t>real conservative wins</w:t>
      </w:r>
      <w:r w:rsidRPr="00F669B7">
        <w:rPr>
          <w:sz w:val="18"/>
          <w:szCs w:val="18"/>
        </w:rPr>
        <w:t xml:space="preserve"> - </w:t>
      </w:r>
      <w:r w:rsidRPr="00F669B7">
        <w:rPr>
          <w:rStyle w:val="Emphasis"/>
          <w:highlight w:val="green"/>
        </w:rPr>
        <w:t>cutting</w:t>
      </w:r>
      <w:r w:rsidRPr="00F669B7">
        <w:rPr>
          <w:sz w:val="18"/>
          <w:szCs w:val="18"/>
        </w:rPr>
        <w:t xml:space="preserve"> wasteful </w:t>
      </w:r>
      <w:r w:rsidRPr="00F669B7">
        <w:rPr>
          <w:rStyle w:val="Emphasis"/>
          <w:highlight w:val="green"/>
        </w:rPr>
        <w:t>spending</w:t>
      </w:r>
      <w:r w:rsidRPr="00F669B7">
        <w:rPr>
          <w:rStyle w:val="StyleUnderline"/>
          <w:highlight w:val="green"/>
        </w:rPr>
        <w:t>,</w:t>
      </w:r>
      <w:r w:rsidRPr="00F669B7">
        <w:rPr>
          <w:sz w:val="18"/>
          <w:szCs w:val="18"/>
        </w:rPr>
        <w:t xml:space="preserve"> </w:t>
      </w:r>
      <w:r w:rsidRPr="00F669B7">
        <w:rPr>
          <w:rStyle w:val="Emphasis"/>
        </w:rPr>
        <w:t>clawing back billions in taxpayer dollars</w:t>
      </w:r>
      <w:r w:rsidRPr="00F669B7">
        <w:rPr>
          <w:sz w:val="18"/>
          <w:szCs w:val="18"/>
        </w:rPr>
        <w:t xml:space="preserve">, and holding Washington accountable. </w:t>
      </w:r>
      <w:r w:rsidRPr="00F669B7">
        <w:rPr>
          <w:rStyle w:val="StyleUnderline"/>
        </w:rPr>
        <w:t>If we were truly 'ineffective,' reporters wouldn't camp outside our meetings until 10 p.m. hoping for updates</w:t>
      </w:r>
      <w:r w:rsidRPr="00F669B7">
        <w:rPr>
          <w:sz w:val="18"/>
          <w:szCs w:val="18"/>
        </w:rPr>
        <w:t>. The truth is simple: we're effective enough to scare the swamp, and that's why they attack us."</w:t>
      </w:r>
    </w:p>
    <w:p w14:paraId="416EC04F" w14:textId="77777777" w:rsidR="007F50A3" w:rsidRPr="00F669B7" w:rsidRDefault="007F50A3" w:rsidP="007F50A3">
      <w:pPr>
        <w:rPr>
          <w:sz w:val="18"/>
          <w:szCs w:val="18"/>
        </w:rPr>
      </w:pPr>
      <w:r w:rsidRPr="00F669B7">
        <w:rPr>
          <w:rStyle w:val="Emphasis"/>
        </w:rPr>
        <w:t>For example,</w:t>
      </w:r>
      <w:r w:rsidRPr="00F669B7">
        <w:rPr>
          <w:sz w:val="18"/>
          <w:szCs w:val="18"/>
        </w:rPr>
        <w:t xml:space="preserve"> </w:t>
      </w:r>
      <w:r w:rsidRPr="00F669B7">
        <w:rPr>
          <w:rStyle w:val="StyleUnderline"/>
          <w:highlight w:val="green"/>
        </w:rPr>
        <w:t>a</w:t>
      </w:r>
      <w:r w:rsidRPr="00F669B7">
        <w:rPr>
          <w:sz w:val="18"/>
          <w:szCs w:val="18"/>
        </w:rPr>
        <w:t xml:space="preserve"> recent </w:t>
      </w:r>
      <w:r w:rsidRPr="00F669B7">
        <w:rPr>
          <w:rStyle w:val="Emphasis"/>
          <w:highlight w:val="green"/>
        </w:rPr>
        <w:t>ex</w:t>
      </w:r>
      <w:r w:rsidRPr="00F669B7">
        <w:rPr>
          <w:sz w:val="18"/>
          <w:szCs w:val="18"/>
        </w:rPr>
        <w:t xml:space="preserve">ecutive </w:t>
      </w:r>
      <w:r w:rsidRPr="00F669B7">
        <w:rPr>
          <w:rStyle w:val="Emphasis"/>
          <w:highlight w:val="green"/>
        </w:rPr>
        <w:t>o</w:t>
      </w:r>
      <w:r w:rsidRPr="00F669B7">
        <w:rPr>
          <w:sz w:val="18"/>
          <w:szCs w:val="18"/>
        </w:rPr>
        <w:t xml:space="preserve">rder </w:t>
      </w:r>
      <w:r w:rsidRPr="00F669B7">
        <w:rPr>
          <w:rStyle w:val="StyleUnderline"/>
        </w:rPr>
        <w:t xml:space="preserve">directing the federal government to be aggressive in its task </w:t>
      </w:r>
      <w:r w:rsidRPr="00F669B7">
        <w:rPr>
          <w:rStyle w:val="StyleUnderline"/>
          <w:highlight w:val="green"/>
        </w:rPr>
        <w:t>to roll back</w:t>
      </w:r>
      <w:r w:rsidRPr="00F669B7">
        <w:rPr>
          <w:rStyle w:val="StyleUnderline"/>
        </w:rPr>
        <w:t xml:space="preserve"> clean energy </w:t>
      </w:r>
      <w:r w:rsidRPr="00F669B7">
        <w:rPr>
          <w:rStyle w:val="StyleUnderline"/>
          <w:highlight w:val="green"/>
        </w:rPr>
        <w:t>subsidies</w:t>
      </w:r>
      <w:r w:rsidRPr="00F669B7">
        <w:rPr>
          <w:sz w:val="18"/>
          <w:szCs w:val="18"/>
        </w:rPr>
        <w:t xml:space="preserve"> </w:t>
      </w:r>
      <w:r w:rsidRPr="00F669B7">
        <w:rPr>
          <w:rStyle w:val="StyleUnderline"/>
        </w:rPr>
        <w:t>raised eyebrows</w:t>
      </w:r>
      <w:r w:rsidRPr="00F669B7">
        <w:rPr>
          <w:sz w:val="18"/>
          <w:szCs w:val="18"/>
        </w:rPr>
        <w:t xml:space="preserve"> </w:t>
      </w:r>
      <w:r w:rsidRPr="00F669B7">
        <w:rPr>
          <w:rStyle w:val="StyleUnderline"/>
        </w:rPr>
        <w:t>among</w:t>
      </w:r>
      <w:r w:rsidRPr="00F669B7">
        <w:rPr>
          <w:sz w:val="18"/>
          <w:szCs w:val="18"/>
        </w:rPr>
        <w:t xml:space="preserve"> some </w:t>
      </w:r>
      <w:r w:rsidRPr="00F669B7">
        <w:rPr>
          <w:rStyle w:val="StyleUnderline"/>
          <w:highlight w:val="green"/>
        </w:rPr>
        <w:t>moderates</w:t>
      </w:r>
      <w:r w:rsidRPr="00F669B7">
        <w:rPr>
          <w:rStyle w:val="StyleUnderline"/>
        </w:rPr>
        <w:t xml:space="preserve"> who had </w:t>
      </w:r>
      <w:r w:rsidRPr="00F669B7">
        <w:rPr>
          <w:rStyle w:val="Emphasis"/>
          <w:highlight w:val="green"/>
        </w:rPr>
        <w:t>just negotiated</w:t>
      </w:r>
      <w:r w:rsidRPr="00F669B7">
        <w:rPr>
          <w:rStyle w:val="Emphasis"/>
        </w:rPr>
        <w:t xml:space="preserve"> </w:t>
      </w:r>
      <w:r w:rsidRPr="00F669B7">
        <w:rPr>
          <w:rStyle w:val="StyleUnderline"/>
        </w:rPr>
        <w:t xml:space="preserve">a </w:t>
      </w:r>
      <w:r w:rsidRPr="00F669B7">
        <w:rPr>
          <w:rStyle w:val="StyleUnderline"/>
          <w:highlight w:val="green"/>
        </w:rPr>
        <w:t xml:space="preserve">deal </w:t>
      </w:r>
      <w:r w:rsidRPr="00F669B7">
        <w:rPr>
          <w:rStyle w:val="Emphasis"/>
          <w:highlight w:val="green"/>
        </w:rPr>
        <w:t>to</w:t>
      </w:r>
      <w:r w:rsidRPr="00F669B7">
        <w:rPr>
          <w:sz w:val="18"/>
          <w:szCs w:val="18"/>
        </w:rPr>
        <w:t xml:space="preserve"> temporarily </w:t>
      </w:r>
      <w:r w:rsidRPr="00F669B7">
        <w:rPr>
          <w:rStyle w:val="Emphasis"/>
          <w:highlight w:val="green"/>
        </w:rPr>
        <w:t>preserve</w:t>
      </w:r>
      <w:r w:rsidRPr="00F669B7">
        <w:rPr>
          <w:rStyle w:val="Emphasis"/>
        </w:rPr>
        <w:t xml:space="preserve"> those </w:t>
      </w:r>
      <w:r w:rsidRPr="00F669B7">
        <w:rPr>
          <w:rStyle w:val="Emphasis"/>
          <w:highlight w:val="green"/>
        </w:rPr>
        <w:t>credits.</w:t>
      </w:r>
    </w:p>
    <w:p w14:paraId="50D46E97" w14:textId="77777777" w:rsidR="007F50A3" w:rsidRPr="00F669B7" w:rsidRDefault="007F50A3" w:rsidP="007F50A3">
      <w:pPr>
        <w:rPr>
          <w:iCs/>
          <w:u w:val="single"/>
          <w:bdr w:val="single" w:sz="8" w:space="0" w:color="auto"/>
        </w:rPr>
      </w:pPr>
      <w:r w:rsidRPr="00F669B7">
        <w:rPr>
          <w:sz w:val="18"/>
          <w:szCs w:val="18"/>
        </w:rPr>
        <w:t xml:space="preserve">And </w:t>
      </w:r>
      <w:r w:rsidRPr="00F669B7">
        <w:rPr>
          <w:rStyle w:val="StyleUnderline"/>
        </w:rPr>
        <w:t>as it turns out</w:t>
      </w:r>
      <w:r w:rsidRPr="00F669B7">
        <w:rPr>
          <w:sz w:val="18"/>
          <w:szCs w:val="18"/>
        </w:rPr>
        <w:t xml:space="preserve">, </w:t>
      </w:r>
      <w:r w:rsidRPr="00F669B7">
        <w:rPr>
          <w:rStyle w:val="StyleUnderline"/>
        </w:rPr>
        <w:t xml:space="preserve">that </w:t>
      </w:r>
      <w:r w:rsidRPr="00F669B7">
        <w:rPr>
          <w:rStyle w:val="Emphasis"/>
        </w:rPr>
        <w:t>ex</w:t>
      </w:r>
      <w:r w:rsidRPr="00F669B7">
        <w:rPr>
          <w:sz w:val="18"/>
          <w:szCs w:val="18"/>
        </w:rPr>
        <w:t xml:space="preserve">ecutive </w:t>
      </w:r>
      <w:r w:rsidRPr="00F669B7">
        <w:rPr>
          <w:rStyle w:val="Emphasis"/>
        </w:rPr>
        <w:t>o</w:t>
      </w:r>
      <w:r w:rsidRPr="00F669B7">
        <w:rPr>
          <w:sz w:val="18"/>
          <w:szCs w:val="18"/>
        </w:rPr>
        <w:t xml:space="preserve">rder </w:t>
      </w:r>
      <w:r w:rsidRPr="00F669B7">
        <w:rPr>
          <w:rStyle w:val="StyleUnderline"/>
        </w:rPr>
        <w:t xml:space="preserve">was </w:t>
      </w:r>
      <w:r w:rsidRPr="00F669B7">
        <w:rPr>
          <w:rStyle w:val="StyleUnderline"/>
          <w:highlight w:val="green"/>
        </w:rPr>
        <w:t>given as</w:t>
      </w:r>
      <w:r w:rsidRPr="00F669B7">
        <w:rPr>
          <w:sz w:val="18"/>
          <w:szCs w:val="18"/>
        </w:rPr>
        <w:t xml:space="preserve"> part of </w:t>
      </w:r>
      <w:r w:rsidRPr="00F669B7">
        <w:rPr>
          <w:rStyle w:val="Emphasis"/>
          <w:sz w:val="28"/>
          <w:szCs w:val="28"/>
          <w:highlight w:val="green"/>
        </w:rPr>
        <w:t>assurances to F</w:t>
      </w:r>
      <w:r w:rsidRPr="00F669B7">
        <w:t xml:space="preserve">reedom </w:t>
      </w:r>
      <w:r w:rsidRPr="00F669B7">
        <w:rPr>
          <w:rStyle w:val="Emphasis"/>
          <w:sz w:val="28"/>
          <w:szCs w:val="28"/>
          <w:highlight w:val="green"/>
        </w:rPr>
        <w:t>C</w:t>
      </w:r>
      <w:r w:rsidRPr="00F669B7">
        <w:t>aucus</w:t>
      </w:r>
      <w:r w:rsidRPr="00F669B7">
        <w:rPr>
          <w:sz w:val="18"/>
          <w:szCs w:val="18"/>
        </w:rPr>
        <w:t xml:space="preserve"> members </w:t>
      </w:r>
      <w:r w:rsidRPr="00F669B7">
        <w:rPr>
          <w:rStyle w:val="StyleUnderline"/>
          <w:highlight w:val="green"/>
        </w:rPr>
        <w:t>to win</w:t>
      </w:r>
      <w:r w:rsidRPr="00F669B7">
        <w:rPr>
          <w:rStyle w:val="StyleUnderline"/>
        </w:rPr>
        <w:t xml:space="preserve"> their </w:t>
      </w:r>
      <w:r w:rsidRPr="00F669B7">
        <w:rPr>
          <w:rStyle w:val="StyleUnderline"/>
          <w:highlight w:val="green"/>
        </w:rPr>
        <w:t>support for</w:t>
      </w:r>
      <w:r w:rsidRPr="00F669B7">
        <w:rPr>
          <w:sz w:val="18"/>
          <w:szCs w:val="18"/>
        </w:rPr>
        <w:t xml:space="preserve"> the full tax </w:t>
      </w:r>
      <w:r w:rsidRPr="00F669B7">
        <w:rPr>
          <w:rStyle w:val="StyleUnderline"/>
          <w:highlight w:val="green"/>
        </w:rPr>
        <w:t>reconciliation</w:t>
      </w:r>
      <w:r w:rsidRPr="00F669B7">
        <w:rPr>
          <w:sz w:val="18"/>
          <w:szCs w:val="18"/>
        </w:rPr>
        <w:t xml:space="preserve"> package, </w:t>
      </w:r>
      <w:r w:rsidRPr="00F669B7">
        <w:rPr>
          <w:rStyle w:val="Emphasis"/>
        </w:rPr>
        <w:t>a lawmaker engaged in the talks told me.</w:t>
      </w:r>
    </w:p>
    <w:p w14:paraId="00A3732C" w14:textId="77777777" w:rsidR="007F50A3" w:rsidRPr="00F669B7" w:rsidRDefault="007F50A3" w:rsidP="007F50A3">
      <w:pPr>
        <w:rPr>
          <w:sz w:val="18"/>
          <w:szCs w:val="18"/>
        </w:rPr>
      </w:pPr>
      <w:r w:rsidRPr="00F669B7">
        <w:rPr>
          <w:sz w:val="18"/>
          <w:szCs w:val="18"/>
        </w:rPr>
        <w:t>"Look at the scoreboard," one lawmaker told me. "There's a reason mods were enraged about green scam subsidies."</w:t>
      </w:r>
    </w:p>
    <w:p w14:paraId="19860A12" w14:textId="77777777" w:rsidR="007F50A3" w:rsidRPr="00F669B7" w:rsidRDefault="007F50A3" w:rsidP="007F50A3"/>
    <w:p w14:paraId="463D1906" w14:textId="77777777" w:rsidR="007F50A3" w:rsidRPr="00F669B7" w:rsidRDefault="007F50A3" w:rsidP="007F50A3">
      <w:pPr>
        <w:pStyle w:val="Heading4"/>
        <w:rPr>
          <w:b w:val="0"/>
          <w:bCs/>
        </w:rPr>
      </w:pPr>
      <w:r w:rsidRPr="00F669B7">
        <w:t xml:space="preserve">Schumer won’t cave to a conservative C.R. </w:t>
      </w:r>
      <w:r w:rsidRPr="00F669B7">
        <w:rPr>
          <w:b w:val="0"/>
          <w:bCs/>
        </w:rPr>
        <w:t xml:space="preserve">Proves ALL SEPTEMBER THUMPERS are designed to mollify House rebels. </w:t>
      </w:r>
    </w:p>
    <w:p w14:paraId="30F5E145" w14:textId="77777777" w:rsidR="007F50A3" w:rsidRPr="00F669B7" w:rsidRDefault="007F50A3" w:rsidP="007F50A3">
      <w:r w:rsidRPr="00F669B7">
        <w:rPr>
          <w:rStyle w:val="Style13ptBold"/>
        </w:rPr>
        <w:t>Bolton ‘25</w:t>
      </w:r>
      <w:r w:rsidRPr="00F669B7">
        <w:t xml:space="preserve"> </w:t>
      </w:r>
      <w:r w:rsidRPr="00F669B7">
        <w:rPr>
          <w:sz w:val="18"/>
          <w:szCs w:val="18"/>
        </w:rPr>
        <w:t>- Alexander Bolton - senior staff writer, The Hill – Alexander has covered the daily operations of the United States Senate since the start of the Obama administration. Before then, Alexander wrote about both branches of Congress and specialized in writing enterprise stories about politics, congressional ethics, campaign finance and the budget and appropriations process. “Senate GOP quietly urges House to shift approach on shutdown talk” – The Hill - 07/28/25 - https://thehill.com/homenews/senate/5421217-house-senate-republicans-shutdown/</w:t>
      </w:r>
    </w:p>
    <w:p w14:paraId="63CFED61" w14:textId="77777777" w:rsidR="007F50A3" w:rsidRPr="00F669B7" w:rsidRDefault="007F50A3" w:rsidP="007F50A3">
      <w:pPr>
        <w:rPr>
          <w:sz w:val="16"/>
        </w:rPr>
      </w:pPr>
      <w:r w:rsidRPr="00F669B7">
        <w:rPr>
          <w:rStyle w:val="StyleUnderline"/>
        </w:rPr>
        <w:t>Senate Majority Leader</w:t>
      </w:r>
      <w:r w:rsidRPr="00F669B7">
        <w:rPr>
          <w:sz w:val="16"/>
        </w:rPr>
        <w:t xml:space="preserve"> John </w:t>
      </w:r>
      <w:r w:rsidRPr="00F669B7">
        <w:rPr>
          <w:rStyle w:val="StyleUnderline"/>
        </w:rPr>
        <w:t>Thune</w:t>
      </w:r>
      <w:r w:rsidRPr="00F669B7">
        <w:rPr>
          <w:sz w:val="16"/>
        </w:rPr>
        <w:t xml:space="preserve"> (R-S.D.) </w:t>
      </w:r>
      <w:r w:rsidRPr="00F669B7">
        <w:rPr>
          <w:rStyle w:val="StyleUnderline"/>
        </w:rPr>
        <w:t>says Senate Republicans want to avoid a last-minute</w:t>
      </w:r>
      <w:r w:rsidRPr="00F669B7">
        <w:rPr>
          <w:sz w:val="16"/>
        </w:rPr>
        <w:t xml:space="preserve">s </w:t>
      </w:r>
      <w:r w:rsidRPr="00F669B7">
        <w:rPr>
          <w:rStyle w:val="StyleUnderline"/>
        </w:rPr>
        <w:t>standoff with Democrats over funding that could threaten a shutdown</w:t>
      </w:r>
      <w:r w:rsidRPr="00F669B7">
        <w:rPr>
          <w:sz w:val="16"/>
        </w:rPr>
        <w:t>.</w:t>
      </w:r>
    </w:p>
    <w:p w14:paraId="3AD28FDC" w14:textId="77777777" w:rsidR="007F50A3" w:rsidRPr="00F669B7" w:rsidRDefault="007F50A3" w:rsidP="007F50A3">
      <w:pPr>
        <w:rPr>
          <w:sz w:val="16"/>
        </w:rPr>
      </w:pPr>
      <w:r w:rsidRPr="00F669B7">
        <w:rPr>
          <w:sz w:val="16"/>
        </w:rPr>
        <w:t xml:space="preserve">The Senate GOP leader warned in an interview with the “Ruthless” podcast that </w:t>
      </w:r>
      <w:r w:rsidRPr="00F669B7">
        <w:rPr>
          <w:rStyle w:val="StyleUnderline"/>
          <w:highlight w:val="green"/>
        </w:rPr>
        <w:t>Schumer</w:t>
      </w:r>
      <w:r w:rsidRPr="00F669B7">
        <w:rPr>
          <w:rStyle w:val="StyleUnderline"/>
        </w:rPr>
        <w:t xml:space="preserve"> is </w:t>
      </w:r>
      <w:r w:rsidRPr="00F669B7">
        <w:rPr>
          <w:rStyle w:val="StyleUnderline"/>
          <w:highlight w:val="green"/>
        </w:rPr>
        <w:t>unlikely to swallow</w:t>
      </w:r>
      <w:r w:rsidRPr="00F669B7">
        <w:rPr>
          <w:rStyle w:val="StyleUnderline"/>
        </w:rPr>
        <w:t xml:space="preserve"> </w:t>
      </w:r>
      <w:r w:rsidRPr="00F669B7">
        <w:rPr>
          <w:rStyle w:val="Emphasis"/>
        </w:rPr>
        <w:t xml:space="preserve">a </w:t>
      </w:r>
      <w:r w:rsidRPr="00F669B7">
        <w:rPr>
          <w:rStyle w:val="Emphasis"/>
          <w:highlight w:val="green"/>
        </w:rPr>
        <w:t>partisan funding</w:t>
      </w:r>
      <w:r w:rsidRPr="00F669B7">
        <w:rPr>
          <w:rStyle w:val="Emphasis"/>
        </w:rPr>
        <w:t xml:space="preserve"> deal</w:t>
      </w:r>
      <w:r w:rsidRPr="00F669B7">
        <w:rPr>
          <w:rStyle w:val="StyleUnderline"/>
        </w:rPr>
        <w:t xml:space="preserve"> </w:t>
      </w:r>
      <w:r w:rsidRPr="00F669B7">
        <w:rPr>
          <w:rStyle w:val="StyleUnderline"/>
          <w:highlight w:val="green"/>
        </w:rPr>
        <w:t xml:space="preserve">sent </w:t>
      </w:r>
      <w:r w:rsidRPr="00F669B7">
        <w:rPr>
          <w:rStyle w:val="StyleUnderline"/>
        </w:rPr>
        <w:t>over</w:t>
      </w:r>
      <w:r w:rsidRPr="00F669B7">
        <w:rPr>
          <w:rStyle w:val="StyleUnderline"/>
          <w:highlight w:val="green"/>
        </w:rPr>
        <w:t xml:space="preserve"> </w:t>
      </w:r>
      <w:r w:rsidRPr="00F669B7">
        <w:rPr>
          <w:rStyle w:val="Emphasis"/>
          <w:highlight w:val="green"/>
        </w:rPr>
        <w:t>from the House</w:t>
      </w:r>
      <w:r w:rsidRPr="00F669B7">
        <w:rPr>
          <w:rStyle w:val="StyleUnderline"/>
        </w:rPr>
        <w:t xml:space="preserve"> shortly </w:t>
      </w:r>
      <w:r w:rsidRPr="00F669B7">
        <w:rPr>
          <w:rStyle w:val="StyleUnderline"/>
          <w:highlight w:val="green"/>
        </w:rPr>
        <w:t>before</w:t>
      </w:r>
      <w:r w:rsidRPr="00F669B7">
        <w:rPr>
          <w:sz w:val="16"/>
          <w:highlight w:val="green"/>
        </w:rPr>
        <w:t xml:space="preserve"> </w:t>
      </w:r>
      <w:r w:rsidRPr="00F669B7">
        <w:rPr>
          <w:rStyle w:val="Emphasis"/>
        </w:rPr>
        <w:t>the Sept. 30</w:t>
      </w:r>
      <w:r w:rsidRPr="00F669B7">
        <w:rPr>
          <w:sz w:val="16"/>
        </w:rPr>
        <w:t xml:space="preserve"> </w:t>
      </w:r>
      <w:r w:rsidRPr="00F669B7">
        <w:rPr>
          <w:rStyle w:val="StyleUnderline"/>
          <w:highlight w:val="green"/>
        </w:rPr>
        <w:t>deadline</w:t>
      </w:r>
      <w:r w:rsidRPr="00F669B7">
        <w:rPr>
          <w:sz w:val="16"/>
        </w:rPr>
        <w:t xml:space="preserve">, </w:t>
      </w:r>
      <w:r w:rsidRPr="00F669B7">
        <w:rPr>
          <w:rStyle w:val="StyleUnderline"/>
        </w:rPr>
        <w:t>noting the Dem</w:t>
      </w:r>
      <w:r w:rsidRPr="00F669B7">
        <w:rPr>
          <w:sz w:val="16"/>
        </w:rPr>
        <w:t xml:space="preserve">ocratic </w:t>
      </w:r>
      <w:r w:rsidRPr="00F669B7">
        <w:rPr>
          <w:rStyle w:val="StyleUnderline"/>
        </w:rPr>
        <w:t>leader “got just blown up”</w:t>
      </w:r>
      <w:r w:rsidRPr="00F669B7">
        <w:rPr>
          <w:sz w:val="16"/>
        </w:rPr>
        <w:t xml:space="preserve"> </w:t>
      </w:r>
      <w:r w:rsidRPr="00F669B7">
        <w:rPr>
          <w:rStyle w:val="StyleUnderline"/>
        </w:rPr>
        <w:t>for voting for the partisan</w:t>
      </w:r>
      <w:r w:rsidRPr="00F669B7">
        <w:rPr>
          <w:sz w:val="16"/>
        </w:rPr>
        <w:t xml:space="preserve">, yearlong funding </w:t>
      </w:r>
      <w:r w:rsidRPr="00F669B7">
        <w:rPr>
          <w:rStyle w:val="StyleUnderline"/>
        </w:rPr>
        <w:t>bill the House passed in March.</w:t>
      </w:r>
    </w:p>
    <w:p w14:paraId="3AE5BACC" w14:textId="77777777" w:rsidR="007F50A3" w:rsidRPr="00F669B7" w:rsidRDefault="007F50A3" w:rsidP="007F50A3">
      <w:pPr>
        <w:rPr>
          <w:sz w:val="16"/>
        </w:rPr>
      </w:pPr>
      <w:r w:rsidRPr="00F669B7">
        <w:rPr>
          <w:sz w:val="16"/>
        </w:rPr>
        <w:t xml:space="preserve">“I think </w:t>
      </w:r>
      <w:r w:rsidRPr="00F669B7">
        <w:rPr>
          <w:rStyle w:val="StyleUnderline"/>
        </w:rPr>
        <w:t>[Dem</w:t>
      </w:r>
      <w:r w:rsidRPr="00F669B7">
        <w:rPr>
          <w:sz w:val="16"/>
        </w:rPr>
        <w:t>ocrat</w:t>
      </w:r>
      <w:r w:rsidRPr="00F669B7">
        <w:rPr>
          <w:rStyle w:val="StyleUnderline"/>
        </w:rPr>
        <w:t>s</w:t>
      </w:r>
      <w:r w:rsidRPr="00F669B7">
        <w:rPr>
          <w:sz w:val="16"/>
        </w:rPr>
        <w:t xml:space="preserve"> </w:t>
      </w:r>
      <w:r w:rsidRPr="00F669B7">
        <w:rPr>
          <w:rStyle w:val="StyleUnderline"/>
        </w:rPr>
        <w:t>are] going to be under</w:t>
      </w:r>
      <w:r w:rsidRPr="00F669B7">
        <w:rPr>
          <w:sz w:val="16"/>
        </w:rPr>
        <w:t xml:space="preserve"> an </w:t>
      </w:r>
      <w:r w:rsidRPr="00F669B7">
        <w:rPr>
          <w:rStyle w:val="Emphasis"/>
          <w:highlight w:val="green"/>
        </w:rPr>
        <w:t>enormous</w:t>
      </w:r>
      <w:r w:rsidRPr="00F669B7">
        <w:rPr>
          <w:rStyle w:val="Emphasis"/>
        </w:rPr>
        <w:t xml:space="preserve"> </w:t>
      </w:r>
      <w:r w:rsidRPr="00F669B7">
        <w:rPr>
          <w:sz w:val="16"/>
        </w:rPr>
        <w:t xml:space="preserve">amount of </w:t>
      </w:r>
      <w:r w:rsidRPr="00F669B7">
        <w:rPr>
          <w:rStyle w:val="Emphasis"/>
          <w:highlight w:val="green"/>
        </w:rPr>
        <w:t>pressure</w:t>
      </w:r>
      <w:r w:rsidRPr="00F669B7">
        <w:rPr>
          <w:sz w:val="16"/>
        </w:rPr>
        <w:t xml:space="preserve"> </w:t>
      </w:r>
      <w:r w:rsidRPr="00F669B7">
        <w:rPr>
          <w:rStyle w:val="StyleUnderline"/>
        </w:rPr>
        <w:t>come fall</w:t>
      </w:r>
      <w:r w:rsidRPr="00F669B7">
        <w:rPr>
          <w:sz w:val="16"/>
        </w:rPr>
        <w:t xml:space="preserve">, </w:t>
      </w:r>
      <w:r w:rsidRPr="00F669B7">
        <w:rPr>
          <w:rStyle w:val="StyleUnderline"/>
        </w:rPr>
        <w:t xml:space="preserve">which is why … we need </w:t>
      </w:r>
      <w:r w:rsidRPr="00F669B7">
        <w:rPr>
          <w:rStyle w:val="Emphasis"/>
        </w:rPr>
        <w:t>to do everything we can</w:t>
      </w:r>
      <w:r w:rsidRPr="00F669B7">
        <w:rPr>
          <w:sz w:val="16"/>
        </w:rPr>
        <w:t xml:space="preserve"> — </w:t>
      </w:r>
      <w:r w:rsidRPr="00F669B7">
        <w:rPr>
          <w:rStyle w:val="Emphasis"/>
        </w:rPr>
        <w:t>House Republicans</w:t>
      </w:r>
      <w:r w:rsidRPr="00F669B7">
        <w:rPr>
          <w:sz w:val="16"/>
        </w:rPr>
        <w:t xml:space="preserve">, Senate Republicans, President Trump and his team — </w:t>
      </w:r>
      <w:r w:rsidRPr="00F669B7">
        <w:rPr>
          <w:rStyle w:val="StyleUnderline"/>
        </w:rPr>
        <w:t>to</w:t>
      </w:r>
      <w:r w:rsidRPr="00F669B7">
        <w:rPr>
          <w:sz w:val="16"/>
        </w:rPr>
        <w:t xml:space="preserve"> … </w:t>
      </w:r>
      <w:r w:rsidRPr="00F669B7">
        <w:rPr>
          <w:rStyle w:val="StyleUnderline"/>
        </w:rPr>
        <w:t xml:space="preserve">set it up </w:t>
      </w:r>
      <w:r w:rsidRPr="00F669B7">
        <w:rPr>
          <w:rStyle w:val="StyleUnderline"/>
          <w:highlight w:val="green"/>
        </w:rPr>
        <w:t>for</w:t>
      </w:r>
      <w:r w:rsidRPr="00F669B7">
        <w:rPr>
          <w:rStyle w:val="StyleUnderline"/>
        </w:rPr>
        <w:t xml:space="preserve"> success, to keep</w:t>
      </w:r>
      <w:r w:rsidRPr="00F669B7">
        <w:rPr>
          <w:sz w:val="16"/>
        </w:rPr>
        <w:t xml:space="preserve"> </w:t>
      </w:r>
      <w:r w:rsidRPr="00F669B7">
        <w:rPr>
          <w:rStyle w:val="StyleUnderline"/>
        </w:rPr>
        <w:t>the government up</w:t>
      </w:r>
      <w:r w:rsidRPr="00F669B7">
        <w:rPr>
          <w:sz w:val="16"/>
        </w:rPr>
        <w:t xml:space="preserve"> </w:t>
      </w:r>
      <w:r w:rsidRPr="00F669B7">
        <w:rPr>
          <w:rStyle w:val="StyleUnderline"/>
        </w:rPr>
        <w:t>and funded,”</w:t>
      </w:r>
      <w:r w:rsidRPr="00F669B7">
        <w:rPr>
          <w:sz w:val="16"/>
        </w:rPr>
        <w:t xml:space="preserve"> Thune said.</w:t>
      </w:r>
    </w:p>
    <w:p w14:paraId="1A3BEFB7" w14:textId="77777777" w:rsidR="007F50A3" w:rsidRPr="00F669B7" w:rsidRDefault="007F50A3" w:rsidP="007F50A3">
      <w:pPr>
        <w:rPr>
          <w:sz w:val="16"/>
        </w:rPr>
      </w:pPr>
      <w:r w:rsidRPr="00F669B7">
        <w:rPr>
          <w:sz w:val="16"/>
        </w:rPr>
        <w:t>“And then … Chuck Schumer … what’s he going to do? Is he going to bow to the Democratic base, or do the responsible thing and keep the government open? That’s the decision,” he added.</w:t>
      </w:r>
    </w:p>
    <w:p w14:paraId="0867FD86" w14:textId="77777777" w:rsidR="007F50A3" w:rsidRPr="00F669B7" w:rsidRDefault="007F50A3" w:rsidP="007F50A3">
      <w:pPr>
        <w:rPr>
          <w:rStyle w:val="Emphasis"/>
        </w:rPr>
      </w:pPr>
      <w:r w:rsidRPr="00F669B7">
        <w:rPr>
          <w:rStyle w:val="StyleUnderline"/>
        </w:rPr>
        <w:t>A Dem</w:t>
      </w:r>
      <w:r w:rsidRPr="00F669B7">
        <w:rPr>
          <w:sz w:val="16"/>
        </w:rPr>
        <w:t xml:space="preserve">ocratic </w:t>
      </w:r>
      <w:r w:rsidRPr="00F669B7">
        <w:rPr>
          <w:rStyle w:val="StyleUnderline"/>
        </w:rPr>
        <w:t>senator who requested anonymity</w:t>
      </w:r>
      <w:r w:rsidRPr="00F669B7">
        <w:rPr>
          <w:sz w:val="16"/>
        </w:rPr>
        <w:t xml:space="preserve"> </w:t>
      </w:r>
      <w:r w:rsidRPr="00F669B7">
        <w:rPr>
          <w:rStyle w:val="StyleUnderline"/>
        </w:rPr>
        <w:t xml:space="preserve">to comment on discussions within </w:t>
      </w:r>
      <w:r w:rsidRPr="00F669B7">
        <w:rPr>
          <w:rStyle w:val="Emphasis"/>
        </w:rPr>
        <w:t>the Dem</w:t>
      </w:r>
      <w:r w:rsidRPr="00F669B7">
        <w:rPr>
          <w:rStyle w:val="StyleUnderline"/>
        </w:rPr>
        <w:t>ocratic caucus said</w:t>
      </w:r>
      <w:r w:rsidRPr="00F669B7">
        <w:rPr>
          <w:sz w:val="16"/>
        </w:rPr>
        <w:t xml:space="preserve"> </w:t>
      </w:r>
      <w:r w:rsidRPr="00F669B7">
        <w:rPr>
          <w:rStyle w:val="StyleUnderline"/>
        </w:rPr>
        <w:t>Schumer is</w:t>
      </w:r>
      <w:r w:rsidRPr="00F669B7">
        <w:rPr>
          <w:sz w:val="16"/>
        </w:rPr>
        <w:t xml:space="preserve"> coming </w:t>
      </w:r>
      <w:r w:rsidRPr="00F669B7">
        <w:rPr>
          <w:rStyle w:val="Emphasis"/>
        </w:rPr>
        <w:t>under heavy pressure</w:t>
      </w:r>
      <w:r w:rsidRPr="00F669B7">
        <w:rPr>
          <w:sz w:val="16"/>
        </w:rPr>
        <w:t xml:space="preserve"> from liberal colleagues </w:t>
      </w:r>
      <w:r w:rsidRPr="00F669B7">
        <w:rPr>
          <w:rStyle w:val="StyleUnderline"/>
        </w:rPr>
        <w:t xml:space="preserve">to insist on a </w:t>
      </w:r>
      <w:r w:rsidRPr="00F669B7">
        <w:rPr>
          <w:rStyle w:val="StyleUnderline"/>
          <w:highlight w:val="green"/>
        </w:rPr>
        <w:t>bipart</w:t>
      </w:r>
      <w:r w:rsidRPr="00F669B7">
        <w:rPr>
          <w:sz w:val="16"/>
        </w:rPr>
        <w:t xml:space="preserve">isan </w:t>
      </w:r>
      <w:r w:rsidRPr="00F669B7">
        <w:rPr>
          <w:rStyle w:val="StyleUnderline"/>
        </w:rPr>
        <w:t xml:space="preserve">funding </w:t>
      </w:r>
      <w:r w:rsidRPr="00F669B7">
        <w:rPr>
          <w:rStyle w:val="StyleUnderline"/>
          <w:highlight w:val="green"/>
        </w:rPr>
        <w:t>stopgap</w:t>
      </w:r>
      <w:r w:rsidRPr="00F669B7">
        <w:rPr>
          <w:sz w:val="16"/>
        </w:rPr>
        <w:t xml:space="preserve">. </w:t>
      </w:r>
      <w:r w:rsidRPr="00F669B7">
        <w:rPr>
          <w:rStyle w:val="Emphasis"/>
        </w:rPr>
        <w:t xml:space="preserve">And they’re urging him to </w:t>
      </w:r>
      <w:r w:rsidRPr="00F669B7">
        <w:rPr>
          <w:rStyle w:val="Emphasis"/>
          <w:highlight w:val="green"/>
        </w:rPr>
        <w:t>reject any</w:t>
      </w:r>
      <w:r w:rsidRPr="00F669B7">
        <w:rPr>
          <w:rStyle w:val="Emphasis"/>
        </w:rPr>
        <w:t xml:space="preserve"> partisan funding measure </w:t>
      </w:r>
      <w:r w:rsidRPr="00F669B7">
        <w:rPr>
          <w:rStyle w:val="Emphasis"/>
          <w:highlight w:val="green"/>
        </w:rPr>
        <w:t>akin to what the House jammed</w:t>
      </w:r>
      <w:r w:rsidRPr="00F669B7">
        <w:rPr>
          <w:rStyle w:val="Emphasis"/>
        </w:rPr>
        <w:t xml:space="preserve"> the Senate with </w:t>
      </w:r>
      <w:r w:rsidRPr="00F669B7">
        <w:rPr>
          <w:rStyle w:val="Emphasis"/>
          <w:highlight w:val="green"/>
        </w:rPr>
        <w:t>in</w:t>
      </w:r>
      <w:r w:rsidRPr="00F669B7">
        <w:rPr>
          <w:rStyle w:val="Emphasis"/>
        </w:rPr>
        <w:t xml:space="preserve"> </w:t>
      </w:r>
      <w:r w:rsidRPr="00F669B7">
        <w:rPr>
          <w:rStyle w:val="Emphasis"/>
          <w:highlight w:val="green"/>
        </w:rPr>
        <w:t>March.</w:t>
      </w:r>
    </w:p>
    <w:p w14:paraId="1875C072" w14:textId="77777777" w:rsidR="007F50A3" w:rsidRPr="00F669B7" w:rsidRDefault="007F50A3" w:rsidP="007F50A3">
      <w:pPr>
        <w:rPr>
          <w:sz w:val="16"/>
        </w:rPr>
      </w:pPr>
      <w:r w:rsidRPr="00F669B7">
        <w:rPr>
          <w:sz w:val="16"/>
        </w:rPr>
        <w:t>“We all want to pursue a bipartisan, bicameral appropriations process. That’s how it’s always been done successfully, and we believe that should happen. However, the Republicans are making it extremely difficult to do that,” Schumer told reporters after meeting with House Democratic Leader Hakeem Jeffries (N.Y.) last week to discuss strategy.</w:t>
      </w:r>
    </w:p>
    <w:p w14:paraId="786482D1" w14:textId="77777777" w:rsidR="007F50A3" w:rsidRPr="00F669B7" w:rsidRDefault="007F50A3" w:rsidP="007F50A3">
      <w:pPr>
        <w:rPr>
          <w:sz w:val="16"/>
        </w:rPr>
      </w:pPr>
      <w:r w:rsidRPr="00F669B7">
        <w:rPr>
          <w:rStyle w:val="StyleUnderline"/>
        </w:rPr>
        <w:t>Asked what he would do if the House sent another partisan c</w:t>
      </w:r>
      <w:r w:rsidRPr="00F669B7">
        <w:rPr>
          <w:sz w:val="16"/>
        </w:rPr>
        <w:t xml:space="preserve">ontinuing </w:t>
      </w:r>
      <w:r w:rsidRPr="00F669B7">
        <w:rPr>
          <w:rStyle w:val="StyleUnderline"/>
        </w:rPr>
        <w:t>r</w:t>
      </w:r>
      <w:r w:rsidRPr="00F669B7">
        <w:rPr>
          <w:sz w:val="16"/>
        </w:rPr>
        <w:t xml:space="preserve">esolution </w:t>
      </w:r>
      <w:r w:rsidRPr="00F669B7">
        <w:rPr>
          <w:rStyle w:val="StyleUnderline"/>
        </w:rPr>
        <w:t>to the Senate shortly before the funding deadline, Schumer said:</w:t>
      </w:r>
      <w:r w:rsidRPr="00F669B7">
        <w:rPr>
          <w:sz w:val="16"/>
        </w:rPr>
        <w:t xml:space="preserve"> “</w:t>
      </w:r>
      <w:r w:rsidRPr="00F669B7">
        <w:rPr>
          <w:rStyle w:val="StyleUnderline"/>
        </w:rPr>
        <w:t>We’re for a bipartisan</w:t>
      </w:r>
      <w:r w:rsidRPr="00F669B7">
        <w:rPr>
          <w:sz w:val="16"/>
        </w:rPr>
        <w:t xml:space="preserve">, bicameral </w:t>
      </w:r>
      <w:r w:rsidRPr="00F669B7">
        <w:rPr>
          <w:rStyle w:val="StyleUnderline"/>
        </w:rPr>
        <w:t>bill.</w:t>
      </w:r>
      <w:r w:rsidRPr="00F669B7">
        <w:rPr>
          <w:sz w:val="16"/>
        </w:rPr>
        <w:t xml:space="preserve"> </w:t>
      </w:r>
      <w:r w:rsidRPr="00F669B7">
        <w:rPr>
          <w:rStyle w:val="StyleUnderline"/>
        </w:rPr>
        <w:t>That’s what’s always been done.</w:t>
      </w:r>
      <w:r w:rsidRPr="00F669B7">
        <w:rPr>
          <w:sz w:val="16"/>
        </w:rPr>
        <w:t xml:space="preserve"> The </w:t>
      </w:r>
      <w:r w:rsidRPr="00F669B7">
        <w:rPr>
          <w:rStyle w:val="StyleUnderline"/>
        </w:rPr>
        <w:t>onus is on the Republicans to make that happen</w:t>
      </w:r>
      <w:r w:rsidRPr="00F669B7">
        <w:rPr>
          <w:sz w:val="16"/>
        </w:rPr>
        <w:t>.”</w:t>
      </w:r>
    </w:p>
    <w:p w14:paraId="42FB8EFA" w14:textId="77777777" w:rsidR="007F50A3" w:rsidRPr="00F669B7" w:rsidRDefault="007F50A3" w:rsidP="007F50A3">
      <w:pPr>
        <w:rPr>
          <w:sz w:val="16"/>
        </w:rPr>
      </w:pPr>
      <w:r w:rsidRPr="00F669B7">
        <w:rPr>
          <w:rStyle w:val="Emphasis"/>
        </w:rPr>
        <w:t>Senate Republicans</w:t>
      </w:r>
      <w:r w:rsidRPr="00F669B7">
        <w:rPr>
          <w:rStyle w:val="StyleUnderline"/>
        </w:rPr>
        <w:t xml:space="preserve"> have heard that</w:t>
      </w:r>
      <w:r w:rsidRPr="00F669B7">
        <w:rPr>
          <w:sz w:val="16"/>
        </w:rPr>
        <w:t xml:space="preserve"> message </w:t>
      </w:r>
      <w:r w:rsidRPr="00F669B7">
        <w:rPr>
          <w:rStyle w:val="Emphasis"/>
        </w:rPr>
        <w:t>loud and clear,</w:t>
      </w:r>
      <w:r w:rsidRPr="00F669B7">
        <w:rPr>
          <w:sz w:val="16"/>
        </w:rPr>
        <w:t xml:space="preserve"> </w:t>
      </w:r>
      <w:r w:rsidRPr="00F669B7">
        <w:rPr>
          <w:rStyle w:val="StyleUnderline"/>
        </w:rPr>
        <w:t xml:space="preserve">and </w:t>
      </w:r>
      <w:r w:rsidRPr="00F669B7">
        <w:rPr>
          <w:rStyle w:val="Emphasis"/>
        </w:rPr>
        <w:t>they</w:t>
      </w:r>
      <w:r w:rsidRPr="00F669B7">
        <w:rPr>
          <w:rStyle w:val="StyleUnderline"/>
        </w:rPr>
        <w:t xml:space="preserve"> want to avoid sticking Trump with a shutdown</w:t>
      </w:r>
      <w:r w:rsidRPr="00F669B7">
        <w:rPr>
          <w:sz w:val="16"/>
        </w:rPr>
        <w:t xml:space="preserve"> in the fall.</w:t>
      </w:r>
    </w:p>
    <w:p w14:paraId="47A8DAD2" w14:textId="77777777" w:rsidR="007F50A3" w:rsidRPr="00F669B7" w:rsidRDefault="007F50A3" w:rsidP="007F50A3">
      <w:pPr>
        <w:rPr>
          <w:sz w:val="16"/>
        </w:rPr>
      </w:pPr>
      <w:r w:rsidRPr="00F669B7">
        <w:rPr>
          <w:sz w:val="16"/>
        </w:rPr>
        <w:t xml:space="preserve">An element of </w:t>
      </w:r>
      <w:r w:rsidRPr="00F669B7">
        <w:rPr>
          <w:rStyle w:val="StyleUnderline"/>
        </w:rPr>
        <w:t xml:space="preserve">the </w:t>
      </w:r>
      <w:r w:rsidRPr="00F669B7">
        <w:rPr>
          <w:rStyle w:val="StyleUnderline"/>
          <w:highlight w:val="green"/>
        </w:rPr>
        <w:t>Senate</w:t>
      </w:r>
      <w:r w:rsidRPr="00F669B7">
        <w:rPr>
          <w:rStyle w:val="StyleUnderline"/>
        </w:rPr>
        <w:t xml:space="preserve"> Republican </w:t>
      </w:r>
      <w:r w:rsidRPr="00F669B7">
        <w:rPr>
          <w:rStyle w:val="StyleUnderline"/>
          <w:highlight w:val="green"/>
        </w:rPr>
        <w:t>strat</w:t>
      </w:r>
      <w:r w:rsidRPr="00F669B7">
        <w:rPr>
          <w:rStyle w:val="StyleUnderline"/>
        </w:rPr>
        <w:t xml:space="preserve">egy </w:t>
      </w:r>
      <w:r w:rsidRPr="00F669B7">
        <w:rPr>
          <w:rStyle w:val="StyleUnderline"/>
          <w:highlight w:val="green"/>
        </w:rPr>
        <w:t>is to pass</w:t>
      </w:r>
      <w:r w:rsidRPr="00F669B7">
        <w:rPr>
          <w:sz w:val="16"/>
        </w:rPr>
        <w:t xml:space="preserve"> several of the regular </w:t>
      </w:r>
      <w:r w:rsidRPr="00F669B7">
        <w:rPr>
          <w:rStyle w:val="StyleUnderline"/>
        </w:rPr>
        <w:t>approp</w:t>
      </w:r>
      <w:r w:rsidRPr="00F669B7">
        <w:rPr>
          <w:sz w:val="16"/>
        </w:rPr>
        <w:t>riation</w:t>
      </w:r>
      <w:r w:rsidRPr="00F669B7">
        <w:rPr>
          <w:rStyle w:val="StyleUnderline"/>
        </w:rPr>
        <w:t>s</w:t>
      </w:r>
      <w:r w:rsidRPr="00F669B7">
        <w:rPr>
          <w:sz w:val="16"/>
        </w:rPr>
        <w:t xml:space="preserve"> </w:t>
      </w:r>
      <w:r w:rsidRPr="00F669B7">
        <w:rPr>
          <w:rStyle w:val="StyleUnderline"/>
          <w:highlight w:val="green"/>
        </w:rPr>
        <w:t>bills</w:t>
      </w:r>
      <w:r w:rsidRPr="00F669B7">
        <w:rPr>
          <w:sz w:val="16"/>
        </w:rPr>
        <w:t xml:space="preserve"> for fiscal 2026 </w:t>
      </w:r>
      <w:r w:rsidRPr="00F669B7">
        <w:rPr>
          <w:rStyle w:val="Emphasis"/>
          <w:highlight w:val="green"/>
        </w:rPr>
        <w:t>before</w:t>
      </w:r>
      <w:r w:rsidRPr="00F669B7">
        <w:rPr>
          <w:rStyle w:val="Emphasis"/>
        </w:rPr>
        <w:t xml:space="preserve"> the </w:t>
      </w:r>
      <w:r w:rsidRPr="00F669B7">
        <w:rPr>
          <w:rStyle w:val="Emphasis"/>
          <w:highlight w:val="green"/>
        </w:rPr>
        <w:t>end of September</w:t>
      </w:r>
      <w:r w:rsidRPr="00F669B7">
        <w:rPr>
          <w:sz w:val="16"/>
        </w:rPr>
        <w:t xml:space="preserve"> </w:t>
      </w:r>
      <w:r w:rsidRPr="00F669B7">
        <w:rPr>
          <w:rStyle w:val="Emphasis"/>
          <w:highlight w:val="green"/>
        </w:rPr>
        <w:t>to promote</w:t>
      </w:r>
      <w:r w:rsidRPr="00F669B7">
        <w:rPr>
          <w:rStyle w:val="Emphasis"/>
        </w:rPr>
        <w:t xml:space="preserve"> a sense of </w:t>
      </w:r>
      <w:r w:rsidRPr="00F669B7">
        <w:rPr>
          <w:rStyle w:val="Emphasis"/>
          <w:highlight w:val="green"/>
        </w:rPr>
        <w:t>optimism</w:t>
      </w:r>
      <w:r w:rsidRPr="00F669B7">
        <w:rPr>
          <w:sz w:val="16"/>
        </w:rPr>
        <w:t xml:space="preserve"> </w:t>
      </w:r>
      <w:r w:rsidRPr="00F669B7">
        <w:rPr>
          <w:rStyle w:val="Emphasis"/>
        </w:rPr>
        <w:t xml:space="preserve">that Republicans and Democrats </w:t>
      </w:r>
      <w:r w:rsidRPr="00F669B7">
        <w:rPr>
          <w:rStyle w:val="Emphasis"/>
          <w:highlight w:val="green"/>
        </w:rPr>
        <w:t>can work together</w:t>
      </w:r>
      <w:r w:rsidRPr="00F669B7">
        <w:rPr>
          <w:sz w:val="16"/>
        </w:rPr>
        <w:t xml:space="preserve"> to fund the government.</w:t>
      </w:r>
    </w:p>
    <w:p w14:paraId="33DF8780" w14:textId="77777777" w:rsidR="007F50A3" w:rsidRPr="00F669B7" w:rsidRDefault="007F50A3" w:rsidP="007F50A3">
      <w:pPr>
        <w:rPr>
          <w:sz w:val="16"/>
        </w:rPr>
      </w:pPr>
      <w:r w:rsidRPr="00F669B7">
        <w:rPr>
          <w:rStyle w:val="StyleUnderline"/>
        </w:rPr>
        <w:t>GOP senators hope that</w:t>
      </w:r>
      <w:r w:rsidRPr="00F669B7">
        <w:rPr>
          <w:sz w:val="16"/>
        </w:rPr>
        <w:t xml:space="preserve">, </w:t>
      </w:r>
      <w:r w:rsidRPr="00F669B7">
        <w:rPr>
          <w:rStyle w:val="Emphasis"/>
        </w:rPr>
        <w:t>in turn</w:t>
      </w:r>
      <w:r w:rsidRPr="00F669B7">
        <w:rPr>
          <w:sz w:val="16"/>
        </w:rPr>
        <w:t xml:space="preserve">, </w:t>
      </w:r>
      <w:r w:rsidRPr="00F669B7">
        <w:rPr>
          <w:rStyle w:val="StyleUnderline"/>
        </w:rPr>
        <w:t xml:space="preserve">would </w:t>
      </w:r>
      <w:r w:rsidRPr="00F669B7">
        <w:rPr>
          <w:rStyle w:val="Emphasis"/>
          <w:highlight w:val="green"/>
        </w:rPr>
        <w:t>reduce</w:t>
      </w:r>
      <w:r w:rsidRPr="00F669B7">
        <w:rPr>
          <w:rStyle w:val="Emphasis"/>
        </w:rPr>
        <w:t xml:space="preserve"> the </w:t>
      </w:r>
      <w:r w:rsidRPr="00F669B7">
        <w:rPr>
          <w:rStyle w:val="Emphasis"/>
          <w:highlight w:val="green"/>
        </w:rPr>
        <w:t>temptation for</w:t>
      </w:r>
      <w:r w:rsidRPr="00F669B7">
        <w:rPr>
          <w:rStyle w:val="Emphasis"/>
        </w:rPr>
        <w:t xml:space="preserve"> the </w:t>
      </w:r>
      <w:r w:rsidRPr="00F669B7">
        <w:rPr>
          <w:rStyle w:val="Emphasis"/>
          <w:highlight w:val="green"/>
        </w:rPr>
        <w:t>House to</w:t>
      </w:r>
      <w:r w:rsidRPr="00F669B7">
        <w:rPr>
          <w:rStyle w:val="StyleUnderline"/>
        </w:rPr>
        <w:t xml:space="preserve"> simply </w:t>
      </w:r>
      <w:r w:rsidRPr="00F669B7">
        <w:rPr>
          <w:rStyle w:val="Emphasis"/>
          <w:highlight w:val="green"/>
        </w:rPr>
        <w:t>send</w:t>
      </w:r>
      <w:r w:rsidRPr="00F669B7">
        <w:rPr>
          <w:rStyle w:val="Emphasis"/>
        </w:rPr>
        <w:t xml:space="preserve"> to the Senate</w:t>
      </w:r>
      <w:r w:rsidRPr="00F669B7">
        <w:rPr>
          <w:rStyle w:val="StyleUnderline"/>
        </w:rPr>
        <w:t xml:space="preserve"> </w:t>
      </w:r>
      <w:r w:rsidRPr="00F669B7">
        <w:rPr>
          <w:rStyle w:val="Emphasis"/>
        </w:rPr>
        <w:t>a</w:t>
      </w:r>
      <w:r w:rsidRPr="00F669B7">
        <w:rPr>
          <w:rStyle w:val="StyleUnderline"/>
        </w:rPr>
        <w:t xml:space="preserve"> stopgap funding </w:t>
      </w:r>
      <w:r w:rsidRPr="00F669B7">
        <w:rPr>
          <w:rStyle w:val="Emphasis"/>
          <w:highlight w:val="green"/>
        </w:rPr>
        <w:t xml:space="preserve">measure that cuts </w:t>
      </w:r>
      <w:r w:rsidRPr="00F669B7">
        <w:rPr>
          <w:rStyle w:val="StyleUnderline"/>
        </w:rPr>
        <w:t xml:space="preserve">deeply into </w:t>
      </w:r>
      <w:r w:rsidRPr="00F669B7">
        <w:rPr>
          <w:rStyle w:val="Emphasis"/>
          <w:highlight w:val="green"/>
        </w:rPr>
        <w:t>Dem</w:t>
      </w:r>
      <w:r w:rsidRPr="00F669B7">
        <w:rPr>
          <w:rStyle w:val="StyleUnderline"/>
        </w:rPr>
        <w:t>o</w:t>
      </w:r>
      <w:r w:rsidRPr="00F669B7">
        <w:rPr>
          <w:sz w:val="16"/>
        </w:rPr>
        <w:t xml:space="preserve">cratic </w:t>
      </w:r>
      <w:r w:rsidRPr="00F669B7">
        <w:rPr>
          <w:rStyle w:val="Emphasis"/>
          <w:highlight w:val="green"/>
        </w:rPr>
        <w:t>priorities</w:t>
      </w:r>
      <w:r w:rsidRPr="00F669B7">
        <w:rPr>
          <w:rStyle w:val="Emphasis"/>
        </w:rPr>
        <w:t>,</w:t>
      </w:r>
      <w:r w:rsidRPr="00F669B7">
        <w:rPr>
          <w:sz w:val="16"/>
        </w:rPr>
        <w:t xml:space="preserve"> </w:t>
      </w:r>
      <w:r w:rsidRPr="00F669B7">
        <w:rPr>
          <w:rStyle w:val="Emphasis"/>
        </w:rPr>
        <w:t>as Johnson did in March,</w:t>
      </w:r>
      <w:r w:rsidRPr="00F669B7">
        <w:rPr>
          <w:sz w:val="16"/>
        </w:rPr>
        <w:t xml:space="preserve"> </w:t>
      </w:r>
      <w:r w:rsidRPr="00F669B7">
        <w:rPr>
          <w:rStyle w:val="Emphasis"/>
        </w:rPr>
        <w:t>and dare Schumer to shut down the government.</w:t>
      </w:r>
    </w:p>
    <w:p w14:paraId="215E11D8" w14:textId="77777777" w:rsidR="007F50A3" w:rsidRPr="00F669B7" w:rsidRDefault="007F50A3" w:rsidP="007F50A3">
      <w:pPr>
        <w:rPr>
          <w:sz w:val="16"/>
        </w:rPr>
      </w:pPr>
      <w:r w:rsidRPr="00F669B7">
        <w:rPr>
          <w:rStyle w:val="StyleUnderline"/>
        </w:rPr>
        <w:t>By passing</w:t>
      </w:r>
      <w:r w:rsidRPr="00F669B7">
        <w:rPr>
          <w:sz w:val="16"/>
        </w:rPr>
        <w:t xml:space="preserve"> a few spending </w:t>
      </w:r>
      <w:r w:rsidRPr="00F669B7">
        <w:rPr>
          <w:rStyle w:val="StyleUnderline"/>
        </w:rPr>
        <w:t xml:space="preserve">bills </w:t>
      </w:r>
      <w:r w:rsidRPr="00F669B7">
        <w:rPr>
          <w:sz w:val="16"/>
        </w:rPr>
        <w:t xml:space="preserve">this week or </w:t>
      </w:r>
      <w:r w:rsidRPr="00F669B7">
        <w:rPr>
          <w:rStyle w:val="StyleUnderline"/>
        </w:rPr>
        <w:t>in early September,</w:t>
      </w:r>
      <w:r w:rsidRPr="00F669B7">
        <w:rPr>
          <w:sz w:val="16"/>
        </w:rPr>
        <w:t xml:space="preserve"> </w:t>
      </w:r>
      <w:r w:rsidRPr="00F669B7">
        <w:rPr>
          <w:rStyle w:val="StyleUnderline"/>
        </w:rPr>
        <w:t xml:space="preserve">Senate </w:t>
      </w:r>
      <w:r w:rsidRPr="00F669B7">
        <w:rPr>
          <w:rStyle w:val="StyleUnderline"/>
          <w:highlight w:val="green"/>
        </w:rPr>
        <w:t>negotiators would be in a better position to</w:t>
      </w:r>
      <w:r w:rsidRPr="00F669B7">
        <w:rPr>
          <w:rStyle w:val="StyleUnderline"/>
        </w:rPr>
        <w:t xml:space="preserve"> insist that House</w:t>
      </w:r>
      <w:r w:rsidRPr="00F669B7">
        <w:rPr>
          <w:sz w:val="16"/>
        </w:rPr>
        <w:t xml:space="preserve"> GOP leaders </w:t>
      </w:r>
      <w:r w:rsidRPr="00F669B7">
        <w:rPr>
          <w:rStyle w:val="StyleUnderline"/>
          <w:highlight w:val="green"/>
        </w:rPr>
        <w:t>meet</w:t>
      </w:r>
      <w:r w:rsidRPr="00F669B7">
        <w:rPr>
          <w:rStyle w:val="StyleUnderline"/>
        </w:rPr>
        <w:t xml:space="preserve"> them </w:t>
      </w:r>
      <w:r w:rsidRPr="00F669B7">
        <w:rPr>
          <w:rStyle w:val="StyleUnderline"/>
          <w:highlight w:val="green"/>
        </w:rPr>
        <w:t>halfway.</w:t>
      </w:r>
    </w:p>
    <w:p w14:paraId="30DF44DD" w14:textId="77777777" w:rsidR="007F50A3" w:rsidRPr="00F669B7" w:rsidRDefault="007F50A3" w:rsidP="007F50A3"/>
    <w:p w14:paraId="0061B160" w14:textId="77777777" w:rsidR="007F50A3" w:rsidRPr="00F669B7" w:rsidRDefault="007F50A3" w:rsidP="007F50A3">
      <w:pPr>
        <w:pStyle w:val="Heading4"/>
      </w:pPr>
      <w:bookmarkStart w:id="2" w:name="_Hlk207292222"/>
      <w:r w:rsidRPr="00F669B7">
        <w:t xml:space="preserve">Shutdown kills US innovation edge vis-à-vis adversaries. </w:t>
      </w:r>
      <w:r w:rsidRPr="00F669B7">
        <w:rPr>
          <w:b w:val="0"/>
          <w:bCs/>
        </w:rPr>
        <w:t>Also halts munitions and Taiwan arm sales.</w:t>
      </w:r>
    </w:p>
    <w:p w14:paraId="3EDE503F" w14:textId="77777777" w:rsidR="007F50A3" w:rsidRPr="00F669B7" w:rsidRDefault="007F50A3" w:rsidP="007F50A3">
      <w:pPr>
        <w:rPr>
          <w:sz w:val="18"/>
          <w:szCs w:val="18"/>
        </w:rPr>
      </w:pPr>
      <w:r w:rsidRPr="00F669B7">
        <w:rPr>
          <w:rStyle w:val="Style13ptBold"/>
        </w:rPr>
        <w:t>Hitchens 23</w:t>
      </w:r>
      <w:r w:rsidRPr="00F669B7">
        <w:rPr>
          <w:sz w:val="18"/>
          <w:szCs w:val="18"/>
        </w:rPr>
        <w:t xml:space="preserve"> – et al – all authors listed. Theresa Hitchens is the Senior reporter, Space at Breaking Defense. The former Defense News editor was a senior research associate at the University of Maryland’s Center for International and Security Studies at Maryland (CISSM). Before that, she spent six years in Geneva, Switzerland as director of the United Nations Institute for Disarmament Research (UNIDIR).Additional reporting by Breaking Defense’s Justin Katz, Aaron Mehta, Michael Marrow, and Ashley Roque. “Government shutdown: How it could impact the military, civilians and defense industry” – Breaking Defense - September 27, 2023 - https://breakingdefense.com/2023/09/government-shutdown-how-it-could-impact-the-military-civilians-and-defense-industry/</w:t>
      </w:r>
    </w:p>
    <w:p w14:paraId="71B94658" w14:textId="77777777" w:rsidR="007F50A3" w:rsidRPr="00F669B7" w:rsidRDefault="007F50A3" w:rsidP="007F50A3">
      <w:pPr>
        <w:rPr>
          <w:sz w:val="18"/>
          <w:szCs w:val="18"/>
        </w:rPr>
      </w:pPr>
      <w:r w:rsidRPr="00F669B7">
        <w:rPr>
          <w:sz w:val="18"/>
          <w:szCs w:val="18"/>
        </w:rPr>
        <w:t xml:space="preserve">Pentagon spokeswoman Sabrina Singh was direct on Monday: “The </w:t>
      </w:r>
      <w:r w:rsidRPr="00F669B7">
        <w:rPr>
          <w:rStyle w:val="StyleUnderline"/>
          <w:highlight w:val="green"/>
        </w:rPr>
        <w:t xml:space="preserve">shutdown is </w:t>
      </w:r>
      <w:r w:rsidRPr="00F669B7">
        <w:rPr>
          <w:rStyle w:val="Emphasis"/>
          <w:highlight w:val="green"/>
        </w:rPr>
        <w:t>the worst thing that could happen</w:t>
      </w:r>
      <w:r w:rsidRPr="00F669B7">
        <w:rPr>
          <w:rStyle w:val="StyleUnderline"/>
          <w:b/>
          <w:bCs/>
          <w:highlight w:val="green"/>
        </w:rPr>
        <w:t>.</w:t>
      </w:r>
      <w:r w:rsidRPr="00F669B7">
        <w:rPr>
          <w:rStyle w:val="StyleUnderline"/>
          <w:b/>
          <w:bCs/>
        </w:rPr>
        <w:t xml:space="preserve"> </w:t>
      </w:r>
      <w:r w:rsidRPr="00F669B7">
        <w:rPr>
          <w:rStyle w:val="StyleUnderline"/>
        </w:rPr>
        <w:t>We’re hoping</w:t>
      </w:r>
      <w:r w:rsidRPr="00F669B7">
        <w:rPr>
          <w:sz w:val="18"/>
          <w:szCs w:val="18"/>
        </w:rPr>
        <w:t xml:space="preserve"> that </w:t>
      </w:r>
      <w:r w:rsidRPr="00F669B7">
        <w:rPr>
          <w:rStyle w:val="StyleUnderline"/>
        </w:rPr>
        <w:t>Congress can find a way to avert that</w:t>
      </w:r>
      <w:r w:rsidRPr="00F669B7">
        <w:rPr>
          <w:sz w:val="18"/>
          <w:szCs w:val="18"/>
        </w:rPr>
        <w:t>, but, you know, [we’re] planning for the worst.”</w:t>
      </w:r>
    </w:p>
    <w:p w14:paraId="6BCC94CD" w14:textId="77777777" w:rsidR="007F50A3" w:rsidRPr="00F669B7" w:rsidRDefault="007F50A3" w:rsidP="007F50A3">
      <w:pPr>
        <w:rPr>
          <w:sz w:val="18"/>
          <w:szCs w:val="18"/>
        </w:rPr>
      </w:pPr>
      <w:r w:rsidRPr="00F669B7">
        <w:rPr>
          <w:rStyle w:val="StyleUnderline"/>
        </w:rPr>
        <w:t>If the government shuts down</w:t>
      </w:r>
      <w:r w:rsidRPr="00F669B7">
        <w:rPr>
          <w:sz w:val="18"/>
          <w:szCs w:val="18"/>
        </w:rPr>
        <w:t xml:space="preserve">, LaPlante said, </w:t>
      </w:r>
      <w:r w:rsidRPr="00F669B7">
        <w:rPr>
          <w:rStyle w:val="Emphasis"/>
          <w:highlight w:val="green"/>
        </w:rPr>
        <w:t>“Testing will stop.</w:t>
      </w:r>
      <w:r w:rsidRPr="00F669B7">
        <w:rPr>
          <w:sz w:val="18"/>
          <w:szCs w:val="18"/>
        </w:rPr>
        <w:t xml:space="preserve"> </w:t>
      </w:r>
      <w:r w:rsidRPr="00F669B7">
        <w:rPr>
          <w:rStyle w:val="StyleUnderline"/>
        </w:rPr>
        <w:t xml:space="preserve">Acceptance </w:t>
      </w:r>
      <w:r w:rsidRPr="00F669B7">
        <w:rPr>
          <w:sz w:val="18"/>
          <w:szCs w:val="18"/>
        </w:rPr>
        <w:t xml:space="preserve">by the government </w:t>
      </w:r>
      <w:r w:rsidRPr="00F669B7">
        <w:rPr>
          <w:rStyle w:val="StyleUnderline"/>
        </w:rPr>
        <w:t>of</w:t>
      </w:r>
      <w:r w:rsidRPr="00F669B7">
        <w:rPr>
          <w:sz w:val="18"/>
          <w:szCs w:val="18"/>
        </w:rPr>
        <w:t xml:space="preserve"> </w:t>
      </w:r>
      <w:r w:rsidRPr="00F669B7">
        <w:rPr>
          <w:rStyle w:val="StyleUnderline"/>
        </w:rPr>
        <w:t>equipment</w:t>
      </w:r>
      <w:r w:rsidRPr="00F669B7">
        <w:rPr>
          <w:sz w:val="18"/>
          <w:szCs w:val="18"/>
        </w:rPr>
        <w:t xml:space="preserve">, when it is finished or ready to be accepted, </w:t>
      </w:r>
      <w:r w:rsidRPr="00F669B7">
        <w:rPr>
          <w:rStyle w:val="StyleUnderline"/>
        </w:rPr>
        <w:t>can stop</w:t>
      </w:r>
      <w:r w:rsidRPr="00F669B7">
        <w:rPr>
          <w:sz w:val="18"/>
          <w:szCs w:val="18"/>
        </w:rPr>
        <w:t xml:space="preserve">.” </w:t>
      </w:r>
      <w:r w:rsidRPr="00F669B7">
        <w:rPr>
          <w:rStyle w:val="StyleUnderline"/>
        </w:rPr>
        <w:t>He recalled being the Air Force acquisition head</w:t>
      </w:r>
      <w:r w:rsidRPr="00F669B7">
        <w:rPr>
          <w:sz w:val="18"/>
          <w:szCs w:val="18"/>
        </w:rPr>
        <w:t xml:space="preserve"> in 2013 </w:t>
      </w:r>
      <w:r w:rsidRPr="00F669B7">
        <w:rPr>
          <w:rStyle w:val="StyleUnderline"/>
        </w:rPr>
        <w:t>during a</w:t>
      </w:r>
      <w:r w:rsidRPr="00F669B7">
        <w:rPr>
          <w:sz w:val="18"/>
          <w:szCs w:val="18"/>
        </w:rPr>
        <w:t xml:space="preserve">nother </w:t>
      </w:r>
      <w:r w:rsidRPr="00F669B7">
        <w:rPr>
          <w:rStyle w:val="StyleUnderline"/>
        </w:rPr>
        <w:t>shutdown</w:t>
      </w:r>
      <w:r w:rsidRPr="00F669B7">
        <w:rPr>
          <w:sz w:val="18"/>
          <w:szCs w:val="18"/>
        </w:rPr>
        <w:t xml:space="preserve">, </w:t>
      </w:r>
      <w:r w:rsidRPr="00F669B7">
        <w:rPr>
          <w:rStyle w:val="StyleUnderline"/>
          <w:highlight w:val="green"/>
        </w:rPr>
        <w:t>and</w:t>
      </w:r>
      <w:r w:rsidRPr="00F669B7">
        <w:rPr>
          <w:rStyle w:val="StyleUnderline"/>
        </w:rPr>
        <w:t xml:space="preserve"> having to send all</w:t>
      </w:r>
      <w:r w:rsidRPr="00F669B7">
        <w:rPr>
          <w:sz w:val="18"/>
          <w:szCs w:val="18"/>
        </w:rPr>
        <w:t xml:space="preserve"> the </w:t>
      </w:r>
      <w:r w:rsidRPr="00F669B7">
        <w:rPr>
          <w:rStyle w:val="StyleUnderline"/>
        </w:rPr>
        <w:t>officials home</w:t>
      </w:r>
      <w:r w:rsidRPr="00F669B7">
        <w:rPr>
          <w:sz w:val="18"/>
          <w:szCs w:val="18"/>
        </w:rPr>
        <w:t xml:space="preserve"> from the Defense Contracting Management Agency, </w:t>
      </w:r>
      <w:r w:rsidRPr="00F669B7">
        <w:rPr>
          <w:rStyle w:val="StyleUnderline"/>
        </w:rPr>
        <w:t>who qualify new production items for intake to the military</w:t>
      </w:r>
      <w:r w:rsidRPr="00F669B7">
        <w:rPr>
          <w:sz w:val="18"/>
          <w:szCs w:val="18"/>
        </w:rPr>
        <w:t xml:space="preserve">, </w:t>
      </w:r>
      <w:r w:rsidRPr="00F669B7">
        <w:rPr>
          <w:rStyle w:val="StyleUnderline"/>
        </w:rPr>
        <w:t xml:space="preserve">which essentially </w:t>
      </w:r>
      <w:r w:rsidRPr="00F669B7">
        <w:rPr>
          <w:rStyle w:val="Emphasis"/>
          <w:highlight w:val="green"/>
        </w:rPr>
        <w:t>shut down</w:t>
      </w:r>
      <w:r w:rsidRPr="00F669B7">
        <w:rPr>
          <w:rStyle w:val="StyleUnderline"/>
        </w:rPr>
        <w:t xml:space="preserve"> the F-35</w:t>
      </w:r>
      <w:r w:rsidRPr="00F669B7">
        <w:rPr>
          <w:sz w:val="18"/>
          <w:szCs w:val="18"/>
        </w:rPr>
        <w:t xml:space="preserve"> </w:t>
      </w:r>
      <w:r w:rsidRPr="00F669B7">
        <w:rPr>
          <w:rStyle w:val="StyleUnderline"/>
        </w:rPr>
        <w:t xml:space="preserve">and </w:t>
      </w:r>
      <w:r w:rsidRPr="00F669B7">
        <w:rPr>
          <w:rStyle w:val="Emphasis"/>
          <w:highlight w:val="green"/>
        </w:rPr>
        <w:t>munition line production.</w:t>
      </w:r>
    </w:p>
    <w:p w14:paraId="22757FF9" w14:textId="77777777" w:rsidR="007F50A3" w:rsidRPr="00F669B7" w:rsidRDefault="007F50A3" w:rsidP="007F50A3">
      <w:pPr>
        <w:rPr>
          <w:rStyle w:val="StyleUnderline"/>
        </w:rPr>
      </w:pPr>
      <w:r w:rsidRPr="00F669B7">
        <w:rPr>
          <w:sz w:val="18"/>
          <w:szCs w:val="18"/>
        </w:rPr>
        <w:t xml:space="preserve">Without going into details, LaPlante also said he has “some testing we want to do next week on an item for Ukraine” that would be shut down. However, broad support for Ukraine, like training, is expected to continue, with Sing confirming it is specifically exempted under a government shutdown. </w:t>
      </w:r>
      <w:r w:rsidRPr="00F669B7">
        <w:rPr>
          <w:rStyle w:val="StyleUnderline"/>
        </w:rPr>
        <w:t>As for America’s support for Taiwan against a potential Chinese invasion</w:t>
      </w:r>
      <w:r w:rsidRPr="00F669B7">
        <w:rPr>
          <w:sz w:val="18"/>
          <w:szCs w:val="18"/>
        </w:rPr>
        <w:t xml:space="preserve">, US State Department officials told lawmakers last week that </w:t>
      </w:r>
      <w:r w:rsidRPr="00F669B7">
        <w:rPr>
          <w:rStyle w:val="StyleUnderline"/>
        </w:rPr>
        <w:t xml:space="preserve">a shutdown would </w:t>
      </w:r>
      <w:r w:rsidRPr="00F669B7">
        <w:rPr>
          <w:rStyle w:val="StyleUnderline"/>
          <w:highlight w:val="green"/>
        </w:rPr>
        <w:t>halt</w:t>
      </w:r>
      <w:r w:rsidRPr="00F669B7">
        <w:rPr>
          <w:rStyle w:val="StyleUnderline"/>
        </w:rPr>
        <w:t xml:space="preserve"> all licensing to Taiwan of US defense articles</w:t>
      </w:r>
      <w:r w:rsidRPr="00F669B7">
        <w:rPr>
          <w:sz w:val="18"/>
          <w:szCs w:val="18"/>
        </w:rPr>
        <w:t xml:space="preserve"> </w:t>
      </w:r>
      <w:r w:rsidRPr="00F669B7">
        <w:rPr>
          <w:rStyle w:val="StyleUnderline"/>
        </w:rPr>
        <w:t xml:space="preserve">and would pause the </w:t>
      </w:r>
      <w:r w:rsidRPr="00F669B7">
        <w:rPr>
          <w:rStyle w:val="StyleUnderline"/>
          <w:highlight w:val="green"/>
        </w:rPr>
        <w:t>process through</w:t>
      </w:r>
      <w:r w:rsidRPr="00F669B7">
        <w:rPr>
          <w:rStyle w:val="StyleUnderline"/>
        </w:rPr>
        <w:t xml:space="preserve"> </w:t>
      </w:r>
      <w:r w:rsidRPr="00F669B7">
        <w:rPr>
          <w:rStyle w:val="StyleUnderline"/>
          <w:highlight w:val="green"/>
        </w:rPr>
        <w:t>which Taiwan</w:t>
      </w:r>
      <w:r w:rsidRPr="00F669B7">
        <w:rPr>
          <w:rStyle w:val="StyleUnderline"/>
        </w:rPr>
        <w:t xml:space="preserve"> can </w:t>
      </w:r>
      <w:r w:rsidRPr="00F669B7">
        <w:rPr>
          <w:rStyle w:val="StyleUnderline"/>
          <w:highlight w:val="green"/>
        </w:rPr>
        <w:t>buy American arms.</w:t>
      </w:r>
    </w:p>
    <w:p w14:paraId="10BB44E8" w14:textId="77777777" w:rsidR="007F50A3" w:rsidRPr="00F669B7" w:rsidRDefault="007F50A3" w:rsidP="007F50A3">
      <w:pPr>
        <w:rPr>
          <w:sz w:val="18"/>
          <w:szCs w:val="18"/>
        </w:rPr>
      </w:pPr>
      <w:r w:rsidRPr="00F669B7">
        <w:rPr>
          <w:sz w:val="18"/>
          <w:szCs w:val="18"/>
        </w:rPr>
        <w:t>For military members, the Pentagon still expects everyone to come to work — with or without pay, although in past shutdowns legislation has been passed to keep money coming in for uniformed personnel.</w:t>
      </w:r>
    </w:p>
    <w:p w14:paraId="7B4F3CC3" w14:textId="77777777" w:rsidR="007F50A3" w:rsidRPr="00F669B7" w:rsidRDefault="007F50A3" w:rsidP="007F50A3">
      <w:pPr>
        <w:rPr>
          <w:sz w:val="18"/>
          <w:szCs w:val="18"/>
        </w:rPr>
      </w:pPr>
      <w:r w:rsidRPr="00F669B7">
        <w:rPr>
          <w:sz w:val="18"/>
          <w:szCs w:val="18"/>
        </w:rPr>
        <w:t xml:space="preserve">Sen. Roger Wicker, R-Miss., the ranking member of the Senate Armed Services Committee, on Tuesday put forth legislation along with a number of Republican co-sponsors that would “appropriate funds to pay members of the armed forces, including reservists, if a temporary or full-year federal funding bill is not passed and signed by October 1.” Rep. Jen Kiggans, R-VA., a retired Navy pilot, introduced similar language in the House last week, but it is unclear when or if Congress can reconcile the two efforts. </w:t>
      </w:r>
    </w:p>
    <w:p w14:paraId="29DB05CB" w14:textId="77777777" w:rsidR="007F50A3" w:rsidRPr="00F669B7" w:rsidRDefault="007F50A3" w:rsidP="007F50A3">
      <w:pPr>
        <w:rPr>
          <w:sz w:val="18"/>
          <w:szCs w:val="18"/>
        </w:rPr>
      </w:pPr>
      <w:r w:rsidRPr="00F669B7">
        <w:rPr>
          <w:sz w:val="18"/>
          <w:szCs w:val="18"/>
        </w:rPr>
        <w:t>Wicker’s proposal “would also fund the pay of civilian Department of Defense (DOD) and Department of Homeland Security (DHS) personnel and contractors whom each department’s respective secretary determines are ‘providing support to members of the Armed Forces.’”</w:t>
      </w:r>
    </w:p>
    <w:p w14:paraId="527A0773" w14:textId="77777777" w:rsidR="007F50A3" w:rsidRPr="00F669B7" w:rsidRDefault="007F50A3" w:rsidP="007F50A3">
      <w:pPr>
        <w:rPr>
          <w:sz w:val="18"/>
          <w:szCs w:val="18"/>
        </w:rPr>
      </w:pPr>
      <w:r w:rsidRPr="00F669B7">
        <w:rPr>
          <w:sz w:val="18"/>
          <w:szCs w:val="18"/>
        </w:rPr>
        <w:t>According to analyst Jim McAleese, under current guidance from DoD, around 45 percent of the civilian workforce — around 365,500 people — are believed to be exempt from furloughs due to either being deemed vital workers or not being funded by annual appropriations.</w:t>
      </w:r>
    </w:p>
    <w:p w14:paraId="2E7CA44A" w14:textId="77777777" w:rsidR="007F50A3" w:rsidRPr="00F669B7" w:rsidRDefault="007F50A3" w:rsidP="007F50A3">
      <w:pPr>
        <w:rPr>
          <w:sz w:val="18"/>
          <w:szCs w:val="18"/>
        </w:rPr>
      </w:pPr>
      <w:r w:rsidRPr="00F669B7">
        <w:rPr>
          <w:sz w:val="18"/>
          <w:szCs w:val="18"/>
        </w:rPr>
        <w:t xml:space="preserve">Still, </w:t>
      </w:r>
      <w:r w:rsidRPr="00F669B7">
        <w:rPr>
          <w:rStyle w:val="StyleUnderline"/>
        </w:rPr>
        <w:t xml:space="preserve">the </w:t>
      </w:r>
      <w:r w:rsidRPr="00F669B7">
        <w:rPr>
          <w:rStyle w:val="StyleUnderline"/>
          <w:highlight w:val="green"/>
        </w:rPr>
        <w:t>workforce impacts</w:t>
      </w:r>
      <w:r w:rsidRPr="00F669B7">
        <w:rPr>
          <w:sz w:val="18"/>
          <w:szCs w:val="18"/>
        </w:rPr>
        <w:t xml:space="preserve">, LaPlante added, </w:t>
      </w:r>
      <w:r w:rsidRPr="00F669B7">
        <w:rPr>
          <w:rStyle w:val="StyleUnderline"/>
        </w:rPr>
        <w:t xml:space="preserve">are </w:t>
      </w:r>
      <w:r w:rsidRPr="00F669B7">
        <w:rPr>
          <w:rStyle w:val="Emphasis"/>
          <w:highlight w:val="green"/>
        </w:rPr>
        <w:t>longstanding</w:t>
      </w:r>
      <w:r w:rsidRPr="00F669B7">
        <w:rPr>
          <w:rStyle w:val="Emphasis"/>
        </w:rPr>
        <w:t>.</w:t>
      </w:r>
      <w:r w:rsidRPr="00F669B7">
        <w:rPr>
          <w:sz w:val="18"/>
          <w:szCs w:val="18"/>
        </w:rPr>
        <w:t xml:space="preserve"> “</w:t>
      </w:r>
      <w:r w:rsidRPr="00F669B7">
        <w:rPr>
          <w:rStyle w:val="StyleUnderline"/>
        </w:rPr>
        <w:t>We</w:t>
      </w:r>
      <w:r w:rsidRPr="00F669B7">
        <w:rPr>
          <w:sz w:val="18"/>
          <w:szCs w:val="18"/>
        </w:rPr>
        <w:t xml:space="preserve">’re </w:t>
      </w:r>
      <w:r w:rsidRPr="00F669B7">
        <w:rPr>
          <w:rStyle w:val="Emphasis"/>
          <w:highlight w:val="green"/>
        </w:rPr>
        <w:t>sending</w:t>
      </w:r>
      <w:r w:rsidRPr="00F669B7">
        <w:rPr>
          <w:sz w:val="18"/>
          <w:szCs w:val="18"/>
        </w:rPr>
        <w:t xml:space="preserve"> people who are </w:t>
      </w:r>
      <w:r w:rsidRPr="00F669B7">
        <w:rPr>
          <w:rStyle w:val="StyleUnderline"/>
          <w:highlight w:val="green"/>
        </w:rPr>
        <w:t>engineers</w:t>
      </w:r>
      <w:r w:rsidRPr="00F669B7">
        <w:rPr>
          <w:sz w:val="18"/>
          <w:szCs w:val="18"/>
        </w:rPr>
        <w:t xml:space="preserve">, our </w:t>
      </w:r>
      <w:r w:rsidRPr="00F669B7">
        <w:rPr>
          <w:rStyle w:val="Emphasis"/>
          <w:highlight w:val="green"/>
        </w:rPr>
        <w:t>acquisition professionals</w:t>
      </w:r>
      <w:r w:rsidRPr="00F669B7">
        <w:rPr>
          <w:sz w:val="18"/>
          <w:szCs w:val="18"/>
        </w:rPr>
        <w:t xml:space="preserve">, our </w:t>
      </w:r>
      <w:r w:rsidRPr="00F669B7">
        <w:rPr>
          <w:rStyle w:val="Emphasis"/>
          <w:highlight w:val="green"/>
        </w:rPr>
        <w:t>sustainers</w:t>
      </w:r>
      <w:r w:rsidRPr="00F669B7">
        <w:rPr>
          <w:rStyle w:val="Emphasis"/>
        </w:rPr>
        <w:t>,</w:t>
      </w:r>
      <w:r w:rsidRPr="00F669B7">
        <w:rPr>
          <w:sz w:val="18"/>
          <w:szCs w:val="18"/>
        </w:rPr>
        <w:t xml:space="preserve"> our </w:t>
      </w:r>
      <w:r w:rsidRPr="00F669B7">
        <w:rPr>
          <w:rStyle w:val="Emphasis"/>
          <w:highlight w:val="green"/>
        </w:rPr>
        <w:t>contracting officers</w:t>
      </w:r>
      <w:r w:rsidRPr="00F669B7">
        <w:rPr>
          <w:sz w:val="18"/>
          <w:szCs w:val="18"/>
        </w:rPr>
        <w:t xml:space="preserve">, we’re just sending them </w:t>
      </w:r>
      <w:r w:rsidRPr="00F669B7">
        <w:rPr>
          <w:rStyle w:val="StyleUnderline"/>
          <w:highlight w:val="green"/>
        </w:rPr>
        <w:t>home</w:t>
      </w:r>
      <w:r w:rsidRPr="00F669B7">
        <w:rPr>
          <w:rStyle w:val="StyleUnderline"/>
        </w:rPr>
        <w:t xml:space="preserve"> and say</w:t>
      </w:r>
      <w:r w:rsidRPr="00F669B7">
        <w:rPr>
          <w:sz w:val="18"/>
          <w:szCs w:val="18"/>
        </w:rPr>
        <w:t>ing</w:t>
      </w:r>
      <w:r w:rsidRPr="00F669B7">
        <w:rPr>
          <w:b/>
          <w:bCs/>
          <w:sz w:val="18"/>
          <w:szCs w:val="18"/>
        </w:rPr>
        <w:t xml:space="preserve">, </w:t>
      </w:r>
      <w:r w:rsidRPr="00F669B7">
        <w:rPr>
          <w:rStyle w:val="Emphasis"/>
          <w:bCs/>
        </w:rPr>
        <w:t>‘</w:t>
      </w:r>
      <w:r w:rsidRPr="00F669B7">
        <w:rPr>
          <w:rStyle w:val="Emphasis"/>
        </w:rPr>
        <w:t>you’re not essential</w:t>
      </w:r>
      <w:r w:rsidRPr="00F669B7">
        <w:rPr>
          <w:rStyle w:val="Emphasis"/>
          <w:bCs/>
        </w:rPr>
        <w:t>.’</w:t>
      </w:r>
      <w:r w:rsidRPr="00F669B7">
        <w:rPr>
          <w:sz w:val="18"/>
          <w:szCs w:val="18"/>
        </w:rPr>
        <w:t xml:space="preserve"> It’s just, </w:t>
      </w:r>
      <w:r w:rsidRPr="00F669B7">
        <w:rPr>
          <w:rStyle w:val="Emphasis"/>
        </w:rPr>
        <w:t>it’s just horrible</w:t>
      </w:r>
      <w:r w:rsidRPr="00F669B7">
        <w:rPr>
          <w:rStyle w:val="Emphasis"/>
          <w:bCs/>
        </w:rPr>
        <w:t>.</w:t>
      </w:r>
      <w:r w:rsidRPr="00F669B7">
        <w:rPr>
          <w:sz w:val="18"/>
          <w:szCs w:val="18"/>
        </w:rPr>
        <w:t xml:space="preserve"> There’s really nothing good you can say about it.”</w:t>
      </w:r>
    </w:p>
    <w:p w14:paraId="7EB778BB" w14:textId="77777777" w:rsidR="007F50A3" w:rsidRPr="00F669B7" w:rsidRDefault="007F50A3" w:rsidP="007F50A3">
      <w:pPr>
        <w:rPr>
          <w:sz w:val="18"/>
          <w:szCs w:val="18"/>
        </w:rPr>
      </w:pPr>
      <w:r w:rsidRPr="00F669B7">
        <w:rPr>
          <w:sz w:val="18"/>
          <w:szCs w:val="18"/>
        </w:rPr>
        <w:t>Those workforce concerns were echoed by Doug Bush, the Army acquisition head, in a roundtable with reporters last week.</w:t>
      </w:r>
    </w:p>
    <w:p w14:paraId="5F9F9392" w14:textId="77777777" w:rsidR="007F50A3" w:rsidRPr="00F669B7" w:rsidRDefault="007F50A3" w:rsidP="007F50A3">
      <w:pPr>
        <w:rPr>
          <w:sz w:val="18"/>
          <w:szCs w:val="18"/>
        </w:rPr>
      </w:pPr>
      <w:r w:rsidRPr="00F669B7">
        <w:rPr>
          <w:sz w:val="18"/>
          <w:szCs w:val="18"/>
        </w:rPr>
        <w:t>“I think my main concern, other than just the impact on the workforce in terms of disrupting people’s lives and potentially their income, would be the contracting workforce,” Bush said. “</w:t>
      </w:r>
      <w:r w:rsidRPr="00F669B7">
        <w:rPr>
          <w:rStyle w:val="StyleUnderline"/>
        </w:rPr>
        <w:t xml:space="preserve">The </w:t>
      </w:r>
      <w:r w:rsidRPr="00F669B7">
        <w:rPr>
          <w:rStyle w:val="StyleUnderline"/>
          <w:highlight w:val="green"/>
        </w:rPr>
        <w:t>contracting workforce isn’t</w:t>
      </w:r>
      <w:r w:rsidRPr="00F669B7">
        <w:rPr>
          <w:rStyle w:val="StyleUnderline"/>
        </w:rPr>
        <w:t xml:space="preserve"> that </w:t>
      </w:r>
      <w:r w:rsidRPr="00F669B7">
        <w:rPr>
          <w:rStyle w:val="StyleUnderline"/>
          <w:highlight w:val="green"/>
        </w:rPr>
        <w:t>big</w:t>
      </w:r>
      <w:r w:rsidRPr="00F669B7">
        <w:rPr>
          <w:rStyle w:val="StyleUnderline"/>
        </w:rPr>
        <w:t>,</w:t>
      </w:r>
      <w:r w:rsidRPr="00F669B7">
        <w:rPr>
          <w:sz w:val="18"/>
          <w:szCs w:val="18"/>
        </w:rPr>
        <w:t xml:space="preserve"> and it’s kind of like a factory. And a lot of those people, </w:t>
      </w:r>
      <w:r w:rsidRPr="00F669B7">
        <w:rPr>
          <w:rStyle w:val="StyleUnderline"/>
          <w:highlight w:val="green"/>
        </w:rPr>
        <w:t>if we didn’t have them</w:t>
      </w:r>
      <w:r w:rsidRPr="00F669B7">
        <w:rPr>
          <w:sz w:val="18"/>
          <w:szCs w:val="18"/>
        </w:rPr>
        <w:t xml:space="preserve"> able to </w:t>
      </w:r>
      <w:r w:rsidRPr="00F669B7">
        <w:rPr>
          <w:rStyle w:val="StyleUnderline"/>
          <w:highlight w:val="green"/>
        </w:rPr>
        <w:t>come in</w:t>
      </w:r>
      <w:r w:rsidRPr="00F669B7">
        <w:rPr>
          <w:sz w:val="18"/>
          <w:szCs w:val="18"/>
        </w:rPr>
        <w:t xml:space="preserve">to work </w:t>
      </w:r>
      <w:r w:rsidRPr="00F669B7">
        <w:rPr>
          <w:rStyle w:val="StyleUnderline"/>
        </w:rPr>
        <w:t>as much</w:t>
      </w:r>
      <w:r w:rsidRPr="00F669B7">
        <w:rPr>
          <w:sz w:val="18"/>
          <w:szCs w:val="18"/>
        </w:rPr>
        <w:t xml:space="preserve"> </w:t>
      </w:r>
      <w:r w:rsidRPr="00F669B7">
        <w:rPr>
          <w:rStyle w:val="Emphasis"/>
        </w:rPr>
        <w:t xml:space="preserve">as they can </w:t>
      </w:r>
      <w:r w:rsidRPr="00F669B7">
        <w:rPr>
          <w:sz w:val="18"/>
          <w:szCs w:val="18"/>
        </w:rPr>
        <w:t xml:space="preserve">now, </w:t>
      </w:r>
      <w:r w:rsidRPr="00F669B7">
        <w:rPr>
          <w:rStyle w:val="StyleUnderline"/>
          <w:highlight w:val="green"/>
        </w:rPr>
        <w:t>that</w:t>
      </w:r>
      <w:r w:rsidRPr="00F669B7">
        <w:rPr>
          <w:sz w:val="18"/>
          <w:szCs w:val="18"/>
        </w:rPr>
        <w:t xml:space="preserve"> could just kind of affect overall throughput on contracting, which </w:t>
      </w:r>
      <w:r w:rsidRPr="00F669B7">
        <w:rPr>
          <w:rStyle w:val="Emphasis"/>
        </w:rPr>
        <w:t xml:space="preserve">would </w:t>
      </w:r>
      <w:r w:rsidRPr="00F669B7">
        <w:rPr>
          <w:rStyle w:val="Emphasis"/>
          <w:highlight w:val="green"/>
        </w:rPr>
        <w:t>affect everything</w:t>
      </w:r>
      <w:r w:rsidRPr="00F669B7">
        <w:rPr>
          <w:sz w:val="18"/>
          <w:szCs w:val="18"/>
        </w:rPr>
        <w:t xml:space="preserve"> in some way.”</w:t>
      </w:r>
    </w:p>
    <w:p w14:paraId="07ED28C6" w14:textId="77777777" w:rsidR="007F50A3" w:rsidRPr="00F669B7" w:rsidRDefault="007F50A3" w:rsidP="007F50A3">
      <w:pPr>
        <w:rPr>
          <w:sz w:val="18"/>
          <w:szCs w:val="18"/>
        </w:rPr>
      </w:pPr>
      <w:r w:rsidRPr="00F669B7">
        <w:rPr>
          <w:sz w:val="18"/>
          <w:szCs w:val="18"/>
        </w:rPr>
        <w:t xml:space="preserve">Eric Fanning, who was deputy secretary of the Air Force during the same shutdown LaPlante talked about, is now the head of the Aerospace Industries Association. In a Tuesday letter, he also warned that </w:t>
      </w:r>
      <w:r w:rsidRPr="00F669B7">
        <w:rPr>
          <w:rStyle w:val="StyleUnderline"/>
        </w:rPr>
        <w:t xml:space="preserve">a </w:t>
      </w:r>
      <w:r w:rsidRPr="00F669B7">
        <w:rPr>
          <w:rStyle w:val="StyleUnderline"/>
          <w:highlight w:val="green"/>
        </w:rPr>
        <w:t>shutdown</w:t>
      </w:r>
      <w:r w:rsidRPr="00F669B7">
        <w:rPr>
          <w:rStyle w:val="StyleUnderline"/>
        </w:rPr>
        <w:t xml:space="preserve"> would</w:t>
      </w:r>
      <w:r w:rsidRPr="00F669B7">
        <w:rPr>
          <w:sz w:val="18"/>
          <w:szCs w:val="18"/>
        </w:rPr>
        <w:t xml:space="preserve"> “exacerbate the cash </w:t>
      </w:r>
      <w:r w:rsidRPr="00F669B7">
        <w:rPr>
          <w:rStyle w:val="Emphasis"/>
          <w:highlight w:val="green"/>
        </w:rPr>
        <w:t>crunch</w:t>
      </w:r>
      <w:r w:rsidRPr="00F669B7">
        <w:rPr>
          <w:sz w:val="18"/>
          <w:szCs w:val="18"/>
        </w:rPr>
        <w:t xml:space="preserve"> facing American businesses,” while also raising concerns about workforce impact.</w:t>
      </w:r>
    </w:p>
    <w:p w14:paraId="3041FA83" w14:textId="77777777" w:rsidR="007F50A3" w:rsidRPr="00F669B7" w:rsidRDefault="007F50A3" w:rsidP="007F50A3">
      <w:pPr>
        <w:rPr>
          <w:sz w:val="18"/>
          <w:szCs w:val="18"/>
        </w:rPr>
      </w:pPr>
      <w:r w:rsidRPr="00F669B7">
        <w:rPr>
          <w:sz w:val="18"/>
          <w:szCs w:val="18"/>
        </w:rPr>
        <w:t xml:space="preserve">“If we are unable to hire and keep our most talented workforce, we </w:t>
      </w:r>
      <w:r w:rsidRPr="00F669B7">
        <w:rPr>
          <w:rStyle w:val="StyleUnderline"/>
        </w:rPr>
        <w:t>will lose</w:t>
      </w:r>
      <w:r w:rsidRPr="00F669B7">
        <w:rPr>
          <w:sz w:val="18"/>
          <w:szCs w:val="18"/>
        </w:rPr>
        <w:t xml:space="preserve"> </w:t>
      </w:r>
      <w:r w:rsidRPr="00F669B7">
        <w:rPr>
          <w:rStyle w:val="StyleUnderline"/>
        </w:rPr>
        <w:t xml:space="preserve">our </w:t>
      </w:r>
      <w:r w:rsidRPr="00F669B7">
        <w:rPr>
          <w:rStyle w:val="StyleUnderline"/>
          <w:highlight w:val="green"/>
        </w:rPr>
        <w:t>ability to out-innovate</w:t>
      </w:r>
      <w:r w:rsidRPr="00F669B7">
        <w:rPr>
          <w:sz w:val="18"/>
          <w:szCs w:val="18"/>
        </w:rPr>
        <w:t xml:space="preserve"> and out-perform our </w:t>
      </w:r>
      <w:r w:rsidRPr="00F669B7">
        <w:rPr>
          <w:rStyle w:val="Emphasis"/>
          <w:highlight w:val="green"/>
        </w:rPr>
        <w:t>adversaries,”</w:t>
      </w:r>
      <w:r w:rsidRPr="00F669B7">
        <w:rPr>
          <w:b/>
          <w:bCs/>
          <w:sz w:val="18"/>
          <w:szCs w:val="18"/>
        </w:rPr>
        <w:t xml:space="preserve"> </w:t>
      </w:r>
      <w:r w:rsidRPr="00F669B7">
        <w:rPr>
          <w:sz w:val="18"/>
          <w:szCs w:val="18"/>
        </w:rPr>
        <w:t>Fanning wrote. “</w:t>
      </w:r>
      <w:r w:rsidRPr="00F669B7">
        <w:rPr>
          <w:rStyle w:val="StyleUnderline"/>
        </w:rPr>
        <w:t>While fed</w:t>
      </w:r>
      <w:r w:rsidRPr="00F669B7">
        <w:rPr>
          <w:sz w:val="18"/>
          <w:szCs w:val="18"/>
        </w:rPr>
        <w:t xml:space="preserve">eral </w:t>
      </w:r>
      <w:r w:rsidRPr="00F669B7">
        <w:rPr>
          <w:rStyle w:val="StyleUnderline"/>
        </w:rPr>
        <w:t>employees will return to work and</w:t>
      </w:r>
      <w:r w:rsidRPr="00F669B7">
        <w:rPr>
          <w:sz w:val="18"/>
          <w:szCs w:val="18"/>
        </w:rPr>
        <w:t xml:space="preserve"> </w:t>
      </w:r>
      <w:r w:rsidRPr="00F669B7">
        <w:rPr>
          <w:rStyle w:val="StyleUnderline"/>
        </w:rPr>
        <w:t>likely receive pay for lost wages following the reopening of the government</w:t>
      </w:r>
      <w:r w:rsidRPr="00F669B7">
        <w:rPr>
          <w:sz w:val="18"/>
          <w:szCs w:val="18"/>
        </w:rPr>
        <w:t xml:space="preserve">, </w:t>
      </w:r>
      <w:r w:rsidRPr="00F669B7">
        <w:rPr>
          <w:rStyle w:val="Emphasis"/>
        </w:rPr>
        <w:t>contractors are not afforded the same.</w:t>
      </w:r>
      <w:r w:rsidRPr="00F669B7">
        <w:t xml:space="preserve"> </w:t>
      </w:r>
      <w:r w:rsidRPr="00F669B7">
        <w:rPr>
          <w:sz w:val="18"/>
          <w:szCs w:val="18"/>
        </w:rPr>
        <w:t xml:space="preserve">Instead, </w:t>
      </w:r>
      <w:r w:rsidRPr="00F669B7">
        <w:rPr>
          <w:rStyle w:val="StyleUnderline"/>
        </w:rPr>
        <w:t>we are forced to turn internally</w:t>
      </w:r>
      <w:r w:rsidRPr="00F669B7">
        <w:rPr>
          <w:sz w:val="18"/>
          <w:szCs w:val="18"/>
        </w:rPr>
        <w:t xml:space="preserve"> and cut costs through </w:t>
      </w:r>
      <w:r w:rsidRPr="00F669B7">
        <w:rPr>
          <w:rStyle w:val="StyleUnderline"/>
        </w:rPr>
        <w:t>hiring freezes,</w:t>
      </w:r>
      <w:r w:rsidRPr="00F669B7">
        <w:rPr>
          <w:sz w:val="18"/>
          <w:szCs w:val="18"/>
        </w:rPr>
        <w:t xml:space="preserve"> increasing the cost of products, layoffs and furloughs, or a combination to avoid significant economic impact.”</w:t>
      </w:r>
    </w:p>
    <w:bookmarkEnd w:id="2"/>
    <w:p w14:paraId="6E345179" w14:textId="77777777" w:rsidR="007F50A3" w:rsidRPr="00F669B7" w:rsidRDefault="007F50A3" w:rsidP="007F50A3"/>
    <w:p w14:paraId="68267FA6" w14:textId="77777777" w:rsidR="007F50A3" w:rsidRPr="00F669B7" w:rsidRDefault="007F50A3" w:rsidP="007F50A3">
      <w:pPr>
        <w:pStyle w:val="Heading4"/>
      </w:pPr>
      <w:r w:rsidRPr="00F669B7">
        <w:t xml:space="preserve">That innovation’s key to avert nuclear war---extinction. </w:t>
      </w:r>
    </w:p>
    <w:p w14:paraId="27FBE457" w14:textId="77777777" w:rsidR="007F50A3" w:rsidRPr="00F669B7" w:rsidRDefault="007F50A3" w:rsidP="007F50A3">
      <w:pPr>
        <w:rPr>
          <w:sz w:val="18"/>
          <w:szCs w:val="18"/>
        </w:rPr>
      </w:pPr>
      <w:r w:rsidRPr="00F669B7">
        <w:rPr>
          <w:rStyle w:val="Style13ptBold"/>
        </w:rPr>
        <w:t xml:space="preserve">Creedon 23 - </w:t>
      </w:r>
      <w:r w:rsidRPr="00F669B7">
        <w:rPr>
          <w:sz w:val="18"/>
          <w:szCs w:val="18"/>
        </w:rPr>
        <w:t>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F669B7">
        <w:rPr>
          <w:sz w:val="18"/>
          <w:szCs w:val="18"/>
          <w:vertAlign w:val="superscript"/>
        </w:rPr>
        <w:t>th</w:t>
      </w:r>
      <w:r w:rsidRPr="00F669B7">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057399B4" w14:textId="77777777" w:rsidR="007F50A3" w:rsidRPr="00F669B7" w:rsidRDefault="007F50A3" w:rsidP="007F50A3">
      <w:pPr>
        <w:rPr>
          <w:sz w:val="14"/>
        </w:rPr>
      </w:pPr>
      <w:r w:rsidRPr="00F669B7">
        <w:rPr>
          <w:sz w:val="14"/>
        </w:rPr>
        <w:t xml:space="preserve">We also found that </w:t>
      </w:r>
      <w:r w:rsidRPr="00F669B7">
        <w:rPr>
          <w:rStyle w:val="StyleUnderline"/>
        </w:rPr>
        <w:t>adopting new technologies faster</w:t>
      </w:r>
      <w:r w:rsidRPr="00F669B7">
        <w:rPr>
          <w:sz w:val="14"/>
        </w:rPr>
        <w:t xml:space="preserve">, and working with smaller innovative companies </w:t>
      </w:r>
      <w:r w:rsidRPr="00F669B7">
        <w:rPr>
          <w:rStyle w:val="StyleUnderline"/>
        </w:rPr>
        <w:t>will be necessary to support</w:t>
      </w:r>
      <w:r w:rsidRPr="00F669B7">
        <w:rPr>
          <w:sz w:val="14"/>
        </w:rPr>
        <w:t xml:space="preserve"> </w:t>
      </w:r>
      <w:r w:rsidRPr="00F669B7">
        <w:rPr>
          <w:rStyle w:val="StyleUnderline"/>
        </w:rPr>
        <w:t>a modern</w:t>
      </w:r>
      <w:r w:rsidRPr="00F669B7">
        <w:rPr>
          <w:sz w:val="14"/>
        </w:rPr>
        <w:t xml:space="preserve">, </w:t>
      </w:r>
      <w:r w:rsidRPr="00F669B7">
        <w:rPr>
          <w:rStyle w:val="Emphasis"/>
        </w:rPr>
        <w:t>flexible,</w:t>
      </w:r>
      <w:r w:rsidRPr="00F669B7">
        <w:rPr>
          <w:sz w:val="14"/>
        </w:rPr>
        <w:t xml:space="preserve"> </w:t>
      </w:r>
      <w:r w:rsidRPr="00F669B7">
        <w:rPr>
          <w:rStyle w:val="StyleUnderline"/>
        </w:rPr>
        <w:t>force structure</w:t>
      </w:r>
      <w:r w:rsidRPr="00F669B7">
        <w:rPr>
          <w:sz w:val="14"/>
        </w:rPr>
        <w:t xml:space="preserve"> and infrastructure </w:t>
      </w:r>
      <w:r w:rsidRPr="00F669B7">
        <w:rPr>
          <w:rStyle w:val="StyleUnderline"/>
        </w:rPr>
        <w:t>in the future.</w:t>
      </w:r>
    </w:p>
    <w:p w14:paraId="3EDC356E" w14:textId="77777777" w:rsidR="007F50A3" w:rsidRPr="00F669B7" w:rsidRDefault="007F50A3" w:rsidP="007F50A3">
      <w:pPr>
        <w:rPr>
          <w:sz w:val="14"/>
        </w:rPr>
      </w:pPr>
      <w:r w:rsidRPr="00F669B7">
        <w:rPr>
          <w:sz w:val="14"/>
        </w:rPr>
        <w:t xml:space="preserve">While we did not conduct a cost analysis of our recommendations, it is obvious they will cost money. We do recognize budget realities, but we also believe </w:t>
      </w:r>
      <w:r w:rsidRPr="00F669B7">
        <w:rPr>
          <w:rStyle w:val="StyleUnderline"/>
        </w:rPr>
        <w:t xml:space="preserve">the </w:t>
      </w:r>
      <w:r w:rsidRPr="00F669B7">
        <w:rPr>
          <w:rStyle w:val="StyleUnderline"/>
          <w:highlight w:val="green"/>
        </w:rPr>
        <w:t>nation must</w:t>
      </w:r>
      <w:r w:rsidRPr="00F669B7">
        <w:rPr>
          <w:sz w:val="14"/>
        </w:rPr>
        <w:t xml:space="preserve"> make these new </w:t>
      </w:r>
      <w:r w:rsidRPr="00F669B7">
        <w:rPr>
          <w:rStyle w:val="StyleUnderline"/>
          <w:highlight w:val="green"/>
        </w:rPr>
        <w:t>invest</w:t>
      </w:r>
      <w:r w:rsidRPr="00F669B7">
        <w:rPr>
          <w:rStyle w:val="StyleUnderline"/>
        </w:rPr>
        <w:t>ments</w:t>
      </w:r>
      <w:r w:rsidRPr="00F669B7">
        <w:rPr>
          <w:sz w:val="14"/>
        </w:rPr>
        <w:t xml:space="preserve"> and U.S. leaders must communicate to U.S. citizens both the need and urgency </w:t>
      </w:r>
      <w:r w:rsidRPr="00F669B7">
        <w:rPr>
          <w:rStyle w:val="StyleUnderline"/>
          <w:highlight w:val="green"/>
        </w:rPr>
        <w:t>to</w:t>
      </w:r>
      <w:r w:rsidRPr="00F669B7">
        <w:rPr>
          <w:sz w:val="14"/>
        </w:rPr>
        <w:t xml:space="preserve"> rebuild the nuclear infrastructure and </w:t>
      </w:r>
      <w:r w:rsidRPr="00F669B7">
        <w:rPr>
          <w:rStyle w:val="Emphasis"/>
          <w:highlight w:val="green"/>
        </w:rPr>
        <w:t>modernize</w:t>
      </w:r>
      <w:r w:rsidRPr="00F669B7">
        <w:rPr>
          <w:rStyle w:val="Emphasis"/>
        </w:rPr>
        <w:t xml:space="preserve"> the </w:t>
      </w:r>
      <w:r w:rsidRPr="00F669B7">
        <w:rPr>
          <w:rStyle w:val="Emphasis"/>
          <w:highlight w:val="green"/>
        </w:rPr>
        <w:t>nuclear forces.</w:t>
      </w:r>
      <w:r w:rsidRPr="00F669B7">
        <w:rPr>
          <w:rStyle w:val="Emphasis"/>
        </w:rPr>
        <w:t xml:space="preserve"> </w:t>
      </w:r>
      <w:r w:rsidRPr="00F669B7">
        <w:rPr>
          <w:sz w:val="14"/>
        </w:rPr>
        <w:t>These investments in the nuclear enterprise are a relatively small portion of the overall defense budget but provide the backbone and foundation of deterrence and are the nation’s highest defense priority. The investments the Commission recommends in both nuclear and conventional capabilities will provide a safe, secure, reliable, effective, and credible deterrent, which is essential to reduce the risk of conflict, most importantly nuclear conflict.</w:t>
      </w:r>
    </w:p>
    <w:p w14:paraId="20FA88CA" w14:textId="77777777" w:rsidR="007F50A3" w:rsidRPr="00F669B7" w:rsidRDefault="007F50A3" w:rsidP="007F50A3">
      <w:pPr>
        <w:rPr>
          <w:sz w:val="14"/>
        </w:rPr>
      </w:pPr>
      <w:r w:rsidRPr="00F669B7">
        <w:rPr>
          <w:sz w:val="14"/>
        </w:rPr>
        <w:t xml:space="preserve">From the outset </w:t>
      </w:r>
      <w:r w:rsidRPr="00F669B7">
        <w:rPr>
          <w:rStyle w:val="StyleUnderline"/>
        </w:rPr>
        <w:t xml:space="preserve">the Commissioners understood that our most valuable contribution to U.S. national security would be </w:t>
      </w:r>
      <w:r w:rsidRPr="00F669B7">
        <w:rPr>
          <w:rStyle w:val="Emphasis"/>
        </w:rPr>
        <w:t>a consensus report</w:t>
      </w:r>
      <w:r w:rsidRPr="00F669B7">
        <w:rPr>
          <w:rStyle w:val="StyleUnderline"/>
        </w:rPr>
        <w:t>.</w:t>
      </w:r>
      <w:r w:rsidRPr="00F669B7">
        <w:rPr>
          <w:sz w:val="14"/>
        </w:rPr>
        <w:t xml:space="preserve"> There were certainly differences of opinion and a multitude of views expressed amongst our members during our many robust debates and discussions. </w:t>
      </w:r>
      <w:r w:rsidRPr="00F669B7">
        <w:rPr>
          <w:rStyle w:val="StyleUnderline"/>
        </w:rPr>
        <w:t>No doubt some commissioners might have stated some things differently.</w:t>
      </w:r>
      <w:r w:rsidRPr="00F669B7">
        <w:rPr>
          <w:sz w:val="14"/>
        </w:rPr>
        <w:t xml:space="preserve"> For example, a number of commissioners believe it is inevitable that the size of the U.S. nuclear stockpile and the number of delivery systems should increase. </w:t>
      </w:r>
      <w:r w:rsidRPr="00F669B7">
        <w:rPr>
          <w:rStyle w:val="StyleUnderline"/>
        </w:rPr>
        <w:t>We all agreed</w:t>
      </w:r>
      <w:r w:rsidRPr="00F669B7">
        <w:rPr>
          <w:sz w:val="14"/>
        </w:rPr>
        <w:t xml:space="preserve">, however, </w:t>
      </w:r>
      <w:r w:rsidRPr="00F669B7">
        <w:rPr>
          <w:rStyle w:val="StyleUnderline"/>
        </w:rPr>
        <w:t xml:space="preserve">on the findings and recommendations in this report and the need for </w:t>
      </w:r>
      <w:r w:rsidRPr="00F669B7">
        <w:rPr>
          <w:rStyle w:val="StyleUnderline"/>
          <w:highlight w:val="green"/>
        </w:rPr>
        <w:t>actions</w:t>
      </w:r>
      <w:r w:rsidRPr="00F669B7">
        <w:rPr>
          <w:sz w:val="14"/>
        </w:rPr>
        <w:t xml:space="preserve"> </w:t>
      </w:r>
      <w:r w:rsidRPr="00F669B7">
        <w:rPr>
          <w:rStyle w:val="Emphasis"/>
          <w:highlight w:val="green"/>
        </w:rPr>
        <w:t>now</w:t>
      </w:r>
      <w:r w:rsidRPr="00F669B7">
        <w:rPr>
          <w:rStyle w:val="StyleUnderline"/>
        </w:rPr>
        <w:t xml:space="preserve"> </w:t>
      </w:r>
      <w:r w:rsidRPr="00F669B7">
        <w:rPr>
          <w:sz w:val="14"/>
        </w:rPr>
        <w:t>to</w:t>
      </w:r>
      <w:r w:rsidRPr="00F669B7">
        <w:rPr>
          <w:rStyle w:val="StyleUnderline"/>
        </w:rPr>
        <w:t xml:space="preserve"> better </w:t>
      </w:r>
      <w:r w:rsidRPr="00F669B7">
        <w:rPr>
          <w:rStyle w:val="StyleUnderline"/>
          <w:highlight w:val="green"/>
        </w:rPr>
        <w:t xml:space="preserve">position </w:t>
      </w:r>
      <w:r w:rsidRPr="00F669B7">
        <w:rPr>
          <w:rStyle w:val="StyleUnderline"/>
        </w:rPr>
        <w:t xml:space="preserve">the </w:t>
      </w:r>
      <w:r w:rsidRPr="00F669B7">
        <w:rPr>
          <w:rStyle w:val="Emphasis"/>
          <w:highlight w:val="green"/>
        </w:rPr>
        <w:t>U</w:t>
      </w:r>
      <w:r w:rsidRPr="00F669B7">
        <w:rPr>
          <w:sz w:val="14"/>
        </w:rPr>
        <w:t>nited</w:t>
      </w:r>
      <w:r w:rsidRPr="00F669B7">
        <w:t xml:space="preserve"> </w:t>
      </w:r>
      <w:r w:rsidRPr="00F669B7">
        <w:rPr>
          <w:rStyle w:val="Emphasis"/>
          <w:szCs w:val="24"/>
          <w:highlight w:val="green"/>
        </w:rPr>
        <w:t>S</w:t>
      </w:r>
      <w:r w:rsidRPr="00F669B7">
        <w:rPr>
          <w:sz w:val="16"/>
          <w:szCs w:val="24"/>
        </w:rPr>
        <w:t>tates</w:t>
      </w:r>
      <w:r w:rsidRPr="00F669B7">
        <w:rPr>
          <w:sz w:val="16"/>
        </w:rPr>
        <w:t xml:space="preserve"> </w:t>
      </w:r>
      <w:r w:rsidRPr="00F669B7">
        <w:rPr>
          <w:rStyle w:val="StyleUnderline"/>
          <w:highlight w:val="green"/>
        </w:rPr>
        <w:t>for</w:t>
      </w:r>
      <w:r w:rsidRPr="00F669B7">
        <w:rPr>
          <w:rStyle w:val="StyleUnderline"/>
        </w:rPr>
        <w:t xml:space="preserve"> the future and ensure </w:t>
      </w:r>
      <w:r w:rsidRPr="00F669B7">
        <w:rPr>
          <w:rStyle w:val="StyleUnderline"/>
          <w:highlight w:val="green"/>
        </w:rPr>
        <w:t>a</w:t>
      </w:r>
      <w:r w:rsidRPr="00F669B7">
        <w:rPr>
          <w:rStyle w:val="StyleUnderline"/>
        </w:rPr>
        <w:t xml:space="preserve"> safe, secure, reliable, and </w:t>
      </w:r>
      <w:r w:rsidRPr="00F669B7">
        <w:rPr>
          <w:rStyle w:val="Emphasis"/>
          <w:highlight w:val="green"/>
        </w:rPr>
        <w:t>credible deterrent</w:t>
      </w:r>
      <w:r w:rsidRPr="00F669B7">
        <w:rPr>
          <w:sz w:val="14"/>
        </w:rPr>
        <w:t>.</w:t>
      </w:r>
    </w:p>
    <w:p w14:paraId="465E8054" w14:textId="77777777" w:rsidR="007F50A3" w:rsidRPr="00F669B7" w:rsidRDefault="007F50A3" w:rsidP="007F50A3">
      <w:pPr>
        <w:rPr>
          <w:sz w:val="14"/>
        </w:rPr>
      </w:pPr>
      <w:r w:rsidRPr="00F669B7">
        <w:rPr>
          <w:rStyle w:val="StyleUnderline"/>
        </w:rPr>
        <w:t>We believe that</w:t>
      </w:r>
      <w:r w:rsidRPr="00F669B7">
        <w:rPr>
          <w:sz w:val="14"/>
        </w:rPr>
        <w:t xml:space="preserve"> sustained </w:t>
      </w:r>
      <w:r w:rsidRPr="00F669B7">
        <w:rPr>
          <w:rStyle w:val="StyleUnderline"/>
        </w:rPr>
        <w:t>bipartisan consensus is possible</w:t>
      </w:r>
      <w:r w:rsidRPr="00F669B7">
        <w:rPr>
          <w:sz w:val="14"/>
        </w:rPr>
        <w:t xml:space="preserve"> </w:t>
      </w:r>
      <w:r w:rsidRPr="00F669B7">
        <w:rPr>
          <w:rStyle w:val="StyleUnderline"/>
        </w:rPr>
        <w:t xml:space="preserve">and </w:t>
      </w:r>
      <w:r w:rsidRPr="00F669B7">
        <w:rPr>
          <w:rStyle w:val="Emphasis"/>
        </w:rPr>
        <w:t>necessary</w:t>
      </w:r>
      <w:r w:rsidRPr="00F669B7">
        <w:rPr>
          <w:sz w:val="14"/>
        </w:rPr>
        <w:t xml:space="preserve"> to secure a strong future and credible deterrent for the United States. Moreover, we hope </w:t>
      </w:r>
      <w:r w:rsidRPr="00F669B7">
        <w:rPr>
          <w:rStyle w:val="StyleUnderline"/>
        </w:rPr>
        <w:t>this report illustrates to policy- and decision-makers that even with different opinions, people of good faith can work together for the common good</w:t>
      </w:r>
      <w:r w:rsidRPr="00F669B7">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326DF347" w14:textId="77777777" w:rsidR="007F50A3" w:rsidRPr="00F669B7" w:rsidRDefault="007F50A3" w:rsidP="007F50A3">
      <w:pPr>
        <w:rPr>
          <w:rStyle w:val="Emphasis"/>
        </w:rPr>
      </w:pPr>
      <w:r w:rsidRPr="00F669B7">
        <w:rPr>
          <w:rStyle w:val="Emphasis"/>
        </w:rPr>
        <w:t>EXECUTIVE SUMMARY</w:t>
      </w:r>
    </w:p>
    <w:p w14:paraId="3F1ABFB0" w14:textId="77777777" w:rsidR="007F50A3" w:rsidRPr="00F669B7" w:rsidRDefault="007F50A3" w:rsidP="007F50A3">
      <w:pPr>
        <w:rPr>
          <w:sz w:val="14"/>
        </w:rPr>
      </w:pPr>
      <w:r w:rsidRPr="00F669B7">
        <w:rPr>
          <w:rStyle w:val="StyleUnderline"/>
        </w:rPr>
        <w:t xml:space="preserve">The </w:t>
      </w:r>
      <w:r w:rsidRPr="00F669B7">
        <w:rPr>
          <w:rStyle w:val="StyleUnderline"/>
          <w:highlight w:val="green"/>
        </w:rPr>
        <w:t>U</w:t>
      </w:r>
      <w:r w:rsidRPr="00F669B7">
        <w:rPr>
          <w:sz w:val="14"/>
        </w:rPr>
        <w:t xml:space="preserve">nited </w:t>
      </w:r>
      <w:r w:rsidRPr="00F669B7">
        <w:rPr>
          <w:rStyle w:val="StyleUnderline"/>
          <w:highlight w:val="green"/>
        </w:rPr>
        <w:t>S</w:t>
      </w:r>
      <w:r w:rsidRPr="00F669B7">
        <w:rPr>
          <w:sz w:val="14"/>
        </w:rPr>
        <w:t xml:space="preserve">tates faces a strategic challenge requiring urgent action. Given current threat trajectories, our nation </w:t>
      </w:r>
      <w:r w:rsidRPr="00F669B7">
        <w:rPr>
          <w:rStyle w:val="StyleUnderline"/>
        </w:rPr>
        <w:t>will soon</w:t>
      </w:r>
      <w:r w:rsidRPr="00F669B7">
        <w:rPr>
          <w:sz w:val="14"/>
        </w:rPr>
        <w:t xml:space="preserve"> encounter a fundamentally different global setting than it has ever experienced: we </w:t>
      </w:r>
      <w:r w:rsidRPr="00F669B7">
        <w:rPr>
          <w:rStyle w:val="StyleUnderline"/>
          <w:highlight w:val="green"/>
        </w:rPr>
        <w:t>will face</w:t>
      </w:r>
      <w:r w:rsidRPr="00F669B7">
        <w:rPr>
          <w:sz w:val="14"/>
        </w:rPr>
        <w:t xml:space="preserve"> </w:t>
      </w:r>
      <w:r w:rsidRPr="00F669B7">
        <w:rPr>
          <w:rStyle w:val="StyleUnderline"/>
        </w:rPr>
        <w:t xml:space="preserve">a world where </w:t>
      </w:r>
      <w:r w:rsidRPr="00F669B7">
        <w:rPr>
          <w:rStyle w:val="StyleUnderline"/>
          <w:highlight w:val="green"/>
        </w:rPr>
        <w:t xml:space="preserve">two </w:t>
      </w:r>
      <w:r w:rsidRPr="00F669B7">
        <w:rPr>
          <w:rStyle w:val="StyleUnderline"/>
        </w:rPr>
        <w:t xml:space="preserve">nations possess </w:t>
      </w:r>
      <w:r w:rsidRPr="00F669B7">
        <w:rPr>
          <w:rStyle w:val="StyleUnderline"/>
          <w:highlight w:val="green"/>
        </w:rPr>
        <w:t>nuclear arsenals on par</w:t>
      </w:r>
      <w:r w:rsidRPr="00F669B7">
        <w:rPr>
          <w:rStyle w:val="StyleUnderline"/>
        </w:rPr>
        <w:t xml:space="preserve"> with our own</w:t>
      </w:r>
      <w:r w:rsidRPr="00F669B7">
        <w:rPr>
          <w:sz w:val="14"/>
        </w:rPr>
        <w:t xml:space="preserve">. In addition, </w:t>
      </w:r>
      <w:r w:rsidRPr="00F669B7">
        <w:rPr>
          <w:rStyle w:val="StyleUnderline"/>
        </w:rPr>
        <w:t xml:space="preserve">the </w:t>
      </w:r>
      <w:r w:rsidRPr="00F669B7">
        <w:rPr>
          <w:rStyle w:val="StyleUnderline"/>
          <w:highlight w:val="green"/>
        </w:rPr>
        <w:t>risk of conflict</w:t>
      </w:r>
      <w:r w:rsidRPr="00F669B7">
        <w:rPr>
          <w:sz w:val="14"/>
        </w:rPr>
        <w:t xml:space="preserve"> </w:t>
      </w:r>
      <w:r w:rsidRPr="00F669B7">
        <w:rPr>
          <w:rStyle w:val="Emphasis"/>
        </w:rPr>
        <w:t>with these two</w:t>
      </w:r>
      <w:r w:rsidRPr="00F669B7">
        <w:rPr>
          <w:sz w:val="14"/>
        </w:rPr>
        <w:t xml:space="preserve"> nuclear peers </w:t>
      </w:r>
      <w:r w:rsidRPr="00F669B7">
        <w:rPr>
          <w:rStyle w:val="StyleUnderline"/>
          <w:highlight w:val="green"/>
        </w:rPr>
        <w:t>is increasing.</w:t>
      </w:r>
      <w:r w:rsidRPr="00F669B7">
        <w:rPr>
          <w:sz w:val="14"/>
        </w:rPr>
        <w:t xml:space="preserve"> </w:t>
      </w:r>
      <w:r w:rsidRPr="00F669B7">
        <w:rPr>
          <w:rStyle w:val="Emphasis"/>
          <w:highlight w:val="green"/>
        </w:rPr>
        <w:t>It is an existential challenge</w:t>
      </w:r>
      <w:r w:rsidRPr="00F669B7">
        <w:rPr>
          <w:sz w:val="14"/>
        </w:rPr>
        <w:t xml:space="preserve"> </w:t>
      </w:r>
      <w:r w:rsidRPr="00F669B7">
        <w:rPr>
          <w:rStyle w:val="StyleUnderline"/>
        </w:rPr>
        <w:t xml:space="preserve">for which the </w:t>
      </w:r>
      <w:r w:rsidRPr="00F669B7">
        <w:rPr>
          <w:rStyle w:val="Emphasis"/>
          <w:highlight w:val="green"/>
        </w:rPr>
        <w:t>U</w:t>
      </w:r>
      <w:r w:rsidRPr="00F669B7">
        <w:rPr>
          <w:sz w:val="14"/>
        </w:rPr>
        <w:t xml:space="preserve">nited </w:t>
      </w:r>
      <w:r w:rsidRPr="00F669B7">
        <w:rPr>
          <w:rStyle w:val="Emphasis"/>
          <w:highlight w:val="green"/>
        </w:rPr>
        <w:t>S</w:t>
      </w:r>
      <w:r w:rsidRPr="00F669B7">
        <w:rPr>
          <w:sz w:val="14"/>
        </w:rPr>
        <w:t xml:space="preserve">tates </w:t>
      </w:r>
      <w:r w:rsidRPr="00F669B7">
        <w:rPr>
          <w:rStyle w:val="StyleUnderline"/>
          <w:highlight w:val="green"/>
        </w:rPr>
        <w:t xml:space="preserve">is ill-prepared, </w:t>
      </w:r>
      <w:r w:rsidRPr="00F669B7">
        <w:rPr>
          <w:rStyle w:val="Emphasis"/>
          <w:highlight w:val="green"/>
        </w:rPr>
        <w:t>unless</w:t>
      </w:r>
      <w:r w:rsidRPr="00F669B7">
        <w:rPr>
          <w:rStyle w:val="StyleUnderline"/>
        </w:rPr>
        <w:t xml:space="preserve"> </w:t>
      </w:r>
      <w:r w:rsidRPr="00F669B7">
        <w:rPr>
          <w:sz w:val="14"/>
        </w:rPr>
        <w:t xml:space="preserve">its </w:t>
      </w:r>
      <w:r w:rsidRPr="00F669B7">
        <w:rPr>
          <w:rStyle w:val="StyleUnderline"/>
          <w:highlight w:val="green"/>
        </w:rPr>
        <w:t xml:space="preserve">leaders make decisions </w:t>
      </w:r>
      <w:r w:rsidRPr="00F669B7">
        <w:rPr>
          <w:rStyle w:val="Emphasis"/>
          <w:highlight w:val="green"/>
        </w:rPr>
        <w:t>now</w:t>
      </w:r>
      <w:r w:rsidRPr="00F669B7">
        <w:rPr>
          <w:sz w:val="14"/>
        </w:rPr>
        <w:t xml:space="preserve"> to adjust the U.S. strategic posture. </w:t>
      </w:r>
    </w:p>
    <w:p w14:paraId="00389510" w14:textId="77777777" w:rsidR="007F50A3" w:rsidRPr="00F669B7" w:rsidRDefault="007F50A3" w:rsidP="007F50A3">
      <w:pPr>
        <w:rPr>
          <w:sz w:val="14"/>
        </w:rPr>
      </w:pPr>
      <w:r w:rsidRPr="00F669B7">
        <w:rPr>
          <w:rStyle w:val="StyleUnderline"/>
        </w:rPr>
        <w:t>The Congressional Commission on the Strategic Posture of the United States</w:t>
      </w:r>
      <w:r w:rsidRPr="00F669B7">
        <w:rPr>
          <w:sz w:val="14"/>
        </w:rPr>
        <w:t xml:space="preserve"> was established by the Fiscal Year (FY) 2022 National Defense Authorization Act (NDAA), and </w:t>
      </w:r>
      <w:r w:rsidRPr="00F669B7">
        <w:rPr>
          <w:rStyle w:val="StyleUnderline"/>
        </w:rPr>
        <w:t xml:space="preserve">concludes that America’s </w:t>
      </w:r>
      <w:r w:rsidRPr="00F669B7">
        <w:rPr>
          <w:sz w:val="14"/>
        </w:rPr>
        <w:t xml:space="preserve">defense </w:t>
      </w:r>
      <w:r w:rsidRPr="00F669B7">
        <w:rPr>
          <w:rStyle w:val="StyleUnderline"/>
        </w:rPr>
        <w:t>strategy and strategic</w:t>
      </w:r>
      <w:r w:rsidRPr="00F669B7">
        <w:rPr>
          <w:sz w:val="14"/>
        </w:rPr>
        <w:t xml:space="preserve"> </w:t>
      </w:r>
      <w:r w:rsidRPr="00F669B7">
        <w:rPr>
          <w:rStyle w:val="StyleUnderline"/>
          <w:highlight w:val="green"/>
        </w:rPr>
        <w:t>posture must change</w:t>
      </w:r>
      <w:r w:rsidRPr="00F669B7">
        <w:rPr>
          <w:sz w:val="14"/>
        </w:rPr>
        <w:t xml:space="preserve"> in order </w:t>
      </w:r>
      <w:r w:rsidRPr="00F669B7">
        <w:rPr>
          <w:rStyle w:val="StyleUnderline"/>
          <w:highlight w:val="green"/>
        </w:rPr>
        <w:t>to</w:t>
      </w:r>
      <w:r w:rsidRPr="00F669B7">
        <w:rPr>
          <w:rStyle w:val="StyleUnderline"/>
        </w:rPr>
        <w:t xml:space="preserve"> properly defend its vital interests</w:t>
      </w:r>
      <w:r w:rsidRPr="00F669B7">
        <w:rPr>
          <w:sz w:val="14"/>
        </w:rPr>
        <w:t xml:space="preserve"> </w:t>
      </w:r>
      <w:r w:rsidRPr="00F669B7">
        <w:rPr>
          <w:rStyle w:val="StyleUnderline"/>
        </w:rPr>
        <w:t xml:space="preserve">and </w:t>
      </w:r>
      <w:r w:rsidRPr="00F669B7">
        <w:rPr>
          <w:rStyle w:val="StyleUnderline"/>
          <w:highlight w:val="green"/>
        </w:rPr>
        <w:t>improve</w:t>
      </w:r>
      <w:r w:rsidRPr="00F669B7">
        <w:rPr>
          <w:rStyle w:val="StyleUnderline"/>
        </w:rPr>
        <w:t xml:space="preserve"> strategic </w:t>
      </w:r>
      <w:r w:rsidRPr="00F669B7">
        <w:rPr>
          <w:rStyle w:val="StyleUnderline"/>
          <w:highlight w:val="green"/>
        </w:rPr>
        <w:t>stability with China and Russia.</w:t>
      </w:r>
      <w:r w:rsidRPr="00F669B7">
        <w:rPr>
          <w:sz w:val="14"/>
        </w:rPr>
        <w:t xml:space="preserve"> </w:t>
      </w:r>
      <w:r w:rsidRPr="00F669B7">
        <w:rPr>
          <w:rStyle w:val="StyleUnderline"/>
        </w:rPr>
        <w:t xml:space="preserve">Decisions need to be made </w:t>
      </w:r>
      <w:r w:rsidRPr="00F669B7">
        <w:rPr>
          <w:rStyle w:val="Emphasis"/>
        </w:rPr>
        <w:t>now</w:t>
      </w:r>
      <w:r w:rsidRPr="00F669B7">
        <w:rPr>
          <w:sz w:val="14"/>
        </w:rPr>
        <w:t xml:space="preserve"> in order for the nation to be prepared to address the threats from these two nuclear armed adversaries arising during the 2027-2035 timeframe. Moreover, </w:t>
      </w:r>
      <w:r w:rsidRPr="00F669B7">
        <w:rPr>
          <w:rStyle w:val="StyleUnderline"/>
        </w:rPr>
        <w:t>these threats are such that the U</w:t>
      </w:r>
      <w:r w:rsidRPr="00F669B7">
        <w:rPr>
          <w:sz w:val="14"/>
        </w:rPr>
        <w:t xml:space="preserve">nited </w:t>
      </w:r>
      <w:r w:rsidRPr="00F669B7">
        <w:rPr>
          <w:rStyle w:val="StyleUnderline"/>
        </w:rPr>
        <w:t>S</w:t>
      </w:r>
      <w:r w:rsidRPr="00F669B7">
        <w:rPr>
          <w:sz w:val="14"/>
        </w:rPr>
        <w:t xml:space="preserve">tates and its Allies and partners </w:t>
      </w:r>
      <w:r w:rsidRPr="00F669B7">
        <w:rPr>
          <w:rStyle w:val="StyleUnderline"/>
        </w:rPr>
        <w:t xml:space="preserve">must be ready </w:t>
      </w:r>
      <w:r w:rsidRPr="00F669B7">
        <w:rPr>
          <w:rStyle w:val="Emphasis"/>
        </w:rPr>
        <w:t>to deter</w:t>
      </w:r>
      <w:r w:rsidRPr="00F669B7">
        <w:rPr>
          <w:sz w:val="14"/>
        </w:rPr>
        <w:t xml:space="preserve"> and defeat both adversaries simultaneously.</w:t>
      </w:r>
    </w:p>
    <w:p w14:paraId="15BB3D4A" w14:textId="77777777" w:rsidR="007F50A3" w:rsidRPr="00F669B7" w:rsidRDefault="007F50A3" w:rsidP="007F50A3">
      <w:pPr>
        <w:rPr>
          <w:sz w:val="14"/>
        </w:rPr>
      </w:pPr>
      <w:r w:rsidRPr="00F669B7">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F669B7">
        <w:rPr>
          <w:rStyle w:val="StyleUnderline"/>
          <w:highlight w:val="green"/>
        </w:rPr>
        <w:t>risk of</w:t>
      </w:r>
      <w:r w:rsidRPr="00F669B7">
        <w:rPr>
          <w:rStyle w:val="StyleUnderline"/>
        </w:rPr>
        <w:t xml:space="preserve"> military </w:t>
      </w:r>
      <w:r w:rsidRPr="00F669B7">
        <w:rPr>
          <w:rStyle w:val="StyleUnderline"/>
          <w:highlight w:val="green"/>
        </w:rPr>
        <w:t>conflict with</w:t>
      </w:r>
      <w:r w:rsidRPr="00F669B7">
        <w:rPr>
          <w:sz w:val="14"/>
        </w:rPr>
        <w:t xml:space="preserve"> </w:t>
      </w:r>
      <w:r w:rsidRPr="00F669B7">
        <w:rPr>
          <w:rStyle w:val="Emphasis"/>
        </w:rPr>
        <w:t>those</w:t>
      </w:r>
      <w:r w:rsidRPr="00F669B7">
        <w:rPr>
          <w:sz w:val="14"/>
        </w:rPr>
        <w:t xml:space="preserve"> </w:t>
      </w:r>
      <w:r w:rsidRPr="00F669B7">
        <w:rPr>
          <w:rStyle w:val="StyleUnderline"/>
        </w:rPr>
        <w:t xml:space="preserve">major </w:t>
      </w:r>
      <w:r w:rsidRPr="00F669B7">
        <w:rPr>
          <w:rStyle w:val="StyleUnderline"/>
          <w:highlight w:val="green"/>
        </w:rPr>
        <w:t>powers</w:t>
      </w:r>
      <w:r w:rsidRPr="00F669B7">
        <w:rPr>
          <w:sz w:val="14"/>
        </w:rPr>
        <w:t xml:space="preserve"> has grown and </w:t>
      </w:r>
      <w:r w:rsidRPr="00F669B7">
        <w:rPr>
          <w:rStyle w:val="StyleUnderline"/>
          <w:highlight w:val="green"/>
        </w:rPr>
        <w:t>carries</w:t>
      </w:r>
      <w:r w:rsidRPr="00F669B7">
        <w:rPr>
          <w:sz w:val="14"/>
        </w:rPr>
        <w:t xml:space="preserve"> the </w:t>
      </w:r>
      <w:r w:rsidRPr="00F669B7">
        <w:rPr>
          <w:rStyle w:val="StyleUnderline"/>
          <w:highlight w:val="green"/>
        </w:rPr>
        <w:t xml:space="preserve">potential for </w:t>
      </w:r>
      <w:r w:rsidRPr="00F669B7">
        <w:rPr>
          <w:rStyle w:val="Emphasis"/>
          <w:highlight w:val="green"/>
        </w:rPr>
        <w:t>nuclear war</w:t>
      </w:r>
      <w:r w:rsidRPr="00F669B7">
        <w:rPr>
          <w:rStyle w:val="StyleUnderline"/>
        </w:rPr>
        <w:t xml:space="preserve">. </w:t>
      </w:r>
      <w:r w:rsidRPr="00F669B7">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bookmarkEnd w:id="1"/>
    </w:p>
    <w:bookmarkEnd w:id="0"/>
    <w:p w14:paraId="4B2AF562" w14:textId="77777777" w:rsidR="007F50A3" w:rsidRDefault="007F50A3" w:rsidP="007F50A3"/>
    <w:p w14:paraId="4A148CF8" w14:textId="77777777" w:rsidR="007F50A3" w:rsidRDefault="007F50A3" w:rsidP="007F50A3">
      <w:pPr>
        <w:pStyle w:val="Heading3"/>
      </w:pPr>
      <w:r>
        <w:t>1NC---States CP</w:t>
      </w:r>
    </w:p>
    <w:p w14:paraId="1170E661" w14:textId="77777777" w:rsidR="007F50A3" w:rsidRDefault="007F50A3" w:rsidP="007F50A3">
      <w:pPr>
        <w:pStyle w:val="Heading4"/>
      </w:pPr>
      <w:r>
        <w:t>The 50 state governments and other relevant subnational governments should:</w:t>
      </w:r>
    </w:p>
    <w:p w14:paraId="3342DA60" w14:textId="77777777" w:rsidR="007F50A3" w:rsidRDefault="007F50A3" w:rsidP="007F50A3">
      <w:pPr>
        <w:pStyle w:val="Heading4"/>
      </w:pPr>
      <w:r>
        <w:t>---facilitate mass-membership organizations by granting them the right to organize, providing resources, and requiring democratic structures,</w:t>
      </w:r>
    </w:p>
    <w:p w14:paraId="26C06520" w14:textId="77777777" w:rsidR="007F50A3" w:rsidRDefault="007F50A3" w:rsidP="007F50A3">
      <w:pPr>
        <w:pStyle w:val="Heading4"/>
      </w:pPr>
      <w:r>
        <w:t>---expressly authorize establishment of representative worker boards with divided appointing authority to implement sectoral bargaining with specific missions, administrative capacity, public participation, and active state supervision,</w:t>
      </w:r>
    </w:p>
    <w:p w14:paraId="3DF444B5" w14:textId="77777777" w:rsidR="007F50A3" w:rsidRDefault="007F50A3" w:rsidP="007F50A3">
      <w:pPr>
        <w:pStyle w:val="Heading4"/>
      </w:pPr>
      <w:r>
        <w:t>---choose to adopt the worker boards’ regulatory recommendations;</w:t>
      </w:r>
    </w:p>
    <w:p w14:paraId="5EFCA38D" w14:textId="77777777" w:rsidR="007F50A3" w:rsidRPr="00865959" w:rsidRDefault="007F50A3" w:rsidP="007F50A3"/>
    <w:p w14:paraId="1D1B4339" w14:textId="77777777" w:rsidR="007F50A3" w:rsidRDefault="007F50A3" w:rsidP="007F50A3">
      <w:pPr>
        <w:pStyle w:val="Heading4"/>
      </w:pPr>
      <w:r>
        <w:t>---coordinate enforcement including sharing data to bring multi-state cases and pool research and communications strategies;</w:t>
      </w:r>
    </w:p>
    <w:p w14:paraId="39EEA3DF" w14:textId="77777777" w:rsidR="007F50A3" w:rsidRPr="0099668F" w:rsidRDefault="007F50A3" w:rsidP="007F50A3"/>
    <w:p w14:paraId="13116467" w14:textId="77777777" w:rsidR="007F50A3" w:rsidRDefault="007F50A3" w:rsidP="007F50A3">
      <w:pPr>
        <w:pStyle w:val="Heading4"/>
      </w:pPr>
      <w:r>
        <w:t>---inform the federal government that their cooperation with federal initiatives is contingent upon the United States Federal Government not preempting these efforts.</w:t>
      </w:r>
    </w:p>
    <w:p w14:paraId="1D457459" w14:textId="77777777" w:rsidR="007F50A3" w:rsidRDefault="007F50A3" w:rsidP="007F50A3"/>
    <w:p w14:paraId="0C8D4544" w14:textId="77777777" w:rsidR="007F50A3" w:rsidRPr="001D67B0" w:rsidRDefault="007F50A3" w:rsidP="007F50A3">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22A6E765" w14:textId="77777777" w:rsidR="007F50A3" w:rsidRPr="00E71314" w:rsidRDefault="007F50A3" w:rsidP="007F50A3">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7807CF2D" w14:textId="77777777" w:rsidR="007F50A3" w:rsidRPr="00C31F6A" w:rsidRDefault="007F50A3" w:rsidP="007F50A3">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5EA3E81C" w14:textId="77777777" w:rsidR="007F50A3" w:rsidRPr="001D67B0" w:rsidRDefault="007F50A3" w:rsidP="007F50A3">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510C5044" w14:textId="77777777" w:rsidR="007F50A3" w:rsidRPr="001D67B0" w:rsidRDefault="007F50A3" w:rsidP="007F50A3">
      <w:pPr>
        <w:rPr>
          <w:sz w:val="14"/>
        </w:rPr>
      </w:pPr>
      <w:r w:rsidRPr="001D67B0">
        <w:rPr>
          <w:sz w:val="14"/>
        </w:rPr>
        <w:t>Improving and expanding bargaining protections for public employees</w:t>
      </w:r>
    </w:p>
    <w:p w14:paraId="60700F3A" w14:textId="77777777" w:rsidR="007F50A3" w:rsidRPr="001D67B0" w:rsidRDefault="007F50A3" w:rsidP="007F50A3">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46050BB2" w14:textId="77777777" w:rsidR="007F50A3" w:rsidRPr="001D67B0" w:rsidRDefault="007F50A3" w:rsidP="007F50A3">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4A9E8D85" w14:textId="77777777" w:rsidR="007F50A3" w:rsidRPr="001D67B0" w:rsidRDefault="007F50A3" w:rsidP="007F50A3">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3FA809B3" w14:textId="77777777" w:rsidR="007F50A3" w:rsidRPr="001D67B0" w:rsidRDefault="007F50A3" w:rsidP="007F50A3">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2C88DE76" w14:textId="77777777" w:rsidR="007F50A3" w:rsidRPr="001D67B0" w:rsidRDefault="007F50A3" w:rsidP="007F50A3">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19CB24D1" w14:textId="77777777" w:rsidR="007F50A3" w:rsidRPr="001D67B0" w:rsidRDefault="007F50A3" w:rsidP="007F50A3">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21503880" w14:textId="77777777" w:rsidR="007F50A3" w:rsidRPr="001D67B0" w:rsidRDefault="007F50A3" w:rsidP="007F50A3">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1D94406C" w14:textId="77777777" w:rsidR="007F50A3" w:rsidRPr="001D67B0" w:rsidRDefault="007F50A3" w:rsidP="007F50A3">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5B78325E" w14:textId="77777777" w:rsidR="007F50A3" w:rsidRPr="001D67B0" w:rsidRDefault="007F50A3" w:rsidP="007F50A3">
      <w:pPr>
        <w:rPr>
          <w:sz w:val="14"/>
        </w:rPr>
      </w:pPr>
      <w:r w:rsidRPr="001D67B0">
        <w:rPr>
          <w:sz w:val="14"/>
        </w:rPr>
        <w:t>Repealing “right-to-work” for private sector employees in Michigan</w:t>
      </w:r>
    </w:p>
    <w:p w14:paraId="2D3136C3" w14:textId="77777777" w:rsidR="007F50A3" w:rsidRPr="001D67B0" w:rsidRDefault="007F50A3" w:rsidP="007F50A3">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540E9EEC" w14:textId="77777777" w:rsidR="007F50A3" w:rsidRPr="001D67B0" w:rsidRDefault="007F50A3" w:rsidP="007F50A3">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4FF39388" w14:textId="77777777" w:rsidR="007F50A3" w:rsidRPr="001D67B0" w:rsidRDefault="007F50A3" w:rsidP="007F50A3">
      <w:pPr>
        <w:rPr>
          <w:sz w:val="14"/>
        </w:rPr>
      </w:pPr>
      <w:r w:rsidRPr="001D67B0">
        <w:rPr>
          <w:sz w:val="14"/>
        </w:rPr>
        <w:t>Protections for workers on strike in Illinois, California, and New Jersey</w:t>
      </w:r>
    </w:p>
    <w:p w14:paraId="4E6FB367" w14:textId="77777777" w:rsidR="007F50A3" w:rsidRPr="001D67B0" w:rsidRDefault="007F50A3" w:rsidP="007F50A3">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2E425EF2" w14:textId="77777777" w:rsidR="007F50A3" w:rsidRPr="001D67B0" w:rsidRDefault="007F50A3" w:rsidP="007F50A3">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43412C4D" w14:textId="77777777" w:rsidR="007F50A3" w:rsidRPr="001D67B0" w:rsidRDefault="007F50A3" w:rsidP="007F50A3">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364D5D44" w14:textId="77777777" w:rsidR="007F50A3" w:rsidRPr="001D67B0" w:rsidRDefault="007F50A3" w:rsidP="007F50A3">
      <w:pPr>
        <w:rPr>
          <w:sz w:val="14"/>
        </w:rPr>
      </w:pPr>
      <w:r w:rsidRPr="001D67B0">
        <w:rPr>
          <w:sz w:val="14"/>
        </w:rPr>
        <w:t>Allowing union members to deduct union dues from taxes in Maryland, Delaware, Michigan, and Illinois</w:t>
      </w:r>
    </w:p>
    <w:p w14:paraId="50FFC4A1" w14:textId="77777777" w:rsidR="007F50A3" w:rsidRPr="001D67B0" w:rsidRDefault="007F50A3" w:rsidP="007F50A3">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7F2746E6" w14:textId="77777777" w:rsidR="007F50A3" w:rsidRPr="001D67B0" w:rsidRDefault="007F50A3" w:rsidP="007F50A3">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20D7F3C5" w14:textId="77777777" w:rsidR="007F50A3" w:rsidRPr="001D67B0" w:rsidRDefault="007F50A3" w:rsidP="007F50A3">
      <w:pPr>
        <w:rPr>
          <w:sz w:val="14"/>
        </w:rPr>
      </w:pPr>
      <w:r w:rsidRPr="001D67B0">
        <w:rPr>
          <w:sz w:val="14"/>
        </w:rPr>
        <w:t>Additional wins to protect rights and raise standards for workers</w:t>
      </w:r>
    </w:p>
    <w:p w14:paraId="17AF9D1E" w14:textId="77777777" w:rsidR="007F50A3" w:rsidRPr="001D67B0" w:rsidRDefault="007F50A3" w:rsidP="007F50A3">
      <w:pPr>
        <w:rPr>
          <w:sz w:val="14"/>
        </w:rPr>
      </w:pPr>
      <w:r w:rsidRPr="001D67B0">
        <w:rPr>
          <w:sz w:val="14"/>
        </w:rPr>
        <w:t>In addition to reforms to strengthen workers’ collective bargaining rights, state policymakers are also moving to improve worker protections and raise job standards by:</w:t>
      </w:r>
    </w:p>
    <w:p w14:paraId="472B457D" w14:textId="77777777" w:rsidR="007F50A3" w:rsidRPr="001D67B0" w:rsidRDefault="007F50A3" w:rsidP="007F50A3">
      <w:pPr>
        <w:rPr>
          <w:sz w:val="14"/>
        </w:rPr>
      </w:pPr>
      <w:r w:rsidRPr="001D67B0">
        <w:rPr>
          <w:sz w:val="14"/>
        </w:rPr>
        <w:t>Banning captive audience meetings in Minnesota, New York, and Maine</w:t>
      </w:r>
    </w:p>
    <w:p w14:paraId="6215B216" w14:textId="77777777" w:rsidR="007F50A3" w:rsidRPr="001D67B0" w:rsidRDefault="007F50A3" w:rsidP="007F50A3">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755DE27C" w14:textId="77777777" w:rsidR="007F50A3" w:rsidRPr="001D67B0" w:rsidRDefault="007F50A3" w:rsidP="007F50A3">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2DC6AFDA" w14:textId="77777777" w:rsidR="007F50A3" w:rsidRPr="001D67B0" w:rsidRDefault="007F50A3" w:rsidP="007F50A3">
      <w:pPr>
        <w:rPr>
          <w:sz w:val="14"/>
        </w:rPr>
      </w:pPr>
      <w:r w:rsidRPr="001D67B0">
        <w:rPr>
          <w:sz w:val="14"/>
        </w:rPr>
        <w:t>Restoring a prevailing wage law in Michigan</w:t>
      </w:r>
    </w:p>
    <w:p w14:paraId="3A54FAF6" w14:textId="77777777" w:rsidR="007F50A3" w:rsidRPr="001D67B0" w:rsidRDefault="007F50A3" w:rsidP="007F50A3">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692C951E" w14:textId="77777777" w:rsidR="007F50A3" w:rsidRPr="001D67B0" w:rsidRDefault="007F50A3" w:rsidP="007F50A3">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6E61935C" w14:textId="77777777" w:rsidR="007F50A3" w:rsidRPr="001D67B0" w:rsidRDefault="007F50A3" w:rsidP="007F50A3">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305F2D1B" w14:textId="77777777" w:rsidR="007F50A3" w:rsidRPr="005425A9" w:rsidRDefault="007F50A3" w:rsidP="007F50A3">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4E5221E0" w14:textId="77777777" w:rsidR="007F50A3" w:rsidRPr="001D67B0" w:rsidRDefault="007F50A3" w:rsidP="007F50A3">
      <w:pPr>
        <w:rPr>
          <w:sz w:val="14"/>
        </w:rPr>
      </w:pPr>
      <w:r w:rsidRPr="001D67B0">
        <w:rPr>
          <w:sz w:val="14"/>
        </w:rPr>
        <w:t>Attempting to repeal preemption in Michigan</w:t>
      </w:r>
    </w:p>
    <w:p w14:paraId="3FEA69A3" w14:textId="77777777" w:rsidR="007F50A3" w:rsidRPr="001D67B0" w:rsidRDefault="007F50A3" w:rsidP="007F50A3">
      <w:pPr>
        <w:rPr>
          <w:sz w:val="14"/>
        </w:rPr>
      </w:pPr>
      <w:r w:rsidRPr="001D67B0">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1EE37533" w14:textId="77777777" w:rsidR="007F50A3" w:rsidRPr="001D67B0" w:rsidRDefault="007F50A3" w:rsidP="007F50A3">
      <w:pPr>
        <w:rPr>
          <w:sz w:val="14"/>
        </w:rPr>
      </w:pPr>
      <w:r w:rsidRPr="001D67B0">
        <w:rPr>
          <w:sz w:val="14"/>
        </w:rPr>
        <w:t>Extending unemployment insurance and paid holidays to hourly school workers in Minnesota and Illinois</w:t>
      </w:r>
    </w:p>
    <w:p w14:paraId="1713D6FC" w14:textId="77777777" w:rsidR="007F50A3" w:rsidRPr="001D67B0" w:rsidRDefault="007F50A3" w:rsidP="007F50A3">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6F2B3086" w14:textId="77777777" w:rsidR="007F50A3" w:rsidRPr="001D67B0" w:rsidRDefault="007F50A3" w:rsidP="007F50A3">
      <w:pPr>
        <w:rPr>
          <w:sz w:val="14"/>
        </w:rPr>
      </w:pPr>
      <w:r w:rsidRPr="001D67B0">
        <w:rPr>
          <w:sz w:val="14"/>
        </w:rPr>
        <w:t>Protecting displaced workers in New Jersey</w:t>
      </w:r>
    </w:p>
    <w:p w14:paraId="66F1809C" w14:textId="77777777" w:rsidR="007F50A3" w:rsidRPr="001D67B0" w:rsidRDefault="007F50A3" w:rsidP="007F50A3">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59DFCB4B" w14:textId="77777777" w:rsidR="007F50A3" w:rsidRPr="001D67B0" w:rsidRDefault="007F50A3" w:rsidP="007F50A3">
      <w:pPr>
        <w:rPr>
          <w:sz w:val="14"/>
        </w:rPr>
      </w:pPr>
      <w:r w:rsidRPr="001D67B0">
        <w:rPr>
          <w:sz w:val="14"/>
        </w:rPr>
        <w:t>Conclusion</w:t>
      </w:r>
    </w:p>
    <w:p w14:paraId="7986E84A" w14:textId="77777777" w:rsidR="007F50A3" w:rsidRPr="00B51E97" w:rsidRDefault="007F50A3" w:rsidP="007F50A3">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478A5C3D" w14:textId="77777777" w:rsidR="007F50A3" w:rsidRDefault="007F50A3" w:rsidP="007F50A3"/>
    <w:p w14:paraId="220165A8" w14:textId="77777777" w:rsidR="007F50A3" w:rsidRPr="0078780B" w:rsidRDefault="007F50A3" w:rsidP="007F50A3">
      <w:pPr>
        <w:pStyle w:val="Heading4"/>
        <w:rPr>
          <w:b w:val="0"/>
          <w:bCs/>
          <w:u w:val="single"/>
        </w:rPr>
      </w:pPr>
      <w:r w:rsidRPr="00A444BA">
        <w:rPr>
          <w:u w:val="single"/>
        </w:rPr>
        <w:t>Coordinated</w:t>
      </w:r>
      <w:r>
        <w:rPr>
          <w:u w:val="single"/>
        </w:rPr>
        <w:t xml:space="preserve"> enforcement</w:t>
      </w:r>
      <w:r>
        <w:t xml:space="preserve"> and </w:t>
      </w:r>
      <w:r>
        <w:rPr>
          <w:u w:val="single"/>
        </w:rPr>
        <w:t>simultaneous action</w:t>
      </w:r>
      <w:r>
        <w:t xml:space="preserve"> ensure </w:t>
      </w:r>
      <w:r>
        <w:rPr>
          <w:u w:val="single"/>
        </w:rPr>
        <w:t>solvency</w:t>
      </w:r>
      <w:r w:rsidRPr="0078780B">
        <w:rPr>
          <w:b w:val="0"/>
          <w:bCs/>
        </w:rPr>
        <w:t xml:space="preserve"> </w:t>
      </w:r>
    </w:p>
    <w:p w14:paraId="2AA59B2D" w14:textId="77777777" w:rsidR="007F50A3" w:rsidRPr="00A444BA" w:rsidRDefault="007F50A3" w:rsidP="007F50A3">
      <w:r>
        <w:t>Note: Gray text appears in the counterplan text</w:t>
      </w:r>
    </w:p>
    <w:p w14:paraId="2E3EC937" w14:textId="77777777" w:rsidR="007F50A3" w:rsidRPr="004069A0" w:rsidRDefault="007F50A3" w:rsidP="007F50A3">
      <w:r w:rsidRPr="004F2A24">
        <w:rPr>
          <w:rStyle w:val="Style13ptBold"/>
        </w:rPr>
        <w:t>Gol</w:t>
      </w:r>
      <w:r>
        <w:rPr>
          <w:rStyle w:val="Style13ptBold"/>
        </w:rPr>
        <w:t>d</w:t>
      </w:r>
      <w:r w:rsidRPr="004F2A24">
        <w:rPr>
          <w:rStyle w:val="Style13ptBold"/>
        </w:rPr>
        <w:t>stein and Gerstein 8-31</w:t>
      </w:r>
      <w:r>
        <w:t xml:space="preserve"> [Gaby Goldstein is Founder + President of State Futures. Terri Gerstein is director of NYU Wagner Labor Initiative. 8-31-2025 https://talkingpointsmemo.com/news/a-labor-day-call-for-action-from-the-states]</w:t>
      </w:r>
    </w:p>
    <w:p w14:paraId="39BA21D7" w14:textId="77777777" w:rsidR="007F50A3" w:rsidRPr="00DC4DD5" w:rsidRDefault="007F50A3" w:rsidP="007F50A3">
      <w:pPr>
        <w:rPr>
          <w:sz w:val="14"/>
        </w:rPr>
      </w:pPr>
      <w:r w:rsidRPr="00DC4DD5">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34B10D4C" w14:textId="77777777" w:rsidR="007F50A3" w:rsidRPr="00DC4DD5" w:rsidRDefault="007F50A3" w:rsidP="007F50A3">
      <w:pPr>
        <w:rPr>
          <w:sz w:val="14"/>
        </w:rPr>
      </w:pPr>
      <w:r w:rsidRPr="00DC4DD5">
        <w:rPr>
          <w:sz w:val="14"/>
        </w:rPr>
        <w:t xml:space="preserve">The brutal truth is that the </w:t>
      </w:r>
      <w:r w:rsidRPr="00EC520C">
        <w:rPr>
          <w:rStyle w:val="StyleUnderline"/>
        </w:rPr>
        <w:t>Trump</w:t>
      </w:r>
      <w:r w:rsidRPr="00DC4DD5">
        <w:rPr>
          <w:sz w:val="14"/>
        </w:rPr>
        <w:t xml:space="preserve"> administration </w:t>
      </w:r>
      <w:r w:rsidRPr="00EC520C">
        <w:rPr>
          <w:rStyle w:val="StyleUnderline"/>
        </w:rPr>
        <w:t>and conservatives in Congress are</w:t>
      </w:r>
      <w:r w:rsidRPr="00DC4DD5">
        <w:rPr>
          <w:sz w:val="14"/>
        </w:rPr>
        <w:t xml:space="preserve"> </w:t>
      </w:r>
      <w:r w:rsidRPr="00EC520C">
        <w:rPr>
          <w:rStyle w:val="Emphasis"/>
        </w:rPr>
        <w:t>eviscerating</w:t>
      </w:r>
      <w:r w:rsidRPr="00DC4DD5">
        <w:rPr>
          <w:sz w:val="14"/>
        </w:rPr>
        <w:t xml:space="preserve"> </w:t>
      </w:r>
      <w:r w:rsidRPr="00EC520C">
        <w:rPr>
          <w:rStyle w:val="StyleUnderline"/>
        </w:rPr>
        <w:t>workers’ rights</w:t>
      </w:r>
      <w:r w:rsidRPr="00DC4DD5">
        <w:rPr>
          <w:sz w:val="14"/>
        </w:rPr>
        <w:t xml:space="preserve"> in this country. The administration wants to repeal more than 60 workplace regulations, has stripped collective bargaining rights from more than a million federal workers, and is hollowing out the Department of Labor. </w:t>
      </w:r>
    </w:p>
    <w:p w14:paraId="0757EE6F" w14:textId="77777777" w:rsidR="007F50A3" w:rsidRPr="00DC4DD5" w:rsidRDefault="007F50A3" w:rsidP="007F50A3">
      <w:pPr>
        <w:rPr>
          <w:sz w:val="14"/>
        </w:rPr>
      </w:pPr>
      <w:r w:rsidRPr="00EC520C">
        <w:rPr>
          <w:rStyle w:val="StyleUnderline"/>
        </w:rPr>
        <w:t xml:space="preserve">This is a moment for </w:t>
      </w:r>
      <w:r w:rsidRPr="00EC520C">
        <w:rPr>
          <w:rStyle w:val="Emphasis"/>
        </w:rPr>
        <w:t>states</w:t>
      </w:r>
      <w:r w:rsidRPr="00EC520C">
        <w:rPr>
          <w:rStyle w:val="StyleUnderline"/>
        </w:rPr>
        <w:t xml:space="preserve"> to act</w:t>
      </w:r>
      <w:r w:rsidRPr="00DC4DD5">
        <w:rPr>
          <w:sz w:val="14"/>
        </w:rPr>
        <w:t xml:space="preserve"> — and not timidly or in isolation. Blue </w:t>
      </w:r>
      <w:r w:rsidRPr="00EF6396">
        <w:rPr>
          <w:rStyle w:val="StyleUnderline"/>
          <w:highlight w:val="green"/>
        </w:rPr>
        <w:t>states have</w:t>
      </w:r>
      <w:r w:rsidRPr="00DC4DD5">
        <w:rPr>
          <w:sz w:val="14"/>
          <w:highlight w:val="green"/>
        </w:rPr>
        <w:t xml:space="preserve"> </w:t>
      </w:r>
      <w:r w:rsidRPr="00EF6396">
        <w:rPr>
          <w:rStyle w:val="Emphasis"/>
          <w:highlight w:val="green"/>
        </w:rPr>
        <w:t>extraordinary</w:t>
      </w:r>
      <w:r w:rsidRPr="00F60D56">
        <w:rPr>
          <w:rStyle w:val="Emphasis"/>
        </w:rPr>
        <w:t xml:space="preserve"> untapped </w:t>
      </w:r>
      <w:r w:rsidRPr="00EF6396">
        <w:rPr>
          <w:rStyle w:val="Emphasis"/>
          <w:highlight w:val="green"/>
        </w:rPr>
        <w:t>power</w:t>
      </w:r>
      <w:r w:rsidRPr="00DC4DD5">
        <w:rPr>
          <w:sz w:val="14"/>
        </w:rPr>
        <w:t xml:space="preserve">, </w:t>
      </w:r>
      <w:r w:rsidRPr="00EF6396">
        <w:rPr>
          <w:rStyle w:val="Emphasis"/>
          <w:highlight w:val="green"/>
        </w:rPr>
        <w:t>especially if</w:t>
      </w:r>
      <w:r w:rsidRPr="00DC4DD5">
        <w:rPr>
          <w:sz w:val="14"/>
          <w:highlight w:val="green"/>
        </w:rPr>
        <w:t xml:space="preserve"> </w:t>
      </w:r>
      <w:r w:rsidRPr="00EF6396">
        <w:rPr>
          <w:rStyle w:val="StyleUnderline"/>
          <w:highlight w:val="green"/>
        </w:rPr>
        <w:t>they</w:t>
      </w:r>
      <w:r w:rsidRPr="00F60D56">
        <w:rPr>
          <w:rStyle w:val="StyleUnderline"/>
        </w:rPr>
        <w:t xml:space="preserve"> choose to </w:t>
      </w:r>
      <w:r w:rsidRPr="00EF6396">
        <w:rPr>
          <w:rStyle w:val="Emphasis"/>
          <w:highlight w:val="green"/>
        </w:rPr>
        <w:t>wield it together</w:t>
      </w:r>
      <w:r w:rsidRPr="00DC4DD5">
        <w:rPr>
          <w:sz w:val="14"/>
        </w:rPr>
        <w:t xml:space="preserve">. </w:t>
      </w:r>
      <w:r w:rsidRPr="000E724D">
        <w:rPr>
          <w:rStyle w:val="StyleUnderline"/>
        </w:rPr>
        <w:t>As federal labor protections crumble</w:t>
      </w:r>
      <w:r w:rsidRPr="00F60D56">
        <w:rPr>
          <w:rStyle w:val="StyleUnderline"/>
        </w:rPr>
        <w:t xml:space="preserve">, </w:t>
      </w:r>
      <w:r w:rsidRPr="000E724D">
        <w:rPr>
          <w:rStyle w:val="StyleUnderline"/>
        </w:rPr>
        <w:t>states</w:t>
      </w:r>
      <w:r w:rsidRPr="00F60D56">
        <w:rPr>
          <w:rStyle w:val="StyleUnderline"/>
        </w:rPr>
        <w:t xml:space="preserve"> must </w:t>
      </w:r>
      <w:r w:rsidRPr="000E724D">
        <w:rPr>
          <w:rStyle w:val="StyleUnderline"/>
        </w:rPr>
        <w:t>fill the void</w:t>
      </w:r>
      <w:r w:rsidRPr="00F60D56">
        <w:rPr>
          <w:rStyle w:val="StyleUnderline"/>
        </w:rPr>
        <w:t>,</w:t>
      </w:r>
      <w:r w:rsidRPr="00DC4DD5">
        <w:rPr>
          <w:sz w:val="14"/>
        </w:rPr>
        <w:t xml:space="preserve"> thinking boldly and creatively about how </w:t>
      </w:r>
      <w:r w:rsidRPr="00F60D56">
        <w:rPr>
          <w:rStyle w:val="StyleUnderline"/>
        </w:rPr>
        <w:t>to build a country that supports working people</w:t>
      </w:r>
      <w:r w:rsidRPr="00DC4DD5">
        <w:rPr>
          <w:sz w:val="14"/>
        </w:rPr>
        <w:t xml:space="preserve">. </w:t>
      </w:r>
    </w:p>
    <w:p w14:paraId="5362D949" w14:textId="77777777" w:rsidR="007F50A3" w:rsidRPr="00DC4DD5" w:rsidRDefault="007F50A3" w:rsidP="007F50A3">
      <w:pPr>
        <w:rPr>
          <w:sz w:val="14"/>
        </w:rPr>
      </w:pPr>
      <w:r w:rsidRPr="00DC4DD5">
        <w:rPr>
          <w:sz w:val="14"/>
        </w:rPr>
        <w:t xml:space="preserve">Focusing on states will require a shift for national progressive leaders, many of whom have long viewed the federal government as the only real stage. Some unions, community organizations, and activists began shifting years ago, turning to states (and also localities). Pro-worker lawmakers have responded, passing higher minimum wages, paid sick and family leave, heat protections, warehouse worker safeguards, non-compete bans, and collective bargaining for farmworkers and public employees. </w:t>
      </w:r>
    </w:p>
    <w:p w14:paraId="1236B1DE" w14:textId="77777777" w:rsidR="007F50A3" w:rsidRPr="00DC4DD5" w:rsidRDefault="007F50A3" w:rsidP="007F50A3">
      <w:pPr>
        <w:rPr>
          <w:sz w:val="14"/>
        </w:rPr>
      </w:pPr>
      <w:r w:rsidRPr="00DC4DD5">
        <w:rPr>
          <w:sz w:val="14"/>
        </w:rPr>
        <w:t xml:space="preserve">But the current moment calls for exponential acceleration of state action. </w:t>
      </w:r>
      <w:r w:rsidRPr="00E243F3">
        <w:rPr>
          <w:rStyle w:val="StyleUnderline"/>
        </w:rPr>
        <w:t xml:space="preserve">At a baseline, </w:t>
      </w:r>
      <w:r w:rsidRPr="000E724D">
        <w:rPr>
          <w:rStyle w:val="StyleUnderline"/>
          <w:highlight w:val="green"/>
        </w:rPr>
        <w:t>states</w:t>
      </w:r>
      <w:r w:rsidRPr="00E243F3">
        <w:rPr>
          <w:rStyle w:val="StyleUnderline"/>
        </w:rPr>
        <w:t xml:space="preserve"> must</w:t>
      </w:r>
      <w:r w:rsidRPr="00DC4DD5">
        <w:rPr>
          <w:sz w:val="14"/>
        </w:rPr>
        <w:t xml:space="preserve"> immediately </w:t>
      </w:r>
      <w:r w:rsidRPr="00EF6396">
        <w:rPr>
          <w:rStyle w:val="StyleUnderline"/>
          <w:highlight w:val="green"/>
        </w:rPr>
        <w:t>shield</w:t>
      </w:r>
      <w:r w:rsidRPr="00E243F3">
        <w:rPr>
          <w:rStyle w:val="StyleUnderline"/>
        </w:rPr>
        <w:t xml:space="preserve"> people </w:t>
      </w:r>
      <w:r w:rsidRPr="00EF6396">
        <w:rPr>
          <w:rStyle w:val="StyleUnderline"/>
          <w:highlight w:val="green"/>
        </w:rPr>
        <w:t xml:space="preserve">from </w:t>
      </w:r>
      <w:r w:rsidRPr="00EF6396">
        <w:rPr>
          <w:rStyle w:val="Emphasis"/>
          <w:highlight w:val="green"/>
        </w:rPr>
        <w:t>rollbacks</w:t>
      </w:r>
      <w:r w:rsidRPr="00E243F3">
        <w:rPr>
          <w:rStyle w:val="StyleUnderline"/>
        </w:rPr>
        <w:t xml:space="preserve"> and hold the line </w:t>
      </w:r>
      <w:r w:rsidRPr="00EF6396">
        <w:rPr>
          <w:rStyle w:val="StyleUnderline"/>
          <w:highlight w:val="green"/>
        </w:rPr>
        <w:t>on</w:t>
      </w:r>
      <w:r w:rsidRPr="00E243F3">
        <w:rPr>
          <w:rStyle w:val="StyleUnderline"/>
        </w:rPr>
        <w:t xml:space="preserve"> </w:t>
      </w:r>
      <w:r w:rsidRPr="00E243F3">
        <w:rPr>
          <w:rStyle w:val="Emphasis"/>
        </w:rPr>
        <w:t xml:space="preserve">current </w:t>
      </w:r>
      <w:r w:rsidRPr="00EF6396">
        <w:rPr>
          <w:rStyle w:val="Emphasis"/>
          <w:highlight w:val="green"/>
        </w:rPr>
        <w:t>fed</w:t>
      </w:r>
      <w:r w:rsidRPr="00E243F3">
        <w:rPr>
          <w:rStyle w:val="Emphasis"/>
        </w:rPr>
        <w:t xml:space="preserve">eral </w:t>
      </w:r>
      <w:r w:rsidRPr="00EF6396">
        <w:rPr>
          <w:rStyle w:val="Emphasis"/>
          <w:highlight w:val="green"/>
        </w:rPr>
        <w:t>protections</w:t>
      </w:r>
      <w:r w:rsidRPr="00DC4DD5">
        <w:rPr>
          <w:sz w:val="14"/>
        </w:rPr>
        <w:t xml:space="preserve">. </w:t>
      </w:r>
      <w:r w:rsidRPr="00E243F3">
        <w:rPr>
          <w:rStyle w:val="StyleUnderline"/>
        </w:rPr>
        <w:t>States</w:t>
      </w:r>
      <w:r w:rsidRPr="00DC4DD5">
        <w:rPr>
          <w:sz w:val="14"/>
        </w:rPr>
        <w:t xml:space="preserve"> must </w:t>
      </w:r>
      <w:r w:rsidRPr="00E243F3">
        <w:rPr>
          <w:rStyle w:val="StyleUnderline"/>
        </w:rPr>
        <w:t>go further</w:t>
      </w:r>
      <w:r w:rsidRPr="00DC4DD5">
        <w:rPr>
          <w:sz w:val="14"/>
        </w:rPr>
        <w:t xml:space="preserve">, though, and with a scale and speed that matches the crisis in order </w:t>
      </w:r>
      <w:r w:rsidRPr="00E243F3">
        <w:rPr>
          <w:rStyle w:val="StyleUnderline"/>
        </w:rPr>
        <w:t xml:space="preserve">to </w:t>
      </w:r>
      <w:r w:rsidRPr="00EF6396">
        <w:rPr>
          <w:rStyle w:val="StyleUnderline"/>
          <w:highlight w:val="green"/>
        </w:rPr>
        <w:t>ensure fair wages</w:t>
      </w:r>
      <w:r w:rsidRPr="00E243F3">
        <w:rPr>
          <w:rStyle w:val="StyleUnderline"/>
        </w:rPr>
        <w:t xml:space="preserve">, safe </w:t>
      </w:r>
      <w:r w:rsidRPr="00EF6396">
        <w:rPr>
          <w:rStyle w:val="StyleUnderline"/>
          <w:highlight w:val="green"/>
        </w:rPr>
        <w:t>workplaces</w:t>
      </w:r>
      <w:r w:rsidRPr="00E243F3">
        <w:rPr>
          <w:rStyle w:val="StyleUnderline"/>
        </w:rPr>
        <w:t xml:space="preserve">, </w:t>
      </w:r>
      <w:r w:rsidRPr="00EF6396">
        <w:rPr>
          <w:rStyle w:val="StyleUnderline"/>
          <w:highlight w:val="green"/>
        </w:rPr>
        <w:t>and</w:t>
      </w:r>
      <w:r w:rsidRPr="00E243F3">
        <w:rPr>
          <w:rStyle w:val="StyleUnderline"/>
        </w:rPr>
        <w:t xml:space="preserve"> the right to form and join </w:t>
      </w:r>
      <w:r w:rsidRPr="00EF6396">
        <w:rPr>
          <w:rStyle w:val="StyleUnderline"/>
          <w:highlight w:val="green"/>
        </w:rPr>
        <w:t>unions</w:t>
      </w:r>
      <w:r w:rsidRPr="00DC4DD5">
        <w:rPr>
          <w:sz w:val="14"/>
        </w:rPr>
        <w:t>.</w:t>
      </w:r>
    </w:p>
    <w:p w14:paraId="57525E26" w14:textId="77777777" w:rsidR="007F50A3" w:rsidRPr="00DC4DD5" w:rsidRDefault="007F50A3" w:rsidP="007F50A3">
      <w:pPr>
        <w:rPr>
          <w:sz w:val="14"/>
        </w:rPr>
      </w:pPr>
      <w:r w:rsidRPr="000E724D">
        <w:rPr>
          <w:rStyle w:val="StyleUnderline"/>
        </w:rPr>
        <w:t xml:space="preserve">States can </w:t>
      </w:r>
      <w:r w:rsidRPr="004D2C11">
        <w:rPr>
          <w:rStyle w:val="Emphasis"/>
        </w:rPr>
        <w:t>coordinate</w:t>
      </w:r>
      <w:r w:rsidRPr="00DC4DD5">
        <w:rPr>
          <w:sz w:val="14"/>
        </w:rPr>
        <w:t xml:space="preserve"> on passing “trigger laws” that snap into effect if federal standards are repealed, ensuring that rollbacks in Washington don’t leave workers exposed. They can </w:t>
      </w:r>
      <w:r w:rsidRPr="00D21AAF">
        <w:rPr>
          <w:rStyle w:val="Emphasis"/>
          <w:highlight w:val="darkGray"/>
        </w:rPr>
        <w:t>share data</w:t>
      </w:r>
      <w:r w:rsidRPr="00D21AAF">
        <w:rPr>
          <w:sz w:val="14"/>
          <w:highlight w:val="darkGray"/>
        </w:rPr>
        <w:t xml:space="preserve"> </w:t>
      </w:r>
      <w:r w:rsidRPr="00D21AAF">
        <w:rPr>
          <w:rStyle w:val="StyleUnderline"/>
          <w:highlight w:val="darkGray"/>
        </w:rPr>
        <w:t>on</w:t>
      </w:r>
      <w:r w:rsidRPr="00881C6A">
        <w:rPr>
          <w:rStyle w:val="StyleUnderline"/>
        </w:rPr>
        <w:t xml:space="preserve"> labor </w:t>
      </w:r>
      <w:r w:rsidRPr="00D21AAF">
        <w:rPr>
          <w:rStyle w:val="StyleUnderline"/>
          <w:highlight w:val="darkGray"/>
        </w:rPr>
        <w:t>violators</w:t>
      </w:r>
      <w:r w:rsidRPr="00881C6A">
        <w:rPr>
          <w:rStyle w:val="StyleUnderline"/>
        </w:rPr>
        <w:t xml:space="preserve"> and </w:t>
      </w:r>
      <w:r w:rsidRPr="00D21AAF">
        <w:rPr>
          <w:rStyle w:val="Emphasis"/>
          <w:highlight w:val="darkGray"/>
        </w:rPr>
        <w:t>coordinate enforcement</w:t>
      </w:r>
      <w:r w:rsidRPr="00881C6A">
        <w:rPr>
          <w:rStyle w:val="StyleUnderline"/>
        </w:rPr>
        <w:t xml:space="preserve">, joining forces </w:t>
      </w:r>
      <w:r w:rsidRPr="00D21AAF">
        <w:rPr>
          <w:rStyle w:val="StyleUnderline"/>
          <w:highlight w:val="darkGray"/>
        </w:rPr>
        <w:t xml:space="preserve">to bring </w:t>
      </w:r>
      <w:r w:rsidRPr="00D21AAF">
        <w:rPr>
          <w:rStyle w:val="Emphasis"/>
          <w:highlight w:val="darkGray"/>
        </w:rPr>
        <w:t>multi-state cases</w:t>
      </w:r>
      <w:r w:rsidRPr="00881C6A">
        <w:rPr>
          <w:rStyle w:val="StyleUnderline"/>
        </w:rPr>
        <w:t xml:space="preserve"> pursuing corporate behemoths that violate workers’ rights</w:t>
      </w:r>
      <w:r w:rsidRPr="00DC4DD5">
        <w:rPr>
          <w:sz w:val="14"/>
        </w:rPr>
        <w:t xml:space="preserve">. Taking a page from conservatives’ book, </w:t>
      </w:r>
      <w:r w:rsidRPr="00881C6A">
        <w:rPr>
          <w:rStyle w:val="StyleUnderline"/>
        </w:rPr>
        <w:t xml:space="preserve">states can pass </w:t>
      </w:r>
      <w:r w:rsidRPr="00881C6A">
        <w:rPr>
          <w:rStyle w:val="Emphasis"/>
        </w:rPr>
        <w:t>model</w:t>
      </w:r>
      <w:r w:rsidRPr="00DC4DD5">
        <w:rPr>
          <w:sz w:val="14"/>
        </w:rPr>
        <w:t xml:space="preserve"> </w:t>
      </w:r>
      <w:r w:rsidRPr="00881C6A">
        <w:rPr>
          <w:rStyle w:val="StyleUnderline"/>
        </w:rPr>
        <w:t xml:space="preserve">worker protection </w:t>
      </w:r>
      <w:r w:rsidRPr="00881C6A">
        <w:rPr>
          <w:rStyle w:val="Emphasis"/>
        </w:rPr>
        <w:t>laws</w:t>
      </w:r>
      <w:r w:rsidRPr="00DC4DD5">
        <w:rPr>
          <w:sz w:val="14"/>
        </w:rPr>
        <w:t xml:space="preserve"> </w:t>
      </w:r>
      <w:r w:rsidRPr="00881C6A">
        <w:rPr>
          <w:rStyle w:val="StyleUnderline"/>
        </w:rPr>
        <w:t>and</w:t>
      </w:r>
      <w:r w:rsidRPr="00DC4DD5">
        <w:rPr>
          <w:sz w:val="14"/>
        </w:rPr>
        <w:t xml:space="preserve"> </w:t>
      </w:r>
      <w:r w:rsidRPr="00962AC0">
        <w:rPr>
          <w:rStyle w:val="Emphasis"/>
          <w:highlight w:val="darkGray"/>
        </w:rPr>
        <w:t>pool research</w:t>
      </w:r>
      <w:r w:rsidRPr="00881C6A">
        <w:rPr>
          <w:rStyle w:val="Emphasis"/>
        </w:rPr>
        <w:t>,</w:t>
      </w:r>
      <w:r w:rsidRPr="00DC4DD5">
        <w:rPr>
          <w:sz w:val="14"/>
        </w:rPr>
        <w:t xml:space="preserve"> </w:t>
      </w:r>
      <w:r w:rsidRPr="00881C6A">
        <w:rPr>
          <w:rStyle w:val="Emphasis"/>
        </w:rPr>
        <w:t xml:space="preserve">bill </w:t>
      </w:r>
      <w:r w:rsidRPr="00962AC0">
        <w:rPr>
          <w:rStyle w:val="Emphasis"/>
        </w:rPr>
        <w:t>drafting</w:t>
      </w:r>
      <w:r w:rsidRPr="00962AC0">
        <w:rPr>
          <w:sz w:val="14"/>
        </w:rPr>
        <w:t xml:space="preserve">, </w:t>
      </w:r>
      <w:r w:rsidRPr="00962AC0">
        <w:rPr>
          <w:rStyle w:val="StyleUnderline"/>
          <w:highlight w:val="darkGray"/>
        </w:rPr>
        <w:t>and</w:t>
      </w:r>
      <w:r w:rsidRPr="00962AC0">
        <w:rPr>
          <w:sz w:val="14"/>
          <w:highlight w:val="darkGray"/>
        </w:rPr>
        <w:t xml:space="preserve"> </w:t>
      </w:r>
      <w:r w:rsidRPr="00962AC0">
        <w:rPr>
          <w:rStyle w:val="Emphasis"/>
          <w:highlight w:val="darkGray"/>
        </w:rPr>
        <w:t>communications strategies</w:t>
      </w:r>
      <w:r w:rsidRPr="00DC4DD5">
        <w:rPr>
          <w:sz w:val="14"/>
        </w:rPr>
        <w:t xml:space="preserve">. </w:t>
      </w:r>
      <w:r w:rsidRPr="00881C6A">
        <w:rPr>
          <w:rStyle w:val="StyleUnderline"/>
        </w:rPr>
        <w:t>These aren’t abstract ideas</w:t>
      </w:r>
      <w:r w:rsidRPr="00DC4DD5">
        <w:rPr>
          <w:sz w:val="14"/>
        </w:rPr>
        <w:t xml:space="preserve"> — </w:t>
      </w:r>
      <w:r w:rsidRPr="00EF6396">
        <w:rPr>
          <w:rStyle w:val="StyleUnderline"/>
          <w:highlight w:val="green"/>
        </w:rPr>
        <w:t>states</w:t>
      </w:r>
      <w:r w:rsidRPr="00DC4DD5">
        <w:rPr>
          <w:sz w:val="14"/>
          <w:highlight w:val="green"/>
        </w:rPr>
        <w:t xml:space="preserve"> </w:t>
      </w:r>
      <w:r w:rsidRPr="00EF6396">
        <w:rPr>
          <w:rStyle w:val="Emphasis"/>
          <w:highlight w:val="green"/>
        </w:rPr>
        <w:t>already coop</w:t>
      </w:r>
      <w:r w:rsidRPr="00881C6A">
        <w:rPr>
          <w:rStyle w:val="Emphasis"/>
        </w:rPr>
        <w:t>erate</w:t>
      </w:r>
      <w:r w:rsidRPr="00DC4DD5">
        <w:rPr>
          <w:sz w:val="14"/>
        </w:rPr>
        <w:t xml:space="preserve"> </w:t>
      </w:r>
      <w:r w:rsidRPr="00881C6A">
        <w:rPr>
          <w:rStyle w:val="StyleUnderline"/>
        </w:rPr>
        <w:t xml:space="preserve">this way </w:t>
      </w:r>
      <w:r w:rsidRPr="00EF6396">
        <w:rPr>
          <w:rStyle w:val="StyleUnderline"/>
          <w:highlight w:val="green"/>
        </w:rPr>
        <w:t>in other arenas</w:t>
      </w:r>
      <w:r w:rsidRPr="00881C6A">
        <w:rPr>
          <w:rStyle w:val="StyleUnderline"/>
        </w:rPr>
        <w:t>, from clean energy to professional licensing</w:t>
      </w:r>
      <w:r w:rsidRPr="00DC4DD5">
        <w:rPr>
          <w:sz w:val="14"/>
        </w:rPr>
        <w:t>.</w:t>
      </w:r>
    </w:p>
    <w:p w14:paraId="0DF2C31B" w14:textId="77777777" w:rsidR="007F50A3" w:rsidRPr="00DC4DD5" w:rsidRDefault="007F50A3" w:rsidP="007F50A3">
      <w:pPr>
        <w:rPr>
          <w:sz w:val="14"/>
        </w:rPr>
      </w:pPr>
      <w:r w:rsidRPr="00781B4D">
        <w:rPr>
          <w:rStyle w:val="StyleUnderline"/>
        </w:rPr>
        <w:t>Some states are already experimenting</w:t>
      </w:r>
      <w:r w:rsidRPr="00DC4DD5">
        <w:rPr>
          <w:sz w:val="14"/>
        </w:rPr>
        <w:t xml:space="preserve">. New Jersey, Pennsylvania, and Delaware signed an agreement to coordinate wage-theft enforcement. </w:t>
      </w:r>
      <w:r w:rsidRPr="00781B4D">
        <w:rPr>
          <w:rStyle w:val="StyleUnderline"/>
        </w:rPr>
        <w:t>New York</w:t>
      </w:r>
      <w:r w:rsidRPr="00DC4DD5">
        <w:rPr>
          <w:sz w:val="14"/>
        </w:rPr>
        <w:t xml:space="preserve">’s legislature this year </w:t>
      </w:r>
      <w:r w:rsidRPr="00781B4D">
        <w:rPr>
          <w:rStyle w:val="StyleUnderline"/>
        </w:rPr>
        <w:t xml:space="preserve">passed a </w:t>
      </w:r>
      <w:r w:rsidRPr="00781B4D">
        <w:rPr>
          <w:rStyle w:val="Emphasis"/>
        </w:rPr>
        <w:t>trigger bill</w:t>
      </w:r>
      <w:r w:rsidRPr="00781B4D">
        <w:rPr>
          <w:rStyle w:val="StyleUnderline"/>
        </w:rPr>
        <w:t xml:space="preserve"> to safeguard collective bargaining rights if the National Labor Relations Act collapses</w:t>
      </w:r>
      <w:r w:rsidRPr="00DC4DD5">
        <w:rPr>
          <w:sz w:val="14"/>
        </w:rPr>
        <w:t>, with similar bills proposed in California and Massachusetts. Illinois enacted a law locking in certain workplace protections if federal standards are weakened. And the attorneys general of D.C. and Minnesota brought coordinated lawsuits against the gig company Shipt for allegedly misclassifying workers as independent contractors, depriving them of rights. But these examples are too few and too quiet. To meet the moment, we need a bolder, more visible strategy.</w:t>
      </w:r>
    </w:p>
    <w:p w14:paraId="35339A7B" w14:textId="77777777" w:rsidR="007F50A3" w:rsidRPr="00DC4DD5" w:rsidRDefault="007F50A3" w:rsidP="007F50A3">
      <w:pPr>
        <w:rPr>
          <w:sz w:val="14"/>
        </w:rPr>
      </w:pPr>
      <w:r w:rsidRPr="00EF6396">
        <w:rPr>
          <w:rStyle w:val="StyleUnderline"/>
        </w:rPr>
        <w:t>Imagine</w:t>
      </w:r>
      <w:r w:rsidRPr="00781B4D">
        <w:rPr>
          <w:rStyle w:val="StyleUnderline"/>
        </w:rPr>
        <w:t xml:space="preserve"> </w:t>
      </w:r>
      <w:r w:rsidRPr="00DC4DD5">
        <w:rPr>
          <w:rStyle w:val="StyleUnderline"/>
        </w:rPr>
        <w:t>if</w:t>
      </w:r>
      <w:r w:rsidRPr="00DC4DD5">
        <w:rPr>
          <w:sz w:val="14"/>
        </w:rPr>
        <w:t xml:space="preserve"> a dozen </w:t>
      </w:r>
      <w:r w:rsidRPr="000D7070">
        <w:rPr>
          <w:rStyle w:val="StyleUnderline"/>
        </w:rPr>
        <w:t>states</w:t>
      </w:r>
      <w:r w:rsidRPr="000D7070">
        <w:rPr>
          <w:sz w:val="14"/>
        </w:rPr>
        <w:t xml:space="preserve"> </w:t>
      </w:r>
      <w:r w:rsidRPr="00EF6396">
        <w:rPr>
          <w:rStyle w:val="Emphasis"/>
          <w:highlight w:val="green"/>
        </w:rPr>
        <w:t>simultaneous</w:t>
      </w:r>
      <w:r w:rsidRPr="000D7070">
        <w:rPr>
          <w:rStyle w:val="Emphasis"/>
        </w:rPr>
        <w:t>ly</w:t>
      </w:r>
      <w:r w:rsidRPr="000D7070">
        <w:rPr>
          <w:sz w:val="14"/>
        </w:rPr>
        <w:t xml:space="preserve"> </w:t>
      </w:r>
      <w:r w:rsidRPr="00DC4DD5">
        <w:rPr>
          <w:rStyle w:val="StyleUnderline"/>
        </w:rPr>
        <w:t xml:space="preserve">introduced </w:t>
      </w:r>
      <w:r w:rsidRPr="000D7070">
        <w:rPr>
          <w:rStyle w:val="StyleUnderline"/>
          <w:highlight w:val="green"/>
        </w:rPr>
        <w:t>bills</w:t>
      </w:r>
      <w:r w:rsidRPr="00DC4DD5">
        <w:rPr>
          <w:sz w:val="14"/>
        </w:rPr>
        <w:t xml:space="preserve"> to enact workplace heat protections, ban non-compete agreements, guarantee unemployment benefits to striking workers, or make wage theft a felony. </w:t>
      </w:r>
      <w:r w:rsidRPr="00781B4D">
        <w:rPr>
          <w:rStyle w:val="StyleUnderline"/>
        </w:rPr>
        <w:t>Coordinating “drop dates” so labor bills are</w:t>
      </w:r>
      <w:r w:rsidRPr="00DC4DD5">
        <w:rPr>
          <w:sz w:val="14"/>
        </w:rPr>
        <w:t xml:space="preserve"> </w:t>
      </w:r>
      <w:r w:rsidRPr="00781B4D">
        <w:rPr>
          <w:rStyle w:val="StyleUnderline"/>
        </w:rPr>
        <w:t xml:space="preserve">introduced </w:t>
      </w:r>
      <w:r w:rsidRPr="00EF6396">
        <w:rPr>
          <w:rStyle w:val="Emphasis"/>
          <w:highlight w:val="green"/>
        </w:rPr>
        <w:t>across states</w:t>
      </w:r>
      <w:r w:rsidRPr="00781B4D">
        <w:rPr>
          <w:rStyle w:val="Emphasis"/>
        </w:rPr>
        <w:t xml:space="preserve"> at once</w:t>
      </w:r>
      <w:r w:rsidRPr="00DC4DD5">
        <w:rPr>
          <w:sz w:val="14"/>
        </w:rPr>
        <w:t xml:space="preserve"> </w:t>
      </w:r>
      <w:r w:rsidRPr="00781B4D">
        <w:rPr>
          <w:rStyle w:val="StyleUnderline"/>
        </w:rPr>
        <w:t xml:space="preserve">would </w:t>
      </w:r>
      <w:r w:rsidRPr="003B379A">
        <w:rPr>
          <w:rStyle w:val="StyleUnderline"/>
          <w:highlight w:val="green"/>
        </w:rPr>
        <w:t>create</w:t>
      </w:r>
      <w:r w:rsidRPr="00DC4DD5">
        <w:rPr>
          <w:sz w:val="14"/>
        </w:rPr>
        <w:t xml:space="preserve"> headlines and </w:t>
      </w:r>
      <w:r w:rsidRPr="003B379A">
        <w:rPr>
          <w:rStyle w:val="Emphasis"/>
          <w:highlight w:val="green"/>
        </w:rPr>
        <w:t>momentum</w:t>
      </w:r>
      <w:r w:rsidRPr="00DC4DD5">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17BA38F4" w14:textId="77777777" w:rsidR="007F50A3" w:rsidRPr="00DC4DD5" w:rsidRDefault="007F50A3" w:rsidP="007F50A3">
      <w:pPr>
        <w:rPr>
          <w:sz w:val="14"/>
        </w:rPr>
      </w:pPr>
      <w:r w:rsidRPr="00D17E7B">
        <w:rPr>
          <w:rStyle w:val="StyleUnderline"/>
        </w:rPr>
        <w:t xml:space="preserve">Imagine if states created </w:t>
      </w:r>
      <w:r w:rsidRPr="003B379A">
        <w:rPr>
          <w:rStyle w:val="StyleUnderline"/>
          <w:highlight w:val="green"/>
        </w:rPr>
        <w:t>an</w:t>
      </w:r>
      <w:r w:rsidRPr="00DC4DD5">
        <w:rPr>
          <w:sz w:val="14"/>
          <w:highlight w:val="green"/>
        </w:rPr>
        <w:t xml:space="preserve"> </w:t>
      </w:r>
      <w:r w:rsidRPr="003B379A">
        <w:rPr>
          <w:rStyle w:val="Emphasis"/>
          <w:highlight w:val="green"/>
        </w:rPr>
        <w:t>interstate compact</w:t>
      </w:r>
      <w:r w:rsidRPr="00DC4DD5">
        <w:rPr>
          <w:sz w:val="14"/>
          <w:highlight w:val="green"/>
        </w:rPr>
        <w:t xml:space="preserve"> </w:t>
      </w:r>
      <w:r w:rsidRPr="000D7070">
        <w:rPr>
          <w:rStyle w:val="StyleUnderline"/>
        </w:rPr>
        <w:t xml:space="preserve">to </w:t>
      </w:r>
      <w:r w:rsidRPr="00DC4DD5">
        <w:rPr>
          <w:rStyle w:val="StyleUnderline"/>
        </w:rPr>
        <w:t>operate</w:t>
      </w:r>
      <w:r w:rsidRPr="00D17E7B">
        <w:rPr>
          <w:rStyle w:val="StyleUnderline"/>
        </w:rPr>
        <w:t xml:space="preserve"> a shared database of labor violators </w:t>
      </w:r>
      <w:r w:rsidRPr="00DC4DD5">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contracts, or jointly purchased goods or services from businesses with demonstrated high-quality jobs. Imagine if a </w:t>
      </w:r>
      <w:r w:rsidRPr="00D17E7B">
        <w:rPr>
          <w:rStyle w:val="StyleUnderline"/>
        </w:rPr>
        <w:t xml:space="preserve">group of </w:t>
      </w:r>
      <w:r w:rsidRPr="00DC4DD5">
        <w:rPr>
          <w:rStyle w:val="StyleUnderline"/>
        </w:rPr>
        <w:t>state agencies</w:t>
      </w:r>
      <w:r w:rsidRPr="00D17E7B">
        <w:rPr>
          <w:rStyle w:val="StyleUnderline"/>
        </w:rPr>
        <w:t xml:space="preserve"> </w:t>
      </w:r>
      <w:r w:rsidRPr="003B379A">
        <w:rPr>
          <w:rStyle w:val="Emphasis"/>
          <w:highlight w:val="green"/>
        </w:rPr>
        <w:t>pool</w:t>
      </w:r>
      <w:r w:rsidRPr="00DC4DD5">
        <w:rPr>
          <w:rStyle w:val="Emphasis"/>
        </w:rPr>
        <w:t>ed</w:t>
      </w:r>
      <w:r w:rsidRPr="003B379A">
        <w:rPr>
          <w:rStyle w:val="Emphasis"/>
          <w:highlight w:val="green"/>
        </w:rPr>
        <w:t xml:space="preserve"> resources</w:t>
      </w:r>
      <w:r w:rsidRPr="00DC4DD5">
        <w:rPr>
          <w:sz w:val="14"/>
          <w:highlight w:val="green"/>
        </w:rPr>
        <w:t xml:space="preserve"> </w:t>
      </w:r>
      <w:r w:rsidRPr="003B379A">
        <w:rPr>
          <w:rStyle w:val="StyleUnderline"/>
          <w:highlight w:val="green"/>
        </w:rPr>
        <w:t>to replace</w:t>
      </w:r>
      <w:r w:rsidRPr="00F96F46">
        <w:rPr>
          <w:rStyle w:val="StyleUnderline"/>
        </w:rPr>
        <w:t xml:space="preserve"> small but crucial </w:t>
      </w:r>
      <w:r w:rsidRPr="003B379A">
        <w:rPr>
          <w:rStyle w:val="StyleUnderline"/>
          <w:highlight w:val="green"/>
        </w:rPr>
        <w:t>fed</w:t>
      </w:r>
      <w:r w:rsidRPr="00F96F46">
        <w:rPr>
          <w:rStyle w:val="StyleUnderline"/>
        </w:rPr>
        <w:t xml:space="preserve">eral </w:t>
      </w:r>
      <w:r w:rsidRPr="003B379A">
        <w:rPr>
          <w:rStyle w:val="StyleUnderline"/>
          <w:highlight w:val="green"/>
        </w:rPr>
        <w:t>agencies</w:t>
      </w:r>
      <w:r w:rsidRPr="00F96F46">
        <w:rPr>
          <w:rStyle w:val="StyleUnderline"/>
        </w:rPr>
        <w:t xml:space="preserve"> that have been demolished</w:t>
      </w:r>
      <w:r w:rsidRPr="00DC4DD5">
        <w:rPr>
          <w:sz w:val="14"/>
        </w:rPr>
        <w:t>: states could fund regional mediation centers or workplace safety research programs. And imagine a coordinated media strategy to tell a clear story about states pooling power to improve people’s lives.</w:t>
      </w:r>
    </w:p>
    <w:p w14:paraId="5E279B11" w14:textId="77777777" w:rsidR="007F50A3" w:rsidRPr="00DC4DD5" w:rsidRDefault="007F50A3" w:rsidP="007F50A3">
      <w:pPr>
        <w:rPr>
          <w:sz w:val="14"/>
        </w:rPr>
      </w:pPr>
      <w:r w:rsidRPr="003B379A">
        <w:rPr>
          <w:rStyle w:val="Emphasis"/>
          <w:highlight w:val="green"/>
        </w:rPr>
        <w:t xml:space="preserve">None </w:t>
      </w:r>
      <w:r w:rsidRPr="000D7070">
        <w:rPr>
          <w:rStyle w:val="Emphasis"/>
        </w:rPr>
        <w:t xml:space="preserve">of this </w:t>
      </w:r>
      <w:r w:rsidRPr="003B379A">
        <w:rPr>
          <w:rStyle w:val="Emphasis"/>
          <w:highlight w:val="green"/>
        </w:rPr>
        <w:t>requires permission from the fed</w:t>
      </w:r>
      <w:r w:rsidRPr="00F96F46">
        <w:rPr>
          <w:rStyle w:val="Emphasis"/>
        </w:rPr>
        <w:t>eral government</w:t>
      </w:r>
      <w:r w:rsidRPr="00DC4DD5">
        <w:rPr>
          <w:sz w:val="14"/>
        </w:rPr>
        <w:t xml:space="preserve">. </w:t>
      </w:r>
      <w:r w:rsidRPr="00F96F46">
        <w:rPr>
          <w:rStyle w:val="StyleUnderline"/>
        </w:rPr>
        <w:t>What’s needed is</w:t>
      </w:r>
      <w:r w:rsidRPr="00DC4DD5">
        <w:rPr>
          <w:sz w:val="14"/>
        </w:rPr>
        <w:t xml:space="preserve"> </w:t>
      </w:r>
      <w:r w:rsidRPr="00F96F46">
        <w:rPr>
          <w:rStyle w:val="Emphasis"/>
        </w:rPr>
        <w:t>political will</w:t>
      </w:r>
      <w:r w:rsidRPr="00DC4DD5">
        <w:rPr>
          <w:sz w:val="14"/>
        </w:rPr>
        <w:t xml:space="preserve">, </w:t>
      </w:r>
      <w:r w:rsidRPr="00F96F46">
        <w:rPr>
          <w:rStyle w:val="Emphasis"/>
        </w:rPr>
        <w:t>coordination</w:t>
      </w:r>
      <w:r w:rsidRPr="00DC4DD5">
        <w:rPr>
          <w:sz w:val="14"/>
        </w:rPr>
        <w:t xml:space="preserve">, </w:t>
      </w:r>
      <w:r w:rsidRPr="00F96F46">
        <w:rPr>
          <w:rStyle w:val="StyleUnderline"/>
        </w:rPr>
        <w:t>and</w:t>
      </w:r>
      <w:r w:rsidRPr="00DC4DD5">
        <w:rPr>
          <w:sz w:val="14"/>
        </w:rPr>
        <w:t xml:space="preserve"> the </w:t>
      </w:r>
      <w:r w:rsidRPr="00F96F46">
        <w:rPr>
          <w:rStyle w:val="Emphasis"/>
        </w:rPr>
        <w:t>resolve</w:t>
      </w:r>
      <w:r w:rsidRPr="00DC4DD5">
        <w:rPr>
          <w:sz w:val="14"/>
        </w:rPr>
        <w:t xml:space="preserve"> to treat state power as real power. </w:t>
      </w:r>
    </w:p>
    <w:p w14:paraId="3074BE62" w14:textId="77777777" w:rsidR="007F50A3" w:rsidRPr="00DC4DD5" w:rsidRDefault="007F50A3" w:rsidP="007F50A3">
      <w:pPr>
        <w:rPr>
          <w:sz w:val="14"/>
        </w:rPr>
      </w:pPr>
      <w:r w:rsidRPr="00DC4DD5">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09B87BF6" w14:textId="77777777" w:rsidR="007F50A3" w:rsidRPr="00DC4DD5" w:rsidRDefault="007F50A3" w:rsidP="007F50A3">
      <w:pPr>
        <w:rPr>
          <w:sz w:val="14"/>
        </w:rPr>
      </w:pPr>
      <w:r w:rsidRPr="00DC4DD5">
        <w:rPr>
          <w:sz w:val="14"/>
        </w:rPr>
        <w:t xml:space="preserve">Standing up for workers and unions is right on the merits, and it’s also smart politics. A new Gallup poll shows labor union approval at a record high of 68 percent.  </w:t>
      </w:r>
    </w:p>
    <w:p w14:paraId="0578555A" w14:textId="77777777" w:rsidR="007F50A3" w:rsidRPr="00DC4DD5" w:rsidRDefault="007F50A3" w:rsidP="007F50A3">
      <w:pPr>
        <w:rPr>
          <w:sz w:val="14"/>
        </w:rPr>
      </w:pPr>
      <w:r w:rsidRPr="00DC4DD5">
        <w:rPr>
          <w:sz w:val="14"/>
        </w:rPr>
        <w:t>Labor Day is the perfect moment to begin.The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746F0E05" w14:textId="77777777" w:rsidR="007F50A3" w:rsidRPr="009C10D7" w:rsidRDefault="007F50A3" w:rsidP="007F50A3">
      <w:pPr>
        <w:rPr>
          <w:sz w:val="14"/>
        </w:rPr>
      </w:pPr>
      <w:r w:rsidRPr="009C10D7">
        <w:rPr>
          <w:rStyle w:val="StyleUnderline"/>
        </w:rPr>
        <w:t xml:space="preserve">States possess </w:t>
      </w:r>
      <w:r w:rsidRPr="009C10D7">
        <w:rPr>
          <w:rStyle w:val="Emphasis"/>
        </w:rPr>
        <w:t>tremendous power</w:t>
      </w:r>
      <w:r w:rsidRPr="009C10D7">
        <w:rPr>
          <w:sz w:val="14"/>
        </w:rPr>
        <w:t xml:space="preserve">. Where pro-worker majorities control that power, </w:t>
      </w:r>
      <w:r w:rsidRPr="009C10D7">
        <w:rPr>
          <w:rStyle w:val="StyleUnderline"/>
        </w:rPr>
        <w:t>they need to exercise it fully,</w:t>
      </w:r>
      <w:r w:rsidRPr="009C10D7">
        <w:rPr>
          <w:sz w:val="14"/>
        </w:rPr>
        <w:t xml:space="preserve"> </w:t>
      </w:r>
      <w:r w:rsidRPr="009C10D7">
        <w:rPr>
          <w:rStyle w:val="StyleUnderline"/>
        </w:rPr>
        <w:t xml:space="preserve">intentionally, and without fear. They need to act </w:t>
      </w:r>
      <w:r w:rsidRPr="009C10D7">
        <w:rPr>
          <w:rStyle w:val="Emphasis"/>
        </w:rPr>
        <w:t>visibly</w:t>
      </w:r>
      <w:r w:rsidRPr="009C10D7">
        <w:rPr>
          <w:sz w:val="14"/>
        </w:rPr>
        <w:t xml:space="preserve">, </w:t>
      </w:r>
      <w:r w:rsidRPr="009C10D7">
        <w:rPr>
          <w:rStyle w:val="Emphasis"/>
        </w:rPr>
        <w:t>collectively</w:t>
      </w:r>
      <w:r w:rsidRPr="009C10D7">
        <w:rPr>
          <w:sz w:val="14"/>
        </w:rPr>
        <w:t xml:space="preserve">, </w:t>
      </w:r>
      <w:r w:rsidRPr="009C10D7">
        <w:rPr>
          <w:rStyle w:val="StyleUnderline"/>
        </w:rPr>
        <w:t>and</w:t>
      </w:r>
      <w:r w:rsidRPr="009C10D7">
        <w:rPr>
          <w:sz w:val="14"/>
        </w:rPr>
        <w:t xml:space="preserve"> </w:t>
      </w:r>
      <w:r w:rsidRPr="009C10D7">
        <w:rPr>
          <w:rStyle w:val="Emphasis"/>
        </w:rPr>
        <w:t>with urgency</w:t>
      </w:r>
      <w:r w:rsidRPr="009C10D7">
        <w:rPr>
          <w:sz w:val="14"/>
        </w:rPr>
        <w:t>.</w:t>
      </w:r>
    </w:p>
    <w:p w14:paraId="6379DC16" w14:textId="77777777" w:rsidR="007F50A3" w:rsidRDefault="007F50A3" w:rsidP="007F50A3">
      <w:pPr>
        <w:rPr>
          <w:rStyle w:val="StyleUnderline"/>
        </w:rPr>
      </w:pPr>
      <w:r w:rsidRPr="009C10D7">
        <w:rPr>
          <w:sz w:val="14"/>
        </w:rPr>
        <w:t xml:space="preserve">Labor Day should not just be a time for picnics or barbeques, and it certainly shouldn’t be an occasion to take turns complimenting the boss. It should be a rallying cry for the battles ahead. </w:t>
      </w:r>
      <w:r w:rsidRPr="009C10D7">
        <w:rPr>
          <w:rStyle w:val="StyleUnderline"/>
        </w:rPr>
        <w:t xml:space="preserve">If the federal government won’t protect America’s workers, then </w:t>
      </w:r>
      <w:r w:rsidRPr="009C10D7">
        <w:rPr>
          <w:rStyle w:val="Emphasis"/>
        </w:rPr>
        <w:t>states must</w:t>
      </w:r>
      <w:r w:rsidRPr="009C10D7">
        <w:rPr>
          <w:rStyle w:val="StyleUnderline"/>
        </w:rPr>
        <w:t>.</w:t>
      </w:r>
      <w:r w:rsidRPr="009C10D7">
        <w:rPr>
          <w:sz w:val="14"/>
        </w:rPr>
        <w:t xml:space="preserve"> </w:t>
      </w:r>
      <w:r w:rsidRPr="009C10D7">
        <w:rPr>
          <w:rStyle w:val="StyleUnderline"/>
        </w:rPr>
        <w:t xml:space="preserve">And, as any student of the labor movement knows, the best way to gain and exert power — for workers and also for states — is through </w:t>
      </w:r>
      <w:r w:rsidRPr="009C10D7">
        <w:rPr>
          <w:rStyle w:val="Emphasis"/>
        </w:rPr>
        <w:t>collective action</w:t>
      </w:r>
      <w:r w:rsidRPr="009C10D7">
        <w:rPr>
          <w:rStyle w:val="StyleUnderline"/>
        </w:rPr>
        <w:t>.</w:t>
      </w:r>
      <w:r w:rsidRPr="00CA6BD6">
        <w:rPr>
          <w:rStyle w:val="StyleUnderline"/>
        </w:rPr>
        <w:t xml:space="preserve"> </w:t>
      </w:r>
    </w:p>
    <w:p w14:paraId="54FD2503" w14:textId="77777777" w:rsidR="007F50A3" w:rsidRDefault="007F50A3" w:rsidP="007F50A3"/>
    <w:p w14:paraId="0E81C8F2" w14:textId="77777777" w:rsidR="007F50A3" w:rsidRPr="00436D6F" w:rsidRDefault="007F50A3" w:rsidP="007F50A3">
      <w:pPr>
        <w:keepNext/>
        <w:keepLines/>
        <w:spacing w:before="40" w:after="0"/>
        <w:outlineLvl w:val="3"/>
        <w:rPr>
          <w:rFonts w:eastAsiaTheme="majorEastAsia" w:cstheme="majorBidi"/>
          <w:b/>
          <w:iCs/>
          <w:sz w:val="26"/>
        </w:rPr>
      </w:pPr>
      <w:r>
        <w:rPr>
          <w:rFonts w:eastAsiaTheme="majorEastAsia" w:cstheme="majorBidi"/>
          <w:b/>
          <w:iCs/>
          <w:sz w:val="26"/>
        </w:rPr>
        <w:t>Last plank</w:t>
      </w:r>
      <w:r w:rsidRPr="00436D6F">
        <w:rPr>
          <w:rFonts w:eastAsiaTheme="majorEastAsia" w:cstheme="majorBidi"/>
          <w:b/>
          <w:iCs/>
          <w:sz w:val="26"/>
        </w:rPr>
        <w:t xml:space="preserve"> solves all their fed key warrants </w:t>
      </w:r>
    </w:p>
    <w:p w14:paraId="2406B220" w14:textId="77777777" w:rsidR="007F50A3" w:rsidRPr="00436D6F" w:rsidRDefault="007F50A3" w:rsidP="007F50A3">
      <w:r w:rsidRPr="00436D6F">
        <w:rPr>
          <w:b/>
          <w:bCs/>
          <w:sz w:val="26"/>
        </w:rPr>
        <w:t xml:space="preserve">Bloomberg 22 </w:t>
      </w:r>
      <w:r w:rsidRPr="00436D6F">
        <w:t>[Scott Bloomberg, Associate Professor of Law, University of Maine School of Law, ARTICLE: FRENEMY FEDERALISM, 56 U. Rich. L. Rev. 367, 399-400, Winter, 2022, Lexis]</w:t>
      </w:r>
    </w:p>
    <w:p w14:paraId="2FEC30AB" w14:textId="77777777" w:rsidR="007F50A3" w:rsidRPr="00436D6F" w:rsidRDefault="007F50A3" w:rsidP="007F50A3">
      <w:pPr>
        <w:rPr>
          <w:sz w:val="16"/>
        </w:rPr>
      </w:pPr>
      <w:r w:rsidRPr="00436D6F">
        <w:rPr>
          <w:sz w:val="16"/>
        </w:rPr>
        <w:t xml:space="preserve">As an initial observation, the governments' evolution from a purely uncooperative relationship to a Frenemy Federalism relationship regarding marijuana shows that </w:t>
      </w:r>
      <w:r w:rsidRPr="00436D6F">
        <w:rPr>
          <w:highlight w:val="green"/>
          <w:u w:val="single"/>
        </w:rPr>
        <w:t>uncoop</w:t>
      </w:r>
      <w:r w:rsidRPr="00436D6F">
        <w:rPr>
          <w:u w:val="single"/>
        </w:rPr>
        <w:t>erative</w:t>
      </w:r>
      <w:r w:rsidRPr="00436D6F">
        <w:rPr>
          <w:highlight w:val="green"/>
          <w:u w:val="single"/>
        </w:rPr>
        <w:t xml:space="preserve"> f</w:t>
      </w:r>
      <w:r w:rsidRPr="00436D6F">
        <w:rPr>
          <w:u w:val="single"/>
        </w:rPr>
        <w:t>ederal</w:t>
      </w:r>
      <w:r w:rsidRPr="00436D6F">
        <w:rPr>
          <w:highlight w:val="green"/>
          <w:u w:val="single"/>
        </w:rPr>
        <w:t>ism</w:t>
      </w:r>
      <w:r w:rsidRPr="00436D6F">
        <w:rPr>
          <w:sz w:val="16"/>
        </w:rPr>
        <w:t xml:space="preserve">  [*400] </w:t>
      </w:r>
      <w:r w:rsidRPr="00436D6F">
        <w:rPr>
          <w:b/>
          <w:iCs/>
          <w:u w:val="single"/>
        </w:rPr>
        <w:t>is working</w:t>
      </w:r>
      <w:r w:rsidRPr="00436D6F">
        <w:rPr>
          <w:sz w:val="16"/>
        </w:rPr>
        <w:t xml:space="preserve">. Bulman-Pozen and Gerken posited that </w:t>
      </w:r>
      <w:r w:rsidRPr="00436D6F">
        <w:rPr>
          <w:u w:val="single"/>
        </w:rPr>
        <w:t xml:space="preserve">acts of uncooperative federalism </w:t>
      </w:r>
      <w:r w:rsidRPr="00436D6F">
        <w:rPr>
          <w:highlight w:val="green"/>
          <w:u w:val="single"/>
        </w:rPr>
        <w:t>can force the f</w:t>
      </w:r>
      <w:r w:rsidRPr="00436D6F">
        <w:rPr>
          <w:u w:val="single"/>
        </w:rPr>
        <w:t>ederal</w:t>
      </w:r>
      <w:r w:rsidRPr="00436D6F">
        <w:rPr>
          <w:highlight w:val="green"/>
          <w:u w:val="single"/>
        </w:rPr>
        <w:t xml:space="preserve"> </w:t>
      </w:r>
      <w:r w:rsidRPr="00436D6F">
        <w:rPr>
          <w:u w:val="single"/>
        </w:rPr>
        <w:t xml:space="preserve">government </w:t>
      </w:r>
      <w:r w:rsidRPr="00436D6F">
        <w:rPr>
          <w:highlight w:val="green"/>
          <w:u w:val="single"/>
        </w:rPr>
        <w:t>to engage with dissenting states and</w:t>
      </w:r>
      <w:r w:rsidRPr="00436D6F">
        <w:rPr>
          <w:sz w:val="16"/>
        </w:rPr>
        <w:t xml:space="preserve"> to eventually </w:t>
      </w:r>
      <w:r w:rsidRPr="00436D6F">
        <w:rPr>
          <w:highlight w:val="green"/>
          <w:u w:val="single"/>
        </w:rPr>
        <w:t>accommodate</w:t>
      </w:r>
      <w:r w:rsidRPr="00436D6F">
        <w:rPr>
          <w:u w:val="single"/>
        </w:rPr>
        <w:t xml:space="preserve"> or adopt the </w:t>
      </w:r>
      <w:r w:rsidRPr="00436D6F">
        <w:rPr>
          <w:highlight w:val="green"/>
          <w:u w:val="single"/>
        </w:rPr>
        <w:t>states' preferred policies</w:t>
      </w:r>
      <w:r w:rsidRPr="00436D6F">
        <w:rPr>
          <w:sz w:val="16"/>
        </w:rPr>
        <w:t>. 154</w:t>
      </w:r>
      <w:r w:rsidRPr="00436D6F">
        <w:rPr>
          <w:highlight w:val="green"/>
          <w:u w:val="single"/>
        </w:rPr>
        <w:t>The</w:t>
      </w:r>
      <w:r w:rsidRPr="00436D6F">
        <w:rPr>
          <w:sz w:val="16"/>
          <w:highlight w:val="green"/>
        </w:rPr>
        <w:t xml:space="preserve"> </w:t>
      </w:r>
      <w:r w:rsidRPr="00436D6F">
        <w:rPr>
          <w:highlight w:val="green"/>
          <w:u w:val="single"/>
        </w:rPr>
        <w:t>shift</w:t>
      </w:r>
      <w:r w:rsidRPr="00436D6F">
        <w:rPr>
          <w:u w:val="single"/>
        </w:rPr>
        <w:t xml:space="preserve"> from</w:t>
      </w:r>
      <w:r w:rsidRPr="00436D6F">
        <w:rPr>
          <w:sz w:val="16"/>
        </w:rPr>
        <w:t xml:space="preserve"> a </w:t>
      </w:r>
      <w:r w:rsidRPr="00436D6F">
        <w:rPr>
          <w:u w:val="single"/>
        </w:rPr>
        <w:t>purely uncooperative relationship to a</w:t>
      </w:r>
      <w:r w:rsidRPr="00436D6F">
        <w:rPr>
          <w:sz w:val="16"/>
        </w:rPr>
        <w:t xml:space="preserve"> more cooperative </w:t>
      </w:r>
      <w:r w:rsidRPr="00436D6F">
        <w:rPr>
          <w:u w:val="single"/>
        </w:rPr>
        <w:t xml:space="preserve">frenemy relationship shows that this process </w:t>
      </w:r>
      <w:r w:rsidRPr="00436D6F">
        <w:rPr>
          <w:b/>
          <w:iCs/>
          <w:highlight w:val="green"/>
          <w:u w:val="single"/>
        </w:rPr>
        <w:t>has happened (and is ongoing</w:t>
      </w:r>
      <w:r w:rsidRPr="00436D6F">
        <w:rPr>
          <w:b/>
          <w:iCs/>
          <w:u w:val="single"/>
        </w:rPr>
        <w:t>)</w:t>
      </w:r>
      <w:r w:rsidRPr="00436D6F">
        <w:rPr>
          <w:sz w:val="16"/>
        </w:rPr>
        <w:t xml:space="preserve"> in the area of marijuana policy. Marijuana continues to be on Schedule I of the CSA, but, as Professor Mikos puts it, federal policy has shifted from one of "war" to one of "(partial) truce." 155</w:t>
      </w:r>
    </w:p>
    <w:p w14:paraId="1313EF0F" w14:textId="77777777" w:rsidR="007F50A3" w:rsidRDefault="007F50A3" w:rsidP="007F50A3"/>
    <w:p w14:paraId="7EC6CB3E" w14:textId="77777777" w:rsidR="007F50A3" w:rsidRPr="00AD14FB" w:rsidRDefault="007F50A3" w:rsidP="007F50A3">
      <w:pPr>
        <w:pStyle w:val="Heading3"/>
      </w:pPr>
      <w:r>
        <w:t xml:space="preserve">1NC---Firm Performance DA </w:t>
      </w:r>
    </w:p>
    <w:p w14:paraId="2B6FFD97" w14:textId="77777777" w:rsidR="007F50A3" w:rsidRDefault="007F50A3" w:rsidP="007F50A3">
      <w:pPr>
        <w:pStyle w:val="Heading4"/>
      </w:pPr>
      <w:r>
        <w:t xml:space="preserve">Economy is high now. </w:t>
      </w:r>
    </w:p>
    <w:p w14:paraId="02604B46" w14:textId="77777777" w:rsidR="007F50A3" w:rsidRDefault="007F50A3" w:rsidP="007F50A3">
      <w:r w:rsidRPr="00B849AB">
        <w:rPr>
          <w:rStyle w:val="Style13ptBold"/>
        </w:rPr>
        <w:t xml:space="preserve">Helhoski </w:t>
      </w:r>
      <w:r>
        <w:rPr>
          <w:rStyle w:val="Style13ptBold"/>
        </w:rPr>
        <w:t>25</w:t>
      </w:r>
      <w:r>
        <w:t xml:space="preserve"> [Anna Helhoski, </w:t>
      </w:r>
      <w:r w:rsidRPr="00B849AB">
        <w:t>senior writer</w:t>
      </w:r>
      <w:r>
        <w:t xml:space="preserve"> at Nerd wallet, formerly </w:t>
      </w:r>
      <w:r w:rsidRPr="00851281">
        <w:t>covered local news in the New York metro area</w:t>
      </w:r>
      <w:r>
        <w:t xml:space="preserve">, holds a B.A. </w:t>
      </w:r>
      <w:r w:rsidRPr="00B849AB">
        <w:t>in journalism from Purchase College</w:t>
      </w:r>
      <w:r>
        <w:t>, “</w:t>
      </w:r>
      <w:r w:rsidRPr="00B849AB">
        <w:t>How Is the Economy Doing Right Now?</w:t>
      </w:r>
      <w:r>
        <w:t xml:space="preserve">,” </w:t>
      </w:r>
      <w:r>
        <w:rPr>
          <w:i/>
        </w:rPr>
        <w:t>Nerd Wallet</w:t>
      </w:r>
      <w:r>
        <w:t>, August 15</w:t>
      </w:r>
      <w:r w:rsidRPr="00B849AB">
        <w:rPr>
          <w:vertAlign w:val="superscript"/>
        </w:rPr>
        <w:t>th</w:t>
      </w:r>
      <w:r>
        <w:t xml:space="preserve"> 2025, Available Online at </w:t>
      </w:r>
      <w:r w:rsidRPr="00B849AB">
        <w:t>https://www.nerdwallet.com/article/finance/state-of-the-economy</w:t>
      </w:r>
      <w:r>
        <w:t>]</w:t>
      </w:r>
    </w:p>
    <w:p w14:paraId="43345F7F" w14:textId="77777777" w:rsidR="007F50A3" w:rsidRDefault="007F50A3" w:rsidP="007F50A3">
      <w:r w:rsidRPr="00851281">
        <w:rPr>
          <w:rStyle w:val="StyleUnderline"/>
        </w:rPr>
        <w:t xml:space="preserve">The state of </w:t>
      </w:r>
      <w:r w:rsidRPr="009F22D5">
        <w:rPr>
          <w:rStyle w:val="StyleUnderline"/>
          <w:highlight w:val="green"/>
        </w:rPr>
        <w:t>the U.S. economy is strong</w:t>
      </w:r>
      <w:r w:rsidRPr="00851281">
        <w:rPr>
          <w:rStyle w:val="StyleUnderline"/>
        </w:rPr>
        <w:t xml:space="preserve"> despite inflation remaining elevated. </w:t>
      </w:r>
      <w:r w:rsidRPr="009F22D5">
        <w:rPr>
          <w:rStyle w:val="StyleUnderline"/>
          <w:highlight w:val="green"/>
        </w:rPr>
        <w:t xml:space="preserve">The economy is </w:t>
      </w:r>
      <w:r w:rsidRPr="009F22D5">
        <w:rPr>
          <w:rStyle w:val="Emphasis"/>
          <w:highlight w:val="green"/>
        </w:rPr>
        <w:t>expanding again</w:t>
      </w:r>
      <w:r w:rsidRPr="00851281">
        <w:rPr>
          <w:rStyle w:val="Emphasis"/>
        </w:rPr>
        <w:t xml:space="preserve"> </w:t>
      </w:r>
      <w:r w:rsidRPr="00851281">
        <w:rPr>
          <w:rStyle w:val="StyleUnderline"/>
        </w:rPr>
        <w:t xml:space="preserve">after a dip in Q1, </w:t>
      </w:r>
      <w:r w:rsidRPr="009F22D5">
        <w:rPr>
          <w:rStyle w:val="StyleUnderline"/>
          <w:highlight w:val="green"/>
        </w:rPr>
        <w:t xml:space="preserve">the </w:t>
      </w:r>
      <w:r w:rsidRPr="009F22D5">
        <w:rPr>
          <w:rStyle w:val="Emphasis"/>
          <w:highlight w:val="green"/>
        </w:rPr>
        <w:t>labor market is stable</w:t>
      </w:r>
      <w:r w:rsidRPr="009F22D5">
        <w:rPr>
          <w:rStyle w:val="StyleUnderline"/>
          <w:highlight w:val="green"/>
        </w:rPr>
        <w:t xml:space="preserve"> and inflation is </w:t>
      </w:r>
      <w:r w:rsidRPr="009F22D5">
        <w:rPr>
          <w:rStyle w:val="Emphasis"/>
          <w:highlight w:val="green"/>
        </w:rPr>
        <w:t xml:space="preserve">below </w:t>
      </w:r>
      <w:r w:rsidRPr="009F22D5">
        <w:rPr>
          <w:rStyle w:val="StyleUnderline"/>
          <w:highlight w:val="green"/>
        </w:rPr>
        <w:t>its peak</w:t>
      </w:r>
      <w:r w:rsidRPr="00851281">
        <w:rPr>
          <w:rStyle w:val="StyleUnderline"/>
        </w:rPr>
        <w:t>.</w:t>
      </w:r>
      <w:r w:rsidRPr="00851281">
        <w:t xml:space="preserve"> The Federal Reserve looks at several economic indicators — along with the stock market — to form a better picture of the economy and make decisions on interest rates.</w:t>
      </w:r>
    </w:p>
    <w:p w14:paraId="4B406547" w14:textId="77777777" w:rsidR="007F50A3" w:rsidRDefault="007F50A3" w:rsidP="007F50A3">
      <w:r>
        <w:t>Is the U.S. in a recession?</w:t>
      </w:r>
    </w:p>
    <w:p w14:paraId="007A32FB" w14:textId="77777777" w:rsidR="007F50A3" w:rsidRDefault="007F50A3" w:rsidP="007F50A3">
      <w:r w:rsidRPr="009F22D5">
        <w:rPr>
          <w:rStyle w:val="StyleUnderline"/>
          <w:highlight w:val="green"/>
        </w:rPr>
        <w:t xml:space="preserve">The United States is </w:t>
      </w:r>
      <w:r w:rsidRPr="009F22D5">
        <w:rPr>
          <w:rStyle w:val="Emphasis"/>
          <w:highlight w:val="green"/>
        </w:rPr>
        <w:t>not currently in a recession</w:t>
      </w:r>
      <w:r w:rsidRPr="00851281">
        <w:rPr>
          <w:rStyle w:val="StyleUnderline"/>
        </w:rPr>
        <w:t>, but the impacts of new tariffs and a looming trade war have unsettled financial markets and raised fears of an economic downturn</w:t>
      </w:r>
      <w:r>
        <w:t>. Even President Donald Trump has said a recession is possible. For ongoing updates on recession news, see: Are we in a recession?</w:t>
      </w:r>
    </w:p>
    <w:p w14:paraId="6B028705" w14:textId="77777777" w:rsidR="007F50A3" w:rsidRDefault="007F50A3" w:rsidP="007F50A3">
      <w:r>
        <w:t>Is the U.S. economy growing?</w:t>
      </w:r>
    </w:p>
    <w:p w14:paraId="5B02C1BA" w14:textId="77777777" w:rsidR="007F50A3" w:rsidRPr="00851281" w:rsidRDefault="007F50A3" w:rsidP="007F50A3">
      <w:pPr>
        <w:rPr>
          <w:rStyle w:val="StyleUnderline"/>
        </w:rPr>
      </w:pPr>
      <w:r>
        <w:t xml:space="preserve">Q2 2025 Real </w:t>
      </w:r>
      <w:r w:rsidRPr="00851281">
        <w:rPr>
          <w:rStyle w:val="StyleUnderline"/>
        </w:rPr>
        <w:t>GDP: +3.0%</w:t>
      </w:r>
    </w:p>
    <w:p w14:paraId="13CEEC24" w14:textId="77777777" w:rsidR="007F50A3" w:rsidRDefault="007F50A3" w:rsidP="007F50A3">
      <w:r w:rsidRPr="009F22D5">
        <w:rPr>
          <w:rStyle w:val="StyleUnderline"/>
          <w:highlight w:val="green"/>
        </w:rPr>
        <w:t xml:space="preserve">The U.S. economy has </w:t>
      </w:r>
      <w:r w:rsidRPr="009F22D5">
        <w:rPr>
          <w:rStyle w:val="Emphasis"/>
          <w:highlight w:val="green"/>
        </w:rPr>
        <w:t>shown steady growth</w:t>
      </w:r>
      <w:r w:rsidRPr="00851281">
        <w:rPr>
          <w:rStyle w:val="StyleUnderline"/>
        </w:rPr>
        <w:t xml:space="preserve"> since it dropped to unprecedented levels during the second quarter of 2020 due to the pandemic</w:t>
      </w:r>
      <w:r>
        <w:t xml:space="preserve"> — and then rebounded almost as quickly. A year later, in the second quarter of 2021, the rate of annual growth hit a high not seen since the 1950s.</w:t>
      </w:r>
    </w:p>
    <w:p w14:paraId="0445E651" w14:textId="77777777" w:rsidR="007F50A3" w:rsidRPr="00851281" w:rsidRDefault="007F50A3" w:rsidP="007F50A3">
      <w:pPr>
        <w:rPr>
          <w:rStyle w:val="StyleUnderline"/>
        </w:rPr>
      </w:pPr>
      <w:r>
        <w:t xml:space="preserve">But in the first quarter of 2025, growth declined for the first time in nearly three years, primarily due to an increase in imports — a result of businesses stocking up on goods before tariffs began. </w:t>
      </w:r>
      <w:r w:rsidRPr="009F22D5">
        <w:rPr>
          <w:rStyle w:val="StyleUnderline"/>
          <w:highlight w:val="green"/>
        </w:rPr>
        <w:t>The economy moved back into positive territory in the second quarter</w:t>
      </w:r>
      <w:r w:rsidRPr="00851281">
        <w:rPr>
          <w:rStyle w:val="StyleUnderline"/>
        </w:rPr>
        <w:t xml:space="preserve">, according to an advance estimate released on July 30, attributed to a drop in imports and an increase in consumer spending. </w:t>
      </w:r>
    </w:p>
    <w:p w14:paraId="08A15E9C" w14:textId="77777777" w:rsidR="007F50A3" w:rsidRDefault="007F50A3" w:rsidP="007F50A3"/>
    <w:p w14:paraId="31B74E74" w14:textId="77777777" w:rsidR="007F50A3" w:rsidRDefault="007F50A3" w:rsidP="007F50A3">
      <w:pPr>
        <w:pStyle w:val="Heading4"/>
      </w:pPr>
      <w:r>
        <w:t xml:space="preserve">Increasing union power does not increase worker power and it triggers firms to cut productive and close. </w:t>
      </w:r>
    </w:p>
    <w:p w14:paraId="6049926D" w14:textId="77777777" w:rsidR="007F50A3" w:rsidRDefault="007F50A3" w:rsidP="007F50A3">
      <w:r w:rsidRPr="00927168">
        <w:rPr>
          <w:rStyle w:val="Style13ptBold"/>
        </w:rPr>
        <w:t>Palagashvili and Sharfuddin 25</w:t>
      </w:r>
      <w:r w:rsidRPr="00FD0B2D">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w:t>
      </w:r>
      <w:r w:rsidRPr="009F6F23">
        <w:t>https://www.mercatus.org/research/working-papers/do-more-powerful-unions-generate-better-pro-worker-outcomes</w:t>
      </w:r>
      <w:r w:rsidRPr="00FD0B2D">
        <w:t>]</w:t>
      </w:r>
    </w:p>
    <w:p w14:paraId="01835B15" w14:textId="77777777" w:rsidR="007F50A3" w:rsidRPr="001F787D" w:rsidRDefault="007F50A3" w:rsidP="007F50A3">
      <w:pPr>
        <w:rPr>
          <w:rStyle w:val="StyleUnderline"/>
        </w:rPr>
      </w:pPr>
      <w:r w:rsidRPr="00667C70">
        <w:rPr>
          <w:rStyle w:val="Emphasis"/>
        </w:rPr>
        <w:t xml:space="preserve">While </w:t>
      </w:r>
      <w:r w:rsidRPr="008F2A6F">
        <w:rPr>
          <w:rStyle w:val="Emphasis"/>
          <w:highlight w:val="green"/>
        </w:rPr>
        <w:t>labor union density</w:t>
      </w:r>
      <w:r w:rsidRPr="001F787D">
        <w:rPr>
          <w:rStyle w:val="StyleUnderline"/>
        </w:rPr>
        <w:t>—the share of workers who are unionized relative to the total labor force—</w:t>
      </w:r>
      <w:r w:rsidRPr="008F2A6F">
        <w:rPr>
          <w:rStyle w:val="Emphasis"/>
          <w:highlight w:val="green"/>
        </w:rPr>
        <w:t>is at an all-time low</w:t>
      </w:r>
      <w:r w:rsidRPr="001F787D">
        <w:rPr>
          <w:rStyle w:val="StyleUnderline"/>
        </w:rPr>
        <w:t>, public support for labor unions is at a 57-year high at 70 percent.</w:t>
      </w:r>
      <w:r>
        <w:t xml:space="preserve"> Republicans are now joining Democrats in embracing the vital role of pro-union policies to support the US worker</w:t>
      </w:r>
      <w:r w:rsidRPr="001F787D">
        <w:rPr>
          <w:rStyle w:val="StyleUnderline"/>
        </w:rPr>
        <w:t xml:space="preserve">. This level of support has </w:t>
      </w:r>
      <w:r w:rsidRPr="008F2A6F">
        <w:rPr>
          <w:rStyle w:val="Emphasis"/>
          <w:highlight w:val="green"/>
        </w:rPr>
        <w:t>emboldened labor unions</w:t>
      </w:r>
      <w:r w:rsidRPr="001F787D">
        <w:rPr>
          <w:rStyle w:val="StyleUnderline"/>
        </w:rPr>
        <w:t xml:space="preserve"> to bargain for unprecedented demands backed by major strikes or work stoppages. Faced with this pressure, companies such as Boeing, Ford, General Motors, Stellantis, and UPS have yielded to labor union demands and reached collective bargaining agreements with terms previously deemed unsustainable.</w:t>
      </w:r>
    </w:p>
    <w:p w14:paraId="2749F54B" w14:textId="77777777" w:rsidR="007F50A3" w:rsidRPr="00B51A63" w:rsidRDefault="007F50A3" w:rsidP="007F50A3">
      <w:pPr>
        <w:rPr>
          <w:rStyle w:val="StyleUnderline"/>
        </w:rPr>
      </w:pPr>
      <w:r w:rsidRPr="001F787D">
        <w:rPr>
          <w:rStyle w:val="StyleUnderline"/>
        </w:rPr>
        <w:t xml:space="preserve">The question is, </w:t>
      </w:r>
      <w:r w:rsidRPr="008F2A6F">
        <w:rPr>
          <w:rStyle w:val="StyleUnderline"/>
          <w:highlight w:val="green"/>
        </w:rPr>
        <w:t>will</w:t>
      </w:r>
      <w:r w:rsidRPr="001F787D">
        <w:rPr>
          <w:rStyle w:val="StyleUnderline"/>
        </w:rPr>
        <w:t xml:space="preserve"> these agreements </w:t>
      </w:r>
      <w:r w:rsidRPr="008F2A6F">
        <w:rPr>
          <w:rStyle w:val="StyleUnderline"/>
          <w:highlight w:val="green"/>
        </w:rPr>
        <w:t>lead to better outcomes</w:t>
      </w:r>
      <w:r w:rsidRPr="001F787D">
        <w:rPr>
          <w:rStyle w:val="StyleUnderline"/>
        </w:rPr>
        <w:t xml:space="preserve"> for workers in the longterm</w:t>
      </w:r>
      <w:r w:rsidRPr="008F2A6F">
        <w:rPr>
          <w:rStyle w:val="StyleUnderline"/>
          <w:highlight w:val="green"/>
        </w:rPr>
        <w:t>?</w:t>
      </w:r>
      <w:r w:rsidRPr="001F787D">
        <w:rPr>
          <w:rStyle w:val="StyleUnderline"/>
        </w:rPr>
        <w:t xml:space="preserve"> The answer is, </w:t>
      </w:r>
      <w:r w:rsidRPr="008F2A6F">
        <w:rPr>
          <w:rStyle w:val="Emphasis"/>
          <w:highlight w:val="green"/>
        </w:rPr>
        <w:t>not necessarily</w:t>
      </w:r>
      <w:r w:rsidRPr="00687EB3">
        <w:rPr>
          <w:rStyle w:val="Emphasis"/>
        </w:rPr>
        <w:t>.</w:t>
      </w:r>
      <w:r w:rsidRPr="001F787D">
        <w:rPr>
          <w:rStyle w:val="StyleUnderline"/>
        </w:rPr>
        <w:t xml:space="preserve"> </w:t>
      </w:r>
      <w:r>
        <w:t xml:space="preserve">When the monopoly face dominates, apparent “big wins” at the bargaining table often convert into slower employment growth, reduced investment, and fewer opportunities for both present and future workers. </w:t>
      </w:r>
      <w:r w:rsidRPr="00A751A3">
        <w:rPr>
          <w:rStyle w:val="StyleUnderline"/>
        </w:rPr>
        <w:t>By “monopoly face,” we mean the exclusive legal authority granted to a single certified union to represent all workers (even nonunion members) in a bargaining unit—blocking other unions, alternative forms of representation, or individual negotiations.</w:t>
      </w:r>
      <w:r>
        <w:t xml:space="preserve"> </w:t>
      </w:r>
      <w:r w:rsidRPr="008F2A6F">
        <w:rPr>
          <w:rStyle w:val="StyleUnderline"/>
          <w:highlight w:val="green"/>
        </w:rPr>
        <w:t xml:space="preserve">This legal exclusivity </w:t>
      </w:r>
      <w:r w:rsidRPr="008F2A6F">
        <w:rPr>
          <w:rStyle w:val="Emphasis"/>
          <w:highlight w:val="green"/>
        </w:rPr>
        <w:t>mirrors monopoly dynamics</w:t>
      </w:r>
      <w:r w:rsidRPr="008F2A6F">
        <w:rPr>
          <w:rStyle w:val="StyleUnderline"/>
          <w:highlight w:val="green"/>
        </w:rPr>
        <w:t xml:space="preserve"> and can suppress</w:t>
      </w:r>
      <w:r w:rsidRPr="00B51A63">
        <w:rPr>
          <w:rStyle w:val="StyleUnderline"/>
        </w:rPr>
        <w:t xml:space="preserve"> more cooperative and diverse </w:t>
      </w:r>
      <w:r w:rsidRPr="008F2A6F">
        <w:rPr>
          <w:rStyle w:val="StyleUnderline"/>
          <w:highlight w:val="green"/>
        </w:rPr>
        <w:t>forms of worker voice</w:t>
      </w:r>
      <w:r w:rsidRPr="00B51A63">
        <w:rPr>
          <w:rStyle w:val="StyleUnderline"/>
        </w:rPr>
        <w:t>.</w:t>
      </w:r>
    </w:p>
    <w:p w14:paraId="5B540EB8" w14:textId="77777777" w:rsidR="007F50A3" w:rsidRPr="00B51A63" w:rsidRDefault="007F50A3" w:rsidP="007F50A3">
      <w:pPr>
        <w:rPr>
          <w:rStyle w:val="StyleUnderline"/>
        </w:rPr>
      </w:pPr>
      <w:r w:rsidRPr="00B51A63">
        <w:rPr>
          <w:rStyle w:val="StyleUnderline"/>
        </w:rPr>
        <w:t xml:space="preserve">Powerful </w:t>
      </w:r>
      <w:r w:rsidRPr="008F2A6F">
        <w:rPr>
          <w:rStyle w:val="StyleUnderline"/>
          <w:highlight w:val="green"/>
        </w:rPr>
        <w:t xml:space="preserve">labor unions that use </w:t>
      </w:r>
      <w:r w:rsidRPr="008F2A6F">
        <w:rPr>
          <w:rStyle w:val="Emphasis"/>
          <w:highlight w:val="green"/>
        </w:rPr>
        <w:t>aggressive negotiation</w:t>
      </w:r>
      <w:r w:rsidRPr="008F2A6F">
        <w:rPr>
          <w:rStyle w:val="StyleUnderline"/>
          <w:highlight w:val="green"/>
        </w:rPr>
        <w:t xml:space="preserve"> tactics</w:t>
      </w:r>
      <w:r w:rsidRPr="00B51A63">
        <w:rPr>
          <w:rStyle w:val="StyleUnderline"/>
        </w:rPr>
        <w:t xml:space="preserve"> have historically secured higher wages for unionized workers, although recent studies suggest this wage advantage has declined or disappeared due to global competition and technological changes.</w:t>
      </w:r>
      <w:r>
        <w:t xml:space="preserve"> </w:t>
      </w:r>
      <w:r w:rsidRPr="00B51A63">
        <w:rPr>
          <w:rStyle w:val="StyleUnderline"/>
        </w:rPr>
        <w:t xml:space="preserve">The research shows that powerful labor unions acting through their monopoly face </w:t>
      </w:r>
      <w:r w:rsidRPr="008F2A6F">
        <w:rPr>
          <w:rStyle w:val="StyleUnderline"/>
          <w:highlight w:val="green"/>
        </w:rPr>
        <w:t>can limit job growth and employment opportunities</w:t>
      </w:r>
      <w:r w:rsidRPr="00B51A63">
        <w:rPr>
          <w:rStyle w:val="StyleUnderline"/>
        </w:rPr>
        <w:t xml:space="preserve">. Excessive </w:t>
      </w:r>
      <w:r w:rsidRPr="008F2A6F">
        <w:rPr>
          <w:rStyle w:val="StyleUnderline"/>
          <w:highlight w:val="green"/>
        </w:rPr>
        <w:t xml:space="preserve">demands have led companies </w:t>
      </w:r>
      <w:r w:rsidRPr="008F2A6F">
        <w:rPr>
          <w:rStyle w:val="Emphasis"/>
          <w:highlight w:val="green"/>
        </w:rPr>
        <w:t>to cut investments</w:t>
      </w:r>
      <w:r w:rsidRPr="00B51A63">
        <w:rPr>
          <w:rStyle w:val="StyleUnderline"/>
        </w:rPr>
        <w:t xml:space="preserve">— particularly </w:t>
      </w:r>
      <w:r w:rsidRPr="008F2A6F">
        <w:rPr>
          <w:rStyle w:val="StyleUnderline"/>
          <w:highlight w:val="green"/>
        </w:rPr>
        <w:t>in R&amp;D</w:t>
      </w:r>
      <w:r w:rsidRPr="00B51A63">
        <w:rPr>
          <w:rStyle w:val="StyleUnderline"/>
        </w:rPr>
        <w:t xml:space="preserve"> and long-lived tangible capital—thereby </w:t>
      </w:r>
      <w:r w:rsidRPr="008F2A6F">
        <w:rPr>
          <w:rStyle w:val="StyleUnderline"/>
          <w:highlight w:val="green"/>
        </w:rPr>
        <w:t>reducing productivity, profitability, and long-term viability</w:t>
      </w:r>
      <w:r w:rsidRPr="00B51A63">
        <w:rPr>
          <w:rStyle w:val="StyleUnderline"/>
        </w:rPr>
        <w:t>.</w:t>
      </w:r>
      <w:r>
        <w:t xml:space="preserve"> </w:t>
      </w:r>
      <w:r w:rsidRPr="00B51A63">
        <w:rPr>
          <w:rStyle w:val="StyleUnderline"/>
        </w:rPr>
        <w:t xml:space="preserve">As a result, </w:t>
      </w:r>
      <w:r w:rsidRPr="001776BF">
        <w:rPr>
          <w:rStyle w:val="StyleUnderline"/>
          <w:highlight w:val="green"/>
        </w:rPr>
        <w:t>these firms have been</w:t>
      </w:r>
      <w:r w:rsidRPr="00B51A63">
        <w:rPr>
          <w:rStyle w:val="StyleUnderline"/>
        </w:rPr>
        <w:t xml:space="preserve"> more </w:t>
      </w:r>
      <w:r w:rsidRPr="001776BF">
        <w:rPr>
          <w:rStyle w:val="Emphasis"/>
          <w:highlight w:val="green"/>
        </w:rPr>
        <w:t>likely to downsize</w:t>
      </w:r>
      <w:r w:rsidRPr="001776BF">
        <w:rPr>
          <w:rStyle w:val="StyleUnderline"/>
          <w:highlight w:val="green"/>
        </w:rPr>
        <w:t xml:space="preserve"> or shut down</w:t>
      </w:r>
      <w:r w:rsidRPr="00B51A63">
        <w:rPr>
          <w:rStyle w:val="StyleUnderline"/>
        </w:rPr>
        <w:t xml:space="preserve">, ultimately </w:t>
      </w:r>
      <w:r w:rsidRPr="001776BF">
        <w:rPr>
          <w:rStyle w:val="StyleUnderline"/>
          <w:highlight w:val="green"/>
        </w:rPr>
        <w:t>leading to job losses and lower overall employment</w:t>
      </w:r>
      <w:r w:rsidRPr="00B51A63">
        <w:rPr>
          <w:rStyle w:val="StyleUnderline"/>
        </w:rPr>
        <w:t xml:space="preserve"> for unionized workers. Therefore, our study finds that labor </w:t>
      </w:r>
      <w:r w:rsidRPr="001776BF">
        <w:rPr>
          <w:rStyle w:val="Emphasis"/>
          <w:highlight w:val="green"/>
        </w:rPr>
        <w:t>union power is not synonymous with being pro-worker</w:t>
      </w:r>
      <w:r w:rsidRPr="00E312D9">
        <w:rPr>
          <w:rStyle w:val="Emphasis"/>
        </w:rPr>
        <w:t>.</w:t>
      </w:r>
      <w:r w:rsidRPr="00B51A63">
        <w:rPr>
          <w:rStyle w:val="StyleUnderline"/>
        </w:rPr>
        <w:t xml:space="preserve"> Our conclusion is based on an exhaustive analysis of 147 studies, conducted over three decades, covering labor union power in the United States, the United Kingdom, and Europe. These studies were published in the top five economics journals, journals affiliated with the American Economic Association, and other reputable sources of seminal research.</w:t>
      </w:r>
    </w:p>
    <w:p w14:paraId="42C59155" w14:textId="77777777" w:rsidR="007F50A3" w:rsidRPr="009B745C" w:rsidRDefault="007F50A3" w:rsidP="007F50A3">
      <w:pPr>
        <w:rPr>
          <w:rStyle w:val="StyleUnderline"/>
        </w:rPr>
      </w:pPr>
      <w:r>
        <w:t xml:space="preserve">We also look at an in-depth case study of the Rust Belt that illustrates how unions wielding monopoly privileges and fueling strikes and conflicts were responsible for 55 percent of the decline in the Rust Belt’s share of US manufacturing employment. </w:t>
      </w:r>
      <w:r w:rsidRPr="009B745C">
        <w:rPr>
          <w:rStyle w:val="StyleUnderline"/>
        </w:rPr>
        <w:t xml:space="preserve">Moreover, </w:t>
      </w:r>
      <w:r w:rsidRPr="001776BF">
        <w:rPr>
          <w:rStyle w:val="StyleUnderline"/>
          <w:highlight w:val="green"/>
        </w:rPr>
        <w:t>powerful labor unions can</w:t>
      </w:r>
      <w:r w:rsidRPr="009B745C">
        <w:rPr>
          <w:rStyle w:val="StyleUnderline"/>
        </w:rPr>
        <w:t xml:space="preserve"> also reduce labor turnover and mobility through job security clauses and seniority promotions, which help union “insiders”—usually longer-tenured or senior employees—but </w:t>
      </w:r>
      <w:r w:rsidRPr="001776BF">
        <w:rPr>
          <w:rStyle w:val="Emphasis"/>
          <w:highlight w:val="green"/>
        </w:rPr>
        <w:t>harm</w:t>
      </w:r>
      <w:r w:rsidRPr="006807DE">
        <w:rPr>
          <w:rStyle w:val="Emphasis"/>
        </w:rPr>
        <w:t xml:space="preserve"> “outsiders” (e.g., </w:t>
      </w:r>
      <w:r w:rsidRPr="001776BF">
        <w:rPr>
          <w:rStyle w:val="Emphasis"/>
          <w:highlight w:val="green"/>
        </w:rPr>
        <w:t>younger or new workers</w:t>
      </w:r>
      <w:r w:rsidRPr="009B745C">
        <w:rPr>
          <w:rStyle w:val="StyleUnderline"/>
        </w:rPr>
        <w:t xml:space="preserve">) </w:t>
      </w:r>
      <w:r w:rsidRPr="001776BF">
        <w:rPr>
          <w:rStyle w:val="StyleUnderline"/>
          <w:highlight w:val="green"/>
        </w:rPr>
        <w:t>by discouraging hiring</w:t>
      </w:r>
      <w:r w:rsidRPr="009B745C">
        <w:rPr>
          <w:rStyle w:val="StyleUnderline"/>
        </w:rPr>
        <w:t>. The result is that insiders continue to benefit from the reduced labor turnover and stability, while outsiders face few openings and limited upward mobility.</w:t>
      </w:r>
    </w:p>
    <w:p w14:paraId="30653C00" w14:textId="77777777" w:rsidR="007F50A3" w:rsidRDefault="007F50A3" w:rsidP="007F50A3">
      <w:r w:rsidRPr="009B745C">
        <w:rPr>
          <w:rStyle w:val="StyleUnderline"/>
        </w:rPr>
        <w:t xml:space="preserve">Yet, </w:t>
      </w:r>
      <w:r w:rsidRPr="001776BF">
        <w:rPr>
          <w:rStyle w:val="Emphasis"/>
          <w:highlight w:val="green"/>
        </w:rPr>
        <w:t>downstream job losses</w:t>
      </w:r>
      <w:r w:rsidRPr="001776BF">
        <w:rPr>
          <w:rStyle w:val="StyleUnderline"/>
          <w:highlight w:val="green"/>
        </w:rPr>
        <w:t xml:space="preserve"> and firm decline can be traced</w:t>
      </w:r>
      <w:r w:rsidRPr="009B745C">
        <w:rPr>
          <w:rStyle w:val="StyleUnderline"/>
        </w:rPr>
        <w:t xml:space="preserve"> not to the collective voice itself but </w:t>
      </w:r>
      <w:r w:rsidRPr="001776BF">
        <w:rPr>
          <w:rStyle w:val="StyleUnderline"/>
          <w:highlight w:val="green"/>
        </w:rPr>
        <w:t>to</w:t>
      </w:r>
      <w:r w:rsidRPr="009B745C">
        <w:rPr>
          <w:rStyle w:val="StyleUnderline"/>
        </w:rPr>
        <w:t xml:space="preserve"> the </w:t>
      </w:r>
      <w:r w:rsidRPr="001776BF">
        <w:rPr>
          <w:rStyle w:val="Emphasis"/>
          <w:highlight w:val="green"/>
        </w:rPr>
        <w:t>statutory monopoly structures</w:t>
      </w:r>
      <w:r w:rsidRPr="009B745C">
        <w:rPr>
          <w:rStyle w:val="StyleUnderline"/>
        </w:rPr>
        <w:t xml:space="preserve"> </w:t>
      </w:r>
      <w:r w:rsidRPr="001776BF">
        <w:rPr>
          <w:rStyle w:val="StyleUnderline"/>
          <w:highlight w:val="green"/>
        </w:rPr>
        <w:t>that amplify aggressive bargaining tactics</w:t>
      </w:r>
      <w:r w:rsidRPr="009B745C">
        <w:rPr>
          <w:rStyle w:val="StyleUnderline"/>
        </w:rPr>
        <w:t xml:space="preserve"> and block alternative channels for cooperation.</w:t>
      </w:r>
      <w:r>
        <w:t xml:space="preserve"> The evidence suggests that moderate labor union power, characterized by balanced demands, greater worker representation, and increased flexibility, can better preserve the benefits of labor unions while avoiding the downsides associated with monopolistic unions. This moderation creates a balance between worker gains and company growth, benefiting both in the long run.</w:t>
      </w:r>
    </w:p>
    <w:p w14:paraId="36BBA8D6" w14:textId="77777777" w:rsidR="007F50A3" w:rsidRDefault="007F50A3" w:rsidP="007F50A3">
      <w:r w:rsidRPr="001776BF">
        <w:rPr>
          <w:rStyle w:val="StyleUnderline"/>
          <w:highlight w:val="green"/>
        </w:rPr>
        <w:t>Unions in the U</w:t>
      </w:r>
      <w:r w:rsidRPr="001776BF">
        <w:rPr>
          <w:rStyle w:val="StyleUnderline"/>
        </w:rPr>
        <w:t xml:space="preserve">nited </w:t>
      </w:r>
      <w:r w:rsidRPr="001776BF">
        <w:rPr>
          <w:rStyle w:val="StyleUnderline"/>
          <w:highlight w:val="green"/>
        </w:rPr>
        <w:t>S</w:t>
      </w:r>
      <w:r w:rsidRPr="001776BF">
        <w:rPr>
          <w:rStyle w:val="StyleUnderline"/>
        </w:rPr>
        <w:t>tates</w:t>
      </w:r>
      <w:r w:rsidRPr="00A751A3">
        <w:rPr>
          <w:rStyle w:val="StyleUnderline"/>
        </w:rPr>
        <w:t xml:space="preserve">, however, </w:t>
      </w:r>
      <w:r w:rsidRPr="001776BF">
        <w:rPr>
          <w:rStyle w:val="StyleUnderline"/>
          <w:highlight w:val="green"/>
        </w:rPr>
        <w:t xml:space="preserve">tend to be more </w:t>
      </w:r>
      <w:r w:rsidRPr="001776BF">
        <w:rPr>
          <w:rStyle w:val="Emphasis"/>
          <w:highlight w:val="green"/>
        </w:rPr>
        <w:t>powerful and adversarial</w:t>
      </w:r>
      <w:r w:rsidRPr="006807DE">
        <w:rPr>
          <w:rStyle w:val="Emphasis"/>
        </w:rPr>
        <w:t xml:space="preserve"> </w:t>
      </w:r>
      <w:r w:rsidRPr="00A751A3">
        <w:rPr>
          <w:rStyle w:val="StyleUnderline"/>
        </w:rPr>
        <w:t xml:space="preserve">than those in countries such as Germany and the United Kingdom, largely due to labor laws and bargaining structures that generate monopolistic characteristics for US unions. </w:t>
      </w:r>
      <w:r>
        <w:t>In contrast, unions in Germany and the United Kingdom exhibit less monopolistic characteristics because they operate within frameworks that encourage greater flexibility, worker representation, and collaboration with employers.</w:t>
      </w:r>
    </w:p>
    <w:p w14:paraId="5848F59A" w14:textId="77777777" w:rsidR="007F50A3" w:rsidRPr="003B6116" w:rsidRDefault="007F50A3" w:rsidP="007F50A3">
      <w:pPr>
        <w:rPr>
          <w:b/>
          <w:sz w:val="24"/>
          <w:u w:val="single"/>
        </w:rPr>
      </w:pPr>
      <w:r w:rsidRPr="00A751A3">
        <w:rPr>
          <w:rStyle w:val="StyleUnderline"/>
        </w:rPr>
        <w:t xml:space="preserve">Overall, </w:t>
      </w:r>
      <w:r w:rsidRPr="001776BF">
        <w:rPr>
          <w:rStyle w:val="StyleUnderline"/>
          <w:highlight w:val="green"/>
        </w:rPr>
        <w:t>a union’s</w:t>
      </w:r>
      <w:r w:rsidRPr="00A751A3">
        <w:rPr>
          <w:rStyle w:val="StyleUnderline"/>
        </w:rPr>
        <w:t xml:space="preserve"> monopoly </w:t>
      </w:r>
      <w:r w:rsidRPr="001776BF">
        <w:rPr>
          <w:rStyle w:val="StyleUnderline"/>
          <w:highlight w:val="green"/>
        </w:rPr>
        <w:t>power does not translate into better worker outcomes</w:t>
      </w:r>
      <w:r w:rsidRPr="00A751A3">
        <w:rPr>
          <w:rStyle w:val="StyleUnderline"/>
        </w:rPr>
        <w:t>. We propose policy reforms that relax monopoly privileges for labor unions in the U.S. and encourage pluralistic forms of worker voice. These reforms aim for and balanced demands that can preserve the gains of collective bargaining while mitigating its unintended costs.</w:t>
      </w:r>
    </w:p>
    <w:p w14:paraId="02030950" w14:textId="77777777" w:rsidR="007F50A3" w:rsidRDefault="007F50A3" w:rsidP="007F50A3"/>
    <w:p w14:paraId="4988F8E9" w14:textId="77777777" w:rsidR="007F50A3" w:rsidRPr="00554A98" w:rsidRDefault="007F50A3" w:rsidP="007F50A3">
      <w:pPr>
        <w:pStyle w:val="Heading4"/>
      </w:pPr>
      <w:bookmarkStart w:id="3" w:name="_Hlk193981987"/>
      <w:r>
        <w:t xml:space="preserve">Economic decline </w:t>
      </w:r>
      <w:r w:rsidRPr="00554A98">
        <w:t>guarantees extinction---</w:t>
      </w:r>
      <w:r w:rsidRPr="00554A98">
        <w:rPr>
          <w:u w:val="single"/>
        </w:rPr>
        <w:t>escalates</w:t>
      </w:r>
      <w:r w:rsidRPr="00554A98">
        <w:t xml:space="preserve"> global </w:t>
      </w:r>
      <w:r w:rsidRPr="00554A98">
        <w:rPr>
          <w:u w:val="single"/>
        </w:rPr>
        <w:t>tinderboxes</w:t>
      </w:r>
      <w:r w:rsidRPr="00554A98">
        <w:t xml:space="preserve"> and </w:t>
      </w:r>
      <w:r w:rsidRPr="00554A98">
        <w:rPr>
          <w:u w:val="single"/>
        </w:rPr>
        <w:t>undermines</w:t>
      </w:r>
      <w:r w:rsidRPr="00554A98">
        <w:t xml:space="preserve"> societal </w:t>
      </w:r>
      <w:r w:rsidRPr="00554A98">
        <w:rPr>
          <w:u w:val="single"/>
        </w:rPr>
        <w:t>adaptation</w:t>
      </w:r>
      <w:r w:rsidRPr="00554A98">
        <w:t>.</w:t>
      </w:r>
    </w:p>
    <w:p w14:paraId="26C1DAFD" w14:textId="77777777" w:rsidR="007F50A3" w:rsidRPr="00554A98" w:rsidRDefault="007F50A3" w:rsidP="007F50A3">
      <w:r w:rsidRPr="00554A98">
        <w:rPr>
          <w:rStyle w:val="Style13ptBold"/>
        </w:rPr>
        <w:t>Cavaciuti-Wishart</w:t>
      </w:r>
      <w:r w:rsidRPr="00554A98">
        <w:t xml:space="preserve"> et al. </w:t>
      </w:r>
      <w:r w:rsidRPr="00554A98">
        <w:rPr>
          <w:rStyle w:val="Style13ptBold"/>
        </w:rPr>
        <w:t>24</w:t>
      </w:r>
      <w:r w:rsidRPr="00554A98">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75FAEC4E" w14:textId="77777777" w:rsidR="007F50A3" w:rsidRPr="00554A98" w:rsidRDefault="007F50A3" w:rsidP="007F50A3">
      <w:pPr>
        <w:rPr>
          <w:iCs/>
          <w:sz w:val="16"/>
          <w:szCs w:val="24"/>
        </w:rPr>
      </w:pPr>
      <w:bookmarkStart w:id="4" w:name="_Hlk156295025"/>
      <w:r w:rsidRPr="00554A98">
        <w:rPr>
          <w:b/>
          <w:iCs/>
          <w:szCs w:val="24"/>
          <w:u w:val="single"/>
          <w:bdr w:val="single" w:sz="8" w:space="0" w:color="auto"/>
        </w:rPr>
        <w:t>Weakened</w:t>
      </w:r>
      <w:r w:rsidRPr="00554A98">
        <w:rPr>
          <w:iCs/>
          <w:sz w:val="16"/>
          <w:szCs w:val="24"/>
        </w:rPr>
        <w:t xml:space="preserve"> </w:t>
      </w:r>
      <w:r w:rsidRPr="00554A98">
        <w:rPr>
          <w:iCs/>
          <w:szCs w:val="24"/>
          <w:u w:val="single"/>
        </w:rPr>
        <w:t>systems</w:t>
      </w:r>
      <w:r w:rsidRPr="00554A98">
        <w:rPr>
          <w:iCs/>
          <w:sz w:val="16"/>
          <w:szCs w:val="24"/>
        </w:rPr>
        <w:t xml:space="preserve"> only </w:t>
      </w:r>
      <w:r w:rsidRPr="00554A98">
        <w:rPr>
          <w:iCs/>
          <w:szCs w:val="24"/>
          <w:u w:val="single"/>
        </w:rPr>
        <w:t>require the</w:t>
      </w:r>
      <w:r w:rsidRPr="00554A98">
        <w:rPr>
          <w:iCs/>
          <w:sz w:val="16"/>
          <w:szCs w:val="24"/>
        </w:rPr>
        <w:t xml:space="preserve"> </w:t>
      </w:r>
      <w:r w:rsidRPr="00156A01">
        <w:rPr>
          <w:b/>
          <w:iCs/>
          <w:szCs w:val="24"/>
          <w:highlight w:val="green"/>
          <w:u w:val="single"/>
          <w:bdr w:val="single" w:sz="8" w:space="0" w:color="auto"/>
        </w:rPr>
        <w:t>small</w:t>
      </w:r>
      <w:r w:rsidRPr="00554A98">
        <w:rPr>
          <w:b/>
          <w:iCs/>
          <w:szCs w:val="24"/>
          <w:u w:val="single"/>
          <w:bdr w:val="single" w:sz="8" w:space="0" w:color="auto"/>
        </w:rPr>
        <w:t xml:space="preserve">est </w:t>
      </w:r>
      <w:r w:rsidRPr="00156A01">
        <w:rPr>
          <w:b/>
          <w:iCs/>
          <w:szCs w:val="24"/>
          <w:highlight w:val="green"/>
          <w:u w:val="single"/>
          <w:bdr w:val="single" w:sz="8" w:space="0" w:color="auto"/>
        </w:rPr>
        <w:t>shock</w:t>
      </w:r>
      <w:r w:rsidRPr="00554A98">
        <w:rPr>
          <w:iCs/>
          <w:sz w:val="16"/>
          <w:szCs w:val="24"/>
        </w:rPr>
        <w:t xml:space="preserve"> </w:t>
      </w:r>
      <w:r w:rsidRPr="00554A98">
        <w:rPr>
          <w:iCs/>
          <w:szCs w:val="24"/>
          <w:u w:val="single"/>
        </w:rPr>
        <w:t xml:space="preserve">to </w:t>
      </w:r>
      <w:r w:rsidRPr="00156A01">
        <w:rPr>
          <w:iCs/>
          <w:szCs w:val="24"/>
          <w:highlight w:val="green"/>
          <w:u w:val="single"/>
        </w:rPr>
        <w:t>edge past</w:t>
      </w:r>
      <w:r w:rsidRPr="00554A98">
        <w:rPr>
          <w:iCs/>
          <w:szCs w:val="24"/>
          <w:u w:val="single"/>
        </w:rPr>
        <w:t xml:space="preserve"> the</w:t>
      </w:r>
      <w:r w:rsidRPr="00554A98">
        <w:rPr>
          <w:iCs/>
          <w:sz w:val="16"/>
          <w:szCs w:val="24"/>
        </w:rPr>
        <w:t xml:space="preserve"> </w:t>
      </w:r>
      <w:r w:rsidRPr="00156A01">
        <w:rPr>
          <w:b/>
          <w:iCs/>
          <w:szCs w:val="24"/>
          <w:highlight w:val="green"/>
          <w:u w:val="single"/>
          <w:bdr w:val="single" w:sz="8" w:space="0" w:color="auto"/>
        </w:rPr>
        <w:t>tipping point of resilience</w:t>
      </w:r>
      <w:r w:rsidRPr="00554A98">
        <w:rPr>
          <w:iCs/>
          <w:sz w:val="16"/>
          <w:szCs w:val="24"/>
        </w:rPr>
        <w:t xml:space="preserve">. In the second time frame covered by the survey, respondents were asked to rank the likely impact of risks in the next two years. The </w:t>
      </w:r>
      <w:r w:rsidRPr="00554A98">
        <w:rPr>
          <w:iCs/>
          <w:szCs w:val="24"/>
          <w:u w:val="single"/>
        </w:rPr>
        <w:t>results suggest that</w:t>
      </w:r>
      <w:r w:rsidRPr="00554A98">
        <w:rPr>
          <w:iCs/>
          <w:sz w:val="16"/>
          <w:szCs w:val="24"/>
        </w:rPr>
        <w:t xml:space="preserve"> corrosive </w:t>
      </w:r>
      <w:r w:rsidRPr="00554A98">
        <w:rPr>
          <w:b/>
          <w:iCs/>
          <w:szCs w:val="24"/>
          <w:u w:val="single"/>
          <w:bdr w:val="single" w:sz="8" w:space="0" w:color="auto"/>
        </w:rPr>
        <w:t>socioeconomic</w:t>
      </w:r>
      <w:r w:rsidRPr="00554A98">
        <w:rPr>
          <w:iCs/>
          <w:sz w:val="16"/>
          <w:szCs w:val="24"/>
        </w:rPr>
        <w:t xml:space="preserve"> </w:t>
      </w:r>
      <w:r w:rsidRPr="00554A98">
        <w:rPr>
          <w:iCs/>
          <w:szCs w:val="24"/>
          <w:u w:val="single"/>
        </w:rPr>
        <w:t>vulnerabilities will be</w:t>
      </w:r>
      <w:r w:rsidRPr="00554A98">
        <w:rPr>
          <w:iCs/>
          <w:sz w:val="16"/>
          <w:szCs w:val="24"/>
        </w:rPr>
        <w:t xml:space="preserve"> </w:t>
      </w:r>
      <w:r w:rsidRPr="00554A98">
        <w:rPr>
          <w:b/>
          <w:iCs/>
          <w:szCs w:val="24"/>
          <w:u w:val="single"/>
          <w:bdr w:val="single" w:sz="8" w:space="0" w:color="auto"/>
        </w:rPr>
        <w:t>amplified</w:t>
      </w:r>
      <w:r w:rsidRPr="00554A98">
        <w:rPr>
          <w:iCs/>
          <w:sz w:val="16"/>
          <w:szCs w:val="24"/>
        </w:rPr>
        <w:t xml:space="preserve"> </w:t>
      </w:r>
      <w:r w:rsidRPr="00554A98">
        <w:rPr>
          <w:iCs/>
          <w:szCs w:val="24"/>
          <w:u w:val="single"/>
        </w:rPr>
        <w:t>in the near term, with looming concerns about</w:t>
      </w:r>
      <w:r w:rsidRPr="00554A98">
        <w:rPr>
          <w:iCs/>
          <w:sz w:val="16"/>
          <w:szCs w:val="24"/>
        </w:rPr>
        <w:t xml:space="preserve"> an </w:t>
      </w:r>
      <w:r w:rsidRPr="00554A98">
        <w:rPr>
          <w:b/>
          <w:iCs/>
          <w:szCs w:val="24"/>
          <w:u w:val="single"/>
          <w:bdr w:val="single" w:sz="8" w:space="0" w:color="auto"/>
        </w:rPr>
        <w:t>Economic downturn</w:t>
      </w:r>
      <w:r w:rsidRPr="00554A98">
        <w:rPr>
          <w:iCs/>
          <w:sz w:val="16"/>
          <w:szCs w:val="24"/>
        </w:rPr>
        <w:t xml:space="preserve"> (Chapter 1.5), resurgent risks such as Interstate armed conflict (Chapter 1.4), and rapidly evolving risks like Misinformation and disinformation (Chapter 1.3).</w:t>
      </w:r>
    </w:p>
    <w:p w14:paraId="364868B8" w14:textId="77777777" w:rsidR="007F50A3" w:rsidRPr="00554A98" w:rsidRDefault="007F50A3" w:rsidP="007F50A3">
      <w:pPr>
        <w:rPr>
          <w:iCs/>
          <w:sz w:val="16"/>
          <w:szCs w:val="24"/>
        </w:rPr>
      </w:pPr>
      <w:r w:rsidRPr="00554A98">
        <w:rPr>
          <w:iCs/>
          <w:sz w:val="16"/>
          <w:szCs w:val="24"/>
        </w:rPr>
        <w:t xml:space="preserve">As discussed in last year’s Global Risks Report, less predictable and harder-to-handle </w:t>
      </w:r>
      <w:r w:rsidRPr="00156A01">
        <w:rPr>
          <w:rStyle w:val="StyleUnderline"/>
          <w:highlight w:val="green"/>
        </w:rPr>
        <w:t>inflation heightens</w:t>
      </w:r>
      <w:r w:rsidRPr="00554A98">
        <w:rPr>
          <w:iCs/>
          <w:szCs w:val="24"/>
          <w:u w:val="single"/>
        </w:rPr>
        <w:t xml:space="preserve"> the</w:t>
      </w:r>
      <w:r w:rsidRPr="00554A98">
        <w:rPr>
          <w:iCs/>
          <w:sz w:val="16"/>
          <w:szCs w:val="24"/>
        </w:rPr>
        <w:t xml:space="preserve"> </w:t>
      </w:r>
      <w:r w:rsidRPr="00156A01">
        <w:rPr>
          <w:b/>
          <w:iCs/>
          <w:szCs w:val="24"/>
          <w:highlight w:val="green"/>
          <w:u w:val="single"/>
          <w:bdr w:val="single" w:sz="8" w:space="0" w:color="auto"/>
        </w:rPr>
        <w:t>risk of miscalibration</w:t>
      </w:r>
      <w:r w:rsidRPr="00554A98">
        <w:rPr>
          <w:iCs/>
          <w:sz w:val="16"/>
          <w:szCs w:val="24"/>
        </w:rPr>
        <w:t xml:space="preserve"> </w:t>
      </w:r>
      <w:r w:rsidRPr="00554A98">
        <w:rPr>
          <w:iCs/>
          <w:szCs w:val="24"/>
          <w:u w:val="single"/>
        </w:rPr>
        <w:t xml:space="preserve">of efforts </w:t>
      </w:r>
      <w:r w:rsidRPr="00156A01">
        <w:rPr>
          <w:iCs/>
          <w:szCs w:val="24"/>
          <w:highlight w:val="green"/>
          <w:u w:val="single"/>
        </w:rPr>
        <w:t>to</w:t>
      </w:r>
      <w:r w:rsidRPr="00554A98">
        <w:rPr>
          <w:iCs/>
          <w:sz w:val="16"/>
          <w:szCs w:val="24"/>
        </w:rPr>
        <w:t xml:space="preserve"> </w:t>
      </w:r>
      <w:r w:rsidRPr="00554A98">
        <w:rPr>
          <w:b/>
          <w:iCs/>
          <w:szCs w:val="24"/>
          <w:u w:val="single"/>
          <w:bdr w:val="single" w:sz="8" w:space="0" w:color="auto"/>
        </w:rPr>
        <w:t>balance</w:t>
      </w:r>
      <w:r w:rsidRPr="00554A98">
        <w:rPr>
          <w:iCs/>
          <w:sz w:val="16"/>
          <w:szCs w:val="24"/>
        </w:rPr>
        <w:t xml:space="preserve"> </w:t>
      </w:r>
      <w:r w:rsidRPr="00554A98">
        <w:rPr>
          <w:iCs/>
          <w:szCs w:val="24"/>
          <w:u w:val="single"/>
        </w:rPr>
        <w:t xml:space="preserve">price </w:t>
      </w:r>
      <w:r w:rsidRPr="00156A01">
        <w:rPr>
          <w:iCs/>
          <w:szCs w:val="24"/>
          <w:highlight w:val="green"/>
          <w:u w:val="single"/>
        </w:rPr>
        <w:t>stability and</w:t>
      </w:r>
      <w:r w:rsidRPr="00554A98">
        <w:rPr>
          <w:iCs/>
          <w:sz w:val="16"/>
          <w:szCs w:val="24"/>
        </w:rPr>
        <w:t xml:space="preserve"> economic </w:t>
      </w:r>
      <w:r w:rsidRPr="00156A01">
        <w:rPr>
          <w:iCs/>
          <w:szCs w:val="24"/>
          <w:highlight w:val="green"/>
          <w:u w:val="single"/>
        </w:rPr>
        <w:t>growth</w:t>
      </w:r>
      <w:r w:rsidRPr="00554A98">
        <w:rPr>
          <w:iCs/>
          <w:sz w:val="16"/>
          <w:szCs w:val="24"/>
        </w:rPr>
        <w:t xml:space="preserve"> (Chapter 1.5: Economic uncertainty). Economic </w:t>
      </w:r>
      <w:r w:rsidRPr="00554A98">
        <w:rPr>
          <w:iCs/>
          <w:szCs w:val="24"/>
          <w:u w:val="single"/>
        </w:rPr>
        <w:t>risks are</w:t>
      </w:r>
      <w:r w:rsidRPr="00554A98">
        <w:rPr>
          <w:iCs/>
          <w:sz w:val="16"/>
          <w:szCs w:val="24"/>
        </w:rPr>
        <w:t xml:space="preserve"> </w:t>
      </w:r>
      <w:r w:rsidRPr="00554A98">
        <w:rPr>
          <w:b/>
          <w:iCs/>
          <w:szCs w:val="24"/>
          <w:u w:val="single"/>
          <w:bdr w:val="single" w:sz="8" w:space="0" w:color="auto"/>
        </w:rPr>
        <w:t>notable</w:t>
      </w:r>
      <w:r w:rsidRPr="00554A98">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12E62267" w14:textId="77777777" w:rsidR="007F50A3" w:rsidRPr="00554A98" w:rsidRDefault="007F50A3" w:rsidP="007F50A3">
      <w:pPr>
        <w:rPr>
          <w:iCs/>
          <w:sz w:val="16"/>
          <w:szCs w:val="24"/>
        </w:rPr>
      </w:pPr>
      <w:r w:rsidRPr="00554A98">
        <w:rPr>
          <w:iCs/>
          <w:sz w:val="16"/>
          <w:szCs w:val="24"/>
        </w:rPr>
        <w:t>[Figures omitted]</w:t>
      </w:r>
    </w:p>
    <w:p w14:paraId="21C28ECE" w14:textId="77777777" w:rsidR="007F50A3" w:rsidRPr="00554A98" w:rsidRDefault="007F50A3" w:rsidP="007F50A3">
      <w:pPr>
        <w:rPr>
          <w:iCs/>
          <w:sz w:val="16"/>
          <w:szCs w:val="24"/>
        </w:rPr>
      </w:pPr>
      <w:r w:rsidRPr="00554A98">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554A98">
        <w:rPr>
          <w:iCs/>
          <w:szCs w:val="24"/>
          <w:u w:val="single"/>
        </w:rPr>
        <w:t>erosion of</w:t>
      </w:r>
      <w:r w:rsidRPr="00554A98">
        <w:rPr>
          <w:iCs/>
          <w:sz w:val="16"/>
          <w:szCs w:val="24"/>
        </w:rPr>
        <w:t xml:space="preserve"> </w:t>
      </w:r>
      <w:r w:rsidRPr="00554A98">
        <w:rPr>
          <w:b/>
          <w:iCs/>
          <w:szCs w:val="24"/>
          <w:u w:val="single"/>
          <w:bdr w:val="single" w:sz="8" w:space="0" w:color="auto"/>
        </w:rPr>
        <w:t>social cohesion</w:t>
      </w:r>
      <w:r w:rsidRPr="00554A98">
        <w:rPr>
          <w:iCs/>
          <w:sz w:val="16"/>
          <w:szCs w:val="24"/>
        </w:rPr>
        <w:t xml:space="preserve"> </w:t>
      </w:r>
      <w:r w:rsidRPr="00554A98">
        <w:rPr>
          <w:iCs/>
          <w:szCs w:val="24"/>
          <w:u w:val="single"/>
        </w:rPr>
        <w:t>is leaving</w:t>
      </w:r>
      <w:r w:rsidRPr="00554A98">
        <w:rPr>
          <w:iCs/>
          <w:sz w:val="16"/>
          <w:szCs w:val="24"/>
        </w:rPr>
        <w:t xml:space="preserve"> </w:t>
      </w:r>
      <w:r w:rsidRPr="00554A98">
        <w:rPr>
          <w:b/>
          <w:iCs/>
          <w:szCs w:val="24"/>
          <w:u w:val="single"/>
          <w:bdr w:val="single" w:sz="8" w:space="0" w:color="auto"/>
        </w:rPr>
        <w:t>ample</w:t>
      </w:r>
      <w:r w:rsidRPr="00554A98">
        <w:rPr>
          <w:iCs/>
          <w:sz w:val="16"/>
          <w:szCs w:val="24"/>
        </w:rPr>
        <w:t xml:space="preserve"> </w:t>
      </w:r>
      <w:r w:rsidRPr="00554A98">
        <w:rPr>
          <w:iCs/>
          <w:szCs w:val="24"/>
          <w:u w:val="single"/>
        </w:rPr>
        <w:t>room for new and evolving risks to propagate in turn</w:t>
      </w:r>
      <w:r w:rsidRPr="00554A98">
        <w:rPr>
          <w:iCs/>
          <w:sz w:val="16"/>
          <w:szCs w:val="24"/>
        </w:rPr>
        <w:t xml:space="preserve">. Societal polarization, alongside </w:t>
      </w:r>
      <w:r w:rsidRPr="00156A01">
        <w:rPr>
          <w:b/>
          <w:iCs/>
          <w:szCs w:val="24"/>
          <w:highlight w:val="green"/>
          <w:u w:val="single"/>
          <w:bdr w:val="single" w:sz="8" w:space="0" w:color="auto"/>
        </w:rPr>
        <w:t>Economic downturn</w:t>
      </w:r>
      <w:r w:rsidRPr="00156A01">
        <w:rPr>
          <w:rStyle w:val="StyleUnderline"/>
          <w:highlight w:val="green"/>
        </w:rPr>
        <w:t>, is</w:t>
      </w:r>
      <w:r w:rsidRPr="00554A98">
        <w:rPr>
          <w:iCs/>
          <w:sz w:val="16"/>
          <w:szCs w:val="24"/>
        </w:rPr>
        <w:t xml:space="preserve"> seen as one of </w:t>
      </w:r>
      <w:r w:rsidRPr="00554A98">
        <w:rPr>
          <w:iCs/>
          <w:szCs w:val="24"/>
          <w:u w:val="single"/>
        </w:rPr>
        <w:t>the</w:t>
      </w:r>
      <w:r w:rsidRPr="00554A98">
        <w:rPr>
          <w:iCs/>
          <w:sz w:val="16"/>
          <w:szCs w:val="24"/>
        </w:rPr>
        <w:t xml:space="preserve"> </w:t>
      </w:r>
      <w:r w:rsidRPr="00156A01">
        <w:rPr>
          <w:b/>
          <w:iCs/>
          <w:szCs w:val="24"/>
          <w:highlight w:val="green"/>
          <w:u w:val="single"/>
          <w:bdr w:val="single" w:sz="8" w:space="0" w:color="auto"/>
        </w:rPr>
        <w:t>most central risk</w:t>
      </w:r>
      <w:r w:rsidRPr="00554A98">
        <w:rPr>
          <w:iCs/>
          <w:sz w:val="16"/>
          <w:szCs w:val="24"/>
        </w:rPr>
        <w:t xml:space="preserve">s </w:t>
      </w:r>
      <w:r w:rsidRPr="00554A98">
        <w:rPr>
          <w:iCs/>
          <w:szCs w:val="24"/>
          <w:u w:val="single"/>
        </w:rPr>
        <w:t>in the</w:t>
      </w:r>
      <w:r w:rsidRPr="00554A98">
        <w:rPr>
          <w:iCs/>
          <w:sz w:val="16"/>
          <w:szCs w:val="24"/>
        </w:rPr>
        <w:t xml:space="preserve"> </w:t>
      </w:r>
      <w:r w:rsidRPr="00554A98">
        <w:rPr>
          <w:b/>
          <w:iCs/>
          <w:szCs w:val="24"/>
          <w:u w:val="single"/>
          <w:bdr w:val="single" w:sz="8" w:space="0" w:color="auto"/>
        </w:rPr>
        <w:t>interconnected</w:t>
      </w:r>
      <w:r w:rsidRPr="00554A98">
        <w:rPr>
          <w:iCs/>
          <w:sz w:val="16"/>
          <w:szCs w:val="24"/>
        </w:rPr>
        <w:t xml:space="preserve"> </w:t>
      </w:r>
      <w:r w:rsidRPr="00554A98">
        <w:rPr>
          <w:iCs/>
          <w:szCs w:val="24"/>
          <w:u w:val="single"/>
        </w:rPr>
        <w:t>“risks network”, with the</w:t>
      </w:r>
      <w:r w:rsidRPr="00554A98">
        <w:rPr>
          <w:iCs/>
          <w:sz w:val="16"/>
          <w:szCs w:val="24"/>
        </w:rPr>
        <w:t xml:space="preserve"> </w:t>
      </w:r>
      <w:r w:rsidRPr="00554A98">
        <w:rPr>
          <w:b/>
          <w:iCs/>
          <w:szCs w:val="24"/>
          <w:u w:val="single"/>
          <w:bdr w:val="single" w:sz="8" w:space="0" w:color="auto"/>
        </w:rPr>
        <w:t>greatest potential</w:t>
      </w:r>
      <w:r w:rsidRPr="00554A98">
        <w:rPr>
          <w:iCs/>
          <w:sz w:val="16"/>
          <w:szCs w:val="24"/>
        </w:rPr>
        <w:t xml:space="preserve"> </w:t>
      </w:r>
      <w:r w:rsidRPr="00156A01">
        <w:rPr>
          <w:iCs/>
          <w:szCs w:val="24"/>
          <w:highlight w:val="green"/>
          <w:u w:val="single"/>
        </w:rPr>
        <w:t>to trigger</w:t>
      </w:r>
      <w:r w:rsidRPr="00554A98">
        <w:rPr>
          <w:iCs/>
          <w:sz w:val="16"/>
          <w:szCs w:val="24"/>
        </w:rPr>
        <w:t xml:space="preserve"> and be influenced by </w:t>
      </w:r>
      <w:r w:rsidRPr="00156A01">
        <w:rPr>
          <w:iCs/>
          <w:szCs w:val="24"/>
          <w:highlight w:val="green"/>
          <w:u w:val="single"/>
        </w:rPr>
        <w:t>other risks</w:t>
      </w:r>
      <w:r w:rsidRPr="00554A98">
        <w:rPr>
          <w:iCs/>
          <w:sz w:val="16"/>
          <w:szCs w:val="24"/>
        </w:rPr>
        <w:t xml:space="preserve"> (Figure 1.7).</w:t>
      </w:r>
    </w:p>
    <w:bookmarkEnd w:id="4"/>
    <w:p w14:paraId="3FED2FF4" w14:textId="77777777" w:rsidR="007F50A3" w:rsidRPr="00554A98" w:rsidRDefault="007F50A3" w:rsidP="007F50A3">
      <w:pPr>
        <w:rPr>
          <w:iCs/>
          <w:sz w:val="16"/>
          <w:szCs w:val="24"/>
        </w:rPr>
      </w:pPr>
      <w:r w:rsidRPr="00554A98">
        <w:rPr>
          <w:iCs/>
          <w:sz w:val="16"/>
          <w:szCs w:val="24"/>
        </w:rPr>
        <w:t>[Figures omitted]</w:t>
      </w:r>
    </w:p>
    <w:p w14:paraId="0955898C" w14:textId="77777777" w:rsidR="007F50A3" w:rsidRPr="00554A98" w:rsidRDefault="007F50A3" w:rsidP="007F50A3">
      <w:pPr>
        <w:rPr>
          <w:iCs/>
          <w:sz w:val="4"/>
          <w:szCs w:val="12"/>
        </w:rPr>
      </w:pPr>
      <w:r w:rsidRPr="00554A98">
        <w:rPr>
          <w:iCs/>
          <w:sz w:val="4"/>
          <w:szCs w:val="1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318A7489" w14:textId="77777777" w:rsidR="007F50A3" w:rsidRPr="00554A98" w:rsidRDefault="007F50A3" w:rsidP="007F50A3">
      <w:pPr>
        <w:rPr>
          <w:iCs/>
          <w:sz w:val="4"/>
          <w:szCs w:val="12"/>
        </w:rPr>
      </w:pPr>
      <w:r w:rsidRPr="00554A98">
        <w:rPr>
          <w:iCs/>
          <w:sz w:val="4"/>
          <w:szCs w:val="1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27A579D9" w14:textId="77777777" w:rsidR="007F50A3" w:rsidRPr="00554A98" w:rsidRDefault="007F50A3" w:rsidP="007F50A3">
      <w:pPr>
        <w:rPr>
          <w:iCs/>
          <w:sz w:val="4"/>
          <w:szCs w:val="12"/>
        </w:rPr>
      </w:pPr>
      <w:r w:rsidRPr="00554A98">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124037A7" w14:textId="77777777" w:rsidR="007F50A3" w:rsidRPr="00554A98" w:rsidRDefault="007F50A3" w:rsidP="007F50A3">
      <w:pPr>
        <w:rPr>
          <w:iCs/>
          <w:sz w:val="4"/>
          <w:szCs w:val="12"/>
        </w:rPr>
      </w:pPr>
      <w:r w:rsidRPr="00554A98">
        <w:rPr>
          <w:iCs/>
          <w:sz w:val="4"/>
          <w:szCs w:val="12"/>
        </w:rPr>
        <w:t>False information</w:t>
      </w:r>
    </w:p>
    <w:p w14:paraId="44A3AF86" w14:textId="77777777" w:rsidR="007F50A3" w:rsidRPr="00554A98" w:rsidRDefault="007F50A3" w:rsidP="007F50A3">
      <w:pPr>
        <w:rPr>
          <w:iCs/>
          <w:sz w:val="4"/>
          <w:szCs w:val="12"/>
        </w:rPr>
      </w:pPr>
      <w:r w:rsidRPr="00554A98">
        <w:rPr>
          <w:iCs/>
          <w:sz w:val="4"/>
          <w:szCs w:val="12"/>
        </w:rPr>
        <w:t>[Figure omitted]</w:t>
      </w:r>
    </w:p>
    <w:p w14:paraId="569187D0" w14:textId="77777777" w:rsidR="007F50A3" w:rsidRPr="00554A98" w:rsidRDefault="007F50A3" w:rsidP="007F50A3">
      <w:pPr>
        <w:numPr>
          <w:ilvl w:val="0"/>
          <w:numId w:val="17"/>
        </w:numPr>
        <w:contextualSpacing/>
        <w:rPr>
          <w:iCs/>
          <w:sz w:val="4"/>
          <w:szCs w:val="12"/>
        </w:rPr>
      </w:pPr>
      <w:r w:rsidRPr="00554A98">
        <w:rPr>
          <w:iCs/>
          <w:sz w:val="4"/>
          <w:szCs w:val="12"/>
        </w:rPr>
        <w:t>Misinformation and disinformation may radically disrupt electoral processes in several economies over the next two years.</w:t>
      </w:r>
    </w:p>
    <w:p w14:paraId="28141220" w14:textId="77777777" w:rsidR="007F50A3" w:rsidRPr="00554A98" w:rsidRDefault="007F50A3" w:rsidP="007F50A3">
      <w:pPr>
        <w:numPr>
          <w:ilvl w:val="0"/>
          <w:numId w:val="17"/>
        </w:numPr>
        <w:contextualSpacing/>
        <w:rPr>
          <w:iCs/>
          <w:sz w:val="4"/>
          <w:szCs w:val="12"/>
        </w:rPr>
      </w:pPr>
      <w:r w:rsidRPr="00554A98">
        <w:rPr>
          <w:iCs/>
          <w:sz w:val="4"/>
          <w:szCs w:val="12"/>
        </w:rPr>
        <w:t xml:space="preserve">A growing distrust of information, as well as media and governments as sources, will deepen polarized views – a vicious cycle that could trigger civil unrest and possibly confrontation. </w:t>
      </w:r>
    </w:p>
    <w:p w14:paraId="25082E1E" w14:textId="77777777" w:rsidR="007F50A3" w:rsidRPr="00554A98" w:rsidRDefault="007F50A3" w:rsidP="007F50A3">
      <w:pPr>
        <w:numPr>
          <w:ilvl w:val="0"/>
          <w:numId w:val="17"/>
        </w:numPr>
        <w:contextualSpacing/>
        <w:rPr>
          <w:iCs/>
          <w:sz w:val="4"/>
          <w:szCs w:val="12"/>
        </w:rPr>
      </w:pPr>
      <w:r w:rsidRPr="00554A98">
        <w:rPr>
          <w:iCs/>
          <w:sz w:val="4"/>
          <w:szCs w:val="12"/>
        </w:rPr>
        <w:t>There is a risk of repression and erosion of rights as authorities seek to crack down on the proliferation of false information – as well as risks arising from inaction.</w:t>
      </w:r>
    </w:p>
    <w:p w14:paraId="45DDFC3B" w14:textId="77777777" w:rsidR="007F50A3" w:rsidRPr="00554A98" w:rsidRDefault="007F50A3" w:rsidP="007F50A3">
      <w:pPr>
        <w:rPr>
          <w:iCs/>
          <w:sz w:val="4"/>
          <w:szCs w:val="12"/>
        </w:rPr>
      </w:pPr>
      <w:r w:rsidRPr="00554A98">
        <w:rPr>
          <w:iCs/>
          <w:sz w:val="4"/>
          <w:szCs w:val="1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70223A46" w14:textId="77777777" w:rsidR="007F50A3" w:rsidRPr="00554A98" w:rsidRDefault="007F50A3" w:rsidP="007F50A3">
      <w:pPr>
        <w:rPr>
          <w:iCs/>
          <w:sz w:val="4"/>
          <w:szCs w:val="12"/>
        </w:rPr>
      </w:pPr>
      <w:r w:rsidRPr="00554A98">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6C227D46" w14:textId="77777777" w:rsidR="007F50A3" w:rsidRPr="00554A98" w:rsidRDefault="007F50A3" w:rsidP="007F50A3">
      <w:pPr>
        <w:rPr>
          <w:iCs/>
          <w:sz w:val="4"/>
          <w:szCs w:val="12"/>
        </w:rPr>
      </w:pPr>
      <w:r w:rsidRPr="00554A98">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p>
    <w:p w14:paraId="022CCB5D" w14:textId="77777777" w:rsidR="007F50A3" w:rsidRPr="00554A98" w:rsidRDefault="007F50A3" w:rsidP="007F50A3">
      <w:pPr>
        <w:rPr>
          <w:iCs/>
          <w:sz w:val="4"/>
          <w:szCs w:val="12"/>
        </w:rPr>
      </w:pPr>
      <w:r w:rsidRPr="00554A98">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0B8255AD" w14:textId="77777777" w:rsidR="007F50A3" w:rsidRPr="00554A98" w:rsidRDefault="007F50A3" w:rsidP="007F50A3">
      <w:pPr>
        <w:rPr>
          <w:iCs/>
          <w:sz w:val="4"/>
          <w:szCs w:val="12"/>
        </w:rPr>
      </w:pPr>
      <w:r w:rsidRPr="00554A98">
        <w:rPr>
          <w:iCs/>
          <w:sz w:val="4"/>
          <w:szCs w:val="12"/>
        </w:rPr>
        <w:t xml:space="preserve">Mistrust in elections </w:t>
      </w:r>
    </w:p>
    <w:p w14:paraId="221D8BBE" w14:textId="77777777" w:rsidR="007F50A3" w:rsidRPr="00554A98" w:rsidRDefault="007F50A3" w:rsidP="007F50A3">
      <w:pPr>
        <w:rPr>
          <w:iCs/>
          <w:sz w:val="4"/>
          <w:szCs w:val="12"/>
        </w:rPr>
      </w:pPr>
      <w:r w:rsidRPr="00554A98">
        <w:rPr>
          <w:iCs/>
          <w:sz w:val="4"/>
          <w:szCs w:val="1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6286C3D7" w14:textId="77777777" w:rsidR="007F50A3" w:rsidRPr="00554A98" w:rsidRDefault="007F50A3" w:rsidP="007F50A3">
      <w:pPr>
        <w:rPr>
          <w:iCs/>
          <w:sz w:val="4"/>
          <w:szCs w:val="12"/>
        </w:rPr>
      </w:pPr>
      <w:r w:rsidRPr="00554A98">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6713F92A" w14:textId="77777777" w:rsidR="007F50A3" w:rsidRPr="00554A98" w:rsidRDefault="007F50A3" w:rsidP="007F50A3">
      <w:pPr>
        <w:rPr>
          <w:iCs/>
          <w:sz w:val="4"/>
          <w:szCs w:val="12"/>
        </w:rPr>
      </w:pPr>
      <w:r w:rsidRPr="00554A98">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044AB18E" w14:textId="77777777" w:rsidR="007F50A3" w:rsidRPr="00554A98" w:rsidRDefault="007F50A3" w:rsidP="007F50A3">
      <w:pPr>
        <w:rPr>
          <w:iCs/>
          <w:sz w:val="4"/>
          <w:szCs w:val="12"/>
        </w:rPr>
      </w:pPr>
      <w:r w:rsidRPr="00554A98">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408A3A46" w14:textId="77777777" w:rsidR="007F50A3" w:rsidRPr="00554A98" w:rsidRDefault="007F50A3" w:rsidP="007F50A3">
      <w:pPr>
        <w:rPr>
          <w:iCs/>
          <w:sz w:val="4"/>
          <w:szCs w:val="12"/>
        </w:rPr>
      </w:pPr>
      <w:r w:rsidRPr="00554A98">
        <w:rPr>
          <w:iCs/>
          <w:sz w:val="4"/>
          <w:szCs w:val="12"/>
        </w:rPr>
        <w:t>[Figure omitted]</w:t>
      </w:r>
    </w:p>
    <w:p w14:paraId="11EA7749" w14:textId="77777777" w:rsidR="007F50A3" w:rsidRPr="00554A98" w:rsidRDefault="007F50A3" w:rsidP="007F50A3">
      <w:pPr>
        <w:rPr>
          <w:iCs/>
          <w:sz w:val="4"/>
          <w:szCs w:val="12"/>
        </w:rPr>
      </w:pPr>
      <w:r w:rsidRPr="00554A98">
        <w:rPr>
          <w:iCs/>
          <w:sz w:val="4"/>
          <w:szCs w:val="12"/>
        </w:rPr>
        <w:t xml:space="preserve">Societies divided </w:t>
      </w:r>
    </w:p>
    <w:p w14:paraId="6AEED58D" w14:textId="77777777" w:rsidR="007F50A3" w:rsidRPr="00554A98" w:rsidRDefault="007F50A3" w:rsidP="007F50A3">
      <w:pPr>
        <w:rPr>
          <w:iCs/>
          <w:sz w:val="4"/>
          <w:szCs w:val="12"/>
        </w:rPr>
      </w:pPr>
      <w:r w:rsidRPr="00554A98">
        <w:rPr>
          <w:iCs/>
          <w:sz w:val="4"/>
          <w:szCs w:val="1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67837E9A" w14:textId="77777777" w:rsidR="007F50A3" w:rsidRPr="00554A98" w:rsidRDefault="007F50A3" w:rsidP="007F50A3">
      <w:pPr>
        <w:rPr>
          <w:iCs/>
          <w:sz w:val="4"/>
          <w:szCs w:val="12"/>
        </w:rPr>
      </w:pPr>
      <w:r w:rsidRPr="00554A98">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3A9CC7DE" w14:textId="77777777" w:rsidR="007F50A3" w:rsidRPr="00554A98" w:rsidRDefault="007F50A3" w:rsidP="007F50A3">
      <w:pPr>
        <w:rPr>
          <w:iCs/>
          <w:sz w:val="4"/>
          <w:szCs w:val="12"/>
        </w:rPr>
      </w:pPr>
      <w:r w:rsidRPr="00554A98">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2BAC5509" w14:textId="77777777" w:rsidR="007F50A3" w:rsidRPr="00554A98" w:rsidRDefault="007F50A3" w:rsidP="007F50A3">
      <w:pPr>
        <w:rPr>
          <w:iCs/>
          <w:sz w:val="4"/>
          <w:szCs w:val="12"/>
        </w:rPr>
      </w:pPr>
      <w:r w:rsidRPr="00554A98">
        <w:rPr>
          <w:iCs/>
          <w:sz w:val="4"/>
          <w:szCs w:val="12"/>
        </w:rPr>
        <w:t>Defining truth</w:t>
      </w:r>
    </w:p>
    <w:p w14:paraId="0D46F564" w14:textId="77777777" w:rsidR="007F50A3" w:rsidRPr="00554A98" w:rsidRDefault="007F50A3" w:rsidP="007F50A3">
      <w:pPr>
        <w:rPr>
          <w:iCs/>
          <w:sz w:val="4"/>
          <w:szCs w:val="12"/>
        </w:rPr>
      </w:pPr>
      <w:r w:rsidRPr="00554A98">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7640BCDD" w14:textId="77777777" w:rsidR="007F50A3" w:rsidRPr="00554A98" w:rsidRDefault="007F50A3" w:rsidP="007F50A3">
      <w:pPr>
        <w:rPr>
          <w:iCs/>
          <w:sz w:val="4"/>
          <w:szCs w:val="12"/>
        </w:rPr>
      </w:pPr>
      <w:r w:rsidRPr="00554A98">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2C9A6BB0" w14:textId="77777777" w:rsidR="007F50A3" w:rsidRPr="00554A98" w:rsidRDefault="007F50A3" w:rsidP="007F50A3">
      <w:pPr>
        <w:rPr>
          <w:iCs/>
          <w:sz w:val="4"/>
          <w:szCs w:val="12"/>
        </w:rPr>
      </w:pPr>
      <w:r w:rsidRPr="00554A98">
        <w:rPr>
          <w:iCs/>
          <w:sz w:val="4"/>
          <w:szCs w:val="12"/>
        </w:rPr>
        <w:t>[Figure omitted]</w:t>
      </w:r>
    </w:p>
    <w:p w14:paraId="3B220D17" w14:textId="77777777" w:rsidR="007F50A3" w:rsidRPr="00554A98" w:rsidRDefault="007F50A3" w:rsidP="007F50A3">
      <w:pPr>
        <w:rPr>
          <w:iCs/>
          <w:sz w:val="4"/>
          <w:szCs w:val="12"/>
        </w:rPr>
      </w:pPr>
      <w:r w:rsidRPr="00554A98">
        <w:rPr>
          <w:iCs/>
          <w:sz w:val="4"/>
          <w:szCs w:val="1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245CF024" w14:textId="77777777" w:rsidR="007F50A3" w:rsidRPr="00554A98" w:rsidRDefault="007F50A3" w:rsidP="007F50A3">
      <w:pPr>
        <w:rPr>
          <w:iCs/>
          <w:sz w:val="4"/>
          <w:szCs w:val="12"/>
        </w:rPr>
      </w:pPr>
      <w:r w:rsidRPr="00554A98">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C75652E" w14:textId="77777777" w:rsidR="007F50A3" w:rsidRPr="00554A98" w:rsidRDefault="007F50A3" w:rsidP="007F50A3">
      <w:pPr>
        <w:rPr>
          <w:iCs/>
          <w:sz w:val="16"/>
          <w:szCs w:val="24"/>
        </w:rPr>
      </w:pPr>
      <w:r w:rsidRPr="00554A98">
        <w:rPr>
          <w:iCs/>
          <w:sz w:val="16"/>
          <w:szCs w:val="24"/>
        </w:rPr>
        <w:t>Rise in conflict</w:t>
      </w:r>
    </w:p>
    <w:p w14:paraId="5EB74FDB" w14:textId="77777777" w:rsidR="007F50A3" w:rsidRPr="00554A98" w:rsidRDefault="007F50A3" w:rsidP="007F50A3">
      <w:pPr>
        <w:rPr>
          <w:iCs/>
          <w:sz w:val="16"/>
          <w:szCs w:val="24"/>
        </w:rPr>
      </w:pPr>
      <w:r w:rsidRPr="00554A98">
        <w:rPr>
          <w:iCs/>
          <w:sz w:val="16"/>
          <w:szCs w:val="24"/>
        </w:rPr>
        <w:t>[Figure omitted]</w:t>
      </w:r>
    </w:p>
    <w:p w14:paraId="397F5C9A" w14:textId="77777777" w:rsidR="007F50A3" w:rsidRPr="00554A98" w:rsidRDefault="007F50A3" w:rsidP="007F50A3">
      <w:pPr>
        <w:numPr>
          <w:ilvl w:val="0"/>
          <w:numId w:val="18"/>
        </w:numPr>
        <w:contextualSpacing/>
        <w:rPr>
          <w:iCs/>
          <w:sz w:val="16"/>
          <w:szCs w:val="24"/>
        </w:rPr>
      </w:pPr>
      <w:r w:rsidRPr="00156A01">
        <w:rPr>
          <w:iCs/>
          <w:szCs w:val="24"/>
          <w:highlight w:val="green"/>
          <w:u w:val="single"/>
        </w:rPr>
        <w:t>Escalation in</w:t>
      </w:r>
      <w:r w:rsidRPr="00554A98">
        <w:rPr>
          <w:iCs/>
          <w:sz w:val="16"/>
          <w:szCs w:val="24"/>
        </w:rPr>
        <w:t xml:space="preserve"> three </w:t>
      </w:r>
      <w:r w:rsidRPr="00554A98">
        <w:rPr>
          <w:b/>
          <w:iCs/>
          <w:szCs w:val="24"/>
          <w:u w:val="single"/>
          <w:bdr w:val="single" w:sz="8" w:space="0" w:color="auto"/>
        </w:rPr>
        <w:t>key</w:t>
      </w:r>
      <w:r w:rsidRPr="00554A98">
        <w:rPr>
          <w:iCs/>
          <w:sz w:val="16"/>
          <w:szCs w:val="24"/>
        </w:rPr>
        <w:t xml:space="preserve"> </w:t>
      </w:r>
      <w:r w:rsidRPr="00156A01">
        <w:rPr>
          <w:rStyle w:val="StyleUnderline"/>
          <w:highlight w:val="green"/>
        </w:rPr>
        <w:t xml:space="preserve">hotspots – </w:t>
      </w:r>
      <w:r w:rsidRPr="00156A01">
        <w:rPr>
          <w:b/>
          <w:iCs/>
          <w:szCs w:val="24"/>
          <w:highlight w:val="green"/>
          <w:u w:val="single"/>
          <w:bdr w:val="single" w:sz="8" w:space="0" w:color="auto"/>
        </w:rPr>
        <w:t>Ukraine</w:t>
      </w:r>
      <w:r w:rsidRPr="00156A01">
        <w:rPr>
          <w:rStyle w:val="StyleUnderline"/>
          <w:highlight w:val="green"/>
        </w:rPr>
        <w:t xml:space="preserve">, </w:t>
      </w:r>
      <w:r w:rsidRPr="00156A01">
        <w:rPr>
          <w:b/>
          <w:iCs/>
          <w:szCs w:val="24"/>
          <w:highlight w:val="green"/>
          <w:u w:val="single"/>
          <w:bdr w:val="single" w:sz="8" w:space="0" w:color="auto"/>
        </w:rPr>
        <w:t>Israel</w:t>
      </w:r>
      <w:r w:rsidRPr="00156A01">
        <w:rPr>
          <w:rStyle w:val="StyleUnderline"/>
          <w:highlight w:val="green"/>
        </w:rPr>
        <w:t xml:space="preserve"> and </w:t>
      </w:r>
      <w:r w:rsidRPr="00156A01">
        <w:rPr>
          <w:b/>
          <w:iCs/>
          <w:szCs w:val="24"/>
          <w:highlight w:val="green"/>
          <w:u w:val="single"/>
          <w:bdr w:val="single" w:sz="8" w:space="0" w:color="auto"/>
        </w:rPr>
        <w:t>Taiwan</w:t>
      </w:r>
      <w:r w:rsidRPr="00554A98">
        <w:rPr>
          <w:iCs/>
          <w:sz w:val="16"/>
          <w:szCs w:val="24"/>
        </w:rPr>
        <w:t xml:space="preserve"> – </w:t>
      </w:r>
      <w:r w:rsidRPr="00554A98">
        <w:rPr>
          <w:iCs/>
          <w:szCs w:val="24"/>
          <w:u w:val="single"/>
        </w:rPr>
        <w:t>is possible, with high-stakes ramifications for</w:t>
      </w:r>
      <w:r w:rsidRPr="00554A98">
        <w:rPr>
          <w:iCs/>
          <w:sz w:val="16"/>
          <w:szCs w:val="24"/>
        </w:rPr>
        <w:t xml:space="preserve"> the geopolitical order, </w:t>
      </w:r>
      <w:r w:rsidRPr="00554A98">
        <w:rPr>
          <w:b/>
          <w:iCs/>
          <w:szCs w:val="24"/>
          <w:u w:val="single"/>
          <w:bdr w:val="single" w:sz="8" w:space="0" w:color="auto"/>
        </w:rPr>
        <w:t>global</w:t>
      </w:r>
      <w:r w:rsidRPr="00554A98">
        <w:rPr>
          <w:iCs/>
          <w:sz w:val="16"/>
          <w:szCs w:val="24"/>
        </w:rPr>
        <w:t xml:space="preserve"> economy, and safety and </w:t>
      </w:r>
      <w:r w:rsidRPr="00554A98">
        <w:rPr>
          <w:b/>
          <w:iCs/>
          <w:szCs w:val="24"/>
          <w:u w:val="single"/>
          <w:bdr w:val="single" w:sz="8" w:space="0" w:color="auto"/>
        </w:rPr>
        <w:t>security</w:t>
      </w:r>
      <w:r w:rsidRPr="00554A98">
        <w:rPr>
          <w:iCs/>
          <w:sz w:val="16"/>
          <w:szCs w:val="24"/>
        </w:rPr>
        <w:t xml:space="preserve">. </w:t>
      </w:r>
    </w:p>
    <w:p w14:paraId="661043D4" w14:textId="77777777" w:rsidR="007F50A3" w:rsidRPr="00554A98" w:rsidRDefault="007F50A3" w:rsidP="007F50A3">
      <w:pPr>
        <w:numPr>
          <w:ilvl w:val="0"/>
          <w:numId w:val="18"/>
        </w:numPr>
        <w:contextualSpacing/>
        <w:rPr>
          <w:iCs/>
          <w:sz w:val="16"/>
          <w:szCs w:val="24"/>
        </w:rPr>
      </w:pPr>
      <w:r w:rsidRPr="00554A98">
        <w:rPr>
          <w:iCs/>
          <w:sz w:val="16"/>
          <w:szCs w:val="24"/>
        </w:rPr>
        <w:t>Geographic, ideological, socio</w:t>
      </w:r>
      <w:r w:rsidRPr="00554A98">
        <w:rPr>
          <w:b/>
          <w:iCs/>
          <w:szCs w:val="24"/>
          <w:u w:val="single"/>
          <w:bdr w:val="single" w:sz="8" w:space="0" w:color="auto"/>
        </w:rPr>
        <w:t>economic</w:t>
      </w:r>
      <w:r w:rsidRPr="00554A98">
        <w:rPr>
          <w:iCs/>
          <w:sz w:val="16"/>
          <w:szCs w:val="24"/>
        </w:rPr>
        <w:t xml:space="preserve"> and environmental </w:t>
      </w:r>
      <w:r w:rsidRPr="00554A98">
        <w:rPr>
          <w:b/>
          <w:iCs/>
          <w:szCs w:val="24"/>
          <w:u w:val="single"/>
          <w:bdr w:val="single" w:sz="8" w:space="0" w:color="auto"/>
        </w:rPr>
        <w:t>trends</w:t>
      </w:r>
      <w:r w:rsidRPr="00554A98">
        <w:rPr>
          <w:iCs/>
          <w:sz w:val="16"/>
          <w:szCs w:val="24"/>
        </w:rPr>
        <w:t xml:space="preserve"> </w:t>
      </w:r>
      <w:r w:rsidRPr="00554A98">
        <w:rPr>
          <w:iCs/>
          <w:szCs w:val="24"/>
          <w:u w:val="single"/>
        </w:rPr>
        <w:t>could converge to spark</w:t>
      </w:r>
      <w:r w:rsidRPr="00554A98">
        <w:rPr>
          <w:iCs/>
          <w:sz w:val="16"/>
          <w:szCs w:val="24"/>
        </w:rPr>
        <w:t xml:space="preserve"> </w:t>
      </w:r>
      <w:r w:rsidRPr="00554A98">
        <w:rPr>
          <w:b/>
          <w:iCs/>
          <w:szCs w:val="24"/>
          <w:u w:val="single"/>
          <w:bdr w:val="single" w:sz="8" w:space="0" w:color="auto"/>
        </w:rPr>
        <w:t>new and resurgent</w:t>
      </w:r>
      <w:r w:rsidRPr="00554A98">
        <w:rPr>
          <w:iCs/>
          <w:sz w:val="16"/>
          <w:szCs w:val="24"/>
        </w:rPr>
        <w:t xml:space="preserve"> </w:t>
      </w:r>
      <w:r w:rsidRPr="00554A98">
        <w:rPr>
          <w:iCs/>
          <w:szCs w:val="24"/>
          <w:u w:val="single"/>
        </w:rPr>
        <w:t>hostilities, amplifying state fragility</w:t>
      </w:r>
      <w:r w:rsidRPr="00554A98">
        <w:rPr>
          <w:iCs/>
          <w:sz w:val="16"/>
          <w:szCs w:val="24"/>
        </w:rPr>
        <w:t xml:space="preserve">. </w:t>
      </w:r>
    </w:p>
    <w:p w14:paraId="19070B96" w14:textId="77777777" w:rsidR="007F50A3" w:rsidRPr="00554A98" w:rsidRDefault="007F50A3" w:rsidP="007F50A3">
      <w:pPr>
        <w:numPr>
          <w:ilvl w:val="0"/>
          <w:numId w:val="18"/>
        </w:numPr>
        <w:contextualSpacing/>
        <w:rPr>
          <w:iCs/>
          <w:sz w:val="16"/>
          <w:szCs w:val="24"/>
        </w:rPr>
      </w:pPr>
      <w:r w:rsidRPr="00554A98">
        <w:rPr>
          <w:iCs/>
          <w:sz w:val="16"/>
          <w:szCs w:val="24"/>
        </w:rPr>
        <w:t xml:space="preserve">As the world becomes more multipolar, </w:t>
      </w:r>
      <w:r w:rsidRPr="00554A98">
        <w:rPr>
          <w:iCs/>
          <w:szCs w:val="24"/>
          <w:u w:val="single"/>
        </w:rPr>
        <w:t>a widening array of</w:t>
      </w:r>
      <w:r w:rsidRPr="00554A98">
        <w:rPr>
          <w:iCs/>
          <w:sz w:val="16"/>
          <w:szCs w:val="24"/>
        </w:rPr>
        <w:t xml:space="preserve"> pivotal </w:t>
      </w:r>
      <w:r w:rsidRPr="00156A01">
        <w:rPr>
          <w:iCs/>
          <w:szCs w:val="24"/>
          <w:highlight w:val="green"/>
          <w:u w:val="single"/>
        </w:rPr>
        <w:t>powers</w:t>
      </w:r>
      <w:r w:rsidRPr="00554A98">
        <w:rPr>
          <w:iCs/>
          <w:szCs w:val="24"/>
          <w:u w:val="single"/>
        </w:rPr>
        <w:t xml:space="preserve"> will</w:t>
      </w:r>
      <w:r w:rsidRPr="00554A98">
        <w:rPr>
          <w:iCs/>
          <w:sz w:val="16"/>
          <w:szCs w:val="24"/>
        </w:rPr>
        <w:t xml:space="preserve"> </w:t>
      </w:r>
      <w:r w:rsidRPr="00156A01">
        <w:rPr>
          <w:b/>
          <w:iCs/>
          <w:szCs w:val="24"/>
          <w:highlight w:val="green"/>
          <w:u w:val="single"/>
          <w:bdr w:val="single" w:sz="8" w:space="0" w:color="auto"/>
        </w:rPr>
        <w:t>step in</w:t>
      </w:r>
      <w:r w:rsidRPr="00554A98">
        <w:rPr>
          <w:iCs/>
          <w:sz w:val="16"/>
          <w:szCs w:val="24"/>
        </w:rPr>
        <w:t xml:space="preserve">to the vacuum, </w:t>
      </w:r>
      <w:r w:rsidRPr="00554A98">
        <w:rPr>
          <w:iCs/>
          <w:szCs w:val="24"/>
          <w:u w:val="single"/>
        </w:rPr>
        <w:t>potentially</w:t>
      </w:r>
      <w:r w:rsidRPr="00554A98">
        <w:rPr>
          <w:iCs/>
          <w:sz w:val="16"/>
          <w:szCs w:val="24"/>
        </w:rPr>
        <w:t xml:space="preserve"> </w:t>
      </w:r>
      <w:r w:rsidRPr="00156A01">
        <w:rPr>
          <w:b/>
          <w:iCs/>
          <w:szCs w:val="24"/>
          <w:highlight w:val="green"/>
          <w:u w:val="single"/>
          <w:bdr w:val="single" w:sz="8" w:space="0" w:color="auto"/>
        </w:rPr>
        <w:t>eroding</w:t>
      </w:r>
      <w:r w:rsidRPr="00156A01">
        <w:rPr>
          <w:iCs/>
          <w:sz w:val="16"/>
          <w:szCs w:val="24"/>
          <w:highlight w:val="green"/>
        </w:rPr>
        <w:t xml:space="preserve"> </w:t>
      </w:r>
      <w:r w:rsidRPr="00156A01">
        <w:rPr>
          <w:iCs/>
          <w:szCs w:val="24"/>
          <w:highlight w:val="green"/>
          <w:u w:val="single"/>
        </w:rPr>
        <w:t>guardrails</w:t>
      </w:r>
      <w:r w:rsidRPr="00554A98">
        <w:rPr>
          <w:iCs/>
          <w:szCs w:val="24"/>
          <w:u w:val="single"/>
        </w:rPr>
        <w:t xml:space="preserve"> to conflict containment</w:t>
      </w:r>
      <w:r w:rsidRPr="00554A98">
        <w:rPr>
          <w:iCs/>
          <w:sz w:val="16"/>
          <w:szCs w:val="24"/>
        </w:rPr>
        <w:t>.</w:t>
      </w:r>
    </w:p>
    <w:p w14:paraId="3E543EBA" w14:textId="77777777" w:rsidR="007F50A3" w:rsidRPr="00554A98" w:rsidRDefault="007F50A3" w:rsidP="007F50A3">
      <w:pPr>
        <w:rPr>
          <w:iCs/>
          <w:sz w:val="16"/>
          <w:szCs w:val="24"/>
        </w:rPr>
      </w:pPr>
      <w:r w:rsidRPr="00554A98">
        <w:rPr>
          <w:iCs/>
          <w:sz w:val="16"/>
          <w:szCs w:val="24"/>
        </w:rPr>
        <w:t xml:space="preserve">The </w:t>
      </w:r>
      <w:r w:rsidRPr="00554A98">
        <w:rPr>
          <w:iCs/>
          <w:szCs w:val="24"/>
          <w:u w:val="single"/>
        </w:rPr>
        <w:t>world has become</w:t>
      </w:r>
      <w:r w:rsidRPr="00554A98">
        <w:rPr>
          <w:iCs/>
          <w:sz w:val="16"/>
          <w:szCs w:val="24"/>
        </w:rPr>
        <w:t xml:space="preserve"> </w:t>
      </w:r>
      <w:r w:rsidRPr="00554A98">
        <w:rPr>
          <w:b/>
          <w:iCs/>
          <w:szCs w:val="24"/>
          <w:u w:val="single"/>
          <w:bdr w:val="single" w:sz="8" w:space="0" w:color="auto"/>
        </w:rPr>
        <w:t>significantly less</w:t>
      </w:r>
      <w:r w:rsidRPr="00554A98">
        <w:rPr>
          <w:iCs/>
          <w:sz w:val="16"/>
          <w:szCs w:val="24"/>
        </w:rPr>
        <w:t xml:space="preserve"> </w:t>
      </w:r>
      <w:r w:rsidRPr="00554A98">
        <w:rPr>
          <w:iCs/>
          <w:szCs w:val="24"/>
          <w:u w:val="single"/>
        </w:rPr>
        <w:t>peaceful over the past decade</w:t>
      </w:r>
      <w:r w:rsidRPr="00554A98">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554A98">
        <w:rPr>
          <w:b/>
          <w:iCs/>
          <w:szCs w:val="24"/>
          <w:u w:val="single"/>
          <w:bdr w:val="single" w:sz="8" w:space="0" w:color="auto"/>
        </w:rPr>
        <w:t>longer-term shifts</w:t>
      </w:r>
      <w:r w:rsidRPr="00554A98">
        <w:rPr>
          <w:iCs/>
          <w:sz w:val="16"/>
          <w:szCs w:val="24"/>
        </w:rPr>
        <w:t xml:space="preserve"> </w:t>
      </w:r>
      <w:r w:rsidRPr="00554A98">
        <w:rPr>
          <w:iCs/>
          <w:szCs w:val="24"/>
          <w:u w:val="single"/>
        </w:rPr>
        <w:t>in</w:t>
      </w:r>
      <w:r w:rsidRPr="00554A98">
        <w:rPr>
          <w:iCs/>
          <w:sz w:val="16"/>
          <w:szCs w:val="24"/>
        </w:rPr>
        <w:t xml:space="preserve"> geopolitical power, </w:t>
      </w:r>
      <w:r w:rsidRPr="00156A01">
        <w:rPr>
          <w:b/>
          <w:iCs/>
          <w:szCs w:val="24"/>
          <w:highlight w:val="green"/>
          <w:u w:val="single"/>
          <w:bdr w:val="single" w:sz="8" w:space="0" w:color="auto"/>
        </w:rPr>
        <w:t>economic fragility</w:t>
      </w:r>
      <w:r w:rsidRPr="00554A98">
        <w:rPr>
          <w:iCs/>
          <w:sz w:val="16"/>
          <w:szCs w:val="24"/>
        </w:rPr>
        <w:t xml:space="preserve"> and limits to the efficacy and capacity of international security mechanisms </w:t>
      </w:r>
      <w:r w:rsidRPr="00554A98">
        <w:rPr>
          <w:iCs/>
          <w:szCs w:val="24"/>
          <w:u w:val="single"/>
        </w:rPr>
        <w:t>have</w:t>
      </w:r>
      <w:r w:rsidRPr="00554A98">
        <w:rPr>
          <w:iCs/>
          <w:sz w:val="16"/>
          <w:szCs w:val="24"/>
        </w:rPr>
        <w:t xml:space="preserve"> all </w:t>
      </w:r>
      <w:r w:rsidRPr="00554A98">
        <w:rPr>
          <w:iCs/>
          <w:szCs w:val="24"/>
          <w:u w:val="single"/>
        </w:rPr>
        <w:t>contributed to this surge</w:t>
      </w:r>
      <w:r w:rsidRPr="00554A98">
        <w:rPr>
          <w:iCs/>
          <w:sz w:val="16"/>
          <w:szCs w:val="24"/>
        </w:rPr>
        <w:t>.</w:t>
      </w:r>
    </w:p>
    <w:p w14:paraId="40F7391E" w14:textId="77777777" w:rsidR="007F50A3" w:rsidRPr="00554A98" w:rsidRDefault="007F50A3" w:rsidP="007F50A3">
      <w:pPr>
        <w:rPr>
          <w:iCs/>
          <w:sz w:val="16"/>
          <w:szCs w:val="24"/>
        </w:rPr>
      </w:pPr>
      <w:r w:rsidRPr="00554A98">
        <w:rPr>
          <w:iCs/>
          <w:sz w:val="16"/>
          <w:szCs w:val="24"/>
        </w:rPr>
        <w:t xml:space="preserve">Interstate armed conflict (#5) is a new entrant to the top 10 risk rankings this year. Specific </w:t>
      </w:r>
      <w:r w:rsidRPr="00554A98">
        <w:rPr>
          <w:iCs/>
          <w:szCs w:val="24"/>
          <w:u w:val="single"/>
        </w:rPr>
        <w:t>flashpoints could</w:t>
      </w:r>
      <w:r w:rsidRPr="00554A98">
        <w:rPr>
          <w:iCs/>
          <w:sz w:val="16"/>
          <w:szCs w:val="24"/>
        </w:rPr>
        <w:t xml:space="preserve"> </w:t>
      </w:r>
      <w:r w:rsidRPr="00554A98">
        <w:rPr>
          <w:b/>
          <w:iCs/>
          <w:szCs w:val="24"/>
          <w:u w:val="single"/>
          <w:bdr w:val="single" w:sz="8" w:space="0" w:color="auto"/>
        </w:rPr>
        <w:t>absorb</w:t>
      </w:r>
      <w:r w:rsidRPr="00554A98">
        <w:rPr>
          <w:iCs/>
          <w:sz w:val="16"/>
          <w:szCs w:val="24"/>
        </w:rPr>
        <w:t xml:space="preserve"> </w:t>
      </w:r>
      <w:r w:rsidRPr="00554A98">
        <w:rPr>
          <w:iCs/>
          <w:szCs w:val="24"/>
          <w:u w:val="single"/>
        </w:rPr>
        <w:t>focus and split the resources of major powers</w:t>
      </w:r>
      <w:r w:rsidRPr="00554A98">
        <w:rPr>
          <w:iCs/>
          <w:sz w:val="16"/>
          <w:szCs w:val="24"/>
        </w:rPr>
        <w:t xml:space="preserve"> over the next two years, </w:t>
      </w:r>
      <w:r w:rsidRPr="00554A98">
        <w:rPr>
          <w:b/>
          <w:iCs/>
          <w:szCs w:val="24"/>
          <w:u w:val="single"/>
          <w:bdr w:val="single" w:sz="8" w:space="0" w:color="auto"/>
        </w:rPr>
        <w:t>degrading</w:t>
      </w:r>
      <w:r w:rsidRPr="00554A98">
        <w:rPr>
          <w:iCs/>
          <w:sz w:val="16"/>
          <w:szCs w:val="24"/>
        </w:rPr>
        <w:t xml:space="preserve"> </w:t>
      </w:r>
      <w:r w:rsidRPr="00554A98">
        <w:rPr>
          <w:iCs/>
          <w:szCs w:val="24"/>
          <w:u w:val="single"/>
        </w:rPr>
        <w:t>global security and</w:t>
      </w:r>
      <w:r w:rsidRPr="00554A98">
        <w:rPr>
          <w:iCs/>
          <w:sz w:val="16"/>
          <w:szCs w:val="24"/>
        </w:rPr>
        <w:t xml:space="preserve"> </w:t>
      </w:r>
      <w:r w:rsidRPr="00554A98">
        <w:rPr>
          <w:b/>
          <w:iCs/>
          <w:szCs w:val="24"/>
          <w:u w:val="single"/>
          <w:bdr w:val="single" w:sz="8" w:space="0" w:color="auto"/>
        </w:rPr>
        <w:t>destabilizing</w:t>
      </w:r>
      <w:r w:rsidRPr="00554A98">
        <w:rPr>
          <w:iCs/>
          <w:sz w:val="16"/>
          <w:szCs w:val="24"/>
        </w:rPr>
        <w:t xml:space="preserve"> the global financial system and </w:t>
      </w:r>
      <w:r w:rsidRPr="00554A98">
        <w:rPr>
          <w:iCs/>
          <w:szCs w:val="24"/>
          <w:u w:val="single"/>
        </w:rPr>
        <w:t>supply chains</w:t>
      </w:r>
      <w:r w:rsidRPr="00554A98">
        <w:rPr>
          <w:iCs/>
          <w:sz w:val="16"/>
          <w:szCs w:val="24"/>
        </w:rPr>
        <w:t xml:space="preserve">. Although war between two states in the strict definition remains relatively rare (Figure 1.12), </w:t>
      </w:r>
      <w:r w:rsidRPr="00554A98">
        <w:rPr>
          <w:iCs/>
          <w:szCs w:val="24"/>
          <w:u w:val="single"/>
        </w:rPr>
        <w:t xml:space="preserve">this could </w:t>
      </w:r>
      <w:r w:rsidRPr="00156A01">
        <w:rPr>
          <w:iCs/>
          <w:szCs w:val="24"/>
          <w:highlight w:val="green"/>
          <w:u w:val="single"/>
        </w:rPr>
        <w:t>contribute to</w:t>
      </w:r>
      <w:r w:rsidRPr="00156A01">
        <w:rPr>
          <w:iCs/>
          <w:sz w:val="16"/>
          <w:szCs w:val="24"/>
          <w:highlight w:val="green"/>
        </w:rPr>
        <w:t xml:space="preserve"> </w:t>
      </w:r>
      <w:r w:rsidRPr="00156A01">
        <w:rPr>
          <w:b/>
          <w:iCs/>
          <w:szCs w:val="24"/>
          <w:highlight w:val="green"/>
          <w:u w:val="single"/>
          <w:bdr w:val="single" w:sz="8" w:space="0" w:color="auto"/>
        </w:rPr>
        <w:t>conflict contagion</w:t>
      </w:r>
      <w:r w:rsidRPr="00554A98">
        <w:rPr>
          <w:iCs/>
          <w:sz w:val="16"/>
          <w:szCs w:val="24"/>
        </w:rPr>
        <w:t xml:space="preserve">, </w:t>
      </w:r>
      <w:r w:rsidRPr="00554A98">
        <w:rPr>
          <w:iCs/>
          <w:szCs w:val="24"/>
          <w:u w:val="single"/>
        </w:rPr>
        <w:t>leading to</w:t>
      </w:r>
      <w:r w:rsidRPr="00554A98">
        <w:rPr>
          <w:iCs/>
          <w:sz w:val="16"/>
          <w:szCs w:val="24"/>
        </w:rPr>
        <w:t xml:space="preserve"> </w:t>
      </w:r>
      <w:r w:rsidRPr="00554A98">
        <w:rPr>
          <w:b/>
          <w:iCs/>
          <w:szCs w:val="24"/>
          <w:u w:val="single"/>
          <w:bdr w:val="single" w:sz="8" w:space="0" w:color="auto"/>
        </w:rPr>
        <w:t>rapidly</w:t>
      </w:r>
      <w:r w:rsidRPr="00554A98">
        <w:rPr>
          <w:iCs/>
          <w:sz w:val="16"/>
          <w:szCs w:val="24"/>
        </w:rPr>
        <w:t xml:space="preserve"> </w:t>
      </w:r>
      <w:r w:rsidRPr="00554A98">
        <w:rPr>
          <w:iCs/>
          <w:szCs w:val="24"/>
          <w:u w:val="single"/>
        </w:rPr>
        <w:t>expanding</w:t>
      </w:r>
      <w:r w:rsidRPr="00554A98">
        <w:rPr>
          <w:iCs/>
          <w:sz w:val="16"/>
          <w:szCs w:val="24"/>
        </w:rPr>
        <w:t xml:space="preserve"> humanitarian </w:t>
      </w:r>
      <w:r w:rsidRPr="00554A98">
        <w:rPr>
          <w:iCs/>
          <w:szCs w:val="24"/>
          <w:u w:val="single"/>
        </w:rPr>
        <w:t>crises that overwhelm the capacity to respond</w:t>
      </w:r>
      <w:r w:rsidRPr="00554A98">
        <w:rPr>
          <w:iCs/>
          <w:sz w:val="16"/>
          <w:szCs w:val="24"/>
        </w:rPr>
        <w:t>.</w:t>
      </w:r>
    </w:p>
    <w:p w14:paraId="6756FBAD" w14:textId="77777777" w:rsidR="007F50A3" w:rsidRPr="00554A98" w:rsidRDefault="007F50A3" w:rsidP="007F50A3">
      <w:pPr>
        <w:rPr>
          <w:iCs/>
          <w:sz w:val="16"/>
          <w:szCs w:val="24"/>
        </w:rPr>
      </w:pPr>
      <w:r w:rsidRPr="00554A98">
        <w:rPr>
          <w:iCs/>
          <w:sz w:val="16"/>
          <w:szCs w:val="24"/>
        </w:rPr>
        <w:t>[Figure omitted]</w:t>
      </w:r>
    </w:p>
    <w:p w14:paraId="0F021C81" w14:textId="77777777" w:rsidR="007F50A3" w:rsidRPr="00554A98" w:rsidRDefault="007F50A3" w:rsidP="007F50A3">
      <w:pPr>
        <w:rPr>
          <w:iCs/>
          <w:sz w:val="16"/>
          <w:szCs w:val="24"/>
        </w:rPr>
      </w:pPr>
      <w:r w:rsidRPr="00554A98">
        <w:rPr>
          <w:iCs/>
          <w:sz w:val="16"/>
          <w:szCs w:val="24"/>
        </w:rPr>
        <w:t>High-stakes hotspots</w:t>
      </w:r>
    </w:p>
    <w:p w14:paraId="5F0C2F9E" w14:textId="77777777" w:rsidR="007F50A3" w:rsidRPr="00554A98" w:rsidRDefault="007F50A3" w:rsidP="007F50A3">
      <w:pPr>
        <w:rPr>
          <w:iCs/>
          <w:sz w:val="16"/>
          <w:szCs w:val="24"/>
        </w:rPr>
      </w:pPr>
      <w:r w:rsidRPr="00554A98">
        <w:rPr>
          <w:iCs/>
          <w:sz w:val="16"/>
          <w:szCs w:val="24"/>
        </w:rPr>
        <w:t xml:space="preserve">Over the next two years, the attention and resources of global powers are likely to be focused on three hotspots in particular: the war in Ukraine, the Israel-Gaza conflict and tensions over Taiwan. </w:t>
      </w:r>
      <w:r w:rsidRPr="00554A98">
        <w:rPr>
          <w:iCs/>
          <w:szCs w:val="24"/>
          <w:u w:val="single"/>
        </w:rPr>
        <w:t>Escalation in</w:t>
      </w:r>
      <w:r w:rsidRPr="00554A98">
        <w:rPr>
          <w:iCs/>
          <w:sz w:val="16"/>
          <w:szCs w:val="24"/>
        </w:rPr>
        <w:t xml:space="preserve"> </w:t>
      </w:r>
      <w:r w:rsidRPr="00554A98">
        <w:rPr>
          <w:b/>
          <w:iCs/>
          <w:szCs w:val="24"/>
          <w:u w:val="single"/>
          <w:bdr w:val="single" w:sz="8" w:space="0" w:color="auto"/>
        </w:rPr>
        <w:t>any</w:t>
      </w:r>
      <w:r w:rsidRPr="00554A98">
        <w:rPr>
          <w:iCs/>
          <w:sz w:val="16"/>
          <w:szCs w:val="24"/>
        </w:rPr>
        <w:t xml:space="preserve"> one of these </w:t>
      </w:r>
      <w:r w:rsidRPr="00554A98">
        <w:rPr>
          <w:iCs/>
          <w:szCs w:val="24"/>
          <w:u w:val="single"/>
        </w:rPr>
        <w:t>hotspots would</w:t>
      </w:r>
      <w:r w:rsidRPr="00554A98">
        <w:rPr>
          <w:iCs/>
          <w:sz w:val="16"/>
          <w:szCs w:val="24"/>
        </w:rPr>
        <w:t xml:space="preserve"> </w:t>
      </w:r>
      <w:r w:rsidRPr="00554A98">
        <w:rPr>
          <w:b/>
          <w:iCs/>
          <w:szCs w:val="24"/>
          <w:u w:val="single"/>
          <w:bdr w:val="single" w:sz="8" w:space="0" w:color="auto"/>
        </w:rPr>
        <w:t>radically disrupt</w:t>
      </w:r>
      <w:r w:rsidRPr="00554A98">
        <w:rPr>
          <w:iCs/>
          <w:sz w:val="16"/>
          <w:szCs w:val="24"/>
        </w:rPr>
        <w:t xml:space="preserve"> global </w:t>
      </w:r>
      <w:r w:rsidRPr="00554A98">
        <w:rPr>
          <w:iCs/>
          <w:szCs w:val="24"/>
          <w:u w:val="single"/>
        </w:rPr>
        <w:t>supply chains</w:t>
      </w:r>
      <w:r w:rsidRPr="00554A98">
        <w:rPr>
          <w:iCs/>
          <w:sz w:val="16"/>
          <w:szCs w:val="24"/>
        </w:rPr>
        <w:t xml:space="preserve">, financial markets, </w:t>
      </w:r>
      <w:r w:rsidRPr="00554A98">
        <w:rPr>
          <w:iCs/>
          <w:szCs w:val="24"/>
          <w:u w:val="single"/>
        </w:rPr>
        <w:t>security dynamics and political stability</w:t>
      </w:r>
      <w:r w:rsidRPr="00554A98">
        <w:rPr>
          <w:iCs/>
          <w:sz w:val="16"/>
          <w:szCs w:val="24"/>
        </w:rPr>
        <w:t xml:space="preserve">, </w:t>
      </w:r>
      <w:r w:rsidRPr="00554A98">
        <w:rPr>
          <w:b/>
          <w:iCs/>
          <w:szCs w:val="24"/>
          <w:u w:val="single"/>
          <w:bdr w:val="single" w:sz="8" w:space="0" w:color="auto"/>
        </w:rPr>
        <w:t>viscerally</w:t>
      </w:r>
      <w:r w:rsidRPr="00554A98">
        <w:rPr>
          <w:iCs/>
          <w:sz w:val="16"/>
          <w:szCs w:val="24"/>
        </w:rPr>
        <w:t xml:space="preserve"> </w:t>
      </w:r>
      <w:r w:rsidRPr="00554A98">
        <w:rPr>
          <w:iCs/>
          <w:szCs w:val="24"/>
          <w:u w:val="single"/>
        </w:rPr>
        <w:t>threatening the</w:t>
      </w:r>
      <w:r w:rsidRPr="00554A98">
        <w:rPr>
          <w:iCs/>
          <w:sz w:val="16"/>
          <w:szCs w:val="24"/>
        </w:rPr>
        <w:t xml:space="preserve"> sense of security and safety of individuals </w:t>
      </w:r>
      <w:r w:rsidRPr="00554A98">
        <w:rPr>
          <w:b/>
          <w:iCs/>
          <w:szCs w:val="24"/>
          <w:u w:val="single"/>
          <w:bdr w:val="single" w:sz="8" w:space="0" w:color="auto"/>
        </w:rPr>
        <w:t>world</w:t>
      </w:r>
      <w:r w:rsidRPr="00554A98">
        <w:rPr>
          <w:iCs/>
          <w:sz w:val="16"/>
          <w:szCs w:val="24"/>
        </w:rPr>
        <w:t>wide.</w:t>
      </w:r>
    </w:p>
    <w:p w14:paraId="718BA76C" w14:textId="77777777" w:rsidR="007F50A3" w:rsidRPr="00554A98" w:rsidRDefault="007F50A3" w:rsidP="007F50A3">
      <w:pPr>
        <w:rPr>
          <w:iCs/>
          <w:sz w:val="16"/>
          <w:szCs w:val="24"/>
        </w:rPr>
      </w:pPr>
      <w:r w:rsidRPr="00554A98">
        <w:rPr>
          <w:iCs/>
          <w:sz w:val="16"/>
          <w:szCs w:val="24"/>
        </w:rPr>
        <w:t xml:space="preserve">All three areas stand at a geopolitical crossroads, where </w:t>
      </w:r>
      <w:r w:rsidRPr="00554A98">
        <w:rPr>
          <w:iCs/>
          <w:szCs w:val="24"/>
          <w:u w:val="single"/>
        </w:rPr>
        <w:t xml:space="preserve">major </w:t>
      </w:r>
      <w:r w:rsidRPr="00156A01">
        <w:rPr>
          <w:iCs/>
          <w:szCs w:val="24"/>
          <w:highlight w:val="green"/>
          <w:u w:val="single"/>
        </w:rPr>
        <w:t>powers have</w:t>
      </w:r>
      <w:r w:rsidRPr="00156A01">
        <w:rPr>
          <w:rStyle w:val="StyleUnderline"/>
          <w:highlight w:val="green"/>
        </w:rPr>
        <w:t xml:space="preserve"> </w:t>
      </w:r>
      <w:r w:rsidRPr="00156A01">
        <w:rPr>
          <w:b/>
          <w:iCs/>
          <w:szCs w:val="24"/>
          <w:highlight w:val="green"/>
          <w:u w:val="single"/>
          <w:bdr w:val="single" w:sz="8" w:space="0" w:color="auto"/>
        </w:rPr>
        <w:t>vested</w:t>
      </w:r>
      <w:r w:rsidRPr="00156A01">
        <w:rPr>
          <w:rStyle w:val="StyleUnderline"/>
          <w:highlight w:val="green"/>
        </w:rPr>
        <w:t xml:space="preserve"> interests</w:t>
      </w:r>
      <w:r w:rsidRPr="00554A98">
        <w:rPr>
          <w:iCs/>
          <w:sz w:val="16"/>
          <w:szCs w:val="24"/>
        </w:rPr>
        <w:t xml:space="preserve">: oil and trade routes in the Middle East, stability and the balance of power in Eastern Europe, and advanced technological supply chains in East Asia. </w:t>
      </w:r>
      <w:r w:rsidRPr="00554A98">
        <w:rPr>
          <w:iCs/>
          <w:szCs w:val="24"/>
          <w:u w:val="single"/>
        </w:rPr>
        <w:t>Each could lead to</w:t>
      </w:r>
      <w:r w:rsidRPr="00554A98">
        <w:rPr>
          <w:iCs/>
          <w:sz w:val="16"/>
          <w:szCs w:val="24"/>
        </w:rPr>
        <w:t xml:space="preserve"> </w:t>
      </w:r>
      <w:r w:rsidRPr="00554A98">
        <w:rPr>
          <w:b/>
          <w:iCs/>
          <w:szCs w:val="24"/>
          <w:u w:val="single"/>
          <w:bdr w:val="single" w:sz="8" w:space="0" w:color="auto"/>
        </w:rPr>
        <w:t>broader regional destabilization</w:t>
      </w:r>
      <w:r w:rsidRPr="00554A98">
        <w:rPr>
          <w:iCs/>
          <w:sz w:val="16"/>
          <w:szCs w:val="24"/>
        </w:rPr>
        <w:t xml:space="preserve">, directly </w:t>
      </w:r>
      <w:r w:rsidRPr="00554A98">
        <w:rPr>
          <w:iCs/>
          <w:szCs w:val="24"/>
          <w:u w:val="single"/>
        </w:rPr>
        <w:t xml:space="preserve">drawing in major power(s) </w:t>
      </w:r>
      <w:r w:rsidRPr="00156A01">
        <w:rPr>
          <w:iCs/>
          <w:szCs w:val="24"/>
          <w:highlight w:val="green"/>
          <w:u w:val="single"/>
        </w:rPr>
        <w:t>and</w:t>
      </w:r>
      <w:r w:rsidRPr="00554A98">
        <w:rPr>
          <w:iCs/>
          <w:sz w:val="16"/>
          <w:szCs w:val="24"/>
        </w:rPr>
        <w:t xml:space="preserve"> </w:t>
      </w:r>
      <w:r w:rsidRPr="00554A98">
        <w:rPr>
          <w:b/>
          <w:iCs/>
          <w:szCs w:val="24"/>
          <w:u w:val="single"/>
          <w:bdr w:val="single" w:sz="8" w:space="0" w:color="auto"/>
        </w:rPr>
        <w:t>escalating</w:t>
      </w:r>
      <w:r w:rsidRPr="00554A98">
        <w:rPr>
          <w:iCs/>
          <w:sz w:val="16"/>
          <w:szCs w:val="24"/>
        </w:rPr>
        <w:t xml:space="preserve"> </w:t>
      </w:r>
      <w:r w:rsidRPr="00554A98">
        <w:rPr>
          <w:iCs/>
          <w:szCs w:val="24"/>
          <w:u w:val="single"/>
        </w:rPr>
        <w:t>the scale of conflict</w:t>
      </w:r>
      <w:r w:rsidRPr="00554A98">
        <w:rPr>
          <w:iCs/>
          <w:sz w:val="16"/>
          <w:szCs w:val="24"/>
        </w:rPr>
        <w:t xml:space="preserve">. </w:t>
      </w:r>
      <w:r w:rsidRPr="00554A98">
        <w:rPr>
          <w:iCs/>
          <w:szCs w:val="24"/>
          <w:u w:val="single"/>
        </w:rPr>
        <w:t>All</w:t>
      </w:r>
      <w:r w:rsidRPr="00554A98">
        <w:rPr>
          <w:iCs/>
          <w:sz w:val="16"/>
          <w:szCs w:val="24"/>
        </w:rPr>
        <w:t xml:space="preserve"> three also </w:t>
      </w:r>
      <w:r w:rsidRPr="00554A98">
        <w:rPr>
          <w:iCs/>
          <w:szCs w:val="24"/>
          <w:u w:val="single"/>
        </w:rPr>
        <w:t>directly involve</w:t>
      </w:r>
      <w:r w:rsidRPr="00554A98">
        <w:rPr>
          <w:iCs/>
          <w:sz w:val="16"/>
          <w:szCs w:val="24"/>
        </w:rPr>
        <w:t xml:space="preserve"> power(s) reckoned to possess </w:t>
      </w:r>
      <w:r w:rsidRPr="00156A01">
        <w:rPr>
          <w:b/>
          <w:iCs/>
          <w:szCs w:val="24"/>
          <w:highlight w:val="green"/>
          <w:u w:val="single"/>
          <w:bdr w:val="single" w:sz="8" w:space="0" w:color="auto"/>
        </w:rPr>
        <w:t>nuclear</w:t>
      </w:r>
      <w:r w:rsidRPr="00156A01">
        <w:rPr>
          <w:rStyle w:val="StyleUnderline"/>
          <w:highlight w:val="green"/>
        </w:rPr>
        <w:t xml:space="preserve"> capabilities</w:t>
      </w:r>
      <w:r w:rsidRPr="00554A98">
        <w:rPr>
          <w:iCs/>
          <w:sz w:val="16"/>
          <w:szCs w:val="24"/>
        </w:rPr>
        <w:t>.</w:t>
      </w:r>
    </w:p>
    <w:p w14:paraId="15A2D113" w14:textId="77777777" w:rsidR="007F50A3" w:rsidRPr="00554A98" w:rsidRDefault="007F50A3" w:rsidP="007F50A3">
      <w:pPr>
        <w:rPr>
          <w:iCs/>
          <w:sz w:val="16"/>
          <w:szCs w:val="24"/>
        </w:rPr>
      </w:pPr>
      <w:r w:rsidRPr="00554A98">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223B7CAD" w14:textId="77777777" w:rsidR="007F50A3" w:rsidRPr="00554A98" w:rsidRDefault="007F50A3" w:rsidP="007F50A3">
      <w:pPr>
        <w:rPr>
          <w:iCs/>
          <w:sz w:val="16"/>
          <w:szCs w:val="24"/>
        </w:rPr>
      </w:pPr>
      <w:r w:rsidRPr="00554A98">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F2ACA38" w14:textId="77777777" w:rsidR="007F50A3" w:rsidRPr="00554A98" w:rsidRDefault="007F50A3" w:rsidP="007F50A3">
      <w:pPr>
        <w:rPr>
          <w:iCs/>
          <w:sz w:val="16"/>
          <w:szCs w:val="24"/>
        </w:rPr>
      </w:pPr>
      <w:r w:rsidRPr="00554A98">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554A98">
        <w:rPr>
          <w:iCs/>
          <w:szCs w:val="24"/>
          <w:u w:val="single"/>
        </w:rPr>
        <w:t>there remains a</w:t>
      </w:r>
      <w:r w:rsidRPr="00554A98">
        <w:rPr>
          <w:iCs/>
          <w:sz w:val="16"/>
          <w:szCs w:val="24"/>
        </w:rPr>
        <w:t xml:space="preserve"> </w:t>
      </w:r>
      <w:r w:rsidRPr="00554A98">
        <w:rPr>
          <w:b/>
          <w:iCs/>
          <w:szCs w:val="24"/>
          <w:u w:val="single"/>
          <w:bdr w:val="single" w:sz="8" w:space="0" w:color="auto"/>
        </w:rPr>
        <w:t>material</w:t>
      </w:r>
      <w:r w:rsidRPr="00554A98">
        <w:rPr>
          <w:iCs/>
          <w:sz w:val="16"/>
          <w:szCs w:val="24"/>
        </w:rPr>
        <w:t xml:space="preserve"> </w:t>
      </w:r>
      <w:r w:rsidRPr="00554A98">
        <w:rPr>
          <w:iCs/>
          <w:szCs w:val="24"/>
          <w:u w:val="single"/>
        </w:rPr>
        <w:t>possibility of</w:t>
      </w:r>
      <w:r w:rsidRPr="00554A98">
        <w:rPr>
          <w:iCs/>
          <w:sz w:val="16"/>
          <w:szCs w:val="24"/>
        </w:rPr>
        <w:t xml:space="preserve"> </w:t>
      </w:r>
      <w:r w:rsidRPr="00554A98">
        <w:rPr>
          <w:b/>
          <w:iCs/>
          <w:szCs w:val="24"/>
          <w:u w:val="single"/>
          <w:bdr w:val="single" w:sz="8" w:space="0" w:color="auto"/>
        </w:rPr>
        <w:t>accidental or intentional</w:t>
      </w:r>
      <w:r w:rsidRPr="00554A98">
        <w:rPr>
          <w:iCs/>
          <w:sz w:val="16"/>
          <w:szCs w:val="24"/>
        </w:rPr>
        <w:t xml:space="preserve"> </w:t>
      </w:r>
      <w:r w:rsidRPr="00554A98">
        <w:rPr>
          <w:iCs/>
          <w:szCs w:val="24"/>
          <w:u w:val="single"/>
        </w:rPr>
        <w:t>outbreak of hostilities, given heightened activity</w:t>
      </w:r>
      <w:r w:rsidRPr="00554A98">
        <w:rPr>
          <w:iCs/>
          <w:sz w:val="16"/>
          <w:szCs w:val="24"/>
        </w:rPr>
        <w:t xml:space="preserve"> in the region.39</w:t>
      </w:r>
    </w:p>
    <w:p w14:paraId="079CAA3A" w14:textId="77777777" w:rsidR="007F50A3" w:rsidRPr="00554A98" w:rsidRDefault="007F50A3" w:rsidP="007F50A3">
      <w:pPr>
        <w:rPr>
          <w:iCs/>
          <w:sz w:val="16"/>
          <w:szCs w:val="24"/>
        </w:rPr>
      </w:pPr>
      <w:r w:rsidRPr="00554A98">
        <w:rPr>
          <w:iCs/>
          <w:sz w:val="16"/>
          <w:szCs w:val="24"/>
        </w:rPr>
        <w:t>Conflict contagion</w:t>
      </w:r>
    </w:p>
    <w:p w14:paraId="203B2B6B" w14:textId="77777777" w:rsidR="007F50A3" w:rsidRPr="00554A98" w:rsidRDefault="007F50A3" w:rsidP="007F50A3">
      <w:pPr>
        <w:rPr>
          <w:iCs/>
          <w:sz w:val="16"/>
          <w:szCs w:val="24"/>
        </w:rPr>
      </w:pPr>
      <w:r w:rsidRPr="00554A98">
        <w:rPr>
          <w:iCs/>
          <w:sz w:val="16"/>
          <w:szCs w:val="24"/>
        </w:rPr>
        <w:t xml:space="preserve">As high-stakes hotspots undermine global security, a </w:t>
      </w:r>
      <w:r w:rsidRPr="00554A98">
        <w:rPr>
          <w:iCs/>
          <w:szCs w:val="24"/>
          <w:u w:val="single"/>
        </w:rPr>
        <w:t>wider set of trends</w:t>
      </w:r>
      <w:r w:rsidRPr="00554A98">
        <w:rPr>
          <w:iCs/>
          <w:sz w:val="16"/>
          <w:szCs w:val="24"/>
        </w:rPr>
        <w:t xml:space="preserve"> may </w:t>
      </w:r>
      <w:r w:rsidRPr="00554A98">
        <w:rPr>
          <w:iCs/>
          <w:szCs w:val="24"/>
          <w:u w:val="single"/>
        </w:rPr>
        <w:t>fuel a</w:t>
      </w:r>
      <w:r w:rsidRPr="00554A98">
        <w:rPr>
          <w:iCs/>
          <w:sz w:val="16"/>
          <w:szCs w:val="24"/>
        </w:rPr>
        <w:t xml:space="preserve"> </w:t>
      </w:r>
      <w:r w:rsidRPr="00554A98">
        <w:rPr>
          <w:b/>
          <w:iCs/>
          <w:szCs w:val="24"/>
          <w:u w:val="single"/>
          <w:bdr w:val="single" w:sz="8" w:space="0" w:color="auto"/>
        </w:rPr>
        <w:t>combustible environment</w:t>
      </w:r>
      <w:r w:rsidRPr="00554A98">
        <w:rPr>
          <w:iCs/>
          <w:sz w:val="16"/>
          <w:szCs w:val="24"/>
        </w:rPr>
        <w:t xml:space="preserve"> </w:t>
      </w:r>
      <w:r w:rsidRPr="00554A98">
        <w:rPr>
          <w:iCs/>
          <w:szCs w:val="24"/>
          <w:u w:val="single"/>
        </w:rPr>
        <w:t>in which new and existing hostilities are more likely to ignite</w:t>
      </w:r>
      <w:r w:rsidRPr="00554A98">
        <w:rPr>
          <w:iCs/>
          <w:sz w:val="16"/>
          <w:szCs w:val="24"/>
        </w:rPr>
        <w:t xml:space="preserve">. As conflicts spread, </w:t>
      </w:r>
      <w:r w:rsidRPr="00554A98">
        <w:rPr>
          <w:iCs/>
          <w:szCs w:val="24"/>
          <w:u w:val="single"/>
        </w:rPr>
        <w:t>guardrails to</w:t>
      </w:r>
      <w:r w:rsidRPr="00554A98">
        <w:rPr>
          <w:iCs/>
          <w:sz w:val="16"/>
          <w:szCs w:val="24"/>
        </w:rPr>
        <w:t xml:space="preserve"> their </w:t>
      </w:r>
      <w:r w:rsidRPr="00554A98">
        <w:rPr>
          <w:b/>
          <w:iCs/>
          <w:szCs w:val="24"/>
          <w:u w:val="single"/>
          <w:bdr w:val="single" w:sz="8" w:space="0" w:color="auto"/>
        </w:rPr>
        <w:t>containment</w:t>
      </w:r>
      <w:r w:rsidRPr="00554A98">
        <w:rPr>
          <w:iCs/>
          <w:sz w:val="16"/>
          <w:szCs w:val="24"/>
        </w:rPr>
        <w:t xml:space="preserve"> </w:t>
      </w:r>
      <w:r w:rsidRPr="00554A98">
        <w:rPr>
          <w:iCs/>
          <w:szCs w:val="24"/>
          <w:u w:val="single"/>
        </w:rPr>
        <w:t>are eroding and resolve for long-term solutions have stalled</w:t>
      </w:r>
      <w:r w:rsidRPr="00554A98">
        <w:rPr>
          <w:iCs/>
          <w:sz w:val="16"/>
          <w:szCs w:val="24"/>
        </w:rPr>
        <w:t xml:space="preserve">.40 In parallel, </w:t>
      </w:r>
      <w:r w:rsidRPr="00554A98">
        <w:rPr>
          <w:iCs/>
          <w:szCs w:val="24"/>
          <w:u w:val="single"/>
        </w:rPr>
        <w:t>the</w:t>
      </w:r>
      <w:r w:rsidRPr="00554A98">
        <w:rPr>
          <w:iCs/>
          <w:sz w:val="16"/>
          <w:szCs w:val="24"/>
        </w:rPr>
        <w:t xml:space="preserve"> </w:t>
      </w:r>
      <w:r w:rsidRPr="00554A98">
        <w:rPr>
          <w:b/>
          <w:iCs/>
          <w:szCs w:val="24"/>
          <w:u w:val="single"/>
          <w:bdr w:val="single" w:sz="8" w:space="0" w:color="auto"/>
        </w:rPr>
        <w:t>internationalization</w:t>
      </w:r>
      <w:r w:rsidRPr="00554A98">
        <w:rPr>
          <w:iCs/>
          <w:sz w:val="16"/>
          <w:szCs w:val="24"/>
        </w:rPr>
        <w:t xml:space="preserve"> </w:t>
      </w:r>
      <w:r w:rsidRPr="00554A98">
        <w:rPr>
          <w:iCs/>
          <w:szCs w:val="24"/>
          <w:u w:val="single"/>
        </w:rPr>
        <w:t>of conflicts</w:t>
      </w:r>
      <w:r w:rsidRPr="00554A98">
        <w:rPr>
          <w:iCs/>
          <w:sz w:val="16"/>
          <w:szCs w:val="24"/>
        </w:rPr>
        <w:t xml:space="preserve"> by a wider set of alternate powers </w:t>
      </w:r>
      <w:r w:rsidRPr="00554A98">
        <w:rPr>
          <w:iCs/>
          <w:szCs w:val="24"/>
          <w:u w:val="single"/>
        </w:rPr>
        <w:t>will</w:t>
      </w:r>
      <w:r w:rsidRPr="00554A98">
        <w:rPr>
          <w:iCs/>
          <w:sz w:val="16"/>
          <w:szCs w:val="24"/>
        </w:rPr>
        <w:t xml:space="preserve"> </w:t>
      </w:r>
      <w:r w:rsidRPr="00554A98">
        <w:rPr>
          <w:b/>
          <w:iCs/>
          <w:szCs w:val="24"/>
          <w:u w:val="single"/>
          <w:bdr w:val="single" w:sz="8" w:space="0" w:color="auto"/>
        </w:rPr>
        <w:t>accelerate</w:t>
      </w:r>
      <w:r w:rsidRPr="00554A98">
        <w:rPr>
          <w:iCs/>
          <w:sz w:val="16"/>
          <w:szCs w:val="24"/>
        </w:rPr>
        <w:t xml:space="preserve"> ‘multipolarity’ and </w:t>
      </w:r>
      <w:r w:rsidRPr="00554A98">
        <w:rPr>
          <w:iCs/>
          <w:szCs w:val="24"/>
          <w:u w:val="single"/>
        </w:rPr>
        <w:t>the risk of</w:t>
      </w:r>
      <w:r w:rsidRPr="00554A98">
        <w:rPr>
          <w:iCs/>
          <w:sz w:val="16"/>
          <w:szCs w:val="24"/>
        </w:rPr>
        <w:t xml:space="preserve"> </w:t>
      </w:r>
      <w:r w:rsidRPr="00554A98">
        <w:rPr>
          <w:b/>
          <w:iCs/>
          <w:szCs w:val="24"/>
          <w:u w:val="single"/>
          <w:bdr w:val="single" w:sz="8" w:space="0" w:color="auto"/>
        </w:rPr>
        <w:t>inadvertent escalation</w:t>
      </w:r>
      <w:r w:rsidRPr="00554A98">
        <w:rPr>
          <w:iCs/>
          <w:sz w:val="16"/>
          <w:szCs w:val="24"/>
        </w:rPr>
        <w:t>.</w:t>
      </w:r>
    </w:p>
    <w:p w14:paraId="18FD7221" w14:textId="77777777" w:rsidR="007F50A3" w:rsidRPr="00554A98" w:rsidRDefault="007F50A3" w:rsidP="007F50A3">
      <w:pPr>
        <w:rPr>
          <w:iCs/>
          <w:sz w:val="16"/>
          <w:szCs w:val="24"/>
        </w:rPr>
      </w:pPr>
      <w:r w:rsidRPr="00554A98">
        <w:rPr>
          <w:iCs/>
          <w:sz w:val="16"/>
          <w:szCs w:val="24"/>
        </w:rPr>
        <w:t xml:space="preserve">First, </w:t>
      </w:r>
      <w:r w:rsidRPr="00554A98">
        <w:rPr>
          <w:iCs/>
          <w:szCs w:val="24"/>
          <w:u w:val="single"/>
        </w:rPr>
        <w:t>simmering tensions and</w:t>
      </w:r>
      <w:r w:rsidRPr="00554A98">
        <w:rPr>
          <w:iCs/>
          <w:sz w:val="16"/>
          <w:szCs w:val="24"/>
        </w:rPr>
        <w:t xml:space="preserve"> </w:t>
      </w:r>
      <w:r w:rsidRPr="00F21557">
        <w:rPr>
          <w:b/>
          <w:iCs/>
          <w:szCs w:val="24"/>
          <w:highlight w:val="green"/>
          <w:u w:val="single"/>
          <w:bdr w:val="single" w:sz="8" w:space="0" w:color="auto"/>
        </w:rPr>
        <w:t>frozen conflicts</w:t>
      </w:r>
      <w:r w:rsidRPr="00554A98">
        <w:rPr>
          <w:iCs/>
          <w:sz w:val="16"/>
          <w:szCs w:val="24"/>
        </w:rPr>
        <w:t xml:space="preserve"> that are proximate to existing hotspots </w:t>
      </w:r>
      <w:r w:rsidRPr="00554A98">
        <w:rPr>
          <w:iCs/>
          <w:szCs w:val="24"/>
          <w:u w:val="single"/>
        </w:rPr>
        <w:t xml:space="preserve">could </w:t>
      </w:r>
      <w:r w:rsidRPr="00F21557">
        <w:rPr>
          <w:iCs/>
          <w:szCs w:val="24"/>
          <w:highlight w:val="green"/>
          <w:u w:val="single"/>
        </w:rPr>
        <w:t>heat up</w:t>
      </w:r>
      <w:r w:rsidRPr="00554A98">
        <w:rPr>
          <w:iCs/>
          <w:sz w:val="16"/>
          <w:szCs w:val="24"/>
        </w:rPr>
        <w:t xml:space="preserve">. For example, </w:t>
      </w:r>
      <w:r w:rsidRPr="00554A98">
        <w:rPr>
          <w:iCs/>
          <w:szCs w:val="24"/>
          <w:u w:val="single"/>
        </w:rPr>
        <w:t>spillover impacts</w:t>
      </w:r>
      <w:r w:rsidRPr="00554A98">
        <w:rPr>
          <w:iCs/>
          <w:sz w:val="16"/>
          <w:szCs w:val="24"/>
        </w:rPr>
        <w:t xml:space="preserve"> from a high concentration of conflicts, such as in Asia and Africa (Figure 1.13), </w:t>
      </w:r>
      <w:r w:rsidRPr="00554A98">
        <w:rPr>
          <w:iCs/>
          <w:szCs w:val="24"/>
          <w:u w:val="single"/>
        </w:rPr>
        <w:t>could range from</w:t>
      </w:r>
      <w:r w:rsidRPr="00554A98">
        <w:rPr>
          <w:iCs/>
          <w:sz w:val="16"/>
          <w:szCs w:val="24"/>
        </w:rPr>
        <w:t xml:space="preserve"> more readily available </w:t>
      </w:r>
      <w:r w:rsidRPr="00554A98">
        <w:rPr>
          <w:b/>
          <w:iCs/>
          <w:szCs w:val="24"/>
          <w:u w:val="single"/>
          <w:bdr w:val="single" w:sz="8" w:space="0" w:color="auto"/>
        </w:rPr>
        <w:t>arms trafficking</w:t>
      </w:r>
      <w:r w:rsidRPr="00554A98">
        <w:rPr>
          <w:iCs/>
          <w:sz w:val="16"/>
          <w:szCs w:val="24"/>
        </w:rPr>
        <w:t xml:space="preserve"> </w:t>
      </w:r>
      <w:r w:rsidRPr="00554A98">
        <w:rPr>
          <w:iCs/>
          <w:szCs w:val="24"/>
          <w:u w:val="single"/>
        </w:rPr>
        <w:t>to conflict-driven</w:t>
      </w:r>
      <w:r w:rsidRPr="00554A98">
        <w:rPr>
          <w:iCs/>
          <w:sz w:val="16"/>
          <w:szCs w:val="24"/>
        </w:rPr>
        <w:t xml:space="preserve"> </w:t>
      </w:r>
      <w:r w:rsidRPr="00554A98">
        <w:rPr>
          <w:b/>
          <w:iCs/>
          <w:szCs w:val="24"/>
          <w:u w:val="single"/>
          <w:bdr w:val="single" w:sz="8" w:space="0" w:color="auto"/>
        </w:rPr>
        <w:t>migration</w:t>
      </w:r>
      <w:r w:rsidRPr="00554A98">
        <w:rPr>
          <w:iCs/>
          <w:sz w:val="16"/>
          <w:szCs w:val="24"/>
        </w:rPr>
        <w:t xml:space="preserve">. Other </w:t>
      </w:r>
      <w:r w:rsidRPr="00554A98">
        <w:rPr>
          <w:iCs/>
          <w:szCs w:val="24"/>
          <w:u w:val="single"/>
        </w:rPr>
        <w:t>states could</w:t>
      </w:r>
      <w:r w:rsidRPr="00554A98">
        <w:rPr>
          <w:iCs/>
          <w:sz w:val="16"/>
          <w:szCs w:val="24"/>
        </w:rPr>
        <w:t xml:space="preserve"> also </w:t>
      </w:r>
      <w:r w:rsidRPr="00554A98">
        <w:rPr>
          <w:b/>
          <w:iCs/>
          <w:szCs w:val="24"/>
          <w:u w:val="single"/>
          <w:bdr w:val="single" w:sz="8" w:space="0" w:color="auto"/>
        </w:rPr>
        <w:t>deliberately</w:t>
      </w:r>
      <w:r w:rsidRPr="00554A98">
        <w:rPr>
          <w:iCs/>
          <w:sz w:val="16"/>
          <w:szCs w:val="24"/>
        </w:rPr>
        <w:t xml:space="preserve"> </w:t>
      </w:r>
      <w:r w:rsidRPr="00554A98">
        <w:rPr>
          <w:iCs/>
          <w:szCs w:val="24"/>
          <w:u w:val="single"/>
        </w:rPr>
        <w:t>stoke tensions in neighbouring countries to</w:t>
      </w:r>
      <w:r w:rsidRPr="00554A98">
        <w:rPr>
          <w:iCs/>
          <w:sz w:val="16"/>
          <w:szCs w:val="24"/>
        </w:rPr>
        <w:t xml:space="preserve"> </w:t>
      </w:r>
      <w:r w:rsidRPr="00554A98">
        <w:rPr>
          <w:b/>
          <w:iCs/>
          <w:szCs w:val="24"/>
          <w:u w:val="single"/>
          <w:bdr w:val="single" w:sz="8" w:space="0" w:color="auto"/>
        </w:rPr>
        <w:t>divert attention</w:t>
      </w:r>
      <w:r w:rsidRPr="00554A98">
        <w:rPr>
          <w:iCs/>
          <w:sz w:val="16"/>
          <w:szCs w:val="24"/>
        </w:rPr>
        <w:t xml:space="preserve"> and resources, </w:t>
      </w:r>
      <w:r w:rsidRPr="00554A98">
        <w:rPr>
          <w:iCs/>
          <w:szCs w:val="24"/>
          <w:u w:val="single"/>
        </w:rPr>
        <w:t>through disinformation</w:t>
      </w:r>
      <w:r w:rsidRPr="00554A98">
        <w:rPr>
          <w:iCs/>
          <w:sz w:val="16"/>
          <w:szCs w:val="24"/>
        </w:rPr>
        <w:t xml:space="preserve"> campaigns </w:t>
      </w:r>
      <w:r w:rsidRPr="00554A98">
        <w:rPr>
          <w:iCs/>
          <w:szCs w:val="24"/>
          <w:u w:val="single"/>
        </w:rPr>
        <w:t>or the deployment of</w:t>
      </w:r>
      <w:r w:rsidRPr="00554A98">
        <w:rPr>
          <w:iCs/>
          <w:sz w:val="16"/>
          <w:szCs w:val="24"/>
        </w:rPr>
        <w:t xml:space="preserve"> state-backed </w:t>
      </w:r>
      <w:r w:rsidRPr="00554A98">
        <w:rPr>
          <w:iCs/>
          <w:szCs w:val="24"/>
          <w:u w:val="single"/>
        </w:rPr>
        <w:t>militia groups</w:t>
      </w:r>
      <w:r w:rsidRPr="00554A98">
        <w:rPr>
          <w:iCs/>
          <w:sz w:val="16"/>
          <w:szCs w:val="24"/>
        </w:rPr>
        <w:t xml:space="preserve">, for example. </w:t>
      </w:r>
      <w:r w:rsidRPr="00554A98">
        <w:rPr>
          <w:iCs/>
          <w:szCs w:val="24"/>
          <w:u w:val="single"/>
        </w:rPr>
        <w:t>Frozen conflicts at risk</w:t>
      </w:r>
      <w:r w:rsidRPr="00554A98">
        <w:rPr>
          <w:iCs/>
          <w:sz w:val="16"/>
          <w:szCs w:val="24"/>
        </w:rPr>
        <w:t xml:space="preserve"> could </w:t>
      </w:r>
      <w:r w:rsidRPr="00F21557">
        <w:rPr>
          <w:iCs/>
          <w:szCs w:val="24"/>
          <w:highlight w:val="green"/>
          <w:u w:val="single"/>
        </w:rPr>
        <w:t>include</w:t>
      </w:r>
      <w:r w:rsidRPr="00554A98">
        <w:rPr>
          <w:iCs/>
          <w:szCs w:val="24"/>
          <w:u w:val="single"/>
        </w:rPr>
        <w:t xml:space="preserve"> the</w:t>
      </w:r>
      <w:r w:rsidRPr="00554A98">
        <w:rPr>
          <w:iCs/>
          <w:sz w:val="16"/>
          <w:szCs w:val="24"/>
        </w:rPr>
        <w:t xml:space="preserve"> </w:t>
      </w:r>
      <w:r w:rsidRPr="00F21557">
        <w:rPr>
          <w:b/>
          <w:iCs/>
          <w:szCs w:val="24"/>
          <w:highlight w:val="green"/>
          <w:u w:val="single"/>
          <w:bdr w:val="single" w:sz="8" w:space="0" w:color="auto"/>
        </w:rPr>
        <w:t>Balkans</w:t>
      </w:r>
      <w:r w:rsidRPr="00554A98">
        <w:rPr>
          <w:rStyle w:val="StyleUnderline"/>
        </w:rPr>
        <w:t xml:space="preserve">, </w:t>
      </w:r>
      <w:r w:rsidRPr="00554A98">
        <w:rPr>
          <w:b/>
          <w:iCs/>
          <w:szCs w:val="24"/>
          <w:u w:val="single"/>
          <w:bdr w:val="single" w:sz="8" w:space="0" w:color="auto"/>
        </w:rPr>
        <w:t>Libya</w:t>
      </w:r>
      <w:r w:rsidRPr="00554A98">
        <w:rPr>
          <w:iCs/>
          <w:sz w:val="16"/>
          <w:szCs w:val="24"/>
        </w:rPr>
        <w:t xml:space="preserve">, </w:t>
      </w:r>
      <w:r w:rsidRPr="00554A98">
        <w:rPr>
          <w:b/>
          <w:iCs/>
          <w:szCs w:val="24"/>
          <w:u w:val="single"/>
          <w:bdr w:val="single" w:sz="8" w:space="0" w:color="auto"/>
        </w:rPr>
        <w:t>Syria</w:t>
      </w:r>
      <w:r w:rsidRPr="00554A98">
        <w:rPr>
          <w:iCs/>
          <w:sz w:val="16"/>
          <w:szCs w:val="24"/>
        </w:rPr>
        <w:t xml:space="preserve">, </w:t>
      </w:r>
      <w:r w:rsidRPr="00F21557">
        <w:rPr>
          <w:b/>
          <w:iCs/>
          <w:szCs w:val="24"/>
          <w:highlight w:val="green"/>
          <w:u w:val="single"/>
          <w:bdr w:val="single" w:sz="8" w:space="0" w:color="auto"/>
        </w:rPr>
        <w:t>Kashmir</w:t>
      </w:r>
      <w:r w:rsidRPr="00554A98">
        <w:rPr>
          <w:iCs/>
          <w:sz w:val="16"/>
          <w:szCs w:val="24"/>
        </w:rPr>
        <w:t xml:space="preserve">, </w:t>
      </w:r>
      <w:r w:rsidRPr="00554A98">
        <w:rPr>
          <w:b/>
          <w:iCs/>
          <w:szCs w:val="24"/>
          <w:u w:val="single"/>
          <w:bdr w:val="single" w:sz="8" w:space="0" w:color="auto"/>
        </w:rPr>
        <w:t>Guyana</w:t>
      </w:r>
      <w:r w:rsidRPr="00554A98">
        <w:rPr>
          <w:iCs/>
          <w:sz w:val="16"/>
          <w:szCs w:val="24"/>
        </w:rPr>
        <w:t xml:space="preserve">, </w:t>
      </w:r>
      <w:r w:rsidRPr="00554A98">
        <w:rPr>
          <w:iCs/>
          <w:szCs w:val="24"/>
          <w:u w:val="single"/>
        </w:rPr>
        <w:t>the</w:t>
      </w:r>
      <w:r w:rsidRPr="00554A98">
        <w:rPr>
          <w:iCs/>
          <w:sz w:val="16"/>
          <w:szCs w:val="24"/>
        </w:rPr>
        <w:t xml:space="preserve"> </w:t>
      </w:r>
      <w:r w:rsidRPr="00554A98">
        <w:rPr>
          <w:b/>
          <w:iCs/>
          <w:szCs w:val="24"/>
          <w:u w:val="single"/>
          <w:bdr w:val="single" w:sz="8" w:space="0" w:color="auto"/>
        </w:rPr>
        <w:t>Kurdish region</w:t>
      </w:r>
      <w:r w:rsidRPr="00554A98">
        <w:rPr>
          <w:iCs/>
          <w:sz w:val="16"/>
          <w:szCs w:val="24"/>
        </w:rPr>
        <w:t xml:space="preserve"> </w:t>
      </w:r>
      <w:r w:rsidRPr="00F21557">
        <w:rPr>
          <w:iCs/>
          <w:szCs w:val="24"/>
          <w:highlight w:val="green"/>
          <w:u w:val="single"/>
        </w:rPr>
        <w:t>and</w:t>
      </w:r>
      <w:r w:rsidRPr="00F21557">
        <w:rPr>
          <w:rStyle w:val="StyleUnderline"/>
          <w:highlight w:val="green"/>
        </w:rPr>
        <w:t xml:space="preserve"> </w:t>
      </w:r>
      <w:r w:rsidRPr="00F21557">
        <w:rPr>
          <w:b/>
          <w:iCs/>
          <w:szCs w:val="24"/>
          <w:highlight w:val="green"/>
          <w:u w:val="single"/>
          <w:bdr w:val="single" w:sz="8" w:space="0" w:color="auto"/>
        </w:rPr>
        <w:t>Korea</w:t>
      </w:r>
      <w:r w:rsidRPr="00554A98">
        <w:rPr>
          <w:iCs/>
          <w:sz w:val="16"/>
          <w:szCs w:val="24"/>
        </w:rPr>
        <w:t xml:space="preserve">n peninsula.41 </w:t>
      </w:r>
      <w:r w:rsidRPr="00554A98">
        <w:rPr>
          <w:iCs/>
          <w:szCs w:val="24"/>
          <w:u w:val="single"/>
        </w:rPr>
        <w:t>These risks are</w:t>
      </w:r>
      <w:r w:rsidRPr="00554A98">
        <w:rPr>
          <w:iCs/>
          <w:sz w:val="16"/>
          <w:szCs w:val="24"/>
        </w:rPr>
        <w:t xml:space="preserve"> </w:t>
      </w:r>
      <w:r w:rsidRPr="00554A98">
        <w:rPr>
          <w:b/>
          <w:iCs/>
          <w:szCs w:val="24"/>
          <w:u w:val="single"/>
          <w:bdr w:val="single" w:sz="8" w:space="0" w:color="auto"/>
        </w:rPr>
        <w:t>well-recognized</w:t>
      </w:r>
      <w:r w:rsidRPr="00554A98">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E100FB0" w14:textId="77777777" w:rsidR="007F50A3" w:rsidRPr="00554A98" w:rsidRDefault="007F50A3" w:rsidP="007F50A3">
      <w:pPr>
        <w:rPr>
          <w:iCs/>
          <w:sz w:val="16"/>
          <w:szCs w:val="24"/>
        </w:rPr>
      </w:pPr>
      <w:r w:rsidRPr="00554A98">
        <w:rPr>
          <w:iCs/>
          <w:sz w:val="16"/>
          <w:szCs w:val="24"/>
        </w:rPr>
        <w:t xml:space="preserve">Second, resource stress, </w:t>
      </w:r>
      <w:r w:rsidRPr="00156A01">
        <w:rPr>
          <w:b/>
          <w:iCs/>
          <w:szCs w:val="24"/>
          <w:highlight w:val="green"/>
          <w:u w:val="single"/>
          <w:bdr w:val="single" w:sz="8" w:space="0" w:color="auto"/>
        </w:rPr>
        <w:t>economic hardship</w:t>
      </w:r>
      <w:r w:rsidRPr="00554A98">
        <w:rPr>
          <w:iCs/>
          <w:sz w:val="16"/>
          <w:szCs w:val="24"/>
        </w:rPr>
        <w:t xml:space="preserve"> and weakened state capacity </w:t>
      </w:r>
      <w:r w:rsidRPr="00554A98">
        <w:rPr>
          <w:iCs/>
          <w:szCs w:val="24"/>
          <w:u w:val="single"/>
        </w:rPr>
        <w:t>will</w:t>
      </w:r>
      <w:r w:rsidRPr="00554A98">
        <w:rPr>
          <w:iCs/>
          <w:sz w:val="16"/>
          <w:szCs w:val="24"/>
        </w:rPr>
        <w:t xml:space="preserve"> likely grow and, in turn, </w:t>
      </w:r>
      <w:r w:rsidRPr="00156A01">
        <w:rPr>
          <w:b/>
          <w:iCs/>
          <w:szCs w:val="24"/>
          <w:highlight w:val="green"/>
          <w:u w:val="single"/>
          <w:bdr w:val="single" w:sz="8" w:space="0" w:color="auto"/>
        </w:rPr>
        <w:t>fuel</w:t>
      </w:r>
      <w:r w:rsidRPr="00554A98">
        <w:rPr>
          <w:iCs/>
          <w:sz w:val="16"/>
          <w:szCs w:val="24"/>
        </w:rPr>
        <w:t xml:space="preserve"> </w:t>
      </w:r>
      <w:r w:rsidRPr="00156A01">
        <w:rPr>
          <w:iCs/>
          <w:szCs w:val="24"/>
          <w:highlight w:val="green"/>
          <w:u w:val="single"/>
        </w:rPr>
        <w:t>conflict</w:t>
      </w:r>
      <w:r w:rsidRPr="00554A98">
        <w:rPr>
          <w:iCs/>
          <w:sz w:val="16"/>
          <w:szCs w:val="24"/>
        </w:rPr>
        <w:t xml:space="preserve">.42 </w:t>
      </w:r>
      <w:r w:rsidRPr="00554A98">
        <w:rPr>
          <w:iCs/>
          <w:szCs w:val="24"/>
          <w:u w:val="single"/>
        </w:rPr>
        <w:t>There may</w:t>
      </w:r>
      <w:r w:rsidRPr="00554A98">
        <w:rPr>
          <w:iCs/>
          <w:sz w:val="16"/>
          <w:szCs w:val="24"/>
        </w:rPr>
        <w:t xml:space="preserve"> also </w:t>
      </w:r>
      <w:r w:rsidRPr="00554A98">
        <w:rPr>
          <w:iCs/>
          <w:szCs w:val="24"/>
          <w:u w:val="single"/>
        </w:rPr>
        <w:t>be a rise of ‘ungoverned countries’, where</w:t>
      </w:r>
      <w:r w:rsidRPr="00554A98">
        <w:rPr>
          <w:iCs/>
          <w:sz w:val="16"/>
          <w:szCs w:val="24"/>
        </w:rPr>
        <w:t xml:space="preserve"> </w:t>
      </w:r>
      <w:r w:rsidRPr="00554A98">
        <w:rPr>
          <w:b/>
          <w:iCs/>
          <w:szCs w:val="24"/>
          <w:u w:val="single"/>
          <w:bdr w:val="single" w:sz="8" w:space="0" w:color="auto"/>
        </w:rPr>
        <w:t>n</w:t>
      </w:r>
      <w:r w:rsidRPr="00554A98">
        <w:rPr>
          <w:iCs/>
          <w:sz w:val="16"/>
          <w:szCs w:val="24"/>
        </w:rPr>
        <w:t>on-</w:t>
      </w:r>
      <w:r w:rsidRPr="00554A98">
        <w:rPr>
          <w:b/>
          <w:iCs/>
          <w:szCs w:val="24"/>
          <w:u w:val="single"/>
          <w:bdr w:val="single" w:sz="8" w:space="0" w:color="auto"/>
        </w:rPr>
        <w:t>s</w:t>
      </w:r>
      <w:r w:rsidRPr="00554A98">
        <w:rPr>
          <w:iCs/>
          <w:sz w:val="16"/>
          <w:szCs w:val="24"/>
        </w:rPr>
        <w:t xml:space="preserve">tate </w:t>
      </w:r>
      <w:r w:rsidRPr="00554A98">
        <w:rPr>
          <w:b/>
          <w:iCs/>
          <w:szCs w:val="24"/>
          <w:u w:val="single"/>
          <w:bdr w:val="single" w:sz="8" w:space="0" w:color="auto"/>
        </w:rPr>
        <w:t>a</w:t>
      </w:r>
      <w:r w:rsidRPr="00554A98">
        <w:rPr>
          <w:iCs/>
          <w:sz w:val="16"/>
          <w:szCs w:val="24"/>
        </w:rPr>
        <w:t>ctor</w:t>
      </w:r>
      <w:r w:rsidRPr="00554A98">
        <w:rPr>
          <w:b/>
          <w:iCs/>
          <w:szCs w:val="24"/>
          <w:u w:val="single"/>
          <w:bdr w:val="single" w:sz="8" w:space="0" w:color="auto"/>
        </w:rPr>
        <w:t>s</w:t>
      </w:r>
      <w:r w:rsidRPr="00554A98">
        <w:rPr>
          <w:iCs/>
          <w:sz w:val="16"/>
          <w:szCs w:val="24"/>
        </w:rPr>
        <w:t xml:space="preserve"> </w:t>
      </w:r>
      <w:r w:rsidRPr="00554A98">
        <w:rPr>
          <w:iCs/>
          <w:szCs w:val="24"/>
          <w:u w:val="single"/>
        </w:rPr>
        <w:t>fight for control over</w:t>
      </w:r>
      <w:r w:rsidRPr="00554A98">
        <w:rPr>
          <w:iCs/>
          <w:sz w:val="16"/>
          <w:szCs w:val="24"/>
        </w:rPr>
        <w:t xml:space="preserve"> </w:t>
      </w:r>
      <w:r w:rsidRPr="00554A98">
        <w:rPr>
          <w:b/>
          <w:iCs/>
          <w:szCs w:val="24"/>
          <w:u w:val="single"/>
          <w:bdr w:val="single" w:sz="8" w:space="0" w:color="auto"/>
        </w:rPr>
        <w:t>large swathes</w:t>
      </w:r>
      <w:r w:rsidRPr="00554A98">
        <w:rPr>
          <w:iCs/>
          <w:sz w:val="16"/>
          <w:szCs w:val="24"/>
        </w:rPr>
        <w:t xml:space="preserve"> </w:t>
      </w:r>
      <w:r w:rsidRPr="00554A98">
        <w:rPr>
          <w:iCs/>
          <w:szCs w:val="24"/>
          <w:u w:val="single"/>
        </w:rPr>
        <w:t>of territory, or where parties not recognized by the international system gain full control</w:t>
      </w:r>
      <w:r w:rsidRPr="00554A98">
        <w:rPr>
          <w:iCs/>
          <w:sz w:val="16"/>
          <w:szCs w:val="24"/>
        </w:rPr>
        <w:t xml:space="preserve">. For example, resource-rich countries could </w:t>
      </w:r>
      <w:r w:rsidRPr="00554A98">
        <w:rPr>
          <w:iCs/>
          <w:szCs w:val="24"/>
          <w:u w:val="single"/>
        </w:rPr>
        <w:t>become caught in a</w:t>
      </w:r>
      <w:r w:rsidRPr="00554A98">
        <w:rPr>
          <w:iCs/>
          <w:sz w:val="16"/>
          <w:szCs w:val="24"/>
        </w:rPr>
        <w:t xml:space="preserve"> battleground of </w:t>
      </w:r>
      <w:r w:rsidRPr="00554A98">
        <w:rPr>
          <w:b/>
          <w:iCs/>
          <w:szCs w:val="24"/>
          <w:u w:val="single"/>
          <w:bdr w:val="single" w:sz="8" w:space="0" w:color="auto"/>
        </w:rPr>
        <w:t>proxy war</w:t>
      </w:r>
      <w:r w:rsidRPr="00554A98">
        <w:rPr>
          <w:iCs/>
          <w:sz w:val="16"/>
          <w:szCs w:val="24"/>
        </w:rPr>
        <w:t xml:space="preserve">fare </w:t>
      </w:r>
      <w:r w:rsidRPr="00554A98">
        <w:rPr>
          <w:iCs/>
          <w:szCs w:val="24"/>
          <w:u w:val="single"/>
        </w:rPr>
        <w:t>between</w:t>
      </w:r>
      <w:r w:rsidRPr="00554A98">
        <w:rPr>
          <w:iCs/>
          <w:sz w:val="16"/>
          <w:szCs w:val="24"/>
        </w:rPr>
        <w:t xml:space="preserve"> multiple powers, including neighbouring economies, </w:t>
      </w:r>
      <w:r w:rsidRPr="00554A98">
        <w:rPr>
          <w:b/>
          <w:iCs/>
          <w:szCs w:val="24"/>
          <w:u w:val="single"/>
          <w:bdr w:val="single" w:sz="8" w:space="0" w:color="auto"/>
        </w:rPr>
        <w:t>organized crime</w:t>
      </w:r>
      <w:r w:rsidRPr="00554A98">
        <w:rPr>
          <w:iCs/>
          <w:sz w:val="16"/>
          <w:szCs w:val="24"/>
        </w:rPr>
        <w:t xml:space="preserve"> networks </w:t>
      </w:r>
      <w:r w:rsidRPr="00554A98">
        <w:rPr>
          <w:iCs/>
          <w:szCs w:val="24"/>
          <w:u w:val="single"/>
        </w:rPr>
        <w:t>and</w:t>
      </w:r>
      <w:r w:rsidRPr="00554A98">
        <w:rPr>
          <w:iCs/>
          <w:sz w:val="16"/>
          <w:szCs w:val="24"/>
        </w:rPr>
        <w:t xml:space="preserve"> </w:t>
      </w:r>
      <w:r w:rsidRPr="00554A98">
        <w:rPr>
          <w:b/>
          <w:iCs/>
          <w:szCs w:val="24"/>
          <w:u w:val="single"/>
          <w:bdr w:val="single" w:sz="8" w:space="0" w:color="auto"/>
        </w:rPr>
        <w:t>paramilitary</w:t>
      </w:r>
      <w:r w:rsidRPr="00554A98">
        <w:rPr>
          <w:iCs/>
          <w:sz w:val="16"/>
          <w:szCs w:val="24"/>
        </w:rPr>
        <w:t xml:space="preserve"> </w:t>
      </w:r>
      <w:r w:rsidRPr="00554A98">
        <w:rPr>
          <w:iCs/>
          <w:szCs w:val="24"/>
          <w:u w:val="single"/>
        </w:rPr>
        <w:t>groups</w:t>
      </w:r>
      <w:r w:rsidRPr="00554A98">
        <w:rPr>
          <w:iCs/>
          <w:sz w:val="16"/>
          <w:szCs w:val="24"/>
        </w:rPr>
        <w:t xml:space="preserve"> (Chapter 2.6: Crime wave).43</w:t>
      </w:r>
    </w:p>
    <w:p w14:paraId="5936B983" w14:textId="77777777" w:rsidR="007F50A3" w:rsidRPr="00554A98" w:rsidRDefault="007F50A3" w:rsidP="007F50A3">
      <w:pPr>
        <w:rPr>
          <w:iCs/>
          <w:sz w:val="16"/>
          <w:szCs w:val="24"/>
        </w:rPr>
      </w:pPr>
      <w:r w:rsidRPr="00554A98">
        <w:rPr>
          <w:iCs/>
          <w:sz w:val="16"/>
          <w:szCs w:val="24"/>
        </w:rPr>
        <w:t>[Figure omitted]</w:t>
      </w:r>
    </w:p>
    <w:p w14:paraId="2377C9FB" w14:textId="77777777" w:rsidR="007F50A3" w:rsidRPr="00554A98" w:rsidRDefault="007F50A3" w:rsidP="007F50A3">
      <w:pPr>
        <w:rPr>
          <w:iCs/>
          <w:sz w:val="16"/>
          <w:szCs w:val="24"/>
        </w:rPr>
      </w:pPr>
      <w:r w:rsidRPr="00554A98">
        <w:rPr>
          <w:iCs/>
          <w:sz w:val="16"/>
          <w:szCs w:val="2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58C7188" w14:textId="77777777" w:rsidR="007F50A3" w:rsidRPr="00554A98" w:rsidRDefault="007F50A3" w:rsidP="007F50A3">
      <w:pPr>
        <w:rPr>
          <w:iCs/>
          <w:sz w:val="16"/>
          <w:szCs w:val="24"/>
        </w:rPr>
      </w:pPr>
      <w:r w:rsidRPr="00554A98">
        <w:rPr>
          <w:iCs/>
          <w:sz w:val="16"/>
          <w:szCs w:val="24"/>
        </w:rPr>
        <w:t>North-South rift</w:t>
      </w:r>
    </w:p>
    <w:p w14:paraId="37EC55F5" w14:textId="77777777" w:rsidR="007F50A3" w:rsidRPr="00554A98" w:rsidRDefault="007F50A3" w:rsidP="007F50A3">
      <w:pPr>
        <w:rPr>
          <w:iCs/>
          <w:sz w:val="16"/>
          <w:szCs w:val="24"/>
        </w:rPr>
      </w:pPr>
      <w:r w:rsidRPr="00554A98">
        <w:rPr>
          <w:iCs/>
          <w:sz w:val="16"/>
          <w:szCs w:val="2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554A98">
        <w:rPr>
          <w:iCs/>
          <w:szCs w:val="24"/>
          <w:u w:val="single"/>
        </w:rPr>
        <w:t>grievances</w:t>
      </w:r>
      <w:r w:rsidRPr="00554A98">
        <w:rPr>
          <w:iCs/>
          <w:sz w:val="16"/>
          <w:szCs w:val="24"/>
        </w:rPr>
        <w:t xml:space="preserve"> of colonialism, combined with more recent ones </w:t>
      </w:r>
      <w:r w:rsidRPr="00554A98">
        <w:rPr>
          <w:iCs/>
          <w:szCs w:val="24"/>
          <w:u w:val="single"/>
        </w:rPr>
        <w:t>regarding</w:t>
      </w:r>
      <w:r w:rsidRPr="00554A98">
        <w:rPr>
          <w:iCs/>
          <w:sz w:val="16"/>
          <w:szCs w:val="24"/>
        </w:rPr>
        <w:t xml:space="preserve"> the </w:t>
      </w:r>
      <w:r w:rsidRPr="00554A98">
        <w:rPr>
          <w:b/>
          <w:iCs/>
          <w:szCs w:val="24"/>
          <w:u w:val="single"/>
          <w:bdr w:val="single" w:sz="8" w:space="0" w:color="auto"/>
        </w:rPr>
        <w:t>costs</w:t>
      </w:r>
      <w:r w:rsidRPr="00554A98">
        <w:rPr>
          <w:iCs/>
          <w:sz w:val="16"/>
          <w:szCs w:val="24"/>
        </w:rPr>
        <w:t xml:space="preserve"> of food and fuel, geopolitical alliances, the United Nations and Bretton Woods systems, and the loss and damage agenda, </w:t>
      </w:r>
      <w:r w:rsidRPr="00554A98">
        <w:rPr>
          <w:iCs/>
          <w:szCs w:val="24"/>
          <w:u w:val="single"/>
        </w:rPr>
        <w:t>could accelerate</w:t>
      </w:r>
      <w:r w:rsidRPr="00554A98">
        <w:rPr>
          <w:iCs/>
          <w:sz w:val="16"/>
          <w:szCs w:val="24"/>
        </w:rPr>
        <w:t xml:space="preserve"> </w:t>
      </w:r>
      <w:r w:rsidRPr="00554A98">
        <w:rPr>
          <w:b/>
          <w:iCs/>
          <w:szCs w:val="24"/>
          <w:u w:val="single"/>
          <w:bdr w:val="single" w:sz="8" w:space="0" w:color="auto"/>
        </w:rPr>
        <w:t>anti-Western sentiment</w:t>
      </w:r>
      <w:r w:rsidRPr="00554A98">
        <w:rPr>
          <w:iCs/>
          <w:sz w:val="16"/>
          <w:szCs w:val="24"/>
        </w:rPr>
        <w:t xml:space="preserve"> over the next two years. In conjunction with more thinly spread resources and tighter economic conditions, </w:t>
      </w:r>
      <w:r w:rsidRPr="00554A98">
        <w:rPr>
          <w:iCs/>
          <w:szCs w:val="24"/>
          <w:u w:val="single"/>
        </w:rPr>
        <w:t xml:space="preserve">military </w:t>
      </w:r>
      <w:r w:rsidRPr="00156A01">
        <w:rPr>
          <w:iCs/>
          <w:szCs w:val="24"/>
          <w:highlight w:val="green"/>
          <w:u w:val="single"/>
        </w:rPr>
        <w:t>power projection</w:t>
      </w:r>
      <w:r w:rsidRPr="00554A98">
        <w:rPr>
          <w:iCs/>
          <w:szCs w:val="24"/>
          <w:u w:val="single"/>
        </w:rPr>
        <w:t xml:space="preserve"> by the West could</w:t>
      </w:r>
      <w:r w:rsidRPr="00554A98">
        <w:rPr>
          <w:iCs/>
          <w:sz w:val="16"/>
          <w:szCs w:val="24"/>
        </w:rPr>
        <w:t xml:space="preserve"> </w:t>
      </w:r>
      <w:r w:rsidRPr="00156A01">
        <w:rPr>
          <w:b/>
          <w:iCs/>
          <w:szCs w:val="24"/>
          <w:highlight w:val="green"/>
          <w:u w:val="single"/>
          <w:bdr w:val="single" w:sz="8" w:space="0" w:color="auto"/>
        </w:rPr>
        <w:t>fade</w:t>
      </w:r>
      <w:r w:rsidRPr="00554A98">
        <w:rPr>
          <w:b/>
          <w:iCs/>
          <w:szCs w:val="24"/>
          <w:u w:val="single"/>
          <w:bdr w:val="single" w:sz="8" w:space="0" w:color="auto"/>
        </w:rPr>
        <w:t xml:space="preserve"> further</w:t>
      </w:r>
      <w:r w:rsidRPr="00554A98">
        <w:rPr>
          <w:iCs/>
          <w:sz w:val="16"/>
          <w:szCs w:val="24"/>
        </w:rPr>
        <w:t xml:space="preserve">, potentially </w:t>
      </w:r>
      <w:r w:rsidRPr="00156A01">
        <w:rPr>
          <w:iCs/>
          <w:szCs w:val="24"/>
          <w:highlight w:val="green"/>
          <w:u w:val="single"/>
        </w:rPr>
        <w:t>creating</w:t>
      </w:r>
      <w:r w:rsidRPr="00156A01">
        <w:rPr>
          <w:iCs/>
          <w:sz w:val="16"/>
          <w:szCs w:val="24"/>
          <w:highlight w:val="green"/>
        </w:rPr>
        <w:t xml:space="preserve"> </w:t>
      </w:r>
      <w:r w:rsidRPr="00156A01">
        <w:rPr>
          <w:b/>
          <w:iCs/>
          <w:szCs w:val="24"/>
          <w:highlight w:val="green"/>
          <w:u w:val="single"/>
          <w:bdr w:val="single" w:sz="8" w:space="0" w:color="auto"/>
        </w:rPr>
        <w:t>power vacuums</w:t>
      </w:r>
      <w:r w:rsidRPr="00554A98">
        <w:rPr>
          <w:iCs/>
          <w:sz w:val="16"/>
          <w:szCs w:val="24"/>
        </w:rPr>
        <w:t xml:space="preserve"> </w:t>
      </w:r>
      <w:r w:rsidRPr="00554A98">
        <w:rPr>
          <w:iCs/>
          <w:szCs w:val="24"/>
          <w:u w:val="single"/>
        </w:rPr>
        <w:t>in</w:t>
      </w:r>
      <w:r w:rsidRPr="00554A98">
        <w:rPr>
          <w:iCs/>
          <w:sz w:val="16"/>
          <w:szCs w:val="24"/>
        </w:rPr>
        <w:t xml:space="preserve"> parts of Africa, </w:t>
      </w:r>
      <w:r w:rsidRPr="00554A98">
        <w:rPr>
          <w:iCs/>
          <w:szCs w:val="24"/>
          <w:u w:val="single"/>
        </w:rPr>
        <w:t>the</w:t>
      </w:r>
      <w:r w:rsidRPr="00554A98">
        <w:rPr>
          <w:iCs/>
          <w:sz w:val="16"/>
          <w:szCs w:val="24"/>
        </w:rPr>
        <w:t xml:space="preserve"> </w:t>
      </w:r>
      <w:r w:rsidRPr="00554A98">
        <w:rPr>
          <w:b/>
          <w:iCs/>
          <w:szCs w:val="24"/>
          <w:u w:val="single"/>
          <w:bdr w:val="single" w:sz="8" w:space="0" w:color="auto"/>
        </w:rPr>
        <w:t>Mid</w:t>
      </w:r>
      <w:r w:rsidRPr="00554A98">
        <w:rPr>
          <w:iCs/>
          <w:sz w:val="16"/>
          <w:szCs w:val="24"/>
        </w:rPr>
        <w:t xml:space="preserve">dle </w:t>
      </w:r>
      <w:r w:rsidRPr="00554A98">
        <w:rPr>
          <w:b/>
          <w:iCs/>
          <w:szCs w:val="24"/>
          <w:u w:val="single"/>
          <w:bdr w:val="single" w:sz="8" w:space="0" w:color="auto"/>
        </w:rPr>
        <w:t>East</w:t>
      </w:r>
      <w:r w:rsidRPr="00554A98">
        <w:rPr>
          <w:iCs/>
          <w:sz w:val="16"/>
          <w:szCs w:val="24"/>
        </w:rPr>
        <w:t xml:space="preserve"> </w:t>
      </w:r>
      <w:r w:rsidRPr="00554A98">
        <w:rPr>
          <w:iCs/>
          <w:szCs w:val="24"/>
          <w:u w:val="single"/>
        </w:rPr>
        <w:t>and</w:t>
      </w:r>
      <w:r w:rsidRPr="00554A98">
        <w:rPr>
          <w:iCs/>
          <w:sz w:val="16"/>
          <w:szCs w:val="24"/>
        </w:rPr>
        <w:t xml:space="preserve"> </w:t>
      </w:r>
      <w:r w:rsidRPr="00554A98">
        <w:rPr>
          <w:b/>
          <w:iCs/>
          <w:szCs w:val="24"/>
          <w:u w:val="single"/>
          <w:bdr w:val="single" w:sz="8" w:space="0" w:color="auto"/>
        </w:rPr>
        <w:t>Asia</w:t>
      </w:r>
      <w:r w:rsidRPr="00554A98">
        <w:rPr>
          <w:iCs/>
          <w:sz w:val="16"/>
          <w:szCs w:val="24"/>
        </w:rPr>
        <w:t>. France, for example, has withdrawn troops on request from Mali, Burkina Faso and Niger over the past two years.44</w:t>
      </w:r>
    </w:p>
    <w:p w14:paraId="00AA72E5" w14:textId="77777777" w:rsidR="007F50A3" w:rsidRPr="00554A98" w:rsidRDefault="007F50A3" w:rsidP="007F50A3">
      <w:pPr>
        <w:rPr>
          <w:iCs/>
          <w:sz w:val="16"/>
          <w:szCs w:val="24"/>
        </w:rPr>
      </w:pPr>
      <w:r w:rsidRPr="00554A98">
        <w:rPr>
          <w:iCs/>
          <w:sz w:val="16"/>
          <w:szCs w:val="24"/>
        </w:rPr>
        <w:t xml:space="preserve">As the dominance of long-held power centres wanes, </w:t>
      </w:r>
      <w:r w:rsidRPr="00554A98">
        <w:rPr>
          <w:iCs/>
          <w:szCs w:val="24"/>
          <w:u w:val="single"/>
        </w:rPr>
        <w:t>alternate powers will compete for influence</w:t>
      </w:r>
      <w:r w:rsidRPr="00554A98">
        <w:rPr>
          <w:iCs/>
          <w:sz w:val="16"/>
          <w:szCs w:val="24"/>
        </w:rPr>
        <w:t xml:space="preserve"> in interstate and intrastate conflicts, potentially </w:t>
      </w:r>
      <w:r w:rsidRPr="00554A98">
        <w:rPr>
          <w:iCs/>
          <w:szCs w:val="24"/>
          <w:u w:val="single"/>
        </w:rPr>
        <w:t>leading to</w:t>
      </w:r>
      <w:r w:rsidRPr="00554A98">
        <w:rPr>
          <w:iCs/>
          <w:sz w:val="16"/>
          <w:szCs w:val="24"/>
        </w:rPr>
        <w:t xml:space="preserve"> </w:t>
      </w:r>
      <w:r w:rsidRPr="00554A98">
        <w:rPr>
          <w:b/>
          <w:iCs/>
          <w:szCs w:val="24"/>
          <w:u w:val="single"/>
          <w:bdr w:val="single" w:sz="8" w:space="0" w:color="auto"/>
        </w:rPr>
        <w:t>deadlier, prolonged</w:t>
      </w:r>
      <w:r w:rsidRPr="00554A98">
        <w:rPr>
          <w:iCs/>
          <w:sz w:val="16"/>
          <w:szCs w:val="24"/>
        </w:rPr>
        <w:t xml:space="preserve"> proxy </w:t>
      </w:r>
      <w:r w:rsidRPr="00554A98">
        <w:rPr>
          <w:iCs/>
          <w:szCs w:val="24"/>
          <w:u w:val="single"/>
        </w:rPr>
        <w:t>warfare and overwhelming</w:t>
      </w:r>
      <w:r w:rsidRPr="00554A98">
        <w:rPr>
          <w:iCs/>
          <w:sz w:val="16"/>
          <w:szCs w:val="24"/>
        </w:rPr>
        <w:t xml:space="preserve"> humanitarian </w:t>
      </w:r>
      <w:r w:rsidRPr="00554A98">
        <w:rPr>
          <w:iCs/>
          <w:szCs w:val="24"/>
          <w:u w:val="single"/>
        </w:rPr>
        <w:t>crises</w:t>
      </w:r>
      <w:r w:rsidRPr="00554A98">
        <w:rPr>
          <w:iCs/>
          <w:sz w:val="16"/>
          <w:szCs w:val="24"/>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26067B55" w14:textId="77777777" w:rsidR="007F50A3" w:rsidRPr="00554A98" w:rsidRDefault="007F50A3" w:rsidP="007F50A3">
      <w:pPr>
        <w:rPr>
          <w:iCs/>
          <w:sz w:val="16"/>
          <w:szCs w:val="24"/>
        </w:rPr>
      </w:pPr>
      <w:r w:rsidRPr="00554A98">
        <w:rPr>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1B631F0" w14:textId="77777777" w:rsidR="007F50A3" w:rsidRPr="00554A98" w:rsidRDefault="007F50A3" w:rsidP="007F50A3">
      <w:pPr>
        <w:rPr>
          <w:iCs/>
          <w:sz w:val="16"/>
          <w:szCs w:val="24"/>
        </w:rPr>
      </w:pPr>
      <w:r w:rsidRPr="00554A98">
        <w:rPr>
          <w:iCs/>
          <w:sz w:val="16"/>
          <w:szCs w:val="24"/>
        </w:rPr>
        <w:t>Economic uncertainty</w:t>
      </w:r>
    </w:p>
    <w:p w14:paraId="25A6A329" w14:textId="77777777" w:rsidR="007F50A3" w:rsidRPr="00554A98" w:rsidRDefault="007F50A3" w:rsidP="007F50A3">
      <w:pPr>
        <w:rPr>
          <w:iCs/>
          <w:sz w:val="16"/>
          <w:szCs w:val="24"/>
        </w:rPr>
      </w:pPr>
      <w:r w:rsidRPr="00554A98">
        <w:rPr>
          <w:iCs/>
          <w:sz w:val="16"/>
          <w:szCs w:val="24"/>
        </w:rPr>
        <w:t>[Figure omitted]</w:t>
      </w:r>
    </w:p>
    <w:p w14:paraId="04CE2B53" w14:textId="77777777" w:rsidR="007F50A3" w:rsidRPr="00554A98" w:rsidRDefault="007F50A3" w:rsidP="007F50A3">
      <w:pPr>
        <w:numPr>
          <w:ilvl w:val="0"/>
          <w:numId w:val="19"/>
        </w:numPr>
        <w:contextualSpacing/>
        <w:rPr>
          <w:iCs/>
          <w:sz w:val="16"/>
          <w:szCs w:val="24"/>
        </w:rPr>
      </w:pPr>
      <w:r w:rsidRPr="00554A98">
        <w:rPr>
          <w:iCs/>
          <w:sz w:val="16"/>
          <w:szCs w:val="24"/>
        </w:rPr>
        <w:t xml:space="preserve">The near-term outlook remains highly uncertain due to domestic factors in some of the world's largest markets as well as geopolitical developments. </w:t>
      </w:r>
    </w:p>
    <w:p w14:paraId="7460B0F1" w14:textId="77777777" w:rsidR="007F50A3" w:rsidRPr="00554A98" w:rsidRDefault="007F50A3" w:rsidP="007F50A3">
      <w:pPr>
        <w:numPr>
          <w:ilvl w:val="0"/>
          <w:numId w:val="19"/>
        </w:numPr>
        <w:contextualSpacing/>
        <w:rPr>
          <w:iCs/>
          <w:sz w:val="16"/>
          <w:szCs w:val="24"/>
        </w:rPr>
      </w:pPr>
      <w:r w:rsidRPr="00554A98">
        <w:rPr>
          <w:iCs/>
          <w:sz w:val="16"/>
          <w:szCs w:val="24"/>
        </w:rPr>
        <w:t xml:space="preserve">Continued supply-side pressures and demand uncertainty could contribute to persistent inflation and high interest rates. </w:t>
      </w:r>
    </w:p>
    <w:p w14:paraId="3C710AAE" w14:textId="77777777" w:rsidR="007F50A3" w:rsidRPr="00554A98" w:rsidRDefault="007F50A3" w:rsidP="007F50A3">
      <w:pPr>
        <w:numPr>
          <w:ilvl w:val="0"/>
          <w:numId w:val="19"/>
        </w:numPr>
        <w:contextualSpacing/>
        <w:rPr>
          <w:iCs/>
          <w:sz w:val="16"/>
          <w:szCs w:val="24"/>
        </w:rPr>
      </w:pPr>
      <w:r w:rsidRPr="00554A98">
        <w:rPr>
          <w:iCs/>
          <w:sz w:val="16"/>
          <w:szCs w:val="24"/>
        </w:rPr>
        <w:t>Small- and medium-sized companies and heavily indebted countries will be particularly exposed to slowing growth amid elevated interest rates.</w:t>
      </w:r>
    </w:p>
    <w:p w14:paraId="57B39C3C" w14:textId="77777777" w:rsidR="007F50A3" w:rsidRPr="00554A98" w:rsidRDefault="007F50A3" w:rsidP="007F50A3">
      <w:pPr>
        <w:rPr>
          <w:iCs/>
          <w:sz w:val="16"/>
          <w:szCs w:val="24"/>
        </w:rPr>
      </w:pPr>
      <w:bookmarkStart w:id="5" w:name="_Hlk156290045"/>
      <w:r w:rsidRPr="00554A98">
        <w:rPr>
          <w:iCs/>
          <w:sz w:val="16"/>
          <w:szCs w:val="24"/>
        </w:rPr>
        <w:t xml:space="preserve">According to one narrative, </w:t>
      </w:r>
      <w:r w:rsidRPr="00554A98">
        <w:rPr>
          <w:iCs/>
          <w:szCs w:val="24"/>
          <w:u w:val="single"/>
        </w:rPr>
        <w:t>the</w:t>
      </w:r>
      <w:r w:rsidRPr="00554A98">
        <w:rPr>
          <w:iCs/>
          <w:sz w:val="16"/>
          <w:szCs w:val="24"/>
        </w:rPr>
        <w:t xml:space="preserve"> global </w:t>
      </w:r>
      <w:r w:rsidRPr="00554A98">
        <w:rPr>
          <w:b/>
          <w:iCs/>
          <w:szCs w:val="24"/>
          <w:u w:val="single"/>
          <w:bdr w:val="single" w:sz="8" w:space="0" w:color="auto"/>
        </w:rPr>
        <w:t>economy</w:t>
      </w:r>
      <w:r w:rsidRPr="00554A98">
        <w:rPr>
          <w:iCs/>
          <w:sz w:val="16"/>
          <w:szCs w:val="24"/>
        </w:rPr>
        <w:t xml:space="preserve"> </w:t>
      </w:r>
      <w:r w:rsidRPr="00554A98">
        <w:rPr>
          <w:iCs/>
          <w:szCs w:val="24"/>
          <w:u w:val="single"/>
        </w:rPr>
        <w:t>has shown surprising resilience in</w:t>
      </w:r>
      <w:r w:rsidRPr="00554A98">
        <w:rPr>
          <w:iCs/>
          <w:sz w:val="16"/>
          <w:szCs w:val="24"/>
        </w:rPr>
        <w:t xml:space="preserve"> the </w:t>
      </w:r>
      <w:r w:rsidRPr="00554A98">
        <w:rPr>
          <w:iCs/>
          <w:szCs w:val="24"/>
          <w:u w:val="single"/>
        </w:rPr>
        <w:t>face of</w:t>
      </w:r>
      <w:r w:rsidRPr="00554A98">
        <w:rPr>
          <w:iCs/>
          <w:sz w:val="16"/>
          <w:szCs w:val="24"/>
        </w:rPr>
        <w:t xml:space="preserve"> the most aggressive global </w:t>
      </w:r>
      <w:r w:rsidRPr="00554A98">
        <w:rPr>
          <w:b/>
          <w:iCs/>
          <w:szCs w:val="24"/>
          <w:u w:val="single"/>
          <w:bdr w:val="single" w:sz="8" w:space="0" w:color="auto"/>
        </w:rPr>
        <w:t>tightening</w:t>
      </w:r>
      <w:r w:rsidRPr="00554A98">
        <w:rPr>
          <w:iCs/>
          <w:sz w:val="16"/>
          <w:szCs w:val="24"/>
        </w:rPr>
        <w:t xml:space="preserve"> </w:t>
      </w:r>
      <w:r w:rsidRPr="00554A98">
        <w:rPr>
          <w:iCs/>
          <w:szCs w:val="24"/>
          <w:u w:val="single"/>
        </w:rPr>
        <w:t>of monetary policy</w:t>
      </w:r>
      <w:r w:rsidRPr="00554A98">
        <w:rPr>
          <w:iCs/>
          <w:sz w:val="16"/>
          <w:szCs w:val="24"/>
        </w:rPr>
        <w:t xml:space="preserve"> in decades. </w:t>
      </w:r>
      <w:r w:rsidRPr="00156A01">
        <w:rPr>
          <w:iCs/>
          <w:szCs w:val="24"/>
          <w:highlight w:val="green"/>
          <w:u w:val="single"/>
        </w:rPr>
        <w:t>Despite</w:t>
      </w:r>
      <w:r w:rsidRPr="00554A98">
        <w:rPr>
          <w:iCs/>
          <w:sz w:val="16"/>
          <w:szCs w:val="24"/>
        </w:rPr>
        <w:t xml:space="preserve"> </w:t>
      </w:r>
      <w:r w:rsidRPr="00554A98">
        <w:rPr>
          <w:b/>
          <w:iCs/>
          <w:szCs w:val="24"/>
          <w:u w:val="single"/>
          <w:bdr w:val="single" w:sz="8" w:space="0" w:color="auto"/>
        </w:rPr>
        <w:t xml:space="preserve">widespread </w:t>
      </w:r>
      <w:r w:rsidRPr="00156A01">
        <w:rPr>
          <w:b/>
          <w:iCs/>
          <w:szCs w:val="24"/>
          <w:highlight w:val="green"/>
          <w:u w:val="single"/>
          <w:bdr w:val="single" w:sz="8" w:space="0" w:color="auto"/>
        </w:rPr>
        <w:t>predictions</w:t>
      </w:r>
      <w:r w:rsidRPr="00156A01">
        <w:rPr>
          <w:rStyle w:val="StyleUnderline"/>
          <w:highlight w:val="green"/>
        </w:rPr>
        <w:t xml:space="preserve"> </w:t>
      </w:r>
      <w:r w:rsidRPr="00156A01">
        <w:rPr>
          <w:iCs/>
          <w:szCs w:val="24"/>
          <w:highlight w:val="green"/>
          <w:u w:val="single"/>
        </w:rPr>
        <w:t>of</w:t>
      </w:r>
      <w:r w:rsidRPr="00554A98">
        <w:rPr>
          <w:iCs/>
          <w:szCs w:val="24"/>
          <w:u w:val="single"/>
        </w:rPr>
        <w:t xml:space="preserve"> a </w:t>
      </w:r>
      <w:r w:rsidRPr="00156A01">
        <w:rPr>
          <w:iCs/>
          <w:szCs w:val="24"/>
          <w:highlight w:val="green"/>
          <w:u w:val="single"/>
        </w:rPr>
        <w:t>recession</w:t>
      </w:r>
      <w:r w:rsidRPr="00554A98">
        <w:rPr>
          <w:iCs/>
          <w:szCs w:val="24"/>
          <w:u w:val="single"/>
        </w:rPr>
        <w:t xml:space="preserve"> in 2023</w:t>
      </w:r>
      <w:r w:rsidRPr="00554A98">
        <w:rPr>
          <w:iCs/>
          <w:sz w:val="16"/>
          <w:szCs w:val="24"/>
        </w:rPr>
        <w:t xml:space="preserve"> (Figure 1.15),46 the perception of </w:t>
      </w:r>
      <w:r w:rsidRPr="00554A98">
        <w:rPr>
          <w:iCs/>
          <w:szCs w:val="24"/>
          <w:u w:val="single"/>
        </w:rPr>
        <w:t>a</w:t>
      </w:r>
      <w:r w:rsidRPr="00554A98">
        <w:rPr>
          <w:iCs/>
          <w:sz w:val="16"/>
          <w:szCs w:val="24"/>
        </w:rPr>
        <w:t xml:space="preserve"> ‘</w:t>
      </w:r>
      <w:r w:rsidRPr="00156A01">
        <w:rPr>
          <w:b/>
          <w:iCs/>
          <w:szCs w:val="24"/>
          <w:highlight w:val="green"/>
          <w:u w:val="single"/>
          <w:bdr w:val="single" w:sz="8" w:space="0" w:color="auto"/>
        </w:rPr>
        <w:t>soft</w:t>
      </w:r>
      <w:r w:rsidRPr="00554A98">
        <w:rPr>
          <w:iCs/>
          <w:sz w:val="16"/>
          <w:szCs w:val="24"/>
        </w:rPr>
        <w:t xml:space="preserve">er </w:t>
      </w:r>
      <w:r w:rsidRPr="00156A01">
        <w:rPr>
          <w:b/>
          <w:iCs/>
          <w:szCs w:val="24"/>
          <w:highlight w:val="green"/>
          <w:u w:val="single"/>
          <w:bdr w:val="single" w:sz="8" w:space="0" w:color="auto"/>
        </w:rPr>
        <w:t>landing’</w:t>
      </w:r>
      <w:r w:rsidRPr="00554A98">
        <w:rPr>
          <w:iCs/>
          <w:sz w:val="16"/>
          <w:szCs w:val="24"/>
        </w:rPr>
        <w:t xml:space="preserve"> </w:t>
      </w:r>
      <w:r w:rsidRPr="00554A98">
        <w:rPr>
          <w:iCs/>
          <w:szCs w:val="24"/>
          <w:u w:val="single"/>
        </w:rPr>
        <w:t xml:space="preserve">appears to be </w:t>
      </w:r>
      <w:r w:rsidRPr="00156A01">
        <w:rPr>
          <w:iCs/>
          <w:szCs w:val="24"/>
          <w:highlight w:val="green"/>
          <w:u w:val="single"/>
        </w:rPr>
        <w:t>prevailing</w:t>
      </w:r>
      <w:r w:rsidRPr="00554A98">
        <w:rPr>
          <w:iCs/>
          <w:sz w:val="16"/>
          <w:szCs w:val="24"/>
        </w:rPr>
        <w:t xml:space="preserve">. Inflation is falling </w:t>
      </w:r>
      <w:r w:rsidRPr="00554A98">
        <w:rPr>
          <w:iCs/>
          <w:szCs w:val="24"/>
          <w:u w:val="single"/>
        </w:rPr>
        <w:t>amid</w:t>
      </w:r>
      <w:r w:rsidRPr="00554A98">
        <w:rPr>
          <w:iCs/>
          <w:sz w:val="16"/>
          <w:szCs w:val="24"/>
        </w:rPr>
        <w:t xml:space="preserve"> tight labour markets and </w:t>
      </w:r>
      <w:r w:rsidRPr="00554A98">
        <w:rPr>
          <w:b/>
          <w:iCs/>
          <w:szCs w:val="24"/>
          <w:u w:val="single"/>
          <w:bdr w:val="single" w:sz="8" w:space="0" w:color="auto"/>
        </w:rPr>
        <w:t>stronger</w:t>
      </w:r>
      <w:r w:rsidRPr="00554A98">
        <w:rPr>
          <w:iCs/>
          <w:sz w:val="16"/>
          <w:szCs w:val="24"/>
        </w:rPr>
        <w:t xml:space="preserve">-than-anticipated </w:t>
      </w:r>
      <w:r w:rsidRPr="00554A98">
        <w:rPr>
          <w:iCs/>
          <w:szCs w:val="24"/>
          <w:u w:val="single"/>
        </w:rPr>
        <w:t>consumer spending and growth</w:t>
      </w:r>
      <w:r w:rsidRPr="00554A98">
        <w:rPr>
          <w:iCs/>
          <w:sz w:val="16"/>
          <w:szCs w:val="24"/>
        </w:rPr>
        <w:t xml:space="preserve">, particularly </w:t>
      </w:r>
      <w:r w:rsidRPr="00554A98">
        <w:rPr>
          <w:iCs/>
          <w:szCs w:val="24"/>
          <w:u w:val="single"/>
        </w:rPr>
        <w:t>in the</w:t>
      </w:r>
      <w:r w:rsidRPr="00554A98">
        <w:rPr>
          <w:iCs/>
          <w:sz w:val="16"/>
          <w:szCs w:val="24"/>
        </w:rPr>
        <w:t xml:space="preserve"> </w:t>
      </w:r>
      <w:r w:rsidRPr="00554A98">
        <w:rPr>
          <w:b/>
          <w:iCs/>
          <w:szCs w:val="24"/>
          <w:u w:val="single"/>
          <w:bdr w:val="single" w:sz="8" w:space="0" w:color="auto"/>
        </w:rPr>
        <w:t>U</w:t>
      </w:r>
      <w:r w:rsidRPr="00554A98">
        <w:rPr>
          <w:iCs/>
          <w:sz w:val="16"/>
          <w:szCs w:val="24"/>
        </w:rPr>
        <w:t xml:space="preserve">nited </w:t>
      </w:r>
      <w:r w:rsidRPr="00554A98">
        <w:rPr>
          <w:b/>
          <w:iCs/>
          <w:szCs w:val="24"/>
          <w:u w:val="single"/>
          <w:bdr w:val="single" w:sz="8" w:space="0" w:color="auto"/>
        </w:rPr>
        <w:t>S</w:t>
      </w:r>
      <w:r w:rsidRPr="00554A98">
        <w:rPr>
          <w:iCs/>
          <w:sz w:val="16"/>
          <w:szCs w:val="24"/>
        </w:rPr>
        <w:t>tates.47</w:t>
      </w:r>
    </w:p>
    <w:p w14:paraId="207DA0A3" w14:textId="77777777" w:rsidR="007F50A3" w:rsidRPr="00554A98" w:rsidRDefault="007F50A3" w:rsidP="007F50A3">
      <w:pPr>
        <w:rPr>
          <w:iCs/>
          <w:sz w:val="16"/>
          <w:szCs w:val="24"/>
        </w:rPr>
      </w:pPr>
      <w:r w:rsidRPr="00554A98">
        <w:rPr>
          <w:iCs/>
          <w:sz w:val="16"/>
          <w:szCs w:val="24"/>
        </w:rPr>
        <w:t xml:space="preserve">In another version, persistently elevated </w:t>
      </w:r>
      <w:r w:rsidRPr="00156A01">
        <w:rPr>
          <w:rStyle w:val="StyleUnderline"/>
          <w:highlight w:val="green"/>
        </w:rPr>
        <w:t>inflation</w:t>
      </w:r>
      <w:r w:rsidRPr="00554A98">
        <w:rPr>
          <w:iCs/>
          <w:sz w:val="16"/>
          <w:szCs w:val="24"/>
        </w:rPr>
        <w:t xml:space="preserve"> in many countries and high interest rates are </w:t>
      </w:r>
      <w:r w:rsidRPr="00156A01">
        <w:rPr>
          <w:rStyle w:val="StyleUnderline"/>
          <w:highlight w:val="green"/>
        </w:rPr>
        <w:t>weigh</w:t>
      </w:r>
      <w:r w:rsidRPr="00554A98">
        <w:rPr>
          <w:sz w:val="16"/>
          <w:szCs w:val="14"/>
        </w:rPr>
        <w:t>in</w:t>
      </w:r>
      <w:r w:rsidRPr="00554A98">
        <w:rPr>
          <w:iCs/>
          <w:sz w:val="16"/>
          <w:szCs w:val="24"/>
        </w:rPr>
        <w:t xml:space="preserve">g </w:t>
      </w:r>
      <w:r w:rsidRPr="00156A01">
        <w:rPr>
          <w:rStyle w:val="StyleUnderline"/>
          <w:highlight w:val="green"/>
        </w:rPr>
        <w:t>heavily on economic growth</w:t>
      </w:r>
      <w:r w:rsidRPr="00554A98">
        <w:rPr>
          <w:rStyle w:val="StyleUnderline"/>
        </w:rPr>
        <w:t>, particularly in</w:t>
      </w:r>
      <w:r w:rsidRPr="00554A98">
        <w:rPr>
          <w:iCs/>
          <w:sz w:val="16"/>
          <w:szCs w:val="24"/>
        </w:rPr>
        <w:t xml:space="preserve"> export- and </w:t>
      </w:r>
      <w:r w:rsidRPr="00554A98">
        <w:rPr>
          <w:rStyle w:val="StyleUnderline"/>
        </w:rPr>
        <w:t>manufacturing</w:t>
      </w:r>
      <w:r w:rsidRPr="00554A98">
        <w:rPr>
          <w:iCs/>
          <w:sz w:val="16"/>
          <w:szCs w:val="24"/>
        </w:rPr>
        <w:t xml:space="preserve">-led markets. An already visible </w:t>
      </w:r>
      <w:r w:rsidRPr="00554A98">
        <w:rPr>
          <w:iCs/>
          <w:szCs w:val="24"/>
          <w:u w:val="single"/>
        </w:rPr>
        <w:t xml:space="preserve">economic </w:t>
      </w:r>
      <w:r w:rsidRPr="00156A01">
        <w:rPr>
          <w:iCs/>
          <w:szCs w:val="24"/>
          <w:highlight w:val="green"/>
          <w:u w:val="single"/>
        </w:rPr>
        <w:t>downturn</w:t>
      </w:r>
      <w:r w:rsidRPr="00554A98">
        <w:rPr>
          <w:iCs/>
          <w:szCs w:val="24"/>
          <w:u w:val="single"/>
        </w:rPr>
        <w:t xml:space="preserve"> is likely to</w:t>
      </w:r>
      <w:r w:rsidRPr="00554A98">
        <w:rPr>
          <w:iCs/>
          <w:sz w:val="16"/>
          <w:szCs w:val="24"/>
        </w:rPr>
        <w:t xml:space="preserve"> </w:t>
      </w:r>
      <w:r w:rsidRPr="00156A01">
        <w:rPr>
          <w:b/>
          <w:iCs/>
          <w:szCs w:val="24"/>
          <w:highlight w:val="green"/>
          <w:u w:val="single"/>
          <w:bdr w:val="single" w:sz="8" w:space="0" w:color="auto"/>
        </w:rPr>
        <w:t>spread</w:t>
      </w:r>
      <w:r w:rsidRPr="00554A98">
        <w:rPr>
          <w:iCs/>
          <w:sz w:val="16"/>
          <w:szCs w:val="24"/>
        </w:rPr>
        <w:t xml:space="preserve">, </w:t>
      </w:r>
      <w:r w:rsidRPr="00156A01">
        <w:rPr>
          <w:iCs/>
          <w:szCs w:val="24"/>
          <w:highlight w:val="green"/>
          <w:u w:val="single"/>
        </w:rPr>
        <w:t>with</w:t>
      </w:r>
      <w:r w:rsidRPr="00554A98">
        <w:rPr>
          <w:iCs/>
          <w:szCs w:val="24"/>
          <w:u w:val="single"/>
        </w:rPr>
        <w:t xml:space="preserve"> a risk that</w:t>
      </w:r>
      <w:r w:rsidRPr="00554A98">
        <w:rPr>
          <w:iCs/>
          <w:sz w:val="16"/>
          <w:szCs w:val="24"/>
        </w:rPr>
        <w:t xml:space="preserve"> </w:t>
      </w:r>
      <w:r w:rsidRPr="00156A01">
        <w:rPr>
          <w:b/>
          <w:iCs/>
          <w:szCs w:val="24"/>
          <w:highlight w:val="green"/>
          <w:u w:val="single"/>
          <w:bdr w:val="single" w:sz="8" w:space="0" w:color="auto"/>
        </w:rPr>
        <w:t>new</w:t>
      </w:r>
      <w:r w:rsidRPr="00554A98">
        <w:rPr>
          <w:iCs/>
          <w:sz w:val="16"/>
          <w:szCs w:val="24"/>
        </w:rPr>
        <w:t xml:space="preserve"> </w:t>
      </w:r>
      <w:r w:rsidRPr="00554A98">
        <w:rPr>
          <w:iCs/>
          <w:szCs w:val="24"/>
          <w:u w:val="single"/>
        </w:rPr>
        <w:t xml:space="preserve">economic </w:t>
      </w:r>
      <w:r w:rsidRPr="00156A01">
        <w:rPr>
          <w:iCs/>
          <w:szCs w:val="24"/>
          <w:highlight w:val="green"/>
          <w:u w:val="single"/>
        </w:rPr>
        <w:t>shocks</w:t>
      </w:r>
      <w:r w:rsidRPr="00554A98">
        <w:rPr>
          <w:iCs/>
          <w:szCs w:val="24"/>
          <w:u w:val="single"/>
        </w:rPr>
        <w:t xml:space="preserve"> would be</w:t>
      </w:r>
      <w:r w:rsidRPr="00554A98">
        <w:rPr>
          <w:iCs/>
          <w:sz w:val="16"/>
          <w:szCs w:val="24"/>
        </w:rPr>
        <w:t xml:space="preserve"> </w:t>
      </w:r>
      <w:r w:rsidRPr="00156A01">
        <w:rPr>
          <w:b/>
          <w:iCs/>
          <w:szCs w:val="24"/>
          <w:highlight w:val="green"/>
          <w:u w:val="single"/>
          <w:bdr w:val="single" w:sz="8" w:space="0" w:color="auto"/>
        </w:rPr>
        <w:t>unmanageable</w:t>
      </w:r>
      <w:r w:rsidRPr="00554A98">
        <w:rPr>
          <w:iCs/>
          <w:sz w:val="16"/>
          <w:szCs w:val="24"/>
        </w:rPr>
        <w:t xml:space="preserve"> </w:t>
      </w:r>
      <w:r w:rsidRPr="00554A98">
        <w:rPr>
          <w:iCs/>
          <w:szCs w:val="24"/>
          <w:u w:val="single"/>
        </w:rPr>
        <w:t>in such</w:t>
      </w:r>
      <w:r w:rsidRPr="00554A98">
        <w:rPr>
          <w:iCs/>
          <w:sz w:val="16"/>
          <w:szCs w:val="24"/>
        </w:rPr>
        <w:t xml:space="preserve"> </w:t>
      </w:r>
      <w:r w:rsidRPr="00156A01">
        <w:rPr>
          <w:b/>
          <w:iCs/>
          <w:szCs w:val="24"/>
          <w:highlight w:val="green"/>
          <w:u w:val="single"/>
          <w:bdr w:val="single" w:sz="8" w:space="0" w:color="auto"/>
        </w:rPr>
        <w:t>fragility</w:t>
      </w:r>
      <w:r w:rsidRPr="00554A98">
        <w:rPr>
          <w:iCs/>
          <w:sz w:val="16"/>
          <w:szCs w:val="24"/>
        </w:rPr>
        <w:t xml:space="preserve"> </w:t>
      </w:r>
      <w:r w:rsidRPr="00554A98">
        <w:rPr>
          <w:iCs/>
          <w:szCs w:val="24"/>
          <w:u w:val="single"/>
        </w:rPr>
        <w:t>and</w:t>
      </w:r>
      <w:r w:rsidRPr="00554A98">
        <w:rPr>
          <w:iCs/>
          <w:sz w:val="16"/>
          <w:szCs w:val="24"/>
        </w:rPr>
        <w:t xml:space="preserve"> </w:t>
      </w:r>
      <w:r w:rsidRPr="00554A98">
        <w:rPr>
          <w:b/>
          <w:iCs/>
          <w:szCs w:val="24"/>
          <w:u w:val="single"/>
          <w:bdr w:val="single" w:sz="8" w:space="0" w:color="auto"/>
        </w:rPr>
        <w:t xml:space="preserve">debt </w:t>
      </w:r>
      <w:r w:rsidRPr="00156A01">
        <w:rPr>
          <w:b/>
          <w:iCs/>
          <w:szCs w:val="24"/>
          <w:highlight w:val="green"/>
          <w:u w:val="single"/>
          <w:bdr w:val="single" w:sz="8" w:space="0" w:color="auto"/>
        </w:rPr>
        <w:t>passes</w:t>
      </w:r>
      <w:r w:rsidRPr="00156A01">
        <w:rPr>
          <w:iCs/>
          <w:sz w:val="16"/>
          <w:szCs w:val="24"/>
          <w:highlight w:val="green"/>
        </w:rPr>
        <w:t xml:space="preserve"> </w:t>
      </w:r>
      <w:r w:rsidRPr="00554A98">
        <w:rPr>
          <w:iCs/>
          <w:szCs w:val="24"/>
          <w:u w:val="single"/>
        </w:rPr>
        <w:t xml:space="preserve">the </w:t>
      </w:r>
      <w:r w:rsidRPr="00156A01">
        <w:rPr>
          <w:iCs/>
          <w:szCs w:val="24"/>
          <w:highlight w:val="green"/>
          <w:u w:val="single"/>
        </w:rPr>
        <w:t>tipping point</w:t>
      </w:r>
      <w:r w:rsidRPr="00554A98">
        <w:rPr>
          <w:iCs/>
          <w:szCs w:val="24"/>
          <w:u w:val="single"/>
        </w:rPr>
        <w:t xml:space="preserve"> of sustainability</w:t>
      </w:r>
      <w:r w:rsidRPr="00554A98">
        <w:rPr>
          <w:iCs/>
          <w:sz w:val="16"/>
          <w:szCs w:val="24"/>
        </w:rPr>
        <w:t>.</w:t>
      </w:r>
    </w:p>
    <w:p w14:paraId="0E8843D7" w14:textId="77777777" w:rsidR="007F50A3" w:rsidRPr="00554A98" w:rsidRDefault="007F50A3" w:rsidP="007F50A3">
      <w:pPr>
        <w:rPr>
          <w:iCs/>
          <w:sz w:val="16"/>
          <w:szCs w:val="24"/>
        </w:rPr>
      </w:pPr>
      <w:r w:rsidRPr="00554A98">
        <w:rPr>
          <w:iCs/>
          <w:sz w:val="16"/>
          <w:szCs w:val="24"/>
        </w:rPr>
        <w:t>[Figure omitted]</w:t>
      </w:r>
    </w:p>
    <w:p w14:paraId="1C9F528B" w14:textId="77777777" w:rsidR="007F50A3" w:rsidRPr="00554A98" w:rsidRDefault="007F50A3" w:rsidP="007F50A3">
      <w:pPr>
        <w:rPr>
          <w:iCs/>
          <w:sz w:val="16"/>
          <w:szCs w:val="24"/>
        </w:rPr>
      </w:pPr>
      <w:r w:rsidRPr="00554A98">
        <w:rPr>
          <w:iCs/>
          <w:sz w:val="16"/>
          <w:szCs w:val="24"/>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272E6442" w14:textId="77777777" w:rsidR="007F50A3" w:rsidRPr="00554A98" w:rsidRDefault="007F50A3" w:rsidP="007F50A3">
      <w:pPr>
        <w:rPr>
          <w:iCs/>
          <w:sz w:val="16"/>
          <w:szCs w:val="24"/>
        </w:rPr>
      </w:pPr>
      <w:r w:rsidRPr="00554A98">
        <w:rPr>
          <w:iCs/>
          <w:sz w:val="16"/>
          <w:szCs w:val="24"/>
        </w:rPr>
        <w:t xml:space="preserve">Supply-driven price pressures </w:t>
      </w:r>
    </w:p>
    <w:p w14:paraId="39C8EF93" w14:textId="77777777" w:rsidR="007F50A3" w:rsidRPr="00554A98" w:rsidRDefault="007F50A3" w:rsidP="007F50A3">
      <w:pPr>
        <w:rPr>
          <w:iCs/>
          <w:sz w:val="16"/>
          <w:szCs w:val="24"/>
        </w:rPr>
      </w:pPr>
      <w:r w:rsidRPr="00554A98">
        <w:rPr>
          <w:iCs/>
          <w:sz w:val="16"/>
          <w:szCs w:val="24"/>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6C9BABB2" w14:textId="77777777" w:rsidR="007F50A3" w:rsidRPr="00554A98" w:rsidRDefault="007F50A3" w:rsidP="007F50A3">
      <w:pPr>
        <w:rPr>
          <w:iCs/>
          <w:sz w:val="16"/>
          <w:szCs w:val="24"/>
        </w:rPr>
      </w:pPr>
      <w:r w:rsidRPr="00554A98">
        <w:rPr>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2B16CEF1" w14:textId="77777777" w:rsidR="007F50A3" w:rsidRPr="00554A98" w:rsidRDefault="007F50A3" w:rsidP="007F50A3">
      <w:pPr>
        <w:rPr>
          <w:iCs/>
          <w:sz w:val="16"/>
          <w:szCs w:val="24"/>
        </w:rPr>
      </w:pPr>
      <w:r w:rsidRPr="00554A98">
        <w:rPr>
          <w:iCs/>
          <w:sz w:val="16"/>
          <w:szCs w:val="24"/>
        </w:rPr>
        <w:t>[Figures omitted]</w:t>
      </w:r>
    </w:p>
    <w:p w14:paraId="250DB005" w14:textId="77777777" w:rsidR="007F50A3" w:rsidRPr="00554A98" w:rsidRDefault="007F50A3" w:rsidP="007F50A3">
      <w:pPr>
        <w:rPr>
          <w:iCs/>
          <w:sz w:val="16"/>
          <w:szCs w:val="24"/>
        </w:rPr>
      </w:pPr>
      <w:r w:rsidRPr="00554A98">
        <w:rPr>
          <w:iCs/>
          <w:sz w:val="16"/>
          <w:szCs w:val="24"/>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192679B3" w14:textId="77777777" w:rsidR="007F50A3" w:rsidRPr="00554A98" w:rsidRDefault="007F50A3" w:rsidP="007F50A3">
      <w:pPr>
        <w:rPr>
          <w:iCs/>
          <w:sz w:val="16"/>
          <w:szCs w:val="24"/>
        </w:rPr>
      </w:pPr>
      <w:r w:rsidRPr="00554A98">
        <w:rPr>
          <w:iCs/>
          <w:sz w:val="16"/>
          <w:szCs w:val="24"/>
        </w:rPr>
        <w:t xml:space="preserve">Uncertainty within global powerhouses </w:t>
      </w:r>
    </w:p>
    <w:p w14:paraId="74177F3F" w14:textId="77777777" w:rsidR="007F50A3" w:rsidRPr="00554A98" w:rsidRDefault="007F50A3" w:rsidP="007F50A3">
      <w:pPr>
        <w:rPr>
          <w:iCs/>
          <w:sz w:val="16"/>
          <w:szCs w:val="24"/>
        </w:rPr>
      </w:pPr>
      <w:r w:rsidRPr="00554A98">
        <w:rPr>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p>
    <w:p w14:paraId="44798F12" w14:textId="77777777" w:rsidR="007F50A3" w:rsidRPr="00554A98" w:rsidRDefault="007F50A3" w:rsidP="007F50A3">
      <w:pPr>
        <w:rPr>
          <w:iCs/>
          <w:sz w:val="16"/>
          <w:szCs w:val="24"/>
        </w:rPr>
      </w:pPr>
      <w:r w:rsidRPr="00554A98">
        <w:rPr>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067270B2" w14:textId="77777777" w:rsidR="007F50A3" w:rsidRPr="00554A98" w:rsidRDefault="007F50A3" w:rsidP="007F50A3">
      <w:pPr>
        <w:rPr>
          <w:iCs/>
          <w:sz w:val="16"/>
          <w:szCs w:val="24"/>
        </w:rPr>
      </w:pPr>
      <w:r w:rsidRPr="00554A98">
        <w:rPr>
          <w:iCs/>
          <w:sz w:val="16"/>
          <w:szCs w:val="24"/>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554A98">
        <w:rPr>
          <w:iCs/>
          <w:szCs w:val="24"/>
          <w:u w:val="single"/>
        </w:rPr>
        <w:t>Any</w:t>
      </w:r>
      <w:r w:rsidRPr="00554A98">
        <w:rPr>
          <w:iCs/>
          <w:sz w:val="16"/>
          <w:szCs w:val="24"/>
        </w:rPr>
        <w:t xml:space="preserve"> </w:t>
      </w:r>
      <w:r w:rsidRPr="00554A98">
        <w:rPr>
          <w:b/>
          <w:iCs/>
          <w:szCs w:val="24"/>
          <w:u w:val="single"/>
          <w:bdr w:val="single" w:sz="8" w:space="0" w:color="auto"/>
        </w:rPr>
        <w:t>fiscal consolidation</w:t>
      </w:r>
      <w:r w:rsidRPr="00554A98">
        <w:rPr>
          <w:iCs/>
          <w:sz w:val="16"/>
          <w:szCs w:val="24"/>
        </w:rPr>
        <w:t xml:space="preserve"> </w:t>
      </w:r>
      <w:r w:rsidRPr="00554A98">
        <w:rPr>
          <w:iCs/>
          <w:szCs w:val="24"/>
          <w:u w:val="single"/>
        </w:rPr>
        <w:t>in the</w:t>
      </w:r>
      <w:r w:rsidRPr="00554A98">
        <w:rPr>
          <w:iCs/>
          <w:sz w:val="16"/>
          <w:szCs w:val="24"/>
        </w:rPr>
        <w:t xml:space="preserve"> </w:t>
      </w:r>
      <w:r w:rsidRPr="00156A01">
        <w:rPr>
          <w:b/>
          <w:iCs/>
          <w:szCs w:val="24"/>
          <w:highlight w:val="green"/>
          <w:u w:val="single"/>
          <w:bdr w:val="single" w:sz="8" w:space="0" w:color="auto"/>
        </w:rPr>
        <w:t>U</w:t>
      </w:r>
      <w:r w:rsidRPr="00554A98">
        <w:rPr>
          <w:iCs/>
          <w:sz w:val="16"/>
          <w:szCs w:val="24"/>
        </w:rPr>
        <w:t xml:space="preserve">nited </w:t>
      </w:r>
      <w:r w:rsidRPr="00156A01">
        <w:rPr>
          <w:b/>
          <w:iCs/>
          <w:szCs w:val="24"/>
          <w:highlight w:val="green"/>
          <w:u w:val="single"/>
          <w:bdr w:val="single" w:sz="8" w:space="0" w:color="auto"/>
        </w:rPr>
        <w:t>S</w:t>
      </w:r>
      <w:r w:rsidRPr="00554A98">
        <w:rPr>
          <w:iCs/>
          <w:sz w:val="16"/>
          <w:szCs w:val="24"/>
        </w:rPr>
        <w:t xml:space="preserve">tates – or a political stand-off relating to debt loads – </w:t>
      </w:r>
      <w:r w:rsidRPr="00554A98">
        <w:rPr>
          <w:iCs/>
          <w:szCs w:val="24"/>
          <w:u w:val="single"/>
        </w:rPr>
        <w:t xml:space="preserve">could </w:t>
      </w:r>
      <w:r w:rsidRPr="00156A01">
        <w:rPr>
          <w:iCs/>
          <w:szCs w:val="24"/>
          <w:highlight w:val="green"/>
          <w:u w:val="single"/>
        </w:rPr>
        <w:t>have</w:t>
      </w:r>
      <w:r w:rsidRPr="00554A98">
        <w:rPr>
          <w:iCs/>
          <w:szCs w:val="24"/>
          <w:u w:val="single"/>
        </w:rPr>
        <w:t xml:space="preserve"> a</w:t>
      </w:r>
      <w:r w:rsidRPr="00554A98">
        <w:rPr>
          <w:iCs/>
          <w:sz w:val="16"/>
          <w:szCs w:val="24"/>
        </w:rPr>
        <w:t xml:space="preserve"> </w:t>
      </w:r>
      <w:r w:rsidRPr="00156A01">
        <w:rPr>
          <w:b/>
          <w:iCs/>
          <w:szCs w:val="24"/>
          <w:highlight w:val="green"/>
          <w:u w:val="single"/>
          <w:bdr w:val="single" w:sz="8" w:space="0" w:color="auto"/>
        </w:rPr>
        <w:t>profound</w:t>
      </w:r>
      <w:r w:rsidRPr="00156A01">
        <w:rPr>
          <w:rStyle w:val="StyleUnderline"/>
          <w:highlight w:val="green"/>
        </w:rPr>
        <w:t xml:space="preserve"> </w:t>
      </w:r>
      <w:r w:rsidRPr="00156A01">
        <w:rPr>
          <w:iCs/>
          <w:szCs w:val="24"/>
          <w:highlight w:val="green"/>
          <w:u w:val="single"/>
        </w:rPr>
        <w:t>effect on global markets</w:t>
      </w:r>
      <w:r w:rsidRPr="00554A98">
        <w:rPr>
          <w:iCs/>
          <w:sz w:val="16"/>
          <w:szCs w:val="24"/>
        </w:rPr>
        <w:t xml:space="preserve"> and trade, while any overestimation of the slowdown could lead to earlier or sharper intervention on interest rates and </w:t>
      </w:r>
      <w:r w:rsidRPr="00156A01">
        <w:rPr>
          <w:b/>
          <w:iCs/>
          <w:szCs w:val="24"/>
          <w:highlight w:val="green"/>
          <w:u w:val="single"/>
          <w:bdr w:val="single" w:sz="8" w:space="0" w:color="auto"/>
        </w:rPr>
        <w:t>re-spark</w:t>
      </w:r>
      <w:r w:rsidRPr="00554A98">
        <w:rPr>
          <w:iCs/>
          <w:sz w:val="16"/>
          <w:szCs w:val="24"/>
        </w:rPr>
        <w:t xml:space="preserve"> demand-side </w:t>
      </w:r>
      <w:r w:rsidRPr="00156A01">
        <w:rPr>
          <w:iCs/>
          <w:szCs w:val="24"/>
          <w:highlight w:val="green"/>
          <w:u w:val="single"/>
        </w:rPr>
        <w:t>price pressures</w:t>
      </w:r>
      <w:r w:rsidRPr="00554A98">
        <w:rPr>
          <w:iCs/>
          <w:sz w:val="16"/>
          <w:szCs w:val="24"/>
        </w:rPr>
        <w:t>. The outcome of the US presidential elections in November creates additional uncertainty for the country’s economic outlook, depending on the policy choices of the next government.62</w:t>
      </w:r>
    </w:p>
    <w:bookmarkEnd w:id="5"/>
    <w:p w14:paraId="6F5A1741" w14:textId="77777777" w:rsidR="007F50A3" w:rsidRPr="00554A98" w:rsidRDefault="007F50A3" w:rsidP="007F50A3">
      <w:pPr>
        <w:rPr>
          <w:iCs/>
          <w:sz w:val="16"/>
          <w:szCs w:val="24"/>
        </w:rPr>
      </w:pPr>
      <w:r w:rsidRPr="00554A98">
        <w:rPr>
          <w:iCs/>
          <w:sz w:val="16"/>
          <w:szCs w:val="24"/>
        </w:rPr>
        <w:t xml:space="preserve">Debt distress </w:t>
      </w:r>
    </w:p>
    <w:p w14:paraId="6E3B1A76" w14:textId="77777777" w:rsidR="007F50A3" w:rsidRPr="00554A98" w:rsidRDefault="007F50A3" w:rsidP="007F50A3">
      <w:pPr>
        <w:rPr>
          <w:iCs/>
          <w:sz w:val="16"/>
          <w:szCs w:val="24"/>
        </w:rPr>
      </w:pPr>
      <w:r w:rsidRPr="00554A98">
        <w:rPr>
          <w:iCs/>
          <w:sz w:val="16"/>
          <w:szCs w:val="24"/>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6C7318D3" w14:textId="77777777" w:rsidR="007F50A3" w:rsidRPr="00554A98" w:rsidRDefault="007F50A3" w:rsidP="007F50A3">
      <w:pPr>
        <w:rPr>
          <w:iCs/>
          <w:sz w:val="16"/>
          <w:szCs w:val="24"/>
        </w:rPr>
      </w:pPr>
      <w:r w:rsidRPr="00554A98">
        <w:rPr>
          <w:iCs/>
          <w:sz w:val="16"/>
          <w:szCs w:val="24"/>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168C4F84" w14:textId="77777777" w:rsidR="007F50A3" w:rsidRPr="00554A98" w:rsidRDefault="007F50A3" w:rsidP="007F50A3">
      <w:pPr>
        <w:rPr>
          <w:iCs/>
          <w:sz w:val="16"/>
          <w:szCs w:val="24"/>
        </w:rPr>
      </w:pPr>
      <w:r w:rsidRPr="00554A98">
        <w:rPr>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F21557">
        <w:rPr>
          <w:rStyle w:val="StyleUnderline"/>
          <w:highlight w:val="green"/>
        </w:rPr>
        <w:t>Given</w:t>
      </w:r>
      <w:r w:rsidRPr="00554A98">
        <w:rPr>
          <w:iCs/>
          <w:sz w:val="16"/>
          <w:szCs w:val="24"/>
        </w:rPr>
        <w:t xml:space="preserve"> historically </w:t>
      </w:r>
      <w:r w:rsidRPr="00F21557">
        <w:rPr>
          <w:rStyle w:val="StyleUnderline"/>
          <w:highlight w:val="green"/>
        </w:rPr>
        <w:t>high debt</w:t>
      </w:r>
      <w:r w:rsidRPr="00554A98">
        <w:rPr>
          <w:iCs/>
          <w:sz w:val="16"/>
          <w:szCs w:val="24"/>
        </w:rPr>
        <w:t xml:space="preserve"> loads, many </w:t>
      </w:r>
      <w:r w:rsidRPr="00F21557">
        <w:rPr>
          <w:rStyle w:val="StyleUnderline"/>
          <w:highlight w:val="green"/>
        </w:rPr>
        <w:t>governments</w:t>
      </w:r>
      <w:r w:rsidRPr="00F21557">
        <w:rPr>
          <w:rStyle w:val="StyleUnderline"/>
        </w:rPr>
        <w:t xml:space="preserve"> might be </w:t>
      </w:r>
      <w:r w:rsidRPr="00F21557">
        <w:rPr>
          <w:rStyle w:val="StyleUnderline"/>
          <w:highlight w:val="green"/>
        </w:rPr>
        <w:t>unable</w:t>
      </w:r>
      <w:r w:rsidRPr="00F21557">
        <w:rPr>
          <w:rStyle w:val="StyleUnderline"/>
        </w:rPr>
        <w:t xml:space="preserve"> or unwilling to help </w:t>
      </w:r>
      <w:r w:rsidRPr="00F21557">
        <w:rPr>
          <w:rStyle w:val="StyleUnderline"/>
          <w:highlight w:val="green"/>
        </w:rPr>
        <w:t>cushion economic impacts</w:t>
      </w:r>
      <w:r w:rsidRPr="00F21557">
        <w:rPr>
          <w:rStyle w:val="StyleUnderline"/>
        </w:rPr>
        <w:t xml:space="preserve"> to the same degree </w:t>
      </w:r>
      <w:r w:rsidRPr="00F21557">
        <w:rPr>
          <w:rStyle w:val="StyleUnderline"/>
          <w:highlight w:val="green"/>
        </w:rPr>
        <w:t xml:space="preserve">as they have in </w:t>
      </w:r>
      <w:r w:rsidRPr="00F21557">
        <w:rPr>
          <w:rStyle w:val="Emphasis"/>
          <w:highlight w:val="green"/>
        </w:rPr>
        <w:t>recent years</w:t>
      </w:r>
      <w:r w:rsidRPr="00554A98">
        <w:rPr>
          <w:iCs/>
          <w:sz w:val="16"/>
          <w:szCs w:val="24"/>
        </w:rPr>
        <w:t>, sharpening the slowdown for companies and individuals.</w:t>
      </w:r>
    </w:p>
    <w:p w14:paraId="1FD32DFB" w14:textId="77777777" w:rsidR="007F50A3" w:rsidRPr="00554A98" w:rsidRDefault="007F50A3" w:rsidP="007F50A3">
      <w:pPr>
        <w:rPr>
          <w:iCs/>
          <w:sz w:val="16"/>
          <w:szCs w:val="24"/>
        </w:rPr>
      </w:pPr>
      <w:r w:rsidRPr="00554A98">
        <w:rPr>
          <w:iCs/>
          <w:sz w:val="16"/>
          <w:szCs w:val="24"/>
        </w:rPr>
        <w:t>[Figure omitted]</w:t>
      </w:r>
    </w:p>
    <w:p w14:paraId="0397C46A" w14:textId="77777777" w:rsidR="007F50A3" w:rsidRPr="00554A98" w:rsidRDefault="007F50A3" w:rsidP="007F50A3">
      <w:pPr>
        <w:rPr>
          <w:iCs/>
          <w:sz w:val="16"/>
          <w:szCs w:val="24"/>
        </w:rPr>
      </w:pPr>
      <w:r w:rsidRPr="00554A98">
        <w:rPr>
          <w:iCs/>
          <w:sz w:val="16"/>
          <w:szCs w:val="24"/>
        </w:rPr>
        <w:t>Looking ahead</w:t>
      </w:r>
    </w:p>
    <w:p w14:paraId="7056BBE5" w14:textId="77777777" w:rsidR="007F50A3" w:rsidRPr="00554A98" w:rsidRDefault="007F50A3" w:rsidP="007F50A3">
      <w:pPr>
        <w:rPr>
          <w:iCs/>
          <w:sz w:val="16"/>
          <w:szCs w:val="24"/>
        </w:rPr>
      </w:pPr>
      <w:r w:rsidRPr="00554A98">
        <w:rPr>
          <w:iCs/>
          <w:sz w:val="16"/>
          <w:szCs w:val="24"/>
        </w:rPr>
        <w:t xml:space="preserve">These </w:t>
      </w:r>
      <w:r w:rsidRPr="00554A98">
        <w:rPr>
          <w:iCs/>
          <w:szCs w:val="24"/>
          <w:u w:val="single"/>
        </w:rPr>
        <w:t>results point to a</w:t>
      </w:r>
      <w:r w:rsidRPr="00554A98">
        <w:rPr>
          <w:iCs/>
          <w:sz w:val="16"/>
          <w:szCs w:val="24"/>
        </w:rPr>
        <w:t xml:space="preserve"> </w:t>
      </w:r>
      <w:r w:rsidRPr="00554A98">
        <w:rPr>
          <w:b/>
          <w:iCs/>
          <w:szCs w:val="24"/>
          <w:u w:val="single"/>
          <w:bdr w:val="single" w:sz="8" w:space="0" w:color="auto"/>
        </w:rPr>
        <w:t>global risks landscape</w:t>
      </w:r>
      <w:r w:rsidRPr="00554A98">
        <w:rPr>
          <w:iCs/>
          <w:sz w:val="16"/>
          <w:szCs w:val="24"/>
        </w:rPr>
        <w:t xml:space="preserve"> </w:t>
      </w:r>
      <w:r w:rsidRPr="00554A98">
        <w:rPr>
          <w:iCs/>
          <w:szCs w:val="24"/>
          <w:u w:val="single"/>
        </w:rPr>
        <w:t>where</w:t>
      </w:r>
      <w:r w:rsidRPr="00554A98">
        <w:rPr>
          <w:iCs/>
          <w:sz w:val="16"/>
          <w:szCs w:val="24"/>
        </w:rPr>
        <w:t xml:space="preserve"> </w:t>
      </w:r>
      <w:r w:rsidRPr="00554A98">
        <w:rPr>
          <w:b/>
          <w:iCs/>
          <w:szCs w:val="24"/>
          <w:u w:val="single"/>
          <w:bdr w:val="single" w:sz="8" w:space="0" w:color="auto"/>
        </w:rPr>
        <w:t>economic</w:t>
      </w:r>
      <w:r w:rsidRPr="00554A98">
        <w:rPr>
          <w:iCs/>
          <w:sz w:val="16"/>
          <w:szCs w:val="24"/>
        </w:rPr>
        <w:t xml:space="preserve">, geopolitical and societal </w:t>
      </w:r>
      <w:r w:rsidRPr="00554A98">
        <w:rPr>
          <w:b/>
          <w:iCs/>
          <w:szCs w:val="24"/>
          <w:u w:val="single"/>
          <w:bdr w:val="single" w:sz="8" w:space="0" w:color="auto"/>
        </w:rPr>
        <w:t>vulnerabilities</w:t>
      </w:r>
      <w:r w:rsidRPr="00554A98">
        <w:rPr>
          <w:iCs/>
          <w:sz w:val="16"/>
          <w:szCs w:val="24"/>
        </w:rPr>
        <w:t xml:space="preserve"> </w:t>
      </w:r>
      <w:r w:rsidRPr="00554A98">
        <w:rPr>
          <w:iCs/>
          <w:szCs w:val="24"/>
          <w:u w:val="single"/>
        </w:rPr>
        <w:t>will continue to build</w:t>
      </w:r>
      <w:r w:rsidRPr="00554A98">
        <w:rPr>
          <w:iCs/>
          <w:sz w:val="16"/>
          <w:szCs w:val="24"/>
        </w:rPr>
        <w:t xml:space="preserve">. Worrying </w:t>
      </w:r>
      <w:r w:rsidRPr="00554A98">
        <w:rPr>
          <w:iCs/>
          <w:szCs w:val="24"/>
          <w:u w:val="single"/>
        </w:rPr>
        <w:t>developments</w:t>
      </w:r>
      <w:r w:rsidRPr="00554A98">
        <w:rPr>
          <w:iCs/>
          <w:sz w:val="16"/>
          <w:szCs w:val="24"/>
        </w:rPr>
        <w:t xml:space="preserve"> emerging today </w:t>
      </w:r>
      <w:r w:rsidRPr="00554A98">
        <w:rPr>
          <w:iCs/>
          <w:szCs w:val="24"/>
          <w:u w:val="single"/>
        </w:rPr>
        <w:t>have the</w:t>
      </w:r>
      <w:r w:rsidRPr="00554A98">
        <w:rPr>
          <w:iCs/>
          <w:sz w:val="16"/>
          <w:szCs w:val="24"/>
        </w:rPr>
        <w:t xml:space="preserve"> </w:t>
      </w:r>
      <w:r w:rsidRPr="00554A98">
        <w:rPr>
          <w:b/>
          <w:iCs/>
          <w:szCs w:val="24"/>
          <w:u w:val="single"/>
          <w:bdr w:val="single" w:sz="8" w:space="0" w:color="auto"/>
        </w:rPr>
        <w:t>potential</w:t>
      </w:r>
      <w:r w:rsidRPr="00554A98">
        <w:rPr>
          <w:iCs/>
          <w:sz w:val="16"/>
          <w:szCs w:val="24"/>
        </w:rPr>
        <w:t xml:space="preserve"> </w:t>
      </w:r>
      <w:r w:rsidRPr="00554A98">
        <w:rPr>
          <w:iCs/>
          <w:szCs w:val="24"/>
          <w:u w:val="single"/>
        </w:rPr>
        <w:t>to become chronic global risks</w:t>
      </w:r>
      <w:r w:rsidRPr="00554A98">
        <w:rPr>
          <w:iCs/>
          <w:sz w:val="16"/>
          <w:szCs w:val="24"/>
        </w:rPr>
        <w:t xml:space="preserve"> over the next decade.</w:t>
      </w:r>
    </w:p>
    <w:p w14:paraId="4A733288" w14:textId="77777777" w:rsidR="007F50A3" w:rsidRPr="00554A98" w:rsidRDefault="007F50A3" w:rsidP="007F50A3">
      <w:pPr>
        <w:rPr>
          <w:iCs/>
          <w:sz w:val="16"/>
          <w:szCs w:val="24"/>
        </w:rPr>
      </w:pPr>
      <w:r w:rsidRPr="00554A98">
        <w:rPr>
          <w:iCs/>
          <w:sz w:val="16"/>
          <w:szCs w:val="24"/>
        </w:rPr>
        <w:t xml:space="preserve">As constant upheaval becomes the norm, decades of investment in human </w:t>
      </w:r>
      <w:r w:rsidRPr="00554A98">
        <w:rPr>
          <w:b/>
          <w:iCs/>
          <w:szCs w:val="24"/>
          <w:u w:val="single"/>
          <w:bdr w:val="single" w:sz="8" w:space="0" w:color="auto"/>
        </w:rPr>
        <w:t>development</w:t>
      </w:r>
      <w:r w:rsidRPr="00554A98">
        <w:rPr>
          <w:iCs/>
          <w:sz w:val="16"/>
          <w:szCs w:val="24"/>
        </w:rPr>
        <w:t xml:space="preserve"> – </w:t>
      </w:r>
      <w:r w:rsidRPr="00554A98">
        <w:rPr>
          <w:iCs/>
          <w:szCs w:val="24"/>
          <w:u w:val="single"/>
        </w:rPr>
        <w:t>and</w:t>
      </w:r>
      <w:r w:rsidRPr="00554A98">
        <w:rPr>
          <w:iCs/>
          <w:sz w:val="16"/>
          <w:szCs w:val="24"/>
        </w:rPr>
        <w:t xml:space="preserve"> human </w:t>
      </w:r>
      <w:r w:rsidRPr="00554A98">
        <w:rPr>
          <w:b/>
          <w:iCs/>
          <w:szCs w:val="24"/>
          <w:u w:val="single"/>
          <w:bdr w:val="single" w:sz="8" w:space="0" w:color="auto"/>
        </w:rPr>
        <w:t>resilience</w:t>
      </w:r>
      <w:r w:rsidRPr="00554A98">
        <w:rPr>
          <w:iCs/>
          <w:sz w:val="16"/>
          <w:szCs w:val="24"/>
        </w:rPr>
        <w:t xml:space="preserve"> – </w:t>
      </w:r>
      <w:r w:rsidRPr="00554A98">
        <w:rPr>
          <w:iCs/>
          <w:szCs w:val="24"/>
          <w:u w:val="single"/>
        </w:rPr>
        <w:t>are slowly being chipped away</w:t>
      </w:r>
      <w:r w:rsidRPr="00554A98">
        <w:rPr>
          <w:iCs/>
          <w:sz w:val="16"/>
          <w:szCs w:val="24"/>
        </w:rPr>
        <w:t xml:space="preserve">, potentially </w:t>
      </w:r>
      <w:r w:rsidRPr="00554A98">
        <w:rPr>
          <w:iCs/>
          <w:szCs w:val="24"/>
          <w:u w:val="single"/>
        </w:rPr>
        <w:t>leaving</w:t>
      </w:r>
      <w:r w:rsidRPr="00554A98">
        <w:rPr>
          <w:iCs/>
          <w:sz w:val="16"/>
          <w:szCs w:val="24"/>
        </w:rPr>
        <w:t xml:space="preserve"> even comparatively strong </w:t>
      </w:r>
      <w:r w:rsidRPr="00554A98">
        <w:rPr>
          <w:iCs/>
          <w:szCs w:val="24"/>
          <w:u w:val="single"/>
        </w:rPr>
        <w:t>states</w:t>
      </w:r>
      <w:r w:rsidRPr="00554A98">
        <w:rPr>
          <w:iCs/>
          <w:sz w:val="16"/>
          <w:szCs w:val="24"/>
        </w:rPr>
        <w:t xml:space="preserve"> and individuals </w:t>
      </w:r>
      <w:r w:rsidRPr="00554A98">
        <w:rPr>
          <w:b/>
          <w:iCs/>
          <w:szCs w:val="24"/>
          <w:u w:val="single"/>
          <w:bdr w:val="single" w:sz="8" w:space="0" w:color="auto"/>
        </w:rPr>
        <w:t>vulnerable</w:t>
      </w:r>
      <w:r w:rsidRPr="00554A98">
        <w:rPr>
          <w:iCs/>
          <w:sz w:val="16"/>
          <w:szCs w:val="24"/>
        </w:rPr>
        <w:t xml:space="preserve"> </w:t>
      </w:r>
      <w:r w:rsidRPr="00554A98">
        <w:rPr>
          <w:iCs/>
          <w:szCs w:val="24"/>
          <w:u w:val="single"/>
        </w:rPr>
        <w:t>to rapid shocks from novel and resurgent sources</w:t>
      </w:r>
      <w:r w:rsidRPr="00554A98">
        <w:rPr>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0666C70" w14:textId="77777777" w:rsidR="007F50A3" w:rsidRPr="00554A98" w:rsidRDefault="007F50A3" w:rsidP="007F50A3">
      <w:pPr>
        <w:rPr>
          <w:iCs/>
          <w:sz w:val="16"/>
          <w:szCs w:val="24"/>
        </w:rPr>
      </w:pPr>
      <w:r w:rsidRPr="00554A98">
        <w:rPr>
          <w:iCs/>
          <w:szCs w:val="24"/>
          <w:u w:val="single"/>
        </w:rPr>
        <w:t>How</w:t>
      </w:r>
      <w:r w:rsidRPr="00554A98">
        <w:rPr>
          <w:iCs/>
          <w:sz w:val="16"/>
          <w:szCs w:val="24"/>
        </w:rPr>
        <w:t xml:space="preserve"> these </w:t>
      </w:r>
      <w:r w:rsidRPr="00554A98">
        <w:rPr>
          <w:iCs/>
          <w:szCs w:val="24"/>
          <w:u w:val="single"/>
        </w:rPr>
        <w:t>global risks</w:t>
      </w:r>
      <w:r w:rsidRPr="00554A98">
        <w:rPr>
          <w:iCs/>
          <w:sz w:val="16"/>
          <w:szCs w:val="24"/>
        </w:rPr>
        <w:t xml:space="preserve"> </w:t>
      </w:r>
      <w:r w:rsidRPr="00554A98">
        <w:rPr>
          <w:b/>
          <w:iCs/>
          <w:szCs w:val="24"/>
          <w:u w:val="single"/>
          <w:bdr w:val="single" w:sz="8" w:space="0" w:color="auto"/>
        </w:rPr>
        <w:t>evolve</w:t>
      </w:r>
      <w:r w:rsidRPr="00554A98">
        <w:rPr>
          <w:iCs/>
          <w:sz w:val="16"/>
          <w:szCs w:val="24"/>
        </w:rPr>
        <w:t xml:space="preserve"> </w:t>
      </w:r>
      <w:r w:rsidRPr="00554A98">
        <w:rPr>
          <w:iCs/>
          <w:szCs w:val="24"/>
          <w:u w:val="single"/>
        </w:rPr>
        <w:t>will reflect the</w:t>
      </w:r>
      <w:r w:rsidRPr="00554A98">
        <w:rPr>
          <w:iCs/>
          <w:sz w:val="16"/>
          <w:szCs w:val="24"/>
        </w:rPr>
        <w:t xml:space="preserve"> global </w:t>
      </w:r>
      <w:r w:rsidRPr="00554A98">
        <w:rPr>
          <w:b/>
          <w:iCs/>
          <w:szCs w:val="24"/>
          <w:u w:val="single"/>
          <w:bdr w:val="single" w:sz="8" w:space="0" w:color="auto"/>
        </w:rPr>
        <w:t>conditions</w:t>
      </w:r>
      <w:r w:rsidRPr="00554A98">
        <w:rPr>
          <w:iCs/>
          <w:sz w:val="16"/>
          <w:szCs w:val="24"/>
        </w:rPr>
        <w:t xml:space="preserve"> </w:t>
      </w:r>
      <w:r w:rsidRPr="00554A98">
        <w:rPr>
          <w:iCs/>
          <w:szCs w:val="24"/>
          <w:u w:val="single"/>
        </w:rPr>
        <w:t>that are</w:t>
      </w:r>
      <w:r w:rsidRPr="00554A98">
        <w:rPr>
          <w:iCs/>
          <w:sz w:val="16"/>
          <w:szCs w:val="24"/>
        </w:rPr>
        <w:t xml:space="preserve"> slowly </w:t>
      </w:r>
      <w:r w:rsidRPr="00554A98">
        <w:rPr>
          <w:iCs/>
          <w:szCs w:val="24"/>
          <w:u w:val="single"/>
        </w:rPr>
        <w:t>taking shape</w:t>
      </w:r>
      <w:r w:rsidRPr="00554A98">
        <w:rPr>
          <w:iCs/>
          <w:sz w:val="16"/>
          <w:szCs w:val="24"/>
        </w:rPr>
        <w:t xml:space="preserve"> across multiple spheres: geostrategic, environmental, demographic and technological. Chapter 2 discusses a </w:t>
      </w:r>
      <w:r w:rsidRPr="00554A98">
        <w:rPr>
          <w:iCs/>
          <w:szCs w:val="24"/>
          <w:u w:val="single"/>
        </w:rPr>
        <w:t>world</w:t>
      </w:r>
      <w:r w:rsidRPr="00554A98">
        <w:rPr>
          <w:iCs/>
          <w:sz w:val="16"/>
          <w:szCs w:val="24"/>
        </w:rPr>
        <w:t xml:space="preserve"> that </w:t>
      </w:r>
      <w:r w:rsidRPr="00554A98">
        <w:rPr>
          <w:iCs/>
          <w:szCs w:val="24"/>
          <w:u w:val="single"/>
        </w:rPr>
        <w:t>is being</w:t>
      </w:r>
      <w:r w:rsidRPr="00554A98">
        <w:rPr>
          <w:iCs/>
          <w:sz w:val="16"/>
          <w:szCs w:val="24"/>
        </w:rPr>
        <w:t xml:space="preserve"> </w:t>
      </w:r>
      <w:r w:rsidRPr="00554A98">
        <w:rPr>
          <w:b/>
          <w:iCs/>
          <w:szCs w:val="24"/>
          <w:u w:val="single"/>
          <w:bdr w:val="single" w:sz="8" w:space="0" w:color="auto"/>
        </w:rPr>
        <w:t>stretched</w:t>
      </w:r>
      <w:r w:rsidRPr="00554A98">
        <w:rPr>
          <w:iCs/>
          <w:sz w:val="16"/>
          <w:szCs w:val="24"/>
        </w:rPr>
        <w:t xml:space="preserve"> </w:t>
      </w:r>
      <w:r w:rsidRPr="00554A98">
        <w:rPr>
          <w:iCs/>
          <w:szCs w:val="24"/>
          <w:u w:val="single"/>
        </w:rPr>
        <w:t>beyond its limit, highlighting</w:t>
      </w:r>
      <w:r w:rsidRPr="00554A98">
        <w:rPr>
          <w:iCs/>
          <w:sz w:val="16"/>
          <w:szCs w:val="24"/>
        </w:rPr>
        <w:t xml:space="preserve"> a series of </w:t>
      </w:r>
      <w:r w:rsidRPr="00554A98">
        <w:rPr>
          <w:b/>
          <w:iCs/>
          <w:szCs w:val="24"/>
          <w:u w:val="single"/>
          <w:bdr w:val="single" w:sz="8" w:space="0" w:color="auto"/>
        </w:rPr>
        <w:t>emergent risks</w:t>
      </w:r>
      <w:r w:rsidRPr="00554A98">
        <w:rPr>
          <w:iCs/>
          <w:sz w:val="16"/>
          <w:szCs w:val="24"/>
        </w:rPr>
        <w:t xml:space="preserve"> </w:t>
      </w:r>
      <w:r w:rsidRPr="00554A98">
        <w:rPr>
          <w:iCs/>
          <w:szCs w:val="24"/>
          <w:u w:val="single"/>
        </w:rPr>
        <w:t>that are arising in the context of</w:t>
      </w:r>
      <w:r w:rsidRPr="00554A98">
        <w:rPr>
          <w:iCs/>
          <w:sz w:val="16"/>
          <w:szCs w:val="24"/>
        </w:rPr>
        <w:t xml:space="preserve"> these </w:t>
      </w:r>
      <w:r w:rsidRPr="00554A98">
        <w:rPr>
          <w:b/>
          <w:iCs/>
          <w:szCs w:val="24"/>
          <w:u w:val="single"/>
          <w:bdr w:val="single" w:sz="8" w:space="0" w:color="auto"/>
        </w:rPr>
        <w:t>structural</w:t>
      </w:r>
      <w:r w:rsidRPr="00554A98">
        <w:rPr>
          <w:iCs/>
          <w:sz w:val="16"/>
          <w:szCs w:val="24"/>
        </w:rPr>
        <w:t xml:space="preserve"> </w:t>
      </w:r>
      <w:r w:rsidRPr="00554A98">
        <w:rPr>
          <w:iCs/>
          <w:szCs w:val="24"/>
          <w:u w:val="single"/>
        </w:rPr>
        <w:t>regime shifts</w:t>
      </w:r>
      <w:r w:rsidRPr="00554A98">
        <w:rPr>
          <w:iCs/>
          <w:sz w:val="16"/>
          <w:szCs w:val="24"/>
        </w:rPr>
        <w:t>. A multiplicity of futures are conceivable over the next decade. While the next chapter explores the most concerning potential outcomes, Chapter 3 explores how a more positive path can be shaped through acting today.</w:t>
      </w:r>
    </w:p>
    <w:p w14:paraId="345AE725" w14:textId="77777777" w:rsidR="007F50A3" w:rsidRPr="00554A98" w:rsidRDefault="007F50A3" w:rsidP="007F50A3">
      <w:pPr>
        <w:rPr>
          <w:iCs/>
          <w:sz w:val="16"/>
          <w:szCs w:val="24"/>
        </w:rPr>
      </w:pPr>
      <w:r w:rsidRPr="00554A98">
        <w:rPr>
          <w:iCs/>
          <w:sz w:val="16"/>
          <w:szCs w:val="24"/>
        </w:rPr>
        <w:t>[Endnotes omitted]</w:t>
      </w:r>
    </w:p>
    <w:p w14:paraId="1E6243D8" w14:textId="77777777" w:rsidR="007F50A3" w:rsidRPr="00554A98" w:rsidRDefault="007F50A3" w:rsidP="007F50A3">
      <w:pPr>
        <w:rPr>
          <w:iCs/>
          <w:sz w:val="16"/>
          <w:szCs w:val="24"/>
        </w:rPr>
      </w:pPr>
      <w:r w:rsidRPr="00554A98">
        <w:rPr>
          <w:iCs/>
          <w:sz w:val="16"/>
          <w:szCs w:val="24"/>
        </w:rPr>
        <w:t>Global Risks 2034: Over the limit</w:t>
      </w:r>
    </w:p>
    <w:p w14:paraId="3AD1814C" w14:textId="77777777" w:rsidR="007F50A3" w:rsidRPr="00554A98" w:rsidRDefault="007F50A3" w:rsidP="007F50A3">
      <w:pPr>
        <w:rPr>
          <w:iCs/>
          <w:sz w:val="16"/>
          <w:szCs w:val="24"/>
        </w:rPr>
      </w:pPr>
      <w:r w:rsidRPr="00554A98">
        <w:rPr>
          <w:iCs/>
          <w:sz w:val="16"/>
          <w:szCs w:val="2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125A138F" w14:textId="77777777" w:rsidR="007F50A3" w:rsidRPr="00554A98" w:rsidRDefault="007F50A3" w:rsidP="007F50A3">
      <w:pPr>
        <w:rPr>
          <w:iCs/>
          <w:sz w:val="16"/>
          <w:szCs w:val="24"/>
        </w:rPr>
      </w:pPr>
      <w:r w:rsidRPr="00554A98">
        <w:rPr>
          <w:iCs/>
          <w:sz w:val="16"/>
          <w:szCs w:val="24"/>
        </w:rPr>
        <w:t>The world in 2034</w:t>
      </w:r>
    </w:p>
    <w:p w14:paraId="24AD0B59" w14:textId="77777777" w:rsidR="007F50A3" w:rsidRPr="00554A98" w:rsidRDefault="007F50A3" w:rsidP="007F50A3">
      <w:pPr>
        <w:rPr>
          <w:iCs/>
          <w:sz w:val="16"/>
          <w:szCs w:val="24"/>
        </w:rPr>
      </w:pPr>
      <w:r w:rsidRPr="00554A98">
        <w:rPr>
          <w:iCs/>
          <w:sz w:val="16"/>
          <w:szCs w:val="24"/>
        </w:rPr>
        <w:t xml:space="preserve">The next decade will usher in a period of significant change, </w:t>
      </w:r>
      <w:r w:rsidRPr="00156A01">
        <w:rPr>
          <w:iCs/>
          <w:szCs w:val="24"/>
          <w:highlight w:val="green"/>
          <w:u w:val="single"/>
        </w:rPr>
        <w:t>stretching our</w:t>
      </w:r>
      <w:r w:rsidRPr="00156A01">
        <w:rPr>
          <w:iCs/>
          <w:sz w:val="16"/>
          <w:szCs w:val="24"/>
          <w:highlight w:val="green"/>
        </w:rPr>
        <w:t xml:space="preserve"> </w:t>
      </w:r>
      <w:r w:rsidRPr="00156A01">
        <w:rPr>
          <w:b/>
          <w:iCs/>
          <w:szCs w:val="24"/>
          <w:highlight w:val="green"/>
          <w:u w:val="single"/>
          <w:bdr w:val="single" w:sz="8" w:space="0" w:color="auto"/>
        </w:rPr>
        <w:t>adaptive capacity</w:t>
      </w:r>
      <w:r w:rsidRPr="00554A98">
        <w:rPr>
          <w:iCs/>
          <w:sz w:val="16"/>
          <w:szCs w:val="24"/>
        </w:rPr>
        <w:t xml:space="preserve"> </w:t>
      </w:r>
      <w:r w:rsidRPr="00554A98">
        <w:rPr>
          <w:iCs/>
          <w:szCs w:val="24"/>
          <w:u w:val="single"/>
        </w:rPr>
        <w:t>to the limit</w:t>
      </w:r>
      <w:r w:rsidRPr="00554A98">
        <w:rPr>
          <w:iCs/>
          <w:sz w:val="16"/>
          <w:szCs w:val="24"/>
        </w:rPr>
        <w:t xml:space="preserve">. GRPS respondents are far less optimistic about the outlook for the world over the longer term than the short term. As noted in Chapter 1, nearly two-thirds (63%) of respondents to the GRPS predict a turbulent or stormy outlook, with </w:t>
      </w:r>
      <w:r w:rsidRPr="00554A98">
        <w:rPr>
          <w:iCs/>
          <w:szCs w:val="24"/>
          <w:u w:val="single"/>
        </w:rPr>
        <w:t>upheavals</w:t>
      </w:r>
      <w:r w:rsidRPr="00554A98">
        <w:rPr>
          <w:iCs/>
          <w:sz w:val="16"/>
          <w:szCs w:val="24"/>
        </w:rPr>
        <w:t xml:space="preserve"> and an </w:t>
      </w:r>
      <w:r w:rsidRPr="00156A01">
        <w:rPr>
          <w:b/>
          <w:iCs/>
          <w:szCs w:val="24"/>
          <w:highlight w:val="green"/>
          <w:u w:val="single"/>
          <w:bdr w:val="single" w:sz="8" w:space="0" w:color="auto"/>
        </w:rPr>
        <w:t>elevate</w:t>
      </w:r>
      <w:r w:rsidRPr="00554A98">
        <w:rPr>
          <w:iCs/>
          <w:sz w:val="16"/>
          <w:szCs w:val="24"/>
        </w:rPr>
        <w:t xml:space="preserve">d </w:t>
      </w:r>
      <w:r w:rsidRPr="00156A01">
        <w:rPr>
          <w:b/>
          <w:iCs/>
          <w:szCs w:val="24"/>
          <w:highlight w:val="green"/>
          <w:u w:val="single"/>
          <w:bdr w:val="single" w:sz="8" w:space="0" w:color="auto"/>
        </w:rPr>
        <w:t>risk</w:t>
      </w:r>
      <w:r w:rsidRPr="00156A01">
        <w:rPr>
          <w:rStyle w:val="StyleUnderline"/>
          <w:highlight w:val="green"/>
        </w:rPr>
        <w:t xml:space="preserve"> of</w:t>
      </w:r>
      <w:r w:rsidRPr="00156A01">
        <w:rPr>
          <w:iCs/>
          <w:szCs w:val="24"/>
          <w:highlight w:val="green"/>
          <w:u w:val="single"/>
        </w:rPr>
        <w:t xml:space="preserve"> global catastrophes</w:t>
      </w:r>
      <w:r w:rsidRPr="00554A98">
        <w:rPr>
          <w:iCs/>
          <w:sz w:val="16"/>
          <w:szCs w:val="24"/>
        </w:rPr>
        <w:t xml:space="preserve"> at best (Chapter 1, Figure 1.1).</w:t>
      </w:r>
    </w:p>
    <w:p w14:paraId="1D992A3A" w14:textId="77777777" w:rsidR="007F50A3" w:rsidRPr="00554A98" w:rsidRDefault="007F50A3" w:rsidP="007F50A3">
      <w:pPr>
        <w:rPr>
          <w:iCs/>
          <w:sz w:val="16"/>
          <w:szCs w:val="24"/>
        </w:rPr>
      </w:pPr>
      <w:r w:rsidRPr="00554A98">
        <w:rPr>
          <w:iCs/>
          <w:noProof/>
          <w:sz w:val="16"/>
          <w:szCs w:val="24"/>
        </w:rPr>
        <w:drawing>
          <wp:inline distT="0" distB="0" distL="0" distR="0" wp14:anchorId="19E6B35E" wp14:editId="427BD9B1">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5"/>
                    <a:stretch>
                      <a:fillRect/>
                    </a:stretch>
                  </pic:blipFill>
                  <pic:spPr>
                    <a:xfrm>
                      <a:off x="0" y="0"/>
                      <a:ext cx="2447678" cy="1671969"/>
                    </a:xfrm>
                    <a:prstGeom prst="rect">
                      <a:avLst/>
                    </a:prstGeom>
                  </pic:spPr>
                </pic:pic>
              </a:graphicData>
            </a:graphic>
          </wp:inline>
        </w:drawing>
      </w:r>
    </w:p>
    <w:p w14:paraId="17F5C532" w14:textId="77777777" w:rsidR="007F50A3" w:rsidRPr="00554A98" w:rsidRDefault="007F50A3" w:rsidP="007F50A3">
      <w:pPr>
        <w:rPr>
          <w:iCs/>
          <w:sz w:val="16"/>
          <w:szCs w:val="24"/>
        </w:rPr>
      </w:pPr>
      <w:r w:rsidRPr="00554A98">
        <w:rPr>
          <w:iCs/>
          <w:sz w:val="16"/>
          <w:szCs w:val="2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A9AC5A3" w14:textId="77777777" w:rsidR="007F50A3" w:rsidRPr="00554A98" w:rsidRDefault="007F50A3" w:rsidP="007F50A3">
      <w:pPr>
        <w:rPr>
          <w:iCs/>
          <w:sz w:val="16"/>
          <w:szCs w:val="24"/>
        </w:rPr>
      </w:pPr>
      <w:r w:rsidRPr="00554A98">
        <w:rPr>
          <w:b/>
          <w:iCs/>
          <w:szCs w:val="24"/>
          <w:u w:val="single"/>
          <w:bdr w:val="single" w:sz="8" w:space="0" w:color="auto"/>
        </w:rPr>
        <w:t>Environmental</w:t>
      </w:r>
      <w:r w:rsidRPr="00554A98">
        <w:rPr>
          <w:iCs/>
          <w:sz w:val="16"/>
          <w:szCs w:val="24"/>
        </w:rPr>
        <w:t xml:space="preserve"> </w:t>
      </w:r>
      <w:r w:rsidRPr="00554A98">
        <w:rPr>
          <w:iCs/>
          <w:szCs w:val="24"/>
          <w:u w:val="single"/>
        </w:rPr>
        <w:t>and</w:t>
      </w:r>
      <w:r w:rsidRPr="00554A98">
        <w:rPr>
          <w:iCs/>
          <w:sz w:val="16"/>
          <w:szCs w:val="24"/>
        </w:rPr>
        <w:t xml:space="preserve"> </w:t>
      </w:r>
      <w:r w:rsidRPr="00554A98">
        <w:rPr>
          <w:b/>
          <w:iCs/>
          <w:szCs w:val="24"/>
          <w:u w:val="single"/>
          <w:bdr w:val="single" w:sz="8" w:space="0" w:color="auto"/>
        </w:rPr>
        <w:t>technological</w:t>
      </w:r>
      <w:r w:rsidRPr="00554A98">
        <w:rPr>
          <w:iCs/>
          <w:sz w:val="16"/>
          <w:szCs w:val="24"/>
        </w:rPr>
        <w:t xml:space="preserve"> </w:t>
      </w:r>
      <w:r w:rsidRPr="00554A98">
        <w:rPr>
          <w:iCs/>
          <w:szCs w:val="24"/>
          <w:u w:val="single"/>
        </w:rPr>
        <w:t>risks are</w:t>
      </w:r>
      <w:r w:rsidRPr="00554A98">
        <w:rPr>
          <w:iCs/>
          <w:sz w:val="16"/>
          <w:szCs w:val="24"/>
        </w:rPr>
        <w:t xml:space="preserve"> among those </w:t>
      </w:r>
      <w:r w:rsidRPr="00554A98">
        <w:rPr>
          <w:iCs/>
          <w:szCs w:val="24"/>
          <w:u w:val="single"/>
        </w:rPr>
        <w:t>expected to deteriorate</w:t>
      </w:r>
      <w:r w:rsidRPr="00554A98">
        <w:rPr>
          <w:iCs/>
          <w:sz w:val="16"/>
          <w:szCs w:val="24"/>
        </w:rPr>
        <w:t xml:space="preserve"> the most </w:t>
      </w:r>
      <w:r w:rsidRPr="00554A98">
        <w:rPr>
          <w:iCs/>
          <w:szCs w:val="24"/>
          <w:u w:val="single"/>
        </w:rPr>
        <w:t>in severity</w:t>
      </w:r>
      <w:r w:rsidRPr="00554A98">
        <w:rPr>
          <w:iCs/>
          <w:sz w:val="16"/>
          <w:szCs w:val="24"/>
        </w:rPr>
        <w:t xml:space="preserve"> over this period and dominate the longer-term global risks landscape. Nearly all environmental risks are included in the top 10 rankings for the decade ahead (Figure 2.2). </w:t>
      </w:r>
      <w:r w:rsidRPr="00554A98">
        <w:rPr>
          <w:b/>
          <w:iCs/>
          <w:szCs w:val="24"/>
          <w:u w:val="single"/>
          <w:bdr w:val="single" w:sz="8" w:space="0" w:color="auto"/>
        </w:rPr>
        <w:t>Extreme weather</w:t>
      </w:r>
      <w:r w:rsidRPr="00554A98">
        <w:rPr>
          <w:iCs/>
          <w:sz w:val="16"/>
          <w:szCs w:val="24"/>
        </w:rPr>
        <w:t xml:space="preserve"> </w:t>
      </w:r>
      <w:r w:rsidRPr="00554A98">
        <w:rPr>
          <w:iCs/>
          <w:szCs w:val="24"/>
          <w:u w:val="single"/>
        </w:rPr>
        <w:t>events are anticipated</w:t>
      </w:r>
      <w:r w:rsidRPr="00554A98">
        <w:rPr>
          <w:iCs/>
          <w:sz w:val="16"/>
          <w:szCs w:val="24"/>
        </w:rPr>
        <w:t xml:space="preserve"> to become even more severe, as the top ranked risk over the next decade.</w:t>
      </w:r>
    </w:p>
    <w:p w14:paraId="2E9CDA14" w14:textId="77777777" w:rsidR="007F50A3" w:rsidRPr="00554A98" w:rsidRDefault="007F50A3" w:rsidP="007F50A3">
      <w:pPr>
        <w:rPr>
          <w:iCs/>
          <w:sz w:val="16"/>
          <w:szCs w:val="24"/>
        </w:rPr>
      </w:pPr>
      <w:r w:rsidRPr="00554A98">
        <w:rPr>
          <w:iCs/>
          <w:sz w:val="16"/>
          <w:szCs w:val="24"/>
        </w:rPr>
        <w:t xml:space="preserve">Mirroring last year’s results, the </w:t>
      </w:r>
      <w:r w:rsidRPr="00554A98">
        <w:rPr>
          <w:iCs/>
          <w:szCs w:val="24"/>
          <w:u w:val="single"/>
        </w:rPr>
        <w:t>perceived severity of</w:t>
      </w:r>
      <w:r w:rsidRPr="00554A98">
        <w:rPr>
          <w:iCs/>
          <w:sz w:val="16"/>
          <w:szCs w:val="24"/>
        </w:rPr>
        <w:t xml:space="preserve"> </w:t>
      </w:r>
      <w:r w:rsidRPr="00554A98">
        <w:rPr>
          <w:b/>
          <w:iCs/>
          <w:szCs w:val="24"/>
          <w:u w:val="single"/>
          <w:bdr w:val="single" w:sz="8" w:space="0" w:color="auto"/>
        </w:rPr>
        <w:t>Biodiversity loss</w:t>
      </w:r>
      <w:r w:rsidRPr="00554A98">
        <w:rPr>
          <w:iCs/>
          <w:sz w:val="16"/>
          <w:szCs w:val="24"/>
        </w:rPr>
        <w:t xml:space="preserve"> </w:t>
      </w:r>
      <w:r w:rsidRPr="00554A98">
        <w:rPr>
          <w:iCs/>
          <w:szCs w:val="24"/>
          <w:u w:val="single"/>
        </w:rPr>
        <w:t>and</w:t>
      </w:r>
      <w:r w:rsidRPr="00554A98">
        <w:rPr>
          <w:iCs/>
          <w:sz w:val="16"/>
          <w:szCs w:val="24"/>
        </w:rPr>
        <w:t xml:space="preserve"> </w:t>
      </w:r>
      <w:r w:rsidRPr="00156A01">
        <w:rPr>
          <w:b/>
          <w:iCs/>
          <w:szCs w:val="24"/>
          <w:highlight w:val="green"/>
          <w:u w:val="single"/>
          <w:bdr w:val="single" w:sz="8" w:space="0" w:color="auto"/>
        </w:rPr>
        <w:t>ecosystem collapse</w:t>
      </w:r>
      <w:r w:rsidRPr="00554A98">
        <w:rPr>
          <w:iCs/>
          <w:sz w:val="16"/>
          <w:szCs w:val="24"/>
        </w:rPr>
        <w:t xml:space="preserve"> </w:t>
      </w:r>
      <w:r w:rsidRPr="00554A98">
        <w:rPr>
          <w:iCs/>
          <w:szCs w:val="24"/>
          <w:u w:val="single"/>
        </w:rPr>
        <w:t>worsens</w:t>
      </w:r>
      <w:r w:rsidRPr="00554A98">
        <w:rPr>
          <w:iCs/>
          <w:sz w:val="16"/>
          <w:szCs w:val="24"/>
        </w:rPr>
        <w:t xml:space="preserve"> the most of all </w:t>
      </w:r>
      <w:r w:rsidRPr="00554A98">
        <w:rPr>
          <w:iCs/>
          <w:szCs w:val="24"/>
          <w:u w:val="single"/>
        </w:rPr>
        <w:t>risks</w:t>
      </w:r>
      <w:r w:rsidRPr="00554A98">
        <w:rPr>
          <w:iCs/>
          <w:sz w:val="16"/>
          <w:szCs w:val="24"/>
        </w:rPr>
        <w:t xml:space="preserve">, increasing by a full two Likert points, rising from #20 in the short-term to 3rd place. Critical change to Earth systems (#2) and Natural </w:t>
      </w:r>
      <w:r w:rsidRPr="00156A01">
        <w:rPr>
          <w:b/>
          <w:iCs/>
          <w:szCs w:val="24"/>
          <w:highlight w:val="green"/>
          <w:u w:val="single"/>
          <w:bdr w:val="single" w:sz="8" w:space="0" w:color="auto"/>
        </w:rPr>
        <w:t>resource shortages</w:t>
      </w:r>
      <w:r w:rsidRPr="00554A98">
        <w:rPr>
          <w:iCs/>
          <w:sz w:val="16"/>
          <w:szCs w:val="24"/>
        </w:rPr>
        <w:t xml:space="preserve"> (#4) </w:t>
      </w:r>
      <w:r w:rsidRPr="00554A98">
        <w:rPr>
          <w:iCs/>
          <w:szCs w:val="24"/>
          <w:u w:val="single"/>
        </w:rPr>
        <w:t>are</w:t>
      </w:r>
      <w:r w:rsidRPr="00554A98">
        <w:rPr>
          <w:iCs/>
          <w:sz w:val="16"/>
          <w:szCs w:val="24"/>
        </w:rPr>
        <w:t xml:space="preserve"> also </w:t>
      </w:r>
      <w:r w:rsidRPr="00554A98">
        <w:rPr>
          <w:iCs/>
          <w:szCs w:val="24"/>
          <w:u w:val="single"/>
        </w:rPr>
        <w:t>among those perceived to</w:t>
      </w:r>
      <w:r w:rsidRPr="00554A98">
        <w:rPr>
          <w:iCs/>
          <w:sz w:val="16"/>
          <w:szCs w:val="24"/>
        </w:rPr>
        <w:t xml:space="preserve"> materially </w:t>
      </w:r>
      <w:r w:rsidRPr="00554A98">
        <w:rPr>
          <w:iCs/>
          <w:szCs w:val="24"/>
          <w:u w:val="single"/>
        </w:rPr>
        <w:t>deteriorate</w:t>
      </w:r>
      <w:r w:rsidRPr="00554A98">
        <w:rPr>
          <w:iCs/>
          <w:sz w:val="16"/>
          <w:szCs w:val="24"/>
        </w:rPr>
        <w:t xml:space="preserve">, contributing to their entrance into the top 10 ranking of risks over the next 10 years, while the related risk of Involuntary migration rises one place to #7 over the next decade. </w:t>
      </w:r>
      <w:r w:rsidRPr="00156A01">
        <w:rPr>
          <w:b/>
          <w:iCs/>
          <w:szCs w:val="24"/>
          <w:highlight w:val="green"/>
          <w:u w:val="single"/>
          <w:bdr w:val="single" w:sz="8" w:space="0" w:color="auto"/>
        </w:rPr>
        <w:t>Pollution</w:t>
      </w:r>
      <w:r w:rsidRPr="00554A98">
        <w:rPr>
          <w:iCs/>
          <w:sz w:val="16"/>
          <w:szCs w:val="24"/>
        </w:rPr>
        <w:t xml:space="preserve"> </w:t>
      </w:r>
      <w:r w:rsidRPr="00554A98">
        <w:rPr>
          <w:iCs/>
          <w:szCs w:val="24"/>
          <w:u w:val="single"/>
        </w:rPr>
        <w:t>remains</w:t>
      </w:r>
      <w:r w:rsidRPr="00554A98">
        <w:rPr>
          <w:iCs/>
          <w:sz w:val="16"/>
          <w:szCs w:val="2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5266FF44" w14:textId="77777777" w:rsidR="007F50A3" w:rsidRPr="00554A98" w:rsidRDefault="007F50A3" w:rsidP="007F50A3">
      <w:pPr>
        <w:rPr>
          <w:iCs/>
          <w:sz w:val="16"/>
          <w:szCs w:val="24"/>
        </w:rPr>
      </w:pPr>
      <w:r w:rsidRPr="00554A98">
        <w:rPr>
          <w:iCs/>
          <w:sz w:val="16"/>
          <w:szCs w:val="24"/>
        </w:rPr>
        <w:t>[Figure omitted]</w:t>
      </w:r>
    </w:p>
    <w:p w14:paraId="545BB0EA" w14:textId="77777777" w:rsidR="007F50A3" w:rsidRPr="00554A98" w:rsidRDefault="007F50A3" w:rsidP="007F50A3">
      <w:pPr>
        <w:rPr>
          <w:iCs/>
          <w:sz w:val="16"/>
          <w:szCs w:val="24"/>
        </w:rPr>
      </w:pPr>
      <w:r w:rsidRPr="00554A98">
        <w:rPr>
          <w:iCs/>
          <w:sz w:val="16"/>
          <w:szCs w:val="2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C9ED959" w14:textId="77777777" w:rsidR="007F50A3" w:rsidRPr="00554A98" w:rsidRDefault="007F50A3" w:rsidP="007F50A3">
      <w:pPr>
        <w:rPr>
          <w:iCs/>
          <w:sz w:val="16"/>
          <w:szCs w:val="24"/>
        </w:rPr>
      </w:pPr>
      <w:r w:rsidRPr="00554A98">
        <w:rPr>
          <w:iCs/>
          <w:sz w:val="16"/>
          <w:szCs w:val="24"/>
        </w:rPr>
        <w:t xml:space="preserve">Concerns around </w:t>
      </w:r>
      <w:r w:rsidRPr="00554A98">
        <w:rPr>
          <w:iCs/>
          <w:szCs w:val="24"/>
          <w:u w:val="single"/>
        </w:rPr>
        <w:t>the possible implications of</w:t>
      </w:r>
      <w:r w:rsidRPr="00554A98">
        <w:rPr>
          <w:iCs/>
          <w:sz w:val="16"/>
          <w:szCs w:val="24"/>
        </w:rPr>
        <w:t xml:space="preserve"> recent </w:t>
      </w:r>
      <w:r w:rsidRPr="00554A98">
        <w:rPr>
          <w:b/>
          <w:iCs/>
          <w:szCs w:val="24"/>
          <w:u w:val="single"/>
          <w:bdr w:val="single" w:sz="8" w:space="0" w:color="auto"/>
        </w:rPr>
        <w:t>technological developments</w:t>
      </w:r>
      <w:r w:rsidRPr="00554A98">
        <w:rPr>
          <w:iCs/>
          <w:sz w:val="16"/>
          <w:szCs w:val="24"/>
        </w:rPr>
        <w:t xml:space="preserve"> </w:t>
      </w:r>
      <w:r w:rsidRPr="00554A98">
        <w:rPr>
          <w:iCs/>
          <w:szCs w:val="24"/>
          <w:u w:val="single"/>
        </w:rPr>
        <w:t>are</w:t>
      </w:r>
      <w:r w:rsidRPr="00554A98">
        <w:rPr>
          <w:iCs/>
          <w:sz w:val="16"/>
          <w:szCs w:val="24"/>
        </w:rPr>
        <w:t xml:space="preserve"> also clearly </w:t>
      </w:r>
      <w:r w:rsidRPr="00554A98">
        <w:rPr>
          <w:iCs/>
          <w:szCs w:val="24"/>
          <w:u w:val="single"/>
        </w:rPr>
        <w:t>evident</w:t>
      </w:r>
      <w:r w:rsidRPr="00554A98">
        <w:rPr>
          <w:iCs/>
          <w:sz w:val="16"/>
          <w:szCs w:val="24"/>
        </w:rPr>
        <w:t xml:space="preserve">. </w:t>
      </w:r>
      <w:r w:rsidRPr="00156A01">
        <w:rPr>
          <w:b/>
          <w:iCs/>
          <w:szCs w:val="24"/>
          <w:highlight w:val="green"/>
          <w:u w:val="single"/>
          <w:bdr w:val="single" w:sz="8" w:space="0" w:color="auto"/>
        </w:rPr>
        <w:t>Adverse</w:t>
      </w:r>
      <w:r w:rsidRPr="00554A98">
        <w:rPr>
          <w:b/>
          <w:iCs/>
          <w:szCs w:val="24"/>
          <w:u w:val="single"/>
          <w:bdr w:val="single" w:sz="8" w:space="0" w:color="auto"/>
        </w:rPr>
        <w:t xml:space="preserve"> outcomes of </w:t>
      </w:r>
      <w:r w:rsidRPr="00156A01">
        <w:rPr>
          <w:b/>
          <w:iCs/>
          <w:szCs w:val="24"/>
          <w:highlight w:val="green"/>
          <w:u w:val="single"/>
          <w:bdr w:val="single" w:sz="8" w:space="0" w:color="auto"/>
        </w:rPr>
        <w:t>AI</w:t>
      </w:r>
      <w:r w:rsidRPr="00554A98">
        <w:rPr>
          <w:b/>
          <w:iCs/>
          <w:szCs w:val="24"/>
          <w:u w:val="single"/>
          <w:bdr w:val="single" w:sz="8" w:space="0" w:color="auto"/>
        </w:rPr>
        <w:t xml:space="preserve"> technologies</w:t>
      </w:r>
      <w:r w:rsidRPr="00554A98">
        <w:rPr>
          <w:iCs/>
          <w:sz w:val="16"/>
          <w:szCs w:val="24"/>
        </w:rPr>
        <w:t xml:space="preserve"> is </w:t>
      </w:r>
      <w:r w:rsidRPr="00554A98">
        <w:rPr>
          <w:iCs/>
          <w:szCs w:val="24"/>
          <w:u w:val="single"/>
        </w:rPr>
        <w:t>anticipated to experience</w:t>
      </w:r>
      <w:r w:rsidRPr="00554A98">
        <w:rPr>
          <w:iCs/>
          <w:sz w:val="16"/>
          <w:szCs w:val="24"/>
        </w:rPr>
        <w:t xml:space="preserve"> one of the largest deteriorations in </w:t>
      </w:r>
      <w:r w:rsidRPr="00554A98">
        <w:rPr>
          <w:iCs/>
          <w:szCs w:val="24"/>
          <w:u w:val="single"/>
        </w:rPr>
        <w:t>severity</w:t>
      </w:r>
      <w:r w:rsidRPr="00554A98">
        <w:rPr>
          <w:iCs/>
          <w:sz w:val="16"/>
          <w:szCs w:val="24"/>
        </w:rPr>
        <w:t xml:space="preserve">. It rapidly rises from #29 over the two-year period to #6 over the 10-year period, likely </w:t>
      </w:r>
      <w:r w:rsidRPr="00156A01">
        <w:rPr>
          <w:iCs/>
          <w:szCs w:val="24"/>
          <w:highlight w:val="green"/>
          <w:u w:val="single"/>
        </w:rPr>
        <w:t>reflect</w:t>
      </w:r>
      <w:r w:rsidRPr="00554A98">
        <w:rPr>
          <w:iCs/>
          <w:szCs w:val="24"/>
          <w:u w:val="single"/>
        </w:rPr>
        <w:t>ing the</w:t>
      </w:r>
      <w:r w:rsidRPr="00554A98">
        <w:rPr>
          <w:iCs/>
          <w:sz w:val="16"/>
          <w:szCs w:val="24"/>
        </w:rPr>
        <w:t xml:space="preserve"> possible </w:t>
      </w:r>
      <w:r w:rsidRPr="00554A98">
        <w:rPr>
          <w:b/>
          <w:iCs/>
          <w:szCs w:val="24"/>
          <w:u w:val="single"/>
          <w:bdr w:val="single" w:sz="8" w:space="0" w:color="auto"/>
        </w:rPr>
        <w:t>systemic</w:t>
      </w:r>
      <w:r w:rsidRPr="00554A98">
        <w:rPr>
          <w:iCs/>
          <w:sz w:val="16"/>
          <w:szCs w:val="24"/>
        </w:rPr>
        <w:t xml:space="preserve"> </w:t>
      </w:r>
      <w:r w:rsidRPr="00554A98">
        <w:rPr>
          <w:iCs/>
          <w:szCs w:val="24"/>
          <w:u w:val="single"/>
        </w:rPr>
        <w:t>or</w:t>
      </w:r>
      <w:r w:rsidRPr="00554A98">
        <w:rPr>
          <w:iCs/>
          <w:sz w:val="16"/>
          <w:szCs w:val="24"/>
        </w:rPr>
        <w:t xml:space="preserve"> even </w:t>
      </w:r>
      <w:r w:rsidRPr="00156A01">
        <w:rPr>
          <w:b/>
          <w:iCs/>
          <w:szCs w:val="24"/>
          <w:highlight w:val="green"/>
          <w:u w:val="single"/>
          <w:bdr w:val="single" w:sz="8" w:space="0" w:color="auto"/>
        </w:rPr>
        <w:t>existential</w:t>
      </w:r>
      <w:r w:rsidRPr="00554A98">
        <w:rPr>
          <w:iCs/>
          <w:sz w:val="16"/>
          <w:szCs w:val="24"/>
        </w:rPr>
        <w:t xml:space="preserve"> nature of related </w:t>
      </w:r>
      <w:r w:rsidRPr="00156A01">
        <w:rPr>
          <w:b/>
          <w:iCs/>
          <w:szCs w:val="24"/>
          <w:highlight w:val="green"/>
          <w:u w:val="single"/>
          <w:bdr w:val="single" w:sz="8" w:space="0" w:color="auto"/>
        </w:rPr>
        <w:t>risks</w:t>
      </w:r>
      <w:r w:rsidRPr="00554A98">
        <w:rPr>
          <w:iCs/>
          <w:sz w:val="16"/>
          <w:szCs w:val="24"/>
        </w:rPr>
        <w:t xml:space="preserve"> </w:t>
      </w:r>
      <w:r w:rsidRPr="00554A98">
        <w:rPr>
          <w:iCs/>
          <w:szCs w:val="24"/>
          <w:u w:val="single"/>
        </w:rPr>
        <w:t xml:space="preserve">as AI penetrates economic, social </w:t>
      </w:r>
      <w:r w:rsidRPr="00156A01">
        <w:rPr>
          <w:iCs/>
          <w:szCs w:val="24"/>
          <w:highlight w:val="green"/>
          <w:u w:val="single"/>
        </w:rPr>
        <w:t>and</w:t>
      </w:r>
      <w:r w:rsidRPr="00554A98">
        <w:rPr>
          <w:iCs/>
          <w:szCs w:val="24"/>
          <w:u w:val="single"/>
        </w:rPr>
        <w:t xml:space="preserve"> political systems</w:t>
      </w:r>
      <w:r w:rsidRPr="00554A98">
        <w:rPr>
          <w:iCs/>
          <w:sz w:val="16"/>
          <w:szCs w:val="24"/>
        </w:rPr>
        <w:t xml:space="preserve"> (Chapter 2.4: AI in charge). Despite worsening severity scores over this time frame, the most prominent technological risks in the short term, Misinformation and </w:t>
      </w:r>
      <w:r w:rsidRPr="00156A01">
        <w:rPr>
          <w:b/>
          <w:iCs/>
          <w:szCs w:val="24"/>
          <w:highlight w:val="green"/>
          <w:u w:val="single"/>
          <w:bdr w:val="single" w:sz="8" w:space="0" w:color="auto"/>
        </w:rPr>
        <w:t>disinfo</w:t>
      </w:r>
      <w:r w:rsidRPr="00554A98">
        <w:rPr>
          <w:b/>
          <w:iCs/>
          <w:szCs w:val="24"/>
          <w:u w:val="single"/>
          <w:bdr w:val="single" w:sz="8" w:space="0" w:color="auto"/>
        </w:rPr>
        <w:t>rmation</w:t>
      </w:r>
      <w:r w:rsidRPr="00554A98">
        <w:rPr>
          <w:iCs/>
          <w:sz w:val="16"/>
          <w:szCs w:val="24"/>
        </w:rPr>
        <w:t xml:space="preserve"> </w:t>
      </w:r>
      <w:r w:rsidRPr="00554A98">
        <w:rPr>
          <w:iCs/>
          <w:szCs w:val="24"/>
          <w:u w:val="single"/>
        </w:rPr>
        <w:t>and</w:t>
      </w:r>
      <w:r w:rsidRPr="00554A98">
        <w:rPr>
          <w:iCs/>
          <w:sz w:val="16"/>
          <w:szCs w:val="24"/>
        </w:rPr>
        <w:t xml:space="preserve"> </w:t>
      </w:r>
      <w:r w:rsidRPr="00156A01">
        <w:rPr>
          <w:b/>
          <w:iCs/>
          <w:szCs w:val="24"/>
          <w:highlight w:val="green"/>
          <w:u w:val="single"/>
          <w:bdr w:val="single" w:sz="8" w:space="0" w:color="auto"/>
        </w:rPr>
        <w:t>Cyber insecurity</w:t>
      </w:r>
      <w:r w:rsidRPr="00554A98">
        <w:rPr>
          <w:iCs/>
          <w:sz w:val="16"/>
          <w:szCs w:val="24"/>
        </w:rPr>
        <w:t xml:space="preserve">, drop in ranking but remain in the top 10 over the longer-term, at 5th and 8th place, respectively. The related risk of Societal polarization also drops from 3rd place in the short term to 9th place </w:t>
      </w:r>
      <w:r w:rsidRPr="00554A98">
        <w:rPr>
          <w:iCs/>
          <w:szCs w:val="24"/>
          <w:u w:val="single"/>
        </w:rPr>
        <w:t>over the</w:t>
      </w:r>
      <w:r w:rsidRPr="00554A98">
        <w:rPr>
          <w:iCs/>
          <w:sz w:val="16"/>
          <w:szCs w:val="24"/>
        </w:rPr>
        <w:t xml:space="preserve"> longer-term </w:t>
      </w:r>
      <w:r w:rsidRPr="00554A98">
        <w:rPr>
          <w:iCs/>
          <w:szCs w:val="24"/>
          <w:u w:val="single"/>
        </w:rPr>
        <w:t>horizon</w:t>
      </w:r>
      <w:r w:rsidRPr="00554A98">
        <w:rPr>
          <w:iCs/>
          <w:sz w:val="16"/>
          <w:szCs w:val="24"/>
        </w:rPr>
        <w:t>.</w:t>
      </w:r>
    </w:p>
    <w:p w14:paraId="55050B17" w14:textId="77777777" w:rsidR="007F50A3" w:rsidRPr="00554A98" w:rsidRDefault="007F50A3" w:rsidP="007F50A3">
      <w:pPr>
        <w:rPr>
          <w:iCs/>
          <w:sz w:val="16"/>
          <w:szCs w:val="24"/>
        </w:rPr>
      </w:pPr>
      <w:r w:rsidRPr="00554A98">
        <w:rPr>
          <w:iCs/>
          <w:sz w:val="16"/>
          <w:szCs w:val="2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D875071" w14:textId="77777777" w:rsidR="007F50A3" w:rsidRPr="00554A98" w:rsidRDefault="007F50A3" w:rsidP="007F50A3">
      <w:pPr>
        <w:rPr>
          <w:iCs/>
          <w:sz w:val="16"/>
          <w:szCs w:val="24"/>
        </w:rPr>
      </w:pPr>
      <w:r w:rsidRPr="00554A98">
        <w:rPr>
          <w:iCs/>
          <w:sz w:val="16"/>
          <w:szCs w:val="24"/>
        </w:rPr>
        <w:t>[Figure omitted]</w:t>
      </w:r>
    </w:p>
    <w:p w14:paraId="0B25C5C9" w14:textId="77777777" w:rsidR="007F50A3" w:rsidRPr="00554A98" w:rsidRDefault="007F50A3" w:rsidP="007F50A3">
      <w:pPr>
        <w:rPr>
          <w:iCs/>
          <w:sz w:val="16"/>
          <w:szCs w:val="24"/>
        </w:rPr>
      </w:pPr>
      <w:r w:rsidRPr="00554A98">
        <w:rPr>
          <w:iCs/>
          <w:sz w:val="16"/>
          <w:szCs w:val="2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4321757A" w14:textId="77777777" w:rsidR="007F50A3" w:rsidRPr="00554A98" w:rsidRDefault="007F50A3" w:rsidP="007F50A3">
      <w:pPr>
        <w:rPr>
          <w:iCs/>
          <w:sz w:val="16"/>
          <w:szCs w:val="24"/>
        </w:rPr>
      </w:pPr>
      <w:r w:rsidRPr="00554A98">
        <w:rPr>
          <w:iCs/>
          <w:sz w:val="16"/>
          <w:szCs w:val="2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156A01">
        <w:rPr>
          <w:b/>
          <w:iCs/>
          <w:szCs w:val="24"/>
          <w:highlight w:val="green"/>
          <w:u w:val="single"/>
          <w:bdr w:val="single" w:sz="8" w:space="0" w:color="auto"/>
        </w:rPr>
        <w:t>terrorism</w:t>
      </w:r>
      <w:r w:rsidRPr="00554A98">
        <w:rPr>
          <w:iCs/>
          <w:sz w:val="16"/>
          <w:szCs w:val="24"/>
        </w:rPr>
        <w:t xml:space="preserve"> </w:t>
      </w:r>
      <w:r w:rsidRPr="00554A98">
        <w:rPr>
          <w:iCs/>
          <w:szCs w:val="24"/>
          <w:u w:val="single"/>
        </w:rPr>
        <w:t>has the potential to spark broader conflict and unrest</w:t>
      </w:r>
      <w:r w:rsidRPr="00554A98">
        <w:rPr>
          <w:iCs/>
          <w:sz w:val="16"/>
          <w:szCs w:val="24"/>
        </w:rPr>
        <w:t>, such as the current conflict in the Middle East.2</w:t>
      </w:r>
    </w:p>
    <w:bookmarkEnd w:id="3"/>
    <w:p w14:paraId="75A4B1C4" w14:textId="77777777" w:rsidR="007F50A3" w:rsidRDefault="007F50A3" w:rsidP="007F50A3"/>
    <w:p w14:paraId="4A44B459" w14:textId="77777777" w:rsidR="007F50A3" w:rsidRDefault="007F50A3" w:rsidP="007F50A3">
      <w:pPr>
        <w:pStyle w:val="Heading3"/>
      </w:pPr>
      <w:r>
        <w:t>1NC---ADV CP</w:t>
      </w:r>
    </w:p>
    <w:p w14:paraId="48C795D2" w14:textId="77777777" w:rsidR="007F50A3" w:rsidRDefault="007F50A3" w:rsidP="007F50A3">
      <w:pPr>
        <w:pStyle w:val="Heading4"/>
      </w:pPr>
      <w:r>
        <w:t xml:space="preserve">Text: The United States Federal Government should </w:t>
      </w:r>
    </w:p>
    <w:p w14:paraId="2BCB6AD0" w14:textId="77777777" w:rsidR="007F50A3" w:rsidRDefault="007F50A3" w:rsidP="007F50A3">
      <w:pPr>
        <w:pStyle w:val="Heading4"/>
      </w:pPr>
      <w:r>
        <w:t>--</w:t>
      </w:r>
      <w:r w:rsidRPr="00487343">
        <w:t>provid</w:t>
      </w:r>
      <w:r>
        <w:t>e</w:t>
      </w:r>
      <w:r w:rsidRPr="00487343">
        <w:t xml:space="preserve"> a universal basic income</w:t>
      </w:r>
      <w:r>
        <w:t>;</w:t>
      </w:r>
    </w:p>
    <w:p w14:paraId="35CD7904" w14:textId="77777777" w:rsidR="007F50A3" w:rsidRDefault="007F50A3" w:rsidP="007F50A3">
      <w:pPr>
        <w:pStyle w:val="Heading4"/>
      </w:pPr>
      <w:r>
        <w:t xml:space="preserve">--modify section 8 of the </w:t>
      </w:r>
      <w:r w:rsidRPr="00136B78">
        <w:t>National Labor Relations Act</w:t>
      </w:r>
      <w:r>
        <w:t xml:space="preserve"> to include First Contract Arbitration. </w:t>
      </w:r>
    </w:p>
    <w:p w14:paraId="26A864EC" w14:textId="77777777" w:rsidR="007F50A3" w:rsidRPr="00C97074" w:rsidRDefault="007F50A3" w:rsidP="007F50A3"/>
    <w:p w14:paraId="25347CBD" w14:textId="77777777" w:rsidR="007F50A3" w:rsidRDefault="007F50A3" w:rsidP="007F50A3">
      <w:pPr>
        <w:pStyle w:val="Heading4"/>
      </w:pPr>
      <w:r>
        <w:t>UBI solves inequality AND trust in institutions, reducing authoritarian populism</w:t>
      </w:r>
    </w:p>
    <w:p w14:paraId="69A231AE" w14:textId="77777777" w:rsidR="007F50A3" w:rsidRDefault="007F50A3" w:rsidP="007F50A3">
      <w:r>
        <w:rPr>
          <w:rStyle w:val="Style13ptBold"/>
        </w:rPr>
        <w:t>Carrier</w:t>
      </w:r>
      <w:r w:rsidRPr="00835E13">
        <w:rPr>
          <w:rStyle w:val="Style13ptBold"/>
        </w:rPr>
        <w:t xml:space="preserve"> </w:t>
      </w:r>
      <w:r>
        <w:rPr>
          <w:rStyle w:val="Style13ptBold"/>
        </w:rPr>
        <w:t>2</w:t>
      </w:r>
      <w:r w:rsidRPr="00835E13">
        <w:rPr>
          <w:rStyle w:val="Style13ptBold"/>
        </w:rPr>
        <w:t>0</w:t>
      </w:r>
      <w:r>
        <w:t xml:space="preserve"> [Richard </w:t>
      </w:r>
      <w:r w:rsidRPr="00EB773F">
        <w:t>Carrier</w:t>
      </w:r>
      <w:r>
        <w:t xml:space="preserve">, </w:t>
      </w:r>
      <w:r w:rsidRPr="00EB773F">
        <w:t>professional historian</w:t>
      </w:r>
      <w:r>
        <w:t xml:space="preserve">, former radio host and author, holds a </w:t>
      </w:r>
      <w:r w:rsidRPr="00EB773F">
        <w:t>Ph.D. from Columbia University in ancient history</w:t>
      </w:r>
      <w:r>
        <w:t>, “</w:t>
      </w:r>
      <w:r w:rsidRPr="00EB773F">
        <w:t>That Luck Matters More Than Talent: A Strong Rationale for UBI</w:t>
      </w:r>
      <w:r>
        <w:t xml:space="preserve">,” </w:t>
      </w:r>
      <w:r>
        <w:rPr>
          <w:i/>
        </w:rPr>
        <w:t>Richard Carrier Blogs</w:t>
      </w:r>
      <w:r>
        <w:t>, April 18</w:t>
      </w:r>
      <w:r w:rsidRPr="00EB773F">
        <w:rPr>
          <w:vertAlign w:val="superscript"/>
        </w:rPr>
        <w:t>th</w:t>
      </w:r>
      <w:r>
        <w:t xml:space="preserve"> 2020, Available Online at </w:t>
      </w:r>
      <w:r w:rsidRPr="00EB773F">
        <w:t>https://www.richardcarrier.info/archives/16600</w:t>
      </w:r>
      <w:r>
        <w:t>]</w:t>
      </w:r>
    </w:p>
    <w:p w14:paraId="0E58C3F2" w14:textId="77777777" w:rsidR="007F50A3" w:rsidRPr="00D92129" w:rsidRDefault="007F50A3" w:rsidP="007F50A3">
      <w:pPr>
        <w:rPr>
          <w:sz w:val="16"/>
        </w:rPr>
      </w:pPr>
      <w:r w:rsidRPr="00D92129">
        <w:rPr>
          <w:rStyle w:val="StyleUnderline"/>
        </w:rPr>
        <w:t xml:space="preserve">By contrast, Sigal </w:t>
      </w:r>
      <w:r w:rsidRPr="00EB773F">
        <w:rPr>
          <w:rStyle w:val="StyleUnderline"/>
        </w:rPr>
        <w:t xml:space="preserve">Samuel surveys </w:t>
      </w:r>
      <w:r w:rsidRPr="00EB773F">
        <w:rPr>
          <w:rStyle w:val="Emphasis"/>
          <w:highlight w:val="green"/>
        </w:rPr>
        <w:t>numerous experimental studies</w:t>
      </w:r>
      <w:r w:rsidRPr="00EB773F">
        <w:rPr>
          <w:rStyle w:val="StyleUnderline"/>
          <w:highlight w:val="green"/>
        </w:rPr>
        <w:t xml:space="preserve"> of</w:t>
      </w:r>
      <w:r w:rsidRPr="00D92129">
        <w:rPr>
          <w:rStyle w:val="StyleUnderline"/>
        </w:rPr>
        <w:t xml:space="preserve"> more </w:t>
      </w:r>
      <w:r w:rsidRPr="00EB773F">
        <w:rPr>
          <w:rStyle w:val="Emphasis"/>
        </w:rPr>
        <w:t>recent</w:t>
      </w:r>
      <w:r w:rsidRPr="00D92129">
        <w:rPr>
          <w:rStyle w:val="StyleUnderline"/>
        </w:rPr>
        <w:t xml:space="preserve"> vintage and more </w:t>
      </w:r>
      <w:r w:rsidRPr="00D92129">
        <w:rPr>
          <w:rStyle w:val="Emphasis"/>
        </w:rPr>
        <w:t xml:space="preserve">informative </w:t>
      </w:r>
      <w:r w:rsidRPr="00EB773F">
        <w:rPr>
          <w:rStyle w:val="Emphasis"/>
          <w:highlight w:val="green"/>
        </w:rPr>
        <w:t>design</w:t>
      </w:r>
      <w:r w:rsidRPr="00D92129">
        <w:rPr>
          <w:sz w:val="16"/>
        </w:rPr>
        <w:t xml:space="preserve"> in “Everywhere Basic Income Has Been Tried, in One Map” at Vox (19 February 2020), </w:t>
      </w:r>
      <w:r w:rsidRPr="00EB773F">
        <w:rPr>
          <w:rStyle w:val="StyleUnderline"/>
        </w:rPr>
        <w:t>including</w:t>
      </w:r>
      <w:r w:rsidRPr="00D92129">
        <w:rPr>
          <w:rStyle w:val="StyleUnderline"/>
        </w:rPr>
        <w:t xml:space="preserve"> little known examples </w:t>
      </w:r>
      <w:r w:rsidRPr="00EB773F">
        <w:rPr>
          <w:rStyle w:val="StyleUnderline"/>
          <w:highlight w:val="green"/>
        </w:rPr>
        <w:t xml:space="preserve">of </w:t>
      </w:r>
      <w:r w:rsidRPr="00EB773F">
        <w:rPr>
          <w:rStyle w:val="Emphasis"/>
          <w:highlight w:val="green"/>
        </w:rPr>
        <w:t>real UBI</w:t>
      </w:r>
      <w:r w:rsidRPr="00D92129">
        <w:rPr>
          <w:sz w:val="16"/>
        </w:rPr>
        <w:t xml:space="preserve"> (in Alaska and Native American tribes, for example; </w:t>
      </w:r>
      <w:r w:rsidRPr="00D92129">
        <w:rPr>
          <w:rStyle w:val="StyleUnderline"/>
        </w:rPr>
        <w:t>and</w:t>
      </w:r>
      <w:r w:rsidRPr="00D92129">
        <w:rPr>
          <w:sz w:val="16"/>
        </w:rPr>
        <w:t> we just ran another one </w:t>
      </w:r>
      <w:r w:rsidRPr="00EB773F">
        <w:rPr>
          <w:rStyle w:val="StyleUnderline"/>
        </w:rPr>
        <w:t xml:space="preserve">across the </w:t>
      </w:r>
      <w:r w:rsidRPr="00EB773F">
        <w:rPr>
          <w:rStyle w:val="Emphasis"/>
        </w:rPr>
        <w:t>whole U</w:t>
      </w:r>
      <w:r w:rsidRPr="00EB773F">
        <w:rPr>
          <w:sz w:val="16"/>
        </w:rPr>
        <w:t xml:space="preserve">nited </w:t>
      </w:r>
      <w:r w:rsidRPr="00EB773F">
        <w:rPr>
          <w:rStyle w:val="Emphasis"/>
        </w:rPr>
        <w:t>S</w:t>
      </w:r>
      <w:r w:rsidRPr="00EB773F">
        <w:rPr>
          <w:sz w:val="16"/>
        </w:rPr>
        <w:t>t</w:t>
      </w:r>
      <w:r w:rsidRPr="00D92129">
        <w:rPr>
          <w:sz w:val="16"/>
        </w:rPr>
        <w:t xml:space="preserve">ates in 2020-2021 that got the same results; and this plethora of passed tests is a point of discussion now). See also Karl Widerquist’s website and book; the research summary of experts Joseph Hanlon, Armando Barrientos, and David Hulme in Just Give Money to the Poor; and the ongoing GiveDirectly crowdfunded research. </w:t>
      </w:r>
      <w:r w:rsidRPr="00D92129">
        <w:rPr>
          <w:rStyle w:val="StyleUnderline"/>
        </w:rPr>
        <w:t xml:space="preserve">The </w:t>
      </w:r>
      <w:r w:rsidRPr="00EB773F">
        <w:rPr>
          <w:rStyle w:val="StyleUnderline"/>
          <w:highlight w:val="green"/>
        </w:rPr>
        <w:t>results are</w:t>
      </w:r>
      <w:r w:rsidRPr="00D92129">
        <w:rPr>
          <w:rStyle w:val="StyleUnderline"/>
        </w:rPr>
        <w:t xml:space="preserve"> fairly </w:t>
      </w:r>
      <w:r w:rsidRPr="00EB773F">
        <w:rPr>
          <w:rStyle w:val="Emphasis"/>
          <w:highlight w:val="green"/>
        </w:rPr>
        <w:t>consistent</w:t>
      </w:r>
      <w:r w:rsidRPr="00EB773F">
        <w:rPr>
          <w:rStyle w:val="StyleUnderline"/>
          <w:highlight w:val="green"/>
        </w:rPr>
        <w:t xml:space="preserve"> across </w:t>
      </w:r>
      <w:r w:rsidRPr="00EB773F">
        <w:rPr>
          <w:rStyle w:val="Emphasis"/>
          <w:highlight w:val="green"/>
        </w:rPr>
        <w:t>dozens</w:t>
      </w:r>
      <w:r w:rsidRPr="00D92129">
        <w:rPr>
          <w:rStyle w:val="Emphasis"/>
        </w:rPr>
        <w:t xml:space="preserve"> of experiments</w:t>
      </w:r>
      <w:r w:rsidRPr="00D92129">
        <w:rPr>
          <w:rStyle w:val="StyleUnderline"/>
        </w:rPr>
        <w:t xml:space="preserve"> (</w:t>
      </w:r>
      <w:r w:rsidRPr="00EB773F">
        <w:rPr>
          <w:rStyle w:val="StyleUnderline"/>
        </w:rPr>
        <w:t>and wholly refute </w:t>
      </w:r>
      <w:r w:rsidRPr="00EB773F">
        <w:rPr>
          <w:rStyle w:val="Emphasis"/>
        </w:rPr>
        <w:t>contrary reports</w:t>
      </w:r>
      <w:r w:rsidRPr="00EB773F">
        <w:rPr>
          <w:rStyle w:val="StyleUnderline"/>
        </w:rPr>
        <w:t>, which</w:t>
      </w:r>
      <w:r w:rsidRPr="00EB773F">
        <w:rPr>
          <w:sz w:val="16"/>
        </w:rPr>
        <w:t xml:space="preserve">, when they even make any relevant arguments at all, </w:t>
      </w:r>
      <w:r w:rsidRPr="00EB773F">
        <w:rPr>
          <w:rStyle w:val="Emphasis"/>
        </w:rPr>
        <w:t>ignore</w:t>
      </w:r>
      <w:r w:rsidRPr="00EB773F">
        <w:rPr>
          <w:rStyle w:val="StyleUnderline"/>
        </w:rPr>
        <w:t xml:space="preserve"> the actual evidence or make </w:t>
      </w:r>
      <w:r w:rsidRPr="00EB773F">
        <w:rPr>
          <w:rStyle w:val="Emphasis"/>
        </w:rPr>
        <w:t>assert</w:t>
      </w:r>
      <w:r w:rsidRPr="00EB773F">
        <w:rPr>
          <w:rStyle w:val="StyleUnderline"/>
        </w:rPr>
        <w:t xml:space="preserve">ions wholly </w:t>
      </w:r>
      <w:r w:rsidRPr="00EB773F">
        <w:rPr>
          <w:rStyle w:val="Emphasis"/>
        </w:rPr>
        <w:t>without ev</w:t>
      </w:r>
      <w:r w:rsidRPr="00EB773F">
        <w:rPr>
          <w:rStyle w:val="StyleUnderline"/>
        </w:rPr>
        <w:t>idence</w:t>
      </w:r>
      <w:r w:rsidRPr="00D92129">
        <w:rPr>
          <w:sz w:val="16"/>
        </w:rPr>
        <w:t>):</w:t>
      </w:r>
    </w:p>
    <w:p w14:paraId="7E61C552" w14:textId="77777777" w:rsidR="007F50A3" w:rsidRPr="00EB773F" w:rsidRDefault="007F50A3" w:rsidP="007F50A3">
      <w:pPr>
        <w:pStyle w:val="ListParagraph"/>
        <w:numPr>
          <w:ilvl w:val="0"/>
          <w:numId w:val="21"/>
        </w:numPr>
        <w:spacing w:line="256" w:lineRule="auto"/>
        <w:rPr>
          <w:sz w:val="16"/>
          <w:highlight w:val="green"/>
        </w:rPr>
      </w:pPr>
      <w:r w:rsidRPr="00EB773F">
        <w:rPr>
          <w:rStyle w:val="StyleUnderline"/>
          <w:highlight w:val="green"/>
        </w:rPr>
        <w:t xml:space="preserve">“The </w:t>
      </w:r>
      <w:r w:rsidRPr="00EB773F">
        <w:rPr>
          <w:rStyle w:val="Emphasis"/>
          <w:highlight w:val="green"/>
        </w:rPr>
        <w:t>ev</w:t>
      </w:r>
      <w:r w:rsidRPr="00EB773F">
        <w:rPr>
          <w:rStyle w:val="StyleUnderline"/>
          <w:highlight w:val="green"/>
        </w:rPr>
        <w:t>idence</w:t>
      </w:r>
      <w:r w:rsidRPr="00D92129">
        <w:rPr>
          <w:rStyle w:val="StyleUnderline"/>
        </w:rPr>
        <w:t xml:space="preserve"> so far </w:t>
      </w:r>
      <w:r w:rsidRPr="00EB773F">
        <w:rPr>
          <w:rStyle w:val="StyleUnderline"/>
          <w:highlight w:val="green"/>
        </w:rPr>
        <w:t>suggests</w:t>
      </w:r>
      <w:r w:rsidRPr="00D92129">
        <w:rPr>
          <w:rStyle w:val="StyleUnderline"/>
        </w:rPr>
        <w:t xml:space="preserve"> that getting a </w:t>
      </w:r>
      <w:r w:rsidRPr="00EB773F">
        <w:rPr>
          <w:rStyle w:val="Emphasis"/>
          <w:highlight w:val="green"/>
        </w:rPr>
        <w:t>b</w:t>
      </w:r>
      <w:r w:rsidRPr="00EB773F">
        <w:rPr>
          <w:rStyle w:val="StyleUnderline"/>
          <w:highlight w:val="green"/>
        </w:rPr>
        <w:t xml:space="preserve">asic </w:t>
      </w:r>
      <w:r w:rsidRPr="00EB773F">
        <w:rPr>
          <w:rStyle w:val="Emphasis"/>
          <w:highlight w:val="green"/>
        </w:rPr>
        <w:t>i</w:t>
      </w:r>
      <w:r w:rsidRPr="00EB773F">
        <w:rPr>
          <w:rStyle w:val="StyleUnderline"/>
          <w:highlight w:val="green"/>
        </w:rPr>
        <w:t>ncome</w:t>
      </w:r>
      <w:r w:rsidRPr="00D92129">
        <w:rPr>
          <w:rStyle w:val="StyleUnderline"/>
        </w:rPr>
        <w:t xml:space="preserve"> </w:t>
      </w:r>
      <w:r w:rsidRPr="00EB773F">
        <w:rPr>
          <w:rStyle w:val="StyleUnderline"/>
          <w:highlight w:val="green"/>
        </w:rPr>
        <w:t>tends to</w:t>
      </w:r>
      <w:r w:rsidRPr="00D92129">
        <w:rPr>
          <w:rStyle w:val="StyleUnderline"/>
        </w:rPr>
        <w:t xml:space="preserve"> </w:t>
      </w:r>
      <w:r w:rsidRPr="00EB773F">
        <w:rPr>
          <w:rStyle w:val="StyleUnderline"/>
          <w:highlight w:val="green"/>
        </w:rPr>
        <w:t>boost</w:t>
      </w:r>
      <w:r w:rsidRPr="00EB773F">
        <w:rPr>
          <w:sz w:val="16"/>
          <w:highlight w:val="green"/>
        </w:rPr>
        <w:t> </w:t>
      </w:r>
      <w:r w:rsidRPr="00EB773F">
        <w:rPr>
          <w:rStyle w:val="StyleUnderline"/>
          <w:highlight w:val="green"/>
        </w:rPr>
        <w:t>happiness, health, school attendance, and trust in social institutions</w:t>
      </w:r>
      <w:r w:rsidRPr="00EB773F">
        <w:rPr>
          <w:rStyle w:val="StyleUnderline"/>
        </w:rPr>
        <w:t xml:space="preserve">, while reducing crime.” It also improves other things, like high school graduation rates; and where tests have been large enough, </w:t>
      </w:r>
      <w:r w:rsidRPr="00EB773F">
        <w:rPr>
          <w:rStyle w:val="StyleUnderline"/>
          <w:highlight w:val="green"/>
        </w:rPr>
        <w:t>they’ve even improved</w:t>
      </w:r>
      <w:r w:rsidRPr="00EB773F">
        <w:rPr>
          <w:sz w:val="16"/>
          <w:highlight w:val="green"/>
        </w:rPr>
        <w:t xml:space="preserve"> </w:t>
      </w:r>
      <w:r w:rsidRPr="00EB773F">
        <w:rPr>
          <w:rStyle w:val="StyleUnderline"/>
          <w:highlight w:val="green"/>
        </w:rPr>
        <w:t xml:space="preserve">the </w:t>
      </w:r>
      <w:r w:rsidRPr="00EB773F">
        <w:rPr>
          <w:rStyle w:val="Emphasis"/>
          <w:highlight w:val="green"/>
        </w:rPr>
        <w:t>economic</w:t>
      </w:r>
      <w:r w:rsidRPr="00EB773F">
        <w:rPr>
          <w:rStyle w:val="StyleUnderline"/>
          <w:highlight w:val="green"/>
        </w:rPr>
        <w:t xml:space="preserve"> statu</w:t>
      </w:r>
      <w:r w:rsidRPr="00EB773F">
        <w:rPr>
          <w:rStyle w:val="Emphasis"/>
          <w:highlight w:val="green"/>
        </w:rPr>
        <w:t>s</w:t>
      </w:r>
      <w:r w:rsidRPr="00D92129">
        <w:rPr>
          <w:rStyle w:val="StyleUnderline"/>
        </w:rPr>
        <w:t xml:space="preserve"> of entire communities not even part of the study </w:t>
      </w:r>
      <w:r w:rsidRPr="00EB773F">
        <w:rPr>
          <w:rStyle w:val="StyleUnderline"/>
          <w:highlight w:val="green"/>
        </w:rPr>
        <w:t xml:space="preserve">through </w:t>
      </w:r>
      <w:r w:rsidRPr="00EB773F">
        <w:rPr>
          <w:rStyle w:val="Emphasis"/>
          <w:highlight w:val="green"/>
        </w:rPr>
        <w:t>multiplier effects</w:t>
      </w:r>
      <w:r w:rsidRPr="00EB773F">
        <w:rPr>
          <w:sz w:val="16"/>
          <w:highlight w:val="green"/>
        </w:rPr>
        <w:t>.</w:t>
      </w:r>
    </w:p>
    <w:p w14:paraId="07DBD3A7" w14:textId="77777777" w:rsidR="007F50A3" w:rsidRPr="00D92129" w:rsidRDefault="007F50A3" w:rsidP="007F50A3">
      <w:pPr>
        <w:pStyle w:val="ListParagraph"/>
        <w:numPr>
          <w:ilvl w:val="0"/>
          <w:numId w:val="21"/>
        </w:numPr>
        <w:spacing w:line="256" w:lineRule="auto"/>
        <w:rPr>
          <w:sz w:val="16"/>
        </w:rPr>
      </w:pPr>
      <w:r w:rsidRPr="00D92129">
        <w:rPr>
          <w:sz w:val="16"/>
        </w:rPr>
        <w:t>“The programs analyzed suggest either no effect on labor market supply, or a slight reduction in work and earnings. The evidence does not suggest an average worker will drop out of the labor force when provided with unconditional cash, even when the transfer is large,” in fact even “recipients of windfall cash disbursed annually,” i.e lottery winners, “do not drop out of the labor force” (quoting Ioana Marinescu from a cited study from 2017 “No Strings Attached: The Behavioral Effects of U.S. Unconditional Cash Transfer Program”)</w:t>
      </w:r>
    </w:p>
    <w:p w14:paraId="175360B2" w14:textId="77777777" w:rsidR="007F50A3" w:rsidRPr="00D92129" w:rsidRDefault="007F50A3" w:rsidP="007F50A3">
      <w:pPr>
        <w:pStyle w:val="ListParagraph"/>
        <w:numPr>
          <w:ilvl w:val="0"/>
          <w:numId w:val="21"/>
        </w:numPr>
        <w:spacing w:line="256" w:lineRule="auto"/>
        <w:rPr>
          <w:sz w:val="16"/>
        </w:rPr>
      </w:pPr>
      <w:r w:rsidRPr="00EB773F">
        <w:rPr>
          <w:rStyle w:val="Emphasis"/>
          <w:highlight w:val="green"/>
        </w:rPr>
        <w:t>Every study</w:t>
      </w:r>
      <w:r w:rsidRPr="00EB773F">
        <w:rPr>
          <w:rStyle w:val="StyleUnderline"/>
          <w:highlight w:val="green"/>
        </w:rPr>
        <w:t xml:space="preserve"> measuring them found </w:t>
      </w:r>
      <w:r w:rsidRPr="00EB773F">
        <w:rPr>
          <w:rStyle w:val="Emphasis"/>
          <w:highlight w:val="green"/>
        </w:rPr>
        <w:t>substantial</w:t>
      </w:r>
      <w:r w:rsidRPr="00EB773F">
        <w:rPr>
          <w:rStyle w:val="StyleUnderline"/>
          <w:highlight w:val="green"/>
        </w:rPr>
        <w:t xml:space="preserve"> improvements in the health</w:t>
      </w:r>
      <w:r w:rsidRPr="00D92129">
        <w:rPr>
          <w:rStyle w:val="StyleUnderline"/>
        </w:rPr>
        <w:t xml:space="preserve"> and nutrition of recipients</w:t>
      </w:r>
      <w:r w:rsidRPr="00D92129">
        <w:rPr>
          <w:sz w:val="16"/>
        </w:rPr>
        <w:t xml:space="preserve">, including children, </w:t>
      </w:r>
      <w:r w:rsidRPr="00EB773F">
        <w:rPr>
          <w:rStyle w:val="StyleUnderline"/>
          <w:highlight w:val="green"/>
        </w:rPr>
        <w:t xml:space="preserve">illustrating that </w:t>
      </w:r>
      <w:r w:rsidRPr="00EB773F">
        <w:rPr>
          <w:rStyle w:val="Emphasis"/>
          <w:highlight w:val="green"/>
        </w:rPr>
        <w:t>any UBI</w:t>
      </w:r>
      <w:r w:rsidRPr="00EB773F">
        <w:rPr>
          <w:rStyle w:val="StyleUnderline"/>
          <w:highlight w:val="green"/>
        </w:rPr>
        <w:t xml:space="preserve"> will</w:t>
      </w:r>
      <w:r w:rsidRPr="00D92129">
        <w:rPr>
          <w:rStyle w:val="StyleUnderline"/>
        </w:rPr>
        <w:t xml:space="preserve"> actually </w:t>
      </w:r>
      <w:r w:rsidRPr="00EB773F">
        <w:rPr>
          <w:rStyle w:val="StyleUnderline"/>
          <w:highlight w:val="green"/>
        </w:rPr>
        <w:t xml:space="preserve">produce a </w:t>
      </w:r>
      <w:r w:rsidRPr="00EB773F">
        <w:rPr>
          <w:rStyle w:val="Emphasis"/>
          <w:highlight w:val="green"/>
        </w:rPr>
        <w:t>savings offset</w:t>
      </w:r>
      <w:r w:rsidRPr="00D92129">
        <w:rPr>
          <w:rStyle w:val="StyleUnderline"/>
        </w:rPr>
        <w:t xml:space="preserve"> in healthcare</w:t>
      </w:r>
      <w:r w:rsidRPr="00D92129">
        <w:rPr>
          <w:sz w:val="16"/>
        </w:rPr>
        <w:t>.</w:t>
      </w:r>
    </w:p>
    <w:p w14:paraId="74B15AE3" w14:textId="77777777" w:rsidR="007F50A3" w:rsidRPr="00D92129" w:rsidRDefault="007F50A3" w:rsidP="007F50A3">
      <w:pPr>
        <w:pStyle w:val="ListParagraph"/>
        <w:numPr>
          <w:ilvl w:val="0"/>
          <w:numId w:val="21"/>
        </w:numPr>
        <w:spacing w:line="256" w:lineRule="auto"/>
        <w:rPr>
          <w:sz w:val="16"/>
        </w:rPr>
      </w:pPr>
      <w:r w:rsidRPr="00EB773F">
        <w:rPr>
          <w:rStyle w:val="StyleUnderline"/>
          <w:highlight w:val="green"/>
        </w:rPr>
        <w:t xml:space="preserve">And in </w:t>
      </w:r>
      <w:r w:rsidRPr="00EB773F">
        <w:rPr>
          <w:rStyle w:val="Emphasis"/>
          <w:highlight w:val="green"/>
        </w:rPr>
        <w:t>every case</w:t>
      </w:r>
      <w:r w:rsidRPr="00D92129">
        <w:rPr>
          <w:rStyle w:val="StyleUnderline"/>
        </w:rPr>
        <w:t xml:space="preserve"> so far observed, </w:t>
      </w:r>
      <w:r w:rsidRPr="00EB773F">
        <w:rPr>
          <w:rStyle w:val="StyleUnderline"/>
          <w:highlight w:val="green"/>
        </w:rPr>
        <w:t>UBI works</w:t>
      </w:r>
      <w:r w:rsidRPr="00D92129">
        <w:rPr>
          <w:rStyle w:val="StyleUnderline"/>
        </w:rPr>
        <w:t xml:space="preserve"> </w:t>
      </w:r>
      <w:r w:rsidRPr="00D92129">
        <w:rPr>
          <w:rStyle w:val="Emphasis"/>
        </w:rPr>
        <w:t xml:space="preserve">as well or </w:t>
      </w:r>
      <w:r w:rsidRPr="00EB773F">
        <w:rPr>
          <w:rStyle w:val="Emphasis"/>
          <w:highlight w:val="green"/>
        </w:rPr>
        <w:t>better</w:t>
      </w:r>
      <w:r w:rsidRPr="00EB773F">
        <w:rPr>
          <w:rStyle w:val="StyleUnderline"/>
          <w:highlight w:val="green"/>
        </w:rPr>
        <w:t xml:space="preserve"> than </w:t>
      </w:r>
      <w:r w:rsidRPr="00EB773F">
        <w:rPr>
          <w:rStyle w:val="Emphasis"/>
          <w:highlight w:val="green"/>
        </w:rPr>
        <w:t>all</w:t>
      </w:r>
      <w:r w:rsidRPr="00D92129">
        <w:rPr>
          <w:rStyle w:val="StyleUnderline"/>
        </w:rPr>
        <w:t xml:space="preserve"> the existing </w:t>
      </w:r>
      <w:r w:rsidRPr="00EB773F">
        <w:rPr>
          <w:rStyle w:val="StyleUnderline"/>
          <w:highlight w:val="green"/>
        </w:rPr>
        <w:t>welfare systems</w:t>
      </w:r>
      <w:r w:rsidRPr="00D92129">
        <w:rPr>
          <w:sz w:val="16"/>
        </w:rPr>
        <w:t xml:space="preserve"> it would replace.</w:t>
      </w:r>
    </w:p>
    <w:p w14:paraId="52F8A894" w14:textId="77777777" w:rsidR="007F50A3" w:rsidRDefault="007F50A3" w:rsidP="007F50A3"/>
    <w:p w14:paraId="2868282F" w14:textId="77777777" w:rsidR="007F50A3" w:rsidRDefault="007F50A3" w:rsidP="007F50A3">
      <w:pPr>
        <w:pStyle w:val="Heading4"/>
      </w:pPr>
      <w:r>
        <w:t xml:space="preserve">First Contract Arbitration increases the number of unions and the accessibility of collective bargaining. </w:t>
      </w:r>
    </w:p>
    <w:p w14:paraId="3EDA5490" w14:textId="77777777" w:rsidR="007F50A3" w:rsidRDefault="007F50A3" w:rsidP="007F50A3">
      <w:r w:rsidRPr="00C97074">
        <w:rPr>
          <w:rStyle w:val="Style13ptBold"/>
        </w:rPr>
        <w:t xml:space="preserve">Weinberg </w:t>
      </w:r>
      <w:r>
        <w:rPr>
          <w:rStyle w:val="Style13ptBold"/>
        </w:rPr>
        <w:t>21</w:t>
      </w:r>
      <w:r>
        <w:t xml:space="preserve"> [</w:t>
      </w:r>
      <w:r w:rsidRPr="00C97074">
        <w:t>B</w:t>
      </w:r>
      <w:r>
        <w:t>radley</w:t>
      </w:r>
      <w:r w:rsidRPr="00C97074">
        <w:t xml:space="preserve"> R. W</w:t>
      </w:r>
      <w:r>
        <w:t xml:space="preserve">einberg, </w:t>
      </w:r>
      <w:r w:rsidRPr="00C97074">
        <w:t>Associate Professor</w:t>
      </w:r>
      <w:r>
        <w:t xml:space="preserve">, holds a </w:t>
      </w:r>
      <w:r w:rsidRPr="00C97074">
        <w:t>Ph.D. from Cornell University’s School of Industrial and Labor Relations</w:t>
      </w:r>
      <w:r>
        <w:t>, “</w:t>
      </w:r>
      <w:r w:rsidRPr="00C97074">
        <w:t>'til Dissolution Do Us Part: (Re)Assessing the First Contract and Trial Marriage Goals of First Contract Arbitration in Ontario</w:t>
      </w:r>
      <w:r>
        <w:t xml:space="preserve">,” </w:t>
      </w:r>
      <w:r w:rsidRPr="00C97074">
        <w:rPr>
          <w:i/>
        </w:rPr>
        <w:t>Industrial Relations</w:t>
      </w:r>
      <w:r>
        <w:t xml:space="preserve">, January 2021, Available Online at </w:t>
      </w:r>
      <w:r w:rsidRPr="00C97074">
        <w:t>https://onlinelibrary.wiley.com/doi/full/10.1111/irel.12273</w:t>
      </w:r>
      <w:r>
        <w:t>]</w:t>
      </w:r>
    </w:p>
    <w:p w14:paraId="58EAE8B6" w14:textId="77777777" w:rsidR="007F50A3" w:rsidRDefault="007F50A3" w:rsidP="007F50A3">
      <w:r w:rsidRPr="002F59D3">
        <w:rPr>
          <w:rStyle w:val="StyleUnderline"/>
        </w:rPr>
        <w:t>The decline in union densities in the Anglo-American countries since the 1980s led some scholars to ask whether those countries are converging toward their own model of industrial relations</w:t>
      </w:r>
      <w:r>
        <w:t xml:space="preserve"> (Colvin and Darbishire 2013). </w:t>
      </w:r>
      <w:r w:rsidRPr="002F59D3">
        <w:rPr>
          <w:rStyle w:val="StyleUnderline"/>
        </w:rPr>
        <w:t>However, Canada can be viewed as an outlier.</w:t>
      </w:r>
      <w:r>
        <w:t xml:space="preserve"> In fact, the most recent estimates compiled by the Organisation for Economic Co-operation and Development (OECD 2020</w:t>
      </w:r>
      <w:r w:rsidRPr="002F59D3">
        <w:rPr>
          <w:rStyle w:val="StyleUnderline"/>
        </w:rPr>
        <w:t xml:space="preserve">) place </w:t>
      </w:r>
      <w:r w:rsidRPr="00EF5605">
        <w:rPr>
          <w:rStyle w:val="StyleUnderline"/>
          <w:highlight w:val="green"/>
        </w:rPr>
        <w:t>Canada</w:t>
      </w:r>
      <w:r w:rsidRPr="002F59D3">
        <w:rPr>
          <w:rStyle w:val="StyleUnderline"/>
        </w:rPr>
        <w:t xml:space="preserve"> as </w:t>
      </w:r>
      <w:r w:rsidRPr="00EF5605">
        <w:rPr>
          <w:rStyle w:val="StyleUnderline"/>
          <w:highlight w:val="green"/>
        </w:rPr>
        <w:t>having the highest union density</w:t>
      </w:r>
      <w:r w:rsidRPr="002F59D3">
        <w:rPr>
          <w:rStyle w:val="StyleUnderline"/>
        </w:rPr>
        <w:t xml:space="preserve"> of the AngloAmerican </w:t>
      </w:r>
      <w:r w:rsidRPr="00EF5605">
        <w:rPr>
          <w:rStyle w:val="StyleUnderline"/>
          <w:highlight w:val="green"/>
        </w:rPr>
        <w:t>countries in 2018</w:t>
      </w:r>
      <w:r>
        <w:t xml:space="preserve">, whereas it had the second lowest union density among them in 1980 (Visser 2006). </w:t>
      </w:r>
      <w:r w:rsidRPr="00EF5605">
        <w:rPr>
          <w:rStyle w:val="StyleUnderline"/>
          <w:highlight w:val="green"/>
        </w:rPr>
        <w:t>Explanations for the differing fortunes</w:t>
      </w:r>
      <w:r w:rsidRPr="002F59D3">
        <w:rPr>
          <w:rStyle w:val="StyleUnderline"/>
        </w:rPr>
        <w:t xml:space="preserve"> of the labor movement in Canada </w:t>
      </w:r>
      <w:r w:rsidRPr="00EF5605">
        <w:rPr>
          <w:rStyle w:val="StyleUnderline"/>
          <w:highlight w:val="green"/>
        </w:rPr>
        <w:t>compared to</w:t>
      </w:r>
      <w:r w:rsidRPr="002F59D3">
        <w:rPr>
          <w:rStyle w:val="StyleUnderline"/>
        </w:rPr>
        <w:t xml:space="preserve"> other countries, particularly </w:t>
      </w:r>
      <w:r w:rsidRPr="00EF5605">
        <w:rPr>
          <w:rStyle w:val="StyleUnderline"/>
          <w:highlight w:val="green"/>
        </w:rPr>
        <w:t>the United States</w:t>
      </w:r>
      <w:r w:rsidRPr="002F59D3">
        <w:rPr>
          <w:rStyle w:val="StyleUnderline"/>
        </w:rPr>
        <w:t xml:space="preserve">, </w:t>
      </w:r>
      <w:r w:rsidRPr="00EF5605">
        <w:rPr>
          <w:rStyle w:val="StyleUnderline"/>
          <w:highlight w:val="green"/>
        </w:rPr>
        <w:t>have varied</w:t>
      </w:r>
      <w:r w:rsidRPr="002F59D3">
        <w:rPr>
          <w:rStyle w:val="StyleUnderline"/>
        </w:rPr>
        <w:t xml:space="preserve">, </w:t>
      </w:r>
      <w:r w:rsidRPr="00EF5605">
        <w:rPr>
          <w:rStyle w:val="StyleUnderline"/>
          <w:highlight w:val="green"/>
        </w:rPr>
        <w:t>but scholars</w:t>
      </w:r>
      <w:r w:rsidRPr="002F59D3">
        <w:rPr>
          <w:rStyle w:val="StyleUnderline"/>
        </w:rPr>
        <w:t xml:space="preserve"> frequently </w:t>
      </w:r>
      <w:r w:rsidRPr="00EF5605">
        <w:rPr>
          <w:rStyle w:val="StyleUnderline"/>
          <w:highlight w:val="green"/>
        </w:rPr>
        <w:t>cite</w:t>
      </w:r>
      <w:r w:rsidRPr="002F59D3">
        <w:rPr>
          <w:rStyle w:val="StyleUnderline"/>
        </w:rPr>
        <w:t xml:space="preserve"> differences in </w:t>
      </w:r>
      <w:r w:rsidRPr="00EF5605">
        <w:rPr>
          <w:rStyle w:val="StyleUnderline"/>
          <w:highlight w:val="green"/>
        </w:rPr>
        <w:t>labor laws</w:t>
      </w:r>
      <w:r w:rsidRPr="002F59D3">
        <w:rPr>
          <w:rStyle w:val="StyleUnderline"/>
        </w:rPr>
        <w:t xml:space="preserve"> as a contributing factor</w:t>
      </w:r>
      <w:r>
        <w:t xml:space="preserve"> (Godard 2003).</w:t>
      </w:r>
    </w:p>
    <w:p w14:paraId="46EE6423" w14:textId="77777777" w:rsidR="007F50A3" w:rsidRPr="000C1525" w:rsidRDefault="007F50A3" w:rsidP="007F50A3">
      <w:pPr>
        <w:rPr>
          <w:rStyle w:val="StyleUnderline"/>
        </w:rPr>
      </w:pPr>
      <w:r>
        <w:t xml:space="preserve">Indeed, Canadian labor law includes several different provisions that seek to improve the accessibility of collective bargaining while reducing employer influence in the unionization process. </w:t>
      </w:r>
      <w:r w:rsidRPr="00EF5605">
        <w:rPr>
          <w:rStyle w:val="StyleUnderline"/>
          <w:highlight w:val="green"/>
        </w:rPr>
        <w:t>One</w:t>
      </w:r>
      <w:r w:rsidRPr="004801F0">
        <w:rPr>
          <w:rStyle w:val="StyleUnderline"/>
        </w:rPr>
        <w:t xml:space="preserve"> such </w:t>
      </w:r>
      <w:r w:rsidRPr="00EF5605">
        <w:rPr>
          <w:rStyle w:val="StyleUnderline"/>
          <w:highlight w:val="green"/>
        </w:rPr>
        <w:t>law</w:t>
      </w:r>
      <w:r w:rsidRPr="004801F0">
        <w:rPr>
          <w:rStyle w:val="StyleUnderline"/>
        </w:rPr>
        <w:t xml:space="preserve">, </w:t>
      </w:r>
      <w:r w:rsidRPr="00EF5605">
        <w:rPr>
          <w:rStyle w:val="StyleUnderline"/>
          <w:highlight w:val="green"/>
        </w:rPr>
        <w:t>known as</w:t>
      </w:r>
      <w:r w:rsidRPr="004801F0">
        <w:rPr>
          <w:rStyle w:val="StyleUnderline"/>
        </w:rPr>
        <w:t xml:space="preserve"> first contract arbitration (</w:t>
      </w:r>
      <w:r w:rsidRPr="00EF5605">
        <w:rPr>
          <w:rStyle w:val="StyleUnderline"/>
          <w:highlight w:val="green"/>
        </w:rPr>
        <w:t>FCA</w:t>
      </w:r>
      <w:r w:rsidRPr="004801F0">
        <w:rPr>
          <w:rStyle w:val="StyleUnderline"/>
        </w:rPr>
        <w:t xml:space="preserve">), </w:t>
      </w:r>
      <w:r w:rsidRPr="00EF5605">
        <w:rPr>
          <w:rStyle w:val="StyleUnderline"/>
          <w:highlight w:val="green"/>
        </w:rPr>
        <w:t>permits</w:t>
      </w:r>
      <w:r w:rsidRPr="004801F0">
        <w:rPr>
          <w:rStyle w:val="StyleUnderline"/>
        </w:rPr>
        <w:t xml:space="preserve"> the </w:t>
      </w:r>
      <w:r w:rsidRPr="00EF5605">
        <w:rPr>
          <w:rStyle w:val="StyleUnderline"/>
          <w:highlight w:val="green"/>
        </w:rPr>
        <w:t>parties</w:t>
      </w:r>
      <w:r w:rsidRPr="004801F0">
        <w:rPr>
          <w:rStyle w:val="StyleUnderline"/>
        </w:rPr>
        <w:t xml:space="preserve"> </w:t>
      </w:r>
      <w:r w:rsidRPr="00EF5605">
        <w:rPr>
          <w:rStyle w:val="StyleUnderline"/>
          <w:highlight w:val="green"/>
        </w:rPr>
        <w:t>to a</w:t>
      </w:r>
      <w:r w:rsidRPr="004801F0">
        <w:rPr>
          <w:rStyle w:val="StyleUnderline"/>
        </w:rPr>
        <w:t xml:space="preserve"> nascent </w:t>
      </w:r>
      <w:r w:rsidRPr="00EF5605">
        <w:rPr>
          <w:rStyle w:val="StyleUnderline"/>
          <w:highlight w:val="green"/>
        </w:rPr>
        <w:t>bargaining relationship</w:t>
      </w:r>
      <w:r w:rsidRPr="004801F0">
        <w:rPr>
          <w:rStyle w:val="StyleUnderline"/>
        </w:rPr>
        <w:t xml:space="preserve"> to apply </w:t>
      </w:r>
      <w:r w:rsidRPr="00EF5605">
        <w:rPr>
          <w:rStyle w:val="StyleUnderline"/>
          <w:highlight w:val="green"/>
        </w:rPr>
        <w:t>to have</w:t>
      </w:r>
      <w:r w:rsidRPr="004801F0">
        <w:rPr>
          <w:rStyle w:val="StyleUnderline"/>
        </w:rPr>
        <w:t xml:space="preserve"> the labor board or </w:t>
      </w:r>
      <w:r w:rsidRPr="00EF5605">
        <w:rPr>
          <w:rStyle w:val="StyleUnderline"/>
          <w:highlight w:val="green"/>
        </w:rPr>
        <w:t>a private arbitrator impose the settlement of any outstanding issues</w:t>
      </w:r>
      <w:r w:rsidRPr="004801F0">
        <w:rPr>
          <w:rStyle w:val="StyleUnderline"/>
        </w:rPr>
        <w:t xml:space="preserve"> in the negotiation of a first collective agreement.</w:t>
      </w:r>
      <w:r>
        <w:t xml:space="preserve"> </w:t>
      </w:r>
      <w:r w:rsidRPr="00441077">
        <w:rPr>
          <w:rStyle w:val="StyleUnderline"/>
          <w:highlight w:val="green"/>
        </w:rPr>
        <w:t>This aims to overcome</w:t>
      </w:r>
      <w:r w:rsidRPr="000C1525">
        <w:rPr>
          <w:rStyle w:val="StyleUnderline"/>
        </w:rPr>
        <w:t xml:space="preserve"> </w:t>
      </w:r>
      <w:r w:rsidRPr="00441077">
        <w:rPr>
          <w:rStyle w:val="StyleUnderline"/>
          <w:highlight w:val="green"/>
        </w:rPr>
        <w:t>the</w:t>
      </w:r>
      <w:r w:rsidRPr="000C1525">
        <w:rPr>
          <w:rStyle w:val="StyleUnderline"/>
        </w:rPr>
        <w:t xml:space="preserve"> well-documented </w:t>
      </w:r>
      <w:r w:rsidRPr="00441077">
        <w:rPr>
          <w:rStyle w:val="StyleUnderline"/>
          <w:highlight w:val="green"/>
        </w:rPr>
        <w:t>difficulty that</w:t>
      </w:r>
      <w:r w:rsidRPr="000C1525">
        <w:rPr>
          <w:rStyle w:val="StyleUnderline"/>
        </w:rPr>
        <w:t xml:space="preserve"> newly certified </w:t>
      </w:r>
      <w:r w:rsidRPr="00441077">
        <w:rPr>
          <w:rStyle w:val="StyleUnderline"/>
          <w:highlight w:val="green"/>
        </w:rPr>
        <w:t>unions have in settling f</w:t>
      </w:r>
      <w:r w:rsidRPr="00441077">
        <w:rPr>
          <w:rStyle w:val="StyleUnderline"/>
        </w:rPr>
        <w:t>irst</w:t>
      </w:r>
      <w:r w:rsidRPr="00441077">
        <w:rPr>
          <w:rStyle w:val="StyleUnderline"/>
          <w:highlight w:val="green"/>
        </w:rPr>
        <w:t xml:space="preserve"> c</w:t>
      </w:r>
      <w:r w:rsidRPr="00441077">
        <w:rPr>
          <w:rStyle w:val="StyleUnderline"/>
        </w:rPr>
        <w:t>ollective</w:t>
      </w:r>
      <w:r w:rsidRPr="00441077">
        <w:rPr>
          <w:rStyle w:val="StyleUnderline"/>
          <w:highlight w:val="green"/>
        </w:rPr>
        <w:t xml:space="preserve"> a</w:t>
      </w:r>
      <w:r w:rsidRPr="00441077">
        <w:rPr>
          <w:rStyle w:val="StyleUnderline"/>
        </w:rPr>
        <w:t>greements</w:t>
      </w:r>
      <w:r w:rsidRPr="000C1525">
        <w:rPr>
          <w:rStyle w:val="StyleUnderline"/>
        </w:rPr>
        <w:t xml:space="preserve"> (Ferguson 2008). It also strives to reduce the ability of management to influence the process to avoid the settlement of a first agreement and to provide the parties with a foundation on which to build a lasting bargaining relationship.</w:t>
      </w:r>
    </w:p>
    <w:p w14:paraId="42845A46" w14:textId="77777777" w:rsidR="007F50A3" w:rsidRDefault="007F50A3" w:rsidP="007F50A3">
      <w:pPr>
        <w:rPr>
          <w:rStyle w:val="StyleUnderline"/>
        </w:rPr>
      </w:pPr>
      <w:r w:rsidRPr="000C1525">
        <w:rPr>
          <w:rStyle w:val="StyleUnderline"/>
        </w:rPr>
        <w:t xml:space="preserve">As of 2018, </w:t>
      </w:r>
      <w:r w:rsidRPr="002A636A">
        <w:rPr>
          <w:rStyle w:val="StyleUnderline"/>
          <w:highlight w:val="green"/>
        </w:rPr>
        <w:t>all of the jurisdictions in Canada</w:t>
      </w:r>
      <w:r w:rsidRPr="000C1525">
        <w:rPr>
          <w:rStyle w:val="StyleUnderline"/>
        </w:rPr>
        <w:t>, both federal and provincial</w:t>
      </w:r>
      <w:r w:rsidRPr="002A636A">
        <w:rPr>
          <w:rStyle w:val="StyleUnderline"/>
          <w:highlight w:val="green"/>
        </w:rPr>
        <w:t>, have a FCA provision</w:t>
      </w:r>
      <w:r w:rsidRPr="000C1525">
        <w:rPr>
          <w:rStyle w:val="StyleUnderline"/>
        </w:rPr>
        <w:t xml:space="preserve"> in their main labor relations statute. Although FCA is a Canadian invention, the proliferation of this policy is not exclusive to Canada as other countries have enacted or discussed enacting similar policies.</w:t>
      </w:r>
      <w:r>
        <w:t xml:space="preserve"> Most prominently, bargaining representatives of low-paid employees working in multi-enterprise employers in Australia have been able to apply to the Fair Work Commission for FCA, known as a “workplace determination,” since 2009. </w:t>
      </w:r>
      <w:r w:rsidRPr="000C1525">
        <w:rPr>
          <w:rStyle w:val="StyleUnderline"/>
        </w:rPr>
        <w:t xml:space="preserve">Further, </w:t>
      </w:r>
      <w:r w:rsidRPr="002A636A">
        <w:rPr>
          <w:rStyle w:val="StyleUnderline"/>
          <w:highlight w:val="green"/>
        </w:rPr>
        <w:t>FCA comprised one of the main components of the proposed labor-law reform</w:t>
      </w:r>
      <w:r w:rsidRPr="000C1525">
        <w:rPr>
          <w:rStyle w:val="StyleUnderline"/>
        </w:rPr>
        <w:t xml:space="preserve"> known as the Employee Free Choice Act </w:t>
      </w:r>
      <w:r w:rsidRPr="002A636A">
        <w:rPr>
          <w:rStyle w:val="StyleUnderline"/>
          <w:highlight w:val="green"/>
        </w:rPr>
        <w:t>in the United States</w:t>
      </w:r>
      <w:r w:rsidRPr="000C1525">
        <w:rPr>
          <w:rStyle w:val="StyleUnderline"/>
        </w:rPr>
        <w:t xml:space="preserve"> during the mid-2000s and it was discussed during the debate of the Employment Relations Bill in the United Kingdom in 1999. </w:t>
      </w:r>
      <w:r w:rsidRPr="002A636A">
        <w:rPr>
          <w:rStyle w:val="StyleUnderline"/>
          <w:highlight w:val="green"/>
        </w:rPr>
        <w:t>Neither of these FCA provisions have been adopted</w:t>
      </w:r>
      <w:r w:rsidRPr="000C1525">
        <w:rPr>
          <w:rStyle w:val="StyleUnderline"/>
        </w:rPr>
        <w:t xml:space="preserve"> in their respective countries.</w:t>
      </w:r>
    </w:p>
    <w:p w14:paraId="6A87F4D0" w14:textId="77777777" w:rsidR="007F50A3" w:rsidRPr="00EB773F" w:rsidRDefault="007F50A3" w:rsidP="007F50A3"/>
    <w:p w14:paraId="7CC7B10A" w14:textId="77777777" w:rsidR="007F50A3" w:rsidRDefault="007F50A3" w:rsidP="007F50A3">
      <w:pPr>
        <w:pStyle w:val="Heading2"/>
      </w:pPr>
      <w:r>
        <w:t xml:space="preserve">Solvency </w:t>
      </w:r>
    </w:p>
    <w:p w14:paraId="13DFD8E7" w14:textId="77777777" w:rsidR="007F50A3" w:rsidRPr="003D477C" w:rsidRDefault="007F50A3" w:rsidP="007F50A3">
      <w:pPr>
        <w:pStyle w:val="Heading3"/>
      </w:pPr>
      <w:r>
        <w:t>1NC---Trumper</w:t>
      </w:r>
    </w:p>
    <w:p w14:paraId="0D90CA99" w14:textId="77777777" w:rsidR="007F50A3" w:rsidRPr="002B2407" w:rsidRDefault="007F50A3" w:rsidP="007F50A3">
      <w:pPr>
        <w:pStyle w:val="Heading4"/>
      </w:pPr>
      <w:r w:rsidRPr="002B2407">
        <w:t>Trump</w:t>
      </w:r>
      <w:r>
        <w:t xml:space="preserve"> wrecks the aff – </w:t>
      </w:r>
      <w:r w:rsidRPr="003D477C">
        <w:rPr>
          <w:b w:val="0"/>
          <w:bCs/>
        </w:rPr>
        <w:t xml:space="preserve">he’s is </w:t>
      </w:r>
      <w:r w:rsidRPr="003D477C">
        <w:rPr>
          <w:b w:val="0"/>
          <w:bCs/>
          <w:u w:val="single"/>
        </w:rPr>
        <w:t>fundamentally committed</w:t>
      </w:r>
      <w:r w:rsidRPr="003D477C">
        <w:rPr>
          <w:b w:val="0"/>
          <w:bCs/>
        </w:rPr>
        <w:t xml:space="preserve"> to destroying worker organizing</w:t>
      </w:r>
    </w:p>
    <w:p w14:paraId="06B8F74C" w14:textId="77777777" w:rsidR="007F50A3" w:rsidRPr="002B2407" w:rsidRDefault="007F50A3" w:rsidP="007F50A3">
      <w:r w:rsidRPr="002B2407">
        <w:rPr>
          <w:rStyle w:val="Style13ptBold"/>
        </w:rPr>
        <w:t>Sainato 25</w:t>
      </w:r>
      <w:r w:rsidRPr="002B2407">
        <w:t xml:space="preserve"> [Michael Sainato is labor reporter for Guardian US 6-1-2025 https://www.theguardian.com/global-development/2025/jun/01/workers-rights-unions-trump]</w:t>
      </w:r>
    </w:p>
    <w:p w14:paraId="00F3DC6E" w14:textId="77777777" w:rsidR="007F50A3" w:rsidRPr="00DE38B8" w:rsidRDefault="007F50A3" w:rsidP="007F50A3">
      <w:pPr>
        <w:rPr>
          <w:sz w:val="16"/>
        </w:rPr>
      </w:pPr>
      <w:r w:rsidRPr="002B2407">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2B2407">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2B2407">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265C15D2" w14:textId="77777777" w:rsidR="007F50A3" w:rsidRPr="00DE38B8" w:rsidRDefault="007F50A3" w:rsidP="007F50A3">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Eurnekian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35BDD310" w14:textId="77777777" w:rsidR="007F50A3" w:rsidRPr="00DE38B8" w:rsidRDefault="007F50A3" w:rsidP="007F50A3">
      <w:pPr>
        <w:rPr>
          <w:sz w:val="16"/>
        </w:rPr>
      </w:pPr>
      <w:r w:rsidRPr="00DE38B8">
        <w:rPr>
          <w:sz w:val="16"/>
        </w:rPr>
        <w:t xml:space="preserve">In the US, the index cited “the Donald </w:t>
      </w:r>
      <w:r w:rsidRPr="002B2407">
        <w:rPr>
          <w:rStyle w:val="Emphasis"/>
          <w:highlight w:val="green"/>
        </w:rPr>
        <w:t>Trump</w:t>
      </w:r>
      <w:r w:rsidRPr="00DE38B8">
        <w:rPr>
          <w:sz w:val="16"/>
        </w:rPr>
        <w:t xml:space="preserve"> administration </w:t>
      </w:r>
      <w:r w:rsidRPr="002B2407">
        <w:rPr>
          <w:rStyle w:val="StyleUnderline"/>
        </w:rPr>
        <w:t xml:space="preserve">has </w:t>
      </w:r>
      <w:r w:rsidRPr="002B2407">
        <w:rPr>
          <w:rStyle w:val="StyleUnderline"/>
          <w:highlight w:val="green"/>
        </w:rPr>
        <w:t>taken a</w:t>
      </w:r>
      <w:r w:rsidRPr="00DE38B8">
        <w:rPr>
          <w:sz w:val="16"/>
          <w:highlight w:val="green"/>
        </w:rPr>
        <w:t xml:space="preserve"> </w:t>
      </w:r>
      <w:r w:rsidRPr="002B2407">
        <w:rPr>
          <w:rStyle w:val="Emphasis"/>
          <w:highlight w:val="green"/>
        </w:rPr>
        <w:t>wrecking ball</w:t>
      </w:r>
      <w:r w:rsidRPr="00DE38B8">
        <w:rPr>
          <w:sz w:val="16"/>
          <w:highlight w:val="green"/>
        </w:rPr>
        <w:t xml:space="preserve"> </w:t>
      </w:r>
      <w:r w:rsidRPr="002B2407">
        <w:rPr>
          <w:rStyle w:val="StyleUnderline"/>
          <w:highlight w:val="green"/>
        </w:rPr>
        <w:t>to</w:t>
      </w:r>
      <w:r w:rsidRPr="002B2407">
        <w:rPr>
          <w:rStyle w:val="StyleUnderline"/>
        </w:rPr>
        <w:t xml:space="preserve"> the collective </w:t>
      </w:r>
      <w:r w:rsidRPr="002B2407">
        <w:rPr>
          <w:rStyle w:val="StyleUnderline"/>
          <w:highlight w:val="green"/>
        </w:rPr>
        <w:t>labour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2B2407">
        <w:rPr>
          <w:rStyle w:val="StyleUnderline"/>
          <w:highlight w:val="green"/>
        </w:rPr>
        <w:t xml:space="preserve">and brought anti-union billionaires into the </w:t>
      </w:r>
      <w:r w:rsidRPr="002B2407">
        <w:rPr>
          <w:rStyle w:val="Emphasis"/>
          <w:highlight w:val="green"/>
        </w:rPr>
        <w:t>heart of policymaking</w:t>
      </w:r>
      <w:r w:rsidRPr="00DE38B8">
        <w:rPr>
          <w:sz w:val="16"/>
        </w:rPr>
        <w:t>”.</w:t>
      </w:r>
    </w:p>
    <w:p w14:paraId="4E56CD83" w14:textId="77777777" w:rsidR="007F50A3" w:rsidRPr="00DE38B8" w:rsidRDefault="007F50A3" w:rsidP="007F50A3">
      <w:pPr>
        <w:rPr>
          <w:sz w:val="16"/>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2B2407">
        <w:rPr>
          <w:rStyle w:val="Emphasis"/>
          <w:highlight w:val="green"/>
        </w:rPr>
        <w:t>stripping union protections</w:t>
      </w:r>
      <w:r w:rsidRPr="00DE38B8">
        <w:rPr>
          <w:sz w:val="16"/>
        </w:rPr>
        <w:t xml:space="preserve"> from 47,000 workers at the Transportation Security Administration, </w:t>
      </w:r>
      <w:r w:rsidRPr="002B2407">
        <w:rPr>
          <w:rStyle w:val="StyleUnderline"/>
        </w:rPr>
        <w:t xml:space="preserve">attempting to </w:t>
      </w:r>
      <w:r w:rsidRPr="002B2407">
        <w:rPr>
          <w:rStyle w:val="Emphasis"/>
          <w:highlight w:val="green"/>
        </w:rPr>
        <w:t>revoke civil service protections</w:t>
      </w:r>
      <w:r w:rsidRPr="00DE38B8">
        <w:rPr>
          <w:sz w:val="16"/>
        </w:rPr>
        <w:t xml:space="preserve"> for large swaths of federal employees </w:t>
      </w:r>
      <w:r w:rsidRPr="002B2407">
        <w:rPr>
          <w:rStyle w:val="StyleUnderline"/>
        </w:rPr>
        <w:t xml:space="preserve">and </w:t>
      </w:r>
      <w:r w:rsidRPr="002B2407">
        <w:rPr>
          <w:rStyle w:val="StyleUnderline"/>
          <w:highlight w:val="green"/>
        </w:rPr>
        <w:t>firing</w:t>
      </w:r>
      <w:r w:rsidRPr="002B2407">
        <w:rPr>
          <w:rStyle w:val="StyleUnderline"/>
        </w:rPr>
        <w:t xml:space="preserve"> a member of the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B</w:t>
      </w:r>
      <w:r w:rsidRPr="002B2407">
        <w:rPr>
          <w:rStyle w:val="StyleUnderline"/>
        </w:rPr>
        <w:t xml:space="preserve">oard, </w:t>
      </w:r>
      <w:r w:rsidRPr="002B2407">
        <w:rPr>
          <w:rStyle w:val="StyleUnderline"/>
          <w:highlight w:val="green"/>
        </w:rPr>
        <w:t>leaving it without</w:t>
      </w:r>
      <w:r w:rsidRPr="002B2407">
        <w:rPr>
          <w:rStyle w:val="StyleUnderline"/>
        </w:rPr>
        <w:t xml:space="preserve"> a </w:t>
      </w:r>
      <w:r w:rsidRPr="002B2407">
        <w:rPr>
          <w:rStyle w:val="StyleUnderline"/>
          <w:highlight w:val="green"/>
        </w:rPr>
        <w:t>quorum</w:t>
      </w:r>
      <w:r w:rsidRPr="00DE38B8">
        <w:rPr>
          <w:sz w:val="16"/>
        </w:rPr>
        <w:t>.</w:t>
      </w:r>
    </w:p>
    <w:p w14:paraId="731701B0" w14:textId="77777777" w:rsidR="007F50A3" w:rsidRPr="00DE38B8" w:rsidRDefault="007F50A3" w:rsidP="007F50A3">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54A8BABE" w14:textId="77777777" w:rsidR="007F50A3" w:rsidRPr="002B2407" w:rsidRDefault="007F50A3" w:rsidP="007F50A3">
      <w:pPr>
        <w:rPr>
          <w:rStyle w:val="StyleUnderline"/>
        </w:rPr>
      </w:pPr>
      <w:r w:rsidRPr="00DE38B8">
        <w:rPr>
          <w:sz w:val="16"/>
        </w:rPr>
        <w:t xml:space="preserve">The Trump administration has also drastically </w:t>
      </w:r>
      <w:r w:rsidRPr="002B2407">
        <w:rPr>
          <w:rStyle w:val="Emphasis"/>
          <w:highlight w:val="green"/>
        </w:rPr>
        <w:t>cut staff</w:t>
      </w:r>
      <w:r w:rsidRPr="00DE38B8">
        <w:rPr>
          <w:sz w:val="16"/>
          <w:highlight w:val="green"/>
        </w:rPr>
        <w:t xml:space="preserve"> </w:t>
      </w:r>
      <w:r w:rsidRPr="002B2407">
        <w:rPr>
          <w:rStyle w:val="StyleUnderline"/>
          <w:highlight w:val="green"/>
        </w:rPr>
        <w:t>at</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M</w:t>
      </w:r>
      <w:r w:rsidRPr="002B2407">
        <w:rPr>
          <w:rStyle w:val="StyleUnderline"/>
        </w:rPr>
        <w:t xml:space="preserve">ediation and </w:t>
      </w:r>
      <w:r w:rsidRPr="002B2407">
        <w:rPr>
          <w:rStyle w:val="Emphasis"/>
          <w:highlight w:val="green"/>
        </w:rPr>
        <w:t>C</w:t>
      </w:r>
      <w:r w:rsidRPr="002B2407">
        <w:rPr>
          <w:rStyle w:val="StyleUnderline"/>
        </w:rPr>
        <w:t xml:space="preserve">onciliation </w:t>
      </w:r>
      <w:r w:rsidRPr="002B2407">
        <w:rPr>
          <w:rStyle w:val="Emphasis"/>
          <w:highlight w:val="green"/>
        </w:rPr>
        <w:t>S</w:t>
      </w:r>
      <w:r w:rsidRPr="002B2407">
        <w:rPr>
          <w:rStyle w:val="StyleUnderline"/>
        </w:rPr>
        <w:t>ervice</w:t>
      </w:r>
      <w:r w:rsidRPr="00DE38B8">
        <w:rPr>
          <w:sz w:val="16"/>
        </w:rPr>
        <w:t xml:space="preserve">, </w:t>
      </w:r>
      <w:r w:rsidRPr="002B2407">
        <w:rPr>
          <w:rStyle w:val="StyleUnderline"/>
          <w:highlight w:val="green"/>
        </w:rPr>
        <w:t>fired</w:t>
      </w:r>
      <w:r w:rsidRPr="002B2407">
        <w:rPr>
          <w:rStyle w:val="StyleUnderline"/>
        </w:rPr>
        <w:t xml:space="preserve"> a </w:t>
      </w:r>
      <w:r w:rsidRPr="002B2407">
        <w:rPr>
          <w:rStyle w:val="StyleUnderline"/>
          <w:highlight w:val="green"/>
        </w:rPr>
        <w:t>board</w:t>
      </w:r>
      <w:r w:rsidRPr="002B2407">
        <w:rPr>
          <w:rStyle w:val="StyleUnderline"/>
        </w:rPr>
        <w:t xml:space="preserve"> member </w:t>
      </w:r>
      <w:r w:rsidRPr="002B2407">
        <w:rPr>
          <w:rStyle w:val="StyleUnderline"/>
          <w:highlight w:val="green"/>
        </w:rPr>
        <w:t>of</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an </w:t>
      </w:r>
      <w:r w:rsidRPr="002B2407">
        <w:rPr>
          <w:rStyle w:val="StyleUnderline"/>
          <w:highlight w:val="green"/>
        </w:rPr>
        <w:t>ex</w:t>
      </w:r>
      <w:r w:rsidRPr="002B2407">
        <w:rPr>
          <w:rStyle w:val="StyleUnderline"/>
        </w:rPr>
        <w:t xml:space="preserve">ecutive </w:t>
      </w:r>
      <w:r w:rsidRPr="002B2407">
        <w:rPr>
          <w:rStyle w:val="StyleUnderline"/>
          <w:highlight w:val="green"/>
        </w:rPr>
        <w:t>o</w:t>
      </w:r>
      <w:r w:rsidRPr="002B2407">
        <w:rPr>
          <w:rStyle w:val="StyleUnderline"/>
        </w:rPr>
        <w:t xml:space="preserve">rder </w:t>
      </w:r>
      <w:r w:rsidRPr="002B2407">
        <w:rPr>
          <w:rStyle w:val="Emphasis"/>
          <w:highlight w:val="green"/>
        </w:rPr>
        <w:t>revoking</w:t>
      </w:r>
      <w:r w:rsidRPr="002B2407">
        <w:rPr>
          <w:rStyle w:val="Emphasis"/>
        </w:rPr>
        <w:t xml:space="preserve"> collective </w:t>
      </w:r>
      <w:r w:rsidRPr="002B2407">
        <w:rPr>
          <w:rStyle w:val="Emphasis"/>
          <w:highlight w:val="green"/>
        </w:rPr>
        <w:t>bargaining</w:t>
      </w:r>
      <w:r w:rsidRPr="002B2407">
        <w:rPr>
          <w:rStyle w:val="Emphasis"/>
        </w:rPr>
        <w:t xml:space="preserve"> rights</w:t>
      </w:r>
      <w:r w:rsidRPr="002B2407">
        <w:rPr>
          <w:rStyle w:val="StyleUnderline"/>
        </w:rPr>
        <w:t xml:space="preserve"> </w:t>
      </w:r>
      <w:r w:rsidRPr="002B2407">
        <w:rPr>
          <w:rStyle w:val="StyleUnderline"/>
          <w:highlight w:val="green"/>
        </w:rPr>
        <w:t>for</w:t>
      </w:r>
      <w:r w:rsidRPr="002B2407">
        <w:rPr>
          <w:rStyle w:val="StyleUnderline"/>
        </w:rPr>
        <w:t xml:space="preserve"> the majority of </w:t>
      </w:r>
      <w:r w:rsidRPr="002B2407">
        <w:rPr>
          <w:rStyle w:val="StyleUnderline"/>
          <w:highlight w:val="green"/>
        </w:rPr>
        <w:t>fed</w:t>
      </w:r>
      <w:r w:rsidRPr="002B2407">
        <w:rPr>
          <w:rStyle w:val="StyleUnderline"/>
        </w:rPr>
        <w:t xml:space="preserve">eral </w:t>
      </w:r>
      <w:r w:rsidRPr="002B2407">
        <w:rPr>
          <w:rStyle w:val="StyleUnderline"/>
          <w:highlight w:val="green"/>
        </w:rPr>
        <w:t>employees</w:t>
      </w:r>
      <w:r w:rsidRPr="002B2407">
        <w:rPr>
          <w:rStyle w:val="StyleUnderline"/>
        </w:rPr>
        <w:t>.</w:t>
      </w:r>
    </w:p>
    <w:p w14:paraId="6810E3F6" w14:textId="77777777" w:rsidR="007F50A3" w:rsidRPr="00DE38B8" w:rsidRDefault="007F50A3" w:rsidP="007F50A3">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6B064582" w14:textId="77777777" w:rsidR="007F50A3" w:rsidRPr="00DE38B8" w:rsidRDefault="007F50A3" w:rsidP="007F50A3">
      <w:pPr>
        <w:rPr>
          <w:sz w:val="16"/>
        </w:rPr>
      </w:pPr>
      <w:r w:rsidRPr="00DE38B8">
        <w:rPr>
          <w:sz w:val="16"/>
        </w:rPr>
        <w:t>Three out of five global regions saw conditions for workers’ rights worsen, including the Americas and Europe hitting their worst scores on the index since it was established in 2014.</w:t>
      </w:r>
    </w:p>
    <w:p w14:paraId="6AA570B4" w14:textId="77777777" w:rsidR="007F50A3" w:rsidRPr="00DE38B8" w:rsidRDefault="007F50A3" w:rsidP="007F50A3">
      <w:pPr>
        <w:rPr>
          <w:sz w:val="16"/>
        </w:rPr>
      </w:pPr>
      <w:r w:rsidRPr="00DE38B8">
        <w:rPr>
          <w:sz w:val="16"/>
        </w:rPr>
        <w:t>Only seven out of 151 nations surveyed by the index had a top-tier rating on workers’ rights, down from 18 in 2015.</w:t>
      </w:r>
    </w:p>
    <w:p w14:paraId="67E1998E" w14:textId="77777777" w:rsidR="007F50A3" w:rsidRPr="00DE38B8" w:rsidRDefault="007F50A3" w:rsidP="007F50A3">
      <w:pPr>
        <w:rPr>
          <w:sz w:val="16"/>
        </w:rPr>
      </w:pPr>
      <w:r w:rsidRPr="00DE38B8">
        <w:rPr>
          <w:sz w:val="16"/>
        </w:rPr>
        <w:t>Workers’ access to justice was restricted in 72% of nations surveyed, the worst on record, 87% of countries violated the right to strike and 80% violated the right to collective bargaining.</w:t>
      </w:r>
    </w:p>
    <w:p w14:paraId="54CCD991" w14:textId="77777777" w:rsidR="007F50A3" w:rsidRPr="00DE38B8" w:rsidRDefault="007F50A3" w:rsidP="007F50A3">
      <w:pPr>
        <w:rPr>
          <w:sz w:val="16"/>
        </w:rPr>
      </w:pPr>
      <w:r w:rsidRPr="00DE38B8">
        <w:rPr>
          <w:sz w:val="16"/>
        </w:rPr>
        <w:t>The worst countries for workers, according to the report, are Bangladesh, Belarus, Ecuador, Egypt, Eswatini, Myanmar, Nigeria, the Philippines, Tunisia and Turkey.</w:t>
      </w:r>
    </w:p>
    <w:p w14:paraId="51C3689D" w14:textId="77777777" w:rsidR="007F50A3" w:rsidRPr="00DE38B8" w:rsidRDefault="007F50A3" w:rsidP="007F50A3">
      <w:pPr>
        <w:rPr>
          <w:sz w:val="16"/>
        </w:rPr>
      </w:pPr>
      <w:r w:rsidRPr="00DE38B8">
        <w:rPr>
          <w:sz w:val="16"/>
        </w:rPr>
        <w:t>Only three countries, Australia, Mexico and Oman, saw their ratings improve from 2024.</w:t>
      </w:r>
    </w:p>
    <w:p w14:paraId="5091402D" w14:textId="77777777" w:rsidR="007F50A3" w:rsidRDefault="007F50A3" w:rsidP="007F50A3">
      <w:pPr>
        <w:rPr>
          <w:rStyle w:val="StyleUnderline"/>
        </w:rPr>
      </w:pPr>
      <w:r w:rsidRPr="00DE38B8">
        <w:rPr>
          <w:sz w:val="16"/>
        </w:rPr>
        <w:t xml:space="preserve">Triangle warned that the </w:t>
      </w:r>
      <w:r w:rsidRPr="002B2407">
        <w:rPr>
          <w:rStyle w:val="Emphasis"/>
          <w:highlight w:val="green"/>
        </w:rPr>
        <w:t>billionaire backers</w:t>
      </w:r>
      <w:r w:rsidRPr="00DE38B8">
        <w:rPr>
          <w:sz w:val="16"/>
        </w:rPr>
        <w:t xml:space="preserve"> of these politicians </w:t>
      </w:r>
      <w:r w:rsidRPr="002B2407">
        <w:rPr>
          <w:rStyle w:val="StyleUnderline"/>
        </w:rPr>
        <w:t xml:space="preserve">have come </w:t>
      </w:r>
      <w:r w:rsidRPr="002B2407">
        <w:rPr>
          <w:rStyle w:val="StyleUnderline"/>
          <w:highlight w:val="green"/>
        </w:rPr>
        <w:t>out of</w:t>
      </w:r>
      <w:r w:rsidRPr="002B2407">
        <w:rPr>
          <w:rStyle w:val="StyleUnderline"/>
        </w:rPr>
        <w:t xml:space="preserve"> the </w:t>
      </w:r>
      <w:r w:rsidRPr="002B2407">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2B2407">
        <w:rPr>
          <w:rStyle w:val="StyleUnderline"/>
          <w:highlight w:val="green"/>
        </w:rPr>
        <w:t>driving</w:t>
      </w:r>
      <w:r w:rsidRPr="002B2407">
        <w:rPr>
          <w:rStyle w:val="StyleUnderline"/>
        </w:rPr>
        <w:t xml:space="preserve"> these </w:t>
      </w:r>
      <w:r w:rsidRPr="002B2407">
        <w:rPr>
          <w:rStyle w:val="StyleUnderline"/>
          <w:highlight w:val="green"/>
        </w:rPr>
        <w:t>deteriorating conditions for workers’</w:t>
      </w:r>
      <w:r w:rsidRPr="002B2407">
        <w:rPr>
          <w:rStyle w:val="StyleUnderline"/>
        </w:rPr>
        <w:t xml:space="preserve"> rights.</w:t>
      </w:r>
    </w:p>
    <w:p w14:paraId="6F57E2D3" w14:textId="77777777" w:rsidR="007F50A3" w:rsidRPr="00494DF4" w:rsidRDefault="007F50A3" w:rsidP="007F50A3"/>
    <w:p w14:paraId="19A5A8BF" w14:textId="77777777" w:rsidR="007F50A3" w:rsidRPr="009F58BB" w:rsidRDefault="007F50A3" w:rsidP="007F50A3">
      <w:pPr>
        <w:pStyle w:val="Heading3"/>
      </w:pPr>
      <w:r w:rsidRPr="009F58BB">
        <w:t>1NC---SB Fails</w:t>
      </w:r>
    </w:p>
    <w:p w14:paraId="0347770A" w14:textId="77777777" w:rsidR="007F50A3" w:rsidRPr="009F58BB" w:rsidRDefault="007F50A3" w:rsidP="007F50A3">
      <w:pPr>
        <w:pStyle w:val="Heading4"/>
        <w:rPr>
          <w:u w:val="single"/>
        </w:rPr>
      </w:pPr>
      <w:r w:rsidRPr="009F58BB">
        <w:t xml:space="preserve">SB has </w:t>
      </w:r>
      <w:r w:rsidRPr="009F58BB">
        <w:rPr>
          <w:u w:val="single"/>
        </w:rPr>
        <w:t>marginal returns</w:t>
      </w:r>
      <w:r w:rsidRPr="009F58BB">
        <w:t xml:space="preserve"> – it fails where workers aren’t </w:t>
      </w:r>
      <w:r w:rsidRPr="009F58BB">
        <w:rPr>
          <w:u w:val="single"/>
        </w:rPr>
        <w:t>already organized</w:t>
      </w:r>
      <w:r w:rsidRPr="009F58BB">
        <w:t xml:space="preserve"> and, where they are, there is </w:t>
      </w:r>
      <w:r w:rsidRPr="009F58BB">
        <w:rPr>
          <w:u w:val="single"/>
        </w:rPr>
        <w:t>already</w:t>
      </w:r>
      <w:r w:rsidRPr="009F58BB">
        <w:t xml:space="preserve"> </w:t>
      </w:r>
      <w:r w:rsidRPr="009F58BB">
        <w:rPr>
          <w:u w:val="single"/>
        </w:rPr>
        <w:t>defacto SB</w:t>
      </w:r>
    </w:p>
    <w:p w14:paraId="67AE7154" w14:textId="77777777" w:rsidR="007F50A3" w:rsidRPr="009F58BB" w:rsidRDefault="007F50A3" w:rsidP="007F50A3">
      <w:r w:rsidRPr="009F58BB">
        <w:rPr>
          <w:rStyle w:val="Style13ptBold"/>
        </w:rPr>
        <w:t>Dubal et al. 21</w:t>
      </w:r>
      <w:r w:rsidRPr="009F58BB">
        <w:t xml:space="preserve"> </w:t>
      </w:r>
      <w:r w:rsidRPr="009F58BB">
        <w:rPr>
          <w:sz w:val="12"/>
          <w:szCs w:val="12"/>
        </w:rPr>
        <w:t>[Veena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2A3E9449" w14:textId="77777777" w:rsidR="007F50A3" w:rsidRPr="009F58BB" w:rsidRDefault="007F50A3" w:rsidP="007F50A3">
      <w:pPr>
        <w:rPr>
          <w:sz w:val="16"/>
        </w:rPr>
      </w:pPr>
      <w:r w:rsidRPr="009F58BB">
        <w:rPr>
          <w:sz w:val="16"/>
        </w:rPr>
        <w:t xml:space="preserve">The essential idea of </w:t>
      </w:r>
      <w:r w:rsidRPr="009F58BB">
        <w:rPr>
          <w:rStyle w:val="StyleUnderline"/>
        </w:rPr>
        <w:t>sectoral bargaining is</w:t>
      </w:r>
      <w:r w:rsidRPr="009F58BB">
        <w:rPr>
          <w:sz w:val="16"/>
        </w:rPr>
        <w:t xml:space="preserve"> that </w:t>
      </w:r>
      <w:r w:rsidRPr="009F58BB">
        <w:rPr>
          <w:rStyle w:val="StyleUnderline"/>
        </w:rPr>
        <w:t>workers in a sector have their terms and conditions of work set through a collective bargaining process</w:t>
      </w:r>
      <w:r w:rsidRPr="009F58BB">
        <w:rPr>
          <w:sz w:val="16"/>
        </w:rPr>
        <w:t xml:space="preserve">, </w:t>
      </w:r>
      <w:r w:rsidRPr="009F58BB">
        <w:rPr>
          <w:rStyle w:val="StyleUnderline"/>
        </w:rPr>
        <w:t>regardless of which employer or job site they happen to work at,</w:t>
      </w:r>
      <w:r w:rsidRPr="009F58BB">
        <w:rPr>
          <w:sz w:val="16"/>
        </w:rPr>
        <w:t xml:space="preserve"> partially erasing the distinction between union and non-union employers. In turn, a union could represent workers in a sector with less than a showing of majority support in a designated bargaining unit. The sound idea behind sectoral bargaining is that it prevents a race to the bottom on wages and working conditions between atomized employers.</w:t>
      </w:r>
    </w:p>
    <w:p w14:paraId="3DCB8D29" w14:textId="77777777" w:rsidR="007F50A3" w:rsidRPr="009F58BB" w:rsidRDefault="007F50A3" w:rsidP="007F50A3">
      <w:pPr>
        <w:rPr>
          <w:sz w:val="16"/>
        </w:rPr>
      </w:pPr>
      <w:r w:rsidRPr="009F58BB">
        <w:rPr>
          <w:sz w:val="16"/>
        </w:rPr>
        <w:t xml:space="preserve">While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has historically enjoyed success in a number of countries, and even in some sectors in the United States as a means of raising the floor for labor standards, that </w:t>
      </w:r>
      <w:r w:rsidRPr="009F58BB">
        <w:rPr>
          <w:rStyle w:val="StyleUnderline"/>
          <w:highlight w:val="green"/>
        </w:rPr>
        <w:t>success has</w:t>
      </w:r>
      <w:r w:rsidRPr="009F58BB">
        <w:rPr>
          <w:sz w:val="16"/>
        </w:rPr>
        <w:t xml:space="preserve"> usually </w:t>
      </w:r>
      <w:r w:rsidRPr="009F58BB">
        <w:rPr>
          <w:rStyle w:val="StyleUnderline"/>
          <w:highlight w:val="green"/>
        </w:rPr>
        <w:t>been</w:t>
      </w:r>
      <w:r w:rsidRPr="009F58BB">
        <w:rPr>
          <w:sz w:val="16"/>
          <w:highlight w:val="green"/>
        </w:rPr>
        <w:t xml:space="preserve"> </w:t>
      </w:r>
      <w:r w:rsidRPr="009F58BB">
        <w:rPr>
          <w:rStyle w:val="Emphasis"/>
          <w:highlight w:val="green"/>
        </w:rPr>
        <w:t>predicated upon</w:t>
      </w:r>
      <w:r w:rsidRPr="009F58BB">
        <w:rPr>
          <w:sz w:val="16"/>
        </w:rPr>
        <w:t xml:space="preserve"> </w:t>
      </w:r>
      <w:r w:rsidRPr="009F58BB">
        <w:rPr>
          <w:rStyle w:val="StyleUnderline"/>
        </w:rPr>
        <w:t>an</w:t>
      </w:r>
      <w:r w:rsidRPr="009F58BB">
        <w:rPr>
          <w:sz w:val="16"/>
        </w:rPr>
        <w:t xml:space="preserve"> </w:t>
      </w:r>
      <w:r w:rsidRPr="009F58BB">
        <w:rPr>
          <w:rStyle w:val="Emphasis"/>
          <w:highlight w:val="green"/>
        </w:rPr>
        <w:t>underlying foundation</w:t>
      </w:r>
      <w:r w:rsidRPr="009F58BB">
        <w:rPr>
          <w:sz w:val="16"/>
          <w:highlight w:val="green"/>
        </w:rPr>
        <w:t xml:space="preserve"> </w:t>
      </w:r>
      <w:r w:rsidRPr="009F58BB">
        <w:rPr>
          <w:rStyle w:val="StyleUnderline"/>
          <w:highlight w:val="green"/>
        </w:rPr>
        <w:t>of worker empowerment</w:t>
      </w:r>
      <w:r w:rsidRPr="009F58BB">
        <w:rPr>
          <w:sz w:val="16"/>
        </w:rPr>
        <w:t xml:space="preserve">. That power has been </w:t>
      </w:r>
      <w:r w:rsidRPr="009F58BB">
        <w:rPr>
          <w:rStyle w:val="StyleUnderline"/>
          <w:highlight w:val="green"/>
        </w:rPr>
        <w:t>based on</w:t>
      </w:r>
      <w:r w:rsidRPr="009F58BB">
        <w:rPr>
          <w:sz w:val="16"/>
        </w:rPr>
        <w:t xml:space="preserve"> some mix of </w:t>
      </w:r>
      <w:r w:rsidRPr="009F58BB">
        <w:rPr>
          <w:rStyle w:val="StyleUnderline"/>
        </w:rPr>
        <w:t xml:space="preserve">workers’ own </w:t>
      </w:r>
      <w:r w:rsidRPr="009F58BB">
        <w:rPr>
          <w:rStyle w:val="StyleUnderline"/>
          <w:highlight w:val="green"/>
        </w:rPr>
        <w:t>organizing</w:t>
      </w:r>
      <w:r w:rsidRPr="009F58BB">
        <w:rPr>
          <w:rStyle w:val="StyleUnderline"/>
        </w:rPr>
        <w:t xml:space="preserve"> and strength</w:t>
      </w:r>
      <w:r w:rsidRPr="009F58BB">
        <w:rPr>
          <w:sz w:val="16"/>
        </w:rPr>
        <w:t xml:space="preserve">, </w:t>
      </w:r>
      <w:r w:rsidRPr="009F58BB">
        <w:rPr>
          <w:rStyle w:val="StyleUnderline"/>
          <w:highlight w:val="green"/>
        </w:rPr>
        <w:t>strategic placement</w:t>
      </w:r>
      <w:r w:rsidRPr="009F58BB">
        <w:rPr>
          <w:rStyle w:val="StyleUnderline"/>
        </w:rPr>
        <w:t xml:space="preserve"> in production or distribution chains</w:t>
      </w:r>
      <w:r w:rsidRPr="009F58BB">
        <w:rPr>
          <w:sz w:val="16"/>
        </w:rPr>
        <w:t xml:space="preserve">, </w:t>
      </w:r>
      <w:r w:rsidRPr="009F58BB">
        <w:rPr>
          <w:rStyle w:val="StyleUnderline"/>
        </w:rPr>
        <w:t>and</w:t>
      </w:r>
      <w:r w:rsidRPr="009F58BB">
        <w:rPr>
          <w:sz w:val="16"/>
        </w:rPr>
        <w:t xml:space="preserve"> </w:t>
      </w:r>
      <w:r w:rsidRPr="009F58BB">
        <w:rPr>
          <w:rStyle w:val="StyleUnderline"/>
          <w:highlight w:val="green"/>
        </w:rPr>
        <w:t>robust</w:t>
      </w:r>
      <w:r w:rsidRPr="009F58BB">
        <w:rPr>
          <w:rStyle w:val="StyleUnderline"/>
        </w:rPr>
        <w:t xml:space="preserve"> </w:t>
      </w:r>
      <w:r w:rsidRPr="009F58BB">
        <w:rPr>
          <w:rStyle w:val="StyleUnderline"/>
          <w:highlight w:val="green"/>
        </w:rPr>
        <w:t>underlying legal protections</w:t>
      </w:r>
      <w:r w:rsidRPr="009F58BB">
        <w:rPr>
          <w:sz w:val="16"/>
        </w:rPr>
        <w:t xml:space="preserve">. While the legal standard </w:t>
      </w:r>
      <w:r w:rsidRPr="009F58BB">
        <w:rPr>
          <w:rStyle w:val="StyleUnderline"/>
          <w:highlight w:val="green"/>
        </w:rPr>
        <w:t>in the US</w:t>
      </w:r>
      <w:r w:rsidRPr="009F58BB">
        <w:rPr>
          <w:sz w:val="16"/>
        </w:rPr>
        <w:t xml:space="preserve"> in most sectors is enterprise bargaining, in practice, </w:t>
      </w:r>
      <w:r w:rsidRPr="009F58BB">
        <w:rPr>
          <w:rStyle w:val="StyleUnderline"/>
          <w:highlight w:val="green"/>
        </w:rPr>
        <w:t>sectors with high union</w:t>
      </w:r>
      <w:r w:rsidRPr="009F58BB">
        <w:rPr>
          <w:rStyle w:val="StyleUnderline"/>
        </w:rPr>
        <w:t xml:space="preserve"> </w:t>
      </w:r>
      <w:r w:rsidRPr="009F58BB">
        <w:rPr>
          <w:rStyle w:val="StyleUnderline"/>
          <w:highlight w:val="green"/>
        </w:rPr>
        <w:t xml:space="preserve">penetration are </w:t>
      </w:r>
      <w:r w:rsidRPr="009F58BB">
        <w:rPr>
          <w:rStyle w:val="Emphasis"/>
          <w:highlight w:val="green"/>
        </w:rPr>
        <w:t>de facto sectorally bargained</w:t>
      </w:r>
      <w:r w:rsidRPr="009F58BB">
        <w:rPr>
          <w:sz w:val="16"/>
        </w:rPr>
        <w:t>, to workers’ benefit.</w:t>
      </w:r>
    </w:p>
    <w:p w14:paraId="44F3332A" w14:textId="77777777" w:rsidR="007F50A3" w:rsidRPr="009F58BB" w:rsidRDefault="007F50A3" w:rsidP="007F50A3">
      <w:pPr>
        <w:rPr>
          <w:sz w:val="8"/>
          <w:szCs w:val="8"/>
        </w:rPr>
      </w:pPr>
      <w:r w:rsidRPr="009F58BB">
        <w:rPr>
          <w:sz w:val="16"/>
        </w:rPr>
        <w:t xml:space="preserve">The basic idea of sectoral bargaining is particularly attractive in light of what Professor David Weil has called the “fissured workplace.” In the fissured business structures that </w:t>
      </w:r>
      <w:r w:rsidRPr="009F58BB">
        <w:rPr>
          <w:sz w:val="8"/>
          <w:szCs w:val="8"/>
        </w:rPr>
        <w:t>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40FEA0DC" w14:textId="77777777" w:rsidR="007F50A3" w:rsidRPr="009F58BB" w:rsidRDefault="007F50A3" w:rsidP="007F50A3">
      <w:pPr>
        <w:rPr>
          <w:sz w:val="8"/>
          <w:szCs w:val="8"/>
        </w:rPr>
      </w:pPr>
      <w:r w:rsidRPr="009F58BB">
        <w:rPr>
          <w:sz w:val="8"/>
          <w:szCs w:val="8"/>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036DE028" w14:textId="77777777" w:rsidR="007F50A3" w:rsidRPr="009F58BB" w:rsidRDefault="007F50A3" w:rsidP="007F50A3">
      <w:pPr>
        <w:rPr>
          <w:sz w:val="8"/>
          <w:szCs w:val="8"/>
        </w:rPr>
      </w:pPr>
      <w:r w:rsidRPr="009F58BB">
        <w:rPr>
          <w:sz w:val="8"/>
          <w:szCs w:val="8"/>
        </w:rPr>
        <w:t>However, divorced from a diagnosis of the underlying problem, some sectoral bargaining reform proposals may serve precisely to reinforce it.</w:t>
      </w:r>
    </w:p>
    <w:p w14:paraId="293D15E8" w14:textId="77777777" w:rsidR="007F50A3" w:rsidRPr="009F58BB" w:rsidRDefault="007F50A3" w:rsidP="007F50A3">
      <w:pPr>
        <w:rPr>
          <w:sz w:val="8"/>
          <w:szCs w:val="8"/>
        </w:rPr>
      </w:pPr>
      <w:r w:rsidRPr="009F58BB">
        <w:rPr>
          <w:sz w:val="8"/>
          <w:szCs w:val="8"/>
        </w:rPr>
        <w:t>Indeed, some sectoral bargaining schemes, by themselves, could create a mechanism by which employers can further erode or undermine universal or near-universal labor standards embodied in both statute and existing collective bargaining agreements. Proponents of sectoral bargaining are, in many instances, forthright about their aim in that regard: the point is for empowered employers to bargain down labor standards below statutory levels. For example, executives of gig economy labor platforms like Uber and Lyft have promoted sectoral bargaining as an alternative to employment classification and NLRA unionization, and as a component of the “Third Category” they’ve long lobbied for and now achieved with California’s Proposition 22. Sectoral bargaining is not promising for workers in this context.</w:t>
      </w:r>
    </w:p>
    <w:p w14:paraId="277E21AD" w14:textId="77777777" w:rsidR="007F50A3" w:rsidRPr="009F58BB" w:rsidRDefault="007F50A3" w:rsidP="007F50A3">
      <w:pPr>
        <w:rPr>
          <w:sz w:val="8"/>
          <w:szCs w:val="8"/>
        </w:rPr>
      </w:pPr>
      <w:r w:rsidRPr="009F58BB">
        <w:rPr>
          <w:sz w:val="8"/>
          <w:szCs w:val="8"/>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2CDEACC3" w14:textId="77777777" w:rsidR="007F50A3" w:rsidRPr="009F58BB" w:rsidRDefault="007F50A3" w:rsidP="007F50A3">
      <w:pPr>
        <w:rPr>
          <w:sz w:val="8"/>
          <w:szCs w:val="8"/>
        </w:rPr>
      </w:pPr>
      <w:r w:rsidRPr="009F58BB">
        <w:rPr>
          <w:sz w:val="8"/>
          <w:szCs w:val="8"/>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7596702E" w14:textId="77777777" w:rsidR="007F50A3" w:rsidRPr="009F58BB" w:rsidRDefault="007F50A3" w:rsidP="007F50A3">
      <w:pPr>
        <w:rPr>
          <w:sz w:val="8"/>
          <w:szCs w:val="8"/>
        </w:rPr>
      </w:pPr>
      <w:r w:rsidRPr="009F58BB">
        <w:rPr>
          <w:sz w:val="8"/>
          <w:szCs w:val="8"/>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275A8F85" w14:textId="77777777" w:rsidR="007F50A3" w:rsidRPr="009F58BB" w:rsidRDefault="007F50A3" w:rsidP="007F50A3">
      <w:pPr>
        <w:rPr>
          <w:sz w:val="8"/>
          <w:szCs w:val="8"/>
        </w:rPr>
      </w:pPr>
      <w:r w:rsidRPr="009F58BB">
        <w:rPr>
          <w:sz w:val="8"/>
          <w:szCs w:val="8"/>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5840B011" w14:textId="77777777" w:rsidR="007F50A3" w:rsidRPr="009F58BB" w:rsidRDefault="007F50A3" w:rsidP="007F50A3">
      <w:pPr>
        <w:rPr>
          <w:sz w:val="8"/>
          <w:szCs w:val="8"/>
        </w:rPr>
      </w:pPr>
      <w:r w:rsidRPr="009F58BB">
        <w:rPr>
          <w:sz w:val="8"/>
          <w:szCs w:val="8"/>
        </w:rPr>
        <w:t>………</w:t>
      </w:r>
    </w:p>
    <w:p w14:paraId="44AF5258" w14:textId="77777777" w:rsidR="007F50A3" w:rsidRPr="009F58BB" w:rsidRDefault="007F50A3" w:rsidP="007F50A3">
      <w:pPr>
        <w:rPr>
          <w:sz w:val="8"/>
          <w:szCs w:val="8"/>
        </w:rPr>
      </w:pPr>
      <w:r w:rsidRPr="009F58BB">
        <w:rPr>
          <w:sz w:val="8"/>
          <w:szCs w:val="8"/>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14F6CF77" w14:textId="77777777" w:rsidR="007F50A3" w:rsidRPr="009F58BB" w:rsidRDefault="007F50A3" w:rsidP="007F50A3">
      <w:pPr>
        <w:rPr>
          <w:sz w:val="8"/>
          <w:szCs w:val="8"/>
        </w:rPr>
      </w:pPr>
      <w:r w:rsidRPr="009F58BB">
        <w:rPr>
          <w:sz w:val="8"/>
          <w:szCs w:val="8"/>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5B81C55F" w14:textId="77777777" w:rsidR="007F50A3" w:rsidRPr="009F58BB" w:rsidRDefault="007F50A3" w:rsidP="007F50A3">
      <w:pPr>
        <w:rPr>
          <w:sz w:val="8"/>
          <w:szCs w:val="8"/>
        </w:rPr>
      </w:pPr>
      <w:r w:rsidRPr="009F58BB">
        <w:rPr>
          <w:sz w:val="8"/>
          <w:szCs w:val="8"/>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1C7DAFBF" w14:textId="77777777" w:rsidR="007F50A3" w:rsidRPr="009F58BB" w:rsidRDefault="007F50A3" w:rsidP="007F50A3">
      <w:pPr>
        <w:rPr>
          <w:sz w:val="8"/>
          <w:szCs w:val="8"/>
        </w:rPr>
      </w:pPr>
      <w:r w:rsidRPr="009F58BB">
        <w:rPr>
          <w:sz w:val="8"/>
          <w:szCs w:val="8"/>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1CCBEAE3" w14:textId="77777777" w:rsidR="007F50A3" w:rsidRPr="009F58BB" w:rsidRDefault="007F50A3" w:rsidP="007F50A3">
      <w:pPr>
        <w:rPr>
          <w:sz w:val="8"/>
          <w:szCs w:val="8"/>
        </w:rPr>
      </w:pPr>
      <w:r w:rsidRPr="009F58BB">
        <w:rPr>
          <w:sz w:val="8"/>
          <w:szCs w:val="8"/>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55FEB84B" w14:textId="77777777" w:rsidR="007F50A3" w:rsidRPr="009F58BB" w:rsidRDefault="007F50A3" w:rsidP="007F50A3">
      <w:pPr>
        <w:rPr>
          <w:sz w:val="8"/>
          <w:szCs w:val="8"/>
        </w:rPr>
      </w:pPr>
      <w:r w:rsidRPr="009F58BB">
        <w:rPr>
          <w:sz w:val="8"/>
          <w:szCs w:val="8"/>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27F0E712" w14:textId="77777777" w:rsidR="007F50A3" w:rsidRPr="009F58BB" w:rsidRDefault="007F50A3" w:rsidP="007F50A3">
      <w:pPr>
        <w:rPr>
          <w:rStyle w:val="Emphasis"/>
        </w:rPr>
      </w:pPr>
      <w:r w:rsidRPr="009F58BB">
        <w:rPr>
          <w:sz w:val="16"/>
        </w:rPr>
        <w:t xml:space="preserve">3. Worker Power. </w:t>
      </w:r>
      <w:r w:rsidRPr="009F58BB">
        <w:rPr>
          <w:rStyle w:val="Emphasis"/>
          <w:highlight w:val="green"/>
        </w:rPr>
        <w:t>Any system</w:t>
      </w:r>
      <w:r w:rsidRPr="009F58BB">
        <w:rPr>
          <w:sz w:val="16"/>
        </w:rPr>
        <w:t xml:space="preserve"> </w:t>
      </w:r>
      <w:r w:rsidRPr="009F58BB">
        <w:rPr>
          <w:rStyle w:val="StyleUnderline"/>
        </w:rPr>
        <w:t>of sectoral bargaining</w:t>
      </w:r>
      <w:r w:rsidRPr="009F58BB">
        <w:rPr>
          <w:sz w:val="16"/>
        </w:rPr>
        <w:t xml:space="preserve"> </w:t>
      </w:r>
      <w:r w:rsidRPr="009F58BB">
        <w:rPr>
          <w:rStyle w:val="Emphasis"/>
          <w:highlight w:val="green"/>
        </w:rPr>
        <w:t>must</w:t>
      </w:r>
      <w:r w:rsidRPr="009F58BB">
        <w:rPr>
          <w:sz w:val="16"/>
          <w:highlight w:val="green"/>
        </w:rPr>
        <w:t xml:space="preserve"> </w:t>
      </w:r>
      <w:r w:rsidRPr="009F58BB">
        <w:rPr>
          <w:rStyle w:val="StyleUnderline"/>
          <w:highlight w:val="green"/>
        </w:rPr>
        <w:t>be built on</w:t>
      </w:r>
      <w:r w:rsidRPr="009F58BB">
        <w:rPr>
          <w:rStyle w:val="StyleUnderline"/>
        </w:rPr>
        <w:t xml:space="preserve"> a bedrock of </w:t>
      </w:r>
      <w:r w:rsidRPr="009F58BB">
        <w:rPr>
          <w:rStyle w:val="Emphasis"/>
          <w:highlight w:val="green"/>
        </w:rPr>
        <w:t>worker power</w:t>
      </w:r>
      <w:r w:rsidRPr="009F58BB">
        <w:rPr>
          <w:rStyle w:val="StyleUnderline"/>
        </w:rPr>
        <w:t xml:space="preserve"> and worker democracy</w:t>
      </w:r>
      <w:r w:rsidRPr="009F58BB">
        <w:rPr>
          <w:sz w:val="16"/>
        </w:rPr>
        <w:t xml:space="preserve">. That means that </w:t>
      </w:r>
      <w:r w:rsidRPr="009F58BB">
        <w:rPr>
          <w:rStyle w:val="StyleUnderline"/>
          <w:highlight w:val="green"/>
        </w:rPr>
        <w:t>any</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must have,</w:t>
      </w:r>
      <w:r w:rsidRPr="009F58BB">
        <w:rPr>
          <w:sz w:val="16"/>
          <w:highlight w:val="green"/>
        </w:rPr>
        <w:t xml:space="preserve"> </w:t>
      </w:r>
      <w:r w:rsidRPr="009F58BB">
        <w:rPr>
          <w:rStyle w:val="Emphasis"/>
          <w:highlight w:val="green"/>
        </w:rPr>
        <w:t>as a prerequisite</w:t>
      </w:r>
      <w:r w:rsidRPr="009F58BB">
        <w:rPr>
          <w:sz w:val="16"/>
        </w:rPr>
        <w:t xml:space="preserve">, </w:t>
      </w:r>
      <w:r w:rsidRPr="009F58BB">
        <w:rPr>
          <w:rStyle w:val="StyleUnderline"/>
          <w:highlight w:val="green"/>
        </w:rPr>
        <w:t>organized and democratic worker org</w:t>
      </w:r>
      <w:r w:rsidRPr="009F58BB">
        <w:rPr>
          <w:rStyle w:val="StyleUnderline"/>
        </w:rPr>
        <w:t>anization</w:t>
      </w:r>
      <w:r w:rsidRPr="009F58BB">
        <w:rPr>
          <w:rStyle w:val="StyleUnderline"/>
          <w:highlight w:val="green"/>
        </w:rPr>
        <w:t>s</w:t>
      </w:r>
      <w:r w:rsidRPr="009F58BB">
        <w:rPr>
          <w:rStyle w:val="StyleUnderline"/>
        </w:rPr>
        <w:t xml:space="preserve"> </w:t>
      </w:r>
      <w:r w:rsidRPr="009F58BB">
        <w:rPr>
          <w:rStyle w:val="StyleUnderline"/>
          <w:highlight w:val="green"/>
        </w:rPr>
        <w:t>in place</w:t>
      </w:r>
      <w:r w:rsidRPr="009F58BB">
        <w:rPr>
          <w:sz w:val="16"/>
        </w:rPr>
        <w:t xml:space="preserve"> to serve as the bargaining representative. The </w:t>
      </w:r>
      <w:r w:rsidRPr="009F58BB">
        <w:rPr>
          <w:rStyle w:val="StyleUnderline"/>
          <w:highlight w:val="green"/>
        </w:rPr>
        <w:t>examples</w:t>
      </w:r>
      <w:r w:rsidRPr="009F58BB">
        <w:rPr>
          <w:rStyle w:val="StyleUnderline"/>
        </w:rPr>
        <w:t xml:space="preserve"> of sectoral bargaining that </w:t>
      </w:r>
      <w:r w:rsidRPr="009F58BB">
        <w:rPr>
          <w:rStyle w:val="StyleUnderline"/>
          <w:highlight w:val="green"/>
        </w:rPr>
        <w:t>proponents</w:t>
      </w:r>
      <w:r w:rsidRPr="009F58BB">
        <w:rPr>
          <w:rStyle w:val="StyleUnderline"/>
        </w:rPr>
        <w:t xml:space="preserve"> most often </w:t>
      </w:r>
      <w:r w:rsidRPr="009F58BB">
        <w:rPr>
          <w:rStyle w:val="StyleUnderline"/>
          <w:highlight w:val="green"/>
        </w:rPr>
        <w:t>point to,</w:t>
      </w:r>
      <w:r w:rsidRPr="009F58BB">
        <w:rPr>
          <w:rStyle w:val="StyleUnderline"/>
        </w:rPr>
        <w:t xml:space="preserve"> those in</w:t>
      </w:r>
      <w:r w:rsidRPr="009F58BB">
        <w:rPr>
          <w:sz w:val="16"/>
        </w:rPr>
        <w:t xml:space="preserve"> </w:t>
      </w:r>
      <w:r w:rsidRPr="009F58BB">
        <w:rPr>
          <w:rStyle w:val="StyleUnderline"/>
        </w:rPr>
        <w:t xml:space="preserve">European countries like Germany and Belgium, are </w:t>
      </w:r>
      <w:r w:rsidRPr="009F58BB">
        <w:rPr>
          <w:rStyle w:val="StyleUnderline"/>
          <w:highlight w:val="green"/>
        </w:rPr>
        <w:t>depend</w:t>
      </w:r>
      <w:r w:rsidRPr="009F58BB">
        <w:rPr>
          <w:rStyle w:val="StyleUnderline"/>
        </w:rPr>
        <w:t xml:space="preserve">ent </w:t>
      </w:r>
      <w:r w:rsidRPr="009F58BB">
        <w:rPr>
          <w:rStyle w:val="StyleUnderline"/>
          <w:highlight w:val="green"/>
        </w:rPr>
        <w:t>on century-old robust, large</w:t>
      </w:r>
      <w:r w:rsidRPr="009F58BB">
        <w:rPr>
          <w:rStyle w:val="StyleUnderline"/>
        </w:rPr>
        <w:t xml:space="preserve">, democratic labor </w:t>
      </w:r>
      <w:r w:rsidRPr="009F58BB">
        <w:rPr>
          <w:rStyle w:val="StyleUnderline"/>
          <w:highlight w:val="green"/>
        </w:rPr>
        <w:t>unions</w:t>
      </w:r>
      <w:r w:rsidRPr="009F58BB">
        <w:rPr>
          <w:sz w:val="16"/>
        </w:rPr>
        <w:t xml:space="preserve">. </w:t>
      </w:r>
      <w:r w:rsidRPr="009F58BB">
        <w:t>The</w:t>
      </w:r>
      <w:r w:rsidRPr="009F58BB">
        <w:rPr>
          <w:rStyle w:val="StyleUnderline"/>
        </w:rPr>
        <w:t xml:space="preserve"> creation of their sectoral bargaining systems was the result of decades of intense organizing and collective struggle</w:t>
      </w:r>
      <w:r w:rsidRPr="009F58BB">
        <w:rPr>
          <w:sz w:val="16"/>
        </w:rPr>
        <w:t xml:space="preserve">, and was meant to contain, systematize, and tame that struggle. Whatever the other benefits and drawbacks of that may be, that has meant that employers always understand that at the bargaining table they face the credible threat of mass worker action, up to and including mass strikes. </w:t>
      </w:r>
      <w:r w:rsidRPr="009F58BB">
        <w:rPr>
          <w:rStyle w:val="StyleUnderline"/>
          <w:highlight w:val="green"/>
        </w:rPr>
        <w:t>Without that</w:t>
      </w:r>
      <w:r w:rsidRPr="009F58BB">
        <w:rPr>
          <w:rStyle w:val="StyleUnderline"/>
        </w:rPr>
        <w:t xml:space="preserve"> power,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is</w:t>
      </w:r>
      <w:r w:rsidRPr="009F58BB">
        <w:rPr>
          <w:rStyle w:val="StyleUnderline"/>
        </w:rPr>
        <w:t xml:space="preserve"> reduced to </w:t>
      </w:r>
      <w:r w:rsidRPr="009F58BB">
        <w:rPr>
          <w:rStyle w:val="Emphasis"/>
        </w:rPr>
        <w:t xml:space="preserve">sectoral </w:t>
      </w:r>
      <w:r w:rsidRPr="009F58BB">
        <w:rPr>
          <w:rStyle w:val="Emphasis"/>
          <w:highlight w:val="green"/>
        </w:rPr>
        <w:t>begging</w:t>
      </w:r>
      <w:r w:rsidRPr="009F58BB">
        <w:rPr>
          <w:rStyle w:val="StyleUnderline"/>
        </w:rPr>
        <w:t xml:space="preserve"> by workers, </w:t>
      </w:r>
      <w:r w:rsidRPr="009F58BB">
        <w:rPr>
          <w:rStyle w:val="StyleUnderline"/>
          <w:highlight w:val="green"/>
        </w:rPr>
        <w:t xml:space="preserve">with </w:t>
      </w:r>
      <w:r w:rsidRPr="009F58BB">
        <w:rPr>
          <w:rStyle w:val="Emphasis"/>
          <w:highlight w:val="green"/>
        </w:rPr>
        <w:t>terms dictated by employers</w:t>
      </w:r>
      <w:r w:rsidRPr="009F58BB">
        <w:rPr>
          <w:rStyle w:val="Emphasis"/>
        </w:rPr>
        <w:t>.</w:t>
      </w:r>
    </w:p>
    <w:p w14:paraId="5FDD5E80" w14:textId="77777777" w:rsidR="007F50A3" w:rsidRPr="009F58BB" w:rsidRDefault="007F50A3" w:rsidP="007F50A3">
      <w:pPr>
        <w:pStyle w:val="Heading4"/>
      </w:pPr>
      <w:r w:rsidRPr="009F58BB">
        <w:t xml:space="preserve">Employer pushback will </w:t>
      </w:r>
      <w:r w:rsidRPr="009F58BB">
        <w:rPr>
          <w:u w:val="single"/>
        </w:rPr>
        <w:t>dominate</w:t>
      </w:r>
      <w:r w:rsidRPr="009F58BB">
        <w:t xml:space="preserve"> SB systems in the US – it won’t successfully build labor power</w:t>
      </w:r>
    </w:p>
    <w:p w14:paraId="4A7F40D9" w14:textId="77777777" w:rsidR="007F50A3" w:rsidRPr="009F58BB" w:rsidRDefault="007F50A3" w:rsidP="007F50A3">
      <w:r w:rsidRPr="009F58BB">
        <w:rPr>
          <w:rStyle w:val="Style13ptBold"/>
        </w:rPr>
        <w:t>Lewis 21</w:t>
      </w:r>
      <w:r w:rsidRPr="009F58BB">
        <w:t xml:space="preserve"> [C.M. Lewis,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0EE79156" w14:textId="77777777" w:rsidR="007F50A3" w:rsidRPr="009F58BB" w:rsidRDefault="007F50A3" w:rsidP="007F50A3">
      <w:pPr>
        <w:rPr>
          <w:sz w:val="16"/>
        </w:rPr>
      </w:pPr>
      <w:r w:rsidRPr="009F58BB">
        <w:rPr>
          <w:rStyle w:val="StyleUnderline"/>
        </w:rPr>
        <w:t xml:space="preserve">However, there are </w:t>
      </w:r>
      <w:r w:rsidRPr="009F58BB">
        <w:rPr>
          <w:rStyle w:val="Emphasis"/>
        </w:rPr>
        <w:t>critical flaws</w:t>
      </w:r>
      <w:r w:rsidRPr="009F58BB">
        <w:rPr>
          <w:sz w:val="16"/>
        </w:rPr>
        <w:t xml:space="preserve"> </w:t>
      </w:r>
      <w:r w:rsidRPr="009F58BB">
        <w:rPr>
          <w:rStyle w:val="StyleUnderline"/>
        </w:rPr>
        <w:t>that</w:t>
      </w:r>
      <w:r w:rsidRPr="009F58BB">
        <w:rPr>
          <w:sz w:val="16"/>
        </w:rPr>
        <w:t xml:space="preserve"> ultimately </w:t>
      </w:r>
      <w:r w:rsidRPr="009F58BB">
        <w:rPr>
          <w:rStyle w:val="Emphasis"/>
        </w:rPr>
        <w:t>limit the book’s usefulness</w:t>
      </w:r>
      <w:r w:rsidRPr="009F58BB">
        <w:rPr>
          <w:sz w:val="16"/>
        </w:rPr>
        <w:t xml:space="preserve"> </w:t>
      </w:r>
      <w:r w:rsidRPr="009F58BB">
        <w:rPr>
          <w:rStyle w:val="StyleUnderline"/>
        </w:rPr>
        <w:t>and</w:t>
      </w:r>
      <w:r w:rsidRPr="009F58BB">
        <w:rPr>
          <w:sz w:val="16"/>
        </w:rPr>
        <w:t xml:space="preserve"> </w:t>
      </w:r>
      <w:r w:rsidRPr="009F58BB">
        <w:rPr>
          <w:rStyle w:val="Emphasis"/>
        </w:rPr>
        <w:t>call into question</w:t>
      </w:r>
      <w:r w:rsidRPr="009F58BB">
        <w:rPr>
          <w:sz w:val="16"/>
        </w:rPr>
        <w:t xml:space="preserve"> many of </w:t>
      </w:r>
      <w:r w:rsidRPr="009F58BB">
        <w:rPr>
          <w:rStyle w:val="StyleUnderline"/>
        </w:rPr>
        <w:t>its</w:t>
      </w:r>
      <w:r w:rsidRPr="009F58BB">
        <w:rPr>
          <w:sz w:val="16"/>
        </w:rPr>
        <w:t xml:space="preserve"> </w:t>
      </w:r>
      <w:r w:rsidRPr="009F58BB">
        <w:rPr>
          <w:rStyle w:val="Emphasis"/>
        </w:rPr>
        <w:t>core assumptions</w:t>
      </w:r>
      <w:r w:rsidRPr="009F58BB">
        <w:rPr>
          <w:sz w:val="16"/>
        </w:rPr>
        <w:t>.</w:t>
      </w:r>
    </w:p>
    <w:p w14:paraId="64BF552D" w14:textId="77777777" w:rsidR="007F50A3" w:rsidRPr="009F58BB" w:rsidRDefault="007F50A3" w:rsidP="007F50A3">
      <w:pPr>
        <w:rPr>
          <w:sz w:val="16"/>
        </w:rPr>
      </w:pPr>
      <w:r w:rsidRPr="009F58BB">
        <w:rPr>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1B337D63" w14:textId="77777777" w:rsidR="007F50A3" w:rsidRPr="009F58BB" w:rsidRDefault="007F50A3" w:rsidP="007F50A3">
      <w:pPr>
        <w:rPr>
          <w:sz w:val="16"/>
        </w:rPr>
      </w:pPr>
      <w:r w:rsidRPr="009F58BB">
        <w:rPr>
          <w:rStyle w:val="StyleUnderline"/>
        </w:rPr>
        <w:t>There are</w:t>
      </w:r>
      <w:r w:rsidRPr="009F58BB">
        <w:rPr>
          <w:sz w:val="16"/>
        </w:rPr>
        <w:t xml:space="preserve"> also </w:t>
      </w:r>
      <w:r w:rsidRPr="009F58BB">
        <w:rPr>
          <w:rStyle w:val="StyleUnderline"/>
        </w:rPr>
        <w:t>areas</w:t>
      </w:r>
      <w:r w:rsidRPr="009F58BB">
        <w:rPr>
          <w:sz w:val="16"/>
        </w:rPr>
        <w:t xml:space="preserve"> </w:t>
      </w:r>
      <w:r w:rsidRPr="009F58BB">
        <w:rPr>
          <w:rStyle w:val="Emphasis"/>
        </w:rPr>
        <w:t>left unaddressed</w:t>
      </w:r>
      <w:r w:rsidRPr="009F58BB">
        <w:rPr>
          <w:sz w:val="16"/>
        </w:rPr>
        <w:t xml:space="preserve"> </w:t>
      </w:r>
      <w:r w:rsidRPr="009F58BB">
        <w:rPr>
          <w:rStyle w:val="StyleUnderline"/>
        </w:rPr>
        <w:t>that call into</w:t>
      </w:r>
      <w:r w:rsidRPr="009F58BB">
        <w:rPr>
          <w:sz w:val="16"/>
        </w:rPr>
        <w:t xml:space="preserve"> </w:t>
      </w:r>
      <w:r w:rsidRPr="009F58BB">
        <w:rPr>
          <w:rStyle w:val="Emphasis"/>
        </w:rPr>
        <w:t>question</w:t>
      </w:r>
      <w:r w:rsidRPr="009F58BB">
        <w:rPr>
          <w:sz w:val="16"/>
        </w:rPr>
        <w:t xml:space="preserve"> some of </w:t>
      </w:r>
      <w:r w:rsidRPr="009F58BB">
        <w:rPr>
          <w:rStyle w:val="StyleUnderline"/>
        </w:rPr>
        <w:t>his</w:t>
      </w:r>
      <w:r w:rsidRPr="009F58BB">
        <w:rPr>
          <w:sz w:val="16"/>
        </w:rPr>
        <w:t xml:space="preserve"> </w:t>
      </w:r>
      <w:r w:rsidRPr="009F58BB">
        <w:rPr>
          <w:rStyle w:val="Emphasis"/>
        </w:rPr>
        <w:t>policy prescriptions</w:t>
      </w:r>
      <w:r w:rsidRPr="009F58BB">
        <w:rPr>
          <w:rStyle w:val="StyleUnderline"/>
        </w:rPr>
        <w:t xml:space="preserve">. Although Madland is correct that the </w:t>
      </w:r>
      <w:r w:rsidRPr="009F58BB">
        <w:rPr>
          <w:rStyle w:val="StyleUnderline"/>
          <w:highlight w:val="green"/>
        </w:rPr>
        <w:t>Ghent</w:t>
      </w:r>
      <w:r w:rsidRPr="009F58BB">
        <w:rPr>
          <w:rStyle w:val="StyleUnderline"/>
        </w:rPr>
        <w:t xml:space="preserve"> system has proven </w:t>
      </w:r>
      <w:r w:rsidRPr="009F58BB">
        <w:rPr>
          <w:rStyle w:val="Emphasis"/>
        </w:rPr>
        <w:t>more durable</w:t>
      </w:r>
      <w:r w:rsidRPr="009F58BB">
        <w:rPr>
          <w:sz w:val="16"/>
        </w:rPr>
        <w:t xml:space="preserve"> </w:t>
      </w:r>
      <w:r w:rsidRPr="009F58BB">
        <w:rPr>
          <w:rStyle w:val="StyleUnderline"/>
        </w:rPr>
        <w:t xml:space="preserve">in countries like Belgium, Sweden, and Denmark, it has </w:t>
      </w:r>
      <w:r w:rsidRPr="009F58BB">
        <w:rPr>
          <w:rStyle w:val="StyleUnderline"/>
          <w:highlight w:val="green"/>
        </w:rPr>
        <w:t>increasingly</w:t>
      </w:r>
      <w:r w:rsidRPr="009F58BB">
        <w:rPr>
          <w:sz w:val="16"/>
          <w:highlight w:val="green"/>
        </w:rPr>
        <w:t xml:space="preserve"> </w:t>
      </w:r>
      <w:r w:rsidRPr="009F58BB">
        <w:rPr>
          <w:rStyle w:val="Emphasis"/>
          <w:highlight w:val="green"/>
        </w:rPr>
        <w:t>declined</w:t>
      </w:r>
      <w:r w:rsidRPr="009F58BB">
        <w:rPr>
          <w:rStyle w:val="StyleUnderline"/>
        </w:rPr>
        <w:t>—</w:t>
      </w:r>
      <w:r w:rsidRPr="009F58BB">
        <w:rPr>
          <w:rStyle w:val="StyleUnderline"/>
          <w:highlight w:val="green"/>
        </w:rPr>
        <w:t>and with it</w:t>
      </w:r>
      <w:r w:rsidRPr="009F58BB">
        <w:rPr>
          <w:sz w:val="16"/>
        </w:rPr>
        <w:t xml:space="preserve"> </w:t>
      </w:r>
      <w:r w:rsidRPr="009F58BB">
        <w:rPr>
          <w:rStyle w:val="Emphasis"/>
        </w:rPr>
        <w:t xml:space="preserve">union </w:t>
      </w:r>
      <w:r w:rsidRPr="009F58BB">
        <w:rPr>
          <w:rStyle w:val="Emphasis"/>
          <w:highlight w:val="green"/>
        </w:rPr>
        <w:t>membership</w:t>
      </w:r>
      <w:r w:rsidRPr="009F58BB">
        <w:rPr>
          <w:rStyle w:val="StyleUnderline"/>
        </w:rPr>
        <w:t>—over the</w:t>
      </w:r>
      <w:r w:rsidRPr="009F58BB">
        <w:rPr>
          <w:sz w:val="16"/>
        </w:rPr>
        <w:t xml:space="preserve"> </w:t>
      </w:r>
      <w:r w:rsidRPr="009F58BB">
        <w:rPr>
          <w:rStyle w:val="Emphasis"/>
        </w:rPr>
        <w:t>past</w:t>
      </w:r>
      <w:r w:rsidRPr="009F58BB">
        <w:rPr>
          <w:sz w:val="16"/>
        </w:rPr>
        <w:t xml:space="preserve"> two </w:t>
      </w:r>
      <w:r w:rsidRPr="009F58BB">
        <w:rPr>
          <w:rStyle w:val="Emphasis"/>
        </w:rPr>
        <w:t>decades</w:t>
      </w:r>
      <w:r w:rsidRPr="009F58BB">
        <w:rPr>
          <w:rStyle w:val="StyleUnderline"/>
        </w:rPr>
        <w:t>. Governments have</w:t>
      </w:r>
      <w:r w:rsidRPr="009F58BB">
        <w:rPr>
          <w:sz w:val="16"/>
        </w:rPr>
        <w:t xml:space="preserve"> </w:t>
      </w:r>
      <w:r w:rsidRPr="009F58BB">
        <w:rPr>
          <w:rStyle w:val="Emphasis"/>
        </w:rPr>
        <w:t>ended trade union monopolies</w:t>
      </w:r>
      <w:r w:rsidRPr="009F58BB">
        <w:rPr>
          <w:sz w:val="16"/>
        </w:rPr>
        <w:t xml:space="preserve"> </w:t>
      </w:r>
      <w:r w:rsidRPr="009F58BB">
        <w:rPr>
          <w:rStyle w:val="StyleUnderline"/>
        </w:rPr>
        <w:t xml:space="preserve">on unemployment compensation and introduced alternatives, </w:t>
      </w:r>
      <w:r w:rsidRPr="009F58BB">
        <w:rPr>
          <w:rStyle w:val="StyleUnderline"/>
          <w:highlight w:val="green"/>
        </w:rPr>
        <w:t>call</w:t>
      </w:r>
      <w:r w:rsidRPr="009F58BB">
        <w:rPr>
          <w:rStyle w:val="StyleUnderline"/>
        </w:rPr>
        <w:t xml:space="preserve">ing </w:t>
      </w:r>
      <w:r w:rsidRPr="009F58BB">
        <w:rPr>
          <w:rStyle w:val="StyleUnderline"/>
          <w:highlight w:val="green"/>
        </w:rPr>
        <w:t>into question whether</w:t>
      </w:r>
      <w:r w:rsidRPr="009F58BB">
        <w:rPr>
          <w:rStyle w:val="StyleUnderline"/>
        </w:rPr>
        <w:t xml:space="preserve"> the Ghent </w:t>
      </w:r>
      <w:r w:rsidRPr="009F58BB">
        <w:rPr>
          <w:rStyle w:val="StyleUnderline"/>
          <w:highlight w:val="green"/>
        </w:rPr>
        <w:t>system is</w:t>
      </w:r>
      <w:r w:rsidRPr="009F58BB">
        <w:rPr>
          <w:rStyle w:val="StyleUnderline"/>
        </w:rPr>
        <w:t xml:space="preserve"> truly</w:t>
      </w:r>
      <w:r w:rsidRPr="009F58BB">
        <w:rPr>
          <w:sz w:val="16"/>
        </w:rPr>
        <w:t xml:space="preserve"> </w:t>
      </w:r>
      <w:r w:rsidRPr="009F58BB">
        <w:rPr>
          <w:rStyle w:val="Emphasis"/>
          <w:highlight w:val="green"/>
        </w:rPr>
        <w:t>resistant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same forces</w:t>
      </w:r>
      <w:r w:rsidRPr="009F58BB">
        <w:rPr>
          <w:sz w:val="16"/>
          <w:highlight w:val="green"/>
        </w:rPr>
        <w:t xml:space="preserve"> </w:t>
      </w:r>
      <w:r w:rsidRPr="009F58BB">
        <w:rPr>
          <w:rStyle w:val="StyleUnderline"/>
          <w:highlight w:val="green"/>
        </w:rPr>
        <w:t xml:space="preserve">which </w:t>
      </w:r>
      <w:r w:rsidRPr="009F58BB">
        <w:rPr>
          <w:rStyle w:val="StyleUnderline"/>
        </w:rPr>
        <w:t xml:space="preserve">have </w:t>
      </w:r>
      <w:r w:rsidRPr="009F58BB">
        <w:rPr>
          <w:rStyle w:val="StyleUnderline"/>
          <w:highlight w:val="green"/>
        </w:rPr>
        <w:t>led to union decline</w:t>
      </w:r>
      <w:r w:rsidRPr="009F58BB">
        <w:rPr>
          <w:sz w:val="16"/>
          <w:highlight w:val="green"/>
        </w:rPr>
        <w:t xml:space="preserve"> </w:t>
      </w:r>
      <w:r w:rsidRPr="009F58BB">
        <w:rPr>
          <w:rStyle w:val="Emphasis"/>
          <w:highlight w:val="green"/>
        </w:rPr>
        <w:t>across the globe</w:t>
      </w:r>
      <w:r w:rsidRPr="009F58BB">
        <w:rPr>
          <w:rStyle w:val="StyleUnderline"/>
          <w:highlight w:val="green"/>
        </w:rPr>
        <w:t xml:space="preserve">, </w:t>
      </w:r>
      <w:r w:rsidRPr="009F58BB">
        <w:rPr>
          <w:rStyle w:val="StyleUnderline"/>
        </w:rPr>
        <w:t>or whether it simply</w:t>
      </w:r>
      <w:r w:rsidRPr="009F58BB">
        <w:rPr>
          <w:sz w:val="16"/>
        </w:rPr>
        <w:t xml:space="preserve"> </w:t>
      </w:r>
      <w:r w:rsidRPr="009F58BB">
        <w:rPr>
          <w:rStyle w:val="Emphasis"/>
        </w:rPr>
        <w:t>delayed the effects</w:t>
      </w:r>
      <w:r w:rsidRPr="009F58BB">
        <w:rPr>
          <w:sz w:val="16"/>
        </w:rPr>
        <w:t>. This question is left unanswered.</w:t>
      </w:r>
    </w:p>
    <w:p w14:paraId="215DF0DF" w14:textId="77777777" w:rsidR="007F50A3" w:rsidRPr="009F58BB" w:rsidRDefault="007F50A3" w:rsidP="007F50A3">
      <w:pPr>
        <w:rPr>
          <w:sz w:val="16"/>
        </w:rPr>
      </w:pPr>
      <w:r w:rsidRPr="009F58BB">
        <w:rPr>
          <w:rStyle w:val="StyleUnderline"/>
        </w:rPr>
        <w:t xml:space="preserve">Envisioning </w:t>
      </w:r>
      <w:r w:rsidRPr="009F58BB">
        <w:rPr>
          <w:rStyle w:val="StyleUnderline"/>
          <w:highlight w:val="green"/>
        </w:rPr>
        <w:t xml:space="preserve">an </w:t>
      </w:r>
      <w:r w:rsidRPr="009F58BB">
        <w:rPr>
          <w:rStyle w:val="Emphasis"/>
          <w:highlight w:val="green"/>
        </w:rPr>
        <w:t>American equivalent</w:t>
      </w:r>
      <w:r w:rsidRPr="009F58BB">
        <w:rPr>
          <w:sz w:val="16"/>
        </w:rPr>
        <w:t xml:space="preserve"> </w:t>
      </w:r>
      <w:r w:rsidRPr="009F58BB">
        <w:rPr>
          <w:rStyle w:val="StyleUnderline"/>
        </w:rPr>
        <w:t xml:space="preserve">of the Ghent system based on portable benefits </w:t>
      </w:r>
      <w:r w:rsidRPr="009F58BB">
        <w:rPr>
          <w:rStyle w:val="StyleUnderline"/>
          <w:highlight w:val="green"/>
        </w:rPr>
        <w:t>leads to</w:t>
      </w:r>
      <w:r w:rsidRPr="009F58BB">
        <w:rPr>
          <w:sz w:val="16"/>
          <w:highlight w:val="green"/>
        </w:rPr>
        <w:t xml:space="preserve"> </w:t>
      </w:r>
      <w:r w:rsidRPr="009F58BB">
        <w:rPr>
          <w:rStyle w:val="Emphasis"/>
          <w:highlight w:val="green"/>
        </w:rPr>
        <w:t>immediate questions</w:t>
      </w:r>
      <w:r w:rsidRPr="009F58BB">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2BEE4D71" w14:textId="77777777" w:rsidR="007F50A3" w:rsidRPr="009F58BB" w:rsidRDefault="007F50A3" w:rsidP="007F50A3">
      <w:pPr>
        <w:rPr>
          <w:sz w:val="16"/>
        </w:rPr>
      </w:pPr>
      <w:r w:rsidRPr="009F58BB">
        <w:rPr>
          <w:rStyle w:val="StyleUnderline"/>
        </w:rPr>
        <w:t>He is correct that access to</w:t>
      </w:r>
      <w:r w:rsidRPr="009F58BB">
        <w:rPr>
          <w:sz w:val="16"/>
        </w:rPr>
        <w:t xml:space="preserve"> these </w:t>
      </w:r>
      <w:r w:rsidRPr="009F58BB">
        <w:rPr>
          <w:rStyle w:val="StyleUnderline"/>
        </w:rPr>
        <w:t>benefits incentivizes membership</w:t>
      </w:r>
      <w:r w:rsidRPr="009F58BB">
        <w:rPr>
          <w:sz w:val="16"/>
        </w:rPr>
        <w:t xml:space="preserve">; this is clearly demonstrated by the value actors place on SAG-AFTRA membership and entailed access to healthcare. </w:t>
      </w:r>
      <w:r w:rsidRPr="009F58BB">
        <w:rPr>
          <w:rStyle w:val="StyleUnderline"/>
        </w:rPr>
        <w:t xml:space="preserve">However, closely tying union recruitment strategies to monopolies over benefits creates an incentive to </w:t>
      </w:r>
      <w:r w:rsidRPr="009F58BB">
        <w:rPr>
          <w:rStyle w:val="Emphasis"/>
        </w:rPr>
        <w:t>defend their privileges</w:t>
      </w:r>
      <w:r w:rsidRPr="009F58BB">
        <w:rPr>
          <w:rStyle w:val="StyleUnderline"/>
        </w:rPr>
        <w:t>, as well as an inherent</w:t>
      </w:r>
      <w:r w:rsidRPr="009F58BB">
        <w:rPr>
          <w:sz w:val="16"/>
        </w:rPr>
        <w:t xml:space="preserve"> </w:t>
      </w:r>
      <w:r w:rsidRPr="009F58BB">
        <w:rPr>
          <w:rStyle w:val="Emphasis"/>
        </w:rPr>
        <w:t>tension</w:t>
      </w:r>
      <w:r w:rsidRPr="009F58BB">
        <w:rPr>
          <w:sz w:val="16"/>
        </w:rPr>
        <w:t xml:space="preserve"> </w:t>
      </w:r>
      <w:r w:rsidRPr="009F58BB">
        <w:rPr>
          <w:rStyle w:val="StyleUnderline"/>
        </w:rPr>
        <w:t>between</w:t>
      </w:r>
      <w:r w:rsidRPr="009F58BB">
        <w:rPr>
          <w:sz w:val="16"/>
        </w:rPr>
        <w:t xml:space="preserve"> </w:t>
      </w:r>
      <w:r w:rsidRPr="009F58BB">
        <w:rPr>
          <w:rStyle w:val="Emphasis"/>
        </w:rPr>
        <w:t>union privileges</w:t>
      </w:r>
      <w:r w:rsidRPr="009F58BB">
        <w:rPr>
          <w:sz w:val="16"/>
        </w:rPr>
        <w:t xml:space="preserve"> </w:t>
      </w:r>
      <w:r w:rsidRPr="009F58BB">
        <w:rPr>
          <w:rStyle w:val="StyleUnderline"/>
        </w:rPr>
        <w:t>and</w:t>
      </w:r>
      <w:r w:rsidRPr="009F58BB">
        <w:rPr>
          <w:sz w:val="16"/>
        </w:rPr>
        <w:t xml:space="preserve"> </w:t>
      </w:r>
      <w:r w:rsidRPr="009F58BB">
        <w:rPr>
          <w:rStyle w:val="Emphasis"/>
        </w:rPr>
        <w:t>universal demands</w:t>
      </w:r>
      <w:r w:rsidRPr="009F58BB">
        <w:rPr>
          <w:sz w:val="16"/>
        </w:rPr>
        <w:t xml:space="preserve">. This tension is </w:t>
      </w:r>
      <w:r w:rsidRPr="009F58BB">
        <w:rPr>
          <w:rStyle w:val="StyleUnderline"/>
        </w:rPr>
        <w:t>well</w:t>
      </w:r>
      <w:r w:rsidRPr="009F58BB">
        <w:rPr>
          <w:sz w:val="16"/>
        </w:rPr>
        <w:t xml:space="preserve"> </w:t>
      </w:r>
      <w:r w:rsidRPr="009F58BB">
        <w:rPr>
          <w:rStyle w:val="Emphasis"/>
        </w:rPr>
        <w:t>demonstrated</w:t>
      </w:r>
      <w:r w:rsidRPr="009F58BB">
        <w:rPr>
          <w:sz w:val="16"/>
        </w:rPr>
        <w:t xml:space="preserve"> </w:t>
      </w:r>
      <w:r w:rsidRPr="009F58BB">
        <w:rPr>
          <w:rStyle w:val="StyleUnderline"/>
        </w:rPr>
        <w:t xml:space="preserve">by Culinary 226’s </w:t>
      </w:r>
      <w:r w:rsidRPr="009F58BB">
        <w:rPr>
          <w:rStyle w:val="Emphasis"/>
        </w:rPr>
        <w:t>opposition to “Medicare for All”</w:t>
      </w:r>
      <w:r w:rsidRPr="009F58BB">
        <w:rPr>
          <w:sz w:val="16"/>
        </w:rPr>
        <w:t xml:space="preserve"> in the 2020 presidential primary, with damaging consequences that tarnished their image with the wider public.</w:t>
      </w:r>
    </w:p>
    <w:p w14:paraId="701DA4E4" w14:textId="77777777" w:rsidR="007F50A3" w:rsidRPr="009F58BB" w:rsidRDefault="007F50A3" w:rsidP="007F50A3">
      <w:pPr>
        <w:rPr>
          <w:sz w:val="16"/>
        </w:rPr>
      </w:pPr>
      <w:r w:rsidRPr="009F58BB">
        <w:rPr>
          <w:rStyle w:val="StyleUnderline"/>
        </w:rPr>
        <w:t>This isn't simply a speculative consequence of the Ghent system. In some Ghent system nations, left-wing unions advocated for universal social benefits instead of voluntary programs administered by trade unions. They often</w:t>
      </w:r>
      <w:r w:rsidRPr="009F58BB">
        <w:rPr>
          <w:sz w:val="16"/>
        </w:rPr>
        <w:t xml:space="preserve"> </w:t>
      </w:r>
      <w:r w:rsidRPr="009F58BB">
        <w:rPr>
          <w:rStyle w:val="Emphasis"/>
        </w:rPr>
        <w:t>met fierce opposition</w:t>
      </w:r>
      <w:r w:rsidRPr="009F58BB">
        <w:rPr>
          <w:sz w:val="16"/>
        </w:rPr>
        <w:t xml:space="preserve"> </w:t>
      </w:r>
      <w:r w:rsidRPr="009F58BB">
        <w:rPr>
          <w:rStyle w:val="StyleUnderline"/>
        </w:rPr>
        <w:t>from more</w:t>
      </w:r>
      <w:r w:rsidRPr="009F58BB">
        <w:rPr>
          <w:sz w:val="16"/>
        </w:rPr>
        <w:t xml:space="preserve"> </w:t>
      </w:r>
      <w:r w:rsidRPr="009F58BB">
        <w:rPr>
          <w:rStyle w:val="Emphasis"/>
        </w:rPr>
        <w:t>conservative</w:t>
      </w:r>
      <w:r w:rsidRPr="009F58BB">
        <w:rPr>
          <w:sz w:val="16"/>
        </w:rPr>
        <w:t xml:space="preserve"> Christian Democratic </w:t>
      </w:r>
      <w:r w:rsidRPr="009F58BB">
        <w:rPr>
          <w:rStyle w:val="Emphasis"/>
        </w:rPr>
        <w:t>trade unions</w:t>
      </w:r>
      <w:r w:rsidRPr="009F58BB">
        <w:rPr>
          <w:rStyle w:val="StyleUnderline"/>
        </w:rPr>
        <w:t>, who supported the system as a</w:t>
      </w:r>
      <w:r w:rsidRPr="009F58BB">
        <w:rPr>
          <w:sz w:val="16"/>
        </w:rPr>
        <w:t xml:space="preserve"> </w:t>
      </w:r>
      <w:r w:rsidRPr="009F58BB">
        <w:rPr>
          <w:rStyle w:val="Emphasis"/>
        </w:rPr>
        <w:t>preferable alternative</w:t>
      </w:r>
      <w:r w:rsidRPr="009F58BB">
        <w:rPr>
          <w:sz w:val="16"/>
        </w:rPr>
        <w:t xml:space="preserve"> </w:t>
      </w:r>
      <w:r w:rsidRPr="009F58BB">
        <w:rPr>
          <w:rStyle w:val="StyleUnderline"/>
        </w:rPr>
        <w:t>to</w:t>
      </w:r>
      <w:r w:rsidRPr="009F58BB">
        <w:rPr>
          <w:sz w:val="16"/>
        </w:rPr>
        <w:t xml:space="preserve"> </w:t>
      </w:r>
      <w:r w:rsidRPr="009F58BB">
        <w:rPr>
          <w:rStyle w:val="Emphasis"/>
        </w:rPr>
        <w:t>government intervention</w:t>
      </w:r>
      <w:r w:rsidRPr="009F58BB">
        <w:rPr>
          <w:rStyle w:val="StyleUnderline"/>
        </w:rPr>
        <w:t>. The system’s history has been characterized by</w:t>
      </w:r>
      <w:r w:rsidRPr="009F58BB">
        <w:rPr>
          <w:sz w:val="16"/>
        </w:rPr>
        <w:t xml:space="preserve"> </w:t>
      </w:r>
      <w:r w:rsidRPr="009F58BB">
        <w:rPr>
          <w:rStyle w:val="Emphasis"/>
        </w:rPr>
        <w:t>political questions</w:t>
      </w:r>
      <w:r w:rsidRPr="009F58BB">
        <w:rPr>
          <w:sz w:val="16"/>
        </w:rPr>
        <w:t xml:space="preserve"> </w:t>
      </w:r>
      <w:r w:rsidRPr="009F58BB">
        <w:rPr>
          <w:rStyle w:val="StyleUnderline"/>
        </w:rPr>
        <w:t>of</w:t>
      </w:r>
      <w:r w:rsidRPr="009F58BB">
        <w:rPr>
          <w:sz w:val="16"/>
        </w:rPr>
        <w:t xml:space="preserve"> </w:t>
      </w:r>
      <w:r w:rsidRPr="009F58BB">
        <w:rPr>
          <w:rStyle w:val="Emphasis"/>
        </w:rPr>
        <w:t>universal social benefits</w:t>
      </w:r>
      <w:r w:rsidRPr="009F58BB">
        <w:rPr>
          <w:sz w:val="16"/>
        </w:rPr>
        <w:t xml:space="preserve">, </w:t>
      </w:r>
      <w:r w:rsidRPr="009F58BB">
        <w:rPr>
          <w:rStyle w:val="Emphasis"/>
        </w:rPr>
        <w:t>state action</w:t>
      </w:r>
      <w:r w:rsidRPr="009F58BB">
        <w:rPr>
          <w:rStyle w:val="StyleUnderline"/>
        </w:rPr>
        <w:t>, and the</w:t>
      </w:r>
      <w:r w:rsidRPr="009F58BB">
        <w:rPr>
          <w:sz w:val="16"/>
        </w:rPr>
        <w:t xml:space="preserve"> </w:t>
      </w:r>
      <w:r w:rsidRPr="009F58BB">
        <w:rPr>
          <w:rStyle w:val="Emphasis"/>
        </w:rPr>
        <w:t>broader role of government</w:t>
      </w:r>
      <w:r w:rsidRPr="009F58BB">
        <w:rPr>
          <w:rStyle w:val="StyleUnderline"/>
        </w:rPr>
        <w:t>; its</w:t>
      </w:r>
      <w:r w:rsidRPr="009F58BB">
        <w:rPr>
          <w:sz w:val="16"/>
        </w:rPr>
        <w:t xml:space="preserve"> </w:t>
      </w:r>
      <w:r w:rsidRPr="009F58BB">
        <w:rPr>
          <w:rStyle w:val="Emphasis"/>
        </w:rPr>
        <w:t>persistence</w:t>
      </w:r>
      <w:r w:rsidRPr="009F58BB">
        <w:rPr>
          <w:sz w:val="16"/>
        </w:rPr>
        <w:t xml:space="preserve"> </w:t>
      </w:r>
      <w:r w:rsidRPr="009F58BB">
        <w:rPr>
          <w:rStyle w:val="StyleUnderline"/>
        </w:rPr>
        <w:t xml:space="preserve">reflects the </w:t>
      </w:r>
      <w:r w:rsidRPr="009F58BB">
        <w:rPr>
          <w:rStyle w:val="Emphasis"/>
        </w:rPr>
        <w:t>triumph</w:t>
      </w:r>
      <w:r w:rsidRPr="009F58BB">
        <w:rPr>
          <w:sz w:val="16"/>
        </w:rPr>
        <w:t xml:space="preserve"> </w:t>
      </w:r>
      <w:r w:rsidRPr="009F58BB">
        <w:rPr>
          <w:rStyle w:val="StyleUnderline"/>
        </w:rPr>
        <w:t>of a</w:t>
      </w:r>
      <w:r w:rsidRPr="009F58BB">
        <w:rPr>
          <w:sz w:val="16"/>
        </w:rPr>
        <w:t xml:space="preserve"> </w:t>
      </w:r>
      <w:r w:rsidRPr="009F58BB">
        <w:rPr>
          <w:rStyle w:val="Emphasis"/>
        </w:rPr>
        <w:t>more conservative view</w:t>
      </w:r>
      <w:r w:rsidRPr="009F58BB">
        <w:rPr>
          <w:sz w:val="16"/>
        </w:rPr>
        <w:t xml:space="preserve"> </w:t>
      </w:r>
      <w:r w:rsidRPr="009F58BB">
        <w:rPr>
          <w:rStyle w:val="StyleUnderline"/>
        </w:rPr>
        <w:t>of</w:t>
      </w:r>
      <w:r w:rsidRPr="009F58BB">
        <w:rPr>
          <w:sz w:val="16"/>
        </w:rPr>
        <w:t xml:space="preserve"> </w:t>
      </w:r>
      <w:r w:rsidRPr="009F58BB">
        <w:rPr>
          <w:rStyle w:val="Emphasis"/>
        </w:rPr>
        <w:t>voluntarist social benefits</w:t>
      </w:r>
      <w:r w:rsidRPr="009F58BB">
        <w:rPr>
          <w:sz w:val="16"/>
        </w:rPr>
        <w:t xml:space="preserve"> </w:t>
      </w:r>
      <w:r w:rsidRPr="009F58BB">
        <w:rPr>
          <w:rStyle w:val="StyleUnderline"/>
        </w:rPr>
        <w:t>and</w:t>
      </w:r>
      <w:r w:rsidRPr="009F58BB">
        <w:rPr>
          <w:sz w:val="16"/>
        </w:rPr>
        <w:t xml:space="preserve"> </w:t>
      </w:r>
      <w:r w:rsidRPr="009F58BB">
        <w:rPr>
          <w:rStyle w:val="Emphasis"/>
        </w:rPr>
        <w:t>reduced state action</w:t>
      </w:r>
      <w:r w:rsidRPr="009F58BB">
        <w:rPr>
          <w:sz w:val="16"/>
        </w:rPr>
        <w:t>.</w:t>
      </w:r>
    </w:p>
    <w:p w14:paraId="3C4BAB8D" w14:textId="77777777" w:rsidR="007F50A3" w:rsidRPr="009F58BB" w:rsidRDefault="007F50A3" w:rsidP="007F50A3">
      <w:pPr>
        <w:rPr>
          <w:rStyle w:val="StyleUnderline"/>
        </w:rPr>
      </w:pPr>
      <w:r w:rsidRPr="009F58BB">
        <w:rPr>
          <w:rStyle w:val="StyleUnderline"/>
        </w:rPr>
        <w:t xml:space="preserve">Power, politics, and the </w:t>
      </w:r>
      <w:r w:rsidRPr="009F58BB">
        <w:rPr>
          <w:rStyle w:val="StyleUnderline"/>
          <w:highlight w:val="green"/>
        </w:rPr>
        <w:t>pushback</w:t>
      </w:r>
      <w:r w:rsidRPr="009F58BB">
        <w:rPr>
          <w:rStyle w:val="StyleUnderline"/>
        </w:rPr>
        <w:t xml:space="preserve"> that can occur through state action </w:t>
      </w:r>
      <w:r w:rsidRPr="009F58BB">
        <w:rPr>
          <w:rStyle w:val="StyleUnderline"/>
          <w:highlight w:val="green"/>
        </w:rPr>
        <w:t>is a bitter lesson</w:t>
      </w:r>
      <w:r w:rsidRPr="009F58BB">
        <w:rPr>
          <w:rStyle w:val="StyleUnderline"/>
        </w:rPr>
        <w:t xml:space="preserve"> that organized labor has learned through</w:t>
      </w:r>
      <w:r w:rsidRPr="009F58BB">
        <w:rPr>
          <w:sz w:val="16"/>
        </w:rPr>
        <w:t xml:space="preserve"> </w:t>
      </w:r>
      <w:r w:rsidRPr="009F58BB">
        <w:rPr>
          <w:rStyle w:val="Emphasis"/>
        </w:rPr>
        <w:t>struggle</w:t>
      </w:r>
      <w:r w:rsidRPr="009F58BB">
        <w:rPr>
          <w:sz w:val="16"/>
        </w:rPr>
        <w:t xml:space="preserve"> </w:t>
      </w:r>
      <w:r w:rsidRPr="009F58BB">
        <w:rPr>
          <w:rStyle w:val="StyleUnderline"/>
        </w:rPr>
        <w:t>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and one </w:t>
      </w:r>
      <w:r w:rsidRPr="009F58BB">
        <w:rPr>
          <w:rStyle w:val="StyleUnderline"/>
        </w:rPr>
        <w:t>which is</w:t>
      </w:r>
      <w:r w:rsidRPr="009F58BB">
        <w:rPr>
          <w:sz w:val="16"/>
        </w:rPr>
        <w:t xml:space="preserve"> </w:t>
      </w:r>
      <w:r w:rsidRPr="009F58BB">
        <w:rPr>
          <w:rStyle w:val="Emphasis"/>
        </w:rPr>
        <w:t xml:space="preserve">curiously </w:t>
      </w:r>
      <w:r w:rsidRPr="009F58BB">
        <w:rPr>
          <w:rStyle w:val="Emphasis"/>
          <w:highlight w:val="green"/>
        </w:rPr>
        <w:t>avoided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Madland</w:t>
      </w:r>
      <w:r w:rsidRPr="009F58BB">
        <w:rPr>
          <w:rStyle w:val="StyleUnderline"/>
        </w:rPr>
        <w:t xml:space="preserve">. Employers </w:t>
      </w:r>
      <w:r w:rsidRPr="009F58BB">
        <w:rPr>
          <w:rStyle w:val="Emphasis"/>
        </w:rPr>
        <w:t>immediately challenged the NLRA</w:t>
      </w:r>
      <w:r w:rsidRPr="009F58BB">
        <w:rPr>
          <w:sz w:val="16"/>
        </w:rPr>
        <w:t xml:space="preserve"> </w:t>
      </w:r>
      <w:r w:rsidRPr="009F58BB">
        <w:rPr>
          <w:rStyle w:val="StyleUnderline"/>
        </w:rPr>
        <w:t>as</w:t>
      </w:r>
      <w:r w:rsidRPr="009F58BB">
        <w:rPr>
          <w:sz w:val="16"/>
        </w:rPr>
        <w:t xml:space="preserve"> </w:t>
      </w:r>
      <w:r w:rsidRPr="009F58BB">
        <w:rPr>
          <w:rStyle w:val="Emphasis"/>
        </w:rPr>
        <w:t>unconstitutional</w:t>
      </w:r>
      <w:r w:rsidRPr="009F58BB">
        <w:rPr>
          <w:sz w:val="16"/>
        </w:rPr>
        <w:t xml:space="preserve">,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9F58BB">
        <w:rPr>
          <w:rStyle w:val="StyleUnderline"/>
        </w:rPr>
        <w:t>Business may not have seen the true benefits for decades, but they never gave up the hope of beating back the NLRA.</w:t>
      </w:r>
    </w:p>
    <w:p w14:paraId="3E010947" w14:textId="77777777" w:rsidR="007F50A3" w:rsidRPr="009F58BB" w:rsidRDefault="007F50A3" w:rsidP="007F50A3">
      <w:pPr>
        <w:rPr>
          <w:sz w:val="16"/>
        </w:rPr>
      </w:pPr>
      <w:r w:rsidRPr="009F58BB">
        <w:rPr>
          <w:rStyle w:val="StyleUnderline"/>
        </w:rPr>
        <w:t>This strikes at a crucial point: despite Madland’s view of labor-management partnership (much of his book is spent arguing</w:t>
      </w:r>
      <w:r w:rsidRPr="009F58BB">
        <w:rPr>
          <w:sz w:val="16"/>
        </w:rPr>
        <w:t xml:space="preserve"> for cooperation and in an attempt to make </w:t>
      </w:r>
      <w:r w:rsidRPr="009F58BB">
        <w:rPr>
          <w:rStyle w:val="StyleUnderline"/>
        </w:rPr>
        <w:t>a</w:t>
      </w:r>
      <w:r w:rsidRPr="009F58BB">
        <w:rPr>
          <w:sz w:val="16"/>
        </w:rPr>
        <w:t xml:space="preserve"> </w:t>
      </w:r>
      <w:r w:rsidRPr="009F58BB">
        <w:rPr>
          <w:rStyle w:val="Emphasis"/>
        </w:rPr>
        <w:t>value proposition</w:t>
      </w:r>
      <w:r w:rsidRPr="009F58BB">
        <w:rPr>
          <w:sz w:val="16"/>
        </w:rPr>
        <w:t xml:space="preserve"> </w:t>
      </w:r>
      <w:r w:rsidRPr="009F58BB">
        <w:rPr>
          <w:rStyle w:val="StyleUnderline"/>
        </w:rPr>
        <w:t>to</w:t>
      </w:r>
      <w:r w:rsidRPr="009F58BB">
        <w:rPr>
          <w:sz w:val="16"/>
        </w:rPr>
        <w:t xml:space="preserve"> </w:t>
      </w:r>
      <w:r w:rsidRPr="009F58BB">
        <w:rPr>
          <w:rStyle w:val="Emphasis"/>
        </w:rPr>
        <w:t>capital</w:t>
      </w:r>
      <w:r w:rsidRPr="009F58BB">
        <w:rPr>
          <w:sz w:val="16"/>
        </w:rPr>
        <w:t xml:space="preserve">), </w:t>
      </w:r>
      <w:r w:rsidRPr="009F58BB">
        <w:rPr>
          <w:rStyle w:val="StyleUnderline"/>
        </w:rPr>
        <w:t>there has never been more than a</w:t>
      </w:r>
      <w:r w:rsidRPr="009F58BB">
        <w:rPr>
          <w:sz w:val="16"/>
        </w:rPr>
        <w:t xml:space="preserve"> </w:t>
      </w:r>
      <w:r w:rsidRPr="009F58BB">
        <w:rPr>
          <w:rStyle w:val="Emphasis"/>
        </w:rPr>
        <w:t>tentative ceasefire</w:t>
      </w:r>
      <w:r w:rsidRPr="009F58BB">
        <w:rPr>
          <w:sz w:val="16"/>
        </w:rPr>
        <w:t xml:space="preserve"> </w:t>
      </w:r>
      <w:r w:rsidRPr="009F58BB">
        <w:rPr>
          <w:rStyle w:val="StyleUnderline"/>
        </w:rPr>
        <w:t>between labor and capital</w:t>
      </w:r>
      <w:r w:rsidRPr="009F58BB">
        <w:rPr>
          <w:sz w:val="16"/>
        </w:rPr>
        <w:t xml:space="preserve"> in the United States. </w:t>
      </w:r>
      <w:r w:rsidRPr="009F58BB">
        <w:rPr>
          <w:rStyle w:val="StyleUnderline"/>
          <w:highlight w:val="green"/>
        </w:rPr>
        <w:t>Whether</w:t>
      </w:r>
      <w:r w:rsidRPr="009F58BB">
        <w:rPr>
          <w:rStyle w:val="StyleUnderline"/>
        </w:rPr>
        <w:t xml:space="preserve"> there is a </w:t>
      </w:r>
      <w:r w:rsidRPr="009F58BB">
        <w:rPr>
          <w:rStyle w:val="StyleUnderline"/>
          <w:highlight w:val="green"/>
        </w:rPr>
        <w:t>sectoral</w:t>
      </w:r>
      <w:r w:rsidRPr="009F58BB">
        <w:rPr>
          <w:rStyle w:val="StyleUnderline"/>
        </w:rPr>
        <w:t xml:space="preserve"> approach </w:t>
      </w:r>
      <w:r w:rsidRPr="009F58BB">
        <w:rPr>
          <w:rStyle w:val="StyleUnderline"/>
          <w:highlight w:val="green"/>
        </w:rPr>
        <w:t>or a firm-level</w:t>
      </w:r>
      <w:r w:rsidRPr="009F58BB">
        <w:rPr>
          <w:rStyle w:val="StyleUnderline"/>
        </w:rPr>
        <w:t xml:space="preserve"> approach to labor relations </w:t>
      </w:r>
      <w:r w:rsidRPr="009F58BB">
        <w:rPr>
          <w:rStyle w:val="StyleUnderline"/>
          <w:highlight w:val="green"/>
        </w:rPr>
        <w:t xml:space="preserve">is </w:t>
      </w:r>
      <w:r w:rsidRPr="009F58BB">
        <w:rPr>
          <w:rStyle w:val="Emphasis"/>
          <w:highlight w:val="green"/>
        </w:rPr>
        <w:t>irrelevant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basic dynamic</w:t>
      </w:r>
      <w:r w:rsidRPr="009F58BB">
        <w:rPr>
          <w:sz w:val="16"/>
          <w:highlight w:val="green"/>
        </w:rPr>
        <w:t xml:space="preserve"> </w:t>
      </w:r>
      <w:r w:rsidRPr="009F58BB">
        <w:rPr>
          <w:rStyle w:val="StyleUnderline"/>
          <w:highlight w:val="green"/>
        </w:rPr>
        <w:t>that</w:t>
      </w:r>
      <w:r w:rsidRPr="009F58BB">
        <w:rPr>
          <w:rStyle w:val="StyleUnderline"/>
        </w:rPr>
        <w:t xml:space="preserve"> has</w:t>
      </w:r>
      <w:r w:rsidRPr="009F58BB">
        <w:rPr>
          <w:sz w:val="16"/>
        </w:rPr>
        <w:t xml:space="preserve"> </w:t>
      </w:r>
      <w:r w:rsidRPr="009F58BB">
        <w:rPr>
          <w:rStyle w:val="Emphasis"/>
          <w:highlight w:val="green"/>
        </w:rPr>
        <w:t>always</w:t>
      </w:r>
      <w:r w:rsidRPr="009F58BB">
        <w:rPr>
          <w:sz w:val="16"/>
          <w:highlight w:val="green"/>
        </w:rPr>
        <w:t xml:space="preserve"> </w:t>
      </w:r>
      <w:r w:rsidRPr="009F58BB">
        <w:rPr>
          <w:rStyle w:val="StyleUnderline"/>
          <w:highlight w:val="green"/>
        </w:rPr>
        <w:t>ruled America</w:t>
      </w:r>
      <w:r w:rsidRPr="009F58BB">
        <w:rPr>
          <w:rStyle w:val="StyleUnderline"/>
        </w:rPr>
        <w:t xml:space="preserve">n labor relations: </w:t>
      </w:r>
      <w:r w:rsidRPr="009F58BB">
        <w:rPr>
          <w:rStyle w:val="StyleUnderline"/>
          <w:highlight w:val="green"/>
        </w:rPr>
        <w:t>employers</w:t>
      </w:r>
      <w:r w:rsidRPr="009F58BB">
        <w:rPr>
          <w:sz w:val="16"/>
          <w:highlight w:val="green"/>
        </w:rPr>
        <w:t xml:space="preserve"> </w:t>
      </w:r>
      <w:r w:rsidRPr="009F58BB">
        <w:rPr>
          <w:rStyle w:val="Emphasis"/>
          <w:highlight w:val="green"/>
        </w:rPr>
        <w:t>will not cede</w:t>
      </w:r>
      <w:r w:rsidRPr="009F58BB">
        <w:rPr>
          <w:sz w:val="16"/>
        </w:rPr>
        <w:t xml:space="preserve"> power </w:t>
      </w:r>
      <w:r w:rsidRPr="009F58BB">
        <w:rPr>
          <w:rStyle w:val="Emphasis"/>
          <w:highlight w:val="green"/>
        </w:rPr>
        <w:t>voluntarily</w:t>
      </w:r>
      <w:r w:rsidRPr="009F58BB">
        <w:rPr>
          <w:rStyle w:val="StyleUnderline"/>
          <w:highlight w:val="green"/>
        </w:rPr>
        <w:t>, and have</w:t>
      </w:r>
      <w:r w:rsidRPr="009F58BB">
        <w:rPr>
          <w:sz w:val="16"/>
        </w:rPr>
        <w:t xml:space="preserve"> </w:t>
      </w:r>
      <w:r w:rsidRPr="009F58BB">
        <w:rPr>
          <w:rStyle w:val="Emphasis"/>
        </w:rPr>
        <w:t>historically</w:t>
      </w:r>
      <w:r w:rsidRPr="009F58BB">
        <w:rPr>
          <w:sz w:val="16"/>
        </w:rPr>
        <w:t xml:space="preserve"> </w:t>
      </w:r>
      <w:r w:rsidRPr="009F58BB">
        <w:rPr>
          <w:rStyle w:val="StyleUnderline"/>
        </w:rPr>
        <w:t xml:space="preserve">even </w:t>
      </w:r>
      <w:r w:rsidRPr="009F58BB">
        <w:rPr>
          <w:rStyle w:val="StyleUnderline"/>
          <w:highlight w:val="green"/>
        </w:rPr>
        <w:t>been willing to</w:t>
      </w:r>
      <w:r w:rsidRPr="009F58BB">
        <w:rPr>
          <w:sz w:val="16"/>
          <w:highlight w:val="green"/>
        </w:rPr>
        <w:t xml:space="preserve"> </w:t>
      </w:r>
      <w:r w:rsidRPr="009F58BB">
        <w:rPr>
          <w:rStyle w:val="Emphasis"/>
          <w:highlight w:val="green"/>
        </w:rPr>
        <w:t>defend</w:t>
      </w:r>
      <w:r w:rsidRPr="009F58BB">
        <w:rPr>
          <w:sz w:val="16"/>
          <w:highlight w:val="green"/>
        </w:rPr>
        <w:t xml:space="preserve"> </w:t>
      </w:r>
      <w:r w:rsidRPr="009F58BB">
        <w:rPr>
          <w:rStyle w:val="StyleUnderline"/>
          <w:highlight w:val="green"/>
        </w:rPr>
        <w:t>their power through</w:t>
      </w:r>
      <w:r w:rsidRPr="009F58BB">
        <w:rPr>
          <w:sz w:val="16"/>
          <w:highlight w:val="green"/>
        </w:rPr>
        <w:t xml:space="preserve"> </w:t>
      </w:r>
      <w:r w:rsidRPr="009F58BB">
        <w:rPr>
          <w:rStyle w:val="Emphasis"/>
          <w:highlight w:val="green"/>
        </w:rPr>
        <w:t>murderous violence</w:t>
      </w:r>
      <w:r w:rsidRPr="009F58BB">
        <w:rPr>
          <w:sz w:val="16"/>
          <w:highlight w:val="green"/>
        </w:rPr>
        <w:t>.</w:t>
      </w:r>
      <w:r w:rsidRPr="009F58BB">
        <w:rPr>
          <w:sz w:val="16"/>
        </w:rPr>
        <w:t xml:space="preserve"> </w:t>
      </w:r>
    </w:p>
    <w:p w14:paraId="48CDC674" w14:textId="77777777" w:rsidR="007F50A3" w:rsidRPr="009F58BB" w:rsidRDefault="007F50A3" w:rsidP="007F50A3">
      <w:pPr>
        <w:rPr>
          <w:rStyle w:val="StyleUnderline"/>
        </w:rPr>
      </w:pPr>
      <w:r w:rsidRPr="009F58BB">
        <w:rPr>
          <w:rStyle w:val="StyleUnderline"/>
        </w:rPr>
        <w:t>American labor relations are notable for the historical</w:t>
      </w:r>
      <w:r w:rsidRPr="009F58BB">
        <w:rPr>
          <w:sz w:val="16"/>
        </w:rPr>
        <w:t xml:space="preserve"> </w:t>
      </w:r>
      <w:r w:rsidRPr="009F58BB">
        <w:rPr>
          <w:rStyle w:val="Emphasis"/>
        </w:rPr>
        <w:t>intensity of violence</w:t>
      </w:r>
      <w:r w:rsidRPr="009F58BB">
        <w:rPr>
          <w:sz w:val="16"/>
        </w:rPr>
        <w:t xml:space="preserve"> </w:t>
      </w:r>
      <w:r w:rsidRPr="009F58BB">
        <w:rPr>
          <w:rStyle w:val="StyleUnderline"/>
        </w:rPr>
        <w:t>and</w:t>
      </w:r>
      <w:r w:rsidRPr="009F58BB">
        <w:rPr>
          <w:sz w:val="16"/>
        </w:rPr>
        <w:t xml:space="preserve"> the </w:t>
      </w:r>
      <w:r w:rsidRPr="009F58BB">
        <w:rPr>
          <w:rStyle w:val="Emphasis"/>
        </w:rPr>
        <w:t xml:space="preserve">open </w:t>
      </w:r>
      <w:r w:rsidRPr="009F58BB">
        <w:rPr>
          <w:rStyle w:val="Emphasis"/>
          <w:highlight w:val="green"/>
        </w:rPr>
        <w:t>coop</w:t>
      </w:r>
      <w:r w:rsidRPr="009F58BB">
        <w:rPr>
          <w:rStyle w:val="Emphasis"/>
        </w:rPr>
        <w:t>eration</w:t>
      </w:r>
      <w:r w:rsidRPr="009F58BB">
        <w:rPr>
          <w:sz w:val="16"/>
        </w:rPr>
        <w:t xml:space="preserve"> </w:t>
      </w:r>
      <w:r w:rsidRPr="009F58BB">
        <w:rPr>
          <w:rStyle w:val="StyleUnderline"/>
          <w:highlight w:val="green"/>
        </w:rPr>
        <w:t>between</w:t>
      </w:r>
      <w:r w:rsidRPr="009F58BB">
        <w:rPr>
          <w:sz w:val="16"/>
          <w:highlight w:val="green"/>
        </w:rPr>
        <w:t xml:space="preserve"> </w:t>
      </w:r>
      <w:r w:rsidRPr="009F58BB">
        <w:rPr>
          <w:rStyle w:val="Emphasis"/>
          <w:highlight w:val="green"/>
        </w:rPr>
        <w:t>business</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highlight w:val="green"/>
        </w:rPr>
        <w:t>government</w:t>
      </w:r>
      <w:r w:rsidRPr="009F58BB">
        <w:rPr>
          <w:rStyle w:val="StyleUnderline"/>
        </w:rPr>
        <w:t xml:space="preserve">. Although overt violence has declined as a facet of labor relations in favor of sophisticated union busting, state support is </w:t>
      </w:r>
      <w:r w:rsidRPr="009F58BB">
        <w:rPr>
          <w:rStyle w:val="StyleUnderline"/>
          <w:highlight w:val="green"/>
        </w:rPr>
        <w:t>still a</w:t>
      </w:r>
      <w:r w:rsidRPr="009F58BB">
        <w:rPr>
          <w:sz w:val="16"/>
          <w:highlight w:val="green"/>
        </w:rPr>
        <w:t xml:space="preserve"> </w:t>
      </w:r>
      <w:r w:rsidRPr="009F58BB">
        <w:rPr>
          <w:rStyle w:val="Emphasis"/>
          <w:highlight w:val="green"/>
        </w:rPr>
        <w:t>major factor</w:t>
      </w:r>
      <w:r w:rsidRPr="009F58BB">
        <w:rPr>
          <w:sz w:val="16"/>
          <w:highlight w:val="green"/>
        </w:rPr>
        <w:t xml:space="preserve"> </w:t>
      </w:r>
      <w:r w:rsidRPr="009F58BB">
        <w:rPr>
          <w:rStyle w:val="StyleUnderline"/>
          <w:highlight w:val="green"/>
        </w:rPr>
        <w:t>in</w:t>
      </w:r>
      <w:r w:rsidRPr="009F58BB">
        <w:rPr>
          <w:sz w:val="16"/>
          <w:highlight w:val="green"/>
        </w:rPr>
        <w:t xml:space="preserve"> </w:t>
      </w:r>
      <w:r w:rsidRPr="009F58BB">
        <w:rPr>
          <w:rStyle w:val="Emphasis"/>
          <w:highlight w:val="green"/>
        </w:rPr>
        <w:t>combating unions</w:t>
      </w:r>
      <w:r w:rsidRPr="009F58BB">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19432BEE" w14:textId="77777777" w:rsidR="007F50A3" w:rsidRPr="009F58BB" w:rsidRDefault="007F50A3" w:rsidP="007F50A3">
      <w:pPr>
        <w:rPr>
          <w:rStyle w:val="StyleUnderline"/>
        </w:rPr>
      </w:pPr>
      <w:r w:rsidRPr="009F58BB">
        <w:rPr>
          <w:rStyle w:val="StyleUnderline"/>
        </w:rPr>
        <w:t xml:space="preserve">The easy cooperation between business and government </w:t>
      </w:r>
      <w:r w:rsidRPr="009F58BB">
        <w:rPr>
          <w:rStyle w:val="StyleUnderline"/>
          <w:highlight w:val="green"/>
        </w:rPr>
        <w:t>cautions</w:t>
      </w:r>
      <w:r w:rsidRPr="009F58BB">
        <w:rPr>
          <w:sz w:val="16"/>
          <w:highlight w:val="green"/>
        </w:rPr>
        <w:t xml:space="preserve"> </w:t>
      </w:r>
      <w:r w:rsidRPr="009F58BB">
        <w:rPr>
          <w:rStyle w:val="Emphasis"/>
          <w:highlight w:val="green"/>
        </w:rPr>
        <w:t>against</w:t>
      </w:r>
      <w:r w:rsidRPr="009F58BB">
        <w:rPr>
          <w:sz w:val="16"/>
        </w:rPr>
        <w:t xml:space="preserve"> </w:t>
      </w:r>
      <w:r w:rsidRPr="009F58BB">
        <w:rPr>
          <w:rStyle w:val="StyleUnderline"/>
        </w:rPr>
        <w:t>over-relying on</w:t>
      </w:r>
      <w:r w:rsidRPr="009F58BB">
        <w:rPr>
          <w:sz w:val="16"/>
        </w:rPr>
        <w:t xml:space="preserve"> </w:t>
      </w:r>
      <w:r w:rsidRPr="009F58BB">
        <w:rPr>
          <w:rStyle w:val="Emphasis"/>
          <w:highlight w:val="green"/>
        </w:rPr>
        <w:t>external, state-determined mechanisms</w:t>
      </w:r>
      <w:r w:rsidRPr="009F58BB">
        <w:rPr>
          <w:sz w:val="16"/>
          <w:highlight w:val="green"/>
        </w:rPr>
        <w:t xml:space="preserve"> </w:t>
      </w:r>
      <w:r w:rsidRPr="009F58BB">
        <w:rPr>
          <w:rStyle w:val="StyleUnderline"/>
          <w:highlight w:val="green"/>
        </w:rPr>
        <w:t>for</w:t>
      </w:r>
      <w:r w:rsidRPr="009F58BB">
        <w:rPr>
          <w:sz w:val="16"/>
        </w:rPr>
        <w:t xml:space="preserve"> our </w:t>
      </w:r>
      <w:r w:rsidRPr="009F58BB">
        <w:rPr>
          <w:rStyle w:val="StyleUnderline"/>
        </w:rPr>
        <w:t xml:space="preserve">recruitment and </w:t>
      </w:r>
      <w:r w:rsidRPr="009F58BB">
        <w:rPr>
          <w:rStyle w:val="StyleUnderline"/>
          <w:highlight w:val="green"/>
        </w:rPr>
        <w:t>organizing</w:t>
      </w:r>
      <w:r w:rsidRPr="009F58BB">
        <w:rPr>
          <w:rStyle w:val="StyleUnderline"/>
        </w:rPr>
        <w:t xml:space="preserve">. In Ghent system countries, the removal of their </w:t>
      </w:r>
      <w:r w:rsidRPr="009F58BB">
        <w:rPr>
          <w:rStyle w:val="Emphasis"/>
        </w:rPr>
        <w:t>monopoly on unemployment compensation</w:t>
      </w:r>
      <w:r w:rsidRPr="009F58BB">
        <w:rPr>
          <w:sz w:val="16"/>
        </w:rPr>
        <w:t xml:space="preserve"> </w:t>
      </w:r>
      <w:r w:rsidRPr="009F58BB">
        <w:rPr>
          <w:rStyle w:val="StyleUnderline"/>
        </w:rPr>
        <w:t>has led to</w:t>
      </w:r>
      <w:r w:rsidRPr="009F58BB">
        <w:rPr>
          <w:sz w:val="16"/>
        </w:rPr>
        <w:t xml:space="preserve"> </w:t>
      </w:r>
      <w:r w:rsidRPr="009F58BB">
        <w:rPr>
          <w:rStyle w:val="Emphasis"/>
        </w:rPr>
        <w:t>declines in membership</w:t>
      </w:r>
      <w:r w:rsidRPr="009F58BB">
        <w:rPr>
          <w:rStyle w:val="StyleUnderline"/>
        </w:rPr>
        <w:t xml:space="preserve">. Securing </w:t>
      </w:r>
      <w:r w:rsidRPr="009F58BB">
        <w:rPr>
          <w:rStyle w:val="StyleUnderline"/>
          <w:highlight w:val="green"/>
        </w:rPr>
        <w:t>a</w:t>
      </w:r>
      <w:r w:rsidRPr="009F58BB">
        <w:rPr>
          <w:sz w:val="16"/>
          <w:highlight w:val="green"/>
        </w:rPr>
        <w:t xml:space="preserve"> </w:t>
      </w:r>
      <w:r w:rsidRPr="009F58BB">
        <w:rPr>
          <w:rStyle w:val="Emphasis"/>
          <w:highlight w:val="green"/>
        </w:rPr>
        <w:t>favorable</w:t>
      </w:r>
      <w:r w:rsidRPr="009F58BB">
        <w:rPr>
          <w:rStyle w:val="Emphasis"/>
        </w:rPr>
        <w:t xml:space="preserve"> policy </w:t>
      </w:r>
      <w:r w:rsidRPr="009F58BB">
        <w:rPr>
          <w:rStyle w:val="Emphasis"/>
          <w:highlight w:val="green"/>
        </w:rPr>
        <w:t>environment</w:t>
      </w:r>
      <w:r w:rsidRPr="009F58BB">
        <w:rPr>
          <w:sz w:val="16"/>
        </w:rPr>
        <w:t xml:space="preserve">, as Madland suggests, </w:t>
      </w:r>
      <w:r w:rsidRPr="009F58BB">
        <w:rPr>
          <w:rStyle w:val="Emphasis"/>
          <w:highlight w:val="green"/>
        </w:rPr>
        <w:t>is desirable</w:t>
      </w:r>
      <w:r w:rsidRPr="009F58BB">
        <w:rPr>
          <w:rStyle w:val="StyleUnderline"/>
        </w:rPr>
        <w:t xml:space="preserve">, </w:t>
      </w:r>
      <w:r w:rsidRPr="009F58BB">
        <w:rPr>
          <w:rStyle w:val="StyleUnderline"/>
          <w:highlight w:val="green"/>
        </w:rPr>
        <w:t>but</w:t>
      </w:r>
      <w:r w:rsidRPr="009F58BB">
        <w:rPr>
          <w:rStyle w:val="StyleUnderline"/>
        </w:rPr>
        <w:t xml:space="preserve"> we should </w:t>
      </w:r>
      <w:r w:rsidRPr="009F58BB">
        <w:rPr>
          <w:rStyle w:val="StyleUnderline"/>
          <w:highlight w:val="green"/>
        </w:rPr>
        <w:t>be</w:t>
      </w:r>
      <w:r w:rsidRPr="009F58BB">
        <w:rPr>
          <w:sz w:val="16"/>
          <w:highlight w:val="green"/>
        </w:rPr>
        <w:t xml:space="preserve"> </w:t>
      </w:r>
      <w:r w:rsidRPr="009F58BB">
        <w:rPr>
          <w:rStyle w:val="Emphasis"/>
          <w:highlight w:val="green"/>
        </w:rPr>
        <w:t>wary</w:t>
      </w:r>
      <w:r w:rsidRPr="009F58BB">
        <w:rPr>
          <w:sz w:val="16"/>
          <w:highlight w:val="green"/>
        </w:rPr>
        <w:t xml:space="preserve"> </w:t>
      </w:r>
      <w:r w:rsidRPr="009F58BB">
        <w:rPr>
          <w:rStyle w:val="StyleUnderline"/>
          <w:highlight w:val="green"/>
        </w:rPr>
        <w:t>of</w:t>
      </w:r>
      <w:r w:rsidRPr="009F58BB">
        <w:rPr>
          <w:rStyle w:val="StyleUnderline"/>
        </w:rPr>
        <w:t xml:space="preserve"> relying</w:t>
      </w:r>
      <w:r w:rsidRPr="009F58BB">
        <w:rPr>
          <w:sz w:val="16"/>
        </w:rPr>
        <w:t xml:space="preserve"> too </w:t>
      </w:r>
      <w:r w:rsidRPr="009F58BB">
        <w:rPr>
          <w:rStyle w:val="StyleUnderline"/>
        </w:rPr>
        <w:t>heavily on</w:t>
      </w:r>
      <w:r w:rsidRPr="009F58BB">
        <w:rPr>
          <w:sz w:val="16"/>
        </w:rPr>
        <w:t xml:space="preserve"> </w:t>
      </w:r>
      <w:r w:rsidRPr="009F58BB">
        <w:rPr>
          <w:rStyle w:val="Emphasis"/>
          <w:highlight w:val="green"/>
        </w:rPr>
        <w:t>specific policies</w:t>
      </w:r>
      <w:r w:rsidRPr="009F58BB">
        <w:rPr>
          <w:rStyle w:val="StyleUnderline"/>
        </w:rPr>
        <w:t>. What can be given can be taken away.</w:t>
      </w:r>
    </w:p>
    <w:p w14:paraId="40F9107E" w14:textId="77777777" w:rsidR="007F50A3" w:rsidRPr="009F58BB" w:rsidRDefault="007F50A3" w:rsidP="007F50A3">
      <w:pPr>
        <w:rPr>
          <w:rStyle w:val="Emphasis"/>
          <w:b/>
          <w:iCs w:val="0"/>
          <w:sz w:val="16"/>
        </w:rPr>
      </w:pPr>
      <w:r w:rsidRPr="009F58BB">
        <w:rPr>
          <w:rStyle w:val="StyleUnderline"/>
        </w:rPr>
        <w:t xml:space="preserve">The </w:t>
      </w:r>
      <w:r w:rsidRPr="009F58BB">
        <w:rPr>
          <w:rStyle w:val="Emphasis"/>
        </w:rPr>
        <w:t>Thatcher era</w:t>
      </w:r>
      <w:r w:rsidRPr="009F58BB">
        <w:rPr>
          <w:sz w:val="16"/>
        </w:rPr>
        <w:t xml:space="preserve"> </w:t>
      </w:r>
      <w:r w:rsidRPr="009F58BB">
        <w:rPr>
          <w:rStyle w:val="StyleUnderline"/>
        </w:rPr>
        <w:t>is</w:t>
      </w:r>
      <w:r w:rsidRPr="009F58BB">
        <w:rPr>
          <w:sz w:val="16"/>
        </w:rPr>
        <w:t xml:space="preserve"> </w:t>
      </w:r>
      <w:r w:rsidRPr="009F58BB">
        <w:rPr>
          <w:rStyle w:val="Emphasis"/>
        </w:rPr>
        <w:t>particularly illustrative</w:t>
      </w:r>
      <w:r w:rsidRPr="009F58BB">
        <w:rPr>
          <w:sz w:val="16"/>
        </w:rPr>
        <w:t xml:space="preserve"> </w:t>
      </w:r>
      <w:r w:rsidRPr="009F58BB">
        <w:rPr>
          <w:rStyle w:val="StyleUnderline"/>
        </w:rPr>
        <w:t>of</w:t>
      </w:r>
      <w:r w:rsidRPr="009F58BB">
        <w:rPr>
          <w:sz w:val="16"/>
        </w:rPr>
        <w:t xml:space="preserve"> </w:t>
      </w:r>
      <w:r w:rsidRPr="009F58BB">
        <w:rPr>
          <w:rStyle w:val="Emphasis"/>
        </w:rPr>
        <w:t>how</w:t>
      </w:r>
      <w:r w:rsidRPr="009F58BB">
        <w:rPr>
          <w:sz w:val="16"/>
        </w:rPr>
        <w:t xml:space="preserve"> </w:t>
      </w:r>
      <w:r w:rsidRPr="009F58BB">
        <w:rPr>
          <w:rStyle w:val="StyleUnderline"/>
        </w:rPr>
        <w:t>the state can turn against labor.</w:t>
      </w:r>
      <w:r w:rsidRPr="009F58BB">
        <w:rPr>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2DFA931B" w14:textId="77777777" w:rsidR="007F50A3" w:rsidRPr="009F58BB" w:rsidRDefault="007F50A3" w:rsidP="007F50A3">
      <w:pPr>
        <w:pStyle w:val="Heading3"/>
      </w:pPr>
      <w:r w:rsidRPr="009F58BB">
        <w:t>1NC---SB Fails---Trump</w:t>
      </w:r>
    </w:p>
    <w:p w14:paraId="00EA4AC7" w14:textId="77777777" w:rsidR="007F50A3" w:rsidRPr="009F58BB" w:rsidRDefault="007F50A3" w:rsidP="007F50A3">
      <w:pPr>
        <w:pStyle w:val="Heading4"/>
      </w:pPr>
      <w:r w:rsidRPr="009F58BB">
        <w:t xml:space="preserve">SB includes </w:t>
      </w:r>
      <w:r w:rsidRPr="009F58BB">
        <w:rPr>
          <w:u w:val="single"/>
        </w:rPr>
        <w:t>government agency</w:t>
      </w:r>
      <w:r w:rsidRPr="009F58BB">
        <w:t xml:space="preserve"> with </w:t>
      </w:r>
      <w:r w:rsidRPr="009F58BB">
        <w:rPr>
          <w:u w:val="single"/>
        </w:rPr>
        <w:t>veto power</w:t>
      </w:r>
      <w:r w:rsidRPr="009F58BB">
        <w:t xml:space="preserve"> over agreements</w:t>
      </w:r>
    </w:p>
    <w:p w14:paraId="37437136" w14:textId="77777777" w:rsidR="007F50A3" w:rsidRPr="009F58BB" w:rsidRDefault="007F50A3" w:rsidP="007F50A3">
      <w:r w:rsidRPr="009F58BB">
        <w:rPr>
          <w:rStyle w:val="Style13ptBold"/>
        </w:rPr>
        <w:t>Spencer 21</w:t>
      </w:r>
      <w:r w:rsidRPr="009F58BB">
        <w:t xml:space="preserve"> [Glenn Spencer is the Senior Vice President of the Employment Policy Division at the U.S. Chamber of Commerce with an M.A. in international affairs from The George Washington University, who released the report "Bait and Switch: The False Promise of New 'Representation' Models” March 2021 https://www.uschamber.com/assets/documents/024079_empl_bait_and_switch_combined3.pdf]</w:t>
      </w:r>
    </w:p>
    <w:p w14:paraId="315AF1F2" w14:textId="77777777" w:rsidR="007F50A3" w:rsidRPr="009F58BB" w:rsidRDefault="007F50A3" w:rsidP="007F50A3">
      <w:r w:rsidRPr="009F58BB">
        <w:t>Labor Peace Agreements</w:t>
      </w:r>
    </w:p>
    <w:p w14:paraId="0900A13E" w14:textId="77777777" w:rsidR="007F50A3" w:rsidRPr="009F58BB" w:rsidRDefault="007F50A3" w:rsidP="007F50A3">
      <w:r w:rsidRPr="009F58BB">
        <w:t xml:space="preserve">Proposed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 legislation</w:t>
      </w:r>
      <w:r w:rsidRPr="009F58BB">
        <w:t xml:space="preserve"> could include a requirement that businesses enter into labor peace agreements (LPA). As seen in other legislative contexts, legislation referencing LPAs oftentimes does not clearly define the terms to be included in an LPA.122 The main components of LPAs are scope and composition, neutrality, union access, card check recognition, dispute resolution, and binding arbitration. While each of these terms carries significance, warrants scrutiny, and contains areas in which to negotiate, the central tenet is that the LPA is intended to promote </w:t>
      </w:r>
    </w:p>
    <w:p w14:paraId="78367035" w14:textId="77777777" w:rsidR="007F50A3" w:rsidRPr="009F58BB" w:rsidRDefault="007F50A3" w:rsidP="007F50A3">
      <w:r w:rsidRPr="009F58BB">
        <w:t>Government Agency/Board</w:t>
      </w:r>
    </w:p>
    <w:p w14:paraId="5B7B934B" w14:textId="77777777" w:rsidR="007F50A3" w:rsidRPr="009F58BB" w:rsidRDefault="007F50A3" w:rsidP="007F50A3">
      <w:pPr>
        <w:rPr>
          <w:rStyle w:val="StyleUnderline"/>
        </w:rPr>
      </w:pPr>
      <w:r w:rsidRPr="009F58BB">
        <w:t xml:space="preserve">Legislation could also </w:t>
      </w:r>
      <w:r w:rsidRPr="009F58BB">
        <w:rPr>
          <w:rStyle w:val="StyleUnderline"/>
          <w:highlight w:val="green"/>
        </w:rPr>
        <w:t>establish</w:t>
      </w:r>
      <w:r w:rsidRPr="009F58BB">
        <w:rPr>
          <w:rStyle w:val="StyleUnderline"/>
        </w:rPr>
        <w:t xml:space="preserve"> a</w:t>
      </w:r>
      <w:r w:rsidRPr="009F58BB">
        <w:t xml:space="preserve"> </w:t>
      </w:r>
      <w:r w:rsidRPr="009F58BB">
        <w:rPr>
          <w:rStyle w:val="Emphasis"/>
          <w:highlight w:val="green"/>
        </w:rPr>
        <w:t>governing board</w:t>
      </w:r>
      <w:r w:rsidRPr="009F58BB">
        <w:t xml:space="preserve"> of members </w:t>
      </w:r>
      <w:r w:rsidRPr="009F58BB">
        <w:rPr>
          <w:rStyle w:val="StyleUnderline"/>
        </w:rPr>
        <w:t>to administer the law, including the implementing of rules and procedures.</w:t>
      </w:r>
      <w:r w:rsidRPr="009F58BB">
        <w:t xml:space="preserve"> The use of a board serves two main purposes. At the state level, the government’s involvement could help defend the legislation under the state-action immunity defense to federal antitrust preemption. The state’s governor could also appoint the board’s members, who would then act at the behest of the governor to further his/her political goals. </w:t>
      </w:r>
      <w:r w:rsidRPr="009F58BB">
        <w:rPr>
          <w:rStyle w:val="StyleUnderline"/>
        </w:rPr>
        <w:t xml:space="preserve">The board may be </w:t>
      </w:r>
      <w:r w:rsidRPr="009F58BB">
        <w:rPr>
          <w:rStyle w:val="StyleUnderline"/>
          <w:highlight w:val="green"/>
        </w:rPr>
        <w:t>empowered to</w:t>
      </w:r>
      <w:r w:rsidRPr="009F58BB">
        <w:rPr>
          <w:rStyle w:val="StyleUnderline"/>
        </w:rPr>
        <w:t xml:space="preserve"> exercise its discretion to </w:t>
      </w:r>
      <w:r w:rsidRPr="009F58BB">
        <w:rPr>
          <w:rStyle w:val="StyleUnderline"/>
          <w:highlight w:val="green"/>
        </w:rPr>
        <w:t>approve or reject</w:t>
      </w:r>
      <w:r w:rsidRPr="009F58BB">
        <w:rPr>
          <w:rStyle w:val="StyleUnderline"/>
        </w:rPr>
        <w:t xml:space="preserve"> a collective bargaining </w:t>
      </w:r>
      <w:r w:rsidRPr="009F58BB">
        <w:rPr>
          <w:rStyle w:val="StyleUnderline"/>
          <w:highlight w:val="green"/>
        </w:rPr>
        <w:t>agreement</w:t>
      </w:r>
      <w:r w:rsidRPr="009F58BB">
        <w:rPr>
          <w:rStyle w:val="StyleUnderline"/>
        </w:rPr>
        <w:t xml:space="preserve"> negotiated by the sector’s businesses and unions.</w:t>
      </w:r>
    </w:p>
    <w:p w14:paraId="2ECE8FC5" w14:textId="77777777" w:rsidR="007F50A3" w:rsidRPr="009F58BB" w:rsidRDefault="007F50A3" w:rsidP="007F50A3">
      <w:pPr>
        <w:rPr>
          <w:rStyle w:val="StyleUnderline"/>
        </w:rPr>
      </w:pPr>
      <w:r w:rsidRPr="009F58BB">
        <w:t xml:space="preserve">If the board rejects the negotiated deal, it can require the parties to return to the bargaining table or be subjected to binding interest arbitration. What’s more, </w:t>
      </w:r>
      <w:r w:rsidRPr="009F58BB">
        <w:rPr>
          <w:rStyle w:val="StyleUnderline"/>
        </w:rPr>
        <w:t xml:space="preserve">the board would </w:t>
      </w:r>
      <w:r w:rsidRPr="009F58BB">
        <w:rPr>
          <w:rStyle w:val="StyleUnderline"/>
          <w:highlight w:val="green"/>
        </w:rPr>
        <w:t>retain</w:t>
      </w:r>
      <w:r w:rsidRPr="009F58BB">
        <w:rPr>
          <w:rStyle w:val="StyleUnderline"/>
        </w:rPr>
        <w:t xml:space="preserve"> the</w:t>
      </w:r>
      <w:r w:rsidRPr="009F58BB">
        <w:t xml:space="preserve"> </w:t>
      </w:r>
      <w:r w:rsidRPr="009F58BB">
        <w:rPr>
          <w:rStyle w:val="Emphasis"/>
          <w:highlight w:val="green"/>
        </w:rPr>
        <w:t>ongoing authority</w:t>
      </w:r>
      <w:r w:rsidRPr="009F58BB">
        <w:rPr>
          <w:highlight w:val="green"/>
        </w:rPr>
        <w:t xml:space="preserve"> </w:t>
      </w:r>
      <w:r w:rsidRPr="009F58BB">
        <w:rPr>
          <w:rStyle w:val="StyleUnderline"/>
          <w:highlight w:val="green"/>
        </w:rPr>
        <w:t>to administer</w:t>
      </w:r>
      <w:r w:rsidRPr="009F58BB">
        <w:rPr>
          <w:rStyle w:val="StyleUnderline"/>
        </w:rPr>
        <w:t xml:space="preserve"> the </w:t>
      </w:r>
      <w:r w:rsidRPr="009F58BB">
        <w:rPr>
          <w:rStyle w:val="StyleUnderline"/>
          <w:highlight w:val="green"/>
        </w:rPr>
        <w:t>relationship between</w:t>
      </w:r>
      <w:r w:rsidRPr="009F58BB">
        <w:rPr>
          <w:rStyle w:val="StyleUnderline"/>
        </w:rPr>
        <w:t xml:space="preserve"> the sector’s </w:t>
      </w:r>
      <w:r w:rsidRPr="009F58BB">
        <w:rPr>
          <w:rStyle w:val="StyleUnderline"/>
          <w:highlight w:val="green"/>
        </w:rPr>
        <w:t>businesses and unions</w:t>
      </w:r>
      <w:r w:rsidRPr="009F58BB">
        <w:rPr>
          <w:rStyle w:val="StyleUnderline"/>
        </w:rPr>
        <w:t xml:space="preserve"> and rescind approval for a previously approved collective bargaining agreement</w:t>
      </w:r>
      <w:r w:rsidRPr="009F58BB">
        <w:t xml:space="preserve">. Under such a structure, </w:t>
      </w:r>
      <w:r w:rsidRPr="009F58BB">
        <w:rPr>
          <w:rStyle w:val="Emphasis"/>
          <w:highlight w:val="green"/>
        </w:rPr>
        <w:t>a government agency</w:t>
      </w:r>
      <w:r w:rsidRPr="009F58BB">
        <w:t xml:space="preserve"> </w:t>
      </w:r>
      <w:r w:rsidRPr="009F58BB">
        <w:rPr>
          <w:rStyle w:val="StyleUnderline"/>
        </w:rPr>
        <w:t xml:space="preserve">would </w:t>
      </w:r>
      <w:r w:rsidRPr="009F58BB">
        <w:rPr>
          <w:rStyle w:val="StyleUnderline"/>
          <w:highlight w:val="green"/>
        </w:rPr>
        <w:t>have</w:t>
      </w:r>
      <w:r w:rsidRPr="009F58BB">
        <w:rPr>
          <w:highlight w:val="green"/>
        </w:rPr>
        <w:t xml:space="preserve"> </w:t>
      </w:r>
      <w:r w:rsidRPr="009F58BB">
        <w:rPr>
          <w:rStyle w:val="Emphasis"/>
          <w:highlight w:val="green"/>
        </w:rPr>
        <w:t>ultimate authority</w:t>
      </w:r>
      <w:r w:rsidRPr="009F58BB">
        <w:rPr>
          <w:highlight w:val="green"/>
        </w:rPr>
        <w:t xml:space="preserve"> </w:t>
      </w:r>
      <w:r w:rsidRPr="009F58BB">
        <w:rPr>
          <w:rStyle w:val="StyleUnderline"/>
          <w:highlight w:val="green"/>
        </w:rPr>
        <w:t>to dictate</w:t>
      </w:r>
      <w:r w:rsidRPr="009F58BB">
        <w:rPr>
          <w:rStyle w:val="StyleUnderline"/>
        </w:rPr>
        <w:t xml:space="preserve"> the </w:t>
      </w:r>
      <w:r w:rsidRPr="009F58BB">
        <w:rPr>
          <w:rStyle w:val="StyleUnderline"/>
          <w:highlight w:val="green"/>
        </w:rPr>
        <w:t>terms and conditions</w:t>
      </w:r>
      <w:r w:rsidRPr="009F58BB">
        <w:rPr>
          <w:rStyle w:val="StyleUnderline"/>
        </w:rPr>
        <w:t xml:space="preserve"> of employment in private sector workplaces. </w:t>
      </w:r>
    </w:p>
    <w:p w14:paraId="456E4525" w14:textId="77777777" w:rsidR="007F50A3" w:rsidRPr="009F58BB" w:rsidRDefault="007F50A3" w:rsidP="007F50A3">
      <w:pPr>
        <w:pStyle w:val="Heading4"/>
      </w:pPr>
      <w:r w:rsidRPr="009F58BB">
        <w:rPr>
          <w:u w:val="single"/>
        </w:rPr>
        <w:t>Post-Trump</w:t>
      </w:r>
      <w:r w:rsidRPr="009F58BB">
        <w:t xml:space="preserve"> that does </w:t>
      </w:r>
      <w:r w:rsidRPr="009F58BB">
        <w:rPr>
          <w:u w:val="single"/>
        </w:rPr>
        <w:t>nothing</w:t>
      </w:r>
    </w:p>
    <w:p w14:paraId="325F6858" w14:textId="77777777" w:rsidR="007F50A3" w:rsidRPr="009F58BB" w:rsidRDefault="007F50A3" w:rsidP="007F50A3">
      <w:r w:rsidRPr="009F58BB">
        <w:rPr>
          <w:rStyle w:val="Style13ptBold"/>
        </w:rPr>
        <w:t>McFerran 25</w:t>
      </w:r>
      <w:r w:rsidRPr="009F58BB">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1132D1E3" w14:textId="77777777" w:rsidR="007F50A3" w:rsidRPr="009F58BB" w:rsidRDefault="007F50A3" w:rsidP="007F50A3">
      <w:pPr>
        <w:rPr>
          <w:sz w:val="16"/>
        </w:rPr>
      </w:pPr>
      <w:r w:rsidRPr="009F58BB">
        <w:rPr>
          <w:sz w:val="16"/>
        </w:rPr>
        <w:t xml:space="preserve">On February 18, President </w:t>
      </w:r>
      <w:r w:rsidRPr="009F58BB">
        <w:rPr>
          <w:rStyle w:val="StyleUnderline"/>
          <w:highlight w:val="green"/>
        </w:rPr>
        <w:t>Trump</w:t>
      </w:r>
      <w:r w:rsidRPr="009F58BB">
        <w:rPr>
          <w:rStyle w:val="StyleUnderline"/>
        </w:rPr>
        <w:t xml:space="preserve"> issued an </w:t>
      </w:r>
      <w:r w:rsidRPr="009F58BB">
        <w:rPr>
          <w:rStyle w:val="StyleUnderline"/>
          <w:highlight w:val="green"/>
        </w:rPr>
        <w:t>ex</w:t>
      </w:r>
      <w:r w:rsidRPr="009F58BB">
        <w:rPr>
          <w:rStyle w:val="StyleUnderline"/>
        </w:rPr>
        <w:t xml:space="preserve">ecutive </w:t>
      </w:r>
      <w:r w:rsidRPr="009F58BB">
        <w:rPr>
          <w:rStyle w:val="StyleUnderline"/>
          <w:highlight w:val="green"/>
        </w:rPr>
        <w:t>o</w:t>
      </w:r>
      <w:r w:rsidRPr="009F58BB">
        <w:rPr>
          <w:rStyle w:val="StyleUnderline"/>
        </w:rPr>
        <w:t>rder</w:t>
      </w:r>
      <w:r w:rsidRPr="009F58BB">
        <w:rPr>
          <w:sz w:val="16"/>
        </w:rPr>
        <w:t xml:space="preserve"> purporting </w:t>
      </w:r>
      <w:r w:rsidRPr="009F58BB">
        <w:rPr>
          <w:rStyle w:val="StyleUnderline"/>
          <w:highlight w:val="green"/>
        </w:rPr>
        <w:t xml:space="preserve">to </w:t>
      </w:r>
      <w:r w:rsidRPr="009F58BB">
        <w:rPr>
          <w:rStyle w:val="Emphasis"/>
          <w:highlight w:val="green"/>
        </w:rPr>
        <w:t>assume control</w:t>
      </w:r>
      <w:r w:rsidRPr="009F58BB">
        <w:rPr>
          <w:sz w:val="16"/>
          <w:highlight w:val="green"/>
        </w:rPr>
        <w:t xml:space="preserve"> </w:t>
      </w:r>
      <w:r w:rsidRPr="009F58BB">
        <w:rPr>
          <w:rStyle w:val="StyleUnderline"/>
          <w:highlight w:val="green"/>
        </w:rPr>
        <w:t>over</w:t>
      </w:r>
      <w:r w:rsidRPr="009F58BB">
        <w:rPr>
          <w:rStyle w:val="StyleUnderline"/>
        </w:rPr>
        <w:t xml:space="preserve"> independent administrative </w:t>
      </w:r>
      <w:r w:rsidRPr="009F58BB">
        <w:rPr>
          <w:rStyle w:val="StyleUnderline"/>
          <w:highlight w:val="green"/>
        </w:rPr>
        <w:t>agencies</w:t>
      </w:r>
      <w:r w:rsidRPr="009F58BB">
        <w:rPr>
          <w:rStyle w:val="StyleUnderline"/>
        </w:rPr>
        <w:t>, including</w:t>
      </w:r>
      <w:r w:rsidRPr="009F58BB">
        <w:rPr>
          <w:sz w:val="16"/>
        </w:rPr>
        <w:t xml:space="preserve"> </w:t>
      </w:r>
      <w:r w:rsidRPr="009F58BB">
        <w:rPr>
          <w:rStyle w:val="StyleUnderline"/>
        </w:rPr>
        <w:t>those that hear and decide individual cases involving workers’ rights and protections, such as</w:t>
      </w:r>
      <w:r w:rsidRPr="009F58BB">
        <w:rPr>
          <w:sz w:val="16"/>
        </w:rPr>
        <w:t xml:space="preserve"> </w:t>
      </w:r>
      <w:r w:rsidRPr="009F58BB">
        <w:rPr>
          <w:rStyle w:val="StyleUnderline"/>
        </w:rPr>
        <w:t>the National Labor Relations Board (</w:t>
      </w:r>
      <w:r w:rsidRPr="009F58BB">
        <w:rPr>
          <w:rStyle w:val="Emphasis"/>
        </w:rPr>
        <w:t>NLRB</w:t>
      </w:r>
      <w:r w:rsidRPr="009F58BB">
        <w:rPr>
          <w:rStyle w:val="StyleUnderline"/>
        </w:rPr>
        <w:t>).</w:t>
      </w:r>
      <w:r w:rsidRPr="009F58BB">
        <w:rPr>
          <w:sz w:val="16"/>
        </w:rPr>
        <w:t xml:space="preserve"> Independent agencies were carefully designed by Congress—decades ago—to ensure that they can act in accordance with the law, unaffected by political influence or presidential favoritism. </w:t>
      </w:r>
      <w:r w:rsidRPr="009F58BB">
        <w:rPr>
          <w:rStyle w:val="StyleUnderline"/>
        </w:rPr>
        <w:t>Giving the White House</w:t>
      </w:r>
      <w:r w:rsidRPr="009F58BB">
        <w:rPr>
          <w:sz w:val="16"/>
        </w:rPr>
        <w:t xml:space="preserve"> </w:t>
      </w:r>
      <w:r w:rsidRPr="009F58BB">
        <w:rPr>
          <w:rStyle w:val="StyleUnderline"/>
        </w:rPr>
        <w:t xml:space="preserve">such </w:t>
      </w:r>
      <w:r w:rsidRPr="009F58BB">
        <w:rPr>
          <w:rStyle w:val="Emphasis"/>
        </w:rPr>
        <w:t xml:space="preserve">direct </w:t>
      </w:r>
      <w:r w:rsidRPr="009F58BB">
        <w:rPr>
          <w:rStyle w:val="StyleUnderline"/>
        </w:rPr>
        <w:t>and</w:t>
      </w:r>
      <w:r w:rsidRPr="009F58BB">
        <w:rPr>
          <w:rStyle w:val="Emphasis"/>
        </w:rPr>
        <w:t xml:space="preserve"> unprecedented control</w:t>
      </w:r>
      <w:r w:rsidRPr="009F58BB">
        <w:rPr>
          <w:sz w:val="16"/>
        </w:rPr>
        <w:t xml:space="preserve"> </w:t>
      </w:r>
      <w:r w:rsidRPr="009F58BB">
        <w:rPr>
          <w:rStyle w:val="StyleUnderline"/>
        </w:rPr>
        <w:t>over independent agency leaders’ decisionmaking</w:t>
      </w:r>
      <w:r w:rsidRPr="009F58BB">
        <w:rPr>
          <w:sz w:val="16"/>
        </w:rPr>
        <w:t>—</w:t>
      </w:r>
      <w:r w:rsidRPr="009F58BB">
        <w:rPr>
          <w:rStyle w:val="StyleUnderline"/>
          <w:highlight w:val="green"/>
        </w:rPr>
        <w:t>including</w:t>
      </w:r>
      <w:r w:rsidRPr="009F58BB">
        <w:rPr>
          <w:rStyle w:val="StyleUnderline"/>
        </w:rPr>
        <w:t xml:space="preserve"> the </w:t>
      </w:r>
      <w:r w:rsidRPr="009F58BB">
        <w:rPr>
          <w:rStyle w:val="StyleUnderline"/>
          <w:highlight w:val="green"/>
        </w:rPr>
        <w:t xml:space="preserve">ability to </w:t>
      </w:r>
      <w:r w:rsidRPr="009F58BB">
        <w:rPr>
          <w:rStyle w:val="Emphasis"/>
          <w:highlight w:val="green"/>
        </w:rPr>
        <w:t>override their</w:t>
      </w:r>
      <w:r w:rsidRPr="009F58BB">
        <w:rPr>
          <w:rStyle w:val="Emphasis"/>
        </w:rPr>
        <w:t xml:space="preserve"> legal </w:t>
      </w:r>
      <w:r w:rsidRPr="009F58BB">
        <w:rPr>
          <w:rStyle w:val="Emphasis"/>
          <w:highlight w:val="green"/>
        </w:rPr>
        <w:t>judgments</w:t>
      </w:r>
      <w:r w:rsidRPr="009F58BB">
        <w:rPr>
          <w:sz w:val="16"/>
          <w:highlight w:val="green"/>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defund</w:t>
      </w:r>
      <w:r w:rsidRPr="009F58BB">
        <w:rPr>
          <w:rStyle w:val="Emphasis"/>
        </w:rPr>
        <w:t xml:space="preserve"> their work</w:t>
      </w:r>
      <w:r w:rsidRPr="009F58BB">
        <w:rPr>
          <w:sz w:val="16"/>
        </w:rPr>
        <w:t xml:space="preserve"> </w:t>
      </w:r>
      <w:r w:rsidRPr="009F58BB">
        <w:rPr>
          <w:rStyle w:val="StyleUnderline"/>
        </w:rPr>
        <w:t>on specific matters—</w:t>
      </w:r>
      <w:r w:rsidRPr="009F58BB">
        <w:rPr>
          <w:rStyle w:val="Emphasis"/>
          <w:highlight w:val="green"/>
        </w:rPr>
        <w:t xml:space="preserve">destroys </w:t>
      </w:r>
      <w:r w:rsidRPr="009F58BB">
        <w:rPr>
          <w:rStyle w:val="Emphasis"/>
        </w:rPr>
        <w:t xml:space="preserve">these </w:t>
      </w:r>
      <w:r w:rsidRPr="009F58BB">
        <w:rPr>
          <w:rStyle w:val="Emphasis"/>
          <w:highlight w:val="green"/>
        </w:rPr>
        <w:t>agencies’</w:t>
      </w:r>
      <w:r w:rsidRPr="009F58BB">
        <w:rPr>
          <w:sz w:val="16"/>
        </w:rPr>
        <w:t xml:space="preserve"> neutrality.</w:t>
      </w:r>
    </w:p>
    <w:p w14:paraId="65AAA3BD" w14:textId="77777777" w:rsidR="007F50A3" w:rsidRPr="009F58BB" w:rsidRDefault="007F50A3" w:rsidP="007F50A3">
      <w:pPr>
        <w:rPr>
          <w:sz w:val="16"/>
        </w:rPr>
      </w:pPr>
      <w:r w:rsidRPr="009F58BB">
        <w:rPr>
          <w:sz w:val="16"/>
        </w:rPr>
        <w:t xml:space="preserve">In terms of the workplace, </w:t>
      </w:r>
      <w:r w:rsidRPr="009F58BB">
        <w:rPr>
          <w:rStyle w:val="StyleUnderline"/>
        </w:rPr>
        <w:t>this</w:t>
      </w:r>
      <w:r w:rsidRPr="009F58BB">
        <w:rPr>
          <w:sz w:val="16"/>
        </w:rPr>
        <w:t xml:space="preserve"> </w:t>
      </w:r>
      <w:r w:rsidRPr="009F58BB">
        <w:rPr>
          <w:rStyle w:val="Emphasis"/>
        </w:rPr>
        <w:t>radical assertion</w:t>
      </w:r>
      <w:r w:rsidRPr="009F58BB">
        <w:rPr>
          <w:sz w:val="16"/>
        </w:rPr>
        <w:t xml:space="preserve"> </w:t>
      </w:r>
      <w:r w:rsidRPr="009F58BB">
        <w:rPr>
          <w:rStyle w:val="StyleUnderline"/>
        </w:rPr>
        <w:t xml:space="preserve">of White House influence strongly suggests that critical </w:t>
      </w:r>
      <w:r w:rsidRPr="009F58BB">
        <w:rPr>
          <w:rStyle w:val="StyleUnderline"/>
          <w:highlight w:val="green"/>
        </w:rPr>
        <w:t>worker rights</w:t>
      </w:r>
      <w:r w:rsidRPr="009F58BB">
        <w:rPr>
          <w:rStyle w:val="StyleUnderline"/>
        </w:rPr>
        <w:t xml:space="preserve"> and</w:t>
      </w:r>
      <w:r w:rsidRPr="009F58BB">
        <w:rPr>
          <w:sz w:val="16"/>
        </w:rPr>
        <w:t xml:space="preserve"> </w:t>
      </w:r>
      <w:r w:rsidRPr="009F58BB">
        <w:rPr>
          <w:rStyle w:val="StyleUnderline"/>
        </w:rPr>
        <w:t xml:space="preserve">protections could go </w:t>
      </w:r>
      <w:r w:rsidRPr="009F58BB">
        <w:rPr>
          <w:rStyle w:val="Emphasis"/>
          <w:highlight w:val="green"/>
        </w:rPr>
        <w:t>unenforced</w:t>
      </w:r>
      <w:r w:rsidRPr="009F58BB">
        <w:rPr>
          <w:sz w:val="16"/>
          <w:highlight w:val="green"/>
        </w:rPr>
        <w:t>—</w:t>
      </w:r>
      <w:r w:rsidRPr="009F58BB">
        <w:rPr>
          <w:rStyle w:val="StyleUnderline"/>
          <w:highlight w:val="green"/>
        </w:rPr>
        <w:t>or even</w:t>
      </w:r>
      <w:r w:rsidRPr="009F58BB">
        <w:rPr>
          <w:rStyle w:val="StyleUnderline"/>
        </w:rPr>
        <w:t xml:space="preserve"> that particular </w:t>
      </w:r>
      <w:r w:rsidRPr="009F58BB">
        <w:rPr>
          <w:rStyle w:val="StyleUnderline"/>
          <w:highlight w:val="green"/>
        </w:rPr>
        <w:t>White House allies</w:t>
      </w:r>
      <w:r w:rsidRPr="009F58BB">
        <w:rPr>
          <w:rStyle w:val="StyleUnderline"/>
        </w:rPr>
        <w:t xml:space="preserve"> could effectively be treated as </w:t>
      </w:r>
      <w:r w:rsidRPr="009F58BB">
        <w:rPr>
          <w:rStyle w:val="Emphasis"/>
          <w:highlight w:val="green"/>
        </w:rPr>
        <w:t>exempt</w:t>
      </w:r>
      <w:r w:rsidRPr="009F58BB">
        <w:rPr>
          <w:rStyle w:val="StyleUnderline"/>
          <w:highlight w:val="green"/>
        </w:rPr>
        <w:t xml:space="preserve"> from</w:t>
      </w:r>
      <w:r w:rsidRPr="009F58BB">
        <w:rPr>
          <w:sz w:val="16"/>
        </w:rPr>
        <w:t xml:space="preserve"> </w:t>
      </w:r>
      <w:r w:rsidRPr="009F58BB">
        <w:rPr>
          <w:rStyle w:val="StyleUnderline"/>
        </w:rPr>
        <w:t xml:space="preserve">accountability for the </w:t>
      </w:r>
      <w:r w:rsidRPr="009F58BB">
        <w:rPr>
          <w:rStyle w:val="StyleUnderline"/>
          <w:highlight w:val="green"/>
        </w:rPr>
        <w:t>laws</w:t>
      </w:r>
      <w:r w:rsidRPr="009F58BB">
        <w:rPr>
          <w:rStyle w:val="StyleUnderline"/>
        </w:rPr>
        <w:t xml:space="preserve"> that protect American workers</w:t>
      </w:r>
      <w:r w:rsidRPr="009F58BB">
        <w:rPr>
          <w:sz w:val="16"/>
        </w:rPr>
        <w:t>.</w:t>
      </w:r>
    </w:p>
    <w:p w14:paraId="5E58854A" w14:textId="77777777" w:rsidR="007F50A3" w:rsidRPr="009F58BB" w:rsidRDefault="007F50A3" w:rsidP="007F50A3">
      <w:pPr>
        <w:rPr>
          <w:sz w:val="16"/>
        </w:rPr>
      </w:pPr>
      <w:r w:rsidRPr="009F58BB">
        <w:rPr>
          <w:sz w:val="16"/>
        </w:rPr>
        <w:t>The Executive Order Functionally Eliminates These Agencies’ Independence</w:t>
      </w:r>
    </w:p>
    <w:p w14:paraId="04FE5CDA" w14:textId="77777777" w:rsidR="007F50A3" w:rsidRPr="009F58BB" w:rsidRDefault="007F50A3" w:rsidP="007F50A3">
      <w:pPr>
        <w:rPr>
          <w:sz w:val="16"/>
        </w:rPr>
      </w:pPr>
      <w:r w:rsidRPr="009F58BB">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2D3CB910" w14:textId="77777777" w:rsidR="007F50A3" w:rsidRPr="009F58BB" w:rsidRDefault="007F50A3" w:rsidP="007F50A3">
      <w:pPr>
        <w:rPr>
          <w:sz w:val="16"/>
        </w:rPr>
      </w:pPr>
      <w:r w:rsidRPr="009F58BB">
        <w:rPr>
          <w:sz w:val="16"/>
        </w:rPr>
        <w:t>giving the president and the U.S. attorney general the ability to override the agency’s own interpretation of the law it administers;</w:t>
      </w:r>
    </w:p>
    <w:p w14:paraId="0D94788D" w14:textId="77777777" w:rsidR="007F50A3" w:rsidRPr="009F58BB" w:rsidRDefault="007F50A3" w:rsidP="007F50A3">
      <w:pPr>
        <w:rPr>
          <w:sz w:val="16"/>
        </w:rPr>
      </w:pPr>
      <w:r w:rsidRPr="009F58BB">
        <w:rPr>
          <w:sz w:val="16"/>
        </w:rPr>
        <w:t>giving the director of the Office of Management and Budget (OMB) the authority to control expenditure of the agency’s funds, including defunding “particular activities, functions, projects or objects”;</w:t>
      </w:r>
    </w:p>
    <w:p w14:paraId="13E1759E" w14:textId="77777777" w:rsidR="007F50A3" w:rsidRPr="009F58BB" w:rsidRDefault="007F50A3" w:rsidP="007F50A3">
      <w:pPr>
        <w:rPr>
          <w:sz w:val="16"/>
        </w:rPr>
      </w:pPr>
      <w:r w:rsidRPr="009F58BB">
        <w:rPr>
          <w:rStyle w:val="StyleUnderline"/>
          <w:highlight w:val="green"/>
        </w:rPr>
        <w:t>requiring</w:t>
      </w:r>
      <w:r w:rsidRPr="009F58BB">
        <w:rPr>
          <w:rStyle w:val="StyleUnderline"/>
        </w:rPr>
        <w:t xml:space="preserve"> independent </w:t>
      </w:r>
      <w:r w:rsidRPr="009F58BB">
        <w:rPr>
          <w:rStyle w:val="StyleUnderline"/>
          <w:highlight w:val="green"/>
        </w:rPr>
        <w:t>agencies</w:t>
      </w:r>
      <w:r w:rsidRPr="009F58BB">
        <w:rPr>
          <w:rStyle w:val="StyleUnderline"/>
        </w:rPr>
        <w:t xml:space="preserve"> to </w:t>
      </w:r>
      <w:r w:rsidRPr="009F58BB">
        <w:rPr>
          <w:rStyle w:val="StyleUnderline"/>
          <w:highlight w:val="green"/>
        </w:rPr>
        <w:t>submit</w:t>
      </w:r>
      <w:r w:rsidRPr="009F58BB">
        <w:rPr>
          <w:sz w:val="16"/>
          <w:highlight w:val="green"/>
        </w:rPr>
        <w:t xml:space="preserve"> </w:t>
      </w:r>
      <w:r w:rsidRPr="009F58BB">
        <w:rPr>
          <w:rStyle w:val="Emphasis"/>
          <w:highlight w:val="green"/>
        </w:rPr>
        <w:t>any new reg</w:t>
      </w:r>
      <w:r w:rsidRPr="009F58BB">
        <w:rPr>
          <w:rStyle w:val="Emphasis"/>
        </w:rPr>
        <w:t>ulation</w:t>
      </w:r>
      <w:r w:rsidRPr="009F58BB">
        <w:rPr>
          <w:rStyle w:val="Emphasis"/>
          <w:highlight w:val="green"/>
        </w:rPr>
        <w:t>s</w:t>
      </w:r>
      <w:r w:rsidRPr="009F58BB">
        <w:rPr>
          <w:sz w:val="16"/>
        </w:rPr>
        <w:t xml:space="preserve"> </w:t>
      </w:r>
      <w:r w:rsidRPr="009F58BB">
        <w:rPr>
          <w:rStyle w:val="StyleUnderline"/>
        </w:rPr>
        <w:t xml:space="preserve">to OMB </w:t>
      </w:r>
      <w:r w:rsidRPr="009F58BB">
        <w:rPr>
          <w:rStyle w:val="StyleUnderline"/>
          <w:highlight w:val="green"/>
        </w:rPr>
        <w:t>for</w:t>
      </w:r>
      <w:r w:rsidRPr="009F58BB">
        <w:rPr>
          <w:rStyle w:val="StyleUnderline"/>
        </w:rPr>
        <w:t xml:space="preserve"> </w:t>
      </w:r>
      <w:r w:rsidRPr="009F58BB">
        <w:rPr>
          <w:rStyle w:val="Emphasis"/>
        </w:rPr>
        <w:t xml:space="preserve">substantive </w:t>
      </w:r>
      <w:r w:rsidRPr="009F58BB">
        <w:rPr>
          <w:rStyle w:val="Emphasis"/>
          <w:highlight w:val="green"/>
        </w:rPr>
        <w:t>review</w:t>
      </w:r>
      <w:r w:rsidRPr="009F58BB">
        <w:rPr>
          <w:sz w:val="16"/>
        </w:rPr>
        <w:t>;</w:t>
      </w:r>
    </w:p>
    <w:p w14:paraId="4B69F14F" w14:textId="77777777" w:rsidR="007F50A3" w:rsidRPr="009F58BB" w:rsidRDefault="007F50A3" w:rsidP="007F50A3">
      <w:pPr>
        <w:rPr>
          <w:sz w:val="16"/>
        </w:rPr>
      </w:pPr>
      <w:r w:rsidRPr="009F58BB">
        <w:rPr>
          <w:sz w:val="16"/>
        </w:rPr>
        <w:t>requiring all “agency heads” (including, it would seem, each individual member of bipartisan boards such as the NLRB, whether Republican or Democrat) to employ a “White House Liaison” as a senior staffer in their offices;</w:t>
      </w:r>
    </w:p>
    <w:p w14:paraId="3A5B4568" w14:textId="77777777" w:rsidR="007F50A3" w:rsidRPr="009F58BB" w:rsidRDefault="007F50A3" w:rsidP="007F50A3">
      <w:pPr>
        <w:rPr>
          <w:sz w:val="16"/>
        </w:rPr>
      </w:pPr>
      <w:r w:rsidRPr="009F58BB">
        <w:rPr>
          <w:sz w:val="16"/>
        </w:rPr>
        <w:t>requiring independent agency chairmen to “regularly consult with and coordinate policies and priorities with the directors of OMB, the White House Domestic Policy Council and the White House National Economic Council”; and</w:t>
      </w:r>
    </w:p>
    <w:p w14:paraId="5A827B39" w14:textId="77777777" w:rsidR="007F50A3" w:rsidRPr="009F58BB" w:rsidRDefault="007F50A3" w:rsidP="007F50A3">
      <w:pPr>
        <w:rPr>
          <w:sz w:val="16"/>
        </w:rPr>
      </w:pPr>
      <w:r w:rsidRPr="009F58BB">
        <w:rPr>
          <w:sz w:val="16"/>
        </w:rPr>
        <w:t>giving the director of the OMB the authority to establish and evaluate the “performance standards and management objectives” for independent agency heads.</w:t>
      </w:r>
    </w:p>
    <w:p w14:paraId="5ABE2EBE" w14:textId="77777777" w:rsidR="007F50A3" w:rsidRPr="009F58BB" w:rsidRDefault="007F50A3" w:rsidP="007F50A3">
      <w:pPr>
        <w:rPr>
          <w:sz w:val="16"/>
        </w:rPr>
      </w:pPr>
      <w:r w:rsidRPr="009F58BB">
        <w:rPr>
          <w:sz w:val="16"/>
        </w:rPr>
        <w:t xml:space="preserve">The scope of the order’s impact on the ability of independent agencies to make policies or regulations is clear on its face: </w:t>
      </w:r>
      <w:r w:rsidRPr="009F58BB">
        <w:rPr>
          <w:rStyle w:val="StyleUnderline"/>
          <w:highlight w:val="green"/>
        </w:rPr>
        <w:t>instead of</w:t>
      </w:r>
      <w:r w:rsidRPr="009F58BB">
        <w:rPr>
          <w:rStyle w:val="StyleUnderline"/>
        </w:rPr>
        <w:t xml:space="preserve"> exercising independent, </w:t>
      </w:r>
      <w:r w:rsidRPr="009F58BB">
        <w:rPr>
          <w:rStyle w:val="StyleUnderline"/>
          <w:highlight w:val="green"/>
        </w:rPr>
        <w:t>expert judgment</w:t>
      </w:r>
      <w:r w:rsidRPr="009F58BB">
        <w:rPr>
          <w:sz w:val="16"/>
        </w:rPr>
        <w:t xml:space="preserve"> (as Congress intended), </w:t>
      </w:r>
      <w:r w:rsidRPr="009F58BB">
        <w:rPr>
          <w:rStyle w:val="StyleUnderline"/>
        </w:rPr>
        <w:t xml:space="preserve">these agencies would </w:t>
      </w:r>
      <w:r w:rsidRPr="009F58BB">
        <w:rPr>
          <w:rStyle w:val="StyleUnderline"/>
          <w:highlight w:val="green"/>
        </w:rPr>
        <w:t xml:space="preserve">now make </w:t>
      </w:r>
      <w:r w:rsidRPr="009F58BB">
        <w:rPr>
          <w:rStyle w:val="Emphasis"/>
          <w:highlight w:val="green"/>
        </w:rPr>
        <w:t>policy on behalf of</w:t>
      </w:r>
      <w:r w:rsidRPr="009F58BB">
        <w:rPr>
          <w:rStyle w:val="Emphasis"/>
        </w:rPr>
        <w:t xml:space="preserve"> the </w:t>
      </w:r>
      <w:r w:rsidRPr="009F58BB">
        <w:rPr>
          <w:rStyle w:val="Emphasis"/>
          <w:highlight w:val="green"/>
        </w:rPr>
        <w:t>White House</w:t>
      </w:r>
      <w:r w:rsidRPr="009F58BB">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9F58BB">
        <w:rPr>
          <w:rStyle w:val="StyleUnderline"/>
        </w:rPr>
        <w:t>a second order</w:t>
      </w:r>
      <w:r w:rsidRPr="009F58BB">
        <w:rPr>
          <w:sz w:val="16"/>
        </w:rPr>
        <w:t xml:space="preserve">, </w:t>
      </w:r>
      <w:r w:rsidRPr="009F58BB">
        <w:rPr>
          <w:rStyle w:val="StyleUnderline"/>
        </w:rPr>
        <w:t>issued the next day, requir</w:t>
      </w:r>
      <w:r w:rsidRPr="009F58BB">
        <w:rPr>
          <w:sz w:val="16"/>
        </w:rPr>
        <w:t xml:space="preserve">ing </w:t>
      </w:r>
      <w:r w:rsidRPr="009F58BB">
        <w:rPr>
          <w:rStyle w:val="StyleUnderline"/>
        </w:rPr>
        <w:t>all federal agencies</w:t>
      </w:r>
      <w:r w:rsidRPr="009F58BB">
        <w:rPr>
          <w:sz w:val="16"/>
        </w:rPr>
        <w:t>—</w:t>
      </w:r>
      <w:r w:rsidRPr="009F58BB">
        <w:rPr>
          <w:rStyle w:val="StyleUnderline"/>
        </w:rPr>
        <w:t>including independent agencies—to work with their</w:t>
      </w:r>
      <w:r w:rsidRPr="009F58BB">
        <w:rPr>
          <w:sz w:val="16"/>
        </w:rPr>
        <w:t xml:space="preserve"> </w:t>
      </w:r>
      <w:r w:rsidRPr="009F58BB">
        <w:rPr>
          <w:rStyle w:val="StyleUnderline"/>
        </w:rPr>
        <w:t xml:space="preserve">“DOGE team leads” and OMB and identify for possible elimination </w:t>
      </w:r>
      <w:r w:rsidRPr="009F58BB">
        <w:rPr>
          <w:rStyle w:val="Emphasis"/>
        </w:rPr>
        <w:t>all existing agency regulations</w:t>
      </w:r>
      <w:r w:rsidRPr="009F58BB">
        <w:rPr>
          <w:rStyle w:val="StyleUnderline"/>
        </w:rPr>
        <w:t xml:space="preserve"> that are not, in the view of these external actors, based on the “best reading” of the underlying law</w:t>
      </w:r>
      <w:r w:rsidRPr="009F58BB">
        <w:rPr>
          <w:sz w:val="16"/>
        </w:rPr>
        <w:t>. Independent agencies have not historically been subject to such a highly politicized regulatory review process, because they have, up until now, been treated as actually independent.</w:t>
      </w:r>
    </w:p>
    <w:p w14:paraId="4D142496" w14:textId="77777777" w:rsidR="007F50A3" w:rsidRPr="009F58BB" w:rsidRDefault="007F50A3" w:rsidP="007F50A3">
      <w:pPr>
        <w:rPr>
          <w:rStyle w:val="StyleUnderline"/>
        </w:rPr>
      </w:pPr>
    </w:p>
    <w:p w14:paraId="18CC681C" w14:textId="77777777" w:rsidR="007F50A3" w:rsidRPr="00494DF4" w:rsidRDefault="007F50A3" w:rsidP="007F50A3"/>
    <w:p w14:paraId="74C2B6F0" w14:textId="77777777" w:rsidR="007F50A3" w:rsidRDefault="007F50A3" w:rsidP="007F50A3">
      <w:pPr>
        <w:pStyle w:val="Heading2"/>
      </w:pPr>
      <w:r>
        <w:t xml:space="preserve">Automation Adv </w:t>
      </w:r>
    </w:p>
    <w:p w14:paraId="6CF0FAF0" w14:textId="77777777" w:rsidR="007F50A3" w:rsidRDefault="007F50A3" w:rsidP="007F50A3">
      <w:pPr>
        <w:pStyle w:val="Heading3"/>
      </w:pPr>
      <w:r>
        <w:t>1NC---Union Density---AC</w:t>
      </w:r>
    </w:p>
    <w:p w14:paraId="73D7BCCD" w14:textId="77777777" w:rsidR="007F50A3" w:rsidRPr="002B2407" w:rsidRDefault="007F50A3" w:rsidP="007F50A3">
      <w:pPr>
        <w:pStyle w:val="Heading4"/>
      </w:pPr>
      <w:r>
        <w:t xml:space="preserve">Union density is </w:t>
      </w:r>
      <w:r>
        <w:rPr>
          <w:u w:val="single"/>
        </w:rPr>
        <w:t xml:space="preserve">terminally </w:t>
      </w:r>
      <w:r w:rsidRPr="000E1150">
        <w:rPr>
          <w:u w:val="single"/>
        </w:rPr>
        <w:t>screwed</w:t>
      </w:r>
      <w:r w:rsidRPr="000E1150">
        <w:t xml:space="preserve"> – employer </w:t>
      </w:r>
      <w:r w:rsidRPr="002B2407">
        <w:t>resistance, globalization, workplace turnover/heterogeneity</w:t>
      </w:r>
    </w:p>
    <w:p w14:paraId="3672E8CD" w14:textId="77777777" w:rsidR="007F50A3" w:rsidRPr="002B2407" w:rsidRDefault="007F50A3" w:rsidP="007F50A3">
      <w:r w:rsidRPr="002B2407">
        <w:rPr>
          <w:rStyle w:val="Style13ptBold"/>
        </w:rPr>
        <w:t>Epstein 20</w:t>
      </w:r>
      <w:r w:rsidRPr="002B2407">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7159E2B3" w14:textId="77777777" w:rsidR="007F50A3" w:rsidRPr="002B2407" w:rsidRDefault="007F50A3" w:rsidP="007F50A3">
      <w:pPr>
        <w:rPr>
          <w:rStyle w:val="StyleUnderline"/>
        </w:rPr>
      </w:pPr>
      <w:r w:rsidRPr="002B2407">
        <w:rPr>
          <w:rStyle w:val="StyleUnderline"/>
          <w:highlight w:val="green"/>
        </w:rPr>
        <w:t>It is</w:t>
      </w:r>
      <w:r w:rsidRPr="002B2407">
        <w:rPr>
          <w:highlight w:val="green"/>
        </w:rPr>
        <w:t xml:space="preserve"> </w:t>
      </w:r>
      <w:r w:rsidRPr="002B2407">
        <w:rPr>
          <w:rStyle w:val="Emphasis"/>
          <w:highlight w:val="green"/>
        </w:rPr>
        <w:t>even less clear</w:t>
      </w:r>
      <w:r w:rsidRPr="002B2407">
        <w:t xml:space="preserve"> that the </w:t>
      </w:r>
      <w:r w:rsidRPr="002B2407">
        <w:rPr>
          <w:rStyle w:val="StyleUnderline"/>
          <w:highlight w:val="green"/>
        </w:rPr>
        <w:t>proposals</w:t>
      </w:r>
      <w:r w:rsidRPr="002B2407">
        <w:t xml:space="preserve"> of progressives like Sanders, Warren, and Buttigieg </w:t>
      </w:r>
      <w:r w:rsidRPr="002B2407">
        <w:rPr>
          <w:rStyle w:val="StyleUnderline"/>
          <w:highlight w:val="green"/>
        </w:rPr>
        <w:t>to revamp</w:t>
      </w:r>
      <w:r w:rsidRPr="002B2407">
        <w:rPr>
          <w:rStyle w:val="StyleUnderline"/>
        </w:rPr>
        <w:t xml:space="preserve"> the </w:t>
      </w:r>
      <w:r w:rsidRPr="002B2407">
        <w:rPr>
          <w:rStyle w:val="StyleUnderline"/>
          <w:highlight w:val="green"/>
        </w:rPr>
        <w:t>labor</w:t>
      </w:r>
      <w:r w:rsidRPr="002B2407">
        <w:rPr>
          <w:rStyle w:val="StyleUnderline"/>
        </w:rPr>
        <w:t xml:space="preserve"> rules would</w:t>
      </w:r>
      <w:r w:rsidRPr="002B2407">
        <w:t xml:space="preserve"> </w:t>
      </w:r>
      <w:r w:rsidRPr="002B2407">
        <w:rPr>
          <w:rStyle w:val="StyleUnderline"/>
          <w:highlight w:val="green"/>
        </w:rPr>
        <w:t>reverse</w:t>
      </w:r>
      <w:r w:rsidRPr="002B2407">
        <w:rPr>
          <w:rStyle w:val="StyleUnderline"/>
        </w:rPr>
        <w:t xml:space="preserve"> the </w:t>
      </w:r>
      <w:r w:rsidRPr="002B2407">
        <w:rPr>
          <w:rStyle w:val="StyleUnderline"/>
          <w:highlight w:val="green"/>
        </w:rPr>
        <w:t>decline</w:t>
      </w:r>
      <w:r w:rsidRPr="002B2407">
        <w:rPr>
          <w:rStyle w:val="StyleUnderline"/>
        </w:rPr>
        <w:t xml:space="preserve"> of unions</w:t>
      </w:r>
      <w:r w:rsidRPr="002B2407">
        <w:t xml:space="preserve">. </w:t>
      </w:r>
      <w:r w:rsidRPr="002B2407">
        <w:rPr>
          <w:rStyle w:val="StyleUnderline"/>
        </w:rPr>
        <w:t xml:space="preserve">Not only is the American </w:t>
      </w:r>
      <w:r w:rsidRPr="002B2407">
        <w:rPr>
          <w:rStyle w:val="StyleUnderline"/>
          <w:highlight w:val="green"/>
        </w:rPr>
        <w:t xml:space="preserve">labor market </w:t>
      </w:r>
      <w:r w:rsidRPr="002B2407">
        <w:rPr>
          <w:rStyle w:val="Emphasis"/>
          <w:highlight w:val="green"/>
        </w:rPr>
        <w:t>more competitive</w:t>
      </w:r>
      <w:r w:rsidRPr="002B2407">
        <w:t xml:space="preserve">, </w:t>
      </w:r>
      <w:r w:rsidRPr="002B2407">
        <w:rPr>
          <w:rStyle w:val="StyleUnderline"/>
        </w:rPr>
        <w:t xml:space="preserve">but the work place is </w:t>
      </w:r>
      <w:r w:rsidRPr="002B2407">
        <w:rPr>
          <w:rStyle w:val="Emphasis"/>
        </w:rPr>
        <w:t>no longer</w:t>
      </w:r>
      <w:r w:rsidRPr="002B2407">
        <w:t xml:space="preserve"> </w:t>
      </w:r>
      <w:r w:rsidRPr="002B2407">
        <w:rPr>
          <w:rStyle w:val="StyleUnderline"/>
        </w:rPr>
        <w:t xml:space="preserve">dominated by large </w:t>
      </w:r>
      <w:r w:rsidRPr="002B2407">
        <w:rPr>
          <w:rStyle w:val="Emphasis"/>
        </w:rPr>
        <w:t>industrial</w:t>
      </w:r>
      <w:r w:rsidRPr="002B2407">
        <w:rPr>
          <w:rStyle w:val="StyleUnderline"/>
        </w:rPr>
        <w:t xml:space="preserve"> assembly lines </w:t>
      </w:r>
      <w:r w:rsidRPr="002B2407">
        <w:rPr>
          <w:rStyle w:val="Emphasis"/>
        </w:rPr>
        <w:t>where workers remain</w:t>
      </w:r>
      <w:r w:rsidRPr="002B2407">
        <w:rPr>
          <w:rStyle w:val="StyleUnderline"/>
        </w:rPr>
        <w:t xml:space="preserve"> in their same position for years</w:t>
      </w:r>
      <w:r w:rsidRPr="002B2407">
        <w:t xml:space="preserve">. Today, </w:t>
      </w:r>
      <w:r w:rsidRPr="002B2407">
        <w:rPr>
          <w:rStyle w:val="StyleUnderline"/>
        </w:rPr>
        <w:t>workforces are</w:t>
      </w:r>
      <w:r w:rsidRPr="002B2407">
        <w:t xml:space="preserve"> </w:t>
      </w:r>
      <w:r w:rsidRPr="002B2407">
        <w:rPr>
          <w:rStyle w:val="StyleUnderline"/>
        </w:rPr>
        <w:t xml:space="preserve">far more </w:t>
      </w:r>
      <w:r w:rsidRPr="002B2407">
        <w:rPr>
          <w:rStyle w:val="Emphasis"/>
          <w:highlight w:val="green"/>
        </w:rPr>
        <w:t>heterogeneous</w:t>
      </w:r>
      <w:r w:rsidRPr="002B2407">
        <w:rPr>
          <w:highlight w:val="green"/>
        </w:rPr>
        <w:t xml:space="preserve"> </w:t>
      </w:r>
      <w:r w:rsidRPr="002B2407">
        <w:rPr>
          <w:rStyle w:val="StyleUnderline"/>
          <w:highlight w:val="green"/>
        </w:rPr>
        <w:t>and</w:t>
      </w:r>
      <w:r w:rsidRPr="002B2407">
        <w:t xml:space="preserve"> </w:t>
      </w:r>
      <w:r w:rsidRPr="002B2407">
        <w:rPr>
          <w:rStyle w:val="Emphasis"/>
        </w:rPr>
        <w:t xml:space="preserve">labor </w:t>
      </w:r>
      <w:r w:rsidRPr="002B2407">
        <w:rPr>
          <w:rStyle w:val="Emphasis"/>
          <w:highlight w:val="green"/>
        </w:rPr>
        <w:t>turnover</w:t>
      </w:r>
      <w:r w:rsidRPr="002B2407">
        <w:rPr>
          <w:highlight w:val="green"/>
        </w:rPr>
        <w:t xml:space="preserve"> </w:t>
      </w:r>
      <w:r w:rsidRPr="002B2407">
        <w:rPr>
          <w:rStyle w:val="StyleUnderline"/>
          <w:highlight w:val="green"/>
        </w:rPr>
        <w:t>is far higher</w:t>
      </w:r>
      <w:r w:rsidRPr="002B2407">
        <w:t xml:space="preserve">. </w:t>
      </w:r>
      <w:r w:rsidRPr="002B2407">
        <w:rPr>
          <w:rStyle w:val="StyleUnderline"/>
          <w:highlight w:val="green"/>
        </w:rPr>
        <w:t>It is</w:t>
      </w:r>
      <w:r w:rsidRPr="002B2407">
        <w:rPr>
          <w:rStyle w:val="StyleUnderline"/>
        </w:rPr>
        <w:t xml:space="preserve"> therefore </w:t>
      </w:r>
      <w:r w:rsidRPr="002B2407">
        <w:rPr>
          <w:rStyle w:val="Emphasis"/>
          <w:highlight w:val="green"/>
        </w:rPr>
        <w:t>much more difficult</w:t>
      </w:r>
      <w:r w:rsidRPr="002B2407">
        <w:t xml:space="preserve"> </w:t>
      </w:r>
      <w:r w:rsidRPr="002B2407">
        <w:rPr>
          <w:rStyle w:val="StyleUnderline"/>
        </w:rPr>
        <w:t xml:space="preserve">for a union </w:t>
      </w:r>
      <w:r w:rsidRPr="002B2407">
        <w:rPr>
          <w:rStyle w:val="StyleUnderline"/>
          <w:highlight w:val="green"/>
        </w:rPr>
        <w:t>to organize</w:t>
      </w:r>
      <w:r w:rsidRPr="002B2407">
        <w:rPr>
          <w:rStyle w:val="StyleUnderline"/>
        </w:rPr>
        <w:t xml:space="preserve"> a common front among workers with </w:t>
      </w:r>
      <w:r w:rsidRPr="002B2407">
        <w:rPr>
          <w:rStyle w:val="Emphasis"/>
          <w:highlight w:val="green"/>
        </w:rPr>
        <w:t>divergent interests</w:t>
      </w:r>
      <w:r w:rsidRPr="002B2407">
        <w:rPr>
          <w:rStyle w:val="StyleUnderline"/>
        </w:rPr>
        <w:t>.</w:t>
      </w:r>
    </w:p>
    <w:p w14:paraId="205AF241" w14:textId="77777777" w:rsidR="007F50A3" w:rsidRPr="002B2407" w:rsidRDefault="007F50A3" w:rsidP="007F50A3">
      <w:r w:rsidRPr="002B2407">
        <w:rPr>
          <w:rStyle w:val="StyleUnderline"/>
          <w:highlight w:val="green"/>
        </w:rPr>
        <w:t>Employers</w:t>
      </w:r>
      <w:r w:rsidRPr="002B2407">
        <w:t xml:space="preserve">, too, </w:t>
      </w:r>
      <w:r w:rsidRPr="002B2407">
        <w:rPr>
          <w:rStyle w:val="StyleUnderline"/>
        </w:rPr>
        <w:t>have become</w:t>
      </w:r>
      <w:r w:rsidRPr="002B2407">
        <w:t xml:space="preserve"> </w:t>
      </w:r>
      <w:r w:rsidRPr="002B2407">
        <w:rPr>
          <w:rStyle w:val="Emphasis"/>
          <w:highlight w:val="green"/>
        </w:rPr>
        <w:t>much more adept</w:t>
      </w:r>
      <w:r w:rsidRPr="002B2407">
        <w:rPr>
          <w:highlight w:val="green"/>
        </w:rPr>
        <w:t xml:space="preserve"> </w:t>
      </w:r>
      <w:r w:rsidRPr="002B2407">
        <w:rPr>
          <w:rStyle w:val="StyleUnderline"/>
          <w:highlight w:val="green"/>
        </w:rPr>
        <w:t>at</w:t>
      </w:r>
      <w:r w:rsidRPr="002B2407">
        <w:rPr>
          <w:rStyle w:val="StyleUnderline"/>
        </w:rPr>
        <w:t xml:space="preserve"> </w:t>
      </w:r>
      <w:r w:rsidRPr="002B2407">
        <w:rPr>
          <w:rStyle w:val="Emphasis"/>
          <w:highlight w:val="green"/>
        </w:rPr>
        <w:t>resisting unionization</w:t>
      </w:r>
      <w:r w:rsidRPr="002B2407">
        <w:rPr>
          <w:rStyle w:val="StyleUnderline"/>
          <w:highlight w:val="green"/>
        </w:rPr>
        <w:t xml:space="preserve"> in ways that</w:t>
      </w:r>
      <w:r w:rsidRPr="002B2407">
        <w:rPr>
          <w:highlight w:val="green"/>
        </w:rPr>
        <w:t xml:space="preserve"> </w:t>
      </w:r>
      <w:r w:rsidRPr="002B2407">
        <w:rPr>
          <w:rStyle w:val="Emphasis"/>
          <w:highlight w:val="green"/>
        </w:rPr>
        <w:t>no set of labor laws can capture</w:t>
      </w:r>
      <w:r w:rsidRPr="002B2407">
        <w:t xml:space="preserve">. It is no accident that plants are built in states like Tennessee and Mississippi, and that </w:t>
      </w:r>
      <w:r w:rsidRPr="002B2407">
        <w:rPr>
          <w:rStyle w:val="StyleUnderline"/>
        </w:rPr>
        <w:t>facilities are designed in ways to make it</w:t>
      </w:r>
      <w:r w:rsidRPr="002B2407">
        <w:t xml:space="preserve"> </w:t>
      </w:r>
      <w:r w:rsidRPr="002B2407">
        <w:rPr>
          <w:rStyle w:val="StyleUnderline"/>
        </w:rPr>
        <w:t>more difficult to picket or shut down</w:t>
      </w:r>
      <w:r w:rsidRPr="002B2407">
        <w:t>. None of these defensive maneuvers would be necessary if, as I have long advocated, firms could post notices announcing that they will not hire union members, as they could do before the passage of the NLRA.</w:t>
      </w:r>
    </w:p>
    <w:p w14:paraId="5C0C5997" w14:textId="77777777" w:rsidR="007F50A3" w:rsidRPr="0016048C" w:rsidRDefault="007F50A3" w:rsidP="007F50A3"/>
    <w:p w14:paraId="60D5D59D" w14:textId="77777777" w:rsidR="007F50A3" w:rsidRPr="00350E10" w:rsidRDefault="007F50A3" w:rsidP="007F50A3"/>
    <w:p w14:paraId="0670C71F" w14:textId="77777777" w:rsidR="007F50A3" w:rsidRPr="009F58BB" w:rsidRDefault="007F50A3" w:rsidP="007F50A3">
      <w:pPr>
        <w:pStyle w:val="Heading3"/>
      </w:pPr>
      <w:r w:rsidRPr="009F58BB">
        <w:t>1NC---Automation Adv</w:t>
      </w:r>
      <w:r>
        <w:t>---Inevitable</w:t>
      </w:r>
    </w:p>
    <w:p w14:paraId="2F93B6FF" w14:textId="77777777" w:rsidR="007F50A3" w:rsidRPr="009F58BB" w:rsidRDefault="007F50A3" w:rsidP="007F50A3">
      <w:pPr>
        <w:pStyle w:val="Heading4"/>
      </w:pPr>
      <w:r w:rsidRPr="009F58BB">
        <w:t xml:space="preserve">Even if specific </w:t>
      </w:r>
      <w:r w:rsidRPr="009F58BB">
        <w:rPr>
          <w:u w:val="single"/>
        </w:rPr>
        <w:t>industries</w:t>
      </w:r>
      <w:r w:rsidRPr="009F58BB">
        <w:t xml:space="preserve"> can get rid of automation, others </w:t>
      </w:r>
      <w:r w:rsidRPr="009F58BB">
        <w:rPr>
          <w:u w:val="single"/>
        </w:rPr>
        <w:t>won’t</w:t>
      </w:r>
      <w:r w:rsidRPr="009F58BB">
        <w:t xml:space="preserve"> which creates a </w:t>
      </w:r>
      <w:r w:rsidRPr="009F58BB">
        <w:rPr>
          <w:u w:val="single"/>
        </w:rPr>
        <w:t>patchwork</w:t>
      </w:r>
      <w:r w:rsidRPr="009F58BB">
        <w:t xml:space="preserve"> structure that chills </w:t>
      </w:r>
      <w:r w:rsidRPr="009F58BB">
        <w:rPr>
          <w:u w:val="single"/>
        </w:rPr>
        <w:t>all</w:t>
      </w:r>
      <w:r w:rsidRPr="009F58BB">
        <w:t xml:space="preserve"> innovation because investors would </w:t>
      </w:r>
      <w:r w:rsidRPr="009F58BB">
        <w:rPr>
          <w:u w:val="single"/>
        </w:rPr>
        <w:t>avoid</w:t>
      </w:r>
      <w:r w:rsidRPr="009F58BB">
        <w:t xml:space="preserve"> battles with strengthened unions. </w:t>
      </w:r>
    </w:p>
    <w:p w14:paraId="50E01A18" w14:textId="77777777" w:rsidR="007F50A3" w:rsidRPr="009F58BB" w:rsidRDefault="007F50A3" w:rsidP="007F50A3"/>
    <w:p w14:paraId="4055F32B" w14:textId="77777777" w:rsidR="007F50A3" w:rsidRPr="009F58BB" w:rsidRDefault="007F50A3" w:rsidP="007F50A3">
      <w:pPr>
        <w:pStyle w:val="Heading4"/>
      </w:pPr>
      <w:r w:rsidRPr="009F58BB">
        <w:t xml:space="preserve">Automation is </w:t>
      </w:r>
      <w:r w:rsidRPr="009F58BB">
        <w:rPr>
          <w:u w:val="single"/>
        </w:rPr>
        <w:t>inevitable</w:t>
      </w:r>
      <w:r w:rsidRPr="009F58BB">
        <w:t xml:space="preserve"> – unions are </w:t>
      </w:r>
      <w:r w:rsidRPr="009F58BB">
        <w:rPr>
          <w:u w:val="single"/>
        </w:rPr>
        <w:t>powerless</w:t>
      </w:r>
      <w:r w:rsidRPr="009F58BB">
        <w:t xml:space="preserve"> to stop the </w:t>
      </w:r>
      <w:r w:rsidRPr="009F58BB">
        <w:rPr>
          <w:u w:val="single"/>
        </w:rPr>
        <w:t>underlying factors</w:t>
      </w:r>
      <w:r w:rsidRPr="009F58BB">
        <w:t xml:space="preserve"> that drive it</w:t>
      </w:r>
    </w:p>
    <w:p w14:paraId="3C5E9A67" w14:textId="77777777" w:rsidR="007F50A3" w:rsidRPr="009F58BB" w:rsidRDefault="007F50A3" w:rsidP="007F50A3">
      <w:r w:rsidRPr="009F58BB">
        <w:rPr>
          <w:rStyle w:val="Style13ptBold"/>
        </w:rPr>
        <w:t>Lawless 23</w:t>
      </w:r>
      <w:r w:rsidRPr="009F58BB">
        <w:t xml:space="preserve"> [Christian Lawless, General Partner at Conversion Capital, formerly Managing Director at Lehman Brothers and Nomura, Ohio Wesleyan degree in Economics 8-12-2023 https://conversioncapital.com/labor-unions-and-automation/]</w:t>
      </w:r>
    </w:p>
    <w:p w14:paraId="14563CD5" w14:textId="77777777" w:rsidR="007F50A3" w:rsidRPr="009F58BB" w:rsidRDefault="007F50A3" w:rsidP="007F50A3">
      <w:pPr>
        <w:rPr>
          <w:sz w:val="16"/>
        </w:rPr>
      </w:pPr>
      <w:r w:rsidRPr="009F58BB">
        <w:rPr>
          <w:rStyle w:val="StyleUnderline"/>
          <w:highlight w:val="green"/>
        </w:rPr>
        <w:t>COVID</w:t>
      </w:r>
      <w:r w:rsidRPr="009F58BB">
        <w:rPr>
          <w:rStyle w:val="StyleUnderline"/>
        </w:rPr>
        <w:t xml:space="preserve"> was</w:t>
      </w:r>
      <w:r w:rsidRPr="009F58BB">
        <w:rPr>
          <w:sz w:val="16"/>
        </w:rPr>
        <w:t xml:space="preserve"> </w:t>
      </w:r>
      <w:r w:rsidRPr="009F58BB">
        <w:rPr>
          <w:rStyle w:val="Emphasis"/>
        </w:rPr>
        <w:t>yet another catalyst</w:t>
      </w:r>
      <w:r w:rsidRPr="009F58BB">
        <w:rPr>
          <w:sz w:val="16"/>
        </w:rPr>
        <w:t xml:space="preserve">. Around 60% of all occupations have at least 30% of activities that can be automated, and the </w:t>
      </w:r>
      <w:r w:rsidRPr="009F58BB">
        <w:rPr>
          <w:rStyle w:val="StyleUnderline"/>
        </w:rPr>
        <w:t xml:space="preserve">pandemic </w:t>
      </w:r>
      <w:r w:rsidRPr="009F58BB">
        <w:rPr>
          <w:rStyle w:val="Emphasis"/>
          <w:highlight w:val="green"/>
        </w:rPr>
        <w:t>hastened</w:t>
      </w:r>
      <w:r w:rsidRPr="009F58BB">
        <w:rPr>
          <w:rStyle w:val="Emphasis"/>
        </w:rPr>
        <w:t xml:space="preserve"> the move</w:t>
      </w:r>
      <w:r w:rsidRPr="009F58BB">
        <w:rPr>
          <w:sz w:val="16"/>
        </w:rPr>
        <w:t xml:space="preserve"> </w:t>
      </w:r>
      <w:r w:rsidRPr="009F58BB">
        <w:rPr>
          <w:rStyle w:val="StyleUnderline"/>
        </w:rPr>
        <w:t>towards</w:t>
      </w:r>
      <w:r w:rsidRPr="009F58BB">
        <w:rPr>
          <w:sz w:val="16"/>
        </w:rPr>
        <w:t xml:space="preserve"> such </w:t>
      </w:r>
      <w:r w:rsidRPr="009F58BB">
        <w:rPr>
          <w:rStyle w:val="StyleUnderline"/>
          <w:highlight w:val="green"/>
        </w:rPr>
        <w:t>automation</w:t>
      </w:r>
      <w:r w:rsidRPr="009F58BB">
        <w:rPr>
          <w:sz w:val="16"/>
        </w:rPr>
        <w:t xml:space="preserve">. In manufacturing, the International Federation of Robotics reported a 10% increase in the use of industrial robots in 2020. In the healthcare sector, one study of workers found that 14.3% had their role partially or entirely automated during the pandemic. Broadly, 68% of </w:t>
      </w:r>
      <w:r w:rsidRPr="009F58BB">
        <w:rPr>
          <w:rStyle w:val="StyleUnderline"/>
          <w:highlight w:val="green"/>
        </w:rPr>
        <w:t>org</w:t>
      </w:r>
      <w:r w:rsidRPr="009F58BB">
        <w:rPr>
          <w:rStyle w:val="StyleUnderline"/>
        </w:rPr>
        <w:t>anization</w:t>
      </w:r>
      <w:r w:rsidRPr="009F58BB">
        <w:rPr>
          <w:rStyle w:val="StyleUnderline"/>
          <w:highlight w:val="green"/>
        </w:rPr>
        <w:t>s</w:t>
      </w:r>
      <w:r w:rsidRPr="009F58BB">
        <w:rPr>
          <w:sz w:val="16"/>
        </w:rPr>
        <w:t xml:space="preserve"> </w:t>
      </w:r>
      <w:r w:rsidRPr="009F58BB">
        <w:rPr>
          <w:rStyle w:val="Emphasis"/>
          <w:highlight w:val="green"/>
        </w:rPr>
        <w:t>increased</w:t>
      </w:r>
      <w:r w:rsidRPr="009F58BB">
        <w:rPr>
          <w:sz w:val="16"/>
        </w:rPr>
        <w:t xml:space="preserve"> their </w:t>
      </w:r>
      <w:r w:rsidRPr="009F58BB">
        <w:rPr>
          <w:rStyle w:val="Emphasis"/>
          <w:highlight w:val="green"/>
        </w:rPr>
        <w:t>investment</w:t>
      </w:r>
      <w:r w:rsidRPr="009F58BB">
        <w:rPr>
          <w:sz w:val="16"/>
        </w:rPr>
        <w:t xml:space="preserve"> </w:t>
      </w:r>
      <w:r w:rsidRPr="009F58BB">
        <w:rPr>
          <w:rStyle w:val="StyleUnderline"/>
        </w:rPr>
        <w:t>in automation in response to the pandemic</w:t>
      </w:r>
      <w:r w:rsidRPr="009F58BB">
        <w:rPr>
          <w:sz w:val="16"/>
        </w:rPr>
        <w:t>; the World Economic Forum estimates that by 2025, automation would create 97mm new jobs but displace 85mm. Lastly, annual worldwide AI-driven software revenue is expected to grow from $10.1B in 2018 to $126.0B by 2025. We all know that automation is accelerating, and as we’ve written about before, is coming for knowledge workers like it previously did for blue collar workers:</w:t>
      </w:r>
    </w:p>
    <w:p w14:paraId="4B6881EF" w14:textId="77777777" w:rsidR="007F50A3" w:rsidRPr="009F58BB" w:rsidRDefault="007F50A3" w:rsidP="007F50A3">
      <w:pPr>
        <w:rPr>
          <w:sz w:val="16"/>
        </w:rPr>
      </w:pPr>
      <w:r w:rsidRPr="009F58BB">
        <w:rPr>
          <w:sz w:val="16"/>
        </w:rPr>
        <w:t>…the following four functions could drive 75% of global estimated annual economic benefits from AI workflows: customer operations (~$400B), marketing and sales (~$950B), software engineering ($900B), and research and development (~$330B)…And broadly, co-pilot tools could automate half of a knowledge worker’s daily activities over the coming decades.</w:t>
      </w:r>
    </w:p>
    <w:p w14:paraId="034D7D67" w14:textId="77777777" w:rsidR="007F50A3" w:rsidRPr="009F58BB" w:rsidRDefault="007F50A3" w:rsidP="007F50A3">
      <w:pPr>
        <w:rPr>
          <w:sz w:val="16"/>
        </w:rPr>
      </w:pPr>
      <w:r w:rsidRPr="009F58BB">
        <w:rPr>
          <w:sz w:val="16"/>
        </w:rPr>
        <w:t xml:space="preserve">Unsurprisingly, </w:t>
      </w:r>
      <w:r w:rsidRPr="009F58BB">
        <w:rPr>
          <w:rStyle w:val="StyleUnderline"/>
        </w:rPr>
        <w:t>these efforts to displace workers’</w:t>
      </w:r>
      <w:r w:rsidRPr="009F58BB">
        <w:rPr>
          <w:sz w:val="16"/>
        </w:rPr>
        <w:t xml:space="preserve"> responsibilities </w:t>
      </w:r>
      <w:r w:rsidRPr="009F58BB">
        <w:rPr>
          <w:rStyle w:val="StyleUnderline"/>
        </w:rPr>
        <w:t>with automation technology,</w:t>
      </w:r>
      <w:r w:rsidRPr="009F58BB">
        <w:rPr>
          <w:sz w:val="16"/>
        </w:rPr>
        <w:t xml:space="preserve"> either in part or full, </w:t>
      </w:r>
      <w:r w:rsidRPr="009F58BB">
        <w:rPr>
          <w:rStyle w:val="StyleUnderline"/>
        </w:rPr>
        <w:t xml:space="preserve">has created great angst for </w:t>
      </w:r>
      <w:r w:rsidRPr="009F58BB">
        <w:rPr>
          <w:rStyle w:val="StyleUnderline"/>
          <w:highlight w:val="green"/>
        </w:rPr>
        <w:t>unions</w:t>
      </w:r>
      <w:r w:rsidRPr="009F58BB">
        <w:rPr>
          <w:sz w:val="16"/>
        </w:rPr>
        <w:t xml:space="preserve"> and their members. For example, actors and writers are demanding that studios back down from plans to adopt AI for script writing and AI-generated characters that are derived from human actors. </w:t>
      </w:r>
      <w:r w:rsidRPr="009F58BB">
        <w:rPr>
          <w:rStyle w:val="StyleUnderline"/>
        </w:rPr>
        <w:t>This is an</w:t>
      </w:r>
      <w:r w:rsidRPr="009F58BB">
        <w:rPr>
          <w:sz w:val="16"/>
        </w:rPr>
        <w:t xml:space="preserve"> </w:t>
      </w:r>
      <w:r w:rsidRPr="009F58BB">
        <w:rPr>
          <w:rStyle w:val="Emphasis"/>
        </w:rPr>
        <w:t xml:space="preserve">uphill </w:t>
      </w:r>
      <w:r w:rsidRPr="009F58BB">
        <w:rPr>
          <w:rStyle w:val="Emphasis"/>
          <w:highlight w:val="green"/>
        </w:rPr>
        <w:t>battle</w:t>
      </w:r>
      <w:r w:rsidRPr="009F58BB">
        <w:rPr>
          <w:sz w:val="16"/>
        </w:rPr>
        <w:t xml:space="preserve"> </w:t>
      </w:r>
      <w:r w:rsidRPr="009F58BB">
        <w:rPr>
          <w:rStyle w:val="StyleUnderline"/>
        </w:rPr>
        <w:t>that</w:t>
      </w:r>
      <w:r w:rsidRPr="009F58BB">
        <w:rPr>
          <w:sz w:val="16"/>
        </w:rPr>
        <w:t xml:space="preserve"> we believe </w:t>
      </w:r>
      <w:r w:rsidRPr="009F58BB">
        <w:rPr>
          <w:rStyle w:val="Emphasis"/>
          <w:highlight w:val="green"/>
        </w:rPr>
        <w:t>will backfire</w:t>
      </w:r>
      <w:r w:rsidRPr="009F58BB">
        <w:rPr>
          <w:sz w:val="16"/>
        </w:rPr>
        <w:t xml:space="preserve">. </w:t>
      </w:r>
      <w:r w:rsidRPr="009F58BB">
        <w:rPr>
          <w:rStyle w:val="StyleUnderline"/>
        </w:rPr>
        <w:t xml:space="preserve">These </w:t>
      </w:r>
      <w:r w:rsidRPr="009F58BB">
        <w:rPr>
          <w:rStyle w:val="StyleUnderline"/>
          <w:highlight w:val="green"/>
        </w:rPr>
        <w:t>tech</w:t>
      </w:r>
      <w:r w:rsidRPr="009F58BB">
        <w:rPr>
          <w:rStyle w:val="StyleUnderline"/>
        </w:rPr>
        <w:t>nologies are</w:t>
      </w:r>
      <w:r w:rsidRPr="009F58BB">
        <w:rPr>
          <w:sz w:val="16"/>
        </w:rPr>
        <w:t xml:space="preserve"> </w:t>
      </w:r>
      <w:r w:rsidRPr="009F58BB">
        <w:rPr>
          <w:rStyle w:val="Emphasis"/>
          <w:highlight w:val="green"/>
        </w:rPr>
        <w:t>not going away</w:t>
      </w:r>
      <w:r w:rsidRPr="009F58BB">
        <w:rPr>
          <w:sz w:val="16"/>
          <w:highlight w:val="green"/>
        </w:rPr>
        <w:t xml:space="preserve"> </w:t>
      </w:r>
      <w:r w:rsidRPr="009F58BB">
        <w:rPr>
          <w:rStyle w:val="StyleUnderline"/>
          <w:highlight w:val="green"/>
        </w:rPr>
        <w:t>and</w:t>
      </w:r>
      <w:r w:rsidRPr="009F58BB">
        <w:rPr>
          <w:rStyle w:val="StyleUnderline"/>
        </w:rPr>
        <w:t xml:space="preserve"> are</w:t>
      </w:r>
      <w:r w:rsidRPr="009F58BB">
        <w:rPr>
          <w:sz w:val="16"/>
        </w:rPr>
        <w:t xml:space="preserve"> </w:t>
      </w:r>
      <w:r w:rsidRPr="009F58BB">
        <w:rPr>
          <w:rStyle w:val="Emphasis"/>
          <w:highlight w:val="green"/>
        </w:rPr>
        <w:t>only</w:t>
      </w:r>
      <w:r w:rsidRPr="009F58BB">
        <w:rPr>
          <w:rStyle w:val="Emphasis"/>
        </w:rPr>
        <w:t xml:space="preserve"> becoming </w:t>
      </w:r>
      <w:r w:rsidRPr="009F58BB">
        <w:rPr>
          <w:rStyle w:val="Emphasis"/>
          <w:highlight w:val="green"/>
        </w:rPr>
        <w:t>more capable</w:t>
      </w:r>
      <w:r w:rsidRPr="009F58BB">
        <w:rPr>
          <w:sz w:val="16"/>
        </w:rPr>
        <w:t xml:space="preserve">, </w:t>
      </w:r>
      <w:r w:rsidRPr="009F58BB">
        <w:rPr>
          <w:rStyle w:val="StyleUnderline"/>
        </w:rPr>
        <w:t>as we have all observed over the past several years.</w:t>
      </w:r>
      <w:r w:rsidRPr="009F58BB">
        <w:rPr>
          <w:sz w:val="16"/>
        </w:rPr>
        <w:t xml:space="preserve"> There is a circular effect here – adoption causes unions to push back, oftentimes with strikes and demand for more benefits and higher pay – this incentivizes companies to accelerate adoption to offset higher costs and work disruptions. There are also 2nd order effects in the political realm. Back in 2021 when Joe Biden brought all the EV makers to the White House, he excluded Elon Musk and his administration, “strongly hinted that the lack of UAW [United Automobile Workers] representation at Tesla plants may have been part of the reason.” This kind of showmanship is unproductive and brings to mind a finding worth noting – automation is actually diminishing unions’ political power:</w:t>
      </w:r>
    </w:p>
    <w:p w14:paraId="4ED08826" w14:textId="77777777" w:rsidR="007F50A3" w:rsidRPr="009F58BB" w:rsidRDefault="007F50A3" w:rsidP="007F50A3">
      <w:pPr>
        <w:rPr>
          <w:sz w:val="16"/>
        </w:rPr>
      </w:pPr>
      <w:r w:rsidRPr="009F58BB">
        <w:rPr>
          <w:sz w:val="16"/>
        </w:rPr>
        <w:t>Consequently, the political influence of organized labor falls in response to robot adoption because unionization declines…an increase in one robot per a thousand workers reduces the likelihood that congresspeople vote with unions’ interests by two percentage points.</w:t>
      </w:r>
    </w:p>
    <w:p w14:paraId="3103E855" w14:textId="77777777" w:rsidR="007F50A3" w:rsidRPr="009F58BB" w:rsidRDefault="007F50A3" w:rsidP="007F50A3">
      <w:pPr>
        <w:rPr>
          <w:sz w:val="16"/>
        </w:rPr>
      </w:pPr>
      <w:r w:rsidRPr="009F58BB">
        <w:rPr>
          <w:rStyle w:val="StyleUnderline"/>
        </w:rPr>
        <w:t xml:space="preserve">The trajectory of economic </w:t>
      </w:r>
      <w:r w:rsidRPr="009F58BB">
        <w:rPr>
          <w:rStyle w:val="StyleUnderline"/>
          <w:highlight w:val="green"/>
        </w:rPr>
        <w:t>history</w:t>
      </w:r>
      <w:r w:rsidRPr="009F58BB">
        <w:rPr>
          <w:rStyle w:val="StyleUnderline"/>
        </w:rPr>
        <w:t xml:space="preserve"> has long </w:t>
      </w:r>
      <w:r w:rsidRPr="009F58BB">
        <w:rPr>
          <w:rStyle w:val="StyleUnderline"/>
          <w:highlight w:val="green"/>
        </w:rPr>
        <w:t>showcased</w:t>
      </w:r>
      <w:r w:rsidRPr="009F58BB">
        <w:rPr>
          <w:rStyle w:val="StyleUnderline"/>
        </w:rPr>
        <w:t xml:space="preserve"> the </w:t>
      </w:r>
      <w:r w:rsidRPr="009F58BB">
        <w:rPr>
          <w:rStyle w:val="Emphasis"/>
        </w:rPr>
        <w:t xml:space="preserve">natural and </w:t>
      </w:r>
      <w:r w:rsidRPr="009F58BB">
        <w:rPr>
          <w:rStyle w:val="Emphasis"/>
          <w:highlight w:val="green"/>
        </w:rPr>
        <w:t>inevitable</w:t>
      </w:r>
      <w:r w:rsidRPr="009F58BB">
        <w:rPr>
          <w:sz w:val="16"/>
        </w:rPr>
        <w:t xml:space="preserve"> </w:t>
      </w:r>
      <w:r w:rsidRPr="009F58BB">
        <w:rPr>
          <w:rStyle w:val="StyleUnderline"/>
        </w:rPr>
        <w:t xml:space="preserve">evolution of </w:t>
      </w:r>
      <w:r w:rsidRPr="009F58BB">
        <w:rPr>
          <w:rStyle w:val="StyleUnderline"/>
          <w:highlight w:val="green"/>
        </w:rPr>
        <w:t>automation</w:t>
      </w:r>
      <w:r w:rsidRPr="009F58BB">
        <w:rPr>
          <w:rStyle w:val="StyleUnderline"/>
        </w:rPr>
        <w:t xml:space="preserve"> within various sectors.</w:t>
      </w:r>
      <w:r w:rsidRPr="009F58BB">
        <w:rPr>
          <w:sz w:val="16"/>
        </w:rPr>
        <w:t xml:space="preserve"> </w:t>
      </w:r>
      <w:r w:rsidRPr="009F58BB">
        <w:rPr>
          <w:rStyle w:val="StyleUnderline"/>
          <w:highlight w:val="green"/>
        </w:rPr>
        <w:t>From</w:t>
      </w:r>
      <w:r w:rsidRPr="009F58BB">
        <w:rPr>
          <w:rStyle w:val="StyleUnderline"/>
        </w:rPr>
        <w:t xml:space="preserve"> the steam engines of the </w:t>
      </w:r>
      <w:r w:rsidRPr="009F58BB">
        <w:rPr>
          <w:rStyle w:val="StyleUnderline"/>
          <w:highlight w:val="green"/>
        </w:rPr>
        <w:t>Industrial Revolution to</w:t>
      </w:r>
      <w:r w:rsidRPr="009F58BB">
        <w:rPr>
          <w:rStyle w:val="StyleUnderline"/>
        </w:rPr>
        <w:t xml:space="preserve"> today’s </w:t>
      </w:r>
      <w:r w:rsidRPr="009F58BB">
        <w:rPr>
          <w:rStyle w:val="StyleUnderline"/>
          <w:highlight w:val="green"/>
        </w:rPr>
        <w:t>AI</w:t>
      </w:r>
      <w:r w:rsidRPr="009F58BB">
        <w:rPr>
          <w:rStyle w:val="StyleUnderline"/>
        </w:rPr>
        <w:t>-driven software and robotics</w:t>
      </w:r>
      <w:r w:rsidRPr="009F58BB">
        <w:rPr>
          <w:sz w:val="16"/>
        </w:rPr>
        <w:t xml:space="preserve">, </w:t>
      </w:r>
      <w:r w:rsidRPr="009F58BB">
        <w:rPr>
          <w:rStyle w:val="StyleUnderline"/>
        </w:rPr>
        <w:t xml:space="preserve">the march of </w:t>
      </w:r>
      <w:r w:rsidRPr="009F58BB">
        <w:rPr>
          <w:rStyle w:val="StyleUnderline"/>
          <w:highlight w:val="green"/>
        </w:rPr>
        <w:t>tech</w:t>
      </w:r>
      <w:r w:rsidRPr="009F58BB">
        <w:rPr>
          <w:rStyle w:val="StyleUnderline"/>
        </w:rPr>
        <w:t>nology has</w:t>
      </w:r>
      <w:r w:rsidRPr="009F58BB">
        <w:rPr>
          <w:sz w:val="16"/>
        </w:rPr>
        <w:t xml:space="preserve"> </w:t>
      </w:r>
      <w:r w:rsidRPr="009F58BB">
        <w:rPr>
          <w:rStyle w:val="Emphasis"/>
          <w:highlight w:val="green"/>
        </w:rPr>
        <w:t>continually reshaped</w:t>
      </w:r>
      <w:r w:rsidRPr="009F58BB">
        <w:rPr>
          <w:sz w:val="16"/>
        </w:rPr>
        <w:t xml:space="preserve"> </w:t>
      </w:r>
      <w:r w:rsidRPr="009F58BB">
        <w:rPr>
          <w:rStyle w:val="StyleUnderline"/>
        </w:rPr>
        <w:t xml:space="preserve">the </w:t>
      </w:r>
      <w:r w:rsidRPr="009F58BB">
        <w:rPr>
          <w:rStyle w:val="StyleUnderline"/>
          <w:highlight w:val="green"/>
        </w:rPr>
        <w:t>labor</w:t>
      </w:r>
      <w:r w:rsidRPr="009F58BB">
        <w:rPr>
          <w:rStyle w:val="StyleUnderline"/>
        </w:rPr>
        <w:t xml:space="preserve"> landscape</w:t>
      </w:r>
      <w:r w:rsidRPr="009F58BB">
        <w:rPr>
          <w:sz w:val="16"/>
        </w:rPr>
        <w:t xml:space="preserve">. </w:t>
      </w:r>
      <w:r w:rsidRPr="009F58BB">
        <w:rPr>
          <w:rStyle w:val="StyleUnderline"/>
          <w:highlight w:val="green"/>
        </w:rPr>
        <w:t>Unions</w:t>
      </w:r>
      <w:r w:rsidRPr="009F58BB">
        <w:rPr>
          <w:rStyle w:val="StyleUnderline"/>
        </w:rPr>
        <w:t xml:space="preserve"> have </w:t>
      </w:r>
      <w:r w:rsidRPr="009F58BB">
        <w:rPr>
          <w:rStyle w:val="StyleUnderline"/>
          <w:highlight w:val="green"/>
        </w:rPr>
        <w:t>often</w:t>
      </w:r>
      <w:r w:rsidRPr="009F58BB">
        <w:rPr>
          <w:rStyle w:val="StyleUnderline"/>
        </w:rPr>
        <w:t xml:space="preserve"> been at the forefront of </w:t>
      </w:r>
      <w:r w:rsidRPr="009F58BB">
        <w:rPr>
          <w:rStyle w:val="StyleUnderline"/>
          <w:highlight w:val="green"/>
        </w:rPr>
        <w:t>resist</w:t>
      </w:r>
      <w:r w:rsidRPr="009F58BB">
        <w:rPr>
          <w:rStyle w:val="StyleUnderline"/>
        </w:rPr>
        <w:t>ance to these changes</w:t>
      </w:r>
      <w:r w:rsidRPr="009F58BB">
        <w:rPr>
          <w:sz w:val="16"/>
        </w:rPr>
        <w:t xml:space="preserve">, working to protect jobs and ensure fair treatment for workers. And their pushback is rooted in legitimate concerns such as job displacement and wages. </w:t>
      </w:r>
      <w:r w:rsidRPr="009F58BB">
        <w:rPr>
          <w:rStyle w:val="StyleUnderline"/>
          <w:highlight w:val="green"/>
        </w:rPr>
        <w:t>However</w:t>
      </w:r>
      <w:r w:rsidRPr="009F58BB">
        <w:rPr>
          <w:sz w:val="16"/>
        </w:rPr>
        <w:t xml:space="preserve">, </w:t>
      </w:r>
      <w:r w:rsidRPr="009F58BB">
        <w:rPr>
          <w:rStyle w:val="StyleUnderline"/>
        </w:rPr>
        <w:t xml:space="preserve">the </w:t>
      </w:r>
      <w:r w:rsidRPr="009F58BB">
        <w:rPr>
          <w:rStyle w:val="Emphasis"/>
          <w:highlight w:val="green"/>
        </w:rPr>
        <w:t>economic forces</w:t>
      </w:r>
      <w:r w:rsidRPr="009F58BB">
        <w:rPr>
          <w:rStyle w:val="StyleUnderline"/>
          <w:highlight w:val="green"/>
        </w:rPr>
        <w:t xml:space="preserve"> that drive automation are </w:t>
      </w:r>
      <w:r w:rsidRPr="009F58BB">
        <w:rPr>
          <w:rStyle w:val="Emphasis"/>
          <w:highlight w:val="green"/>
        </w:rPr>
        <w:t>powerful</w:t>
      </w:r>
      <w:r w:rsidRPr="009F58BB">
        <w:rPr>
          <w:sz w:val="16"/>
        </w:rPr>
        <w:t xml:space="preserve"> (</w:t>
      </w:r>
      <w:r w:rsidRPr="009F58BB">
        <w:rPr>
          <w:rStyle w:val="StyleUnderline"/>
        </w:rPr>
        <w:t xml:space="preserve">the pursuit of </w:t>
      </w:r>
      <w:r w:rsidRPr="009F58BB">
        <w:rPr>
          <w:rStyle w:val="Emphasis"/>
          <w:highlight w:val="green"/>
        </w:rPr>
        <w:t>efficiency</w:t>
      </w:r>
      <w:r w:rsidRPr="009F58BB">
        <w:rPr>
          <w:rStyle w:val="StyleUnderline"/>
        </w:rPr>
        <w:t xml:space="preserve">, the </w:t>
      </w:r>
      <w:r w:rsidRPr="009F58BB">
        <w:rPr>
          <w:rStyle w:val="Emphasis"/>
          <w:highlight w:val="green"/>
        </w:rPr>
        <w:t xml:space="preserve">reduction of </w:t>
      </w:r>
      <w:r w:rsidRPr="009F58BB">
        <w:rPr>
          <w:rStyle w:val="Emphasis"/>
        </w:rPr>
        <w:t xml:space="preserve">labor </w:t>
      </w:r>
      <w:r w:rsidRPr="009F58BB">
        <w:rPr>
          <w:rStyle w:val="Emphasis"/>
          <w:highlight w:val="green"/>
        </w:rPr>
        <w:t>costs</w:t>
      </w:r>
      <w:r w:rsidRPr="009F58BB">
        <w:rPr>
          <w:rStyle w:val="StyleUnderline"/>
        </w:rPr>
        <w:t xml:space="preserve">, and the desire to enhance </w:t>
      </w:r>
      <w:r w:rsidRPr="009F58BB">
        <w:rPr>
          <w:rStyle w:val="Emphasis"/>
          <w:highlight w:val="green"/>
        </w:rPr>
        <w:t>productivity</w:t>
      </w:r>
      <w:r w:rsidRPr="009F58BB">
        <w:rPr>
          <w:rStyle w:val="StyleUnderline"/>
        </w:rPr>
        <w:t xml:space="preserve"> and </w:t>
      </w:r>
      <w:r w:rsidRPr="009F58BB">
        <w:rPr>
          <w:rStyle w:val="Emphasis"/>
          <w:highlight w:val="green"/>
        </w:rPr>
        <w:t>competitiveness</w:t>
      </w:r>
      <w:r w:rsidRPr="009F58BB">
        <w:rPr>
          <w:rStyle w:val="StyleUnderline"/>
        </w:rPr>
        <w:t>, etc</w:t>
      </w:r>
      <w:r w:rsidRPr="009F58BB">
        <w:rPr>
          <w:sz w:val="16"/>
        </w:rPr>
        <w:t xml:space="preserve">). </w:t>
      </w:r>
      <w:r w:rsidRPr="009F58BB">
        <w:rPr>
          <w:rStyle w:val="StyleUnderline"/>
        </w:rPr>
        <w:t xml:space="preserve">These forces have </w:t>
      </w:r>
      <w:r w:rsidRPr="009F58BB">
        <w:rPr>
          <w:rStyle w:val="StyleUnderline"/>
          <w:highlight w:val="green"/>
        </w:rPr>
        <w:t>made</w:t>
      </w:r>
      <w:r w:rsidRPr="009F58BB">
        <w:rPr>
          <w:rStyle w:val="StyleUnderline"/>
        </w:rPr>
        <w:t xml:space="preserve"> the </w:t>
      </w:r>
      <w:r w:rsidRPr="009F58BB">
        <w:rPr>
          <w:rStyle w:val="StyleUnderline"/>
          <w:highlight w:val="green"/>
        </w:rPr>
        <w:t>automation</w:t>
      </w:r>
      <w:r w:rsidRPr="009F58BB">
        <w:rPr>
          <w:sz w:val="16"/>
        </w:rPr>
        <w:t xml:space="preserve"> of certain jobs </w:t>
      </w:r>
      <w:r w:rsidRPr="009F58BB">
        <w:rPr>
          <w:rStyle w:val="StyleUnderline"/>
          <w:highlight w:val="green"/>
        </w:rPr>
        <w:t xml:space="preserve">not just an option but a </w:t>
      </w:r>
      <w:r w:rsidRPr="009F58BB">
        <w:rPr>
          <w:rStyle w:val="Emphasis"/>
          <w:highlight w:val="green"/>
        </w:rPr>
        <w:t>necessity</w:t>
      </w:r>
      <w:r w:rsidRPr="009F58BB">
        <w:rPr>
          <w:sz w:val="16"/>
        </w:rPr>
        <w:t xml:space="preserve"> </w:t>
      </w:r>
      <w:r w:rsidRPr="009F58BB">
        <w:rPr>
          <w:rStyle w:val="StyleUnderline"/>
        </w:rPr>
        <w:t>for</w:t>
      </w:r>
      <w:r w:rsidRPr="009F58BB">
        <w:rPr>
          <w:sz w:val="16"/>
        </w:rPr>
        <w:t xml:space="preserve"> many </w:t>
      </w:r>
      <w:r w:rsidRPr="009F58BB">
        <w:rPr>
          <w:rStyle w:val="StyleUnderline"/>
        </w:rPr>
        <w:t>businesses</w:t>
      </w:r>
      <w:r w:rsidRPr="009F58BB">
        <w:rPr>
          <w:sz w:val="16"/>
        </w:rPr>
        <w:t xml:space="preserve"> seeking to thrive in a global marketplace. As the “Summer of Strikes” unfolds, it is important to remember that these </w:t>
      </w:r>
      <w:r w:rsidRPr="009F58BB">
        <w:rPr>
          <w:rStyle w:val="StyleUnderline"/>
          <w:highlight w:val="green"/>
        </w:rPr>
        <w:t>efforts may</w:t>
      </w:r>
      <w:r w:rsidRPr="009F58BB">
        <w:rPr>
          <w:rStyle w:val="StyleUnderline"/>
        </w:rPr>
        <w:t xml:space="preserve"> succeed in </w:t>
      </w:r>
      <w:r w:rsidRPr="009F58BB">
        <w:rPr>
          <w:rStyle w:val="StyleUnderline"/>
          <w:highlight w:val="green"/>
        </w:rPr>
        <w:t>captur</w:t>
      </w:r>
      <w:r w:rsidRPr="009F58BB">
        <w:rPr>
          <w:rStyle w:val="StyleUnderline"/>
        </w:rPr>
        <w:t xml:space="preserve">ing </w:t>
      </w:r>
      <w:r w:rsidRPr="009F58BB">
        <w:rPr>
          <w:rStyle w:val="StyleUnderline"/>
          <w:highlight w:val="green"/>
        </w:rPr>
        <w:t>new</w:t>
      </w:r>
      <w:r w:rsidRPr="009F58BB">
        <w:rPr>
          <w:sz w:val="16"/>
          <w:highlight w:val="green"/>
        </w:rPr>
        <w:t xml:space="preserve"> </w:t>
      </w:r>
      <w:r w:rsidRPr="009F58BB">
        <w:rPr>
          <w:rStyle w:val="StyleUnderline"/>
          <w:highlight w:val="green"/>
        </w:rPr>
        <w:t>benefits</w:t>
      </w:r>
      <w:r w:rsidRPr="009F58BB">
        <w:rPr>
          <w:rStyle w:val="StyleUnderline"/>
        </w:rPr>
        <w:t xml:space="preserve"> or higher wages</w:t>
      </w:r>
      <w:r w:rsidRPr="009F58BB">
        <w:rPr>
          <w:sz w:val="16"/>
        </w:rPr>
        <w:t xml:space="preserve">, </w:t>
      </w:r>
      <w:r w:rsidRPr="009F58BB">
        <w:rPr>
          <w:rStyle w:val="StyleUnderline"/>
          <w:highlight w:val="green"/>
        </w:rPr>
        <w:t>but</w:t>
      </w:r>
      <w:r w:rsidRPr="009F58BB">
        <w:rPr>
          <w:sz w:val="16"/>
        </w:rPr>
        <w:t xml:space="preserve"> we believe they </w:t>
      </w:r>
      <w:r w:rsidRPr="009F58BB">
        <w:rPr>
          <w:rStyle w:val="Emphasis"/>
          <w:highlight w:val="green"/>
        </w:rPr>
        <w:t>will ultimately fail</w:t>
      </w:r>
      <w:r w:rsidRPr="009F58BB">
        <w:rPr>
          <w:sz w:val="16"/>
          <w:highlight w:val="green"/>
        </w:rPr>
        <w:t xml:space="preserve"> </w:t>
      </w:r>
      <w:r w:rsidRPr="009F58BB">
        <w:rPr>
          <w:rStyle w:val="StyleUnderline"/>
          <w:highlight w:val="green"/>
        </w:rPr>
        <w:t>to stop</w:t>
      </w:r>
      <w:r w:rsidRPr="009F58BB">
        <w:rPr>
          <w:rStyle w:val="StyleUnderline"/>
        </w:rPr>
        <w:t xml:space="preserve"> the arc of </w:t>
      </w:r>
      <w:r w:rsidRPr="009F58BB">
        <w:rPr>
          <w:rStyle w:val="StyleUnderline"/>
          <w:highlight w:val="green"/>
        </w:rPr>
        <w:t>tech</w:t>
      </w:r>
      <w:r w:rsidRPr="009F58BB">
        <w:rPr>
          <w:rStyle w:val="StyleUnderline"/>
        </w:rPr>
        <w:t>nology-driven efficiency</w:t>
      </w:r>
      <w:r w:rsidRPr="009F58BB">
        <w:rPr>
          <w:sz w:val="16"/>
        </w:rPr>
        <w:t xml:space="preserve"> that has been the backbone of productivity growth since the industrial revolution.</w:t>
      </w:r>
    </w:p>
    <w:p w14:paraId="7DF4DD24" w14:textId="77777777" w:rsidR="007F50A3" w:rsidRPr="009F58BB" w:rsidRDefault="007F50A3" w:rsidP="007F50A3">
      <w:pPr>
        <w:pStyle w:val="Heading4"/>
      </w:pPr>
      <w:r w:rsidRPr="009F58BB">
        <w:t xml:space="preserve">But the risk of human replacement from automation is </w:t>
      </w:r>
      <w:r w:rsidRPr="009F58BB">
        <w:rPr>
          <w:u w:val="single"/>
        </w:rPr>
        <w:t>hype</w:t>
      </w:r>
      <w:r w:rsidRPr="009F58BB">
        <w:t xml:space="preserve"> </w:t>
      </w:r>
    </w:p>
    <w:p w14:paraId="35D4AD3B" w14:textId="77777777" w:rsidR="007F50A3" w:rsidRPr="009F58BB" w:rsidRDefault="007F50A3" w:rsidP="007F50A3">
      <w:r w:rsidRPr="009F58BB">
        <w:rPr>
          <w:rStyle w:val="Style13ptBold"/>
        </w:rPr>
        <w:t>Wile 7-4</w:t>
      </w:r>
      <w:r w:rsidRPr="009F58BB">
        <w:rPr>
          <w:sz w:val="16"/>
        </w:rPr>
        <w:t xml:space="preserve"> </w:t>
      </w:r>
      <w:r w:rsidRPr="009F58BB">
        <w:t>[Rob Wile (Pulitzer Prize-winning journalist covering breaking business stories for NBCNews.com.), 7-4-2025, Layoffs and slow hiring have job seekers worried about AI. Here's what's happening. NBC News, https://www.nbcnews.com/business/business-news/is-ai-taking-jobs-which-industries-at-risk-what-to-know-rcna215579, Accessed: 7-7-2025] //IF</w:t>
      </w:r>
    </w:p>
    <w:p w14:paraId="3B0693B7" w14:textId="77777777" w:rsidR="007F50A3" w:rsidRPr="009F58BB" w:rsidRDefault="007F50A3" w:rsidP="007F50A3">
      <w:pPr>
        <w:rPr>
          <w:rStyle w:val="StyleUnderline"/>
        </w:rPr>
      </w:pPr>
      <w:r w:rsidRPr="009F58BB">
        <w:rPr>
          <w:rStyle w:val="StyleUnderline"/>
          <w:highlight w:val="green"/>
        </w:rPr>
        <w:t>A growing chorus</w:t>
      </w:r>
      <w:r w:rsidRPr="009F58BB">
        <w:rPr>
          <w:rStyle w:val="StyleUnderline"/>
        </w:rPr>
        <w:t xml:space="preserve"> of executives has put white collar workforces on notice: Their </w:t>
      </w:r>
      <w:r w:rsidRPr="009F58BB">
        <w:rPr>
          <w:rStyle w:val="StyleUnderline"/>
          <w:highlight w:val="green"/>
        </w:rPr>
        <w:t>jobs</w:t>
      </w:r>
      <w:r w:rsidRPr="009F58BB">
        <w:rPr>
          <w:rStyle w:val="StyleUnderline"/>
        </w:rPr>
        <w:t xml:space="preserve"> are </w:t>
      </w:r>
      <w:r w:rsidRPr="009F58BB">
        <w:rPr>
          <w:rStyle w:val="StyleUnderline"/>
          <w:highlight w:val="green"/>
        </w:rPr>
        <w:t>at risk of</w:t>
      </w:r>
      <w:r w:rsidRPr="009F58BB">
        <w:rPr>
          <w:rStyle w:val="StyleUnderline"/>
        </w:rPr>
        <w:t xml:space="preserve"> being wiped out by </w:t>
      </w:r>
      <w:r w:rsidRPr="009F58BB">
        <w:rPr>
          <w:rStyle w:val="Emphasis"/>
          <w:highlight w:val="green"/>
        </w:rPr>
        <w:t>a</w:t>
      </w:r>
      <w:r w:rsidRPr="009F58BB">
        <w:rPr>
          <w:rStyle w:val="StyleUnderline"/>
        </w:rPr>
        <w:t xml:space="preserve">rtificial </w:t>
      </w:r>
      <w:r w:rsidRPr="009F58BB">
        <w:rPr>
          <w:rStyle w:val="Emphasis"/>
          <w:highlight w:val="green"/>
        </w:rPr>
        <w:t>i</w:t>
      </w:r>
      <w:r w:rsidRPr="009F58BB">
        <w:rPr>
          <w:rStyle w:val="StyleUnderline"/>
        </w:rPr>
        <w:t>ntelligence.</w:t>
      </w:r>
    </w:p>
    <w:p w14:paraId="065DA0CF" w14:textId="77777777" w:rsidR="007F50A3" w:rsidRPr="009F58BB" w:rsidRDefault="007F50A3" w:rsidP="007F50A3">
      <w:pPr>
        <w:rPr>
          <w:sz w:val="16"/>
        </w:rPr>
      </w:pPr>
      <w:r w:rsidRPr="009F58BB">
        <w:rPr>
          <w:sz w:val="16"/>
        </w:rPr>
        <w:t xml:space="preserve">Yet </w:t>
      </w:r>
      <w:r w:rsidRPr="009F58BB">
        <w:rPr>
          <w:rStyle w:val="StyleUnderline"/>
        </w:rPr>
        <w:t>above that din is a more</w:t>
      </w:r>
      <w:r w:rsidRPr="009F58BB">
        <w:rPr>
          <w:sz w:val="16"/>
        </w:rPr>
        <w:t xml:space="preserve"> </w:t>
      </w:r>
      <w:r w:rsidRPr="009F58BB">
        <w:rPr>
          <w:rStyle w:val="Emphasis"/>
        </w:rPr>
        <w:t>complicated</w:t>
      </w:r>
      <w:r w:rsidRPr="009F58BB">
        <w:rPr>
          <w:sz w:val="16"/>
        </w:rPr>
        <w:t xml:space="preserve"> </w:t>
      </w:r>
      <w:r w:rsidRPr="009F58BB">
        <w:rPr>
          <w:rStyle w:val="StyleUnderline"/>
        </w:rPr>
        <w:t>picture</w:t>
      </w:r>
      <w:r w:rsidRPr="009F58BB">
        <w:rPr>
          <w:sz w:val="16"/>
        </w:rPr>
        <w:t xml:space="preserve"> </w:t>
      </w:r>
      <w:r w:rsidRPr="009F58BB">
        <w:rPr>
          <w:rStyle w:val="StyleUnderline"/>
        </w:rPr>
        <w:t>of how AI is currently affecting hiring</w:t>
      </w:r>
      <w:r w:rsidRPr="009F58BB">
        <w:rPr>
          <w:sz w:val="16"/>
        </w:rPr>
        <w:t>.</w:t>
      </w:r>
    </w:p>
    <w:p w14:paraId="50EEEA0F" w14:textId="77777777" w:rsidR="007F50A3" w:rsidRPr="009F58BB" w:rsidRDefault="007F50A3" w:rsidP="007F50A3">
      <w:pPr>
        <w:rPr>
          <w:rStyle w:val="StyleUnderline"/>
        </w:rPr>
      </w:pPr>
      <w:r w:rsidRPr="009F58BB">
        <w:rPr>
          <w:rStyle w:val="Emphasis"/>
          <w:highlight w:val="green"/>
        </w:rPr>
        <w:t>Direct evidence</w:t>
      </w:r>
      <w:r w:rsidRPr="009F58BB">
        <w:rPr>
          <w:sz w:val="16"/>
          <w:highlight w:val="green"/>
        </w:rPr>
        <w:t xml:space="preserve"> </w:t>
      </w:r>
      <w:r w:rsidRPr="009F58BB">
        <w:rPr>
          <w:rStyle w:val="StyleUnderline"/>
          <w:highlight w:val="green"/>
        </w:rPr>
        <w:t>of</w:t>
      </w:r>
      <w:r w:rsidRPr="009F58BB">
        <w:rPr>
          <w:rStyle w:val="StyleUnderline"/>
        </w:rPr>
        <w:t xml:space="preserve"> an </w:t>
      </w:r>
      <w:r w:rsidRPr="009F58BB">
        <w:rPr>
          <w:rStyle w:val="StyleUnderline"/>
          <w:highlight w:val="green"/>
        </w:rPr>
        <w:t>acceleration</w:t>
      </w:r>
      <w:r w:rsidRPr="009F58BB">
        <w:rPr>
          <w:rStyle w:val="StyleUnderline"/>
        </w:rPr>
        <w:t xml:space="preserve"> in human obsolescence</w:t>
      </w:r>
      <w:r w:rsidRPr="009F58BB">
        <w:rPr>
          <w:sz w:val="16"/>
        </w:rPr>
        <w:t xml:space="preserve"> </w:t>
      </w:r>
      <w:r w:rsidRPr="009F58BB">
        <w:rPr>
          <w:rStyle w:val="Emphasis"/>
          <w:highlight w:val="green"/>
        </w:rPr>
        <w:t>remains scant</w:t>
      </w:r>
      <w:r w:rsidRPr="009F58BB">
        <w:rPr>
          <w:sz w:val="16"/>
        </w:rPr>
        <w:t xml:space="preserve"> so far. In a report this week, the job and hiring consultancy Challenger, Gray &amp; Christmas said </w:t>
      </w:r>
      <w:r w:rsidRPr="009F58BB">
        <w:rPr>
          <w:rStyle w:val="StyleUnderline"/>
          <w:highlight w:val="green"/>
        </w:rPr>
        <w:t>cuts</w:t>
      </w:r>
      <w:r w:rsidRPr="009F58BB">
        <w:rPr>
          <w:rStyle w:val="StyleUnderline"/>
        </w:rPr>
        <w:t xml:space="preserve"> </w:t>
      </w:r>
      <w:r w:rsidRPr="009F58BB">
        <w:rPr>
          <w:rStyle w:val="StyleUnderline"/>
          <w:highlight w:val="green"/>
        </w:rPr>
        <w:t>spurred by</w:t>
      </w:r>
      <w:r w:rsidRPr="009F58BB">
        <w:rPr>
          <w:sz w:val="16"/>
        </w:rPr>
        <w:t xml:space="preserve"> President Donald Trump’s </w:t>
      </w:r>
      <w:r w:rsidRPr="009F58BB">
        <w:rPr>
          <w:rStyle w:val="Emphasis"/>
          <w:highlight w:val="green"/>
        </w:rPr>
        <w:t>D</w:t>
      </w:r>
      <w:r w:rsidRPr="009F58BB">
        <w:rPr>
          <w:sz w:val="16"/>
        </w:rPr>
        <w:t xml:space="preserve">epartment </w:t>
      </w:r>
      <w:r w:rsidRPr="009F58BB">
        <w:rPr>
          <w:rStyle w:val="Emphasis"/>
          <w:highlight w:val="green"/>
        </w:rPr>
        <w:t>o</w:t>
      </w:r>
      <w:r w:rsidRPr="009F58BB">
        <w:rPr>
          <w:sz w:val="16"/>
        </w:rPr>
        <w:t xml:space="preserve">f </w:t>
      </w:r>
      <w:r w:rsidRPr="009F58BB">
        <w:rPr>
          <w:rStyle w:val="Emphasis"/>
          <w:highlight w:val="green"/>
        </w:rPr>
        <w:t>G</w:t>
      </w:r>
      <w:r w:rsidRPr="009F58BB">
        <w:rPr>
          <w:sz w:val="16"/>
        </w:rPr>
        <w:t xml:space="preserve">overnment </w:t>
      </w:r>
      <w:r w:rsidRPr="009F58BB">
        <w:rPr>
          <w:rStyle w:val="Emphasis"/>
          <w:highlight w:val="green"/>
        </w:rPr>
        <w:t>E</w:t>
      </w:r>
      <w:r w:rsidRPr="009F58BB">
        <w:rPr>
          <w:sz w:val="16"/>
        </w:rPr>
        <w:t xml:space="preserve">fficiency </w:t>
      </w:r>
      <w:r w:rsidRPr="009F58BB">
        <w:rPr>
          <w:rStyle w:val="StyleUnderline"/>
        </w:rPr>
        <w:t>remained the</w:t>
      </w:r>
      <w:r w:rsidRPr="009F58BB">
        <w:rPr>
          <w:sz w:val="16"/>
        </w:rPr>
        <w:t xml:space="preserve"> </w:t>
      </w:r>
      <w:r w:rsidRPr="009F58BB">
        <w:rPr>
          <w:rStyle w:val="Emphasis"/>
          <w:highlight w:val="green"/>
        </w:rPr>
        <w:t>lead</w:t>
      </w:r>
      <w:r w:rsidRPr="009F58BB">
        <w:rPr>
          <w:rStyle w:val="Emphasis"/>
        </w:rPr>
        <w:t xml:space="preserve">ing cause </w:t>
      </w:r>
      <w:r w:rsidRPr="009F58BB">
        <w:rPr>
          <w:rStyle w:val="StyleUnderline"/>
        </w:rPr>
        <w:t>of</w:t>
      </w:r>
      <w:r w:rsidRPr="009F58BB">
        <w:rPr>
          <w:sz w:val="16"/>
        </w:rPr>
        <w:t xml:space="preserve"> </w:t>
      </w:r>
      <w:r w:rsidRPr="009F58BB">
        <w:rPr>
          <w:rStyle w:val="Emphasis"/>
          <w:highlight w:val="green"/>
        </w:rPr>
        <w:t>job losses</w:t>
      </w:r>
      <w:r w:rsidRPr="009F58BB">
        <w:rPr>
          <w:sz w:val="16"/>
        </w:rPr>
        <w:t xml:space="preserve"> — especially for government, nonprofit and other sectors supported by federal funds — </w:t>
      </w:r>
      <w:r w:rsidRPr="009F58BB">
        <w:rPr>
          <w:rStyle w:val="StyleUnderline"/>
        </w:rPr>
        <w:t xml:space="preserve">followed by </w:t>
      </w:r>
      <w:r w:rsidRPr="009F58BB">
        <w:rPr>
          <w:rStyle w:val="Emphasis"/>
        </w:rPr>
        <w:t>general</w:t>
      </w:r>
      <w:r w:rsidRPr="009F58BB">
        <w:rPr>
          <w:rStyle w:val="StyleUnderline"/>
        </w:rPr>
        <w:t xml:space="preserve"> economic and </w:t>
      </w:r>
      <w:r w:rsidRPr="009F58BB">
        <w:rPr>
          <w:rStyle w:val="Emphasis"/>
        </w:rPr>
        <w:t>market conditions</w:t>
      </w:r>
      <w:r w:rsidRPr="009F58BB">
        <w:rPr>
          <w:rStyle w:val="StyleUnderline"/>
        </w:rPr>
        <w:t>.</w:t>
      </w:r>
    </w:p>
    <w:p w14:paraId="78961883" w14:textId="77777777" w:rsidR="007F50A3" w:rsidRPr="009F58BB" w:rsidRDefault="007F50A3" w:rsidP="007F50A3">
      <w:pPr>
        <w:rPr>
          <w:sz w:val="16"/>
        </w:rPr>
      </w:pPr>
      <w:r w:rsidRPr="009F58BB">
        <w:rPr>
          <w:rStyle w:val="StyleUnderline"/>
        </w:rPr>
        <w:t>Out of 286,679 planned layoffs</w:t>
      </w:r>
      <w:r w:rsidRPr="009F58BB">
        <w:rPr>
          <w:sz w:val="16"/>
        </w:rPr>
        <w:t xml:space="preserve"> so far this year, </w:t>
      </w:r>
      <w:r w:rsidRPr="009F58BB">
        <w:rPr>
          <w:rStyle w:val="Emphasis"/>
        </w:rPr>
        <w:t>only 20,000</w:t>
      </w:r>
      <w:r w:rsidRPr="009F58BB">
        <w:rPr>
          <w:rStyle w:val="StyleUnderline"/>
        </w:rPr>
        <w:t xml:space="preserve"> were </w:t>
      </w:r>
      <w:r w:rsidRPr="009F58BB">
        <w:rPr>
          <w:rStyle w:val="Emphasis"/>
        </w:rPr>
        <w:t>linked to automation</w:t>
      </w:r>
      <w:r w:rsidRPr="009F58BB">
        <w:rPr>
          <w:sz w:val="16"/>
        </w:rPr>
        <w:t>, the firm said — with just 75 explicitly tied to AI implementation.</w:t>
      </w:r>
    </w:p>
    <w:p w14:paraId="31375C57" w14:textId="77777777" w:rsidR="007F50A3" w:rsidRPr="009F58BB" w:rsidRDefault="007F50A3" w:rsidP="007F50A3">
      <w:pPr>
        <w:rPr>
          <w:sz w:val="16"/>
        </w:rPr>
      </w:pPr>
      <w:r w:rsidRPr="009F58BB">
        <w:rPr>
          <w:sz w:val="16"/>
        </w:rPr>
        <w:t>“</w:t>
      </w:r>
      <w:r w:rsidRPr="009F58BB">
        <w:rPr>
          <w:rStyle w:val="Emphasis"/>
          <w:highlight w:val="green"/>
        </w:rPr>
        <w:t xml:space="preserve">Far less </w:t>
      </w:r>
      <w:r w:rsidRPr="009F58BB">
        <w:rPr>
          <w:rStyle w:val="Emphasis"/>
        </w:rPr>
        <w:t xml:space="preserve">is </w:t>
      </w:r>
      <w:r w:rsidRPr="009F58BB">
        <w:rPr>
          <w:rStyle w:val="Emphasis"/>
          <w:highlight w:val="green"/>
        </w:rPr>
        <w:t>happening</w:t>
      </w:r>
      <w:r w:rsidRPr="009F58BB">
        <w:rPr>
          <w:sz w:val="16"/>
          <w:highlight w:val="green"/>
        </w:rPr>
        <w:t xml:space="preserve"> </w:t>
      </w:r>
      <w:r w:rsidRPr="009F58BB">
        <w:rPr>
          <w:rStyle w:val="StyleUnderline"/>
          <w:highlight w:val="green"/>
        </w:rPr>
        <w:t>than people imagine</w:t>
      </w:r>
      <w:r w:rsidRPr="009F58BB">
        <w:rPr>
          <w:sz w:val="16"/>
        </w:rPr>
        <w:t>,” said Andrew Challenger, senior vice president at the consultancy, referring to the impact of AI on the broader workforce in the U.S. “There are roles that can be significantly changed by AI right now, but I’m not talking to too many HR leaders who say AI is replacing jobs.”</w:t>
      </w:r>
    </w:p>
    <w:p w14:paraId="33DE4E19" w14:textId="77777777" w:rsidR="007F50A3" w:rsidRPr="009F58BB" w:rsidRDefault="007F50A3" w:rsidP="007F50A3">
      <w:pPr>
        <w:rPr>
          <w:sz w:val="16"/>
        </w:rPr>
      </w:pPr>
      <w:r w:rsidRPr="009F58BB">
        <w:rPr>
          <w:sz w:val="16"/>
        </w:rPr>
        <w:t>That belies recent comments made by some of America’s most prominent executives about the impact that artificial intelligence is expected to have. Last month, Amazon CEO Andy Jassy warned that AI would “reduce our total corporate workforce as we get efficiency gains” over time. However, he did not lay out what that time frame might look like. He also said more people would likely be needed to do “other types of jobs,” ones that AI may help generate.</w:t>
      </w:r>
    </w:p>
    <w:p w14:paraId="7266DC69" w14:textId="77777777" w:rsidR="007F50A3" w:rsidRPr="009F58BB" w:rsidRDefault="007F50A3" w:rsidP="007F50A3">
      <w:pPr>
        <w:rPr>
          <w:sz w:val="16"/>
        </w:rPr>
      </w:pPr>
      <w:r w:rsidRPr="009F58BB">
        <w:rPr>
          <w:sz w:val="16"/>
        </w:rPr>
        <w:t>And while The Wall Street Journal reported comments from Ford CEO Jim Farley this week that AI would replace “literally half of all white-collar workers in the U.S.,” a clip of Farley’s presentation offered more context. The automotive executive was speaking about beefing up America’s blue-collar workforce, and appeared to be repeating the warning about a white-collar wipeout issued by the CEO of the AI company Anthropic — a contention that is still being debated. (A representative for Ford did not respond to a request for comment.)</w:t>
      </w:r>
    </w:p>
    <w:p w14:paraId="6F22A559" w14:textId="77777777" w:rsidR="007F50A3" w:rsidRPr="009F58BB" w:rsidRDefault="007F50A3" w:rsidP="007F50A3">
      <w:pPr>
        <w:rPr>
          <w:sz w:val="16"/>
        </w:rPr>
      </w:pPr>
      <w:r w:rsidRPr="009F58BB">
        <w:rPr>
          <w:sz w:val="16"/>
        </w:rPr>
        <w:t xml:space="preserve">Experts say </w:t>
      </w:r>
      <w:r w:rsidRPr="009F58BB">
        <w:rPr>
          <w:rStyle w:val="StyleUnderline"/>
        </w:rPr>
        <w:t xml:space="preserve">the current era of </w:t>
      </w:r>
      <w:r w:rsidRPr="009F58BB">
        <w:rPr>
          <w:rStyle w:val="StyleUnderline"/>
          <w:highlight w:val="green"/>
        </w:rPr>
        <w:t>AI</w:t>
      </w:r>
      <w:r w:rsidRPr="009F58BB">
        <w:rPr>
          <w:rStyle w:val="StyleUnderline"/>
        </w:rPr>
        <w:t xml:space="preserve"> is </w:t>
      </w:r>
      <w:r w:rsidRPr="009F58BB">
        <w:rPr>
          <w:rStyle w:val="StyleUnderline"/>
          <w:highlight w:val="green"/>
        </w:rPr>
        <w:t>affect</w:t>
      </w:r>
      <w:r w:rsidRPr="009F58BB">
        <w:rPr>
          <w:rStyle w:val="StyleUnderline"/>
        </w:rPr>
        <w:t xml:space="preserve">ing </w:t>
      </w:r>
      <w:r w:rsidRPr="009F58BB">
        <w:rPr>
          <w:rStyle w:val="StyleUnderline"/>
          <w:highlight w:val="green"/>
        </w:rPr>
        <w:t>the job market in</w:t>
      </w:r>
      <w:r w:rsidRPr="009F58BB">
        <w:rPr>
          <w:sz w:val="16"/>
        </w:rPr>
        <w:t xml:space="preserve"> more </w:t>
      </w:r>
      <w:r w:rsidRPr="009F58BB">
        <w:rPr>
          <w:rStyle w:val="Emphasis"/>
          <w:highlight w:val="green"/>
        </w:rPr>
        <w:t>roundabout ways</w:t>
      </w:r>
      <w:r w:rsidRPr="009F58BB">
        <w:rPr>
          <w:sz w:val="16"/>
        </w:rPr>
        <w:t xml:space="preserve">. Many </w:t>
      </w:r>
      <w:r w:rsidRPr="009F58BB">
        <w:rPr>
          <w:rStyle w:val="StyleUnderline"/>
        </w:rPr>
        <w:t>firms are currently under tremendous pressure to cut costs given the</w:t>
      </w:r>
      <w:r w:rsidRPr="009F58BB">
        <w:rPr>
          <w:sz w:val="16"/>
        </w:rPr>
        <w:t xml:space="preserve"> generally </w:t>
      </w:r>
      <w:r w:rsidRPr="009F58BB">
        <w:rPr>
          <w:rStyle w:val="StyleUnderline"/>
        </w:rPr>
        <w:t>uncertain economic environment</w:t>
      </w:r>
      <w:r w:rsidRPr="009F58BB">
        <w:rPr>
          <w:sz w:val="16"/>
        </w:rPr>
        <w:t xml:space="preserve"> spurred by the heavy cost of Trump’s tariff policy and worries about rising inflation. As a result, some companies are diverting spending that would otherwise be going to hiring more employees and shifting it toward AI software.</w:t>
      </w:r>
    </w:p>
    <w:p w14:paraId="1F2E3541" w14:textId="77777777" w:rsidR="007F50A3" w:rsidRPr="009F58BB" w:rsidRDefault="007F50A3" w:rsidP="007F50A3">
      <w:pPr>
        <w:rPr>
          <w:sz w:val="16"/>
        </w:rPr>
      </w:pPr>
      <w:r w:rsidRPr="009F58BB">
        <w:rPr>
          <w:sz w:val="16"/>
        </w:rPr>
        <w:t>“</w:t>
      </w:r>
      <w:r w:rsidRPr="009F58BB">
        <w:rPr>
          <w:rStyle w:val="StyleUnderline"/>
        </w:rPr>
        <w:t>There’s</w:t>
      </w:r>
      <w:r w:rsidRPr="009F58BB">
        <w:rPr>
          <w:sz w:val="16"/>
        </w:rPr>
        <w:t xml:space="preserve"> basically </w:t>
      </w:r>
      <w:r w:rsidRPr="009F58BB">
        <w:rPr>
          <w:rStyle w:val="Emphasis"/>
        </w:rPr>
        <w:t>a blank check</w:t>
      </w:r>
      <w:r w:rsidRPr="009F58BB">
        <w:rPr>
          <w:sz w:val="16"/>
        </w:rPr>
        <w:t xml:space="preserve"> </w:t>
      </w:r>
      <w:r w:rsidRPr="009F58BB">
        <w:rPr>
          <w:rStyle w:val="StyleUnderline"/>
        </w:rPr>
        <w:t>to</w:t>
      </w:r>
      <w:r w:rsidRPr="009F58BB">
        <w:rPr>
          <w:sz w:val="16"/>
        </w:rPr>
        <w:t xml:space="preserve"> go out and </w:t>
      </w:r>
      <w:r w:rsidRPr="009F58BB">
        <w:rPr>
          <w:rStyle w:val="Emphasis"/>
        </w:rPr>
        <w:t>buy</w:t>
      </w:r>
      <w:r w:rsidRPr="009F58BB">
        <w:rPr>
          <w:sz w:val="16"/>
        </w:rPr>
        <w:t xml:space="preserve"> these </w:t>
      </w:r>
      <w:r w:rsidRPr="009F58BB">
        <w:rPr>
          <w:rStyle w:val="Emphasis"/>
        </w:rPr>
        <w:t>AI tools</w:t>
      </w:r>
      <w:r w:rsidRPr="009F58BB">
        <w:rPr>
          <w:sz w:val="16"/>
        </w:rPr>
        <w:t>,” said Josh Bersin, CEO of The Josh Bersin Company workforce consultancy. “Then they go out and say, as far as head count: No more hiring. Just, ‘stop.’ So that immediately freezes the job market.”</w:t>
      </w:r>
    </w:p>
    <w:p w14:paraId="4ABDC412" w14:textId="77777777" w:rsidR="007F50A3" w:rsidRPr="009F58BB" w:rsidRDefault="007F50A3" w:rsidP="007F50A3">
      <w:pPr>
        <w:rPr>
          <w:sz w:val="16"/>
        </w:rPr>
      </w:pPr>
      <w:r w:rsidRPr="009F58BB">
        <w:rPr>
          <w:sz w:val="16"/>
        </w:rPr>
        <w:t>Among the most high-profile examples is Shopify, whose CEO told employees they must now prove why they “cannot get what they want done using AI” before asking for more employees and resources.</w:t>
      </w:r>
    </w:p>
    <w:p w14:paraId="6D17CEFD" w14:textId="77777777" w:rsidR="007F50A3" w:rsidRPr="009F58BB" w:rsidRDefault="007F50A3" w:rsidP="007F50A3">
      <w:pPr>
        <w:rPr>
          <w:sz w:val="16"/>
        </w:rPr>
      </w:pPr>
      <w:r w:rsidRPr="009F58BB">
        <w:rPr>
          <w:sz w:val="16"/>
        </w:rPr>
        <w:t>“What would this area look like if autonomous AI agents were already part of the team?” Shopify CEO Tobi Lutke wrote in a memo sent to employees in March. “This question can lead to really fun discussions and projects.”</w:t>
      </w:r>
    </w:p>
    <w:p w14:paraId="456CA1B1" w14:textId="77777777" w:rsidR="007F50A3" w:rsidRPr="009F58BB" w:rsidRDefault="007F50A3" w:rsidP="007F50A3">
      <w:pPr>
        <w:rPr>
          <w:sz w:val="16"/>
        </w:rPr>
      </w:pPr>
      <w:r w:rsidRPr="009F58BB">
        <w:rPr>
          <w:sz w:val="16"/>
        </w:rPr>
        <w:t>The chief executive of language learning app Duolingo, Luis von Ahn, issued a similar edict in May, writing that the firm would gradually stop using contractors to do work that AI can handle and that a budget for new employees would only be given “if a team cannot automate more of their work.”</w:t>
      </w:r>
    </w:p>
    <w:p w14:paraId="7383DEC9" w14:textId="77777777" w:rsidR="007F50A3" w:rsidRPr="009F58BB" w:rsidRDefault="007F50A3" w:rsidP="007F50A3">
      <w:pPr>
        <w:rPr>
          <w:sz w:val="16"/>
        </w:rPr>
      </w:pPr>
      <w:r w:rsidRPr="009F58BB">
        <w:rPr>
          <w:rStyle w:val="StyleUnderline"/>
        </w:rPr>
        <w:t xml:space="preserve">Enough firms hedging in this way, </w:t>
      </w:r>
      <w:r w:rsidRPr="009F58BB">
        <w:rPr>
          <w:sz w:val="16"/>
        </w:rPr>
        <w:t xml:space="preserve">alongside a wider economic slowdown, </w:t>
      </w:r>
      <w:r w:rsidRPr="009F58BB">
        <w:rPr>
          <w:rStyle w:val="StyleUnderline"/>
        </w:rPr>
        <w:t>may indeed be suppressing overall hiring,</w:t>
      </w:r>
      <w:r w:rsidRPr="009F58BB">
        <w:rPr>
          <w:sz w:val="16"/>
        </w:rPr>
        <w:t xml:space="preserve"> especially in business and professional services.</w:t>
      </w:r>
    </w:p>
    <w:p w14:paraId="2506BCE8" w14:textId="77777777" w:rsidR="007F50A3" w:rsidRPr="009F58BB" w:rsidRDefault="007F50A3" w:rsidP="007F50A3">
      <w:pPr>
        <w:rPr>
          <w:sz w:val="16"/>
        </w:rPr>
      </w:pPr>
      <w:r w:rsidRPr="009F58BB">
        <w:rPr>
          <w:sz w:val="16"/>
        </w:rPr>
        <w:t xml:space="preserve">But </w:t>
      </w:r>
      <w:r w:rsidRPr="009F58BB">
        <w:rPr>
          <w:rStyle w:val="StyleUnderline"/>
        </w:rPr>
        <w:t xml:space="preserve">those </w:t>
      </w:r>
      <w:r w:rsidRPr="009F58BB">
        <w:rPr>
          <w:rStyle w:val="StyleUnderline"/>
          <w:highlight w:val="green"/>
        </w:rPr>
        <w:t>trends</w:t>
      </w:r>
      <w:r w:rsidRPr="009F58BB">
        <w:rPr>
          <w:sz w:val="16"/>
        </w:rPr>
        <w:t xml:space="preserve"> </w:t>
      </w:r>
      <w:r w:rsidRPr="009F58BB">
        <w:rPr>
          <w:rStyle w:val="Emphasis"/>
          <w:highlight w:val="green"/>
        </w:rPr>
        <w:t>do not</w:t>
      </w:r>
      <w:r w:rsidRPr="009F58BB">
        <w:rPr>
          <w:sz w:val="16"/>
          <w:highlight w:val="green"/>
        </w:rPr>
        <w:t xml:space="preserve"> </w:t>
      </w:r>
      <w:r w:rsidRPr="009F58BB">
        <w:rPr>
          <w:rStyle w:val="StyleUnderline"/>
          <w:highlight w:val="green"/>
        </w:rPr>
        <w:t>amount to</w:t>
      </w:r>
      <w:r w:rsidRPr="009F58BB">
        <w:rPr>
          <w:sz w:val="16"/>
          <w:highlight w:val="green"/>
        </w:rPr>
        <w:t xml:space="preserve"> </w:t>
      </w:r>
      <w:r w:rsidRPr="009F58BB">
        <w:rPr>
          <w:rStyle w:val="Emphasis"/>
          <w:highlight w:val="green"/>
        </w:rPr>
        <w:t>large-scale replacement</w:t>
      </w:r>
      <w:r w:rsidRPr="009F58BB">
        <w:rPr>
          <w:sz w:val="16"/>
        </w:rPr>
        <w:t xml:space="preserve"> </w:t>
      </w:r>
      <w:r w:rsidRPr="009F58BB">
        <w:rPr>
          <w:rStyle w:val="StyleUnderline"/>
        </w:rPr>
        <w:t>of existing workers</w:t>
      </w:r>
      <w:r w:rsidRPr="009F58BB">
        <w:rPr>
          <w:sz w:val="16"/>
        </w:rPr>
        <w:t xml:space="preserve"> by AI agents.</w:t>
      </w:r>
    </w:p>
    <w:p w14:paraId="0E89DBBD" w14:textId="77777777" w:rsidR="007F50A3" w:rsidRPr="009F58BB" w:rsidRDefault="007F50A3" w:rsidP="007F50A3">
      <w:pPr>
        <w:rPr>
          <w:sz w:val="16"/>
        </w:rPr>
      </w:pPr>
      <w:r w:rsidRPr="009F58BB">
        <w:rPr>
          <w:sz w:val="16"/>
        </w:rPr>
        <w:t>Then there are the firms creating the AI tools themselves — the ones other businesses are ostensibly looking to purchase and deploy to automate their workforces. These AI developers, including Dell, Google parent Alphabet, Facebook parent Meta, Microsoft and Salesforce, have been shedding workers not tied to AI product development and shifting resources toward those who are</w:t>
      </w:r>
      <w:r w:rsidRPr="009F58BB">
        <w:rPr>
          <w:rStyle w:val="StyleUnderline"/>
        </w:rPr>
        <w:t xml:space="preserve">. If AI is causing job losses, it’s not because it’s doing someone else’s job. It’s because </w:t>
      </w:r>
      <w:r w:rsidRPr="009F58BB">
        <w:rPr>
          <w:rStyle w:val="Emphasis"/>
        </w:rPr>
        <w:t>budgets</w:t>
      </w:r>
      <w:r w:rsidRPr="009F58BB">
        <w:rPr>
          <w:sz w:val="16"/>
        </w:rPr>
        <w:t xml:space="preserve"> — and demands on the bottom line — </w:t>
      </w:r>
      <w:r w:rsidRPr="009F58BB">
        <w:rPr>
          <w:rStyle w:val="Emphasis"/>
        </w:rPr>
        <w:t>are changing</w:t>
      </w:r>
      <w:r w:rsidRPr="009F58BB">
        <w:rPr>
          <w:sz w:val="16"/>
        </w:rPr>
        <w:t>.</w:t>
      </w:r>
    </w:p>
    <w:p w14:paraId="59BF91C3" w14:textId="77777777" w:rsidR="007F50A3" w:rsidRPr="009F58BB" w:rsidRDefault="007F50A3" w:rsidP="007F50A3">
      <w:pPr>
        <w:rPr>
          <w:sz w:val="16"/>
        </w:rPr>
      </w:pPr>
      <w:r w:rsidRPr="009F58BB">
        <w:rPr>
          <w:rStyle w:val="StyleUnderline"/>
        </w:rPr>
        <w:t>The state of hiring at Microsoft is illustrative</w:t>
      </w:r>
      <w:r w:rsidRPr="009F58BB">
        <w:rPr>
          <w:sz w:val="16"/>
        </w:rPr>
        <w:t>. Over the past several weeks, the tech giant — whose stock has surged 17% year to date thanks in part to the popularity of its Copilot AI tool — has announced job cuts affecting some 15,000 roles, or about 7% of its workforce.</w:t>
      </w:r>
    </w:p>
    <w:p w14:paraId="2547D735" w14:textId="77777777" w:rsidR="007F50A3" w:rsidRPr="009F58BB" w:rsidRDefault="007F50A3" w:rsidP="007F50A3">
      <w:pPr>
        <w:rPr>
          <w:sz w:val="16"/>
        </w:rPr>
      </w:pPr>
      <w:r w:rsidRPr="009F58BB">
        <w:rPr>
          <w:sz w:val="16"/>
        </w:rPr>
        <w:t>In this case, some human replacement does appear to be occurring: CEO Satya Nadella said recently that as much as 30% of the company’s code is now written by AI — something Bloomberg News confirmed in a report showing software engineering roles made up more than 40% of the roughly 2,000 positions cut in one of the recent layoff rounds.</w:t>
      </w:r>
    </w:p>
    <w:p w14:paraId="5017DF46" w14:textId="77777777" w:rsidR="007F50A3" w:rsidRPr="009F58BB" w:rsidRDefault="007F50A3" w:rsidP="007F50A3">
      <w:pPr>
        <w:rPr>
          <w:sz w:val="16"/>
        </w:rPr>
      </w:pPr>
      <w:r w:rsidRPr="009F58BB">
        <w:rPr>
          <w:sz w:val="16"/>
        </w:rPr>
        <w:t xml:space="preserve">Yet other analysts indicated </w:t>
      </w:r>
      <w:r w:rsidRPr="009F58BB">
        <w:rPr>
          <w:rStyle w:val="StyleUnderline"/>
        </w:rPr>
        <w:t>the cuts were also likely designed to offset the costs associated with Microsoft’s massive buildout of data centers</w:t>
      </w:r>
      <w:r w:rsidRPr="009F58BB">
        <w:rPr>
          <w:sz w:val="16"/>
        </w:rPr>
        <w:t xml:space="preserve"> designed to handle AI computer processing.</w:t>
      </w:r>
    </w:p>
    <w:p w14:paraId="3EDD6429" w14:textId="77777777" w:rsidR="007F50A3" w:rsidRPr="009F58BB" w:rsidRDefault="007F50A3" w:rsidP="007F50A3">
      <w:pPr>
        <w:rPr>
          <w:sz w:val="16"/>
        </w:rPr>
      </w:pPr>
      <w:r w:rsidRPr="009F58BB">
        <w:rPr>
          <w:sz w:val="16"/>
        </w:rPr>
        <w:t>“We believe that every year Microsoft invests at the current levels, it would need to reduce headcount by at least 10,000” in order to make up for its increased capital expenditures, said Gil Luria, a tech research analyst at D.A. Davidson financial group, in an interview with Reuters.</w:t>
      </w:r>
    </w:p>
    <w:p w14:paraId="4E5849AB" w14:textId="77777777" w:rsidR="007F50A3" w:rsidRPr="009F58BB" w:rsidRDefault="007F50A3" w:rsidP="007F50A3">
      <w:pPr>
        <w:rPr>
          <w:sz w:val="16"/>
        </w:rPr>
      </w:pPr>
      <w:r w:rsidRPr="009F58BB">
        <w:rPr>
          <w:sz w:val="16"/>
        </w:rPr>
        <w:t>In a note to clients, analysts with the consultancy Capital Economics said not all mentions of AI by businesses discussing their financial picture should be taken at face value.</w:t>
      </w:r>
    </w:p>
    <w:p w14:paraId="2C0EF79E" w14:textId="77777777" w:rsidR="007F50A3" w:rsidRPr="009F58BB" w:rsidRDefault="007F50A3" w:rsidP="007F50A3">
      <w:pPr>
        <w:rPr>
          <w:sz w:val="16"/>
        </w:rPr>
      </w:pPr>
      <w:r w:rsidRPr="009F58BB">
        <w:rPr>
          <w:sz w:val="16"/>
        </w:rPr>
        <w:t>“For some firms, AI is a way to spin job losses driven by poor financial performance in a more positive light,” they wrote.</w:t>
      </w:r>
    </w:p>
    <w:p w14:paraId="553E41B6" w14:textId="77777777" w:rsidR="007F50A3" w:rsidRPr="009F58BB" w:rsidRDefault="007F50A3" w:rsidP="007F50A3">
      <w:pPr>
        <w:rPr>
          <w:sz w:val="16"/>
        </w:rPr>
      </w:pPr>
      <w:r w:rsidRPr="009F58BB">
        <w:rPr>
          <w:sz w:val="16"/>
        </w:rPr>
        <w:t>AI is also affecting the hiring and recruiting process itself. A galaxy of startups now offers tools that can perform the job of entire HR departments, from scanning resumes to interviewing candidates. At IBM, “a couple hundred” HR workers have been recently replaced by AI agents, CEO Arvind Krishna told The Wall Street Journal in May.</w:t>
      </w:r>
    </w:p>
    <w:p w14:paraId="506BD0BD" w14:textId="77777777" w:rsidR="007F50A3" w:rsidRPr="009F58BB" w:rsidRDefault="007F50A3" w:rsidP="007F50A3">
      <w:pPr>
        <w:rPr>
          <w:sz w:val="16"/>
        </w:rPr>
      </w:pPr>
      <w:r w:rsidRPr="009F58BB">
        <w:rPr>
          <w:sz w:val="16"/>
        </w:rPr>
        <w:t>Yet with those efficiencies, the company was able to hire more programmers and salespeople, he said.</w:t>
      </w:r>
    </w:p>
    <w:p w14:paraId="5333B288" w14:textId="77777777" w:rsidR="007F50A3" w:rsidRPr="009F58BB" w:rsidRDefault="007F50A3" w:rsidP="007F50A3">
      <w:pPr>
        <w:rPr>
          <w:sz w:val="16"/>
        </w:rPr>
      </w:pPr>
      <w:r w:rsidRPr="009F58BB">
        <w:rPr>
          <w:sz w:val="16"/>
        </w:rPr>
        <w:t>“While we have done a huge amount of work inside IBM on leveraging AI and automation on certain enterprise workflows, our total employment has actually gone up, because what it does is it gives you more investment to put into other areas,” Krishna said.</w:t>
      </w:r>
    </w:p>
    <w:p w14:paraId="0154FD60" w14:textId="77777777" w:rsidR="007F50A3" w:rsidRPr="009F58BB" w:rsidRDefault="007F50A3" w:rsidP="007F50A3">
      <w:pPr>
        <w:rPr>
          <w:rStyle w:val="StyleUnderline"/>
        </w:rPr>
      </w:pPr>
      <w:r w:rsidRPr="009F58BB">
        <w:rPr>
          <w:sz w:val="16"/>
        </w:rPr>
        <w:t xml:space="preserve">For anyone struggling to find new work, AI is not without blame. But experts say </w:t>
      </w:r>
      <w:r w:rsidRPr="009F58BB">
        <w:rPr>
          <w:rStyle w:val="StyleUnderline"/>
          <w:highlight w:val="green"/>
        </w:rPr>
        <w:t>economic factors</w:t>
      </w:r>
      <w:r w:rsidRPr="009F58BB">
        <w:rPr>
          <w:rStyle w:val="StyleUnderline"/>
        </w:rPr>
        <w:t xml:space="preserve"> continue to </w:t>
      </w:r>
      <w:r w:rsidRPr="009F58BB">
        <w:rPr>
          <w:rStyle w:val="Emphasis"/>
          <w:highlight w:val="green"/>
        </w:rPr>
        <w:t>vastly</w:t>
      </w:r>
      <w:r w:rsidRPr="009F58BB">
        <w:rPr>
          <w:rStyle w:val="Emphasis"/>
        </w:rPr>
        <w:t xml:space="preserve"> </w:t>
      </w:r>
      <w:r w:rsidRPr="009F58BB">
        <w:rPr>
          <w:rStyle w:val="Emphasis"/>
          <w:highlight w:val="green"/>
        </w:rPr>
        <w:t>outweigh</w:t>
      </w:r>
      <w:r w:rsidRPr="009F58BB">
        <w:rPr>
          <w:rStyle w:val="StyleUnderline"/>
        </w:rPr>
        <w:t xml:space="preserve"> the </w:t>
      </w:r>
      <w:r w:rsidRPr="009F58BB">
        <w:rPr>
          <w:rStyle w:val="StyleUnderline"/>
          <w:highlight w:val="green"/>
        </w:rPr>
        <w:t>threat from automation</w:t>
      </w:r>
      <w:r w:rsidRPr="009F58BB">
        <w:rPr>
          <w:rStyle w:val="StyleUnderline"/>
        </w:rPr>
        <w:t>.</w:t>
      </w:r>
    </w:p>
    <w:p w14:paraId="348909EB" w14:textId="77777777" w:rsidR="007F50A3" w:rsidRPr="009F58BB" w:rsidRDefault="007F50A3" w:rsidP="007F50A3">
      <w:pPr>
        <w:rPr>
          <w:sz w:val="16"/>
        </w:rPr>
      </w:pPr>
      <w:r w:rsidRPr="009F58BB">
        <w:rPr>
          <w:sz w:val="16"/>
        </w:rPr>
        <w:t>“Our research has shown that AI will fundamentally change a whole lot of jobs, some by a lot,” said Svenja Gudell, chief economist at Indeed Hiring Lab. In the case of software developers especially, she said, roles are being completely transformed. “But does it still mean AI took that job? I don’t think so,” she said. “</w:t>
      </w:r>
      <w:r w:rsidRPr="009F58BB">
        <w:rPr>
          <w:rStyle w:val="StyleUnderline"/>
          <w:highlight w:val="green"/>
        </w:rPr>
        <w:t xml:space="preserve">There’s </w:t>
      </w:r>
      <w:r w:rsidRPr="009F58BB">
        <w:rPr>
          <w:rStyle w:val="Emphasis"/>
          <w:highlight w:val="green"/>
        </w:rPr>
        <w:t>not evidence</w:t>
      </w:r>
      <w:r w:rsidRPr="009F58BB">
        <w:rPr>
          <w:sz w:val="16"/>
        </w:rPr>
        <w:t xml:space="preserve"> that </w:t>
      </w:r>
      <w:r w:rsidRPr="009F58BB">
        <w:rPr>
          <w:rStyle w:val="StyleUnderline"/>
          <w:highlight w:val="green"/>
        </w:rPr>
        <w:t>it’s</w:t>
      </w:r>
      <w:r w:rsidRPr="009F58BB">
        <w:rPr>
          <w:rStyle w:val="StyleUnderline"/>
        </w:rPr>
        <w:t xml:space="preserve"> fully</w:t>
      </w:r>
      <w:r w:rsidRPr="009F58BB">
        <w:rPr>
          <w:sz w:val="16"/>
        </w:rPr>
        <w:t xml:space="preserve"> </w:t>
      </w:r>
      <w:r w:rsidRPr="009F58BB">
        <w:rPr>
          <w:rStyle w:val="Emphasis"/>
          <w:highlight w:val="green"/>
        </w:rPr>
        <w:t>replacing</w:t>
      </w:r>
      <w:r w:rsidRPr="009F58BB">
        <w:rPr>
          <w:sz w:val="16"/>
        </w:rPr>
        <w:t xml:space="preserve"> </w:t>
      </w:r>
      <w:r w:rsidRPr="009F58BB">
        <w:rPr>
          <w:rStyle w:val="StyleUnderline"/>
        </w:rPr>
        <w:t xml:space="preserve">whole </w:t>
      </w:r>
      <w:r w:rsidRPr="009F58BB">
        <w:rPr>
          <w:rStyle w:val="StyleUnderline"/>
          <w:highlight w:val="green"/>
        </w:rPr>
        <w:t>workers</w:t>
      </w:r>
      <w:r w:rsidRPr="009F58BB">
        <w:rPr>
          <w:rStyle w:val="StyleUnderline"/>
        </w:rPr>
        <w:t xml:space="preserve">, or that the </w:t>
      </w:r>
      <w:r w:rsidRPr="009F58BB">
        <w:rPr>
          <w:rStyle w:val="Emphasis"/>
        </w:rPr>
        <w:t>current slowdown</w:t>
      </w:r>
      <w:r w:rsidRPr="009F58BB">
        <w:rPr>
          <w:rStyle w:val="StyleUnderline"/>
        </w:rPr>
        <w:t xml:space="preserve"> can be </w:t>
      </w:r>
      <w:r w:rsidRPr="009F58BB">
        <w:rPr>
          <w:rStyle w:val="Emphasis"/>
        </w:rPr>
        <w:t>attributed</w:t>
      </w:r>
      <w:r w:rsidRPr="009F58BB">
        <w:rPr>
          <w:rStyle w:val="StyleUnderline"/>
        </w:rPr>
        <w:t xml:space="preserve"> to it</w:t>
      </w:r>
      <w:r w:rsidRPr="009F58BB">
        <w:rPr>
          <w:sz w:val="16"/>
        </w:rPr>
        <w:t>.”</w:t>
      </w:r>
    </w:p>
    <w:p w14:paraId="084E3F23" w14:textId="77777777" w:rsidR="007F50A3" w:rsidRDefault="007F50A3" w:rsidP="007F50A3">
      <w:pPr>
        <w:pStyle w:val="Heading3"/>
      </w:pPr>
      <w:r>
        <w:t>1NC---AT: Populism !</w:t>
      </w:r>
    </w:p>
    <w:p w14:paraId="3CD8DAA0" w14:textId="77777777" w:rsidR="007F50A3" w:rsidRDefault="007F50A3" w:rsidP="007F50A3">
      <w:pPr>
        <w:pStyle w:val="Heading4"/>
        <w:rPr>
          <w:u w:val="single"/>
        </w:rPr>
      </w:pPr>
      <w:r>
        <w:t xml:space="preserve">Populism </w:t>
      </w:r>
      <w:r>
        <w:rPr>
          <w:u w:val="single"/>
        </w:rPr>
        <w:t>inevitable</w:t>
      </w:r>
      <w:r>
        <w:t xml:space="preserve"> – driven by </w:t>
      </w:r>
      <w:r>
        <w:rPr>
          <w:u w:val="single"/>
        </w:rPr>
        <w:t>widespread,</w:t>
      </w:r>
      <w:r>
        <w:t xml:space="preserve"> </w:t>
      </w:r>
      <w:r>
        <w:rPr>
          <w:u w:val="single"/>
        </w:rPr>
        <w:t>structural factors</w:t>
      </w:r>
    </w:p>
    <w:p w14:paraId="6647F118" w14:textId="77777777" w:rsidR="007F50A3" w:rsidRPr="00B721A3" w:rsidRDefault="007F50A3" w:rsidP="007F50A3"/>
    <w:p w14:paraId="70F91A74" w14:textId="77777777" w:rsidR="007F50A3" w:rsidRPr="006919AC" w:rsidRDefault="007F50A3" w:rsidP="007F50A3">
      <w:pPr>
        <w:pStyle w:val="Heading4"/>
      </w:pPr>
      <w:r w:rsidRPr="006919AC">
        <w:t>No impact</w:t>
      </w:r>
      <w:r>
        <w:t>---i</w:t>
      </w:r>
      <w:r w:rsidRPr="006919AC">
        <w:t>nstitutions are resilient to populism.</w:t>
      </w:r>
    </w:p>
    <w:p w14:paraId="1F78D432" w14:textId="77777777" w:rsidR="007F50A3" w:rsidRPr="006919AC" w:rsidRDefault="007F50A3" w:rsidP="007F50A3">
      <w:r w:rsidRPr="006919AC">
        <w:rPr>
          <w:rStyle w:val="Style13ptBold"/>
        </w:rPr>
        <w:t>Weyland 24</w:t>
      </w:r>
      <w:r w:rsidRPr="006919AC">
        <w:t xml:space="preserve"> [Kurt Weyland, Mike Hogg Professor in Liberal Arts at UT Austin, 2024, “How Institutional Constraints and Conjunctural Opportunities Condition Populism’s Threat to Democracy,” in Democracy’s Resilience to Populism’s Threat: Countering Global Alarmism, Cambridge University Press, pp. 42-43]</w:t>
      </w:r>
    </w:p>
    <w:p w14:paraId="797145F9" w14:textId="77777777" w:rsidR="007F50A3" w:rsidRPr="006919AC" w:rsidRDefault="007F50A3" w:rsidP="007F50A3">
      <w:pPr>
        <w:rPr>
          <w:sz w:val="16"/>
        </w:rPr>
      </w:pPr>
      <w:r w:rsidRPr="006919AC">
        <w:rPr>
          <w:sz w:val="16"/>
        </w:rPr>
        <w:t>Due to their formal configuration, </w:t>
      </w:r>
      <w:r w:rsidRPr="006919AC">
        <w:rPr>
          <w:rStyle w:val="Emphasis"/>
        </w:rPr>
        <w:t>constitutional frameworks</w:t>
      </w:r>
      <w:r w:rsidRPr="006919AC">
        <w:rPr>
          <w:sz w:val="16"/>
        </w:rPr>
        <w:t> </w:t>
      </w:r>
      <w:r w:rsidRPr="006919AC">
        <w:rPr>
          <w:u w:val="single"/>
        </w:rPr>
        <w:t>that foresee</w:t>
      </w:r>
      <w:r w:rsidRPr="006919AC">
        <w:rPr>
          <w:sz w:val="16"/>
        </w:rPr>
        <w:t> </w:t>
      </w:r>
      <w:r w:rsidRPr="006919AC">
        <w:rPr>
          <w:rStyle w:val="Emphasis"/>
        </w:rPr>
        <w:t>larger numbers</w:t>
      </w:r>
      <w:r w:rsidRPr="006919AC">
        <w:rPr>
          <w:sz w:val="16"/>
        </w:rPr>
        <w:t> </w:t>
      </w:r>
      <w:r w:rsidRPr="006919AC">
        <w:rPr>
          <w:u w:val="single"/>
        </w:rPr>
        <w:t>of institutional</w:t>
      </w:r>
      <w:r w:rsidRPr="006919AC">
        <w:rPr>
          <w:sz w:val="16"/>
        </w:rPr>
        <w:t> </w:t>
      </w:r>
      <w:r w:rsidRPr="008E77AE">
        <w:rPr>
          <w:rStyle w:val="Emphasis"/>
          <w:highlight w:val="green"/>
        </w:rPr>
        <w:t>veto players</w:t>
      </w:r>
      <w:r w:rsidRPr="006919AC">
        <w:rPr>
          <w:sz w:val="16"/>
        </w:rPr>
        <w:t> </w:t>
      </w:r>
      <w:r w:rsidRPr="006919AC">
        <w:rPr>
          <w:u w:val="single"/>
        </w:rPr>
        <w:t>are</w:t>
      </w:r>
      <w:r w:rsidRPr="006919AC">
        <w:rPr>
          <w:sz w:val="16"/>
        </w:rPr>
        <w:t> </w:t>
      </w:r>
      <w:r w:rsidRPr="006919AC">
        <w:rPr>
          <w:rStyle w:val="Emphasis"/>
        </w:rPr>
        <w:t>more difficult</w:t>
      </w:r>
      <w:r w:rsidRPr="006919AC">
        <w:rPr>
          <w:sz w:val="16"/>
        </w:rPr>
        <w:t> </w:t>
      </w:r>
      <w:r w:rsidRPr="006919AC">
        <w:rPr>
          <w:u w:val="single"/>
        </w:rPr>
        <w:t>to</w:t>
      </w:r>
      <w:r w:rsidRPr="006919AC">
        <w:rPr>
          <w:sz w:val="16"/>
        </w:rPr>
        <w:t> </w:t>
      </w:r>
      <w:r w:rsidRPr="006919AC">
        <w:rPr>
          <w:rStyle w:val="Emphasis"/>
        </w:rPr>
        <w:t>change</w:t>
      </w:r>
      <w:r w:rsidRPr="006919AC">
        <w:rPr>
          <w:sz w:val="16"/>
        </w:rPr>
        <w:t> </w:t>
      </w:r>
      <w:r w:rsidRPr="006919AC">
        <w:rPr>
          <w:u w:val="single"/>
        </w:rPr>
        <w:t>and therefore</w:t>
      </w:r>
      <w:r w:rsidRPr="006919AC">
        <w:rPr>
          <w:sz w:val="16"/>
        </w:rPr>
        <w:t> </w:t>
      </w:r>
      <w:r w:rsidRPr="008E77AE">
        <w:rPr>
          <w:highlight w:val="green"/>
          <w:u w:val="single"/>
        </w:rPr>
        <w:t>pose</w:t>
      </w:r>
      <w:r w:rsidRPr="006919AC">
        <w:rPr>
          <w:sz w:val="16"/>
        </w:rPr>
        <w:t> </w:t>
      </w:r>
      <w:r w:rsidRPr="006919AC">
        <w:rPr>
          <w:rStyle w:val="Emphasis"/>
        </w:rPr>
        <w:t xml:space="preserve">substantial </w:t>
      </w:r>
      <w:r w:rsidRPr="008E77AE">
        <w:rPr>
          <w:rStyle w:val="Emphasis"/>
          <w:highlight w:val="green"/>
        </w:rPr>
        <w:t>obstacles</w:t>
      </w:r>
      <w:r w:rsidRPr="006919AC">
        <w:rPr>
          <w:sz w:val="16"/>
        </w:rPr>
        <w:t> </w:t>
      </w:r>
      <w:r w:rsidRPr="008E77AE">
        <w:rPr>
          <w:highlight w:val="green"/>
          <w:u w:val="single"/>
        </w:rPr>
        <w:t>to</w:t>
      </w:r>
      <w:r w:rsidRPr="006919AC">
        <w:rPr>
          <w:sz w:val="16"/>
        </w:rPr>
        <w:t> </w:t>
      </w:r>
      <w:r w:rsidRPr="006919AC">
        <w:rPr>
          <w:u w:val="single"/>
        </w:rPr>
        <w:t>the</w:t>
      </w:r>
      <w:r w:rsidRPr="006919AC">
        <w:rPr>
          <w:sz w:val="16"/>
        </w:rPr>
        <w:t> </w:t>
      </w:r>
      <w:r w:rsidRPr="008E77AE">
        <w:rPr>
          <w:rStyle w:val="Emphasis"/>
          <w:highlight w:val="green"/>
        </w:rPr>
        <w:t>transformative impulses</w:t>
      </w:r>
      <w:r w:rsidRPr="006919AC">
        <w:rPr>
          <w:sz w:val="16"/>
        </w:rPr>
        <w:t> </w:t>
      </w:r>
      <w:r w:rsidRPr="008E77AE">
        <w:rPr>
          <w:highlight w:val="green"/>
          <w:u w:val="single"/>
        </w:rPr>
        <w:t>of</w:t>
      </w:r>
      <w:r w:rsidRPr="006919AC">
        <w:rPr>
          <w:sz w:val="16"/>
        </w:rPr>
        <w:t> </w:t>
      </w:r>
      <w:r w:rsidRPr="008E77AE">
        <w:rPr>
          <w:highlight w:val="green"/>
          <w:u w:val="single"/>
        </w:rPr>
        <w:t>populist</w:t>
      </w:r>
      <w:r w:rsidRPr="006919AC">
        <w:rPr>
          <w:sz w:val="16"/>
        </w:rPr>
        <w:t> </w:t>
      </w:r>
      <w:r w:rsidRPr="006919AC">
        <w:rPr>
          <w:u w:val="single"/>
        </w:rPr>
        <w:t xml:space="preserve">chief </w:t>
      </w:r>
      <w:r w:rsidRPr="008E77AE">
        <w:rPr>
          <w:highlight w:val="green"/>
          <w:u w:val="single"/>
        </w:rPr>
        <w:t>executives</w:t>
      </w:r>
      <w:r w:rsidRPr="006919AC">
        <w:rPr>
          <w:sz w:val="16"/>
        </w:rPr>
        <w:t>. </w:t>
      </w:r>
      <w:r w:rsidRPr="006919AC">
        <w:rPr>
          <w:u w:val="single"/>
        </w:rPr>
        <w:t>A</w:t>
      </w:r>
      <w:r w:rsidRPr="006919AC">
        <w:rPr>
          <w:sz w:val="16"/>
        </w:rPr>
        <w:t> </w:t>
      </w:r>
      <w:r w:rsidRPr="008E77AE">
        <w:rPr>
          <w:rStyle w:val="Emphasis"/>
          <w:highlight w:val="green"/>
        </w:rPr>
        <w:t>presidential</w:t>
      </w:r>
      <w:r w:rsidRPr="008E77AE">
        <w:rPr>
          <w:rStyle w:val="StyleUnderline"/>
          <w:highlight w:val="green"/>
        </w:rPr>
        <w:t> </w:t>
      </w:r>
      <w:r w:rsidRPr="008E77AE">
        <w:rPr>
          <w:highlight w:val="green"/>
          <w:u w:val="single"/>
        </w:rPr>
        <w:t>system</w:t>
      </w:r>
      <w:r w:rsidRPr="006919AC">
        <w:rPr>
          <w:sz w:val="16"/>
        </w:rPr>
        <w:t> of government </w:t>
      </w:r>
      <w:r w:rsidRPr="006919AC">
        <w:rPr>
          <w:u w:val="single"/>
        </w:rPr>
        <w:t>embodies</w:t>
      </w:r>
      <w:r w:rsidRPr="006919AC">
        <w:rPr>
          <w:sz w:val="16"/>
        </w:rPr>
        <w:t> </w:t>
      </w:r>
      <w:r w:rsidRPr="006919AC">
        <w:rPr>
          <w:u w:val="single"/>
        </w:rPr>
        <w:t>a</w:t>
      </w:r>
      <w:r w:rsidRPr="006919AC">
        <w:rPr>
          <w:sz w:val="16"/>
        </w:rPr>
        <w:t> </w:t>
      </w:r>
      <w:r w:rsidRPr="006919AC">
        <w:rPr>
          <w:rStyle w:val="Emphasis"/>
        </w:rPr>
        <w:t>strict separation</w:t>
      </w:r>
      <w:r w:rsidRPr="006919AC">
        <w:rPr>
          <w:sz w:val="16"/>
        </w:rPr>
        <w:t> </w:t>
      </w:r>
      <w:r w:rsidRPr="006919AC">
        <w:rPr>
          <w:u w:val="single"/>
        </w:rPr>
        <w:t>of</w:t>
      </w:r>
      <w:r w:rsidRPr="006919AC">
        <w:rPr>
          <w:sz w:val="16"/>
        </w:rPr>
        <w:t> </w:t>
      </w:r>
      <w:r w:rsidRPr="006919AC">
        <w:rPr>
          <w:rStyle w:val="Emphasis"/>
        </w:rPr>
        <w:t>powers</w:t>
      </w:r>
      <w:r w:rsidRPr="006919AC">
        <w:rPr>
          <w:sz w:val="16"/>
        </w:rPr>
        <w:t>, and </w:t>
      </w:r>
      <w:r w:rsidRPr="006919AC">
        <w:rPr>
          <w:rStyle w:val="Emphasis"/>
        </w:rPr>
        <w:t>bicameralism</w:t>
      </w:r>
      <w:r w:rsidRPr="006919AC">
        <w:rPr>
          <w:sz w:val="16"/>
        </w:rPr>
        <w:t> </w:t>
      </w:r>
      <w:r w:rsidRPr="006919AC">
        <w:rPr>
          <w:u w:val="single"/>
        </w:rPr>
        <w:t>creates</w:t>
      </w:r>
      <w:r w:rsidRPr="006919AC">
        <w:rPr>
          <w:sz w:val="16"/>
        </w:rPr>
        <w:t> </w:t>
      </w:r>
      <w:r w:rsidRPr="006919AC">
        <w:rPr>
          <w:rStyle w:val="Emphasis"/>
        </w:rPr>
        <w:t>further constraints</w:t>
      </w:r>
      <w:r w:rsidRPr="006919AC">
        <w:rPr>
          <w:sz w:val="16"/>
        </w:rPr>
        <w:t>.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w:t>
      </w:r>
    </w:p>
    <w:p w14:paraId="09964A10" w14:textId="77777777" w:rsidR="007F50A3" w:rsidRPr="006919AC" w:rsidRDefault="007F50A3" w:rsidP="007F50A3">
      <w:pPr>
        <w:rPr>
          <w:sz w:val="16"/>
        </w:rPr>
      </w:pPr>
      <w:r w:rsidRPr="006919AC">
        <w:rPr>
          <w:sz w:val="16"/>
        </w:rPr>
        <w:t>Where the rule of law suffers from weaknesses, as in much of Latin America and the rest of the developing world, formal institutions are more or less porous and cannot firmly constrain political actors. Instead, strong-willed presidents can bend or override official rules –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p>
    <w:p w14:paraId="65A3EACD" w14:textId="77777777" w:rsidR="007F50A3" w:rsidRPr="006919AC" w:rsidRDefault="007F50A3" w:rsidP="007F50A3">
      <w:pPr>
        <w:rPr>
          <w:sz w:val="16"/>
        </w:rPr>
      </w:pPr>
      <w:r w:rsidRPr="006919AC">
        <w:rPr>
          <w:sz w:val="16"/>
        </w:rPr>
        <w:t>Yet </w:t>
      </w:r>
      <w:r w:rsidRPr="006919AC">
        <w:rPr>
          <w:u w:val="single"/>
        </w:rPr>
        <w:t>despite</w:t>
      </w:r>
      <w:r w:rsidRPr="006919AC">
        <w:rPr>
          <w:sz w:val="16"/>
        </w:rPr>
        <w:t> this </w:t>
      </w:r>
      <w:r w:rsidRPr="006919AC">
        <w:rPr>
          <w:rStyle w:val="Emphasis"/>
        </w:rPr>
        <w:t>possibility</w:t>
      </w:r>
      <w:r w:rsidRPr="006919AC">
        <w:rPr>
          <w:sz w:val="16"/>
        </w:rPr>
        <w:t> </w:t>
      </w:r>
      <w:r w:rsidRPr="006919AC">
        <w:rPr>
          <w:u w:val="single"/>
        </w:rPr>
        <w:t>of</w:t>
      </w:r>
      <w:r w:rsidRPr="006919AC">
        <w:rPr>
          <w:sz w:val="16"/>
        </w:rPr>
        <w:t> </w:t>
      </w:r>
      <w:r w:rsidRPr="006919AC">
        <w:rPr>
          <w:rStyle w:val="Emphasis"/>
        </w:rPr>
        <w:t>para-legal change</w:t>
      </w:r>
      <w:r w:rsidRPr="006919AC">
        <w:rPr>
          <w:sz w:val="16"/>
        </w:rPr>
        <w:t>, </w:t>
      </w:r>
      <w:r w:rsidRPr="006919AC">
        <w:rPr>
          <w:u w:val="single"/>
        </w:rPr>
        <w:t>many of Latin America’s</w:t>
      </w:r>
      <w:r w:rsidRPr="006919AC">
        <w:rPr>
          <w:sz w:val="16"/>
        </w:rPr>
        <w:t> </w:t>
      </w:r>
      <w:r w:rsidRPr="006919AC">
        <w:rPr>
          <w:rStyle w:val="Emphasis"/>
        </w:rPr>
        <w:t>presidential systems</w:t>
      </w:r>
      <w:r w:rsidRPr="006919AC">
        <w:rPr>
          <w:sz w:val="16"/>
        </w:rPr>
        <w:t> </w:t>
      </w:r>
      <w:r w:rsidRPr="006919AC">
        <w:rPr>
          <w:u w:val="single"/>
        </w:rPr>
        <w:t>command a reasonable degree of</w:t>
      </w:r>
      <w:r w:rsidRPr="006919AC">
        <w:rPr>
          <w:sz w:val="16"/>
        </w:rPr>
        <w:t> </w:t>
      </w:r>
      <w:r w:rsidRPr="006919AC">
        <w:rPr>
          <w:rStyle w:val="Emphasis"/>
        </w:rPr>
        <w:t>institutional strength</w:t>
      </w:r>
      <w:r w:rsidRPr="006919AC">
        <w:rPr>
          <w:sz w:val="16"/>
        </w:rPr>
        <w:t> – </w:t>
      </w:r>
      <w:r w:rsidRPr="006919AC">
        <w:rPr>
          <w:rStyle w:val="Emphasis"/>
        </w:rPr>
        <w:t>more</w:t>
      </w:r>
      <w:r w:rsidRPr="006919AC">
        <w:rPr>
          <w:sz w:val="16"/>
        </w:rPr>
        <w:t> </w:t>
      </w:r>
      <w:r w:rsidRPr="006919AC">
        <w:rPr>
          <w:u w:val="single"/>
        </w:rPr>
        <w:t>than</w:t>
      </w:r>
      <w:r w:rsidRPr="006919AC">
        <w:rPr>
          <w:sz w:val="16"/>
        </w:rPr>
        <w:t> </w:t>
      </w:r>
      <w:r w:rsidRPr="006919AC">
        <w:rPr>
          <w:rStyle w:val="Emphasis"/>
        </w:rPr>
        <w:t>European parliamentarism</w:t>
      </w:r>
      <w:r w:rsidRPr="006919AC">
        <w:rPr>
          <w:sz w:val="16"/>
        </w:rPr>
        <w:t>. After all, </w:t>
      </w:r>
      <w:r w:rsidRPr="006919AC">
        <w:rPr>
          <w:u w:val="single"/>
        </w:rPr>
        <w:t>official checks and balances hinder the fully legal overhaul of the constitutional order that is feasible on the Old Continent</w:t>
      </w:r>
      <w:r w:rsidRPr="006919AC">
        <w:rPr>
          <w:sz w:val="16"/>
        </w:rPr>
        <w:t>. Compared to this smooth process, </w:t>
      </w:r>
      <w:r w:rsidRPr="006919AC">
        <w:rPr>
          <w:rStyle w:val="Emphasis"/>
        </w:rPr>
        <w:t>para-legal alterations</w:t>
      </w:r>
      <w:r w:rsidRPr="006919AC">
        <w:rPr>
          <w:sz w:val="16"/>
        </w:rPr>
        <w:t> </w:t>
      </w:r>
      <w:r w:rsidRPr="006919AC">
        <w:rPr>
          <w:u w:val="single"/>
        </w:rPr>
        <w:t>provoke</w:t>
      </w:r>
      <w:r w:rsidRPr="006919AC">
        <w:rPr>
          <w:sz w:val="16"/>
        </w:rPr>
        <w:t> </w:t>
      </w:r>
      <w:r w:rsidRPr="006919AC">
        <w:rPr>
          <w:rStyle w:val="Emphasis"/>
        </w:rPr>
        <w:t>resistance</w:t>
      </w:r>
      <w:r w:rsidRPr="006919AC">
        <w:rPr>
          <w:sz w:val="16"/>
        </w:rPr>
        <w:t> </w:t>
      </w:r>
      <w:r w:rsidRPr="006919AC">
        <w:rPr>
          <w:u w:val="single"/>
        </w:rPr>
        <w:t>and</w:t>
      </w:r>
      <w:r w:rsidRPr="006919AC">
        <w:rPr>
          <w:sz w:val="16"/>
        </w:rPr>
        <w:t> </w:t>
      </w:r>
      <w:r w:rsidRPr="006919AC">
        <w:rPr>
          <w:rStyle w:val="Emphasis"/>
        </w:rPr>
        <w:t>conflict</w:t>
      </w:r>
      <w:r w:rsidRPr="006919AC">
        <w:rPr>
          <w:u w:val="single"/>
        </w:rPr>
        <w:t xml:space="preserve">. The </w:t>
      </w:r>
      <w:r w:rsidRPr="008E77AE">
        <w:rPr>
          <w:highlight w:val="green"/>
          <w:u w:val="single"/>
        </w:rPr>
        <w:t>bending</w:t>
      </w:r>
      <w:r w:rsidRPr="006919AC">
        <w:rPr>
          <w:u w:val="single"/>
        </w:rPr>
        <w:t xml:space="preserve"> or breach of formal rules </w:t>
      </w:r>
      <w:r w:rsidRPr="008E77AE">
        <w:rPr>
          <w:highlight w:val="green"/>
          <w:u w:val="single"/>
        </w:rPr>
        <w:t>carries</w:t>
      </w:r>
      <w:r w:rsidRPr="006919AC">
        <w:rPr>
          <w:sz w:val="16"/>
        </w:rPr>
        <w:t> </w:t>
      </w:r>
      <w:r w:rsidRPr="008E77AE">
        <w:rPr>
          <w:rStyle w:val="Emphasis"/>
          <w:highlight w:val="green"/>
        </w:rPr>
        <w:t>political costs</w:t>
      </w:r>
      <w:r w:rsidRPr="006919AC">
        <w:rPr>
          <w:sz w:val="16"/>
        </w:rPr>
        <w:t> </w:t>
      </w:r>
      <w:r w:rsidRPr="006919AC">
        <w:rPr>
          <w:u w:val="single"/>
        </w:rPr>
        <w:t>and</w:t>
      </w:r>
      <w:r w:rsidRPr="006919AC">
        <w:rPr>
          <w:sz w:val="16"/>
        </w:rPr>
        <w:t> </w:t>
      </w:r>
      <w:r w:rsidRPr="006919AC">
        <w:rPr>
          <w:rStyle w:val="Emphasis"/>
        </w:rPr>
        <w:t>risks</w:t>
      </w:r>
      <w:r w:rsidRPr="006919AC">
        <w:rPr>
          <w:u w:val="single"/>
        </w:rPr>
        <w:t>. Pressure on existing laws</w:t>
      </w:r>
      <w:r w:rsidRPr="006919AC">
        <w:rPr>
          <w:sz w:val="16"/>
        </w:rPr>
        <w:t> and the forceful imposition of change </w:t>
      </w:r>
      <w:r w:rsidRPr="008E77AE">
        <w:rPr>
          <w:rStyle w:val="Emphasis"/>
          <w:highlight w:val="green"/>
        </w:rPr>
        <w:t>provoke opposition</w:t>
      </w:r>
      <w:r w:rsidRPr="006919AC">
        <w:rPr>
          <w:sz w:val="16"/>
        </w:rPr>
        <w:t>,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w:t>
      </w:r>
    </w:p>
    <w:p w14:paraId="5C73B401" w14:textId="77777777" w:rsidR="007F50A3" w:rsidRPr="006919AC" w:rsidRDefault="007F50A3" w:rsidP="007F50A3">
      <w:pPr>
        <w:rPr>
          <w:sz w:val="16"/>
        </w:rPr>
      </w:pPr>
      <w:r w:rsidRPr="006919AC">
        <w:rPr>
          <w:sz w:val="16"/>
        </w:rPr>
        <w:t>All of </w:t>
      </w:r>
      <w:r w:rsidRPr="006919AC">
        <w:rPr>
          <w:u w:val="single"/>
        </w:rPr>
        <w:t>this</w:t>
      </w:r>
      <w:r w:rsidRPr="006919AC">
        <w:rPr>
          <w:sz w:val="16"/>
        </w:rPr>
        <w:t> </w:t>
      </w:r>
      <w:r w:rsidRPr="008E77AE">
        <w:rPr>
          <w:rStyle w:val="Emphasis"/>
          <w:highlight w:val="green"/>
        </w:rPr>
        <w:t>friction</w:t>
      </w:r>
      <w:r w:rsidRPr="008E77AE">
        <w:rPr>
          <w:rStyle w:val="StyleUnderline"/>
          <w:highlight w:val="green"/>
        </w:rPr>
        <w:t> makes it </w:t>
      </w:r>
      <w:r w:rsidRPr="008E77AE">
        <w:rPr>
          <w:rStyle w:val="Emphasis"/>
          <w:highlight w:val="green"/>
        </w:rPr>
        <w:t>difficult</w:t>
      </w:r>
      <w:r w:rsidRPr="006919AC">
        <w:rPr>
          <w:sz w:val="16"/>
        </w:rPr>
        <w:t> </w:t>
      </w:r>
      <w:r w:rsidRPr="006919AC">
        <w:rPr>
          <w:u w:val="single"/>
        </w:rPr>
        <w:t>for</w:t>
      </w:r>
      <w:r w:rsidRPr="006919AC">
        <w:rPr>
          <w:sz w:val="16"/>
        </w:rPr>
        <w:t> </w:t>
      </w:r>
      <w:r w:rsidRPr="006919AC">
        <w:rPr>
          <w:rStyle w:val="Emphasis"/>
        </w:rPr>
        <w:t>personalistic</w:t>
      </w:r>
      <w:r w:rsidRPr="006919AC">
        <w:rPr>
          <w:sz w:val="16"/>
        </w:rPr>
        <w:t> plebiscitarian </w:t>
      </w:r>
      <w:r w:rsidRPr="006919AC">
        <w:rPr>
          <w:u w:val="single"/>
        </w:rPr>
        <w:t>leaders</w:t>
      </w:r>
      <w:r w:rsidRPr="006919AC">
        <w:rPr>
          <w:sz w:val="16"/>
        </w:rPr>
        <w:t> </w:t>
      </w:r>
      <w:r w:rsidRPr="008E77AE">
        <w:rPr>
          <w:highlight w:val="green"/>
          <w:u w:val="single"/>
        </w:rPr>
        <w:t>to</w:t>
      </w:r>
      <w:r w:rsidRPr="006919AC">
        <w:rPr>
          <w:sz w:val="16"/>
        </w:rPr>
        <w:t> </w:t>
      </w:r>
      <w:r w:rsidRPr="008E77AE">
        <w:rPr>
          <w:rStyle w:val="Emphasis"/>
          <w:highlight w:val="green"/>
        </w:rPr>
        <w:t>push through</w:t>
      </w:r>
      <w:r w:rsidRPr="006919AC">
        <w:rPr>
          <w:sz w:val="16"/>
        </w:rPr>
        <w:t> </w:t>
      </w:r>
      <w:r w:rsidRPr="006919AC">
        <w:rPr>
          <w:u w:val="single"/>
        </w:rPr>
        <w:t>their projects of</w:t>
      </w:r>
      <w:r w:rsidRPr="006919AC">
        <w:rPr>
          <w:sz w:val="16"/>
        </w:rPr>
        <w:t> </w:t>
      </w:r>
      <w:r w:rsidRPr="008E77AE">
        <w:rPr>
          <w:rStyle w:val="Emphasis"/>
          <w:highlight w:val="green"/>
        </w:rPr>
        <w:t>power concentration</w:t>
      </w:r>
      <w:r w:rsidRPr="006919AC">
        <w:rPr>
          <w:sz w:val="16"/>
        </w:rPr>
        <w:t> via a comprehensive series of para-legal changes. Due to their own confrontational strategy, new </w:t>
      </w:r>
      <w:r w:rsidRPr="008E77AE">
        <w:rPr>
          <w:rStyle w:val="Emphasis"/>
          <w:highlight w:val="green"/>
        </w:rPr>
        <w:t>populist presidents</w:t>
      </w:r>
      <w:r w:rsidRPr="006919AC">
        <w:rPr>
          <w:sz w:val="16"/>
        </w:rPr>
        <w:t> </w:t>
      </w:r>
      <w:r w:rsidRPr="006919AC">
        <w:rPr>
          <w:u w:val="single"/>
        </w:rPr>
        <w:t>often</w:t>
      </w:r>
      <w:r w:rsidRPr="006919AC">
        <w:rPr>
          <w:sz w:val="16"/>
        </w:rPr>
        <w:t> </w:t>
      </w:r>
      <w:r w:rsidRPr="008E77AE">
        <w:rPr>
          <w:highlight w:val="green"/>
          <w:u w:val="single"/>
        </w:rPr>
        <w:t>face</w:t>
      </w:r>
      <w:r w:rsidRPr="006919AC">
        <w:rPr>
          <w:sz w:val="16"/>
        </w:rPr>
        <w:t> </w:t>
      </w:r>
      <w:r w:rsidRPr="006919AC">
        <w:rPr>
          <w:rStyle w:val="Emphasis"/>
        </w:rPr>
        <w:t>strong</w:t>
      </w:r>
      <w:r w:rsidRPr="006919AC">
        <w:rPr>
          <w:sz w:val="16"/>
        </w:rPr>
        <w:t>, if not majoritarian </w:t>
      </w:r>
      <w:r w:rsidRPr="008E77AE">
        <w:rPr>
          <w:rStyle w:val="Emphasis"/>
          <w:highlight w:val="green"/>
        </w:rPr>
        <w:t>opposition</w:t>
      </w:r>
      <w:r w:rsidRPr="006919AC">
        <w:rPr>
          <w:sz w:val="16"/>
        </w:rPr>
        <w:t> </w:t>
      </w:r>
      <w:r w:rsidRPr="006919AC">
        <w:rPr>
          <w:u w:val="single"/>
        </w:rPr>
        <w:t>in</w:t>
      </w:r>
      <w:r w:rsidRPr="006919AC">
        <w:rPr>
          <w:sz w:val="16"/>
        </w:rPr>
        <w:t> </w:t>
      </w:r>
      <w:r w:rsidRPr="006919AC">
        <w:rPr>
          <w:rStyle w:val="Emphasis"/>
        </w:rPr>
        <w:t>Congress</w:t>
      </w:r>
      <w:r w:rsidRPr="006919AC">
        <w:rPr>
          <w:sz w:val="16"/>
        </w:rPr>
        <w:t> </w:t>
      </w:r>
      <w:r w:rsidRPr="006919AC">
        <w:rPr>
          <w:u w:val="single"/>
        </w:rPr>
        <w:t>and encounter</w:t>
      </w:r>
      <w:r w:rsidRPr="006919AC">
        <w:rPr>
          <w:sz w:val="16"/>
        </w:rPr>
        <w:t> </w:t>
      </w:r>
      <w:r w:rsidRPr="006919AC">
        <w:rPr>
          <w:rStyle w:val="Emphasis"/>
        </w:rPr>
        <w:t>courts</w:t>
      </w:r>
      <w:r w:rsidRPr="006919AC">
        <w:rPr>
          <w:sz w:val="16"/>
        </w:rPr>
        <w:t> </w:t>
      </w:r>
      <w:r w:rsidRPr="006919AC">
        <w:rPr>
          <w:u w:val="single"/>
        </w:rPr>
        <w:t>full of</w:t>
      </w:r>
      <w:r w:rsidRPr="006919AC">
        <w:rPr>
          <w:sz w:val="16"/>
        </w:rPr>
        <w:t> </w:t>
      </w:r>
      <w:r w:rsidRPr="006919AC">
        <w:rPr>
          <w:rStyle w:val="Emphasis"/>
        </w:rPr>
        <w:t>judges</w:t>
      </w:r>
      <w:r w:rsidRPr="006919AC">
        <w:rPr>
          <w:sz w:val="16"/>
        </w:rPr>
        <w:t> </w:t>
      </w:r>
      <w:r w:rsidRPr="006919AC">
        <w:rPr>
          <w:u w:val="single"/>
        </w:rPr>
        <w:t>appointed by the</w:t>
      </w:r>
      <w:r w:rsidRPr="006919AC">
        <w:rPr>
          <w:sz w:val="16"/>
        </w:rPr>
        <w:t> </w:t>
      </w:r>
      <w:r w:rsidRPr="006919AC">
        <w:rPr>
          <w:rStyle w:val="Emphasis"/>
        </w:rPr>
        <w:t>old “political class</w:t>
      </w:r>
      <w:r w:rsidRPr="006919AC">
        <w:rPr>
          <w:u w:val="single"/>
        </w:rPr>
        <w:t>.” These</w:t>
      </w:r>
      <w:r w:rsidRPr="006919AC">
        <w:rPr>
          <w:sz w:val="16"/>
        </w:rPr>
        <w:t> </w:t>
      </w:r>
      <w:r w:rsidRPr="006919AC">
        <w:rPr>
          <w:u w:val="single"/>
        </w:rPr>
        <w:t>adversaries</w:t>
      </w:r>
      <w:r w:rsidRPr="006919AC">
        <w:rPr>
          <w:sz w:val="16"/>
        </w:rPr>
        <w:t> </w:t>
      </w:r>
      <w:r w:rsidRPr="006919AC">
        <w:rPr>
          <w:u w:val="single"/>
        </w:rPr>
        <w:t>commonly use</w:t>
      </w:r>
      <w:r w:rsidRPr="006919AC">
        <w:rPr>
          <w:sz w:val="16"/>
        </w:rPr>
        <w:t> – and even stretch – </w:t>
      </w:r>
      <w:r w:rsidRPr="006919AC">
        <w:rPr>
          <w:u w:val="single"/>
        </w:rPr>
        <w:t>their</w:t>
      </w:r>
      <w:r w:rsidRPr="006919AC">
        <w:rPr>
          <w:sz w:val="16"/>
        </w:rPr>
        <w:t> </w:t>
      </w:r>
      <w:r w:rsidRPr="006919AC">
        <w:rPr>
          <w:rStyle w:val="Emphasis"/>
        </w:rPr>
        <w:t>own attributions</w:t>
      </w:r>
      <w:r w:rsidRPr="006919AC">
        <w:rPr>
          <w:sz w:val="16"/>
        </w:rPr>
        <w:t> </w:t>
      </w:r>
      <w:r w:rsidRPr="006919AC">
        <w:rPr>
          <w:u w:val="single"/>
        </w:rPr>
        <w:t>in trying to</w:t>
      </w:r>
      <w:r w:rsidRPr="006919AC">
        <w:rPr>
          <w:sz w:val="16"/>
        </w:rPr>
        <w:t> </w:t>
      </w:r>
      <w:r w:rsidRPr="008E77AE">
        <w:rPr>
          <w:rStyle w:val="Emphasis"/>
          <w:highlight w:val="green"/>
        </w:rPr>
        <w:t>impede</w:t>
      </w:r>
      <w:r w:rsidRPr="006919AC">
        <w:rPr>
          <w:sz w:val="16"/>
        </w:rPr>
        <w:t> </w:t>
      </w:r>
      <w:r w:rsidRPr="006919AC">
        <w:rPr>
          <w:u w:val="single"/>
        </w:rPr>
        <w:t>the illiberal and</w:t>
      </w:r>
      <w:r w:rsidRPr="006919AC">
        <w:rPr>
          <w:sz w:val="16"/>
        </w:rPr>
        <w:t> </w:t>
      </w:r>
      <w:r w:rsidRPr="008E77AE">
        <w:rPr>
          <w:rStyle w:val="Emphasis"/>
          <w:highlight w:val="green"/>
        </w:rPr>
        <w:t>undemocratic designs</w:t>
      </w:r>
      <w:r w:rsidRPr="006919AC">
        <w:rPr>
          <w:sz w:val="16"/>
        </w:rPr>
        <w:t> </w:t>
      </w:r>
      <w:r w:rsidRPr="006919AC">
        <w:rPr>
          <w:u w:val="single"/>
        </w:rPr>
        <w:t>promoted by the chief executive</w:t>
      </w:r>
      <w:r w:rsidRPr="006919AC">
        <w:rPr>
          <w:sz w:val="16"/>
        </w:rPr>
        <w:t>.7</w:t>
      </w:r>
    </w:p>
    <w:p w14:paraId="5DCD7C07" w14:textId="77777777" w:rsidR="007F50A3" w:rsidRPr="006919AC" w:rsidRDefault="007F50A3" w:rsidP="007F50A3">
      <w:pPr>
        <w:rPr>
          <w:sz w:val="16"/>
        </w:rPr>
      </w:pPr>
      <w:r w:rsidRPr="006919AC">
        <w:rPr>
          <w:sz w:val="16"/>
        </w:rPr>
        <w:t>As a result, </w:t>
      </w:r>
      <w:r w:rsidRPr="006919AC">
        <w:rPr>
          <w:u w:val="single"/>
        </w:rPr>
        <w:t>personalistic</w:t>
      </w:r>
      <w:r w:rsidRPr="006919AC">
        <w:rPr>
          <w:sz w:val="16"/>
        </w:rPr>
        <w:t> plebiscitarian </w:t>
      </w:r>
      <w:r w:rsidRPr="006919AC">
        <w:rPr>
          <w:u w:val="single"/>
        </w:rPr>
        <w:t>leaders can usually make only</w:t>
      </w:r>
      <w:r w:rsidRPr="006919AC">
        <w:rPr>
          <w:sz w:val="16"/>
        </w:rPr>
        <w:t> </w:t>
      </w:r>
      <w:r w:rsidRPr="006919AC">
        <w:rPr>
          <w:rStyle w:val="Emphasis"/>
        </w:rPr>
        <w:t>limited headway</w:t>
      </w:r>
      <w:r w:rsidRPr="006919AC">
        <w:rPr>
          <w:sz w:val="16"/>
        </w:rPr>
        <w:t> with their efforts at para-legal imposition. </w:t>
      </w:r>
      <w:r w:rsidRPr="006919AC">
        <w:rPr>
          <w:u w:val="single"/>
        </w:rPr>
        <w:t xml:space="preserve">Active </w:t>
      </w:r>
      <w:r w:rsidRPr="008E77AE">
        <w:rPr>
          <w:highlight w:val="green"/>
          <w:u w:val="single"/>
        </w:rPr>
        <w:t>opposition</w:t>
      </w:r>
      <w:r w:rsidRPr="006919AC">
        <w:rPr>
          <w:sz w:val="16"/>
        </w:rPr>
        <w:t> </w:t>
      </w:r>
      <w:r w:rsidRPr="006919AC">
        <w:rPr>
          <w:u w:val="single"/>
        </w:rPr>
        <w:t>and passive resistance</w:t>
      </w:r>
      <w:r w:rsidRPr="006919AC">
        <w:rPr>
          <w:sz w:val="16"/>
        </w:rPr>
        <w:t> </w:t>
      </w:r>
      <w:r w:rsidRPr="008E77AE">
        <w:rPr>
          <w:rStyle w:val="Emphasis"/>
          <w:highlight w:val="green"/>
        </w:rPr>
        <w:t>slow</w:t>
      </w:r>
      <w:r w:rsidRPr="006919AC">
        <w:rPr>
          <w:rStyle w:val="Emphasis"/>
        </w:rPr>
        <w:t xml:space="preserve"> down</w:t>
      </w:r>
      <w:r w:rsidRPr="006919AC">
        <w:rPr>
          <w:sz w:val="16"/>
        </w:rPr>
        <w:t> </w:t>
      </w:r>
      <w:r w:rsidRPr="006919AC">
        <w:rPr>
          <w:u w:val="single"/>
        </w:rPr>
        <w:t xml:space="preserve">their </w:t>
      </w:r>
      <w:r w:rsidRPr="008E77AE">
        <w:rPr>
          <w:highlight w:val="green"/>
          <w:u w:val="single"/>
        </w:rPr>
        <w:t>advance</w:t>
      </w:r>
      <w:r w:rsidRPr="006919AC">
        <w:rPr>
          <w:sz w:val="16"/>
        </w:rPr>
        <w:t>. Above all, a forceful push for a constituent assembly is very difficult, if not impossible, under normal conditions. For this reason, </w:t>
      </w:r>
      <w:r w:rsidRPr="006919AC">
        <w:rPr>
          <w:u w:val="single"/>
        </w:rPr>
        <w:t>the chance for a</w:t>
      </w:r>
      <w:r w:rsidRPr="006919AC">
        <w:rPr>
          <w:sz w:val="16"/>
        </w:rPr>
        <w:t> </w:t>
      </w:r>
      <w:r w:rsidRPr="006919AC">
        <w:rPr>
          <w:rStyle w:val="Emphasis"/>
        </w:rPr>
        <w:t>comprehensive</w:t>
      </w:r>
      <w:r w:rsidRPr="006919AC">
        <w:rPr>
          <w:u w:val="single"/>
        </w:rPr>
        <w:t>, overarching</w:t>
      </w:r>
      <w:r w:rsidRPr="006919AC">
        <w:rPr>
          <w:sz w:val="16"/>
        </w:rPr>
        <w:t> </w:t>
      </w:r>
      <w:r w:rsidRPr="006919AC">
        <w:rPr>
          <w:rStyle w:val="Emphasis"/>
        </w:rPr>
        <w:t>revamping</w:t>
      </w:r>
      <w:r w:rsidRPr="006919AC">
        <w:rPr>
          <w:sz w:val="16"/>
        </w:rPr>
        <w:t> </w:t>
      </w:r>
      <w:r w:rsidRPr="006919AC">
        <w:rPr>
          <w:u w:val="single"/>
        </w:rPr>
        <w:t>of the constitutional order</w:t>
      </w:r>
      <w:r w:rsidRPr="006919AC">
        <w:rPr>
          <w:sz w:val="16"/>
        </w:rPr>
        <w:t> that could really jeopardize democracy </w:t>
      </w:r>
      <w:r w:rsidRPr="006919AC">
        <w:rPr>
          <w:u w:val="single"/>
        </w:rPr>
        <w:t>is</w:t>
      </w:r>
      <w:r w:rsidRPr="006919AC">
        <w:rPr>
          <w:sz w:val="16"/>
        </w:rPr>
        <w:t> </w:t>
      </w:r>
      <w:r w:rsidRPr="006919AC">
        <w:rPr>
          <w:rStyle w:val="Emphasis"/>
        </w:rPr>
        <w:t>low</w:t>
      </w:r>
      <w:r w:rsidRPr="006919AC">
        <w:rPr>
          <w:sz w:val="16"/>
        </w:rPr>
        <w:t>. Because in the face of political obstacles, para-legal change can proceed only at a glacial pace, </w:t>
      </w:r>
      <w:r w:rsidRPr="008E77AE">
        <w:rPr>
          <w:rStyle w:val="Emphasis"/>
          <w:highlight w:val="green"/>
        </w:rPr>
        <w:t>term limits</w:t>
      </w:r>
      <w:r w:rsidRPr="006919AC">
        <w:rPr>
          <w:sz w:val="16"/>
        </w:rPr>
        <w:t> </w:t>
      </w:r>
      <w:r w:rsidRPr="006919AC">
        <w:rPr>
          <w:u w:val="single"/>
        </w:rPr>
        <w:t>sooner or later</w:t>
      </w:r>
      <w:r w:rsidRPr="006919AC">
        <w:rPr>
          <w:sz w:val="16"/>
        </w:rPr>
        <w:t> </w:t>
      </w:r>
      <w:r w:rsidRPr="008E77AE">
        <w:rPr>
          <w:rStyle w:val="Emphasis"/>
          <w:highlight w:val="green"/>
        </w:rPr>
        <w:t>foreclose</w:t>
      </w:r>
      <w:r w:rsidRPr="006919AC">
        <w:rPr>
          <w:sz w:val="16"/>
        </w:rPr>
        <w:t> </w:t>
      </w:r>
      <w:r w:rsidRPr="006919AC">
        <w:rPr>
          <w:u w:val="single"/>
        </w:rPr>
        <w:t>further</w:t>
      </w:r>
      <w:r w:rsidRPr="006919AC">
        <w:rPr>
          <w:sz w:val="16"/>
        </w:rPr>
        <w:t> </w:t>
      </w:r>
      <w:r w:rsidRPr="006919AC">
        <w:rPr>
          <w:u w:val="single"/>
        </w:rPr>
        <w:t>populist</w:t>
      </w:r>
      <w:r w:rsidRPr="006919AC">
        <w:rPr>
          <w:sz w:val="16"/>
        </w:rPr>
        <w:t> </w:t>
      </w:r>
      <w:r w:rsidRPr="008E77AE">
        <w:rPr>
          <w:highlight w:val="green"/>
          <w:u w:val="single"/>
        </w:rPr>
        <w:t>machinations</w:t>
      </w:r>
      <w:r w:rsidRPr="006919AC">
        <w:rPr>
          <w:sz w:val="16"/>
        </w:rPr>
        <w:t>. Consequently, despite an infringement here and an infraction there, democracy normally survives.</w:t>
      </w:r>
    </w:p>
    <w:p w14:paraId="2F1C0770" w14:textId="77777777" w:rsidR="007F50A3" w:rsidRPr="009D351A" w:rsidRDefault="007F50A3" w:rsidP="007F50A3"/>
    <w:p w14:paraId="615626EE" w14:textId="77777777" w:rsidR="007F50A3" w:rsidRDefault="007F50A3" w:rsidP="007F50A3">
      <w:pPr>
        <w:pStyle w:val="Heading4"/>
      </w:pPr>
      <w:r>
        <w:t>There’s no impact anyway.</w:t>
      </w:r>
    </w:p>
    <w:p w14:paraId="41207119" w14:textId="77777777" w:rsidR="007F50A3" w:rsidRPr="00A46DCF" w:rsidRDefault="007F50A3" w:rsidP="007F50A3">
      <w:r w:rsidRPr="00A46DCF">
        <w:rPr>
          <w:rStyle w:val="Style13ptBold"/>
        </w:rPr>
        <w:t>Ferguson ’16</w:t>
      </w:r>
      <w:r w:rsidRPr="00A46DCF">
        <w:t xml:space="preserve"> [Niall; autumn 2016; Senior Fellow at Stanford University’s Hoover Institution, Senior Fellow of the Center for European Studies at Harvard University, and Visiting Professor at Tsinghua University in Beijing, “Populism as a Backlash against Globalization - Historical Perspectives,” https://www.cirsd.org/en/horizons/horizons-autumn-2016--issue-no-8/populism-as-a-backlash-against-globalization]</w:t>
      </w:r>
    </w:p>
    <w:p w14:paraId="149F907F" w14:textId="77777777" w:rsidR="007F50A3" w:rsidRPr="00A46DCF" w:rsidRDefault="007F50A3" w:rsidP="007F50A3">
      <w:pPr>
        <w:rPr>
          <w:sz w:val="14"/>
        </w:rPr>
      </w:pPr>
      <w:r w:rsidRPr="00A46DCF">
        <w:rPr>
          <w:sz w:val="14"/>
        </w:rPr>
        <w:t xml:space="preserve">Such </w:t>
      </w:r>
      <w:r w:rsidRPr="00A46DCF">
        <w:rPr>
          <w:rStyle w:val="StyleUnderline"/>
        </w:rPr>
        <w:t xml:space="preserve">comparisons between the </w:t>
      </w:r>
      <w:r w:rsidRPr="00A46DCF">
        <w:rPr>
          <w:rStyle w:val="Emphasis"/>
        </w:rPr>
        <w:t>U</w:t>
      </w:r>
      <w:r w:rsidRPr="00A46DCF">
        <w:rPr>
          <w:sz w:val="14"/>
        </w:rPr>
        <w:t xml:space="preserve">nited </w:t>
      </w:r>
      <w:r w:rsidRPr="00A46DCF">
        <w:rPr>
          <w:rStyle w:val="Emphasis"/>
        </w:rPr>
        <w:t>S</w:t>
      </w:r>
      <w:r w:rsidRPr="00A46DCF">
        <w:rPr>
          <w:sz w:val="14"/>
        </w:rPr>
        <w:t xml:space="preserve">tates </w:t>
      </w:r>
      <w:r w:rsidRPr="00A46DCF">
        <w:rPr>
          <w:rStyle w:val="StyleUnderline"/>
        </w:rPr>
        <w:t>today and Germany in the 1930s are becoming commonplace</w:t>
      </w:r>
      <w:r w:rsidRPr="00A46DCF">
        <w:rPr>
          <w:sz w:val="14"/>
        </w:rPr>
        <w:t xml:space="preserve">. As a professional historian, I would like to offer what seems to me a better analogy. Our Tranquil Times </w:t>
      </w:r>
      <w:r w:rsidRPr="00A46DCF">
        <w:rPr>
          <w:rStyle w:val="StyleUnderline"/>
        </w:rPr>
        <w:t>Journalists are</w:t>
      </w:r>
      <w:r w:rsidRPr="00A46DCF">
        <w:rPr>
          <w:sz w:val="14"/>
        </w:rPr>
        <w:t xml:space="preserve"> fond of </w:t>
      </w:r>
      <w:r w:rsidRPr="00A46DCF">
        <w:rPr>
          <w:rStyle w:val="StyleUnderline"/>
        </w:rPr>
        <w:t>saying</w:t>
      </w:r>
      <w:r w:rsidRPr="00A46DCF">
        <w:rPr>
          <w:sz w:val="14"/>
        </w:rPr>
        <w:t xml:space="preserve"> that </w:t>
      </w:r>
      <w:r w:rsidRPr="00A46DCF">
        <w:rPr>
          <w:rStyle w:val="StyleUnderline"/>
        </w:rPr>
        <w:t>we are living in</w:t>
      </w:r>
      <w:r w:rsidRPr="00A46DCF">
        <w:rPr>
          <w:sz w:val="14"/>
        </w:rPr>
        <w:t xml:space="preserve"> a time of </w:t>
      </w:r>
      <w:r w:rsidRPr="00A46DCF">
        <w:rPr>
          <w:rStyle w:val="StyleUnderline"/>
        </w:rPr>
        <w:t xml:space="preserve">“unprecedented” instability. </w:t>
      </w:r>
      <w:r w:rsidRPr="00A46DCF">
        <w:rPr>
          <w:rStyle w:val="Emphasis"/>
          <w:highlight w:val="green"/>
        </w:rPr>
        <w:t>In reality</w:t>
      </w:r>
      <w:r w:rsidRPr="00A46DCF">
        <w:rPr>
          <w:sz w:val="14"/>
        </w:rPr>
        <w:t xml:space="preserve">, as numerous studies have shown, </w:t>
      </w:r>
      <w:r w:rsidRPr="00A46DCF">
        <w:rPr>
          <w:rStyle w:val="StyleUnderline"/>
          <w:highlight w:val="green"/>
        </w:rPr>
        <w:t>our time is</w:t>
      </w:r>
      <w:r w:rsidRPr="00A46DCF">
        <w:rPr>
          <w:rStyle w:val="StyleUnderline"/>
        </w:rPr>
        <w:t xml:space="preserve"> a period of </w:t>
      </w:r>
      <w:r w:rsidRPr="00A46DCF">
        <w:rPr>
          <w:rStyle w:val="Emphasis"/>
        </w:rPr>
        <w:t xml:space="preserve">remarkable </w:t>
      </w:r>
      <w:r w:rsidRPr="00A46DCF">
        <w:rPr>
          <w:rStyle w:val="Emphasis"/>
          <w:highlight w:val="green"/>
        </w:rPr>
        <w:t>stability</w:t>
      </w:r>
      <w:r w:rsidRPr="00A46DCF">
        <w:rPr>
          <w:rStyle w:val="StyleUnderline"/>
          <w:highlight w:val="green"/>
        </w:rPr>
        <w:t xml:space="preserve"> in</w:t>
      </w:r>
      <w:r w:rsidRPr="00A46DCF">
        <w:rPr>
          <w:rStyle w:val="StyleUnderline"/>
        </w:rPr>
        <w:t xml:space="preserve"> terms of </w:t>
      </w:r>
      <w:r w:rsidRPr="00A46DCF">
        <w:rPr>
          <w:rStyle w:val="StyleUnderline"/>
          <w:highlight w:val="green"/>
        </w:rPr>
        <w:t>conflict</w:t>
      </w:r>
      <w:r w:rsidRPr="00A46DCF">
        <w:rPr>
          <w:sz w:val="14"/>
        </w:rPr>
        <w:t xml:space="preserve">. In fact, viewed globally, there has been a small uptick in organized lethal violence since the misnamed Arab Spring. But even allowing for the horrors of the Syrian civil war, </w:t>
      </w:r>
      <w:r w:rsidRPr="00A46DCF">
        <w:rPr>
          <w:rStyle w:val="StyleUnderline"/>
        </w:rPr>
        <w:t>the world is an order of magnitude less dangerous than</w:t>
      </w:r>
      <w:r w:rsidRPr="00A46DCF">
        <w:rPr>
          <w:sz w:val="14"/>
        </w:rPr>
        <w:t xml:space="preserve"> it was </w:t>
      </w:r>
      <w:r w:rsidRPr="00A46DCF">
        <w:rPr>
          <w:rStyle w:val="StyleUnderline"/>
        </w:rPr>
        <w:t>in the 1970s</w:t>
      </w:r>
      <w:r w:rsidRPr="00A46DCF">
        <w:rPr>
          <w:sz w:val="14"/>
        </w:rPr>
        <w:t xml:space="preserve"> and 1980s, and a haven of peace and tranquility compared with the period between 1914 and 1945. This point matters because </w:t>
      </w:r>
      <w:r w:rsidRPr="00A46DCF">
        <w:rPr>
          <w:rStyle w:val="StyleUnderline"/>
          <w:highlight w:val="green"/>
        </w:rPr>
        <w:t>the defining feature of</w:t>
      </w:r>
      <w:r w:rsidRPr="00A46DCF">
        <w:rPr>
          <w:rStyle w:val="StyleUnderline"/>
        </w:rPr>
        <w:t xml:space="preserve"> interwar </w:t>
      </w:r>
      <w:r w:rsidRPr="00A46DCF">
        <w:rPr>
          <w:rStyle w:val="StyleUnderline"/>
          <w:highlight w:val="green"/>
        </w:rPr>
        <w:t>fascism was</w:t>
      </w:r>
      <w:r w:rsidRPr="00A46DCF">
        <w:rPr>
          <w:rStyle w:val="StyleUnderline"/>
        </w:rPr>
        <w:t xml:space="preserve"> its </w:t>
      </w:r>
      <w:r w:rsidRPr="00A46DCF">
        <w:rPr>
          <w:rStyle w:val="StyleUnderline"/>
          <w:highlight w:val="green"/>
        </w:rPr>
        <w:t>militarism</w:t>
      </w:r>
      <w:r w:rsidRPr="00A46DCF">
        <w:rPr>
          <w:sz w:val="14"/>
        </w:rPr>
        <w:t xml:space="preserve">. Fascists wore uniforms. They marched in enormous and well-drilled parades and they planned wars. </w:t>
      </w:r>
      <w:r w:rsidRPr="00A46DCF">
        <w:rPr>
          <w:rStyle w:val="Emphasis"/>
        </w:rPr>
        <w:t xml:space="preserve">That is </w:t>
      </w:r>
      <w:r w:rsidRPr="00A46DCF">
        <w:rPr>
          <w:rStyle w:val="Emphasis"/>
          <w:highlight w:val="green"/>
        </w:rPr>
        <w:t>not what we see today</w:t>
      </w:r>
      <w:r w:rsidRPr="00A46DCF">
        <w:rPr>
          <w:sz w:val="14"/>
        </w:rPr>
        <w:t xml:space="preserve">. So </w:t>
      </w:r>
      <w:r w:rsidRPr="00A46DCF">
        <w:rPr>
          <w:rStyle w:val="StyleUnderline"/>
        </w:rPr>
        <w:t>why do so many commentators feel</w:t>
      </w:r>
      <w:r w:rsidRPr="00A46DCF">
        <w:rPr>
          <w:sz w:val="14"/>
        </w:rPr>
        <w:t xml:space="preserve"> that </w:t>
      </w:r>
      <w:r w:rsidRPr="00A46DCF">
        <w:rPr>
          <w:rStyle w:val="StyleUnderline"/>
        </w:rPr>
        <w:t>we are living through “unprecedented instability?” The answer</w:t>
      </w:r>
      <w:r w:rsidRPr="00A46DCF">
        <w:rPr>
          <w:sz w:val="14"/>
        </w:rPr>
        <w:t xml:space="preserve">, aside from plain ignorance of history, </w:t>
      </w:r>
      <w:r w:rsidRPr="00A46DCF">
        <w:rPr>
          <w:rStyle w:val="StyleUnderline"/>
        </w:rPr>
        <w:t xml:space="preserve">is that </w:t>
      </w:r>
      <w:r w:rsidRPr="00A46DCF">
        <w:rPr>
          <w:rStyle w:val="StyleUnderline"/>
          <w:highlight w:val="green"/>
        </w:rPr>
        <w:t>political populism has become a global</w:t>
      </w:r>
      <w:r w:rsidRPr="00A46DCF">
        <w:rPr>
          <w:rStyle w:val="StyleUnderline"/>
        </w:rPr>
        <w:t xml:space="preserve"> phenomenon</w:t>
      </w:r>
      <w:r w:rsidRPr="00A46DCF">
        <w:rPr>
          <w:sz w:val="14"/>
        </w:rPr>
        <w:t xml:space="preserve">, and established politicians and political parties are struggling even to understand it, much less resist it. </w:t>
      </w:r>
      <w:r w:rsidRPr="00A46DCF">
        <w:rPr>
          <w:rStyle w:val="StyleUnderline"/>
        </w:rPr>
        <w:t>Yet</w:t>
      </w:r>
      <w:r w:rsidRPr="00A46DCF">
        <w:rPr>
          <w:sz w:val="14"/>
        </w:rPr>
        <w:t xml:space="preserve"> populism is not such a mysterious thing, if one only has some historical knowledge. </w:t>
      </w:r>
      <w:r w:rsidRPr="00A46DCF">
        <w:rPr>
          <w:rStyle w:val="StyleUnderline"/>
        </w:rPr>
        <w:t xml:space="preserve">The important point is </w:t>
      </w:r>
      <w:r w:rsidRPr="00A46DCF">
        <w:rPr>
          <w:rStyle w:val="StyleUnderline"/>
          <w:highlight w:val="green"/>
        </w:rPr>
        <w:t>not</w:t>
      </w:r>
      <w:r w:rsidRPr="00A46DCF">
        <w:rPr>
          <w:rStyle w:val="StyleUnderline"/>
        </w:rPr>
        <w:t xml:space="preserve"> to make the mistake of confusing it with </w:t>
      </w:r>
      <w:r w:rsidRPr="00A46DCF">
        <w:rPr>
          <w:rStyle w:val="StyleUnderline"/>
          <w:highlight w:val="green"/>
        </w:rPr>
        <w:t>fascism</w:t>
      </w:r>
      <w:r w:rsidRPr="00A46DCF">
        <w:rPr>
          <w:sz w:val="14"/>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So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t>
      </w:r>
      <w:r w:rsidRPr="00A46DCF">
        <w:rPr>
          <w:rStyle w:val="StyleUnderline"/>
        </w:rPr>
        <w:t>we have recently regained the heights of inequality that were last seen in the pre-World War I period</w:t>
      </w:r>
      <w:r w:rsidRPr="00A46DCF">
        <w:rPr>
          <w:sz w:val="14"/>
        </w:rPr>
        <w:t xml:space="preserve">. 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Kearney’s Cause Now, </w:t>
      </w:r>
      <w:r w:rsidRPr="00A46DCF">
        <w:rPr>
          <w:rStyle w:val="StyleUnderline"/>
        </w:rPr>
        <w:t>my argument is not intended to dismiss</w:t>
      </w:r>
      <w:r w:rsidRPr="00A46DCF">
        <w:rPr>
          <w:sz w:val="14"/>
        </w:rPr>
        <w:t xml:space="preserve"> or downplay </w:t>
      </w:r>
      <w:r w:rsidRPr="00A46DCF">
        <w:rPr>
          <w:rStyle w:val="StyleUnderline"/>
        </w:rPr>
        <w:t>those elements of</w:t>
      </w:r>
      <w:r w:rsidRPr="00A46DCF">
        <w:rPr>
          <w:sz w:val="14"/>
        </w:rPr>
        <w:t xml:space="preserve"> Donald </w:t>
      </w:r>
      <w:r w:rsidRPr="00A46DCF">
        <w:rPr>
          <w:rStyle w:val="StyleUnderline"/>
        </w:rPr>
        <w:t>Trump’s campaign</w:t>
      </w:r>
      <w:r w:rsidRPr="00A46DCF">
        <w:rPr>
          <w:sz w:val="14"/>
        </w:rPr>
        <w:t xml:space="preserve"> for President of the United States </w:t>
      </w:r>
      <w:r w:rsidRPr="00A46DCF">
        <w:rPr>
          <w:rStyle w:val="StyleUnderline"/>
        </w:rPr>
        <w:t>that have been</w:t>
      </w:r>
      <w:r w:rsidRPr="00A46DCF">
        <w:rPr>
          <w:sz w:val="14"/>
        </w:rPr>
        <w:t xml:space="preserve"> implicitly, if not explicitly, </w:t>
      </w:r>
      <w:r w:rsidRPr="00A46DCF">
        <w:rPr>
          <w:rStyle w:val="StyleUnderline"/>
        </w:rPr>
        <w:t>racist</w:t>
      </w:r>
      <w:r w:rsidRPr="00A46DCF">
        <w:rPr>
          <w:sz w:val="14"/>
        </w:rPr>
        <w:t xml:space="preserve">. Nor do I treat lightly the various signals he has given of indifference to, or at least ignorance of, the U.S. Constitution. </w:t>
      </w:r>
      <w:r w:rsidRPr="00A46DCF">
        <w:rPr>
          <w:rStyle w:val="StyleUnderline"/>
        </w:rPr>
        <w:t>My point is that these demerits do not by themselves qualify Trump for comparison with Mussolini</w:t>
      </w:r>
      <w:r w:rsidRPr="00A46DCF">
        <w:rPr>
          <w:sz w:val="14"/>
        </w:rPr>
        <w:t xml:space="preserve">, much less with Hitler. 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The foreign dimension brings us to a final irony. </w:t>
      </w:r>
      <w:r w:rsidRPr="00A46DCF">
        <w:rPr>
          <w:rStyle w:val="StyleUnderline"/>
        </w:rPr>
        <w:t>Despite their habitual insistence on narrow national self-interest, populists are nearly always part of a global phenomenon</w:t>
      </w:r>
      <w:r w:rsidRPr="00A46DCF">
        <w:rPr>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A46DCF">
        <w:rPr>
          <w:rStyle w:val="StyleUnderline"/>
        </w:rPr>
        <w:t>Populism today has a similarly global quality</w:t>
      </w:r>
      <w:r w:rsidRPr="00A46DCF">
        <w:rPr>
          <w:sz w:val="14"/>
        </w:rPr>
        <w:t xml:space="preserve">. In June, </w:t>
      </w:r>
      <w:r w:rsidRPr="00A46DCF">
        <w:rPr>
          <w:rStyle w:val="StyleUnderline"/>
        </w:rPr>
        <w:t>the British vote to leave the European Union was hailed by populists right across the European continent as well as by</w:t>
      </w:r>
      <w:r w:rsidRPr="00A46DCF">
        <w:rPr>
          <w:sz w:val="14"/>
        </w:rPr>
        <w:t xml:space="preserve"> Donald </w:t>
      </w:r>
      <w:r w:rsidRPr="00A46DCF">
        <w:rPr>
          <w:rStyle w:val="StyleUnderline"/>
        </w:rPr>
        <w:t>Trump</w:t>
      </w:r>
      <w:r w:rsidRPr="00A46DCF">
        <w:rPr>
          <w:sz w:val="14"/>
        </w:rPr>
        <w:t xml:space="preserve"> in the United States and, implicitly, by Vladimir Putin in Russia. Yielding to the Complicators </w:t>
      </w:r>
      <w:r w:rsidRPr="00A46DCF">
        <w:rPr>
          <w:rStyle w:val="StyleUnderline"/>
        </w:rPr>
        <w:t>Let me conclude with</w:t>
      </w:r>
      <w:r w:rsidRPr="00A46DCF">
        <w:rPr>
          <w:sz w:val="14"/>
        </w:rPr>
        <w:t xml:space="preserve"> a note of </w:t>
      </w:r>
      <w:r w:rsidRPr="00A46DCF">
        <w:rPr>
          <w:rStyle w:val="Emphasis"/>
        </w:rPr>
        <w:t>qualified optimism</w:t>
      </w:r>
      <w:r w:rsidRPr="00A46DCF">
        <w:rPr>
          <w:rStyle w:val="StyleUnderline"/>
        </w:rPr>
        <w:t xml:space="preserve">. Because populism is not fascism, </w:t>
      </w:r>
      <w:r w:rsidRPr="00A46DCF">
        <w:rPr>
          <w:rStyle w:val="Emphasis"/>
          <w:highlight w:val="green"/>
        </w:rPr>
        <w:t>populist victories should not be construed as harbingers of war</w:t>
      </w:r>
      <w:r w:rsidRPr="00A46DCF">
        <w:rPr>
          <w:sz w:val="14"/>
        </w:rPr>
        <w:t xml:space="preserve">—if anything, the opposite is true. In the 1870s and 1880s, </w:t>
      </w:r>
      <w:r w:rsidRPr="00A46DCF">
        <w:rPr>
          <w:rStyle w:val="StyleUnderline"/>
        </w:rPr>
        <w:t>populists did achieve significant reductions in globalization</w:t>
      </w:r>
      <w:r w:rsidRPr="00A46DCF">
        <w:rPr>
          <w:sz w:val="14"/>
        </w:rPr>
        <w:t xml:space="preserve">: not only immigration restrictions, but also higher tariffs. </w:t>
      </w:r>
      <w:r w:rsidRPr="00A46DCF">
        <w:rPr>
          <w:rStyle w:val="StyleUnderline"/>
        </w:rPr>
        <w:t>But they did not form many national governments</w:t>
      </w:r>
      <w:r w:rsidRPr="00A46DCF">
        <w:rPr>
          <w:sz w:val="14"/>
        </w:rPr>
        <w:t xml:space="preserve">, and they did not subvert any constitutions. </w:t>
      </w:r>
      <w:r w:rsidRPr="00A46DCF">
        <w:rPr>
          <w:rStyle w:val="Emphasis"/>
          <w:highlight w:val="green"/>
        </w:rPr>
        <w:t>Nor were populists</w:t>
      </w:r>
      <w:r w:rsidRPr="00A46DCF">
        <w:rPr>
          <w:rStyle w:val="Emphasis"/>
        </w:rPr>
        <w:t xml:space="preserve"> much </w:t>
      </w:r>
      <w:r w:rsidRPr="00A46DCF">
        <w:rPr>
          <w:rStyle w:val="Emphasis"/>
          <w:highlight w:val="green"/>
        </w:rPr>
        <w:t>interested in starting wars</w:t>
      </w:r>
      <w:r w:rsidRPr="00A46DCF">
        <w:rPr>
          <w:rStyle w:val="StyleUnderline"/>
        </w:rPr>
        <w:t xml:space="preserve">; if anything, </w:t>
      </w:r>
      <w:r w:rsidRPr="00A46DCF">
        <w:rPr>
          <w:rStyle w:val="StyleUnderline"/>
          <w:highlight w:val="green"/>
        </w:rPr>
        <w:t>they lent towards isolationism</w:t>
      </w:r>
      <w:r w:rsidRPr="00A46DCF">
        <w:rPr>
          <w:rStyle w:val="StyleUnderline"/>
        </w:rPr>
        <w:t xml:space="preserve"> and viewed imperialism as just another big business racket</w:t>
      </w:r>
      <w:r w:rsidRPr="00A46DCF">
        <w:rPr>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A46DCF">
        <w:rPr>
          <w:rStyle w:val="StyleUnderline"/>
          <w:highlight w:val="green"/>
        </w:rPr>
        <w:t>World War I broke out during the progressive not</w:t>
      </w:r>
      <w:r w:rsidRPr="00A46DCF">
        <w:rPr>
          <w:rStyle w:val="StyleUnderline"/>
        </w:rPr>
        <w:t xml:space="preserve"> the </w:t>
      </w:r>
      <w:r w:rsidRPr="00A46DCF">
        <w:rPr>
          <w:rStyle w:val="StyleUnderline"/>
          <w:highlight w:val="green"/>
        </w:rPr>
        <w:t>populist era</w:t>
      </w:r>
      <w:r w:rsidRPr="00A46DCF">
        <w:rPr>
          <w:sz w:val="14"/>
        </w:rPr>
        <w:t xml:space="preserve">. </w:t>
      </w:r>
      <w:r w:rsidRPr="00A46DCF">
        <w:rPr>
          <w:rStyle w:val="StyleUnderline"/>
          <w:highlight w:val="green"/>
        </w:rPr>
        <w:t>The world</w:t>
      </w:r>
      <w:r w:rsidRPr="00A46DCF">
        <w:rPr>
          <w:rStyle w:val="StyleUnderline"/>
        </w:rPr>
        <w:t xml:space="preserve"> today </w:t>
      </w:r>
      <w:r w:rsidRPr="00A46DCF">
        <w:rPr>
          <w:rStyle w:val="StyleUnderline"/>
          <w:highlight w:val="green"/>
        </w:rPr>
        <w:t>is</w:t>
      </w:r>
      <w:r w:rsidRPr="00A46DCF">
        <w:rPr>
          <w:sz w:val="14"/>
        </w:rPr>
        <w:t xml:space="preserve">, as I observed at the outset, </w:t>
      </w:r>
      <w:r w:rsidRPr="00A46DCF">
        <w:rPr>
          <w:rStyle w:val="Emphasis"/>
          <w:highlight w:val="green"/>
        </w:rPr>
        <w:t>in much less turmoil</w:t>
      </w:r>
      <w:r w:rsidRPr="00A46DCF">
        <w:rPr>
          <w:rStyle w:val="StyleUnderline"/>
        </w:rPr>
        <w:t xml:space="preserve"> than one might infer</w:t>
      </w:r>
      <w:r w:rsidRPr="00A46DCF">
        <w:rPr>
          <w:sz w:val="14"/>
        </w:rPr>
        <w:t xml:space="preserve"> from television news. Nevertheless, </w:t>
      </w:r>
      <w:r w:rsidRPr="00A46DCF">
        <w:rPr>
          <w:rStyle w:val="StyleUnderline"/>
        </w:rPr>
        <w:t>the economic and social consequences of globalization and the</w:t>
      </w:r>
      <w:r w:rsidRPr="00A46DCF">
        <w:rPr>
          <w:sz w:val="14"/>
        </w:rPr>
        <w:t xml:space="preserve"> most recent </w:t>
      </w:r>
      <w:r w:rsidRPr="00A46DCF">
        <w:rPr>
          <w:rStyle w:val="StyleUnderline"/>
        </w:rPr>
        <w:t>financial crisis sowed the seeds for the populist backlash</w:t>
      </w:r>
      <w:r w:rsidRPr="00A46DCF">
        <w:rPr>
          <w:sz w:val="14"/>
        </w:rPr>
        <w:t xml:space="preserve"> that we now see. </w:t>
      </w:r>
      <w:r w:rsidRPr="00A46DCF">
        <w:rPr>
          <w:rStyle w:val="StyleUnderline"/>
        </w:rPr>
        <w:t xml:space="preserve">Populists are not fascists. They </w:t>
      </w:r>
      <w:r w:rsidRPr="00A46DCF">
        <w:rPr>
          <w:rStyle w:val="Emphasis"/>
        </w:rPr>
        <w:t>prefer trade wars to actual wars</w:t>
      </w:r>
      <w:r w:rsidRPr="00A46DCF">
        <w:rPr>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r w:rsidRPr="00A46DCF">
        <w:rPr>
          <w:rStyle w:val="StyleUnderline"/>
        </w:rPr>
        <w:t xml:space="preserve">What </w:t>
      </w:r>
      <w:r w:rsidRPr="00A46DCF">
        <w:rPr>
          <w:rStyle w:val="StyleUnderline"/>
          <w:highlight w:val="green"/>
        </w:rPr>
        <w:t>we</w:t>
      </w:r>
      <w:r w:rsidRPr="00A46DCF">
        <w:rPr>
          <w:rStyle w:val="StyleUnderline"/>
        </w:rPr>
        <w:t xml:space="preserve"> most </w:t>
      </w:r>
      <w:r w:rsidRPr="00A46DCF">
        <w:rPr>
          <w:rStyle w:val="StyleUnderline"/>
          <w:highlight w:val="green"/>
        </w:rPr>
        <w:t>have to fear</w:t>
      </w:r>
      <w:r w:rsidRPr="00A46DCF">
        <w:rPr>
          <w:sz w:val="14"/>
        </w:rPr>
        <w:t>—as was true of Brexit—</w:t>
      </w:r>
      <w:r w:rsidRPr="00A46DCF">
        <w:rPr>
          <w:rStyle w:val="Emphasis"/>
        </w:rPr>
        <w:t xml:space="preserve">is </w:t>
      </w:r>
      <w:r w:rsidRPr="00A46DCF">
        <w:rPr>
          <w:rStyle w:val="Emphasis"/>
          <w:highlight w:val="green"/>
        </w:rPr>
        <w:t>not</w:t>
      </w:r>
      <w:r w:rsidRPr="00A46DCF">
        <w:rPr>
          <w:rStyle w:val="Emphasis"/>
        </w:rPr>
        <w:t xml:space="preserve"> therefore </w:t>
      </w:r>
      <w:r w:rsidRPr="00A46DCF">
        <w:rPr>
          <w:rStyle w:val="Emphasis"/>
          <w:highlight w:val="green"/>
        </w:rPr>
        <w:t>Armageddon</w:t>
      </w:r>
      <w:r w:rsidRPr="00A46DCF">
        <w:rPr>
          <w:rStyle w:val="StyleUnderline"/>
        </w:rPr>
        <w:t>, but something more prosaic: an attempt to reverse certain aspects of globalization, followed by disappointment</w:t>
      </w:r>
      <w:r w:rsidRPr="00A46DCF">
        <w:rPr>
          <w:sz w:val="14"/>
        </w:rPr>
        <w:t xml:space="preserve"> when the snake oil does not really cure the patient’s ills, </w:t>
      </w:r>
      <w:r w:rsidRPr="00A46DCF">
        <w:rPr>
          <w:rStyle w:val="StyleUnderline"/>
        </w:rPr>
        <w:t>followed by</w:t>
      </w:r>
      <w:r w:rsidRPr="00A46DCF">
        <w:rPr>
          <w:sz w:val="14"/>
        </w:rPr>
        <w:t xml:space="preserve"> the </w:t>
      </w:r>
      <w:r w:rsidRPr="00A46DCF">
        <w:rPr>
          <w:rStyle w:val="StyleUnderline"/>
        </w:rPr>
        <w:t>emergence of a new and ostensibly more progressive set of remedies</w:t>
      </w:r>
      <w:r w:rsidRPr="00A46DCF">
        <w:rPr>
          <w:sz w:val="14"/>
        </w:rPr>
        <w:t xml:space="preserve"> for our current malaise. The “terrible simplifiers” may have their day then. But they will end up yielding power to well-intentioned complicators, those more congenial to educated elites, but probably every a bit as dangerous, if not more so.</w:t>
      </w:r>
    </w:p>
    <w:p w14:paraId="48770565" w14:textId="77777777" w:rsidR="007F50A3" w:rsidRPr="00037F8D" w:rsidRDefault="007F50A3" w:rsidP="007F50A3">
      <w:pPr>
        <w:pStyle w:val="Heading3"/>
      </w:pPr>
      <w:r>
        <w:t>1NC---Unions !---A2: Populism</w:t>
      </w:r>
    </w:p>
    <w:p w14:paraId="1916C272" w14:textId="77777777" w:rsidR="007F50A3" w:rsidRDefault="007F50A3" w:rsidP="007F50A3">
      <w:pPr>
        <w:pStyle w:val="Heading4"/>
        <w:rPr>
          <w:rFonts w:cs="Arial"/>
          <w:u w:val="single"/>
        </w:rPr>
      </w:pPr>
      <w:r w:rsidRPr="00E71691">
        <w:rPr>
          <w:rFonts w:cs="Arial"/>
        </w:rPr>
        <w:t xml:space="preserve">Unions </w:t>
      </w:r>
      <w:r w:rsidRPr="00B721A3">
        <w:rPr>
          <w:rFonts w:cs="Arial"/>
          <w:u w:val="single"/>
        </w:rPr>
        <w:t>don’t solve populism</w:t>
      </w:r>
      <w:r>
        <w:rPr>
          <w:rFonts w:cs="Arial"/>
        </w:rPr>
        <w:t xml:space="preserve"> – </w:t>
      </w:r>
      <w:r w:rsidRPr="00B721A3">
        <w:rPr>
          <w:rFonts w:cs="Arial"/>
          <w:b w:val="0"/>
          <w:bCs/>
        </w:rPr>
        <w:t>they themselves are populist</w:t>
      </w:r>
    </w:p>
    <w:p w14:paraId="192E3F39" w14:textId="77777777" w:rsidR="007F50A3" w:rsidRPr="00401C73" w:rsidRDefault="007F50A3" w:rsidP="007F50A3">
      <w:r w:rsidRPr="00401C73">
        <w:rPr>
          <w:rStyle w:val="Style13ptBold"/>
        </w:rPr>
        <w:t>Gruenberg 21</w:t>
      </w:r>
      <w:r>
        <w:t xml:space="preserve"> [Mark Gruenberg, head of the Washington, D.C., bureau of People’s World and is the editor of Press Associates Inc., a union news service in Washington, D.C., “Worldwide, union leaders grapple with members backing right-wing ‘populists’,” 3/30/21, https://peoplesworld.org/article/worldwide-union-leaders-grapple-with-members-backing-right-wing-populists/] </w:t>
      </w:r>
    </w:p>
    <w:p w14:paraId="1E3C1CD7" w14:textId="77777777" w:rsidR="007F50A3" w:rsidRPr="00E71691" w:rsidRDefault="007F50A3" w:rsidP="007F50A3">
      <w:pPr>
        <w:rPr>
          <w:sz w:val="16"/>
        </w:rPr>
      </w:pPr>
      <w:r w:rsidRPr="00E71691">
        <w:rPr>
          <w:sz w:val="16"/>
        </w:rPr>
        <w:t xml:space="preserve">WASHINGTON—For years, </w:t>
      </w:r>
      <w:r w:rsidRPr="00387108">
        <w:rPr>
          <w:rStyle w:val="StyleUnderline"/>
          <w:highlight w:val="green"/>
        </w:rPr>
        <w:t>union leaders</w:t>
      </w:r>
      <w:r w:rsidRPr="00E71691">
        <w:rPr>
          <w:sz w:val="16"/>
        </w:rPr>
        <w:t xml:space="preserve"> on both sides of “The Pond”—also known as the Atlantic Ocean—</w:t>
      </w:r>
      <w:r w:rsidRPr="00E71691">
        <w:rPr>
          <w:rStyle w:val="StyleUnderline"/>
        </w:rPr>
        <w:t xml:space="preserve">have </w:t>
      </w:r>
      <w:r w:rsidRPr="00387108">
        <w:rPr>
          <w:rStyle w:val="StyleUnderline"/>
          <w:highlight w:val="green"/>
        </w:rPr>
        <w:t>faced a problem</w:t>
      </w:r>
      <w:r w:rsidRPr="00387108">
        <w:rPr>
          <w:sz w:val="16"/>
          <w:highlight w:val="green"/>
        </w:rPr>
        <w:t xml:space="preserve">: </w:t>
      </w:r>
      <w:r w:rsidRPr="00387108">
        <w:rPr>
          <w:rStyle w:val="Emphasis"/>
          <w:highlight w:val="green"/>
        </w:rPr>
        <w:t>Right-wing ideologues’</w:t>
      </w:r>
      <w:r w:rsidRPr="00E71691">
        <w:rPr>
          <w:sz w:val="16"/>
        </w:rPr>
        <w:t xml:space="preserve"> “</w:t>
      </w:r>
      <w:r w:rsidRPr="00E71691">
        <w:rPr>
          <w:rStyle w:val="StyleUnderline"/>
        </w:rPr>
        <w:t xml:space="preserve">populist” rhetoric </w:t>
      </w:r>
      <w:r w:rsidRPr="00387108">
        <w:rPr>
          <w:rStyle w:val="StyleUnderline"/>
          <w:highlight w:val="green"/>
        </w:rPr>
        <w:t xml:space="preserve">sways </w:t>
      </w:r>
      <w:r w:rsidRPr="00387108">
        <w:rPr>
          <w:rStyle w:val="Emphasis"/>
          <w:highlight w:val="green"/>
        </w:rPr>
        <w:t>millions of their members</w:t>
      </w:r>
      <w:r w:rsidRPr="00E71691">
        <w:rPr>
          <w:rStyle w:val="StyleUnderline"/>
        </w:rPr>
        <w:t xml:space="preserve"> to vote against their </w:t>
      </w:r>
      <w:r w:rsidRPr="00E71691">
        <w:rPr>
          <w:rStyle w:val="Emphasis"/>
        </w:rPr>
        <w:t>own interests</w:t>
      </w:r>
      <w:r w:rsidRPr="00E71691">
        <w:rPr>
          <w:sz w:val="16"/>
        </w:rPr>
        <w:t>.</w:t>
      </w:r>
    </w:p>
    <w:p w14:paraId="032B2140" w14:textId="77777777" w:rsidR="007F50A3" w:rsidRPr="00E71691" w:rsidRDefault="007F50A3" w:rsidP="007F50A3">
      <w:pPr>
        <w:rPr>
          <w:sz w:val="16"/>
        </w:rPr>
      </w:pPr>
      <w:r w:rsidRPr="00E71691">
        <w:rPr>
          <w:sz w:val="16"/>
        </w:rPr>
        <w:t xml:space="preserve">And </w:t>
      </w:r>
      <w:r w:rsidRPr="00E71691">
        <w:rPr>
          <w:rStyle w:val="StyleUnderline"/>
        </w:rPr>
        <w:t xml:space="preserve">then </w:t>
      </w:r>
      <w:r w:rsidRPr="00387108">
        <w:rPr>
          <w:rStyle w:val="StyleUnderline"/>
          <w:highlight w:val="green"/>
        </w:rPr>
        <w:t>once those</w:t>
      </w:r>
      <w:r w:rsidRPr="00E71691">
        <w:rPr>
          <w:rStyle w:val="StyleUnderline"/>
        </w:rPr>
        <w:t xml:space="preserve"> putative </w:t>
      </w:r>
      <w:r w:rsidRPr="00387108">
        <w:rPr>
          <w:rStyle w:val="Emphasis"/>
          <w:highlight w:val="green"/>
        </w:rPr>
        <w:t>plutocrats</w:t>
      </w:r>
      <w:r w:rsidRPr="00387108">
        <w:rPr>
          <w:rStyle w:val="StyleUnderline"/>
          <w:highlight w:val="green"/>
        </w:rPr>
        <w:t xml:space="preserve"> achieve public office</w:t>
      </w:r>
      <w:r w:rsidRPr="00E71691">
        <w:rPr>
          <w:rStyle w:val="StyleUnderline"/>
        </w:rPr>
        <w:t xml:space="preserve">, </w:t>
      </w:r>
      <w:r w:rsidRPr="00387108">
        <w:rPr>
          <w:rStyle w:val="StyleUnderline"/>
          <w:highlight w:val="green"/>
        </w:rPr>
        <w:t xml:space="preserve">they show their </w:t>
      </w:r>
      <w:r w:rsidRPr="00387108">
        <w:rPr>
          <w:rStyle w:val="Emphasis"/>
          <w:highlight w:val="green"/>
        </w:rPr>
        <w:t>true colors</w:t>
      </w:r>
      <w:r w:rsidRPr="00387108">
        <w:rPr>
          <w:sz w:val="16"/>
          <w:highlight w:val="green"/>
        </w:rPr>
        <w:t xml:space="preserve">, </w:t>
      </w:r>
      <w:r w:rsidRPr="00387108">
        <w:rPr>
          <w:rStyle w:val="StyleUnderline"/>
          <w:highlight w:val="green"/>
        </w:rPr>
        <w:t>by enacting</w:t>
      </w:r>
      <w:r w:rsidRPr="00E71691">
        <w:rPr>
          <w:rStyle w:val="StyleUnderline"/>
        </w:rPr>
        <w:t xml:space="preserve"> and enforcing repressive </w:t>
      </w:r>
      <w:r w:rsidRPr="00E71691">
        <w:rPr>
          <w:rStyle w:val="Emphasis"/>
        </w:rPr>
        <w:t xml:space="preserve">pro-corporate </w:t>
      </w:r>
      <w:r w:rsidRPr="00387108">
        <w:rPr>
          <w:rStyle w:val="Emphasis"/>
          <w:highlight w:val="green"/>
        </w:rPr>
        <w:t>anti-worker laws</w:t>
      </w:r>
      <w:r w:rsidRPr="00E71691">
        <w:rPr>
          <w:sz w:val="16"/>
        </w:rPr>
        <w:t>.</w:t>
      </w:r>
    </w:p>
    <w:p w14:paraId="28A7501F" w14:textId="77777777" w:rsidR="007F50A3" w:rsidRPr="00E71691" w:rsidRDefault="007F50A3" w:rsidP="007F50A3">
      <w:pPr>
        <w:rPr>
          <w:sz w:val="16"/>
        </w:rPr>
      </w:pPr>
      <w:r w:rsidRPr="00E71691">
        <w:rPr>
          <w:rStyle w:val="StyleUnderline"/>
        </w:rPr>
        <w:t xml:space="preserve">The problem is visible in the </w:t>
      </w:r>
      <w:r w:rsidRPr="00E71691">
        <w:rPr>
          <w:rStyle w:val="Emphasis"/>
        </w:rPr>
        <w:t>U.S</w:t>
      </w:r>
      <w:r w:rsidRPr="00E71691">
        <w:rPr>
          <w:sz w:val="16"/>
        </w:rPr>
        <w:t xml:space="preserve">., </w:t>
      </w:r>
      <w:r w:rsidRPr="00E71691">
        <w:rPr>
          <w:rStyle w:val="StyleUnderline"/>
        </w:rPr>
        <w:t>where</w:t>
      </w:r>
      <w:r w:rsidRPr="00E71691">
        <w:rPr>
          <w:sz w:val="16"/>
        </w:rPr>
        <w:t xml:space="preserve"> </w:t>
      </w:r>
      <w:r w:rsidRPr="00387108">
        <w:rPr>
          <w:rStyle w:val="Emphasis"/>
          <w:highlight w:val="green"/>
        </w:rPr>
        <w:t>40% of union members</w:t>
      </w:r>
      <w:r w:rsidRPr="00E71691">
        <w:rPr>
          <w:sz w:val="16"/>
        </w:rPr>
        <w:t xml:space="preserve"> </w:t>
      </w:r>
      <w:r w:rsidRPr="00E71691">
        <w:rPr>
          <w:rStyle w:val="StyleUnderline"/>
        </w:rPr>
        <w:t xml:space="preserve">and their families </w:t>
      </w:r>
      <w:r w:rsidRPr="00387108">
        <w:rPr>
          <w:rStyle w:val="StyleUnderline"/>
          <w:highlight w:val="green"/>
        </w:rPr>
        <w:t>backed</w:t>
      </w:r>
      <w:r w:rsidRPr="00E71691">
        <w:rPr>
          <w:sz w:val="16"/>
        </w:rPr>
        <w:t xml:space="preserve"> former GOP Oval Office occupant Donald </w:t>
      </w:r>
      <w:r w:rsidRPr="00387108">
        <w:rPr>
          <w:rStyle w:val="Emphasis"/>
          <w:highlight w:val="green"/>
        </w:rPr>
        <w:t>Trump</w:t>
      </w:r>
      <w:r w:rsidRPr="00E71691">
        <w:rPr>
          <w:sz w:val="16"/>
        </w:rPr>
        <w:t xml:space="preserve"> in 2020. But it’s not just Trump.</w:t>
      </w:r>
    </w:p>
    <w:p w14:paraId="35B96DC3" w14:textId="77777777" w:rsidR="007F50A3" w:rsidRPr="00E71691" w:rsidRDefault="007F50A3" w:rsidP="007F50A3">
      <w:pPr>
        <w:rPr>
          <w:sz w:val="16"/>
        </w:rPr>
      </w:pPr>
      <w:r w:rsidRPr="00E71691">
        <w:rPr>
          <w:sz w:val="16"/>
        </w:rPr>
        <w:t xml:space="preserve">Over the years, </w:t>
      </w:r>
      <w:r w:rsidRPr="00387108">
        <w:rPr>
          <w:rStyle w:val="StyleUnderline"/>
          <w:highlight w:val="green"/>
        </w:rPr>
        <w:t>millions supported</w:t>
      </w:r>
      <w:r w:rsidRPr="00E71691">
        <w:rPr>
          <w:sz w:val="16"/>
        </w:rPr>
        <w:t xml:space="preserve"> other right-wing Republicans such as Sens. Mitch </w:t>
      </w:r>
      <w:r w:rsidRPr="00387108">
        <w:rPr>
          <w:rStyle w:val="Emphasis"/>
          <w:highlight w:val="green"/>
        </w:rPr>
        <w:t>McConnell</w:t>
      </w:r>
      <w:r w:rsidRPr="00E71691">
        <w:rPr>
          <w:sz w:val="16"/>
        </w:rPr>
        <w:t xml:space="preserve"> (Ky.), Ted </w:t>
      </w:r>
      <w:r w:rsidRPr="00387108">
        <w:rPr>
          <w:rStyle w:val="Emphasis"/>
          <w:highlight w:val="green"/>
        </w:rPr>
        <w:t>Cruz</w:t>
      </w:r>
      <w:r w:rsidRPr="00E71691">
        <w:rPr>
          <w:sz w:val="16"/>
        </w:rPr>
        <w:t xml:space="preserve"> (Texas), various U.S. representatives, Gov. Greg </w:t>
      </w:r>
      <w:r w:rsidRPr="00E71691">
        <w:rPr>
          <w:rStyle w:val="Emphasis"/>
        </w:rPr>
        <w:t>Abbott</w:t>
      </w:r>
      <w:r w:rsidRPr="00E71691">
        <w:rPr>
          <w:sz w:val="16"/>
        </w:rPr>
        <w:t xml:space="preserve"> (Texas), and former Govs. Bruce </w:t>
      </w:r>
      <w:r w:rsidRPr="00E71691">
        <w:rPr>
          <w:rStyle w:val="Emphasis"/>
        </w:rPr>
        <w:t>Rauner</w:t>
      </w:r>
      <w:r w:rsidRPr="00E71691">
        <w:rPr>
          <w:sz w:val="16"/>
        </w:rPr>
        <w:t xml:space="preserve"> (Ill.) </w:t>
      </w:r>
      <w:r w:rsidRPr="00387108">
        <w:rPr>
          <w:rStyle w:val="StyleUnderline"/>
          <w:highlight w:val="green"/>
        </w:rPr>
        <w:t>and</w:t>
      </w:r>
      <w:r w:rsidRPr="00E71691">
        <w:rPr>
          <w:sz w:val="16"/>
        </w:rPr>
        <w:t xml:space="preserve"> Scott </w:t>
      </w:r>
      <w:r w:rsidRPr="00387108">
        <w:rPr>
          <w:rStyle w:val="Emphasis"/>
          <w:highlight w:val="green"/>
        </w:rPr>
        <w:t>Walker</w:t>
      </w:r>
      <w:r w:rsidRPr="00E71691">
        <w:rPr>
          <w:sz w:val="16"/>
        </w:rPr>
        <w:t xml:space="preserve"> (Wis.).</w:t>
      </w:r>
    </w:p>
    <w:p w14:paraId="25B49AAC" w14:textId="77777777" w:rsidR="007F50A3" w:rsidRPr="00E71691" w:rsidRDefault="007F50A3" w:rsidP="007F50A3">
      <w:pPr>
        <w:rPr>
          <w:sz w:val="16"/>
        </w:rPr>
      </w:pPr>
      <w:r w:rsidRPr="00E71691">
        <w:rPr>
          <w:sz w:val="16"/>
        </w:rPr>
        <w:t>All of them, especially Trump and Cruz, spout populist bombast and claim to represent workers—and then enact edicts benefiting the corporate class.</w:t>
      </w:r>
    </w:p>
    <w:p w14:paraId="1C9E813E" w14:textId="77777777" w:rsidR="007F50A3" w:rsidRPr="00E71691" w:rsidRDefault="007F50A3" w:rsidP="007F50A3">
      <w:pPr>
        <w:rPr>
          <w:sz w:val="16"/>
        </w:rPr>
      </w:pPr>
      <w:r w:rsidRPr="00E71691">
        <w:rPr>
          <w:sz w:val="16"/>
        </w:rPr>
        <w:t>“</w:t>
      </w:r>
      <w:r w:rsidRPr="00E71691">
        <w:rPr>
          <w:rStyle w:val="StyleUnderline"/>
        </w:rPr>
        <w:t xml:space="preserve">Trump’s policies favored the rich and the well-connected. But </w:t>
      </w:r>
      <w:r w:rsidRPr="00E71691">
        <w:rPr>
          <w:rStyle w:val="Emphasis"/>
        </w:rPr>
        <w:t>four in ten</w:t>
      </w:r>
      <w:r w:rsidRPr="00E71691">
        <w:rPr>
          <w:rStyle w:val="StyleUnderline"/>
        </w:rPr>
        <w:t xml:space="preserve"> union voters wanted to give him a </w:t>
      </w:r>
      <w:r w:rsidRPr="00E71691">
        <w:rPr>
          <w:rStyle w:val="Emphasis"/>
        </w:rPr>
        <w:t>second term” last November</w:t>
      </w:r>
      <w:r w:rsidRPr="00E71691">
        <w:rPr>
          <w:sz w:val="16"/>
        </w:rPr>
        <w:t>, said Knut Pankin, moderator of a late-March panel discussion on Right-Wing Populism As An Anti-Worker Agenda. “Why?”</w:t>
      </w:r>
    </w:p>
    <w:p w14:paraId="07D0E950" w14:textId="77777777" w:rsidR="007F50A3" w:rsidRPr="00E71691" w:rsidRDefault="007F50A3" w:rsidP="007F50A3">
      <w:pPr>
        <w:rPr>
          <w:sz w:val="16"/>
        </w:rPr>
      </w:pPr>
      <w:r w:rsidRPr="00E71691">
        <w:rPr>
          <w:rStyle w:val="StyleUnderline"/>
        </w:rPr>
        <w:t>The dilemma exists in other democracies</w:t>
      </w:r>
      <w:r w:rsidRPr="00E71691">
        <w:rPr>
          <w:sz w:val="16"/>
        </w:rPr>
        <w:t xml:space="preserve">, too. Some </w:t>
      </w:r>
      <w:r w:rsidRPr="00387108">
        <w:rPr>
          <w:rStyle w:val="Emphasis"/>
          <w:highlight w:val="green"/>
        </w:rPr>
        <w:t>unionists</w:t>
      </w:r>
      <w:r w:rsidRPr="00387108">
        <w:rPr>
          <w:sz w:val="16"/>
          <w:highlight w:val="green"/>
        </w:rPr>
        <w:t xml:space="preserve"> </w:t>
      </w:r>
      <w:r w:rsidRPr="00387108">
        <w:rPr>
          <w:rStyle w:val="StyleUnderline"/>
          <w:highlight w:val="green"/>
        </w:rPr>
        <w:t>heeded</w:t>
      </w:r>
      <w:r w:rsidRPr="00E71691">
        <w:rPr>
          <w:rStyle w:val="StyleUnderline"/>
        </w:rPr>
        <w:t xml:space="preserve"> anti-immigrant </w:t>
      </w:r>
      <w:r w:rsidRPr="00387108">
        <w:rPr>
          <w:rStyle w:val="StyleUnderline"/>
          <w:highlight w:val="green"/>
        </w:rPr>
        <w:t xml:space="preserve">screeds from </w:t>
      </w:r>
      <w:r w:rsidRPr="00387108">
        <w:rPr>
          <w:rStyle w:val="Emphasis"/>
          <w:highlight w:val="green"/>
        </w:rPr>
        <w:t>Germany’s</w:t>
      </w:r>
      <w:r w:rsidRPr="00E71691">
        <w:rPr>
          <w:rStyle w:val="StyleUnderline"/>
        </w:rPr>
        <w:t xml:space="preserve"> extreme </w:t>
      </w:r>
      <w:r w:rsidRPr="00387108">
        <w:rPr>
          <w:rStyle w:val="Emphasis"/>
          <w:highlight w:val="green"/>
        </w:rPr>
        <w:t>right</w:t>
      </w:r>
      <w:r w:rsidRPr="00E71691">
        <w:rPr>
          <w:sz w:val="16"/>
        </w:rPr>
        <w:t xml:space="preserve"> Alternative for Deutschland, </w:t>
      </w:r>
      <w:r w:rsidRPr="00387108">
        <w:rPr>
          <w:rStyle w:val="Emphasis"/>
          <w:highlight w:val="green"/>
        </w:rPr>
        <w:t>Marine LePen’s</w:t>
      </w:r>
      <w:r w:rsidRPr="00E71691">
        <w:rPr>
          <w:sz w:val="16"/>
        </w:rPr>
        <w:t xml:space="preserve"> </w:t>
      </w:r>
      <w:r w:rsidRPr="00E71691">
        <w:rPr>
          <w:rStyle w:val="StyleUnderline"/>
        </w:rPr>
        <w:t>French National Rally</w:t>
      </w:r>
      <w:r w:rsidRPr="00E71691">
        <w:rPr>
          <w:sz w:val="16"/>
        </w:rPr>
        <w:t xml:space="preserve"> (formerly the National Front), Norbert Hofer’s Austrian Freedom Party, Hungarian Prime Minister/strongman Viktor </w:t>
      </w:r>
      <w:r w:rsidRPr="00387108">
        <w:rPr>
          <w:rStyle w:val="Emphasis"/>
          <w:highlight w:val="green"/>
        </w:rPr>
        <w:t>Orban</w:t>
      </w:r>
      <w:r w:rsidRPr="00E71691">
        <w:rPr>
          <w:sz w:val="16"/>
        </w:rPr>
        <w:t xml:space="preserve"> of Fidesz, </w:t>
      </w:r>
      <w:r w:rsidRPr="00E71691">
        <w:rPr>
          <w:rStyle w:val="StyleUnderline"/>
        </w:rPr>
        <w:t>and</w:t>
      </w:r>
      <w:r w:rsidRPr="00E71691">
        <w:rPr>
          <w:sz w:val="16"/>
        </w:rPr>
        <w:t xml:space="preserve"> </w:t>
      </w:r>
      <w:r w:rsidRPr="00E71691">
        <w:rPr>
          <w:rStyle w:val="Emphasis"/>
        </w:rPr>
        <w:t>Poland’s Law and Justice Party</w:t>
      </w:r>
      <w:r w:rsidRPr="00E71691">
        <w:rPr>
          <w:sz w:val="16"/>
        </w:rPr>
        <w:t>, panelists said.</w:t>
      </w:r>
    </w:p>
    <w:p w14:paraId="749367F8" w14:textId="77777777" w:rsidR="007F50A3" w:rsidRPr="00E71691" w:rsidRDefault="007F50A3" w:rsidP="007F50A3">
      <w:pPr>
        <w:rPr>
          <w:sz w:val="16"/>
        </w:rPr>
      </w:pPr>
      <w:r w:rsidRPr="00E71691">
        <w:rPr>
          <w:rStyle w:val="StyleUnderline"/>
        </w:rPr>
        <w:t>Once those blocs won power in Austria, Poland, and Hungary</w:t>
      </w:r>
      <w:r w:rsidRPr="00E71691">
        <w:rPr>
          <w:sz w:val="16"/>
        </w:rPr>
        <w:t xml:space="preserve">, or influenced elections in France, </w:t>
      </w:r>
      <w:r w:rsidRPr="00E71691">
        <w:rPr>
          <w:rStyle w:val="StyleUnderline"/>
        </w:rPr>
        <w:t xml:space="preserve">mainstream politicians followed their lead, </w:t>
      </w:r>
      <w:r w:rsidRPr="00E71691">
        <w:rPr>
          <w:rStyle w:val="Emphasis"/>
        </w:rPr>
        <w:t>cracking down on workers</w:t>
      </w:r>
      <w:r w:rsidRPr="00E71691">
        <w:rPr>
          <w:rStyle w:val="StyleUnderline"/>
        </w:rPr>
        <w:t xml:space="preserve"> as well as </w:t>
      </w:r>
      <w:r w:rsidRPr="00E71691">
        <w:rPr>
          <w:rStyle w:val="Emphasis"/>
        </w:rPr>
        <w:t>targeting migrants</w:t>
      </w:r>
      <w:r w:rsidRPr="00E71691">
        <w:rPr>
          <w:sz w:val="16"/>
        </w:rPr>
        <w:t xml:space="preserve">. </w:t>
      </w:r>
      <w:r w:rsidRPr="00E71691">
        <w:rPr>
          <w:rStyle w:val="StyleUnderline"/>
        </w:rPr>
        <w:t xml:space="preserve">The pols feared they would otherwise </w:t>
      </w:r>
      <w:r w:rsidRPr="00E71691">
        <w:rPr>
          <w:rStyle w:val="Emphasis"/>
        </w:rPr>
        <w:t>lose more votes</w:t>
      </w:r>
      <w:r w:rsidRPr="00E71691">
        <w:rPr>
          <w:rStyle w:val="StyleUnderline"/>
        </w:rPr>
        <w:t xml:space="preserve"> to the</w:t>
      </w:r>
      <w:r w:rsidRPr="00E71691">
        <w:rPr>
          <w:sz w:val="16"/>
        </w:rPr>
        <w:t xml:space="preserve"> </w:t>
      </w:r>
      <w:r w:rsidRPr="00E71691">
        <w:rPr>
          <w:rStyle w:val="Emphasis"/>
        </w:rPr>
        <w:t>right</w:t>
      </w:r>
      <w:r w:rsidRPr="00E71691">
        <w:rPr>
          <w:sz w:val="16"/>
        </w:rPr>
        <w:t>.</w:t>
      </w:r>
    </w:p>
    <w:p w14:paraId="560880FD" w14:textId="77777777" w:rsidR="007F50A3" w:rsidRPr="00E71691" w:rsidRDefault="007F50A3" w:rsidP="007F50A3">
      <w:pPr>
        <w:rPr>
          <w:sz w:val="16"/>
        </w:rPr>
      </w:pPr>
      <w:r w:rsidRPr="00E71691">
        <w:rPr>
          <w:sz w:val="16"/>
        </w:rPr>
        <w:t>The panel, sponsored by Georgetown University’s Kalmanovitz Initiative for Labor and the Working Poor, and the Friedrich Ebert Stiftung, a foundation set up to foster U.S.- German relations, tried to figure out why workers vote that way—and how to reorient them.</w:t>
      </w:r>
    </w:p>
    <w:p w14:paraId="1F495955" w14:textId="77777777" w:rsidR="007F50A3" w:rsidRPr="00E71691" w:rsidRDefault="007F50A3" w:rsidP="007F50A3">
      <w:pPr>
        <w:rPr>
          <w:sz w:val="16"/>
        </w:rPr>
      </w:pPr>
      <w:r w:rsidRPr="00E71691">
        <w:rPr>
          <w:sz w:val="16"/>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5BF4C92D" w14:textId="77777777" w:rsidR="007F50A3" w:rsidRPr="00E71691" w:rsidRDefault="007F50A3" w:rsidP="007F50A3">
      <w:pPr>
        <w:rPr>
          <w:sz w:val="16"/>
        </w:rPr>
      </w:pPr>
      <w:r w:rsidRPr="00E71691">
        <w:rPr>
          <w:sz w:val="16"/>
        </w:rPr>
        <w:t>All those parties, including the GOP, “started as bourgeois, middle-class, shopkeeper-oriented” organizations, but have since pivoted to right-wing populism, Greven explained.</w:t>
      </w:r>
    </w:p>
    <w:p w14:paraId="58D69F22" w14:textId="77777777" w:rsidR="007F50A3" w:rsidRPr="00E71691" w:rsidRDefault="007F50A3" w:rsidP="007F50A3">
      <w:pPr>
        <w:rPr>
          <w:sz w:val="16"/>
        </w:rPr>
      </w:pPr>
      <w:r w:rsidRPr="00E71691">
        <w:rPr>
          <w:sz w:val="16"/>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3CA3C8BF" w14:textId="77777777" w:rsidR="007F50A3" w:rsidRPr="00E71691" w:rsidRDefault="007F50A3" w:rsidP="007F50A3">
      <w:pPr>
        <w:rPr>
          <w:sz w:val="16"/>
        </w:rPr>
      </w:pPr>
      <w:r w:rsidRPr="00E71691">
        <w:rPr>
          <w:sz w:val="16"/>
        </w:rPr>
        <w:t>Nationalism, protectionism, and racism</w:t>
      </w:r>
    </w:p>
    <w:p w14:paraId="725928B7" w14:textId="77777777" w:rsidR="007F50A3" w:rsidRPr="00E71691" w:rsidRDefault="007F50A3" w:rsidP="007F50A3">
      <w:pPr>
        <w:rPr>
          <w:sz w:val="16"/>
        </w:rPr>
      </w:pPr>
      <w:r w:rsidRPr="00E71691">
        <w:rPr>
          <w:sz w:val="16"/>
        </w:rPr>
        <w:t xml:space="preserve">“But </w:t>
      </w:r>
      <w:r w:rsidRPr="00E71691">
        <w:rPr>
          <w:rStyle w:val="StyleUnderline"/>
        </w:rPr>
        <w:t xml:space="preserve">one common denominator” is the </w:t>
      </w:r>
      <w:r w:rsidRPr="00E71691">
        <w:rPr>
          <w:sz w:val="16"/>
        </w:rPr>
        <w:t xml:space="preserve">GOP and the other right-wing </w:t>
      </w:r>
      <w:r w:rsidRPr="00E71691">
        <w:rPr>
          <w:rStyle w:val="StyleUnderline"/>
        </w:rPr>
        <w:t xml:space="preserve">parties, plus the </w:t>
      </w:r>
      <w:r w:rsidRPr="00387108">
        <w:rPr>
          <w:rStyle w:val="StyleUnderline"/>
          <w:highlight w:val="green"/>
        </w:rPr>
        <w:t>workers</w:t>
      </w:r>
      <w:r w:rsidRPr="00E71691">
        <w:rPr>
          <w:rStyle w:val="StyleUnderline"/>
        </w:rPr>
        <w:t xml:space="preserve"> they appeal to, “</w:t>
      </w:r>
      <w:r w:rsidRPr="00387108">
        <w:rPr>
          <w:rStyle w:val="StyleUnderline"/>
          <w:highlight w:val="green"/>
        </w:rPr>
        <w:t xml:space="preserve">have a </w:t>
      </w:r>
      <w:r w:rsidRPr="00387108">
        <w:rPr>
          <w:rStyle w:val="Emphasis"/>
          <w:highlight w:val="green"/>
        </w:rPr>
        <w:t>radicalized response</w:t>
      </w:r>
      <w:r w:rsidRPr="00387108">
        <w:rPr>
          <w:sz w:val="16"/>
          <w:highlight w:val="green"/>
        </w:rPr>
        <w:t xml:space="preserve">” </w:t>
      </w:r>
      <w:r w:rsidRPr="00387108">
        <w:rPr>
          <w:rStyle w:val="StyleUnderline"/>
          <w:highlight w:val="green"/>
        </w:rPr>
        <w:t xml:space="preserve">that “is nationalist, </w:t>
      </w:r>
      <w:r w:rsidRPr="00387108">
        <w:rPr>
          <w:rStyle w:val="Emphasis"/>
          <w:highlight w:val="green"/>
        </w:rPr>
        <w:t>protectionist</w:t>
      </w:r>
      <w:r w:rsidRPr="00387108">
        <w:rPr>
          <w:rStyle w:val="StyleUnderline"/>
          <w:highlight w:val="green"/>
        </w:rPr>
        <w:t xml:space="preserve"> and</w:t>
      </w:r>
      <w:r w:rsidRPr="00387108">
        <w:rPr>
          <w:sz w:val="16"/>
          <w:highlight w:val="green"/>
        </w:rPr>
        <w:t xml:space="preserve"> </w:t>
      </w:r>
      <w:r w:rsidRPr="00387108">
        <w:rPr>
          <w:rStyle w:val="Emphasis"/>
          <w:highlight w:val="green"/>
        </w:rPr>
        <w:t>nativist</w:t>
      </w:r>
      <w:r w:rsidRPr="00E71691">
        <w:rPr>
          <w:sz w:val="16"/>
        </w:rPr>
        <w:t>…</w:t>
      </w:r>
      <w:r w:rsidRPr="00E71691">
        <w:rPr>
          <w:rStyle w:val="StyleUnderline"/>
        </w:rPr>
        <w:t>to all facets of globalization</w:t>
      </w:r>
      <w:r w:rsidRPr="00E71691">
        <w:rPr>
          <w:sz w:val="16"/>
        </w:rPr>
        <w:t xml:space="preserve">,” he said. </w:t>
      </w:r>
      <w:r w:rsidRPr="00E71691">
        <w:rPr>
          <w:rStyle w:val="StyleUnderline"/>
        </w:rPr>
        <w:t xml:space="preserve">Those facets include corporate export of workers’ jobs to low-wage nations and resentment of </w:t>
      </w:r>
      <w:r w:rsidRPr="00E71691">
        <w:rPr>
          <w:rStyle w:val="Emphasis"/>
        </w:rPr>
        <w:t>refugees</w:t>
      </w:r>
      <w:r w:rsidRPr="00E71691">
        <w:rPr>
          <w:rStyle w:val="StyleUnderline"/>
        </w:rPr>
        <w:t xml:space="preserve"> and </w:t>
      </w:r>
      <w:r w:rsidRPr="00E71691">
        <w:rPr>
          <w:rStyle w:val="Emphasis"/>
        </w:rPr>
        <w:t>migrants</w:t>
      </w:r>
      <w:r w:rsidRPr="00E71691">
        <w:rPr>
          <w:sz w:val="16"/>
        </w:rPr>
        <w:t xml:space="preserve">, </w:t>
      </w:r>
      <w:r w:rsidRPr="00E71691">
        <w:rPr>
          <w:rStyle w:val="StyleUnderline"/>
        </w:rPr>
        <w:t xml:space="preserve">often people of color whom white nativists in Europe and the U.S. </w:t>
      </w:r>
      <w:r w:rsidRPr="00E71691">
        <w:rPr>
          <w:rStyle w:val="Emphasis"/>
        </w:rPr>
        <w:t>view as a threat</w:t>
      </w:r>
      <w:r w:rsidRPr="00E71691">
        <w:rPr>
          <w:sz w:val="16"/>
        </w:rPr>
        <w:t>.</w:t>
      </w:r>
    </w:p>
    <w:p w14:paraId="617BF2CF" w14:textId="77777777" w:rsidR="007F50A3" w:rsidRDefault="007F50A3" w:rsidP="007F50A3">
      <w:pPr>
        <w:rPr>
          <w:sz w:val="16"/>
        </w:rPr>
      </w:pPr>
      <w:r w:rsidRPr="00E71691">
        <w:rPr>
          <w:sz w:val="16"/>
        </w:rPr>
        <w:t>“</w:t>
      </w:r>
      <w:r w:rsidRPr="00387108">
        <w:rPr>
          <w:rStyle w:val="Emphasis"/>
          <w:highlight w:val="green"/>
        </w:rPr>
        <w:t>’Us versus them’</w:t>
      </w:r>
      <w:r w:rsidRPr="00387108">
        <w:rPr>
          <w:sz w:val="16"/>
          <w:highlight w:val="green"/>
        </w:rPr>
        <w:t xml:space="preserve"> </w:t>
      </w:r>
      <w:r w:rsidRPr="00387108">
        <w:rPr>
          <w:rStyle w:val="StyleUnderline"/>
          <w:highlight w:val="green"/>
        </w:rPr>
        <w:t>is</w:t>
      </w:r>
      <w:r w:rsidRPr="00E71691">
        <w:rPr>
          <w:rStyle w:val="StyleUnderline"/>
        </w:rPr>
        <w:t xml:space="preserve"> much </w:t>
      </w:r>
      <w:r w:rsidRPr="00387108">
        <w:rPr>
          <w:rStyle w:val="StyleUnderline"/>
          <w:highlight w:val="green"/>
        </w:rPr>
        <w:t xml:space="preserve">easier to sell to </w:t>
      </w:r>
      <w:r w:rsidRPr="00387108">
        <w:rPr>
          <w:rStyle w:val="Emphasis"/>
          <w:highlight w:val="green"/>
        </w:rPr>
        <w:t>working-class constituents</w:t>
      </w:r>
      <w:r w:rsidRPr="00E71691">
        <w:rPr>
          <w:sz w:val="16"/>
        </w:rPr>
        <w:t xml:space="preserve">. </w:t>
      </w:r>
      <w:r w:rsidRPr="00387108">
        <w:rPr>
          <w:rStyle w:val="StyleUnderline"/>
          <w:highlight w:val="green"/>
        </w:rPr>
        <w:t xml:space="preserve">Union status doesn’t </w:t>
      </w:r>
      <w:r w:rsidRPr="00387108">
        <w:rPr>
          <w:rStyle w:val="Emphasis"/>
          <w:highlight w:val="green"/>
        </w:rPr>
        <w:t>inoculate people</w:t>
      </w:r>
      <w:r w:rsidRPr="00387108">
        <w:rPr>
          <w:rStyle w:val="StyleUnderline"/>
          <w:highlight w:val="green"/>
        </w:rPr>
        <w:t xml:space="preserve"> versus</w:t>
      </w:r>
      <w:r w:rsidRPr="00E71691">
        <w:rPr>
          <w:rStyle w:val="StyleUnderline"/>
        </w:rPr>
        <w:t xml:space="preserve"> right-wing </w:t>
      </w:r>
      <w:r w:rsidRPr="00387108">
        <w:rPr>
          <w:rStyle w:val="Emphasis"/>
          <w:highlight w:val="green"/>
        </w:rPr>
        <w:t>populism</w:t>
      </w:r>
      <w:r w:rsidRPr="00E71691">
        <w:rPr>
          <w:sz w:val="16"/>
        </w:rPr>
        <w:t xml:space="preserve">,” Greven said. </w:t>
      </w:r>
      <w:r w:rsidRPr="00E71691">
        <w:rPr>
          <w:rStyle w:val="StyleUnderline"/>
        </w:rPr>
        <w:t>While populists’ pro-worker rhetoric is “a charade,” and progressives’ answer, “tax the rich,” is not enough</w:t>
      </w:r>
      <w:r w:rsidRPr="00E71691">
        <w:rPr>
          <w:sz w:val="16"/>
        </w:rPr>
        <w:t>, he added.</w:t>
      </w:r>
    </w:p>
    <w:p w14:paraId="6B1ED2A0" w14:textId="77777777" w:rsidR="007F50A3" w:rsidRDefault="007F50A3" w:rsidP="007F50A3"/>
    <w:p w14:paraId="188345C1" w14:textId="77777777" w:rsidR="007F50A3" w:rsidRDefault="007F50A3" w:rsidP="007F50A3">
      <w:pPr>
        <w:pStyle w:val="Heading3"/>
      </w:pPr>
      <w:r>
        <w:t>1NC---Unions !---US Democracy</w:t>
      </w:r>
    </w:p>
    <w:p w14:paraId="7F17B9E0" w14:textId="77777777" w:rsidR="007F50A3" w:rsidRPr="00B721A3" w:rsidRDefault="007F50A3" w:rsidP="007F50A3">
      <w:pPr>
        <w:pStyle w:val="Heading4"/>
      </w:pPr>
      <w:r>
        <w:t xml:space="preserve">Unions </w:t>
      </w:r>
      <w:r>
        <w:rPr>
          <w:u w:val="single"/>
        </w:rPr>
        <w:t>don’t solve democracy</w:t>
      </w:r>
      <w:r>
        <w:t xml:space="preserve"> </w:t>
      </w:r>
      <w:r w:rsidRPr="00B721A3">
        <w:rPr>
          <w:b w:val="0"/>
          <w:bCs/>
        </w:rPr>
        <w:t xml:space="preserve">– there’s no union education or density because they are </w:t>
      </w:r>
      <w:r w:rsidRPr="00B721A3">
        <w:rPr>
          <w:b w:val="0"/>
          <w:bCs/>
          <w:u w:val="single"/>
        </w:rPr>
        <w:t>lazy</w:t>
      </w:r>
      <w:r w:rsidRPr="00B721A3">
        <w:rPr>
          <w:b w:val="0"/>
          <w:bCs/>
        </w:rPr>
        <w:t xml:space="preserve"> and </w:t>
      </w:r>
      <w:r w:rsidRPr="00B721A3">
        <w:rPr>
          <w:b w:val="0"/>
          <w:bCs/>
          <w:u w:val="single"/>
        </w:rPr>
        <w:t>too institutional</w:t>
      </w:r>
      <w:r w:rsidRPr="00B721A3">
        <w:rPr>
          <w:b w:val="0"/>
          <w:bCs/>
        </w:rPr>
        <w:t xml:space="preserve"> plus </w:t>
      </w:r>
      <w:r w:rsidRPr="00B721A3">
        <w:rPr>
          <w:b w:val="0"/>
          <w:bCs/>
          <w:u w:val="single"/>
        </w:rPr>
        <w:t>other identity factors</w:t>
      </w:r>
      <w:r w:rsidRPr="00B721A3">
        <w:rPr>
          <w:b w:val="0"/>
          <w:bCs/>
        </w:rPr>
        <w:t xml:space="preserve"> overwhelm union political influence</w:t>
      </w:r>
    </w:p>
    <w:p w14:paraId="4C42D27E" w14:textId="77777777" w:rsidR="007F50A3" w:rsidRPr="00D6483C" w:rsidRDefault="007F50A3" w:rsidP="007F50A3">
      <w:r w:rsidRPr="00D6483C">
        <w:rPr>
          <w:rStyle w:val="Style13ptBold"/>
        </w:rPr>
        <w:t>Nolan 24</w:t>
      </w:r>
      <w:r>
        <w:t xml:space="preserve"> [Hamilton Nolan, labor writer for In These Times. He has spent the past decade writing about labor and politics for Gawker, Splinter, The Guardian, and elsewhere. 10-21-2024 https://inthesetimes.com/article/union-election-trump-harris-2024-labor-pro-act-election]</w:t>
      </w:r>
    </w:p>
    <w:p w14:paraId="3A91F906" w14:textId="77777777" w:rsidR="007F50A3" w:rsidRPr="00B721A3" w:rsidRDefault="007F50A3" w:rsidP="007F50A3">
      <w:pPr>
        <w:rPr>
          <w:sz w:val="16"/>
        </w:rPr>
      </w:pPr>
      <w:r w:rsidRPr="00B721A3">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Hell, J.D. Vance gave a speech opposing the PRO Act just a few days ago! The interesting question here is not whether these guys are full of shit when they ask union members for support; the interesting question is why </w:t>
      </w:r>
      <w:r w:rsidRPr="00B721A3">
        <w:rPr>
          <w:rStyle w:val="StyleUnderline"/>
        </w:rPr>
        <w:t xml:space="preserve">many </w:t>
      </w:r>
      <w:r w:rsidRPr="00B721A3">
        <w:rPr>
          <w:rStyle w:val="StyleUnderline"/>
          <w:highlight w:val="green"/>
        </w:rPr>
        <w:t xml:space="preserve">union members </w:t>
      </w:r>
      <w:r w:rsidRPr="00B721A3">
        <w:rPr>
          <w:rStyle w:val="Emphasis"/>
          <w:highlight w:val="green"/>
        </w:rPr>
        <w:t>care</w:t>
      </w:r>
      <w:r w:rsidRPr="00B721A3">
        <w:rPr>
          <w:rStyle w:val="Emphasis"/>
        </w:rPr>
        <w:t xml:space="preserve"> so </w:t>
      </w:r>
      <w:r w:rsidRPr="00B721A3">
        <w:rPr>
          <w:rStyle w:val="Emphasis"/>
          <w:highlight w:val="green"/>
        </w:rPr>
        <w:t>little</w:t>
      </w:r>
      <w:r w:rsidRPr="00B721A3">
        <w:rPr>
          <w:sz w:val="16"/>
        </w:rPr>
        <w:t xml:space="preserve"> </w:t>
      </w:r>
      <w:r w:rsidRPr="00B721A3">
        <w:rPr>
          <w:rStyle w:val="StyleUnderline"/>
        </w:rPr>
        <w:t>about being union members that they allow themselves to be tempted into the Republican camp</w:t>
      </w:r>
      <w:r w:rsidRPr="00B721A3">
        <w:rPr>
          <w:sz w:val="16"/>
        </w:rPr>
        <w:t xml:space="preserve">. </w:t>
      </w:r>
      <w:r w:rsidRPr="00B721A3">
        <w:rPr>
          <w:rStyle w:val="StyleUnderline"/>
        </w:rPr>
        <w:t xml:space="preserve">Their </w:t>
      </w:r>
      <w:r w:rsidRPr="00B721A3">
        <w:rPr>
          <w:rStyle w:val="Emphasis"/>
          <w:highlight w:val="green"/>
        </w:rPr>
        <w:t>competing identities</w:t>
      </w:r>
      <w:r w:rsidRPr="00B721A3">
        <w:rPr>
          <w:sz w:val="16"/>
        </w:rPr>
        <w:t> — </w:t>
      </w:r>
      <w:r w:rsidRPr="00B721A3">
        <w:rPr>
          <w:rStyle w:val="StyleUnderline"/>
        </w:rPr>
        <w:t>as</w:t>
      </w:r>
      <w:r w:rsidRPr="00B721A3">
        <w:rPr>
          <w:sz w:val="16"/>
        </w:rPr>
        <w:t xml:space="preserve"> </w:t>
      </w:r>
      <w:r w:rsidRPr="00B721A3">
        <w:rPr>
          <w:rStyle w:val="Emphasis"/>
          <w:highlight w:val="green"/>
        </w:rPr>
        <w:t>macho guys</w:t>
      </w:r>
      <w:r w:rsidRPr="00B721A3">
        <w:rPr>
          <w:sz w:val="16"/>
        </w:rPr>
        <w:t xml:space="preserve">, or as </w:t>
      </w:r>
      <w:r w:rsidRPr="00B721A3">
        <w:rPr>
          <w:rStyle w:val="Emphasis"/>
          <w:highlight w:val="green"/>
        </w:rPr>
        <w:t>racists</w:t>
      </w:r>
      <w:r w:rsidRPr="00B721A3">
        <w:rPr>
          <w:sz w:val="16"/>
        </w:rPr>
        <w:t xml:space="preserve">, or as </w:t>
      </w:r>
      <w:r w:rsidRPr="00B721A3">
        <w:rPr>
          <w:rStyle w:val="Emphasis"/>
          <w:highlight w:val="green"/>
        </w:rPr>
        <w:t>anti-elites</w:t>
      </w:r>
      <w:r w:rsidRPr="00B721A3">
        <w:rPr>
          <w:sz w:val="16"/>
        </w:rPr>
        <w:t xml:space="preserve">, or as </w:t>
      </w:r>
      <w:r w:rsidRPr="00B721A3">
        <w:rPr>
          <w:rStyle w:val="Emphasis"/>
          <w:highlight w:val="green"/>
        </w:rPr>
        <w:t>Christians</w:t>
      </w:r>
      <w:r w:rsidRPr="00B721A3">
        <w:rPr>
          <w:sz w:val="16"/>
        </w:rPr>
        <w:t xml:space="preserve">, or </w:t>
      </w:r>
      <w:r w:rsidRPr="00B721A3">
        <w:rPr>
          <w:rStyle w:val="StyleUnderline"/>
          <w:highlight w:val="green"/>
        </w:rPr>
        <w:t>whatever</w:t>
      </w:r>
      <w:r w:rsidRPr="00B721A3">
        <w:rPr>
          <w:sz w:val="16"/>
        </w:rPr>
        <w:t> — </w:t>
      </w:r>
      <w:r w:rsidRPr="00B721A3">
        <w:rPr>
          <w:rStyle w:val="StyleUnderline"/>
          <w:highlight w:val="green"/>
        </w:rPr>
        <w:t>have</w:t>
      </w:r>
      <w:r w:rsidRPr="00B721A3">
        <w:rPr>
          <w:sz w:val="16"/>
          <w:highlight w:val="green"/>
        </w:rPr>
        <w:t xml:space="preserve"> </w:t>
      </w:r>
      <w:r w:rsidRPr="00B721A3">
        <w:rPr>
          <w:rStyle w:val="Emphasis"/>
          <w:highlight w:val="green"/>
        </w:rPr>
        <w:t>overtaken</w:t>
      </w:r>
      <w:r w:rsidRPr="00B721A3">
        <w:rPr>
          <w:sz w:val="16"/>
        </w:rPr>
        <w:t xml:space="preserve"> </w:t>
      </w:r>
      <w:r w:rsidRPr="00B721A3">
        <w:rPr>
          <w:rStyle w:val="StyleUnderline"/>
        </w:rPr>
        <w:t xml:space="preserve">any hold that their </w:t>
      </w:r>
      <w:r w:rsidRPr="00B721A3">
        <w:rPr>
          <w:rStyle w:val="StyleUnderline"/>
          <w:highlight w:val="green"/>
        </w:rPr>
        <w:t>identity</w:t>
      </w:r>
      <w:r w:rsidRPr="00B721A3">
        <w:rPr>
          <w:sz w:val="16"/>
        </w:rPr>
        <w:t xml:space="preserve"> </w:t>
      </w:r>
      <w:r w:rsidRPr="00B721A3">
        <w:rPr>
          <w:rStyle w:val="StyleUnderline"/>
          <w:highlight w:val="green"/>
        </w:rPr>
        <w:t>as</w:t>
      </w:r>
      <w:r w:rsidRPr="00B721A3">
        <w:rPr>
          <w:rStyle w:val="StyleUnderline"/>
        </w:rPr>
        <w:t xml:space="preserve"> a </w:t>
      </w:r>
      <w:r w:rsidRPr="00B721A3">
        <w:rPr>
          <w:rStyle w:val="StyleUnderline"/>
          <w:highlight w:val="green"/>
        </w:rPr>
        <w:t>union member</w:t>
      </w:r>
      <w:r w:rsidRPr="00B721A3">
        <w:rPr>
          <w:rStyle w:val="StyleUnderline"/>
        </w:rPr>
        <w:t xml:space="preserve"> may have </w:t>
      </w:r>
      <w:r w:rsidRPr="00B721A3">
        <w:rPr>
          <w:rStyle w:val="StyleUnderline"/>
          <w:highlight w:val="green"/>
        </w:rPr>
        <w:t>had</w:t>
      </w:r>
      <w:r w:rsidRPr="00B721A3">
        <w:rPr>
          <w:rStyle w:val="StyleUnderline"/>
        </w:rPr>
        <w:t xml:space="preserve"> on their hearts and minds</w:t>
      </w:r>
      <w:r w:rsidRPr="00B721A3">
        <w:rPr>
          <w:sz w:val="16"/>
        </w:rPr>
        <w:t>. That is a problem that cannot be solved by any politicians. It can only be solved by the labor movement itself.</w:t>
      </w:r>
    </w:p>
    <w:p w14:paraId="0D0B3F70" w14:textId="77777777" w:rsidR="007F50A3" w:rsidRPr="00B721A3" w:rsidRDefault="007F50A3" w:rsidP="007F50A3">
      <w:pPr>
        <w:rPr>
          <w:rStyle w:val="StyleUnderline"/>
        </w:rPr>
      </w:pPr>
      <w:r w:rsidRPr="00B721A3">
        <w:rPr>
          <w:rStyle w:val="StyleUnderline"/>
        </w:rPr>
        <w:t>This trend</w:t>
      </w:r>
      <w:r w:rsidRPr="00B721A3">
        <w:rPr>
          <w:sz w:val="16"/>
        </w:rPr>
        <w:t xml:space="preserve">, which has the potential to decimate the already tenuous toehold that organized labor has in Washington, </w:t>
      </w:r>
      <w:r w:rsidRPr="00B721A3">
        <w:rPr>
          <w:rStyle w:val="StyleUnderline"/>
        </w:rPr>
        <w:t>is a</w:t>
      </w:r>
      <w:r w:rsidRPr="00B721A3">
        <w:rPr>
          <w:sz w:val="16"/>
        </w:rPr>
        <w:t xml:space="preserve"> </w:t>
      </w:r>
      <w:r w:rsidRPr="00B721A3">
        <w:rPr>
          <w:rStyle w:val="Emphasis"/>
        </w:rPr>
        <w:t>blaring siren</w:t>
      </w:r>
      <w:r w:rsidRPr="00B721A3">
        <w:rPr>
          <w:sz w:val="16"/>
        </w:rPr>
        <w:t xml:space="preserve"> </w:t>
      </w:r>
      <w:r w:rsidRPr="00B721A3">
        <w:rPr>
          <w:rStyle w:val="StyleUnderline"/>
        </w:rPr>
        <w:t>alerting unions that they must</w:t>
      </w:r>
      <w:r w:rsidRPr="00B721A3">
        <w:rPr>
          <w:sz w:val="16"/>
        </w:rPr>
        <w:t xml:space="preserve"> </w:t>
      </w:r>
      <w:r w:rsidRPr="00B721A3">
        <w:rPr>
          <w:rStyle w:val="Emphasis"/>
        </w:rPr>
        <w:t>drastically improve</w:t>
      </w:r>
      <w:r w:rsidRPr="00B721A3">
        <w:rPr>
          <w:sz w:val="16"/>
        </w:rPr>
        <w:t xml:space="preserve"> </w:t>
      </w:r>
      <w:r w:rsidRPr="00B721A3">
        <w:rPr>
          <w:rStyle w:val="StyleUnderline"/>
        </w:rPr>
        <w:t>on</w:t>
      </w:r>
      <w:r w:rsidRPr="00B721A3">
        <w:rPr>
          <w:sz w:val="16"/>
        </w:rPr>
        <w:t xml:space="preserve"> two fronts. The first is in the </w:t>
      </w:r>
      <w:r w:rsidRPr="00B721A3">
        <w:rPr>
          <w:rStyle w:val="Emphasis"/>
        </w:rPr>
        <w:t>political education</w:t>
      </w:r>
      <w:r w:rsidRPr="00B721A3">
        <w:rPr>
          <w:sz w:val="16"/>
        </w:rPr>
        <w:t xml:space="preserve"> of their members. </w:t>
      </w:r>
      <w:r w:rsidRPr="00B721A3">
        <w:rPr>
          <w:rStyle w:val="StyleUnderline"/>
        </w:rPr>
        <w:t xml:space="preserve">Clearly, </w:t>
      </w:r>
      <w:r w:rsidRPr="00B721A3">
        <w:rPr>
          <w:rStyle w:val="StyleUnderline"/>
          <w:highlight w:val="green"/>
        </w:rPr>
        <w:t>endorsements</w:t>
      </w:r>
      <w:r w:rsidRPr="00B721A3">
        <w:rPr>
          <w:rStyle w:val="StyleUnderline"/>
        </w:rPr>
        <w:t xml:space="preserve"> by almost every union president </w:t>
      </w:r>
      <w:r w:rsidRPr="00B721A3">
        <w:rPr>
          <w:rStyle w:val="StyleUnderline"/>
          <w:highlight w:val="green"/>
        </w:rPr>
        <w:t xml:space="preserve">are </w:t>
      </w:r>
      <w:r w:rsidRPr="00B721A3">
        <w:rPr>
          <w:rStyle w:val="Emphasis"/>
          <w:highlight w:val="green"/>
        </w:rPr>
        <w:t>not</w:t>
      </w:r>
      <w:r w:rsidRPr="00B721A3">
        <w:rPr>
          <w:rStyle w:val="Emphasis"/>
        </w:rPr>
        <w:t xml:space="preserve"> that </w:t>
      </w:r>
      <w:r w:rsidRPr="00B721A3">
        <w:rPr>
          <w:rStyle w:val="Emphasis"/>
          <w:highlight w:val="green"/>
        </w:rPr>
        <w:t>convincing</w:t>
      </w:r>
      <w:r w:rsidRPr="00B721A3">
        <w:rPr>
          <w:sz w:val="16"/>
        </w:rPr>
        <w:t xml:space="preserve"> </w:t>
      </w:r>
      <w:r w:rsidRPr="00B721A3">
        <w:rPr>
          <w:rStyle w:val="StyleUnderline"/>
        </w:rPr>
        <w:t>to a significant portion of union members</w:t>
      </w:r>
      <w:r w:rsidRPr="00B721A3">
        <w:rPr>
          <w:sz w:val="16"/>
        </w:rPr>
        <w:t xml:space="preserve">. Why? Well, in many cases, </w:t>
      </w:r>
      <w:r w:rsidRPr="00B721A3">
        <w:rPr>
          <w:rStyle w:val="StyleUnderline"/>
        </w:rPr>
        <w:t xml:space="preserve">the </w:t>
      </w:r>
      <w:r w:rsidRPr="00B721A3">
        <w:rPr>
          <w:rStyle w:val="StyleUnderline"/>
          <w:highlight w:val="green"/>
        </w:rPr>
        <w:t xml:space="preserve">unions are </w:t>
      </w:r>
      <w:r w:rsidRPr="00B721A3">
        <w:rPr>
          <w:rStyle w:val="Emphasis"/>
          <w:highlight w:val="green"/>
        </w:rPr>
        <w:t>not democratic</w:t>
      </w:r>
      <w:r w:rsidRPr="00B721A3">
        <w:rPr>
          <w:rStyle w:val="Emphasis"/>
        </w:rPr>
        <w:t>ally run</w:t>
      </w:r>
      <w:r w:rsidRPr="00B721A3">
        <w:rPr>
          <w:sz w:val="16"/>
        </w:rPr>
        <w:t xml:space="preserve">, </w:t>
      </w:r>
      <w:r w:rsidRPr="00B721A3">
        <w:rPr>
          <w:rStyle w:val="StyleUnderline"/>
          <w:highlight w:val="green"/>
        </w:rPr>
        <w:t>they do not</w:t>
      </w:r>
      <w:r w:rsidRPr="00B721A3">
        <w:rPr>
          <w:rStyle w:val="StyleUnderline"/>
        </w:rPr>
        <w:t xml:space="preserve"> frequently </w:t>
      </w:r>
      <w:r w:rsidRPr="00B721A3">
        <w:rPr>
          <w:rStyle w:val="StyleUnderline"/>
          <w:highlight w:val="green"/>
        </w:rPr>
        <w:t>meet with</w:t>
      </w:r>
      <w:r w:rsidRPr="00B721A3">
        <w:rPr>
          <w:rStyle w:val="StyleUnderline"/>
        </w:rPr>
        <w:t xml:space="preserve"> and solicit the political input of </w:t>
      </w:r>
      <w:r w:rsidRPr="00B721A3">
        <w:rPr>
          <w:rStyle w:val="StyleUnderline"/>
          <w:highlight w:val="green"/>
        </w:rPr>
        <w:t>members</w:t>
      </w:r>
      <w:r w:rsidRPr="00B721A3">
        <w:rPr>
          <w:rStyle w:val="StyleUnderline"/>
        </w:rPr>
        <w:t xml:space="preserve">, and the </w:t>
      </w:r>
      <w:r w:rsidRPr="00B721A3">
        <w:rPr>
          <w:rStyle w:val="Emphasis"/>
          <w:highlight w:val="green"/>
        </w:rPr>
        <w:t>members feel alienated</w:t>
      </w:r>
      <w:r w:rsidRPr="00B721A3">
        <w:rPr>
          <w:rStyle w:val="StyleUnderline"/>
        </w:rPr>
        <w:t xml:space="preserve"> from the decisions of leadership</w:t>
      </w:r>
      <w:r w:rsidRPr="00B721A3">
        <w:rPr>
          <w:sz w:val="16"/>
        </w:rPr>
        <w:t xml:space="preserve">, </w:t>
      </w:r>
      <w:r w:rsidRPr="00B721A3">
        <w:rPr>
          <w:rStyle w:val="StyleUnderline"/>
          <w:highlight w:val="green"/>
        </w:rPr>
        <w:t xml:space="preserve">causing them to </w:t>
      </w:r>
      <w:r w:rsidRPr="00B721A3">
        <w:rPr>
          <w:rStyle w:val="Emphasis"/>
          <w:highlight w:val="green"/>
        </w:rPr>
        <w:t>care little</w:t>
      </w:r>
      <w:r w:rsidRPr="00B721A3">
        <w:rPr>
          <w:rStyle w:val="StyleUnderline"/>
          <w:highlight w:val="green"/>
        </w:rPr>
        <w:t xml:space="preserve"> for</w:t>
      </w:r>
      <w:r w:rsidRPr="00B721A3">
        <w:rPr>
          <w:rStyle w:val="StyleUnderline"/>
        </w:rPr>
        <w:t xml:space="preserve"> </w:t>
      </w:r>
      <w:r w:rsidRPr="00B721A3">
        <w:rPr>
          <w:rStyle w:val="StyleUnderline"/>
          <w:highlight w:val="green"/>
        </w:rPr>
        <w:t>who</w:t>
      </w:r>
      <w:r w:rsidRPr="00B721A3">
        <w:rPr>
          <w:rStyle w:val="StyleUnderline"/>
        </w:rPr>
        <w:t xml:space="preserve"> their </w:t>
      </w:r>
      <w:r w:rsidRPr="00B721A3">
        <w:rPr>
          <w:rStyle w:val="StyleUnderline"/>
          <w:highlight w:val="green"/>
        </w:rPr>
        <w:t>union president wants</w:t>
      </w:r>
      <w:r w:rsidRPr="00B721A3">
        <w:rPr>
          <w:rStyle w:val="StyleUnderline"/>
        </w:rPr>
        <w:t xml:space="preserve"> them to vote for. </w:t>
      </w:r>
    </w:p>
    <w:p w14:paraId="038D6084" w14:textId="77777777" w:rsidR="007F50A3" w:rsidRPr="00B721A3" w:rsidRDefault="007F50A3" w:rsidP="007F50A3">
      <w:pPr>
        <w:rPr>
          <w:sz w:val="16"/>
        </w:rPr>
      </w:pPr>
      <w:r w:rsidRPr="00B721A3">
        <w:rPr>
          <w:sz w:val="16"/>
        </w:rPr>
        <w:t xml:space="preserve">The process of </w:t>
      </w:r>
      <w:r w:rsidRPr="00B721A3">
        <w:rPr>
          <w:rStyle w:val="StyleUnderline"/>
        </w:rPr>
        <w:t>democratizing the endorsement process</w:t>
      </w:r>
      <w:r w:rsidRPr="00B721A3">
        <w:rPr>
          <w:sz w:val="16"/>
        </w:rPr>
        <w:t xml:space="preserve">, though, </w:t>
      </w:r>
      <w:r w:rsidRPr="00B721A3">
        <w:rPr>
          <w:rStyle w:val="StyleUnderline"/>
        </w:rPr>
        <w:t>carries with it the need for unions to act not just as workplace</w:t>
      </w:r>
      <w:r w:rsidRPr="00B721A3">
        <w:rPr>
          <w:sz w:val="16"/>
        </w:rPr>
        <w:t xml:space="preserve"> </w:t>
      </w:r>
      <w:r w:rsidRPr="00B721A3">
        <w:rPr>
          <w:rStyle w:val="StyleUnderline"/>
        </w:rPr>
        <w:t>negotiators, but as schools</w:t>
      </w:r>
      <w:r w:rsidRPr="00B721A3">
        <w:rPr>
          <w:sz w:val="16"/>
        </w:rPr>
        <w:t xml:space="preserve">—for unions to take seriously the task of saying to members, ​“We have studied these issues, we have met with politicians, we have lobbied in Washington, and here is our power analysis, and here are our friends and enemies, and here is why, and here is the path forward.” </w:t>
      </w:r>
      <w:r w:rsidRPr="00B721A3">
        <w:rPr>
          <w:rStyle w:val="StyleUnderline"/>
        </w:rPr>
        <w:t>Unions need political discussion groups</w:t>
      </w:r>
      <w:r w:rsidRPr="00B721A3">
        <w:rPr>
          <w:sz w:val="16"/>
        </w:rPr>
        <w:t xml:space="preserve">. Unions need </w:t>
      </w:r>
      <w:r w:rsidRPr="00B721A3">
        <w:rPr>
          <w:rStyle w:val="StyleUnderline"/>
        </w:rPr>
        <w:t>book clubs</w:t>
      </w:r>
      <w:r w:rsidRPr="00B721A3">
        <w:rPr>
          <w:sz w:val="16"/>
        </w:rPr>
        <w:t xml:space="preserve">. Unions need </w:t>
      </w:r>
      <w:r w:rsidRPr="00B721A3">
        <w:rPr>
          <w:rStyle w:val="StyleUnderline"/>
        </w:rPr>
        <w:t>labor colleges.</w:t>
      </w:r>
      <w:r w:rsidRPr="00B721A3">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B721A3">
        <w:rPr>
          <w:rStyle w:val="Emphasis"/>
          <w:highlight w:val="green"/>
        </w:rPr>
        <w:t>Lazy</w:t>
      </w:r>
      <w:r w:rsidRPr="00B721A3">
        <w:rPr>
          <w:sz w:val="16"/>
          <w:highlight w:val="green"/>
        </w:rPr>
        <w:t xml:space="preserve">, </w:t>
      </w:r>
      <w:r w:rsidRPr="00B721A3">
        <w:rPr>
          <w:rStyle w:val="Emphasis"/>
          <w:highlight w:val="green"/>
        </w:rPr>
        <w:t>institutional</w:t>
      </w:r>
      <w:r w:rsidRPr="00B721A3">
        <w:rPr>
          <w:sz w:val="16"/>
          <w:highlight w:val="green"/>
        </w:rPr>
        <w:t xml:space="preserve">, </w:t>
      </w:r>
      <w:r w:rsidRPr="00B721A3">
        <w:rPr>
          <w:rStyle w:val="Emphasis"/>
          <w:highlight w:val="green"/>
        </w:rPr>
        <w:t>top-down unions</w:t>
      </w:r>
      <w:r w:rsidRPr="00B721A3">
        <w:rPr>
          <w:sz w:val="16"/>
          <w:highlight w:val="green"/>
        </w:rPr>
        <w:t xml:space="preserve"> </w:t>
      </w:r>
      <w:r w:rsidRPr="00B721A3">
        <w:rPr>
          <w:rStyle w:val="StyleUnderline"/>
          <w:highlight w:val="green"/>
        </w:rPr>
        <w:t>that do not constantly</w:t>
      </w:r>
      <w:r w:rsidRPr="00B721A3">
        <w:rPr>
          <w:rStyle w:val="StyleUnderline"/>
        </w:rPr>
        <w:t xml:space="preserve"> work to </w:t>
      </w:r>
      <w:r w:rsidRPr="00B721A3">
        <w:rPr>
          <w:rStyle w:val="StyleUnderline"/>
          <w:highlight w:val="green"/>
        </w:rPr>
        <w:t>engage</w:t>
      </w:r>
      <w:r w:rsidRPr="00B721A3">
        <w:rPr>
          <w:rStyle w:val="StyleUnderline"/>
        </w:rPr>
        <w:t xml:space="preserve"> members will </w:t>
      </w:r>
      <w:r w:rsidRPr="00B721A3">
        <w:rPr>
          <w:rStyle w:val="StyleUnderline"/>
          <w:highlight w:val="green"/>
        </w:rPr>
        <w:t>see</w:t>
      </w:r>
      <w:r w:rsidRPr="00B721A3">
        <w:rPr>
          <w:rStyle w:val="StyleUnderline"/>
        </w:rPr>
        <w:t xml:space="preserve"> their</w:t>
      </w:r>
      <w:r w:rsidRPr="00B721A3">
        <w:rPr>
          <w:sz w:val="16"/>
        </w:rPr>
        <w:t xml:space="preserve"> </w:t>
      </w:r>
      <w:r w:rsidRPr="00B721A3">
        <w:rPr>
          <w:rStyle w:val="StyleUnderline"/>
          <w:highlight w:val="green"/>
        </w:rPr>
        <w:t xml:space="preserve">members </w:t>
      </w:r>
      <w:r w:rsidRPr="00B721A3">
        <w:rPr>
          <w:rStyle w:val="Emphasis"/>
          <w:highlight w:val="green"/>
        </w:rPr>
        <w:t>drift away</w:t>
      </w:r>
      <w:r w:rsidRPr="00B721A3">
        <w:rPr>
          <w:sz w:val="16"/>
        </w:rPr>
        <w:t xml:space="preserve"> </w:t>
      </w:r>
      <w:r w:rsidRPr="00B721A3">
        <w:rPr>
          <w:rStyle w:val="StyleUnderline"/>
        </w:rPr>
        <w:t>and</w:t>
      </w:r>
      <w:r w:rsidRPr="00B721A3">
        <w:rPr>
          <w:sz w:val="16"/>
        </w:rPr>
        <w:t xml:space="preserve">, sometimes, </w:t>
      </w:r>
      <w:r w:rsidRPr="00B721A3">
        <w:rPr>
          <w:rStyle w:val="StyleUnderline"/>
        </w:rPr>
        <w:t xml:space="preserve">drift </w:t>
      </w:r>
      <w:r w:rsidRPr="00B721A3">
        <w:rPr>
          <w:rStyle w:val="StyleUnderline"/>
          <w:highlight w:val="green"/>
        </w:rPr>
        <w:t>into</w:t>
      </w:r>
      <w:r w:rsidRPr="00B721A3">
        <w:rPr>
          <w:rStyle w:val="StyleUnderline"/>
        </w:rPr>
        <w:t xml:space="preserve"> the welcoming </w:t>
      </w:r>
      <w:r w:rsidRPr="00B721A3">
        <w:rPr>
          <w:rStyle w:val="StyleUnderline"/>
          <w:highlight w:val="green"/>
        </w:rPr>
        <w:t>arms of</w:t>
      </w:r>
      <w:r w:rsidRPr="00B721A3">
        <w:rPr>
          <w:sz w:val="16"/>
        </w:rPr>
        <w:t xml:space="preserve"> Donald </w:t>
      </w:r>
      <w:r w:rsidRPr="00B721A3">
        <w:rPr>
          <w:rStyle w:val="StyleUnderline"/>
          <w:highlight w:val="green"/>
        </w:rPr>
        <w:t xml:space="preserve">Trump (or another </w:t>
      </w:r>
      <w:r w:rsidRPr="00B721A3">
        <w:rPr>
          <w:rStyle w:val="Emphasis"/>
        </w:rPr>
        <w:t>bullshit artist</w:t>
      </w:r>
      <w:r w:rsidRPr="00B721A3">
        <w:rPr>
          <w:rStyle w:val="StyleUnderline"/>
        </w:rPr>
        <w:t xml:space="preserve"> </w:t>
      </w:r>
      <w:r w:rsidRPr="00B721A3">
        <w:rPr>
          <w:rStyle w:val="StyleUnderline"/>
          <w:highlight w:val="green"/>
        </w:rPr>
        <w:t>like him</w:t>
      </w:r>
      <w:r w:rsidRPr="00B721A3">
        <w:rPr>
          <w:sz w:val="16"/>
        </w:rPr>
        <w:t>).</w:t>
      </w:r>
    </w:p>
    <w:p w14:paraId="61BC5D9A" w14:textId="77777777" w:rsidR="007F50A3" w:rsidRPr="00B721A3" w:rsidRDefault="007F50A3" w:rsidP="007F50A3">
      <w:pPr>
        <w:rPr>
          <w:sz w:val="16"/>
        </w:rPr>
      </w:pPr>
      <w:r w:rsidRPr="00B721A3">
        <w:rPr>
          <w:sz w:val="16"/>
        </w:rPr>
        <w:t xml:space="preserve">Second, and even more importantly, unions need to organize many, many new union members. </w:t>
      </w:r>
      <w:r w:rsidRPr="00B721A3">
        <w:rPr>
          <w:rStyle w:val="StyleUnderline"/>
        </w:rPr>
        <w:t xml:space="preserve">Organized </w:t>
      </w:r>
      <w:r w:rsidRPr="00B721A3">
        <w:rPr>
          <w:rStyle w:val="StyleUnderline"/>
          <w:highlight w:val="green"/>
        </w:rPr>
        <w:t>labor</w:t>
      </w:r>
      <w:r w:rsidRPr="00B721A3">
        <w:rPr>
          <w:rStyle w:val="StyleUnderline"/>
        </w:rPr>
        <w:t xml:space="preserve"> has </w:t>
      </w:r>
      <w:r w:rsidRPr="00B721A3">
        <w:rPr>
          <w:rStyle w:val="Emphasis"/>
          <w:highlight w:val="green"/>
        </w:rPr>
        <w:t>wasted</w:t>
      </w:r>
      <w:r w:rsidRPr="00B721A3">
        <w:rPr>
          <w:sz w:val="16"/>
        </w:rPr>
        <w:t xml:space="preserve"> the presidential term of a friendly, </w:t>
      </w:r>
      <w:r w:rsidRPr="00B721A3">
        <w:rPr>
          <w:rStyle w:val="StyleUnderline"/>
          <w:highlight w:val="green"/>
        </w:rPr>
        <w:t>pro-union president</w:t>
      </w:r>
      <w:r w:rsidRPr="00B721A3">
        <w:rPr>
          <w:rStyle w:val="StyleUnderline"/>
        </w:rPr>
        <w:t xml:space="preserve"> by </w:t>
      </w:r>
      <w:r w:rsidRPr="00B721A3">
        <w:rPr>
          <w:rStyle w:val="StyleUnderline"/>
          <w:highlight w:val="green"/>
        </w:rPr>
        <w:t>allowing</w:t>
      </w:r>
      <w:r w:rsidRPr="00B721A3">
        <w:rPr>
          <w:rStyle w:val="StyleUnderline"/>
        </w:rPr>
        <w:t xml:space="preserve"> union </w:t>
      </w:r>
      <w:r w:rsidRPr="00B721A3">
        <w:rPr>
          <w:rStyle w:val="Emphasis"/>
          <w:highlight w:val="green"/>
        </w:rPr>
        <w:t>density</w:t>
      </w:r>
      <w:r w:rsidRPr="00B721A3">
        <w:rPr>
          <w:rStyle w:val="StyleUnderline"/>
          <w:highlight w:val="green"/>
        </w:rPr>
        <w:t xml:space="preserve"> to decline</w:t>
      </w:r>
      <w:r w:rsidRPr="00B721A3">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B721A3">
        <w:rPr>
          <w:rStyle w:val="StyleUnderline"/>
        </w:rPr>
        <w:t>What use is popularity if</w:t>
      </w:r>
      <w:r w:rsidRPr="00B721A3">
        <w:rPr>
          <w:sz w:val="16"/>
        </w:rPr>
        <w:t xml:space="preserve"> nine out of ten working </w:t>
      </w:r>
      <w:r w:rsidRPr="00B721A3">
        <w:rPr>
          <w:rStyle w:val="StyleUnderline"/>
        </w:rPr>
        <w:t>people don’t even have a union?</w:t>
      </w:r>
      <w:r w:rsidRPr="00B721A3">
        <w:rPr>
          <w:sz w:val="16"/>
        </w:rPr>
        <w:t xml:space="preserve"> Nothing is as important to the American labor movement as turning around the decline of union density. By that metric, </w:t>
      </w:r>
      <w:r w:rsidRPr="00B721A3">
        <w:rPr>
          <w:rStyle w:val="StyleUnderline"/>
        </w:rPr>
        <w:t xml:space="preserve">the past four years have been </w:t>
      </w:r>
      <w:r w:rsidRPr="00B721A3">
        <w:rPr>
          <w:rStyle w:val="Emphasis"/>
        </w:rPr>
        <w:t>squandered</w:t>
      </w:r>
      <w:r w:rsidRPr="00B721A3">
        <w:rPr>
          <w:sz w:val="16"/>
        </w:rPr>
        <w:t>. And there is no reason to think that the political landscape of the next four years will be as friendly as the years that just slipped by.</w:t>
      </w:r>
    </w:p>
    <w:p w14:paraId="125FB8E3" w14:textId="77777777" w:rsidR="007F50A3" w:rsidRDefault="007F50A3" w:rsidP="007F50A3"/>
    <w:p w14:paraId="7D448B11" w14:textId="77777777" w:rsidR="007F50A3" w:rsidRPr="00961082" w:rsidRDefault="007F50A3" w:rsidP="007F50A3">
      <w:pPr>
        <w:pStyle w:val="Heading3"/>
      </w:pPr>
      <w:r>
        <w:t>1NC---AT: Democracy !</w:t>
      </w:r>
    </w:p>
    <w:p w14:paraId="49980AA1" w14:textId="77777777" w:rsidR="007F50A3" w:rsidRPr="00AE5E75" w:rsidRDefault="007F50A3" w:rsidP="007F50A3">
      <w:pPr>
        <w:pStyle w:val="Heading4"/>
        <w:rPr>
          <w:u w:val="single"/>
        </w:rPr>
      </w:pPr>
      <w:r>
        <w:t xml:space="preserve">Democracy is </w:t>
      </w:r>
      <w:r w:rsidRPr="00AE5E75">
        <w:rPr>
          <w:u w:val="single"/>
        </w:rPr>
        <w:t>resilient</w:t>
      </w:r>
    </w:p>
    <w:p w14:paraId="68DC9B47" w14:textId="77777777" w:rsidR="007F50A3" w:rsidRDefault="007F50A3" w:rsidP="007F50A3">
      <w:r w:rsidRPr="00005F06">
        <w:rPr>
          <w:rStyle w:val="Style13ptBold"/>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723DD5FF" w14:textId="77777777" w:rsidR="007F50A3" w:rsidRPr="003356AD" w:rsidRDefault="007F50A3" w:rsidP="007F50A3">
      <w:pPr>
        <w:rPr>
          <w:rStyle w:val="StyleUnderline"/>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political scientists</w:t>
      </w:r>
      <w:r w:rsidRPr="003356AD">
        <w:rPr>
          <w:sz w:val="16"/>
        </w:rPr>
        <w:t xml:space="preserve"> Andrew Little of the University of California at Berkeley and Anne Meng of the University of Virginia </w:t>
      </w:r>
      <w:r w:rsidRPr="003356AD">
        <w:rPr>
          <w:rStyle w:val="StyleUnderline"/>
        </w:rPr>
        <w:t>find</w:t>
      </w:r>
      <w:r w:rsidRPr="003356AD">
        <w:rPr>
          <w:sz w:val="16"/>
        </w:rPr>
        <w:t xml:space="preserve"> that the post-Cold War expansion of </w:t>
      </w:r>
      <w:r w:rsidRPr="00BF6F2B">
        <w:rPr>
          <w:rStyle w:val="StyleUnderline"/>
          <w:highlight w:val="green"/>
        </w:rPr>
        <w:t>democracy</w:t>
      </w:r>
      <w:r w:rsidRPr="003356AD">
        <w:rPr>
          <w:sz w:val="16"/>
        </w:rPr>
        <w:t xml:space="preserve"> in nations around the world </w:t>
      </w:r>
      <w:r w:rsidRPr="003356AD">
        <w:rPr>
          <w:rStyle w:val="StyleUnderline"/>
        </w:rPr>
        <w:t>has</w:t>
      </w:r>
      <w:r w:rsidRPr="003356AD">
        <w:rPr>
          <w:sz w:val="16"/>
        </w:rPr>
        <w:t xml:space="preserve">, on average, </w:t>
      </w:r>
      <w:r w:rsidRPr="00BF6F2B">
        <w:rPr>
          <w:rStyle w:val="StyleUnderline"/>
          <w:highlight w:val="green"/>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4947845C" w14:textId="77777777" w:rsidR="007F50A3" w:rsidRPr="003356AD" w:rsidRDefault="007F50A3" w:rsidP="007F50A3">
      <w:pPr>
        <w:rPr>
          <w:sz w:val="16"/>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no overall decline in electoral competition</w:t>
      </w:r>
      <w:r w:rsidRPr="003356AD">
        <w:rPr>
          <w:sz w:val="16"/>
        </w:rPr>
        <w:t>. Across the world, “</w:t>
      </w:r>
      <w:r w:rsidRPr="00C13AA1">
        <w:rPr>
          <w:rStyle w:val="StyleUnderline"/>
        </w:rPr>
        <w:t xml:space="preserve">The </w:t>
      </w:r>
      <w:r w:rsidRPr="00BF6F2B">
        <w:rPr>
          <w:rStyle w:val="StyleUnderline"/>
          <w:highlight w:val="green"/>
        </w:rPr>
        <w:t>rate of leader and</w:t>
      </w:r>
      <w:r w:rsidRPr="003356AD">
        <w:rPr>
          <w:rStyle w:val="StyleUnderline"/>
        </w:rPr>
        <w:t xml:space="preserve"> ruling </w:t>
      </w:r>
      <w:r w:rsidRPr="00BF6F2B">
        <w:rPr>
          <w:rStyle w:val="StyleUnderline"/>
          <w:highlight w:val="green"/>
        </w:rPr>
        <w:t>party turnover has remained</w:t>
      </w:r>
      <w:r w:rsidRPr="00C13AA1">
        <w:rPr>
          <w:rStyle w:val="StyleUnderline"/>
        </w:rPr>
        <w:t xml:space="preserve"> </w:t>
      </w:r>
      <w:r w:rsidRPr="003356AD">
        <w:rPr>
          <w:rStyle w:val="Emphasis"/>
        </w:rPr>
        <w:t xml:space="preserve">fairly </w:t>
      </w:r>
      <w:r w:rsidRPr="00BF6F2B">
        <w:rPr>
          <w:rStyle w:val="Emphasis"/>
          <w:highlight w:val="green"/>
        </w:rPr>
        <w:t>constant</w:t>
      </w:r>
      <w:r w:rsidRPr="003356AD">
        <w:rPr>
          <w:sz w:val="16"/>
        </w:rPr>
        <w:t xml:space="preserve"> since the late 1990s,” the paper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57AD867A" w14:textId="77777777" w:rsidR="007F50A3" w:rsidRPr="00005F06" w:rsidRDefault="007F50A3" w:rsidP="007F50A3">
      <w:pPr>
        <w:rPr>
          <w:sz w:val="16"/>
        </w:rPr>
      </w:pPr>
      <w:r w:rsidRPr="00005F06">
        <w:rPr>
          <w:rStyle w:val="StyleUnderline"/>
        </w:rPr>
        <w:t>They also measured the prevalence of constraints</w:t>
      </w:r>
      <w:r w:rsidRPr="00005F06">
        <w:rPr>
          <w:sz w:val="16"/>
        </w:rPr>
        <w:t xml:space="preserve"> on national leaders, </w:t>
      </w:r>
      <w:r w:rsidRPr="00005F06">
        <w:rPr>
          <w:rStyle w:val="StyleUnderline"/>
        </w:rPr>
        <w:t xml:space="preserve">such as term limits. </w:t>
      </w:r>
      <w:r w:rsidRPr="00BF6F2B">
        <w:rPr>
          <w:rStyle w:val="StyleUnderline"/>
          <w:highlight w:val="green"/>
        </w:rPr>
        <w:t>From 2000 to 2018</w:t>
      </w:r>
      <w:r w:rsidRPr="00005F06">
        <w:rPr>
          <w:sz w:val="16"/>
        </w:rPr>
        <w:t xml:space="preserve">, according to the paper, </w:t>
      </w:r>
      <w:r w:rsidRPr="00BF6F2B">
        <w:rPr>
          <w:rStyle w:val="StyleUnderline"/>
          <w:highlight w:val="green"/>
        </w:rPr>
        <w:t>60 leaders sought to evade term limits</w:t>
      </w:r>
      <w:r w:rsidRPr="00005F06">
        <w:rPr>
          <w:sz w:val="16"/>
        </w:rPr>
        <w:t xml:space="preserve">, and </w:t>
      </w:r>
      <w:r w:rsidRPr="00005F06">
        <w:rPr>
          <w:rStyle w:val="StyleUnderline"/>
        </w:rPr>
        <w:t xml:space="preserve">34 succeeded, but the </w:t>
      </w:r>
      <w:r w:rsidRPr="00BF6F2B">
        <w:rPr>
          <w:rStyle w:val="StyleUnderline"/>
          <w:highlight w:val="green"/>
        </w:rPr>
        <w:t>rate w</w:t>
      </w:r>
      <w:r w:rsidRPr="00005F06">
        <w:rPr>
          <w:rStyle w:val="StyleUnderline"/>
        </w:rPr>
        <w:t xml:space="preserve">as “fairly </w:t>
      </w:r>
      <w:r w:rsidRPr="00BF6F2B">
        <w:rPr>
          <w:rStyle w:val="StyleUnderline"/>
          <w:highlight w:val="green"/>
        </w:rPr>
        <w:t>constant</w:t>
      </w:r>
      <w:r w:rsidRPr="00005F06">
        <w:rPr>
          <w:rStyle w:val="StyleUnderline"/>
        </w:rPr>
        <w:t>” over time.</w:t>
      </w:r>
      <w:r w:rsidRPr="00005F06">
        <w:rPr>
          <w:sz w:val="16"/>
        </w:rPr>
        <w:t xml:space="preserv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370CD3FB" w14:textId="77777777" w:rsidR="007F50A3" w:rsidRPr="00005F06" w:rsidRDefault="007F50A3" w:rsidP="007F50A3">
      <w:pPr>
        <w:rPr>
          <w:sz w:val="16"/>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BF6F2B">
        <w:rPr>
          <w:rStyle w:val="StyleUnderline"/>
          <w:highlight w:val="green"/>
        </w:rPr>
        <w:t>democracy 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2020 </w:t>
      </w:r>
      <w:r w:rsidRPr="00BF6F2B">
        <w:rPr>
          <w:rStyle w:val="StyleUnderline"/>
          <w:highlight w:val="green"/>
        </w:rPr>
        <w:t xml:space="preserve">is nearly </w:t>
      </w:r>
      <w:r w:rsidRPr="00BF6F2B">
        <w:rPr>
          <w:rStyle w:val="Emphasis"/>
          <w:highlight w:val="green"/>
        </w:rPr>
        <w:t>as high as it has ever been</w:t>
      </w:r>
      <w:r w:rsidRPr="00005F06">
        <w:rPr>
          <w:sz w:val="16"/>
        </w:rPr>
        <w:t>,” they conclude.</w:t>
      </w:r>
    </w:p>
    <w:p w14:paraId="022D1FFA" w14:textId="77777777" w:rsidR="007F50A3" w:rsidRPr="00005F06" w:rsidRDefault="007F50A3" w:rsidP="007F50A3">
      <w:pPr>
        <w:rPr>
          <w:sz w:val="16"/>
        </w:rPr>
      </w:pPr>
      <w:r w:rsidRPr="00005F06">
        <w:rPr>
          <w:rStyle w:val="StyleUnderline"/>
        </w:rPr>
        <w:t>Some</w:t>
      </w:r>
      <w:r w:rsidRPr="00005F06">
        <w:rPr>
          <w:sz w:val="16"/>
        </w:rPr>
        <w:t xml:space="preserve"> countries, such as Hungary and Venezuela,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18305A7E" w14:textId="77777777" w:rsidR="007F50A3" w:rsidRPr="00005F06" w:rsidRDefault="007F50A3" w:rsidP="007F50A3">
      <w:pPr>
        <w:rPr>
          <w:sz w:val="16"/>
        </w:rPr>
      </w:pPr>
      <w:r w:rsidRPr="00BF6F2B">
        <w:rPr>
          <w:rStyle w:val="StyleUnderline"/>
          <w:highlight w:val="green"/>
        </w:rPr>
        <w:t>Reports of a global democratic 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feedback loop</w:t>
      </w:r>
      <w:r w:rsidRPr="00BF6F2B">
        <w:rPr>
          <w:rStyle w:val="StyleUnderline"/>
          <w:highlight w:val="green"/>
        </w:rPr>
        <w:t xml:space="preserve"> between media and experts,</w:t>
      </w:r>
      <w:r w:rsidRPr="00005F06">
        <w:rPr>
          <w:rStyle w:val="StyleUnderline"/>
        </w:rPr>
        <w:t xml:space="preserve">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120C4EBF" w14:textId="77777777" w:rsidR="007F50A3" w:rsidRDefault="007F50A3" w:rsidP="007F50A3">
      <w:pPr>
        <w:rPr>
          <w:rStyle w:val="StyleUnderline"/>
        </w:rPr>
      </w:pPr>
      <w:r w:rsidRPr="00005F06">
        <w:rPr>
          <w:rStyle w:val="StyleUnderline"/>
        </w:rPr>
        <w:t>Another study</w:t>
      </w:r>
      <w:r w:rsidRPr="00005F06">
        <w:rPr>
          <w:sz w:val="16"/>
        </w:rPr>
        <w:t xml:space="preserve"> out this month </w:t>
      </w:r>
      <w:r w:rsidRPr="00005F06">
        <w:rPr>
          <w:rStyle w:val="StyleUnderline"/>
        </w:rPr>
        <w:t>helps explain the divergence between democratic perceptions and realities</w:t>
      </w:r>
      <w:r w:rsidRPr="00005F06">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005F06">
        <w:rPr>
          <w:rStyle w:val="StyleUnderline"/>
        </w:rPr>
        <w:t xml:space="preserve">His “findings suggest </w:t>
      </w:r>
      <w:r w:rsidRPr="00376E52">
        <w:rPr>
          <w:rStyle w:val="StyleUnderline"/>
        </w:rPr>
        <w:t xml:space="preserve">one’s </w:t>
      </w:r>
      <w:r w:rsidRPr="00BF6F2B">
        <w:rPr>
          <w:rStyle w:val="StyleUnderline"/>
          <w:highlight w:val="green"/>
        </w:rPr>
        <w:t>conception of democracy can be</w:t>
      </w:r>
      <w:r w:rsidRPr="00005F06">
        <w:rPr>
          <w:rStyle w:val="StyleUnderline"/>
        </w:rPr>
        <w:t xml:space="preserve"> a </w:t>
      </w:r>
      <w:r w:rsidRPr="00BF6F2B">
        <w:rPr>
          <w:rStyle w:val="StyleUnderline"/>
          <w:highlight w:val="green"/>
        </w:rPr>
        <w:t>fluid</w:t>
      </w:r>
      <w:r w:rsidRPr="00005F06">
        <w:rPr>
          <w:rStyle w:val="StyleUnderline"/>
        </w:rPr>
        <w:t xml:space="preserve"> attitude that citizens mold </w:t>
      </w:r>
      <w:r w:rsidRPr="00BF6F2B">
        <w:rPr>
          <w:rStyle w:val="StyleUnderline"/>
          <w:highlight w:val="green"/>
        </w:rPr>
        <w:t>to match</w:t>
      </w:r>
      <w:r w:rsidRPr="00005F06">
        <w:rPr>
          <w:rStyle w:val="StyleUnderline"/>
        </w:rPr>
        <w:t xml:space="preserve"> their </w:t>
      </w:r>
      <w:r w:rsidRPr="00BF6F2B">
        <w:rPr>
          <w:rStyle w:val="StyleUnderline"/>
          <w:highlight w:val="green"/>
        </w:rPr>
        <w:t>partisan</w:t>
      </w:r>
      <w:r w:rsidRPr="00005F06">
        <w:rPr>
          <w:rStyle w:val="StyleUnderline"/>
        </w:rPr>
        <w:t xml:space="preserve"> self-</w:t>
      </w:r>
      <w:r w:rsidRPr="00BF6F2B">
        <w:rPr>
          <w:rStyle w:val="StyleUnderline"/>
          <w:highlight w:val="green"/>
        </w:rPr>
        <w:t>interest</w:t>
      </w:r>
      <w:r w:rsidRPr="00005F06">
        <w:rPr>
          <w:rStyle w:val="StyleUnderline"/>
        </w:rPr>
        <w:t>.”</w:t>
      </w:r>
    </w:p>
    <w:p w14:paraId="7D35BDFD" w14:textId="77777777" w:rsidR="007F50A3" w:rsidRDefault="007F50A3" w:rsidP="007F50A3"/>
    <w:p w14:paraId="11C6937E" w14:textId="77777777" w:rsidR="007F50A3" w:rsidRDefault="007F50A3" w:rsidP="007F50A3">
      <w:pPr>
        <w:pStyle w:val="Heading4"/>
      </w:pPr>
      <w:r>
        <w:t xml:space="preserve">Or the plan is </w:t>
      </w:r>
      <w:r>
        <w:rPr>
          <w:u w:val="single"/>
        </w:rPr>
        <w:t>overwhelmed by alt causes</w:t>
      </w:r>
      <w:r>
        <w:t xml:space="preserve"> like executive power, voter suppression, nativist immigration policies, and the assault on free press</w:t>
      </w:r>
    </w:p>
    <w:p w14:paraId="0A14F090" w14:textId="77777777" w:rsidR="007F50A3" w:rsidRPr="00AE5E75" w:rsidRDefault="007F50A3" w:rsidP="007F50A3"/>
    <w:p w14:paraId="605D8918" w14:textId="77777777" w:rsidR="007F50A3" w:rsidRPr="00961082" w:rsidRDefault="007F50A3" w:rsidP="007F50A3">
      <w:pPr>
        <w:pStyle w:val="Heading4"/>
      </w:pPr>
      <w:r w:rsidRPr="00961082">
        <w:t xml:space="preserve">Autocratic governments </w:t>
      </w:r>
      <w:r>
        <w:t xml:space="preserve">are </w:t>
      </w:r>
      <w:r w:rsidRPr="00376E52">
        <w:rPr>
          <w:u w:val="single"/>
        </w:rPr>
        <w:t>incompetent</w:t>
      </w:r>
      <w:r>
        <w:t xml:space="preserve">---studies prove they have </w:t>
      </w:r>
      <w:r w:rsidRPr="00376E52">
        <w:rPr>
          <w:u w:val="single"/>
        </w:rPr>
        <w:t>poorer development</w:t>
      </w:r>
      <w:r>
        <w:t xml:space="preserve"> and info suppression </w:t>
      </w:r>
      <w:r w:rsidRPr="00376E52">
        <w:rPr>
          <w:u w:val="single"/>
        </w:rPr>
        <w:t>wrecks</w:t>
      </w:r>
      <w:r>
        <w:t xml:space="preserve"> proper functioning </w:t>
      </w:r>
    </w:p>
    <w:p w14:paraId="7F61542D" w14:textId="77777777" w:rsidR="007F50A3" w:rsidRPr="00961082" w:rsidRDefault="007F50A3" w:rsidP="007F50A3">
      <w:r w:rsidRPr="00961082">
        <w:rPr>
          <w:rStyle w:val="Style13ptBold"/>
        </w:rPr>
        <w:t>Müller 22</w:t>
      </w:r>
      <w:r w:rsidRPr="00961082">
        <w:t xml:space="preserve"> </w:t>
      </w:r>
      <w:r>
        <w:t>(</w:t>
      </w:r>
      <w:r w:rsidRPr="00961082">
        <w:t>Jan-Werner Müller, Professor at Princeton University</w:t>
      </w:r>
      <w:r>
        <w:t>,</w:t>
      </w:r>
      <w:r w:rsidRPr="00961082">
        <w:t xml:space="preserve"> “How Autocrats Endure</w:t>
      </w:r>
      <w:r>
        <w:t>,”</w:t>
      </w:r>
      <w:r w:rsidRPr="00961082">
        <w:t xml:space="preserve"> Foreign Affairs, 04-19-22, </w:t>
      </w:r>
      <w:r w:rsidRPr="00B721A3">
        <w:t>https://www.foreignaffairs.com/articles/hungary/2022-04-19/how-autocrats-endure</w:t>
      </w:r>
      <w:r>
        <w:t>)</w:t>
      </w:r>
      <w:r w:rsidRPr="00961082">
        <w:t xml:space="preserve"> </w:t>
      </w:r>
    </w:p>
    <w:p w14:paraId="53E74938" w14:textId="77777777" w:rsidR="007F50A3" w:rsidRDefault="007F50A3" w:rsidP="007F50A3">
      <w:pPr>
        <w:rPr>
          <w:sz w:val="16"/>
        </w:rPr>
      </w:pPr>
      <w:r w:rsidRPr="00961082">
        <w:rPr>
          <w:sz w:val="16"/>
        </w:rPr>
        <w:t xml:space="preserve">A </w:t>
      </w:r>
      <w:r w:rsidRPr="00961082">
        <w:rPr>
          <w:rStyle w:val="StyleUnderline"/>
        </w:rPr>
        <w:t>belief in</w:t>
      </w:r>
      <w:r w:rsidRPr="00961082">
        <w:rPr>
          <w:sz w:val="16"/>
        </w:rPr>
        <w:t xml:space="preserve"> the </w:t>
      </w:r>
      <w:r w:rsidRPr="00BF6F2B">
        <w:rPr>
          <w:rStyle w:val="StyleUnderline"/>
          <w:highlight w:val="green"/>
        </w:rPr>
        <w:t>inevitability of autocratic self-destruction</w:t>
      </w:r>
      <w:r w:rsidRPr="00961082">
        <w:rPr>
          <w:sz w:val="16"/>
        </w:rPr>
        <w:t xml:space="preserve"> was prevalent at the end of the Cold War, and Russia’s so far catastrophic war against Ukraine has revived it. Putin’s </w:t>
      </w:r>
      <w:r w:rsidRPr="00961082">
        <w:rPr>
          <w:rStyle w:val="StyleUnderline"/>
        </w:rPr>
        <w:t>miscalculations</w:t>
      </w:r>
      <w:r w:rsidRPr="00961082">
        <w:rPr>
          <w:sz w:val="16"/>
        </w:rPr>
        <w:t xml:space="preserve">, so the theory goes, </w:t>
      </w:r>
      <w:r w:rsidRPr="00961082">
        <w:rPr>
          <w:rStyle w:val="StyleUnderline"/>
        </w:rPr>
        <w:t xml:space="preserve">are </w:t>
      </w:r>
      <w:r w:rsidRPr="00BF6F2B">
        <w:rPr>
          <w:rStyle w:val="StyleUnderline"/>
          <w:highlight w:val="green"/>
        </w:rPr>
        <w:t>due</w:t>
      </w:r>
      <w:r w:rsidRPr="00961082">
        <w:rPr>
          <w:sz w:val="16"/>
        </w:rPr>
        <w:t xml:space="preserve"> at least in part </w:t>
      </w:r>
      <w:r w:rsidRPr="00BF6F2B">
        <w:rPr>
          <w:rStyle w:val="StyleUnderline"/>
          <w:highlight w:val="green"/>
        </w:rPr>
        <w:t>to</w:t>
      </w:r>
      <w:r w:rsidRPr="00961082">
        <w:rPr>
          <w:rStyle w:val="StyleUnderline"/>
        </w:rPr>
        <w:t xml:space="preserve"> the Russian leader </w:t>
      </w:r>
      <w:r w:rsidRPr="00BF6F2B">
        <w:rPr>
          <w:rStyle w:val="StyleUnderline"/>
          <w:highlight w:val="green"/>
        </w:rPr>
        <w:t xml:space="preserve">being </w:t>
      </w:r>
      <w:r w:rsidRPr="00BF6F2B">
        <w:rPr>
          <w:rStyle w:val="Emphasis"/>
          <w:highlight w:val="green"/>
        </w:rPr>
        <w:t>cut off</w:t>
      </w:r>
      <w:r w:rsidRPr="00BF6F2B">
        <w:rPr>
          <w:rStyle w:val="StyleUnderline"/>
          <w:highlight w:val="green"/>
        </w:rPr>
        <w:t xml:space="preserve"> from </w:t>
      </w:r>
      <w:r w:rsidRPr="00BF6F2B">
        <w:rPr>
          <w:rStyle w:val="Emphasis"/>
          <w:highlight w:val="green"/>
        </w:rPr>
        <w:t>accurate information</w:t>
      </w:r>
      <w:r w:rsidRPr="00961082">
        <w:rPr>
          <w:rStyle w:val="StyleUnderline"/>
        </w:rPr>
        <w:t>, with</w:t>
      </w:r>
      <w:r w:rsidRPr="00961082">
        <w:rPr>
          <w:sz w:val="16"/>
        </w:rPr>
        <w:t xml:space="preserve"> the </w:t>
      </w:r>
      <w:r w:rsidRPr="00BF6F2B">
        <w:rPr>
          <w:rStyle w:val="StyleUnderline"/>
          <w:highlight w:val="green"/>
        </w:rPr>
        <w:t>military</w:t>
      </w:r>
      <w:r w:rsidRPr="00961082">
        <w:rPr>
          <w:rStyle w:val="StyleUnderline"/>
        </w:rPr>
        <w:t xml:space="preserve"> and security </w:t>
      </w:r>
      <w:r w:rsidRPr="00BF6F2B">
        <w:rPr>
          <w:rStyle w:val="StyleUnderline"/>
          <w:highlight w:val="green"/>
        </w:rPr>
        <w:t>elite</w:t>
      </w:r>
      <w:r w:rsidRPr="00961082">
        <w:rPr>
          <w:rStyle w:val="StyleUnderline"/>
        </w:rPr>
        <w:t xml:space="preserve"> on whom he crucially relies </w:t>
      </w:r>
      <w:r w:rsidRPr="00BF6F2B">
        <w:rPr>
          <w:rStyle w:val="Emphasis"/>
          <w:highlight w:val="green"/>
        </w:rPr>
        <w:t>too afraid</w:t>
      </w:r>
      <w:r w:rsidRPr="00BF6F2B">
        <w:rPr>
          <w:rStyle w:val="StyleUnderline"/>
          <w:highlight w:val="green"/>
        </w:rPr>
        <w:t xml:space="preserve"> to </w:t>
      </w:r>
      <w:r w:rsidRPr="00BF6F2B">
        <w:rPr>
          <w:rStyle w:val="Emphasis"/>
          <w:highlight w:val="green"/>
        </w:rPr>
        <w:t>present</w:t>
      </w:r>
      <w:r w:rsidRPr="00961082">
        <w:rPr>
          <w:rStyle w:val="StyleUnderline"/>
        </w:rPr>
        <w:t xml:space="preserve"> him with </w:t>
      </w:r>
      <w:r w:rsidRPr="00BF6F2B">
        <w:rPr>
          <w:rStyle w:val="StyleUnderline"/>
          <w:highlight w:val="green"/>
        </w:rPr>
        <w:t xml:space="preserve">the </w:t>
      </w:r>
      <w:r w:rsidRPr="00BF6F2B">
        <w:rPr>
          <w:rStyle w:val="Emphasis"/>
          <w:highlight w:val="green"/>
        </w:rPr>
        <w:t>facts</w:t>
      </w:r>
      <w:r w:rsidRPr="00961082">
        <w:rPr>
          <w:rStyle w:val="StyleUnderline"/>
        </w:rPr>
        <w:t xml:space="preserve"> on the ground</w:t>
      </w:r>
      <w:r w:rsidRPr="00961082">
        <w:rPr>
          <w:sz w:val="16"/>
        </w:rPr>
        <w:t xml:space="preserve">. In short, </w:t>
      </w:r>
      <w:r w:rsidRPr="00BF6F2B">
        <w:rPr>
          <w:rStyle w:val="StyleUnderline"/>
          <w:highlight w:val="green"/>
        </w:rPr>
        <w:t>autocracies are</w:t>
      </w:r>
      <w:r w:rsidRPr="00961082">
        <w:rPr>
          <w:rStyle w:val="StyleUnderline"/>
        </w:rPr>
        <w:t xml:space="preserve"> apparently </w:t>
      </w:r>
      <w:r w:rsidRPr="00BF6F2B">
        <w:rPr>
          <w:rStyle w:val="Emphasis"/>
          <w:highlight w:val="green"/>
        </w:rPr>
        <w:t>incapable</w:t>
      </w:r>
      <w:r w:rsidRPr="00BF6F2B">
        <w:rPr>
          <w:rStyle w:val="StyleUnderline"/>
          <w:highlight w:val="green"/>
        </w:rPr>
        <w:t xml:space="preserve"> of </w:t>
      </w:r>
      <w:r w:rsidRPr="00BF6F2B">
        <w:rPr>
          <w:rStyle w:val="Emphasis"/>
          <w:highlight w:val="green"/>
        </w:rPr>
        <w:t>admitting mistakes</w:t>
      </w:r>
      <w:r w:rsidRPr="00961082">
        <w:rPr>
          <w:rStyle w:val="StyleUnderline"/>
        </w:rPr>
        <w:t xml:space="preserve"> and hence unable to learn over time</w:t>
      </w:r>
      <w:r w:rsidRPr="00961082">
        <w:rPr>
          <w:sz w:val="16"/>
        </w:rPr>
        <w:t xml:space="preserve">. As a </w:t>
      </w:r>
      <w:r w:rsidRPr="00BF6F2B">
        <w:rPr>
          <w:rStyle w:val="StyleUnderline"/>
          <w:highlight w:val="green"/>
        </w:rPr>
        <w:t>series of</w:t>
      </w:r>
      <w:r w:rsidRPr="00961082">
        <w:rPr>
          <w:rStyle w:val="StyleUnderline"/>
        </w:rPr>
        <w:t xml:space="preserve"> influential </w:t>
      </w:r>
      <w:r w:rsidRPr="00BF6F2B">
        <w:rPr>
          <w:rStyle w:val="StyleUnderline"/>
          <w:highlight w:val="green"/>
        </w:rPr>
        <w:t>studies</w:t>
      </w:r>
      <w:r w:rsidRPr="00961082">
        <w:rPr>
          <w:sz w:val="16"/>
        </w:rPr>
        <w:t xml:space="preserve"> in the 1990s </w:t>
      </w:r>
      <w:r w:rsidRPr="00BF6F2B">
        <w:rPr>
          <w:rStyle w:val="StyleUnderline"/>
          <w:highlight w:val="green"/>
        </w:rPr>
        <w:t>suggested</w:t>
      </w:r>
      <w:r w:rsidRPr="00961082">
        <w:rPr>
          <w:sz w:val="16"/>
        </w:rPr>
        <w:t xml:space="preserve">, these </w:t>
      </w:r>
      <w:r w:rsidRPr="00BF6F2B">
        <w:rPr>
          <w:rStyle w:val="StyleUnderline"/>
          <w:highlight w:val="green"/>
        </w:rPr>
        <w:t>regimes</w:t>
      </w:r>
      <w:r w:rsidRPr="00961082">
        <w:rPr>
          <w:sz w:val="16"/>
        </w:rPr>
        <w:t xml:space="preserve"> also </w:t>
      </w:r>
      <w:r w:rsidRPr="00BF6F2B">
        <w:rPr>
          <w:rStyle w:val="StyleUnderline"/>
          <w:highlight w:val="green"/>
        </w:rPr>
        <w:t xml:space="preserve">have </w:t>
      </w:r>
      <w:r w:rsidRPr="00BF6F2B">
        <w:rPr>
          <w:rStyle w:val="Emphasis"/>
          <w:highlight w:val="green"/>
        </w:rPr>
        <w:t>poorer economic development</w:t>
      </w:r>
      <w:r w:rsidRPr="00961082">
        <w:rPr>
          <w:rStyle w:val="StyleUnderline"/>
        </w:rPr>
        <w:t xml:space="preserve"> than their democratic </w:t>
      </w:r>
      <w:r w:rsidRPr="00376E52">
        <w:rPr>
          <w:rStyle w:val="StyleUnderline"/>
        </w:rPr>
        <w:t xml:space="preserve">counterparts: </w:t>
      </w:r>
      <w:r w:rsidRPr="00BF6F2B">
        <w:rPr>
          <w:rStyle w:val="Emphasis"/>
          <w:highlight w:val="green"/>
        </w:rPr>
        <w:t>arbitrary</w:t>
      </w:r>
      <w:r w:rsidRPr="00961082">
        <w:rPr>
          <w:rStyle w:val="StyleUnderline"/>
        </w:rPr>
        <w:t xml:space="preserve">, </w:t>
      </w:r>
      <w:r w:rsidRPr="00961082">
        <w:rPr>
          <w:rStyle w:val="Emphasis"/>
        </w:rPr>
        <w:t>politically motivated</w:t>
      </w:r>
      <w:r w:rsidRPr="00961082">
        <w:rPr>
          <w:rStyle w:val="StyleUnderline"/>
        </w:rPr>
        <w:t xml:space="preserve"> </w:t>
      </w:r>
      <w:r w:rsidRPr="00BF6F2B">
        <w:rPr>
          <w:rStyle w:val="StyleUnderline"/>
          <w:highlight w:val="green"/>
        </w:rPr>
        <w:t xml:space="preserve">interference and </w:t>
      </w:r>
      <w:r w:rsidRPr="00BF6F2B">
        <w:rPr>
          <w:rStyle w:val="Emphasis"/>
          <w:highlight w:val="green"/>
        </w:rPr>
        <w:t>suppression</w:t>
      </w:r>
      <w:r w:rsidRPr="00BF6F2B">
        <w:rPr>
          <w:rStyle w:val="StyleUnderline"/>
          <w:highlight w:val="green"/>
        </w:rPr>
        <w:t xml:space="preserve"> of info</w:t>
      </w:r>
      <w:r w:rsidRPr="00961082">
        <w:rPr>
          <w:rStyle w:val="StyleUnderline"/>
        </w:rPr>
        <w:t xml:space="preserve">rmation also </w:t>
      </w:r>
      <w:r w:rsidRPr="00BF6F2B">
        <w:rPr>
          <w:rStyle w:val="StyleUnderline"/>
          <w:highlight w:val="green"/>
        </w:rPr>
        <w:t>harm markets</w:t>
      </w:r>
      <w:r w:rsidRPr="00961082">
        <w:rPr>
          <w:sz w:val="16"/>
        </w:rPr>
        <w:t xml:space="preserve">. Today, </w:t>
      </w:r>
      <w:r w:rsidRPr="00BF6F2B">
        <w:rPr>
          <w:rStyle w:val="StyleUnderline"/>
          <w:highlight w:val="green"/>
        </w:rPr>
        <w:t>Russia</w:t>
      </w:r>
      <w:r w:rsidRPr="00376E52">
        <w:rPr>
          <w:rStyle w:val="StyleUnderline"/>
        </w:rPr>
        <w:t>—a country</w:t>
      </w:r>
      <w:r w:rsidRPr="00961082">
        <w:rPr>
          <w:rStyle w:val="StyleUnderline"/>
        </w:rPr>
        <w:t xml:space="preserve"> that has notably failed to develop a diversified economy and continues to </w:t>
      </w:r>
      <w:r w:rsidRPr="00BF6F2B">
        <w:rPr>
          <w:rStyle w:val="StyleUnderline"/>
          <w:highlight w:val="green"/>
        </w:rPr>
        <w:t xml:space="preserve">rely </w:t>
      </w:r>
      <w:r w:rsidRPr="00BF6F2B">
        <w:rPr>
          <w:rStyle w:val="Emphasis"/>
          <w:highlight w:val="green"/>
        </w:rPr>
        <w:t>overwhelmingly</w:t>
      </w:r>
      <w:r w:rsidRPr="00BF6F2B">
        <w:rPr>
          <w:rStyle w:val="StyleUnderline"/>
          <w:highlight w:val="green"/>
        </w:rPr>
        <w:t xml:space="preserve"> on</w:t>
      </w:r>
      <w:r w:rsidRPr="00961082">
        <w:rPr>
          <w:rStyle w:val="StyleUnderline"/>
        </w:rPr>
        <w:t xml:space="preserve"> the </w:t>
      </w:r>
      <w:r w:rsidRPr="00961082">
        <w:rPr>
          <w:rStyle w:val="Emphasis"/>
        </w:rPr>
        <w:t>exploitation</w:t>
      </w:r>
      <w:r w:rsidRPr="00961082">
        <w:rPr>
          <w:rStyle w:val="StyleUnderline"/>
        </w:rPr>
        <w:t xml:space="preserve"> of </w:t>
      </w:r>
      <w:r w:rsidRPr="00BF6F2B">
        <w:rPr>
          <w:rStyle w:val="Emphasis"/>
          <w:highlight w:val="green"/>
        </w:rPr>
        <w:t>natural resources</w:t>
      </w:r>
      <w:r w:rsidRPr="00961082">
        <w:rPr>
          <w:sz w:val="16"/>
        </w:rPr>
        <w:t>—</w:t>
      </w:r>
      <w:r w:rsidRPr="00961082">
        <w:rPr>
          <w:rStyle w:val="StyleUnderline"/>
        </w:rPr>
        <w:t>would appear to confirm this</w:t>
      </w:r>
      <w:r w:rsidRPr="00961082">
        <w:rPr>
          <w:sz w:val="16"/>
        </w:rPr>
        <w:t xml:space="preserve"> rule as well. In this view, </w:t>
      </w:r>
      <w:r w:rsidRPr="00BF6F2B">
        <w:rPr>
          <w:rStyle w:val="StyleUnderline"/>
          <w:highlight w:val="green"/>
        </w:rPr>
        <w:t>not only has</w:t>
      </w:r>
      <w:r w:rsidRPr="00961082">
        <w:rPr>
          <w:rStyle w:val="StyleUnderline"/>
        </w:rPr>
        <w:t xml:space="preserve"> the </w:t>
      </w:r>
      <w:r w:rsidRPr="00376E52">
        <w:rPr>
          <w:rStyle w:val="Emphasis"/>
        </w:rPr>
        <w:t xml:space="preserve">liberal </w:t>
      </w:r>
      <w:r w:rsidRPr="00BF6F2B">
        <w:rPr>
          <w:rStyle w:val="Emphasis"/>
          <w:highlight w:val="green"/>
        </w:rPr>
        <w:t>democratic West united</w:t>
      </w:r>
      <w:r w:rsidRPr="00961082">
        <w:rPr>
          <w:rStyle w:val="StyleUnderline"/>
        </w:rPr>
        <w:t xml:space="preserve"> </w:t>
      </w:r>
      <w:r w:rsidRPr="00376E52">
        <w:rPr>
          <w:rStyle w:val="StyleUnderline"/>
        </w:rPr>
        <w:t>against Putin; Putin</w:t>
      </w:r>
      <w:r w:rsidRPr="00961082">
        <w:rPr>
          <w:sz w:val="16"/>
        </w:rPr>
        <w:t xml:space="preserve"> himself, through the continual strengthening of the </w:t>
      </w:r>
      <w:r w:rsidRPr="00BF6F2B">
        <w:rPr>
          <w:rStyle w:val="StyleUnderline"/>
          <w:highlight w:val="green"/>
        </w:rPr>
        <w:t>autocratic</w:t>
      </w:r>
      <w:r w:rsidRPr="00961082">
        <w:rPr>
          <w:sz w:val="16"/>
        </w:rPr>
        <w:t xml:space="preserve"> features of his </w:t>
      </w:r>
      <w:r w:rsidRPr="00BF6F2B">
        <w:rPr>
          <w:rStyle w:val="StyleUnderline"/>
          <w:highlight w:val="green"/>
        </w:rPr>
        <w:t>regime</w:t>
      </w:r>
      <w:r w:rsidRPr="00961082">
        <w:rPr>
          <w:sz w:val="16"/>
        </w:rPr>
        <w:t xml:space="preserve">, </w:t>
      </w:r>
      <w:r w:rsidRPr="00961082">
        <w:rPr>
          <w:rStyle w:val="StyleUnderline"/>
        </w:rPr>
        <w:t xml:space="preserve">might </w:t>
      </w:r>
      <w:r w:rsidRPr="00BF6F2B">
        <w:rPr>
          <w:rStyle w:val="StyleUnderline"/>
          <w:highlight w:val="green"/>
        </w:rPr>
        <w:t>turn out to be</w:t>
      </w:r>
      <w:r w:rsidRPr="00961082">
        <w:rPr>
          <w:rStyle w:val="StyleUnderline"/>
        </w:rPr>
        <w:t xml:space="preserve"> his </w:t>
      </w:r>
      <w:r w:rsidRPr="00BF6F2B">
        <w:rPr>
          <w:rStyle w:val="Emphasis"/>
          <w:highlight w:val="green"/>
        </w:rPr>
        <w:t>own worst enemy</w:t>
      </w:r>
      <w:r w:rsidRPr="00961082">
        <w:rPr>
          <w:sz w:val="16"/>
        </w:rPr>
        <w:t>.</w:t>
      </w:r>
    </w:p>
    <w:p w14:paraId="6AF0C162" w14:textId="77777777" w:rsidR="007F50A3" w:rsidRPr="00494DF4" w:rsidRDefault="007F50A3" w:rsidP="007F50A3"/>
    <w:p w14:paraId="3137B6DA" w14:textId="77777777" w:rsidR="007F50A3" w:rsidRPr="009F58BB" w:rsidRDefault="007F50A3" w:rsidP="007F50A3">
      <w:pPr>
        <w:pStyle w:val="Heading3"/>
      </w:pPr>
      <w:r w:rsidRPr="009F58BB">
        <w:t>1NC---AT: AI !</w:t>
      </w:r>
    </w:p>
    <w:p w14:paraId="416E928D" w14:textId="77777777" w:rsidR="007F50A3" w:rsidRPr="009F58BB" w:rsidRDefault="007F50A3" w:rsidP="007F50A3">
      <w:pPr>
        <w:pStyle w:val="Heading4"/>
      </w:pPr>
      <w:bookmarkStart w:id="6" w:name="ai"/>
      <w:bookmarkEnd w:id="6"/>
      <w:r w:rsidRPr="009F58BB">
        <w:t xml:space="preserve">AI improvements will stop due to diminishing research productivity. Their impact is an extraordinary claim requiring extraordinary proof. </w:t>
      </w:r>
    </w:p>
    <w:p w14:paraId="49F8FE65" w14:textId="77777777" w:rsidR="007F50A3" w:rsidRPr="009F58BB" w:rsidRDefault="007F50A3" w:rsidP="007F50A3">
      <w:r w:rsidRPr="009F58BB">
        <w:t xml:space="preserve">David </w:t>
      </w:r>
      <w:r w:rsidRPr="009F58BB">
        <w:rPr>
          <w:rStyle w:val="Style13ptBold"/>
        </w:rPr>
        <w:t>Thorstad 24</w:t>
      </w:r>
      <w:r w:rsidRPr="009F58BB">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704433FE" w14:textId="77777777" w:rsidR="007F50A3" w:rsidRPr="009F58BB" w:rsidRDefault="007F50A3" w:rsidP="007F50A3">
      <w:pPr>
        <w:rPr>
          <w:sz w:val="16"/>
        </w:rPr>
      </w:pPr>
      <w:r w:rsidRPr="009F58BB">
        <w:rPr>
          <w:sz w:val="16"/>
        </w:rPr>
        <w:t>3. Extraordinary claims require extraordinary evidence</w:t>
      </w:r>
    </w:p>
    <w:p w14:paraId="038B862C" w14:textId="77777777" w:rsidR="007F50A3" w:rsidRPr="009F58BB" w:rsidRDefault="007F50A3" w:rsidP="007F50A3">
      <w:pPr>
        <w:rPr>
          <w:u w:val="single"/>
        </w:rPr>
      </w:pPr>
      <w:r w:rsidRPr="009F58BB">
        <w:rPr>
          <w:sz w:val="16"/>
        </w:rPr>
        <w:t xml:space="preserve">Part 6 of my series on epistemics discussed the need for extraordinary claims to be supported by extraordinary evidence. </w:t>
      </w:r>
      <w:r w:rsidRPr="009F58BB">
        <w:rPr>
          <w:u w:val="single"/>
        </w:rPr>
        <w:t xml:space="preserve">Because </w:t>
      </w:r>
      <w:r w:rsidRPr="009F58BB">
        <w:rPr>
          <w:highlight w:val="green"/>
          <w:u w:val="single"/>
        </w:rPr>
        <w:t xml:space="preserve">extraordinary claims are </w:t>
      </w:r>
      <w:r w:rsidRPr="009F58BB">
        <w:rPr>
          <w:b/>
          <w:iCs/>
          <w:highlight w:val="green"/>
          <w:u w:val="single"/>
          <w:bdr w:val="single" w:sz="8" w:space="0" w:color="auto"/>
        </w:rPr>
        <w:t>not</w:t>
      </w:r>
      <w:r w:rsidRPr="009F58BB">
        <w:rPr>
          <w:sz w:val="16"/>
          <w:highlight w:val="green"/>
        </w:rPr>
        <w:t xml:space="preserve">, </w:t>
      </w:r>
      <w:r w:rsidRPr="009F58BB">
        <w:rPr>
          <w:highlight w:val="green"/>
          <w:u w:val="single"/>
        </w:rPr>
        <w:t xml:space="preserve">on their </w:t>
      </w:r>
      <w:r w:rsidRPr="009F58BB">
        <w:rPr>
          <w:b/>
          <w:iCs/>
          <w:highlight w:val="green"/>
          <w:u w:val="single"/>
          <w:bdr w:val="single" w:sz="8" w:space="0" w:color="auto"/>
        </w:rPr>
        <w:t>face</w:t>
      </w:r>
      <w:r w:rsidRPr="009F58BB">
        <w:rPr>
          <w:sz w:val="16"/>
        </w:rPr>
        <w:t xml:space="preserve">, </w:t>
      </w:r>
      <w:r w:rsidRPr="009F58BB">
        <w:rPr>
          <w:u w:val="single"/>
        </w:rPr>
        <w:t xml:space="preserve">especially plausible, it takes a good deal of evidence to </w:t>
      </w:r>
      <w:r w:rsidRPr="009F58BB">
        <w:rPr>
          <w:b/>
          <w:iCs/>
          <w:highlight w:val="green"/>
          <w:u w:val="single"/>
          <w:bdr w:val="single" w:sz="8" w:space="0" w:color="auto"/>
        </w:rPr>
        <w:t>raise them</w:t>
      </w:r>
      <w:r w:rsidRPr="009F58BB">
        <w:rPr>
          <w:highlight w:val="green"/>
          <w:u w:val="single"/>
        </w:rPr>
        <w:t xml:space="preserve"> to the level of </w:t>
      </w:r>
      <w:r w:rsidRPr="009F58BB">
        <w:rPr>
          <w:b/>
          <w:iCs/>
          <w:highlight w:val="green"/>
          <w:u w:val="single"/>
          <w:bdr w:val="single" w:sz="8" w:space="0" w:color="auto"/>
        </w:rPr>
        <w:t>plausibility</w:t>
      </w:r>
      <w:r w:rsidRPr="009F58BB">
        <w:rPr>
          <w:u w:val="single"/>
        </w:rPr>
        <w:t xml:space="preserve">, and </w:t>
      </w:r>
      <w:r w:rsidRPr="009F58BB">
        <w:rPr>
          <w:b/>
          <w:iCs/>
          <w:u w:val="single"/>
          <w:bdr w:val="single" w:sz="8" w:space="0" w:color="auto"/>
        </w:rPr>
        <w:t>still more</w:t>
      </w:r>
      <w:r w:rsidRPr="009F58BB">
        <w:rPr>
          <w:u w:val="single"/>
        </w:rPr>
        <w:t xml:space="preserve"> to show that they are </w:t>
      </w:r>
      <w:r w:rsidRPr="009F58BB">
        <w:rPr>
          <w:b/>
          <w:iCs/>
          <w:u w:val="single"/>
          <w:bdr w:val="single" w:sz="8" w:space="0" w:color="auto"/>
        </w:rPr>
        <w:t>likely to be true</w:t>
      </w:r>
      <w:r w:rsidRPr="009F58BB">
        <w:rPr>
          <w:u w:val="single"/>
        </w:rPr>
        <w:t>.</w:t>
      </w:r>
    </w:p>
    <w:p w14:paraId="1AA6F2DE" w14:textId="77777777" w:rsidR="007F50A3" w:rsidRPr="009F58BB" w:rsidRDefault="007F50A3" w:rsidP="007F50A3">
      <w:pPr>
        <w:rPr>
          <w:sz w:val="16"/>
        </w:rPr>
      </w:pPr>
      <w:r w:rsidRPr="009F58BB">
        <w:rPr>
          <w:sz w:val="16"/>
        </w:rPr>
        <w:t xml:space="preserve">The same </w:t>
      </w:r>
      <w:r w:rsidRPr="009F58BB">
        <w:rPr>
          <w:u w:val="single"/>
        </w:rPr>
        <w:t>discussion</w:t>
      </w:r>
      <w:r w:rsidRPr="009F58BB">
        <w:rPr>
          <w:sz w:val="16"/>
        </w:rPr>
        <w:t xml:space="preserve"> also showed that effective altruists </w:t>
      </w:r>
      <w:r w:rsidRPr="009F58BB">
        <w:rPr>
          <w:u w:val="single"/>
        </w:rPr>
        <w:t>have</w:t>
      </w:r>
      <w:r w:rsidRPr="009F58BB">
        <w:rPr>
          <w:sz w:val="16"/>
        </w:rPr>
        <w:t xml:space="preserve"> </w:t>
      </w:r>
      <w:r w:rsidRPr="009F58BB">
        <w:rPr>
          <w:b/>
          <w:iCs/>
          <w:u w:val="single"/>
          <w:bdr w:val="single" w:sz="8" w:space="0" w:color="auto"/>
        </w:rPr>
        <w:t>not always held</w:t>
      </w:r>
      <w:r w:rsidRPr="009F58BB">
        <w:rPr>
          <w:sz w:val="16"/>
        </w:rPr>
        <w:t xml:space="preserve"> fast </w:t>
      </w:r>
      <w:r w:rsidRPr="009F58BB">
        <w:rPr>
          <w:u w:val="single"/>
        </w:rPr>
        <w:t xml:space="preserve">to the requirement of providing </w:t>
      </w:r>
      <w:r w:rsidRPr="009F58BB">
        <w:rPr>
          <w:b/>
          <w:iCs/>
          <w:highlight w:val="green"/>
          <w:u w:val="single"/>
          <w:bdr w:val="single" w:sz="8" w:space="0" w:color="auto"/>
        </w:rPr>
        <w:t>extraordinary evidence</w:t>
      </w:r>
      <w:r w:rsidRPr="009F58BB">
        <w:rPr>
          <w:u w:val="single"/>
        </w:rPr>
        <w:t xml:space="preserve"> to support </w:t>
      </w:r>
      <w:r w:rsidRPr="009F58BB">
        <w:rPr>
          <w:b/>
          <w:iCs/>
          <w:u w:val="single"/>
          <w:bdr w:val="single" w:sz="8" w:space="0" w:color="auto"/>
        </w:rPr>
        <w:t>extraordinary claims</w:t>
      </w:r>
      <w:r w:rsidRPr="009F58BB">
        <w:rPr>
          <w:sz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11C000EC" w14:textId="77777777" w:rsidR="007F50A3" w:rsidRPr="009F58BB" w:rsidRDefault="007F50A3" w:rsidP="007F50A3">
      <w:pPr>
        <w:rPr>
          <w:u w:val="single"/>
        </w:rPr>
      </w:pPr>
      <w:r w:rsidRPr="009F58BB">
        <w:rPr>
          <w:u w:val="single"/>
        </w:rPr>
        <w:t>The</w:t>
      </w:r>
      <w:r w:rsidRPr="009F58BB">
        <w:rPr>
          <w:sz w:val="16"/>
        </w:rPr>
        <w:t xml:space="preserve"> </w:t>
      </w:r>
      <w:r w:rsidRPr="009F58BB">
        <w:rPr>
          <w:b/>
          <w:iCs/>
          <w:highlight w:val="green"/>
          <w:u w:val="single"/>
          <w:bdr w:val="single" w:sz="8" w:space="0" w:color="auto"/>
        </w:rPr>
        <w:t>singularity</w:t>
      </w:r>
      <w:r w:rsidRPr="009F58BB">
        <w:rPr>
          <w:sz w:val="16"/>
        </w:rPr>
        <w:t xml:space="preserve"> </w:t>
      </w:r>
      <w:r w:rsidRPr="009F58BB">
        <w:rPr>
          <w:u w:val="single"/>
        </w:rPr>
        <w:t>hypothesis</w:t>
      </w:r>
      <w:r w:rsidRPr="009F58BB">
        <w:rPr>
          <w:sz w:val="16"/>
        </w:rPr>
        <w:t xml:space="preserve"> </w:t>
      </w:r>
      <w:r w:rsidRPr="009F58BB">
        <w:rPr>
          <w:u w:val="single"/>
        </w:rPr>
        <w:t>makes</w:t>
      </w:r>
      <w:r w:rsidRPr="009F58BB">
        <w:rPr>
          <w:sz w:val="16"/>
        </w:rPr>
        <w:t xml:space="preserve"> at least </w:t>
      </w:r>
      <w:r w:rsidRPr="009F58BB">
        <w:rPr>
          <w:b/>
          <w:iCs/>
          <w:highlight w:val="green"/>
          <w:u w:val="single"/>
          <w:bdr w:val="single" w:sz="8" w:space="0" w:color="auto"/>
        </w:rPr>
        <w:t>two</w:t>
      </w:r>
      <w:r w:rsidRPr="009F58BB">
        <w:rPr>
          <w:sz w:val="16"/>
          <w:highlight w:val="green"/>
        </w:rPr>
        <w:t xml:space="preserve"> </w:t>
      </w:r>
      <w:r w:rsidRPr="009F58BB">
        <w:rPr>
          <w:highlight w:val="green"/>
          <w:u w:val="single"/>
        </w:rPr>
        <w:t>extraordinary claims</w:t>
      </w:r>
      <w:r w:rsidRPr="009F58BB">
        <w:rPr>
          <w:u w:val="single"/>
        </w:rPr>
        <w:t>. First</w:t>
      </w:r>
      <w:r w:rsidRPr="009F58BB">
        <w:rPr>
          <w:sz w:val="16"/>
        </w:rPr>
        <w:t xml:space="preserve">, it claims </w:t>
      </w:r>
      <w:r w:rsidRPr="009F58BB">
        <w:rPr>
          <w:u w:val="single"/>
        </w:rPr>
        <w:t xml:space="preserve">that the general intelligence of artificial agents will experience a </w:t>
      </w:r>
      <w:r w:rsidRPr="009F58BB">
        <w:rPr>
          <w:b/>
          <w:iCs/>
          <w:highlight w:val="green"/>
          <w:u w:val="single"/>
          <w:bdr w:val="single" w:sz="8" w:space="0" w:color="auto"/>
        </w:rPr>
        <w:t>sustained period of accelerating growth</w:t>
      </w:r>
      <w:r w:rsidRPr="009F58BB">
        <w:rPr>
          <w:sz w:val="16"/>
        </w:rPr>
        <w:t xml:space="preserve">. </w:t>
      </w:r>
      <w:r w:rsidRPr="009F58BB">
        <w:rPr>
          <w:u w:val="single"/>
        </w:rPr>
        <w:t>Second</w:t>
      </w:r>
      <w:r w:rsidRPr="009F58BB">
        <w:rPr>
          <w:sz w:val="16"/>
        </w:rPr>
        <w:t xml:space="preserve">, it claims </w:t>
      </w:r>
      <w:r w:rsidRPr="009F58BB">
        <w:rPr>
          <w:u w:val="single"/>
        </w:rPr>
        <w:t xml:space="preserve">that the </w:t>
      </w:r>
      <w:r w:rsidRPr="009F58BB">
        <w:rPr>
          <w:highlight w:val="green"/>
          <w:u w:val="single"/>
        </w:rPr>
        <w:t xml:space="preserve">period of accelerating growth will terminate in a fundamental </w:t>
      </w:r>
      <w:r w:rsidRPr="009F58BB">
        <w:rPr>
          <w:b/>
          <w:iCs/>
          <w:highlight w:val="green"/>
          <w:u w:val="single"/>
          <w:bdr w:val="single" w:sz="8" w:space="0" w:color="auto"/>
        </w:rPr>
        <w:t>discontinuity</w:t>
      </w:r>
      <w:r w:rsidRPr="009F58BB">
        <w:rPr>
          <w:sz w:val="16"/>
          <w:highlight w:val="green"/>
        </w:rPr>
        <w:t xml:space="preserve"> </w:t>
      </w:r>
      <w:r w:rsidRPr="009F58BB">
        <w:rPr>
          <w:highlight w:val="green"/>
          <w:u w:val="single"/>
        </w:rPr>
        <w:t>of human history</w:t>
      </w:r>
      <w:r w:rsidRPr="009F58BB">
        <w:rPr>
          <w:u w:val="single"/>
        </w:rPr>
        <w:t xml:space="preserve"> after which, on leading views, artificial agents have become at </w:t>
      </w:r>
      <w:r w:rsidRPr="009F58BB">
        <w:rPr>
          <w:b/>
          <w:iCs/>
          <w:highlight w:val="green"/>
          <w:u w:val="single"/>
          <w:bdr w:val="single" w:sz="8" w:space="0" w:color="auto"/>
        </w:rPr>
        <w:t>least 2-3 orders of magnitude</w:t>
      </w:r>
      <w:r w:rsidRPr="009F58BB">
        <w:rPr>
          <w:b/>
          <w:iCs/>
          <w:u w:val="single"/>
          <w:bdr w:val="single" w:sz="8" w:space="0" w:color="auto"/>
        </w:rPr>
        <w:t xml:space="preserve"> more intelligent than the average human</w:t>
      </w:r>
      <w:r w:rsidRPr="009F58BB">
        <w:rPr>
          <w:u w:val="single"/>
        </w:rPr>
        <w:t>.</w:t>
      </w:r>
    </w:p>
    <w:p w14:paraId="0DF02226" w14:textId="77777777" w:rsidR="007F50A3" w:rsidRPr="009F58BB" w:rsidRDefault="007F50A3" w:rsidP="007F50A3">
      <w:pPr>
        <w:rPr>
          <w:sz w:val="16"/>
        </w:rPr>
      </w:pPr>
      <w:r w:rsidRPr="009F58BB">
        <w:rPr>
          <w:u w:val="single"/>
        </w:rPr>
        <w:t xml:space="preserve">To support these extraordinary claims, it is </w:t>
      </w:r>
      <w:r w:rsidRPr="009F58BB">
        <w:rPr>
          <w:b/>
          <w:iCs/>
          <w:highlight w:val="green"/>
          <w:u w:val="single"/>
          <w:bdr w:val="single" w:sz="8" w:space="0" w:color="auto"/>
        </w:rPr>
        <w:t>not enough</w:t>
      </w:r>
      <w:r w:rsidRPr="009F58BB">
        <w:rPr>
          <w:sz w:val="16"/>
        </w:rPr>
        <w:t xml:space="preserve"> </w:t>
      </w:r>
      <w:r w:rsidRPr="009F58BB">
        <w:rPr>
          <w:u w:val="single"/>
        </w:rPr>
        <w:t xml:space="preserve">to show that they are physically </w:t>
      </w:r>
      <w:r w:rsidRPr="009F58BB">
        <w:rPr>
          <w:b/>
          <w:iCs/>
          <w:u w:val="single"/>
          <w:bdr w:val="single" w:sz="8" w:space="0" w:color="auto"/>
        </w:rPr>
        <w:t>possible</w:t>
      </w:r>
      <w:r w:rsidRPr="009F58BB">
        <w:rPr>
          <w:sz w:val="16"/>
        </w:rPr>
        <w:t xml:space="preserve">, </w:t>
      </w:r>
      <w:r w:rsidRPr="009F58BB">
        <w:rPr>
          <w:u w:val="single"/>
        </w:rPr>
        <w:t xml:space="preserve">to </w:t>
      </w:r>
      <w:r w:rsidRPr="009F58BB">
        <w:rPr>
          <w:b/>
          <w:iCs/>
          <w:u w:val="single"/>
          <w:bdr w:val="single" w:sz="8" w:space="0" w:color="auto"/>
        </w:rPr>
        <w:t>challenge</w:t>
      </w:r>
      <w:r w:rsidRPr="009F58BB">
        <w:rPr>
          <w:u w:val="single"/>
        </w:rPr>
        <w:t xml:space="preserve"> </w:t>
      </w:r>
      <w:r w:rsidRPr="009F58BB">
        <w:rPr>
          <w:b/>
          <w:iCs/>
          <w:u w:val="single"/>
          <w:bdr w:val="single" w:sz="8" w:space="0" w:color="auto"/>
        </w:rPr>
        <w:t>opponents</w:t>
      </w:r>
      <w:r w:rsidRPr="009F58BB">
        <w:rPr>
          <w:u w:val="single"/>
        </w:rPr>
        <w:t xml:space="preserve"> to </w:t>
      </w:r>
      <w:r w:rsidRPr="009F58BB">
        <w:rPr>
          <w:b/>
          <w:iCs/>
          <w:u w:val="single"/>
          <w:bdr w:val="single" w:sz="8" w:space="0" w:color="auto"/>
        </w:rPr>
        <w:t>disprove</w:t>
      </w:r>
      <w:r w:rsidRPr="009F58BB">
        <w:rPr>
          <w:u w:val="single"/>
        </w:rPr>
        <w:t xml:space="preserve"> them, or to provide a few </w:t>
      </w:r>
      <w:r w:rsidRPr="009F58BB">
        <w:rPr>
          <w:b/>
          <w:iCs/>
          <w:u w:val="single"/>
          <w:bdr w:val="single" w:sz="8" w:space="0" w:color="auto"/>
        </w:rPr>
        <w:t>suggestive</w:t>
      </w:r>
      <w:r w:rsidRPr="009F58BB">
        <w:rPr>
          <w:u w:val="single"/>
        </w:rPr>
        <w:t xml:space="preserve"> pieces of evidence</w:t>
      </w:r>
      <w:r w:rsidRPr="009F58BB">
        <w:rPr>
          <w:sz w:val="16"/>
        </w:rPr>
        <w:t xml:space="preserve"> in their support. </w:t>
      </w:r>
      <w:r w:rsidRPr="009F58BB">
        <w:rPr>
          <w:u w:val="single"/>
        </w:rPr>
        <w:t xml:space="preserve">Advocates of the singularity hypothesis </w:t>
      </w:r>
      <w:r w:rsidRPr="009F58BB">
        <w:rPr>
          <w:b/>
          <w:iCs/>
          <w:u w:val="single"/>
          <w:bdr w:val="single" w:sz="8" w:space="0" w:color="auto"/>
        </w:rPr>
        <w:t>owe</w:t>
      </w:r>
      <w:r w:rsidRPr="009F58BB">
        <w:rPr>
          <w:u w:val="single"/>
        </w:rPr>
        <w:t xml:space="preserve"> us </w:t>
      </w:r>
      <w:r w:rsidRPr="009F58BB">
        <w:rPr>
          <w:b/>
          <w:iCs/>
          <w:u w:val="single"/>
          <w:bdr w:val="single" w:sz="8" w:space="0" w:color="auto"/>
        </w:rPr>
        <w:t>many excellent reasons</w:t>
      </w:r>
      <w:r w:rsidRPr="009F58BB">
        <w:rPr>
          <w:sz w:val="16"/>
        </w:rPr>
        <w:t xml:space="preserve"> </w:t>
      </w:r>
      <w:r w:rsidRPr="009F58BB">
        <w:rPr>
          <w:u w:val="single"/>
        </w:rPr>
        <w:t>to treat the hypothesis as</w:t>
      </w:r>
      <w:r w:rsidRPr="009F58BB">
        <w:rPr>
          <w:sz w:val="16"/>
        </w:rPr>
        <w:t xml:space="preserve"> a live hypothesis </w:t>
      </w:r>
      <w:r w:rsidRPr="009F58BB">
        <w:rPr>
          <w:b/>
          <w:iCs/>
          <w:u w:val="single"/>
          <w:bdr w:val="single" w:sz="8" w:space="0" w:color="auto"/>
        </w:rPr>
        <w:t>deserving</w:t>
      </w:r>
      <w:r w:rsidRPr="009F58BB">
        <w:rPr>
          <w:sz w:val="16"/>
        </w:rPr>
        <w:t xml:space="preserve"> </w:t>
      </w:r>
      <w:r w:rsidRPr="009F58BB">
        <w:rPr>
          <w:u w:val="single"/>
        </w:rPr>
        <w:t>of</w:t>
      </w:r>
      <w:r w:rsidRPr="009F58BB">
        <w:rPr>
          <w:sz w:val="16"/>
        </w:rPr>
        <w:t xml:space="preserve"> </w:t>
      </w:r>
      <w:r w:rsidRPr="009F58BB">
        <w:rPr>
          <w:b/>
          <w:iCs/>
          <w:u w:val="single"/>
          <w:bdr w:val="single" w:sz="8" w:space="0" w:color="auto"/>
        </w:rPr>
        <w:t>serious consideration</w:t>
      </w:r>
      <w:r w:rsidRPr="009F58BB">
        <w:rPr>
          <w:sz w:val="16"/>
        </w:rPr>
        <w:t xml:space="preserve">. Later in this series, I will show that </w:t>
      </w:r>
      <w:r w:rsidRPr="009F58BB">
        <w:rPr>
          <w:b/>
          <w:iCs/>
          <w:u w:val="single"/>
          <w:bdr w:val="single" w:sz="8" w:space="0" w:color="auto"/>
        </w:rPr>
        <w:t>many leading treatments</w:t>
      </w:r>
      <w:r w:rsidRPr="009F58BB">
        <w:rPr>
          <w:sz w:val="16"/>
        </w:rPr>
        <w:t xml:space="preserve"> </w:t>
      </w:r>
      <w:r w:rsidRPr="009F58BB">
        <w:rPr>
          <w:u w:val="single"/>
        </w:rPr>
        <w:t xml:space="preserve">of the singularity hypothesis fall </w:t>
      </w:r>
      <w:r w:rsidRPr="009F58BB">
        <w:rPr>
          <w:b/>
          <w:iCs/>
          <w:u w:val="single"/>
          <w:bdr w:val="single" w:sz="8" w:space="0" w:color="auto"/>
        </w:rPr>
        <w:t>considerably short</w:t>
      </w:r>
      <w:r w:rsidRPr="009F58BB">
        <w:rPr>
          <w:sz w:val="16"/>
        </w:rPr>
        <w:t xml:space="preserve"> of meeting this argumentative burden.</w:t>
      </w:r>
    </w:p>
    <w:p w14:paraId="505AB910" w14:textId="77777777" w:rsidR="007F50A3" w:rsidRPr="009F58BB" w:rsidRDefault="007F50A3" w:rsidP="007F50A3">
      <w:pPr>
        <w:rPr>
          <w:sz w:val="16"/>
        </w:rPr>
      </w:pPr>
      <w:r w:rsidRPr="009F58BB">
        <w:rPr>
          <w:sz w:val="16"/>
        </w:rPr>
        <w:t>4. Diminishing research productivity</w:t>
      </w:r>
    </w:p>
    <w:p w14:paraId="437A6990" w14:textId="77777777" w:rsidR="007F50A3" w:rsidRPr="009F58BB" w:rsidRDefault="007F50A3" w:rsidP="007F50A3">
      <w:pPr>
        <w:rPr>
          <w:sz w:val="16"/>
        </w:rPr>
      </w:pPr>
      <w:r w:rsidRPr="009F58BB">
        <w:rPr>
          <w:sz w:val="16"/>
        </w:rPr>
        <w:t>In the 1950s, a billion (inflation-adjusted) dollars invested in research produced over forty FDA-approved drugs. In the 2000s, an inflation-adjusted billion dollars produced fewer than one FDA-approved drug (Scannell et al. 2012).</w:t>
      </w:r>
    </w:p>
    <w:p w14:paraId="4A308F7B" w14:textId="77777777" w:rsidR="007F50A3" w:rsidRPr="009F58BB" w:rsidRDefault="007F50A3" w:rsidP="007F50A3">
      <w:pPr>
        <w:rPr>
          <w:sz w:val="16"/>
        </w:rPr>
      </w:pPr>
      <w:r w:rsidRPr="009F58BB">
        <w:rPr>
          <w:sz w:val="16"/>
        </w:rPr>
        <w:t>From 1971 to 1991, developed nations increased their inflation-adjusted expenditures on agricultural research by over sixty percent. Despite this rising expenditure, growth in crop yields per acre dropped by fifteen percent (Alston et al. 2000).</w:t>
      </w:r>
    </w:p>
    <w:p w14:paraId="43FD372D" w14:textId="77777777" w:rsidR="007F50A3" w:rsidRPr="009F58BB" w:rsidRDefault="007F50A3" w:rsidP="007F50A3">
      <w:pPr>
        <w:rPr>
          <w:sz w:val="16"/>
        </w:rPr>
      </w:pPr>
      <w:r w:rsidRPr="009F58BB">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643A9CDA" w14:textId="77777777" w:rsidR="007F50A3" w:rsidRPr="009F58BB" w:rsidRDefault="007F50A3" w:rsidP="007F50A3">
      <w:pPr>
        <w:rPr>
          <w:sz w:val="16"/>
        </w:rPr>
      </w:pPr>
      <w:r w:rsidRPr="009F58BB">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37A0396D" w14:textId="77777777" w:rsidR="007F50A3" w:rsidRPr="009F58BB" w:rsidRDefault="007F50A3" w:rsidP="007F50A3">
      <w:pPr>
        <w:rPr>
          <w:sz w:val="16"/>
        </w:rPr>
      </w:pPr>
      <w:r w:rsidRPr="009F58BB">
        <w:rPr>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18C7E976" w14:textId="77777777" w:rsidR="007F50A3" w:rsidRPr="009F58BB" w:rsidRDefault="007F50A3" w:rsidP="007F50A3">
      <w:pPr>
        <w:rPr>
          <w:sz w:val="16"/>
        </w:rPr>
      </w:pPr>
      <w:r w:rsidRPr="009F58BB">
        <w:rPr>
          <w:sz w:val="16"/>
        </w:rPr>
        <w:t xml:space="preserve">For example, </w:t>
      </w:r>
      <w:r w:rsidRPr="009F58BB">
        <w:rPr>
          <w:u w:val="single"/>
        </w:rPr>
        <w:t>a recent analysis in American Economic Review models a 41-fold drop in</w:t>
      </w:r>
      <w:r w:rsidRPr="009F58BB">
        <w:rPr>
          <w:sz w:val="16"/>
        </w:rPr>
        <w:t xml:space="preserve"> </w:t>
      </w:r>
      <w:r w:rsidRPr="009F58BB">
        <w:rPr>
          <w:b/>
          <w:iCs/>
          <w:u w:val="single"/>
          <w:bdr w:val="single" w:sz="8" w:space="0" w:color="auto"/>
        </w:rPr>
        <w:t>research productivity</w:t>
      </w:r>
      <w:r w:rsidRPr="009F58BB">
        <w:rPr>
          <w:sz w:val="16"/>
        </w:rPr>
        <w:t xml:space="preserve"> </w:t>
      </w:r>
      <w:r w:rsidRPr="009F58BB">
        <w:rPr>
          <w:u w:val="single"/>
        </w:rPr>
        <w:t xml:space="preserve">across the US economy since the </w:t>
      </w:r>
      <w:r w:rsidRPr="009F58BB">
        <w:rPr>
          <w:b/>
          <w:iCs/>
          <w:u w:val="single"/>
          <w:bdr w:val="single" w:sz="8" w:space="0" w:color="auto"/>
        </w:rPr>
        <w:t>1930s</w:t>
      </w:r>
      <w:r w:rsidRPr="009F58BB">
        <w:rPr>
          <w:sz w:val="16"/>
        </w:rPr>
        <w:t>.</w:t>
      </w:r>
    </w:p>
    <w:p w14:paraId="485405B2" w14:textId="77777777" w:rsidR="007F50A3" w:rsidRPr="009F58BB" w:rsidRDefault="007F50A3" w:rsidP="007F50A3">
      <w:pPr>
        <w:rPr>
          <w:sz w:val="16"/>
        </w:rPr>
      </w:pPr>
      <w:r w:rsidRPr="009F58BB">
        <w:rPr>
          <w:sz w:val="16"/>
        </w:rPr>
        <w:t>Source: Bloom et al., “Are ideas getting harder to find?“</w:t>
      </w:r>
    </w:p>
    <w:p w14:paraId="5A6B4F7C" w14:textId="77777777" w:rsidR="007F50A3" w:rsidRPr="009F58BB" w:rsidRDefault="007F50A3" w:rsidP="007F50A3">
      <w:pPr>
        <w:rPr>
          <w:sz w:val="16"/>
        </w:rPr>
      </w:pPr>
      <w:r w:rsidRPr="009F58BB">
        <w:rPr>
          <w:sz w:val="16"/>
        </w:rPr>
        <w:t>Similar results are found by other studies.</w:t>
      </w:r>
    </w:p>
    <w:p w14:paraId="61D52F5F" w14:textId="77777777" w:rsidR="007F50A3" w:rsidRPr="009F58BB" w:rsidRDefault="007F50A3" w:rsidP="007F50A3">
      <w:pPr>
        <w:rPr>
          <w:sz w:val="16"/>
        </w:rPr>
      </w:pPr>
      <w:r w:rsidRPr="009F58BB">
        <w:rPr>
          <w:u w:val="single"/>
        </w:rPr>
        <w:t>Declining research productivity would be</w:t>
      </w:r>
      <w:r w:rsidRPr="009F58BB">
        <w:rPr>
          <w:sz w:val="16"/>
        </w:rPr>
        <w:t xml:space="preserve"> a </w:t>
      </w:r>
      <w:r w:rsidRPr="009F58BB">
        <w:rPr>
          <w:b/>
          <w:iCs/>
          <w:u w:val="single"/>
          <w:bdr w:val="single" w:sz="8" w:space="0" w:color="auto"/>
        </w:rPr>
        <w:t>bad</w:t>
      </w:r>
      <w:r w:rsidRPr="009F58BB">
        <w:rPr>
          <w:sz w:val="16"/>
        </w:rPr>
        <w:t xml:space="preserve"> thing </w:t>
      </w:r>
      <w:r w:rsidRPr="009F58BB">
        <w:rPr>
          <w:u w:val="single"/>
        </w:rPr>
        <w:t xml:space="preserve">for the singularity hypothesis. If </w:t>
      </w:r>
      <w:r w:rsidRPr="009F58BB">
        <w:rPr>
          <w:b/>
          <w:iCs/>
          <w:u w:val="single"/>
          <w:bdr w:val="single" w:sz="8" w:space="0" w:color="auto"/>
        </w:rPr>
        <w:t>each doubling</w:t>
      </w:r>
      <w:r w:rsidRPr="009F58BB">
        <w:rPr>
          <w:u w:val="single"/>
        </w:rPr>
        <w:t xml:space="preserve"> of intelligence is </w:t>
      </w:r>
      <w:r w:rsidRPr="009F58BB">
        <w:rPr>
          <w:b/>
          <w:iCs/>
          <w:u w:val="single"/>
          <w:bdr w:val="single" w:sz="8" w:space="0" w:color="auto"/>
        </w:rPr>
        <w:t>harder</w:t>
      </w:r>
      <w:r w:rsidRPr="009F58BB">
        <w:rPr>
          <w:sz w:val="16"/>
        </w:rPr>
        <w:t xml:space="preserve"> to bring about </w:t>
      </w:r>
      <w:r w:rsidRPr="009F58BB">
        <w:rPr>
          <w:u w:val="single"/>
        </w:rPr>
        <w:t xml:space="preserve">than the </w:t>
      </w:r>
      <w:r w:rsidRPr="009F58BB">
        <w:rPr>
          <w:b/>
          <w:iCs/>
          <w:u w:val="single"/>
          <w:bdr w:val="single" w:sz="8" w:space="0" w:color="auto"/>
        </w:rPr>
        <w:t>last</w:t>
      </w:r>
      <w:r w:rsidRPr="009F58BB">
        <w:rPr>
          <w:sz w:val="16"/>
        </w:rPr>
        <w:t xml:space="preserve">, then </w:t>
      </w:r>
      <w:r w:rsidRPr="009F58BB">
        <w:rPr>
          <w:u w:val="single"/>
        </w:rPr>
        <w:t xml:space="preserve">even if </w:t>
      </w:r>
      <w:r w:rsidRPr="009F58BB">
        <w:rPr>
          <w:b/>
          <w:iCs/>
          <w:u w:val="single"/>
          <w:bdr w:val="single" w:sz="8" w:space="0" w:color="auto"/>
        </w:rPr>
        <w:t>all</w:t>
      </w:r>
      <w:r w:rsidRPr="009F58BB">
        <w:rPr>
          <w:u w:val="single"/>
        </w:rPr>
        <w:t xml:space="preserve"> AI research is eventually done by recursively </w:t>
      </w:r>
      <w:r w:rsidRPr="009F58BB">
        <w:rPr>
          <w:b/>
          <w:iCs/>
          <w:u w:val="single"/>
          <w:bdr w:val="single" w:sz="8" w:space="0" w:color="auto"/>
        </w:rPr>
        <w:t>self-improving</w:t>
      </w:r>
      <w:r w:rsidRPr="009F58BB">
        <w:rPr>
          <w:u w:val="single"/>
        </w:rPr>
        <w:t xml:space="preserve"> AI systems, the </w:t>
      </w:r>
      <w:r w:rsidRPr="009F58BB">
        <w:rPr>
          <w:b/>
          <w:iCs/>
          <w:u w:val="single"/>
          <w:bdr w:val="single" w:sz="8" w:space="0" w:color="auto"/>
        </w:rPr>
        <w:t>pace</w:t>
      </w:r>
      <w:r w:rsidRPr="009F58BB">
        <w:rPr>
          <w:u w:val="single"/>
        </w:rPr>
        <w:t xml:space="preserve"> of </w:t>
      </w:r>
      <w:r w:rsidRPr="009F58BB">
        <w:rPr>
          <w:b/>
          <w:iCs/>
          <w:u w:val="single"/>
          <w:bdr w:val="single" w:sz="8" w:space="0" w:color="auto"/>
        </w:rPr>
        <w:t>doubling</w:t>
      </w:r>
      <w:r w:rsidRPr="009F58BB">
        <w:rPr>
          <w:u w:val="single"/>
        </w:rPr>
        <w:t xml:space="preserve"> will steadily </w:t>
      </w:r>
      <w:r w:rsidRPr="009F58BB">
        <w:rPr>
          <w:b/>
          <w:iCs/>
          <w:u w:val="single"/>
          <w:bdr w:val="single" w:sz="8" w:space="0" w:color="auto"/>
        </w:rPr>
        <w:t>slow</w:t>
      </w:r>
      <w:r w:rsidRPr="009F58BB">
        <w:rPr>
          <w:u w:val="single"/>
        </w:rPr>
        <w:t>.</w:t>
      </w:r>
      <w:r w:rsidRPr="009F58BB">
        <w:rPr>
          <w:sz w:val="16"/>
        </w:rPr>
        <w:t xml:space="preserve"> </w:t>
      </w:r>
      <w:r w:rsidRPr="009F58BB">
        <w:rPr>
          <w:u w:val="single"/>
        </w:rPr>
        <w:t xml:space="preserve">By contrast, the singularity hypothesis says that the pace of doubling should </w:t>
      </w:r>
      <w:r w:rsidRPr="009F58BB">
        <w:rPr>
          <w:b/>
          <w:iCs/>
          <w:u w:val="single"/>
          <w:bdr w:val="single" w:sz="8" w:space="0" w:color="auto"/>
        </w:rPr>
        <w:t>accelerate</w:t>
      </w:r>
      <w:r w:rsidRPr="009F58BB">
        <w:rPr>
          <w:sz w:val="16"/>
        </w:rPr>
        <w:t>, not slow.</w:t>
      </w:r>
    </w:p>
    <w:p w14:paraId="4A873BDC" w14:textId="77777777" w:rsidR="007F50A3" w:rsidRPr="009F58BB" w:rsidRDefault="007F50A3" w:rsidP="007F50A3">
      <w:pPr>
        <w:rPr>
          <w:sz w:val="16"/>
        </w:rPr>
      </w:pPr>
      <w:r w:rsidRPr="009F58BB">
        <w:rPr>
          <w:u w:val="single"/>
        </w:rPr>
        <w:t xml:space="preserve">Some readers might object that diminishing research productivity applies only to </w:t>
      </w:r>
      <w:r w:rsidRPr="009F58BB">
        <w:rPr>
          <w:b/>
          <w:iCs/>
          <w:u w:val="single"/>
          <w:bdr w:val="single" w:sz="8" w:space="0" w:color="auto"/>
        </w:rPr>
        <w:t>human</w:t>
      </w:r>
      <w:r w:rsidRPr="009F58BB">
        <w:rPr>
          <w:sz w:val="16"/>
        </w:rPr>
        <w:t xml:space="preserve"> </w:t>
      </w:r>
      <w:r w:rsidRPr="009F58BB">
        <w:rPr>
          <w:u w:val="single"/>
        </w:rPr>
        <w:t>researchers</w:t>
      </w:r>
      <w:r w:rsidRPr="009F58BB">
        <w:rPr>
          <w:sz w:val="16"/>
        </w:rPr>
        <w:t xml:space="preserve">. When artificial agents are doing the research, research productivity will no longer diminish. </w:t>
      </w:r>
      <w:r w:rsidRPr="009F58BB">
        <w:rPr>
          <w:u w:val="single"/>
        </w:rPr>
        <w:t xml:space="preserve">There is, perhaps, a sliver of truth to this objection. One cause of diminishing research productivity is the cost of </w:t>
      </w:r>
      <w:r w:rsidRPr="009F58BB">
        <w:rPr>
          <w:b/>
          <w:iCs/>
          <w:u w:val="single"/>
          <w:bdr w:val="single" w:sz="8" w:space="0" w:color="auto"/>
        </w:rPr>
        <w:t>maintaining</w:t>
      </w:r>
      <w:r w:rsidRPr="009F58BB">
        <w:rPr>
          <w:u w:val="single"/>
        </w:rPr>
        <w:t xml:space="preserve"> </w:t>
      </w:r>
      <w:r w:rsidRPr="009F58BB">
        <w:rPr>
          <w:b/>
          <w:iCs/>
          <w:u w:val="single"/>
          <w:bdr w:val="single" w:sz="8" w:space="0" w:color="auto"/>
        </w:rPr>
        <w:t>knowledge stocks</w:t>
      </w:r>
      <w:r w:rsidRPr="009F58BB">
        <w:rPr>
          <w:sz w:val="16"/>
        </w:rPr>
        <w:t xml:space="preserve">. As humanity’s knowledge stock grows, we humans must invest ever-increasing fractions of resources in storing accumulated knowledge and transmitting that knowledge to subsequent generations. </w:t>
      </w:r>
      <w:r w:rsidRPr="009F58BB">
        <w:rPr>
          <w:u w:val="single"/>
        </w:rPr>
        <w:t>However, artificial agents find it much easier to store large knowledge stocks</w:t>
      </w:r>
      <w:r w:rsidRPr="009F58BB">
        <w:rPr>
          <w:sz w:val="16"/>
        </w:rPr>
        <w:t>, and transferring knowledge to successive artificial agents may be a simple matter of copying and pasting.</w:t>
      </w:r>
    </w:p>
    <w:p w14:paraId="4110336D" w14:textId="77777777" w:rsidR="007F50A3" w:rsidRPr="009F58BB" w:rsidRDefault="007F50A3" w:rsidP="007F50A3">
      <w:pPr>
        <w:rPr>
          <w:sz w:val="16"/>
        </w:rPr>
      </w:pPr>
      <w:r w:rsidRPr="009F58BB">
        <w:rPr>
          <w:u w:val="single"/>
        </w:rPr>
        <w:t xml:space="preserve">However, the main factor driving diminishing research productivity is </w:t>
      </w:r>
      <w:r w:rsidRPr="009F58BB">
        <w:rPr>
          <w:b/>
          <w:iCs/>
          <w:u w:val="single"/>
          <w:bdr w:val="single" w:sz="8" w:space="0" w:color="auto"/>
        </w:rPr>
        <w:t>not</w:t>
      </w:r>
      <w:r w:rsidRPr="009F58BB">
        <w:rPr>
          <w:u w:val="single"/>
        </w:rPr>
        <w:t xml:space="preserve"> the difficulty of maintaining large knowledge stocks. It is </w:t>
      </w:r>
      <w:r w:rsidRPr="009F58BB">
        <w:rPr>
          <w:b/>
          <w:iCs/>
          <w:u w:val="single"/>
          <w:bdr w:val="single" w:sz="8" w:space="0" w:color="auto"/>
        </w:rPr>
        <w:t>instead</w:t>
      </w:r>
      <w:r w:rsidRPr="009F58BB">
        <w:rPr>
          <w:u w:val="single"/>
        </w:rPr>
        <w:t xml:space="preserve"> the fact that as time goes on, </w:t>
      </w:r>
      <w:r w:rsidRPr="009F58BB">
        <w:rPr>
          <w:b/>
          <w:iCs/>
          <w:highlight w:val="green"/>
          <w:u w:val="single"/>
          <w:bdr w:val="single" w:sz="8" w:space="0" w:color="auto"/>
        </w:rPr>
        <w:t>low-hanging fruit begins to be used up</w:t>
      </w:r>
      <w:r w:rsidRPr="009F58BB">
        <w:rPr>
          <w:sz w:val="16"/>
        </w:rPr>
        <w:t xml:space="preserve"> </w:t>
      </w:r>
      <w:r w:rsidRPr="009F58BB">
        <w:rPr>
          <w:u w:val="single"/>
        </w:rPr>
        <w:t>and</w:t>
      </w:r>
      <w:r w:rsidRPr="009F58BB">
        <w:rPr>
          <w:sz w:val="16"/>
        </w:rPr>
        <w:t xml:space="preserve"> good </w:t>
      </w:r>
      <w:r w:rsidRPr="009F58BB">
        <w:rPr>
          <w:b/>
          <w:iCs/>
          <w:highlight w:val="green"/>
          <w:u w:val="single"/>
          <w:bdr w:val="single" w:sz="8" w:space="0" w:color="auto"/>
        </w:rPr>
        <w:t>ideas become harder to find</w:t>
      </w:r>
      <w:r w:rsidRPr="009F58BB">
        <w:rPr>
          <w:sz w:val="16"/>
        </w:rPr>
        <w:t xml:space="preserve">. </w:t>
      </w:r>
      <w:r w:rsidRPr="009F58BB">
        <w:rPr>
          <w:u w:val="single"/>
        </w:rPr>
        <w:t xml:space="preserve">This is a feature of research </w:t>
      </w:r>
      <w:r w:rsidRPr="009F58BB">
        <w:rPr>
          <w:b/>
          <w:iCs/>
          <w:u w:val="single"/>
          <w:bdr w:val="single" w:sz="8" w:space="0" w:color="auto"/>
        </w:rPr>
        <w:t>problems</w:t>
      </w:r>
      <w:r w:rsidRPr="009F58BB">
        <w:rPr>
          <w:u w:val="single"/>
        </w:rPr>
        <w:t xml:space="preserve">, </w:t>
      </w:r>
      <w:r w:rsidRPr="009F58BB">
        <w:rPr>
          <w:b/>
          <w:iCs/>
          <w:u w:val="single"/>
          <w:bdr w:val="single" w:sz="8" w:space="0" w:color="auto"/>
        </w:rPr>
        <w:t>not</w:t>
      </w:r>
      <w:r w:rsidRPr="009F58BB">
        <w:rPr>
          <w:u w:val="single"/>
        </w:rPr>
        <w:t xml:space="preserve"> a feature of the </w:t>
      </w:r>
      <w:r w:rsidRPr="009F58BB">
        <w:rPr>
          <w:b/>
          <w:iCs/>
          <w:u w:val="single"/>
          <w:bdr w:val="single" w:sz="8" w:space="0" w:color="auto"/>
        </w:rPr>
        <w:t>agents</w:t>
      </w:r>
      <w:r w:rsidRPr="009F58BB">
        <w:rPr>
          <w:u w:val="single"/>
        </w:rPr>
        <w:t xml:space="preserve"> doing the research. As a result, this underlying dynamic should be largely unchanged by letting artificial agents replace humans as researchers</w:t>
      </w:r>
      <w:r w:rsidRPr="009F58BB">
        <w:rPr>
          <w:sz w:val="16"/>
        </w:rPr>
        <w:t>. Artificial agents use up low-hanging fruit just like humans do.</w:t>
      </w:r>
    </w:p>
    <w:p w14:paraId="2591A189" w14:textId="77777777" w:rsidR="007F50A3" w:rsidRPr="009F58BB" w:rsidRDefault="007F50A3" w:rsidP="007F50A3">
      <w:pPr>
        <w:rPr>
          <w:sz w:val="16"/>
        </w:rPr>
      </w:pPr>
      <w:r w:rsidRPr="009F58BB">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5EEEBC71" w14:textId="77777777" w:rsidR="007F50A3" w:rsidRPr="009F58BB" w:rsidRDefault="007F50A3" w:rsidP="007F50A3">
      <w:pPr>
        <w:rPr>
          <w:sz w:val="16"/>
        </w:rPr>
      </w:pPr>
      <w:r w:rsidRPr="009F58BB">
        <w:rPr>
          <w:sz w:val="16"/>
        </w:rPr>
        <w:t xml:space="preserve">Actually, that is exactly the opposite of what economists think. In what is perhaps the best-known recent study of diminishing research productivity, Nicholas </w:t>
      </w:r>
      <w:r w:rsidRPr="009F58BB">
        <w:rPr>
          <w:b/>
          <w:iCs/>
          <w:u w:val="single"/>
          <w:bdr w:val="single" w:sz="8" w:space="0" w:color="auto"/>
        </w:rPr>
        <w:t>Bloom</w:t>
      </w:r>
      <w:r w:rsidRPr="009F58BB">
        <w:rPr>
          <w:sz w:val="16"/>
        </w:rPr>
        <w:t xml:space="preserve"> and colleagues (2020) </w:t>
      </w:r>
      <w:r w:rsidRPr="009F58BB">
        <w:rPr>
          <w:u w:val="single"/>
        </w:rPr>
        <w:t xml:space="preserve">single out </w:t>
      </w:r>
      <w:r w:rsidRPr="009F58BB">
        <w:rPr>
          <w:b/>
          <w:iCs/>
          <w:highlight w:val="green"/>
          <w:u w:val="single"/>
          <w:bdr w:val="single" w:sz="8" w:space="0" w:color="auto"/>
        </w:rPr>
        <w:t>Moore’s law</w:t>
      </w:r>
      <w:r w:rsidRPr="009F58BB">
        <w:rPr>
          <w:highlight w:val="green"/>
          <w:u w:val="single"/>
        </w:rPr>
        <w:t xml:space="preserve"> as “perhaps the </w:t>
      </w:r>
      <w:r w:rsidRPr="009F58BB">
        <w:rPr>
          <w:b/>
          <w:iCs/>
          <w:highlight w:val="green"/>
          <w:u w:val="single"/>
          <w:bdr w:val="single" w:sz="8" w:space="0" w:color="auto"/>
        </w:rPr>
        <w:t>best example</w:t>
      </w:r>
      <w:r w:rsidRPr="009F58BB">
        <w:rPr>
          <w:highlight w:val="green"/>
          <w:u w:val="single"/>
        </w:rPr>
        <w:t>” of diminishing research productivity</w:t>
      </w:r>
      <w:r w:rsidRPr="009F58BB">
        <w:rPr>
          <w:u w:val="single"/>
        </w:rPr>
        <w:t>, using a section-length case study of Moore’s law to illustrate the ubiquity of the phenomenon of diminishing research productivity</w:t>
      </w:r>
      <w:r w:rsidRPr="009F58BB">
        <w:rPr>
          <w:sz w:val="16"/>
        </w:rPr>
        <w:t>. In their preferred model, they find an 18-fold decrease in hardware research productivity from 1971-2014, and four auxiliary models offer estimates between an 8-fold and a 352-fold drop over the same period.</w:t>
      </w:r>
    </w:p>
    <w:p w14:paraId="07C01352" w14:textId="77777777" w:rsidR="007F50A3" w:rsidRPr="009F58BB" w:rsidRDefault="007F50A3" w:rsidP="007F50A3">
      <w:pPr>
        <w:rPr>
          <w:sz w:val="16"/>
        </w:rPr>
      </w:pPr>
      <w:r w:rsidRPr="009F58BB">
        <w:rPr>
          <w:sz w:val="16"/>
        </w:rPr>
        <w:t>Source: Bloom et al., “Are ideas getting harder to find?“</w:t>
      </w:r>
    </w:p>
    <w:p w14:paraId="6EB1E337" w14:textId="77777777" w:rsidR="007F50A3" w:rsidRPr="009F58BB" w:rsidRDefault="007F50A3" w:rsidP="007F50A3">
      <w:pPr>
        <w:rPr>
          <w:sz w:val="16"/>
        </w:rPr>
      </w:pPr>
      <w:r w:rsidRPr="009F58BB">
        <w:rPr>
          <w:u w:val="single"/>
        </w:rPr>
        <w:t>How, then, has Moore’s law been sustained</w:t>
      </w:r>
      <w:r w:rsidRPr="009F58BB">
        <w:rPr>
          <w:sz w:val="16"/>
        </w:rPr>
        <w:t xml:space="preserve">? We sustained Moore’s law despite rapidly diminishing research productivity </w:t>
      </w:r>
      <w:r w:rsidRPr="009F58BB">
        <w:rPr>
          <w:u w:val="single"/>
        </w:rPr>
        <w:t xml:space="preserve">by pumping ever-increasing amounts of </w:t>
      </w:r>
      <w:r w:rsidRPr="009F58BB">
        <w:rPr>
          <w:b/>
          <w:iCs/>
          <w:u w:val="single"/>
          <w:bdr w:val="single" w:sz="8" w:space="0" w:color="auto"/>
        </w:rPr>
        <w:t>money</w:t>
      </w:r>
      <w:r w:rsidRPr="009F58BB">
        <w:rPr>
          <w:sz w:val="16"/>
        </w:rPr>
        <w:t xml:space="preserve"> </w:t>
      </w:r>
      <w:r w:rsidRPr="009F58BB">
        <w:rPr>
          <w:u w:val="single"/>
        </w:rPr>
        <w:t xml:space="preserve">into research. The problem with this approach is that we </w:t>
      </w:r>
      <w:r w:rsidRPr="009F58BB">
        <w:rPr>
          <w:b/>
          <w:iCs/>
          <w:highlight w:val="green"/>
          <w:u w:val="single"/>
          <w:bdr w:val="single" w:sz="8" w:space="0" w:color="auto"/>
        </w:rPr>
        <w:t>can’t keep Moore’s law alive indefinitely by throwing money at it:</w:t>
      </w:r>
      <w:r w:rsidRPr="009F58BB">
        <w:rPr>
          <w:sz w:val="16"/>
          <w:highlight w:val="green"/>
        </w:rPr>
        <w:t xml:space="preserve"> </w:t>
      </w:r>
      <w:r w:rsidRPr="009F58BB">
        <w:rPr>
          <w:highlight w:val="green"/>
          <w:u w:val="single"/>
        </w:rPr>
        <w:t xml:space="preserve">eventually, </w:t>
      </w:r>
      <w:r w:rsidRPr="009F58BB">
        <w:rPr>
          <w:b/>
          <w:iCs/>
          <w:highlight w:val="green"/>
          <w:u w:val="single"/>
          <w:bdr w:val="single" w:sz="8" w:space="0" w:color="auto"/>
        </w:rPr>
        <w:t>we will run out of money</w:t>
      </w:r>
      <w:r w:rsidRPr="009F58BB">
        <w:rPr>
          <w:u w:val="single"/>
        </w:rPr>
        <w:t>.</w:t>
      </w:r>
      <w:r w:rsidRPr="009F58BB">
        <w:rPr>
          <w:sz w:val="16"/>
        </w:rPr>
        <w:t xml:space="preserve"> The average semiconductor plant already costs over ten billion dollars to build. There isn’t that much more money for us to spend.</w:t>
      </w:r>
    </w:p>
    <w:p w14:paraId="39669830" w14:textId="77777777" w:rsidR="007F50A3" w:rsidRPr="009F58BB" w:rsidRDefault="007F50A3" w:rsidP="007F50A3">
      <w:pPr>
        <w:rPr>
          <w:sz w:val="16"/>
        </w:rPr>
      </w:pPr>
      <w:r w:rsidRPr="009F58BB">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2FE92FCC" w14:textId="77777777" w:rsidR="007F50A3" w:rsidRPr="009F58BB" w:rsidRDefault="007F50A3" w:rsidP="007F50A3">
      <w:pPr>
        <w:rPr>
          <w:u w:val="single"/>
        </w:rPr>
      </w:pPr>
      <w:r w:rsidRPr="009F58BB">
        <w:rPr>
          <w:sz w:val="16"/>
        </w:rPr>
        <w:t xml:space="preserve">The upshot is that </w:t>
      </w:r>
      <w:r w:rsidRPr="009F58BB">
        <w:rPr>
          <w:u w:val="single"/>
        </w:rPr>
        <w:t xml:space="preserve">we have good theoretical reason to expect </w:t>
      </w:r>
      <w:r w:rsidRPr="009F58BB">
        <w:rPr>
          <w:b/>
          <w:iCs/>
          <w:highlight w:val="green"/>
          <w:u w:val="single"/>
          <w:bdr w:val="single" w:sz="8" w:space="0" w:color="auto"/>
        </w:rPr>
        <w:t>diminishing research productivity</w:t>
      </w:r>
      <w:r w:rsidRPr="009F58BB">
        <w:rPr>
          <w:sz w:val="16"/>
          <w:highlight w:val="green"/>
        </w:rPr>
        <w:t xml:space="preserve"> </w:t>
      </w:r>
      <w:r w:rsidRPr="009F58BB">
        <w:rPr>
          <w:highlight w:val="green"/>
          <w:u w:val="single"/>
        </w:rPr>
        <w:t>to</w:t>
      </w:r>
      <w:r w:rsidRPr="009F58BB">
        <w:rPr>
          <w:sz w:val="16"/>
          <w:highlight w:val="green"/>
        </w:rPr>
        <w:t xml:space="preserve"> </w:t>
      </w:r>
      <w:r w:rsidRPr="009F58BB">
        <w:rPr>
          <w:b/>
          <w:iCs/>
          <w:highlight w:val="green"/>
          <w:u w:val="single"/>
          <w:bdr w:val="single" w:sz="8" w:space="0" w:color="auto"/>
        </w:rPr>
        <w:t>take a bite out of progress</w:t>
      </w:r>
      <w:r w:rsidRPr="009F58BB">
        <w:rPr>
          <w:sz w:val="16"/>
        </w:rPr>
        <w:t xml:space="preserve"> </w:t>
      </w:r>
      <w:r w:rsidRPr="009F58BB">
        <w:rPr>
          <w:u w:val="single"/>
        </w:rPr>
        <w:t>on</w:t>
      </w:r>
      <w:r w:rsidRPr="009F58BB">
        <w:rPr>
          <w:sz w:val="16"/>
        </w:rPr>
        <w:t xml:space="preserve"> many </w:t>
      </w:r>
      <w:r w:rsidRPr="009F58BB">
        <w:rPr>
          <w:b/>
          <w:iCs/>
          <w:u w:val="single"/>
          <w:bdr w:val="single" w:sz="8" w:space="0" w:color="auto"/>
        </w:rPr>
        <w:t>research</w:t>
      </w:r>
      <w:r w:rsidRPr="009F58BB">
        <w:rPr>
          <w:sz w:val="16"/>
        </w:rPr>
        <w:t xml:space="preserve"> problems. At best, </w:t>
      </w:r>
      <w:r w:rsidRPr="009F58BB">
        <w:rPr>
          <w:u w:val="single"/>
        </w:rPr>
        <w:t xml:space="preserve">we have no special reason to think that the problem of improving artificial agents is an </w:t>
      </w:r>
      <w:r w:rsidRPr="009F58BB">
        <w:rPr>
          <w:b/>
          <w:iCs/>
          <w:u w:val="single"/>
          <w:bdr w:val="single" w:sz="8" w:space="0" w:color="auto"/>
        </w:rPr>
        <w:t>exception</w:t>
      </w:r>
      <w:r w:rsidRPr="009F58BB">
        <w:rPr>
          <w:sz w:val="16"/>
        </w:rPr>
        <w:t xml:space="preserve">, </w:t>
      </w:r>
      <w:r w:rsidRPr="009F58BB">
        <w:rPr>
          <w:u w:val="single"/>
        </w:rPr>
        <w:t xml:space="preserve">and at worst, the recent history of Moore’s law suggests that diminishing research productivity may have </w:t>
      </w:r>
      <w:r w:rsidRPr="009F58BB">
        <w:rPr>
          <w:b/>
          <w:iCs/>
          <w:u w:val="single"/>
          <w:bdr w:val="single" w:sz="8" w:space="0" w:color="auto"/>
        </w:rPr>
        <w:t>set in long ago</w:t>
      </w:r>
      <w:r w:rsidRPr="009F58BB">
        <w:rPr>
          <w:u w:val="single"/>
        </w:rPr>
        <w:t>.</w:t>
      </w:r>
    </w:p>
    <w:p w14:paraId="1FDB6E18" w14:textId="77777777" w:rsidR="007F50A3" w:rsidRPr="009F58BB" w:rsidRDefault="007F50A3" w:rsidP="007F50A3">
      <w:pPr>
        <w:rPr>
          <w:sz w:val="16"/>
        </w:rPr>
      </w:pPr>
      <w:r w:rsidRPr="009F58BB">
        <w:rPr>
          <w:sz w:val="16"/>
        </w:rPr>
        <w:t>5. Conclusion</w:t>
      </w:r>
    </w:p>
    <w:p w14:paraId="401B3F0C" w14:textId="77777777" w:rsidR="007F50A3" w:rsidRPr="009F58BB" w:rsidRDefault="007F50A3" w:rsidP="007F50A3">
      <w:pPr>
        <w:rPr>
          <w:u w:val="single"/>
        </w:rPr>
      </w:pPr>
      <w:r w:rsidRPr="009F58BB">
        <w:rPr>
          <w:sz w:val="16"/>
        </w:rPr>
        <w:t xml:space="preserve">This post reviewed two of five preliminary reasons for skepticism about the singularity hypothesis. The first reason for skepticism is that </w:t>
      </w:r>
      <w:r w:rsidRPr="009F58BB">
        <w:rPr>
          <w:u w:val="single"/>
        </w:rPr>
        <w:t xml:space="preserve">the singularity hypothesis is an </w:t>
      </w:r>
      <w:r w:rsidRPr="009F58BB">
        <w:rPr>
          <w:b/>
          <w:iCs/>
          <w:u w:val="single"/>
          <w:bdr w:val="single" w:sz="8" w:space="0" w:color="auto"/>
        </w:rPr>
        <w:t>extraordinary claim</w:t>
      </w:r>
      <w:r w:rsidRPr="009F58BB">
        <w:rPr>
          <w:sz w:val="16"/>
        </w:rPr>
        <w:t xml:space="preserve">, so </w:t>
      </w:r>
      <w:r w:rsidRPr="009F58BB">
        <w:rPr>
          <w:u w:val="single"/>
        </w:rPr>
        <w:t xml:space="preserve">it is appropriate to be </w:t>
      </w:r>
      <w:r w:rsidRPr="009F58BB">
        <w:rPr>
          <w:b/>
          <w:iCs/>
          <w:u w:val="single"/>
          <w:bdr w:val="single" w:sz="8" w:space="0" w:color="auto"/>
        </w:rPr>
        <w:t>skeptical</w:t>
      </w:r>
      <w:r w:rsidRPr="009F58BB">
        <w:rPr>
          <w:u w:val="single"/>
        </w:rPr>
        <w:t xml:space="preserve"> unless we are given </w:t>
      </w:r>
      <w:r w:rsidRPr="009F58BB">
        <w:rPr>
          <w:b/>
          <w:iCs/>
          <w:u w:val="single"/>
          <w:bdr w:val="single" w:sz="8" w:space="0" w:color="auto"/>
        </w:rPr>
        <w:t>extraordinary evidence</w:t>
      </w:r>
      <w:r w:rsidRPr="009F58BB">
        <w:rPr>
          <w:u w:val="single"/>
        </w:rPr>
        <w:t>.</w:t>
      </w:r>
    </w:p>
    <w:p w14:paraId="704E8F44" w14:textId="77777777" w:rsidR="007F50A3" w:rsidRPr="009F58BB" w:rsidRDefault="007F50A3" w:rsidP="007F50A3"/>
    <w:p w14:paraId="10DB10BA" w14:textId="77777777" w:rsidR="007F50A3" w:rsidRPr="009F58BB" w:rsidRDefault="007F50A3" w:rsidP="007F50A3">
      <w:pPr>
        <w:pStyle w:val="Heading4"/>
        <w:rPr>
          <w:rFonts w:cs="Times New Roman"/>
        </w:rPr>
      </w:pPr>
      <w:bookmarkStart w:id="7" w:name="_Hlk121432995"/>
      <w:r w:rsidRPr="009F58BB">
        <w:rPr>
          <w:rFonts w:cs="Times New Roman"/>
        </w:rPr>
        <w:t>AI is overhyped and slowing down.</w:t>
      </w:r>
    </w:p>
    <w:p w14:paraId="3F1D6E23" w14:textId="77777777" w:rsidR="007F50A3" w:rsidRPr="009F58BB" w:rsidRDefault="007F50A3" w:rsidP="007F50A3">
      <w:r w:rsidRPr="009F58BB">
        <w:rPr>
          <w:rStyle w:val="Style13ptBold"/>
        </w:rPr>
        <w:t>Zdziarski 22</w:t>
      </w:r>
      <w:r w:rsidRPr="009F58BB">
        <w:t xml:space="preserve"> --- Zbigniew Zdziarski 22, PhD in Computer Vision and a passion for anything related to AI, Master's in Theology and a Master's in Philosophy, “Artificial Intelligence is Over-Hyped”, </w:t>
      </w:r>
      <w:hyperlink r:id="rId6" w:history="1">
        <w:r w:rsidRPr="009F58BB">
          <w:rPr>
            <w:rStyle w:val="Hyperlink"/>
          </w:rPr>
          <w:t>https://zbigatron.com/artificial-intelligence-is-over-hyped/</w:t>
        </w:r>
      </w:hyperlink>
      <w:r w:rsidRPr="009F58BB">
        <w:t>, July 16</w:t>
      </w:r>
      <w:r w:rsidRPr="009F58BB">
        <w:rPr>
          <w:vertAlign w:val="superscript"/>
        </w:rPr>
        <w:t>th</w:t>
      </w:r>
      <w:r w:rsidRPr="009F58BB">
        <w:t>, 2022</w:t>
      </w:r>
    </w:p>
    <w:p w14:paraId="671701E4" w14:textId="77777777" w:rsidR="007F50A3" w:rsidRPr="009F58BB" w:rsidRDefault="007F50A3" w:rsidP="007F50A3">
      <w:pPr>
        <w:rPr>
          <w:sz w:val="16"/>
        </w:rPr>
      </w:pPr>
      <w:r w:rsidRPr="009F58BB">
        <w:rPr>
          <w:sz w:val="16"/>
        </w:rPr>
        <w:t xml:space="preserve">I’ve written before that </w:t>
      </w:r>
      <w:r w:rsidRPr="009F58BB">
        <w:rPr>
          <w:rStyle w:val="StyleUnderline"/>
          <w:highlight w:val="green"/>
        </w:rPr>
        <w:t xml:space="preserve">AI is </w:t>
      </w:r>
      <w:r w:rsidRPr="009F58BB">
        <w:rPr>
          <w:rStyle w:val="Emphasis"/>
        </w:rPr>
        <w:t xml:space="preserve">Fundamentally </w:t>
      </w:r>
      <w:r w:rsidRPr="009F58BB">
        <w:rPr>
          <w:rStyle w:val="Emphasis"/>
          <w:highlight w:val="green"/>
        </w:rPr>
        <w:t>Unintelligent</w:t>
      </w:r>
      <w:r w:rsidRPr="009F58BB">
        <w:rPr>
          <w:sz w:val="16"/>
        </w:rPr>
        <w:t xml:space="preserve">. I’ve also written that </w:t>
      </w:r>
      <w:r w:rsidRPr="009F58BB">
        <w:rPr>
          <w:rStyle w:val="StyleUnderline"/>
        </w:rPr>
        <w:t xml:space="preserve">AI is </w:t>
      </w:r>
      <w:r w:rsidRPr="009F58BB">
        <w:rPr>
          <w:rStyle w:val="Emphasis"/>
          <w:highlight w:val="green"/>
        </w:rPr>
        <w:t>Slowing</w:t>
      </w:r>
      <w:r w:rsidRPr="009F58BB">
        <w:rPr>
          <w:rStyle w:val="Emphasis"/>
        </w:rPr>
        <w:t xml:space="preserve"> </w:t>
      </w:r>
      <w:r w:rsidRPr="009F58BB">
        <w:rPr>
          <w:rStyle w:val="Emphasis"/>
          <w:highlight w:val="green"/>
        </w:rPr>
        <w:t>Down</w:t>
      </w:r>
      <w:r w:rsidRPr="009F58BB">
        <w:rPr>
          <w:sz w:val="16"/>
        </w:rPr>
        <w:t xml:space="preserve"> (part 2 here). One would perhaps consider me a pessimist or cynic of AI if I were to write another post criticising AI from another perspective. But please don’t think ill of me as I embark on exactly such an endeavour. I love AI and always will, which is why most of my posts show AI and its achievements in a positive light (my favourite post is probably on the exploits of GPT-3).</w:t>
      </w:r>
    </w:p>
    <w:p w14:paraId="78B0651C" w14:textId="77777777" w:rsidR="007F50A3" w:rsidRPr="009F58BB" w:rsidRDefault="007F50A3" w:rsidP="007F50A3">
      <w:pPr>
        <w:rPr>
          <w:sz w:val="16"/>
        </w:rPr>
      </w:pPr>
      <w:r w:rsidRPr="009F58BB">
        <w:rPr>
          <w:sz w:val="16"/>
        </w:rPr>
        <w:t xml:space="preserve">But </w:t>
      </w:r>
      <w:r w:rsidRPr="009F58BB">
        <w:rPr>
          <w:rStyle w:val="StyleUnderline"/>
        </w:rPr>
        <w:t xml:space="preserve">AI is not only fundamentally </w:t>
      </w:r>
      <w:r w:rsidRPr="009F58BB">
        <w:rPr>
          <w:rStyle w:val="Emphasis"/>
        </w:rPr>
        <w:t>unintelligent</w:t>
      </w:r>
      <w:r w:rsidRPr="009F58BB">
        <w:rPr>
          <w:rStyle w:val="StyleUnderline"/>
        </w:rPr>
        <w:t xml:space="preserve"> but </w:t>
      </w:r>
      <w:r w:rsidRPr="009F58BB">
        <w:rPr>
          <w:rStyle w:val="StyleUnderline"/>
          <w:highlight w:val="green"/>
        </w:rPr>
        <w:t>at the moment</w:t>
      </w:r>
      <w:r w:rsidRPr="009F58BB">
        <w:rPr>
          <w:rStyle w:val="StyleUnderline"/>
        </w:rPr>
        <w:t xml:space="preserve"> it is fundamentally </w:t>
      </w:r>
      <w:r w:rsidRPr="009F58BB">
        <w:rPr>
          <w:rStyle w:val="Emphasis"/>
          <w:highlight w:val="green"/>
        </w:rPr>
        <w:t>over-hyped</w:t>
      </w:r>
      <w:r w:rsidRPr="009F58BB">
        <w:rPr>
          <w:sz w:val="16"/>
        </w:rPr>
        <w:t>. And somebody has to say it. So, here goes.</w:t>
      </w:r>
    </w:p>
    <w:p w14:paraId="2223E8D9" w14:textId="77777777" w:rsidR="007F50A3" w:rsidRPr="009F58BB" w:rsidRDefault="007F50A3" w:rsidP="007F50A3">
      <w:pPr>
        <w:rPr>
          <w:sz w:val="16"/>
        </w:rPr>
      </w:pPr>
      <w:r w:rsidRPr="009F58BB">
        <w:rPr>
          <w:sz w:val="16"/>
        </w:rPr>
        <w:t xml:space="preserve">When new </w:t>
      </w:r>
      <w:r w:rsidRPr="009F58BB">
        <w:rPr>
          <w:rStyle w:val="StyleUnderline"/>
          <w:highlight w:val="green"/>
        </w:rPr>
        <w:t>disruptive</w:t>
      </w:r>
      <w:r w:rsidRPr="009F58BB">
        <w:rPr>
          <w:rStyle w:val="StyleUnderline"/>
        </w:rPr>
        <w:t xml:space="preserve"> technological </w:t>
      </w:r>
      <w:r w:rsidRPr="009F58BB">
        <w:rPr>
          <w:rStyle w:val="StyleUnderline"/>
          <w:highlight w:val="green"/>
        </w:rPr>
        <w:t>innovations</w:t>
      </w:r>
      <w:r w:rsidRPr="009F58BB">
        <w:rPr>
          <w:sz w:val="16"/>
        </w:rPr>
        <w:t xml:space="preserve"> hit the mainstream, </w:t>
      </w:r>
      <w:r w:rsidRPr="009F58BB">
        <w:rPr>
          <w:rStyle w:val="StyleUnderline"/>
          <w:highlight w:val="green"/>
        </w:rPr>
        <w:t xml:space="preserve">hype </w:t>
      </w:r>
      <w:r w:rsidRPr="009F58BB">
        <w:rPr>
          <w:rStyle w:val="Emphasis"/>
        </w:rPr>
        <w:t>inadvertently</w:t>
      </w:r>
      <w:r w:rsidRPr="009F58BB">
        <w:rPr>
          <w:rStyle w:val="StyleUnderline"/>
        </w:rPr>
        <w:t xml:space="preserve"> </w:t>
      </w:r>
      <w:r w:rsidRPr="009F58BB">
        <w:rPr>
          <w:rStyle w:val="StyleUnderline"/>
          <w:highlight w:val="green"/>
        </w:rPr>
        <w:t>follows</w:t>
      </w:r>
      <w:r w:rsidRPr="009F58BB">
        <w:rPr>
          <w:sz w:val="16"/>
        </w:rPr>
        <w:t xml:space="preserve">. This seems to be human nature. We saw this with the dot-com bubble, we saw it with Bitcoin and co. in 2017, we saw it with Virtual Reality in around 2015 (although, purportedly, VR is on the rise again – although I’m yet to be convinced about its touted potential success), and likewise with 3D glasses and 3D films at around the same time. </w:t>
      </w:r>
      <w:r w:rsidRPr="009F58BB">
        <w:rPr>
          <w:rStyle w:val="StyleUnderline"/>
        </w:rPr>
        <w:t xml:space="preserve">The </w:t>
      </w:r>
      <w:r w:rsidRPr="009F58BB">
        <w:rPr>
          <w:rStyle w:val="StyleUnderline"/>
          <w:highlight w:val="green"/>
        </w:rPr>
        <w:t>mirages</w:t>
      </w:r>
      <w:r w:rsidRPr="009F58BB">
        <w:rPr>
          <w:rStyle w:val="StyleUnderline"/>
        </w:rPr>
        <w:t xml:space="preserve"> come and then </w:t>
      </w:r>
      <w:r w:rsidRPr="009F58BB">
        <w:rPr>
          <w:rStyle w:val="Emphasis"/>
          <w:highlight w:val="green"/>
        </w:rPr>
        <w:t>dissipate</w:t>
      </w:r>
      <w:r w:rsidRPr="009F58BB">
        <w:rPr>
          <w:sz w:val="16"/>
        </w:rPr>
        <w:t>.</w:t>
      </w:r>
    </w:p>
    <w:p w14:paraId="56A8821B" w14:textId="77777777" w:rsidR="007F50A3" w:rsidRPr="009F58BB" w:rsidRDefault="007F50A3" w:rsidP="007F50A3">
      <w:pPr>
        <w:rPr>
          <w:sz w:val="16"/>
        </w:rPr>
      </w:pPr>
      <w:r w:rsidRPr="009F58BB">
        <w:rPr>
          <w:sz w:val="16"/>
        </w:rPr>
        <w:t xml:space="preserve">The </w:t>
      </w:r>
      <w:r w:rsidRPr="009F58BB">
        <w:rPr>
          <w:rStyle w:val="StyleUnderline"/>
        </w:rPr>
        <w:t xml:space="preserve">common trend of </w:t>
      </w:r>
      <w:r w:rsidRPr="009F58BB">
        <w:rPr>
          <w:rStyle w:val="StyleUnderline"/>
          <w:highlight w:val="green"/>
        </w:rPr>
        <w:t>hype and delusion</w:t>
      </w:r>
      <w:r w:rsidRPr="009F58BB">
        <w:rPr>
          <w:rStyle w:val="StyleUnderline"/>
        </w:rPr>
        <w:t xml:space="preserve"> that tends to </w:t>
      </w:r>
      <w:r w:rsidRPr="009F58BB">
        <w:rPr>
          <w:rStyle w:val="StyleUnderline"/>
          <w:highlight w:val="green"/>
        </w:rPr>
        <w:t>follow</w:t>
      </w:r>
      <w:r w:rsidRPr="009F58BB">
        <w:rPr>
          <w:rStyle w:val="StyleUnderline"/>
        </w:rPr>
        <w:t xml:space="preserve"> </w:t>
      </w:r>
      <w:r w:rsidRPr="009F58BB">
        <w:rPr>
          <w:rStyle w:val="Emphasis"/>
        </w:rPr>
        <w:t>exceptional</w:t>
      </w:r>
      <w:r w:rsidRPr="009F58BB">
        <w:rPr>
          <w:rStyle w:val="StyleUnderline"/>
        </w:rPr>
        <w:t xml:space="preserve"> </w:t>
      </w:r>
      <w:r w:rsidRPr="009F58BB">
        <w:rPr>
          <w:rStyle w:val="StyleUnderline"/>
          <w:highlight w:val="green"/>
        </w:rPr>
        <w:t>growth</w:t>
      </w:r>
      <w:r w:rsidRPr="009F58BB">
        <w:rPr>
          <w:sz w:val="16"/>
        </w:rPr>
        <w:t xml:space="preserve"> </w:t>
      </w:r>
      <w:r w:rsidRPr="009F58BB">
        <w:rPr>
          <w:rStyle w:val="StyleUnderline"/>
        </w:rPr>
        <w:t xml:space="preserve">and success of a technological </w:t>
      </w:r>
      <w:r w:rsidRPr="009F58BB">
        <w:rPr>
          <w:rStyle w:val="Emphasis"/>
        </w:rPr>
        <w:t>innovation</w:t>
      </w:r>
      <w:r w:rsidRPr="009F58BB">
        <w:rPr>
          <w:sz w:val="16"/>
        </w:rPr>
        <w:t xml:space="preserve"> is such a </w:t>
      </w:r>
      <w:r w:rsidRPr="009F58BB">
        <w:rPr>
          <w:rStyle w:val="StyleUnderline"/>
        </w:rPr>
        <w:t>common occurrence</w:t>
      </w:r>
      <w:r w:rsidRPr="009F58BB">
        <w:rPr>
          <w:sz w:val="16"/>
        </w:rPr>
        <w:t xml:space="preserve"> that people have come up with ways to describe it. Indeed, Gartner, the American research, advisory and information technology firm, developed a graphical representation of this phenomenon. They call it the “Gartner Hype Cycle”, and it is portrayed in the image below:</w:t>
      </w:r>
    </w:p>
    <w:p w14:paraId="19942545" w14:textId="77777777" w:rsidR="007F50A3" w:rsidRPr="009F58BB" w:rsidRDefault="007F50A3" w:rsidP="007F50A3">
      <w:pPr>
        <w:rPr>
          <w:sz w:val="16"/>
        </w:rPr>
      </w:pPr>
      <w:r w:rsidRPr="009F58BB">
        <w:rPr>
          <w:sz w:val="16"/>
        </w:rPr>
        <w:t xml:space="preserve">It is my opinion that </w:t>
      </w:r>
      <w:r w:rsidRPr="009F58BB">
        <w:rPr>
          <w:rStyle w:val="StyleUnderline"/>
          <w:highlight w:val="green"/>
        </w:rPr>
        <w:t>we</w:t>
      </w:r>
      <w:r w:rsidRPr="009F58BB">
        <w:rPr>
          <w:sz w:val="16"/>
          <w:highlight w:val="green"/>
        </w:rPr>
        <w:t xml:space="preserve"> </w:t>
      </w:r>
      <w:r w:rsidRPr="009F58BB">
        <w:rPr>
          <w:rStyle w:val="StyleUnderline"/>
        </w:rPr>
        <w:t xml:space="preserve">have </w:t>
      </w:r>
      <w:r w:rsidRPr="009F58BB">
        <w:rPr>
          <w:rStyle w:val="StyleUnderline"/>
          <w:highlight w:val="green"/>
        </w:rPr>
        <w:t>just</w:t>
      </w:r>
      <w:r w:rsidRPr="009F58BB">
        <w:rPr>
          <w:rStyle w:val="StyleUnderline"/>
        </w:rPr>
        <w:t xml:space="preserve"> </w:t>
      </w:r>
      <w:r w:rsidRPr="009F58BB">
        <w:rPr>
          <w:rStyle w:val="StyleUnderline"/>
          <w:highlight w:val="green"/>
        </w:rPr>
        <w:t>passed</w:t>
      </w:r>
      <w:r w:rsidRPr="009F58BB">
        <w:rPr>
          <w:rStyle w:val="StyleUnderline"/>
        </w:rPr>
        <w:t xml:space="preserve"> the </w:t>
      </w:r>
      <w:r w:rsidRPr="009F58BB">
        <w:rPr>
          <w:rStyle w:val="Emphasis"/>
        </w:rPr>
        <w:t xml:space="preserve">initial </w:t>
      </w:r>
      <w:r w:rsidRPr="009F58BB">
        <w:rPr>
          <w:rStyle w:val="Emphasis"/>
          <w:highlight w:val="green"/>
        </w:rPr>
        <w:t>crest</w:t>
      </w:r>
      <w:r w:rsidRPr="009F58BB">
        <w:rPr>
          <w:sz w:val="16"/>
        </w:rPr>
        <w:t xml:space="preserve"> and are </w:t>
      </w:r>
      <w:r w:rsidRPr="009F58BB">
        <w:rPr>
          <w:rStyle w:val="Emphasis"/>
          <w:highlight w:val="green"/>
        </w:rPr>
        <w:t>slowly learning</w:t>
      </w:r>
      <w:r w:rsidRPr="009F58BB">
        <w:rPr>
          <w:rStyle w:val="StyleUnderline"/>
        </w:rPr>
        <w:t xml:space="preserve"> that our idea of </w:t>
      </w:r>
      <w:r w:rsidRPr="009F58BB">
        <w:rPr>
          <w:rStyle w:val="StyleUnderline"/>
          <w:highlight w:val="green"/>
        </w:rPr>
        <w:t>AI</w:t>
      </w:r>
      <w:r w:rsidRPr="009F58BB">
        <w:rPr>
          <w:rStyle w:val="StyleUnderline"/>
        </w:rPr>
        <w:t xml:space="preserve"> </w:t>
      </w:r>
      <w:r w:rsidRPr="009F58BB">
        <w:rPr>
          <w:rStyle w:val="StyleUnderline"/>
          <w:highlight w:val="green"/>
        </w:rPr>
        <w:t xml:space="preserve">has not </w:t>
      </w:r>
      <w:r w:rsidRPr="009F58BB">
        <w:rPr>
          <w:rStyle w:val="Emphasis"/>
          <w:highlight w:val="green"/>
        </w:rPr>
        <w:t>lived up</w:t>
      </w:r>
      <w:r w:rsidRPr="009F58BB">
        <w:rPr>
          <w:rStyle w:val="StyleUnderline"/>
        </w:rPr>
        <w:t xml:space="preserve"> </w:t>
      </w:r>
      <w:r w:rsidRPr="009F58BB">
        <w:rPr>
          <w:rStyle w:val="StyleUnderline"/>
          <w:highlight w:val="green"/>
        </w:rPr>
        <w:t>to</w:t>
      </w:r>
      <w:r w:rsidRPr="009F58BB">
        <w:rPr>
          <w:rStyle w:val="StyleUnderline"/>
        </w:rPr>
        <w:t xml:space="preserve"> </w:t>
      </w:r>
      <w:r w:rsidRPr="009F58BB">
        <w:rPr>
          <w:rStyle w:val="Emphasis"/>
          <w:highlight w:val="green"/>
        </w:rPr>
        <w:t>expectations</w:t>
      </w:r>
      <w:r w:rsidRPr="009F58BB">
        <w:rPr>
          <w:sz w:val="16"/>
        </w:rPr>
        <w:t xml:space="preserve">. A vast number of </w:t>
      </w:r>
      <w:r w:rsidRPr="009F58BB">
        <w:rPr>
          <w:rStyle w:val="StyleUnderline"/>
        </w:rPr>
        <w:t xml:space="preserve">projects are </w:t>
      </w:r>
      <w:r w:rsidRPr="009F58BB">
        <w:rPr>
          <w:rStyle w:val="Emphasis"/>
        </w:rPr>
        <w:t>failing</w:t>
      </w:r>
      <w:r w:rsidRPr="009F58BB">
        <w:rPr>
          <w:rStyle w:val="StyleUnderline"/>
        </w:rPr>
        <w:t xml:space="preserve"> today</w:t>
      </w:r>
      <w:r w:rsidRPr="009F58BB">
        <w:rPr>
          <w:sz w:val="16"/>
        </w:rPr>
        <w:t xml:space="preserve"> that were </w:t>
      </w:r>
      <w:r w:rsidRPr="009F58BB">
        <w:rPr>
          <w:rStyle w:val="StyleUnderline"/>
        </w:rPr>
        <w:t xml:space="preserve">deemed to initially be sound </w:t>
      </w:r>
      <w:r w:rsidRPr="009F58BB">
        <w:rPr>
          <w:rStyle w:val="Emphasis"/>
        </w:rPr>
        <w:t>undertakings</w:t>
      </w:r>
      <w:r w:rsidRPr="009F58BB">
        <w:rPr>
          <w:sz w:val="16"/>
        </w:rPr>
        <w:t xml:space="preserve">. Some </w:t>
      </w:r>
      <w:r w:rsidRPr="009F58BB">
        <w:rPr>
          <w:rStyle w:val="StyleUnderline"/>
        </w:rPr>
        <w:t>projects are failing so badly that the common</w:t>
      </w:r>
      <w:r w:rsidRPr="009F58BB">
        <w:rPr>
          <w:sz w:val="16"/>
        </w:rPr>
        <w:t xml:space="preserve">, average </w:t>
      </w:r>
      <w:r w:rsidRPr="009F58BB">
        <w:rPr>
          <w:rStyle w:val="StyleUnderline"/>
        </w:rPr>
        <w:t>person when hearing of them turns to common sense and wonders why it has been abandoned by the seemingly bright minds of the world</w:t>
      </w:r>
      <w:r w:rsidRPr="009F58BB">
        <w:rPr>
          <w:sz w:val="16"/>
        </w:rPr>
        <w:t>.</w:t>
      </w:r>
    </w:p>
    <w:p w14:paraId="63668B46" w14:textId="77777777" w:rsidR="007F50A3" w:rsidRPr="009F58BB" w:rsidRDefault="007F50A3" w:rsidP="007F50A3">
      <w:pPr>
        <w:rPr>
          <w:sz w:val="16"/>
        </w:rPr>
      </w:pPr>
      <w:r w:rsidRPr="009F58BB">
        <w:rPr>
          <w:sz w:val="16"/>
        </w:rPr>
        <w:t xml:space="preserve">Here are some </w:t>
      </w:r>
      <w:r w:rsidRPr="009F58BB">
        <w:rPr>
          <w:rStyle w:val="Emphasis"/>
        </w:rPr>
        <w:t>sobering statistics</w:t>
      </w:r>
      <w:r w:rsidRPr="009F58BB">
        <w:rPr>
          <w:sz w:val="16"/>
        </w:rPr>
        <w:t>:</w:t>
      </w:r>
    </w:p>
    <w:p w14:paraId="6FF9FA02" w14:textId="77777777" w:rsidR="007F50A3" w:rsidRPr="009F58BB" w:rsidRDefault="007F50A3" w:rsidP="007F50A3">
      <w:pPr>
        <w:rPr>
          <w:sz w:val="16"/>
        </w:rPr>
      </w:pPr>
      <w:r w:rsidRPr="009F58BB">
        <w:rPr>
          <w:rStyle w:val="Emphasis"/>
          <w:highlight w:val="green"/>
        </w:rPr>
        <w:t xml:space="preserve">85% of AI </w:t>
      </w:r>
      <w:r w:rsidRPr="009F58BB">
        <w:rPr>
          <w:rStyle w:val="Emphasis"/>
        </w:rPr>
        <w:t xml:space="preserve">projects </w:t>
      </w:r>
      <w:r w:rsidRPr="009F58BB">
        <w:rPr>
          <w:rStyle w:val="Emphasis"/>
          <w:highlight w:val="green"/>
        </w:rPr>
        <w:t>fail</w:t>
      </w:r>
      <w:r w:rsidRPr="009F58BB">
        <w:rPr>
          <w:sz w:val="16"/>
        </w:rPr>
        <w:t xml:space="preserve"> (Pactera Technologies, 2019; Gartner, 2017)</w:t>
      </w:r>
    </w:p>
    <w:p w14:paraId="63F9090C" w14:textId="77777777" w:rsidR="007F50A3" w:rsidRPr="009F58BB" w:rsidRDefault="007F50A3" w:rsidP="007F50A3">
      <w:pPr>
        <w:rPr>
          <w:sz w:val="16"/>
        </w:rPr>
      </w:pPr>
      <w:r w:rsidRPr="009F58BB">
        <w:rPr>
          <w:rStyle w:val="Emphasis"/>
          <w:highlight w:val="green"/>
        </w:rPr>
        <w:t>87%</w:t>
      </w:r>
      <w:r w:rsidRPr="009F58BB">
        <w:rPr>
          <w:rStyle w:val="StyleUnderline"/>
        </w:rPr>
        <w:t xml:space="preserve"> of data science projects</w:t>
      </w:r>
      <w:r w:rsidRPr="009F58BB">
        <w:rPr>
          <w:sz w:val="16"/>
        </w:rPr>
        <w:t xml:space="preserve"> </w:t>
      </w:r>
      <w:r w:rsidRPr="009F58BB">
        <w:rPr>
          <w:rStyle w:val="StyleUnderline"/>
          <w:highlight w:val="green"/>
        </w:rPr>
        <w:t>never make it</w:t>
      </w:r>
      <w:r w:rsidRPr="009F58BB">
        <w:rPr>
          <w:rStyle w:val="StyleUnderline"/>
        </w:rPr>
        <w:t xml:space="preserve"> </w:t>
      </w:r>
      <w:r w:rsidRPr="009F58BB">
        <w:rPr>
          <w:rStyle w:val="StyleUnderline"/>
          <w:highlight w:val="green"/>
        </w:rPr>
        <w:t>to</w:t>
      </w:r>
      <w:r w:rsidRPr="009F58BB">
        <w:rPr>
          <w:rStyle w:val="StyleUnderline"/>
        </w:rPr>
        <w:t xml:space="preserve"> </w:t>
      </w:r>
      <w:r w:rsidRPr="009F58BB">
        <w:rPr>
          <w:rStyle w:val="Emphasis"/>
          <w:highlight w:val="green"/>
        </w:rPr>
        <w:t>production</w:t>
      </w:r>
      <w:r w:rsidRPr="009F58BB">
        <w:rPr>
          <w:sz w:val="16"/>
        </w:rPr>
        <w:t xml:space="preserve"> (Venture Beat, 2019)</w:t>
      </w:r>
    </w:p>
    <w:p w14:paraId="63DD07F8" w14:textId="77777777" w:rsidR="007F50A3" w:rsidRPr="009F58BB" w:rsidRDefault="007F50A3" w:rsidP="007F50A3">
      <w:pPr>
        <w:rPr>
          <w:sz w:val="16"/>
        </w:rPr>
      </w:pPr>
      <w:r w:rsidRPr="009F58BB">
        <w:rPr>
          <w:sz w:val="16"/>
        </w:rPr>
        <w:t>Things are so bleak that in 2019, Gartner predicted that “</w:t>
      </w:r>
      <w:r w:rsidRPr="009F58BB">
        <w:rPr>
          <w:rStyle w:val="StyleUnderline"/>
        </w:rPr>
        <w:t>through 2022</w:t>
      </w:r>
      <w:r w:rsidRPr="009F58BB">
        <w:rPr>
          <w:sz w:val="16"/>
        </w:rPr>
        <w:t xml:space="preserve">, </w:t>
      </w:r>
      <w:r w:rsidRPr="009F58BB">
        <w:rPr>
          <w:rStyle w:val="StyleUnderline"/>
        </w:rPr>
        <w:t>only 20% of analytic insights will deliver business outcomes</w:t>
      </w:r>
      <w:r w:rsidRPr="009F58BB">
        <w:rPr>
          <w:sz w:val="16"/>
        </w:rPr>
        <w:t>” (Gartner, 2019)</w:t>
      </w:r>
    </w:p>
    <w:p w14:paraId="3187A38A" w14:textId="77777777" w:rsidR="007F50A3" w:rsidRPr="009F58BB" w:rsidRDefault="007F50A3" w:rsidP="007F50A3">
      <w:pPr>
        <w:rPr>
          <w:rStyle w:val="StyleUnderline"/>
        </w:rPr>
      </w:pPr>
      <w:r w:rsidRPr="009F58BB">
        <w:rPr>
          <w:sz w:val="16"/>
        </w:rPr>
        <w:t xml:space="preserve">Those are </w:t>
      </w:r>
      <w:r w:rsidRPr="009F58BB">
        <w:rPr>
          <w:rStyle w:val="StyleUnderline"/>
        </w:rPr>
        <w:t xml:space="preserve">quite </w:t>
      </w:r>
      <w:r w:rsidRPr="009F58BB">
        <w:rPr>
          <w:rStyle w:val="Emphasis"/>
        </w:rPr>
        <w:t>staggering numbers</w:t>
      </w:r>
      <w:r w:rsidRPr="009F58BB">
        <w:rPr>
          <w:sz w:val="16"/>
        </w:rPr>
        <w:t xml:space="preserve">. Now, the </w:t>
      </w:r>
      <w:r w:rsidRPr="009F58BB">
        <w:rPr>
          <w:rStyle w:val="StyleUnderline"/>
        </w:rPr>
        <w:t xml:space="preserve">reasons behind the </w:t>
      </w:r>
      <w:r w:rsidRPr="009F58BB">
        <w:rPr>
          <w:rStyle w:val="Emphasis"/>
          <w:highlight w:val="green"/>
        </w:rPr>
        <w:t>failures</w:t>
      </w:r>
      <w:r w:rsidRPr="009F58BB">
        <w:rPr>
          <w:rStyle w:val="StyleUnderline"/>
        </w:rPr>
        <w:t xml:space="preserve"> of</w:t>
      </w:r>
      <w:r w:rsidRPr="009F58BB">
        <w:rPr>
          <w:sz w:val="16"/>
        </w:rPr>
        <w:t xml:space="preserve"> these </w:t>
      </w:r>
      <w:r w:rsidRPr="009F58BB">
        <w:rPr>
          <w:rStyle w:val="StyleUnderline"/>
        </w:rPr>
        <w:t>projects are numerous</w:t>
      </w:r>
      <w:r w:rsidRPr="009F58BB">
        <w:rPr>
          <w:sz w:val="16"/>
        </w:rPr>
        <w:t xml:space="preserve">: </w:t>
      </w:r>
      <w:r w:rsidRPr="009F58BB">
        <w:rPr>
          <w:rStyle w:val="Emphasis"/>
          <w:highlight w:val="green"/>
        </w:rPr>
        <w:t>bad data</w:t>
      </w:r>
      <w:r w:rsidRPr="009F58BB">
        <w:rPr>
          <w:sz w:val="16"/>
        </w:rPr>
        <w:t xml:space="preserve">, </w:t>
      </w:r>
      <w:r w:rsidRPr="009F58BB">
        <w:rPr>
          <w:rStyle w:val="Emphasis"/>
          <w:highlight w:val="green"/>
        </w:rPr>
        <w:t>poor access</w:t>
      </w:r>
      <w:r w:rsidRPr="009F58BB">
        <w:rPr>
          <w:rStyle w:val="Emphasis"/>
        </w:rPr>
        <w:t xml:space="preserve"> to data</w:t>
      </w:r>
      <w:r w:rsidRPr="009F58BB">
        <w:rPr>
          <w:sz w:val="16"/>
        </w:rPr>
        <w:t xml:space="preserve">, </w:t>
      </w:r>
      <w:r w:rsidRPr="009F58BB">
        <w:rPr>
          <w:rStyle w:val="Emphasis"/>
        </w:rPr>
        <w:t xml:space="preserve">poor </w:t>
      </w:r>
      <w:r w:rsidRPr="009F58BB">
        <w:rPr>
          <w:rStyle w:val="Emphasis"/>
          <w:highlight w:val="green"/>
        </w:rPr>
        <w:t>data science</w:t>
      </w:r>
      <w:r w:rsidRPr="009F58BB">
        <w:rPr>
          <w:sz w:val="16"/>
        </w:rPr>
        <w:t xml:space="preserve"> </w:t>
      </w:r>
      <w:r w:rsidRPr="009F58BB">
        <w:rPr>
          <w:rStyle w:val="Emphasis"/>
          <w:highlight w:val="green"/>
        </w:rPr>
        <w:t>practices</w:t>
      </w:r>
      <w:r w:rsidRPr="009F58BB">
        <w:rPr>
          <w:sz w:val="16"/>
        </w:rPr>
        <w:t xml:space="preserve">, etc. But I wish to argue my case that </w:t>
      </w:r>
      <w:r w:rsidRPr="009F58BB">
        <w:rPr>
          <w:rStyle w:val="StyleUnderline"/>
        </w:rPr>
        <w:t>a significant part of the problem is that AI</w:t>
      </w:r>
      <w:r w:rsidRPr="009F58BB">
        <w:rPr>
          <w:sz w:val="16"/>
        </w:rPr>
        <w:t xml:space="preserve"> (this would also encompass data science) </w:t>
      </w:r>
      <w:r w:rsidRPr="009F58BB">
        <w:rPr>
          <w:rStyle w:val="StyleUnderline"/>
        </w:rPr>
        <w:t xml:space="preserve">is </w:t>
      </w:r>
      <w:r w:rsidRPr="009F58BB">
        <w:rPr>
          <w:rStyle w:val="Emphasis"/>
        </w:rPr>
        <w:t>over-hyped</w:t>
      </w:r>
      <w:r w:rsidRPr="009F58BB">
        <w:rPr>
          <w:rStyle w:val="StyleUnderline"/>
        </w:rPr>
        <w:t>,</w:t>
      </w:r>
      <w:r w:rsidRPr="009F58BB">
        <w:rPr>
          <w:sz w:val="16"/>
        </w:rPr>
        <w:t xml:space="preserve"> i.e. that </w:t>
      </w:r>
      <w:r w:rsidRPr="009F58BB">
        <w:rPr>
          <w:rStyle w:val="StyleUnderline"/>
          <w:highlight w:val="green"/>
        </w:rPr>
        <w:t>we believe too much in</w:t>
      </w:r>
      <w:r w:rsidRPr="009F58BB">
        <w:rPr>
          <w:rStyle w:val="StyleUnderline"/>
        </w:rPr>
        <w:t xml:space="preserve"> data and</w:t>
      </w:r>
      <w:r w:rsidRPr="009F58BB">
        <w:rPr>
          <w:sz w:val="16"/>
        </w:rPr>
        <w:t xml:space="preserve"> especially </w:t>
      </w:r>
      <w:r w:rsidRPr="009F58BB">
        <w:rPr>
          <w:rStyle w:val="StyleUnderline"/>
        </w:rPr>
        <w:t xml:space="preserve">too much in </w:t>
      </w:r>
      <w:r w:rsidRPr="009F58BB">
        <w:rPr>
          <w:rStyle w:val="StyleUnderline"/>
          <w:highlight w:val="green"/>
        </w:rPr>
        <w:t>AI</w:t>
      </w:r>
      <w:r w:rsidRPr="009F58BB">
        <w:rPr>
          <w:rStyle w:val="StyleUnderline"/>
        </w:rPr>
        <w:t xml:space="preserve">’s </w:t>
      </w:r>
      <w:r w:rsidRPr="009F58BB">
        <w:rPr>
          <w:rStyle w:val="Emphasis"/>
        </w:rPr>
        <w:t>capabilities</w:t>
      </w:r>
      <w:r w:rsidRPr="009F58BB">
        <w:rPr>
          <w:sz w:val="16"/>
        </w:rPr>
        <w:t xml:space="preserve">. There seems to be a </w:t>
      </w:r>
      <w:r w:rsidRPr="009F58BB">
        <w:rPr>
          <w:rStyle w:val="StyleUnderline"/>
        </w:rPr>
        <w:t xml:space="preserve">widely held belief that we can throw AI at anything and it will find an </w:t>
      </w:r>
      <w:r w:rsidRPr="009F58BB">
        <w:rPr>
          <w:rStyle w:val="Emphasis"/>
        </w:rPr>
        <w:t>appropriate solution</w:t>
      </w:r>
      <w:r w:rsidRPr="009F58BB">
        <w:rPr>
          <w:rStyle w:val="StyleUnderline"/>
        </w:rPr>
        <w:t>.</w:t>
      </w:r>
    </w:p>
    <w:p w14:paraId="3B99B4EF" w14:textId="77777777" w:rsidR="007F50A3" w:rsidRPr="009F58BB" w:rsidRDefault="007F50A3" w:rsidP="007F50A3">
      <w:pPr>
        <w:rPr>
          <w:sz w:val="16"/>
        </w:rPr>
      </w:pPr>
      <w:r w:rsidRPr="009F58BB">
        <w:rPr>
          <w:sz w:val="16"/>
        </w:rPr>
        <w:t>Let’s take a look at some of the projects that have failed in the last few years.</w:t>
      </w:r>
    </w:p>
    <w:p w14:paraId="12BEF976" w14:textId="77777777" w:rsidR="007F50A3" w:rsidRPr="009F58BB" w:rsidRDefault="007F50A3" w:rsidP="007F50A3">
      <w:pPr>
        <w:rPr>
          <w:sz w:val="16"/>
        </w:rPr>
      </w:pPr>
      <w:r w:rsidRPr="009F58BB">
        <w:rPr>
          <w:sz w:val="16"/>
        </w:rPr>
        <w:t>In 2020 two professors and a graduate student from Harrisburg University in Pennsylvania announced that they are publishing a paper entitled “A Deep Neural Network Model to Predict Criminality Using Image Processing“. This paper purported the following: With 80 percent accuracy and with no racial bias, the software can predict if someone is a criminal based solely on a picture of their face. The software is intended to help law enforcement prevent crime.</w:t>
      </w:r>
    </w:p>
    <w:p w14:paraId="4374E607" w14:textId="77777777" w:rsidR="007F50A3" w:rsidRPr="009F58BB" w:rsidRDefault="007F50A3" w:rsidP="007F50A3">
      <w:pPr>
        <w:rPr>
          <w:sz w:val="16"/>
        </w:rPr>
      </w:pPr>
      <w:r w:rsidRPr="009F58BB">
        <w:rPr>
          <w:sz w:val="16"/>
        </w:rPr>
        <w:t>What’s more, this paper was accepted for publication at the prestigious Springer Nature journal. Thankfully, a backlash ensued among the academic community that condemned the paper and Springer Nature confirmed on Twitter that the paper was to be retracted. Funnily enough, a paper on pretty much the identical topic was also due to be published in the Journal of Big Data that same year entitled: “Criminal tendency detection from facial images and the gender bias effect“. This paper was also retracted.</w:t>
      </w:r>
    </w:p>
    <w:p w14:paraId="76A9834A" w14:textId="77777777" w:rsidR="007F50A3" w:rsidRPr="009F58BB" w:rsidRDefault="007F50A3" w:rsidP="007F50A3">
      <w:pPr>
        <w:rPr>
          <w:sz w:val="16"/>
        </w:rPr>
      </w:pPr>
      <w:r w:rsidRPr="009F58BB">
        <w:rPr>
          <w:sz w:val="16"/>
        </w:rPr>
        <w:t>It is mind-boggling to think that people, moreover experienced academics, could possibly believe that faces can disclose potential criminal tendencies in a person. Some people definitely have a mug that if spotted in a dark alley in the middle of the night would give anybody a heart attack, but this is still not an indicator that the person is a criminal.</w:t>
      </w:r>
    </w:p>
    <w:p w14:paraId="601EAB89" w14:textId="77777777" w:rsidR="007F50A3" w:rsidRPr="009F58BB" w:rsidRDefault="007F50A3" w:rsidP="007F50A3">
      <w:pPr>
        <w:rPr>
          <w:rStyle w:val="StyleUnderline"/>
        </w:rPr>
      </w:pPr>
      <w:r w:rsidRPr="009F58BB">
        <w:rPr>
          <w:sz w:val="16"/>
        </w:rPr>
        <w:t xml:space="preserve">Has </w:t>
      </w:r>
      <w:r w:rsidRPr="009F58BB">
        <w:rPr>
          <w:rStyle w:val="StyleUnderline"/>
        </w:rPr>
        <w:t xml:space="preserve">common sense been </w:t>
      </w:r>
      <w:r w:rsidRPr="009F58BB">
        <w:rPr>
          <w:rStyle w:val="Emphasis"/>
        </w:rPr>
        <w:t>thrown out the door</w:t>
      </w:r>
      <w:r w:rsidRPr="009F58BB">
        <w:rPr>
          <w:sz w:val="16"/>
        </w:rPr>
        <w:t xml:space="preserve">? Are </w:t>
      </w:r>
      <w:r w:rsidRPr="009F58BB">
        <w:rPr>
          <w:rStyle w:val="StyleUnderline"/>
        </w:rPr>
        <w:t>AI</w:t>
      </w:r>
      <w:r w:rsidRPr="009F58BB">
        <w:rPr>
          <w:sz w:val="16"/>
        </w:rPr>
        <w:t xml:space="preserve"> </w:t>
      </w:r>
      <w:r w:rsidRPr="009F58BB">
        <w:rPr>
          <w:rStyle w:val="StyleUnderline"/>
        </w:rPr>
        <w:t>and data science perceived as great omniscient entities that should be adored and definitely not ever questioned?</w:t>
      </w:r>
    </w:p>
    <w:p w14:paraId="13A79824" w14:textId="77777777" w:rsidR="007F50A3" w:rsidRPr="009F58BB" w:rsidRDefault="007F50A3" w:rsidP="007F50A3">
      <w:pPr>
        <w:rPr>
          <w:sz w:val="16"/>
        </w:rPr>
      </w:pPr>
      <w:r w:rsidRPr="009F58BB">
        <w:rPr>
          <w:sz w:val="16"/>
        </w:rPr>
        <w:t>Let’s see what other gaffs have occurred in the recent past.</w:t>
      </w:r>
    </w:p>
    <w:p w14:paraId="1F8449BD" w14:textId="77777777" w:rsidR="007F50A3" w:rsidRPr="009F58BB" w:rsidRDefault="007F50A3" w:rsidP="007F50A3">
      <w:pPr>
        <w:rPr>
          <w:sz w:val="16"/>
        </w:rPr>
      </w:pPr>
      <w:r w:rsidRPr="009F58BB">
        <w:rPr>
          <w:sz w:val="16"/>
        </w:rPr>
        <w:t>In 2020, as the pandemic was in full swing, university entrance exams in the UK (A-levels) were cancelled. So, the British government decided to develop an AI algorithm to automatically grade students instead. Like that wasn’t going to backfire!? A perfect example, however, of when too much trust is put in artificial intelligence, especially by the cash-stricken public sector. The whole thing turned into a scandal because, of course, the algorithm didn’t do its intended job. 40% of students had their grades lowered by virtue of the algorithm favouring those from private schools and wealthy areas. There was obviously demographic bias in the data used to train the model.</w:t>
      </w:r>
    </w:p>
    <w:p w14:paraId="310D9507" w14:textId="77777777" w:rsidR="007F50A3" w:rsidRPr="009F58BB" w:rsidRDefault="007F50A3" w:rsidP="007F50A3">
      <w:pPr>
        <w:rPr>
          <w:sz w:val="16"/>
        </w:rPr>
      </w:pPr>
      <w:r w:rsidRPr="009F58BB">
        <w:rPr>
          <w:sz w:val="16"/>
        </w:rPr>
        <w:t xml:space="preserve">But the </w:t>
      </w:r>
      <w:r w:rsidRPr="009F58BB">
        <w:rPr>
          <w:rStyle w:val="StyleUnderline"/>
        </w:rPr>
        <w:t>fact that an algorithm was used to directly make important</w:t>
      </w:r>
      <w:r w:rsidRPr="009F58BB">
        <w:rPr>
          <w:sz w:val="16"/>
        </w:rPr>
        <w:t xml:space="preserve">, </w:t>
      </w:r>
      <w:r w:rsidRPr="009F58BB">
        <w:rPr>
          <w:rStyle w:val="StyleUnderline"/>
        </w:rPr>
        <w:t>life-changing decisions impacting the public</w:t>
      </w:r>
      <w:r w:rsidRPr="009F58BB">
        <w:rPr>
          <w:sz w:val="16"/>
        </w:rPr>
        <w:t xml:space="preserve"> is a </w:t>
      </w:r>
      <w:r w:rsidRPr="009F58BB">
        <w:rPr>
          <w:rStyle w:val="StyleUnderline"/>
        </w:rPr>
        <w:t xml:space="preserve">sign that </w:t>
      </w:r>
      <w:r w:rsidRPr="009F58BB">
        <w:rPr>
          <w:rStyle w:val="Emphasis"/>
          <w:highlight w:val="green"/>
        </w:rPr>
        <w:t>too much trust</w:t>
      </w:r>
      <w:r w:rsidRPr="009F58BB">
        <w:rPr>
          <w:rStyle w:val="StyleUnderline"/>
        </w:rPr>
        <w:t xml:space="preserve"> is being </w:t>
      </w:r>
      <w:r w:rsidRPr="009F58BB">
        <w:rPr>
          <w:rStyle w:val="StyleUnderline"/>
          <w:highlight w:val="green"/>
        </w:rPr>
        <w:t>placed in AI</w:t>
      </w:r>
      <w:r w:rsidRPr="009F58BB">
        <w:rPr>
          <w:sz w:val="16"/>
        </w:rPr>
        <w:t xml:space="preserve">. </w:t>
      </w:r>
      <w:r w:rsidRPr="009F58BB">
        <w:rPr>
          <w:rStyle w:val="StyleUnderline"/>
          <w:highlight w:val="green"/>
        </w:rPr>
        <w:t>There</w:t>
      </w:r>
      <w:r w:rsidRPr="009F58BB">
        <w:rPr>
          <w:sz w:val="16"/>
        </w:rPr>
        <w:t xml:space="preserve"> </w:t>
      </w:r>
      <w:r w:rsidRPr="009F58BB">
        <w:rPr>
          <w:rStyle w:val="StyleUnderline"/>
          <w:highlight w:val="green"/>
        </w:rPr>
        <w:t>are</w:t>
      </w:r>
      <w:r w:rsidRPr="009F58BB">
        <w:rPr>
          <w:sz w:val="16"/>
        </w:rPr>
        <w:t xml:space="preserve"> some </w:t>
      </w:r>
      <w:r w:rsidRPr="009F58BB">
        <w:rPr>
          <w:rStyle w:val="StyleUnderline"/>
          <w:highlight w:val="green"/>
        </w:rPr>
        <w:t>things</w:t>
      </w:r>
      <w:r w:rsidRPr="009F58BB">
        <w:rPr>
          <w:rStyle w:val="StyleUnderline"/>
        </w:rPr>
        <w:t xml:space="preserve"> that </w:t>
      </w:r>
      <w:r w:rsidRPr="009F58BB">
        <w:rPr>
          <w:rStyle w:val="StyleUnderline"/>
          <w:highlight w:val="green"/>
        </w:rPr>
        <w:t xml:space="preserve">AI </w:t>
      </w:r>
      <w:r w:rsidRPr="009F58BB">
        <w:rPr>
          <w:rStyle w:val="StyleUnderline"/>
        </w:rPr>
        <w:t xml:space="preserve">just </w:t>
      </w:r>
      <w:r w:rsidRPr="009F58BB">
        <w:rPr>
          <w:rStyle w:val="Emphasis"/>
          <w:highlight w:val="green"/>
        </w:rPr>
        <w:t>cannot do</w:t>
      </w:r>
      <w:r w:rsidRPr="009F58BB">
        <w:rPr>
          <w:sz w:val="16"/>
        </w:rPr>
        <w:t xml:space="preserve"> – looking past raw data is one such thing (more on this in a later post).</w:t>
      </w:r>
    </w:p>
    <w:p w14:paraId="711AFE50" w14:textId="77777777" w:rsidR="007F50A3" w:rsidRPr="009F58BB" w:rsidRDefault="007F50A3" w:rsidP="007F50A3">
      <w:pPr>
        <w:rPr>
          <w:sz w:val="16"/>
        </w:rPr>
      </w:pPr>
      <w:r w:rsidRPr="009F58BB">
        <w:rPr>
          <w:sz w:val="16"/>
        </w:rPr>
        <w:t>This trend of over-trusting AI in the UK was revealed in 2020 to be much deeper than once thought, however. One study by the Guardian found that one in three councils were (in secret) using algorithms to help make decisions about benefit claims and other welfare issues. The Guardian also found that about 20 councils have stopped using an algorithm to flag claims as “high risk” for potential welfare fraud. Furthermore, Hackney council in East London abandoned using AI to help predict which children were at risk of neglect and abuse. And then, the Home Office was embroiled in a scandal of its own when it was revealed that its algorithm to determine visa eligibility allegedly had racism entrenched in it. And the list goes on.</w:t>
      </w:r>
    </w:p>
    <w:p w14:paraId="339B3BEC" w14:textId="77777777" w:rsidR="007F50A3" w:rsidRPr="009F58BB" w:rsidRDefault="007F50A3" w:rsidP="007F50A3">
      <w:pPr>
        <w:rPr>
          <w:sz w:val="16"/>
        </w:rPr>
      </w:pPr>
      <w:r w:rsidRPr="009F58BB">
        <w:rPr>
          <w:sz w:val="16"/>
        </w:rPr>
        <w:t>Dr Joanna Redden from the Cardiff Data Justice Lab who worked on researching why so many algorithms were being cancelled said:</w:t>
      </w:r>
    </w:p>
    <w:p w14:paraId="6556A61F" w14:textId="77777777" w:rsidR="007F50A3" w:rsidRPr="009F58BB" w:rsidRDefault="007F50A3" w:rsidP="007F50A3">
      <w:pPr>
        <w:rPr>
          <w:rStyle w:val="StyleUnderline"/>
        </w:rPr>
      </w:pPr>
      <w:r w:rsidRPr="009F58BB">
        <w:rPr>
          <w:rStyle w:val="Emphasis"/>
        </w:rPr>
        <w:t>[A]lgorithmic</w:t>
      </w:r>
      <w:r w:rsidRPr="009F58BB">
        <w:rPr>
          <w:rStyle w:val="StyleUnderline"/>
        </w:rPr>
        <w:t xml:space="preserve"> and </w:t>
      </w:r>
      <w:r w:rsidRPr="009F58BB">
        <w:rPr>
          <w:rStyle w:val="Emphasis"/>
        </w:rPr>
        <w:t>predictive decision systems</w:t>
      </w:r>
      <w:r w:rsidRPr="009F58BB">
        <w:rPr>
          <w:sz w:val="16"/>
        </w:rPr>
        <w:t xml:space="preserve"> are </w:t>
      </w:r>
      <w:r w:rsidRPr="009F58BB">
        <w:rPr>
          <w:rStyle w:val="StyleUnderline"/>
        </w:rPr>
        <w:t xml:space="preserve">leading to a wide range of </w:t>
      </w:r>
      <w:r w:rsidRPr="009F58BB">
        <w:rPr>
          <w:rStyle w:val="Emphasis"/>
        </w:rPr>
        <w:t>harms</w:t>
      </w:r>
      <w:r w:rsidRPr="009F58BB">
        <w:rPr>
          <w:rStyle w:val="StyleUnderline"/>
        </w:rPr>
        <w:t xml:space="preserve"> globally</w:t>
      </w:r>
      <w:r w:rsidRPr="009F58BB">
        <w:rPr>
          <w:sz w:val="16"/>
        </w:rPr>
        <w:t xml:space="preserve">, and also that a number of government bodies across different countries are pausing or cancelling their use of these kinds of systems. The </w:t>
      </w:r>
      <w:r w:rsidRPr="009F58BB">
        <w:rPr>
          <w:rStyle w:val="StyleUnderline"/>
        </w:rPr>
        <w:t xml:space="preserve">reasons for cancelling range from problems in the way the systems work to concerns about </w:t>
      </w:r>
      <w:r w:rsidRPr="009F58BB">
        <w:rPr>
          <w:rStyle w:val="Emphasis"/>
        </w:rPr>
        <w:t>negative effects</w:t>
      </w:r>
      <w:r w:rsidRPr="009F58BB">
        <w:rPr>
          <w:rStyle w:val="StyleUnderline"/>
        </w:rPr>
        <w:t xml:space="preserve"> and bias.</w:t>
      </w:r>
    </w:p>
    <w:p w14:paraId="482FE7DA" w14:textId="77777777" w:rsidR="007F50A3" w:rsidRPr="009F58BB" w:rsidRDefault="007F50A3" w:rsidP="007F50A3">
      <w:pPr>
        <w:rPr>
          <w:sz w:val="16"/>
        </w:rPr>
      </w:pPr>
      <w:r w:rsidRPr="009F58BB">
        <w:rPr>
          <w:sz w:val="16"/>
        </w:rPr>
        <w:t xml:space="preserve">Indeed, perhaps </w:t>
      </w:r>
      <w:r w:rsidRPr="009F58BB">
        <w:rPr>
          <w:rStyle w:val="StyleUnderline"/>
        </w:rPr>
        <w:t xml:space="preserve">it’s time to stop placing so much </w:t>
      </w:r>
      <w:r w:rsidRPr="009F58BB">
        <w:rPr>
          <w:rStyle w:val="Emphasis"/>
        </w:rPr>
        <w:t>trust</w:t>
      </w:r>
      <w:r w:rsidRPr="009F58BB">
        <w:rPr>
          <w:rStyle w:val="StyleUnderline"/>
        </w:rPr>
        <w:t xml:space="preserve"> in data</w:t>
      </w:r>
      <w:r w:rsidRPr="009F58BB">
        <w:rPr>
          <w:sz w:val="16"/>
        </w:rPr>
        <w:t xml:space="preserve"> and algorithms? Enough is definitely not being said about the </w:t>
      </w:r>
      <w:r w:rsidRPr="009F58BB">
        <w:rPr>
          <w:rStyle w:val="Emphasis"/>
        </w:rPr>
        <w:t>limitations of AI</w:t>
      </w:r>
      <w:r w:rsidRPr="009F58BB">
        <w:rPr>
          <w:sz w:val="16"/>
        </w:rPr>
        <w:t>.</w:t>
      </w:r>
    </w:p>
    <w:p w14:paraId="70DE61F2" w14:textId="77777777" w:rsidR="007F50A3" w:rsidRPr="009F58BB" w:rsidRDefault="007F50A3" w:rsidP="007F50A3">
      <w:pPr>
        <w:rPr>
          <w:sz w:val="16"/>
        </w:rPr>
      </w:pPr>
      <w:r w:rsidRPr="009F58BB">
        <w:rPr>
          <w:sz w:val="16"/>
        </w:rPr>
        <w:t xml:space="preserve">The </w:t>
      </w:r>
      <w:r w:rsidRPr="009F58BB">
        <w:rPr>
          <w:rStyle w:val="StyleUnderline"/>
        </w:rPr>
        <w:t>media and charismatic public figures</w:t>
      </w:r>
      <w:r w:rsidRPr="009F58BB">
        <w:rPr>
          <w:sz w:val="16"/>
        </w:rPr>
        <w:t xml:space="preserve"> are not helping the cause either. They’re partly </w:t>
      </w:r>
      <w:r w:rsidRPr="009F58BB">
        <w:rPr>
          <w:rStyle w:val="StyleUnderline"/>
        </w:rPr>
        <w:t xml:space="preserve">to blame for these scandals and failures that are causing people grief and costing the taxpayers </w:t>
      </w:r>
      <w:r w:rsidRPr="009F58BB">
        <w:rPr>
          <w:rStyle w:val="Emphasis"/>
        </w:rPr>
        <w:t>millions</w:t>
      </w:r>
      <w:r w:rsidRPr="009F58BB">
        <w:rPr>
          <w:rStyle w:val="StyleUnderline"/>
        </w:rPr>
        <w:t xml:space="preserve"> because they keep this </w:t>
      </w:r>
      <w:r w:rsidRPr="009F58BB">
        <w:rPr>
          <w:rStyle w:val="Emphasis"/>
        </w:rPr>
        <w:t>hype</w:t>
      </w:r>
      <w:r w:rsidRPr="009F58BB">
        <w:rPr>
          <w:rStyle w:val="StyleUnderline"/>
        </w:rPr>
        <w:t xml:space="preserve"> alive and </w:t>
      </w:r>
      <w:r w:rsidRPr="009F58BB">
        <w:rPr>
          <w:rStyle w:val="Emphasis"/>
        </w:rPr>
        <w:t>thriving</w:t>
      </w:r>
      <w:r w:rsidRPr="009F58BB">
        <w:rPr>
          <w:sz w:val="16"/>
        </w:rPr>
        <w:t>.</w:t>
      </w:r>
    </w:p>
    <w:p w14:paraId="1E607342" w14:textId="77777777" w:rsidR="007F50A3" w:rsidRPr="009F58BB" w:rsidRDefault="007F50A3" w:rsidP="007F50A3">
      <w:pPr>
        <w:rPr>
          <w:sz w:val="16"/>
        </w:rPr>
      </w:pPr>
      <w:r w:rsidRPr="009F58BB">
        <w:rPr>
          <w:sz w:val="16"/>
        </w:rPr>
        <w:t>Indeed, level-headedness never makes the headlines – only sensationalism does. So, when somebody like the billionaire tech-titan Elon Musk opens his big mouth, the media laps it up. Here are some of the things Elon has said in the past about AI.</w:t>
      </w:r>
    </w:p>
    <w:p w14:paraId="753265A4" w14:textId="77777777" w:rsidR="007F50A3" w:rsidRPr="009F58BB" w:rsidRDefault="007F50A3" w:rsidP="007F50A3">
      <w:pPr>
        <w:rPr>
          <w:sz w:val="16"/>
        </w:rPr>
      </w:pPr>
      <w:r w:rsidRPr="009F58BB">
        <w:rPr>
          <w:sz w:val="16"/>
        </w:rPr>
        <w:t>In 2017: I have exposure to the most cutting edge AI, and I think people should be really concerned by it… AI is a fundamental risk to the existence of human civilization.</w:t>
      </w:r>
    </w:p>
    <w:p w14:paraId="29724D66" w14:textId="77777777" w:rsidR="007F50A3" w:rsidRPr="009F58BB" w:rsidRDefault="007F50A3" w:rsidP="007F50A3">
      <w:pPr>
        <w:rPr>
          <w:sz w:val="16"/>
        </w:rPr>
      </w:pPr>
      <w:r w:rsidRPr="009F58BB">
        <w:rPr>
          <w:sz w:val="16"/>
        </w:rPr>
        <w:t xml:space="preserve">2018: I think that </w:t>
      </w:r>
      <w:r w:rsidRPr="009F58BB">
        <w:rPr>
          <w:rStyle w:val="StyleUnderline"/>
        </w:rPr>
        <w:t>[</w:t>
      </w:r>
      <w:r w:rsidRPr="009F58BB">
        <w:rPr>
          <w:rStyle w:val="StyleUnderline"/>
          <w:highlight w:val="green"/>
        </w:rPr>
        <w:t>AI</w:t>
      </w:r>
      <w:r w:rsidRPr="009F58BB">
        <w:rPr>
          <w:rStyle w:val="StyleUnderline"/>
        </w:rPr>
        <w:t xml:space="preserve">] is the single biggest </w:t>
      </w:r>
      <w:r w:rsidRPr="009F58BB">
        <w:rPr>
          <w:rStyle w:val="Emphasis"/>
          <w:highlight w:val="green"/>
        </w:rPr>
        <w:t>existential crisis</w:t>
      </w:r>
      <w:r w:rsidRPr="009F58BB">
        <w:rPr>
          <w:sz w:val="16"/>
        </w:rPr>
        <w:t xml:space="preserve"> that we face and the most pressing one.</w:t>
      </w:r>
    </w:p>
    <w:p w14:paraId="21100F9C" w14:textId="77777777" w:rsidR="007F50A3" w:rsidRPr="009F58BB" w:rsidRDefault="007F50A3" w:rsidP="007F50A3">
      <w:pPr>
        <w:rPr>
          <w:sz w:val="16"/>
        </w:rPr>
      </w:pPr>
      <w:r w:rsidRPr="009F58BB">
        <w:rPr>
          <w:sz w:val="16"/>
        </w:rPr>
        <w:t>2020: …we’re headed toward a situation where A.I. is vastly smarter than humans and I think that time frame is less than five years from now.</w:t>
      </w:r>
    </w:p>
    <w:p w14:paraId="00338714" w14:textId="77777777" w:rsidR="007F50A3" w:rsidRPr="009F58BB" w:rsidRDefault="007F50A3" w:rsidP="007F50A3">
      <w:pPr>
        <w:rPr>
          <w:sz w:val="16"/>
        </w:rPr>
      </w:pPr>
      <w:r w:rsidRPr="009F58BB">
        <w:rPr>
          <w:rStyle w:val="Emphasis"/>
        </w:rPr>
        <w:t xml:space="preserve">Please, </w:t>
      </w:r>
      <w:r w:rsidRPr="009F58BB">
        <w:rPr>
          <w:rStyle w:val="Emphasis"/>
          <w:highlight w:val="green"/>
        </w:rPr>
        <w:t>enough already</w:t>
      </w:r>
      <w:r w:rsidRPr="009F58BB">
        <w:rPr>
          <w:rStyle w:val="Emphasis"/>
        </w:rPr>
        <w:t>!</w:t>
      </w:r>
      <w:r w:rsidRPr="009F58BB">
        <w:rPr>
          <w:sz w:val="16"/>
        </w:rPr>
        <w:t xml:space="preserve"> </w:t>
      </w:r>
      <w:r w:rsidRPr="009F58BB">
        <w:rPr>
          <w:rStyle w:val="StyleUnderline"/>
        </w:rPr>
        <w:t>Anybody with “exposure to</w:t>
      </w:r>
      <w:r w:rsidRPr="009F58BB">
        <w:rPr>
          <w:sz w:val="16"/>
        </w:rPr>
        <w:t xml:space="preserve"> the most cutting edge </w:t>
      </w:r>
      <w:r w:rsidRPr="009F58BB">
        <w:rPr>
          <w:rStyle w:val="StyleUnderline"/>
        </w:rPr>
        <w:t>AI</w:t>
      </w:r>
      <w:r w:rsidRPr="009F58BB">
        <w:rPr>
          <w:sz w:val="16"/>
        </w:rPr>
        <w:t xml:space="preserve">” </w:t>
      </w:r>
      <w:r w:rsidRPr="009F58BB">
        <w:rPr>
          <w:rStyle w:val="StyleUnderline"/>
        </w:rPr>
        <w:t xml:space="preserve">would know that as </w:t>
      </w:r>
      <w:r w:rsidRPr="009F58BB">
        <w:rPr>
          <w:rStyle w:val="StyleUnderline"/>
          <w:highlight w:val="green"/>
        </w:rPr>
        <w:t>AI</w:t>
      </w:r>
      <w:r w:rsidRPr="009F58BB">
        <w:rPr>
          <w:rStyle w:val="StyleUnderline"/>
        </w:rPr>
        <w:t xml:space="preserve"> currently stand</w:t>
      </w:r>
      <w:r w:rsidRPr="009F58BB">
        <w:rPr>
          <w:sz w:val="16"/>
        </w:rPr>
        <w:t xml:space="preserve">s, </w:t>
      </w:r>
      <w:r w:rsidRPr="009F58BB">
        <w:rPr>
          <w:rStyle w:val="StyleUnderline"/>
        </w:rPr>
        <w:t xml:space="preserve">we are </w:t>
      </w:r>
      <w:r w:rsidRPr="009F58BB">
        <w:rPr>
          <w:rStyle w:val="Emphasis"/>
          <w:highlight w:val="green"/>
        </w:rPr>
        <w:t xml:space="preserve">nowhere near </w:t>
      </w:r>
      <w:r w:rsidRPr="009F58BB">
        <w:rPr>
          <w:rStyle w:val="Emphasis"/>
        </w:rPr>
        <w:t xml:space="preserve">developing </w:t>
      </w:r>
      <w:r w:rsidRPr="009F58BB">
        <w:rPr>
          <w:rStyle w:val="Emphasis"/>
          <w:highlight w:val="green"/>
        </w:rPr>
        <w:t>anything</w:t>
      </w:r>
      <w:r w:rsidRPr="009F58BB">
        <w:rPr>
          <w:rStyle w:val="StyleUnderline"/>
        </w:rPr>
        <w:t xml:space="preserve"> </w:t>
      </w:r>
      <w:r w:rsidRPr="009F58BB">
        <w:rPr>
          <w:rStyle w:val="StyleUnderline"/>
          <w:highlight w:val="green"/>
        </w:rPr>
        <w:t>that</w:t>
      </w:r>
      <w:r w:rsidRPr="009F58BB">
        <w:rPr>
          <w:rStyle w:val="StyleUnderline"/>
        </w:rPr>
        <w:t xml:space="preserve"> </w:t>
      </w:r>
      <w:r w:rsidRPr="009F58BB">
        <w:rPr>
          <w:rStyle w:val="StyleUnderline"/>
          <w:highlight w:val="green"/>
        </w:rPr>
        <w:t>will</w:t>
      </w:r>
      <w:r w:rsidRPr="009F58BB">
        <w:rPr>
          <w:rStyle w:val="StyleUnderline"/>
        </w:rPr>
        <w:t xml:space="preserve"> “</w:t>
      </w:r>
      <w:r w:rsidRPr="009F58BB">
        <w:rPr>
          <w:rStyle w:val="Emphasis"/>
        </w:rPr>
        <w:t xml:space="preserve">vastly </w:t>
      </w:r>
      <w:r w:rsidRPr="009F58BB">
        <w:rPr>
          <w:rStyle w:val="Emphasis"/>
          <w:highlight w:val="green"/>
        </w:rPr>
        <w:t>outsmart</w:t>
      </w:r>
      <w:r w:rsidRPr="009F58BB">
        <w:rPr>
          <w:rStyle w:val="StyleUnderline"/>
        </w:rPr>
        <w:t>”</w:t>
      </w:r>
      <w:r w:rsidRPr="009F58BB">
        <w:rPr>
          <w:sz w:val="16"/>
        </w:rPr>
        <w:t xml:space="preserve"> </w:t>
      </w:r>
      <w:r w:rsidRPr="009F58BB">
        <w:rPr>
          <w:rStyle w:val="StyleUnderline"/>
          <w:highlight w:val="green"/>
        </w:rPr>
        <w:t>us</w:t>
      </w:r>
      <w:r w:rsidRPr="009F58BB">
        <w:rPr>
          <w:rStyle w:val="StyleUnderline"/>
        </w:rPr>
        <w:t xml:space="preserve"> by 2025</w:t>
      </w:r>
      <w:r w:rsidRPr="009F58BB">
        <w:rPr>
          <w:sz w:val="16"/>
        </w:rPr>
        <w:t xml:space="preserve">. As I’ve said before (here and here), the engine of AI is Deep Learning, and all evidence points to the fact that this engine is in overdrive – i.e. that </w:t>
      </w:r>
      <w:r w:rsidRPr="009F58BB">
        <w:rPr>
          <w:rStyle w:val="StyleUnderline"/>
          <w:highlight w:val="green"/>
        </w:rPr>
        <w:t>we’re</w:t>
      </w:r>
      <w:r w:rsidRPr="009F58BB">
        <w:rPr>
          <w:rStyle w:val="StyleUnderline"/>
        </w:rPr>
        <w:t xml:space="preserve"> </w:t>
      </w:r>
      <w:r w:rsidRPr="009F58BB">
        <w:rPr>
          <w:rStyle w:val="Emphasis"/>
          <w:highlight w:val="green"/>
        </w:rPr>
        <w:t>slowly</w:t>
      </w:r>
      <w:r w:rsidRPr="009F58BB">
        <w:rPr>
          <w:rStyle w:val="Emphasis"/>
        </w:rPr>
        <w:t xml:space="preserve"> </w:t>
      </w:r>
      <w:r w:rsidRPr="009F58BB">
        <w:rPr>
          <w:rStyle w:val="Emphasis"/>
          <w:highlight w:val="green"/>
        </w:rPr>
        <w:t>reaching</w:t>
      </w:r>
      <w:r w:rsidRPr="009F58BB">
        <w:rPr>
          <w:rStyle w:val="StyleUnderline"/>
        </w:rPr>
        <w:t xml:space="preserve"> its </w:t>
      </w:r>
      <w:r w:rsidRPr="009F58BB">
        <w:rPr>
          <w:rStyle w:val="Emphasis"/>
        </w:rPr>
        <w:t xml:space="preserve">top </w:t>
      </w:r>
      <w:r w:rsidRPr="009F58BB">
        <w:rPr>
          <w:rStyle w:val="Emphasis"/>
          <w:highlight w:val="green"/>
        </w:rPr>
        <w:t>speed</w:t>
      </w:r>
      <w:r w:rsidRPr="009F58BB">
        <w:rPr>
          <w:rStyle w:val="StyleUnderline"/>
        </w:rPr>
        <w:t>.</w:t>
      </w:r>
      <w:r w:rsidRPr="009F58BB">
        <w:rPr>
          <w:sz w:val="16"/>
        </w:rPr>
        <w:t xml:space="preserve"> We </w:t>
      </w:r>
      <w:r w:rsidRPr="009F58BB">
        <w:rPr>
          <w:rStyle w:val="StyleUnderline"/>
          <w:highlight w:val="green"/>
        </w:rPr>
        <w:t>soon won’t be able to</w:t>
      </w:r>
      <w:r w:rsidRPr="009F58BB">
        <w:rPr>
          <w:rStyle w:val="StyleUnderline"/>
        </w:rPr>
        <w:t xml:space="preserve"> </w:t>
      </w:r>
      <w:r w:rsidRPr="009F58BB">
        <w:rPr>
          <w:rStyle w:val="Emphasis"/>
          <w:highlight w:val="green"/>
        </w:rPr>
        <w:t>squeeze</w:t>
      </w:r>
      <w:r w:rsidRPr="009F58BB">
        <w:rPr>
          <w:rStyle w:val="StyleUnderline"/>
        </w:rPr>
        <w:t xml:space="preserve"> </w:t>
      </w:r>
      <w:r w:rsidRPr="009F58BB">
        <w:rPr>
          <w:rStyle w:val="StyleUnderline"/>
          <w:highlight w:val="green"/>
        </w:rPr>
        <w:t xml:space="preserve">anything more out </w:t>
      </w:r>
      <w:r w:rsidRPr="009F58BB">
        <w:rPr>
          <w:rStyle w:val="StyleUnderline"/>
        </w:rPr>
        <w:t>of it</w:t>
      </w:r>
      <w:r w:rsidRPr="009F58BB">
        <w:rPr>
          <w:sz w:val="16"/>
        </w:rPr>
        <w:t xml:space="preserve">. </w:t>
      </w:r>
    </w:p>
    <w:p w14:paraId="53D1AE9B" w14:textId="77777777" w:rsidR="007F50A3" w:rsidRPr="009F58BB" w:rsidRDefault="007F50A3" w:rsidP="007F50A3"/>
    <w:p w14:paraId="2E244DD2" w14:textId="77777777" w:rsidR="007F50A3" w:rsidRPr="009F58BB" w:rsidRDefault="007F50A3" w:rsidP="007F50A3">
      <w:pPr>
        <w:pStyle w:val="Heading4"/>
      </w:pPr>
      <w:r w:rsidRPr="009F58BB">
        <w:t>AI impacts are science fiction promoted by hacks in the industry.</w:t>
      </w:r>
    </w:p>
    <w:p w14:paraId="41CA4D87" w14:textId="77777777" w:rsidR="007F50A3" w:rsidRPr="009F58BB" w:rsidRDefault="007F50A3" w:rsidP="007F50A3">
      <w:r w:rsidRPr="009F58BB">
        <w:rPr>
          <w:rStyle w:val="Style13ptBold"/>
        </w:rPr>
        <w:t>Horgan 20</w:t>
      </w:r>
      <w:r w:rsidRPr="009F58BB">
        <w:t xml:space="preserve"> (John Horgan, directs the Center for Science Writings at the Stevens Institute of Technology, “Will Artificial Intelligence Ever Live Up to Its Hype?,” 12/04/20, The Scientific American, </w:t>
      </w:r>
      <w:hyperlink r:id="rId7" w:history="1">
        <w:r w:rsidRPr="009F58BB">
          <w:rPr>
            <w:rStyle w:val="Hyperlink"/>
          </w:rPr>
          <w:t>https://www.scientificamerican.com/article/will-artificial-intelligence-ever-live-up-to-its-hype/</w:t>
        </w:r>
      </w:hyperlink>
      <w:r w:rsidRPr="009F58BB">
        <w:t>)</w:t>
      </w:r>
    </w:p>
    <w:p w14:paraId="090CFE86" w14:textId="77777777" w:rsidR="007F50A3" w:rsidRPr="009F58BB" w:rsidRDefault="007F50A3" w:rsidP="007F50A3">
      <w:pPr>
        <w:rPr>
          <w:sz w:val="16"/>
        </w:rPr>
      </w:pPr>
      <w:r w:rsidRPr="009F58BB">
        <w:rPr>
          <w:rStyle w:val="StyleUnderline"/>
        </w:rPr>
        <w:t>When I started writing about science decades ago, artificial intelligence seemed ascendant</w:t>
      </w:r>
      <w:r w:rsidRPr="009F58BB">
        <w:rPr>
          <w:sz w:val="16"/>
        </w:rPr>
        <w:t xml:space="preserve">. IEEE Spectrum, the technology magazine for which I worked, produced a special issue on how AI would transform the world. I edited an article in which computer scientist Frederick Hayes-Roth predicted that AI would soon replace experts in law, medicine, finance and other professions. </w:t>
      </w:r>
    </w:p>
    <w:p w14:paraId="528D2349" w14:textId="77777777" w:rsidR="007F50A3" w:rsidRPr="009F58BB" w:rsidRDefault="007F50A3" w:rsidP="007F50A3">
      <w:pPr>
        <w:rPr>
          <w:sz w:val="16"/>
        </w:rPr>
      </w:pPr>
      <w:r w:rsidRPr="009F58BB">
        <w:rPr>
          <w:sz w:val="16"/>
        </w:rPr>
        <w:t xml:space="preserve">That was in 1984. Not long afterward, the </w:t>
      </w:r>
      <w:r w:rsidRPr="009F58BB">
        <w:rPr>
          <w:rStyle w:val="StyleUnderline"/>
        </w:rPr>
        <w:t xml:space="preserve">exuberance gave way to a slump known as an “AI winter,” when </w:t>
      </w:r>
      <w:r w:rsidRPr="009F58BB">
        <w:rPr>
          <w:rStyle w:val="Emphasis"/>
        </w:rPr>
        <w:t>disillusionment set in</w:t>
      </w:r>
      <w:r w:rsidRPr="009F58BB">
        <w:rPr>
          <w:rStyle w:val="StyleUnderline"/>
        </w:rPr>
        <w:t xml:space="preserve"> and </w:t>
      </w:r>
      <w:r w:rsidRPr="009F58BB">
        <w:rPr>
          <w:rStyle w:val="Emphasis"/>
        </w:rPr>
        <w:t>funding declined</w:t>
      </w:r>
      <w:r w:rsidRPr="009F58BB">
        <w:rPr>
          <w:sz w:val="16"/>
        </w:rPr>
        <w:t xml:space="preserve">. Years later, doing research for my book The Undiscovered Mind, I tracked Hayes-Roth down to ask how he thought his predictions had held up. He laughed and replied, “You’ve got a mean streak.” </w:t>
      </w:r>
    </w:p>
    <w:p w14:paraId="0B8F81BD" w14:textId="77777777" w:rsidR="007F50A3" w:rsidRPr="009F58BB" w:rsidRDefault="007F50A3" w:rsidP="007F50A3">
      <w:pPr>
        <w:rPr>
          <w:sz w:val="16"/>
        </w:rPr>
      </w:pPr>
      <w:r w:rsidRPr="009F58BB">
        <w:rPr>
          <w:rStyle w:val="StyleUnderline"/>
          <w:highlight w:val="green"/>
        </w:rPr>
        <w:t>AI</w:t>
      </w:r>
      <w:r w:rsidRPr="009F58BB">
        <w:rPr>
          <w:rStyle w:val="StyleUnderline"/>
        </w:rPr>
        <w:t xml:space="preserve"> had </w:t>
      </w:r>
      <w:r w:rsidRPr="009F58BB">
        <w:rPr>
          <w:rStyle w:val="StyleUnderline"/>
          <w:highlight w:val="green"/>
        </w:rPr>
        <w:t>not lived up to expectations</w:t>
      </w:r>
      <w:r w:rsidRPr="009F58BB">
        <w:rPr>
          <w:sz w:val="16"/>
        </w:rPr>
        <w:t xml:space="preserve">, he acknowledged. </w:t>
      </w:r>
      <w:r w:rsidRPr="009F58BB">
        <w:rPr>
          <w:rStyle w:val="StyleUnderline"/>
        </w:rPr>
        <w:t xml:space="preserve">Our </w:t>
      </w:r>
      <w:r w:rsidRPr="009F58BB">
        <w:rPr>
          <w:rStyle w:val="StyleUnderline"/>
          <w:highlight w:val="green"/>
        </w:rPr>
        <w:t xml:space="preserve">minds are </w:t>
      </w:r>
      <w:r w:rsidRPr="009F58BB">
        <w:rPr>
          <w:rStyle w:val="Emphasis"/>
          <w:highlight w:val="green"/>
        </w:rPr>
        <w:t>hard to replicate</w:t>
      </w:r>
      <w:r w:rsidRPr="009F58BB">
        <w:rPr>
          <w:rStyle w:val="StyleUnderline"/>
        </w:rPr>
        <w:t>, because we are “</w:t>
      </w:r>
      <w:r w:rsidRPr="009F58BB">
        <w:rPr>
          <w:rStyle w:val="Emphasis"/>
        </w:rPr>
        <w:t>very, very complicated systems</w:t>
      </w:r>
      <w:r w:rsidRPr="009F58BB">
        <w:rPr>
          <w:rStyle w:val="StyleUnderline"/>
        </w:rPr>
        <w:t xml:space="preserve"> that are both </w:t>
      </w:r>
      <w:r w:rsidRPr="009F58BB">
        <w:rPr>
          <w:rStyle w:val="Emphasis"/>
        </w:rPr>
        <w:t>evolved</w:t>
      </w:r>
      <w:r w:rsidRPr="009F58BB">
        <w:rPr>
          <w:rStyle w:val="StyleUnderline"/>
        </w:rPr>
        <w:t xml:space="preserve"> and </w:t>
      </w:r>
      <w:r w:rsidRPr="009F58BB">
        <w:rPr>
          <w:rStyle w:val="Emphasis"/>
        </w:rPr>
        <w:t>adapted</w:t>
      </w:r>
      <w:r w:rsidRPr="009F58BB">
        <w:rPr>
          <w:rStyle w:val="StyleUnderline"/>
        </w:rPr>
        <w:t xml:space="preserve"> through learning to deal well and differentially with dozens of variables at one time.” </w:t>
      </w:r>
      <w:r w:rsidRPr="009F58BB">
        <w:rPr>
          <w:rStyle w:val="StyleUnderline"/>
          <w:highlight w:val="green"/>
        </w:rPr>
        <w:t>Algorithms</w:t>
      </w:r>
      <w:r w:rsidRPr="009F58BB">
        <w:rPr>
          <w:rStyle w:val="StyleUnderline"/>
        </w:rPr>
        <w:t xml:space="preserve"> that can perform a specialized task</w:t>
      </w:r>
      <w:r w:rsidRPr="009F58BB">
        <w:rPr>
          <w:sz w:val="16"/>
        </w:rPr>
        <w:t xml:space="preserve">, like playing chess, </w:t>
      </w:r>
      <w:r w:rsidRPr="009F58BB">
        <w:rPr>
          <w:rStyle w:val="StyleUnderline"/>
          <w:highlight w:val="green"/>
        </w:rPr>
        <w:t>cannot be</w:t>
      </w:r>
      <w:r w:rsidRPr="009F58BB">
        <w:rPr>
          <w:rStyle w:val="StyleUnderline"/>
        </w:rPr>
        <w:t xml:space="preserve"> easily </w:t>
      </w:r>
      <w:r w:rsidRPr="009F58BB">
        <w:rPr>
          <w:rStyle w:val="StyleUnderline"/>
          <w:highlight w:val="green"/>
        </w:rPr>
        <w:t xml:space="preserve">adapted for </w:t>
      </w:r>
      <w:r w:rsidRPr="009F58BB">
        <w:rPr>
          <w:rStyle w:val="Emphasis"/>
          <w:highlight w:val="green"/>
        </w:rPr>
        <w:t>other purposes</w:t>
      </w:r>
      <w:r w:rsidRPr="009F58BB">
        <w:rPr>
          <w:sz w:val="16"/>
        </w:rPr>
        <w:t xml:space="preserve">. “It is an example of what is called nonrecurrent engineering,” Hayes-Roth explained. </w:t>
      </w:r>
    </w:p>
    <w:p w14:paraId="1B70D773" w14:textId="77777777" w:rsidR="007F50A3" w:rsidRPr="009F58BB" w:rsidRDefault="007F50A3" w:rsidP="007F50A3">
      <w:pPr>
        <w:rPr>
          <w:sz w:val="16"/>
        </w:rPr>
      </w:pPr>
      <w:r w:rsidRPr="009F58BB">
        <w:rPr>
          <w:sz w:val="16"/>
        </w:rPr>
        <w:t xml:space="preserve">That was 1998. Today, according to some measures, AI is booming once again. Programs such as voice and face recognition are embedded in cell phones, televisions, cars and countless other consumer products. Clever algorithms help me choose a Christmas present for my girlfriend, find my daughter’s building in Brooklyn and gather information for columns like this one. Venture-capital investments in AI doubled between 2017 and 2018 to $40 billion, according to WIRED. A Price Waterhouse study estimates that by 2030 AI will boost global economic output by more than $15 trillion, “more than the current output of China and India combined.” </w:t>
      </w:r>
    </w:p>
    <w:p w14:paraId="53061B90" w14:textId="77777777" w:rsidR="007F50A3" w:rsidRPr="009F58BB" w:rsidRDefault="007F50A3" w:rsidP="007F50A3">
      <w:pPr>
        <w:rPr>
          <w:sz w:val="16"/>
        </w:rPr>
      </w:pPr>
      <w:r w:rsidRPr="009F58BB">
        <w:rPr>
          <w:sz w:val="16"/>
        </w:rPr>
        <w:t xml:space="preserve">In fact, some observers fear that AI is moving too fast. New York Times columnist Farhad Manjoo calls an AI-based reading and writing program, GPT-3, “amazing, spooky, humbling and more than a little terrifying.” Someday, he frets, he might be “put out to pasture by a machine.” Neuroscientist Christof Koch has suggested that we might need computer chips implanted in our brains to help us keep up with intelligent machines. </w:t>
      </w:r>
    </w:p>
    <w:p w14:paraId="2C5C336A" w14:textId="77777777" w:rsidR="007F50A3" w:rsidRPr="009F58BB" w:rsidRDefault="007F50A3" w:rsidP="007F50A3">
      <w:pPr>
        <w:rPr>
          <w:sz w:val="16"/>
        </w:rPr>
      </w:pPr>
      <w:r w:rsidRPr="009F58BB">
        <w:rPr>
          <w:sz w:val="16"/>
        </w:rPr>
        <w:t xml:space="preserve">Elon Musk made headlines in 2018 when he warned that “superintelligent” AI, much smarter than we are, represents “the single biggest existential crisis that we face.” (Really? Worse than climate change? Nuclear weapons? Psychopathic </w:t>
      </w:r>
      <w:r w:rsidRPr="009F58BB">
        <w:rPr>
          <w:sz w:val="16"/>
          <w:szCs w:val="14"/>
        </w:rPr>
        <w:t>politicians</w:t>
      </w:r>
      <w:r w:rsidRPr="009F58BB">
        <w:rPr>
          <w:sz w:val="16"/>
        </w:rPr>
        <w:t xml:space="preserve">? I suspect that </w:t>
      </w:r>
      <w:r w:rsidRPr="009F58BB">
        <w:rPr>
          <w:rStyle w:val="StyleUnderline"/>
          <w:highlight w:val="green"/>
        </w:rPr>
        <w:t>Musk</w:t>
      </w:r>
      <w:r w:rsidRPr="009F58BB">
        <w:rPr>
          <w:rStyle w:val="StyleUnderline"/>
        </w:rPr>
        <w:t xml:space="preserve">, who has </w:t>
      </w:r>
      <w:r w:rsidRPr="009F58BB">
        <w:rPr>
          <w:rStyle w:val="Emphasis"/>
        </w:rPr>
        <w:t>invested in AI,</w:t>
      </w:r>
      <w:r w:rsidRPr="009F58BB">
        <w:rPr>
          <w:rStyle w:val="StyleUnderline"/>
        </w:rPr>
        <w:t xml:space="preserve"> </w:t>
      </w:r>
      <w:r w:rsidRPr="009F58BB">
        <w:rPr>
          <w:rStyle w:val="StyleUnderline"/>
          <w:highlight w:val="green"/>
        </w:rPr>
        <w:t xml:space="preserve">is trying to </w:t>
      </w:r>
      <w:r w:rsidRPr="009F58BB">
        <w:rPr>
          <w:rStyle w:val="Emphasis"/>
          <w:highlight w:val="green"/>
        </w:rPr>
        <w:t>promote</w:t>
      </w:r>
      <w:r w:rsidRPr="009F58BB">
        <w:rPr>
          <w:rStyle w:val="Emphasis"/>
        </w:rPr>
        <w:t xml:space="preserve"> the </w:t>
      </w:r>
      <w:r w:rsidRPr="009F58BB">
        <w:rPr>
          <w:rStyle w:val="Emphasis"/>
          <w:highlight w:val="green"/>
        </w:rPr>
        <w:t>tech</w:t>
      </w:r>
      <w:r w:rsidRPr="009F58BB">
        <w:rPr>
          <w:rStyle w:val="StyleUnderline"/>
        </w:rPr>
        <w:t xml:space="preserve">nology </w:t>
      </w:r>
      <w:r w:rsidRPr="009F58BB">
        <w:rPr>
          <w:rStyle w:val="StyleUnderline"/>
          <w:highlight w:val="green"/>
        </w:rPr>
        <w:t>with</w:t>
      </w:r>
      <w:r w:rsidRPr="009F58BB">
        <w:rPr>
          <w:rStyle w:val="StyleUnderline"/>
        </w:rPr>
        <w:t xml:space="preserve"> his </w:t>
      </w:r>
      <w:r w:rsidRPr="009F58BB">
        <w:rPr>
          <w:rStyle w:val="Emphasis"/>
        </w:rPr>
        <w:t xml:space="preserve">over-the-top </w:t>
      </w:r>
      <w:r w:rsidRPr="009F58BB">
        <w:rPr>
          <w:rStyle w:val="Emphasis"/>
          <w:highlight w:val="green"/>
        </w:rPr>
        <w:t>fearmongering</w:t>
      </w:r>
      <w:r w:rsidRPr="009F58BB">
        <w:rPr>
          <w:sz w:val="16"/>
        </w:rPr>
        <w:t>.)</w:t>
      </w:r>
    </w:p>
    <w:p w14:paraId="682D23A6" w14:textId="77777777" w:rsidR="007F50A3" w:rsidRPr="009F58BB" w:rsidRDefault="007F50A3" w:rsidP="007F50A3">
      <w:pPr>
        <w:rPr>
          <w:sz w:val="16"/>
        </w:rPr>
      </w:pPr>
      <w:r w:rsidRPr="009F58BB">
        <w:rPr>
          <w:sz w:val="16"/>
        </w:rPr>
        <w:t xml:space="preserve"> </w:t>
      </w:r>
      <w:r w:rsidRPr="009F58BB">
        <w:rPr>
          <w:rStyle w:val="StyleUnderline"/>
          <w:highlight w:val="green"/>
        </w:rPr>
        <w:t>Experts</w:t>
      </w:r>
      <w:r w:rsidRPr="009F58BB">
        <w:rPr>
          <w:rStyle w:val="StyleUnderline"/>
        </w:rPr>
        <w:t xml:space="preserve"> are </w:t>
      </w:r>
      <w:r w:rsidRPr="009F58BB">
        <w:rPr>
          <w:rStyle w:val="StyleUnderline"/>
          <w:highlight w:val="green"/>
        </w:rPr>
        <w:t>pushing back against</w:t>
      </w:r>
      <w:r w:rsidRPr="009F58BB">
        <w:rPr>
          <w:rStyle w:val="StyleUnderline"/>
        </w:rPr>
        <w:t xml:space="preserve"> the hype, pointing out that many </w:t>
      </w:r>
      <w:r w:rsidRPr="009F58BB">
        <w:rPr>
          <w:rStyle w:val="Emphasis"/>
          <w:highlight w:val="green"/>
        </w:rPr>
        <w:t>alleged advances in AI</w:t>
      </w:r>
      <w:r w:rsidRPr="009F58BB">
        <w:rPr>
          <w:rStyle w:val="StyleUnderline"/>
        </w:rPr>
        <w:t xml:space="preserve"> are </w:t>
      </w:r>
      <w:r w:rsidRPr="009F58BB">
        <w:rPr>
          <w:rStyle w:val="StyleUnderline"/>
          <w:highlight w:val="green"/>
        </w:rPr>
        <w:t xml:space="preserve">based on </w:t>
      </w:r>
      <w:r w:rsidRPr="009F58BB">
        <w:rPr>
          <w:rStyle w:val="Emphasis"/>
          <w:highlight w:val="green"/>
        </w:rPr>
        <w:t>flimsy evidence</w:t>
      </w:r>
      <w:r w:rsidRPr="009F58BB">
        <w:rPr>
          <w:sz w:val="16"/>
        </w:rPr>
        <w:t xml:space="preserve">. Last January, for example, a team from Google Health claimed in Nature that their AI program had outperformed humans in diagnosing breast cancer. In October, a group led by Benjamin Haibe-Kains, a computational genomics researcher, criticized the Google health paper, arguing that the “lack of details of the methods and algorithm code undermines its scientific value.” </w:t>
      </w:r>
    </w:p>
    <w:p w14:paraId="26BD95B6" w14:textId="77777777" w:rsidR="007F50A3" w:rsidRPr="009F58BB" w:rsidRDefault="007F50A3" w:rsidP="007F50A3">
      <w:pPr>
        <w:rPr>
          <w:sz w:val="16"/>
        </w:rPr>
      </w:pPr>
      <w:r w:rsidRPr="009F58BB">
        <w:rPr>
          <w:sz w:val="16"/>
        </w:rPr>
        <w:t xml:space="preserve">Haibe-Kains complained to Technology Review that the Google Health report is “more an advertisement for cool technology” than a legitimate, reproducible scientific study. The same is true of other reported advances, he said. </w:t>
      </w:r>
      <w:r w:rsidRPr="009F58BB">
        <w:rPr>
          <w:rStyle w:val="StyleUnderline"/>
        </w:rPr>
        <w:t xml:space="preserve">Indeed, artificial intelligence, like biomedicine and other fields, has become mired in a </w:t>
      </w:r>
      <w:r w:rsidRPr="009F58BB">
        <w:rPr>
          <w:rStyle w:val="Emphasis"/>
        </w:rPr>
        <w:t>replication crisis</w:t>
      </w:r>
      <w:r w:rsidRPr="009F58BB">
        <w:rPr>
          <w:rStyle w:val="StyleUnderline"/>
        </w:rPr>
        <w:t xml:space="preserve">. </w:t>
      </w:r>
      <w:r w:rsidRPr="009F58BB">
        <w:rPr>
          <w:rStyle w:val="StyleUnderline"/>
          <w:highlight w:val="green"/>
        </w:rPr>
        <w:t xml:space="preserve">Researchers make </w:t>
      </w:r>
      <w:r w:rsidRPr="009F58BB">
        <w:rPr>
          <w:rStyle w:val="Emphasis"/>
          <w:highlight w:val="green"/>
        </w:rPr>
        <w:t>dramatic claims</w:t>
      </w:r>
      <w:r w:rsidRPr="009F58BB">
        <w:rPr>
          <w:rStyle w:val="StyleUnderline"/>
          <w:highlight w:val="green"/>
        </w:rPr>
        <w:t xml:space="preserve"> that </w:t>
      </w:r>
      <w:r w:rsidRPr="009F58BB">
        <w:rPr>
          <w:rStyle w:val="Emphasis"/>
          <w:highlight w:val="green"/>
        </w:rPr>
        <w:t>cannot be tested</w:t>
      </w:r>
      <w:r w:rsidRPr="009F58BB">
        <w:rPr>
          <w:rStyle w:val="StyleUnderline"/>
          <w:highlight w:val="green"/>
        </w:rPr>
        <w:t>, because researchers</w:t>
      </w:r>
      <w:r w:rsidRPr="009F58BB">
        <w:rPr>
          <w:sz w:val="16"/>
        </w:rPr>
        <w:t>—especially those in industry—</w:t>
      </w:r>
      <w:r w:rsidRPr="009F58BB">
        <w:rPr>
          <w:rStyle w:val="StyleUnderline"/>
          <w:highlight w:val="green"/>
        </w:rPr>
        <w:t>do not disclose</w:t>
      </w:r>
      <w:r w:rsidRPr="009F58BB">
        <w:rPr>
          <w:rStyle w:val="StyleUnderline"/>
        </w:rPr>
        <w:t xml:space="preserve"> their </w:t>
      </w:r>
      <w:r w:rsidRPr="009F58BB">
        <w:rPr>
          <w:rStyle w:val="StyleUnderline"/>
          <w:highlight w:val="green"/>
        </w:rPr>
        <w:t>algorithms</w:t>
      </w:r>
      <w:r w:rsidRPr="009F58BB">
        <w:rPr>
          <w:sz w:val="16"/>
        </w:rPr>
        <w:t>. One recent review found that only 15 percent of AI studies shared their code.</w:t>
      </w:r>
    </w:p>
    <w:p w14:paraId="52252B00" w14:textId="77777777" w:rsidR="007F50A3" w:rsidRPr="009F58BB" w:rsidRDefault="007F50A3" w:rsidP="007F50A3">
      <w:pPr>
        <w:rPr>
          <w:sz w:val="16"/>
        </w:rPr>
      </w:pPr>
      <w:r w:rsidRPr="009F58BB">
        <w:rPr>
          <w:sz w:val="16"/>
        </w:rPr>
        <w:t xml:space="preserve"> </w:t>
      </w:r>
      <w:r w:rsidRPr="009F58BB">
        <w:rPr>
          <w:rStyle w:val="StyleUnderline"/>
        </w:rPr>
        <w:t xml:space="preserve">There are also signs that </w:t>
      </w:r>
      <w:r w:rsidRPr="009F58BB">
        <w:rPr>
          <w:rStyle w:val="StyleUnderline"/>
          <w:highlight w:val="green"/>
        </w:rPr>
        <w:t>investments in AI are not paying off</w:t>
      </w:r>
      <w:r w:rsidRPr="009F58BB">
        <w:rPr>
          <w:sz w:val="16"/>
        </w:rPr>
        <w:t xml:space="preserve">. Technology analyst Jeffrey </w:t>
      </w:r>
      <w:r w:rsidRPr="009F58BB">
        <w:rPr>
          <w:rStyle w:val="StyleUnderline"/>
        </w:rPr>
        <w:t xml:space="preserve">Funk recently examined </w:t>
      </w:r>
      <w:r w:rsidRPr="009F58BB">
        <w:rPr>
          <w:rStyle w:val="StyleUnderline"/>
          <w:highlight w:val="green"/>
        </w:rPr>
        <w:t>40 start-up companies</w:t>
      </w:r>
      <w:r w:rsidRPr="009F58BB">
        <w:rPr>
          <w:rStyle w:val="StyleUnderline"/>
        </w:rPr>
        <w:t xml:space="preserve"> developing AI for health care, manufacturing, energy, finance, cybersecurity, transportation and other industries. Many of them </w:t>
      </w:r>
      <w:r w:rsidRPr="009F58BB">
        <w:rPr>
          <w:rStyle w:val="StyleUnderline"/>
          <w:highlight w:val="green"/>
        </w:rPr>
        <w:t>were not</w:t>
      </w:r>
      <w:r w:rsidRPr="009F58BB">
        <w:rPr>
          <w:rStyle w:val="StyleUnderline"/>
        </w:rPr>
        <w:t xml:space="preserve"> “</w:t>
      </w:r>
      <w:r w:rsidRPr="009F58BB">
        <w:rPr>
          <w:rStyle w:val="StyleUnderline"/>
          <w:highlight w:val="green"/>
        </w:rPr>
        <w:t>nearly as valuable</w:t>
      </w:r>
      <w:r w:rsidRPr="009F58BB">
        <w:rPr>
          <w:rStyle w:val="StyleUnderline"/>
        </w:rPr>
        <w:t xml:space="preserve"> to society </w:t>
      </w:r>
      <w:r w:rsidRPr="009F58BB">
        <w:rPr>
          <w:rStyle w:val="StyleUnderline"/>
          <w:highlight w:val="green"/>
        </w:rPr>
        <w:t>as</w:t>
      </w:r>
      <w:r w:rsidRPr="009F58BB">
        <w:rPr>
          <w:rStyle w:val="StyleUnderline"/>
        </w:rPr>
        <w:t xml:space="preserve"> all the </w:t>
      </w:r>
      <w:r w:rsidRPr="009F58BB">
        <w:rPr>
          <w:rStyle w:val="Emphasis"/>
          <w:highlight w:val="green"/>
        </w:rPr>
        <w:t>hype</w:t>
      </w:r>
      <w:r w:rsidRPr="009F58BB">
        <w:rPr>
          <w:rStyle w:val="StyleUnderline"/>
          <w:highlight w:val="green"/>
        </w:rPr>
        <w:t xml:space="preserve"> would suggest</w:t>
      </w:r>
      <w:r w:rsidRPr="009F58BB">
        <w:rPr>
          <w:sz w:val="16"/>
        </w:rPr>
        <w:t xml:space="preserve">,” Funk reports in IEEE Spectrum. </w:t>
      </w:r>
      <w:r w:rsidRPr="009F58BB">
        <w:rPr>
          <w:rStyle w:val="StyleUnderline"/>
        </w:rPr>
        <w:t xml:space="preserve">Advances in </w:t>
      </w:r>
      <w:r w:rsidRPr="009F58BB">
        <w:rPr>
          <w:rStyle w:val="StyleUnderline"/>
          <w:highlight w:val="green"/>
        </w:rPr>
        <w:t>AI</w:t>
      </w:r>
      <w:r w:rsidRPr="009F58BB">
        <w:rPr>
          <w:rStyle w:val="StyleUnderline"/>
        </w:rPr>
        <w:t xml:space="preserve"> “are </w:t>
      </w:r>
      <w:r w:rsidRPr="009F58BB">
        <w:rPr>
          <w:rStyle w:val="Emphasis"/>
          <w:highlight w:val="green"/>
        </w:rPr>
        <w:t>unlikely</w:t>
      </w:r>
      <w:r w:rsidRPr="009F58BB">
        <w:rPr>
          <w:rStyle w:val="StyleUnderline"/>
          <w:highlight w:val="green"/>
        </w:rPr>
        <w:t xml:space="preserve"> to be</w:t>
      </w:r>
      <w:r w:rsidRPr="009F58BB">
        <w:rPr>
          <w:rStyle w:val="StyleUnderline"/>
        </w:rPr>
        <w:t xml:space="preserve"> nearly as </w:t>
      </w:r>
      <w:r w:rsidRPr="009F58BB">
        <w:rPr>
          <w:rStyle w:val="Emphasis"/>
          <w:highlight w:val="green"/>
        </w:rPr>
        <w:t>disruptive</w:t>
      </w:r>
      <w:r w:rsidRPr="009F58BB">
        <w:rPr>
          <w:rStyle w:val="StyleUnderline"/>
        </w:rPr>
        <w:t>—for companies, for workers, or for the economy as a whole—as many observers have been arguing</w:t>
      </w:r>
      <w:r w:rsidRPr="009F58BB">
        <w:rPr>
          <w:sz w:val="16"/>
        </w:rPr>
        <w:t xml:space="preserve">.” </w:t>
      </w:r>
    </w:p>
    <w:p w14:paraId="76EF8E91" w14:textId="77777777" w:rsidR="007F50A3" w:rsidRPr="009F58BB" w:rsidRDefault="007F50A3" w:rsidP="007F50A3">
      <w:pPr>
        <w:rPr>
          <w:sz w:val="16"/>
        </w:rPr>
      </w:pPr>
      <w:r w:rsidRPr="009F58BB">
        <w:rPr>
          <w:sz w:val="16"/>
        </w:rPr>
        <w:t>Science reports that “</w:t>
      </w:r>
      <w:r w:rsidRPr="009F58BB">
        <w:rPr>
          <w:rStyle w:val="StyleUnderline"/>
        </w:rPr>
        <w:t xml:space="preserve">core </w:t>
      </w:r>
      <w:r w:rsidRPr="009F58BB">
        <w:rPr>
          <w:rStyle w:val="StyleUnderline"/>
          <w:highlight w:val="green"/>
        </w:rPr>
        <w:t>progress</w:t>
      </w:r>
      <w:r w:rsidRPr="009F58BB">
        <w:rPr>
          <w:rStyle w:val="StyleUnderline"/>
        </w:rPr>
        <w:t xml:space="preserve"> in AI </w:t>
      </w:r>
      <w:r w:rsidRPr="009F58BB">
        <w:rPr>
          <w:rStyle w:val="StyleUnderline"/>
          <w:highlight w:val="green"/>
        </w:rPr>
        <w:t xml:space="preserve">has </w:t>
      </w:r>
      <w:r w:rsidRPr="009F58BB">
        <w:rPr>
          <w:rStyle w:val="Emphasis"/>
          <w:highlight w:val="green"/>
        </w:rPr>
        <w:t>stalled</w:t>
      </w:r>
      <w:r w:rsidRPr="009F58BB">
        <w:rPr>
          <w:rStyle w:val="StyleUnderline"/>
        </w:rPr>
        <w:t xml:space="preserve"> in some fields</w:t>
      </w:r>
      <w:r w:rsidRPr="009F58BB">
        <w:rPr>
          <w:sz w:val="16"/>
        </w:rPr>
        <w:t xml:space="preserve">,” such as information retrieval and product recommendation. A </w:t>
      </w:r>
      <w:r w:rsidRPr="009F58BB">
        <w:rPr>
          <w:rStyle w:val="StyleUnderline"/>
          <w:highlight w:val="green"/>
        </w:rPr>
        <w:t>study</w:t>
      </w:r>
      <w:r w:rsidRPr="009F58BB">
        <w:rPr>
          <w:rStyle w:val="StyleUnderline"/>
        </w:rPr>
        <w:t xml:space="preserve"> of algorithms used to improve the performance of </w:t>
      </w:r>
      <w:r w:rsidRPr="009F58BB">
        <w:rPr>
          <w:rStyle w:val="Emphasis"/>
        </w:rPr>
        <w:t>neural networks</w:t>
      </w:r>
      <w:r w:rsidRPr="009F58BB">
        <w:rPr>
          <w:rStyle w:val="StyleUnderline"/>
        </w:rPr>
        <w:t xml:space="preserve"> </w:t>
      </w:r>
      <w:r w:rsidRPr="009F58BB">
        <w:rPr>
          <w:rStyle w:val="StyleUnderline"/>
          <w:highlight w:val="green"/>
        </w:rPr>
        <w:t>found “</w:t>
      </w:r>
      <w:r w:rsidRPr="009F58BB">
        <w:rPr>
          <w:rStyle w:val="Emphasis"/>
          <w:highlight w:val="green"/>
        </w:rPr>
        <w:t>no clear evidence</w:t>
      </w:r>
      <w:r w:rsidRPr="009F58BB">
        <w:rPr>
          <w:rStyle w:val="StyleUnderline"/>
          <w:highlight w:val="green"/>
        </w:rPr>
        <w:t xml:space="preserve"> of</w:t>
      </w:r>
      <w:r w:rsidRPr="009F58BB">
        <w:rPr>
          <w:rStyle w:val="StyleUnderline"/>
        </w:rPr>
        <w:t xml:space="preserve"> </w:t>
      </w:r>
      <w:r w:rsidRPr="009F58BB">
        <w:rPr>
          <w:rStyle w:val="Emphasis"/>
        </w:rPr>
        <w:t xml:space="preserve">performance </w:t>
      </w:r>
      <w:r w:rsidRPr="009F58BB">
        <w:rPr>
          <w:rStyle w:val="Emphasis"/>
          <w:highlight w:val="green"/>
        </w:rPr>
        <w:t>improvements</w:t>
      </w:r>
      <w:r w:rsidRPr="009F58BB">
        <w:rPr>
          <w:rStyle w:val="StyleUnderline"/>
          <w:highlight w:val="green"/>
        </w:rPr>
        <w:t xml:space="preserve"> over a </w:t>
      </w:r>
      <w:r w:rsidRPr="009F58BB">
        <w:rPr>
          <w:rStyle w:val="Emphasis"/>
          <w:highlight w:val="green"/>
        </w:rPr>
        <w:t>10-year period</w:t>
      </w:r>
      <w:r w:rsidRPr="009F58BB">
        <w:rPr>
          <w:sz w:val="16"/>
        </w:rPr>
        <w:t xml:space="preserve">.” </w:t>
      </w:r>
    </w:p>
    <w:p w14:paraId="5F3D3C45" w14:textId="77777777" w:rsidR="007F50A3" w:rsidRPr="009F58BB" w:rsidRDefault="007F50A3" w:rsidP="007F50A3">
      <w:pPr>
        <w:rPr>
          <w:sz w:val="16"/>
        </w:rPr>
      </w:pPr>
      <w:r w:rsidRPr="009F58BB">
        <w:rPr>
          <w:sz w:val="16"/>
        </w:rPr>
        <w:t xml:space="preserve">The </w:t>
      </w:r>
      <w:r w:rsidRPr="009F58BB">
        <w:rPr>
          <w:rStyle w:val="StyleUnderline"/>
        </w:rPr>
        <w:t>longstanding goal of “general” artificial intelligence</w:t>
      </w:r>
      <w:r w:rsidRPr="009F58BB">
        <w:rPr>
          <w:sz w:val="16"/>
        </w:rPr>
        <w:t xml:space="preserve">, possessing the broad knowledge and learning capacity to solve a variety of real-world problems, as humans do, </w:t>
      </w:r>
      <w:r w:rsidRPr="009F58BB">
        <w:rPr>
          <w:rStyle w:val="StyleUnderline"/>
        </w:rPr>
        <w:t>remains elusive</w:t>
      </w:r>
      <w:r w:rsidRPr="009F58BB">
        <w:rPr>
          <w:sz w:val="16"/>
        </w:rPr>
        <w:t xml:space="preserve">. “We have machines that learn in a very narrow way,” Yoshua Bengio, a pioneer in the AI approach called deep learning, recently complained in WIRED. “They need much more data to learn a task than human examples of intelligence, and they still make stupid mistakes.” </w:t>
      </w:r>
    </w:p>
    <w:p w14:paraId="4B3E1CF9" w14:textId="77777777" w:rsidR="007F50A3" w:rsidRPr="009F58BB" w:rsidRDefault="007F50A3" w:rsidP="007F50A3">
      <w:pPr>
        <w:rPr>
          <w:sz w:val="16"/>
        </w:rPr>
      </w:pPr>
      <w:r w:rsidRPr="009F58BB">
        <w:rPr>
          <w:sz w:val="16"/>
        </w:rPr>
        <w:t>Writing in The Gradient, an online magazine devoted to tech, AI entrepreneur and writer Gary Marcus accuses AI leaders as well as the media of exaggerating the field’s progress. AI-based autonomous cars, fake news detectors, diagnostic programs and chatbots have all been oversold, Marcus contends. He warns that “</w:t>
      </w:r>
      <w:r w:rsidRPr="009F58BB">
        <w:rPr>
          <w:rStyle w:val="StyleUnderline"/>
        </w:rPr>
        <w:t>if and when the public, governments, and investment community recognize that they have been sold</w:t>
      </w:r>
      <w:r w:rsidRPr="009F58BB">
        <w:rPr>
          <w:sz w:val="16"/>
        </w:rPr>
        <w:t xml:space="preserve"> an unrealistic picture of AI’s strengths and weaknesses that doesn't match reality, a </w:t>
      </w:r>
      <w:r w:rsidRPr="009F58BB">
        <w:rPr>
          <w:rStyle w:val="Emphasis"/>
        </w:rPr>
        <w:t>new AI winter</w:t>
      </w:r>
      <w:r w:rsidRPr="009F58BB">
        <w:rPr>
          <w:rStyle w:val="StyleUnderline"/>
        </w:rPr>
        <w:t xml:space="preserve"> may commence</w:t>
      </w:r>
      <w:r w:rsidRPr="009F58BB">
        <w:rPr>
          <w:sz w:val="16"/>
        </w:rPr>
        <w:t xml:space="preserve">.” </w:t>
      </w:r>
    </w:p>
    <w:p w14:paraId="28EA6A9A" w14:textId="77777777" w:rsidR="007F50A3" w:rsidRPr="009F58BB" w:rsidRDefault="007F50A3" w:rsidP="007F50A3">
      <w:pPr>
        <w:rPr>
          <w:sz w:val="16"/>
        </w:rPr>
      </w:pPr>
      <w:r w:rsidRPr="009F58BB">
        <w:rPr>
          <w:sz w:val="16"/>
        </w:rPr>
        <w:t>Another AI veteran and writer, Erik Larson, questions the “myth” that one day AI will inevitably equal or surpass human intelligence. In The Myth of Artificial Intelligence: Why Computers Can’t Think the Way We Do, scheduled to be released by Harvard University Press in April, Larson argues that “</w:t>
      </w:r>
      <w:r w:rsidRPr="009F58BB">
        <w:rPr>
          <w:rStyle w:val="StyleUnderline"/>
          <w:highlight w:val="green"/>
        </w:rPr>
        <w:t xml:space="preserve">success with </w:t>
      </w:r>
      <w:r w:rsidRPr="009F58BB">
        <w:rPr>
          <w:rStyle w:val="Emphasis"/>
          <w:highlight w:val="green"/>
        </w:rPr>
        <w:t>narrow applications</w:t>
      </w:r>
      <w:r w:rsidRPr="009F58BB">
        <w:rPr>
          <w:rStyle w:val="StyleUnderline"/>
          <w:highlight w:val="green"/>
        </w:rPr>
        <w:t xml:space="preserve"> gets us </w:t>
      </w:r>
      <w:r w:rsidRPr="009F58BB">
        <w:rPr>
          <w:rStyle w:val="Emphasis"/>
          <w:highlight w:val="green"/>
        </w:rPr>
        <w:t>not one step closer</w:t>
      </w:r>
      <w:r w:rsidRPr="009F58BB">
        <w:rPr>
          <w:rStyle w:val="StyleUnderline"/>
        </w:rPr>
        <w:t xml:space="preserve"> to general intelligence</w:t>
      </w:r>
      <w:r w:rsidRPr="009F58BB">
        <w:rPr>
          <w:sz w:val="16"/>
        </w:rPr>
        <w:t xml:space="preserve">.” </w:t>
      </w:r>
    </w:p>
    <w:p w14:paraId="4408703C" w14:textId="77777777" w:rsidR="007F50A3" w:rsidRPr="009F58BB" w:rsidRDefault="007F50A3" w:rsidP="007F50A3">
      <w:pPr>
        <w:rPr>
          <w:sz w:val="16"/>
        </w:rPr>
      </w:pPr>
      <w:r w:rsidRPr="009F58BB">
        <w:rPr>
          <w:sz w:val="16"/>
        </w:rPr>
        <w:t xml:space="preserve">Larson says “the </w:t>
      </w:r>
      <w:r w:rsidRPr="009F58BB">
        <w:rPr>
          <w:rStyle w:val="Emphasis"/>
          <w:highlight w:val="green"/>
        </w:rPr>
        <w:t>actual science</w:t>
      </w:r>
      <w:r w:rsidRPr="009F58BB">
        <w:rPr>
          <w:rStyle w:val="StyleUnderline"/>
          <w:highlight w:val="green"/>
        </w:rPr>
        <w:t xml:space="preserve"> of AI</w:t>
      </w:r>
      <w:r w:rsidRPr="009F58BB">
        <w:rPr>
          <w:rStyle w:val="StyleUnderline"/>
        </w:rPr>
        <w:t xml:space="preserve"> (as opposed to the </w:t>
      </w:r>
      <w:r w:rsidRPr="009F58BB">
        <w:rPr>
          <w:rStyle w:val="Emphasis"/>
        </w:rPr>
        <w:t>pseudoscience</w:t>
      </w:r>
      <w:r w:rsidRPr="009F58BB">
        <w:rPr>
          <w:rStyle w:val="StyleUnderline"/>
        </w:rPr>
        <w:t xml:space="preserve"> of </w:t>
      </w:r>
      <w:r w:rsidRPr="009F58BB">
        <w:rPr>
          <w:rStyle w:val="Emphasis"/>
        </w:rPr>
        <w:t>Hollywood</w:t>
      </w:r>
      <w:r w:rsidRPr="009F58BB">
        <w:rPr>
          <w:rStyle w:val="StyleUnderline"/>
        </w:rPr>
        <w:t xml:space="preserve"> and </w:t>
      </w:r>
      <w:r w:rsidRPr="009F58BB">
        <w:rPr>
          <w:rStyle w:val="Emphasis"/>
        </w:rPr>
        <w:t>science fiction novelists</w:t>
      </w:r>
      <w:r w:rsidRPr="009F58BB">
        <w:rPr>
          <w:rStyle w:val="StyleUnderline"/>
        </w:rPr>
        <w:t xml:space="preserve">) </w:t>
      </w:r>
      <w:r w:rsidRPr="009F58BB">
        <w:rPr>
          <w:rStyle w:val="StyleUnderline"/>
          <w:highlight w:val="green"/>
        </w:rPr>
        <w:t>has uncovered a</w:t>
      </w:r>
      <w:r w:rsidRPr="009F58BB">
        <w:rPr>
          <w:rStyle w:val="StyleUnderline"/>
        </w:rPr>
        <w:t xml:space="preserve"> very </w:t>
      </w:r>
      <w:r w:rsidRPr="009F58BB">
        <w:rPr>
          <w:rStyle w:val="StyleUnderline"/>
          <w:highlight w:val="green"/>
        </w:rPr>
        <w:t>large mystery</w:t>
      </w:r>
      <w:r w:rsidRPr="009F58BB">
        <w:rPr>
          <w:rStyle w:val="StyleUnderline"/>
        </w:rPr>
        <w:t xml:space="preserve"> at the heart of intelligence, which no one currently has a clue how to solve. Put bluntly: </w:t>
      </w:r>
      <w:r w:rsidRPr="009F58BB">
        <w:rPr>
          <w:rStyle w:val="StyleUnderline"/>
          <w:highlight w:val="green"/>
        </w:rPr>
        <w:t>all ev</w:t>
      </w:r>
      <w:r w:rsidRPr="009F58BB">
        <w:rPr>
          <w:rStyle w:val="StyleUnderline"/>
        </w:rPr>
        <w:t xml:space="preserve">idence </w:t>
      </w:r>
      <w:r w:rsidRPr="009F58BB">
        <w:rPr>
          <w:rStyle w:val="StyleUnderline"/>
          <w:highlight w:val="green"/>
        </w:rPr>
        <w:t>suggests</w:t>
      </w:r>
      <w:r w:rsidRPr="009F58BB">
        <w:rPr>
          <w:rStyle w:val="StyleUnderline"/>
        </w:rPr>
        <w:t xml:space="preserve"> that </w:t>
      </w:r>
      <w:r w:rsidRPr="009F58BB">
        <w:rPr>
          <w:rStyle w:val="Emphasis"/>
          <w:highlight w:val="green"/>
        </w:rPr>
        <w:t>human</w:t>
      </w:r>
      <w:r w:rsidRPr="009F58BB">
        <w:rPr>
          <w:rStyle w:val="StyleUnderline"/>
          <w:highlight w:val="green"/>
        </w:rPr>
        <w:t xml:space="preserve"> and </w:t>
      </w:r>
      <w:r w:rsidRPr="009F58BB">
        <w:rPr>
          <w:rStyle w:val="Emphasis"/>
          <w:highlight w:val="green"/>
        </w:rPr>
        <w:t>machine intelligence</w:t>
      </w:r>
      <w:r w:rsidRPr="009F58BB">
        <w:rPr>
          <w:rStyle w:val="StyleUnderline"/>
          <w:highlight w:val="green"/>
        </w:rPr>
        <w:t xml:space="preserve"> are </w:t>
      </w:r>
      <w:r w:rsidRPr="009F58BB">
        <w:rPr>
          <w:rStyle w:val="Emphasis"/>
          <w:highlight w:val="green"/>
        </w:rPr>
        <w:t>radically different</w:t>
      </w:r>
      <w:r w:rsidRPr="009F58BB">
        <w:rPr>
          <w:rStyle w:val="StyleUnderline"/>
        </w:rPr>
        <w:t>. And yet the myth of inevitability persists</w:t>
      </w:r>
      <w:r w:rsidRPr="009F58BB">
        <w:rPr>
          <w:sz w:val="16"/>
        </w:rPr>
        <w:t xml:space="preserve">.” </w:t>
      </w:r>
    </w:p>
    <w:p w14:paraId="12C682EB" w14:textId="77777777" w:rsidR="007F50A3" w:rsidRPr="009F58BB" w:rsidRDefault="007F50A3" w:rsidP="007F50A3">
      <w:pPr>
        <w:rPr>
          <w:sz w:val="16"/>
        </w:rPr>
      </w:pPr>
      <w:r w:rsidRPr="009F58BB">
        <w:rPr>
          <w:sz w:val="16"/>
        </w:rPr>
        <w:t>When I first started writing about science, I believed the myth of AI. One day, surely, researchers would achieve the goal of a flexible, supersmart, all-purpose artificial intelligence, like HAL. Given rapid advances in computer hardware and software, it was only a matter of time. And who was I to doubt authorities like Marvin Minsky?</w:t>
      </w:r>
    </w:p>
    <w:p w14:paraId="64993208" w14:textId="77777777" w:rsidR="007F50A3" w:rsidRPr="009F58BB" w:rsidRDefault="007F50A3" w:rsidP="007F50A3">
      <w:pPr>
        <w:rPr>
          <w:sz w:val="16"/>
        </w:rPr>
      </w:pPr>
      <w:r w:rsidRPr="009F58BB">
        <w:rPr>
          <w:sz w:val="16"/>
        </w:rPr>
        <w:t xml:space="preserve"> Gradually, I became an AI doubter, as I realized that </w:t>
      </w:r>
      <w:r w:rsidRPr="009F58BB">
        <w:rPr>
          <w:rStyle w:val="StyleUnderline"/>
        </w:rPr>
        <w:t xml:space="preserve">our minds—in spite of enormous advances in neuroscience, genetics, cognitive science and, yes, artificial intelligence—remain as mysterious as ever. Here’s the paradox: machines are becoming </w:t>
      </w:r>
      <w:r w:rsidRPr="009F58BB">
        <w:rPr>
          <w:rStyle w:val="Emphasis"/>
        </w:rPr>
        <w:t>undeniably smarter</w:t>
      </w:r>
      <w:r w:rsidRPr="009F58BB">
        <w:rPr>
          <w:rStyle w:val="StyleUnderline"/>
        </w:rPr>
        <w:t xml:space="preserve">—and humans, it seems lately, more stupid, and yet </w:t>
      </w:r>
      <w:r w:rsidRPr="009F58BB">
        <w:rPr>
          <w:rStyle w:val="StyleUnderline"/>
          <w:highlight w:val="green"/>
        </w:rPr>
        <w:t xml:space="preserve">machines will </w:t>
      </w:r>
      <w:r w:rsidRPr="009F58BB">
        <w:rPr>
          <w:rStyle w:val="Emphasis"/>
          <w:highlight w:val="green"/>
        </w:rPr>
        <w:t>never equal</w:t>
      </w:r>
      <w:r w:rsidRPr="009F58BB">
        <w:rPr>
          <w:rStyle w:val="StyleUnderline"/>
          <w:highlight w:val="green"/>
        </w:rPr>
        <w:t xml:space="preserve">, let alone </w:t>
      </w:r>
      <w:r w:rsidRPr="009F58BB">
        <w:rPr>
          <w:rStyle w:val="Emphasis"/>
          <w:highlight w:val="green"/>
        </w:rPr>
        <w:t>surpass</w:t>
      </w:r>
      <w:r w:rsidRPr="009F58BB">
        <w:rPr>
          <w:rStyle w:val="StyleUnderline"/>
          <w:highlight w:val="green"/>
        </w:rPr>
        <w:t xml:space="preserve">, our </w:t>
      </w:r>
      <w:r w:rsidRPr="009F58BB">
        <w:rPr>
          <w:rStyle w:val="Emphasis"/>
          <w:highlight w:val="green"/>
        </w:rPr>
        <w:t>intelligence</w:t>
      </w:r>
      <w:r w:rsidRPr="009F58BB">
        <w:rPr>
          <w:rStyle w:val="StyleUnderline"/>
        </w:rPr>
        <w:t>. They will always remain mere machines</w:t>
      </w:r>
      <w:r w:rsidRPr="009F58BB">
        <w:rPr>
          <w:sz w:val="16"/>
        </w:rPr>
        <w:t>. That’s my guess, and my hope.</w:t>
      </w:r>
    </w:p>
    <w:bookmarkEnd w:id="7"/>
    <w:p w14:paraId="642153BE" w14:textId="77777777" w:rsidR="007F50A3" w:rsidRPr="009F58BB" w:rsidRDefault="007F50A3" w:rsidP="007F50A3">
      <w:pPr>
        <w:pStyle w:val="Heading3"/>
      </w:pPr>
      <w:r w:rsidRPr="009F58BB">
        <w:t>1NC---AT: AI !---Other Countries A/C</w:t>
      </w:r>
    </w:p>
    <w:p w14:paraId="6D967D02" w14:textId="77777777" w:rsidR="007F50A3" w:rsidRPr="009F58BB" w:rsidRDefault="007F50A3" w:rsidP="007F50A3">
      <w:pPr>
        <w:pStyle w:val="Heading4"/>
        <w:rPr>
          <w:rStyle w:val="StyleUnderline"/>
          <w:highlight w:val="green"/>
        </w:rPr>
      </w:pPr>
      <w:r w:rsidRPr="009F58BB">
        <w:t xml:space="preserve">Other countries develop AGI. That thumps every internal link. </w:t>
      </w:r>
    </w:p>
    <w:p w14:paraId="41469F87" w14:textId="77777777" w:rsidR="007F50A3" w:rsidRPr="009F58BB" w:rsidRDefault="007F50A3" w:rsidP="007F50A3">
      <w:pPr>
        <w:rPr>
          <w:rStyle w:val="StyleUnderline"/>
          <w:highlight w:val="green"/>
        </w:rPr>
      </w:pPr>
      <w:r w:rsidRPr="009F58BB">
        <w:t xml:space="preserve">Lance </w:t>
      </w:r>
      <w:r w:rsidRPr="009F58BB">
        <w:rPr>
          <w:rStyle w:val="Style13ptBold"/>
        </w:rPr>
        <w:t>Eliot 22</w:t>
      </w:r>
      <w:r w:rsidRPr="009F58BB">
        <w:t>, globally recognized expert on AI and previously served as a professor at the University of Southern California, 8-15-22, “AI Ethics And The Geopolitical Wrestling Match Over Who Will Win The Race To Attain True AI,” Forbes, https://www.forbes.com/sites/lanceeliot/2022/08/15/ai-ethics-and-the-geopolitical-wrestling-match-over-who-will-win-the-race-to-attain-true-ai-or-agi/?sh=603c64cc7536</w:t>
      </w:r>
    </w:p>
    <w:p w14:paraId="4D62C3CD" w14:textId="77777777" w:rsidR="007F50A3" w:rsidRPr="009F58BB" w:rsidRDefault="007F50A3" w:rsidP="007F50A3">
      <w:pPr>
        <w:rPr>
          <w:rStyle w:val="StyleUnderline"/>
          <w:highlight w:val="green"/>
        </w:rPr>
      </w:pPr>
      <w:r w:rsidRPr="009F58BB">
        <w:rPr>
          <w:rStyle w:val="StyleUnderline"/>
          <w:highlight w:val="green"/>
        </w:rPr>
        <w:t xml:space="preserve">The </w:t>
      </w:r>
      <w:r w:rsidRPr="009F58BB">
        <w:rPr>
          <w:rStyle w:val="Emphasis"/>
          <w:highlight w:val="green"/>
        </w:rPr>
        <w:t>world</w:t>
      </w:r>
      <w:r w:rsidRPr="009F58BB">
        <w:rPr>
          <w:rStyle w:val="StyleUnderline"/>
          <w:highlight w:val="green"/>
        </w:rPr>
        <w:t xml:space="preserve"> is in a</w:t>
      </w:r>
      <w:r w:rsidRPr="009F58BB">
        <w:rPr>
          <w:rStyle w:val="StyleUnderline"/>
        </w:rPr>
        <w:t xml:space="preserve"> </w:t>
      </w:r>
      <w:r w:rsidRPr="009F58BB">
        <w:rPr>
          <w:rStyle w:val="Emphasis"/>
        </w:rPr>
        <w:t>frantic race</w:t>
      </w:r>
      <w:r w:rsidRPr="009F58BB">
        <w:t>.</w:t>
      </w:r>
    </w:p>
    <w:p w14:paraId="60FE6D6E" w14:textId="77777777" w:rsidR="007F50A3" w:rsidRPr="009F58BB" w:rsidRDefault="007F50A3" w:rsidP="007F50A3">
      <w:pPr>
        <w:rPr>
          <w:rStyle w:val="StyleUnderline"/>
          <w:highlight w:val="green"/>
        </w:rPr>
      </w:pPr>
      <w:r w:rsidRPr="009F58BB">
        <w:rPr>
          <w:sz w:val="16"/>
          <w:szCs w:val="16"/>
        </w:rPr>
        <w:t>Geopolitical powers assert that the winner will take home all the bacon, as it were.</w:t>
      </w:r>
    </w:p>
    <w:p w14:paraId="1BB90CA0" w14:textId="77777777" w:rsidR="007F50A3" w:rsidRPr="009F58BB" w:rsidRDefault="007F50A3" w:rsidP="007F50A3">
      <w:pPr>
        <w:rPr>
          <w:rStyle w:val="StyleUnderline"/>
          <w:highlight w:val="green"/>
        </w:rPr>
      </w:pPr>
      <w:r w:rsidRPr="009F58BB">
        <w:rPr>
          <w:rStyle w:val="StyleUnderline"/>
        </w:rPr>
        <w:t>What race</w:t>
      </w:r>
      <w:r w:rsidRPr="009F58BB">
        <w:rPr>
          <w:sz w:val="16"/>
        </w:rPr>
        <w:t xml:space="preserve"> is being fiercely waged and strenuously pursued</w:t>
      </w:r>
      <w:r w:rsidRPr="009F58BB">
        <w:rPr>
          <w:rStyle w:val="StyleUnderline"/>
        </w:rPr>
        <w:t>?</w:t>
      </w:r>
    </w:p>
    <w:p w14:paraId="25260CAD" w14:textId="77777777" w:rsidR="007F50A3" w:rsidRPr="009F58BB" w:rsidRDefault="007F50A3" w:rsidP="007F50A3">
      <w:pPr>
        <w:rPr>
          <w:rStyle w:val="StyleUnderline"/>
          <w:highlight w:val="green"/>
        </w:rPr>
      </w:pPr>
      <w:r w:rsidRPr="009F58BB">
        <w:rPr>
          <w:sz w:val="16"/>
        </w:rPr>
        <w:t xml:space="preserve">It is </w:t>
      </w:r>
      <w:r w:rsidRPr="009F58BB">
        <w:rPr>
          <w:rStyle w:val="StyleUnderline"/>
        </w:rPr>
        <w:t xml:space="preserve">the </w:t>
      </w:r>
      <w:r w:rsidRPr="009F58BB">
        <w:rPr>
          <w:rStyle w:val="Emphasis"/>
        </w:rPr>
        <w:t>AI race</w:t>
      </w:r>
      <w:r w:rsidRPr="009F58BB">
        <w:rPr>
          <w:sz w:val="16"/>
        </w:rPr>
        <w:t>.</w:t>
      </w:r>
    </w:p>
    <w:p w14:paraId="3FC10551" w14:textId="77777777" w:rsidR="007F50A3" w:rsidRPr="009F58BB" w:rsidRDefault="007F50A3" w:rsidP="007F50A3">
      <w:pPr>
        <w:rPr>
          <w:rStyle w:val="StyleUnderline"/>
          <w:highlight w:val="green"/>
        </w:rPr>
      </w:pPr>
      <w:r w:rsidRPr="009F58BB">
        <w:rPr>
          <w:rStyle w:val="StyleUnderline"/>
        </w:rPr>
        <w:t>You could</w:t>
      </w:r>
      <w:r w:rsidRPr="009F58BB">
        <w:rPr>
          <w:sz w:val="16"/>
        </w:rPr>
        <w:t xml:space="preserve"> perhaps more aptly </w:t>
      </w:r>
      <w:r w:rsidRPr="009F58BB">
        <w:rPr>
          <w:rStyle w:val="StyleUnderline"/>
        </w:rPr>
        <w:t xml:space="preserve">refer to this as the </w:t>
      </w:r>
      <w:r w:rsidRPr="009F58BB">
        <w:rPr>
          <w:rStyle w:val="StyleUnderline"/>
          <w:highlight w:val="green"/>
        </w:rPr>
        <w:t>race to attain</w:t>
      </w:r>
      <w:r w:rsidRPr="009F58BB">
        <w:rPr>
          <w:rStyle w:val="StyleUnderline"/>
        </w:rPr>
        <w:t xml:space="preserve"> </w:t>
      </w:r>
      <w:r w:rsidRPr="009F58BB">
        <w:rPr>
          <w:rStyle w:val="Emphasis"/>
        </w:rPr>
        <w:t>true</w:t>
      </w:r>
      <w:r w:rsidRPr="009F58BB">
        <w:rPr>
          <w:sz w:val="16"/>
        </w:rPr>
        <w:t xml:space="preserve"> Artificial Intelligence (</w:t>
      </w:r>
      <w:r w:rsidRPr="009F58BB">
        <w:rPr>
          <w:rStyle w:val="Emphasis"/>
        </w:rPr>
        <w:t>AI</w:t>
      </w:r>
      <w:r w:rsidRPr="009F58BB">
        <w:rPr>
          <w:sz w:val="16"/>
        </w:rPr>
        <w:t>)</w:t>
      </w:r>
      <w:r w:rsidRPr="009F58BB">
        <w:rPr>
          <w:rStyle w:val="StyleUnderline"/>
        </w:rPr>
        <w:t>,</w:t>
      </w:r>
      <w:r w:rsidRPr="009F58BB">
        <w:rPr>
          <w:sz w:val="16"/>
        </w:rPr>
        <w:t xml:space="preserve"> currently </w:t>
      </w:r>
      <w:r w:rsidRPr="009F58BB">
        <w:rPr>
          <w:rStyle w:val="StyleUnderline"/>
        </w:rPr>
        <w:t>referred to</w:t>
      </w:r>
      <w:r w:rsidRPr="009F58BB">
        <w:rPr>
          <w:sz w:val="16"/>
        </w:rPr>
        <w:t xml:space="preserve"> more fully </w:t>
      </w:r>
      <w:r w:rsidRPr="009F58BB">
        <w:rPr>
          <w:rStyle w:val="StyleUnderline"/>
        </w:rPr>
        <w:t>as</w:t>
      </w:r>
      <w:r w:rsidRPr="009F58BB">
        <w:rPr>
          <w:sz w:val="16"/>
        </w:rPr>
        <w:t xml:space="preserve"> Artificial General Intelligence (</w:t>
      </w:r>
      <w:r w:rsidRPr="009F58BB">
        <w:rPr>
          <w:rStyle w:val="Emphasis"/>
          <w:highlight w:val="green"/>
        </w:rPr>
        <w:t>AGI</w:t>
      </w:r>
      <w:r w:rsidRPr="009F58BB">
        <w:rPr>
          <w:sz w:val="16"/>
        </w:rPr>
        <w:t>). We want to somehow arrive at seemingly utmost AI or known as AGI that is comparable to human intelligence. We aren’t there yet. Indeed, despite all kinds of wild and brazenly proclaiming headlines, we do not know when or if we will achieve that high-bar mark. Today’s AI is far less in capabilities than overarching human intelligence, though certainly there are lots of narrower ways in which AI has made impressive forays, such as being able to play top-notch world-class chess or do other relatively constrained tasks.</w:t>
      </w:r>
    </w:p>
    <w:p w14:paraId="6AF5BE4E" w14:textId="77777777" w:rsidR="007F50A3" w:rsidRPr="009F58BB" w:rsidRDefault="007F50A3" w:rsidP="007F50A3">
      <w:pPr>
        <w:rPr>
          <w:rStyle w:val="StyleUnderline"/>
          <w:highlight w:val="green"/>
        </w:rPr>
      </w:pPr>
      <w:r w:rsidRPr="009F58BB">
        <w:rPr>
          <w:rStyle w:val="StyleUnderline"/>
        </w:rPr>
        <w:t xml:space="preserve">The </w:t>
      </w:r>
      <w:r w:rsidRPr="009F58BB">
        <w:rPr>
          <w:rStyle w:val="Emphasis"/>
        </w:rPr>
        <w:t>golden ring</w:t>
      </w:r>
      <w:r w:rsidRPr="009F58BB">
        <w:rPr>
          <w:sz w:val="16"/>
        </w:rPr>
        <w:t xml:space="preserve"> though </w:t>
      </w:r>
      <w:r w:rsidRPr="009F58BB">
        <w:rPr>
          <w:rStyle w:val="StyleUnderline"/>
        </w:rPr>
        <w:t xml:space="preserve">is the advent of </w:t>
      </w:r>
      <w:r w:rsidRPr="009F58BB">
        <w:rPr>
          <w:rStyle w:val="Emphasis"/>
          <w:highlight w:val="green"/>
        </w:rPr>
        <w:t>AI</w:t>
      </w:r>
      <w:r w:rsidRPr="009F58BB">
        <w:rPr>
          <w:rStyle w:val="StyleUnderline"/>
          <w:highlight w:val="green"/>
        </w:rPr>
        <w:t xml:space="preserve"> that exhibits </w:t>
      </w:r>
      <w:r w:rsidRPr="009F58BB">
        <w:rPr>
          <w:rStyle w:val="Emphasis"/>
          <w:highlight w:val="green"/>
        </w:rPr>
        <w:t>human intelligence</w:t>
      </w:r>
      <w:r w:rsidRPr="009F58BB">
        <w:rPr>
          <w:sz w:val="16"/>
        </w:rPr>
        <w:t xml:space="preserve"> of a devout nature and depth akin to that of humankind. </w:t>
      </w:r>
      <w:r w:rsidRPr="009F58BB">
        <w:rPr>
          <w:rStyle w:val="StyleUnderline"/>
        </w:rPr>
        <w:t xml:space="preserve">This </w:t>
      </w:r>
      <w:r w:rsidRPr="009F58BB">
        <w:rPr>
          <w:rStyle w:val="StyleUnderline"/>
          <w:highlight w:val="green"/>
        </w:rPr>
        <w:t xml:space="preserve">is the </w:t>
      </w:r>
      <w:r w:rsidRPr="009F58BB">
        <w:rPr>
          <w:rStyle w:val="Emphasis"/>
          <w:highlight w:val="green"/>
        </w:rPr>
        <w:t>holy grail</w:t>
      </w:r>
      <w:r w:rsidRPr="009F58BB">
        <w:rPr>
          <w:sz w:val="16"/>
        </w:rPr>
        <w:t xml:space="preserve"> of AI researchers and practitioners. From time to time, there have been specious claims of already having crossed the AI race finish line, which I’ve debunked in my column at the link here. Those that try to make finish-line crossing contentions are confounding the general public and at times do so by zealous innocence while at other times have seriously questionable motives in hand. All in all, this raises quite significant and vital AI Ethics considerations. For my ongoing and extensive coverage of AI Ethics and Ethical AI, see the link here and the link here, just to name a few.</w:t>
      </w:r>
    </w:p>
    <w:p w14:paraId="709293EB" w14:textId="77777777" w:rsidR="007F50A3" w:rsidRPr="009F58BB" w:rsidRDefault="007F50A3" w:rsidP="007F50A3">
      <w:pPr>
        <w:rPr>
          <w:rStyle w:val="StyleUnderline"/>
          <w:highlight w:val="green"/>
        </w:rPr>
      </w:pPr>
      <w:r w:rsidRPr="009F58BB">
        <w:rPr>
          <w:sz w:val="16"/>
        </w:rPr>
        <w:t xml:space="preserve">Anyway, </w:t>
      </w:r>
      <w:r w:rsidRPr="009F58BB">
        <w:rPr>
          <w:rStyle w:val="StyleUnderline"/>
          <w:highlight w:val="green"/>
        </w:rPr>
        <w:t xml:space="preserve">there is </w:t>
      </w:r>
      <w:r w:rsidRPr="009F58BB">
        <w:rPr>
          <w:rStyle w:val="Emphasis"/>
          <w:highlight w:val="green"/>
        </w:rPr>
        <w:t>no doubt</w:t>
      </w:r>
      <w:r w:rsidRPr="009F58BB">
        <w:rPr>
          <w:rStyle w:val="StyleUnderline"/>
        </w:rPr>
        <w:t xml:space="preserve"> that </w:t>
      </w:r>
      <w:r w:rsidRPr="009F58BB">
        <w:rPr>
          <w:rStyle w:val="StyleUnderline"/>
          <w:highlight w:val="green"/>
        </w:rPr>
        <w:t xml:space="preserve">a </w:t>
      </w:r>
      <w:r w:rsidRPr="009F58BB">
        <w:rPr>
          <w:rStyle w:val="Emphasis"/>
          <w:highlight w:val="green"/>
        </w:rPr>
        <w:t>global</w:t>
      </w:r>
      <w:r w:rsidRPr="009F58BB">
        <w:rPr>
          <w:sz w:val="16"/>
        </w:rPr>
        <w:t xml:space="preserve">-wide </w:t>
      </w:r>
      <w:r w:rsidRPr="009F58BB">
        <w:rPr>
          <w:rStyle w:val="Emphasis"/>
        </w:rPr>
        <w:t xml:space="preserve">sprinting </w:t>
      </w:r>
      <w:r w:rsidRPr="009F58BB">
        <w:rPr>
          <w:rStyle w:val="Emphasis"/>
          <w:highlight w:val="green"/>
        </w:rPr>
        <w:t>AI race</w:t>
      </w:r>
      <w:r w:rsidRPr="009F58BB">
        <w:rPr>
          <w:rStyle w:val="StyleUnderline"/>
          <w:highlight w:val="green"/>
        </w:rPr>
        <w:t xml:space="preserve"> is</w:t>
      </w:r>
      <w:r w:rsidRPr="009F58BB">
        <w:rPr>
          <w:rStyle w:val="StyleUnderline"/>
        </w:rPr>
        <w:t xml:space="preserve"> </w:t>
      </w:r>
      <w:r w:rsidRPr="009F58BB">
        <w:rPr>
          <w:rStyle w:val="Emphasis"/>
        </w:rPr>
        <w:t xml:space="preserve">avidly </w:t>
      </w:r>
      <w:r w:rsidRPr="009F58BB">
        <w:rPr>
          <w:rStyle w:val="Emphasis"/>
          <w:highlight w:val="green"/>
        </w:rPr>
        <w:t>underway</w:t>
      </w:r>
      <w:r w:rsidRPr="009F58BB">
        <w:rPr>
          <w:rStyle w:val="StyleUnderline"/>
        </w:rPr>
        <w:t xml:space="preserve">. You would be </w:t>
      </w:r>
      <w:r w:rsidRPr="009F58BB">
        <w:rPr>
          <w:rStyle w:val="Emphasis"/>
        </w:rPr>
        <w:t>hard-pressed</w:t>
      </w:r>
      <w:r w:rsidRPr="009F58BB">
        <w:rPr>
          <w:rStyle w:val="StyleUnderline"/>
        </w:rPr>
        <w:t xml:space="preserve"> to </w:t>
      </w:r>
      <w:r w:rsidRPr="009F58BB">
        <w:rPr>
          <w:rStyle w:val="Emphasis"/>
        </w:rPr>
        <w:t>claim otherwise</w:t>
      </w:r>
      <w:r w:rsidRPr="009F58BB">
        <w:rPr>
          <w:rStyle w:val="StyleUnderline"/>
        </w:rPr>
        <w:t>.</w:t>
      </w:r>
    </w:p>
    <w:p w14:paraId="424199A1" w14:textId="77777777" w:rsidR="007F50A3" w:rsidRPr="009F58BB" w:rsidRDefault="007F50A3" w:rsidP="007F50A3">
      <w:pPr>
        <w:rPr>
          <w:rStyle w:val="StyleUnderline"/>
          <w:highlight w:val="green"/>
        </w:rPr>
      </w:pPr>
      <w:r w:rsidRPr="009F58BB">
        <w:rPr>
          <w:sz w:val="16"/>
          <w:szCs w:val="16"/>
        </w:rPr>
        <w:t>Think of it this way. If we had already managed to achieve true AI or AGI, the odds are that the AI footrace would have been formally and globally declared as successfully concluded. I assure you that worldwide attention would be riveted on such a resounding and earth-shattering breakthrough. You would know of it. We all would. The AI madcap dash would ergo effectively no longer exist, though perhaps a secondary version might occur involving those that hadn’t attained true AI working feverishly to catch up. There is also the unsettling matter of how we will end up controlling or managing AGI if or when we get there.</w:t>
      </w:r>
    </w:p>
    <w:p w14:paraId="69AF87AF" w14:textId="77777777" w:rsidR="007F50A3" w:rsidRPr="009F58BB" w:rsidRDefault="007F50A3" w:rsidP="007F50A3">
      <w:pPr>
        <w:rPr>
          <w:rStyle w:val="StyleUnderline"/>
          <w:highlight w:val="green"/>
        </w:rPr>
      </w:pPr>
      <w:r w:rsidRPr="009F58BB">
        <w:rPr>
          <w:sz w:val="16"/>
        </w:rPr>
        <w:t xml:space="preserve">Meanwhile, </w:t>
      </w:r>
      <w:r w:rsidRPr="009F58BB">
        <w:rPr>
          <w:rStyle w:val="StyleUnderline"/>
        </w:rPr>
        <w:t xml:space="preserve">a </w:t>
      </w:r>
      <w:r w:rsidRPr="009F58BB">
        <w:rPr>
          <w:rStyle w:val="Emphasis"/>
        </w:rPr>
        <w:t>tremendous</w:t>
      </w:r>
      <w:r w:rsidRPr="009F58BB">
        <w:rPr>
          <w:sz w:val="16"/>
        </w:rPr>
        <w:t xml:space="preserve"> and unrelenting </w:t>
      </w:r>
      <w:r w:rsidRPr="009F58BB">
        <w:rPr>
          <w:rStyle w:val="StyleUnderline"/>
        </w:rPr>
        <w:t xml:space="preserve">amount of </w:t>
      </w:r>
      <w:r w:rsidRPr="009F58BB">
        <w:rPr>
          <w:rStyle w:val="Emphasis"/>
        </w:rPr>
        <w:t>handwringing</w:t>
      </w:r>
      <w:r w:rsidRPr="009F58BB">
        <w:rPr>
          <w:rStyle w:val="StyleUnderline"/>
        </w:rPr>
        <w:t xml:space="preserve"> is taking place about </w:t>
      </w:r>
      <w:r w:rsidRPr="009F58BB">
        <w:rPr>
          <w:rStyle w:val="Emphasis"/>
        </w:rPr>
        <w:t>which nation</w:t>
      </w:r>
      <w:r w:rsidRPr="009F58BB">
        <w:rPr>
          <w:sz w:val="16"/>
        </w:rPr>
        <w:t xml:space="preserve"> (or nations) </w:t>
      </w:r>
      <w:r w:rsidRPr="009F58BB">
        <w:rPr>
          <w:rStyle w:val="StyleUnderline"/>
        </w:rPr>
        <w:t xml:space="preserve">are at the head of the pack and who is tailing </w:t>
      </w:r>
      <w:r w:rsidRPr="009F58BB">
        <w:rPr>
          <w:rStyle w:val="Emphasis"/>
        </w:rPr>
        <w:t>further behind</w:t>
      </w:r>
      <w:r w:rsidRPr="009F58BB">
        <w:rPr>
          <w:sz w:val="16"/>
        </w:rPr>
        <w:t>. The assumption is that if you aren’t first, you will be left in the dirt. You will be eating the scraps leftover from the AI winners. You are potentially going to be forever subjugated to the nation or nations that make the heralded leap into true AI or AGI.</w:t>
      </w:r>
    </w:p>
    <w:p w14:paraId="0DF52862" w14:textId="77777777" w:rsidR="007F50A3" w:rsidRPr="009F58BB" w:rsidRDefault="007F50A3" w:rsidP="007F50A3">
      <w:pPr>
        <w:rPr>
          <w:rStyle w:val="StyleUnderline"/>
          <w:highlight w:val="green"/>
        </w:rPr>
      </w:pPr>
      <w:r w:rsidRPr="009F58BB">
        <w:rPr>
          <w:sz w:val="8"/>
          <w:szCs w:val="8"/>
        </w:rPr>
        <w:t>As a quick aside and to ease the wording of this discussion, I am going to henceforth herein use “AGI” whenever I am wanting to invoke the aura of true AI. The use of the somewhat newer phrase “AGI” is sometimes jarring to those that aren’t accustomed to seeing it used. We all are familiar with “AI” and you might be disturbed to see the acronym “AGI” being used instead. Allow me to explain why this is gradually emerging as a verbiage trend.</w:t>
      </w:r>
    </w:p>
    <w:p w14:paraId="111AE8FC" w14:textId="77777777" w:rsidR="007F50A3" w:rsidRPr="009F58BB" w:rsidRDefault="007F50A3" w:rsidP="007F50A3">
      <w:pPr>
        <w:rPr>
          <w:rStyle w:val="StyleUnderline"/>
          <w:highlight w:val="green"/>
        </w:rPr>
      </w:pPr>
      <w:r w:rsidRPr="009F58BB">
        <w:rPr>
          <w:sz w:val="8"/>
          <w:szCs w:val="8"/>
        </w:rPr>
        <w:t>Part of the reason that AGI has risen in the arena of AI vernacular is that merely stating “AI” has now become a regrettably watered-down phrasing. No one knows if the AI that you are mentioning is the barely-AI variant or some quasi-better making-progress AI infusion, or might be alluding to the someday futuristic fully human-equated AI. To deal with the overloading of “AI” as a catchphrase, the AGI moniker has been gaining preference by those insiders within the AI field that want to specifically and particularly allude to true AI.</w:t>
      </w:r>
    </w:p>
    <w:p w14:paraId="5068B38F" w14:textId="77777777" w:rsidR="007F50A3" w:rsidRPr="009F58BB" w:rsidRDefault="007F50A3" w:rsidP="007F50A3">
      <w:pPr>
        <w:rPr>
          <w:rStyle w:val="StyleUnderline"/>
          <w:highlight w:val="green"/>
        </w:rPr>
      </w:pPr>
      <w:r w:rsidRPr="009F58BB">
        <w:rPr>
          <w:sz w:val="8"/>
          <w:szCs w:val="8"/>
        </w:rPr>
        <w:t>So, in short, consider my mentioning of AGI to be the same as saying “true AI” of the robust caliber akin to human intelligence, thanks.</w:t>
      </w:r>
    </w:p>
    <w:p w14:paraId="5BBD4EA3" w14:textId="77777777" w:rsidR="007F50A3" w:rsidRPr="009F58BB" w:rsidRDefault="007F50A3" w:rsidP="007F50A3">
      <w:pPr>
        <w:rPr>
          <w:rStyle w:val="StyleUnderline"/>
          <w:highlight w:val="green"/>
        </w:rPr>
      </w:pPr>
      <w:r w:rsidRPr="009F58BB">
        <w:rPr>
          <w:sz w:val="8"/>
          <w:szCs w:val="8"/>
        </w:rPr>
        <w:t>Let’s take a prudent deep breath and mindfully examine some facets of the race to attain AGI. There is even a meta-aspect that needs to be first stated. Be aware that there is a bit of cringy heartburn about using the allegory of a supposed footrace or some other kind of racing activity as a metaphor for the AGI race. Why so? I’ll let you in momentarily on the complications and complexities of why (some say) a footrace or its equivalent is entirely misleading and an insidious simpleton viewpoint.</w:t>
      </w:r>
    </w:p>
    <w:p w14:paraId="087EAD51" w14:textId="77777777" w:rsidR="007F50A3" w:rsidRPr="009F58BB" w:rsidRDefault="007F50A3" w:rsidP="007F50A3">
      <w:pPr>
        <w:rPr>
          <w:rStyle w:val="StyleUnderline"/>
          <w:highlight w:val="green"/>
        </w:rPr>
      </w:pPr>
      <w:r w:rsidRPr="009F58BB">
        <w:rPr>
          <w:sz w:val="8"/>
          <w:szCs w:val="8"/>
        </w:rPr>
        <w:t>Here are the key points that I’ll go over with you in this discourse:</w:t>
      </w:r>
    </w:p>
    <w:p w14:paraId="7ECBB7B1" w14:textId="77777777" w:rsidR="007F50A3" w:rsidRPr="009F58BB" w:rsidRDefault="007F50A3" w:rsidP="007F50A3">
      <w:pPr>
        <w:rPr>
          <w:rStyle w:val="StyleUnderline"/>
          <w:highlight w:val="green"/>
        </w:rPr>
      </w:pPr>
      <w:r w:rsidRPr="009F58BB">
        <w:rPr>
          <w:sz w:val="8"/>
          <w:szCs w:val="8"/>
        </w:rPr>
        <w:t>If this is a race, the AGI finish line seems quite ill-defined</w:t>
      </w:r>
    </w:p>
    <w:p w14:paraId="6852F523" w14:textId="77777777" w:rsidR="007F50A3" w:rsidRPr="009F58BB" w:rsidRDefault="007F50A3" w:rsidP="007F50A3">
      <w:pPr>
        <w:rPr>
          <w:rStyle w:val="StyleUnderline"/>
          <w:highlight w:val="green"/>
        </w:rPr>
      </w:pPr>
      <w:r w:rsidRPr="009F58BB">
        <w:rPr>
          <w:sz w:val="8"/>
          <w:szCs w:val="8"/>
        </w:rPr>
        <w:t>The AGI race might go to a person, an entity, or a nation</w:t>
      </w:r>
    </w:p>
    <w:p w14:paraId="51933906" w14:textId="77777777" w:rsidR="007F50A3" w:rsidRPr="009F58BB" w:rsidRDefault="007F50A3" w:rsidP="007F50A3">
      <w:pPr>
        <w:rPr>
          <w:rStyle w:val="StyleUnderline"/>
          <w:highlight w:val="green"/>
        </w:rPr>
      </w:pPr>
      <w:r w:rsidRPr="009F58BB">
        <w:rPr>
          <w:sz w:val="8"/>
          <w:szCs w:val="8"/>
        </w:rPr>
        <w:t>Metrics and how nations are being compared in the AGI race</w:t>
      </w:r>
    </w:p>
    <w:p w14:paraId="17FF77F2" w14:textId="77777777" w:rsidR="007F50A3" w:rsidRPr="009F58BB" w:rsidRDefault="007F50A3" w:rsidP="007F50A3">
      <w:pPr>
        <w:rPr>
          <w:rStyle w:val="StyleUnderline"/>
          <w:highlight w:val="green"/>
        </w:rPr>
      </w:pPr>
      <w:r w:rsidRPr="009F58BB">
        <w:rPr>
          <w:sz w:val="8"/>
          <w:szCs w:val="8"/>
        </w:rPr>
        <w:t>Geopolitical maneuvering and alignment for the AGI race</w:t>
      </w:r>
    </w:p>
    <w:p w14:paraId="3EA92D72" w14:textId="77777777" w:rsidR="007F50A3" w:rsidRPr="009F58BB" w:rsidRDefault="007F50A3" w:rsidP="007F50A3">
      <w:pPr>
        <w:rPr>
          <w:rStyle w:val="StyleUnderline"/>
          <w:highlight w:val="green"/>
        </w:rPr>
      </w:pPr>
      <w:r w:rsidRPr="009F58BB">
        <w:rPr>
          <w:sz w:val="8"/>
          <w:szCs w:val="8"/>
        </w:rPr>
        <w:t>International AI laws and AI Ethics as referees in the AGI race</w:t>
      </w:r>
    </w:p>
    <w:p w14:paraId="7B414088" w14:textId="77777777" w:rsidR="007F50A3" w:rsidRPr="009F58BB" w:rsidRDefault="007F50A3" w:rsidP="007F50A3">
      <w:pPr>
        <w:rPr>
          <w:rStyle w:val="StyleUnderline"/>
          <w:highlight w:val="green"/>
        </w:rPr>
      </w:pPr>
      <w:r w:rsidRPr="009F58BB">
        <w:rPr>
          <w:sz w:val="8"/>
          <w:szCs w:val="8"/>
        </w:rPr>
        <w:t>You might want to fasten your seatbelt as I examine the urgently proceeding AGI footrace (yes, I dare to call it a footrace) that has nearly everyone moving at breakneck speed and seemingly skyrocketing ahead on this burning quest. Some might say that this is a race for the betterment of humanity, while others are forewarning that the race might spell utter doom for us all.</w:t>
      </w:r>
    </w:p>
    <w:p w14:paraId="1155A49C" w14:textId="77777777" w:rsidR="007F50A3" w:rsidRPr="009F58BB" w:rsidRDefault="007F50A3" w:rsidP="007F50A3">
      <w:pPr>
        <w:rPr>
          <w:rStyle w:val="StyleUnderline"/>
          <w:highlight w:val="green"/>
        </w:rPr>
      </w:pPr>
      <w:r w:rsidRPr="009F58BB">
        <w:rPr>
          <w:sz w:val="8"/>
          <w:szCs w:val="8"/>
        </w:rPr>
        <w:t>Time will tell.</w:t>
      </w:r>
    </w:p>
    <w:p w14:paraId="1D98AA3F" w14:textId="77777777" w:rsidR="007F50A3" w:rsidRPr="009F58BB" w:rsidRDefault="007F50A3" w:rsidP="007F50A3">
      <w:pPr>
        <w:rPr>
          <w:rStyle w:val="StyleUnderline"/>
          <w:highlight w:val="green"/>
        </w:rPr>
      </w:pPr>
      <w:r w:rsidRPr="009F58BB">
        <w:rPr>
          <w:sz w:val="8"/>
          <w:szCs w:val="8"/>
        </w:rPr>
        <w:t>If This Is A Race, The AGI Finish Line Seems Quite Ill-Defined</w:t>
      </w:r>
    </w:p>
    <w:p w14:paraId="04C807DC" w14:textId="77777777" w:rsidR="007F50A3" w:rsidRPr="009F58BB" w:rsidRDefault="007F50A3" w:rsidP="007F50A3">
      <w:pPr>
        <w:rPr>
          <w:rStyle w:val="StyleUnderline"/>
          <w:highlight w:val="green"/>
        </w:rPr>
      </w:pPr>
      <w:r w:rsidRPr="009F58BB">
        <w:rPr>
          <w:sz w:val="8"/>
          <w:szCs w:val="8"/>
        </w:rPr>
        <w:t>A finish line is usually a rather definitive demarcation. You either have reached the finish line or you have not. Coming up short doesn’t seem to do you much good. Imagine an Olympics 400-meter dash and whether you would especially remember or would heap accolades on the runners that didn’t finish the race at all (never having crossed the finish line). Unlikely.</w:t>
      </w:r>
    </w:p>
    <w:p w14:paraId="08E235A7" w14:textId="77777777" w:rsidR="007F50A3" w:rsidRPr="009F58BB" w:rsidRDefault="007F50A3" w:rsidP="007F50A3">
      <w:pPr>
        <w:rPr>
          <w:rStyle w:val="StyleUnderline"/>
          <w:highlight w:val="green"/>
        </w:rPr>
      </w:pPr>
      <w:r w:rsidRPr="009F58BB">
        <w:rPr>
          <w:sz w:val="8"/>
          <w:szCs w:val="8"/>
        </w:rPr>
        <w:t>Will we know when we have reached AGI such that it is reasonably all agreed that the finish line has been achieved?</w:t>
      </w:r>
    </w:p>
    <w:p w14:paraId="6930FA05" w14:textId="77777777" w:rsidR="007F50A3" w:rsidRPr="009F58BB" w:rsidRDefault="007F50A3" w:rsidP="007F50A3">
      <w:pPr>
        <w:rPr>
          <w:rStyle w:val="StyleUnderline"/>
          <w:highlight w:val="green"/>
        </w:rPr>
      </w:pPr>
      <w:r w:rsidRPr="009F58BB">
        <w:rPr>
          <w:sz w:val="8"/>
          <w:szCs w:val="8"/>
        </w:rPr>
        <w:t>There are heated disagreements about the demarcation of AGI.</w:t>
      </w:r>
    </w:p>
    <w:p w14:paraId="16F46E0E" w14:textId="77777777" w:rsidR="007F50A3" w:rsidRPr="009F58BB" w:rsidRDefault="007F50A3" w:rsidP="007F50A3">
      <w:pPr>
        <w:rPr>
          <w:rStyle w:val="StyleUnderline"/>
          <w:highlight w:val="green"/>
        </w:rPr>
      </w:pPr>
      <w:r w:rsidRPr="009F58BB">
        <w:rPr>
          <w:sz w:val="8"/>
          <w:szCs w:val="8"/>
        </w:rPr>
        <w:t>For example, suppose that we devise Artificial Intelligence that seems entirely able to exhibit human intelligence, but there isn’t a semblance of sentience therein per se (see my coverage about the arguments over AI sentience at the link here). The AI is computationally able to mimic or otherwise perform as human intelligence does. There though isn’t a spark of aliveness or sentience that we associate with humans and other living creatures. Does this AGI count as reaching the goal that we thought we had?</w:t>
      </w:r>
    </w:p>
    <w:p w14:paraId="3A2ED991" w14:textId="77777777" w:rsidR="007F50A3" w:rsidRPr="009F58BB" w:rsidRDefault="007F50A3" w:rsidP="007F50A3">
      <w:pPr>
        <w:rPr>
          <w:rStyle w:val="StyleUnderline"/>
          <w:highlight w:val="green"/>
        </w:rPr>
      </w:pPr>
      <w:r w:rsidRPr="009F58BB">
        <w:rPr>
          <w:sz w:val="8"/>
          <w:szCs w:val="8"/>
        </w:rPr>
        <w:t>Some would counterargue that it wouldn’t matter if sentience per se seemed to be wrapped into this AGI. As long as it could exhibit human intelligence, the incorporation of sentience is something of a differing variety that we might or might not wish to see arise. Sentience in that sense of things is an add-on.</w:t>
      </w:r>
    </w:p>
    <w:p w14:paraId="325D5848" w14:textId="77777777" w:rsidR="007F50A3" w:rsidRPr="009F58BB" w:rsidRDefault="007F50A3" w:rsidP="007F50A3">
      <w:pPr>
        <w:rPr>
          <w:rStyle w:val="StyleUnderline"/>
          <w:highlight w:val="green"/>
        </w:rPr>
      </w:pPr>
      <w:r w:rsidRPr="009F58BB">
        <w:rPr>
          <w:sz w:val="8"/>
          <w:szCs w:val="8"/>
        </w:rPr>
        <w:t>Others vehemently argue that the only means of attaining human intelligence in AGI will be to integrally embody sentience. AGI and sentience are either considered the same, or they are a mixture of an irreducible inseparable dual embodiment. To get AGI, you must have sentience, they would contend.</w:t>
      </w:r>
    </w:p>
    <w:p w14:paraId="42109C5F" w14:textId="77777777" w:rsidR="007F50A3" w:rsidRPr="009F58BB" w:rsidRDefault="007F50A3" w:rsidP="007F50A3">
      <w:pPr>
        <w:rPr>
          <w:rStyle w:val="StyleUnderline"/>
          <w:highlight w:val="green"/>
        </w:rPr>
      </w:pPr>
      <w:r w:rsidRPr="009F58BB">
        <w:rPr>
          <w:sz w:val="8"/>
          <w:szCs w:val="8"/>
        </w:rPr>
        <w:t>Setting aside that angle of the debate, another perspective is that we could use the famous Turing Test to assess whether AGI has been achieved. I have covered in-depth the Turing Test at the link here. In brief, the notion consists of having a human ask questions to the AGI and if the human cannot distinguish the AGI-generated replies from those of humankind then we would declare the AGI as being able to exhibit human intelligence.</w:t>
      </w:r>
    </w:p>
    <w:p w14:paraId="124BB6AA" w14:textId="77777777" w:rsidR="007F50A3" w:rsidRPr="009F58BB" w:rsidRDefault="007F50A3" w:rsidP="007F50A3">
      <w:pPr>
        <w:rPr>
          <w:rStyle w:val="StyleUnderline"/>
          <w:highlight w:val="green"/>
        </w:rPr>
      </w:pPr>
      <w:r w:rsidRPr="009F58BB">
        <w:rPr>
          <w:sz w:val="8"/>
          <w:szCs w:val="8"/>
        </w:rPr>
        <w:t>There are lots of troubles or shortcomings often associated with the Turing Test.</w:t>
      </w:r>
    </w:p>
    <w:p w14:paraId="7DAB5C8A" w14:textId="77777777" w:rsidR="007F50A3" w:rsidRPr="009F58BB" w:rsidRDefault="007F50A3" w:rsidP="007F50A3">
      <w:pPr>
        <w:rPr>
          <w:rStyle w:val="StyleUnderline"/>
          <w:highlight w:val="green"/>
        </w:rPr>
      </w:pPr>
      <w:r w:rsidRPr="009F58BB">
        <w:rPr>
          <w:sz w:val="8"/>
          <w:szCs w:val="8"/>
        </w:rPr>
        <w:t>Suppose that the human making the inquiries does a lousy job and fails to ask probing questions. One concern is that many of today’s seeming powerful Large Language Models (LLMs) can parrot back to a human the content that the LLM was trained on (i.e., text and digital media often sourced via large-scale scraping of the Internet). As such, a particularly selected human asking questions of an ordinary sort that have already been answered and exist online can be potentially all readily “answered” by the LLM, but this is debatably not due to any human intelligence embodiment of an AGI caliber.</w:t>
      </w:r>
    </w:p>
    <w:p w14:paraId="320A1098" w14:textId="77777777" w:rsidR="007F50A3" w:rsidRPr="009F58BB" w:rsidRDefault="007F50A3" w:rsidP="007F50A3">
      <w:pPr>
        <w:rPr>
          <w:rStyle w:val="StyleUnderline"/>
          <w:highlight w:val="green"/>
        </w:rPr>
      </w:pPr>
      <w:r w:rsidRPr="009F58BB">
        <w:rPr>
          <w:sz w:val="8"/>
          <w:szCs w:val="8"/>
        </w:rPr>
        <w:t>Lots of other qualms come up. Suppose the human is unable to comprehend the answers. Or suppose the human deludes themselves into believing that the answers are all exhibitory of human intelligence. I’ve even covered the threadbare idea by some that all we need to do is ask the AI if it is AGI or is sentient, which I make clear is not a very convincing form of AGI proof, see the link here.</w:t>
      </w:r>
    </w:p>
    <w:p w14:paraId="472B77CD" w14:textId="77777777" w:rsidR="007F50A3" w:rsidRPr="009F58BB" w:rsidRDefault="007F50A3" w:rsidP="007F50A3">
      <w:pPr>
        <w:rPr>
          <w:rStyle w:val="StyleUnderline"/>
          <w:highlight w:val="green"/>
        </w:rPr>
      </w:pPr>
      <w:r w:rsidRPr="009F58BB">
        <w:rPr>
          <w:sz w:val="8"/>
          <w:szCs w:val="8"/>
        </w:rPr>
        <w:t>Finally, as one added thought, do we need to fully reach the finish line to consider that AGI has been reached?</w:t>
      </w:r>
    </w:p>
    <w:p w14:paraId="699FD27B" w14:textId="77777777" w:rsidR="007F50A3" w:rsidRPr="009F58BB" w:rsidRDefault="007F50A3" w:rsidP="007F50A3">
      <w:pPr>
        <w:rPr>
          <w:rStyle w:val="StyleUnderline"/>
          <w:highlight w:val="green"/>
        </w:rPr>
      </w:pPr>
      <w:r w:rsidRPr="009F58BB">
        <w:rPr>
          <w:sz w:val="8"/>
          <w:szCs w:val="8"/>
        </w:rPr>
        <w:t>I mentioned earlier that we usually forget about those that don’t reach the finish line. This might not be sensibly analogous to the AGI race. I believe a compelling case can be made that if we are able to attain a substantial way toward AGI, we are already going to be finding ourselves in a state of amazement and either great benefit or great trouble. You see, many important and highly useful outcomes could arise by an almost-there AGI. Coming up short won’t be so problematic as not finishing a 400-meter footrace, especially since it might be a vital foundation for making our way to the fuller version of AGI (possibly being a marathon in comparison).</w:t>
      </w:r>
    </w:p>
    <w:p w14:paraId="335A9ED0" w14:textId="77777777" w:rsidR="007F50A3" w:rsidRPr="009F58BB" w:rsidRDefault="007F50A3" w:rsidP="007F50A3">
      <w:pPr>
        <w:rPr>
          <w:rStyle w:val="StyleUnderline"/>
          <w:highlight w:val="green"/>
        </w:rPr>
      </w:pPr>
      <w:r w:rsidRPr="009F58BB">
        <w:rPr>
          <w:sz w:val="8"/>
          <w:szCs w:val="8"/>
        </w:rPr>
        <w:t>The metaphor of AGI attainment being a type of footrace or its equivalent is at times an unsatisfactory and inadequate one.</w:t>
      </w:r>
    </w:p>
    <w:p w14:paraId="368B5B25" w14:textId="77777777" w:rsidR="007F50A3" w:rsidRPr="009F58BB" w:rsidRDefault="007F50A3" w:rsidP="007F50A3">
      <w:pPr>
        <w:rPr>
          <w:rStyle w:val="StyleUnderline"/>
          <w:highlight w:val="green"/>
        </w:rPr>
      </w:pPr>
      <w:r w:rsidRPr="009F58BB">
        <w:rPr>
          <w:sz w:val="8"/>
          <w:szCs w:val="8"/>
        </w:rPr>
        <w:t>The AGI Race Might Go To A Person, An Entity, Or A Nation</w:t>
      </w:r>
    </w:p>
    <w:p w14:paraId="1B345C28" w14:textId="77777777" w:rsidR="007F50A3" w:rsidRPr="009F58BB" w:rsidRDefault="007F50A3" w:rsidP="007F50A3">
      <w:pPr>
        <w:rPr>
          <w:rStyle w:val="StyleUnderline"/>
          <w:highlight w:val="green"/>
        </w:rPr>
      </w:pPr>
      <w:r w:rsidRPr="009F58BB">
        <w:rPr>
          <w:sz w:val="8"/>
          <w:szCs w:val="8"/>
        </w:rPr>
        <w:t>Some harbor the dreamy notion that AGI is going to be attained by some tinkerer working in the garage while in their pajamas and be an outcropping of crazily inventive computerization experiments that they have been toiling away on for years upon years. That is the classic high-tech trope of the lone wolf.</w:t>
      </w:r>
    </w:p>
    <w:p w14:paraId="42C02979" w14:textId="77777777" w:rsidR="007F50A3" w:rsidRPr="009F58BB" w:rsidRDefault="007F50A3" w:rsidP="007F50A3">
      <w:pPr>
        <w:rPr>
          <w:rStyle w:val="StyleUnderline"/>
          <w:highlight w:val="green"/>
        </w:rPr>
      </w:pPr>
      <w:r w:rsidRPr="009F58BB">
        <w:rPr>
          <w:sz w:val="8"/>
          <w:szCs w:val="8"/>
        </w:rPr>
        <w:t>Sorry to report that this is an extremely low odds proposition.</w:t>
      </w:r>
    </w:p>
    <w:p w14:paraId="6103D09C" w14:textId="77777777" w:rsidR="007F50A3" w:rsidRPr="009F58BB" w:rsidRDefault="007F50A3" w:rsidP="007F50A3">
      <w:pPr>
        <w:rPr>
          <w:rStyle w:val="StyleUnderline"/>
          <w:highlight w:val="green"/>
        </w:rPr>
      </w:pPr>
      <w:r w:rsidRPr="009F58BB">
        <w:rPr>
          <w:sz w:val="8"/>
          <w:szCs w:val="8"/>
        </w:rPr>
        <w:t>The greater odds would be that an entity such as a business or some research team will be the AGI go-getters. A strong and prevailing belief is that it will take a village to arrive at AGI. The lone wolf won’t have the resources nor the insights by themselves to reach AGI. They might contribute to the quest. They might provide needed pieces to the puzzle. They won’t be capable of garnering the whole kit and caboodle.</w:t>
      </w:r>
    </w:p>
    <w:p w14:paraId="6A66DFB7" w14:textId="77777777" w:rsidR="007F50A3" w:rsidRPr="009F58BB" w:rsidRDefault="007F50A3" w:rsidP="007F50A3">
      <w:pPr>
        <w:rPr>
          <w:rStyle w:val="StyleUnderline"/>
          <w:highlight w:val="green"/>
        </w:rPr>
      </w:pPr>
      <w:r w:rsidRPr="009F58BB">
        <w:rPr>
          <w:sz w:val="8"/>
          <w:szCs w:val="8"/>
        </w:rPr>
        <w:t>Speaking of villages, another strongly held viewpoint is that it will be nations that are only able to attain AGI. Via a combination of the people, businesses, academics, and all other manners of entities within a nation-state, the AGI will arrive as a result of the combined work of the national totality. The unit level of attention for the winner in this race is on the nation-state basis, rather than on something more scattered, free-form or individualistic.</w:t>
      </w:r>
    </w:p>
    <w:p w14:paraId="07A150AB" w14:textId="77777777" w:rsidR="007F50A3" w:rsidRPr="009F58BB" w:rsidRDefault="007F50A3" w:rsidP="007F50A3">
      <w:pPr>
        <w:rPr>
          <w:rStyle w:val="StyleUnderline"/>
          <w:highlight w:val="green"/>
        </w:rPr>
      </w:pPr>
      <w:r w:rsidRPr="009F58BB">
        <w:rPr>
          <w:sz w:val="8"/>
          <w:szCs w:val="8"/>
        </w:rPr>
        <w:t>In short, if it takes a village, the village is going to be of a national scale, thus the nation-state will be the designated runner that crosses the finish line in the AGI race.</w:t>
      </w:r>
    </w:p>
    <w:p w14:paraId="52A053C9" w14:textId="77777777" w:rsidR="007F50A3" w:rsidRPr="009F58BB" w:rsidRDefault="007F50A3" w:rsidP="007F50A3">
      <w:pPr>
        <w:rPr>
          <w:rStyle w:val="StyleUnderline"/>
          <w:highlight w:val="green"/>
        </w:rPr>
      </w:pPr>
      <w:r w:rsidRPr="009F58BB">
        <w:rPr>
          <w:sz w:val="16"/>
          <w:szCs w:val="16"/>
        </w:rPr>
        <w:t>Metrics And How Nations Are Being Compared In The AGI Race</w:t>
      </w:r>
    </w:p>
    <w:p w14:paraId="6BBB318A" w14:textId="77777777" w:rsidR="007F50A3" w:rsidRPr="009F58BB" w:rsidRDefault="007F50A3" w:rsidP="007F50A3">
      <w:pPr>
        <w:rPr>
          <w:rStyle w:val="StyleUnderline"/>
          <w:highlight w:val="green"/>
        </w:rPr>
      </w:pPr>
      <w:r w:rsidRPr="009F58BB">
        <w:rPr>
          <w:sz w:val="16"/>
          <w:szCs w:val="16"/>
        </w:rPr>
        <w:t>Take as a given that the AGI achievement is going to be based at the nation-state level.</w:t>
      </w:r>
    </w:p>
    <w:p w14:paraId="07686E14" w14:textId="77777777" w:rsidR="007F50A3" w:rsidRPr="009F58BB" w:rsidRDefault="007F50A3" w:rsidP="007F50A3">
      <w:pPr>
        <w:rPr>
          <w:rStyle w:val="StyleUnderline"/>
          <w:highlight w:val="green"/>
        </w:rPr>
      </w:pPr>
      <w:r w:rsidRPr="009F58BB">
        <w:rPr>
          <w:sz w:val="16"/>
          <w:szCs w:val="16"/>
        </w:rPr>
        <w:t>To reiterate, we don’t know that for sure, but it seems a reasoned assumption.</w:t>
      </w:r>
    </w:p>
    <w:p w14:paraId="4C539AF4" w14:textId="77777777" w:rsidR="007F50A3" w:rsidRPr="009F58BB" w:rsidRDefault="007F50A3" w:rsidP="007F50A3">
      <w:pPr>
        <w:rPr>
          <w:rStyle w:val="StyleUnderline"/>
          <w:highlight w:val="green"/>
        </w:rPr>
      </w:pPr>
      <w:r w:rsidRPr="009F58BB">
        <w:rPr>
          <w:sz w:val="16"/>
          <w:szCs w:val="16"/>
        </w:rPr>
        <w:t>Consider the ramifications of the nation-state basis. Suppose a lone wolf does manage to get to AGI first and believes that their work is beyond that of the nation-state that they are a member of. This person proclaims they are not of any nation-state in terms of the crafted AGI. Would we still give credit to that nation-state and would the AGI be within the control and purview of that nation?</w:t>
      </w:r>
    </w:p>
    <w:p w14:paraId="3E6C6A7E" w14:textId="77777777" w:rsidR="007F50A3" w:rsidRPr="009F58BB" w:rsidRDefault="007F50A3" w:rsidP="007F50A3">
      <w:pPr>
        <w:rPr>
          <w:rStyle w:val="StyleUnderline"/>
          <w:highlight w:val="green"/>
        </w:rPr>
      </w:pPr>
      <w:r w:rsidRPr="009F58BB">
        <w:rPr>
          <w:sz w:val="16"/>
          <w:szCs w:val="16"/>
        </w:rPr>
        <w:t>Envision another alternative that a large multi-national conglomerate arrives at AGI first. Which nation can say that the AGI is their “thing” to use and deploy (will it be construed as property or glean instead a variant of legal personhood)? Perhaps all of the nations that the company exists within are to get equal credit. Or maybe only wherever the formal headquarters is geographically placed. It could be a complex splitting of a veritable pot of gold.</w:t>
      </w:r>
    </w:p>
    <w:p w14:paraId="603E342B" w14:textId="77777777" w:rsidR="007F50A3" w:rsidRPr="009F58BB" w:rsidRDefault="007F50A3" w:rsidP="007F50A3">
      <w:pPr>
        <w:rPr>
          <w:rStyle w:val="StyleUnderline"/>
          <w:highlight w:val="green"/>
        </w:rPr>
      </w:pPr>
      <w:r w:rsidRPr="009F58BB">
        <w:rPr>
          <w:sz w:val="16"/>
          <w:szCs w:val="16"/>
        </w:rPr>
        <w:t>In any case, the general popular opinion is that a nation-state is going to be the crucial determiner of attaining AGI. A nation that encourages AI research and development within its national efforts is going to presumably get to AGI sooner than other nations that don’t do likewise.</w:t>
      </w:r>
    </w:p>
    <w:p w14:paraId="4D645200" w14:textId="77777777" w:rsidR="007F50A3" w:rsidRPr="009F58BB" w:rsidRDefault="007F50A3" w:rsidP="007F50A3">
      <w:pPr>
        <w:rPr>
          <w:rStyle w:val="StyleUnderline"/>
          <w:highlight w:val="green"/>
        </w:rPr>
      </w:pPr>
      <w:r w:rsidRPr="009F58BB">
        <w:rPr>
          <w:rStyle w:val="StyleUnderline"/>
        </w:rPr>
        <w:t xml:space="preserve">There is a </w:t>
      </w:r>
      <w:r w:rsidRPr="009F58BB">
        <w:rPr>
          <w:rStyle w:val="Emphasis"/>
        </w:rPr>
        <w:t>predominant view</w:t>
      </w:r>
      <w:r w:rsidRPr="009F58BB">
        <w:rPr>
          <w:rStyle w:val="StyleUnderline"/>
        </w:rPr>
        <w:t xml:space="preserve"> that the AI race is a </w:t>
      </w:r>
      <w:r w:rsidRPr="009F58BB">
        <w:rPr>
          <w:rStyle w:val="Emphasis"/>
        </w:rPr>
        <w:t>national one</w:t>
      </w:r>
      <w:r w:rsidRPr="009F58BB">
        <w:t>.</w:t>
      </w:r>
    </w:p>
    <w:p w14:paraId="1CAAB7EC" w14:textId="77777777" w:rsidR="007F50A3" w:rsidRPr="009F58BB" w:rsidRDefault="007F50A3" w:rsidP="007F50A3">
      <w:pPr>
        <w:rPr>
          <w:rStyle w:val="StyleUnderline"/>
          <w:highlight w:val="green"/>
        </w:rPr>
      </w:pPr>
      <w:r w:rsidRPr="009F58BB">
        <w:rPr>
          <w:sz w:val="16"/>
          <w:szCs w:val="16"/>
        </w:rPr>
        <w:t>A head-scratching issue is how are we to ascertain whether one nation is ahead of or behind another nation in the AGI race.</w:t>
      </w:r>
    </w:p>
    <w:p w14:paraId="5C5E9E1E" w14:textId="77777777" w:rsidR="007F50A3" w:rsidRPr="009F58BB" w:rsidRDefault="007F50A3" w:rsidP="007F50A3">
      <w:pPr>
        <w:rPr>
          <w:rStyle w:val="StyleUnderline"/>
          <w:highlight w:val="green"/>
        </w:rPr>
      </w:pPr>
      <w:r w:rsidRPr="009F58BB">
        <w:rPr>
          <w:sz w:val="16"/>
          <w:szCs w:val="16"/>
        </w:rPr>
        <w:t>In a conventional footrace, we could easily identify metrics that can be used to determine which runners are doing well and which ones are not. The speed of the runner can be readily calculated. This doesn’t guarantee that they will finish first, but it at least shows promise. The physical distance between the runners and the distance remaining to the finish line are obviously vital criteria that we can easily measure.</w:t>
      </w:r>
    </w:p>
    <w:p w14:paraId="34E4C662" w14:textId="77777777" w:rsidR="007F50A3" w:rsidRPr="009F58BB" w:rsidRDefault="007F50A3" w:rsidP="007F50A3">
      <w:pPr>
        <w:rPr>
          <w:rStyle w:val="StyleUnderline"/>
          <w:highlight w:val="green"/>
        </w:rPr>
      </w:pPr>
      <w:r w:rsidRPr="009F58BB">
        <w:rPr>
          <w:sz w:val="16"/>
          <w:szCs w:val="16"/>
        </w:rPr>
        <w:t>The AGI race doesn’t have those kinds of assured forms of metrics or measurements.</w:t>
      </w:r>
    </w:p>
    <w:p w14:paraId="479B5D24" w14:textId="77777777" w:rsidR="007F50A3" w:rsidRPr="009F58BB" w:rsidRDefault="007F50A3" w:rsidP="007F50A3">
      <w:pPr>
        <w:rPr>
          <w:rStyle w:val="StyleUnderline"/>
          <w:highlight w:val="green"/>
        </w:rPr>
      </w:pPr>
      <w:r w:rsidRPr="009F58BB">
        <w:rPr>
          <w:sz w:val="16"/>
          <w:szCs w:val="16"/>
        </w:rPr>
        <w:t>We are using all manner of surrogate measures since there isn’t any definitive way to calculate where the end line is and nor how far we are from it.</w:t>
      </w:r>
    </w:p>
    <w:p w14:paraId="2E51091E" w14:textId="77777777" w:rsidR="007F50A3" w:rsidRPr="009F58BB" w:rsidRDefault="007F50A3" w:rsidP="007F50A3">
      <w:pPr>
        <w:rPr>
          <w:rStyle w:val="StyleUnderline"/>
          <w:highlight w:val="green"/>
        </w:rPr>
      </w:pPr>
      <w:r w:rsidRPr="009F58BB">
        <w:rPr>
          <w:sz w:val="16"/>
          <w:szCs w:val="16"/>
        </w:rPr>
        <w:t>Let’s take a look at the types of metrics conventionally being considered. An especially handy source of AI-related global measurements is annually collected and published by the Stanford Institute for Human-Centered AI (HAI) at Stanford University. The report is available online for free and the latest release is entitled The AI Index 2022 Annual Report (based on data collected for 2020-2021). I’ll be sharing with you in a moment some highlights of the national comparisons mentioned in their latest compilation.</w:t>
      </w:r>
    </w:p>
    <w:p w14:paraId="75D791F9" w14:textId="77777777" w:rsidR="007F50A3" w:rsidRPr="009F58BB" w:rsidRDefault="007F50A3" w:rsidP="007F50A3">
      <w:pPr>
        <w:rPr>
          <w:rStyle w:val="StyleUnderline"/>
          <w:highlight w:val="green"/>
        </w:rPr>
      </w:pPr>
      <w:r w:rsidRPr="009F58BB">
        <w:rPr>
          <w:rStyle w:val="StyleUnderline"/>
          <w:highlight w:val="green"/>
        </w:rPr>
        <w:t>Metrics</w:t>
      </w:r>
      <w:r w:rsidRPr="009F58BB">
        <w:rPr>
          <w:sz w:val="16"/>
        </w:rPr>
        <w:t xml:space="preserve"> that are being </w:t>
      </w:r>
      <w:r w:rsidRPr="009F58BB">
        <w:rPr>
          <w:rStyle w:val="StyleUnderline"/>
          <w:highlight w:val="green"/>
        </w:rPr>
        <w:t xml:space="preserve">used to gauge </w:t>
      </w:r>
      <w:r w:rsidRPr="009F58BB">
        <w:rPr>
          <w:rStyle w:val="Emphasis"/>
          <w:highlight w:val="green"/>
        </w:rPr>
        <w:t>national</w:t>
      </w:r>
      <w:r w:rsidRPr="009F58BB">
        <w:rPr>
          <w:sz w:val="16"/>
        </w:rPr>
        <w:t xml:space="preserve"> and international </w:t>
      </w:r>
      <w:r w:rsidRPr="009F58BB">
        <w:rPr>
          <w:rStyle w:val="Emphasis"/>
          <w:highlight w:val="green"/>
        </w:rPr>
        <w:t>progress</w:t>
      </w:r>
      <w:r w:rsidRPr="009F58BB">
        <w:rPr>
          <w:rStyle w:val="StyleUnderline"/>
        </w:rPr>
        <w:t xml:space="preserve"> on AI tend to </w:t>
      </w:r>
      <w:r w:rsidRPr="009F58BB">
        <w:rPr>
          <w:rStyle w:val="StyleUnderline"/>
          <w:highlight w:val="green"/>
        </w:rPr>
        <w:t>include a bit of everything</w:t>
      </w:r>
      <w:r w:rsidRPr="009F58BB">
        <w:rPr>
          <w:sz w:val="16"/>
        </w:rPr>
        <w:t>, at times bordering on the inclusion of the veritable kitchen sink too.</w:t>
      </w:r>
    </w:p>
    <w:p w14:paraId="6A07E1A2" w14:textId="77777777" w:rsidR="007F50A3" w:rsidRPr="009F58BB" w:rsidRDefault="007F50A3" w:rsidP="007F50A3">
      <w:pPr>
        <w:rPr>
          <w:rStyle w:val="StyleUnderline"/>
          <w:highlight w:val="green"/>
        </w:rPr>
      </w:pPr>
      <w:r w:rsidRPr="009F58BB">
        <w:rPr>
          <w:sz w:val="16"/>
          <w:szCs w:val="16"/>
        </w:rPr>
        <w:t>The types of measures typically examined include:</w:t>
      </w:r>
    </w:p>
    <w:p w14:paraId="4B67FE82" w14:textId="77777777" w:rsidR="007F50A3" w:rsidRPr="009F58BB" w:rsidRDefault="007F50A3" w:rsidP="007F50A3">
      <w:pPr>
        <w:rPr>
          <w:rStyle w:val="StyleUnderline"/>
          <w:highlight w:val="green"/>
        </w:rPr>
      </w:pPr>
      <w:r w:rsidRPr="009F58BB">
        <w:rPr>
          <w:sz w:val="16"/>
          <w:szCs w:val="16"/>
        </w:rPr>
        <w:t>Number of AI research articles attributed to a particular nation</w:t>
      </w:r>
    </w:p>
    <w:p w14:paraId="6F9BA853" w14:textId="77777777" w:rsidR="007F50A3" w:rsidRPr="009F58BB" w:rsidRDefault="007F50A3" w:rsidP="007F50A3">
      <w:pPr>
        <w:rPr>
          <w:rStyle w:val="StyleUnderline"/>
          <w:highlight w:val="green"/>
        </w:rPr>
      </w:pPr>
      <w:r w:rsidRPr="009F58BB">
        <w:rPr>
          <w:sz w:val="16"/>
          <w:szCs w:val="16"/>
        </w:rPr>
        <w:t>Number of cited references to AI articles of a particular nation</w:t>
      </w:r>
    </w:p>
    <w:p w14:paraId="419575F5" w14:textId="77777777" w:rsidR="007F50A3" w:rsidRPr="009F58BB" w:rsidRDefault="007F50A3" w:rsidP="007F50A3">
      <w:pPr>
        <w:rPr>
          <w:rStyle w:val="StyleUnderline"/>
          <w:highlight w:val="green"/>
        </w:rPr>
      </w:pPr>
      <w:r w:rsidRPr="009F58BB">
        <w:rPr>
          <w:sz w:val="16"/>
          <w:szCs w:val="16"/>
        </w:rPr>
        <w:t>Number of AI journals based within a particular nation</w:t>
      </w:r>
    </w:p>
    <w:p w14:paraId="1DDB10F2" w14:textId="77777777" w:rsidR="007F50A3" w:rsidRPr="009F58BB" w:rsidRDefault="007F50A3" w:rsidP="007F50A3">
      <w:pPr>
        <w:rPr>
          <w:rStyle w:val="StyleUnderline"/>
          <w:highlight w:val="green"/>
        </w:rPr>
      </w:pPr>
      <w:r w:rsidRPr="009F58BB">
        <w:rPr>
          <w:sz w:val="16"/>
          <w:szCs w:val="16"/>
        </w:rPr>
        <w:t>Number of AI conferences occurring within a particular nation</w:t>
      </w:r>
    </w:p>
    <w:p w14:paraId="7825DEB0" w14:textId="77777777" w:rsidR="007F50A3" w:rsidRPr="009F58BB" w:rsidRDefault="007F50A3" w:rsidP="007F50A3">
      <w:pPr>
        <w:rPr>
          <w:rStyle w:val="StyleUnderline"/>
          <w:highlight w:val="green"/>
        </w:rPr>
      </w:pPr>
      <w:r w:rsidRPr="009F58BB">
        <w:rPr>
          <w:sz w:val="16"/>
          <w:szCs w:val="16"/>
        </w:rPr>
        <w:t>Number of AI conferences sponsored by a particular nation</w:t>
      </w:r>
    </w:p>
    <w:p w14:paraId="5FDD10C7" w14:textId="77777777" w:rsidR="007F50A3" w:rsidRPr="009F58BB" w:rsidRDefault="007F50A3" w:rsidP="007F50A3">
      <w:pPr>
        <w:rPr>
          <w:rStyle w:val="StyleUnderline"/>
          <w:highlight w:val="green"/>
        </w:rPr>
      </w:pPr>
      <w:r w:rsidRPr="009F58BB">
        <w:rPr>
          <w:sz w:val="16"/>
          <w:szCs w:val="16"/>
        </w:rPr>
        <w:t>Number of AI-related patents granted within a particular nation</w:t>
      </w:r>
    </w:p>
    <w:p w14:paraId="3ED99276" w14:textId="77777777" w:rsidR="007F50A3" w:rsidRPr="009F58BB" w:rsidRDefault="007F50A3" w:rsidP="007F50A3">
      <w:pPr>
        <w:rPr>
          <w:rStyle w:val="StyleUnderline"/>
          <w:highlight w:val="green"/>
        </w:rPr>
      </w:pPr>
      <w:r w:rsidRPr="009F58BB">
        <w:rPr>
          <w:sz w:val="16"/>
          <w:szCs w:val="16"/>
        </w:rPr>
        <w:t>Number of AI company startups within a particular nation</w:t>
      </w:r>
    </w:p>
    <w:p w14:paraId="3BD48F7C" w14:textId="77777777" w:rsidR="007F50A3" w:rsidRPr="009F58BB" w:rsidRDefault="007F50A3" w:rsidP="007F50A3">
      <w:pPr>
        <w:rPr>
          <w:rStyle w:val="StyleUnderline"/>
          <w:highlight w:val="green"/>
        </w:rPr>
      </w:pPr>
      <w:r w:rsidRPr="009F58BB">
        <w:rPr>
          <w:sz w:val="16"/>
          <w:szCs w:val="16"/>
        </w:rPr>
        <w:t>Number of AI jobs within a particular nation</w:t>
      </w:r>
    </w:p>
    <w:p w14:paraId="649160FC" w14:textId="77777777" w:rsidR="007F50A3" w:rsidRPr="009F58BB" w:rsidRDefault="007F50A3" w:rsidP="007F50A3">
      <w:pPr>
        <w:rPr>
          <w:rStyle w:val="StyleUnderline"/>
          <w:highlight w:val="green"/>
        </w:rPr>
      </w:pPr>
      <w:r w:rsidRPr="009F58BB">
        <w:rPr>
          <w:sz w:val="16"/>
          <w:szCs w:val="16"/>
        </w:rPr>
        <w:t>Number of new AI jobs or hiring in a particular nation</w:t>
      </w:r>
    </w:p>
    <w:p w14:paraId="384294B0" w14:textId="77777777" w:rsidR="007F50A3" w:rsidRPr="009F58BB" w:rsidRDefault="007F50A3" w:rsidP="007F50A3">
      <w:pPr>
        <w:rPr>
          <w:rStyle w:val="StyleUnderline"/>
          <w:highlight w:val="green"/>
        </w:rPr>
      </w:pPr>
      <w:r w:rsidRPr="009F58BB">
        <w:rPr>
          <w:sz w:val="16"/>
          <w:szCs w:val="16"/>
        </w:rPr>
        <w:t>Number of AI laws or legislative bills introduced in a particular nation</w:t>
      </w:r>
    </w:p>
    <w:p w14:paraId="6D4F086A" w14:textId="77777777" w:rsidR="007F50A3" w:rsidRPr="009F58BB" w:rsidRDefault="007F50A3" w:rsidP="007F50A3">
      <w:pPr>
        <w:rPr>
          <w:rStyle w:val="StyleUnderline"/>
          <w:highlight w:val="green"/>
        </w:rPr>
      </w:pPr>
      <w:r w:rsidRPr="009F58BB">
        <w:rPr>
          <w:sz w:val="16"/>
          <w:szCs w:val="16"/>
        </w:rPr>
        <w:t>Number of AI laws passed or enacted in a particular nation</w:t>
      </w:r>
    </w:p>
    <w:p w14:paraId="0C02BA9B" w14:textId="77777777" w:rsidR="007F50A3" w:rsidRPr="009F58BB" w:rsidRDefault="007F50A3" w:rsidP="007F50A3">
      <w:pPr>
        <w:rPr>
          <w:rStyle w:val="StyleUnderline"/>
          <w:highlight w:val="green"/>
        </w:rPr>
      </w:pPr>
      <w:r w:rsidRPr="009F58BB">
        <w:rPr>
          <w:sz w:val="16"/>
          <w:szCs w:val="16"/>
        </w:rPr>
        <w:t>Other</w:t>
      </w:r>
    </w:p>
    <w:p w14:paraId="5FBD7598" w14:textId="77777777" w:rsidR="007F50A3" w:rsidRPr="009F58BB" w:rsidRDefault="007F50A3" w:rsidP="007F50A3">
      <w:pPr>
        <w:rPr>
          <w:rStyle w:val="StyleUnderline"/>
          <w:highlight w:val="green"/>
        </w:rPr>
      </w:pPr>
      <w:r w:rsidRPr="009F58BB">
        <w:rPr>
          <w:sz w:val="16"/>
          <w:szCs w:val="16"/>
        </w:rPr>
        <w:t>Consider these contemporary indications from the HAI AI Index 2022:</w:t>
      </w:r>
    </w:p>
    <w:p w14:paraId="02552549" w14:textId="77777777" w:rsidR="007F50A3" w:rsidRPr="009F58BB" w:rsidRDefault="007F50A3" w:rsidP="007F50A3">
      <w:pPr>
        <w:rPr>
          <w:rStyle w:val="StyleUnderline"/>
          <w:highlight w:val="green"/>
        </w:rPr>
      </w:pPr>
      <w:r w:rsidRPr="009F58BB">
        <w:rPr>
          <w:rStyle w:val="Emphasis"/>
        </w:rPr>
        <w:t>AI Publication Citations</w:t>
      </w:r>
      <w:r w:rsidRPr="009F58BB">
        <w:rPr>
          <w:rStyle w:val="StyleUnderline"/>
        </w:rPr>
        <w:t>: “</w:t>
      </w:r>
      <w:r w:rsidRPr="009F58BB">
        <w:rPr>
          <w:sz w:val="16"/>
        </w:rPr>
        <w:t xml:space="preserve">On the citations of AI repository publications, </w:t>
      </w:r>
      <w:r w:rsidRPr="009F58BB">
        <w:rPr>
          <w:rStyle w:val="StyleUnderline"/>
        </w:rPr>
        <w:t>the U</w:t>
      </w:r>
      <w:r w:rsidRPr="009F58BB">
        <w:rPr>
          <w:sz w:val="16"/>
        </w:rPr>
        <w:t xml:space="preserve">nited </w:t>
      </w:r>
      <w:r w:rsidRPr="009F58BB">
        <w:rPr>
          <w:rStyle w:val="StyleUnderline"/>
        </w:rPr>
        <w:t>S</w:t>
      </w:r>
      <w:r w:rsidRPr="009F58BB">
        <w:rPr>
          <w:sz w:val="16"/>
        </w:rPr>
        <w:t xml:space="preserve">tates </w:t>
      </w:r>
      <w:r w:rsidRPr="009F58BB">
        <w:rPr>
          <w:rStyle w:val="StyleUnderline"/>
        </w:rPr>
        <w:t>tops the list</w:t>
      </w:r>
      <w:r w:rsidRPr="009F58BB">
        <w:rPr>
          <w:sz w:val="16"/>
        </w:rPr>
        <w:t xml:space="preserve"> with 38.6% of overall citations in 2021, </w:t>
      </w:r>
      <w:r w:rsidRPr="009F58BB">
        <w:rPr>
          <w:rStyle w:val="StyleUnderline"/>
        </w:rPr>
        <w:t xml:space="preserve">establishing a </w:t>
      </w:r>
      <w:r w:rsidRPr="009F58BB">
        <w:rPr>
          <w:rStyle w:val="Emphasis"/>
        </w:rPr>
        <w:t>dominant lead</w:t>
      </w:r>
      <w:r w:rsidRPr="009F58BB">
        <w:rPr>
          <w:rStyle w:val="StyleUnderline"/>
        </w:rPr>
        <w:t xml:space="preserve"> over the European Union plus the United Kingdom</w:t>
      </w:r>
      <w:r w:rsidRPr="009F58BB">
        <w:rPr>
          <w:sz w:val="16"/>
        </w:rPr>
        <w:t xml:space="preserve"> (20.1%) </w:t>
      </w:r>
      <w:r w:rsidRPr="009F58BB">
        <w:rPr>
          <w:rStyle w:val="StyleUnderline"/>
        </w:rPr>
        <w:t xml:space="preserve">and </w:t>
      </w:r>
      <w:r w:rsidRPr="009F58BB">
        <w:rPr>
          <w:rStyle w:val="Emphasis"/>
        </w:rPr>
        <w:t>China</w:t>
      </w:r>
      <w:r w:rsidRPr="009F58BB">
        <w:rPr>
          <w:sz w:val="16"/>
        </w:rPr>
        <w:t xml:space="preserve"> (16.4%).”</w:t>
      </w:r>
    </w:p>
    <w:p w14:paraId="17840590" w14:textId="77777777" w:rsidR="007F50A3" w:rsidRPr="009F58BB" w:rsidRDefault="007F50A3" w:rsidP="007F50A3">
      <w:pPr>
        <w:rPr>
          <w:rStyle w:val="StyleUnderline"/>
          <w:highlight w:val="green"/>
        </w:rPr>
      </w:pPr>
      <w:r w:rsidRPr="009F58BB">
        <w:rPr>
          <w:rStyle w:val="Emphasis"/>
        </w:rPr>
        <w:t>AI Journals/Conferences</w:t>
      </w:r>
      <w:r w:rsidRPr="009F58BB">
        <w:rPr>
          <w:rStyle w:val="StyleUnderline"/>
        </w:rPr>
        <w:t xml:space="preserve">: “In 2021, </w:t>
      </w:r>
      <w:r w:rsidRPr="009F58BB">
        <w:rPr>
          <w:rStyle w:val="Emphasis"/>
          <w:highlight w:val="green"/>
        </w:rPr>
        <w:t>China</w:t>
      </w:r>
      <w:r w:rsidRPr="009F58BB">
        <w:rPr>
          <w:rStyle w:val="StyleUnderline"/>
        </w:rPr>
        <w:t xml:space="preserve"> continued to </w:t>
      </w:r>
      <w:r w:rsidRPr="009F58BB">
        <w:rPr>
          <w:rStyle w:val="StyleUnderline"/>
          <w:highlight w:val="green"/>
        </w:rPr>
        <w:t>lead the world in</w:t>
      </w:r>
      <w:r w:rsidRPr="009F58BB">
        <w:rPr>
          <w:sz w:val="16"/>
        </w:rPr>
        <w:t xml:space="preserve"> the number of AI </w:t>
      </w:r>
      <w:r w:rsidRPr="009F58BB">
        <w:rPr>
          <w:rStyle w:val="StyleUnderline"/>
          <w:highlight w:val="green"/>
        </w:rPr>
        <w:t>journal, conference, and repository publication</w:t>
      </w:r>
      <w:r w:rsidRPr="009F58BB">
        <w:rPr>
          <w:rStyle w:val="StyleUnderline"/>
        </w:rPr>
        <w:t>s</w:t>
      </w:r>
      <w:r w:rsidRPr="009F58BB">
        <w:rPr>
          <w:sz w:val="16"/>
        </w:rPr>
        <w:t>—63.2% higher than the United States with all three publication types combined. In the meantime, the United States held a dominant lead among major AI powers in the number of conference and repository citations.”</w:t>
      </w:r>
    </w:p>
    <w:p w14:paraId="3ED626F4" w14:textId="77777777" w:rsidR="007F50A3" w:rsidRPr="009F58BB" w:rsidRDefault="007F50A3" w:rsidP="007F50A3">
      <w:pPr>
        <w:rPr>
          <w:rStyle w:val="StyleUnderline"/>
          <w:highlight w:val="green"/>
        </w:rPr>
      </w:pPr>
      <w:r w:rsidRPr="009F58BB">
        <w:rPr>
          <w:rStyle w:val="Emphasis"/>
        </w:rPr>
        <w:t>AI Patents</w:t>
      </w:r>
      <w:r w:rsidRPr="009F58BB">
        <w:rPr>
          <w:rStyle w:val="StyleUnderline"/>
        </w:rPr>
        <w:t>: “</w:t>
      </w:r>
      <w:r w:rsidRPr="009F58BB">
        <w:rPr>
          <w:rStyle w:val="StyleUnderline"/>
          <w:highlight w:val="green"/>
        </w:rPr>
        <w:t>China is</w:t>
      </w:r>
      <w:r w:rsidRPr="009F58BB">
        <w:rPr>
          <w:sz w:val="16"/>
        </w:rPr>
        <w:t xml:space="preserve"> now </w:t>
      </w:r>
      <w:r w:rsidRPr="009F58BB">
        <w:rPr>
          <w:rStyle w:val="StyleUnderline"/>
          <w:highlight w:val="green"/>
        </w:rPr>
        <w:t>filing</w:t>
      </w:r>
      <w:r w:rsidRPr="009F58BB">
        <w:rPr>
          <w:sz w:val="16"/>
        </w:rPr>
        <w:t xml:space="preserve"> over </w:t>
      </w:r>
      <w:r w:rsidRPr="009F58BB">
        <w:rPr>
          <w:rStyle w:val="Emphasis"/>
          <w:highlight w:val="green"/>
        </w:rPr>
        <w:t>half</w:t>
      </w:r>
      <w:r w:rsidRPr="009F58BB">
        <w:rPr>
          <w:sz w:val="16"/>
        </w:rPr>
        <w:t xml:space="preserve"> of </w:t>
      </w:r>
      <w:r w:rsidRPr="009F58BB">
        <w:rPr>
          <w:rStyle w:val="StyleUnderline"/>
          <w:highlight w:val="green"/>
        </w:rPr>
        <w:t xml:space="preserve">the world’s </w:t>
      </w:r>
      <w:r w:rsidRPr="009F58BB">
        <w:rPr>
          <w:rStyle w:val="Emphasis"/>
          <w:highlight w:val="green"/>
        </w:rPr>
        <w:t>AI patents</w:t>
      </w:r>
      <w:r w:rsidRPr="009F58BB">
        <w:rPr>
          <w:sz w:val="16"/>
        </w:rPr>
        <w:t xml:space="preserve"> and being granted about 6%, about the same as the European Union plus the United Kingdom. The United States, which files almost all the patents in North America, does so at one-third the rate of China. Compared to the increasing numbers of AI patents applied and granted, China has far greater numbers of patent applications (87,343 in 2021) than those granted (1,407 in 2021).”</w:t>
      </w:r>
    </w:p>
    <w:p w14:paraId="38A12D9E" w14:textId="77777777" w:rsidR="007F50A3" w:rsidRPr="009F58BB" w:rsidRDefault="007F50A3" w:rsidP="007F50A3">
      <w:pPr>
        <w:rPr>
          <w:rStyle w:val="StyleUnderline"/>
          <w:highlight w:val="green"/>
        </w:rPr>
      </w:pPr>
      <w:r w:rsidRPr="009F58BB">
        <w:rPr>
          <w:rStyle w:val="StyleUnderline"/>
          <w:highlight w:val="green"/>
        </w:rPr>
        <w:t>New</w:t>
      </w:r>
      <w:r w:rsidRPr="009F58BB">
        <w:rPr>
          <w:rStyle w:val="StyleUnderline"/>
        </w:rPr>
        <w:t xml:space="preserve">ly Funded </w:t>
      </w:r>
      <w:r w:rsidRPr="009F58BB">
        <w:rPr>
          <w:rStyle w:val="Emphasis"/>
        </w:rPr>
        <w:t xml:space="preserve">AI </w:t>
      </w:r>
      <w:r w:rsidRPr="009F58BB">
        <w:rPr>
          <w:rStyle w:val="Emphasis"/>
          <w:highlight w:val="green"/>
        </w:rPr>
        <w:t>Companies</w:t>
      </w:r>
      <w:r w:rsidRPr="009F58BB">
        <w:rPr>
          <w:sz w:val="16"/>
        </w:rPr>
        <w:t xml:space="preserve">: “Investment data by the number of newly funded AI companies in each region. For 2021, the United States led with 299 companies, followed by </w:t>
      </w:r>
      <w:r w:rsidRPr="009F58BB">
        <w:rPr>
          <w:rStyle w:val="StyleUnderline"/>
          <w:highlight w:val="green"/>
        </w:rPr>
        <w:t xml:space="preserve">China with </w:t>
      </w:r>
      <w:r w:rsidRPr="009F58BB">
        <w:rPr>
          <w:rStyle w:val="Emphasis"/>
          <w:highlight w:val="green"/>
        </w:rPr>
        <w:t>119</w:t>
      </w:r>
      <w:r w:rsidRPr="009F58BB">
        <w:rPr>
          <w:rStyle w:val="StyleUnderline"/>
          <w:highlight w:val="green"/>
        </w:rPr>
        <w:t>,</w:t>
      </w:r>
      <w:r w:rsidRPr="009F58BB">
        <w:rPr>
          <w:rStyle w:val="StyleUnderline"/>
        </w:rPr>
        <w:t xml:space="preserve"> the </w:t>
      </w:r>
      <w:r w:rsidRPr="009F58BB">
        <w:rPr>
          <w:rStyle w:val="StyleUnderline"/>
          <w:highlight w:val="green"/>
        </w:rPr>
        <w:t>U</w:t>
      </w:r>
      <w:r w:rsidRPr="009F58BB">
        <w:rPr>
          <w:rStyle w:val="StyleUnderline"/>
        </w:rPr>
        <w:t xml:space="preserve">nited </w:t>
      </w:r>
      <w:r w:rsidRPr="009F58BB">
        <w:rPr>
          <w:rStyle w:val="StyleUnderline"/>
          <w:highlight w:val="green"/>
        </w:rPr>
        <w:t>K</w:t>
      </w:r>
      <w:r w:rsidRPr="009F58BB">
        <w:rPr>
          <w:rStyle w:val="StyleUnderline"/>
        </w:rPr>
        <w:t xml:space="preserve">ingdom </w:t>
      </w:r>
      <w:r w:rsidRPr="009F58BB">
        <w:rPr>
          <w:rStyle w:val="StyleUnderline"/>
          <w:highlight w:val="green"/>
        </w:rPr>
        <w:t xml:space="preserve">with </w:t>
      </w:r>
      <w:r w:rsidRPr="009F58BB">
        <w:rPr>
          <w:rStyle w:val="Emphasis"/>
          <w:highlight w:val="green"/>
        </w:rPr>
        <w:t>49</w:t>
      </w:r>
      <w:r w:rsidRPr="009F58BB">
        <w:rPr>
          <w:rStyle w:val="StyleUnderline"/>
          <w:highlight w:val="green"/>
        </w:rPr>
        <w:t xml:space="preserve">, and Israel with </w:t>
      </w:r>
      <w:r w:rsidRPr="009F58BB">
        <w:rPr>
          <w:rStyle w:val="Emphasis"/>
          <w:highlight w:val="green"/>
        </w:rPr>
        <w:t>28</w:t>
      </w:r>
      <w:r w:rsidRPr="009F58BB">
        <w:rPr>
          <w:sz w:val="16"/>
        </w:rPr>
        <w:t>. The gaps between each are significant.”</w:t>
      </w:r>
    </w:p>
    <w:p w14:paraId="1A5FCB1C" w14:textId="77777777" w:rsidR="007F50A3" w:rsidRPr="009F58BB" w:rsidRDefault="007F50A3" w:rsidP="007F50A3">
      <w:pPr>
        <w:rPr>
          <w:rStyle w:val="StyleUnderline"/>
        </w:rPr>
      </w:pPr>
      <w:r w:rsidRPr="009F58BB">
        <w:rPr>
          <w:rStyle w:val="Emphasis"/>
        </w:rPr>
        <w:t xml:space="preserve">AI </w:t>
      </w:r>
      <w:r w:rsidRPr="009F58BB">
        <w:rPr>
          <w:rStyle w:val="Emphasis"/>
          <w:highlight w:val="green"/>
        </w:rPr>
        <w:t>Hiring Pace</w:t>
      </w:r>
      <w:r w:rsidRPr="009F58BB">
        <w:rPr>
          <w:rStyle w:val="StyleUnderline"/>
          <w:highlight w:val="green"/>
        </w:rPr>
        <w:t>: “New Zealand, H</w:t>
      </w:r>
      <w:r w:rsidRPr="009F58BB">
        <w:rPr>
          <w:rStyle w:val="StyleUnderline"/>
        </w:rPr>
        <w:t xml:space="preserve">ong </w:t>
      </w:r>
      <w:r w:rsidRPr="009F58BB">
        <w:rPr>
          <w:rStyle w:val="StyleUnderline"/>
          <w:highlight w:val="green"/>
        </w:rPr>
        <w:t>K</w:t>
      </w:r>
      <w:r w:rsidRPr="009F58BB">
        <w:rPr>
          <w:rStyle w:val="StyleUnderline"/>
        </w:rPr>
        <w:t>ong</w:t>
      </w:r>
      <w:r w:rsidRPr="009F58BB">
        <w:rPr>
          <w:rStyle w:val="StyleUnderline"/>
          <w:highlight w:val="green"/>
        </w:rPr>
        <w:t>, Ireland, Luxembourg, and Sweden</w:t>
      </w:r>
      <w:r w:rsidRPr="009F58BB">
        <w:rPr>
          <w:rStyle w:val="StyleUnderline"/>
        </w:rPr>
        <w:t xml:space="preserve"> </w:t>
      </w:r>
      <w:r w:rsidRPr="009F58BB">
        <w:rPr>
          <w:rStyle w:val="StyleUnderline"/>
          <w:highlight w:val="green"/>
        </w:rPr>
        <w:t>are</w:t>
      </w:r>
      <w:r w:rsidRPr="009F58BB">
        <w:rPr>
          <w:sz w:val="16"/>
        </w:rPr>
        <w:t xml:space="preserve"> the </w:t>
      </w:r>
      <w:r w:rsidRPr="009F58BB">
        <w:rPr>
          <w:rStyle w:val="StyleUnderline"/>
          <w:highlight w:val="green"/>
        </w:rPr>
        <w:t>countries</w:t>
      </w:r>
      <w:r w:rsidRPr="009F58BB">
        <w:rPr>
          <w:rStyle w:val="StyleUnderline"/>
        </w:rPr>
        <w:t xml:space="preserve"> or regions </w:t>
      </w:r>
      <w:r w:rsidRPr="009F58BB">
        <w:rPr>
          <w:rStyle w:val="StyleUnderline"/>
          <w:highlight w:val="green"/>
        </w:rPr>
        <w:t>with the highest growth</w:t>
      </w:r>
      <w:r w:rsidRPr="009F58BB">
        <w:rPr>
          <w:rStyle w:val="StyleUnderline"/>
        </w:rPr>
        <w:t xml:space="preserve"> in </w:t>
      </w:r>
      <w:r w:rsidRPr="009F58BB">
        <w:rPr>
          <w:rStyle w:val="Emphasis"/>
        </w:rPr>
        <w:t>AI hiring</w:t>
      </w:r>
      <w:r w:rsidRPr="009F58BB">
        <w:rPr>
          <w:sz w:val="16"/>
        </w:rPr>
        <w:t xml:space="preserve"> from 2016 to 2021.”</w:t>
      </w:r>
    </w:p>
    <w:p w14:paraId="67FFBA4D" w14:textId="77777777" w:rsidR="007F50A3" w:rsidRPr="009F58BB" w:rsidRDefault="007F50A3" w:rsidP="007F50A3">
      <w:pPr>
        <w:rPr>
          <w:rStyle w:val="StyleUnderline"/>
          <w:highlight w:val="green"/>
        </w:rPr>
      </w:pPr>
      <w:r w:rsidRPr="009F58BB">
        <w:rPr>
          <w:sz w:val="16"/>
          <w:szCs w:val="16"/>
        </w:rPr>
        <w:t>AI Job Postings: “In 2021, California, Texas, New York, and Virginia were states with the highest number of AI job postings in the United States, with California having over 2.35 times the number of postings as Texas, the second greatest. Washington, D.C., had the greatest rate of AI job postings compared to its overall number of job postings</w:t>
      </w:r>
    </w:p>
    <w:p w14:paraId="589B009A" w14:textId="77777777" w:rsidR="007F50A3" w:rsidRPr="009F58BB" w:rsidRDefault="007F50A3" w:rsidP="007F50A3">
      <w:pPr>
        <w:rPr>
          <w:rStyle w:val="StyleUnderline"/>
          <w:highlight w:val="green"/>
        </w:rPr>
      </w:pPr>
      <w:r w:rsidRPr="009F58BB">
        <w:rPr>
          <w:rStyle w:val="Emphasis"/>
        </w:rPr>
        <w:t>AI Legislative Action</w:t>
      </w:r>
      <w:r w:rsidRPr="009F58BB">
        <w:rPr>
          <w:rStyle w:val="StyleUnderline"/>
        </w:rPr>
        <w:t xml:space="preserve">: “An AI Index </w:t>
      </w:r>
      <w:r w:rsidRPr="009F58BB">
        <w:rPr>
          <w:rStyle w:val="Emphasis"/>
        </w:rPr>
        <w:t>analysis</w:t>
      </w:r>
      <w:r w:rsidRPr="009F58BB">
        <w:rPr>
          <w:rStyle w:val="StyleUnderline"/>
        </w:rPr>
        <w:t xml:space="preserve"> of </w:t>
      </w:r>
      <w:r w:rsidRPr="009F58BB">
        <w:rPr>
          <w:rStyle w:val="Emphasis"/>
        </w:rPr>
        <w:t>legislative records</w:t>
      </w:r>
      <w:r w:rsidRPr="009F58BB">
        <w:rPr>
          <w:rStyle w:val="StyleUnderline"/>
        </w:rPr>
        <w:t xml:space="preserve"> on AI in </w:t>
      </w:r>
      <w:r w:rsidRPr="009F58BB">
        <w:rPr>
          <w:rStyle w:val="Emphasis"/>
          <w:highlight w:val="green"/>
        </w:rPr>
        <w:t>25 countries</w:t>
      </w:r>
      <w:r w:rsidRPr="009F58BB">
        <w:rPr>
          <w:rStyle w:val="StyleUnderline"/>
          <w:highlight w:val="green"/>
        </w:rPr>
        <w:t xml:space="preserve"> show</w:t>
      </w:r>
      <w:r w:rsidRPr="009F58BB">
        <w:rPr>
          <w:rStyle w:val="StyleUnderline"/>
        </w:rPr>
        <w:t xml:space="preserve">s that the number of </w:t>
      </w:r>
      <w:r w:rsidRPr="009F58BB">
        <w:rPr>
          <w:rStyle w:val="StyleUnderline"/>
          <w:highlight w:val="green"/>
        </w:rPr>
        <w:t xml:space="preserve">bills containing </w:t>
      </w:r>
      <w:r w:rsidRPr="009F58BB">
        <w:rPr>
          <w:rStyle w:val="Emphasis"/>
          <w:highlight w:val="green"/>
        </w:rPr>
        <w:t>‘a</w:t>
      </w:r>
      <w:r w:rsidRPr="009F58BB">
        <w:rPr>
          <w:rStyle w:val="Emphasis"/>
        </w:rPr>
        <w:t xml:space="preserve">rtificial </w:t>
      </w:r>
      <w:r w:rsidRPr="009F58BB">
        <w:rPr>
          <w:rStyle w:val="Emphasis"/>
          <w:highlight w:val="green"/>
        </w:rPr>
        <w:t>i</w:t>
      </w:r>
      <w:r w:rsidRPr="009F58BB">
        <w:rPr>
          <w:rStyle w:val="Emphasis"/>
        </w:rPr>
        <w:t>ntelligence’</w:t>
      </w:r>
      <w:r w:rsidRPr="009F58BB">
        <w:rPr>
          <w:rStyle w:val="StyleUnderline"/>
        </w:rPr>
        <w:t xml:space="preserve"> that </w:t>
      </w:r>
      <w:r w:rsidRPr="009F58BB">
        <w:rPr>
          <w:rStyle w:val="StyleUnderline"/>
          <w:highlight w:val="green"/>
        </w:rPr>
        <w:t>were passed</w:t>
      </w:r>
      <w:r w:rsidRPr="009F58BB">
        <w:rPr>
          <w:sz w:val="16"/>
        </w:rPr>
        <w:t xml:space="preserve"> into law </w:t>
      </w:r>
      <w:r w:rsidRPr="009F58BB">
        <w:rPr>
          <w:rStyle w:val="StyleUnderline"/>
        </w:rPr>
        <w:t>grew</w:t>
      </w:r>
      <w:r w:rsidRPr="009F58BB">
        <w:rPr>
          <w:sz w:val="16"/>
        </w:rPr>
        <w:t xml:space="preserve"> from just 1 in 2016 </w:t>
      </w:r>
      <w:r w:rsidRPr="009F58BB">
        <w:rPr>
          <w:rStyle w:val="StyleUnderline"/>
        </w:rPr>
        <w:t xml:space="preserve">to 18 in 2021. </w:t>
      </w:r>
      <w:r w:rsidRPr="009F58BB">
        <w:rPr>
          <w:rStyle w:val="Emphasis"/>
          <w:highlight w:val="green"/>
        </w:rPr>
        <w:t>Spain</w:t>
      </w:r>
      <w:r w:rsidRPr="009F58BB">
        <w:rPr>
          <w:rStyle w:val="StyleUnderline"/>
          <w:highlight w:val="green"/>
        </w:rPr>
        <w:t xml:space="preserve">, the </w:t>
      </w:r>
      <w:r w:rsidRPr="009F58BB">
        <w:rPr>
          <w:rStyle w:val="Emphasis"/>
          <w:highlight w:val="green"/>
        </w:rPr>
        <w:t>U</w:t>
      </w:r>
      <w:r w:rsidRPr="009F58BB">
        <w:rPr>
          <w:rStyle w:val="Emphasis"/>
        </w:rPr>
        <w:t xml:space="preserve">nited </w:t>
      </w:r>
      <w:r w:rsidRPr="009F58BB">
        <w:rPr>
          <w:rStyle w:val="Emphasis"/>
          <w:highlight w:val="green"/>
        </w:rPr>
        <w:t>K</w:t>
      </w:r>
      <w:r w:rsidRPr="009F58BB">
        <w:rPr>
          <w:rStyle w:val="Emphasis"/>
        </w:rPr>
        <w:t>ingdom</w:t>
      </w:r>
      <w:r w:rsidRPr="009F58BB">
        <w:rPr>
          <w:rStyle w:val="StyleUnderline"/>
        </w:rPr>
        <w:t xml:space="preserve">, </w:t>
      </w:r>
      <w:r w:rsidRPr="009F58BB">
        <w:rPr>
          <w:rStyle w:val="StyleUnderline"/>
          <w:highlight w:val="green"/>
        </w:rPr>
        <w:t xml:space="preserve">and the </w:t>
      </w:r>
      <w:r w:rsidRPr="009F58BB">
        <w:rPr>
          <w:rStyle w:val="Emphasis"/>
          <w:highlight w:val="green"/>
        </w:rPr>
        <w:t>U</w:t>
      </w:r>
      <w:r w:rsidRPr="009F58BB">
        <w:rPr>
          <w:rStyle w:val="Emphasis"/>
        </w:rPr>
        <w:t xml:space="preserve">nited </w:t>
      </w:r>
      <w:r w:rsidRPr="009F58BB">
        <w:rPr>
          <w:rStyle w:val="Emphasis"/>
          <w:highlight w:val="green"/>
        </w:rPr>
        <w:t>S</w:t>
      </w:r>
      <w:r w:rsidRPr="009F58BB">
        <w:rPr>
          <w:rStyle w:val="Emphasis"/>
        </w:rPr>
        <w:t>tates</w:t>
      </w:r>
      <w:r w:rsidRPr="009F58BB">
        <w:rPr>
          <w:rStyle w:val="StyleUnderline"/>
        </w:rPr>
        <w:t xml:space="preserve"> passed the highest number of </w:t>
      </w:r>
      <w:r w:rsidRPr="009F58BB">
        <w:rPr>
          <w:rStyle w:val="Emphasis"/>
        </w:rPr>
        <w:t>AI-related bills</w:t>
      </w:r>
      <w:r w:rsidRPr="009F58BB">
        <w:rPr>
          <w:rStyle w:val="StyleUnderline"/>
        </w:rPr>
        <w:t xml:space="preserve"> in 2021</w:t>
      </w:r>
      <w:r w:rsidRPr="009F58BB">
        <w:rPr>
          <w:sz w:val="16"/>
        </w:rPr>
        <w:t>, with each adopting three.”</w:t>
      </w:r>
    </w:p>
    <w:p w14:paraId="4D72EB9C" w14:textId="77777777" w:rsidR="007F50A3" w:rsidRPr="009F58BB" w:rsidRDefault="007F50A3" w:rsidP="007F50A3">
      <w:pPr>
        <w:rPr>
          <w:rStyle w:val="StyleUnderline"/>
          <w:highlight w:val="green"/>
        </w:rPr>
      </w:pPr>
      <w:r w:rsidRPr="009F58BB">
        <w:rPr>
          <w:sz w:val="8"/>
          <w:szCs w:val="8"/>
        </w:rPr>
        <w:t>We can abundantly admire and appreciate the hard work involved in compiling those nation-state runner statistics for the AGI race.</w:t>
      </w:r>
    </w:p>
    <w:p w14:paraId="4CC5AD71" w14:textId="77777777" w:rsidR="007F50A3" w:rsidRPr="009F58BB" w:rsidRDefault="007F50A3" w:rsidP="007F50A3">
      <w:pPr>
        <w:rPr>
          <w:rStyle w:val="StyleUnderline"/>
          <w:highlight w:val="green"/>
        </w:rPr>
      </w:pPr>
      <w:r w:rsidRPr="009F58BB">
        <w:rPr>
          <w:sz w:val="8"/>
          <w:szCs w:val="8"/>
        </w:rPr>
        <w:t>Skeptics though quibble quite a bit about using any types of metrics in the AGI race engagement.</w:t>
      </w:r>
    </w:p>
    <w:p w14:paraId="569BA5DC" w14:textId="77777777" w:rsidR="007F50A3" w:rsidRPr="009F58BB" w:rsidRDefault="007F50A3" w:rsidP="007F50A3">
      <w:pPr>
        <w:rPr>
          <w:rStyle w:val="StyleUnderline"/>
          <w:highlight w:val="green"/>
        </w:rPr>
      </w:pPr>
      <w:r w:rsidRPr="009F58BB">
        <w:rPr>
          <w:sz w:val="8"/>
          <w:szCs w:val="8"/>
        </w:rPr>
        <w:t>The thorny question is whether you can draw any kind of straight line from the number of AI articles or AI conferences within a particular nation to the ultimate attainment of AGI. The same is said for the number of AI jobs, the number of AI companies, and the slew of other metrics. It could be that those counts have little to do with attaining AGI. The argument goes that those measures are more heat than light.</w:t>
      </w:r>
    </w:p>
    <w:p w14:paraId="2C36D2A6" w14:textId="77777777" w:rsidR="007F50A3" w:rsidRPr="009F58BB" w:rsidRDefault="007F50A3" w:rsidP="007F50A3">
      <w:pPr>
        <w:rPr>
          <w:rStyle w:val="StyleUnderline"/>
          <w:highlight w:val="green"/>
        </w:rPr>
      </w:pPr>
      <w:r w:rsidRPr="009F58BB">
        <w:rPr>
          <w:sz w:val="8"/>
          <w:szCs w:val="8"/>
        </w:rPr>
        <w:t>The counterargument is that we have to try and measure where we are and where we are going. Putting your head in the sand does not seem like much of a viable way to assess whether we are heading toward AGI or maybe further away from AGI. It is hoped and generally assumed that the more energy and attention toward making advances in AI, the closer we will get to AGI. These metrics are the best that we can do to glean how much energy and attention is being allocated and consumed in the AGI race.</w:t>
      </w:r>
    </w:p>
    <w:p w14:paraId="4E3BE918" w14:textId="77777777" w:rsidR="007F50A3" w:rsidRPr="009F58BB" w:rsidRDefault="007F50A3" w:rsidP="007F50A3">
      <w:pPr>
        <w:rPr>
          <w:rStyle w:val="StyleUnderline"/>
          <w:highlight w:val="green"/>
        </w:rPr>
      </w:pPr>
      <w:r w:rsidRPr="009F58BB">
        <w:rPr>
          <w:sz w:val="8"/>
          <w:szCs w:val="8"/>
        </w:rPr>
        <w:t>Round and round that goes.</w:t>
      </w:r>
    </w:p>
    <w:p w14:paraId="6B6A1FCC" w14:textId="77777777" w:rsidR="007F50A3" w:rsidRPr="009F58BB" w:rsidRDefault="007F50A3" w:rsidP="007F50A3">
      <w:pPr>
        <w:rPr>
          <w:rStyle w:val="StyleUnderline"/>
          <w:highlight w:val="green"/>
        </w:rPr>
      </w:pPr>
      <w:r w:rsidRPr="009F58BB">
        <w:rPr>
          <w:sz w:val="8"/>
          <w:szCs w:val="8"/>
        </w:rPr>
        <w:t>Each of the metrics can by themselves also be batted about the head.</w:t>
      </w:r>
    </w:p>
    <w:p w14:paraId="6152CC65" w14:textId="77777777" w:rsidR="007F50A3" w:rsidRPr="009F58BB" w:rsidRDefault="007F50A3" w:rsidP="007F50A3">
      <w:pPr>
        <w:rPr>
          <w:rStyle w:val="StyleUnderline"/>
          <w:highlight w:val="green"/>
        </w:rPr>
      </w:pPr>
      <w:r w:rsidRPr="009F58BB">
        <w:rPr>
          <w:sz w:val="8"/>
          <w:szCs w:val="8"/>
        </w:rPr>
        <w:t>For example, consider the number of legislative laws or bills about AI.</w:t>
      </w:r>
    </w:p>
    <w:p w14:paraId="40781F20" w14:textId="77777777" w:rsidR="007F50A3" w:rsidRPr="009F58BB" w:rsidRDefault="007F50A3" w:rsidP="007F50A3">
      <w:pPr>
        <w:rPr>
          <w:rStyle w:val="StyleUnderline"/>
          <w:highlight w:val="green"/>
        </w:rPr>
      </w:pPr>
      <w:r w:rsidRPr="009F58BB">
        <w:rPr>
          <w:sz w:val="8"/>
          <w:szCs w:val="8"/>
        </w:rPr>
        <w:t>You can claim that if lawmakers are focusing on AI-related laws, this is a good sign that the nation is taking quite soberly the importance of AI and the societal ramifications of where AI is headed. A case can be made that this showcases that a lot of AI advancing effort is arising in that particular nation. Why would you go to the trouble to enact AI laws unless AI was notably burgeoning and bubbling up as a demonstrative element of your nation?</w:t>
      </w:r>
    </w:p>
    <w:p w14:paraId="5B4EDFB2" w14:textId="77777777" w:rsidR="007F50A3" w:rsidRPr="009F58BB" w:rsidRDefault="007F50A3" w:rsidP="007F50A3">
      <w:pPr>
        <w:rPr>
          <w:rStyle w:val="StyleUnderline"/>
          <w:highlight w:val="green"/>
        </w:rPr>
      </w:pPr>
      <w:r w:rsidRPr="009F58BB">
        <w:rPr>
          <w:sz w:val="8"/>
          <w:szCs w:val="8"/>
        </w:rPr>
        <w:t>In that manner, those nations promulging new AI laws are interpreted as a telltale sign or signaling of AGI progress is well underway in that nation.</w:t>
      </w:r>
    </w:p>
    <w:p w14:paraId="7BE89E08" w14:textId="77777777" w:rsidR="007F50A3" w:rsidRPr="009F58BB" w:rsidRDefault="007F50A3" w:rsidP="007F50A3">
      <w:pPr>
        <w:rPr>
          <w:rStyle w:val="StyleUnderline"/>
          <w:highlight w:val="green"/>
        </w:rPr>
      </w:pPr>
      <w:r w:rsidRPr="009F58BB">
        <w:rPr>
          <w:sz w:val="8"/>
          <w:szCs w:val="8"/>
        </w:rPr>
        <w:t>Some critics assert that proposed new laws about AI are going to stifle AI efforts within each such particular nation. The lawmakers and political leaders are going to shoot their own feet. Laws are going to prematurely put a gloomy shadow over AI efforts underway in that specific nation. The AI advancement faucet is going to get jammed up with legal hair clogging and the pace of AGI progress will slow to a trickle in that AI law proclaiming nation. In the meantime, other nations that aren’t passing those kinds of AI laws will continue unabated. It is as though you decided to put lead weights on a runner that is already on the 400-meter track. If you aimed to aid them and speed them up, you’ve done precisely the opposite.</w:t>
      </w:r>
    </w:p>
    <w:p w14:paraId="2603881A" w14:textId="77777777" w:rsidR="007F50A3" w:rsidRPr="009F58BB" w:rsidRDefault="007F50A3" w:rsidP="007F50A3">
      <w:pPr>
        <w:rPr>
          <w:rStyle w:val="StyleUnderline"/>
          <w:highlight w:val="green"/>
        </w:rPr>
      </w:pPr>
      <w:r w:rsidRPr="009F58BB">
        <w:rPr>
          <w:sz w:val="8"/>
          <w:szCs w:val="8"/>
        </w:rPr>
        <w:t>Whoa, the retort goes, the enactment of AI laws is more akin to making sure that there aren’t any unnecessary roadblocks ahead of the runner. The laws provide guidance in the same means that the lines on the racetrack are there to keep the runner smoothly going in the right direction. Without those painted lines, the runners might go amok. New AI laws will keep them striding in unison toward a desirable outcome. Countries that don’t do likewise in terms of new AI laws will find their runners going in every wild direction, including possibly running entirely off the track and harming those that are innocents beyond the AGI race itself.</w:t>
      </w:r>
    </w:p>
    <w:p w14:paraId="70891633" w14:textId="77777777" w:rsidR="007F50A3" w:rsidRPr="009F58BB" w:rsidRDefault="007F50A3" w:rsidP="007F50A3">
      <w:pPr>
        <w:rPr>
          <w:rStyle w:val="StyleUnderline"/>
          <w:highlight w:val="green"/>
        </w:rPr>
      </w:pPr>
      <w:r w:rsidRPr="009F58BB">
        <w:rPr>
          <w:sz w:val="8"/>
          <w:szCs w:val="8"/>
        </w:rPr>
        <w:t>There are also “hidden” AI-related laws that some are counting and meanwhile some others are not counting as part of these metrics (making for a mishmash when trying to compare counts).</w:t>
      </w:r>
    </w:p>
    <w:p w14:paraId="56258AAD" w14:textId="77777777" w:rsidR="007F50A3" w:rsidRPr="009F58BB" w:rsidRDefault="007F50A3" w:rsidP="007F50A3">
      <w:pPr>
        <w:rPr>
          <w:rStyle w:val="StyleUnderline"/>
          <w:highlight w:val="green"/>
        </w:rPr>
      </w:pPr>
      <w:r w:rsidRPr="009F58BB">
        <w:rPr>
          <w:sz w:val="8"/>
          <w:szCs w:val="8"/>
        </w:rPr>
        <w:t>For example, if a nation enacts a law regarding autonomous vehicles such as self-driving cars, do you count this as an AI law? To clarify an autonomous vehicle such as a fully autonomous self-driving car is going to have an AI driving system that is core to driverless capabilities (see my coverage at the link here). Due to the AI involved, any laws about autonomous vehicles could be sensibly argued as essentially AI laws. On the other hand, you might persuasively assert that the law is about the autonomous vehicle and not per se about the AI, therefore this doesn’t count in the AI-specific laws counting.</w:t>
      </w:r>
    </w:p>
    <w:p w14:paraId="7945FB44" w14:textId="77777777" w:rsidR="007F50A3" w:rsidRPr="009F58BB" w:rsidRDefault="007F50A3" w:rsidP="007F50A3">
      <w:pPr>
        <w:rPr>
          <w:rStyle w:val="StyleUnderline"/>
          <w:highlight w:val="green"/>
        </w:rPr>
      </w:pPr>
      <w:r w:rsidRPr="009F58BB">
        <w:rPr>
          <w:sz w:val="8"/>
          <w:szCs w:val="8"/>
        </w:rPr>
        <w:t>It is messy.</w:t>
      </w:r>
    </w:p>
    <w:p w14:paraId="0CC5598A" w14:textId="77777777" w:rsidR="007F50A3" w:rsidRPr="009F58BB" w:rsidRDefault="007F50A3" w:rsidP="007F50A3">
      <w:pPr>
        <w:rPr>
          <w:rStyle w:val="StyleUnderline"/>
          <w:highlight w:val="green"/>
        </w:rPr>
      </w:pPr>
      <w:r w:rsidRPr="009F58BB">
        <w:rPr>
          <w:sz w:val="8"/>
          <w:szCs w:val="8"/>
        </w:rPr>
        <w:t>All of this consternation about metrics might cause you to shrug your shoulders amid the polar opposite views on these weighty considerations. As might be evident, the metrics are nearly always subject to disparate interpretations about what they mean and how the status of a nation regarding AGI is appropriately analyzed.</w:t>
      </w:r>
    </w:p>
    <w:p w14:paraId="0A08C419" w14:textId="77777777" w:rsidR="007F50A3" w:rsidRPr="009F58BB" w:rsidRDefault="007F50A3" w:rsidP="007F50A3">
      <w:pPr>
        <w:rPr>
          <w:rStyle w:val="StyleUnderline"/>
          <w:highlight w:val="green"/>
        </w:rPr>
      </w:pPr>
      <w:r w:rsidRPr="009F58BB">
        <w:rPr>
          <w:sz w:val="8"/>
          <w:szCs w:val="8"/>
        </w:rPr>
        <w:t>Geopolitical Maneuvering And Alignment For The AGI Race</w:t>
      </w:r>
    </w:p>
    <w:p w14:paraId="0D57B912" w14:textId="77777777" w:rsidR="007F50A3" w:rsidRPr="009F58BB" w:rsidRDefault="007F50A3" w:rsidP="007F50A3">
      <w:pPr>
        <w:rPr>
          <w:rStyle w:val="StyleUnderline"/>
          <w:highlight w:val="green"/>
        </w:rPr>
      </w:pPr>
      <w:r w:rsidRPr="009F58BB">
        <w:rPr>
          <w:sz w:val="8"/>
          <w:szCs w:val="8"/>
        </w:rPr>
        <w:t>Which nations are ahead in the AGI race?</w:t>
      </w:r>
    </w:p>
    <w:p w14:paraId="79638DAD" w14:textId="77777777" w:rsidR="007F50A3" w:rsidRPr="009F58BB" w:rsidRDefault="007F50A3" w:rsidP="007F50A3">
      <w:pPr>
        <w:rPr>
          <w:rStyle w:val="StyleUnderline"/>
          <w:highlight w:val="green"/>
        </w:rPr>
      </w:pPr>
      <w:r w:rsidRPr="009F58BB">
        <w:rPr>
          <w:sz w:val="8"/>
          <w:szCs w:val="8"/>
        </w:rPr>
        <w:t>Which nations are falling behind?</w:t>
      </w:r>
    </w:p>
    <w:p w14:paraId="7B3F1124" w14:textId="77777777" w:rsidR="007F50A3" w:rsidRPr="009F58BB" w:rsidRDefault="007F50A3" w:rsidP="007F50A3">
      <w:pPr>
        <w:rPr>
          <w:rStyle w:val="StyleUnderline"/>
          <w:highlight w:val="green"/>
        </w:rPr>
      </w:pPr>
      <w:r w:rsidRPr="009F58BB">
        <w:rPr>
          <w:sz w:val="8"/>
          <w:szCs w:val="8"/>
        </w:rPr>
        <w:t>The aforementioned metrics attempt to showcase where each of the runners currently is. A basic assumption is that if the metrics do portray an apt indication of AGI seeking positioning, these various pole positions might remain the same over time. Of course, the reality is that national interest and attention can increase or can wane during the bumpy path toward AGI. You might be wisest to expect changes in positioning.</w:t>
      </w:r>
    </w:p>
    <w:p w14:paraId="3D81967A" w14:textId="77777777" w:rsidR="007F50A3" w:rsidRPr="009F58BB" w:rsidRDefault="007F50A3" w:rsidP="007F50A3">
      <w:pPr>
        <w:rPr>
          <w:rStyle w:val="StyleUnderline"/>
          <w:highlight w:val="green"/>
        </w:rPr>
      </w:pPr>
      <w:r w:rsidRPr="009F58BB">
        <w:rPr>
          <w:sz w:val="8"/>
          <w:szCs w:val="8"/>
        </w:rPr>
        <w:t>One important consideration is that nations are not really in this race on their own.</w:t>
      </w:r>
    </w:p>
    <w:p w14:paraId="2F769EA9" w14:textId="77777777" w:rsidR="007F50A3" w:rsidRPr="009F58BB" w:rsidRDefault="007F50A3" w:rsidP="007F50A3">
      <w:pPr>
        <w:rPr>
          <w:rStyle w:val="StyleUnderline"/>
          <w:highlight w:val="green"/>
        </w:rPr>
      </w:pPr>
      <w:r w:rsidRPr="009F58BB">
        <w:rPr>
          <w:rStyle w:val="StyleUnderline"/>
        </w:rPr>
        <w:t>Nations are</w:t>
      </w:r>
      <w:r w:rsidRPr="009F58BB">
        <w:rPr>
          <w:sz w:val="16"/>
        </w:rPr>
        <w:t xml:space="preserve"> likely to be </w:t>
      </w:r>
      <w:r w:rsidRPr="009F58BB">
        <w:rPr>
          <w:rStyle w:val="StyleUnderline"/>
        </w:rPr>
        <w:t xml:space="preserve">handing the baton </w:t>
      </w:r>
      <w:r w:rsidRPr="009F58BB">
        <w:rPr>
          <w:rStyle w:val="Emphasis"/>
        </w:rPr>
        <w:t>back</w:t>
      </w:r>
      <w:r w:rsidRPr="009F58BB">
        <w:rPr>
          <w:rStyle w:val="StyleUnderline"/>
        </w:rPr>
        <w:t xml:space="preserve"> and </w:t>
      </w:r>
      <w:r w:rsidRPr="009F58BB">
        <w:rPr>
          <w:rStyle w:val="Emphasis"/>
        </w:rPr>
        <w:t>forth</w:t>
      </w:r>
      <w:r w:rsidRPr="009F58BB">
        <w:rPr>
          <w:rStyle w:val="StyleUnderline"/>
        </w:rPr>
        <w:t xml:space="preserve"> between each other. The AGI race</w:t>
      </w:r>
      <w:r w:rsidRPr="009F58BB">
        <w:rPr>
          <w:sz w:val="16"/>
        </w:rPr>
        <w:t xml:space="preserve"> at times </w:t>
      </w:r>
      <w:r w:rsidRPr="009F58BB">
        <w:rPr>
          <w:rStyle w:val="StyleUnderline"/>
        </w:rPr>
        <w:t>has one or more nations</w:t>
      </w:r>
      <w:r w:rsidRPr="009F58BB">
        <w:rPr>
          <w:sz w:val="16"/>
        </w:rPr>
        <w:t xml:space="preserve"> gladly </w:t>
      </w:r>
      <w:r w:rsidRPr="009F58BB">
        <w:rPr>
          <w:rStyle w:val="StyleUnderline"/>
        </w:rPr>
        <w:t xml:space="preserve">working </w:t>
      </w:r>
      <w:r w:rsidRPr="009F58BB">
        <w:rPr>
          <w:rStyle w:val="Emphasis"/>
        </w:rPr>
        <w:t>hand-in-hand</w:t>
      </w:r>
      <w:r w:rsidRPr="009F58BB">
        <w:rPr>
          <w:sz w:val="16"/>
        </w:rPr>
        <w:t>. Sometimes this is done warily rather than with friendly glee. In other instances, nations might hold back from each other. At any instant in time, the race posturing can be quite different than it was a few steps back, plus can be quite different a few steps into the future.</w:t>
      </w:r>
    </w:p>
    <w:p w14:paraId="74B19926" w14:textId="77777777" w:rsidR="007F50A3" w:rsidRPr="009F58BB" w:rsidRDefault="007F50A3" w:rsidP="007F50A3">
      <w:pPr>
        <w:rPr>
          <w:rStyle w:val="StyleUnderline"/>
          <w:highlight w:val="green"/>
        </w:rPr>
      </w:pPr>
      <w:r w:rsidRPr="009F58BB">
        <w:rPr>
          <w:sz w:val="16"/>
        </w:rPr>
        <w:t>Consider this point made by the HAI AI Index 2022 report about cross-country collaborations: “</w:t>
      </w:r>
      <w:r w:rsidRPr="009F58BB">
        <w:rPr>
          <w:rStyle w:val="StyleUnderline"/>
        </w:rPr>
        <w:t>Despite</w:t>
      </w:r>
      <w:r w:rsidRPr="009F58BB">
        <w:rPr>
          <w:sz w:val="16"/>
        </w:rPr>
        <w:t xml:space="preserve"> rising geopolitical </w:t>
      </w:r>
      <w:r w:rsidRPr="009F58BB">
        <w:rPr>
          <w:rStyle w:val="StyleUnderline"/>
        </w:rPr>
        <w:t>tensions, the United States and China had</w:t>
      </w:r>
      <w:r w:rsidRPr="009F58BB">
        <w:rPr>
          <w:sz w:val="16"/>
        </w:rPr>
        <w:t xml:space="preserve"> the greatest number of </w:t>
      </w:r>
      <w:r w:rsidRPr="009F58BB">
        <w:rPr>
          <w:rStyle w:val="Emphasis"/>
        </w:rPr>
        <w:t>cross-country collaborations</w:t>
      </w:r>
      <w:r w:rsidRPr="009F58BB">
        <w:rPr>
          <w:rStyle w:val="StyleUnderline"/>
        </w:rPr>
        <w:t xml:space="preserve"> in AI publications</w:t>
      </w:r>
      <w:r w:rsidRPr="009F58BB">
        <w:rPr>
          <w:sz w:val="16"/>
        </w:rPr>
        <w:t xml:space="preserve"> from 2010 to 2021, increasing five times since 2010. The collaboration between the two countries produced 2.7 times more publications than between the United Kingdom and China—the second highest on the list.”</w:t>
      </w:r>
    </w:p>
    <w:p w14:paraId="5C4D4C40" w14:textId="77777777" w:rsidR="007F50A3" w:rsidRPr="009F58BB" w:rsidRDefault="007F50A3" w:rsidP="007F50A3">
      <w:pPr>
        <w:rPr>
          <w:sz w:val="16"/>
        </w:rPr>
      </w:pPr>
    </w:p>
    <w:p w14:paraId="1C73206C" w14:textId="77777777" w:rsidR="007F50A3" w:rsidRPr="00494DF4" w:rsidRDefault="007F50A3" w:rsidP="007F50A3"/>
    <w:p w14:paraId="07AF9BAA" w14:textId="77777777" w:rsidR="007F50A3" w:rsidRDefault="007F50A3" w:rsidP="007F50A3">
      <w:pPr>
        <w:pStyle w:val="Heading2"/>
      </w:pPr>
      <w:r>
        <w:t>Stagnation Adv</w:t>
      </w:r>
    </w:p>
    <w:p w14:paraId="76F386B8" w14:textId="77777777" w:rsidR="007F50A3" w:rsidRPr="002B2407" w:rsidRDefault="007F50A3" w:rsidP="007F50A3">
      <w:pPr>
        <w:pStyle w:val="Heading3"/>
      </w:pPr>
      <w:r>
        <w:t>1NC---Unions !---Income Inequality</w:t>
      </w:r>
    </w:p>
    <w:p w14:paraId="7784495C" w14:textId="77777777" w:rsidR="007F50A3" w:rsidRPr="002B2407" w:rsidRDefault="007F50A3" w:rsidP="007F50A3">
      <w:pPr>
        <w:pStyle w:val="Heading4"/>
      </w:pPr>
      <w:r>
        <w:t xml:space="preserve">There is </w:t>
      </w:r>
      <w:r w:rsidRPr="006C7308">
        <w:rPr>
          <w:u w:val="single"/>
        </w:rPr>
        <w:t>no consensus</w:t>
      </w:r>
      <w:r>
        <w:t xml:space="preserve"> the unions decrease inequality </w:t>
      </w:r>
      <w:r w:rsidRPr="006C7308">
        <w:rPr>
          <w:b w:val="0"/>
          <w:bCs/>
        </w:rPr>
        <w:t>– it’s impossible to measure and there are lots of alt causes</w:t>
      </w:r>
    </w:p>
    <w:p w14:paraId="28FF4CD4" w14:textId="77777777" w:rsidR="007F50A3" w:rsidRPr="002B2407" w:rsidRDefault="007F50A3" w:rsidP="007F50A3">
      <w:r w:rsidRPr="002B2407">
        <w:rPr>
          <w:rStyle w:val="Style13ptBold"/>
        </w:rPr>
        <w:t>Palagashvili and Sharfuddin 25</w:t>
      </w:r>
      <w:r w:rsidRPr="002B2407">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653324F9" w14:textId="77777777" w:rsidR="007F50A3" w:rsidRPr="002B2407" w:rsidRDefault="007F50A3" w:rsidP="007F50A3">
      <w:r w:rsidRPr="002B2407">
        <w:rPr>
          <w:rStyle w:val="StyleUnderline"/>
        </w:rPr>
        <w:t xml:space="preserve">The second </w:t>
      </w:r>
      <w:r w:rsidRPr="002B2407">
        <w:rPr>
          <w:rStyle w:val="StyleUnderline"/>
          <w:highlight w:val="green"/>
        </w:rPr>
        <w:t>reason for</w:t>
      </w:r>
      <w:r w:rsidRPr="002B2407">
        <w:rPr>
          <w:rStyle w:val="StyleUnderline"/>
        </w:rPr>
        <w:t xml:space="preserve"> the </w:t>
      </w:r>
      <w:r w:rsidRPr="002B2407">
        <w:rPr>
          <w:rStyle w:val="StyleUnderline"/>
          <w:highlight w:val="green"/>
        </w:rPr>
        <w:t>ambiguity</w:t>
      </w:r>
      <w:r w:rsidRPr="002B2407">
        <w:rPr>
          <w:rStyle w:val="StyleUnderline"/>
        </w:rPr>
        <w:t xml:space="preserve"> of the income inequality narrative </w:t>
      </w:r>
      <w:r w:rsidRPr="002B2407">
        <w:rPr>
          <w:rStyle w:val="StyleUnderline"/>
          <w:highlight w:val="green"/>
        </w:rPr>
        <w:t>is</w:t>
      </w:r>
      <w:r w:rsidRPr="002B2407">
        <w:rPr>
          <w:rStyle w:val="StyleUnderline"/>
        </w:rPr>
        <w:t xml:space="preserve"> the </w:t>
      </w:r>
      <w:r w:rsidRPr="002B2407">
        <w:rPr>
          <w:rStyle w:val="Emphasis"/>
          <w:highlight w:val="green"/>
        </w:rPr>
        <w:t>lack of consensus</w:t>
      </w:r>
      <w:r w:rsidRPr="002B2407">
        <w:t xml:space="preserve">, </w:t>
      </w:r>
      <w:r w:rsidRPr="002B2407">
        <w:rPr>
          <w:rStyle w:val="StyleUnderline"/>
        </w:rPr>
        <w:t xml:space="preserve">particularly in the United States, </w:t>
      </w:r>
      <w:r w:rsidRPr="002B2407">
        <w:rPr>
          <w:rStyle w:val="StyleUnderline"/>
          <w:highlight w:val="green"/>
        </w:rPr>
        <w:t xml:space="preserve">on </w:t>
      </w:r>
      <w:r w:rsidRPr="002B2407">
        <w:rPr>
          <w:rStyle w:val="Emphasis"/>
          <w:highlight w:val="green"/>
        </w:rPr>
        <w:t>how to measure</w:t>
      </w:r>
      <w:r w:rsidRPr="002B2407">
        <w:rPr>
          <w:rStyle w:val="StyleUnderline"/>
        </w:rPr>
        <w:t xml:space="preserve"> the </w:t>
      </w:r>
      <w:r w:rsidRPr="002B2407">
        <w:rPr>
          <w:rStyle w:val="StyleUnderline"/>
          <w:highlight w:val="green"/>
        </w:rPr>
        <w:t>income equality</w:t>
      </w:r>
      <w:r w:rsidRPr="002B2407">
        <w:t xml:space="preserve">.[43] </w:t>
      </w:r>
      <w:r w:rsidRPr="002B2407">
        <w:rPr>
          <w:rStyle w:val="StyleUnderline"/>
        </w:rPr>
        <w:t>When economists first began to study income inequality, it gained significant political attention</w:t>
      </w:r>
      <w:r w:rsidRPr="002B2407">
        <w:t xml:space="preserve">.[44] </w:t>
      </w:r>
      <w:r w:rsidRPr="002B2407">
        <w:rPr>
          <w:rStyle w:val="StyleUnderline"/>
          <w:highlight w:val="green"/>
        </w:rPr>
        <w:t>Later research</w:t>
      </w:r>
      <w:r w:rsidRPr="002B2407">
        <w:rPr>
          <w:rStyle w:val="StyleUnderline"/>
        </w:rPr>
        <w:t xml:space="preserve"> by the same scholars has </w:t>
      </w:r>
      <w:r w:rsidRPr="002B2407">
        <w:rPr>
          <w:rStyle w:val="StyleUnderline"/>
          <w:highlight w:val="green"/>
        </w:rPr>
        <w:t xml:space="preserve">produced </w:t>
      </w:r>
      <w:r w:rsidRPr="002B2407">
        <w:rPr>
          <w:rStyle w:val="Emphasis"/>
          <w:highlight w:val="green"/>
        </w:rPr>
        <w:t>lower estimates</w:t>
      </w:r>
      <w:r w:rsidRPr="002B2407">
        <w:rPr>
          <w:rStyle w:val="StyleUnderline"/>
          <w:highlight w:val="green"/>
        </w:rPr>
        <w:t xml:space="preserve"> of</w:t>
      </w:r>
      <w:r w:rsidRPr="002B2407">
        <w:rPr>
          <w:rStyle w:val="StyleUnderline"/>
        </w:rPr>
        <w:t xml:space="preserve"> income </w:t>
      </w:r>
      <w:r w:rsidRPr="002B2407">
        <w:rPr>
          <w:rStyle w:val="StyleUnderline"/>
          <w:highlight w:val="green"/>
        </w:rPr>
        <w:t>inequality</w:t>
      </w:r>
      <w:r w:rsidRPr="002B2407">
        <w:t xml:space="preserve">.[45] </w:t>
      </w:r>
      <w:r w:rsidRPr="002B2407">
        <w:rPr>
          <w:rStyle w:val="StyleUnderline"/>
        </w:rPr>
        <w:t>A common method</w:t>
      </w:r>
      <w:r w:rsidRPr="002B2407">
        <w:t xml:space="preserve"> for assessing income inequality trends </w:t>
      </w:r>
      <w:r w:rsidRPr="002B2407">
        <w:rPr>
          <w:rStyle w:val="StyleUnderline"/>
        </w:rPr>
        <w:t>is to track changes in median income</w:t>
      </w:r>
      <w:r w:rsidRPr="002B2407">
        <w:t xml:space="preserve">, </w:t>
      </w:r>
      <w:r w:rsidRPr="002B2407">
        <w:rPr>
          <w:rStyle w:val="StyleUnderline"/>
        </w:rPr>
        <w:t xml:space="preserve">but the </w:t>
      </w:r>
      <w:r w:rsidRPr="002B2407">
        <w:rPr>
          <w:rStyle w:val="StyleUnderline"/>
          <w:highlight w:val="green"/>
        </w:rPr>
        <w:t>outcomes</w:t>
      </w:r>
      <w:r w:rsidRPr="002B2407">
        <w:rPr>
          <w:rStyle w:val="StyleUnderline"/>
        </w:rPr>
        <w:t xml:space="preserve"> can</w:t>
      </w:r>
      <w:r w:rsidRPr="002B2407">
        <w:t xml:space="preserve"> </w:t>
      </w:r>
      <w:r w:rsidRPr="002B2407">
        <w:rPr>
          <w:rStyle w:val="Emphasis"/>
          <w:highlight w:val="green"/>
        </w:rPr>
        <w:t>differ</w:t>
      </w:r>
      <w:r w:rsidRPr="002B2407">
        <w:rPr>
          <w:rStyle w:val="Emphasis"/>
        </w:rPr>
        <w:t xml:space="preserve"> </w:t>
      </w:r>
      <w:r w:rsidRPr="002B2407">
        <w:rPr>
          <w:rStyle w:val="Emphasis"/>
          <w:highlight w:val="green"/>
        </w:rPr>
        <w:t>dramatically</w:t>
      </w:r>
      <w:r w:rsidRPr="002B2407">
        <w:t xml:space="preserve">. Depending on what is considered income and the type of price deflator used, median-income changes in the United States have been reported to range from an 8 percent decline to a 51 percent increase—a striking variation.[46] </w:t>
      </w:r>
      <w:r w:rsidRPr="002B2407">
        <w:rPr>
          <w:rStyle w:val="StyleUnderline"/>
        </w:rPr>
        <w:t xml:space="preserve">Some </w:t>
      </w:r>
      <w:r w:rsidRPr="002B2407">
        <w:rPr>
          <w:rStyle w:val="StyleUnderline"/>
          <w:highlight w:val="green"/>
        </w:rPr>
        <w:t xml:space="preserve">analyses also </w:t>
      </w:r>
      <w:r w:rsidRPr="002B2407">
        <w:rPr>
          <w:rStyle w:val="Emphasis"/>
          <w:highlight w:val="green"/>
        </w:rPr>
        <w:t>selectively omit fringe benefits</w:t>
      </w:r>
      <w:r w:rsidRPr="002B2407">
        <w:t xml:space="preserve">, </w:t>
      </w:r>
      <w:r w:rsidRPr="002B2407">
        <w:rPr>
          <w:rStyle w:val="StyleUnderline"/>
        </w:rPr>
        <w:t>which have historically risen</w:t>
      </w:r>
      <w:r w:rsidRPr="002B2407">
        <w:t xml:space="preserve"> as a share of US compensation packages, as well as government transfers from income data.</w:t>
      </w:r>
    </w:p>
    <w:p w14:paraId="761E5AFE" w14:textId="77777777" w:rsidR="007F50A3" w:rsidRDefault="007F50A3" w:rsidP="007F50A3">
      <w:r w:rsidRPr="002B2407">
        <w:t xml:space="preserve">Therefore, </w:t>
      </w:r>
      <w:r w:rsidRPr="002B2407">
        <w:rPr>
          <w:rStyle w:val="StyleUnderline"/>
        </w:rPr>
        <w:t xml:space="preserve">while labor unions may have </w:t>
      </w:r>
      <w:r w:rsidRPr="002B2407">
        <w:rPr>
          <w:rStyle w:val="Emphasis"/>
        </w:rPr>
        <w:t>historically</w:t>
      </w:r>
      <w:r w:rsidRPr="002B2407">
        <w:rPr>
          <w:rStyle w:val="StyleUnderline"/>
        </w:rPr>
        <w:t xml:space="preserve"> played a role in reducing wage inequality</w:t>
      </w:r>
      <w:r w:rsidRPr="002B2407">
        <w:t xml:space="preserve">, </w:t>
      </w:r>
      <w:r w:rsidRPr="002B2407">
        <w:rPr>
          <w:rStyle w:val="Emphasis"/>
          <w:highlight w:val="green"/>
        </w:rPr>
        <w:t>recent trends</w:t>
      </w:r>
      <w:r w:rsidRPr="002B2407">
        <w:rPr>
          <w:highlight w:val="green"/>
        </w:rPr>
        <w:t xml:space="preserve"> </w:t>
      </w:r>
      <w:r w:rsidRPr="002B2407">
        <w:rPr>
          <w:rStyle w:val="StyleUnderline"/>
          <w:highlight w:val="green"/>
        </w:rPr>
        <w:t>suggest</w:t>
      </w:r>
      <w:r w:rsidRPr="002B2407">
        <w:rPr>
          <w:rStyle w:val="StyleUnderline"/>
        </w:rPr>
        <w:t xml:space="preserve"> that</w:t>
      </w:r>
      <w:r w:rsidRPr="002B2407">
        <w:t xml:space="preserve"> </w:t>
      </w:r>
      <w:r w:rsidRPr="002B2407">
        <w:rPr>
          <w:rStyle w:val="Emphasis"/>
          <w:highlight w:val="green"/>
        </w:rPr>
        <w:t>broader economic forces</w:t>
      </w:r>
      <w:r w:rsidRPr="002B2407">
        <w:t>—</w:t>
      </w:r>
      <w:r w:rsidRPr="002B2407">
        <w:rPr>
          <w:rStyle w:val="StyleUnderline"/>
          <w:highlight w:val="green"/>
        </w:rPr>
        <w:t>such as</w:t>
      </w:r>
      <w:r w:rsidRPr="002B2407">
        <w:rPr>
          <w:highlight w:val="green"/>
        </w:rPr>
        <w:t xml:space="preserve"> </w:t>
      </w:r>
      <w:r w:rsidRPr="002B2407">
        <w:rPr>
          <w:rStyle w:val="Emphasis"/>
          <w:highlight w:val="green"/>
        </w:rPr>
        <w:t>tech</w:t>
      </w:r>
      <w:r w:rsidRPr="002B2407">
        <w:rPr>
          <w:rStyle w:val="Emphasis"/>
        </w:rPr>
        <w:t>nological change</w:t>
      </w:r>
      <w:r w:rsidRPr="002B2407">
        <w:t xml:space="preserve"> </w:t>
      </w:r>
      <w:r w:rsidRPr="002B2407">
        <w:rPr>
          <w:rStyle w:val="StyleUnderline"/>
          <w:highlight w:val="green"/>
        </w:rPr>
        <w:t>and</w:t>
      </w:r>
      <w:r w:rsidRPr="002B2407">
        <w:rPr>
          <w:highlight w:val="green"/>
        </w:rPr>
        <w:t xml:space="preserve"> </w:t>
      </w:r>
      <w:r w:rsidRPr="002B2407">
        <w:rPr>
          <w:rStyle w:val="Emphasis"/>
          <w:highlight w:val="green"/>
        </w:rPr>
        <w:t>shifting labor market demands</w:t>
      </w:r>
      <w:r w:rsidRPr="002B2407">
        <w:t>—</w:t>
      </w:r>
      <w:r w:rsidRPr="002B2407">
        <w:rPr>
          <w:rStyle w:val="StyleUnderline"/>
          <w:highlight w:val="green"/>
        </w:rPr>
        <w:t>have been</w:t>
      </w:r>
      <w:r w:rsidRPr="002B2407">
        <w:rPr>
          <w:highlight w:val="green"/>
        </w:rPr>
        <w:t xml:space="preserve"> </w:t>
      </w:r>
      <w:r w:rsidRPr="002B2407">
        <w:rPr>
          <w:rStyle w:val="Emphasis"/>
          <w:highlight w:val="green"/>
        </w:rPr>
        <w:t>more significant drivers</w:t>
      </w:r>
      <w:r w:rsidRPr="002B2407">
        <w:rPr>
          <w:rStyle w:val="Emphasis"/>
        </w:rPr>
        <w:t>.</w:t>
      </w:r>
      <w:r w:rsidRPr="002B2407">
        <w:t xml:space="preserve"> The </w:t>
      </w:r>
      <w:r w:rsidRPr="002B2407">
        <w:rPr>
          <w:rStyle w:val="StyleUnderline"/>
        </w:rPr>
        <w:t xml:space="preserve">ongoing </w:t>
      </w:r>
      <w:r w:rsidRPr="002B2407">
        <w:rPr>
          <w:rStyle w:val="StyleUnderline"/>
          <w:highlight w:val="green"/>
        </w:rPr>
        <w:t>debate over how to measure</w:t>
      </w:r>
      <w:r w:rsidRPr="002B2407">
        <w:rPr>
          <w:rStyle w:val="StyleUnderline"/>
        </w:rPr>
        <w:t xml:space="preserve"> income </w:t>
      </w:r>
      <w:r w:rsidRPr="002B2407">
        <w:rPr>
          <w:rStyle w:val="StyleUnderline"/>
          <w:highlight w:val="green"/>
        </w:rPr>
        <w:t xml:space="preserve">inequality </w:t>
      </w:r>
      <w:r w:rsidRPr="002B2407">
        <w:rPr>
          <w:rStyle w:val="Emphasis"/>
          <w:highlight w:val="green"/>
        </w:rPr>
        <w:t>further complicates</w:t>
      </w:r>
      <w:r w:rsidRPr="002B2407">
        <w:rPr>
          <w:rStyle w:val="StyleUnderline"/>
          <w:highlight w:val="green"/>
        </w:rPr>
        <w:t xml:space="preserve"> efforts to pinpoint</w:t>
      </w:r>
      <w:r w:rsidRPr="002B2407">
        <w:rPr>
          <w:rStyle w:val="StyleUnderline"/>
        </w:rPr>
        <w:t xml:space="preserve"> the exact </w:t>
      </w:r>
      <w:r w:rsidRPr="002B2407">
        <w:rPr>
          <w:rStyle w:val="StyleUnderline"/>
          <w:highlight w:val="green"/>
        </w:rPr>
        <w:t>impact of</w:t>
      </w:r>
      <w:r w:rsidRPr="002B2407">
        <w:rPr>
          <w:rStyle w:val="StyleUnderline"/>
        </w:rPr>
        <w:t xml:space="preserve"> declining </w:t>
      </w:r>
      <w:r w:rsidRPr="002B2407">
        <w:rPr>
          <w:rStyle w:val="StyleUnderline"/>
          <w:highlight w:val="green"/>
        </w:rPr>
        <w:t>union</w:t>
      </w:r>
      <w:r w:rsidRPr="002B2407">
        <w:rPr>
          <w:rStyle w:val="StyleUnderline"/>
        </w:rPr>
        <w:t xml:space="preserve"> power </w:t>
      </w:r>
      <w:r w:rsidRPr="002B2407">
        <w:rPr>
          <w:rStyle w:val="StyleUnderline"/>
          <w:highlight w:val="green"/>
        </w:rPr>
        <w:t>on wage disparities</w:t>
      </w:r>
      <w:r w:rsidRPr="002B2407">
        <w:t>.</w:t>
      </w:r>
    </w:p>
    <w:p w14:paraId="0595A9C1" w14:textId="77777777" w:rsidR="007F50A3" w:rsidRPr="00350E10" w:rsidRDefault="007F50A3" w:rsidP="007F50A3"/>
    <w:p w14:paraId="599DFEBE" w14:textId="77777777" w:rsidR="007F50A3" w:rsidRPr="009F58BB" w:rsidRDefault="007F50A3" w:rsidP="007F50A3">
      <w:pPr>
        <w:pStyle w:val="Heading3"/>
      </w:pPr>
      <w:r w:rsidRPr="009F58BB">
        <w:t>1NC---Unions !---Wages</w:t>
      </w:r>
    </w:p>
    <w:p w14:paraId="1D42B09E" w14:textId="77777777" w:rsidR="007F50A3" w:rsidRPr="009F58BB" w:rsidRDefault="007F50A3" w:rsidP="007F50A3">
      <w:pPr>
        <w:pStyle w:val="Heading4"/>
      </w:pPr>
      <w:r w:rsidRPr="009F58BB">
        <w:t xml:space="preserve">Unions </w:t>
      </w:r>
      <w:r w:rsidRPr="009F58BB">
        <w:rPr>
          <w:u w:val="single"/>
        </w:rPr>
        <w:t>don’t increase wages</w:t>
      </w:r>
      <w:r w:rsidRPr="009F58BB">
        <w:t xml:space="preserve"> </w:t>
      </w:r>
      <w:r w:rsidRPr="009F58BB">
        <w:rPr>
          <w:b w:val="0"/>
          <w:bCs/>
        </w:rPr>
        <w:t xml:space="preserve">– newest, most comprehensive data sets demonstrate competition, tech, and structural shifts </w:t>
      </w:r>
      <w:r w:rsidRPr="009F58BB">
        <w:rPr>
          <w:b w:val="0"/>
          <w:bCs/>
          <w:u w:val="single"/>
        </w:rPr>
        <w:t>better explain</w:t>
      </w:r>
      <w:r w:rsidRPr="009F58BB">
        <w:rPr>
          <w:b w:val="0"/>
          <w:bCs/>
        </w:rPr>
        <w:t xml:space="preserve"> wage decline</w:t>
      </w:r>
    </w:p>
    <w:p w14:paraId="227E5EF6" w14:textId="77777777" w:rsidR="007F50A3" w:rsidRPr="009F58BB" w:rsidRDefault="007F50A3" w:rsidP="007F50A3">
      <w:r w:rsidRPr="009F58BB">
        <w:rPr>
          <w:rStyle w:val="Style13ptBold"/>
        </w:rPr>
        <w:t>Palagashvili and Sharfuddin 25</w:t>
      </w:r>
      <w:r w:rsidRPr="009F58BB">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650DDABB" w14:textId="77777777" w:rsidR="007F50A3" w:rsidRPr="009F58BB" w:rsidRDefault="007F50A3" w:rsidP="007F50A3">
      <w:pPr>
        <w:rPr>
          <w:rStyle w:val="StyleUnderline"/>
        </w:rPr>
      </w:pPr>
      <w:r w:rsidRPr="009F58BB">
        <w:rPr>
          <w:rStyle w:val="StyleUnderline"/>
          <w:highlight w:val="green"/>
        </w:rPr>
        <w:t>Do</w:t>
      </w:r>
      <w:r w:rsidRPr="009F58BB">
        <w:rPr>
          <w:rStyle w:val="StyleUnderline"/>
        </w:rPr>
        <w:t xml:space="preserve"> More Powerful Labor </w:t>
      </w:r>
      <w:r w:rsidRPr="009F58BB">
        <w:rPr>
          <w:rStyle w:val="StyleUnderline"/>
          <w:highlight w:val="green"/>
        </w:rPr>
        <w:t>Unions Increase Wages</w:t>
      </w:r>
      <w:r w:rsidRPr="009F58BB">
        <w:rPr>
          <w:rStyle w:val="StyleUnderline"/>
        </w:rPr>
        <w:t xml:space="preserve"> for Unionized Workers</w:t>
      </w:r>
      <w:r w:rsidRPr="009F58BB">
        <w:rPr>
          <w:rStyle w:val="StyleUnderline"/>
          <w:highlight w:val="green"/>
        </w:rPr>
        <w:t>?</w:t>
      </w:r>
      <w:r w:rsidRPr="009F58BB">
        <w:rPr>
          <w:rStyle w:val="StyleUnderline"/>
        </w:rPr>
        <w:t xml:space="preserve"> </w:t>
      </w:r>
    </w:p>
    <w:p w14:paraId="5F8D3031" w14:textId="77777777" w:rsidR="007F50A3" w:rsidRPr="009F58BB" w:rsidRDefault="007F50A3" w:rsidP="007F50A3">
      <w:pPr>
        <w:rPr>
          <w:rStyle w:val="StyleUnderline"/>
        </w:rPr>
      </w:pPr>
      <w:r w:rsidRPr="009F58BB">
        <w:rPr>
          <w:rStyle w:val="StyleUnderline"/>
        </w:rPr>
        <w:t>The answer to this question would be an unequivocal “</w:t>
      </w:r>
      <w:r w:rsidRPr="009F58BB">
        <w:rPr>
          <w:rStyle w:val="StyleUnderline"/>
          <w:highlight w:val="green"/>
        </w:rPr>
        <w:t>yes</w:t>
      </w:r>
      <w:r w:rsidRPr="009F58BB">
        <w:rPr>
          <w:rStyle w:val="StyleUnderline"/>
        </w:rPr>
        <w:t xml:space="preserve">” if we were examining data the literature presents on most countries </w:t>
      </w:r>
      <w:r w:rsidRPr="009F58BB">
        <w:rPr>
          <w:rStyle w:val="StyleUnderline"/>
          <w:highlight w:val="green"/>
        </w:rPr>
        <w:t>up to the</w:t>
      </w:r>
      <w:r w:rsidRPr="009F58BB">
        <w:rPr>
          <w:rStyle w:val="StyleUnderline"/>
        </w:rPr>
        <w:t xml:space="preserve"> 19</w:t>
      </w:r>
      <w:r w:rsidRPr="009F58BB">
        <w:rPr>
          <w:rStyle w:val="StyleUnderline"/>
          <w:highlight w:val="green"/>
        </w:rPr>
        <w:t>80s</w:t>
      </w:r>
      <w:r w:rsidRPr="009F58BB">
        <w:rPr>
          <w:rStyle w:val="StyleUnderline"/>
        </w:rPr>
        <w:t>.</w:t>
      </w:r>
      <w:r w:rsidRPr="009F58BB">
        <w:t xml:space="preserve"> Historically, labor unions were effective at leveraging collective bargaining to achieve higher wages, improved benefits, and better working conditions for their members. This bargaining power translated into a well-documented labor union wage premium.[24] </w:t>
      </w:r>
      <w:r w:rsidRPr="009F58BB">
        <w:rPr>
          <w:rStyle w:val="Emphasis"/>
          <w:highlight w:val="green"/>
        </w:rPr>
        <w:t>However</w:t>
      </w:r>
      <w:r w:rsidRPr="009F58BB">
        <w:t xml:space="preserve">, </w:t>
      </w:r>
      <w:r w:rsidRPr="009F58BB">
        <w:rPr>
          <w:rStyle w:val="Emphasis"/>
          <w:highlight w:val="green"/>
        </w:rPr>
        <w:t>more recent ev</w:t>
      </w:r>
      <w:r w:rsidRPr="009F58BB">
        <w:rPr>
          <w:rStyle w:val="Emphasis"/>
        </w:rPr>
        <w:t>idence</w:t>
      </w:r>
      <w:r w:rsidRPr="009F58BB">
        <w:t xml:space="preserve"> </w:t>
      </w:r>
      <w:r w:rsidRPr="009F58BB">
        <w:rPr>
          <w:rStyle w:val="StyleUnderline"/>
          <w:highlight w:val="green"/>
        </w:rPr>
        <w:t>suggests</w:t>
      </w:r>
      <w:r w:rsidRPr="009F58BB">
        <w:rPr>
          <w:rStyle w:val="StyleUnderline"/>
        </w:rPr>
        <w:t xml:space="preserve"> a</w:t>
      </w:r>
      <w:r w:rsidRPr="009F58BB">
        <w:t xml:space="preserve"> </w:t>
      </w:r>
      <w:r w:rsidRPr="009F58BB">
        <w:rPr>
          <w:rStyle w:val="Emphasis"/>
          <w:highlight w:val="green"/>
        </w:rPr>
        <w:t>substantial decline</w:t>
      </w:r>
      <w:r w:rsidRPr="009F58BB">
        <w:rPr>
          <w:highlight w:val="green"/>
        </w:rPr>
        <w:t xml:space="preserve"> </w:t>
      </w:r>
      <w:r w:rsidRPr="009F58BB">
        <w:rPr>
          <w:rStyle w:val="StyleUnderline"/>
          <w:highlight w:val="green"/>
        </w:rPr>
        <w:t>in</w:t>
      </w:r>
      <w:r w:rsidRPr="009F58BB">
        <w:rPr>
          <w:rStyle w:val="StyleUnderline"/>
        </w:rPr>
        <w:t xml:space="preserve"> the labor union </w:t>
      </w:r>
      <w:r w:rsidRPr="009F58BB">
        <w:rPr>
          <w:rStyle w:val="StyleUnderline"/>
          <w:highlight w:val="green"/>
        </w:rPr>
        <w:t>wage premium</w:t>
      </w:r>
      <w:r w:rsidRPr="009F58BB">
        <w:rPr>
          <w:rStyle w:val="StyleUnderline"/>
        </w:rPr>
        <w:t xml:space="preserve"> in the United States</w:t>
      </w:r>
      <w:r w:rsidRPr="009F58BB">
        <w:t>—</w:t>
      </w:r>
      <w:r w:rsidRPr="009F58BB">
        <w:rPr>
          <w:rStyle w:val="StyleUnderline"/>
        </w:rPr>
        <w:t xml:space="preserve">to the point where today, union </w:t>
      </w:r>
      <w:r w:rsidRPr="009F58BB">
        <w:rPr>
          <w:rStyle w:val="StyleUnderline"/>
          <w:highlight w:val="green"/>
        </w:rPr>
        <w:t>membership</w:t>
      </w:r>
      <w:r w:rsidRPr="009F58BB">
        <w:rPr>
          <w:rStyle w:val="StyleUnderline"/>
        </w:rPr>
        <w:t xml:space="preserve"> may </w:t>
      </w:r>
      <w:r w:rsidRPr="009F58BB">
        <w:rPr>
          <w:rStyle w:val="Emphasis"/>
          <w:highlight w:val="green"/>
        </w:rPr>
        <w:t>no longer</w:t>
      </w:r>
      <w:r w:rsidRPr="009F58BB">
        <w:rPr>
          <w:rStyle w:val="StyleUnderline"/>
          <w:highlight w:val="green"/>
        </w:rPr>
        <w:t xml:space="preserve"> guarantee higher earnings</w:t>
      </w:r>
      <w:r w:rsidRPr="009F58BB">
        <w:t xml:space="preserve">.[25] </w:t>
      </w:r>
      <w:r w:rsidRPr="009F58BB">
        <w:rPr>
          <w:rStyle w:val="StyleUnderline"/>
        </w:rPr>
        <w:t xml:space="preserve">The </w:t>
      </w:r>
      <w:r w:rsidRPr="009F58BB">
        <w:rPr>
          <w:rStyle w:val="StyleUnderline"/>
          <w:highlight w:val="green"/>
        </w:rPr>
        <w:t>factors</w:t>
      </w:r>
      <w:r w:rsidRPr="009F58BB">
        <w:rPr>
          <w:rStyle w:val="StyleUnderline"/>
        </w:rPr>
        <w:t xml:space="preserve"> </w:t>
      </w:r>
      <w:r w:rsidRPr="009F58BB">
        <w:rPr>
          <w:rStyle w:val="StyleUnderline"/>
          <w:highlight w:val="green"/>
        </w:rPr>
        <w:t>driving this</w:t>
      </w:r>
      <w:r w:rsidRPr="009F58BB">
        <w:rPr>
          <w:rStyle w:val="StyleUnderline"/>
        </w:rPr>
        <w:t xml:space="preserve"> trend are </w:t>
      </w:r>
      <w:r w:rsidRPr="009F58BB">
        <w:rPr>
          <w:rStyle w:val="Emphasis"/>
          <w:highlight w:val="green"/>
        </w:rPr>
        <w:t>varied</w:t>
      </w:r>
      <w:r w:rsidRPr="009F58BB">
        <w:t xml:space="preserve"> </w:t>
      </w:r>
      <w:r w:rsidRPr="009F58BB">
        <w:rPr>
          <w:rStyle w:val="StyleUnderline"/>
        </w:rPr>
        <w:t xml:space="preserve">and </w:t>
      </w:r>
      <w:r w:rsidRPr="009F58BB">
        <w:rPr>
          <w:rStyle w:val="StyleUnderline"/>
          <w:highlight w:val="green"/>
        </w:rPr>
        <w:t>include</w:t>
      </w:r>
      <w:r w:rsidRPr="009F58BB">
        <w:t xml:space="preserve"> </w:t>
      </w:r>
      <w:r w:rsidRPr="009F58BB">
        <w:rPr>
          <w:rStyle w:val="Emphasis"/>
        </w:rPr>
        <w:t xml:space="preserve">intensified </w:t>
      </w:r>
      <w:r w:rsidRPr="009F58BB">
        <w:rPr>
          <w:rStyle w:val="Emphasis"/>
          <w:highlight w:val="green"/>
        </w:rPr>
        <w:t>competition</w:t>
      </w:r>
      <w:r w:rsidRPr="009F58BB">
        <w:t xml:space="preserve"> within the US economy, </w:t>
      </w:r>
      <w:r w:rsidRPr="009F58BB">
        <w:rPr>
          <w:rStyle w:val="Emphasis"/>
          <w:highlight w:val="green"/>
        </w:rPr>
        <w:t>tech</w:t>
      </w:r>
      <w:r w:rsidRPr="009F58BB">
        <w:rPr>
          <w:rStyle w:val="Emphasis"/>
        </w:rPr>
        <w:t>nological advancements</w:t>
      </w:r>
      <w:r w:rsidRPr="009F58BB">
        <w:t xml:space="preserve">, </w:t>
      </w:r>
      <w:r w:rsidRPr="009F58BB">
        <w:rPr>
          <w:rStyle w:val="StyleUnderline"/>
          <w:highlight w:val="green"/>
        </w:rPr>
        <w:t>and</w:t>
      </w:r>
      <w:r w:rsidRPr="009F58BB">
        <w:t xml:space="preserve"> </w:t>
      </w:r>
      <w:r w:rsidRPr="009F58BB">
        <w:rPr>
          <w:rStyle w:val="Emphasis"/>
          <w:highlight w:val="green"/>
        </w:rPr>
        <w:t>structural shifts</w:t>
      </w:r>
      <w:r w:rsidRPr="009F58BB">
        <w:t xml:space="preserve"> </w:t>
      </w:r>
      <w:r w:rsidRPr="009F58BB">
        <w:rPr>
          <w:rStyle w:val="StyleUnderline"/>
        </w:rPr>
        <w:t>in the labor market</w:t>
      </w:r>
      <w:r w:rsidRPr="009F58BB">
        <w:t xml:space="preserve">. </w:t>
      </w:r>
      <w:r w:rsidRPr="009F58BB">
        <w:rPr>
          <w:rStyle w:val="StyleUnderline"/>
        </w:rPr>
        <w:t xml:space="preserve">By the early 21st century, the wage advantage once enjoyed by unionized workers in the private sector had </w:t>
      </w:r>
      <w:r w:rsidRPr="009F58BB">
        <w:rPr>
          <w:rStyle w:val="Emphasis"/>
        </w:rPr>
        <w:t>significantly diminished.</w:t>
      </w:r>
    </w:p>
    <w:p w14:paraId="467EB618" w14:textId="77777777" w:rsidR="007F50A3" w:rsidRPr="009F58BB" w:rsidRDefault="007F50A3" w:rsidP="007F50A3">
      <w:r w:rsidRPr="009F58BB">
        <w:rPr>
          <w:rStyle w:val="StyleUnderline"/>
        </w:rPr>
        <w:t>An</w:t>
      </w:r>
      <w:r w:rsidRPr="009F58BB">
        <w:t xml:space="preserve"> </w:t>
      </w:r>
      <w:r w:rsidRPr="009F58BB">
        <w:rPr>
          <w:rStyle w:val="Emphasis"/>
          <w:highlight w:val="green"/>
        </w:rPr>
        <w:t>added complexity</w:t>
      </w:r>
      <w:r w:rsidRPr="009F58BB">
        <w:t xml:space="preserve"> </w:t>
      </w:r>
      <w:r w:rsidRPr="009F58BB">
        <w:rPr>
          <w:rStyle w:val="StyleUnderline"/>
        </w:rPr>
        <w:t xml:space="preserve">to assessing the impact that labor unions have on wages is the </w:t>
      </w:r>
      <w:r w:rsidRPr="009F58BB">
        <w:rPr>
          <w:rStyle w:val="Emphasis"/>
        </w:rPr>
        <w:t>variability</w:t>
      </w:r>
      <w:r w:rsidRPr="009F58BB">
        <w:t xml:space="preserve"> </w:t>
      </w:r>
      <w:r w:rsidRPr="009F58BB">
        <w:rPr>
          <w:rStyle w:val="StyleUnderline"/>
        </w:rPr>
        <w:t xml:space="preserve">in reported labor union wage premiums based on the </w:t>
      </w:r>
      <w:r w:rsidRPr="009F58BB">
        <w:rPr>
          <w:rStyle w:val="Emphasis"/>
          <w:highlight w:val="green"/>
        </w:rPr>
        <w:t>type of data</w:t>
      </w:r>
      <w:r w:rsidRPr="009F58BB">
        <w:rPr>
          <w:rStyle w:val="StyleUnderline"/>
        </w:rPr>
        <w:t xml:space="preserve"> used.</w:t>
      </w:r>
      <w:r w:rsidRPr="009F58BB">
        <w:t xml:space="preserve"> </w:t>
      </w:r>
      <w:r w:rsidRPr="009F58BB">
        <w:rPr>
          <w:rStyle w:val="StyleUnderline"/>
        </w:rPr>
        <w:t xml:space="preserve">The literature is </w:t>
      </w:r>
      <w:r w:rsidRPr="009F58BB">
        <w:rPr>
          <w:rStyle w:val="StyleUnderline"/>
          <w:highlight w:val="green"/>
        </w:rPr>
        <w:t xml:space="preserve">replete with </w:t>
      </w:r>
      <w:r w:rsidRPr="009F58BB">
        <w:rPr>
          <w:rStyle w:val="Emphasis"/>
          <w:highlight w:val="green"/>
        </w:rPr>
        <w:t>inconsistencies</w:t>
      </w:r>
      <w:r w:rsidRPr="009F58BB">
        <w:t xml:space="preserve">;[26] </w:t>
      </w:r>
      <w:r w:rsidRPr="009F58BB">
        <w:rPr>
          <w:rStyle w:val="StyleUnderline"/>
          <w:highlight w:val="green"/>
        </w:rPr>
        <w:t>some</w:t>
      </w:r>
      <w:r w:rsidRPr="009F58BB">
        <w:rPr>
          <w:rStyle w:val="StyleUnderline"/>
        </w:rPr>
        <w:t xml:space="preserve"> analyses, particularly those using establishment-level data, </w:t>
      </w:r>
      <w:r w:rsidRPr="009F58BB">
        <w:rPr>
          <w:rStyle w:val="StyleUnderline"/>
          <w:highlight w:val="green"/>
        </w:rPr>
        <w:t xml:space="preserve">suggest a </w:t>
      </w:r>
      <w:r w:rsidRPr="009F58BB">
        <w:rPr>
          <w:rStyle w:val="Emphasis"/>
          <w:highlight w:val="green"/>
        </w:rPr>
        <w:t>near-zero or negligible effect</w:t>
      </w:r>
      <w:r w:rsidRPr="009F58BB">
        <w:rPr>
          <w:rStyle w:val="StyleUnderline"/>
        </w:rPr>
        <w:t>,</w:t>
      </w:r>
      <w:r w:rsidRPr="009F58BB">
        <w:t xml:space="preserve">[27] whereas </w:t>
      </w:r>
      <w:r w:rsidRPr="009F58BB">
        <w:rPr>
          <w:rStyle w:val="StyleUnderline"/>
        </w:rPr>
        <w:t>older studies report some wage advantages</w:t>
      </w:r>
      <w:r w:rsidRPr="009F58BB">
        <w:t xml:space="preserve">.[28] </w:t>
      </w:r>
    </w:p>
    <w:p w14:paraId="061C9EF3" w14:textId="77777777" w:rsidR="007F50A3" w:rsidRPr="009F58BB" w:rsidRDefault="007F50A3" w:rsidP="007F50A3">
      <w:pPr>
        <w:pStyle w:val="Heading4"/>
        <w:rPr>
          <w:u w:val="single"/>
        </w:rPr>
      </w:pPr>
      <w:r w:rsidRPr="009F58BB">
        <w:t xml:space="preserve">Wages are </w:t>
      </w:r>
      <w:r w:rsidRPr="009F58BB">
        <w:rPr>
          <w:u w:val="single"/>
        </w:rPr>
        <w:t>high</w:t>
      </w:r>
      <w:r w:rsidRPr="009F58BB">
        <w:t xml:space="preserve"> and </w:t>
      </w:r>
      <w:r w:rsidRPr="009F58BB">
        <w:rPr>
          <w:u w:val="single"/>
        </w:rPr>
        <w:t>resilient</w:t>
      </w:r>
    </w:p>
    <w:p w14:paraId="130A76CB" w14:textId="77777777" w:rsidR="007F50A3" w:rsidRPr="009F58BB" w:rsidRDefault="007F50A3" w:rsidP="007F50A3">
      <w:r w:rsidRPr="009F58BB">
        <w:rPr>
          <w:rStyle w:val="Style13ptBold"/>
        </w:rPr>
        <w:t>Brusuelas 24</w:t>
      </w:r>
      <w:r w:rsidRPr="009F58BB">
        <w:t xml:space="preserve"> [Joe Brusuelas, principal and chief economist for RSM US LLP with 20 years of experience, “American outperformance in the global economy,” 11/4/24, RSM, https://rsmus.com/insights/economics/american-outperformance-in-the-global-economy.html., accessed 5/21/25]</w:t>
      </w:r>
    </w:p>
    <w:p w14:paraId="137C0B29" w14:textId="77777777" w:rsidR="007F50A3" w:rsidRPr="009F58BB" w:rsidRDefault="007F50A3" w:rsidP="007F50A3">
      <w:pPr>
        <w:rPr>
          <w:sz w:val="16"/>
        </w:rPr>
      </w:pPr>
      <w:r w:rsidRPr="009F58BB">
        <w:rPr>
          <w:rStyle w:val="StyleUnderline"/>
        </w:rPr>
        <w:t>One underdiscussed</w:t>
      </w:r>
      <w:r w:rsidRPr="009F58BB">
        <w:rPr>
          <w:sz w:val="16"/>
        </w:rPr>
        <w:t xml:space="preserve"> economic </w:t>
      </w:r>
      <w:r w:rsidRPr="009F58BB">
        <w:rPr>
          <w:rStyle w:val="StyleUnderline"/>
        </w:rPr>
        <w:t>development following</w:t>
      </w:r>
      <w:r w:rsidRPr="009F58BB">
        <w:rPr>
          <w:sz w:val="16"/>
        </w:rPr>
        <w:t xml:space="preserve"> the shocks of </w:t>
      </w:r>
      <w:r w:rsidRPr="009F58BB">
        <w:rPr>
          <w:rStyle w:val="StyleUnderline"/>
        </w:rPr>
        <w:t xml:space="preserve">the pandemic has been the </w:t>
      </w:r>
      <w:r w:rsidRPr="009F58BB">
        <w:rPr>
          <w:rStyle w:val="Emphasis"/>
        </w:rPr>
        <w:t>outperformance</w:t>
      </w:r>
      <w:r w:rsidRPr="009F58BB">
        <w:rPr>
          <w:rStyle w:val="StyleUnderline"/>
        </w:rPr>
        <w:t xml:space="preserve"> of the U.S. economy</w:t>
      </w:r>
      <w:r w:rsidRPr="009F58BB">
        <w:rPr>
          <w:sz w:val="16"/>
        </w:rPr>
        <w:t xml:space="preserve"> </w:t>
      </w:r>
      <w:r w:rsidRPr="009F58BB">
        <w:rPr>
          <w:rStyle w:val="StyleUnderline"/>
        </w:rPr>
        <w:t>compared with</w:t>
      </w:r>
      <w:r w:rsidRPr="009F58BB">
        <w:rPr>
          <w:sz w:val="16"/>
        </w:rPr>
        <w:t xml:space="preserve"> its G7 </w:t>
      </w:r>
      <w:r w:rsidRPr="009F58BB">
        <w:rPr>
          <w:rStyle w:val="StyleUnderline"/>
        </w:rPr>
        <w:t>peers</w:t>
      </w:r>
      <w:r w:rsidRPr="009F58BB">
        <w:rPr>
          <w:sz w:val="16"/>
        </w:rPr>
        <w:t>.</w:t>
      </w:r>
    </w:p>
    <w:p w14:paraId="18C4ED54" w14:textId="77777777" w:rsidR="007F50A3" w:rsidRPr="009F58BB" w:rsidRDefault="007F50A3" w:rsidP="007F50A3">
      <w:pPr>
        <w:rPr>
          <w:sz w:val="16"/>
        </w:rPr>
      </w:pPr>
      <w:r w:rsidRPr="009F58BB">
        <w:rPr>
          <w:sz w:val="16"/>
        </w:rPr>
        <w:t xml:space="preserve">Over the past eight quarters, </w:t>
      </w:r>
      <w:r w:rsidRPr="009F58BB">
        <w:rPr>
          <w:rStyle w:val="StyleUnderline"/>
          <w:highlight w:val="green"/>
        </w:rPr>
        <w:t>the</w:t>
      </w:r>
      <w:r w:rsidRPr="009F58BB">
        <w:rPr>
          <w:rStyle w:val="StyleUnderline"/>
        </w:rPr>
        <w:t xml:space="preserve"> American </w:t>
      </w:r>
      <w:r w:rsidRPr="009F58BB">
        <w:rPr>
          <w:rStyle w:val="StyleUnderline"/>
          <w:highlight w:val="green"/>
        </w:rPr>
        <w:t xml:space="preserve">economy has grown </w:t>
      </w:r>
      <w:r w:rsidRPr="009F58BB">
        <w:rPr>
          <w:rStyle w:val="StyleUnderline"/>
        </w:rPr>
        <w:t>at a 2.9% annualized pace</w:t>
      </w:r>
      <w:r w:rsidRPr="009F58BB">
        <w:rPr>
          <w:sz w:val="16"/>
        </w:rPr>
        <w:t xml:space="preserve"> and is on track to grow at or above 3% in the third quarter. </w:t>
      </w:r>
      <w:r w:rsidRPr="009F58BB">
        <w:rPr>
          <w:rStyle w:val="StyleUnderline"/>
        </w:rPr>
        <w:t>This</w:t>
      </w:r>
      <w:r w:rsidRPr="009F58BB">
        <w:rPr>
          <w:sz w:val="16"/>
        </w:rPr>
        <w:t xml:space="preserve"> growth </w:t>
      </w:r>
      <w:r w:rsidRPr="009F58BB">
        <w:rPr>
          <w:rStyle w:val="StyleUnderline"/>
        </w:rPr>
        <w:t xml:space="preserve">comes in an economy </w:t>
      </w:r>
      <w:r w:rsidRPr="009F58BB">
        <w:rPr>
          <w:rStyle w:val="StyleUnderline"/>
          <w:highlight w:val="green"/>
        </w:rPr>
        <w:t xml:space="preserve">operating at </w:t>
      </w:r>
      <w:r w:rsidRPr="009F58BB">
        <w:rPr>
          <w:rStyle w:val="Emphasis"/>
          <w:highlight w:val="green"/>
        </w:rPr>
        <w:t>full employment</w:t>
      </w:r>
      <w:r w:rsidRPr="009F58BB">
        <w:rPr>
          <w:rStyle w:val="StyleUnderline"/>
          <w:highlight w:val="green"/>
        </w:rPr>
        <w:t xml:space="preserve"> and </w:t>
      </w:r>
      <w:r w:rsidRPr="009F58BB">
        <w:rPr>
          <w:rStyle w:val="Emphasis"/>
          <w:highlight w:val="green"/>
        </w:rPr>
        <w:t>price stability</w:t>
      </w:r>
      <w:r w:rsidRPr="009F58BB">
        <w:rPr>
          <w:sz w:val="16"/>
        </w:rPr>
        <w:t>, consistent with the Federal Reserve’s dual mandates.</w:t>
      </w:r>
    </w:p>
    <w:p w14:paraId="55D1634A" w14:textId="77777777" w:rsidR="007F50A3" w:rsidRPr="009F58BB" w:rsidRDefault="007F50A3" w:rsidP="007F50A3">
      <w:pPr>
        <w:rPr>
          <w:sz w:val="16"/>
        </w:rPr>
      </w:pPr>
      <w:r w:rsidRPr="009F58BB">
        <w:rPr>
          <w:sz w:val="16"/>
        </w:rPr>
        <w:t>Taking into account foreign capital inflows, growth in the third quarter may exceed our forecast of 2.1%.</w:t>
      </w:r>
    </w:p>
    <w:p w14:paraId="5CDAFB6D" w14:textId="77777777" w:rsidR="007F50A3" w:rsidRPr="009F58BB" w:rsidRDefault="007F50A3" w:rsidP="007F50A3">
      <w:pPr>
        <w:rPr>
          <w:sz w:val="16"/>
        </w:rPr>
      </w:pPr>
      <w:r w:rsidRPr="009F58BB">
        <w:rPr>
          <w:rStyle w:val="StyleUnderline"/>
        </w:rPr>
        <w:t>After the trade war and the pandemic</w:t>
      </w:r>
      <w:r w:rsidRPr="009F58BB">
        <w:rPr>
          <w:sz w:val="16"/>
        </w:rPr>
        <w:t xml:space="preserve"> and, now, with the war in Ukraine, </w:t>
      </w:r>
      <w:r w:rsidRPr="009F58BB">
        <w:rPr>
          <w:rStyle w:val="StyleUnderline"/>
        </w:rPr>
        <w:t>few would have expected the economy to be so strong</w:t>
      </w:r>
      <w:r w:rsidRPr="009F58BB">
        <w:rPr>
          <w:sz w:val="16"/>
        </w:rPr>
        <w:t>.</w:t>
      </w:r>
    </w:p>
    <w:p w14:paraId="57EC73DD" w14:textId="77777777" w:rsidR="007F50A3" w:rsidRPr="009F58BB" w:rsidRDefault="007F50A3" w:rsidP="007F50A3">
      <w:pPr>
        <w:rPr>
          <w:sz w:val="16"/>
        </w:rPr>
      </w:pPr>
      <w:r w:rsidRPr="009F58BB">
        <w:rPr>
          <w:sz w:val="16"/>
        </w:rPr>
        <w:t>In fact, U.S. real gross domestic product through the second quarter was 2.3% higher than projections made by the nonpartisan Congressional Budget Office before the pandemic in January 2020.</w:t>
      </w:r>
    </w:p>
    <w:p w14:paraId="2525DB60" w14:textId="77777777" w:rsidR="007F50A3" w:rsidRPr="009F58BB" w:rsidRDefault="007F50A3" w:rsidP="007F50A3">
      <w:pPr>
        <w:rPr>
          <w:sz w:val="16"/>
        </w:rPr>
      </w:pPr>
      <w:r w:rsidRPr="009F58BB">
        <w:rPr>
          <w:sz w:val="16"/>
        </w:rPr>
        <w:t xml:space="preserve">Consider how other developed economies are faring. </w:t>
      </w:r>
      <w:r w:rsidRPr="009F58BB">
        <w:rPr>
          <w:rStyle w:val="StyleUnderline"/>
          <w:highlight w:val="green"/>
        </w:rPr>
        <w:t xml:space="preserve">Real </w:t>
      </w:r>
      <w:r w:rsidRPr="009F58BB">
        <w:rPr>
          <w:rStyle w:val="Emphasis"/>
          <w:highlight w:val="green"/>
        </w:rPr>
        <w:t>GDP</w:t>
      </w:r>
      <w:r w:rsidRPr="009F58BB">
        <w:rPr>
          <w:rStyle w:val="StyleUnderline"/>
        </w:rPr>
        <w:t xml:space="preserve"> in the second quarter </w:t>
      </w:r>
      <w:r w:rsidRPr="009F58BB">
        <w:rPr>
          <w:rStyle w:val="StyleUnderline"/>
          <w:highlight w:val="green"/>
        </w:rPr>
        <w:t xml:space="preserve">was 8.7% </w:t>
      </w:r>
      <w:r w:rsidRPr="009F58BB">
        <w:rPr>
          <w:rStyle w:val="Emphasis"/>
          <w:highlight w:val="green"/>
        </w:rPr>
        <w:t>higher</w:t>
      </w:r>
      <w:r w:rsidRPr="009F58BB">
        <w:rPr>
          <w:rStyle w:val="StyleUnderline"/>
        </w:rPr>
        <w:t xml:space="preserve"> in the U.S. than at the end of 2019 </w:t>
      </w:r>
      <w:r w:rsidRPr="009F58BB">
        <w:rPr>
          <w:rStyle w:val="StyleUnderline"/>
          <w:highlight w:val="green"/>
        </w:rPr>
        <w:t>compared to growth in:</w:t>
      </w:r>
    </w:p>
    <w:p w14:paraId="385DAF8B" w14:textId="77777777" w:rsidR="007F50A3" w:rsidRPr="009F58BB" w:rsidRDefault="007F50A3" w:rsidP="007F50A3">
      <w:pPr>
        <w:rPr>
          <w:sz w:val="16"/>
        </w:rPr>
      </w:pPr>
      <w:r w:rsidRPr="009F58BB">
        <w:rPr>
          <w:rStyle w:val="StyleUnderline"/>
        </w:rPr>
        <w:t>Canada</w:t>
      </w:r>
      <w:r w:rsidRPr="009F58BB">
        <w:rPr>
          <w:sz w:val="16"/>
        </w:rPr>
        <w:t xml:space="preserve"> (5.5%)</w:t>
      </w:r>
    </w:p>
    <w:p w14:paraId="7D242DC7" w14:textId="77777777" w:rsidR="007F50A3" w:rsidRPr="009F58BB" w:rsidRDefault="007F50A3" w:rsidP="007F50A3">
      <w:pPr>
        <w:rPr>
          <w:sz w:val="16"/>
        </w:rPr>
      </w:pPr>
      <w:r w:rsidRPr="009F58BB">
        <w:rPr>
          <w:rStyle w:val="StyleUnderline"/>
        </w:rPr>
        <w:t>France</w:t>
      </w:r>
      <w:r w:rsidRPr="009F58BB">
        <w:rPr>
          <w:sz w:val="16"/>
        </w:rPr>
        <w:t xml:space="preserve"> (3.7%)</w:t>
      </w:r>
    </w:p>
    <w:p w14:paraId="6FFD13AA" w14:textId="77777777" w:rsidR="007F50A3" w:rsidRPr="009F58BB" w:rsidRDefault="007F50A3" w:rsidP="007F50A3">
      <w:pPr>
        <w:rPr>
          <w:sz w:val="16"/>
        </w:rPr>
      </w:pPr>
      <w:r w:rsidRPr="009F58BB">
        <w:rPr>
          <w:rStyle w:val="StyleUnderline"/>
        </w:rPr>
        <w:t>Italy</w:t>
      </w:r>
      <w:r w:rsidRPr="009F58BB">
        <w:rPr>
          <w:sz w:val="16"/>
        </w:rPr>
        <w:t xml:space="preserve"> (3.3%)</w:t>
      </w:r>
    </w:p>
    <w:p w14:paraId="5AE86202" w14:textId="77777777" w:rsidR="007F50A3" w:rsidRPr="009F58BB" w:rsidRDefault="007F50A3" w:rsidP="007F50A3">
      <w:pPr>
        <w:rPr>
          <w:sz w:val="16"/>
        </w:rPr>
      </w:pPr>
      <w:r w:rsidRPr="009F58BB">
        <w:rPr>
          <w:rStyle w:val="StyleUnderline"/>
        </w:rPr>
        <w:t>UK</w:t>
      </w:r>
      <w:r w:rsidRPr="009F58BB">
        <w:rPr>
          <w:sz w:val="16"/>
        </w:rPr>
        <w:t xml:space="preserve"> (2.9%)</w:t>
      </w:r>
    </w:p>
    <w:p w14:paraId="2004CD4E" w14:textId="77777777" w:rsidR="007F50A3" w:rsidRPr="009F58BB" w:rsidRDefault="007F50A3" w:rsidP="007F50A3">
      <w:pPr>
        <w:rPr>
          <w:sz w:val="16"/>
        </w:rPr>
      </w:pPr>
      <w:r w:rsidRPr="009F58BB">
        <w:rPr>
          <w:rStyle w:val="StyleUnderline"/>
          <w:highlight w:val="green"/>
        </w:rPr>
        <w:t>E</w:t>
      </w:r>
      <w:r w:rsidRPr="009F58BB">
        <w:rPr>
          <w:rStyle w:val="StyleUnderline"/>
        </w:rPr>
        <w:t xml:space="preserve">uropean </w:t>
      </w:r>
      <w:r w:rsidRPr="009F58BB">
        <w:rPr>
          <w:rStyle w:val="StyleUnderline"/>
          <w:highlight w:val="green"/>
        </w:rPr>
        <w:t>U</w:t>
      </w:r>
      <w:r w:rsidRPr="009F58BB">
        <w:rPr>
          <w:rStyle w:val="StyleUnderline"/>
        </w:rPr>
        <w:t>nion</w:t>
      </w:r>
      <w:r w:rsidRPr="009F58BB">
        <w:rPr>
          <w:sz w:val="16"/>
        </w:rPr>
        <w:t xml:space="preserve"> (1.9%)</w:t>
      </w:r>
    </w:p>
    <w:p w14:paraId="7344F65C" w14:textId="77777777" w:rsidR="007F50A3" w:rsidRPr="009F58BB" w:rsidRDefault="007F50A3" w:rsidP="007F50A3">
      <w:pPr>
        <w:rPr>
          <w:sz w:val="16"/>
        </w:rPr>
      </w:pPr>
      <w:r w:rsidRPr="009F58BB">
        <w:rPr>
          <w:sz w:val="16"/>
        </w:rPr>
        <w:t xml:space="preserve">Germany’s real GDP is 2% lower now than in 2019. Japan’s GDP is 2.2% lower and </w:t>
      </w:r>
      <w:r w:rsidRPr="009F58BB">
        <w:rPr>
          <w:rStyle w:val="StyleUnderline"/>
        </w:rPr>
        <w:t xml:space="preserve">China’s economy is ensnared in a multiyear </w:t>
      </w:r>
      <w:r w:rsidRPr="009F58BB">
        <w:rPr>
          <w:rStyle w:val="Emphasis"/>
        </w:rPr>
        <w:t>deleveraging</w:t>
      </w:r>
      <w:r w:rsidRPr="009F58BB">
        <w:rPr>
          <w:rStyle w:val="StyleUnderline"/>
        </w:rPr>
        <w:t xml:space="preserve"> process</w:t>
      </w:r>
      <w:r w:rsidRPr="009F58BB">
        <w:rPr>
          <w:sz w:val="16"/>
        </w:rPr>
        <w:t>.</w:t>
      </w:r>
    </w:p>
    <w:p w14:paraId="37AC1D23" w14:textId="77777777" w:rsidR="007F50A3" w:rsidRPr="009F58BB" w:rsidRDefault="007F50A3" w:rsidP="007F50A3">
      <w:pPr>
        <w:rPr>
          <w:sz w:val="16"/>
        </w:rPr>
      </w:pPr>
      <w:r w:rsidRPr="009F58BB">
        <w:rPr>
          <w:sz w:val="16"/>
        </w:rPr>
        <w:t>This success of the U.S. economy can be traced to bold monetary and fiscal policies that have hardened supply chains, bolstered energy independence and started the rebuild of the nation’s infrastructure.</w:t>
      </w:r>
    </w:p>
    <w:p w14:paraId="60E688FA" w14:textId="77777777" w:rsidR="007F50A3" w:rsidRPr="009F58BB" w:rsidRDefault="007F50A3" w:rsidP="007F50A3">
      <w:pPr>
        <w:rPr>
          <w:sz w:val="16"/>
        </w:rPr>
      </w:pPr>
      <w:r w:rsidRPr="009F58BB">
        <w:rPr>
          <w:sz w:val="16"/>
        </w:rPr>
        <w:t xml:space="preserve">And </w:t>
      </w:r>
      <w:r w:rsidRPr="009F58BB">
        <w:rPr>
          <w:rStyle w:val="StyleUnderline"/>
        </w:rPr>
        <w:t>there is reason to think that U.S. growth will continue</w:t>
      </w:r>
      <w:r w:rsidRPr="009F58BB">
        <w:rPr>
          <w:sz w:val="16"/>
        </w:rPr>
        <w:t>.</w:t>
      </w:r>
    </w:p>
    <w:p w14:paraId="0721C0AE" w14:textId="77777777" w:rsidR="007F50A3" w:rsidRPr="009F58BB" w:rsidRDefault="007F50A3" w:rsidP="007F50A3">
      <w:pPr>
        <w:rPr>
          <w:sz w:val="16"/>
        </w:rPr>
      </w:pPr>
      <w:r w:rsidRPr="009F58BB">
        <w:rPr>
          <w:sz w:val="16"/>
        </w:rPr>
        <w:t>The integration of sophisticated technology into business operations, robust market development, and the decision to increase immigration to replenish an aging workforce are all playing a part.</w:t>
      </w:r>
    </w:p>
    <w:p w14:paraId="34E98F3B" w14:textId="77777777" w:rsidR="007F50A3" w:rsidRPr="009F58BB" w:rsidRDefault="007F50A3" w:rsidP="007F50A3">
      <w:pPr>
        <w:rPr>
          <w:sz w:val="16"/>
        </w:rPr>
      </w:pPr>
      <w:r w:rsidRPr="009F58BB">
        <w:rPr>
          <w:sz w:val="16"/>
        </w:rPr>
        <w:t>In addition, the intellectual, institutional and financial advantages of the American economy should allow the U.S. to compete and prosper.</w:t>
      </w:r>
    </w:p>
    <w:p w14:paraId="7F2890DD" w14:textId="77777777" w:rsidR="007F50A3" w:rsidRPr="009F58BB" w:rsidRDefault="007F50A3" w:rsidP="007F50A3">
      <w:pPr>
        <w:rPr>
          <w:sz w:val="16"/>
        </w:rPr>
      </w:pPr>
      <w:r w:rsidRPr="009F58BB">
        <w:rPr>
          <w:sz w:val="16"/>
        </w:rPr>
        <w:t>This is nothing new. Over the past 75 years, the U.S. economy has shown that it fosters growth among our trading partners, which in turn benefits Americans.</w:t>
      </w:r>
    </w:p>
    <w:p w14:paraId="524A6499" w14:textId="77777777" w:rsidR="007F50A3" w:rsidRPr="009F58BB" w:rsidRDefault="007F50A3" w:rsidP="007F50A3">
      <w:pPr>
        <w:rPr>
          <w:sz w:val="16"/>
        </w:rPr>
      </w:pPr>
      <w:r w:rsidRPr="009F58BB">
        <w:rPr>
          <w:rStyle w:val="StyleUnderline"/>
        </w:rPr>
        <w:t xml:space="preserve">Time after time, the U.S. has brought the global economy </w:t>
      </w:r>
      <w:r w:rsidRPr="009F58BB">
        <w:rPr>
          <w:rStyle w:val="Emphasis"/>
        </w:rPr>
        <w:t>back to life</w:t>
      </w:r>
      <w:r w:rsidRPr="009F58BB">
        <w:rPr>
          <w:rStyle w:val="StyleUnderline"/>
        </w:rPr>
        <w:t xml:space="preserve"> after recessionary shocks. In this latest episode, we again see the U.S. first out of the gate as the global economy adjusts to the conditions of the post-pandemic era</w:t>
      </w:r>
      <w:r w:rsidRPr="009F58BB">
        <w:rPr>
          <w:sz w:val="16"/>
        </w:rPr>
        <w:t>.</w:t>
      </w:r>
    </w:p>
    <w:p w14:paraId="0B02143B" w14:textId="77777777" w:rsidR="007F50A3" w:rsidRPr="009F58BB" w:rsidRDefault="007F50A3" w:rsidP="007F50A3">
      <w:pPr>
        <w:rPr>
          <w:sz w:val="16"/>
        </w:rPr>
      </w:pPr>
      <w:r w:rsidRPr="009F58BB">
        <w:rPr>
          <w:sz w:val="16"/>
        </w:rPr>
        <w:t xml:space="preserve">In the sections that follow, we look at the data that underlies the success of the U.S. economy. </w:t>
      </w:r>
    </w:p>
    <w:p w14:paraId="69CEDC52" w14:textId="77777777" w:rsidR="007F50A3" w:rsidRPr="009F58BB" w:rsidRDefault="007F50A3" w:rsidP="007F50A3">
      <w:pPr>
        <w:rPr>
          <w:sz w:val="16"/>
        </w:rPr>
      </w:pPr>
      <w:r w:rsidRPr="009F58BB">
        <w:rPr>
          <w:sz w:val="16"/>
        </w:rPr>
        <w:t>&lt;&lt;&lt;GRAPH OMITTED&gt;&gt;&gt;</w:t>
      </w:r>
    </w:p>
    <w:p w14:paraId="3FE71B2B" w14:textId="77777777" w:rsidR="007F50A3" w:rsidRPr="009F58BB" w:rsidRDefault="007F50A3" w:rsidP="007F50A3">
      <w:pPr>
        <w:rPr>
          <w:sz w:val="16"/>
        </w:rPr>
      </w:pPr>
      <w:r w:rsidRPr="009F58BB">
        <w:rPr>
          <w:sz w:val="16"/>
        </w:rPr>
        <w:t xml:space="preserve">To the question of how the U.S. can grow so fast even as hiring slows, the answer is productivity. </w:t>
      </w:r>
      <w:r w:rsidRPr="009F58BB">
        <w:rPr>
          <w:rStyle w:val="StyleUnderline"/>
          <w:highlight w:val="green"/>
        </w:rPr>
        <w:t xml:space="preserve">With </w:t>
      </w:r>
      <w:r w:rsidRPr="009F58BB">
        <w:rPr>
          <w:rStyle w:val="Emphasis"/>
          <w:highlight w:val="green"/>
        </w:rPr>
        <w:t>productivity</w:t>
      </w:r>
      <w:r w:rsidRPr="009F58BB">
        <w:rPr>
          <w:rStyle w:val="StyleUnderline"/>
          <w:highlight w:val="green"/>
        </w:rPr>
        <w:t xml:space="preserve"> </w:t>
      </w:r>
      <w:r w:rsidRPr="009F58BB">
        <w:rPr>
          <w:rStyle w:val="Emphasis"/>
          <w:highlight w:val="green"/>
        </w:rPr>
        <w:t>increasing</w:t>
      </w:r>
      <w:r w:rsidRPr="009F58BB">
        <w:rPr>
          <w:rStyle w:val="StyleUnderline"/>
        </w:rPr>
        <w:t xml:space="preserve"> at 2.7% year over year</w:t>
      </w:r>
      <w:r w:rsidRPr="009F58BB">
        <w:rPr>
          <w:sz w:val="16"/>
        </w:rPr>
        <w:t>, the American economy is experiencing its best gains since the personal computer boom from 1995 to 2004.</w:t>
      </w:r>
    </w:p>
    <w:p w14:paraId="200A113F" w14:textId="77777777" w:rsidR="007F50A3" w:rsidRPr="009F58BB" w:rsidRDefault="007F50A3" w:rsidP="007F50A3">
      <w:pPr>
        <w:rPr>
          <w:sz w:val="16"/>
        </w:rPr>
      </w:pPr>
      <w:r w:rsidRPr="009F58BB">
        <w:rPr>
          <w:rStyle w:val="StyleUnderline"/>
        </w:rPr>
        <w:t xml:space="preserve">That is why </w:t>
      </w:r>
      <w:r w:rsidRPr="009F58BB">
        <w:rPr>
          <w:rStyle w:val="Emphasis"/>
          <w:highlight w:val="green"/>
        </w:rPr>
        <w:t>wages</w:t>
      </w:r>
      <w:r w:rsidRPr="009F58BB">
        <w:rPr>
          <w:rStyle w:val="StyleUnderline"/>
          <w:highlight w:val="green"/>
        </w:rPr>
        <w:t xml:space="preserve"> are rising</w:t>
      </w:r>
      <w:r w:rsidRPr="009F58BB">
        <w:rPr>
          <w:rStyle w:val="StyleUnderline"/>
        </w:rPr>
        <w:t xml:space="preserve"> above inflation</w:t>
      </w:r>
      <w:r w:rsidRPr="009F58BB">
        <w:rPr>
          <w:sz w:val="16"/>
        </w:rPr>
        <w:t xml:space="preserve">, corporate earnings and profits are increasing, </w:t>
      </w:r>
      <w:r w:rsidRPr="009F58BB">
        <w:rPr>
          <w:rStyle w:val="StyleUnderline"/>
          <w:highlight w:val="green"/>
        </w:rPr>
        <w:t>and the U.S. continues to outperform</w:t>
      </w:r>
      <w:r w:rsidRPr="009F58BB">
        <w:rPr>
          <w:rStyle w:val="StyleUnderline"/>
        </w:rPr>
        <w:t xml:space="preserve"> its </w:t>
      </w:r>
      <w:r w:rsidRPr="009F58BB">
        <w:rPr>
          <w:rStyle w:val="StyleUnderline"/>
          <w:highlight w:val="green"/>
        </w:rPr>
        <w:t>peers</w:t>
      </w:r>
      <w:r w:rsidRPr="009F58BB">
        <w:rPr>
          <w:sz w:val="16"/>
        </w:rPr>
        <w:t>.</w:t>
      </w:r>
    </w:p>
    <w:p w14:paraId="3D446272" w14:textId="77777777" w:rsidR="007F50A3" w:rsidRPr="009F58BB" w:rsidRDefault="007F50A3" w:rsidP="007F50A3">
      <w:pPr>
        <w:rPr>
          <w:sz w:val="16"/>
        </w:rPr>
      </w:pPr>
      <w:r w:rsidRPr="009F58BB">
        <w:rPr>
          <w:sz w:val="16"/>
        </w:rPr>
        <w:t>It’s all a result of smart decisions after the pandemic, which increased supplies across the economy and encouraged long-term investments that integrate sophisticated technology into the commercial sector and everyday life.</w:t>
      </w:r>
    </w:p>
    <w:p w14:paraId="038190FA" w14:textId="77777777" w:rsidR="007F50A3" w:rsidRPr="009F58BB" w:rsidRDefault="007F50A3" w:rsidP="007F50A3">
      <w:pPr>
        <w:rPr>
          <w:u w:val="single"/>
        </w:rPr>
      </w:pPr>
      <w:r w:rsidRPr="009F58BB">
        <w:rPr>
          <w:rStyle w:val="StyleUnderline"/>
          <w:highlight w:val="green"/>
        </w:rPr>
        <w:t xml:space="preserve">The result has been a </w:t>
      </w:r>
      <w:r w:rsidRPr="009F58BB">
        <w:rPr>
          <w:rStyle w:val="Emphasis"/>
          <w:highlight w:val="green"/>
        </w:rPr>
        <w:t>virtuous</w:t>
      </w:r>
      <w:r w:rsidRPr="009F58BB">
        <w:rPr>
          <w:rStyle w:val="StyleUnderline"/>
          <w:highlight w:val="green"/>
        </w:rPr>
        <w:t xml:space="preserve"> </w:t>
      </w:r>
      <w:r w:rsidRPr="009F58BB">
        <w:rPr>
          <w:rStyle w:val="Emphasis"/>
          <w:highlight w:val="green"/>
        </w:rPr>
        <w:t>cycle</w:t>
      </w:r>
      <w:r w:rsidRPr="009F58BB">
        <w:rPr>
          <w:sz w:val="16"/>
        </w:rPr>
        <w:t xml:space="preserve">, </w:t>
      </w:r>
      <w:r w:rsidRPr="009F58BB">
        <w:rPr>
          <w:rStyle w:val="StyleUnderline"/>
        </w:rPr>
        <w:t>where rising productivity</w:t>
      </w:r>
      <w:r w:rsidRPr="009F58BB">
        <w:rPr>
          <w:sz w:val="16"/>
        </w:rPr>
        <w:t xml:space="preserve"> </w:t>
      </w:r>
      <w:r w:rsidRPr="009F58BB">
        <w:rPr>
          <w:rStyle w:val="StyleUnderline"/>
        </w:rPr>
        <w:t>brings</w:t>
      </w:r>
      <w:r w:rsidRPr="009F58BB">
        <w:rPr>
          <w:sz w:val="16"/>
        </w:rPr>
        <w:t xml:space="preserve"> </w:t>
      </w:r>
      <w:r w:rsidRPr="009F58BB">
        <w:rPr>
          <w:rStyle w:val="Emphasis"/>
        </w:rPr>
        <w:t>improved living standards</w:t>
      </w:r>
      <w:r w:rsidRPr="009F58BB">
        <w:rPr>
          <w:sz w:val="16"/>
        </w:rPr>
        <w:t xml:space="preserve"> </w:t>
      </w:r>
      <w:r w:rsidRPr="009F58BB">
        <w:rPr>
          <w:rStyle w:val="StyleUnderline"/>
        </w:rPr>
        <w:t>for American households and</w:t>
      </w:r>
      <w:r w:rsidRPr="009F58BB">
        <w:rPr>
          <w:sz w:val="16"/>
        </w:rPr>
        <w:t xml:space="preserve"> </w:t>
      </w:r>
      <w:r w:rsidRPr="009F58BB">
        <w:rPr>
          <w:rStyle w:val="Emphasis"/>
        </w:rPr>
        <w:t>rising</w:t>
      </w:r>
      <w:r w:rsidRPr="009F58BB">
        <w:rPr>
          <w:rStyle w:val="StyleUnderline"/>
        </w:rPr>
        <w:t xml:space="preserve"> </w:t>
      </w:r>
      <w:r w:rsidRPr="009F58BB">
        <w:rPr>
          <w:rStyle w:val="Emphasis"/>
        </w:rPr>
        <w:t>profits</w:t>
      </w:r>
      <w:r w:rsidRPr="009F58BB">
        <w:rPr>
          <w:rStyle w:val="StyleUnderline"/>
        </w:rPr>
        <w:t xml:space="preserve"> among U.S. businesses</w:t>
      </w:r>
      <w:r w:rsidRPr="009F58BB">
        <w:rPr>
          <w:sz w:val="16"/>
        </w:rPr>
        <w:t>.</w:t>
      </w:r>
    </w:p>
    <w:p w14:paraId="1CA366F8" w14:textId="77777777" w:rsidR="007F50A3" w:rsidRPr="009F58BB" w:rsidRDefault="007F50A3" w:rsidP="007F50A3">
      <w:pPr>
        <w:rPr>
          <w:b/>
          <w:bCs/>
        </w:rPr>
      </w:pPr>
    </w:p>
    <w:p w14:paraId="43B1E8A6" w14:textId="77777777" w:rsidR="007F50A3" w:rsidRPr="00494DF4" w:rsidRDefault="007F50A3" w:rsidP="007F50A3"/>
    <w:p w14:paraId="1B36F6C2" w14:textId="77777777" w:rsidR="007F50A3" w:rsidRDefault="007F50A3" w:rsidP="007F50A3">
      <w:pPr>
        <w:pStyle w:val="Heading3"/>
      </w:pPr>
      <w:r>
        <w:t>1NC---AT: Polycrisis</w:t>
      </w:r>
    </w:p>
    <w:p w14:paraId="26A52AC6" w14:textId="77777777" w:rsidR="007F50A3" w:rsidRPr="00BF5CB1" w:rsidRDefault="007F50A3" w:rsidP="007F50A3">
      <w:pPr>
        <w:keepNext/>
        <w:keepLines/>
        <w:spacing w:before="40" w:after="0"/>
        <w:outlineLvl w:val="3"/>
        <w:rPr>
          <w:rFonts w:eastAsia="Times New Roman"/>
          <w:b/>
          <w:iCs/>
          <w:sz w:val="26"/>
        </w:rPr>
      </w:pPr>
      <w:r w:rsidRPr="00BF5CB1">
        <w:rPr>
          <w:rFonts w:eastAsia="Times New Roman"/>
          <w:b/>
          <w:iCs/>
          <w:sz w:val="26"/>
        </w:rPr>
        <w:t xml:space="preserve">No polycrisis. It’s a </w:t>
      </w:r>
      <w:r w:rsidRPr="00BF5CB1">
        <w:rPr>
          <w:rFonts w:eastAsia="Times New Roman"/>
          <w:b/>
          <w:iCs/>
          <w:sz w:val="26"/>
          <w:u w:val="single"/>
        </w:rPr>
        <w:t>buzzword</w:t>
      </w:r>
      <w:r w:rsidRPr="00BF5CB1">
        <w:rPr>
          <w:rFonts w:eastAsia="Times New Roman"/>
          <w:b/>
          <w:iCs/>
          <w:sz w:val="26"/>
        </w:rPr>
        <w:t xml:space="preserve"> that describes trends observed </w:t>
      </w:r>
      <w:r w:rsidRPr="00BF5CB1">
        <w:rPr>
          <w:rFonts w:eastAsia="Times New Roman"/>
          <w:b/>
          <w:iCs/>
          <w:sz w:val="26"/>
          <w:u w:val="single"/>
        </w:rPr>
        <w:t>across all of human history</w:t>
      </w:r>
      <w:r w:rsidRPr="00BF5CB1">
        <w:rPr>
          <w:rFonts w:eastAsia="Times New Roman"/>
          <w:b/>
          <w:iCs/>
          <w:sz w:val="26"/>
        </w:rPr>
        <w:t xml:space="preserve">. </w:t>
      </w:r>
    </w:p>
    <w:p w14:paraId="2966AD8C" w14:textId="77777777" w:rsidR="007F50A3" w:rsidRPr="00BF5CB1" w:rsidRDefault="007F50A3" w:rsidP="007F50A3">
      <w:pPr>
        <w:rPr>
          <w:rFonts w:eastAsia="Aptos"/>
          <w:sz w:val="26"/>
        </w:rPr>
      </w:pPr>
      <w:r w:rsidRPr="00BF5CB1">
        <w:rPr>
          <w:rFonts w:eastAsia="Aptos"/>
          <w:b/>
          <w:bCs/>
          <w:sz w:val="26"/>
        </w:rPr>
        <w:t xml:space="preserve">James 24 </w:t>
      </w:r>
      <w:r w:rsidRPr="00BF5CB1">
        <w:rPr>
          <w:rFonts w:eastAsia="Aptos"/>
        </w:rPr>
        <w:t xml:space="preserve">[Harold, Professor of History and International Affairs at Princeton University, “Is the Polycrisis so bad?”, 7-31-24, </w:t>
      </w:r>
      <w:r w:rsidRPr="00BF5CB1">
        <w:rPr>
          <w:rFonts w:eastAsia="Aptos"/>
          <w:color w:val="467886"/>
          <w:u w:val="single"/>
        </w:rPr>
        <w:t>https://www.project-syndicate.org/commentary/polycrisis-climate-pandemic-geopolitical-tensions-could-generate-new-innovations-by-harold-james-2024-07</w:t>
      </w:r>
      <w:r w:rsidRPr="00BF5CB1">
        <w:rPr>
          <w:rFonts w:eastAsia="Aptos"/>
        </w:rPr>
        <w:t xml:space="preserve">] </w:t>
      </w:r>
    </w:p>
    <w:p w14:paraId="631C8F80" w14:textId="77777777" w:rsidR="007F50A3" w:rsidRPr="005242AF" w:rsidRDefault="007F50A3" w:rsidP="007F50A3">
      <w:pPr>
        <w:rPr>
          <w:rFonts w:eastAsia="Aptos"/>
          <w:sz w:val="16"/>
        </w:rPr>
      </w:pPr>
      <w:r w:rsidRPr="005242AF">
        <w:rPr>
          <w:rFonts w:eastAsia="Aptos"/>
          <w:sz w:val="16"/>
        </w:rPr>
        <w:t xml:space="preserve">But crisis and </w:t>
      </w:r>
      <w:r w:rsidRPr="005242AF">
        <w:rPr>
          <w:rFonts w:eastAsia="Aptos"/>
          <w:highlight w:val="green"/>
          <w:u w:val="single"/>
        </w:rPr>
        <w:t>polycrisis</w:t>
      </w:r>
      <w:r w:rsidRPr="005242AF">
        <w:rPr>
          <w:rFonts w:eastAsia="Aptos"/>
          <w:u w:val="single"/>
        </w:rPr>
        <w:t xml:space="preserve"> are </w:t>
      </w:r>
      <w:r w:rsidRPr="005242AF">
        <w:rPr>
          <w:rFonts w:eastAsia="Aptos"/>
          <w:iCs/>
          <w:highlight w:val="green"/>
          <w:u w:val="single"/>
          <w:bdr w:val="single" w:sz="8" w:space="0" w:color="auto"/>
        </w:rPr>
        <w:t>not new</w:t>
      </w:r>
      <w:r w:rsidRPr="005242AF">
        <w:rPr>
          <w:rFonts w:eastAsia="Aptos"/>
          <w:sz w:val="16"/>
        </w:rPr>
        <w:t xml:space="preserve">, of course. Both </w:t>
      </w:r>
      <w:r w:rsidRPr="005242AF">
        <w:rPr>
          <w:rFonts w:eastAsia="Aptos"/>
          <w:u w:val="single"/>
        </w:rPr>
        <w:t xml:space="preserve">concepts are </w:t>
      </w:r>
      <w:r w:rsidRPr="005242AF">
        <w:rPr>
          <w:rFonts w:eastAsia="Aptos"/>
          <w:highlight w:val="green"/>
          <w:u w:val="single"/>
        </w:rPr>
        <w:t>embedded in</w:t>
      </w:r>
      <w:r w:rsidRPr="005242AF">
        <w:rPr>
          <w:rFonts w:eastAsia="Aptos"/>
          <w:u w:val="single"/>
        </w:rPr>
        <w:t xml:space="preserve"> </w:t>
      </w:r>
      <w:r w:rsidRPr="005242AF">
        <w:rPr>
          <w:rFonts w:eastAsia="Aptos"/>
          <w:iCs/>
          <w:u w:val="single"/>
          <w:bdr w:val="single" w:sz="8" w:space="0" w:color="auto"/>
        </w:rPr>
        <w:t xml:space="preserve">human </w:t>
      </w:r>
      <w:r w:rsidRPr="005242AF">
        <w:rPr>
          <w:rFonts w:eastAsia="Aptos"/>
          <w:iCs/>
          <w:highlight w:val="green"/>
          <w:u w:val="single"/>
          <w:bdr w:val="single" w:sz="8" w:space="0" w:color="auto"/>
        </w:rPr>
        <w:t>history</w:t>
      </w:r>
      <w:r w:rsidRPr="005242AF">
        <w:rPr>
          <w:rFonts w:eastAsia="Aptos"/>
          <w:highlight w:val="green"/>
          <w:u w:val="single"/>
        </w:rPr>
        <w:t>, and</w:t>
      </w:r>
      <w:r w:rsidRPr="005242AF">
        <w:rPr>
          <w:rFonts w:eastAsia="Aptos"/>
          <w:sz w:val="16"/>
        </w:rPr>
        <w:t xml:space="preserve"> thus also </w:t>
      </w:r>
      <w:r w:rsidRPr="005242AF">
        <w:rPr>
          <w:rFonts w:eastAsia="Aptos"/>
          <w:u w:val="single"/>
        </w:rPr>
        <w:t xml:space="preserve">in the </w:t>
      </w:r>
      <w:r w:rsidRPr="005242AF">
        <w:rPr>
          <w:rFonts w:eastAsia="Aptos"/>
          <w:iCs/>
          <w:highlight w:val="green"/>
          <w:u w:val="single"/>
          <w:bdr w:val="single" w:sz="8" w:space="0" w:color="auto"/>
        </w:rPr>
        <w:t>human psyche</w:t>
      </w:r>
      <w:r w:rsidRPr="005242AF">
        <w:rPr>
          <w:rFonts w:eastAsia="Aptos"/>
          <w:iCs/>
          <w:u w:val="single"/>
          <w:bdr w:val="single" w:sz="8" w:space="0" w:color="auto"/>
        </w:rPr>
        <w:t>.</w:t>
      </w:r>
      <w:r w:rsidRPr="005242AF">
        <w:rPr>
          <w:rFonts w:eastAsia="Aptos"/>
          <w:sz w:val="16"/>
        </w:rPr>
        <w:t xml:space="preserve"> The </w:t>
      </w:r>
      <w:r w:rsidRPr="005242AF">
        <w:rPr>
          <w:rFonts w:eastAsia="Aptos"/>
          <w:u w:val="single"/>
        </w:rPr>
        <w:t xml:space="preserve">profound </w:t>
      </w:r>
      <w:r w:rsidRPr="005242AF">
        <w:rPr>
          <w:rFonts w:eastAsia="Aptos"/>
          <w:highlight w:val="green"/>
          <w:u w:val="single"/>
        </w:rPr>
        <w:t>shock generated</w:t>
      </w:r>
      <w:r w:rsidRPr="005242AF">
        <w:rPr>
          <w:rFonts w:eastAsia="Aptos"/>
          <w:u w:val="single"/>
        </w:rPr>
        <w:t xml:space="preserve"> by</w:t>
      </w:r>
      <w:r w:rsidRPr="005242AF">
        <w:rPr>
          <w:rFonts w:eastAsia="Aptos"/>
          <w:sz w:val="16"/>
        </w:rPr>
        <w:t xml:space="preserve"> episodes of </w:t>
      </w:r>
      <w:r w:rsidRPr="005242AF">
        <w:rPr>
          <w:rFonts w:eastAsia="Aptos"/>
          <w:iCs/>
          <w:u w:val="single"/>
          <w:bdr w:val="single" w:sz="8" w:space="0" w:color="auto"/>
        </w:rPr>
        <w:t>famine</w:t>
      </w:r>
      <w:r w:rsidRPr="005242AF">
        <w:rPr>
          <w:rFonts w:eastAsia="Aptos"/>
          <w:sz w:val="16"/>
        </w:rPr>
        <w:t xml:space="preserve">, </w:t>
      </w:r>
      <w:r w:rsidRPr="005242AF">
        <w:rPr>
          <w:rFonts w:eastAsia="Aptos"/>
          <w:iCs/>
          <w:u w:val="single"/>
          <w:bdr w:val="single" w:sz="8" w:space="0" w:color="auto"/>
        </w:rPr>
        <w:t>disease</w:t>
      </w:r>
      <w:r w:rsidRPr="005242AF">
        <w:rPr>
          <w:rFonts w:eastAsia="Aptos"/>
          <w:sz w:val="16"/>
        </w:rPr>
        <w:t xml:space="preserve">, </w:t>
      </w:r>
      <w:r w:rsidRPr="005242AF">
        <w:rPr>
          <w:rFonts w:eastAsia="Aptos"/>
          <w:u w:val="single"/>
        </w:rPr>
        <w:t xml:space="preserve">and </w:t>
      </w:r>
      <w:r w:rsidRPr="005242AF">
        <w:rPr>
          <w:rFonts w:eastAsia="Aptos"/>
          <w:iCs/>
          <w:u w:val="single"/>
          <w:bdr w:val="single" w:sz="8" w:space="0" w:color="auto"/>
        </w:rPr>
        <w:t>war</w:t>
      </w:r>
      <w:r w:rsidRPr="005242AF">
        <w:rPr>
          <w:rFonts w:eastAsia="Aptos"/>
          <w:u w:val="single"/>
        </w:rPr>
        <w:t xml:space="preserve"> </w:t>
      </w:r>
      <w:r w:rsidRPr="005242AF">
        <w:rPr>
          <w:rFonts w:eastAsia="Aptos"/>
          <w:sz w:val="16"/>
        </w:rPr>
        <w:t xml:space="preserve">– the premodern horsemen of the apocalypse – </w:t>
      </w:r>
      <w:r w:rsidRPr="005242AF">
        <w:rPr>
          <w:rFonts w:eastAsia="Aptos"/>
          <w:u w:val="single"/>
        </w:rPr>
        <w:t xml:space="preserve">tends to </w:t>
      </w:r>
      <w:r w:rsidRPr="005242AF">
        <w:rPr>
          <w:rFonts w:eastAsia="Aptos"/>
          <w:highlight w:val="green"/>
          <w:u w:val="single"/>
        </w:rPr>
        <w:t>leave</w:t>
      </w:r>
      <w:r w:rsidRPr="005242AF">
        <w:rPr>
          <w:rFonts w:eastAsia="Aptos"/>
          <w:sz w:val="16"/>
        </w:rPr>
        <w:t xml:space="preserve"> the </w:t>
      </w:r>
      <w:r w:rsidRPr="005242AF">
        <w:rPr>
          <w:rFonts w:eastAsia="Aptos"/>
          <w:highlight w:val="green"/>
          <w:u w:val="single"/>
        </w:rPr>
        <w:t>impression that</w:t>
      </w:r>
      <w:r w:rsidRPr="005242AF">
        <w:rPr>
          <w:rFonts w:eastAsia="Aptos"/>
          <w:u w:val="single"/>
        </w:rPr>
        <w:t xml:space="preserve"> all </w:t>
      </w:r>
      <w:r w:rsidRPr="005242AF">
        <w:rPr>
          <w:rFonts w:eastAsia="Aptos"/>
          <w:highlight w:val="green"/>
          <w:u w:val="single"/>
        </w:rPr>
        <w:t xml:space="preserve">challenges are </w:t>
      </w:r>
      <w:r w:rsidRPr="005242AF">
        <w:rPr>
          <w:rFonts w:eastAsia="Aptos"/>
          <w:iCs/>
          <w:highlight w:val="green"/>
          <w:u w:val="single"/>
          <w:bdr w:val="single" w:sz="8" w:space="0" w:color="auto"/>
        </w:rPr>
        <w:t>linked</w:t>
      </w:r>
      <w:r w:rsidRPr="005242AF">
        <w:rPr>
          <w:rFonts w:eastAsia="Aptos"/>
          <w:u w:val="single"/>
        </w:rPr>
        <w:t>.</w:t>
      </w:r>
      <w:r w:rsidRPr="005242AF">
        <w:rPr>
          <w:rFonts w:eastAsia="Aptos"/>
          <w:sz w:val="16"/>
        </w:rPr>
        <w:t xml:space="preserve"> As Claudius says in Shakespeare’s Hamlet, “When sorrows come, they come not single spies but in battalions.”</w:t>
      </w:r>
    </w:p>
    <w:p w14:paraId="59BA11D1" w14:textId="77777777" w:rsidR="007F50A3" w:rsidRPr="005242AF" w:rsidRDefault="007F50A3" w:rsidP="007F50A3">
      <w:pPr>
        <w:rPr>
          <w:rFonts w:eastAsia="Aptos"/>
          <w:sz w:val="16"/>
        </w:rPr>
      </w:pPr>
      <w:r w:rsidRPr="005242AF">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524A637B" w14:textId="77777777" w:rsidR="007F50A3" w:rsidRPr="005242AF" w:rsidRDefault="007F50A3" w:rsidP="007F50A3">
      <w:pPr>
        <w:rPr>
          <w:rFonts w:eastAsia="Aptos"/>
          <w:sz w:val="16"/>
        </w:rPr>
      </w:pPr>
      <w:r w:rsidRPr="005242AF">
        <w:rPr>
          <w:rFonts w:eastAsia="Aptos"/>
          <w:sz w:val="16"/>
        </w:rPr>
        <w:t xml:space="preserve">The </w:t>
      </w:r>
      <w:r w:rsidRPr="005242AF">
        <w:rPr>
          <w:rFonts w:eastAsia="Aptos"/>
          <w:highlight w:val="green"/>
          <w:u w:val="single"/>
        </w:rPr>
        <w:t>oddity of</w:t>
      </w:r>
      <w:r w:rsidRPr="005242AF">
        <w:rPr>
          <w:rFonts w:eastAsia="Aptos"/>
          <w:u w:val="single"/>
        </w:rPr>
        <w:t xml:space="preserve"> the </w:t>
      </w:r>
      <w:r w:rsidRPr="005242AF">
        <w:rPr>
          <w:rFonts w:eastAsia="Aptos"/>
          <w:highlight w:val="green"/>
          <w:u w:val="single"/>
        </w:rPr>
        <w:t>current moment is that</w:t>
      </w:r>
      <w:r w:rsidRPr="005242AF">
        <w:rPr>
          <w:rFonts w:eastAsia="Aptos"/>
          <w:sz w:val="16"/>
        </w:rPr>
        <w:t xml:space="preserve"> in the face of so much doom and gloom, </w:t>
      </w:r>
      <w:r w:rsidRPr="005242AF">
        <w:rPr>
          <w:rFonts w:eastAsia="Aptos"/>
          <w:iCs/>
          <w:highlight w:val="green"/>
          <w:u w:val="single"/>
          <w:bdr w:val="single" w:sz="8" w:space="0" w:color="auto"/>
        </w:rPr>
        <w:t>solutions</w:t>
      </w:r>
      <w:r w:rsidRPr="005242AF">
        <w:rPr>
          <w:rFonts w:eastAsia="Aptos"/>
          <w:u w:val="single"/>
        </w:rPr>
        <w:t xml:space="preserve"> seem to be both </w:t>
      </w:r>
      <w:r w:rsidRPr="005242AF">
        <w:rPr>
          <w:rFonts w:eastAsia="Aptos"/>
          <w:iCs/>
          <w:highlight w:val="green"/>
          <w:u w:val="single"/>
          <w:bdr w:val="single" w:sz="8" w:space="0" w:color="auto"/>
        </w:rPr>
        <w:t>closer</w:t>
      </w:r>
      <w:r w:rsidRPr="005242AF">
        <w:rPr>
          <w:rFonts w:eastAsia="Aptos"/>
          <w:iCs/>
          <w:u w:val="single"/>
          <w:bdr w:val="single" w:sz="8" w:space="0" w:color="auto"/>
        </w:rPr>
        <w:t xml:space="preserve"> at hand</w:t>
      </w:r>
      <w:r w:rsidRPr="005242AF">
        <w:rPr>
          <w:rFonts w:eastAsia="Aptos"/>
          <w:u w:val="single"/>
        </w:rPr>
        <w:t xml:space="preserve"> </w:t>
      </w:r>
      <w:r w:rsidRPr="005242AF">
        <w:rPr>
          <w:rFonts w:eastAsia="Aptos"/>
          <w:highlight w:val="green"/>
          <w:u w:val="single"/>
        </w:rPr>
        <w:t xml:space="preserve">and </w:t>
      </w:r>
      <w:r w:rsidRPr="005242AF">
        <w:rPr>
          <w:rFonts w:eastAsia="Aptos"/>
          <w:iCs/>
          <w:highlight w:val="green"/>
          <w:u w:val="single"/>
          <w:bdr w:val="single" w:sz="8" w:space="0" w:color="auto"/>
        </w:rPr>
        <w:t>more far-ranging</w:t>
      </w:r>
      <w:r w:rsidRPr="005242AF">
        <w:rPr>
          <w:rFonts w:eastAsia="Aptos"/>
          <w:highlight w:val="green"/>
          <w:u w:val="single"/>
        </w:rPr>
        <w:t xml:space="preserve"> than at any point</w:t>
      </w:r>
      <w:r w:rsidRPr="005242AF">
        <w:rPr>
          <w:rFonts w:eastAsia="Aptos"/>
          <w:u w:val="single"/>
        </w:rPr>
        <w:t xml:space="preserve"> in the past.</w:t>
      </w:r>
      <w:r w:rsidRPr="005242AF">
        <w:rPr>
          <w:rFonts w:eastAsia="Aptos"/>
          <w:sz w:val="16"/>
        </w:rPr>
        <w:t xml:space="preserve"> The </w:t>
      </w:r>
      <w:r w:rsidRPr="005242AF">
        <w:rPr>
          <w:rFonts w:eastAsia="Aptos"/>
          <w:highlight w:val="green"/>
          <w:u w:val="single"/>
        </w:rPr>
        <w:t>pace of</w:t>
      </w:r>
      <w:r w:rsidRPr="005242AF">
        <w:rPr>
          <w:rFonts w:eastAsia="Aptos"/>
          <w:u w:val="single"/>
        </w:rPr>
        <w:t xml:space="preserve"> </w:t>
      </w:r>
      <w:r w:rsidRPr="005242AF">
        <w:rPr>
          <w:rFonts w:eastAsia="Aptos"/>
          <w:iCs/>
          <w:u w:val="single"/>
          <w:bdr w:val="single" w:sz="8" w:space="0" w:color="auto"/>
        </w:rPr>
        <w:t xml:space="preserve">technical </w:t>
      </w:r>
      <w:r w:rsidRPr="005242AF">
        <w:rPr>
          <w:rFonts w:eastAsia="Aptos"/>
          <w:iCs/>
          <w:highlight w:val="green"/>
          <w:u w:val="single"/>
          <w:bdr w:val="single" w:sz="8" w:space="0" w:color="auto"/>
        </w:rPr>
        <w:t>innovation</w:t>
      </w:r>
      <w:r w:rsidRPr="005242AF">
        <w:rPr>
          <w:rFonts w:eastAsia="Aptos"/>
          <w:sz w:val="16"/>
        </w:rPr>
        <w:t xml:space="preserve"> – often </w:t>
      </w:r>
      <w:r w:rsidRPr="005242AF">
        <w:rPr>
          <w:rFonts w:eastAsia="Aptos"/>
          <w:u w:val="single"/>
        </w:rPr>
        <w:t>in response to crises</w:t>
      </w:r>
      <w:r w:rsidRPr="005242AF">
        <w:rPr>
          <w:rFonts w:eastAsia="Aptos"/>
          <w:sz w:val="16"/>
        </w:rPr>
        <w:t xml:space="preserve"> – </w:t>
      </w:r>
      <w:r w:rsidRPr="005242AF">
        <w:rPr>
          <w:rFonts w:eastAsia="Aptos"/>
          <w:u w:val="single"/>
        </w:rPr>
        <w:t xml:space="preserve">is </w:t>
      </w:r>
      <w:r w:rsidRPr="005242AF">
        <w:rPr>
          <w:rFonts w:eastAsia="Aptos"/>
          <w:iCs/>
          <w:highlight w:val="green"/>
          <w:u w:val="single"/>
          <w:bdr w:val="single" w:sz="8" w:space="0" w:color="auto"/>
        </w:rPr>
        <w:t>accelerating</w:t>
      </w:r>
      <w:r w:rsidRPr="005242AF">
        <w:rPr>
          <w:rFonts w:eastAsia="Aptos"/>
          <w:sz w:val="16"/>
        </w:rPr>
        <w:t xml:space="preserve">, and there is </w:t>
      </w:r>
      <w:r w:rsidRPr="005242AF">
        <w:rPr>
          <w:rFonts w:eastAsia="Aptos"/>
          <w:u w:val="single"/>
        </w:rPr>
        <w:t>warranted optimism about</w:t>
      </w:r>
      <w:r w:rsidRPr="005242AF">
        <w:rPr>
          <w:rFonts w:eastAsia="Aptos"/>
          <w:sz w:val="16"/>
        </w:rPr>
        <w:t xml:space="preserve"> the </w:t>
      </w:r>
      <w:r w:rsidRPr="005242AF">
        <w:rPr>
          <w:rFonts w:eastAsia="Aptos"/>
          <w:u w:val="single"/>
        </w:rPr>
        <w:t xml:space="preserve">capacity of </w:t>
      </w:r>
      <w:r w:rsidRPr="005242AF">
        <w:rPr>
          <w:rFonts w:eastAsia="Aptos"/>
          <w:iCs/>
          <w:highlight w:val="green"/>
          <w:u w:val="single"/>
          <w:bdr w:val="single" w:sz="8" w:space="0" w:color="auto"/>
        </w:rPr>
        <w:t>a</w:t>
      </w:r>
      <w:r w:rsidRPr="005242AF">
        <w:rPr>
          <w:rFonts w:eastAsia="Aptos"/>
          <w:sz w:val="16"/>
        </w:rPr>
        <w:t xml:space="preserve">rtificial </w:t>
      </w:r>
      <w:r w:rsidRPr="005242AF">
        <w:rPr>
          <w:rFonts w:eastAsia="Aptos"/>
          <w:iCs/>
          <w:highlight w:val="green"/>
          <w:u w:val="single"/>
          <w:bdr w:val="single" w:sz="8" w:space="0" w:color="auto"/>
        </w:rPr>
        <w:t>i</w:t>
      </w:r>
      <w:r w:rsidRPr="005242AF">
        <w:rPr>
          <w:rFonts w:eastAsia="Aptos"/>
          <w:sz w:val="16"/>
        </w:rPr>
        <w:t xml:space="preserve">ntelligence </w:t>
      </w:r>
      <w:r w:rsidRPr="005242AF">
        <w:rPr>
          <w:rFonts w:eastAsia="Aptos"/>
          <w:u w:val="single"/>
        </w:rPr>
        <w:t xml:space="preserve">to </w:t>
      </w:r>
      <w:r w:rsidRPr="005242AF">
        <w:rPr>
          <w:rFonts w:eastAsia="Aptos"/>
          <w:highlight w:val="green"/>
          <w:u w:val="single"/>
        </w:rPr>
        <w:t>deliver</w:t>
      </w:r>
      <w:r w:rsidRPr="005242AF">
        <w:rPr>
          <w:rFonts w:eastAsia="Aptos"/>
          <w:sz w:val="16"/>
        </w:rPr>
        <w:t xml:space="preserve"> major </w:t>
      </w:r>
      <w:r w:rsidRPr="005242AF">
        <w:rPr>
          <w:rFonts w:eastAsia="Aptos"/>
          <w:highlight w:val="green"/>
          <w:u w:val="single"/>
        </w:rPr>
        <w:t>improvements</w:t>
      </w:r>
      <w:r w:rsidRPr="005242AF">
        <w:rPr>
          <w:rFonts w:eastAsia="Aptos"/>
          <w:u w:val="single"/>
        </w:rPr>
        <w:t xml:space="preserve"> in </w:t>
      </w:r>
      <w:r w:rsidRPr="005242AF">
        <w:rPr>
          <w:rFonts w:eastAsia="Aptos"/>
          <w:iCs/>
          <w:u w:val="single"/>
          <w:bdr w:val="single" w:sz="8" w:space="0" w:color="auto"/>
        </w:rPr>
        <w:t>medicine</w:t>
      </w:r>
      <w:r w:rsidRPr="005242AF">
        <w:rPr>
          <w:rFonts w:eastAsia="Aptos"/>
          <w:sz w:val="16"/>
        </w:rPr>
        <w:t xml:space="preserve"> (new drugs, new techniques) and </w:t>
      </w:r>
      <w:r w:rsidRPr="005242AF">
        <w:rPr>
          <w:rFonts w:eastAsia="Aptos"/>
          <w:iCs/>
          <w:u w:val="single"/>
          <w:bdr w:val="single" w:sz="8" w:space="0" w:color="auto"/>
        </w:rPr>
        <w:t>education</w:t>
      </w:r>
      <w:r w:rsidRPr="005242AF">
        <w:rPr>
          <w:rFonts w:eastAsia="Aptos"/>
          <w:sz w:val="16"/>
        </w:rPr>
        <w:t xml:space="preserve"> (new methods of learning), </w:t>
      </w:r>
      <w:r w:rsidRPr="005242AF">
        <w:rPr>
          <w:rFonts w:eastAsia="Aptos"/>
          <w:u w:val="single"/>
        </w:rPr>
        <w:t xml:space="preserve">as well as generating alternatives to </w:t>
      </w:r>
      <w:r w:rsidRPr="005242AF">
        <w:rPr>
          <w:rFonts w:eastAsia="Aptos"/>
          <w:iCs/>
          <w:u w:val="single"/>
          <w:bdr w:val="single" w:sz="8" w:space="0" w:color="auto"/>
        </w:rPr>
        <w:t>carbon energy</w:t>
      </w:r>
      <w:r w:rsidRPr="005242AF">
        <w:rPr>
          <w:rFonts w:eastAsia="Aptos"/>
          <w:sz w:val="16"/>
        </w:rPr>
        <w:t xml:space="preserve"> or the widespread use of pesticides.</w:t>
      </w:r>
    </w:p>
    <w:p w14:paraId="0AD73663" w14:textId="77777777" w:rsidR="007F50A3" w:rsidRPr="005242AF" w:rsidRDefault="007F50A3" w:rsidP="007F50A3">
      <w:pPr>
        <w:rPr>
          <w:rFonts w:eastAsia="Aptos"/>
          <w:sz w:val="16"/>
        </w:rPr>
      </w:pPr>
      <w:r w:rsidRPr="005242AF">
        <w:rPr>
          <w:rFonts w:eastAsia="Aptos"/>
          <w:sz w:val="16"/>
        </w:rPr>
        <w:t xml:space="preserve">Perhaps </w:t>
      </w:r>
      <w:r w:rsidRPr="005242AF">
        <w:rPr>
          <w:rFonts w:eastAsia="Aptos"/>
          <w:u w:val="single"/>
        </w:rPr>
        <w:t xml:space="preserve">we </w:t>
      </w:r>
      <w:r w:rsidRPr="005242AF">
        <w:rPr>
          <w:rFonts w:eastAsia="Aptos"/>
          <w:highlight w:val="green"/>
          <w:u w:val="single"/>
        </w:rPr>
        <w:t xml:space="preserve">should be </w:t>
      </w:r>
      <w:r w:rsidRPr="005242AF">
        <w:rPr>
          <w:rFonts w:eastAsia="Aptos"/>
          <w:iCs/>
          <w:highlight w:val="green"/>
          <w:u w:val="single"/>
          <w:bdr w:val="single" w:sz="8" w:space="0" w:color="auto"/>
        </w:rPr>
        <w:t>optimistic</w:t>
      </w:r>
      <w:r w:rsidRPr="005242AF">
        <w:rPr>
          <w:rFonts w:eastAsia="Aptos"/>
          <w:sz w:val="16"/>
        </w:rPr>
        <w:t xml:space="preserve">, then, </w:t>
      </w:r>
      <w:r w:rsidRPr="005242AF">
        <w:rPr>
          <w:rFonts w:eastAsia="Aptos"/>
          <w:highlight w:val="green"/>
          <w:u w:val="single"/>
        </w:rPr>
        <w:t>focusi</w:t>
      </w:r>
      <w:r w:rsidRPr="005242AF">
        <w:rPr>
          <w:rFonts w:eastAsia="Aptos"/>
          <w:u w:val="single"/>
        </w:rPr>
        <w:t xml:space="preserve">ng </w:t>
      </w:r>
      <w:r w:rsidRPr="005242AF">
        <w:rPr>
          <w:rFonts w:eastAsia="Aptos"/>
          <w:highlight w:val="green"/>
          <w:u w:val="single"/>
        </w:rPr>
        <w:t>more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poly”</w:t>
      </w:r>
      <w:r w:rsidRPr="005242AF">
        <w:rPr>
          <w:rFonts w:eastAsia="Aptos"/>
          <w:sz w:val="16"/>
          <w:highlight w:val="green"/>
        </w:rPr>
        <w:t xml:space="preserve"> </w:t>
      </w:r>
      <w:r w:rsidRPr="005242AF">
        <w:rPr>
          <w:rFonts w:eastAsia="Aptos"/>
          <w:highlight w:val="green"/>
          <w:u w:val="single"/>
        </w:rPr>
        <w:t>than</w:t>
      </w:r>
      <w:r w:rsidRPr="005242AF">
        <w:rPr>
          <w:rFonts w:eastAsia="Aptos"/>
          <w:u w:val="single"/>
        </w:rPr>
        <w:t xml:space="preserv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crisis</w:t>
      </w:r>
      <w:r w:rsidRPr="005242AF">
        <w:rPr>
          <w:rFonts w:eastAsia="Aptos"/>
          <w:iCs/>
          <w:u w:val="single"/>
          <w:bdr w:val="single" w:sz="8" w:space="0" w:color="auto"/>
        </w:rPr>
        <w:t>.”</w:t>
      </w:r>
      <w:r w:rsidRPr="005242AF">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7D4E1920" w14:textId="77777777" w:rsidR="007F50A3" w:rsidRPr="00BF5CB1" w:rsidRDefault="007F50A3" w:rsidP="007F50A3">
      <w:pPr>
        <w:rPr>
          <w:rFonts w:eastAsia="Aptos"/>
          <w:b/>
          <w:iCs/>
          <w:u w:val="single"/>
          <w:bdr w:val="single" w:sz="8" w:space="0" w:color="auto"/>
        </w:rPr>
      </w:pPr>
      <w:r w:rsidRPr="005242AF">
        <w:rPr>
          <w:rFonts w:eastAsia="Aptos"/>
          <w:sz w:val="16"/>
        </w:rPr>
        <w:t xml:space="preserve">The </w:t>
      </w:r>
      <w:r w:rsidRPr="005242AF">
        <w:rPr>
          <w:rFonts w:eastAsia="Aptos"/>
          <w:highlight w:val="green"/>
          <w:u w:val="single"/>
        </w:rPr>
        <w:t>world</w:t>
      </w:r>
      <w:r w:rsidRPr="005242AF">
        <w:rPr>
          <w:rFonts w:eastAsia="Aptos"/>
          <w:sz w:val="16"/>
        </w:rPr>
        <w:t xml:space="preserve"> might be </w:t>
      </w:r>
      <w:r w:rsidRPr="005242AF">
        <w:rPr>
          <w:rFonts w:eastAsia="Aptos"/>
          <w:iCs/>
          <w:highlight w:val="green"/>
          <w:u w:val="single"/>
          <w:bdr w:val="single" w:sz="8" w:space="0" w:color="auto"/>
        </w:rPr>
        <w:t>more secure</w:t>
      </w:r>
      <w:r w:rsidRPr="005242AF">
        <w:rPr>
          <w:rFonts w:eastAsia="Aptos"/>
          <w:highlight w:val="green"/>
          <w:u w:val="single"/>
        </w:rPr>
        <w:t xml:space="preserve"> than we think</w:t>
      </w:r>
      <w:r w:rsidRPr="005242AF">
        <w:rPr>
          <w:rFonts w:eastAsia="Aptos"/>
          <w:sz w:val="16"/>
          <w:highlight w:val="green"/>
        </w:rPr>
        <w:t>.</w:t>
      </w:r>
      <w:r w:rsidRPr="005242AF">
        <w:rPr>
          <w:rFonts w:eastAsia="Aptos"/>
          <w:sz w:val="16"/>
        </w:rPr>
        <w:t xml:space="preserve"> Though we are facing polynegative supply</w:t>
      </w:r>
      <w:r w:rsidRPr="00BF5CB1">
        <w:rPr>
          <w:rFonts w:eastAsia="Aptos"/>
          <w:sz w:val="16"/>
        </w:rPr>
        <w:t xml:space="preserve"> shocks, these will generate new innovations that could lead to greater, not less, prosperity and security.</w:t>
      </w:r>
    </w:p>
    <w:p w14:paraId="3826E46D" w14:textId="77777777" w:rsidR="007F50A3" w:rsidRPr="005242AF" w:rsidRDefault="007F50A3" w:rsidP="007F50A3"/>
    <w:p w14:paraId="4715F08E" w14:textId="77777777" w:rsidR="007F50A3" w:rsidRPr="00494DF4" w:rsidRDefault="007F50A3" w:rsidP="007F50A3"/>
    <w:p w14:paraId="2FBA51F3" w14:textId="77777777" w:rsidR="007F50A3" w:rsidRPr="00FB2B83" w:rsidRDefault="007F50A3" w:rsidP="007F50A3"/>
    <w:p w14:paraId="68F81854" w14:textId="77777777" w:rsidR="007F50A3" w:rsidRDefault="007F50A3" w:rsidP="007F50A3">
      <w:pPr>
        <w:pStyle w:val="Heading1"/>
      </w:pPr>
      <w:r>
        <w:t>2NC---Northwestern---Round 1</w:t>
      </w:r>
    </w:p>
    <w:p w14:paraId="10CA43A2" w14:textId="77777777" w:rsidR="007F50A3" w:rsidRPr="00EA3C0A" w:rsidRDefault="007F50A3" w:rsidP="007F50A3">
      <w:pPr>
        <w:pStyle w:val="Heading2"/>
      </w:pPr>
      <w:r>
        <w:t>Adv CP</w:t>
      </w:r>
    </w:p>
    <w:p w14:paraId="51C5B6D9" w14:textId="694E47CC" w:rsidR="007F50A3" w:rsidRPr="00175232" w:rsidRDefault="007F50A3" w:rsidP="007F50A3">
      <w:pPr>
        <w:pStyle w:val="Heading3"/>
      </w:pPr>
      <w:r>
        <w:t xml:space="preserve">2NC---AT: Conditionality </w:t>
      </w:r>
    </w:p>
    <w:p w14:paraId="29047F5F" w14:textId="77777777" w:rsidR="007F50A3" w:rsidRDefault="007F50A3" w:rsidP="007F50A3">
      <w:pPr>
        <w:pStyle w:val="Heading2"/>
      </w:pPr>
      <w:r>
        <w:t>States CP</w:t>
      </w:r>
    </w:p>
    <w:p w14:paraId="2C971F81" w14:textId="77777777" w:rsidR="007F50A3" w:rsidRDefault="007F50A3" w:rsidP="007F50A3">
      <w:pPr>
        <w:pStyle w:val="Heading3"/>
      </w:pPr>
      <w:r>
        <w:t>2NC---Overview---T/L</w:t>
      </w:r>
    </w:p>
    <w:p w14:paraId="784236A2" w14:textId="77777777" w:rsidR="007F50A3" w:rsidRPr="00015EDC" w:rsidRDefault="007F50A3" w:rsidP="007F50A3">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1F36ED99" w14:textId="77777777" w:rsidR="007F50A3" w:rsidRPr="002B2407" w:rsidRDefault="007F50A3" w:rsidP="007F50A3">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1945CD18" w14:textId="77777777" w:rsidR="007F50A3" w:rsidRPr="00015EDC" w:rsidRDefault="007F50A3" w:rsidP="007F50A3">
      <w:pPr>
        <w:rPr>
          <w:sz w:val="16"/>
        </w:rPr>
      </w:pPr>
      <w:r w:rsidRPr="00015EDC">
        <w:rPr>
          <w:sz w:val="16"/>
        </w:rPr>
        <w:t>D. Dynamic Federalism: From National to Local to National Again</w:t>
      </w:r>
    </w:p>
    <w:p w14:paraId="25D9C246" w14:textId="77777777" w:rsidR="007F50A3" w:rsidRPr="00015EDC" w:rsidRDefault="007F50A3" w:rsidP="007F50A3">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2DFEC5E2" w14:textId="77777777" w:rsidR="007F50A3" w:rsidRPr="00015EDC" w:rsidRDefault="007F50A3" w:rsidP="007F50A3">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21FA2966" w14:textId="77777777" w:rsidR="007F50A3" w:rsidRPr="00015EDC" w:rsidRDefault="007F50A3" w:rsidP="007F50A3">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1512EDAC" w14:textId="77777777" w:rsidR="007F50A3" w:rsidRPr="00015EDC" w:rsidRDefault="007F50A3" w:rsidP="007F50A3">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12349B21" w14:textId="77777777" w:rsidR="007F50A3" w:rsidRPr="00015EDC" w:rsidRDefault="007F50A3" w:rsidP="007F50A3">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07300AF2" w14:textId="77777777" w:rsidR="007F50A3" w:rsidRDefault="007F50A3" w:rsidP="007F50A3">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5920A41A" w14:textId="77777777" w:rsidR="007F50A3" w:rsidRDefault="007F50A3" w:rsidP="007F50A3">
      <w:pPr>
        <w:rPr>
          <w:rStyle w:val="StyleUnderline"/>
        </w:rPr>
      </w:pPr>
    </w:p>
    <w:p w14:paraId="54447081" w14:textId="77777777" w:rsidR="007F50A3" w:rsidRPr="008F014D" w:rsidRDefault="007F50A3" w:rsidP="007F50A3">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Calibri" w:cstheme="majorBidi"/>
          <w:b/>
          <w:sz w:val="32"/>
          <w:szCs w:val="24"/>
          <w:u w:val="single"/>
        </w:rPr>
        <w:t>---Do the CP</w:t>
      </w:r>
    </w:p>
    <w:p w14:paraId="609CF6C1" w14:textId="77777777" w:rsidR="007F50A3" w:rsidRPr="00436D6F" w:rsidRDefault="007F50A3" w:rsidP="007F50A3">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Perm </w:t>
      </w:r>
      <w:r>
        <w:rPr>
          <w:rFonts w:eastAsiaTheme="majorEastAsia" w:cstheme="majorBidi"/>
          <w:b/>
          <w:iCs/>
          <w:sz w:val="26"/>
        </w:rPr>
        <w:t xml:space="preserve">do the counterplan </w:t>
      </w:r>
      <w:r w:rsidRPr="005E253A">
        <w:rPr>
          <w:rFonts w:eastAsiaTheme="majorEastAsia" w:cstheme="majorBidi"/>
          <w:b/>
          <w:iCs/>
          <w:sz w:val="26"/>
          <w:u w:val="single"/>
        </w:rPr>
        <w:t>severs USFG</w:t>
      </w:r>
    </w:p>
    <w:p w14:paraId="00B3278E" w14:textId="77777777" w:rsidR="007F50A3" w:rsidRPr="00436D6F" w:rsidRDefault="007F50A3" w:rsidP="007F50A3">
      <w:pPr>
        <w:spacing w:line="256" w:lineRule="auto"/>
        <w:rPr>
          <w:rFonts w:eastAsia="Calibri"/>
        </w:rPr>
      </w:pPr>
      <w:r w:rsidRPr="00436D6F">
        <w:rPr>
          <w:rFonts w:eastAsia="Calibri"/>
          <w:b/>
          <w:bCs/>
          <w:sz w:val="26"/>
        </w:rPr>
        <w:t>Thomson 7</w:t>
      </w:r>
      <w:r w:rsidRPr="00436D6F">
        <w:rPr>
          <w:rFonts w:eastAsia="Calibri"/>
        </w:rPr>
        <w:t xml:space="preserve"> [Alex Thomson, A Glossary of US Politics and Government  2007 p 72]</w:t>
      </w:r>
    </w:p>
    <w:p w14:paraId="7401131A" w14:textId="77777777" w:rsidR="007F50A3" w:rsidRPr="005E253A" w:rsidRDefault="007F50A3" w:rsidP="007F50A3">
      <w:pPr>
        <w:spacing w:line="256" w:lineRule="auto"/>
        <w:rPr>
          <w:rFonts w:eastAsia="Calibri"/>
          <w:sz w:val="16"/>
        </w:rPr>
      </w:pPr>
      <w:r w:rsidRPr="00436D6F">
        <w:rPr>
          <w:rFonts w:eastAsia="Calibri"/>
          <w:highlight w:val="green"/>
          <w:u w:val="single"/>
        </w:rPr>
        <w:t>federal gov</w:t>
      </w:r>
      <w:r w:rsidRPr="00436D6F">
        <w:rPr>
          <w:rFonts w:eastAsia="Calibri"/>
          <w:u w:val="single"/>
        </w:rPr>
        <w:t>ernmen</w:t>
      </w:r>
      <w:r w:rsidRPr="00436D6F">
        <w:rPr>
          <w:rFonts w:eastAsia="Calibri"/>
          <w:highlight w:val="green"/>
          <w:u w:val="single"/>
        </w:rPr>
        <w:t>t</w:t>
      </w:r>
      <w:r w:rsidRPr="00436D6F">
        <w:rPr>
          <w:rFonts w:eastAsia="Calibri"/>
          <w:sz w:val="16"/>
        </w:rPr>
        <w:t xml:space="preserve">  The term </w:t>
      </w:r>
      <w:r w:rsidRPr="00436D6F">
        <w:rPr>
          <w:rFonts w:eastAsia="Calibri"/>
          <w:u w:val="single"/>
        </w:rPr>
        <w:t xml:space="preserve">used to </w:t>
      </w:r>
      <w:r w:rsidRPr="00436D6F">
        <w:rPr>
          <w:rFonts w:eastAsia="Calibri"/>
          <w:highlight w:val="green"/>
          <w:u w:val="single"/>
        </w:rPr>
        <w:t>refer to the central</w:t>
      </w:r>
      <w:r w:rsidRPr="00436D6F">
        <w:rPr>
          <w:rFonts w:eastAsia="Calibri"/>
          <w:u w:val="single"/>
        </w:rPr>
        <w:t xml:space="preserve">, national </w:t>
      </w:r>
      <w:r w:rsidRPr="00436D6F">
        <w:rPr>
          <w:rFonts w:eastAsia="Calibri"/>
          <w:highlight w:val="green"/>
          <w:u w:val="single"/>
        </w:rPr>
        <w:t>government</w:t>
      </w:r>
      <w:r w:rsidRPr="00436D6F">
        <w:rPr>
          <w:rFonts w:eastAsia="Calibri"/>
          <w:sz w:val="16"/>
        </w:rPr>
        <w:t xml:space="preserve"> of the United States, </w:t>
      </w:r>
      <w:r w:rsidRPr="00436D6F">
        <w:rPr>
          <w:rFonts w:eastAsia="Calibri"/>
          <w:u w:val="single"/>
        </w:rPr>
        <w:t>based</w:t>
      </w:r>
      <w:r w:rsidRPr="00436D6F">
        <w:rPr>
          <w:rFonts w:eastAsia="Calibri"/>
          <w:sz w:val="16"/>
        </w:rPr>
        <w:t xml:space="preserve"> primarily </w:t>
      </w:r>
      <w:r w:rsidRPr="00436D6F">
        <w:rPr>
          <w:rFonts w:eastAsia="Calibri"/>
          <w:u w:val="single"/>
        </w:rPr>
        <w:t>in</w:t>
      </w:r>
      <w:r w:rsidRPr="00436D6F">
        <w:rPr>
          <w:rFonts w:eastAsia="Calibri"/>
          <w:sz w:val="16"/>
        </w:rPr>
        <w:t xml:space="preserve"> Washington </w:t>
      </w:r>
      <w:r w:rsidRPr="00436D6F">
        <w:rPr>
          <w:rFonts w:eastAsia="Calibri"/>
          <w:u w:val="single"/>
        </w:rPr>
        <w:t>DC</w:t>
      </w:r>
      <w:r w:rsidRPr="00436D6F">
        <w:rPr>
          <w:rFonts w:eastAsia="Calibri"/>
          <w:sz w:val="16"/>
        </w:rPr>
        <w:t xml:space="preserve">.  </w:t>
      </w:r>
      <w:r w:rsidRPr="00436D6F">
        <w:rPr>
          <w:rFonts w:eastAsia="Calibri"/>
          <w:u w:val="single"/>
        </w:rPr>
        <w:t xml:space="preserve">The </w:t>
      </w:r>
      <w:r w:rsidRPr="00436D6F">
        <w:rPr>
          <w:rFonts w:eastAsia="Calibri"/>
          <w:highlight w:val="green"/>
          <w:u w:val="single"/>
        </w:rPr>
        <w:t>federal</w:t>
      </w:r>
      <w:r w:rsidRPr="00436D6F">
        <w:rPr>
          <w:rFonts w:eastAsia="Calibri"/>
          <w:u w:val="single"/>
        </w:rPr>
        <w:t xml:space="preserve"> government </w:t>
      </w:r>
      <w:r w:rsidRPr="00436D6F">
        <w:rPr>
          <w:b/>
          <w:iCs/>
          <w:highlight w:val="green"/>
          <w:u w:val="single"/>
        </w:rPr>
        <w:t>differs from the fifty state</w:t>
      </w:r>
      <w:r w:rsidRPr="00436D6F">
        <w:rPr>
          <w:rFonts w:eastAsia="Calibri"/>
          <w:highlight w:val="green"/>
          <w:u w:val="single"/>
        </w:rPr>
        <w:t xml:space="preserve"> </w:t>
      </w:r>
      <w:r w:rsidRPr="00436D6F">
        <w:rPr>
          <w:rFonts w:eastAsia="Calibri"/>
          <w:u w:val="single"/>
        </w:rPr>
        <w:t>governments</w:t>
      </w:r>
      <w:r w:rsidRPr="00436D6F">
        <w:rPr>
          <w:rFonts w:eastAsia="Calibri"/>
          <w:sz w:val="16"/>
        </w:rPr>
        <w:t xml:space="preserve"> </w:t>
      </w:r>
      <w:r w:rsidRPr="00436D6F">
        <w:rPr>
          <w:rFonts w:eastAsia="Calibri"/>
          <w:u w:val="single"/>
        </w:rPr>
        <w:t xml:space="preserve">in that it has a </w:t>
      </w:r>
      <w:r w:rsidRPr="00436D6F">
        <w:rPr>
          <w:rFonts w:eastAsia="Calibri"/>
          <w:b/>
          <w:iCs/>
          <w:u w:val="single"/>
        </w:rPr>
        <w:t>national jurisdiction</w:t>
      </w:r>
      <w:r w:rsidRPr="00436D6F">
        <w:rPr>
          <w:rFonts w:eastAsia="Calibri"/>
          <w:sz w:val="16"/>
        </w:rPr>
        <w:t xml:space="preserve">, and </w:t>
      </w:r>
      <w:r w:rsidRPr="00436D6F">
        <w:rPr>
          <w:rFonts w:eastAsia="Calibri"/>
          <w:u w:val="single"/>
        </w:rPr>
        <w:t xml:space="preserve">it governs </w:t>
      </w:r>
      <w:r w:rsidRPr="00436D6F">
        <w:rPr>
          <w:rFonts w:eastAsia="Calibri"/>
          <w:sz w:val="16"/>
        </w:rPr>
        <w:t xml:space="preserve">in </w:t>
      </w:r>
      <w:r w:rsidRPr="00436D6F">
        <w:rPr>
          <w:rFonts w:eastAsia="Calibri"/>
          <w:u w:val="single"/>
        </w:rPr>
        <w:t>separate policy areas</w:t>
      </w:r>
      <w:r w:rsidRPr="00436D6F">
        <w:rPr>
          <w:rFonts w:eastAsia="Calibri"/>
          <w:sz w:val="16"/>
        </w:rPr>
        <w:t xml:space="preserve"> from those of the states.</w:t>
      </w:r>
    </w:p>
    <w:p w14:paraId="6846C634" w14:textId="77777777" w:rsidR="007F50A3" w:rsidRPr="00436D6F" w:rsidRDefault="007F50A3" w:rsidP="007F50A3">
      <w:pPr>
        <w:keepNext/>
        <w:keepLines/>
        <w:spacing w:before="40" w:after="0" w:line="256" w:lineRule="auto"/>
        <w:outlineLvl w:val="3"/>
        <w:rPr>
          <w:rFonts w:eastAsia="Times New Roman"/>
          <w:b/>
          <w:iCs/>
          <w:sz w:val="26"/>
        </w:rPr>
      </w:pPr>
      <w:r>
        <w:rPr>
          <w:rFonts w:eastAsia="Times New Roman"/>
          <w:b/>
          <w:iCs/>
          <w:sz w:val="26"/>
        </w:rPr>
        <w:t xml:space="preserve">It </w:t>
      </w:r>
      <w:r w:rsidRPr="005E253A">
        <w:rPr>
          <w:rFonts w:eastAsia="Times New Roman"/>
          <w:b/>
          <w:iCs/>
          <w:sz w:val="26"/>
          <w:u w:val="single"/>
        </w:rPr>
        <w:t>can’t be states</w:t>
      </w:r>
      <w:r w:rsidRPr="00436D6F">
        <w:rPr>
          <w:rFonts w:eastAsia="Times New Roman"/>
          <w:b/>
          <w:iCs/>
          <w:sz w:val="26"/>
        </w:rPr>
        <w:t xml:space="preserve"> </w:t>
      </w:r>
    </w:p>
    <w:p w14:paraId="7E2EA4B5" w14:textId="77777777" w:rsidR="007F50A3" w:rsidRPr="00436D6F" w:rsidRDefault="007F50A3" w:rsidP="007F50A3">
      <w:pPr>
        <w:spacing w:line="256" w:lineRule="auto"/>
        <w:rPr>
          <w:rFonts w:eastAsia="Calibri"/>
        </w:rPr>
      </w:pPr>
      <w:r w:rsidRPr="00436D6F">
        <w:rPr>
          <w:rFonts w:eastAsia="Calibri"/>
          <w:b/>
          <w:bCs/>
          <w:sz w:val="26"/>
        </w:rPr>
        <w:t>Krutz &amp; Waskiewicz 21</w:t>
      </w:r>
      <w:r w:rsidRPr="00436D6F">
        <w:rPr>
          <w:rFonts w:eastAsia="Calibri"/>
        </w:rPr>
        <w:t xml:space="preserve"> [Glen Krutz (Content Lead), PhD from Texas A&amp;M University. He currently serves as Professor of Political Science, Sylvie Waskiewicz (Lead Editor), PhD, from the Institute of French Studies at New York University, “American Government 3e” Textbook distributed by OpenStax, Chapter “The Division of Powers”, Module 11, First published Jul 28, 2021, https://openstax.org/books/american-government-3e/pages/3-1-the-division-of-powers]</w:t>
      </w:r>
    </w:p>
    <w:p w14:paraId="5E71C291" w14:textId="77777777" w:rsidR="007F50A3" w:rsidRPr="00436D6F" w:rsidRDefault="007F50A3" w:rsidP="007F50A3">
      <w:pPr>
        <w:spacing w:line="256" w:lineRule="auto"/>
        <w:rPr>
          <w:rFonts w:eastAsia="Calibri"/>
          <w:sz w:val="16"/>
        </w:rPr>
      </w:pPr>
      <w:r w:rsidRPr="00436D6F">
        <w:rPr>
          <w:rFonts w:eastAsia="Calibri"/>
          <w:sz w:val="16"/>
        </w:rPr>
        <w:t xml:space="preserve">Modern democracies divide governmental power in two general ways; some, like the United States, use a combination of both structures. The first and more common mechanism shares power among three branches of government—the legislature, the executive, and the judiciary. The second, federalism, apportions power between two levels of government: national and subnational. </w:t>
      </w:r>
      <w:r w:rsidRPr="00436D6F">
        <w:rPr>
          <w:rFonts w:eastAsia="Calibri"/>
          <w:highlight w:val="green"/>
          <w:u w:val="single"/>
        </w:rPr>
        <w:t>In the U</w:t>
      </w:r>
      <w:r w:rsidRPr="00436D6F">
        <w:rPr>
          <w:rFonts w:eastAsia="Calibri"/>
          <w:u w:val="single"/>
        </w:rPr>
        <w:t xml:space="preserve">nited </w:t>
      </w:r>
      <w:r w:rsidRPr="00436D6F">
        <w:rPr>
          <w:rFonts w:eastAsia="Calibri"/>
          <w:highlight w:val="green"/>
          <w:u w:val="single"/>
        </w:rPr>
        <w:t>S</w:t>
      </w:r>
      <w:r w:rsidRPr="00436D6F">
        <w:rPr>
          <w:rFonts w:eastAsia="Calibri"/>
          <w:u w:val="single"/>
        </w:rPr>
        <w:t xml:space="preserve">tates, </w:t>
      </w:r>
      <w:r w:rsidRPr="00436D6F">
        <w:rPr>
          <w:rFonts w:eastAsia="Calibri"/>
          <w:highlight w:val="green"/>
          <w:u w:val="single"/>
        </w:rPr>
        <w:t xml:space="preserve">the </w:t>
      </w:r>
      <w:r w:rsidRPr="00436D6F">
        <w:rPr>
          <w:rFonts w:eastAsia="Calibri"/>
          <w:u w:val="single"/>
        </w:rPr>
        <w:t xml:space="preserve">term </w:t>
      </w:r>
      <w:r w:rsidRPr="00436D6F">
        <w:rPr>
          <w:rFonts w:eastAsia="Calibri"/>
          <w:highlight w:val="green"/>
          <w:u w:val="single"/>
        </w:rPr>
        <w:t>f</w:t>
      </w:r>
      <w:r w:rsidRPr="00436D6F">
        <w:rPr>
          <w:rFonts w:eastAsia="Calibri"/>
          <w:u w:val="single"/>
        </w:rPr>
        <w:t xml:space="preserve">ederal </w:t>
      </w:r>
      <w:r w:rsidRPr="00436D6F">
        <w:rPr>
          <w:rFonts w:eastAsia="Calibri"/>
          <w:highlight w:val="green"/>
          <w:u w:val="single"/>
        </w:rPr>
        <w:t>g</w:t>
      </w:r>
      <w:r w:rsidRPr="00436D6F">
        <w:rPr>
          <w:rFonts w:eastAsia="Calibri"/>
          <w:u w:val="single"/>
        </w:rPr>
        <w:t xml:space="preserve">overnment </w:t>
      </w:r>
      <w:r w:rsidRPr="00436D6F">
        <w:rPr>
          <w:rFonts w:eastAsia="Calibri"/>
          <w:highlight w:val="green"/>
          <w:u w:val="single"/>
        </w:rPr>
        <w:t>refers to the government at the national level,</w:t>
      </w:r>
      <w:r w:rsidRPr="00436D6F">
        <w:rPr>
          <w:rFonts w:eastAsia="Calibri"/>
          <w:sz w:val="16"/>
          <w:highlight w:val="green"/>
        </w:rPr>
        <w:t xml:space="preserve"> </w:t>
      </w:r>
      <w:r w:rsidRPr="00436D6F">
        <w:rPr>
          <w:rFonts w:eastAsia="Calibri"/>
          <w:highlight w:val="green"/>
          <w:u w:val="single"/>
        </w:rPr>
        <w:t>while</w:t>
      </w:r>
      <w:r w:rsidRPr="00436D6F">
        <w:rPr>
          <w:rFonts w:eastAsia="Calibri"/>
          <w:sz w:val="16"/>
        </w:rPr>
        <w:t xml:space="preserve"> the term </w:t>
      </w:r>
      <w:r w:rsidRPr="00436D6F">
        <w:rPr>
          <w:rFonts w:eastAsia="Calibri"/>
          <w:highlight w:val="green"/>
          <w:u w:val="single"/>
        </w:rPr>
        <w:t>states means</w:t>
      </w:r>
      <w:r w:rsidRPr="00436D6F">
        <w:rPr>
          <w:rFonts w:eastAsia="Calibri"/>
          <w:u w:val="single"/>
        </w:rPr>
        <w:t xml:space="preserve"> governments at the </w:t>
      </w:r>
      <w:r w:rsidRPr="00436D6F">
        <w:rPr>
          <w:rFonts w:eastAsia="Calibri"/>
          <w:highlight w:val="green"/>
          <w:u w:val="single"/>
        </w:rPr>
        <w:t>subnational</w:t>
      </w:r>
      <w:r w:rsidRPr="00436D6F">
        <w:rPr>
          <w:rFonts w:eastAsia="Calibri"/>
          <w:u w:val="single"/>
        </w:rPr>
        <w:t xml:space="preserve"> level</w:t>
      </w:r>
      <w:r w:rsidRPr="00436D6F">
        <w:rPr>
          <w:rFonts w:eastAsia="Calibri"/>
          <w:sz w:val="16"/>
        </w:rPr>
        <w:t>.</w:t>
      </w:r>
    </w:p>
    <w:p w14:paraId="7B6A21A8" w14:textId="77777777" w:rsidR="007F50A3" w:rsidRPr="00485C95" w:rsidRDefault="007F50A3" w:rsidP="007F50A3"/>
    <w:p w14:paraId="319A12B5" w14:textId="77777777" w:rsidR="007F50A3" w:rsidRPr="00485C95" w:rsidRDefault="007F50A3" w:rsidP="007F50A3">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Times New Roman"/>
          <w:b/>
          <w:sz w:val="32"/>
          <w:szCs w:val="24"/>
          <w:u w:val="single"/>
        </w:rPr>
        <w:t>---Do Both</w:t>
      </w:r>
    </w:p>
    <w:p w14:paraId="58507A83" w14:textId="77777777" w:rsidR="007F50A3" w:rsidRPr="00436D6F" w:rsidRDefault="007F50A3" w:rsidP="007F50A3">
      <w:pPr>
        <w:keepNext/>
        <w:keepLines/>
        <w:spacing w:before="40" w:after="0" w:line="256" w:lineRule="auto"/>
        <w:outlineLvl w:val="3"/>
        <w:rPr>
          <w:rFonts w:eastAsia="Times New Roman"/>
          <w:b/>
          <w:iCs/>
          <w:sz w:val="26"/>
        </w:rPr>
      </w:pPr>
      <w:r w:rsidRPr="00436D6F">
        <w:rPr>
          <w:rFonts w:eastAsia="Times New Roman"/>
          <w:b/>
          <w:iCs/>
          <w:sz w:val="26"/>
        </w:rPr>
        <w:t xml:space="preserve">It can’t be perceived as follow-on since </w:t>
      </w:r>
      <w:r w:rsidRPr="000508A4">
        <w:rPr>
          <w:rFonts w:eastAsia="Times New Roman"/>
          <w:b/>
          <w:iCs/>
          <w:sz w:val="26"/>
          <w:u w:val="single"/>
        </w:rPr>
        <w:t>fiat is immediate</w:t>
      </w:r>
      <w:r w:rsidRPr="00436D6F">
        <w:rPr>
          <w:rFonts w:eastAsia="Times New Roman"/>
          <w:b/>
          <w:iCs/>
          <w:sz w:val="26"/>
        </w:rPr>
        <w:t xml:space="preserve"> </w:t>
      </w:r>
    </w:p>
    <w:p w14:paraId="2278CEA1" w14:textId="77777777" w:rsidR="007F50A3" w:rsidRPr="00436D6F" w:rsidRDefault="007F50A3" w:rsidP="007F50A3">
      <w:pPr>
        <w:spacing w:line="256" w:lineRule="auto"/>
        <w:rPr>
          <w:rFonts w:eastAsia="Calibri"/>
        </w:rPr>
      </w:pPr>
      <w:r w:rsidRPr="00436D6F">
        <w:rPr>
          <w:rFonts w:eastAsia="Calibri"/>
          <w:b/>
          <w:bCs/>
          <w:sz w:val="26"/>
        </w:rPr>
        <w:t>Summers 94</w:t>
      </w:r>
      <w:r w:rsidRPr="00436D6F">
        <w:rPr>
          <w:rFonts w:eastAsia="Calibri"/>
        </w:rPr>
        <w:t xml:space="preserve"> (Justice – Oklahoma Supreme Court, “Kelsey v. Dollarsaver Food Warehouse of Durant”, 1994 OK 123, 11-8, http://www.oscn.net/applications/oscn/DeliverDocument.asp?CiteID=20287#marker3fn13)</w:t>
      </w:r>
    </w:p>
    <w:p w14:paraId="0F9BC491" w14:textId="77777777" w:rsidR="007F50A3" w:rsidRPr="00436D6F" w:rsidRDefault="007F50A3" w:rsidP="007F50A3">
      <w:pPr>
        <w:spacing w:line="256" w:lineRule="auto"/>
        <w:rPr>
          <w:rFonts w:eastAsia="Calibri"/>
          <w:sz w:val="16"/>
        </w:rPr>
      </w:pPr>
      <w:r w:rsidRPr="00DC4DD5">
        <w:rPr>
          <w:rFonts w:eastAsia="Calibri"/>
          <w:sz w:val="12"/>
        </w:rPr>
        <w:t>¶</w:t>
      </w:r>
      <w:r w:rsidRPr="00436D6F">
        <w:rPr>
          <w:rFonts w:eastAsia="Calibri"/>
          <w:sz w:val="16"/>
        </w:rPr>
        <w:t xml:space="preserve">4 </w:t>
      </w:r>
      <w:r w:rsidRPr="00436D6F">
        <w:rPr>
          <w:rFonts w:eastAsia="Calibri"/>
          <w:u w:val="single"/>
        </w:rPr>
        <w:t>The legal question to be resolved by the court is whether the word "should"</w:t>
      </w:r>
      <w:hyperlink r:id="rId8" w:anchor="marker3fn13" w:history="1">
        <w:r w:rsidRPr="00436D6F">
          <w:rPr>
            <w:rFonts w:eastAsia="Calibri"/>
            <w:color w:val="0000FF"/>
            <w:sz w:val="16"/>
            <w:u w:val="single"/>
          </w:rPr>
          <w:t>13</w:t>
        </w:r>
      </w:hyperlink>
      <w:r w:rsidRPr="00436D6F">
        <w:rPr>
          <w:rFonts w:eastAsia="Calibri"/>
          <w:sz w:val="16"/>
        </w:rPr>
        <w:t xml:space="preserve"> in the May 18 order connotes futurity or </w:t>
      </w:r>
      <w:r w:rsidRPr="00436D6F">
        <w:rPr>
          <w:rFonts w:eastAsia="Calibri"/>
          <w:u w:val="single"/>
        </w:rPr>
        <w:t xml:space="preserve">may be deemed a ruling </w:t>
      </w:r>
      <w:r w:rsidRPr="00436D6F">
        <w:rPr>
          <w:rFonts w:eastAsia="Calibri"/>
          <w:i/>
          <w:u w:val="single"/>
        </w:rPr>
        <w:t>in praesenti</w:t>
      </w:r>
      <w:r w:rsidRPr="00436D6F">
        <w:rPr>
          <w:rFonts w:eastAsia="Calibri"/>
          <w:sz w:val="16"/>
        </w:rPr>
        <w:t>.</w:t>
      </w:r>
      <w:hyperlink r:id="rId9" w:anchor="marker3fn14" w:history="1">
        <w:r w:rsidRPr="00436D6F">
          <w:rPr>
            <w:rFonts w:eastAsia="Calibri"/>
            <w:color w:val="0000FF"/>
            <w:sz w:val="16"/>
            <w:u w:val="single"/>
          </w:rPr>
          <w:t>14</w:t>
        </w:r>
      </w:hyperlink>
      <w:r w:rsidRPr="00436D6F">
        <w:rPr>
          <w:rFonts w:eastAsia="Calibri"/>
          <w:sz w:val="16"/>
        </w:rPr>
        <w:t xml:space="preserve"> The answer to this query is not to be divined from rules of grammar;</w:t>
      </w:r>
      <w:hyperlink r:id="rId10" w:anchor="marker3fn15" w:history="1">
        <w:r w:rsidRPr="00436D6F">
          <w:rPr>
            <w:rFonts w:eastAsia="Calibri"/>
            <w:color w:val="0000FF"/>
            <w:sz w:val="16"/>
            <w:u w:val="single"/>
          </w:rPr>
          <w:t>15</w:t>
        </w:r>
      </w:hyperlink>
      <w:r w:rsidRPr="00436D6F">
        <w:rPr>
          <w:rFonts w:eastAsia="Calibr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1" w:anchor="marker3fn16" w:history="1">
        <w:r w:rsidRPr="00436D6F">
          <w:rPr>
            <w:rFonts w:eastAsia="Calibri"/>
            <w:color w:val="0000FF"/>
            <w:sz w:val="16"/>
            <w:u w:val="single"/>
          </w:rPr>
          <w:t xml:space="preserve">16 </w:t>
        </w:r>
      </w:hyperlink>
    </w:p>
    <w:p w14:paraId="65D0AC7D" w14:textId="77777777" w:rsidR="007F50A3" w:rsidRPr="00436D6F" w:rsidRDefault="007F50A3" w:rsidP="007F50A3">
      <w:pPr>
        <w:spacing w:line="256" w:lineRule="auto"/>
        <w:rPr>
          <w:rFonts w:eastAsia="Calibri"/>
          <w:sz w:val="16"/>
        </w:rPr>
      </w:pPr>
      <w:r w:rsidRPr="00436D6F">
        <w:rPr>
          <w:rFonts w:eastAsia="Calibri"/>
          <w:sz w:val="16"/>
        </w:rPr>
        <w:t>[CONTINUES – TO FOOTNOTE]</w:t>
      </w:r>
    </w:p>
    <w:p w14:paraId="43FA7A9C" w14:textId="7B253F90" w:rsidR="007F50A3" w:rsidRPr="007F50A3" w:rsidRDefault="007F50A3" w:rsidP="007F50A3">
      <w:pPr>
        <w:spacing w:line="256" w:lineRule="auto"/>
        <w:rPr>
          <w:rFonts w:eastAsia="Calibri"/>
          <w:sz w:val="16"/>
        </w:rPr>
      </w:pPr>
      <w:hyperlink r:id="rId12" w:anchor="marker2fn13" w:history="1">
        <w:r w:rsidRPr="00436D6F">
          <w:rPr>
            <w:rFonts w:eastAsia="Calibri"/>
            <w:color w:val="0000FF"/>
            <w:sz w:val="16"/>
            <w:u w:val="single"/>
          </w:rPr>
          <w:t>13</w:t>
        </w:r>
      </w:hyperlink>
      <w:r w:rsidRPr="00436D6F">
        <w:rPr>
          <w:rFonts w:eastAsia="Calibri"/>
          <w:sz w:val="16"/>
        </w:rPr>
        <w:t xml:space="preserve"> "</w:t>
      </w:r>
      <w:r w:rsidRPr="00436D6F">
        <w:rPr>
          <w:rFonts w:eastAsia="Calibri"/>
          <w:i/>
          <w:iCs/>
          <w:sz w:val="16"/>
        </w:rPr>
        <w:t>Should</w:t>
      </w:r>
      <w:r w:rsidRPr="00436D6F">
        <w:rPr>
          <w:rFonts w:eastAsia="Calibri"/>
          <w:sz w:val="16"/>
        </w:rPr>
        <w:t xml:space="preserve">" not only is used as a "present indicative" synonymous with </w:t>
      </w:r>
      <w:r w:rsidRPr="00436D6F">
        <w:rPr>
          <w:rFonts w:eastAsia="Calibri"/>
          <w:i/>
          <w:iCs/>
          <w:sz w:val="16"/>
        </w:rPr>
        <w:t>ought</w:t>
      </w:r>
      <w:r w:rsidRPr="00436D6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436D6F">
        <w:rPr>
          <w:rFonts w:eastAsia="Calibri"/>
          <w:u w:val="single"/>
        </w:rPr>
        <w:t>Certain contexts mandate a construction of the term "</w:t>
      </w:r>
      <w:r w:rsidRPr="00436D6F">
        <w:rPr>
          <w:rFonts w:eastAsia="Calibri"/>
          <w:highlight w:val="green"/>
          <w:u w:val="single"/>
        </w:rPr>
        <w:t>should</w:t>
      </w:r>
      <w:r w:rsidRPr="00436D6F">
        <w:rPr>
          <w:rFonts w:eastAsia="Calibri"/>
          <w:u w:val="single"/>
        </w:rPr>
        <w:t xml:space="preserve">" as </w:t>
      </w:r>
      <w:r w:rsidRPr="00436D6F">
        <w:rPr>
          <w:rFonts w:eastAsia="Calibri"/>
          <w:b/>
          <w:iCs/>
          <w:highlight w:val="green"/>
          <w:u w:val="single"/>
        </w:rPr>
        <w:t>more</w:t>
      </w:r>
      <w:r w:rsidRPr="00436D6F">
        <w:rPr>
          <w:rFonts w:eastAsia="Calibri"/>
          <w:highlight w:val="green"/>
          <w:u w:val="single"/>
        </w:rPr>
        <w:t xml:space="preserve"> than</w:t>
      </w:r>
      <w:r w:rsidRPr="00436D6F">
        <w:rPr>
          <w:rFonts w:eastAsia="Calibri"/>
          <w:u w:val="single"/>
        </w:rPr>
        <w:t xml:space="preserve"> merely indicating</w:t>
      </w:r>
      <w:r w:rsidRPr="00436D6F">
        <w:rPr>
          <w:rFonts w:eastAsia="Calibri"/>
          <w:sz w:val="16"/>
        </w:rPr>
        <w:t xml:space="preserve"> preference or </w:t>
      </w:r>
      <w:r w:rsidRPr="00436D6F">
        <w:rPr>
          <w:rFonts w:eastAsia="Calibri"/>
          <w:highlight w:val="green"/>
          <w:u w:val="single"/>
        </w:rPr>
        <w:t>desirability</w:t>
      </w:r>
      <w:r w:rsidRPr="00436D6F">
        <w:rPr>
          <w:rFonts w:eastAsia="Calibri"/>
          <w:sz w:val="16"/>
        </w:rPr>
        <w:t xml:space="preserve">. Brown, supra at 1080-81 (jury instructions stating that jurors "should" reduce the amount of damages in proportion to the amount of contributory negligence of the plaintiff was held to imply an </w:t>
      </w:r>
      <w:r w:rsidRPr="00436D6F">
        <w:rPr>
          <w:rFonts w:eastAsia="Calibri"/>
          <w:i/>
          <w:iCs/>
          <w:sz w:val="16"/>
        </w:rPr>
        <w:t>obligation</w:t>
      </w:r>
      <w:r w:rsidRPr="00436D6F">
        <w:rPr>
          <w:rFonts w:eastAsia="Calibri"/>
          <w:sz w:val="16"/>
        </w:rPr>
        <w:t xml:space="preserve"> </w:t>
      </w:r>
      <w:r w:rsidRPr="00436D6F">
        <w:rPr>
          <w:rFonts w:eastAsia="Calibri"/>
          <w:i/>
          <w:iCs/>
          <w:sz w:val="16"/>
        </w:rPr>
        <w:t>and to be more than advisory</w:t>
      </w:r>
      <w:r w:rsidRPr="00436D6F">
        <w:rPr>
          <w:rFonts w:eastAsia="Calibri"/>
          <w:sz w:val="16"/>
        </w:rPr>
        <w:t xml:space="preserve">); Carrigan v. California Horse Racing Board, 60 Wash. App. 79, </w:t>
      </w:r>
      <w:hyperlink r:id="rId13" w:history="1">
        <w:r w:rsidRPr="00436D6F">
          <w:rPr>
            <w:rFonts w:eastAsia="Calibri"/>
            <w:color w:val="0000FF"/>
            <w:sz w:val="16"/>
            <w:u w:val="single"/>
          </w:rPr>
          <w:t>802 P.2d 813</w:t>
        </w:r>
      </w:hyperlink>
      <w:r w:rsidRPr="00436D6F">
        <w:rPr>
          <w:rFonts w:eastAsia="Calibri"/>
          <w:sz w:val="16"/>
        </w:rPr>
        <w:t xml:space="preserve"> (1990) (one of the Rules of Appellate Procedure requiring that a party "should devote a section of the brief to the request for the fee or expenses" was interpreted to mean that a party is under an </w:t>
      </w:r>
      <w:r w:rsidRPr="00436D6F">
        <w:rPr>
          <w:rFonts w:eastAsia="Calibri"/>
          <w:i/>
          <w:iCs/>
          <w:sz w:val="16"/>
        </w:rPr>
        <w:t>obligation</w:t>
      </w:r>
      <w:r w:rsidRPr="00436D6F">
        <w:rPr>
          <w:rFonts w:eastAsia="Calibri"/>
          <w:sz w:val="16"/>
        </w:rPr>
        <w:t xml:space="preserve"> to include the requested segment); State v. Rack, 318 S.W.2d 211, 215 (Mo. 1958) </w:t>
      </w:r>
      <w:r w:rsidRPr="00436D6F">
        <w:rPr>
          <w:rFonts w:eastAsia="Calibri"/>
          <w:u w:val="single"/>
        </w:rPr>
        <w:t>("</w:t>
      </w:r>
      <w:r w:rsidRPr="00436D6F">
        <w:rPr>
          <w:rFonts w:eastAsia="Calibri"/>
          <w:highlight w:val="green"/>
          <w:u w:val="single"/>
        </w:rPr>
        <w:t>should</w:t>
      </w:r>
      <w:r w:rsidRPr="00436D6F">
        <w:rPr>
          <w:rFonts w:eastAsia="Calibri"/>
          <w:u w:val="single"/>
        </w:rPr>
        <w:t xml:space="preserve">" would </w:t>
      </w:r>
      <w:r w:rsidRPr="00436D6F">
        <w:rPr>
          <w:rFonts w:eastAsia="Calibri"/>
          <w:highlight w:val="green"/>
          <w:u w:val="single"/>
        </w:rPr>
        <w:t>mean</w:t>
      </w:r>
      <w:r w:rsidRPr="00436D6F">
        <w:rPr>
          <w:rFonts w:eastAsia="Calibri"/>
          <w:u w:val="single"/>
        </w:rPr>
        <w:t xml:space="preserve"> the same as</w:t>
      </w:r>
      <w:r w:rsidRPr="00436D6F">
        <w:rPr>
          <w:rFonts w:eastAsia="Calibri"/>
          <w:sz w:val="16"/>
        </w:rPr>
        <w:t xml:space="preserve"> "shall" or </w:t>
      </w:r>
      <w:r w:rsidRPr="00436D6F">
        <w:rPr>
          <w:rFonts w:eastAsia="Calibri"/>
          <w:b/>
          <w:iCs/>
          <w:u w:val="single"/>
        </w:rPr>
        <w:t>"</w:t>
      </w:r>
      <w:r w:rsidRPr="00436D6F">
        <w:rPr>
          <w:rFonts w:eastAsia="Calibri"/>
          <w:b/>
          <w:iCs/>
          <w:highlight w:val="green"/>
          <w:u w:val="single"/>
        </w:rPr>
        <w:t>must</w:t>
      </w:r>
      <w:r w:rsidRPr="00436D6F">
        <w:rPr>
          <w:rFonts w:eastAsia="Calibri"/>
          <w:b/>
          <w:iCs/>
          <w:u w:val="single"/>
        </w:rPr>
        <w:t>"</w:t>
      </w:r>
      <w:r w:rsidRPr="00436D6F">
        <w:rPr>
          <w:rFonts w:eastAsia="Calibri"/>
          <w:u w:val="single"/>
        </w:rPr>
        <w:t xml:space="preserve"> </w:t>
      </w:r>
      <w:r w:rsidRPr="00436D6F">
        <w:rPr>
          <w:rFonts w:eastAsia="Calibri"/>
          <w:sz w:val="16"/>
        </w:rPr>
        <w:t xml:space="preserve">when used in an instruction to the jury which tells the triers they "should disregard false testimony"). </w:t>
      </w:r>
      <w:hyperlink r:id="rId14" w:anchor="marker2fn14" w:history="1">
        <w:r w:rsidRPr="00436D6F">
          <w:rPr>
            <w:rFonts w:eastAsia="Calibri"/>
            <w:color w:val="0000FF"/>
            <w:sz w:val="16"/>
            <w:u w:val="single"/>
          </w:rPr>
          <w:t>14</w:t>
        </w:r>
      </w:hyperlink>
      <w:r w:rsidRPr="00436D6F">
        <w:rPr>
          <w:rFonts w:eastAsia="Calibri"/>
          <w:sz w:val="16"/>
        </w:rPr>
        <w:t xml:space="preserve"> </w:t>
      </w:r>
      <w:r w:rsidRPr="00436D6F">
        <w:rPr>
          <w:rFonts w:eastAsia="Calibri"/>
          <w:i/>
          <w:u w:val="single"/>
        </w:rPr>
        <w:t>In praesenti</w:t>
      </w:r>
      <w:r w:rsidRPr="00436D6F">
        <w:rPr>
          <w:rFonts w:eastAsia="Calibri"/>
          <w:u w:val="single"/>
        </w:rPr>
        <w:t xml:space="preserve"> means literally "</w:t>
      </w:r>
      <w:r w:rsidRPr="00436D6F">
        <w:rPr>
          <w:rFonts w:eastAsia="Calibri"/>
          <w:highlight w:val="green"/>
          <w:u w:val="single"/>
        </w:rPr>
        <w:t>at the present time</w:t>
      </w:r>
      <w:r w:rsidRPr="00436D6F">
        <w:rPr>
          <w:rFonts w:eastAsia="Calibri"/>
          <w:u w:val="single"/>
        </w:rPr>
        <w:t>."</w:t>
      </w:r>
      <w:r w:rsidRPr="00436D6F">
        <w:rPr>
          <w:rFonts w:eastAsia="Calibri"/>
          <w:sz w:val="16"/>
        </w:rPr>
        <w:t xml:space="preserve"> BLACK'S LAW DICTIONARY 792 (6th Ed. 1990). In legal parlance </w:t>
      </w:r>
      <w:r w:rsidRPr="00436D6F">
        <w:rPr>
          <w:rFonts w:eastAsia="Calibri"/>
          <w:u w:val="single"/>
        </w:rPr>
        <w:t>the phrase denotes</w:t>
      </w:r>
      <w:r w:rsidRPr="00436D6F">
        <w:rPr>
          <w:rFonts w:eastAsia="Calibri"/>
          <w:sz w:val="16"/>
        </w:rPr>
        <w:t xml:space="preserve"> that which in </w:t>
      </w:r>
      <w:r w:rsidRPr="00436D6F">
        <w:rPr>
          <w:rFonts w:eastAsia="Calibri"/>
          <w:highlight w:val="green"/>
          <w:u w:val="single"/>
        </w:rPr>
        <w:t>law is</w:t>
      </w:r>
      <w:r w:rsidRPr="00436D6F">
        <w:rPr>
          <w:rFonts w:eastAsia="Calibri"/>
          <w:sz w:val="16"/>
        </w:rPr>
        <w:t xml:space="preserve"> </w:t>
      </w:r>
      <w:r w:rsidRPr="00436D6F">
        <w:rPr>
          <w:rFonts w:eastAsia="Calibri"/>
          <w:i/>
          <w:iCs/>
          <w:sz w:val="16"/>
        </w:rPr>
        <w:t>presently</w:t>
      </w:r>
      <w:r w:rsidRPr="00436D6F">
        <w:rPr>
          <w:rFonts w:eastAsia="Calibri"/>
          <w:sz w:val="16"/>
        </w:rPr>
        <w:t xml:space="preserve"> or </w:t>
      </w:r>
      <w:r w:rsidRPr="00436D6F">
        <w:rPr>
          <w:rFonts w:eastAsia="Calibri"/>
          <w:b/>
          <w:i/>
          <w:highlight w:val="green"/>
          <w:u w:val="single"/>
        </w:rPr>
        <w:t>immediately effective</w:t>
      </w:r>
      <w:r w:rsidRPr="00436D6F">
        <w:rPr>
          <w:rFonts w:eastAsia="Calibri"/>
          <w:u w:val="single"/>
        </w:rPr>
        <w:t xml:space="preserve">, as opposed to something that </w:t>
      </w:r>
      <w:r w:rsidRPr="00436D6F">
        <w:rPr>
          <w:rFonts w:eastAsia="Calibri"/>
          <w:i/>
          <w:u w:val="single"/>
        </w:rPr>
        <w:t>will</w:t>
      </w:r>
      <w:r w:rsidRPr="00436D6F">
        <w:rPr>
          <w:rFonts w:eastAsia="Calibri"/>
          <w:sz w:val="16"/>
        </w:rPr>
        <w:t xml:space="preserve"> or </w:t>
      </w:r>
      <w:r w:rsidRPr="00436D6F">
        <w:rPr>
          <w:rFonts w:eastAsia="Calibri"/>
          <w:i/>
          <w:iCs/>
          <w:u w:val="single"/>
        </w:rPr>
        <w:t>would</w:t>
      </w:r>
      <w:r w:rsidRPr="00436D6F">
        <w:rPr>
          <w:rFonts w:eastAsia="Calibri"/>
          <w:u w:val="single"/>
        </w:rPr>
        <w:t xml:space="preserve"> become effective </w:t>
      </w:r>
      <w:r w:rsidRPr="00436D6F">
        <w:rPr>
          <w:rFonts w:eastAsia="Calibri"/>
          <w:i/>
          <w:u w:val="single"/>
        </w:rPr>
        <w:t xml:space="preserve">in the </w:t>
      </w:r>
      <w:r w:rsidRPr="00436D6F">
        <w:rPr>
          <w:rFonts w:eastAsia="Calibri"/>
          <w:b/>
          <w:i/>
          <w:u w:val="single"/>
        </w:rPr>
        <w:t>future</w:t>
      </w:r>
      <w:r w:rsidRPr="00436D6F">
        <w:rPr>
          <w:rFonts w:eastAsia="Calibri"/>
          <w:i/>
          <w:iCs/>
          <w:sz w:val="16"/>
        </w:rPr>
        <w:t xml:space="preserve"> [in futurol</w:t>
      </w:r>
      <w:r w:rsidRPr="00436D6F">
        <w:rPr>
          <w:rFonts w:eastAsia="Calibri"/>
          <w:sz w:val="16"/>
        </w:rPr>
        <w:t xml:space="preserve">]. See Van Wyck v. Knevals, </w:t>
      </w:r>
      <w:hyperlink r:id="rId15" w:history="1">
        <w:r w:rsidRPr="00436D6F">
          <w:rPr>
            <w:rFonts w:eastAsia="Calibri"/>
            <w:color w:val="0000FF"/>
            <w:sz w:val="16"/>
            <w:u w:val="single"/>
          </w:rPr>
          <w:t>106 U.S. 360</w:t>
        </w:r>
      </w:hyperlink>
      <w:r w:rsidRPr="00436D6F">
        <w:rPr>
          <w:rFonts w:eastAsia="Calibri"/>
          <w:sz w:val="16"/>
        </w:rPr>
        <w:t>, 365, 1 S.Ct. 336, 337, 27 L.Ed. 201 (1882).</w:t>
      </w:r>
    </w:p>
    <w:p w14:paraId="7B3E87F0" w14:textId="77777777" w:rsidR="007F50A3" w:rsidRDefault="007F50A3" w:rsidP="007F50A3">
      <w:pPr>
        <w:pStyle w:val="Heading3"/>
      </w:pPr>
      <w:r>
        <w:t xml:space="preserve">2NC---AT: Strikedown </w:t>
      </w:r>
    </w:p>
    <w:p w14:paraId="28F1F727" w14:textId="77777777" w:rsidR="007F50A3" w:rsidRPr="00E4693B" w:rsidRDefault="007F50A3" w:rsidP="007F50A3">
      <w:pPr>
        <w:pStyle w:val="Heading4"/>
        <w:rPr>
          <w:u w:val="single"/>
        </w:rPr>
      </w:pPr>
      <w:r>
        <w:t xml:space="preserve">The Roberts court exhibits a </w:t>
      </w:r>
      <w:r w:rsidRPr="00E4693B">
        <w:rPr>
          <w:u w:val="single"/>
        </w:rPr>
        <w:t>unique commitment</w:t>
      </w:r>
      <w:r>
        <w:t xml:space="preserve"> to </w:t>
      </w:r>
      <w:r w:rsidRPr="00E4693B">
        <w:rPr>
          <w:u w:val="single"/>
        </w:rPr>
        <w:t>state-strengthening decisions</w:t>
      </w:r>
      <w:r>
        <w:t xml:space="preserve">. They wouldn’t </w:t>
      </w:r>
      <w:r w:rsidRPr="00E4693B">
        <w:rPr>
          <w:u w:val="single"/>
        </w:rPr>
        <w:t>strike down state laws</w:t>
      </w:r>
      <w:r>
        <w:t>.</w:t>
      </w:r>
    </w:p>
    <w:p w14:paraId="65A35B79" w14:textId="77777777" w:rsidR="007F50A3" w:rsidRPr="004C235B" w:rsidRDefault="007F50A3" w:rsidP="007F50A3">
      <w:pPr>
        <w:rPr>
          <w:rStyle w:val="Style13ptBold"/>
          <w:b w:val="0"/>
          <w:bCs w:val="0"/>
        </w:rPr>
      </w:pPr>
      <w:r>
        <w:rPr>
          <w:rStyle w:val="Style13ptBold"/>
        </w:rPr>
        <w:t xml:space="preserve">HLR 25 </w:t>
      </w:r>
      <w:r w:rsidRPr="004C235B">
        <w:t>[Harvard Law Review, student-run organization whose primary purpose is to publish a journal of legal scholarship</w:t>
      </w:r>
      <w:r>
        <w:t xml:space="preserve">, “Federalism Rebalancing and the Roberts Court: A Departure from Historical Patterns”, 03-10-2025, </w:t>
      </w:r>
      <w:hyperlink r:id="rId16" w:anchor="footnotes-container" w:history="1">
        <w:r w:rsidRPr="00606349">
          <w:rPr>
            <w:rStyle w:val="Hyperlink"/>
          </w:rPr>
          <w:t>https://harvardlawreview.org/print/vol-138/federalism-rebalancing-and-the-roberts-court-a-departure-from-historical-patterns/#footnotes-container</w:t>
        </w:r>
      </w:hyperlink>
      <w:r>
        <w:t xml:space="preserve">] </w:t>
      </w:r>
    </w:p>
    <w:p w14:paraId="46F915A9" w14:textId="77777777" w:rsidR="007F50A3" w:rsidRPr="00E4693B" w:rsidRDefault="007F50A3" w:rsidP="007F50A3">
      <w:pPr>
        <w:rPr>
          <w:sz w:val="16"/>
        </w:rPr>
      </w:pPr>
      <w:r w:rsidRPr="00E4693B">
        <w:rPr>
          <w:sz w:val="16"/>
        </w:rPr>
        <w:t>II.  The Roberts Court and Intentional Imbalance</w:t>
      </w:r>
    </w:p>
    <w:p w14:paraId="5CC0D307" w14:textId="77777777" w:rsidR="007F50A3" w:rsidRPr="00E4693B" w:rsidRDefault="007F50A3" w:rsidP="007F50A3">
      <w:pPr>
        <w:rPr>
          <w:sz w:val="16"/>
        </w:rPr>
      </w:pPr>
      <w:r w:rsidRPr="004C235B">
        <w:rPr>
          <w:rStyle w:val="StyleUnderline"/>
        </w:rPr>
        <w:t>Coming on the heels of</w:t>
      </w:r>
      <w:r w:rsidRPr="00E4693B">
        <w:rPr>
          <w:sz w:val="16"/>
        </w:rPr>
        <w:t xml:space="preserve"> the </w:t>
      </w:r>
      <w:r w:rsidRPr="004C235B">
        <w:rPr>
          <w:rStyle w:val="Emphasis"/>
        </w:rPr>
        <w:t>Rehnquist</w:t>
      </w:r>
      <w:r w:rsidRPr="00E4693B">
        <w:rPr>
          <w:sz w:val="16"/>
        </w:rPr>
        <w:t xml:space="preserve"> Court and its “Federalism Revolution,”56 </w:t>
      </w:r>
      <w:r w:rsidRPr="00E4693B">
        <w:rPr>
          <w:rStyle w:val="StyleUnderline"/>
          <w:highlight w:val="green"/>
        </w:rPr>
        <w:t xml:space="preserve">the </w:t>
      </w:r>
      <w:r w:rsidRPr="00E4693B">
        <w:rPr>
          <w:rStyle w:val="Emphasis"/>
          <w:highlight w:val="green"/>
        </w:rPr>
        <w:t>Roberts Court</w:t>
      </w:r>
      <w:r w:rsidRPr="00E4693B">
        <w:rPr>
          <w:sz w:val="16"/>
        </w:rPr>
        <w:t xml:space="preserve"> faced the question of whether it would continue or end this revolution. Now, almost two decades into the Roberts Court, the Court </w:t>
      </w:r>
      <w:r w:rsidRPr="004C235B">
        <w:rPr>
          <w:rStyle w:val="StyleUnderline"/>
        </w:rPr>
        <w:t>has</w:t>
      </w:r>
      <w:r w:rsidRPr="00E4693B">
        <w:rPr>
          <w:sz w:val="16"/>
        </w:rPr>
        <w:t xml:space="preserve"> not only </w:t>
      </w:r>
      <w:r w:rsidRPr="004C235B">
        <w:rPr>
          <w:rStyle w:val="StyleUnderline"/>
        </w:rPr>
        <w:t xml:space="preserve">continued the </w:t>
      </w:r>
      <w:r w:rsidRPr="004C235B">
        <w:rPr>
          <w:rStyle w:val="Emphasis"/>
        </w:rPr>
        <w:t>revolution</w:t>
      </w:r>
      <w:r w:rsidRPr="004C235B">
        <w:rPr>
          <w:rStyle w:val="StyleUnderline"/>
        </w:rPr>
        <w:t xml:space="preserve"> but also dug in for the </w:t>
      </w:r>
      <w:r w:rsidRPr="004C235B">
        <w:rPr>
          <w:rStyle w:val="Emphasis"/>
        </w:rPr>
        <w:t>war</w:t>
      </w:r>
      <w:r w:rsidRPr="004C235B">
        <w:rPr>
          <w:rStyle w:val="StyleUnderline"/>
        </w:rPr>
        <w:t>.</w:t>
      </w:r>
      <w:r w:rsidRPr="00E4693B">
        <w:rPr>
          <w:sz w:val="16"/>
        </w:rPr>
        <w:t xml:space="preserve"> The Roberts Court has </w:t>
      </w:r>
      <w:r w:rsidRPr="00E4693B">
        <w:rPr>
          <w:rStyle w:val="StyleUnderline"/>
          <w:highlight w:val="green"/>
        </w:rPr>
        <w:t>exhibited</w:t>
      </w:r>
      <w:r w:rsidRPr="00E4693B">
        <w:rPr>
          <w:sz w:val="16"/>
        </w:rPr>
        <w:t xml:space="preserve"> a </w:t>
      </w:r>
      <w:r w:rsidRPr="004C235B">
        <w:rPr>
          <w:rStyle w:val="Emphasis"/>
        </w:rPr>
        <w:t xml:space="preserve">unique </w:t>
      </w:r>
      <w:r w:rsidRPr="00E4693B">
        <w:rPr>
          <w:rStyle w:val="Emphasis"/>
          <w:highlight w:val="green"/>
        </w:rPr>
        <w:t>commitment</w:t>
      </w:r>
      <w:r w:rsidRPr="00E4693B">
        <w:rPr>
          <w:rStyle w:val="StyleUnderline"/>
          <w:highlight w:val="green"/>
        </w:rPr>
        <w:t xml:space="preserve"> to </w:t>
      </w:r>
      <w:r w:rsidRPr="00E4693B">
        <w:rPr>
          <w:rStyle w:val="Emphasis"/>
          <w:highlight w:val="green"/>
        </w:rPr>
        <w:t>federalism</w:t>
      </w:r>
      <w:r w:rsidRPr="00E4693B">
        <w:rPr>
          <w:sz w:val="16"/>
          <w:highlight w:val="green"/>
        </w:rPr>
        <w:t xml:space="preserve"> </w:t>
      </w:r>
      <w:r w:rsidRPr="00E4693B">
        <w:rPr>
          <w:rStyle w:val="StyleUnderline"/>
          <w:highlight w:val="green"/>
        </w:rPr>
        <w:t>in</w:t>
      </w:r>
      <w:r w:rsidRPr="004C235B">
        <w:rPr>
          <w:rStyle w:val="StyleUnderline"/>
        </w:rPr>
        <w:t xml:space="preserve"> its </w:t>
      </w:r>
      <w:r w:rsidRPr="00E4693B">
        <w:rPr>
          <w:rStyle w:val="StyleUnderline"/>
          <w:highlight w:val="green"/>
        </w:rPr>
        <w:t xml:space="preserve">frequency of </w:t>
      </w:r>
      <w:r w:rsidRPr="00E4693B">
        <w:rPr>
          <w:rStyle w:val="Emphasis"/>
          <w:highlight w:val="green"/>
        </w:rPr>
        <w:t>state-strengthening decisions</w:t>
      </w:r>
      <w:r w:rsidRPr="00E4693B">
        <w:rPr>
          <w:sz w:val="16"/>
        </w:rPr>
        <w:t xml:space="preserve">, </w:t>
      </w:r>
      <w:r w:rsidRPr="004C235B">
        <w:rPr>
          <w:rStyle w:val="StyleUnderline"/>
        </w:rPr>
        <w:t xml:space="preserve">the </w:t>
      </w:r>
      <w:r w:rsidRPr="00E4693B">
        <w:rPr>
          <w:rStyle w:val="Emphasis"/>
          <w:highlight w:val="green"/>
        </w:rPr>
        <w:t>impact</w:t>
      </w:r>
      <w:r w:rsidRPr="00E4693B">
        <w:rPr>
          <w:rStyle w:val="StyleUnderline"/>
          <w:highlight w:val="green"/>
        </w:rPr>
        <w:t xml:space="preserve"> of those decisions</w:t>
      </w:r>
      <w:r w:rsidRPr="00E4693B">
        <w:rPr>
          <w:sz w:val="16"/>
        </w:rPr>
        <w:t xml:space="preserve">, </w:t>
      </w:r>
      <w:r w:rsidRPr="00E4693B">
        <w:rPr>
          <w:rStyle w:val="StyleUnderline"/>
          <w:highlight w:val="green"/>
        </w:rPr>
        <w:t>and</w:t>
      </w:r>
      <w:r w:rsidRPr="004C235B">
        <w:rPr>
          <w:rStyle w:val="StyleUnderline"/>
        </w:rPr>
        <w:t xml:space="preserve"> the </w:t>
      </w:r>
      <w:r w:rsidRPr="00E4693B">
        <w:rPr>
          <w:rStyle w:val="Emphasis"/>
          <w:highlight w:val="green"/>
        </w:rPr>
        <w:t>pro-state doctrinal commitments</w:t>
      </w:r>
      <w:r w:rsidRPr="004C235B">
        <w:rPr>
          <w:rStyle w:val="StyleUnderline"/>
        </w:rPr>
        <w:t xml:space="preserve"> these decisions exhibit</w:t>
      </w:r>
      <w:r w:rsidRPr="00E4693B">
        <w:rPr>
          <w:sz w:val="16"/>
        </w:rPr>
        <w:t>. It is therefore likely that the Roberts Court will, like the Warren Court, continue to reject federalism rebalancing — albeit for markedly different reasons.</w:t>
      </w:r>
    </w:p>
    <w:p w14:paraId="6C6C9D31" w14:textId="77777777" w:rsidR="007F50A3" w:rsidRPr="004C235B" w:rsidRDefault="007F50A3" w:rsidP="007F50A3">
      <w:pPr>
        <w:rPr>
          <w:rStyle w:val="StyleUnderline"/>
        </w:rPr>
      </w:pPr>
      <w:r w:rsidRPr="00E4693B">
        <w:rPr>
          <w:sz w:val="16"/>
        </w:rPr>
        <w:t xml:space="preserve">To some extent, the strength of the Roberts Court’s federalism makes sense, given the judicial conservatism that characterizes the current bench.57 The </w:t>
      </w:r>
      <w:r w:rsidRPr="004C235B">
        <w:rPr>
          <w:rStyle w:val="Emphasis"/>
        </w:rPr>
        <w:t>Roberts Court</w:t>
      </w:r>
      <w:r w:rsidRPr="00E4693B">
        <w:rPr>
          <w:sz w:val="16"/>
        </w:rPr>
        <w:t xml:space="preserve"> </w:t>
      </w:r>
      <w:r w:rsidRPr="004C235B">
        <w:rPr>
          <w:rStyle w:val="StyleUnderline"/>
        </w:rPr>
        <w:t xml:space="preserve">has </w:t>
      </w:r>
      <w:r w:rsidRPr="00E4693B">
        <w:rPr>
          <w:rStyle w:val="StyleUnderline"/>
          <w:highlight w:val="green"/>
        </w:rPr>
        <w:t>repeatedly recognized</w:t>
      </w:r>
      <w:r w:rsidRPr="00E4693B">
        <w:rPr>
          <w:sz w:val="16"/>
        </w:rPr>
        <w:t xml:space="preserve"> that </w:t>
      </w:r>
      <w:r w:rsidRPr="00E4693B">
        <w:rPr>
          <w:rStyle w:val="StyleUnderline"/>
          <w:highlight w:val="green"/>
        </w:rPr>
        <w:t>shifting</w:t>
      </w:r>
      <w:r w:rsidRPr="004C235B">
        <w:rPr>
          <w:rStyle w:val="StyleUnderline"/>
        </w:rPr>
        <w:t xml:space="preserve"> </w:t>
      </w:r>
      <w:r w:rsidRPr="004C235B">
        <w:rPr>
          <w:rStyle w:val="Emphasis"/>
        </w:rPr>
        <w:t xml:space="preserve">federal </w:t>
      </w:r>
      <w:r w:rsidRPr="00E4693B">
        <w:rPr>
          <w:rStyle w:val="Emphasis"/>
          <w:highlight w:val="green"/>
        </w:rPr>
        <w:t>power</w:t>
      </w:r>
      <w:r w:rsidRPr="00E4693B">
        <w:rPr>
          <w:rStyle w:val="StyleUnderline"/>
          <w:highlight w:val="green"/>
        </w:rPr>
        <w:t xml:space="preserve"> to the </w:t>
      </w:r>
      <w:r w:rsidRPr="00E4693B">
        <w:rPr>
          <w:rStyle w:val="Emphasis"/>
          <w:highlight w:val="green"/>
        </w:rPr>
        <w:t>states</w:t>
      </w:r>
      <w:r w:rsidRPr="004C235B">
        <w:rPr>
          <w:rStyle w:val="StyleUnderline"/>
        </w:rPr>
        <w:t xml:space="preserve"> </w:t>
      </w:r>
      <w:r w:rsidRPr="00E4693B">
        <w:rPr>
          <w:rStyle w:val="StyleUnderline"/>
          <w:highlight w:val="green"/>
        </w:rPr>
        <w:t>allows</w:t>
      </w:r>
      <w:r w:rsidRPr="004C235B">
        <w:rPr>
          <w:rStyle w:val="StyleUnderline"/>
        </w:rPr>
        <w:t xml:space="preserve"> </w:t>
      </w:r>
      <w:r w:rsidRPr="00E4693B">
        <w:rPr>
          <w:sz w:val="16"/>
        </w:rPr>
        <w:t xml:space="preserve">“state </w:t>
      </w:r>
      <w:r w:rsidRPr="00E4693B">
        <w:rPr>
          <w:rStyle w:val="Emphasis"/>
          <w:highlight w:val="green"/>
        </w:rPr>
        <w:t>experimentation</w:t>
      </w:r>
      <w:r w:rsidRPr="00E4693B">
        <w:rPr>
          <w:sz w:val="16"/>
        </w:rPr>
        <w:t xml:space="preserve">” through which </w:t>
      </w:r>
      <w:r w:rsidRPr="00E4693B">
        <w:rPr>
          <w:rStyle w:val="StyleUnderline"/>
          <w:highlight w:val="green"/>
        </w:rPr>
        <w:t>to test</w:t>
      </w:r>
      <w:r w:rsidRPr="004C235B">
        <w:rPr>
          <w:rStyle w:val="StyleUnderline"/>
        </w:rPr>
        <w:t xml:space="preserve"> various </w:t>
      </w:r>
      <w:r w:rsidRPr="00E4693B">
        <w:rPr>
          <w:rStyle w:val="StyleUnderline"/>
          <w:highlight w:val="green"/>
        </w:rPr>
        <w:t>solutions</w:t>
      </w:r>
      <w:r w:rsidRPr="004C235B">
        <w:rPr>
          <w:rStyle w:val="StyleUnderline"/>
        </w:rPr>
        <w:t xml:space="preserve"> within a </w:t>
      </w:r>
      <w:r w:rsidRPr="004C235B">
        <w:rPr>
          <w:rStyle w:val="Emphasis"/>
        </w:rPr>
        <w:t>diverse society</w:t>
      </w:r>
      <w:r w:rsidRPr="00E4693B">
        <w:rPr>
          <w:sz w:val="16"/>
        </w:rPr>
        <w:t xml:space="preserve">.58 But as some scholars have pointed out,59 </w:t>
      </w:r>
      <w:r w:rsidRPr="004C235B">
        <w:rPr>
          <w:rStyle w:val="StyleUnderline"/>
        </w:rPr>
        <w:t>Roberts</w:t>
      </w:r>
      <w:r w:rsidRPr="00E4693B">
        <w:rPr>
          <w:sz w:val="16"/>
        </w:rPr>
        <w:t xml:space="preserve"> Court </w:t>
      </w:r>
      <w:r w:rsidRPr="004C235B">
        <w:rPr>
          <w:rStyle w:val="StyleUnderline"/>
        </w:rPr>
        <w:t>Justices</w:t>
      </w:r>
      <w:r w:rsidRPr="00E4693B">
        <w:rPr>
          <w:sz w:val="16"/>
        </w:rPr>
        <w:t xml:space="preserve"> </w:t>
      </w:r>
      <w:r w:rsidRPr="004C235B">
        <w:rPr>
          <w:rStyle w:val="StyleUnderline"/>
        </w:rPr>
        <w:t>frequently vote against the</w:t>
      </w:r>
      <w:r w:rsidRPr="00E4693B">
        <w:rPr>
          <w:sz w:val="16"/>
        </w:rPr>
        <w:t xml:space="preserve"> political </w:t>
      </w:r>
      <w:r w:rsidRPr="004C235B">
        <w:rPr>
          <w:rStyle w:val="StyleUnderline"/>
        </w:rPr>
        <w:t>ideologies of the Presidents who appointed them</w:t>
      </w:r>
      <w:r w:rsidRPr="00E4693B">
        <w:rPr>
          <w:sz w:val="16"/>
        </w:rPr>
        <w:t xml:space="preserve"> and more in line with something else. This pattern is possibly </w:t>
      </w:r>
      <w:r w:rsidRPr="004C235B">
        <w:rPr>
          <w:rStyle w:val="StyleUnderline"/>
        </w:rPr>
        <w:t xml:space="preserve">a </w:t>
      </w:r>
      <w:r w:rsidRPr="00E4693B">
        <w:rPr>
          <w:rStyle w:val="StyleUnderline"/>
          <w:highlight w:val="green"/>
        </w:rPr>
        <w:t>commitment</w:t>
      </w:r>
      <w:r w:rsidRPr="004C235B">
        <w:rPr>
          <w:rStyle w:val="StyleUnderline"/>
        </w:rPr>
        <w:t xml:space="preserve"> </w:t>
      </w:r>
      <w:r w:rsidRPr="00E4693B">
        <w:rPr>
          <w:rStyle w:val="StyleUnderline"/>
          <w:highlight w:val="green"/>
        </w:rPr>
        <w:t>to</w:t>
      </w:r>
      <w:r w:rsidRPr="00E4693B">
        <w:rPr>
          <w:sz w:val="16"/>
        </w:rPr>
        <w:t xml:space="preserve"> classical liberalism.60 But more likely, it is a commitment to </w:t>
      </w:r>
      <w:r w:rsidRPr="00E4693B">
        <w:rPr>
          <w:rStyle w:val="StyleUnderline"/>
          <w:highlight w:val="green"/>
        </w:rPr>
        <w:t xml:space="preserve">shifting power from the </w:t>
      </w:r>
      <w:r w:rsidRPr="00E4693B">
        <w:rPr>
          <w:rStyle w:val="Emphasis"/>
          <w:highlight w:val="green"/>
        </w:rPr>
        <w:t>federal gov</w:t>
      </w:r>
      <w:r w:rsidRPr="004C235B">
        <w:rPr>
          <w:rStyle w:val="Emphasis"/>
        </w:rPr>
        <w:t>ernment</w:t>
      </w:r>
      <w:r w:rsidRPr="004C235B">
        <w:rPr>
          <w:rStyle w:val="StyleUnderline"/>
        </w:rPr>
        <w:t xml:space="preserve"> to the </w:t>
      </w:r>
      <w:r w:rsidRPr="004C235B">
        <w:rPr>
          <w:rStyle w:val="Emphasis"/>
        </w:rPr>
        <w:t>states</w:t>
      </w:r>
      <w:r w:rsidRPr="00E4693B">
        <w:rPr>
          <w:sz w:val="16"/>
        </w:rPr>
        <w:t xml:space="preserve">. Taking these observations together, it increasingly seems that the </w:t>
      </w:r>
      <w:r w:rsidRPr="004C235B">
        <w:rPr>
          <w:rStyle w:val="Emphasis"/>
        </w:rPr>
        <w:t>Roberts</w:t>
      </w:r>
      <w:r w:rsidRPr="00E4693B">
        <w:rPr>
          <w:sz w:val="16"/>
        </w:rPr>
        <w:t xml:space="preserve"> Court may be </w:t>
      </w:r>
      <w:r w:rsidRPr="004C235B">
        <w:rPr>
          <w:rStyle w:val="StyleUnderline"/>
        </w:rPr>
        <w:t>defined in history by its</w:t>
      </w:r>
      <w:r w:rsidRPr="00E4693B">
        <w:rPr>
          <w:sz w:val="16"/>
        </w:rPr>
        <w:t xml:space="preserve"> </w:t>
      </w:r>
      <w:r w:rsidRPr="004C235B">
        <w:rPr>
          <w:rStyle w:val="StyleUnderline"/>
        </w:rPr>
        <w:t>unique commitment to</w:t>
      </w:r>
      <w:r w:rsidRPr="00E4693B">
        <w:rPr>
          <w:sz w:val="16"/>
        </w:rPr>
        <w:t xml:space="preserve"> the </w:t>
      </w:r>
      <w:r w:rsidRPr="004C235B">
        <w:rPr>
          <w:rStyle w:val="StyleUnderline"/>
        </w:rPr>
        <w:t>jurisprudential value of federalism.</w:t>
      </w:r>
    </w:p>
    <w:p w14:paraId="1DD73EFD" w14:textId="77777777" w:rsidR="007F50A3" w:rsidRDefault="007F50A3" w:rsidP="007F50A3">
      <w:pPr>
        <w:rPr>
          <w:rStyle w:val="StyleUnderline"/>
        </w:rPr>
      </w:pPr>
      <w:r w:rsidRPr="00E4693B">
        <w:rPr>
          <w:sz w:val="16"/>
        </w:rPr>
        <w:t xml:space="preserve">All this raises the question of whether the Roberts Court will continue to break this trend of federalism rebalancing. Another largely conservative bench, the Rehnquist Court, empowered states in many of its decisions61 but later rebalanced.62 Other Courts, such as the Hughes Court, also exhibited this pattern.63 But, as further discussed in this Part, the </w:t>
      </w:r>
      <w:r w:rsidRPr="00E4693B">
        <w:rPr>
          <w:rStyle w:val="StyleUnderline"/>
        </w:rPr>
        <w:t xml:space="preserve">Roberts Court increasingly seems to be an </w:t>
      </w:r>
      <w:r w:rsidRPr="00E4693B">
        <w:rPr>
          <w:rStyle w:val="Emphasis"/>
        </w:rPr>
        <w:t>exception</w:t>
      </w:r>
      <w:r w:rsidRPr="00E4693B">
        <w:rPr>
          <w:rStyle w:val="StyleUnderline"/>
        </w:rPr>
        <w:t xml:space="preserve"> to this trend.</w:t>
      </w:r>
    </w:p>
    <w:p w14:paraId="65982FD2" w14:textId="77777777" w:rsidR="007F50A3" w:rsidRPr="00F45322" w:rsidRDefault="007F50A3" w:rsidP="007F50A3">
      <w:pPr>
        <w:pStyle w:val="Heading4"/>
      </w:pPr>
      <w:r w:rsidRPr="00F45322">
        <w:t xml:space="preserve">Specifically, </w:t>
      </w:r>
      <w:r>
        <w:t xml:space="preserve">deference to states in </w:t>
      </w:r>
      <w:r w:rsidRPr="00F45322">
        <w:rPr>
          <w:u w:val="single"/>
        </w:rPr>
        <w:t>precedent</w:t>
      </w:r>
      <w:r>
        <w:t xml:space="preserve"> will create a </w:t>
      </w:r>
      <w:r w:rsidRPr="00F45322">
        <w:rPr>
          <w:u w:val="single"/>
        </w:rPr>
        <w:t>greater role</w:t>
      </w:r>
      <w:r>
        <w:t xml:space="preserve"> for </w:t>
      </w:r>
      <w:r w:rsidRPr="00F45322">
        <w:rPr>
          <w:u w:val="single"/>
        </w:rPr>
        <w:t>state action</w:t>
      </w:r>
      <w:r>
        <w:t xml:space="preserve">---ensures no strike down. </w:t>
      </w:r>
    </w:p>
    <w:p w14:paraId="1A6F892C" w14:textId="77777777" w:rsidR="007F50A3" w:rsidRPr="00F45322" w:rsidRDefault="007F50A3" w:rsidP="007F50A3">
      <w:pPr>
        <w:rPr>
          <w:rStyle w:val="StyleUnderline"/>
        </w:rPr>
      </w:pPr>
      <w:r>
        <w:rPr>
          <w:rStyle w:val="Style13ptBold"/>
        </w:rPr>
        <w:t xml:space="preserve">HLR 25 </w:t>
      </w:r>
      <w:r w:rsidRPr="004C235B">
        <w:t>[Harvard Law Review, student-run organization whose primary purpose is to publish a journal of legal scholarship</w:t>
      </w:r>
      <w:r>
        <w:t xml:space="preserve">, “Federalism Rebalancing and the Roberts Court: A Departure from Historical Patterns”, 03-10-2025, </w:t>
      </w:r>
      <w:hyperlink r:id="rId17" w:anchor="footnotes-container" w:history="1">
        <w:r w:rsidRPr="00606349">
          <w:rPr>
            <w:rStyle w:val="Hyperlink"/>
          </w:rPr>
          <w:t>https://harvardlawreview.org/print/vol-138/federalism-rebalancing-and-the-roberts-court-a-departure-from-historical-patterns/#footnotes-container</w:t>
        </w:r>
      </w:hyperlink>
      <w:r>
        <w:t xml:space="preserve">] </w:t>
      </w:r>
    </w:p>
    <w:p w14:paraId="43EE1674" w14:textId="77777777" w:rsidR="007F50A3" w:rsidRPr="00F45322" w:rsidRDefault="007F50A3" w:rsidP="007F50A3">
      <w:pPr>
        <w:rPr>
          <w:sz w:val="16"/>
        </w:rPr>
      </w:pPr>
      <w:r w:rsidRPr="00F45322">
        <w:rPr>
          <w:sz w:val="16"/>
        </w:rPr>
        <w:t xml:space="preserve">Axiomatically, the </w:t>
      </w:r>
      <w:r w:rsidRPr="00F45322">
        <w:rPr>
          <w:rStyle w:val="StyleUnderline"/>
        </w:rPr>
        <w:t xml:space="preserve">Roberts </w:t>
      </w:r>
      <w:r w:rsidRPr="002A60FE">
        <w:rPr>
          <w:rStyle w:val="StyleUnderline"/>
          <w:highlight w:val="green"/>
        </w:rPr>
        <w:t>Court’s rejection of</w:t>
      </w:r>
      <w:r w:rsidRPr="00F45322">
        <w:rPr>
          <w:sz w:val="16"/>
        </w:rPr>
        <w:t xml:space="preserve"> federalism </w:t>
      </w:r>
      <w:r w:rsidRPr="002A60FE">
        <w:rPr>
          <w:rStyle w:val="Emphasis"/>
          <w:highlight w:val="green"/>
        </w:rPr>
        <w:t>balancing</w:t>
      </w:r>
      <w:r w:rsidRPr="00F45322">
        <w:rPr>
          <w:sz w:val="16"/>
        </w:rPr>
        <w:t xml:space="preserve"> will </w:t>
      </w:r>
      <w:r w:rsidRPr="00F45322">
        <w:rPr>
          <w:rStyle w:val="StyleUnderline"/>
        </w:rPr>
        <w:t xml:space="preserve">likely </w:t>
      </w:r>
      <w:r w:rsidRPr="002A60FE">
        <w:rPr>
          <w:rStyle w:val="StyleUnderline"/>
          <w:highlight w:val="green"/>
        </w:rPr>
        <w:t>introduce</w:t>
      </w:r>
      <w:r w:rsidRPr="00F45322">
        <w:rPr>
          <w:rStyle w:val="StyleUnderline"/>
        </w:rPr>
        <w:t xml:space="preserve"> a </w:t>
      </w:r>
      <w:r w:rsidRPr="002A60FE">
        <w:rPr>
          <w:rStyle w:val="Emphasis"/>
          <w:highlight w:val="green"/>
        </w:rPr>
        <w:t>greater role</w:t>
      </w:r>
      <w:r w:rsidRPr="002A60FE">
        <w:rPr>
          <w:rStyle w:val="StyleUnderline"/>
          <w:highlight w:val="green"/>
        </w:rPr>
        <w:t xml:space="preserve"> for </w:t>
      </w:r>
      <w:r w:rsidRPr="002A60FE">
        <w:rPr>
          <w:rStyle w:val="Emphasis"/>
          <w:highlight w:val="green"/>
        </w:rPr>
        <w:t>states</w:t>
      </w:r>
      <w:r w:rsidRPr="00F45322">
        <w:rPr>
          <w:rStyle w:val="StyleUnderline"/>
        </w:rPr>
        <w:t xml:space="preserve"> in the federal system</w:t>
      </w:r>
      <w:r w:rsidRPr="00F45322">
        <w:rPr>
          <w:sz w:val="16"/>
        </w:rPr>
        <w:t xml:space="preserve">. </w:t>
      </w:r>
      <w:r w:rsidRPr="00F45322">
        <w:rPr>
          <w:rStyle w:val="StyleUnderline"/>
        </w:rPr>
        <w:t>One</w:t>
      </w:r>
      <w:r w:rsidRPr="00F45322">
        <w:rPr>
          <w:sz w:val="16"/>
        </w:rPr>
        <w:t xml:space="preserve"> dimension of this greater role </w:t>
      </w:r>
      <w:r w:rsidRPr="00F45322">
        <w:rPr>
          <w:rStyle w:val="StyleUnderline"/>
        </w:rPr>
        <w:t>could be</w:t>
      </w:r>
      <w:r w:rsidRPr="00F45322">
        <w:rPr>
          <w:sz w:val="16"/>
        </w:rPr>
        <w:t xml:space="preserve"> a </w:t>
      </w:r>
      <w:r w:rsidRPr="002A60FE">
        <w:rPr>
          <w:rStyle w:val="Emphasis"/>
          <w:highlight w:val="green"/>
        </w:rPr>
        <w:t>judicial</w:t>
      </w:r>
      <w:r w:rsidRPr="00F45322">
        <w:rPr>
          <w:sz w:val="16"/>
        </w:rPr>
        <w:t xml:space="preserve"> one </w:t>
      </w:r>
      <w:r w:rsidRPr="00F45322">
        <w:rPr>
          <w:rStyle w:val="StyleUnderline"/>
        </w:rPr>
        <w:t>as</w:t>
      </w:r>
      <w:r w:rsidRPr="00F45322">
        <w:rPr>
          <w:sz w:val="16"/>
        </w:rPr>
        <w:t xml:space="preserve"> </w:t>
      </w:r>
      <w:r w:rsidRPr="00F45322">
        <w:rPr>
          <w:rStyle w:val="StyleUnderline"/>
        </w:rPr>
        <w:t>litigants place</w:t>
      </w:r>
      <w:r w:rsidRPr="00F45322">
        <w:rPr>
          <w:sz w:val="16"/>
        </w:rPr>
        <w:t xml:space="preserve"> heightened </w:t>
      </w:r>
      <w:r w:rsidRPr="00F45322">
        <w:rPr>
          <w:rStyle w:val="StyleUnderline"/>
        </w:rPr>
        <w:t xml:space="preserve">emphasis on </w:t>
      </w:r>
      <w:r w:rsidRPr="00F45322">
        <w:rPr>
          <w:rStyle w:val="Emphasis"/>
        </w:rPr>
        <w:t>state constitutional law</w:t>
      </w:r>
      <w:r w:rsidRPr="00F45322">
        <w:rPr>
          <w:rStyle w:val="StyleUnderline"/>
        </w:rPr>
        <w:t xml:space="preserve"> as a source of </w:t>
      </w:r>
      <w:r w:rsidRPr="00F45322">
        <w:rPr>
          <w:rStyle w:val="Emphasis"/>
        </w:rPr>
        <w:t>individual rights</w:t>
      </w:r>
      <w:r w:rsidRPr="00F45322">
        <w:rPr>
          <w:sz w:val="16"/>
        </w:rPr>
        <w:t xml:space="preserve">.159 While this change naturally means that there would be fewer uniform national-level constitutional rights, it could </w:t>
      </w:r>
      <w:r w:rsidRPr="002A60FE">
        <w:rPr>
          <w:rStyle w:val="StyleUnderline"/>
          <w:highlight w:val="green"/>
        </w:rPr>
        <w:t>lead to</w:t>
      </w:r>
      <w:r w:rsidRPr="00F45322">
        <w:rPr>
          <w:rStyle w:val="StyleUnderline"/>
        </w:rPr>
        <w:t xml:space="preserve"> meaningful </w:t>
      </w:r>
      <w:r w:rsidRPr="002A60FE">
        <w:rPr>
          <w:rStyle w:val="StyleUnderline"/>
          <w:highlight w:val="green"/>
        </w:rPr>
        <w:t xml:space="preserve">development of </w:t>
      </w:r>
      <w:r w:rsidRPr="002A60FE">
        <w:rPr>
          <w:rStyle w:val="Emphasis"/>
          <w:highlight w:val="green"/>
        </w:rPr>
        <w:t>state</w:t>
      </w:r>
      <w:r w:rsidRPr="00F45322">
        <w:rPr>
          <w:rStyle w:val="Emphasis"/>
        </w:rPr>
        <w:t xml:space="preserve"> </w:t>
      </w:r>
      <w:r w:rsidRPr="002A60FE">
        <w:rPr>
          <w:rStyle w:val="Emphasis"/>
          <w:highlight w:val="green"/>
        </w:rPr>
        <w:t>constitutional interpretation</w:t>
      </w:r>
      <w:r w:rsidRPr="00F45322">
        <w:rPr>
          <w:sz w:val="16"/>
        </w:rPr>
        <w:t xml:space="preserve">. Historically, state constitutions drove the development of the Federal Bill of Rights,160 and even now there are many examples where state constitutions are more protective of rights than the Federal Constitution is.161 Moreover, </w:t>
      </w:r>
      <w:r w:rsidRPr="00F45322">
        <w:rPr>
          <w:rStyle w:val="StyleUnderline"/>
        </w:rPr>
        <w:t>civil rights groups</w:t>
      </w:r>
      <w:r w:rsidRPr="00F45322">
        <w:rPr>
          <w:sz w:val="16"/>
        </w:rPr>
        <w:t xml:space="preserve"> seem to be </w:t>
      </w:r>
      <w:r w:rsidRPr="00F45322">
        <w:rPr>
          <w:rStyle w:val="StyleUnderline"/>
        </w:rPr>
        <w:t xml:space="preserve">responding to this evolution by focusing more on state </w:t>
      </w:r>
      <w:r w:rsidRPr="00F45322">
        <w:rPr>
          <w:rStyle w:val="Emphasis"/>
        </w:rPr>
        <w:t>con</w:t>
      </w:r>
      <w:r w:rsidRPr="00F45322">
        <w:rPr>
          <w:sz w:val="16"/>
        </w:rPr>
        <w:t xml:space="preserve">stitutional </w:t>
      </w:r>
      <w:r w:rsidRPr="00F45322">
        <w:rPr>
          <w:rStyle w:val="Emphasis"/>
        </w:rPr>
        <w:t>law</w:t>
      </w:r>
      <w:r w:rsidRPr="00F45322">
        <w:rPr>
          <w:sz w:val="16"/>
        </w:rPr>
        <w:t xml:space="preserve"> </w:t>
      </w:r>
      <w:r w:rsidRPr="00F45322">
        <w:rPr>
          <w:rStyle w:val="StyleUnderline"/>
        </w:rPr>
        <w:t xml:space="preserve">as a source of </w:t>
      </w:r>
      <w:r w:rsidRPr="00F45322">
        <w:rPr>
          <w:rStyle w:val="Emphasis"/>
        </w:rPr>
        <w:t>individual protections</w:t>
      </w:r>
      <w:r w:rsidRPr="00F45322">
        <w:rPr>
          <w:sz w:val="16"/>
        </w:rPr>
        <w:t>.162</w:t>
      </w:r>
    </w:p>
    <w:p w14:paraId="1FE04632" w14:textId="77777777" w:rsidR="007F50A3" w:rsidRDefault="007F50A3" w:rsidP="007F50A3">
      <w:pPr>
        <w:rPr>
          <w:rStyle w:val="Emphasis"/>
        </w:rPr>
      </w:pPr>
      <w:r w:rsidRPr="002A60FE">
        <w:rPr>
          <w:rStyle w:val="StyleUnderline"/>
          <w:highlight w:val="green"/>
        </w:rPr>
        <w:t>Another</w:t>
      </w:r>
      <w:r w:rsidRPr="00F45322">
        <w:rPr>
          <w:sz w:val="16"/>
        </w:rPr>
        <w:t xml:space="preserve"> dimension </w:t>
      </w:r>
      <w:r w:rsidRPr="00F45322">
        <w:rPr>
          <w:rStyle w:val="StyleUnderline"/>
        </w:rPr>
        <w:t>could be</w:t>
      </w:r>
      <w:r w:rsidRPr="00F45322">
        <w:rPr>
          <w:sz w:val="16"/>
        </w:rPr>
        <w:t xml:space="preserve"> an </w:t>
      </w:r>
      <w:r w:rsidRPr="002A60FE">
        <w:rPr>
          <w:rStyle w:val="Emphasis"/>
          <w:highlight w:val="green"/>
        </w:rPr>
        <w:t>administrative</w:t>
      </w:r>
      <w:r w:rsidRPr="002A60FE">
        <w:rPr>
          <w:sz w:val="16"/>
          <w:highlight w:val="green"/>
        </w:rPr>
        <w:t xml:space="preserve"> </w:t>
      </w:r>
      <w:r w:rsidRPr="002A60FE">
        <w:rPr>
          <w:rStyle w:val="StyleUnderline"/>
          <w:highlight w:val="green"/>
        </w:rPr>
        <w:t>or</w:t>
      </w:r>
      <w:r w:rsidRPr="002A60FE">
        <w:rPr>
          <w:sz w:val="16"/>
          <w:highlight w:val="green"/>
        </w:rPr>
        <w:t xml:space="preserve"> </w:t>
      </w:r>
      <w:r w:rsidRPr="002A60FE">
        <w:rPr>
          <w:rStyle w:val="Emphasis"/>
          <w:highlight w:val="green"/>
        </w:rPr>
        <w:t>legislative</w:t>
      </w:r>
      <w:r w:rsidRPr="00F45322">
        <w:rPr>
          <w:sz w:val="16"/>
        </w:rPr>
        <w:t xml:space="preserve"> one </w:t>
      </w:r>
      <w:r w:rsidRPr="002A60FE">
        <w:rPr>
          <w:rStyle w:val="StyleUnderline"/>
          <w:highlight w:val="green"/>
        </w:rPr>
        <w:t>as states fill</w:t>
      </w:r>
      <w:r w:rsidRPr="00F45322">
        <w:rPr>
          <w:rStyle w:val="StyleUnderline"/>
        </w:rPr>
        <w:t xml:space="preserve"> the </w:t>
      </w:r>
      <w:r w:rsidRPr="002A60FE">
        <w:rPr>
          <w:rStyle w:val="StyleUnderline"/>
          <w:highlight w:val="green"/>
        </w:rPr>
        <w:t>space</w:t>
      </w:r>
      <w:r w:rsidRPr="00F45322">
        <w:rPr>
          <w:rStyle w:val="StyleUnderline"/>
        </w:rPr>
        <w:t xml:space="preserve"> that the </w:t>
      </w:r>
      <w:r w:rsidRPr="002A60FE">
        <w:rPr>
          <w:rStyle w:val="StyleUnderline"/>
          <w:highlight w:val="green"/>
        </w:rPr>
        <w:t>federal government</w:t>
      </w:r>
      <w:r w:rsidRPr="00F45322">
        <w:rPr>
          <w:rStyle w:val="StyleUnderline"/>
        </w:rPr>
        <w:t xml:space="preserve"> once </w:t>
      </w:r>
      <w:r w:rsidRPr="002A60FE">
        <w:rPr>
          <w:rStyle w:val="StyleUnderline"/>
          <w:highlight w:val="green"/>
        </w:rPr>
        <w:t>occupied</w:t>
      </w:r>
      <w:r w:rsidRPr="00F45322">
        <w:rPr>
          <w:sz w:val="16"/>
        </w:rPr>
        <w:t xml:space="preserve"> in certain issue areas. Although the post–New Deal era created an expectation that the federal government would regulate certain activities,163 the pro</w:t>
      </w:r>
      <w:r w:rsidRPr="00F45322">
        <w:rPr>
          <w:rFonts w:ascii="Cambria Math" w:hAnsi="Cambria Math" w:cs="Cambria Math"/>
          <w:sz w:val="16"/>
        </w:rPr>
        <w:t>‑</w:t>
      </w:r>
      <w:r w:rsidRPr="00F45322">
        <w:rPr>
          <w:sz w:val="16"/>
        </w:rPr>
        <w:t xml:space="preserve">state shift in the Roberts Court has reversed that expectation. This </w:t>
      </w:r>
      <w:r w:rsidRPr="002A60FE">
        <w:rPr>
          <w:rStyle w:val="StyleUnderline"/>
          <w:highlight w:val="green"/>
        </w:rPr>
        <w:t>shift</w:t>
      </w:r>
      <w:r w:rsidRPr="00F45322">
        <w:rPr>
          <w:rStyle w:val="StyleUnderline"/>
        </w:rPr>
        <w:t xml:space="preserve"> of power</w:t>
      </w:r>
      <w:r w:rsidRPr="00F45322">
        <w:rPr>
          <w:sz w:val="16"/>
        </w:rPr>
        <w:t xml:space="preserve"> to the states </w:t>
      </w:r>
      <w:r w:rsidRPr="00F45322">
        <w:rPr>
          <w:rStyle w:val="StyleUnderline"/>
        </w:rPr>
        <w:t xml:space="preserve">could </w:t>
      </w:r>
      <w:r w:rsidRPr="002A60FE">
        <w:rPr>
          <w:rStyle w:val="StyleUnderline"/>
          <w:highlight w:val="green"/>
        </w:rPr>
        <w:t>lead</w:t>
      </w:r>
      <w:r w:rsidRPr="00F45322">
        <w:rPr>
          <w:sz w:val="16"/>
        </w:rPr>
        <w:t xml:space="preserve"> (and in some cases, has already led) </w:t>
      </w:r>
      <w:r w:rsidRPr="002A60FE">
        <w:rPr>
          <w:rStyle w:val="StyleUnderline"/>
          <w:highlight w:val="green"/>
        </w:rPr>
        <w:t>to</w:t>
      </w:r>
      <w:r w:rsidRPr="00F45322">
        <w:rPr>
          <w:rStyle w:val="StyleUnderline"/>
        </w:rPr>
        <w:t xml:space="preserve"> diverse </w:t>
      </w:r>
      <w:r w:rsidRPr="002A60FE">
        <w:rPr>
          <w:rStyle w:val="Emphasis"/>
          <w:highlight w:val="green"/>
        </w:rPr>
        <w:t>state-by-state approaches</w:t>
      </w:r>
      <w:r w:rsidRPr="00F45322">
        <w:rPr>
          <w:rStyle w:val="StyleUnderline"/>
        </w:rPr>
        <w:t xml:space="preserve"> to </w:t>
      </w:r>
      <w:r w:rsidRPr="00F45322">
        <w:rPr>
          <w:rStyle w:val="Emphasis"/>
        </w:rPr>
        <w:t>many major issues.</w:t>
      </w:r>
    </w:p>
    <w:p w14:paraId="79F1AEC6" w14:textId="77777777" w:rsidR="007F50A3" w:rsidRPr="005B0CAF" w:rsidRDefault="007F50A3" w:rsidP="007F50A3"/>
    <w:p w14:paraId="47CACE20" w14:textId="77777777" w:rsidR="007F50A3" w:rsidRDefault="007F50A3" w:rsidP="007F50A3">
      <w:pPr>
        <w:pStyle w:val="Heading2"/>
      </w:pPr>
      <w:r>
        <w:t xml:space="preserve">Solvency </w:t>
      </w:r>
    </w:p>
    <w:p w14:paraId="473C9020" w14:textId="5F046B13" w:rsidR="007F50A3" w:rsidRPr="00DE38B8" w:rsidRDefault="007F50A3" w:rsidP="007F50A3">
      <w:pPr>
        <w:pStyle w:val="Heading3"/>
      </w:pPr>
      <w:r w:rsidRPr="003D477C">
        <w:t>2NC---Trumper</w:t>
      </w:r>
    </w:p>
    <w:p w14:paraId="7971FAEE" w14:textId="77777777" w:rsidR="007F50A3" w:rsidRPr="00341F17" w:rsidRDefault="007F50A3" w:rsidP="007F50A3">
      <w:pPr>
        <w:pStyle w:val="Heading4"/>
      </w:pPr>
      <w:r>
        <w:t xml:space="preserve">It’s </w:t>
      </w:r>
      <w:r>
        <w:rPr>
          <w:u w:val="single"/>
        </w:rPr>
        <w:t>broad</w:t>
      </w:r>
      <w:r>
        <w:t xml:space="preserve">, </w:t>
      </w:r>
      <w:r>
        <w:rPr>
          <w:u w:val="single"/>
        </w:rPr>
        <w:t>concerted</w:t>
      </w:r>
      <w:r>
        <w:t xml:space="preserve"> effort to eviscerate workers’ protections</w:t>
      </w:r>
    </w:p>
    <w:p w14:paraId="24B47E77" w14:textId="77777777" w:rsidR="007F50A3" w:rsidRPr="0021160C" w:rsidRDefault="007F50A3" w:rsidP="007F50A3">
      <w:r w:rsidRPr="0021160C">
        <w:rPr>
          <w:rStyle w:val="Style13ptBold"/>
        </w:rPr>
        <w:t>Glass 25</w:t>
      </w:r>
      <w: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3B645467" w14:textId="77777777" w:rsidR="007F50A3" w:rsidRDefault="007F50A3" w:rsidP="007F50A3">
      <w:r>
        <w:t>Conclusion</w:t>
      </w:r>
    </w:p>
    <w:p w14:paraId="1306BD9A" w14:textId="77777777" w:rsidR="007F50A3" w:rsidRDefault="007F50A3" w:rsidP="007F50A3">
      <w:r w:rsidRPr="00C867A4">
        <w:rPr>
          <w:rStyle w:val="StyleUnderline"/>
        </w:rPr>
        <w:t>DOGE made headlines</w:t>
      </w:r>
      <w:r>
        <w:t xml:space="preserve"> for firing tens of thousands of government workers, </w:t>
      </w:r>
      <w:r w:rsidRPr="00C867A4">
        <w:rPr>
          <w:rStyle w:val="StyleUnderline"/>
        </w:rPr>
        <w:t xml:space="preserve">but the </w:t>
      </w:r>
      <w:r w:rsidRPr="00517811">
        <w:rPr>
          <w:rStyle w:val="StyleUnderline"/>
          <w:highlight w:val="green"/>
        </w:rPr>
        <w:t>Trump</w:t>
      </w:r>
      <w:r w:rsidRPr="00C867A4">
        <w:rPr>
          <w:rStyle w:val="StyleUnderline"/>
        </w:rPr>
        <w:t xml:space="preserve"> administration</w:t>
      </w:r>
      <w:r w:rsidRPr="00517811">
        <w:rPr>
          <w:rStyle w:val="StyleUnderline"/>
          <w:highlight w:val="green"/>
        </w:rPr>
        <w:t>’s</w:t>
      </w:r>
      <w:r w:rsidRPr="00C867A4">
        <w:rPr>
          <w:rStyle w:val="StyleUnderline"/>
        </w:rPr>
        <w:t xml:space="preserve"> </w:t>
      </w:r>
      <w:r w:rsidRPr="00517811">
        <w:rPr>
          <w:rStyle w:val="Emphasis"/>
          <w:highlight w:val="green"/>
        </w:rPr>
        <w:t>war on workers</w:t>
      </w:r>
      <w:r>
        <w:t xml:space="preserve"> </w:t>
      </w:r>
      <w:r w:rsidRPr="00517811">
        <w:rPr>
          <w:rStyle w:val="StyleUnderline"/>
          <w:highlight w:val="green"/>
        </w:rPr>
        <w:t>goes</w:t>
      </w:r>
      <w:r>
        <w:t xml:space="preserve"> </w:t>
      </w:r>
      <w:r w:rsidRPr="00C867A4">
        <w:rPr>
          <w:rStyle w:val="StyleUnderline"/>
        </w:rPr>
        <w:t>even</w:t>
      </w:r>
      <w:r>
        <w:t xml:space="preserve"> </w:t>
      </w:r>
      <w:r w:rsidRPr="00517811">
        <w:rPr>
          <w:rStyle w:val="Emphasis"/>
          <w:highlight w:val="green"/>
        </w:rPr>
        <w:t>further</w:t>
      </w:r>
      <w:r>
        <w:t xml:space="preserve"> </w:t>
      </w:r>
      <w:r w:rsidRPr="00C867A4">
        <w:rPr>
          <w:rStyle w:val="StyleUnderline"/>
        </w:rPr>
        <w:t xml:space="preserve">to </w:t>
      </w:r>
      <w:r w:rsidRPr="00C867A4">
        <w:rPr>
          <w:rStyle w:val="Emphasis"/>
        </w:rPr>
        <w:t>target unions</w:t>
      </w:r>
      <w:r>
        <w:t xml:space="preserve"> and private sector workers. </w:t>
      </w:r>
      <w:r w:rsidRPr="00C867A4">
        <w:rPr>
          <w:rStyle w:val="StyleUnderline"/>
        </w:rPr>
        <w:t xml:space="preserve">The </w:t>
      </w:r>
      <w:r w:rsidRPr="00517811">
        <w:rPr>
          <w:rStyle w:val="StyleUnderline"/>
          <w:highlight w:val="green"/>
        </w:rPr>
        <w:t>admin</w:t>
      </w:r>
      <w:r w:rsidRPr="00C867A4">
        <w:rPr>
          <w:rStyle w:val="StyleUnderline"/>
        </w:rPr>
        <w:t>istration has</w:t>
      </w:r>
      <w:r>
        <w:t xml:space="preserve"> </w:t>
      </w:r>
      <w:r w:rsidRPr="00517811">
        <w:rPr>
          <w:rStyle w:val="Emphasis"/>
          <w:highlight w:val="green"/>
        </w:rPr>
        <w:t>ended</w:t>
      </w:r>
      <w:r w:rsidRPr="00C867A4">
        <w:rPr>
          <w:rStyle w:val="Emphasis"/>
        </w:rPr>
        <w:t xml:space="preserve"> collective </w:t>
      </w:r>
      <w:r w:rsidRPr="00517811">
        <w:rPr>
          <w:rStyle w:val="Emphasis"/>
          <w:highlight w:val="green"/>
        </w:rPr>
        <w:t>bargaining</w:t>
      </w:r>
      <w:r>
        <w:t xml:space="preserve"> for more than 1 million federal workers </w:t>
      </w:r>
      <w:r w:rsidRPr="00462533">
        <w:rPr>
          <w:rStyle w:val="StyleUnderline"/>
        </w:rPr>
        <w:t xml:space="preserve">while </w:t>
      </w:r>
      <w:r w:rsidRPr="00517811">
        <w:rPr>
          <w:rStyle w:val="StyleUnderline"/>
          <w:highlight w:val="green"/>
        </w:rPr>
        <w:t>simultaneously</w:t>
      </w:r>
      <w:r w:rsidRPr="00517811">
        <w:rPr>
          <w:highlight w:val="green"/>
        </w:rPr>
        <w:t xml:space="preserve"> [</w:t>
      </w:r>
      <w:r w:rsidRPr="00517811">
        <w:rPr>
          <w:rStyle w:val="Emphasis"/>
          <w:highlight w:val="green"/>
        </w:rPr>
        <w:t>incapacitating</w:t>
      </w:r>
      <w:r>
        <w:t xml:space="preserve">] </w:t>
      </w:r>
      <w:r w:rsidRPr="00C867A4">
        <w:rPr>
          <w:strike/>
        </w:rPr>
        <w:t>paralyzing</w:t>
      </w:r>
      <w:r>
        <w:t xml:space="preserve"> </w:t>
      </w:r>
      <w:r w:rsidRPr="00517811">
        <w:rPr>
          <w:rStyle w:val="Emphasis"/>
          <w:highlight w:val="green"/>
        </w:rPr>
        <w:t>a key board</w:t>
      </w:r>
      <w:r>
        <w:t xml:space="preserve"> </w:t>
      </w:r>
      <w:r w:rsidRPr="00C867A4">
        <w:rPr>
          <w:rStyle w:val="StyleUnderline"/>
        </w:rPr>
        <w:t xml:space="preserve">responsible for </w:t>
      </w:r>
      <w:r w:rsidRPr="00517811">
        <w:rPr>
          <w:rStyle w:val="StyleUnderline"/>
          <w:highlight w:val="green"/>
        </w:rPr>
        <w:t>protecting</w:t>
      </w:r>
      <w:r w:rsidRPr="00C867A4">
        <w:rPr>
          <w:rStyle w:val="StyleUnderline"/>
        </w:rPr>
        <w:t xml:space="preserve"> private sector </w:t>
      </w:r>
      <w:r w:rsidRPr="00517811">
        <w:rPr>
          <w:rStyle w:val="StyleUnderline"/>
          <w:highlight w:val="green"/>
        </w:rPr>
        <w:t>workers and allowing corp</w:t>
      </w:r>
      <w:r w:rsidRPr="00462533">
        <w:rPr>
          <w:rStyle w:val="StyleUnderline"/>
        </w:rPr>
        <w:t>oration</w:t>
      </w:r>
      <w:r w:rsidRPr="00517811">
        <w:rPr>
          <w:rStyle w:val="StyleUnderline"/>
          <w:highlight w:val="green"/>
        </w:rPr>
        <w:t>s</w:t>
      </w:r>
      <w:r w:rsidRPr="00462533">
        <w:rPr>
          <w:rStyle w:val="StyleUnderline"/>
        </w:rPr>
        <w:t xml:space="preserve"> </w:t>
      </w:r>
      <w:r w:rsidRPr="00517811">
        <w:rPr>
          <w:rStyle w:val="StyleUnderline"/>
          <w:highlight w:val="green"/>
        </w:rPr>
        <w:t xml:space="preserve">to </w:t>
      </w:r>
      <w:r w:rsidRPr="00517811">
        <w:rPr>
          <w:rStyle w:val="Emphasis"/>
          <w:highlight w:val="green"/>
        </w:rPr>
        <w:t>cut wages</w:t>
      </w:r>
      <w:r>
        <w:t xml:space="preserve"> for working people on federal contracts. Moreover, the administration is </w:t>
      </w:r>
      <w:r w:rsidRPr="00462533">
        <w:rPr>
          <w:rStyle w:val="StyleUnderline"/>
        </w:rPr>
        <w:t>targeting other</w:t>
      </w:r>
      <w:r>
        <w:t xml:space="preserve"> </w:t>
      </w:r>
      <w:r w:rsidRPr="00462533">
        <w:rPr>
          <w:rStyle w:val="Emphasis"/>
        </w:rPr>
        <w:t>federal agencies</w:t>
      </w:r>
      <w:r>
        <w:t xml:space="preserve"> </w:t>
      </w:r>
      <w:r w:rsidRPr="00462533">
        <w:rPr>
          <w:rStyle w:val="StyleUnderline"/>
        </w:rPr>
        <w:t>that mediate between private sector workers and businesses</w:t>
      </w:r>
      <w:r>
        <w:t>; and it has even lifted a ban on imports from a Dominican sugar company accused of using forced labor.</w:t>
      </w:r>
    </w:p>
    <w:p w14:paraId="04A469AE" w14:textId="77777777" w:rsidR="007F50A3" w:rsidRDefault="007F50A3" w:rsidP="007F50A3">
      <w:r w:rsidRPr="00462533">
        <w:rPr>
          <w:rStyle w:val="StyleUnderline"/>
        </w:rPr>
        <w:t>While</w:t>
      </w:r>
      <w:r>
        <w:t xml:space="preserve"> President </w:t>
      </w:r>
      <w:r w:rsidRPr="00462533">
        <w:rPr>
          <w:rStyle w:val="StyleUnderline"/>
        </w:rPr>
        <w:t>Trump</w:t>
      </w:r>
      <w:r>
        <w:t xml:space="preserve"> may </w:t>
      </w:r>
      <w:r w:rsidRPr="00462533">
        <w:rPr>
          <w:rStyle w:val="StyleUnderline"/>
        </w:rPr>
        <w:t>utilize the rhetoric of worker empowerment</w:t>
      </w:r>
      <w:r>
        <w:t xml:space="preserve"> to claim he is “putting American workers first,” </w:t>
      </w:r>
      <w:r w:rsidRPr="00462533">
        <w:rPr>
          <w:rStyle w:val="StyleUnderline"/>
        </w:rPr>
        <w:t>his</w:t>
      </w:r>
      <w:r>
        <w:t xml:space="preserve"> </w:t>
      </w:r>
      <w:r w:rsidRPr="00462533">
        <w:rPr>
          <w:rStyle w:val="Emphasis"/>
        </w:rPr>
        <w:t>actions speak louder</w:t>
      </w:r>
      <w:r>
        <w:t xml:space="preserve"> </w:t>
      </w:r>
      <w:r w:rsidRPr="00462533">
        <w:rPr>
          <w:rStyle w:val="StyleUnderline"/>
        </w:rPr>
        <w:t>than his words.</w:t>
      </w:r>
      <w:r>
        <w:t xml:space="preserve"> </w:t>
      </w:r>
      <w:r w:rsidRPr="00341F17">
        <w:rPr>
          <w:rStyle w:val="Emphasis"/>
          <w:highlight w:val="green"/>
        </w:rPr>
        <w:t>Basic protections,</w:t>
      </w:r>
      <w:r w:rsidRPr="00341F17">
        <w:rPr>
          <w:highlight w:val="green"/>
        </w:rPr>
        <w:t xml:space="preserve"> </w:t>
      </w:r>
      <w:r w:rsidRPr="00341F17">
        <w:rPr>
          <w:rStyle w:val="StyleUnderline"/>
          <w:highlight w:val="green"/>
        </w:rPr>
        <w:t>such as</w:t>
      </w:r>
      <w:r w:rsidRPr="00462533">
        <w:rPr>
          <w:rStyle w:val="StyleUnderline"/>
        </w:rPr>
        <w:t xml:space="preserve"> </w:t>
      </w:r>
      <w:r>
        <w:t xml:space="preserve">the </w:t>
      </w:r>
      <w:r w:rsidRPr="00341F17">
        <w:rPr>
          <w:rStyle w:val="Emphasis"/>
          <w:highlight w:val="green"/>
        </w:rPr>
        <w:t>right to join a union</w:t>
      </w:r>
      <w:r w:rsidRPr="00341F17">
        <w:rPr>
          <w:highlight w:val="green"/>
        </w:rPr>
        <w:t xml:space="preserve"> </w:t>
      </w:r>
      <w:r w:rsidRPr="00341F17">
        <w:rPr>
          <w:rStyle w:val="StyleUnderline"/>
          <w:highlight w:val="green"/>
        </w:rPr>
        <w:t>and</w:t>
      </w:r>
      <w:r w:rsidRPr="00341F17">
        <w:rPr>
          <w:highlight w:val="green"/>
        </w:rPr>
        <w:t xml:space="preserve"> </w:t>
      </w:r>
      <w:r w:rsidRPr="00341F17">
        <w:rPr>
          <w:rStyle w:val="Emphasis"/>
          <w:highlight w:val="green"/>
        </w:rPr>
        <w:t>minimum wages</w:t>
      </w:r>
      <w:r w:rsidRPr="00341F17">
        <w:rPr>
          <w:highlight w:val="green"/>
        </w:rPr>
        <w:t xml:space="preserve">, </w:t>
      </w:r>
      <w:r w:rsidRPr="00341F17">
        <w:rPr>
          <w:rStyle w:val="StyleUnderline"/>
          <w:highlight w:val="green"/>
        </w:rPr>
        <w:t>are</w:t>
      </w:r>
      <w:r w:rsidRPr="00341F17">
        <w:rPr>
          <w:highlight w:val="green"/>
        </w:rPr>
        <w:t xml:space="preserve"> </w:t>
      </w:r>
      <w:r w:rsidRPr="00341F17">
        <w:rPr>
          <w:rStyle w:val="Emphasis"/>
          <w:highlight w:val="green"/>
        </w:rPr>
        <w:t>under attack</w:t>
      </w:r>
      <w:r>
        <w:t xml:space="preserve">, not just from Elon Musk or DOGE but </w:t>
      </w:r>
      <w:r w:rsidRPr="00341F17">
        <w:rPr>
          <w:rStyle w:val="StyleUnderline"/>
          <w:highlight w:val="green"/>
        </w:rPr>
        <w:t>from the highest levels of the</w:t>
      </w:r>
      <w:r w:rsidRPr="00462533">
        <w:rPr>
          <w:rStyle w:val="StyleUnderline"/>
        </w:rPr>
        <w:t xml:space="preserve"> Trump </w:t>
      </w:r>
      <w:r w:rsidRPr="00341F17">
        <w:rPr>
          <w:rStyle w:val="StyleUnderline"/>
          <w:highlight w:val="green"/>
        </w:rPr>
        <w:t>admin</w:t>
      </w:r>
      <w:r w:rsidRPr="00462533">
        <w:rPr>
          <w:rStyle w:val="StyleUnderline"/>
        </w:rPr>
        <w:t>istration</w:t>
      </w:r>
      <w:r>
        <w:t>.</w:t>
      </w:r>
    </w:p>
    <w:p w14:paraId="3276FC8C" w14:textId="77777777" w:rsidR="007F50A3" w:rsidRPr="00C33D87" w:rsidRDefault="007F50A3" w:rsidP="007F50A3">
      <w:pPr>
        <w:pStyle w:val="Heading4"/>
        <w:rPr>
          <w:u w:val="single"/>
        </w:rPr>
      </w:pPr>
      <w:r w:rsidRPr="00C33D87">
        <w:t>Even if they get</w:t>
      </w:r>
      <w:r>
        <w:t xml:space="preserve"> “good faith fiat,” Trump will find </w:t>
      </w:r>
      <w:r>
        <w:rPr>
          <w:u w:val="single"/>
        </w:rPr>
        <w:t>external ways</w:t>
      </w:r>
      <w:r>
        <w:t xml:space="preserve"> to undercut the </w:t>
      </w:r>
      <w:r>
        <w:rPr>
          <w:u w:val="single"/>
        </w:rPr>
        <w:t>effects</w:t>
      </w:r>
      <w:r>
        <w:t xml:space="preserve"> of the aff – there are </w:t>
      </w:r>
      <w:r>
        <w:rPr>
          <w:u w:val="single"/>
        </w:rPr>
        <w:t>endless possibilities</w:t>
      </w:r>
      <w:r>
        <w:t xml:space="preserve"> for </w:t>
      </w:r>
      <w:r>
        <w:rPr>
          <w:u w:val="single"/>
        </w:rPr>
        <w:t>functional circumvention</w:t>
      </w:r>
    </w:p>
    <w:p w14:paraId="19C35384" w14:textId="77777777" w:rsidR="007F50A3" w:rsidRPr="00D6483C" w:rsidRDefault="007F50A3" w:rsidP="007F50A3">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75679B75" w14:textId="77777777" w:rsidR="007F50A3" w:rsidRPr="00B927EE" w:rsidRDefault="007F50A3" w:rsidP="007F50A3">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22C3D3AA" w14:textId="77777777" w:rsidR="007F50A3" w:rsidRPr="00B927EE" w:rsidRDefault="007F50A3" w:rsidP="007F50A3">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4D9BD37C" w14:textId="77777777" w:rsidR="007F50A3" w:rsidRPr="00B927EE" w:rsidRDefault="007F50A3" w:rsidP="007F50A3">
      <w:pPr>
        <w:rPr>
          <w:sz w:val="16"/>
        </w:rPr>
      </w:pPr>
      <w:r w:rsidRPr="00B927EE">
        <w:rPr>
          <w:sz w:val="16"/>
        </w:rPr>
        <w:t>The Executive Order Functionally Eliminates These Agencies’ Independence</w:t>
      </w:r>
    </w:p>
    <w:p w14:paraId="6E0D14C2" w14:textId="77777777" w:rsidR="007F50A3" w:rsidRPr="00B927EE" w:rsidRDefault="007F50A3" w:rsidP="007F50A3">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06E25915" w14:textId="77777777" w:rsidR="007F50A3" w:rsidRPr="00B927EE" w:rsidRDefault="007F50A3" w:rsidP="007F50A3">
      <w:pPr>
        <w:rPr>
          <w:sz w:val="16"/>
        </w:rPr>
      </w:pPr>
      <w:r w:rsidRPr="00B927EE">
        <w:rPr>
          <w:sz w:val="16"/>
        </w:rPr>
        <w:t>giving the president and the U.S. attorney general the ability to override the agency’s own interpretation of the law it administers;</w:t>
      </w:r>
    </w:p>
    <w:p w14:paraId="34801ED2" w14:textId="77777777" w:rsidR="007F50A3" w:rsidRPr="00B927EE" w:rsidRDefault="007F50A3" w:rsidP="007F50A3">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322B2DDD" w14:textId="77777777" w:rsidR="007F50A3" w:rsidRPr="00B927EE" w:rsidRDefault="007F50A3" w:rsidP="007F50A3">
      <w:pPr>
        <w:rPr>
          <w:sz w:val="16"/>
        </w:rPr>
      </w:pPr>
      <w:r w:rsidRPr="00B927EE">
        <w:rPr>
          <w:sz w:val="16"/>
        </w:rPr>
        <w:t>requiring independent agencies to submit any new regulations to OMB for substantive review;</w:t>
      </w:r>
    </w:p>
    <w:p w14:paraId="3D8B4D61" w14:textId="77777777" w:rsidR="007F50A3" w:rsidRPr="00B927EE" w:rsidRDefault="007F50A3" w:rsidP="007F50A3">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242450C4" w14:textId="77777777" w:rsidR="007F50A3" w:rsidRPr="00B927EE" w:rsidRDefault="007F50A3" w:rsidP="007F50A3">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203B3078" w14:textId="77777777" w:rsidR="007F50A3" w:rsidRPr="00B927EE" w:rsidRDefault="007F50A3" w:rsidP="007F50A3">
      <w:pPr>
        <w:rPr>
          <w:sz w:val="16"/>
        </w:rPr>
      </w:pPr>
      <w:r w:rsidRPr="00B927EE">
        <w:rPr>
          <w:sz w:val="16"/>
        </w:rPr>
        <w:t>giving the director of the OMB the authority to establish and evaluate the “performance standards and management objectives” for independent agency heads.</w:t>
      </w:r>
    </w:p>
    <w:p w14:paraId="19BF2717" w14:textId="77777777" w:rsidR="007F50A3" w:rsidRPr="00B927EE" w:rsidRDefault="007F50A3" w:rsidP="007F50A3">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554B595F" w14:textId="77777777" w:rsidR="007F50A3" w:rsidRPr="00B927EE" w:rsidRDefault="007F50A3" w:rsidP="007F50A3">
      <w:pPr>
        <w:rPr>
          <w:sz w:val="16"/>
        </w:rPr>
      </w:pPr>
      <w:r w:rsidRPr="00B927EE">
        <w:rPr>
          <w:sz w:val="16"/>
        </w:rPr>
        <w:t>The Executive Order Will Especially Compromise Adjudicative Independent Agencies</w:t>
      </w:r>
    </w:p>
    <w:p w14:paraId="46B07E4F" w14:textId="77777777" w:rsidR="007F50A3" w:rsidRPr="00B927EE" w:rsidRDefault="007F50A3" w:rsidP="007F50A3">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7BEA6CA5" w14:textId="77777777" w:rsidR="007F50A3" w:rsidRPr="00B927EE" w:rsidRDefault="007F50A3" w:rsidP="007F50A3">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6B56EEE0" w14:textId="77777777" w:rsidR="007F50A3" w:rsidRPr="00B927EE" w:rsidRDefault="007F50A3" w:rsidP="007F50A3">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0116E7D0" w14:textId="77777777" w:rsidR="007F50A3" w:rsidRPr="00B927EE" w:rsidRDefault="007F50A3" w:rsidP="007F50A3">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66C7C158" w14:textId="77777777" w:rsidR="007F50A3" w:rsidRPr="00C33D87" w:rsidRDefault="007F50A3" w:rsidP="007F50A3">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1851424F" w14:textId="77777777" w:rsidR="007F50A3" w:rsidRPr="00C33D87" w:rsidRDefault="007F50A3" w:rsidP="007F50A3">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0069A0E0" w14:textId="77777777" w:rsidR="007F50A3" w:rsidRPr="00C33D87" w:rsidRDefault="007F50A3" w:rsidP="007F50A3">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6F4D727C" w14:textId="77777777" w:rsidR="007F50A3" w:rsidRPr="00C33D87" w:rsidRDefault="007F50A3" w:rsidP="007F50A3">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092DF956" w14:textId="77777777" w:rsidR="007F50A3" w:rsidRPr="00B927EE" w:rsidRDefault="007F50A3" w:rsidP="007F50A3">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43C30486" w14:textId="77777777" w:rsidR="007F50A3" w:rsidRPr="00B927EE" w:rsidRDefault="007F50A3" w:rsidP="007F50A3">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05C167BA" w14:textId="77777777" w:rsidR="007F50A3" w:rsidRDefault="007F50A3" w:rsidP="007F50A3">
      <w:pPr>
        <w:pStyle w:val="Heading3"/>
      </w:pPr>
      <w:r w:rsidRPr="009F58BB">
        <w:t>2NC---SB Fails---Organizing Prerequisite</w:t>
      </w:r>
    </w:p>
    <w:p w14:paraId="263ADBC2" w14:textId="77777777" w:rsidR="007F50A3" w:rsidRPr="009F58BB" w:rsidRDefault="007F50A3" w:rsidP="007F50A3">
      <w:pPr>
        <w:pStyle w:val="Heading4"/>
      </w:pPr>
      <w:r w:rsidRPr="009F58BB">
        <w:t xml:space="preserve">Sectoral bargaining effects are </w:t>
      </w:r>
      <w:r w:rsidRPr="009F58BB">
        <w:rPr>
          <w:u w:val="single"/>
        </w:rPr>
        <w:t>limited</w:t>
      </w:r>
      <w:r w:rsidRPr="009F58BB">
        <w:t xml:space="preserve"> by general lack of worker power</w:t>
      </w:r>
    </w:p>
    <w:p w14:paraId="3B0D594C" w14:textId="77777777" w:rsidR="007F50A3" w:rsidRPr="009F58BB" w:rsidRDefault="007F50A3" w:rsidP="007F50A3">
      <w:r w:rsidRPr="009F58BB">
        <w:rPr>
          <w:rStyle w:val="Style13ptBold"/>
        </w:rPr>
        <w:t>Jacobs et al. 21</w:t>
      </w:r>
      <w:r w:rsidRPr="009F58BB">
        <w:t xml:space="preserve"> [Ken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0A279ED1" w14:textId="77777777" w:rsidR="007F50A3" w:rsidRPr="009F58BB" w:rsidRDefault="007F50A3" w:rsidP="007F50A3">
      <w:pPr>
        <w:rPr>
          <w:sz w:val="14"/>
        </w:rPr>
      </w:pPr>
      <w:r w:rsidRPr="009F58BB">
        <w:rPr>
          <w:rStyle w:val="StyleUnderline"/>
          <w:highlight w:val="green"/>
        </w:rPr>
        <w:t>Despite</w:t>
      </w:r>
      <w:r w:rsidRPr="009F58BB">
        <w:rPr>
          <w:rStyle w:val="StyleUnderline"/>
        </w:rPr>
        <w:t xml:space="preserve"> the </w:t>
      </w:r>
      <w:r w:rsidRPr="009F58BB">
        <w:rPr>
          <w:rStyle w:val="StyleUnderline"/>
          <w:highlight w:val="green"/>
        </w:rPr>
        <w:t>potential</w:t>
      </w:r>
      <w:r w:rsidRPr="009F58BB">
        <w:rPr>
          <w:sz w:val="14"/>
        </w:rPr>
        <w:t xml:space="preserve"> </w:t>
      </w:r>
      <w:r w:rsidRPr="009F58BB">
        <w:rPr>
          <w:rStyle w:val="Emphasis"/>
        </w:rPr>
        <w:t>upshot</w:t>
      </w:r>
      <w:r w:rsidRPr="009F58BB">
        <w:rPr>
          <w:sz w:val="14"/>
        </w:rPr>
        <w:t xml:space="preserve"> </w:t>
      </w:r>
      <w:r w:rsidRPr="009F58BB">
        <w:rPr>
          <w:rStyle w:val="StyleUnderline"/>
        </w:rPr>
        <w:t>of sectoral approaches</w:t>
      </w:r>
      <w:r w:rsidRPr="009F58BB">
        <w:rPr>
          <w:sz w:val="14"/>
        </w:rPr>
        <w:t xml:space="preserve"> in mitigating issues of workplace fissuring, labor law preemption, and other concerns, some </w:t>
      </w:r>
      <w:r w:rsidRPr="009F58BB">
        <w:rPr>
          <w:rStyle w:val="Emphasis"/>
        </w:rPr>
        <w:t>researchers</w:t>
      </w:r>
      <w:r w:rsidRPr="009F58BB">
        <w:rPr>
          <w:sz w:val="14"/>
        </w:rPr>
        <w:t xml:space="preserve"> </w:t>
      </w:r>
      <w:r w:rsidRPr="009F58BB">
        <w:rPr>
          <w:rStyle w:val="StyleUnderline"/>
        </w:rPr>
        <w:t>and</w:t>
      </w:r>
      <w:r w:rsidRPr="009F58BB">
        <w:rPr>
          <w:sz w:val="14"/>
        </w:rPr>
        <w:t xml:space="preserve"> </w:t>
      </w:r>
      <w:r w:rsidRPr="009F58BB">
        <w:rPr>
          <w:rStyle w:val="Emphasis"/>
        </w:rPr>
        <w:t>practitioners</w:t>
      </w:r>
      <w:r w:rsidRPr="009F58BB">
        <w:rPr>
          <w:sz w:val="14"/>
        </w:rPr>
        <w:t xml:space="preserve"> </w:t>
      </w:r>
      <w:r w:rsidRPr="009F58BB">
        <w:rPr>
          <w:rStyle w:val="StyleUnderline"/>
        </w:rPr>
        <w:t>have articulated</w:t>
      </w:r>
      <w:r w:rsidRPr="009F58BB">
        <w:rPr>
          <w:sz w:val="14"/>
        </w:rPr>
        <w:t xml:space="preserve"> </w:t>
      </w:r>
      <w:r w:rsidRPr="009F58BB">
        <w:rPr>
          <w:rStyle w:val="Emphasis"/>
        </w:rPr>
        <w:t>well-founded critiques</w:t>
      </w:r>
      <w:r w:rsidRPr="009F58BB">
        <w:rPr>
          <w:sz w:val="14"/>
        </w:rPr>
        <w:t xml:space="preserve"> </w:t>
      </w:r>
      <w:r w:rsidRPr="009F58BB">
        <w:rPr>
          <w:rStyle w:val="StyleUnderline"/>
        </w:rPr>
        <w:t>of the strategy</w:t>
      </w:r>
      <w:r w:rsidRPr="009F58BB">
        <w:rPr>
          <w:sz w:val="14"/>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9F58BB">
        <w:rPr>
          <w:rStyle w:val="StyleUnderline"/>
        </w:rPr>
        <w:t>these critiques</w:t>
      </w:r>
      <w:r w:rsidRPr="009F58BB">
        <w:rPr>
          <w:sz w:val="14"/>
        </w:rPr>
        <w:t xml:space="preserve"> are not in an extensive or cohesive dialogue, they </w:t>
      </w:r>
      <w:r w:rsidRPr="009F58BB">
        <w:rPr>
          <w:rStyle w:val="StyleUnderline"/>
        </w:rPr>
        <w:t xml:space="preserve">broadly fall into </w:t>
      </w:r>
      <w:r w:rsidRPr="009F58BB">
        <w:rPr>
          <w:rStyle w:val="Emphasis"/>
        </w:rPr>
        <w:t>five categories</w:t>
      </w:r>
      <w:r w:rsidRPr="009F58BB">
        <w:rPr>
          <w:sz w:val="14"/>
        </w:rPr>
        <w:t>.</w:t>
      </w:r>
    </w:p>
    <w:p w14:paraId="2D04621D" w14:textId="77777777" w:rsidR="007F50A3" w:rsidRPr="009F58BB" w:rsidRDefault="007F50A3" w:rsidP="007F50A3">
      <w:pPr>
        <w:rPr>
          <w:sz w:val="14"/>
        </w:rPr>
      </w:pPr>
      <w:r w:rsidRPr="009F58BB">
        <w:rPr>
          <w:rStyle w:val="StyleUnderline"/>
        </w:rPr>
        <w:t>First</w:t>
      </w:r>
      <w:r w:rsidRPr="009F58BB">
        <w:rPr>
          <w:sz w:val="14"/>
        </w:rPr>
        <w:t xml:space="preserve">, some </w:t>
      </w:r>
      <w:r w:rsidRPr="009F58BB">
        <w:rPr>
          <w:rStyle w:val="StyleUnderline"/>
          <w:highlight w:val="green"/>
        </w:rPr>
        <w:t>scholars</w:t>
      </w:r>
      <w:r w:rsidRPr="009F58BB">
        <w:rPr>
          <w:rStyle w:val="StyleUnderline"/>
        </w:rPr>
        <w:t xml:space="preserve"> and practitioners </w:t>
      </w:r>
      <w:r w:rsidRPr="009F58BB">
        <w:rPr>
          <w:rStyle w:val="StyleUnderline"/>
          <w:highlight w:val="green"/>
        </w:rPr>
        <w:t>argue</w:t>
      </w:r>
      <w:r w:rsidRPr="009F58BB">
        <w:rPr>
          <w:rStyle w:val="StyleUnderline"/>
        </w:rPr>
        <w:t xml:space="preserve"> that </w:t>
      </w:r>
      <w:r w:rsidRPr="009F58BB">
        <w:rPr>
          <w:rStyle w:val="StyleUnderline"/>
          <w:highlight w:val="green"/>
        </w:rPr>
        <w:t xml:space="preserve">sectoral </w:t>
      </w:r>
      <w:r w:rsidRPr="009F58BB">
        <w:rPr>
          <w:rStyle w:val="StyleUnderline"/>
        </w:rPr>
        <w:t xml:space="preserve">standards–setting </w:t>
      </w:r>
      <w:r w:rsidRPr="009F58BB">
        <w:rPr>
          <w:rStyle w:val="StyleUnderline"/>
          <w:highlight w:val="green"/>
        </w:rPr>
        <w:t xml:space="preserve">regimes </w:t>
      </w:r>
      <w:r w:rsidRPr="009F58BB">
        <w:rPr>
          <w:rStyle w:val="Emphasis"/>
          <w:highlight w:val="green"/>
        </w:rPr>
        <w:t>cannot succeed</w:t>
      </w:r>
      <w:r w:rsidRPr="009F58BB">
        <w:rPr>
          <w:sz w:val="14"/>
          <w:highlight w:val="green"/>
        </w:rPr>
        <w:t xml:space="preserve"> </w:t>
      </w:r>
      <w:r w:rsidRPr="009F58BB">
        <w:rPr>
          <w:rStyle w:val="StyleUnderline"/>
          <w:highlight w:val="green"/>
        </w:rPr>
        <w:t>where worker movements do not</w:t>
      </w:r>
      <w:r w:rsidRPr="009F58BB">
        <w:rPr>
          <w:sz w:val="14"/>
          <w:highlight w:val="green"/>
        </w:rPr>
        <w:t xml:space="preserve"> </w:t>
      </w:r>
      <w:r w:rsidRPr="009F58BB">
        <w:rPr>
          <w:rStyle w:val="Emphasis"/>
          <w:highlight w:val="green"/>
        </w:rPr>
        <w:t>already</w:t>
      </w:r>
      <w:r w:rsidRPr="009F58BB">
        <w:rPr>
          <w:sz w:val="14"/>
          <w:highlight w:val="green"/>
        </w:rPr>
        <w:t xml:space="preserve"> </w:t>
      </w:r>
      <w:r w:rsidRPr="009F58BB">
        <w:rPr>
          <w:rStyle w:val="StyleUnderline"/>
          <w:highlight w:val="green"/>
        </w:rPr>
        <w:t>enjoy</w:t>
      </w:r>
      <w:r w:rsidRPr="009F58BB">
        <w:rPr>
          <w:sz w:val="14"/>
        </w:rPr>
        <w:t xml:space="preserve"> sufficient </w:t>
      </w:r>
      <w:r w:rsidRPr="009F58BB">
        <w:rPr>
          <w:rStyle w:val="StyleUnderline"/>
        </w:rPr>
        <w:t>power</w:t>
      </w:r>
      <w:r w:rsidRPr="009F58BB">
        <w:rPr>
          <w:rStyle w:val="StyleUnderline"/>
          <w:highlight w:val="green"/>
        </w:rPr>
        <w:t xml:space="preserve">, </w:t>
      </w:r>
      <w:r w:rsidRPr="009F58BB">
        <w:rPr>
          <w:rStyle w:val="Emphasis"/>
          <w:highlight w:val="green"/>
        </w:rPr>
        <w:t>limiting</w:t>
      </w:r>
      <w:r w:rsidRPr="009F58BB">
        <w:rPr>
          <w:sz w:val="14"/>
          <w:highlight w:val="green"/>
        </w:rPr>
        <w:t xml:space="preserve"> </w:t>
      </w:r>
      <w:r w:rsidRPr="009F58BB">
        <w:rPr>
          <w:rStyle w:val="StyleUnderline"/>
          <w:highlight w:val="green"/>
        </w:rPr>
        <w:t>their potential</w:t>
      </w:r>
      <w:r w:rsidRPr="009F58BB">
        <w:rPr>
          <w:rStyle w:val="StyleUnderline"/>
        </w:rPr>
        <w:t xml:space="preserve"> to places unions are </w:t>
      </w:r>
      <w:r w:rsidRPr="009F58BB">
        <w:rPr>
          <w:rStyle w:val="Emphasis"/>
        </w:rPr>
        <w:t>already strong</w:t>
      </w:r>
      <w:r w:rsidRPr="009F58BB">
        <w:rPr>
          <w:rStyle w:val="StyleUnderline"/>
        </w:rPr>
        <w:t>. One recent</w:t>
      </w:r>
      <w:r w:rsidRPr="009F58BB">
        <w:rPr>
          <w:sz w:val="14"/>
        </w:rPr>
        <w:t xml:space="preserve"> comparative </w:t>
      </w:r>
      <w:r w:rsidRPr="009F58BB">
        <w:rPr>
          <w:rStyle w:val="StyleUnderline"/>
        </w:rPr>
        <w:t xml:space="preserve">case study argued that </w:t>
      </w:r>
      <w:r w:rsidRPr="009F58BB">
        <w:rPr>
          <w:rStyle w:val="StyleUnderline"/>
          <w:highlight w:val="green"/>
        </w:rPr>
        <w:t>even in</w:t>
      </w:r>
      <w:r w:rsidRPr="009F58BB">
        <w:rPr>
          <w:sz w:val="14"/>
          <w:highlight w:val="green"/>
        </w:rPr>
        <w:t xml:space="preserve"> </w:t>
      </w:r>
      <w:r w:rsidRPr="009F58BB">
        <w:rPr>
          <w:rStyle w:val="Emphasis"/>
          <w:highlight w:val="green"/>
        </w:rPr>
        <w:t>N</w:t>
      </w:r>
      <w:r w:rsidRPr="009F58BB">
        <w:rPr>
          <w:sz w:val="14"/>
        </w:rPr>
        <w:t xml:space="preserve">ew </w:t>
      </w:r>
      <w:r w:rsidRPr="009F58BB">
        <w:rPr>
          <w:rStyle w:val="Emphasis"/>
          <w:highlight w:val="green"/>
        </w:rPr>
        <w:t>Y</w:t>
      </w:r>
      <w:r w:rsidRPr="009F58BB">
        <w:rPr>
          <w:sz w:val="14"/>
        </w:rPr>
        <w:t xml:space="preserve">ork </w:t>
      </w:r>
      <w:r w:rsidRPr="009F58BB">
        <w:rPr>
          <w:rStyle w:val="Emphasis"/>
          <w:highlight w:val="green"/>
        </w:rPr>
        <w:t>C</w:t>
      </w:r>
      <w:r w:rsidRPr="009F58BB">
        <w:rPr>
          <w:sz w:val="14"/>
        </w:rPr>
        <w:t xml:space="preserve">ity, </w:t>
      </w:r>
      <w:r w:rsidRPr="009F58BB">
        <w:rPr>
          <w:rStyle w:val="StyleUnderline"/>
          <w:highlight w:val="green"/>
        </w:rPr>
        <w:t>a relative</w:t>
      </w:r>
      <w:r w:rsidRPr="009F58BB">
        <w:rPr>
          <w:sz w:val="14"/>
          <w:highlight w:val="green"/>
        </w:rPr>
        <w:t xml:space="preserve"> </w:t>
      </w:r>
      <w:r w:rsidRPr="009F58BB">
        <w:rPr>
          <w:rStyle w:val="Emphasis"/>
          <w:highlight w:val="green"/>
        </w:rPr>
        <w:t>bastion</w:t>
      </w:r>
      <w:r w:rsidRPr="009F58BB">
        <w:rPr>
          <w:sz w:val="14"/>
          <w:highlight w:val="green"/>
        </w:rPr>
        <w:t xml:space="preserve"> </w:t>
      </w:r>
      <w:r w:rsidRPr="009F58BB">
        <w:rPr>
          <w:rStyle w:val="StyleUnderline"/>
          <w:highlight w:val="green"/>
        </w:rPr>
        <w:t>of union strength</w:t>
      </w:r>
      <w:r w:rsidRPr="009F58BB">
        <w:rPr>
          <w:rStyle w:val="StyleUnderline"/>
        </w:rPr>
        <w:t xml:space="preserve">, </w:t>
      </w:r>
      <w:r w:rsidRPr="009F58BB">
        <w:rPr>
          <w:rStyle w:val="StyleUnderline"/>
          <w:highlight w:val="green"/>
        </w:rPr>
        <w:t>worker</w:t>
      </w:r>
      <w:r w:rsidRPr="009F58BB">
        <w:rPr>
          <w:rStyle w:val="StyleUnderline"/>
        </w:rPr>
        <w:t xml:space="preserve"> political </w:t>
      </w:r>
      <w:r w:rsidRPr="009F58BB">
        <w:rPr>
          <w:rStyle w:val="StyleUnderline"/>
          <w:highlight w:val="green"/>
        </w:rPr>
        <w:t>power has been</w:t>
      </w:r>
      <w:r w:rsidRPr="009F58BB">
        <w:rPr>
          <w:sz w:val="14"/>
          <w:highlight w:val="green"/>
        </w:rPr>
        <w:t xml:space="preserve"> </w:t>
      </w:r>
      <w:r w:rsidRPr="009F58BB">
        <w:rPr>
          <w:rStyle w:val="Emphasis"/>
          <w:highlight w:val="green"/>
        </w:rPr>
        <w:t>insufficient</w:t>
      </w:r>
      <w:r w:rsidRPr="009F58BB">
        <w:rPr>
          <w:sz w:val="14"/>
          <w:highlight w:val="green"/>
        </w:rPr>
        <w:t xml:space="preserve"> </w:t>
      </w:r>
      <w:r w:rsidRPr="009F58BB">
        <w:rPr>
          <w:rStyle w:val="StyleUnderline"/>
          <w:highlight w:val="green"/>
        </w:rPr>
        <w:t>to promote</w:t>
      </w:r>
      <w:r w:rsidRPr="009F58BB">
        <w:rPr>
          <w:rStyle w:val="StyleUnderline"/>
        </w:rPr>
        <w:t xml:space="preserve"> true </w:t>
      </w:r>
      <w:r w:rsidRPr="009F58BB">
        <w:rPr>
          <w:rStyle w:val="StyleUnderline"/>
          <w:highlight w:val="green"/>
        </w:rPr>
        <w:t>change</w:t>
      </w:r>
      <w:r w:rsidRPr="009F58BB">
        <w:rPr>
          <w:rStyle w:val="StyleUnderline"/>
        </w:rPr>
        <w:t xml:space="preserve"> in union power </w:t>
      </w:r>
      <w:r w:rsidRPr="009F58BB">
        <w:rPr>
          <w:rStyle w:val="StyleUnderline"/>
          <w:highlight w:val="green"/>
        </w:rPr>
        <w:t>through a wage board</w:t>
      </w:r>
      <w:r w:rsidRPr="009F58BB">
        <w:rPr>
          <w:sz w:val="14"/>
        </w:rPr>
        <w:t xml:space="preserve"> (Marzán 2020). </w:t>
      </w:r>
      <w:r w:rsidRPr="009F58BB">
        <w:rPr>
          <w:rStyle w:val="StyleUnderline"/>
        </w:rPr>
        <w:t xml:space="preserve">As a practical matter, </w:t>
      </w:r>
      <w:r w:rsidRPr="009F58BB">
        <w:rPr>
          <w:rStyle w:val="StyleUnderline"/>
          <w:highlight w:val="green"/>
        </w:rPr>
        <w:t>unions have not</w:t>
      </w:r>
      <w:r w:rsidRPr="009F58BB">
        <w:rPr>
          <w:rStyle w:val="StyleUnderline"/>
        </w:rPr>
        <w:t xml:space="preserve"> yet </w:t>
      </w:r>
      <w:r w:rsidRPr="009F58BB">
        <w:rPr>
          <w:rStyle w:val="StyleUnderline"/>
          <w:highlight w:val="green"/>
        </w:rPr>
        <w:t>had</w:t>
      </w:r>
      <w:r w:rsidRPr="009F58BB">
        <w:rPr>
          <w:rStyle w:val="StyleUnderline"/>
        </w:rPr>
        <w:t xml:space="preserve"> the </w:t>
      </w:r>
      <w:r w:rsidRPr="009F58BB">
        <w:rPr>
          <w:rStyle w:val="StyleUnderline"/>
          <w:highlight w:val="green"/>
        </w:rPr>
        <w:t>power to win</w:t>
      </w:r>
      <w:r w:rsidRPr="009F58BB">
        <w:rPr>
          <w:rStyle w:val="StyleUnderline"/>
        </w:rPr>
        <w:t xml:space="preserve"> </w:t>
      </w:r>
      <w:r w:rsidRPr="009F58BB">
        <w:rPr>
          <w:rStyle w:val="StyleUnderline"/>
          <w:highlight w:val="green"/>
        </w:rPr>
        <w:t>even</w:t>
      </w:r>
      <w:r w:rsidRPr="009F58BB">
        <w:rPr>
          <w:sz w:val="14"/>
          <w:highlight w:val="green"/>
        </w:rPr>
        <w:t xml:space="preserve"> </w:t>
      </w:r>
      <w:r w:rsidRPr="009F58BB">
        <w:rPr>
          <w:rStyle w:val="Emphasis"/>
          <w:highlight w:val="green"/>
        </w:rPr>
        <w:t>modest reforms</w:t>
      </w:r>
      <w:r w:rsidRPr="009F58BB">
        <w:rPr>
          <w:sz w:val="14"/>
        </w:rPr>
        <w:t xml:space="preserve"> </w:t>
      </w:r>
      <w:r w:rsidRPr="009F58BB">
        <w:rPr>
          <w:rStyle w:val="StyleUnderline"/>
        </w:rPr>
        <w:t>to the current collective bargaining regime</w:t>
      </w:r>
      <w:r w:rsidRPr="009F58BB">
        <w:rPr>
          <w:sz w:val="14"/>
        </w:rPr>
        <w:t xml:space="preserve"> on the federal level, </w:t>
      </w:r>
      <w:r w:rsidRPr="009F58BB">
        <w:rPr>
          <w:rStyle w:val="StyleUnderline"/>
          <w:highlight w:val="green"/>
        </w:rPr>
        <w:t>making a</w:t>
      </w:r>
      <w:r w:rsidRPr="009F58BB">
        <w:rPr>
          <w:sz w:val="14"/>
          <w:highlight w:val="green"/>
        </w:rPr>
        <w:t xml:space="preserve"> </w:t>
      </w:r>
      <w:r w:rsidRPr="009F58BB">
        <w:rPr>
          <w:rStyle w:val="Emphasis"/>
          <w:highlight w:val="green"/>
        </w:rPr>
        <w:t>total</w:t>
      </w:r>
      <w:r w:rsidRPr="009F58BB">
        <w:rPr>
          <w:sz w:val="14"/>
          <w:highlight w:val="green"/>
        </w:rPr>
        <w:t xml:space="preserve"> </w:t>
      </w:r>
      <w:r w:rsidRPr="009F58BB">
        <w:rPr>
          <w:rStyle w:val="StyleUnderline"/>
          <w:highlight w:val="green"/>
        </w:rPr>
        <w:t>overhaul toward</w:t>
      </w:r>
      <w:r w:rsidRPr="009F58BB">
        <w:rPr>
          <w:rStyle w:val="StyleUnderline"/>
        </w:rPr>
        <w:t xml:space="preserve"> a </w:t>
      </w:r>
      <w:r w:rsidRPr="009F58BB">
        <w:rPr>
          <w:rStyle w:val="StyleUnderline"/>
          <w:highlight w:val="green"/>
        </w:rPr>
        <w:t>sectoral</w:t>
      </w:r>
      <w:r w:rsidRPr="009F58BB">
        <w:rPr>
          <w:rStyle w:val="StyleUnderline"/>
        </w:rPr>
        <w:t xml:space="preserve"> </w:t>
      </w:r>
      <w:r w:rsidRPr="009F58BB">
        <w:rPr>
          <w:rStyle w:val="StyleUnderline"/>
          <w:highlight w:val="green"/>
        </w:rPr>
        <w:t>system a</w:t>
      </w:r>
      <w:r w:rsidRPr="009F58BB">
        <w:rPr>
          <w:sz w:val="14"/>
        </w:rPr>
        <w:t xml:space="preserve"> likely </w:t>
      </w:r>
      <w:r w:rsidRPr="009F58BB">
        <w:rPr>
          <w:rStyle w:val="Emphasis"/>
          <w:highlight w:val="green"/>
        </w:rPr>
        <w:t>nonstarter</w:t>
      </w:r>
      <w:r w:rsidRPr="009F58BB">
        <w:rPr>
          <w:sz w:val="14"/>
        </w:rPr>
        <w:t>.</w:t>
      </w:r>
    </w:p>
    <w:p w14:paraId="1C34B021" w14:textId="77777777" w:rsidR="007F50A3" w:rsidRPr="009F58BB" w:rsidRDefault="007F50A3" w:rsidP="007F50A3">
      <w:pPr>
        <w:rPr>
          <w:sz w:val="14"/>
        </w:rPr>
      </w:pPr>
      <w:r w:rsidRPr="009F58BB">
        <w:rPr>
          <w:sz w:val="14"/>
        </w:rPr>
        <w:t>Second, sectoral standards could create a free-rider issue, since workers across a sector enjoy benefits of unionization without contribution to the union itself. If workers fail to join whichever union represents the sector, the union will run into the classic fruits of this issue—a lack of dues revenue.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2C55A14E" w14:textId="77777777" w:rsidR="007F50A3" w:rsidRPr="009F58BB" w:rsidRDefault="007F50A3" w:rsidP="007F50A3">
      <w:pPr>
        <w:rPr>
          <w:sz w:val="14"/>
        </w:rPr>
      </w:pPr>
      <w:r w:rsidRPr="009F58BB">
        <w:rPr>
          <w:sz w:val="14"/>
        </w:rPr>
        <w:t>Third, some researchers argue that sectoral standards regimes can create an opportunity for employer cartels to suppress wages or benefits. This criticism often mentions calls for sectoral bargaining by Uber in California in the lead-up to the 2020 fight over whether drivers would be classified as workers or contractors (West 2019). Some labor leaders and staff privately question the concept of sectoral bargaining on these grounds alone (Luna 2020).</w:t>
      </w:r>
    </w:p>
    <w:p w14:paraId="6C19F377" w14:textId="77777777" w:rsidR="007F50A3" w:rsidRPr="009F58BB" w:rsidRDefault="007F50A3" w:rsidP="007F50A3">
      <w:pPr>
        <w:rPr>
          <w:sz w:val="14"/>
        </w:rPr>
      </w:pPr>
      <w:r w:rsidRPr="009F58BB">
        <w:rPr>
          <w:rStyle w:val="StyleUnderline"/>
        </w:rPr>
        <w:t xml:space="preserve">Fourth, </w:t>
      </w:r>
      <w:r w:rsidRPr="009F58BB">
        <w:rPr>
          <w:rStyle w:val="StyleUnderline"/>
          <w:highlight w:val="green"/>
        </w:rPr>
        <w:t>sectoral</w:t>
      </w:r>
      <w:r w:rsidRPr="009F58BB">
        <w:rPr>
          <w:rStyle w:val="StyleUnderline"/>
        </w:rPr>
        <w:t xml:space="preserve"> standards </w:t>
      </w:r>
      <w:r w:rsidRPr="009F58BB">
        <w:rPr>
          <w:rStyle w:val="StyleUnderline"/>
          <w:highlight w:val="green"/>
        </w:rPr>
        <w:t xml:space="preserve">regimes in </w:t>
      </w:r>
      <w:r w:rsidRPr="009F58BB">
        <w:rPr>
          <w:rStyle w:val="Emphasis"/>
          <w:highlight w:val="green"/>
        </w:rPr>
        <w:t>practice</w:t>
      </w:r>
      <w:r w:rsidRPr="009F58BB">
        <w:rPr>
          <w:sz w:val="14"/>
        </w:rPr>
        <w:t xml:space="preserve"> </w:t>
      </w:r>
      <w:r w:rsidRPr="009F58BB">
        <w:rPr>
          <w:rStyle w:val="StyleUnderline"/>
        </w:rPr>
        <w:t>can lead to</w:t>
      </w:r>
      <w:r w:rsidRPr="009F58BB">
        <w:rPr>
          <w:sz w:val="14"/>
        </w:rPr>
        <w:t xml:space="preserve"> </w:t>
      </w:r>
      <w:r w:rsidRPr="009F58BB">
        <w:rPr>
          <w:rStyle w:val="Emphasis"/>
          <w:highlight w:val="green"/>
        </w:rPr>
        <w:t>both rais</w:t>
      </w:r>
      <w:r w:rsidRPr="009F58BB">
        <w:rPr>
          <w:rStyle w:val="Emphasis"/>
        </w:rPr>
        <w:t>ing</w:t>
      </w:r>
      <w:r w:rsidRPr="009F58BB">
        <w:rPr>
          <w:sz w:val="14"/>
        </w:rPr>
        <w:t xml:space="preserve"> </w:t>
      </w:r>
      <w:r w:rsidRPr="009F58BB">
        <w:rPr>
          <w:rStyle w:val="StyleUnderline"/>
          <w:highlight w:val="green"/>
        </w:rPr>
        <w:t>and</w:t>
      </w:r>
      <w:r w:rsidRPr="009F58BB">
        <w:rPr>
          <w:sz w:val="14"/>
          <w:highlight w:val="green"/>
        </w:rPr>
        <w:t xml:space="preserve"> </w:t>
      </w:r>
      <w:r w:rsidRPr="009F58BB">
        <w:rPr>
          <w:rStyle w:val="Emphasis"/>
          <w:highlight w:val="green"/>
        </w:rPr>
        <w:t>lower</w:t>
      </w:r>
      <w:r w:rsidRPr="009F58BB">
        <w:rPr>
          <w:rStyle w:val="Emphasis"/>
        </w:rPr>
        <w:t xml:space="preserve">ing </w:t>
      </w:r>
      <w:r w:rsidRPr="009F58BB">
        <w:rPr>
          <w:rStyle w:val="Emphasis"/>
          <w:highlight w:val="green"/>
        </w:rPr>
        <w:t>standards</w:t>
      </w:r>
      <w:r w:rsidRPr="009F58BB">
        <w:rPr>
          <w:rStyle w:val="StyleUnderline"/>
        </w:rPr>
        <w:t xml:space="preserve">. Indeed, one of the primary </w:t>
      </w:r>
      <w:r w:rsidRPr="009F58BB">
        <w:rPr>
          <w:rStyle w:val="Emphasis"/>
        </w:rPr>
        <w:t>conservative</w:t>
      </w:r>
      <w:r w:rsidRPr="009F58BB">
        <w:rPr>
          <w:rStyle w:val="StyleUnderline"/>
        </w:rPr>
        <w:t xml:space="preserve"> thinkers associated with sectoral bargaining, Oren Cass, points to this possibility as a primary point of</w:t>
      </w:r>
      <w:r w:rsidRPr="009F58BB">
        <w:rPr>
          <w:sz w:val="14"/>
        </w:rPr>
        <w:t xml:space="preserve"> </w:t>
      </w:r>
      <w:r w:rsidRPr="009F58BB">
        <w:rPr>
          <w:rStyle w:val="Emphasis"/>
        </w:rPr>
        <w:t>appeal for business</w:t>
      </w:r>
      <w:r w:rsidRPr="009F58BB">
        <w:rPr>
          <w:sz w:val="14"/>
        </w:rPr>
        <w:t xml:space="preserve"> (2020). </w:t>
      </w:r>
      <w:r w:rsidRPr="009F58BB">
        <w:rPr>
          <w:rStyle w:val="StyleUnderline"/>
        </w:rPr>
        <w:t>This problem has</w:t>
      </w:r>
      <w:r w:rsidRPr="009F58BB">
        <w:rPr>
          <w:sz w:val="14"/>
        </w:rPr>
        <w:t xml:space="preserve"> </w:t>
      </w:r>
      <w:r w:rsidRPr="009F58BB">
        <w:rPr>
          <w:rStyle w:val="Emphasis"/>
        </w:rPr>
        <w:t>real practical precedent</w:t>
      </w:r>
      <w:r w:rsidRPr="009F58BB">
        <w:rPr>
          <w:sz w:val="14"/>
        </w:rPr>
        <w:t xml:space="preserve"> </w:t>
      </w:r>
      <w:r w:rsidRPr="009F58BB">
        <w:rPr>
          <w:rStyle w:val="StyleUnderline"/>
        </w:rPr>
        <w:t>that still casts a</w:t>
      </w:r>
      <w:r w:rsidRPr="009F58BB">
        <w:rPr>
          <w:sz w:val="14"/>
        </w:rPr>
        <w:t xml:space="preserve"> </w:t>
      </w:r>
      <w:r w:rsidRPr="009F58BB">
        <w:rPr>
          <w:rStyle w:val="Emphasis"/>
        </w:rPr>
        <w:t>shadow</w:t>
      </w:r>
      <w:r w:rsidRPr="009F58BB">
        <w:rPr>
          <w:sz w:val="14"/>
        </w:rPr>
        <w:t xml:space="preserve"> </w:t>
      </w:r>
      <w:r w:rsidRPr="009F58BB">
        <w:rPr>
          <w:rStyle w:val="StyleUnderline"/>
        </w:rPr>
        <w:t>over</w:t>
      </w:r>
      <w:r w:rsidRPr="009F58BB">
        <w:rPr>
          <w:sz w:val="14"/>
        </w:rPr>
        <w:t xml:space="preserve"> the </w:t>
      </w:r>
      <w:r w:rsidRPr="009F58BB">
        <w:rPr>
          <w:rStyle w:val="Emphasis"/>
        </w:rPr>
        <w:t>California</w:t>
      </w:r>
      <w:r w:rsidRPr="009F58BB">
        <w:rPr>
          <w:sz w:val="14"/>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3A9E1D08" w14:textId="77777777" w:rsidR="007F50A3" w:rsidRPr="009F58BB" w:rsidRDefault="007F50A3" w:rsidP="007F50A3">
      <w:pPr>
        <w:rPr>
          <w:sz w:val="14"/>
        </w:rPr>
      </w:pPr>
      <w:r w:rsidRPr="009F58BB">
        <w:rPr>
          <w:sz w:val="14"/>
        </w:rPr>
        <w:t>Finally, and fifth, some researchers and advocates question the connection between sectoral standards and worker power because the state supersedes the shop floor as the terrain of struggle. Traditional analyses of union power in the United States tend to focus on associational power, structural power, and symbolic power. While a full recap of these concepts is beyond the scope of this review, associational power is the power of numbers—what unions gain by having people connected to the organization itself. Structural power is the power workers enjoy over productive processes, either through their ability to dominate production chokepoints or though their control of labor inputs across a market (Silver 2003). Symbolic power streams from workers’ ability to engender public support against employers by exposing unfair treatment (Chun 2009). Examples of tactics associated with these sources of power include, in respective order, voter mobilization, strikes, and protests.</w:t>
      </w:r>
    </w:p>
    <w:p w14:paraId="5ECC9F09" w14:textId="77777777" w:rsidR="007F50A3" w:rsidRPr="009F58BB" w:rsidRDefault="007F50A3" w:rsidP="007F50A3">
      <w:pPr>
        <w:rPr>
          <w:sz w:val="14"/>
        </w:rPr>
      </w:pPr>
      <w:r w:rsidRPr="009F58BB">
        <w:rPr>
          <w:sz w:val="14"/>
        </w:rPr>
        <w:t>Sectoral standards setting does not fit neatly into any of these categories of worker power, but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and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and Rogers 2018). Our article attempts to bridge these discussions.</w:t>
      </w:r>
    </w:p>
    <w:p w14:paraId="6AFE0205" w14:textId="77777777" w:rsidR="007F50A3" w:rsidRPr="009F58BB" w:rsidRDefault="007F50A3" w:rsidP="007F50A3">
      <w:pPr>
        <w:rPr>
          <w:sz w:val="14"/>
        </w:rPr>
      </w:pPr>
      <w:r w:rsidRPr="009F58BB">
        <w:rPr>
          <w:rStyle w:val="StyleUnderline"/>
        </w:rPr>
        <w:t>We</w:t>
      </w:r>
      <w:r w:rsidRPr="009F58BB">
        <w:rPr>
          <w:sz w:val="14"/>
        </w:rPr>
        <w:t xml:space="preserve"> join other scholars in </w:t>
      </w:r>
      <w:r w:rsidRPr="009F58BB">
        <w:rPr>
          <w:rStyle w:val="StyleUnderline"/>
        </w:rPr>
        <w:t>argu</w:t>
      </w:r>
      <w:r w:rsidRPr="009F58BB">
        <w:rPr>
          <w:sz w:val="14"/>
        </w:rPr>
        <w:t xml:space="preserve">ing that </w:t>
      </w:r>
      <w:r w:rsidRPr="009F58BB">
        <w:rPr>
          <w:rStyle w:val="StyleUnderline"/>
          <w:highlight w:val="green"/>
        </w:rPr>
        <w:t>sectoral bargaining is</w:t>
      </w:r>
      <w:r w:rsidRPr="009F58BB">
        <w:rPr>
          <w:sz w:val="14"/>
          <w:highlight w:val="green"/>
        </w:rPr>
        <w:t xml:space="preserve"> </w:t>
      </w:r>
      <w:r w:rsidRPr="009F58BB">
        <w:rPr>
          <w:rStyle w:val="Emphasis"/>
          <w:highlight w:val="green"/>
        </w:rPr>
        <w:t>not a panacea</w:t>
      </w:r>
      <w:r w:rsidRPr="009F58BB">
        <w:rPr>
          <w:sz w:val="14"/>
          <w:highlight w:val="green"/>
        </w:rPr>
        <w:t xml:space="preserve"> </w:t>
      </w:r>
      <w:r w:rsidRPr="009F58BB">
        <w:rPr>
          <w:rStyle w:val="StyleUnderline"/>
        </w:rPr>
        <w:t>for</w:t>
      </w:r>
      <w:r w:rsidRPr="009F58BB">
        <w:rPr>
          <w:sz w:val="14"/>
        </w:rPr>
        <w:t xml:space="preserve"> </w:t>
      </w:r>
      <w:r w:rsidRPr="009F58BB">
        <w:rPr>
          <w:rStyle w:val="Emphasis"/>
        </w:rPr>
        <w:t>all worker issues</w:t>
      </w:r>
      <w:r w:rsidRPr="009F58BB">
        <w:rPr>
          <w:sz w:val="14"/>
        </w:rPr>
        <w:t xml:space="preserve"> </w:t>
      </w:r>
      <w:r w:rsidRPr="009F58BB">
        <w:rPr>
          <w:rStyle w:val="StyleUnderline"/>
        </w:rPr>
        <w:t>in</w:t>
      </w:r>
      <w:r w:rsidRPr="009F58BB">
        <w:rPr>
          <w:sz w:val="14"/>
        </w:rPr>
        <w:t xml:space="preserve"> </w:t>
      </w:r>
      <w:r w:rsidRPr="009F58BB">
        <w:rPr>
          <w:rStyle w:val="Emphasis"/>
        </w:rPr>
        <w:t>all industries</w:t>
      </w:r>
      <w:r w:rsidRPr="009F58BB">
        <w:rPr>
          <w:rStyle w:val="StyleUnderline"/>
        </w:rPr>
        <w:t xml:space="preserve">. Sectoral bargaining </w:t>
      </w:r>
      <w:r w:rsidRPr="009F58BB">
        <w:rPr>
          <w:rStyle w:val="Emphasis"/>
          <w:highlight w:val="green"/>
        </w:rPr>
        <w:t>requires political power</w:t>
      </w:r>
      <w:r w:rsidRPr="009F58BB">
        <w:rPr>
          <w:sz w:val="14"/>
          <w:highlight w:val="green"/>
        </w:rPr>
        <w:t xml:space="preserve"> </w:t>
      </w:r>
      <w:r w:rsidRPr="009F58BB">
        <w:rPr>
          <w:rStyle w:val="StyleUnderline"/>
          <w:highlight w:val="green"/>
        </w:rPr>
        <w:t>and</w:t>
      </w:r>
      <w:r w:rsidRPr="009F58BB">
        <w:rPr>
          <w:sz w:val="14"/>
        </w:rPr>
        <w:t xml:space="preserve"> some degree of </w:t>
      </w:r>
      <w:r w:rsidRPr="009F58BB">
        <w:rPr>
          <w:rStyle w:val="Emphasis"/>
          <w:highlight w:val="green"/>
        </w:rPr>
        <w:t>social norms</w:t>
      </w:r>
      <w:r w:rsidRPr="009F58BB">
        <w:rPr>
          <w:sz w:val="14"/>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9F58BB">
        <w:rPr>
          <w:rStyle w:val="StyleUnderline"/>
        </w:rPr>
        <w:t>The case of</w:t>
      </w:r>
      <w:r w:rsidRPr="009F58BB">
        <w:rPr>
          <w:sz w:val="14"/>
        </w:rPr>
        <w:t xml:space="preserve"> </w:t>
      </w:r>
      <w:r w:rsidRPr="009F58BB">
        <w:rPr>
          <w:rStyle w:val="Emphasis"/>
          <w:highlight w:val="green"/>
        </w:rPr>
        <w:t>Europe’s</w:t>
      </w:r>
      <w:r w:rsidRPr="009F58BB">
        <w:rPr>
          <w:sz w:val="14"/>
          <w:highlight w:val="green"/>
        </w:rPr>
        <w:t xml:space="preserve"> </w:t>
      </w:r>
      <w:r w:rsidRPr="009F58BB">
        <w:rPr>
          <w:rStyle w:val="Emphasis"/>
          <w:highlight w:val="green"/>
        </w:rPr>
        <w:t>withering</w:t>
      </w:r>
      <w:r w:rsidRPr="009F58BB">
        <w:rPr>
          <w:sz w:val="14"/>
        </w:rPr>
        <w:t xml:space="preserve"> </w:t>
      </w:r>
      <w:r w:rsidRPr="009F58BB">
        <w:rPr>
          <w:rStyle w:val="StyleUnderline"/>
        </w:rPr>
        <w:t xml:space="preserve">sectoral standards </w:t>
      </w:r>
      <w:r w:rsidRPr="009F58BB">
        <w:rPr>
          <w:rStyle w:val="StyleUnderline"/>
          <w:highlight w:val="green"/>
        </w:rPr>
        <w:t>regime provides</w:t>
      </w:r>
      <w:r w:rsidRPr="009F58BB">
        <w:rPr>
          <w:rStyle w:val="StyleUnderline"/>
        </w:rPr>
        <w:t xml:space="preserve"> </w:t>
      </w:r>
      <w:r w:rsidRPr="009F58BB">
        <w:rPr>
          <w:rStyle w:val="Emphasis"/>
          <w:highlight w:val="green"/>
        </w:rPr>
        <w:t>ample testimony</w:t>
      </w:r>
      <w:r w:rsidRPr="009F58BB">
        <w:rPr>
          <w:sz w:val="14"/>
        </w:rPr>
        <w:t>. To counter any argument that this may be a special hallmark of institutional power, however, we join scholars in arguing that other forms of power can also ebb without sustained vigilance, difficult organizing, and ultimately direct action by workers (McAlevey 2016).</w:t>
      </w:r>
    </w:p>
    <w:p w14:paraId="2DA06D48" w14:textId="77777777" w:rsidR="007F50A3" w:rsidRPr="009F58BB" w:rsidRDefault="007F50A3" w:rsidP="007F50A3">
      <w:pPr>
        <w:pStyle w:val="Heading4"/>
        <w:rPr>
          <w:u w:val="single"/>
        </w:rPr>
      </w:pPr>
      <w:r w:rsidRPr="009F58BB">
        <w:t xml:space="preserve">Overall union weakness makes fragmented bargaining </w:t>
      </w:r>
      <w:r w:rsidRPr="009F58BB">
        <w:rPr>
          <w:u w:val="single"/>
        </w:rPr>
        <w:t>inevitable</w:t>
      </w:r>
    </w:p>
    <w:p w14:paraId="7E8D398C" w14:textId="77777777" w:rsidR="007F50A3" w:rsidRPr="009F58BB" w:rsidRDefault="007F50A3" w:rsidP="007F50A3">
      <w:r w:rsidRPr="009F58BB">
        <w:rPr>
          <w:rStyle w:val="Style13ptBold"/>
        </w:rPr>
        <w:t>Madland 19</w:t>
      </w:r>
      <w:r w:rsidRPr="009F58BB">
        <w:t xml:space="preserve"> [David Madland, Senior Fellow; Senior Adviser, American Worker Project, doctorate in government from Georgetown University and his bachelor’s degree from the University of California, Berkeley “How to Promote Sectoral Bargaining in the United States”, 6-10-2019, https://www.americanprogressaction.org/article/promote-sectoral-bargaining-united-states/]</w:t>
      </w:r>
    </w:p>
    <w:p w14:paraId="0AE59A43" w14:textId="77777777" w:rsidR="007F50A3" w:rsidRPr="009F58BB" w:rsidRDefault="007F50A3" w:rsidP="007F50A3">
      <w:pPr>
        <w:rPr>
          <w:sz w:val="16"/>
        </w:rPr>
      </w:pPr>
      <w:r w:rsidRPr="009F58BB">
        <w:rPr>
          <w:sz w:val="16"/>
        </w:rPr>
        <w:t xml:space="preserve">Today, </w:t>
      </w:r>
      <w:r w:rsidRPr="009F58BB">
        <w:rPr>
          <w:rStyle w:val="StyleUnderline"/>
          <w:highlight w:val="green"/>
        </w:rPr>
        <w:t>unions represent only</w:t>
      </w:r>
      <w:r w:rsidRPr="009F58BB">
        <w:rPr>
          <w:rStyle w:val="StyleUnderline"/>
        </w:rPr>
        <w:t xml:space="preserve"> about 11 percent of all workers—including just </w:t>
      </w:r>
      <w:r w:rsidRPr="009F58BB">
        <w:rPr>
          <w:rStyle w:val="StyleUnderline"/>
          <w:highlight w:val="green"/>
        </w:rPr>
        <w:t>6 percent of private sector</w:t>
      </w:r>
      <w:r w:rsidRPr="009F58BB">
        <w:rPr>
          <w:rStyle w:val="StyleUnderline"/>
        </w:rPr>
        <w:t xml:space="preserve"> workers</w:t>
      </w:r>
      <w:r w:rsidRPr="009F58BB">
        <w:rPr>
          <w:sz w:val="16"/>
        </w:rPr>
        <w:t xml:space="preserve">—in large part because current policies make joining a union very difficult and give employers greater power to fight unions.8 </w:t>
      </w:r>
      <w:r w:rsidRPr="009F58BB">
        <w:rPr>
          <w:rStyle w:val="StyleUnderline"/>
        </w:rPr>
        <w:t xml:space="preserve">As a result, </w:t>
      </w:r>
      <w:r w:rsidRPr="009F58BB">
        <w:rPr>
          <w:rStyle w:val="StyleUnderline"/>
          <w:highlight w:val="green"/>
        </w:rPr>
        <w:t xml:space="preserve">unions </w:t>
      </w:r>
      <w:r w:rsidRPr="009F58BB">
        <w:rPr>
          <w:rStyle w:val="Emphasis"/>
          <w:highlight w:val="green"/>
        </w:rPr>
        <w:t>do not</w:t>
      </w:r>
      <w:r w:rsidRPr="009F58BB">
        <w:rPr>
          <w:rStyle w:val="StyleUnderline"/>
        </w:rPr>
        <w:t xml:space="preserve"> currently </w:t>
      </w:r>
      <w:r w:rsidRPr="009F58BB">
        <w:rPr>
          <w:rStyle w:val="Emphasis"/>
          <w:highlight w:val="green"/>
        </w:rPr>
        <w:t>have enough power</w:t>
      </w:r>
      <w:r w:rsidRPr="009F58BB">
        <w:rPr>
          <w:rStyle w:val="StyleUnderline"/>
          <w:highlight w:val="green"/>
        </w:rPr>
        <w:t xml:space="preserve"> to engage in multiemployer bargaining</w:t>
      </w:r>
      <w:r w:rsidRPr="009F58BB">
        <w:rPr>
          <w:rStyle w:val="StyleUnderline"/>
        </w:rPr>
        <w:t xml:space="preserve"> on a large scale or much worksite-level bargaining</w:t>
      </w:r>
      <w:r w:rsidRPr="009F58BB">
        <w:rPr>
          <w:sz w:val="16"/>
        </w:rPr>
        <w:t xml:space="preserve">. </w:t>
      </w:r>
      <w:r w:rsidRPr="009F58BB">
        <w:rPr>
          <w:rStyle w:val="Emphasis"/>
          <w:highlight w:val="green"/>
        </w:rPr>
        <w:t>Overall union weakness</w:t>
      </w:r>
      <w:r w:rsidRPr="009F58BB">
        <w:rPr>
          <w:rStyle w:val="StyleUnderline"/>
        </w:rPr>
        <w:t>—</w:t>
      </w:r>
      <w:r w:rsidRPr="009F58BB">
        <w:rPr>
          <w:rStyle w:val="StyleUnderline"/>
          <w:highlight w:val="green"/>
        </w:rPr>
        <w:t>combined with</w:t>
      </w:r>
      <w:r w:rsidRPr="009F58BB">
        <w:rPr>
          <w:rStyle w:val="StyleUnderline"/>
        </w:rPr>
        <w:t xml:space="preserve"> a </w:t>
      </w:r>
      <w:r w:rsidRPr="009F58BB">
        <w:rPr>
          <w:rStyle w:val="StyleUnderline"/>
          <w:highlight w:val="green"/>
        </w:rPr>
        <w:t>legal regime that</w:t>
      </w:r>
      <w:r w:rsidRPr="009F58BB">
        <w:rPr>
          <w:rStyle w:val="StyleUnderline"/>
        </w:rPr>
        <w:t xml:space="preserve"> is designed to </w:t>
      </w:r>
      <w:r w:rsidRPr="009F58BB">
        <w:rPr>
          <w:rStyle w:val="Emphasis"/>
          <w:highlight w:val="green"/>
        </w:rPr>
        <w:t>fragment bargaining</w:t>
      </w:r>
      <w:r w:rsidRPr="009F58BB">
        <w:rPr>
          <w:rStyle w:val="StyleUnderline"/>
        </w:rPr>
        <w:t xml:space="preserve">, </w:t>
      </w:r>
      <w:r w:rsidRPr="009F58BB">
        <w:rPr>
          <w:rStyle w:val="StyleUnderline"/>
          <w:highlight w:val="green"/>
        </w:rPr>
        <w:t>as well as</w:t>
      </w:r>
      <w:r w:rsidRPr="009F58BB">
        <w:rPr>
          <w:rStyle w:val="StyleUnderline"/>
        </w:rPr>
        <w:t xml:space="preserve"> the effects of </w:t>
      </w:r>
      <w:r w:rsidRPr="009F58BB">
        <w:rPr>
          <w:rStyle w:val="StyleUnderline"/>
          <w:highlight w:val="green"/>
        </w:rPr>
        <w:t>tech</w:t>
      </w:r>
      <w:r w:rsidRPr="009F58BB">
        <w:rPr>
          <w:rStyle w:val="StyleUnderline"/>
        </w:rPr>
        <w:t xml:space="preserve">nology </w:t>
      </w:r>
      <w:r w:rsidRPr="009F58BB">
        <w:rPr>
          <w:rStyle w:val="StyleUnderline"/>
          <w:highlight w:val="green"/>
        </w:rPr>
        <w:t>and</w:t>
      </w:r>
      <w:r w:rsidRPr="009F58BB">
        <w:rPr>
          <w:rStyle w:val="StyleUnderline"/>
        </w:rPr>
        <w:t xml:space="preserve"> </w:t>
      </w:r>
      <w:r w:rsidRPr="009F58BB">
        <w:rPr>
          <w:rStyle w:val="StyleUnderline"/>
          <w:highlight w:val="green"/>
        </w:rPr>
        <w:t>globalization</w:t>
      </w:r>
      <w:r w:rsidRPr="009F58BB">
        <w:rPr>
          <w:rStyle w:val="StyleUnderline"/>
        </w:rPr>
        <w:t xml:space="preserve"> that increasingly enable companies to </w:t>
      </w:r>
      <w:r w:rsidRPr="009F58BB">
        <w:rPr>
          <w:rStyle w:val="StyleUnderline"/>
          <w:highlight w:val="green"/>
        </w:rPr>
        <w:t xml:space="preserve">structure work in ways that make bargaining </w:t>
      </w:r>
      <w:r w:rsidRPr="009F58BB">
        <w:rPr>
          <w:rStyle w:val="Emphasis"/>
          <w:highlight w:val="green"/>
        </w:rPr>
        <w:t>more difficult</w:t>
      </w:r>
      <w:r w:rsidRPr="009F58BB">
        <w:rPr>
          <w:sz w:val="16"/>
        </w:rPr>
        <w:t xml:space="preserve"> means that the United States does not see enough sectoral bargaining.9</w:t>
      </w:r>
    </w:p>
    <w:p w14:paraId="255BAD1F" w14:textId="77777777" w:rsidR="007F50A3" w:rsidRPr="009F58BB" w:rsidRDefault="007F50A3" w:rsidP="007F50A3">
      <w:pPr>
        <w:pStyle w:val="Heading4"/>
      </w:pPr>
      <w:r w:rsidRPr="009F58BB">
        <w:t xml:space="preserve">Specifically, without membership, SB would be </w:t>
      </w:r>
      <w:r w:rsidRPr="009F58BB">
        <w:rPr>
          <w:u w:val="single"/>
        </w:rPr>
        <w:t>completely prohibited</w:t>
      </w:r>
      <w:r w:rsidRPr="009F58BB">
        <w:t xml:space="preserve"> in the majority of industries</w:t>
      </w:r>
    </w:p>
    <w:p w14:paraId="490D3B41" w14:textId="77777777" w:rsidR="007F50A3" w:rsidRPr="009F58BB" w:rsidRDefault="007F50A3" w:rsidP="007F50A3">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2021 </w:t>
      </w:r>
      <w:hyperlink r:id="rId18" w:history="1">
        <w:r w:rsidRPr="009F58BB">
          <w:rPr>
            <w:rStyle w:val="Hyperlink"/>
          </w:rPr>
          <w:t>https://i4aw.org/wp-content/uploads/2021/03/SectoralBargainingFINAL.pdf</w:t>
        </w:r>
      </w:hyperlink>
      <w:r w:rsidRPr="009F58BB">
        <w:t>]</w:t>
      </w:r>
    </w:p>
    <w:p w14:paraId="1BA700E9" w14:textId="77777777" w:rsidR="007F50A3" w:rsidRPr="009F58BB" w:rsidRDefault="007F50A3" w:rsidP="007F50A3">
      <w:pPr>
        <w:rPr>
          <w:sz w:val="16"/>
        </w:rPr>
      </w:pPr>
      <w:r w:rsidRPr="009F58BB">
        <w:rPr>
          <w:sz w:val="16"/>
        </w:rPr>
        <w:t xml:space="preserve">American Unions’ Sectoral Bargaining </w:t>
      </w:r>
      <w:r w:rsidRPr="009F58BB">
        <w:rPr>
          <w:rStyle w:val="Emphasis"/>
        </w:rPr>
        <w:t>Dilemma</w:t>
      </w:r>
      <w:r w:rsidRPr="009F58BB">
        <w:rPr>
          <w:sz w:val="16"/>
        </w:rPr>
        <w:t xml:space="preserve"> – </w:t>
      </w:r>
      <w:r w:rsidRPr="009F58BB">
        <w:rPr>
          <w:rStyle w:val="StyleUnderline"/>
        </w:rPr>
        <w:t>the Free Rider Issue</w:t>
      </w:r>
    </w:p>
    <w:p w14:paraId="70DAAB61" w14:textId="77777777" w:rsidR="007F50A3" w:rsidRPr="009F58BB" w:rsidRDefault="007F50A3" w:rsidP="007F50A3">
      <w:r w:rsidRPr="009F58BB">
        <w:t xml:space="preserve">In America, </w:t>
      </w:r>
      <w:r w:rsidRPr="009F58BB">
        <w:rPr>
          <w:rStyle w:val="StyleUnderline"/>
          <w:highlight w:val="green"/>
        </w:rPr>
        <w:t>unions are authorized</w:t>
      </w:r>
      <w:r w:rsidRPr="009F58BB">
        <w:rPr>
          <w:rStyle w:val="StyleUnderline"/>
        </w:rPr>
        <w:t xml:space="preserve"> by the NLRA</w:t>
      </w:r>
      <w:r w:rsidRPr="009F58BB">
        <w:t xml:space="preserve"> to represent most private sector employees of an employer at an enterprise-level (individual business level) </w:t>
      </w:r>
      <w:r w:rsidRPr="009F58BB">
        <w:rPr>
          <w:rStyle w:val="StyleUnderline"/>
          <w:highlight w:val="green"/>
        </w:rPr>
        <w:t>provided</w:t>
      </w:r>
      <w:r w:rsidRPr="009F58BB">
        <w:rPr>
          <w:rStyle w:val="StyleUnderline"/>
        </w:rPr>
        <w:t xml:space="preserve"> the </w:t>
      </w:r>
      <w:r w:rsidRPr="009F58BB">
        <w:rPr>
          <w:rStyle w:val="StyleUnderline"/>
          <w:highlight w:val="green"/>
        </w:rPr>
        <w:t>union possesses</w:t>
      </w:r>
      <w:r w:rsidRPr="009F58BB">
        <w:rPr>
          <w:rStyle w:val="StyleUnderline"/>
        </w:rPr>
        <w:t xml:space="preserve"> the </w:t>
      </w:r>
      <w:r w:rsidRPr="009F58BB">
        <w:rPr>
          <w:rStyle w:val="Emphasis"/>
          <w:highlight w:val="green"/>
        </w:rPr>
        <w:t>majority support</w:t>
      </w:r>
      <w:r w:rsidRPr="009F58BB">
        <w:rPr>
          <w:rStyle w:val="StyleUnderline"/>
          <w:highlight w:val="green"/>
        </w:rPr>
        <w:t xml:space="preserve"> of</w:t>
      </w:r>
      <w:r w:rsidRPr="009F58BB">
        <w:rPr>
          <w:rStyle w:val="StyleUnderline"/>
        </w:rPr>
        <w:t xml:space="preserve"> such </w:t>
      </w:r>
      <w:r w:rsidRPr="009F58BB">
        <w:rPr>
          <w:rStyle w:val="StyleUnderline"/>
          <w:highlight w:val="green"/>
        </w:rPr>
        <w:t>employees</w:t>
      </w:r>
      <w:r w:rsidRPr="009F58BB">
        <w:rPr>
          <w:rStyle w:val="StyleUnderline"/>
        </w:rPr>
        <w:t>.</w:t>
      </w:r>
      <w:r w:rsidRPr="009F58BB">
        <w:t xml:space="preserve"> This is determined in various ways at the outset of union organizing, but most often through secret ballot representation elections where unions need a majority of those voting to say they want the union, or by cards signed by a majority of workers in a unit then voluntarily recognized by the employer.</w:t>
      </w:r>
    </w:p>
    <w:p w14:paraId="0FEDA60C" w14:textId="77777777" w:rsidR="007F50A3" w:rsidRPr="009F58BB" w:rsidRDefault="007F50A3" w:rsidP="007F50A3">
      <w:r w:rsidRPr="009F58BB">
        <w:t xml:space="preserve">However, </w:t>
      </w:r>
      <w:r w:rsidRPr="009F58BB">
        <w:rPr>
          <w:rStyle w:val="StyleUnderline"/>
          <w:highlight w:val="green"/>
        </w:rPr>
        <w:t xml:space="preserve">many workers </w:t>
      </w:r>
      <w:r w:rsidRPr="009F58BB">
        <w:rPr>
          <w:rStyle w:val="Emphasis"/>
          <w:highlight w:val="green"/>
        </w:rPr>
        <w:t>do not want</w:t>
      </w:r>
      <w:r w:rsidRPr="009F58BB">
        <w:rPr>
          <w:rStyle w:val="StyleUnderline"/>
        </w:rPr>
        <w:t xml:space="preserve"> union </w:t>
      </w:r>
      <w:r w:rsidRPr="009F58BB">
        <w:rPr>
          <w:rStyle w:val="StyleUnderline"/>
          <w:highlight w:val="green"/>
        </w:rPr>
        <w:t>representation</w:t>
      </w:r>
      <w:r w:rsidRPr="009F58BB">
        <w:t xml:space="preserve">. </w:t>
      </w:r>
      <w:r w:rsidRPr="009F58BB">
        <w:rPr>
          <w:rStyle w:val="StyleUnderline"/>
          <w:highlight w:val="green"/>
        </w:rPr>
        <w:t>Unionization</w:t>
      </w:r>
      <w:r w:rsidRPr="009F58BB">
        <w:rPr>
          <w:rStyle w:val="StyleUnderline"/>
        </w:rPr>
        <w:t xml:space="preserve"> in the private sector </w:t>
      </w:r>
      <w:r w:rsidRPr="009F58BB">
        <w:rPr>
          <w:rStyle w:val="StyleUnderline"/>
          <w:highlight w:val="green"/>
        </w:rPr>
        <w:t>has fallen to 6.3 percent</w:t>
      </w:r>
      <w:r w:rsidRPr="009F58BB">
        <w:rPr>
          <w:rStyle w:val="StyleUnderline"/>
        </w:rPr>
        <w:t>,</w:t>
      </w:r>
      <w:r w:rsidRPr="009F58BB">
        <w:t xml:space="preserve"> according the Bureau of Labor Statistics.49 </w:t>
      </w:r>
      <w:r w:rsidRPr="009F58BB">
        <w:rPr>
          <w:rStyle w:val="StyleUnderline"/>
          <w:highlight w:val="green"/>
        </w:rPr>
        <w:t>If</w:t>
      </w:r>
      <w:r w:rsidRPr="009F58BB">
        <w:rPr>
          <w:rStyle w:val="StyleUnderline"/>
        </w:rPr>
        <w:t xml:space="preserve"> American labor law introduced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t xml:space="preserve">, </w:t>
      </w:r>
      <w:r w:rsidRPr="009F58BB">
        <w:rPr>
          <w:rStyle w:val="StyleUnderline"/>
        </w:rPr>
        <w:t xml:space="preserve">but still </w:t>
      </w:r>
      <w:r w:rsidRPr="009F58BB">
        <w:rPr>
          <w:rStyle w:val="StyleUnderline"/>
          <w:highlight w:val="green"/>
        </w:rPr>
        <w:t>required majority</w:t>
      </w:r>
      <w:r w:rsidRPr="009F58BB">
        <w:rPr>
          <w:rStyle w:val="StyleUnderline"/>
        </w:rPr>
        <w:t xml:space="preserve"> </w:t>
      </w:r>
      <w:r w:rsidRPr="009F58BB">
        <w:rPr>
          <w:rStyle w:val="StyleUnderline"/>
          <w:highlight w:val="green"/>
        </w:rPr>
        <w:t>representation</w:t>
      </w:r>
      <w:r w:rsidRPr="009F58BB">
        <w:rPr>
          <w:rStyle w:val="StyleUnderline"/>
        </w:rPr>
        <w:t xml:space="preserve"> before bargaining commenced</w:t>
      </w:r>
      <w:r w:rsidRPr="009F58BB">
        <w:t xml:space="preserve">, </w:t>
      </w:r>
      <w:r w:rsidRPr="009F58BB">
        <w:rPr>
          <w:rStyle w:val="Emphasis"/>
          <w:highlight w:val="green"/>
        </w:rPr>
        <w:t>this would be a problem</w:t>
      </w:r>
      <w:r w:rsidRPr="009F58BB">
        <w:t xml:space="preserve"> for American organized labor.</w:t>
      </w:r>
    </w:p>
    <w:p w14:paraId="2B07CCF0" w14:textId="77777777" w:rsidR="007F50A3" w:rsidRPr="009F58BB" w:rsidRDefault="007F50A3" w:rsidP="007F50A3">
      <w:r w:rsidRPr="009F58BB">
        <w:t>In a House Labor Committee hearing, Brishen Rogers, a law professor at Temple School of Law and a fellow at the Roosevelt Institute, noted this difficulty. He suggested something similar to a sectoral bargaining model used in France: “</w:t>
      </w:r>
      <w:r w:rsidRPr="009F58BB">
        <w:rPr>
          <w:rStyle w:val="StyleUnderline"/>
        </w:rPr>
        <w:t xml:space="preserve">In terms of sectoral bargaining, the challenge is that </w:t>
      </w:r>
      <w:r w:rsidRPr="009F58BB">
        <w:rPr>
          <w:rStyle w:val="StyleUnderline"/>
          <w:highlight w:val="green"/>
        </w:rPr>
        <w:t>if we all of a sudden convert</w:t>
      </w:r>
      <w:r w:rsidRPr="009F58BB">
        <w:rPr>
          <w:rStyle w:val="StyleUnderline"/>
        </w:rPr>
        <w:t xml:space="preserve"> to a sectoral bargaining model </w:t>
      </w:r>
      <w:r w:rsidRPr="009F58BB">
        <w:rPr>
          <w:rStyle w:val="StyleUnderline"/>
          <w:highlight w:val="green"/>
        </w:rPr>
        <w:t>but</w:t>
      </w:r>
      <w:r w:rsidRPr="009F58BB">
        <w:rPr>
          <w:rStyle w:val="StyleUnderline"/>
        </w:rPr>
        <w:t xml:space="preserve"> still </w:t>
      </w:r>
      <w:r w:rsidRPr="009F58BB">
        <w:rPr>
          <w:rStyle w:val="StyleUnderline"/>
          <w:highlight w:val="green"/>
        </w:rPr>
        <w:t>require</w:t>
      </w:r>
      <w:r w:rsidRPr="009F58BB">
        <w:rPr>
          <w:rStyle w:val="StyleUnderline"/>
        </w:rPr>
        <w:t xml:space="preserve"> unions to</w:t>
      </w:r>
      <w:r w:rsidRPr="009F58BB">
        <w:t xml:space="preserve"> </w:t>
      </w:r>
      <w:r w:rsidRPr="009F58BB">
        <w:rPr>
          <w:rStyle w:val="StyleUnderline"/>
        </w:rPr>
        <w:t xml:space="preserve">have </w:t>
      </w:r>
      <w:r w:rsidRPr="009F58BB">
        <w:rPr>
          <w:rStyle w:val="StyleUnderline"/>
          <w:highlight w:val="green"/>
        </w:rPr>
        <w:t>majority</w:t>
      </w:r>
      <w:r w:rsidRPr="009F58BB">
        <w:rPr>
          <w:rStyle w:val="StyleUnderline"/>
        </w:rPr>
        <w:t xml:space="preserve"> support </w:t>
      </w:r>
      <w:r w:rsidRPr="009F58BB">
        <w:rPr>
          <w:rStyle w:val="StyleUnderline"/>
          <w:highlight w:val="green"/>
        </w:rPr>
        <w:t>before</w:t>
      </w:r>
      <w:r w:rsidRPr="009F58BB">
        <w:rPr>
          <w:rStyle w:val="StyleUnderline"/>
        </w:rPr>
        <w:t xml:space="preserve"> they can bargain</w:t>
      </w:r>
      <w:r w:rsidRPr="009F58BB">
        <w:t xml:space="preserve">, </w:t>
      </w:r>
      <w:r w:rsidRPr="009F58BB">
        <w:rPr>
          <w:rStyle w:val="Emphasis"/>
          <w:highlight w:val="green"/>
        </w:rPr>
        <w:t>in very few sectors</w:t>
      </w:r>
      <w:r w:rsidRPr="009F58BB">
        <w:rPr>
          <w:highlight w:val="green"/>
        </w:rPr>
        <w:t xml:space="preserve"> </w:t>
      </w:r>
      <w:r w:rsidRPr="009F58BB">
        <w:rPr>
          <w:rStyle w:val="StyleUnderline"/>
          <w:highlight w:val="green"/>
        </w:rPr>
        <w:t>are you</w:t>
      </w:r>
      <w:r w:rsidRPr="009F58BB">
        <w:rPr>
          <w:rStyle w:val="StyleUnderline"/>
        </w:rPr>
        <w:t xml:space="preserve"> going to be </w:t>
      </w:r>
      <w:r w:rsidRPr="009F58BB">
        <w:rPr>
          <w:rStyle w:val="StyleUnderline"/>
          <w:highlight w:val="green"/>
        </w:rPr>
        <w:t>able to bargain</w:t>
      </w:r>
      <w:r w:rsidRPr="009F58BB">
        <w:t>…. If you want to act very quickly, you could say well in any industry in which unions have 5 percent density the union has rights to at least bargain over some topics.”50</w:t>
      </w:r>
    </w:p>
    <w:p w14:paraId="654DDDF7" w14:textId="77777777" w:rsidR="007F50A3" w:rsidRPr="009F58BB" w:rsidRDefault="007F50A3" w:rsidP="007F50A3">
      <w:r w:rsidRPr="009F58BB">
        <w:t xml:space="preserve"> Union leaders already complain about the “free rider” problem of having to represent some workers who refuse to join the union or pay dues or the equivalent. They may be reluctant to represent many more workers without getting paid by those workers.</w:t>
      </w:r>
    </w:p>
    <w:p w14:paraId="77493135" w14:textId="77777777" w:rsidR="007F50A3" w:rsidRPr="009F58BB" w:rsidRDefault="007F50A3" w:rsidP="007F50A3">
      <w:r w:rsidRPr="009F58BB">
        <w:t xml:space="preserve">Currently in a </w:t>
      </w:r>
      <w:r w:rsidRPr="009F58BB">
        <w:rPr>
          <w:rStyle w:val="StyleUnderline"/>
        </w:rPr>
        <w:t>majority of states</w:t>
      </w:r>
      <w:r w:rsidRPr="009F58BB">
        <w:t xml:space="preserve">, private sector workers </w:t>
      </w:r>
      <w:r w:rsidRPr="009F58BB">
        <w:rPr>
          <w:rStyle w:val="StyleUnderline"/>
        </w:rPr>
        <w:t xml:space="preserve">have </w:t>
      </w:r>
      <w:r w:rsidRPr="009F58BB">
        <w:rPr>
          <w:rStyle w:val="StyleUnderline"/>
          <w:highlight w:val="green"/>
        </w:rPr>
        <w:t>right-to-work protections</w:t>
      </w:r>
      <w:r w:rsidRPr="009F58BB">
        <w:t xml:space="preserve">.51 Right-to-work prevents unions from getting workers fired for not paying union fees; </w:t>
      </w:r>
      <w:r w:rsidRPr="009F58BB">
        <w:rPr>
          <w:rStyle w:val="StyleUnderline"/>
        </w:rPr>
        <w:t xml:space="preserve">it </w:t>
      </w:r>
      <w:r w:rsidRPr="009F58BB">
        <w:rPr>
          <w:rStyle w:val="StyleUnderline"/>
          <w:highlight w:val="green"/>
        </w:rPr>
        <w:t>forbids requiring union</w:t>
      </w:r>
      <w:r w:rsidRPr="009F58BB">
        <w:rPr>
          <w:rStyle w:val="StyleUnderline"/>
        </w:rPr>
        <w:t xml:space="preserve"> payment as a condition of employment</w:t>
      </w:r>
      <w:r w:rsidRPr="009F58BB">
        <w:t xml:space="preserve">. The Supreme Court ruled in the 2018 case </w:t>
      </w:r>
      <w:r w:rsidRPr="009F58BB">
        <w:rPr>
          <w:rStyle w:val="Emphasis"/>
          <w:highlight w:val="green"/>
        </w:rPr>
        <w:t>Janus</w:t>
      </w:r>
      <w:r w:rsidRPr="009F58BB">
        <w:t xml:space="preserve"> v. AFSCME that all public employees have a First Amendment right to not pay union fees, essentially </w:t>
      </w:r>
      <w:r w:rsidRPr="009F58BB">
        <w:rPr>
          <w:rStyle w:val="StyleUnderline"/>
          <w:highlight w:val="green"/>
        </w:rPr>
        <w:t>extending</w:t>
      </w:r>
      <w:r w:rsidRPr="009F58BB">
        <w:rPr>
          <w:rStyle w:val="StyleUnderline"/>
        </w:rPr>
        <w:t xml:space="preserve"> right-to-work </w:t>
      </w:r>
      <w:r w:rsidRPr="009F58BB">
        <w:rPr>
          <w:rStyle w:val="StyleUnderline"/>
          <w:highlight w:val="green"/>
        </w:rPr>
        <w:t>to</w:t>
      </w:r>
      <w:r w:rsidRPr="009F58BB">
        <w:rPr>
          <w:rStyle w:val="StyleUnderline"/>
        </w:rPr>
        <w:t xml:space="preserve"> all </w:t>
      </w:r>
      <w:r w:rsidRPr="009F58BB">
        <w:rPr>
          <w:rStyle w:val="StyleUnderline"/>
          <w:highlight w:val="green"/>
        </w:rPr>
        <w:t>public employees</w:t>
      </w:r>
      <w:r w:rsidRPr="009F58BB">
        <w:rPr>
          <w:rStyle w:val="StyleUnderline"/>
        </w:rPr>
        <w:t xml:space="preserve"> in all states</w:t>
      </w:r>
      <w:r w:rsidRPr="009F58BB">
        <w:t>.52</w:t>
      </w:r>
    </w:p>
    <w:p w14:paraId="4DF1AE59" w14:textId="77777777" w:rsidR="007F50A3" w:rsidRDefault="007F50A3" w:rsidP="007F50A3">
      <w:pPr>
        <w:pStyle w:val="Heading2"/>
      </w:pPr>
      <w:r>
        <w:t xml:space="preserve">Automation Adv </w:t>
      </w:r>
    </w:p>
    <w:p w14:paraId="4BBA5BFB" w14:textId="77777777" w:rsidR="007F50A3" w:rsidRDefault="007F50A3" w:rsidP="007F50A3">
      <w:pPr>
        <w:pStyle w:val="Heading3"/>
      </w:pPr>
      <w:r>
        <w:t>2NC---AT: Populism !</w:t>
      </w:r>
    </w:p>
    <w:p w14:paraId="68AB026F" w14:textId="77777777" w:rsidR="007F50A3" w:rsidRPr="003E6788" w:rsidRDefault="007F50A3" w:rsidP="007F50A3">
      <w:pPr>
        <w:pStyle w:val="Heading4"/>
        <w:rPr>
          <w:rFonts w:cs="Calibri"/>
        </w:rPr>
      </w:pPr>
      <w:r>
        <w:rPr>
          <w:rFonts w:cs="Calibri"/>
        </w:rPr>
        <w:t xml:space="preserve">3. </w:t>
      </w:r>
      <w:r w:rsidRPr="003E6788">
        <w:rPr>
          <w:rFonts w:cs="Calibri"/>
        </w:rPr>
        <w:t xml:space="preserve">Populism is </w:t>
      </w:r>
      <w:r w:rsidRPr="003E6788">
        <w:rPr>
          <w:rFonts w:cs="Calibri"/>
          <w:u w:val="single"/>
        </w:rPr>
        <w:t>constrained</w:t>
      </w:r>
      <w:r>
        <w:rPr>
          <w:rFonts w:cs="Calibri"/>
        </w:rPr>
        <w:t>---empirics</w:t>
      </w:r>
    </w:p>
    <w:p w14:paraId="0389508B" w14:textId="77777777" w:rsidR="007F50A3" w:rsidRPr="003E6788" w:rsidRDefault="007F50A3" w:rsidP="007F50A3">
      <w:r w:rsidRPr="003E6788">
        <w:t xml:space="preserve">Dr. Kurt </w:t>
      </w:r>
      <w:r w:rsidRPr="003E6788">
        <w:rPr>
          <w:rStyle w:val="Style13ptBold"/>
        </w:rPr>
        <w:t>Weyland 24</w:t>
      </w:r>
      <w:r w:rsidRPr="003E6788">
        <w:t>, PhD, Mike Hogg Professor, Liberal Arts, University of Texas–Austin, "Why Democracy Survives Populism," Journal of Democracy, Vol. 35, No. 1, January 2024, Project Muse. //JDi [italics in original]</w:t>
      </w:r>
    </w:p>
    <w:p w14:paraId="45E38D68" w14:textId="77777777" w:rsidR="007F50A3" w:rsidRPr="003E6788" w:rsidRDefault="007F50A3" w:rsidP="007F50A3">
      <w:pPr>
        <w:rPr>
          <w:sz w:val="16"/>
        </w:rPr>
      </w:pPr>
      <w:r w:rsidRPr="003E6788">
        <w:rPr>
          <w:sz w:val="16"/>
        </w:rPr>
        <w:t xml:space="preserve">The </w:t>
      </w:r>
      <w:r w:rsidRPr="003E6788">
        <w:rPr>
          <w:rStyle w:val="StyleUnderline"/>
        </w:rPr>
        <w:t>global wave of populism</w:t>
      </w:r>
      <w:r w:rsidRPr="003E6788">
        <w:rPr>
          <w:sz w:val="16"/>
        </w:rPr>
        <w:t xml:space="preserve">, especially the unexpected 2016 election of Donald Trump to the U.S. presidency, </w:t>
      </w:r>
      <w:r w:rsidRPr="003E6788">
        <w:rPr>
          <w:rStyle w:val="StyleUnderline"/>
        </w:rPr>
        <w:t>instilled</w:t>
      </w:r>
      <w:r w:rsidRPr="003E6788">
        <w:rPr>
          <w:sz w:val="16"/>
        </w:rPr>
        <w:t xml:space="preserve"> </w:t>
      </w:r>
      <w:r w:rsidRPr="003E6788">
        <w:rPr>
          <w:rStyle w:val="Emphasis"/>
        </w:rPr>
        <w:t>great fear</w:t>
      </w:r>
      <w:r w:rsidRPr="003E6788">
        <w:rPr>
          <w:sz w:val="16"/>
        </w:rPr>
        <w:t xml:space="preserve"> </w:t>
      </w:r>
      <w:r w:rsidRPr="003E6788">
        <w:rPr>
          <w:rStyle w:val="StyleUnderline"/>
        </w:rPr>
        <w:t>in many observers</w:t>
      </w:r>
      <w:r w:rsidRPr="003E6788">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3E6788">
        <w:rPr>
          <w:rStyle w:val="StyleUnderline"/>
        </w:rPr>
        <w:t>Would</w:t>
      </w:r>
      <w:r w:rsidRPr="003E6788">
        <w:rPr>
          <w:sz w:val="16"/>
        </w:rPr>
        <w:t xml:space="preserve"> </w:t>
      </w:r>
      <w:r w:rsidRPr="003E6788">
        <w:rPr>
          <w:rStyle w:val="Emphasis"/>
        </w:rPr>
        <w:t>populism's proliferation</w:t>
      </w:r>
      <w:r w:rsidRPr="003E6788">
        <w:rPr>
          <w:sz w:val="16"/>
        </w:rPr>
        <w:t xml:space="preserve"> soon </w:t>
      </w:r>
      <w:r w:rsidRPr="003E6788">
        <w:rPr>
          <w:rStyle w:val="StyleUnderline"/>
        </w:rPr>
        <w:t>bring about a proliferation of</w:t>
      </w:r>
      <w:r w:rsidRPr="003E6788">
        <w:rPr>
          <w:sz w:val="16"/>
        </w:rPr>
        <w:t xml:space="preserve"> competitive </w:t>
      </w:r>
      <w:r w:rsidRPr="003E6788">
        <w:rPr>
          <w:rStyle w:val="Emphasis"/>
        </w:rPr>
        <w:t>authoritarianism</w:t>
      </w:r>
      <w:r w:rsidRPr="003E6788">
        <w:rPr>
          <w:sz w:val="16"/>
        </w:rPr>
        <w:t xml:space="preserve">?1 Academics took note and produced analyses of the threat such as Steven Levitsky and Daniel Ziblatt's outstanding—and deeply worrisome—2018 book </w:t>
      </w:r>
      <w:r w:rsidRPr="003E6788">
        <w:rPr>
          <w:i/>
          <w:iCs/>
          <w:sz w:val="16"/>
        </w:rPr>
        <w:t>How Democracies Die</w:t>
      </w:r>
      <w:r w:rsidRPr="003E6788">
        <w:rPr>
          <w:sz w:val="16"/>
        </w:rPr>
        <w:t>.2</w:t>
      </w:r>
    </w:p>
    <w:p w14:paraId="45B4AF5D" w14:textId="77777777" w:rsidR="007F50A3" w:rsidRPr="003E6788" w:rsidRDefault="007F50A3" w:rsidP="007F50A3">
      <w:pPr>
        <w:rPr>
          <w:sz w:val="16"/>
        </w:rPr>
      </w:pPr>
      <w:r w:rsidRPr="003E6788">
        <w:rPr>
          <w:sz w:val="16"/>
        </w:rPr>
        <w:t xml:space="preserve">There is </w:t>
      </w:r>
      <w:r w:rsidRPr="003E6788">
        <w:rPr>
          <w:rStyle w:val="StyleUnderline"/>
        </w:rPr>
        <w:t>no denying</w:t>
      </w:r>
      <w:r w:rsidRPr="003E6788">
        <w:rPr>
          <w:sz w:val="16"/>
        </w:rPr>
        <w:t xml:space="preserve"> that even democratically </w:t>
      </w:r>
      <w:r w:rsidRPr="003E6788">
        <w:rPr>
          <w:rStyle w:val="StyleUnderline"/>
        </w:rPr>
        <w:t>elected chief executives can</w:t>
      </w:r>
      <w:r w:rsidRPr="003E6788">
        <w:rPr>
          <w:sz w:val="16"/>
        </w:rPr>
        <w:t xml:space="preserve">, in principle, </w:t>
      </w:r>
      <w:r w:rsidRPr="003E6788">
        <w:rPr>
          <w:rStyle w:val="Emphasis"/>
        </w:rPr>
        <w:t>abuse</w:t>
      </w:r>
      <w:r w:rsidRPr="003E6788">
        <w:rPr>
          <w:sz w:val="16"/>
        </w:rPr>
        <w:t xml:space="preserve"> </w:t>
      </w:r>
      <w:r w:rsidRPr="003E6788">
        <w:rPr>
          <w:rStyle w:val="StyleUnderline"/>
        </w:rPr>
        <w:t>their positions to concentrate power</w:t>
      </w:r>
      <w:r w:rsidRPr="003E6788">
        <w:rPr>
          <w:sz w:val="16"/>
        </w:rPr>
        <w:t xml:space="preserve">, squeeze the opposition, constrain civil society, take control of the media, and skew the electoral playing field: In short, </w:t>
      </w:r>
      <w:r w:rsidRPr="003E6788">
        <w:rPr>
          <w:rStyle w:val="StyleUnderline"/>
        </w:rPr>
        <w:t>they can</w:t>
      </w:r>
      <w:r w:rsidRPr="003E6788">
        <w:rPr>
          <w:sz w:val="16"/>
        </w:rPr>
        <w:t xml:space="preserve"> </w:t>
      </w:r>
      <w:r w:rsidRPr="003E6788">
        <w:rPr>
          <w:rStyle w:val="Emphasis"/>
        </w:rPr>
        <w:t>weaken</w:t>
      </w:r>
      <w:r w:rsidRPr="003E6788">
        <w:rPr>
          <w:sz w:val="16"/>
        </w:rPr>
        <w:t xml:space="preserve"> </w:t>
      </w:r>
      <w:r w:rsidRPr="003E6788">
        <w:rPr>
          <w:rStyle w:val="StyleUnderline"/>
        </w:rPr>
        <w:t>and</w:t>
      </w:r>
      <w:r w:rsidRPr="003E6788">
        <w:rPr>
          <w:sz w:val="16"/>
        </w:rPr>
        <w:t xml:space="preserve"> possibly </w:t>
      </w:r>
      <w:r w:rsidRPr="003E6788">
        <w:rPr>
          <w:rStyle w:val="Emphasis"/>
        </w:rPr>
        <w:t>even destroy</w:t>
      </w:r>
      <w:r w:rsidRPr="003E6788">
        <w:rPr>
          <w:sz w:val="16"/>
        </w:rPr>
        <w:t xml:space="preserve"> </w:t>
      </w:r>
      <w:r w:rsidRPr="003E6788">
        <w:rPr>
          <w:rStyle w:val="StyleUnderline"/>
        </w:rPr>
        <w:t>constitutional democracy from within</w:t>
      </w:r>
      <w:r w:rsidRPr="003E6788">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FB861CB" w14:textId="77777777" w:rsidR="007F50A3" w:rsidRPr="003E6788" w:rsidRDefault="007F50A3" w:rsidP="007F50A3">
      <w:pPr>
        <w:rPr>
          <w:sz w:val="16"/>
        </w:rPr>
      </w:pPr>
      <w:r w:rsidRPr="003E6788">
        <w:rPr>
          <w:sz w:val="16"/>
        </w:rPr>
        <w:t xml:space="preserve">Yet </w:t>
      </w:r>
      <w:r w:rsidRPr="003E6788">
        <w:rPr>
          <w:rStyle w:val="StyleUnderline"/>
        </w:rPr>
        <w:t>while the analysis of</w:t>
      </w:r>
      <w:r w:rsidRPr="003E6788">
        <w:rPr>
          <w:sz w:val="16"/>
        </w:rPr>
        <w:t xml:space="preserve"> </w:t>
      </w:r>
      <w:r w:rsidRPr="003E6788">
        <w:rPr>
          <w:rStyle w:val="Emphasis"/>
        </w:rPr>
        <w:t>how</w:t>
      </w:r>
      <w:r w:rsidRPr="003E6788">
        <w:rPr>
          <w:sz w:val="16"/>
        </w:rPr>
        <w:t xml:space="preserve"> </w:t>
      </w:r>
      <w:r w:rsidRPr="003E6788">
        <w:rPr>
          <w:rStyle w:val="StyleUnderline"/>
        </w:rPr>
        <w:t>democracies die highlights the</w:t>
      </w:r>
      <w:r w:rsidRPr="003E6788">
        <w:rPr>
          <w:sz w:val="16"/>
        </w:rPr>
        <w:t xml:space="preserve"> </w:t>
      </w:r>
      <w:r w:rsidRPr="003E6788">
        <w:rPr>
          <w:rStyle w:val="Emphasis"/>
        </w:rPr>
        <w:t>possibility</w:t>
      </w:r>
      <w:r w:rsidRPr="003E6788">
        <w:rPr>
          <w:sz w:val="16"/>
        </w:rPr>
        <w:t xml:space="preserve"> </w:t>
      </w:r>
      <w:r w:rsidRPr="003E6788">
        <w:rPr>
          <w:rStyle w:val="StyleUnderline"/>
        </w:rPr>
        <w:t>of political liberalism's downfall, it</w:t>
      </w:r>
      <w:r w:rsidRPr="003E6788">
        <w:rPr>
          <w:sz w:val="16"/>
        </w:rPr>
        <w:t xml:space="preserve"> </w:t>
      </w:r>
      <w:r w:rsidRPr="003E6788">
        <w:rPr>
          <w:rStyle w:val="Emphasis"/>
        </w:rPr>
        <w:t>does not establish the probability</w:t>
      </w:r>
      <w:r w:rsidRPr="003E6788">
        <w:rPr>
          <w:sz w:val="16"/>
        </w:rPr>
        <w:t xml:space="preserve"> </w:t>
      </w:r>
      <w:r w:rsidRPr="003E6788">
        <w:rPr>
          <w:rStyle w:val="StyleUnderline"/>
        </w:rPr>
        <w:t>of this deleterious outcome</w:t>
      </w:r>
      <w:r w:rsidRPr="003E6788">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3E6788">
        <w:rPr>
          <w:rStyle w:val="StyleUnderline"/>
        </w:rPr>
        <w:t>consider the</w:t>
      </w:r>
      <w:r w:rsidRPr="003E6788">
        <w:rPr>
          <w:sz w:val="16"/>
        </w:rPr>
        <w:t xml:space="preserve"> </w:t>
      </w:r>
      <w:r w:rsidRPr="003E6788">
        <w:rPr>
          <w:rStyle w:val="Emphasis"/>
        </w:rPr>
        <w:t>whole set of instances</w:t>
      </w:r>
      <w:r w:rsidRPr="003E6788">
        <w:rPr>
          <w:sz w:val="16"/>
        </w:rPr>
        <w:t xml:space="preserve"> </w:t>
      </w:r>
      <w:r w:rsidRPr="003E6788">
        <w:rPr>
          <w:rStyle w:val="StyleUnderline"/>
        </w:rPr>
        <w:t>in which</w:t>
      </w:r>
      <w:r w:rsidRPr="003E6788">
        <w:rPr>
          <w:sz w:val="16"/>
        </w:rPr>
        <w:t xml:space="preserve"> such charismatic </w:t>
      </w:r>
      <w:r w:rsidRPr="003E6788">
        <w:rPr>
          <w:rStyle w:val="StyleUnderline"/>
        </w:rPr>
        <w:t>populists have</w:t>
      </w:r>
      <w:r w:rsidRPr="003E6788">
        <w:rPr>
          <w:sz w:val="16"/>
        </w:rPr>
        <w:t xml:space="preserve"> </w:t>
      </w:r>
      <w:r w:rsidRPr="003E6788">
        <w:rPr>
          <w:rStyle w:val="Emphasis"/>
        </w:rPr>
        <w:t>won</w:t>
      </w:r>
      <w:r w:rsidRPr="003E6788">
        <w:rPr>
          <w:sz w:val="16"/>
        </w:rPr>
        <w:t xml:space="preserve"> executive office </w:t>
      </w:r>
      <w:r w:rsidRPr="003E6788">
        <w:rPr>
          <w:rStyle w:val="StyleUnderline"/>
        </w:rPr>
        <w:t>and then ask</w:t>
      </w:r>
      <w:r w:rsidRPr="003E6788">
        <w:rPr>
          <w:sz w:val="16"/>
        </w:rPr>
        <w:t xml:space="preserve"> </w:t>
      </w:r>
      <w:r w:rsidRPr="003E6788">
        <w:rPr>
          <w:rStyle w:val="Emphasis"/>
        </w:rPr>
        <w:t>how many</w:t>
      </w:r>
      <w:r w:rsidRPr="003E6788">
        <w:rPr>
          <w:sz w:val="16"/>
        </w:rPr>
        <w:t xml:space="preserve"> </w:t>
      </w:r>
      <w:r w:rsidRPr="003E6788">
        <w:rPr>
          <w:rStyle w:val="StyleUnderline"/>
        </w:rPr>
        <w:t>of them, and under what conditions, succeeded in</w:t>
      </w:r>
      <w:r w:rsidRPr="003E6788">
        <w:rPr>
          <w:sz w:val="16"/>
        </w:rPr>
        <w:t xml:space="preserve"> grabbing overweening power and </w:t>
      </w:r>
      <w:r w:rsidRPr="003E6788">
        <w:rPr>
          <w:rStyle w:val="Emphasis"/>
        </w:rPr>
        <w:t>strangling</w:t>
      </w:r>
      <w:r w:rsidRPr="003E6788">
        <w:rPr>
          <w:sz w:val="16"/>
        </w:rPr>
        <w:t xml:space="preserve"> </w:t>
      </w:r>
      <w:r w:rsidRPr="003E6788">
        <w:rPr>
          <w:rStyle w:val="StyleUnderline"/>
        </w:rPr>
        <w:t>democracy</w:t>
      </w:r>
      <w:r w:rsidRPr="003E6788">
        <w:rPr>
          <w:sz w:val="16"/>
        </w:rPr>
        <w:t>.</w:t>
      </w:r>
    </w:p>
    <w:p w14:paraId="1F8C8EE0" w14:textId="77777777" w:rsidR="007F50A3" w:rsidRPr="003E6788" w:rsidRDefault="007F50A3" w:rsidP="007F50A3">
      <w:pPr>
        <w:rPr>
          <w:sz w:val="16"/>
        </w:rPr>
      </w:pPr>
      <w:r w:rsidRPr="003E6788">
        <w:rPr>
          <w:sz w:val="16"/>
        </w:rPr>
        <w:t xml:space="preserve">For this purpose, it is useful to focus on the two world regions where populist leaders have most often come to power: Latin America and Europe. My </w:t>
      </w:r>
      <w:r w:rsidRPr="008E77AE">
        <w:rPr>
          <w:rStyle w:val="StyleUnderline"/>
          <w:highlight w:val="green"/>
        </w:rPr>
        <w:t>research finds</w:t>
      </w:r>
      <w:r w:rsidRPr="003E6788">
        <w:rPr>
          <w:rStyle w:val="StyleUnderline"/>
        </w:rPr>
        <w:t xml:space="preserve"> that </w:t>
      </w:r>
      <w:r w:rsidRPr="008E77AE">
        <w:rPr>
          <w:rStyle w:val="StyleUnderline"/>
          <w:highlight w:val="green"/>
        </w:rPr>
        <w:t>of</w:t>
      </w:r>
      <w:r w:rsidRPr="008E77AE">
        <w:rPr>
          <w:sz w:val="16"/>
          <w:highlight w:val="green"/>
        </w:rPr>
        <w:t xml:space="preserve"> </w:t>
      </w:r>
      <w:r w:rsidRPr="008E77AE">
        <w:rPr>
          <w:rStyle w:val="Emphasis"/>
          <w:highlight w:val="green"/>
        </w:rPr>
        <w:t>forty populist governments</w:t>
      </w:r>
      <w:r w:rsidRPr="003E6788">
        <w:rPr>
          <w:sz w:val="16"/>
        </w:rPr>
        <w:t xml:space="preserve"> </w:t>
      </w:r>
      <w:r w:rsidRPr="003E6788">
        <w:rPr>
          <w:rStyle w:val="StyleUnderline"/>
        </w:rPr>
        <w:t>which took power between</w:t>
      </w:r>
      <w:r w:rsidRPr="003E6788">
        <w:rPr>
          <w:sz w:val="16"/>
        </w:rPr>
        <w:t xml:space="preserve"> </w:t>
      </w:r>
      <w:r w:rsidRPr="003E6788">
        <w:rPr>
          <w:rStyle w:val="Emphasis"/>
        </w:rPr>
        <w:t>1985</w:t>
      </w:r>
      <w:r w:rsidRPr="003E6788">
        <w:rPr>
          <w:sz w:val="16"/>
        </w:rPr>
        <w:t xml:space="preserve"> </w:t>
      </w:r>
      <w:r w:rsidRPr="003E6788">
        <w:rPr>
          <w:rStyle w:val="StyleUnderline"/>
        </w:rPr>
        <w:t>and</w:t>
      </w:r>
      <w:r w:rsidRPr="003E6788">
        <w:rPr>
          <w:sz w:val="16"/>
        </w:rPr>
        <w:t xml:space="preserve"> </w:t>
      </w:r>
      <w:r w:rsidRPr="003E6788">
        <w:rPr>
          <w:rStyle w:val="Emphasis"/>
        </w:rPr>
        <w:t>2020</w:t>
      </w:r>
      <w:r w:rsidRPr="003E6788">
        <w:rPr>
          <w:sz w:val="16"/>
        </w:rPr>
        <w:t xml:space="preserve"> in these two regions, </w:t>
      </w:r>
      <w:r w:rsidRPr="008E77AE">
        <w:rPr>
          <w:rStyle w:val="StyleUnderline"/>
          <w:highlight w:val="green"/>
        </w:rPr>
        <w:t>only</w:t>
      </w:r>
      <w:r w:rsidRPr="008E77AE">
        <w:rPr>
          <w:sz w:val="16"/>
          <w:highlight w:val="green"/>
        </w:rPr>
        <w:t xml:space="preserve"> </w:t>
      </w:r>
      <w:r w:rsidRPr="008E77AE">
        <w:rPr>
          <w:rStyle w:val="Emphasis"/>
          <w:highlight w:val="green"/>
        </w:rPr>
        <w:t>seven</w:t>
      </w:r>
      <w:r w:rsidRPr="008E77AE">
        <w:rPr>
          <w:sz w:val="16"/>
          <w:highlight w:val="green"/>
        </w:rPr>
        <w:t xml:space="preserve"> </w:t>
      </w:r>
      <w:r w:rsidRPr="008E77AE">
        <w:rPr>
          <w:rStyle w:val="StyleUnderline"/>
          <w:highlight w:val="green"/>
        </w:rPr>
        <w:t>pushed</w:t>
      </w:r>
      <w:r w:rsidRPr="003E6788">
        <w:rPr>
          <w:rStyle w:val="StyleUnderline"/>
        </w:rPr>
        <w:t xml:space="preserve"> their countries into</w:t>
      </w:r>
      <w:r w:rsidRPr="003E6788">
        <w:rPr>
          <w:sz w:val="16"/>
        </w:rPr>
        <w:t xml:space="preserve"> </w:t>
      </w:r>
      <w:r w:rsidRPr="008E77AE">
        <w:rPr>
          <w:rStyle w:val="Emphasis"/>
          <w:highlight w:val="green"/>
        </w:rPr>
        <w:t>authoritarian</w:t>
      </w:r>
      <w:r w:rsidRPr="008E77AE">
        <w:rPr>
          <w:sz w:val="16"/>
          <w:highlight w:val="green"/>
        </w:rPr>
        <w:t xml:space="preserve"> </w:t>
      </w:r>
      <w:r w:rsidRPr="008E77AE">
        <w:rPr>
          <w:rStyle w:val="StyleUnderline"/>
          <w:highlight w:val="green"/>
        </w:rPr>
        <w:t>rule</w:t>
      </w:r>
      <w:r w:rsidRPr="003E6788">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6E51F0F4" w14:textId="77777777" w:rsidR="007F50A3" w:rsidRDefault="007F50A3" w:rsidP="007F50A3">
      <w:pPr>
        <w:rPr>
          <w:sz w:val="16"/>
        </w:rPr>
      </w:pPr>
      <w:r w:rsidRPr="003E6788">
        <w:rPr>
          <w:sz w:val="16"/>
        </w:rPr>
        <w:t xml:space="preserve">Thus, </w:t>
      </w:r>
      <w:r w:rsidRPr="003E6788">
        <w:rPr>
          <w:rStyle w:val="StyleUnderline"/>
        </w:rPr>
        <w:t>while populism certainly</w:t>
      </w:r>
      <w:r w:rsidRPr="003E6788">
        <w:rPr>
          <w:sz w:val="16"/>
        </w:rPr>
        <w:t xml:space="preserve"> </w:t>
      </w:r>
      <w:r w:rsidRPr="003E6788">
        <w:rPr>
          <w:rStyle w:val="Emphasis"/>
        </w:rPr>
        <w:t>can be a mortal threat</w:t>
      </w:r>
      <w:r w:rsidRPr="003E6788">
        <w:rPr>
          <w:sz w:val="16"/>
        </w:rPr>
        <w:t xml:space="preserve"> </w:t>
      </w:r>
      <w:r w:rsidRPr="003E6788">
        <w:rPr>
          <w:rStyle w:val="StyleUnderline"/>
        </w:rPr>
        <w:t>to democracy, the</w:t>
      </w:r>
      <w:r w:rsidRPr="003E6788">
        <w:rPr>
          <w:sz w:val="16"/>
        </w:rPr>
        <w:t xml:space="preserve"> </w:t>
      </w:r>
      <w:r w:rsidRPr="008E77AE">
        <w:rPr>
          <w:rStyle w:val="Emphasis"/>
          <w:highlight w:val="green"/>
        </w:rPr>
        <w:t>worst outcome</w:t>
      </w:r>
      <w:r w:rsidRPr="008E77AE">
        <w:rPr>
          <w:sz w:val="16"/>
          <w:highlight w:val="green"/>
        </w:rPr>
        <w:t xml:space="preserve"> </w:t>
      </w:r>
      <w:r w:rsidRPr="008E77AE">
        <w:rPr>
          <w:rStyle w:val="StyleUnderline"/>
          <w:highlight w:val="green"/>
        </w:rPr>
        <w:t>is</w:t>
      </w:r>
      <w:r w:rsidRPr="008E77AE">
        <w:rPr>
          <w:sz w:val="16"/>
          <w:highlight w:val="green"/>
        </w:rPr>
        <w:t xml:space="preserve"> </w:t>
      </w:r>
      <w:r w:rsidRPr="008E77AE">
        <w:rPr>
          <w:rStyle w:val="Emphasis"/>
          <w:highlight w:val="green"/>
        </w:rPr>
        <w:t>less common than</w:t>
      </w:r>
      <w:r w:rsidRPr="003E6788">
        <w:rPr>
          <w:rStyle w:val="Emphasis"/>
        </w:rPr>
        <w:t xml:space="preserve"> observers have </w:t>
      </w:r>
      <w:r w:rsidRPr="008E77AE">
        <w:rPr>
          <w:rStyle w:val="Emphasis"/>
          <w:highlight w:val="green"/>
        </w:rPr>
        <w:t>feared</w:t>
      </w:r>
      <w:r w:rsidRPr="003E6788">
        <w:rPr>
          <w:sz w:val="16"/>
        </w:rPr>
        <w:t xml:space="preserve">. Instead, </w:t>
      </w:r>
      <w:r w:rsidRPr="003E6788">
        <w:rPr>
          <w:rStyle w:val="StyleUnderline"/>
        </w:rPr>
        <w:t>liberal pluralism</w:t>
      </w:r>
      <w:r w:rsidRPr="003E6788">
        <w:rPr>
          <w:sz w:val="16"/>
        </w:rPr>
        <w:t xml:space="preserve"> often </w:t>
      </w:r>
      <w:r w:rsidRPr="003E6788">
        <w:rPr>
          <w:rStyle w:val="StyleUnderline"/>
        </w:rPr>
        <w:t>commands</w:t>
      </w:r>
      <w:r w:rsidRPr="003E6788">
        <w:rPr>
          <w:sz w:val="16"/>
        </w:rPr>
        <w:t xml:space="preserve"> </w:t>
      </w:r>
      <w:r w:rsidRPr="003E6788">
        <w:rPr>
          <w:rStyle w:val="Emphasis"/>
        </w:rPr>
        <w:t>considerable</w:t>
      </w:r>
      <w:r w:rsidRPr="003E6788">
        <w:rPr>
          <w:sz w:val="16"/>
        </w:rPr>
        <w:t xml:space="preserve"> </w:t>
      </w:r>
      <w:r w:rsidRPr="003E6788">
        <w:rPr>
          <w:rStyle w:val="StyleUnderline"/>
        </w:rPr>
        <w:t>strength as institutional checks and balances hold firm and opposition forces</w:t>
      </w:r>
      <w:r w:rsidRPr="003E6788">
        <w:rPr>
          <w:sz w:val="16"/>
        </w:rPr>
        <w:t xml:space="preserve"> </w:t>
      </w:r>
      <w:r w:rsidRPr="003E6788">
        <w:rPr>
          <w:rStyle w:val="Emphasis"/>
        </w:rPr>
        <w:t>mobilize</w:t>
      </w:r>
      <w:r w:rsidRPr="003E6788">
        <w:rPr>
          <w:sz w:val="16"/>
        </w:rPr>
        <w:t xml:space="preserve"> </w:t>
      </w:r>
      <w:r w:rsidRPr="003E6788">
        <w:rPr>
          <w:rStyle w:val="StyleUnderline"/>
        </w:rPr>
        <w:t>to foil</w:t>
      </w:r>
      <w:r w:rsidRPr="003E6788">
        <w:rPr>
          <w:sz w:val="16"/>
        </w:rPr>
        <w:t xml:space="preserve"> the </w:t>
      </w:r>
      <w:r w:rsidRPr="003E6788">
        <w:rPr>
          <w:rStyle w:val="StyleUnderline"/>
        </w:rPr>
        <w:t>machinations</w:t>
      </w:r>
      <w:r w:rsidRPr="003E6788">
        <w:rPr>
          <w:sz w:val="16"/>
        </w:rPr>
        <w:t xml:space="preserve"> of domineering chief executives. </w:t>
      </w:r>
      <w:r w:rsidRPr="003E6788">
        <w:rPr>
          <w:rStyle w:val="StyleUnderline"/>
        </w:rPr>
        <w:t>As a result</w:t>
      </w:r>
      <w:r w:rsidRPr="003E6788">
        <w:rPr>
          <w:sz w:val="16"/>
        </w:rPr>
        <w:t xml:space="preserve">, </w:t>
      </w:r>
      <w:r w:rsidRPr="003E6788">
        <w:rPr>
          <w:rStyle w:val="Emphasis"/>
        </w:rPr>
        <w:t xml:space="preserve">most </w:t>
      </w:r>
      <w:r w:rsidRPr="008E77AE">
        <w:rPr>
          <w:rStyle w:val="Emphasis"/>
          <w:highlight w:val="green"/>
        </w:rPr>
        <w:t>populist</w:t>
      </w:r>
      <w:r w:rsidRPr="003E6788">
        <w:rPr>
          <w:sz w:val="16"/>
        </w:rPr>
        <w:t xml:space="preserve"> assailant</w:t>
      </w:r>
      <w:r w:rsidRPr="008E77AE">
        <w:rPr>
          <w:rStyle w:val="Emphasis"/>
          <w:highlight w:val="green"/>
        </w:rPr>
        <w:t>s</w:t>
      </w:r>
      <w:r w:rsidRPr="003E6788">
        <w:rPr>
          <w:sz w:val="16"/>
        </w:rPr>
        <w:t xml:space="preserve"> </w:t>
      </w:r>
      <w:r w:rsidRPr="003E6788">
        <w:rPr>
          <w:rStyle w:val="StyleUnderline"/>
        </w:rPr>
        <w:t>have failed</w:t>
      </w:r>
      <w:r w:rsidRPr="003E6788">
        <w:rPr>
          <w:sz w:val="16"/>
        </w:rPr>
        <w:t xml:space="preserve">. Several have </w:t>
      </w:r>
      <w:r w:rsidRPr="003E6788">
        <w:rPr>
          <w:rStyle w:val="StyleUnderline"/>
        </w:rPr>
        <w:t>found themselves</w:t>
      </w:r>
      <w:r w:rsidRPr="003E6788">
        <w:rPr>
          <w:sz w:val="16"/>
        </w:rPr>
        <w:t xml:space="preserve"> </w:t>
      </w:r>
      <w:r w:rsidRPr="008E77AE">
        <w:rPr>
          <w:rStyle w:val="Emphasis"/>
          <w:highlight w:val="green"/>
        </w:rPr>
        <w:t>hemmed</w:t>
      </w:r>
      <w:r w:rsidRPr="003E6788">
        <w:rPr>
          <w:sz w:val="16"/>
        </w:rPr>
        <w:t xml:space="preserve"> </w:t>
      </w:r>
      <w:r w:rsidRPr="003E6788">
        <w:rPr>
          <w:rStyle w:val="StyleUnderline"/>
        </w:rPr>
        <w:t xml:space="preserve">in </w:t>
      </w:r>
      <w:r w:rsidRPr="008E77AE">
        <w:rPr>
          <w:rStyle w:val="StyleUnderline"/>
          <w:highlight w:val="green"/>
        </w:rPr>
        <w:t>by</w:t>
      </w:r>
      <w:r w:rsidRPr="003E6788">
        <w:rPr>
          <w:rStyle w:val="StyleUnderline"/>
        </w:rPr>
        <w:t xml:space="preserve"> institutional </w:t>
      </w:r>
      <w:r w:rsidRPr="008E77AE">
        <w:rPr>
          <w:rStyle w:val="StyleUnderline"/>
          <w:highlight w:val="green"/>
        </w:rPr>
        <w:t>checks</w:t>
      </w:r>
      <w:r w:rsidRPr="003E6788">
        <w:rPr>
          <w:rStyle w:val="StyleUnderline"/>
        </w:rPr>
        <w:t xml:space="preserve"> and balances, while others have seen</w:t>
      </w:r>
      <w:r w:rsidRPr="003E6788">
        <w:rPr>
          <w:sz w:val="16"/>
        </w:rPr>
        <w:t xml:space="preserve"> their </w:t>
      </w:r>
      <w:r w:rsidRPr="008E77AE">
        <w:rPr>
          <w:rStyle w:val="StyleUnderline"/>
          <w:highlight w:val="green"/>
        </w:rPr>
        <w:t>careers done in by</w:t>
      </w:r>
      <w:r w:rsidRPr="003E6788">
        <w:rPr>
          <w:sz w:val="16"/>
        </w:rPr>
        <w:t xml:space="preserve"> their own </w:t>
      </w:r>
      <w:r w:rsidRPr="008E77AE">
        <w:rPr>
          <w:rStyle w:val="Emphasis"/>
          <w:highlight w:val="green"/>
        </w:rPr>
        <w:t>haphazard</w:t>
      </w:r>
      <w:r w:rsidRPr="008E77AE">
        <w:rPr>
          <w:sz w:val="16"/>
          <w:highlight w:val="green"/>
        </w:rPr>
        <w:t xml:space="preserve"> </w:t>
      </w:r>
      <w:r w:rsidRPr="008E77AE">
        <w:rPr>
          <w:rStyle w:val="StyleUnderline"/>
          <w:highlight w:val="green"/>
        </w:rPr>
        <w:t>decisions</w:t>
      </w:r>
      <w:r w:rsidRPr="003E6788">
        <w:rPr>
          <w:rStyle w:val="StyleUnderline"/>
        </w:rPr>
        <w:t xml:space="preserve"> and</w:t>
      </w:r>
      <w:r w:rsidRPr="003E6788">
        <w:rPr>
          <w:sz w:val="16"/>
        </w:rPr>
        <w:t xml:space="preserve"> unruly confrontational </w:t>
      </w:r>
      <w:r w:rsidRPr="003E6788">
        <w:rPr>
          <w:rStyle w:val="StyleUnderline"/>
        </w:rPr>
        <w:t xml:space="preserve">urges </w:t>
      </w:r>
      <w:r w:rsidRPr="008E77AE">
        <w:rPr>
          <w:rStyle w:val="StyleUnderline"/>
          <w:highlight w:val="green"/>
        </w:rPr>
        <w:t>before</w:t>
      </w:r>
      <w:r w:rsidRPr="003E6788">
        <w:rPr>
          <w:rStyle w:val="StyleUnderline"/>
        </w:rPr>
        <w:t xml:space="preserve"> they could inflict serious </w:t>
      </w:r>
      <w:r w:rsidRPr="008E77AE">
        <w:rPr>
          <w:rStyle w:val="StyleUnderline"/>
          <w:highlight w:val="green"/>
        </w:rPr>
        <w:t>damage</w:t>
      </w:r>
      <w:r w:rsidRPr="003E6788">
        <w:rPr>
          <w:rStyle w:val="StyleUnderline"/>
        </w:rPr>
        <w:t xml:space="preserve"> on democracy</w:t>
      </w:r>
      <w:r w:rsidRPr="003E6788">
        <w:rPr>
          <w:sz w:val="16"/>
        </w:rPr>
        <w:t>.5</w:t>
      </w:r>
    </w:p>
    <w:p w14:paraId="5895A8B7" w14:textId="77777777" w:rsidR="007F50A3" w:rsidRPr="002737A7" w:rsidRDefault="007F50A3" w:rsidP="007F50A3"/>
    <w:p w14:paraId="007659DD" w14:textId="77777777" w:rsidR="007F50A3" w:rsidRPr="00BC79DA" w:rsidRDefault="007F50A3" w:rsidP="007F50A3">
      <w:pPr>
        <w:rPr>
          <w:sz w:val="16"/>
        </w:rPr>
      </w:pPr>
    </w:p>
    <w:p w14:paraId="57621D8B" w14:textId="77777777" w:rsidR="007F50A3" w:rsidRDefault="007F50A3" w:rsidP="007F50A3">
      <w:pPr>
        <w:pStyle w:val="Heading4"/>
      </w:pPr>
      <w:r>
        <w:t>***No populism impact</w:t>
      </w:r>
    </w:p>
    <w:p w14:paraId="6A14486B" w14:textId="77777777" w:rsidR="007F50A3" w:rsidRDefault="007F50A3" w:rsidP="007F50A3">
      <w:r w:rsidRPr="003356AD">
        <w:rPr>
          <w:rStyle w:val="Style13ptBold"/>
        </w:rPr>
        <w:t>Crum 23</w:t>
      </w:r>
      <w:r>
        <w:t xml:space="preserve"> --- Ben Crum is a Professor of Political Science at the Vrije Universiteit Amsterdam, Alvaro Oleart is a Postdoctoral Researcher at the Department of Political Science and the Institute for European Studies of the Université Libre de Bruxelles, “Populist parties and democratic resilience in Europe”, London School of Economics, March 2nd, 2023, https://blogs.lse.ac.uk/europpblog/2023/03/02/populist-parties-and-democratic-resilience-in-europe/</w:t>
      </w:r>
    </w:p>
    <w:p w14:paraId="272B1DE5" w14:textId="77777777" w:rsidR="007F50A3" w:rsidRPr="003356AD" w:rsidRDefault="007F50A3" w:rsidP="007F50A3">
      <w:pPr>
        <w:rPr>
          <w:sz w:val="16"/>
        </w:rPr>
      </w:pPr>
      <w:r w:rsidRPr="003356AD">
        <w:rPr>
          <w:sz w:val="16"/>
        </w:rPr>
        <w:t xml:space="preserve">Indeed, </w:t>
      </w:r>
      <w:r w:rsidRPr="003356AD">
        <w:rPr>
          <w:rStyle w:val="StyleUnderline"/>
        </w:rPr>
        <w:t>authors</w:t>
      </w:r>
      <w:r w:rsidRPr="003356AD">
        <w:rPr>
          <w:sz w:val="16"/>
        </w:rPr>
        <w:t xml:space="preserve"> such as Jan-Werner Müller, Nadia Urbinati and Stefan Rummens </w:t>
      </w:r>
      <w:r w:rsidRPr="003356AD">
        <w:rPr>
          <w:rStyle w:val="StyleUnderline"/>
        </w:rPr>
        <w:t>have suggested</w:t>
      </w:r>
      <w:r w:rsidRPr="003356AD">
        <w:rPr>
          <w:sz w:val="16"/>
        </w:rPr>
        <w:t xml:space="preserve"> </w:t>
      </w:r>
      <w:r w:rsidRPr="007D31B1">
        <w:rPr>
          <w:rStyle w:val="StyleUnderline"/>
        </w:rPr>
        <w:t>that populists</w:t>
      </w:r>
      <w:r w:rsidRPr="003356AD">
        <w:rPr>
          <w:rStyle w:val="StyleUnderline"/>
        </w:rPr>
        <w:t xml:space="preserve"> are by definition inimical to democracy</w:t>
      </w:r>
      <w:r w:rsidRPr="003356AD">
        <w:rPr>
          <w:sz w:val="16"/>
        </w:rPr>
        <w:t xml:space="preserve"> as populism is premised on a monistic understanding of the ‘pure people’ and, hence, does not allow for democratic pluralism. Such readings were amplified in the aftermath of the election of Donald Trump and the Brexit vote in the UK, when many saw the rise of populism as heralding the possible ‘end’ of democracy.</w:t>
      </w:r>
    </w:p>
    <w:p w14:paraId="3C2698AF" w14:textId="77777777" w:rsidR="007F50A3" w:rsidRPr="003356AD" w:rsidRDefault="007F50A3" w:rsidP="007F50A3">
      <w:pPr>
        <w:rPr>
          <w:rStyle w:val="StyleUnderline"/>
        </w:rPr>
      </w:pPr>
      <w:r w:rsidRPr="003356AD">
        <w:rPr>
          <w:rStyle w:val="StyleUnderline"/>
        </w:rPr>
        <w:t xml:space="preserve">In practice, however, </w:t>
      </w:r>
      <w:r w:rsidRPr="00BF6F2B">
        <w:rPr>
          <w:rStyle w:val="StyleUnderline"/>
          <w:highlight w:val="green"/>
        </w:rPr>
        <w:t>populist parties</w:t>
      </w:r>
      <w:r w:rsidRPr="003356AD">
        <w:rPr>
          <w:rStyle w:val="StyleUnderline"/>
        </w:rPr>
        <w:t xml:space="preserve"> often </w:t>
      </w:r>
      <w:r w:rsidRPr="00BF6F2B">
        <w:rPr>
          <w:rStyle w:val="StyleUnderline"/>
          <w:highlight w:val="green"/>
        </w:rPr>
        <w:t>remain</w:t>
      </w:r>
      <w:r w:rsidRPr="003356AD">
        <w:rPr>
          <w:rStyle w:val="StyleUnderline"/>
        </w:rPr>
        <w:t xml:space="preserve"> </w:t>
      </w:r>
      <w:r w:rsidRPr="003356AD">
        <w:rPr>
          <w:rStyle w:val="Emphasis"/>
        </w:rPr>
        <w:t xml:space="preserve">strikingly </w:t>
      </w:r>
      <w:r w:rsidRPr="00BF6F2B">
        <w:rPr>
          <w:rStyle w:val="Emphasis"/>
          <w:highlight w:val="green"/>
        </w:rPr>
        <w:t>ambivalent</w:t>
      </w:r>
      <w:r w:rsidRPr="00BF6F2B">
        <w:rPr>
          <w:sz w:val="16"/>
          <w:highlight w:val="green"/>
        </w:rPr>
        <w:t xml:space="preserve"> </w:t>
      </w:r>
      <w:r w:rsidRPr="00BF6F2B">
        <w:rPr>
          <w:rStyle w:val="StyleUnderline"/>
          <w:highlight w:val="green"/>
        </w:rPr>
        <w:t>on</w:t>
      </w:r>
      <w:r w:rsidRPr="003356AD">
        <w:rPr>
          <w:rStyle w:val="StyleUnderline"/>
        </w:rPr>
        <w:t xml:space="preserve"> the question of </w:t>
      </w:r>
      <w:r w:rsidRPr="00BF6F2B">
        <w:rPr>
          <w:rStyle w:val="StyleUnderline"/>
          <w:highlight w:val="green"/>
        </w:rPr>
        <w:t>democracy</w:t>
      </w:r>
      <w:r w:rsidRPr="003356AD">
        <w:rPr>
          <w:sz w:val="16"/>
        </w:rPr>
        <w:t xml:space="preserve">. They present themselves as promoters of a new kind of politics that is meant to reinvigorate democracy. </w:t>
      </w:r>
      <w:r w:rsidRPr="0011044D">
        <w:rPr>
          <w:rStyle w:val="StyleUnderline"/>
        </w:rPr>
        <w:t>They</w:t>
      </w:r>
      <w:r w:rsidRPr="003356AD">
        <w:rPr>
          <w:sz w:val="16"/>
        </w:rPr>
        <w:t xml:space="preserve"> often </w:t>
      </w:r>
      <w:r w:rsidRPr="003356AD">
        <w:rPr>
          <w:rStyle w:val="StyleUnderline"/>
        </w:rPr>
        <w:t xml:space="preserve">include </w:t>
      </w:r>
      <w:r w:rsidRPr="00BF6F2B">
        <w:rPr>
          <w:rStyle w:val="StyleUnderline"/>
          <w:highlight w:val="green"/>
        </w:rPr>
        <w:t>factions</w:t>
      </w:r>
      <w:r w:rsidRPr="003356AD">
        <w:rPr>
          <w:rStyle w:val="StyleUnderline"/>
        </w:rPr>
        <w:t xml:space="preserve"> that </w:t>
      </w:r>
      <w:r w:rsidRPr="00BF6F2B">
        <w:rPr>
          <w:rStyle w:val="StyleUnderline"/>
          <w:highlight w:val="green"/>
        </w:rPr>
        <w:t>seek radical democracy</w:t>
      </w:r>
      <w:r w:rsidRPr="003356AD">
        <w:rPr>
          <w:sz w:val="16"/>
        </w:rPr>
        <w:t xml:space="preserve"> </w:t>
      </w:r>
      <w:r w:rsidRPr="003356AD">
        <w:rPr>
          <w:rStyle w:val="StyleUnderline"/>
        </w:rPr>
        <w:t xml:space="preserve">as well as </w:t>
      </w:r>
      <w:r w:rsidRPr="0011044D">
        <w:rPr>
          <w:rStyle w:val="StyleUnderline"/>
        </w:rPr>
        <w:t>others</w:t>
      </w:r>
      <w:r w:rsidRPr="003356AD">
        <w:rPr>
          <w:rStyle w:val="StyleUnderline"/>
        </w:rPr>
        <w:t xml:space="preserve"> that seek to strike whole social groups from the ballot. </w:t>
      </w:r>
      <w:r w:rsidRPr="00BF6F2B">
        <w:rPr>
          <w:rStyle w:val="StyleUnderline"/>
          <w:highlight w:val="green"/>
        </w:rPr>
        <w:t>They can move from</w:t>
      </w:r>
      <w:r w:rsidRPr="003356AD">
        <w:rPr>
          <w:rStyle w:val="StyleUnderline"/>
        </w:rPr>
        <w:t xml:space="preserve"> fundamental </w:t>
      </w:r>
      <w:r w:rsidRPr="00BF6F2B">
        <w:rPr>
          <w:rStyle w:val="StyleUnderline"/>
          <w:highlight w:val="green"/>
        </w:rPr>
        <w:t>opposition to the pluralist constitution to its most fervent defender</w:t>
      </w:r>
      <w:r w:rsidRPr="003356AD">
        <w:rPr>
          <w:rStyle w:val="StyleUnderline"/>
        </w:rPr>
        <w:t>.</w:t>
      </w:r>
    </w:p>
    <w:p w14:paraId="2FBC37C9" w14:textId="77777777" w:rsidR="007F50A3" w:rsidRPr="003356AD" w:rsidRDefault="007F50A3" w:rsidP="007F50A3">
      <w:pPr>
        <w:rPr>
          <w:rStyle w:val="StyleUnderline"/>
        </w:rPr>
      </w:pPr>
      <w:r w:rsidRPr="003356AD">
        <w:rPr>
          <w:sz w:val="16"/>
        </w:rPr>
        <w:t xml:space="preserve">For sure, in the European context, the example of the right-wing populist Fidesz-led government in Hungary demonstrates how populism can lead to the termination of democracy (at least for now). However, </w:t>
      </w:r>
      <w:r w:rsidRPr="00BF6F2B">
        <w:rPr>
          <w:rStyle w:val="StyleUnderline"/>
          <w:highlight w:val="green"/>
        </w:rPr>
        <w:t xml:space="preserve">in countries such as Italy, Austria, and Greece, populist parties that attained government have been </w:t>
      </w:r>
      <w:r w:rsidRPr="00BF6F2B">
        <w:rPr>
          <w:rStyle w:val="Emphasis"/>
          <w:highlight w:val="green"/>
        </w:rPr>
        <w:t>successfully, and peacefully</w:t>
      </w:r>
      <w:r w:rsidRPr="00BF6F2B">
        <w:rPr>
          <w:sz w:val="16"/>
          <w:highlight w:val="green"/>
        </w:rPr>
        <w:t xml:space="preserve">, </w:t>
      </w:r>
      <w:r w:rsidRPr="00BF6F2B">
        <w:rPr>
          <w:rStyle w:val="StyleUnderline"/>
          <w:highlight w:val="green"/>
        </w:rPr>
        <w:t>ousted</w:t>
      </w:r>
      <w:r w:rsidRPr="003356AD">
        <w:rPr>
          <w:sz w:val="16"/>
        </w:rPr>
        <w:t xml:space="preserve"> again. </w:t>
      </w:r>
      <w:r w:rsidRPr="003356AD">
        <w:rPr>
          <w:rStyle w:val="StyleUnderline"/>
        </w:rPr>
        <w:t xml:space="preserve">In </w:t>
      </w:r>
      <w:r w:rsidRPr="00BF6F2B">
        <w:rPr>
          <w:rStyle w:val="StyleUnderline"/>
          <w:highlight w:val="green"/>
        </w:rPr>
        <w:t>the</w:t>
      </w:r>
      <w:r w:rsidRPr="003356AD">
        <w:rPr>
          <w:rStyle w:val="StyleUnderline"/>
        </w:rPr>
        <w:t xml:space="preserve"> case of the </w:t>
      </w:r>
      <w:r w:rsidRPr="00BF6F2B">
        <w:rPr>
          <w:rStyle w:val="StyleUnderline"/>
          <w:highlight w:val="green"/>
        </w:rPr>
        <w:t>Spanish</w:t>
      </w:r>
      <w:r w:rsidRPr="003356AD">
        <w:rPr>
          <w:sz w:val="16"/>
        </w:rPr>
        <w:t xml:space="preserve"> Podemos, a </w:t>
      </w:r>
      <w:r w:rsidRPr="00BF6F2B">
        <w:rPr>
          <w:rStyle w:val="StyleUnderline"/>
          <w:highlight w:val="green"/>
        </w:rPr>
        <w:t>populist party</w:t>
      </w:r>
      <w:r w:rsidRPr="003356AD">
        <w:rPr>
          <w:sz w:val="16"/>
        </w:rPr>
        <w:t xml:space="preserve"> has even </w:t>
      </w:r>
      <w:r w:rsidRPr="00BF6F2B">
        <w:rPr>
          <w:rStyle w:val="StyleUnderline"/>
          <w:highlight w:val="green"/>
        </w:rPr>
        <w:t>turned into</w:t>
      </w:r>
      <w:r w:rsidRPr="003356AD">
        <w:rPr>
          <w:rStyle w:val="StyleUnderline"/>
        </w:rPr>
        <w:t xml:space="preserve"> one of </w:t>
      </w:r>
      <w:r w:rsidRPr="00BF6F2B">
        <w:rPr>
          <w:rStyle w:val="StyleUnderline"/>
          <w:highlight w:val="green"/>
        </w:rPr>
        <w:t>the most loyal defenders of the</w:t>
      </w:r>
      <w:r w:rsidRPr="003356AD">
        <w:rPr>
          <w:rStyle w:val="StyleUnderline"/>
        </w:rPr>
        <w:t xml:space="preserve"> constitutional </w:t>
      </w:r>
      <w:r w:rsidRPr="00BF6F2B">
        <w:rPr>
          <w:rStyle w:val="StyleUnderline"/>
          <w:highlight w:val="green"/>
        </w:rPr>
        <w:t>democratic order</w:t>
      </w:r>
      <w:r w:rsidRPr="003356AD">
        <w:rPr>
          <w:rStyle w:val="StyleUnderline"/>
        </w:rPr>
        <w:t>.</w:t>
      </w:r>
    </w:p>
    <w:p w14:paraId="62B4D510" w14:textId="77777777" w:rsidR="007F50A3" w:rsidRPr="003356AD" w:rsidRDefault="007F50A3" w:rsidP="007F50A3">
      <w:pPr>
        <w:rPr>
          <w:sz w:val="16"/>
          <w:szCs w:val="16"/>
        </w:rPr>
      </w:pPr>
      <w:r w:rsidRPr="003356AD">
        <w:rPr>
          <w:sz w:val="16"/>
          <w:szCs w:val="16"/>
        </w:rPr>
        <w:t>Populist parties, democracy and pluralism</w:t>
      </w:r>
    </w:p>
    <w:p w14:paraId="4E5EA5BF" w14:textId="77777777" w:rsidR="007F50A3" w:rsidRPr="003356AD" w:rsidRDefault="007F50A3" w:rsidP="007F50A3">
      <w:pPr>
        <w:rPr>
          <w:sz w:val="16"/>
        </w:rPr>
      </w:pPr>
      <w:r w:rsidRPr="003356AD">
        <w:rPr>
          <w:rStyle w:val="StyleUnderline"/>
        </w:rPr>
        <w:t>In a new edited volume</w:t>
      </w:r>
      <w:r w:rsidRPr="003356AD">
        <w:rPr>
          <w:sz w:val="16"/>
        </w:rPr>
        <w:t xml:space="preserve">, Populist Parties and Democratic Resilience, </w:t>
      </w:r>
      <w:r w:rsidRPr="003356AD">
        <w:rPr>
          <w:rStyle w:val="StyleUnderline"/>
        </w:rPr>
        <w:t>we approach populist parties’ democratic inclinations as a variable</w:t>
      </w:r>
      <w:r w:rsidRPr="003356AD">
        <w:rPr>
          <w:sz w:val="16"/>
        </w:rPr>
        <w:t>; a variable that may change over time and in response to changing conditions. This approach requires us, first of all, to be very precise about where the threat to democracy lies. Building on the work of Lise Herman, we identify democracy to be threatened when core pluralist institutions (like courts and a public media system) are challenged and when social groups are disqualified for political participation.</w:t>
      </w:r>
    </w:p>
    <w:p w14:paraId="20096F8C" w14:textId="77777777" w:rsidR="007F50A3" w:rsidRPr="003356AD" w:rsidRDefault="007F50A3" w:rsidP="007F50A3">
      <w:pPr>
        <w:rPr>
          <w:rStyle w:val="StyleUnderline"/>
        </w:rPr>
      </w:pPr>
      <w:r w:rsidRPr="003356AD">
        <w:rPr>
          <w:rStyle w:val="StyleUnderline"/>
        </w:rPr>
        <w:t xml:space="preserve">Our contributors offer in-depth analyses of populist parties in </w:t>
      </w:r>
      <w:r w:rsidRPr="003356AD">
        <w:rPr>
          <w:rStyle w:val="Emphasis"/>
        </w:rPr>
        <w:t>eleven</w:t>
      </w:r>
      <w:r w:rsidRPr="003356AD">
        <w:rPr>
          <w:rStyle w:val="StyleUnderline"/>
        </w:rPr>
        <w:t xml:space="preserve"> </w:t>
      </w:r>
      <w:r w:rsidRPr="003356AD">
        <w:rPr>
          <w:sz w:val="16"/>
        </w:rPr>
        <w:t xml:space="preserve">European Union </w:t>
      </w:r>
      <w:r w:rsidRPr="003356AD">
        <w:rPr>
          <w:rStyle w:val="Emphasis"/>
        </w:rPr>
        <w:t>countries</w:t>
      </w:r>
      <w:r w:rsidRPr="003356AD">
        <w:rPr>
          <w:sz w:val="16"/>
        </w:rPr>
        <w:t xml:space="preserve"> (Austria, Belgium, Czech Republic, France, Germany, Hungary, Italy, The Netherlands, Poland, Romania, and Spain). </w:t>
      </w:r>
      <w:r w:rsidRPr="003356AD">
        <w:rPr>
          <w:rStyle w:val="StyleUnderline"/>
        </w:rPr>
        <w:t xml:space="preserve">We track the evolution of </w:t>
      </w:r>
      <w:r w:rsidRPr="00BF6F2B">
        <w:rPr>
          <w:rStyle w:val="StyleUnderline"/>
          <w:highlight w:val="green"/>
        </w:rPr>
        <w:t>the anti-pluralist inclinations in the populist parties</w:t>
      </w:r>
      <w:r w:rsidRPr="003356AD">
        <w:rPr>
          <w:rStyle w:val="StyleUnderline"/>
        </w:rPr>
        <w:t xml:space="preserve"> over time and we try to identify how this evolution </w:t>
      </w:r>
      <w:r w:rsidRPr="00BF6F2B">
        <w:rPr>
          <w:rStyle w:val="StyleUnderline"/>
          <w:highlight w:val="green"/>
        </w:rPr>
        <w:t>has been affected by institutional arrangements</w:t>
      </w:r>
      <w:r w:rsidRPr="003356AD">
        <w:rPr>
          <w:rStyle w:val="StyleUnderline"/>
        </w:rPr>
        <w:t xml:space="preserve"> and strategic responses from other political parties.</w:t>
      </w:r>
    </w:p>
    <w:p w14:paraId="25091B90" w14:textId="77777777" w:rsidR="007F50A3" w:rsidRPr="003356AD" w:rsidRDefault="007F50A3" w:rsidP="007F50A3">
      <w:pPr>
        <w:rPr>
          <w:rStyle w:val="Emphasis"/>
        </w:rPr>
      </w:pPr>
      <w:r w:rsidRPr="003356AD">
        <w:rPr>
          <w:sz w:val="16"/>
        </w:rPr>
        <w:t xml:space="preserve">For sure, our analyses do not yield one bulletproof mechanism that can socialise populist parties into democratic pluralism. Still, </w:t>
      </w:r>
      <w:r w:rsidRPr="00BF6F2B">
        <w:rPr>
          <w:rStyle w:val="StyleUnderline"/>
          <w:highlight w:val="green"/>
        </w:rPr>
        <w:t xml:space="preserve">our findings suggest that populist parties are </w:t>
      </w:r>
      <w:r w:rsidRPr="00BF6F2B">
        <w:rPr>
          <w:rStyle w:val="Emphasis"/>
          <w:highlight w:val="green"/>
        </w:rPr>
        <w:t>certainly not destined for electoral success</w:t>
      </w:r>
      <w:r w:rsidRPr="00BF6F2B">
        <w:rPr>
          <w:sz w:val="16"/>
          <w:highlight w:val="green"/>
        </w:rPr>
        <w:t xml:space="preserve"> </w:t>
      </w:r>
      <w:r w:rsidRPr="00BF6F2B">
        <w:rPr>
          <w:rStyle w:val="StyleUnderline"/>
          <w:highlight w:val="green"/>
        </w:rPr>
        <w:t>and that institutions and the strategies of mainstream parties</w:t>
      </w:r>
      <w:r w:rsidRPr="00BF6F2B">
        <w:rPr>
          <w:sz w:val="16"/>
          <w:highlight w:val="green"/>
        </w:rPr>
        <w:t xml:space="preserve"> </w:t>
      </w:r>
      <w:r w:rsidRPr="00BF6F2B">
        <w:rPr>
          <w:rStyle w:val="Emphasis"/>
          <w:highlight w:val="green"/>
        </w:rPr>
        <w:t>can affect the incentives that populist parties experience.</w:t>
      </w:r>
    </w:p>
    <w:p w14:paraId="697324A6" w14:textId="77777777" w:rsidR="007F50A3" w:rsidRPr="003356AD" w:rsidRDefault="007F50A3" w:rsidP="007F50A3">
      <w:pPr>
        <w:rPr>
          <w:sz w:val="16"/>
        </w:rPr>
      </w:pPr>
      <w:r w:rsidRPr="003356AD">
        <w:rPr>
          <w:sz w:val="16"/>
        </w:rPr>
        <w:t xml:space="preserve">One interesting finding in Central and Eastern Europe is that </w:t>
      </w:r>
      <w:r w:rsidRPr="00BF6F2B">
        <w:rPr>
          <w:rStyle w:val="StyleUnderline"/>
          <w:highlight w:val="green"/>
        </w:rPr>
        <w:t>corruption</w:t>
      </w:r>
      <w:r w:rsidRPr="003356AD">
        <w:rPr>
          <w:sz w:val="16"/>
        </w:rPr>
        <w:t xml:space="preserve">, rather than liberal-democratic values per se, </w:t>
      </w:r>
      <w:r w:rsidRPr="00BF6F2B">
        <w:rPr>
          <w:rStyle w:val="StyleUnderline"/>
          <w:highlight w:val="green"/>
        </w:rPr>
        <w:t>has become a key issue in the political landscape</w:t>
      </w:r>
      <w:r w:rsidRPr="003356AD">
        <w:rPr>
          <w:rStyle w:val="StyleUnderline"/>
        </w:rPr>
        <w:t xml:space="preserve"> which competitors of populist parties can use to contain them. The political salience of the issue of corruption puts potentially anti-pluralist populist parties on the defensive</w:t>
      </w:r>
      <w:r w:rsidRPr="003356AD">
        <w:rPr>
          <w:sz w:val="16"/>
        </w:rPr>
        <w:t>. Even if mainstream powers do not succeed in removing populists from power, as happened to ANO in the Czech Republic in 2021, it does create a check on them that ensures any nefarious moves they may want to make face a substantial and societally visible countermovement, as in Romania.</w:t>
      </w:r>
    </w:p>
    <w:p w14:paraId="0151DD22" w14:textId="77777777" w:rsidR="007F50A3" w:rsidRDefault="007F50A3" w:rsidP="007F50A3">
      <w:r>
        <w:t>Democratic resilience</w:t>
      </w:r>
    </w:p>
    <w:p w14:paraId="3C9D1940" w14:textId="77777777" w:rsidR="007F50A3" w:rsidRPr="003356AD" w:rsidRDefault="007F50A3" w:rsidP="007F50A3">
      <w:pPr>
        <w:rPr>
          <w:sz w:val="16"/>
        </w:rPr>
      </w:pPr>
      <w:r w:rsidRPr="00BF6F2B">
        <w:rPr>
          <w:rStyle w:val="StyleUnderline"/>
          <w:highlight w:val="green"/>
        </w:rPr>
        <w:t xml:space="preserve">The </w:t>
      </w:r>
      <w:r w:rsidRPr="00BF6F2B">
        <w:rPr>
          <w:rStyle w:val="Emphasis"/>
          <w:highlight w:val="green"/>
        </w:rPr>
        <w:t>main take-away</w:t>
      </w:r>
      <w:r w:rsidRPr="00BF6F2B">
        <w:rPr>
          <w:rStyle w:val="StyleUnderline"/>
          <w:highlight w:val="green"/>
        </w:rPr>
        <w:t xml:space="preserve"> message is that</w:t>
      </w:r>
      <w:r w:rsidRPr="003356AD">
        <w:rPr>
          <w:sz w:val="16"/>
        </w:rPr>
        <w:t xml:space="preserve"> European </w:t>
      </w:r>
      <w:r w:rsidRPr="00BF6F2B">
        <w:rPr>
          <w:rStyle w:val="StyleUnderline"/>
          <w:highlight w:val="green"/>
        </w:rPr>
        <w:t>democracies</w:t>
      </w:r>
      <w:r w:rsidRPr="00BF6F2B">
        <w:rPr>
          <w:sz w:val="16"/>
          <w:highlight w:val="green"/>
        </w:rPr>
        <w:t xml:space="preserve"> </w:t>
      </w:r>
      <w:r w:rsidRPr="00BF6F2B">
        <w:rPr>
          <w:rStyle w:val="Emphasis"/>
          <w:highlight w:val="green"/>
        </w:rPr>
        <w:t xml:space="preserve">prove </w:t>
      </w:r>
      <w:r w:rsidRPr="00BF6F2B">
        <w:rPr>
          <w:rStyle w:val="Emphasis"/>
          <w:bCs/>
          <w:highlight w:val="green"/>
        </w:rPr>
        <w:t>resilient</w:t>
      </w:r>
      <w:r w:rsidRPr="00BF6F2B">
        <w:rPr>
          <w:b/>
          <w:bCs/>
          <w:sz w:val="16"/>
          <w:highlight w:val="green"/>
        </w:rPr>
        <w:t xml:space="preserve"> </w:t>
      </w:r>
      <w:r w:rsidRPr="00BF6F2B">
        <w:rPr>
          <w:rStyle w:val="StyleUnderline"/>
          <w:highlight w:val="green"/>
        </w:rPr>
        <w:t>to</w:t>
      </w:r>
      <w:r w:rsidRPr="0011044D">
        <w:rPr>
          <w:rStyle w:val="StyleUnderline"/>
        </w:rPr>
        <w:t xml:space="preserve"> anti-pluralist </w:t>
      </w:r>
      <w:r w:rsidRPr="00BF6F2B">
        <w:rPr>
          <w:rStyle w:val="StyleUnderline"/>
          <w:highlight w:val="green"/>
        </w:rPr>
        <w:t>populism</w:t>
      </w:r>
      <w:r w:rsidRPr="0011044D">
        <w:rPr>
          <w:rStyle w:val="StyleUnderline"/>
        </w:rPr>
        <w:t xml:space="preserve"> in</w:t>
      </w:r>
      <w:r w:rsidRPr="003356AD">
        <w:rPr>
          <w:sz w:val="16"/>
        </w:rPr>
        <w:t xml:space="preserve"> </w:t>
      </w:r>
      <w:r w:rsidRPr="003356AD">
        <w:rPr>
          <w:rStyle w:val="Emphasis"/>
        </w:rPr>
        <w:t>multiple, different ways.</w:t>
      </w:r>
      <w:r w:rsidRPr="003356AD">
        <w:rPr>
          <w:sz w:val="16"/>
        </w:rPr>
        <w:t xml:space="preserve"> In western Europe, </w:t>
      </w:r>
      <w:r w:rsidRPr="00BF6F2B">
        <w:rPr>
          <w:rStyle w:val="StyleUnderline"/>
          <w:highlight w:val="green"/>
        </w:rPr>
        <w:t>populist parties face serious trade-offs if they want to stick to</w:t>
      </w:r>
      <w:r w:rsidRPr="003356AD">
        <w:rPr>
          <w:rStyle w:val="StyleUnderline"/>
        </w:rPr>
        <w:t xml:space="preserve"> a truly </w:t>
      </w:r>
      <w:r w:rsidRPr="00BF6F2B">
        <w:rPr>
          <w:rStyle w:val="StyleUnderline"/>
          <w:highlight w:val="green"/>
        </w:rPr>
        <w:t>anti-pluralist strategy</w:t>
      </w:r>
      <w:r w:rsidRPr="003356AD">
        <w:rPr>
          <w:sz w:val="16"/>
        </w:rPr>
        <w:t>. A case in point is the AfD in Germany, which faces the choice of committing to the democratic process or being criminalised.</w:t>
      </w:r>
    </w:p>
    <w:p w14:paraId="71DE730E" w14:textId="77777777" w:rsidR="007F50A3" w:rsidRPr="003356AD" w:rsidRDefault="007F50A3" w:rsidP="007F50A3">
      <w:pPr>
        <w:rPr>
          <w:sz w:val="16"/>
          <w:szCs w:val="16"/>
        </w:rPr>
      </w:pPr>
      <w:r w:rsidRPr="003356AD">
        <w:rPr>
          <w:sz w:val="16"/>
          <w:szCs w:val="16"/>
        </w:rPr>
        <w:t>Populist parties in the Netherlands face a slightly different trade-off of either being incorporated among the establishment parties or facing severe competition by younger populist competitors. In turn, the Vlaams Belang faces a comparable dilemma in Belgium, as the cordon sanitaire imposed upon it by the other parties has benefitted it but also confirmed its marginal status and, ultimately, places a natural ceiling to the support it can attain.</w:t>
      </w:r>
    </w:p>
    <w:p w14:paraId="7DF0DE56" w14:textId="77777777" w:rsidR="007F50A3" w:rsidRPr="003356AD" w:rsidRDefault="007F50A3" w:rsidP="007F50A3">
      <w:pPr>
        <w:rPr>
          <w:sz w:val="16"/>
        </w:rPr>
      </w:pPr>
      <w:r w:rsidRPr="003356AD">
        <w:rPr>
          <w:sz w:val="16"/>
        </w:rPr>
        <w:t xml:space="preserve">Perhaps unsurprisingly, </w:t>
      </w:r>
      <w:r w:rsidRPr="003356AD">
        <w:rPr>
          <w:rStyle w:val="StyleUnderline"/>
        </w:rPr>
        <w:t xml:space="preserve">our findings suggest above all that </w:t>
      </w:r>
      <w:r w:rsidRPr="00BF6F2B">
        <w:rPr>
          <w:rStyle w:val="StyleUnderline"/>
          <w:highlight w:val="green"/>
        </w:rPr>
        <w:t>populist parties</w:t>
      </w:r>
      <w:r w:rsidRPr="00BF6F2B">
        <w:rPr>
          <w:sz w:val="16"/>
          <w:highlight w:val="green"/>
        </w:rPr>
        <w:t xml:space="preserve"> </w:t>
      </w:r>
      <w:r w:rsidRPr="00BF6F2B">
        <w:rPr>
          <w:rStyle w:val="Emphasis"/>
          <w:highlight w:val="green"/>
        </w:rPr>
        <w:t>are more likely to be successfully accommodated</w:t>
      </w:r>
      <w:r w:rsidRPr="00BF6F2B">
        <w:rPr>
          <w:sz w:val="16"/>
          <w:highlight w:val="green"/>
        </w:rPr>
        <w:t xml:space="preserve"> </w:t>
      </w:r>
      <w:r w:rsidRPr="00BF6F2B">
        <w:rPr>
          <w:rStyle w:val="StyleUnderline"/>
          <w:highlight w:val="green"/>
        </w:rPr>
        <w:t>in</w:t>
      </w:r>
      <w:r w:rsidRPr="003356AD">
        <w:rPr>
          <w:rStyle w:val="StyleUnderline"/>
        </w:rPr>
        <w:t xml:space="preserve"> political </w:t>
      </w:r>
      <w:r w:rsidRPr="00BF6F2B">
        <w:rPr>
          <w:rStyle w:val="StyleUnderline"/>
          <w:highlight w:val="green"/>
        </w:rPr>
        <w:t>systems with strong pluralist institutions</w:t>
      </w:r>
      <w:r w:rsidRPr="003356AD">
        <w:rPr>
          <w:rStyle w:val="StyleUnderline"/>
        </w:rPr>
        <w:t xml:space="preserve"> and a well-consolidated party system as background institutions</w:t>
      </w:r>
      <w:r w:rsidRPr="003356AD">
        <w:rPr>
          <w:sz w:val="16"/>
        </w:rPr>
        <w:t>. In contrast, for most targeted interventions, the impact is mixed and conditional.</w:t>
      </w:r>
    </w:p>
    <w:p w14:paraId="1C8E8BFF" w14:textId="77777777" w:rsidR="007F50A3" w:rsidRPr="003356AD" w:rsidRDefault="007F50A3" w:rsidP="007F50A3">
      <w:pPr>
        <w:rPr>
          <w:sz w:val="16"/>
          <w:szCs w:val="16"/>
        </w:rPr>
      </w:pPr>
      <w:r w:rsidRPr="003356AD">
        <w:rPr>
          <w:sz w:val="16"/>
          <w:szCs w:val="16"/>
        </w:rPr>
        <w:t>Thus, legal persecution of extremist and racist positions may have a sanitary effect, as seems to have happened in Germany, but much of that hinges on the authority that these legal institutions enjoy. Similarly, high electoral thresholds may work to keep anti-pluralist parties out, but they may also help the build-up of societal frustration. Interestingly, in the case of the Netherlands we find that low electoral thresholds help to destabilise anti-pluralist parties and create an ongoing inflow of new competitors.</w:t>
      </w:r>
    </w:p>
    <w:p w14:paraId="239D67C4" w14:textId="77777777" w:rsidR="007F50A3" w:rsidRPr="003356AD" w:rsidRDefault="007F50A3" w:rsidP="007F50A3">
      <w:pPr>
        <w:rPr>
          <w:sz w:val="16"/>
          <w:szCs w:val="16"/>
        </w:rPr>
      </w:pPr>
      <w:r w:rsidRPr="003356AD">
        <w:rPr>
          <w:sz w:val="16"/>
          <w:szCs w:val="16"/>
        </w:rPr>
        <w:t>The same applies for strategies that mainstream parties can adopt vis-à-vis their populist contenders. Our sample includes cases in which anti-pluralist parties have been courted by the mainstream parties – both in programmatic terms as well as in actually making them a coalition partner in government – but also cases in which populist parties have been isolated by way of a cordon sanitaire.</w:t>
      </w:r>
    </w:p>
    <w:p w14:paraId="68A29188" w14:textId="77777777" w:rsidR="007F50A3" w:rsidRPr="003356AD" w:rsidRDefault="007F50A3" w:rsidP="007F50A3">
      <w:pPr>
        <w:rPr>
          <w:sz w:val="16"/>
          <w:szCs w:val="16"/>
        </w:rPr>
      </w:pPr>
      <w:r w:rsidRPr="003356AD">
        <w:rPr>
          <w:sz w:val="16"/>
          <w:szCs w:val="16"/>
        </w:rPr>
        <w:t>While the cordon sanitaire strategy may be the more principled one, it has certainly not been unequivocally successful. In the Belgian case, it has actually served the Vlaams Belang quite well. In contrast, government participation may have helped to accommodate Podemos and the Five Star Movement, but in the cases of the FPÖ in Austria and the supporting role that the PVV played for the Dutch government in 2012, it rather seems to have fuelled the anti-pluralism of the populist parties in question. What stands out from this inventory of mechanisms is that the further anti-pluralist actors are normalised without having rejected their anti-pluralism inclinations, the more likely it is that they will be empowered in an undemocratic direction and contaminate the political system.</w:t>
      </w:r>
    </w:p>
    <w:p w14:paraId="3FB60B9D" w14:textId="77777777" w:rsidR="007F50A3" w:rsidRPr="003356AD" w:rsidRDefault="007F50A3" w:rsidP="007F50A3">
      <w:pPr>
        <w:rPr>
          <w:rStyle w:val="StyleUnderline"/>
        </w:rPr>
      </w:pPr>
      <w:r w:rsidRPr="00BF6F2B">
        <w:rPr>
          <w:rStyle w:val="StyleUnderline"/>
          <w:highlight w:val="green"/>
        </w:rPr>
        <w:t>Populist parties</w:t>
      </w:r>
      <w:r w:rsidRPr="003356AD">
        <w:rPr>
          <w:rStyle w:val="StyleUnderline"/>
        </w:rPr>
        <w:t xml:space="preserve"> are </w:t>
      </w:r>
      <w:r w:rsidRPr="003356AD">
        <w:rPr>
          <w:rStyle w:val="Emphasis"/>
        </w:rPr>
        <w:t>here to stay</w:t>
      </w:r>
      <w:r w:rsidRPr="003356AD">
        <w:rPr>
          <w:sz w:val="16"/>
        </w:rPr>
        <w:t xml:space="preserve"> in Europe’s party systems. </w:t>
      </w:r>
      <w:r w:rsidRPr="003356AD">
        <w:rPr>
          <w:rStyle w:val="StyleUnderline"/>
        </w:rPr>
        <w:t xml:space="preserve">However, they </w:t>
      </w:r>
      <w:r w:rsidRPr="00BF6F2B">
        <w:rPr>
          <w:rStyle w:val="Emphasis"/>
          <w:highlight w:val="green"/>
        </w:rPr>
        <w:t>do not signal the inevitable demise of democracy</w:t>
      </w:r>
      <w:r w:rsidRPr="003356AD">
        <w:rPr>
          <w:sz w:val="16"/>
        </w:rPr>
        <w:t xml:space="preserve"> in Europe. </w:t>
      </w:r>
      <w:r w:rsidRPr="003356AD">
        <w:rPr>
          <w:rStyle w:val="StyleUnderline"/>
        </w:rPr>
        <w:t xml:space="preserve">In fact, populist parties often remain ambivalent about democracy, and in some cases can reinvigorate it. </w:t>
      </w:r>
      <w:r w:rsidRPr="003356AD">
        <w:rPr>
          <w:sz w:val="16"/>
        </w:rPr>
        <w:t xml:space="preserve">Rather than a blanket disqualification of their democratic credentials, their words and actions have to be closely monitored for anti-pluralist inclinations. </w:t>
      </w:r>
      <w:r w:rsidRPr="003356AD">
        <w:rPr>
          <w:rStyle w:val="StyleUnderline"/>
        </w:rPr>
        <w:t>Ultimately</w:t>
      </w:r>
      <w:r w:rsidRPr="003356AD">
        <w:rPr>
          <w:sz w:val="16"/>
        </w:rPr>
        <w:t xml:space="preserve">, Europe’s </w:t>
      </w:r>
      <w:r w:rsidRPr="003356AD">
        <w:rPr>
          <w:rStyle w:val="StyleUnderline"/>
        </w:rPr>
        <w:t>democratic systems can prove their resilience by carefully calibrating their institutional and behavioural responses to populist parties.</w:t>
      </w:r>
    </w:p>
    <w:p w14:paraId="45E84D84" w14:textId="77777777" w:rsidR="007F50A3" w:rsidRDefault="007F50A3" w:rsidP="007F50A3">
      <w:pPr>
        <w:pStyle w:val="Heading4"/>
      </w:pPr>
      <w:r>
        <w:t>It’s inevitable and not linked to crises</w:t>
      </w:r>
    </w:p>
    <w:p w14:paraId="7BF2A5BA" w14:textId="77777777" w:rsidR="007F50A3" w:rsidRDefault="007F50A3" w:rsidP="007F50A3">
      <w:r w:rsidRPr="00F34D4A">
        <w:rPr>
          <w:rStyle w:val="Style13ptBold"/>
        </w:rPr>
        <w:t>Wolton 18</w:t>
      </w:r>
      <w:r>
        <w:t xml:space="preserve"> --- Stephane Wolton is assistant professor in political science at the London School of Economics, Carlo Prato is assistant professor in the department of political science at Columbia University, “Populism may well be inevitable in democracies, but it is also the cause of democratic disenchantment” Democratic Audit, March 2018, https://www.democraticaudit.com/2018/03/06/populism-may-well-be-inevitable-in-democracies-but-it-is-also-the-cause-of-democratic-disenchantment/</w:t>
      </w:r>
    </w:p>
    <w:p w14:paraId="26CCDC8A" w14:textId="77777777" w:rsidR="007F50A3" w:rsidRPr="004E72F0" w:rsidRDefault="007F50A3" w:rsidP="007F50A3">
      <w:pPr>
        <w:rPr>
          <w:sz w:val="16"/>
        </w:rPr>
      </w:pPr>
      <w:r w:rsidRPr="004E72F0">
        <w:rPr>
          <w:sz w:val="16"/>
        </w:rPr>
        <w:t xml:space="preserve">Some recent papers offer a more comprehensive view. According to Guiso et al, </w:t>
      </w:r>
      <w:r w:rsidRPr="004E72F0">
        <w:rPr>
          <w:rStyle w:val="StyleUnderline"/>
        </w:rPr>
        <w:t>populism is the tendency to propose policies with short-term benefits and long-term costs hidden behind an anti-elite rhetoric. The appeal of populists’ strategy is contingent upon voters’ disenchantment</w:t>
      </w:r>
      <w:r w:rsidRPr="004E72F0">
        <w:rPr>
          <w:sz w:val="16"/>
        </w:rPr>
        <w:t xml:space="preserve"> with the political process: the greater this discontent, for example following the Great Recession, the greater the electoral success and availability of populist options on the ballot. </w:t>
      </w:r>
      <w:r w:rsidRPr="004E72F0">
        <w:rPr>
          <w:rStyle w:val="Emphasis"/>
        </w:rPr>
        <w:t>However</w:t>
      </w:r>
      <w:r w:rsidRPr="004E72F0">
        <w:rPr>
          <w:sz w:val="16"/>
        </w:rPr>
        <w:t xml:space="preserve">, </w:t>
      </w:r>
      <w:r w:rsidRPr="004E72F0">
        <w:rPr>
          <w:rStyle w:val="StyleUnderline"/>
        </w:rPr>
        <w:t xml:space="preserve">several questions remain unanswered. </w:t>
      </w:r>
      <w:r w:rsidRPr="00BF6F2B">
        <w:rPr>
          <w:rStyle w:val="StyleUnderline"/>
          <w:highlight w:val="green"/>
        </w:rPr>
        <w:t>Why</w:t>
      </w:r>
      <w:r w:rsidRPr="004E72F0">
        <w:rPr>
          <w:sz w:val="16"/>
        </w:rPr>
        <w:t xml:space="preserve">, at least </w:t>
      </w:r>
      <w:r w:rsidRPr="004E72F0">
        <w:rPr>
          <w:rStyle w:val="StyleUnderline"/>
        </w:rPr>
        <w:t xml:space="preserve">in the short run, </w:t>
      </w:r>
      <w:r w:rsidRPr="00BF6F2B">
        <w:rPr>
          <w:rStyle w:val="StyleUnderline"/>
          <w:highlight w:val="green"/>
        </w:rPr>
        <w:t xml:space="preserve">are </w:t>
      </w:r>
      <w:r w:rsidRPr="00BF6F2B">
        <w:rPr>
          <w:rStyle w:val="Emphasis"/>
          <w:highlight w:val="green"/>
        </w:rPr>
        <w:t>only populist</w:t>
      </w:r>
      <w:r w:rsidRPr="004E72F0">
        <w:rPr>
          <w:sz w:val="16"/>
        </w:rPr>
        <w:t xml:space="preserve"> – and not traditional parties – </w:t>
      </w:r>
      <w:r w:rsidRPr="00BF6F2B">
        <w:rPr>
          <w:rStyle w:val="StyleUnderline"/>
          <w:highlight w:val="green"/>
        </w:rPr>
        <w:t>able to respond to</w:t>
      </w:r>
      <w:r w:rsidRPr="004E72F0">
        <w:rPr>
          <w:rStyle w:val="StyleUnderline"/>
        </w:rPr>
        <w:t xml:space="preserve"> voters’ </w:t>
      </w:r>
      <w:r w:rsidRPr="00BF6F2B">
        <w:rPr>
          <w:rStyle w:val="StyleUnderline"/>
          <w:highlight w:val="green"/>
        </w:rPr>
        <w:t>disenchantment</w:t>
      </w:r>
      <w:r w:rsidRPr="004E72F0">
        <w:rPr>
          <w:sz w:val="16"/>
        </w:rPr>
        <w:t xml:space="preserve">? Is the success of populists due to the electorate’s lack of information or </w:t>
      </w:r>
      <w:r w:rsidRPr="004E72F0">
        <w:rPr>
          <w:rStyle w:val="StyleUnderline"/>
        </w:rPr>
        <w:t>are voters being fooled</w:t>
      </w:r>
      <w:r w:rsidRPr="004E72F0">
        <w:rPr>
          <w:sz w:val="16"/>
        </w:rPr>
        <w:t xml:space="preserve"> by anti-elite rhetoric? What are the normative implications of populism: if populists respond to a popular demand that traditional politicians cannot satisfy, is their success detrimental to citizen welfare? </w:t>
      </w:r>
    </w:p>
    <w:p w14:paraId="1C35594D" w14:textId="77777777" w:rsidR="007F50A3" w:rsidRPr="004E72F0" w:rsidRDefault="007F50A3" w:rsidP="007F50A3">
      <w:pPr>
        <w:rPr>
          <w:rStyle w:val="StyleUnderline"/>
        </w:rPr>
      </w:pPr>
      <w:r w:rsidRPr="004E72F0">
        <w:rPr>
          <w:sz w:val="16"/>
        </w:rPr>
        <w:t xml:space="preserve">In a forthcoming paper in the European Journal of Political Economy, we take a radically different approach. </w:t>
      </w:r>
      <w:r w:rsidRPr="004E72F0">
        <w:rPr>
          <w:rStyle w:val="StyleUnderline"/>
        </w:rPr>
        <w:t>We uncover</w:t>
      </w:r>
      <w:r w:rsidRPr="004E72F0">
        <w:rPr>
          <w:sz w:val="16"/>
        </w:rPr>
        <w:t xml:space="preserve"> and describe </w:t>
      </w:r>
      <w:r w:rsidRPr="00BF6F2B">
        <w:rPr>
          <w:rStyle w:val="StyleUnderline"/>
          <w:highlight w:val="green"/>
        </w:rPr>
        <w:t>a form of ‘rational populism’</w:t>
      </w:r>
      <w:r w:rsidRPr="004E72F0">
        <w:rPr>
          <w:rStyle w:val="StyleUnderline"/>
        </w:rPr>
        <w:t xml:space="preserve"> that </w:t>
      </w:r>
      <w:r w:rsidRPr="00BF6F2B">
        <w:rPr>
          <w:rStyle w:val="StyleUnderline"/>
          <w:highlight w:val="green"/>
        </w:rPr>
        <w:t xml:space="preserve">constitutes an </w:t>
      </w:r>
      <w:r w:rsidRPr="00BF6F2B">
        <w:rPr>
          <w:rStyle w:val="Emphasis"/>
          <w:highlight w:val="green"/>
        </w:rPr>
        <w:t>inescapable risk</w:t>
      </w:r>
      <w:r w:rsidRPr="00BF6F2B">
        <w:rPr>
          <w:sz w:val="16"/>
          <w:highlight w:val="green"/>
        </w:rPr>
        <w:t xml:space="preserve"> </w:t>
      </w:r>
      <w:r w:rsidRPr="00BF6F2B">
        <w:rPr>
          <w:rStyle w:val="StyleUnderline"/>
          <w:highlight w:val="green"/>
        </w:rPr>
        <w:t>for the voters</w:t>
      </w:r>
      <w:r w:rsidRPr="004E72F0">
        <w:rPr>
          <w:sz w:val="16"/>
        </w:rPr>
        <w:t xml:space="preserve">. In our theoretical model, </w:t>
      </w:r>
      <w:r w:rsidRPr="00BF6F2B">
        <w:rPr>
          <w:rStyle w:val="StyleUnderline"/>
          <w:highlight w:val="green"/>
        </w:rPr>
        <w:t xml:space="preserve">populism is </w:t>
      </w:r>
      <w:r w:rsidRPr="00BF6F2B">
        <w:rPr>
          <w:rStyle w:val="Emphasis"/>
          <w:highlight w:val="green"/>
        </w:rPr>
        <w:t>never</w:t>
      </w:r>
      <w:r w:rsidRPr="00BF6F2B">
        <w:rPr>
          <w:rStyle w:val="StyleUnderline"/>
          <w:highlight w:val="green"/>
        </w:rPr>
        <w:t xml:space="preserve"> in demand</w:t>
      </w:r>
      <w:r w:rsidRPr="004E72F0">
        <w:rPr>
          <w:rStyle w:val="StyleUnderline"/>
        </w:rPr>
        <w:t xml:space="preserve">. Nevertheless, </w:t>
      </w:r>
      <w:r w:rsidRPr="00BF6F2B">
        <w:rPr>
          <w:rStyle w:val="StyleUnderline"/>
          <w:highlight w:val="green"/>
        </w:rPr>
        <w:t xml:space="preserve">it </w:t>
      </w:r>
      <w:r w:rsidRPr="00BF6F2B">
        <w:rPr>
          <w:rStyle w:val="Emphasis"/>
          <w:highlight w:val="green"/>
        </w:rPr>
        <w:t>arises</w:t>
      </w:r>
      <w:r w:rsidRPr="00BF6F2B">
        <w:rPr>
          <w:sz w:val="16"/>
          <w:highlight w:val="green"/>
        </w:rPr>
        <w:t xml:space="preserve"> </w:t>
      </w:r>
      <w:r w:rsidRPr="00BF6F2B">
        <w:rPr>
          <w:rStyle w:val="StyleUnderline"/>
          <w:highlight w:val="green"/>
        </w:rPr>
        <w:t>as a result of politicians’ electoral incentives</w:t>
      </w:r>
      <w:r w:rsidRPr="004E72F0">
        <w:rPr>
          <w:rStyle w:val="StyleUnderline"/>
        </w:rPr>
        <w:t xml:space="preserve">. </w:t>
      </w:r>
    </w:p>
    <w:p w14:paraId="45AF972B" w14:textId="77777777" w:rsidR="007F50A3" w:rsidRPr="004E72F0" w:rsidRDefault="007F50A3" w:rsidP="007F50A3">
      <w:pPr>
        <w:rPr>
          <w:rStyle w:val="StyleUnderline"/>
        </w:rPr>
      </w:pPr>
      <w:r w:rsidRPr="004E72F0">
        <w:rPr>
          <w:sz w:val="16"/>
        </w:rPr>
        <w:t xml:space="preserve">Our model builds upon two key assumptions. First, </w:t>
      </w:r>
      <w:r w:rsidRPr="00BF6F2B">
        <w:rPr>
          <w:rStyle w:val="StyleUnderline"/>
          <w:highlight w:val="green"/>
        </w:rPr>
        <w:t>voters are not fully able to distinguish good from bad policy</w:t>
      </w:r>
      <w:r w:rsidRPr="004E72F0">
        <w:rPr>
          <w:rStyle w:val="StyleUnderline"/>
        </w:rPr>
        <w:t xml:space="preserve"> change</w:t>
      </w:r>
      <w:r w:rsidRPr="004E72F0">
        <w:rPr>
          <w:sz w:val="16"/>
        </w:rPr>
        <w:t xml:space="preserve"> </w:t>
      </w:r>
      <w:r w:rsidRPr="004E72F0">
        <w:rPr>
          <w:rStyle w:val="StyleUnderline"/>
        </w:rPr>
        <w:t>– henceforth reform. Reforms involve multiple, often interdependent, dimensions with a complexity that is difficult even for experts to grasp</w:t>
      </w:r>
      <w:r w:rsidRPr="004E72F0">
        <w:rPr>
          <w:sz w:val="16"/>
        </w:rPr>
        <w:t xml:space="preserve">, let alone the average citizen. </w:t>
      </w:r>
      <w:r w:rsidRPr="004E72F0">
        <w:rPr>
          <w:rStyle w:val="StyleUnderline"/>
        </w:rPr>
        <w:t xml:space="preserve">Second, </w:t>
      </w:r>
      <w:r w:rsidRPr="00BF6F2B">
        <w:rPr>
          <w:rStyle w:val="StyleUnderline"/>
          <w:highlight w:val="green"/>
        </w:rPr>
        <w:t>voters are rationally ignorant</w:t>
      </w:r>
      <w:r w:rsidRPr="004E72F0">
        <w:rPr>
          <w:rStyle w:val="StyleUnderline"/>
        </w:rPr>
        <w:t>.</w:t>
      </w:r>
      <w:r w:rsidRPr="004E72F0">
        <w:rPr>
          <w:sz w:val="16"/>
        </w:rPr>
        <w:t xml:space="preserve"> Since paying attention to politics entails significant cognitive efforts and opportunity costs, </w:t>
      </w:r>
      <w:r w:rsidRPr="00BF6F2B">
        <w:rPr>
          <w:rStyle w:val="StyleUnderline"/>
          <w:highlight w:val="green"/>
        </w:rPr>
        <w:t>voters tend to be poorly informed</w:t>
      </w:r>
      <w:r w:rsidRPr="004E72F0">
        <w:rPr>
          <w:rStyle w:val="StyleUnderline"/>
        </w:rPr>
        <w:t xml:space="preserve"> about what candidates propose.  </w:t>
      </w:r>
    </w:p>
    <w:p w14:paraId="7C472F4C" w14:textId="77777777" w:rsidR="007F50A3" w:rsidRPr="004E72F0" w:rsidRDefault="007F50A3" w:rsidP="007F50A3">
      <w:pPr>
        <w:rPr>
          <w:rStyle w:val="Emphasis"/>
        </w:rPr>
      </w:pPr>
      <w:r w:rsidRPr="004E72F0">
        <w:rPr>
          <w:sz w:val="16"/>
        </w:rPr>
        <w:t xml:space="preserve">In our work, </w:t>
      </w:r>
      <w:r w:rsidRPr="00BF6F2B">
        <w:rPr>
          <w:rStyle w:val="StyleUnderline"/>
          <w:highlight w:val="green"/>
        </w:rPr>
        <w:t>voters have a demand for reform proportional to the gain from</w:t>
      </w:r>
      <w:r w:rsidRPr="004E72F0">
        <w:rPr>
          <w:rStyle w:val="StyleUnderline"/>
        </w:rPr>
        <w:t xml:space="preserve"> a successfully</w:t>
      </w:r>
      <w:r w:rsidRPr="004E72F0">
        <w:rPr>
          <w:sz w:val="16"/>
        </w:rPr>
        <w:t xml:space="preserve"> implemented </w:t>
      </w:r>
      <w:r w:rsidRPr="00BF6F2B">
        <w:rPr>
          <w:rStyle w:val="StyleUnderline"/>
          <w:highlight w:val="green"/>
        </w:rPr>
        <w:t>reform</w:t>
      </w:r>
      <w:r w:rsidRPr="004E72F0">
        <w:rPr>
          <w:sz w:val="16"/>
        </w:rPr>
        <w:t xml:space="preserve"> relative to the status quo policies. </w:t>
      </w:r>
      <w:r w:rsidRPr="004E72F0">
        <w:rPr>
          <w:rStyle w:val="StyleUnderline"/>
        </w:rPr>
        <w:t>This demand,</w:t>
      </w:r>
      <w:r w:rsidRPr="004E72F0">
        <w:rPr>
          <w:sz w:val="16"/>
        </w:rPr>
        <w:t xml:space="preserve"> which we take as exogenous, </w:t>
      </w:r>
      <w:r w:rsidRPr="004E72F0">
        <w:rPr>
          <w:rStyle w:val="StyleUnderline"/>
        </w:rPr>
        <w:t>can be due to multiple factors</w:t>
      </w:r>
      <w:r w:rsidRPr="004E72F0">
        <w:rPr>
          <w:sz w:val="16"/>
        </w:rPr>
        <w:t xml:space="preserve">, many </w:t>
      </w:r>
      <w:r w:rsidRPr="00BF6F2B">
        <w:rPr>
          <w:rStyle w:val="Emphasis"/>
          <w:highlight w:val="green"/>
        </w:rPr>
        <w:t>independent of politicians’ actions</w:t>
      </w:r>
      <w:r w:rsidRPr="004E72F0">
        <w:rPr>
          <w:sz w:val="16"/>
        </w:rPr>
        <w:t xml:space="preserve">, </w:t>
      </w:r>
      <w:r w:rsidRPr="00BF6F2B">
        <w:rPr>
          <w:rStyle w:val="StyleUnderline"/>
          <w:highlight w:val="green"/>
        </w:rPr>
        <w:t>for example</w:t>
      </w:r>
      <w:r w:rsidRPr="004E72F0">
        <w:rPr>
          <w:rStyle w:val="StyleUnderline"/>
        </w:rPr>
        <w:t xml:space="preserve"> </w:t>
      </w:r>
      <w:r w:rsidRPr="004E72F0">
        <w:rPr>
          <w:sz w:val="16"/>
        </w:rPr>
        <w:t xml:space="preserve">oil shock or </w:t>
      </w:r>
      <w:r w:rsidRPr="00BF6F2B">
        <w:rPr>
          <w:rStyle w:val="Emphasis"/>
          <w:highlight w:val="green"/>
        </w:rPr>
        <w:t>economic crisis</w:t>
      </w:r>
      <w:r w:rsidRPr="004E72F0">
        <w:rPr>
          <w:sz w:val="16"/>
        </w:rPr>
        <w:t xml:space="preserve"> in some trading partners. Crucially, only competent politicians can carry out beneficial reforms; incompetent candidates always implement botched reforms, which produce worse outcomes than the status quo for the electorate. Voters pay costly attention to the campaign to discover whether candidates propose a reformist or a conventional (that is, pro-status quo) platform. However, </w:t>
      </w:r>
      <w:r w:rsidRPr="00BF6F2B">
        <w:rPr>
          <w:rStyle w:val="StyleUnderline"/>
          <w:highlight w:val="green"/>
        </w:rPr>
        <w:t>even if voters learn that a candidate is reformist</w:t>
      </w:r>
      <w:r w:rsidRPr="004E72F0">
        <w:rPr>
          <w:rStyle w:val="StyleUnderline"/>
        </w:rPr>
        <w:t xml:space="preserve">, </w:t>
      </w:r>
      <w:r w:rsidRPr="00BF6F2B">
        <w:rPr>
          <w:rStyle w:val="StyleUnderline"/>
          <w:highlight w:val="green"/>
        </w:rPr>
        <w:t>they cannot directly observe</w:t>
      </w:r>
      <w:r w:rsidRPr="004E72F0">
        <w:rPr>
          <w:sz w:val="16"/>
        </w:rPr>
        <w:t xml:space="preserve"> his or her </w:t>
      </w:r>
      <w:r w:rsidRPr="00BF6F2B">
        <w:rPr>
          <w:rStyle w:val="StyleUnderline"/>
          <w:highlight w:val="green"/>
        </w:rPr>
        <w:t>competence</w:t>
      </w:r>
      <w:r w:rsidRPr="004E72F0">
        <w:rPr>
          <w:sz w:val="16"/>
        </w:rPr>
        <w:t xml:space="preserve">. </w:t>
      </w:r>
      <w:r w:rsidRPr="004E72F0">
        <w:rPr>
          <w:rStyle w:val="StyleUnderline"/>
        </w:rPr>
        <w:t>This prevents the electorate from anticipating whether a candidate’s reformist attempt</w:t>
      </w:r>
      <w:r w:rsidRPr="004E72F0">
        <w:rPr>
          <w:sz w:val="16"/>
        </w:rPr>
        <w:t xml:space="preserve"> </w:t>
      </w:r>
      <w:r w:rsidRPr="004E72F0">
        <w:rPr>
          <w:rStyle w:val="Emphasis"/>
        </w:rPr>
        <w:t xml:space="preserve">will eventually succeed.  </w:t>
      </w:r>
    </w:p>
    <w:p w14:paraId="51EE7F47" w14:textId="77777777" w:rsidR="007F50A3" w:rsidRPr="00F34D4A" w:rsidRDefault="007F50A3" w:rsidP="007F50A3">
      <w:pPr>
        <w:rPr>
          <w:sz w:val="16"/>
        </w:rPr>
      </w:pPr>
      <w:r w:rsidRPr="00F34D4A">
        <w:rPr>
          <w:sz w:val="16"/>
        </w:rPr>
        <w:t xml:space="preserve">In the context of this set-up, </w:t>
      </w:r>
      <w:r w:rsidRPr="00F34D4A">
        <w:rPr>
          <w:rStyle w:val="StyleUnderline"/>
        </w:rPr>
        <w:t>we define populism as incompetent candidates proposing reforms despite knowing very well that they will be unable to carry them out successfully. Populism is thus a form of political opportunism</w:t>
      </w:r>
      <w:r w:rsidRPr="00F34D4A">
        <w:rPr>
          <w:sz w:val="16"/>
        </w:rPr>
        <w:t xml:space="preserve">: voters would prefer to avoid it, and only have competent candidates propose reform. Indeed, a situation in which only competent candidates run on a reformist agenda is the electorate’s best-case scenario. </w:t>
      </w:r>
    </w:p>
    <w:p w14:paraId="4595AC9F" w14:textId="77777777" w:rsidR="007F50A3" w:rsidRPr="00F34D4A" w:rsidRDefault="007F50A3" w:rsidP="007F50A3">
      <w:pPr>
        <w:rPr>
          <w:rStyle w:val="StyleUnderline"/>
        </w:rPr>
      </w:pPr>
      <w:r w:rsidRPr="00F34D4A">
        <w:rPr>
          <w:sz w:val="16"/>
        </w:rPr>
        <w:t xml:space="preserve">Our paper shows that this form of </w:t>
      </w:r>
      <w:r w:rsidRPr="00BF6F2B">
        <w:rPr>
          <w:rStyle w:val="Emphasis"/>
          <w:highlight w:val="green"/>
        </w:rPr>
        <w:t>competent reformism</w:t>
      </w:r>
      <w:r w:rsidRPr="00BF6F2B">
        <w:rPr>
          <w:sz w:val="16"/>
          <w:highlight w:val="green"/>
        </w:rPr>
        <w:t xml:space="preserve"> </w:t>
      </w:r>
      <w:r w:rsidRPr="00BF6F2B">
        <w:rPr>
          <w:rStyle w:val="StyleUnderline"/>
          <w:highlight w:val="green"/>
        </w:rPr>
        <w:t xml:space="preserve">is possible only if the electorate’s demand for reform is </w:t>
      </w:r>
      <w:r w:rsidRPr="00BF6F2B">
        <w:rPr>
          <w:rStyle w:val="Emphasis"/>
          <w:highlight w:val="green"/>
        </w:rPr>
        <w:t>low</w:t>
      </w:r>
      <w:r w:rsidRPr="00BF6F2B">
        <w:rPr>
          <w:rStyle w:val="StyleUnderline"/>
          <w:highlight w:val="green"/>
        </w:rPr>
        <w:t xml:space="preserve"> enough</w:t>
      </w:r>
      <w:r w:rsidRPr="00F34D4A">
        <w:rPr>
          <w:sz w:val="16"/>
        </w:rPr>
        <w:t xml:space="preserve">. To understand why, </w:t>
      </w:r>
      <w:r w:rsidRPr="00F34D4A">
        <w:rPr>
          <w:rStyle w:val="StyleUnderline"/>
        </w:rPr>
        <w:t>suppose that, when the demand for reform is high,</w:t>
      </w:r>
      <w:r w:rsidRPr="00F34D4A">
        <w:rPr>
          <w:sz w:val="16"/>
        </w:rPr>
        <w:t xml:space="preserve"> only </w:t>
      </w:r>
      <w:r w:rsidRPr="00F34D4A">
        <w:rPr>
          <w:rStyle w:val="StyleUnderline"/>
        </w:rPr>
        <w:t>competent candidates campaign on</w:t>
      </w:r>
      <w:r w:rsidRPr="00F34D4A">
        <w:rPr>
          <w:sz w:val="16"/>
        </w:rPr>
        <w:t xml:space="preserve"> a </w:t>
      </w:r>
      <w:r w:rsidRPr="00F34D4A">
        <w:rPr>
          <w:rStyle w:val="StyleUnderline"/>
        </w:rPr>
        <w:t>reform</w:t>
      </w:r>
      <w:r w:rsidRPr="00F34D4A">
        <w:rPr>
          <w:sz w:val="16"/>
        </w:rPr>
        <w:t xml:space="preserve">ist agenda. </w:t>
      </w:r>
      <w:r w:rsidRPr="00F34D4A">
        <w:rPr>
          <w:rStyle w:val="StyleUnderline"/>
        </w:rPr>
        <w:t>Since the benefits from successful reforms are large</w:t>
      </w:r>
      <w:r w:rsidRPr="00F34D4A">
        <w:rPr>
          <w:sz w:val="16"/>
        </w:rPr>
        <w:t xml:space="preserve">, the gain from detecting competent reformists is also significant. </w:t>
      </w:r>
      <w:r w:rsidRPr="00F34D4A">
        <w:rPr>
          <w:rStyle w:val="StyleUnderline"/>
        </w:rPr>
        <w:t>Voters thus pay a high level of attention to the campaign, which translates into likely success for candidates proposing reforms and likely defeat for candidates committing to the status quo</w:t>
      </w:r>
      <w:r w:rsidRPr="00F34D4A">
        <w:rPr>
          <w:sz w:val="16"/>
        </w:rPr>
        <w:t xml:space="preserve">. But </w:t>
      </w:r>
      <w:r w:rsidRPr="00BF6F2B">
        <w:rPr>
          <w:rStyle w:val="Emphasis"/>
          <w:highlight w:val="green"/>
        </w:rPr>
        <w:t>this is precisely why this scenario is implausible</w:t>
      </w:r>
      <w:r w:rsidRPr="00BF6F2B">
        <w:rPr>
          <w:sz w:val="16"/>
          <w:highlight w:val="green"/>
        </w:rPr>
        <w:t xml:space="preserve">: </w:t>
      </w:r>
      <w:r w:rsidRPr="00BF6F2B">
        <w:rPr>
          <w:rStyle w:val="StyleUnderline"/>
          <w:highlight w:val="green"/>
        </w:rPr>
        <w:t xml:space="preserve">since promising reform </w:t>
      </w:r>
      <w:r w:rsidRPr="00BF6F2B">
        <w:rPr>
          <w:rStyle w:val="Emphasis"/>
          <w:highlight w:val="green"/>
        </w:rPr>
        <w:t>greatly improves one’s electoral chance</w:t>
      </w:r>
      <w:r w:rsidRPr="00BF6F2B">
        <w:rPr>
          <w:sz w:val="16"/>
          <w:highlight w:val="green"/>
        </w:rPr>
        <w:t xml:space="preserve">, </w:t>
      </w:r>
      <w:r w:rsidRPr="00BF6F2B">
        <w:rPr>
          <w:rStyle w:val="StyleUnderline"/>
          <w:highlight w:val="green"/>
        </w:rPr>
        <w:t>incompetent candidates find it optimal to adopt a populist stance</w:t>
      </w:r>
      <w:r w:rsidRPr="00F34D4A">
        <w:rPr>
          <w:rStyle w:val="StyleUnderline"/>
        </w:rPr>
        <w:t xml:space="preserve">. </w:t>
      </w:r>
    </w:p>
    <w:p w14:paraId="1A0C23D5" w14:textId="77777777" w:rsidR="007F50A3" w:rsidRPr="00F34D4A" w:rsidRDefault="007F50A3" w:rsidP="007F50A3">
      <w:pPr>
        <w:rPr>
          <w:sz w:val="16"/>
        </w:rPr>
      </w:pPr>
      <w:r w:rsidRPr="00F34D4A">
        <w:rPr>
          <w:rStyle w:val="StyleUnderline"/>
        </w:rPr>
        <w:t xml:space="preserve">The implication of this logic is that </w:t>
      </w:r>
      <w:r w:rsidRPr="00BF6F2B">
        <w:rPr>
          <w:rStyle w:val="StyleUnderline"/>
          <w:highlight w:val="green"/>
        </w:rPr>
        <w:t xml:space="preserve">in times of </w:t>
      </w:r>
      <w:r w:rsidRPr="00BF6F2B">
        <w:rPr>
          <w:rStyle w:val="Emphasis"/>
          <w:highlight w:val="green"/>
        </w:rPr>
        <w:t>high demand for reform</w:t>
      </w:r>
      <w:r w:rsidRPr="00BF6F2B">
        <w:rPr>
          <w:sz w:val="16"/>
          <w:highlight w:val="green"/>
        </w:rPr>
        <w:t xml:space="preserve"> – </w:t>
      </w:r>
      <w:r w:rsidRPr="00BF6F2B">
        <w:rPr>
          <w:rStyle w:val="StyleUnderline"/>
          <w:highlight w:val="green"/>
        </w:rPr>
        <w:t xml:space="preserve">such as the </w:t>
      </w:r>
      <w:r w:rsidRPr="00BF6F2B">
        <w:rPr>
          <w:rStyle w:val="Emphasis"/>
          <w:highlight w:val="green"/>
        </w:rPr>
        <w:t>years following the Great Recession</w:t>
      </w:r>
      <w:r w:rsidRPr="00F34D4A">
        <w:rPr>
          <w:sz w:val="16"/>
        </w:rPr>
        <w:t xml:space="preserve"> </w:t>
      </w:r>
      <w:r w:rsidRPr="00F34D4A">
        <w:rPr>
          <w:rStyle w:val="StyleUnderline"/>
        </w:rPr>
        <w:t>and</w:t>
      </w:r>
      <w:r w:rsidRPr="00F34D4A">
        <w:rPr>
          <w:sz w:val="16"/>
        </w:rPr>
        <w:t xml:space="preserve"> European </w:t>
      </w:r>
      <w:r w:rsidRPr="00F34D4A">
        <w:rPr>
          <w:rStyle w:val="Emphasis"/>
        </w:rPr>
        <w:t xml:space="preserve">debt crises </w:t>
      </w:r>
      <w:r w:rsidRPr="00F34D4A">
        <w:rPr>
          <w:sz w:val="16"/>
        </w:rPr>
        <w:t xml:space="preserve">– </w:t>
      </w:r>
      <w:r w:rsidRPr="00BF6F2B">
        <w:rPr>
          <w:rStyle w:val="StyleUnderline"/>
          <w:highlight w:val="green"/>
        </w:rPr>
        <w:t xml:space="preserve">we should expect </w:t>
      </w:r>
      <w:r w:rsidRPr="00BF6F2B">
        <w:rPr>
          <w:rStyle w:val="Emphasis"/>
          <w:highlight w:val="green"/>
        </w:rPr>
        <w:t>competent reformists</w:t>
      </w:r>
      <w:r w:rsidRPr="00F34D4A">
        <w:rPr>
          <w:sz w:val="16"/>
        </w:rPr>
        <w:t xml:space="preserve">, but </w:t>
      </w:r>
      <w:r w:rsidRPr="00BF6F2B">
        <w:rPr>
          <w:rStyle w:val="StyleUnderline"/>
          <w:highlight w:val="green"/>
        </w:rPr>
        <w:t>also populists</w:t>
      </w:r>
      <w:r w:rsidRPr="00F34D4A">
        <w:rPr>
          <w:rStyle w:val="StyleUnderline"/>
        </w:rPr>
        <w:t xml:space="preserve"> to respond to the electorate’s call for change</w:t>
      </w:r>
      <w:r w:rsidRPr="00F34D4A">
        <w:rPr>
          <w:sz w:val="16"/>
        </w:rPr>
        <w:t xml:space="preserve">. Even in the best feasible scenario for the electorate, there is no reform without a populist risk. </w:t>
      </w:r>
      <w:r w:rsidRPr="00F34D4A">
        <w:rPr>
          <w:rStyle w:val="StyleUnderline"/>
        </w:rPr>
        <w:t xml:space="preserve">This is our notion of ‘rational populism’. </w:t>
      </w:r>
      <w:r w:rsidRPr="00BF6F2B">
        <w:rPr>
          <w:rStyle w:val="StyleUnderline"/>
          <w:highlight w:val="green"/>
        </w:rPr>
        <w:t>Populism arises due to politicians’ opportunistic behaviour, not the electorate’s intrinsic demand for it.</w:t>
      </w:r>
      <w:r w:rsidRPr="00F34D4A">
        <w:rPr>
          <w:sz w:val="16"/>
        </w:rPr>
        <w:t xml:space="preserve"> </w:t>
      </w:r>
    </w:p>
    <w:p w14:paraId="5EC77493" w14:textId="77777777" w:rsidR="007F50A3" w:rsidRPr="00F34D4A" w:rsidRDefault="007F50A3" w:rsidP="007F50A3">
      <w:pPr>
        <w:rPr>
          <w:rStyle w:val="StyleUnderline"/>
        </w:rPr>
      </w:pPr>
      <w:r w:rsidRPr="00F34D4A">
        <w:rPr>
          <w:sz w:val="16"/>
        </w:rPr>
        <w:t xml:space="preserve">What about the democratic disenchantment that seems to accompany populism? Our theory suggests that populism can indeed trigger voter disenchantment, but both are ultimately caused by a high demand for reform. </w:t>
      </w:r>
      <w:r w:rsidRPr="00F34D4A">
        <w:rPr>
          <w:rStyle w:val="StyleUnderline"/>
        </w:rPr>
        <w:t>As incompetent candidates propose botched reforms, the electorate becomes understandably sceptical of reformist agendas</w:t>
      </w:r>
      <w:r w:rsidRPr="00F34D4A">
        <w:rPr>
          <w:sz w:val="16"/>
        </w:rPr>
        <w:t xml:space="preserve">. After all, </w:t>
      </w:r>
      <w:r w:rsidRPr="00F34D4A">
        <w:rPr>
          <w:rStyle w:val="StyleUnderline"/>
        </w:rPr>
        <w:t xml:space="preserve">learning that a candidate proposes a reform does not imply that voters will benefit from the policy change. As the value of political information decreases, so does the electorate’s level of attention to the campaign. Populists do not necessarily take advantage of voters’ disenchantment </w:t>
      </w:r>
      <w:r w:rsidRPr="00F34D4A">
        <w:rPr>
          <w:sz w:val="16"/>
        </w:rPr>
        <w:t xml:space="preserve">with traditional parties. </w:t>
      </w:r>
      <w:r w:rsidRPr="00F34D4A">
        <w:rPr>
          <w:rStyle w:val="StyleUnderline"/>
        </w:rPr>
        <w:t xml:space="preserve">Rather, they generate rational scepticism about the political class. </w:t>
      </w:r>
    </w:p>
    <w:p w14:paraId="24D00F35" w14:textId="77777777" w:rsidR="007F50A3" w:rsidRPr="00F34D4A" w:rsidRDefault="007F50A3" w:rsidP="007F50A3">
      <w:pPr>
        <w:rPr>
          <w:sz w:val="16"/>
        </w:rPr>
      </w:pPr>
      <w:r w:rsidRPr="00F34D4A">
        <w:rPr>
          <w:sz w:val="16"/>
        </w:rPr>
        <w:t xml:space="preserve">This last result helps to distinguish our theory from Guiso et al’s. According to their theory, decreased trust in politics on the part of the electorate encourages populists’ political entrepreneurship, which stimulates the political participation of these disenchanted voters. Conversely, </w:t>
      </w:r>
      <w:r w:rsidRPr="00BF6F2B">
        <w:rPr>
          <w:rStyle w:val="StyleUnderline"/>
          <w:highlight w:val="green"/>
        </w:rPr>
        <w:t>in our theory populists cause voters’ scepticism. As this scepticism results in decreased attention to politics</w:t>
      </w:r>
      <w:r w:rsidRPr="00BF6F2B">
        <w:rPr>
          <w:sz w:val="16"/>
          <w:highlight w:val="green"/>
        </w:rPr>
        <w:t xml:space="preserve">, </w:t>
      </w:r>
      <w:r w:rsidRPr="00BF6F2B">
        <w:rPr>
          <w:rStyle w:val="Emphasis"/>
          <w:highlight w:val="green"/>
        </w:rPr>
        <w:t>it should depress turnout</w:t>
      </w:r>
      <w:r w:rsidRPr="00BF6F2B">
        <w:rPr>
          <w:sz w:val="16"/>
          <w:highlight w:val="green"/>
        </w:rPr>
        <w:t>.</w:t>
      </w:r>
      <w:r w:rsidRPr="00F34D4A">
        <w:rPr>
          <w:sz w:val="16"/>
        </w:rPr>
        <w:t xml:space="preserve"> Current empirical evidence does not yet permit us to adjudicate between both theoretical approaches. For example, Immerzeel and Pickup uncover that </w:t>
      </w:r>
      <w:r w:rsidRPr="00BF6F2B">
        <w:rPr>
          <w:rStyle w:val="StyleUnderline"/>
          <w:highlight w:val="green"/>
        </w:rPr>
        <w:t xml:space="preserve">voters are </w:t>
      </w:r>
      <w:r w:rsidRPr="00BF6F2B">
        <w:rPr>
          <w:rStyle w:val="Emphasis"/>
          <w:highlight w:val="green"/>
        </w:rPr>
        <w:t>demobilised by right-wing populists</w:t>
      </w:r>
      <w:r w:rsidRPr="00F34D4A">
        <w:rPr>
          <w:sz w:val="16"/>
        </w:rPr>
        <w:t xml:space="preserve"> in Eastern Europe, whereas Leininger and Meijers have found no effect of populism on turnout. In short, it is too early to assume that populism is simply a response to voters’ disenchantment; both, as we suggest, may well be linked in a self-reinforcing pattern. </w:t>
      </w:r>
    </w:p>
    <w:p w14:paraId="5CE43BFE" w14:textId="77777777" w:rsidR="007F50A3" w:rsidRPr="00F34D4A" w:rsidRDefault="007F50A3" w:rsidP="007F50A3">
      <w:pPr>
        <w:rPr>
          <w:sz w:val="16"/>
        </w:rPr>
      </w:pPr>
      <w:r w:rsidRPr="00F34D4A">
        <w:rPr>
          <w:sz w:val="16"/>
        </w:rPr>
        <w:t xml:space="preserve">Compared to previous research, </w:t>
      </w:r>
      <w:r w:rsidRPr="00F34D4A">
        <w:rPr>
          <w:rStyle w:val="StyleUnderline"/>
        </w:rPr>
        <w:t>our paper offers a radically different picture of populism</w:t>
      </w:r>
      <w:r w:rsidRPr="00F34D4A">
        <w:rPr>
          <w:sz w:val="16"/>
        </w:rPr>
        <w:t xml:space="preserve">. Our conclusions imply that </w:t>
      </w:r>
      <w:r w:rsidRPr="00BF6F2B">
        <w:rPr>
          <w:rStyle w:val="StyleUnderline"/>
          <w:highlight w:val="green"/>
        </w:rPr>
        <w:t xml:space="preserve">many common policy prescriptions to fight populism may in fact </w:t>
      </w:r>
      <w:r w:rsidRPr="00BF6F2B">
        <w:rPr>
          <w:rStyle w:val="Emphasis"/>
          <w:highlight w:val="green"/>
        </w:rPr>
        <w:t>precipitate its development</w:t>
      </w:r>
      <w:r w:rsidRPr="00F34D4A">
        <w:rPr>
          <w:rStyle w:val="Emphasis"/>
        </w:rPr>
        <w:t>.</w:t>
      </w:r>
      <w:r w:rsidRPr="00F34D4A">
        <w:rPr>
          <w:sz w:val="16"/>
        </w:rPr>
        <w:t xml:space="preserve"> For example, consider polices that would facilitate the acquisition of political information. Such measures would increase the electoral reward for proposing a reformist agenda and therefore increase incompetent politicians’ incentives to engage in populism. Populism can be fought by helping voters distinguish between good and botched reforms, but this type of claim is bound to be drawn into bickering partisanship. </w:t>
      </w:r>
      <w:r w:rsidRPr="00F34D4A">
        <w:rPr>
          <w:rStyle w:val="StyleUnderline"/>
        </w:rPr>
        <w:t xml:space="preserve">Journalists, experts and engaged citizens may need to </w:t>
      </w:r>
      <w:r w:rsidRPr="00F34D4A">
        <w:rPr>
          <w:rStyle w:val="Emphasis"/>
        </w:rPr>
        <w:t xml:space="preserve">accept </w:t>
      </w:r>
      <w:r w:rsidRPr="00BF6F2B">
        <w:rPr>
          <w:rStyle w:val="Emphasis"/>
          <w:highlight w:val="green"/>
        </w:rPr>
        <w:t>populism</w:t>
      </w:r>
      <w:r w:rsidRPr="00F34D4A">
        <w:rPr>
          <w:rStyle w:val="Emphasis"/>
        </w:rPr>
        <w:t xml:space="preserve"> as </w:t>
      </w:r>
      <w:r w:rsidRPr="00BF6F2B">
        <w:rPr>
          <w:rStyle w:val="Emphasis"/>
          <w:highlight w:val="green"/>
        </w:rPr>
        <w:t>an inescapable phenomenon</w:t>
      </w:r>
      <w:r w:rsidRPr="00F34D4A">
        <w:rPr>
          <w:sz w:val="16"/>
        </w:rPr>
        <w:t xml:space="preserve">, arising when politicians drag their feet to engage in broad reforms. Rather than trying to eliminate populism, a first-order concern is to ensure that its resurgence does not end up eroding our liberal democratic foundations. </w:t>
      </w:r>
    </w:p>
    <w:p w14:paraId="3ADE7403" w14:textId="77777777" w:rsidR="007F50A3" w:rsidRDefault="007F50A3" w:rsidP="007F50A3"/>
    <w:p w14:paraId="031570C8" w14:textId="77777777" w:rsidR="007F50A3" w:rsidRPr="00550AED" w:rsidRDefault="007F50A3" w:rsidP="007F50A3">
      <w:pPr>
        <w:pStyle w:val="Heading4"/>
        <w:rPr>
          <w:rFonts w:cs="Arial"/>
        </w:rPr>
      </w:pPr>
      <w:r w:rsidRPr="00550AED">
        <w:rPr>
          <w:rFonts w:cs="Arial"/>
        </w:rPr>
        <w:t xml:space="preserve">Populism is stable and independent from financial motives. </w:t>
      </w:r>
    </w:p>
    <w:p w14:paraId="68946C64" w14:textId="77777777" w:rsidR="007F50A3" w:rsidRPr="00161CE3" w:rsidRDefault="007F50A3" w:rsidP="007F50A3">
      <w:r w:rsidRPr="00B74677">
        <w:rPr>
          <w:rStyle w:val="Style13ptBold"/>
        </w:rPr>
        <w:t>Bartels 17</w:t>
      </w:r>
      <w:r w:rsidRPr="00161CE3">
        <w:rPr>
          <w:rStyle w:val="Style13ptBold"/>
          <w:sz w:val="28"/>
          <w:szCs w:val="26"/>
        </w:rPr>
        <w:t xml:space="preserve"> </w:t>
      </w:r>
      <w:r>
        <w:t xml:space="preserve">--- </w:t>
      </w:r>
      <w:r w:rsidRPr="00161CE3">
        <w:t>Larry Bartels holds the May Werthan Shayne Chair of Public Policy and Social Science at Vanderbilt University. He has written extensively on American electoral politics, public opinion, representation, and public policy. 6/21. “The ‘wave’ of right-wing populist sentiment is a myth.” https://www.washingtonpost.com/news/monkey-cage/wp/2017/06/21/the-wave-of-right-wing-populist-sentiment-is-a-myth/?noredirect=on</w:t>
      </w:r>
    </w:p>
    <w:p w14:paraId="210F19F7" w14:textId="77777777" w:rsidR="007F50A3" w:rsidRPr="007008CE" w:rsidRDefault="007F50A3" w:rsidP="007F50A3">
      <w:pPr>
        <w:rPr>
          <w:u w:val="single"/>
        </w:rPr>
      </w:pPr>
      <w:r w:rsidRPr="00161CE3">
        <w:rPr>
          <w:sz w:val="16"/>
        </w:rPr>
        <w:t xml:space="preserve">Last year’s </w:t>
      </w:r>
      <w:r w:rsidRPr="00BF6F2B">
        <w:rPr>
          <w:rStyle w:val="Emphasis"/>
          <w:highlight w:val="green"/>
        </w:rPr>
        <w:t>Brexit</w:t>
      </w:r>
      <w:r w:rsidRPr="00161CE3">
        <w:rPr>
          <w:sz w:val="16"/>
        </w:rPr>
        <w:t xml:space="preserve"> vote, the election of Donald </w:t>
      </w:r>
      <w:r w:rsidRPr="00BF6F2B">
        <w:rPr>
          <w:rStyle w:val="Emphasis"/>
          <w:highlight w:val="green"/>
        </w:rPr>
        <w:t>Trump</w:t>
      </w:r>
      <w:r w:rsidRPr="00BF6F2B">
        <w:rPr>
          <w:sz w:val="16"/>
          <w:highlight w:val="green"/>
        </w:rPr>
        <w:t xml:space="preserve"> </w:t>
      </w:r>
      <w:r w:rsidRPr="00BF6F2B">
        <w:rPr>
          <w:rStyle w:val="StyleUnderline"/>
          <w:highlight w:val="green"/>
        </w:rPr>
        <w:t>and</w:t>
      </w:r>
      <w:r w:rsidRPr="00161CE3">
        <w:rPr>
          <w:rStyle w:val="StyleUnderline"/>
        </w:rPr>
        <w:t xml:space="preserve"> electoral </w:t>
      </w:r>
      <w:r w:rsidRPr="00BF6F2B">
        <w:rPr>
          <w:rStyle w:val="StyleUnderline"/>
          <w:highlight w:val="green"/>
        </w:rPr>
        <w:t>gains by</w:t>
      </w:r>
      <w:r w:rsidRPr="00161CE3">
        <w:rPr>
          <w:rStyle w:val="StyleUnderline"/>
        </w:rPr>
        <w:t xml:space="preserve"> right-wing </w:t>
      </w:r>
      <w:r w:rsidRPr="00BF6F2B">
        <w:rPr>
          <w:rStyle w:val="StyleUnderline"/>
          <w:highlight w:val="green"/>
        </w:rPr>
        <w:t>populist parties</w:t>
      </w:r>
      <w:r w:rsidRPr="00161CE3">
        <w:rPr>
          <w:sz w:val="16"/>
        </w:rPr>
        <w:t xml:space="preserve"> in countries as diverse as Hungary, Switzerland and Denmark </w:t>
      </w:r>
      <w:r w:rsidRPr="00161CE3">
        <w:rPr>
          <w:rStyle w:val="StyleUnderline"/>
        </w:rPr>
        <w:t xml:space="preserve">seem to </w:t>
      </w:r>
      <w:r w:rsidRPr="00BF6F2B">
        <w:rPr>
          <w:rStyle w:val="StyleUnderline"/>
          <w:highlight w:val="green"/>
        </w:rPr>
        <w:t>demonstrate</w:t>
      </w:r>
      <w:r w:rsidRPr="00161CE3">
        <w:rPr>
          <w:rStyle w:val="StyleUnderline"/>
        </w:rPr>
        <w:t xml:space="preserve"> that</w:t>
      </w:r>
      <w:r w:rsidRPr="00161CE3">
        <w:rPr>
          <w:sz w:val="16"/>
        </w:rPr>
        <w:t xml:space="preserve"> right-wing </w:t>
      </w:r>
      <w:r w:rsidRPr="00BF6F2B">
        <w:rPr>
          <w:rStyle w:val="StyleUnderline"/>
          <w:highlight w:val="green"/>
        </w:rPr>
        <w:t>populist sentiment</w:t>
      </w:r>
      <w:r>
        <w:rPr>
          <w:rStyle w:val="StyleUnderline"/>
        </w:rPr>
        <w:t xml:space="preserve"> </w:t>
      </w:r>
      <w:r w:rsidRPr="00161CE3">
        <w:rPr>
          <w:rStyle w:val="StyleUnderline"/>
        </w:rPr>
        <w:t xml:space="preserve">is on the rise </w:t>
      </w:r>
      <w:r w:rsidRPr="00161CE3">
        <w:rPr>
          <w:sz w:val="16"/>
        </w:rPr>
        <w:t xml:space="preserve">in affluent democracies. But </w:t>
      </w:r>
      <w:r w:rsidRPr="00161CE3">
        <w:rPr>
          <w:rStyle w:val="StyleUnderline"/>
        </w:rPr>
        <w:t>in Europe</w:t>
      </w:r>
      <w:r w:rsidRPr="00161CE3">
        <w:rPr>
          <w:sz w:val="16"/>
        </w:rPr>
        <w:t xml:space="preserve">, at least, </w:t>
      </w:r>
      <w:r w:rsidRPr="00BF6F2B">
        <w:rPr>
          <w:rStyle w:val="Emphasis"/>
          <w:highlight w:val="green"/>
        </w:rPr>
        <w:t>that’s</w:t>
      </w:r>
      <w:r w:rsidRPr="00161CE3">
        <w:rPr>
          <w:rStyle w:val="Emphasis"/>
        </w:rPr>
        <w:t xml:space="preserve"> simply </w:t>
      </w:r>
      <w:r w:rsidRPr="00BF6F2B">
        <w:rPr>
          <w:rStyle w:val="Emphasis"/>
          <w:highlight w:val="green"/>
        </w:rPr>
        <w:t>not the case</w:t>
      </w:r>
      <w:r w:rsidRPr="00161CE3">
        <w:rPr>
          <w:sz w:val="16"/>
        </w:rPr>
        <w:t>.</w:t>
      </w:r>
    </w:p>
    <w:p w14:paraId="5B63D6D8" w14:textId="77777777" w:rsidR="007F50A3" w:rsidRPr="00161CE3" w:rsidRDefault="007F50A3" w:rsidP="007F50A3">
      <w:pPr>
        <w:rPr>
          <w:sz w:val="16"/>
        </w:rPr>
      </w:pPr>
      <w:r w:rsidRPr="00161CE3">
        <w:rPr>
          <w:sz w:val="16"/>
        </w:rPr>
        <w:t xml:space="preserve">In fact, </w:t>
      </w:r>
      <w:r w:rsidRPr="00161CE3">
        <w:rPr>
          <w:rStyle w:val="StyleUnderline"/>
        </w:rPr>
        <w:t xml:space="preserve">the </w:t>
      </w:r>
      <w:r w:rsidRPr="00BF6F2B">
        <w:rPr>
          <w:rStyle w:val="StyleUnderline"/>
          <w:highlight w:val="green"/>
        </w:rPr>
        <w:t>attitudes</w:t>
      </w:r>
      <w:r w:rsidRPr="00161CE3">
        <w:rPr>
          <w:rStyle w:val="StyleUnderline"/>
        </w:rPr>
        <w:t xml:space="preserve"> fueling</w:t>
      </w:r>
      <w:r w:rsidRPr="00161CE3">
        <w:rPr>
          <w:sz w:val="16"/>
        </w:rPr>
        <w:t xml:space="preserve"> right-wing </w:t>
      </w:r>
      <w:r w:rsidRPr="00161CE3">
        <w:rPr>
          <w:rStyle w:val="StyleUnderline"/>
        </w:rPr>
        <w:t xml:space="preserve">populism </w:t>
      </w:r>
      <w:r w:rsidRPr="00BF6F2B">
        <w:rPr>
          <w:rStyle w:val="StyleUnderline"/>
          <w:highlight w:val="green"/>
        </w:rPr>
        <w:t>have been</w:t>
      </w:r>
      <w:r w:rsidRPr="00161CE3">
        <w:rPr>
          <w:rStyle w:val="StyleUnderline"/>
        </w:rPr>
        <w:t xml:space="preserve"> remarkably </w:t>
      </w:r>
      <w:r w:rsidRPr="00BF6F2B">
        <w:rPr>
          <w:rStyle w:val="Emphasis"/>
          <w:highlight w:val="green"/>
        </w:rPr>
        <w:t>stable</w:t>
      </w:r>
      <w:r w:rsidRPr="00BF6F2B">
        <w:rPr>
          <w:rStyle w:val="StyleUnderline"/>
          <w:highlight w:val="green"/>
        </w:rPr>
        <w:t xml:space="preserve"> since</w:t>
      </w:r>
      <w:r w:rsidRPr="00161CE3">
        <w:rPr>
          <w:rStyle w:val="StyleUnderline"/>
        </w:rPr>
        <w:t xml:space="preserve"> at least </w:t>
      </w:r>
      <w:r w:rsidRPr="00161CE3">
        <w:t>20</w:t>
      </w:r>
      <w:r w:rsidRPr="00BF6F2B">
        <w:rPr>
          <w:rStyle w:val="Emphasis"/>
          <w:highlight w:val="green"/>
        </w:rPr>
        <w:t>02</w:t>
      </w:r>
      <w:r w:rsidRPr="00161CE3">
        <w:rPr>
          <w:sz w:val="16"/>
        </w:rPr>
        <w:t xml:space="preserve">. Political entrepreneurs may be getting better at exploiting those attitudes. But </w:t>
      </w:r>
      <w:r w:rsidRPr="00BF6F2B">
        <w:rPr>
          <w:rStyle w:val="StyleUnderline"/>
          <w:highlight w:val="green"/>
        </w:rPr>
        <w:t>the “</w:t>
      </w:r>
      <w:r w:rsidRPr="00BF6F2B">
        <w:rPr>
          <w:rStyle w:val="Emphasis"/>
          <w:highlight w:val="green"/>
        </w:rPr>
        <w:t>wave</w:t>
      </w:r>
      <w:r w:rsidRPr="00161CE3">
        <w:rPr>
          <w:rStyle w:val="StyleUnderline"/>
        </w:rPr>
        <w:t xml:space="preserve">” of populist sentiment </w:t>
      </w:r>
      <w:r w:rsidRPr="00BF6F2B">
        <w:rPr>
          <w:rStyle w:val="StyleUnderline"/>
          <w:highlight w:val="green"/>
        </w:rPr>
        <w:t>is</w:t>
      </w:r>
      <w:r w:rsidRPr="00161CE3">
        <w:rPr>
          <w:rStyle w:val="StyleUnderline"/>
        </w:rPr>
        <w:t xml:space="preserve"> really more like</w:t>
      </w:r>
      <w:r w:rsidRPr="00161CE3">
        <w:rPr>
          <w:rStyle w:val="Emphasis"/>
        </w:rPr>
        <w:t xml:space="preserve"> </w:t>
      </w:r>
      <w:r w:rsidRPr="00BF6F2B">
        <w:rPr>
          <w:rStyle w:val="Emphasis"/>
          <w:highlight w:val="green"/>
        </w:rPr>
        <w:t>a reservoir</w:t>
      </w:r>
      <w:r w:rsidRPr="00161CE3">
        <w:rPr>
          <w:sz w:val="16"/>
        </w:rPr>
        <w:t xml:space="preserve"> — and </w:t>
      </w:r>
      <w:r w:rsidRPr="00161CE3">
        <w:rPr>
          <w:rStyle w:val="StyleUnderline"/>
        </w:rPr>
        <w:t xml:space="preserve">its political potential is still </w:t>
      </w:r>
      <w:r w:rsidRPr="00161CE3">
        <w:rPr>
          <w:rStyle w:val="Emphasis"/>
        </w:rPr>
        <w:t>largely submerged</w:t>
      </w:r>
      <w:r w:rsidRPr="00161CE3">
        <w:rPr>
          <w:sz w:val="16"/>
        </w:rPr>
        <w:t>.</w:t>
      </w:r>
    </w:p>
    <w:p w14:paraId="20360C90" w14:textId="77777777" w:rsidR="007F50A3" w:rsidRPr="00161CE3" w:rsidRDefault="007F50A3" w:rsidP="007F50A3">
      <w:pPr>
        <w:rPr>
          <w:sz w:val="16"/>
          <w:szCs w:val="16"/>
        </w:rPr>
      </w:pPr>
      <w:r w:rsidRPr="00161CE3">
        <w:rPr>
          <w:sz w:val="16"/>
          <w:szCs w:val="16"/>
        </w:rPr>
        <w:t>According to The Washington Post’s Adam Taylor, “the global wave of populism … turned 2016 upside down.” And while some have interpreted recent setbacks in France and elsewhere as “a rebuttal of claims that a right-wing populist wave is sweeping through Europe,” political scientist Pippa Norris countered here at the Monkey Cage that “the wave of populist nationalism” is “hardly finished.” Time added that “the wave to come … may well spill over into the rest of the world.”</w:t>
      </w:r>
    </w:p>
    <w:p w14:paraId="548CBFF6" w14:textId="77777777" w:rsidR="007F50A3" w:rsidRPr="00B74677" w:rsidRDefault="007F50A3" w:rsidP="007F50A3">
      <w:pPr>
        <w:rPr>
          <w:sz w:val="16"/>
          <w:szCs w:val="16"/>
        </w:rPr>
      </w:pPr>
      <w:r w:rsidRPr="00161CE3">
        <w:rPr>
          <w:sz w:val="16"/>
          <w:szCs w:val="16"/>
        </w:rPr>
        <w:t xml:space="preserve">Even when they disagree about the direction of this political wave, observers are in impressive agreement about the forces propelling it. According to Foreign Affairs, “Two core issues lie at the root of today’s rising populism: the challenge of migration and the </w:t>
      </w:r>
      <w:r w:rsidRPr="00B74677">
        <w:rPr>
          <w:sz w:val="16"/>
          <w:szCs w:val="16"/>
        </w:rPr>
        <w:t>lingering euro crisis.”</w:t>
      </w:r>
    </w:p>
    <w:p w14:paraId="36AD1D6E" w14:textId="77777777" w:rsidR="007F50A3" w:rsidRPr="00B74677" w:rsidRDefault="007F50A3" w:rsidP="007F50A3">
      <w:pPr>
        <w:rPr>
          <w:sz w:val="16"/>
        </w:rPr>
      </w:pPr>
      <w:r w:rsidRPr="00B74677">
        <w:rPr>
          <w:rStyle w:val="StyleUnderline"/>
        </w:rPr>
        <w:t>Scholars</w:t>
      </w:r>
      <w:r w:rsidRPr="00B74677">
        <w:rPr>
          <w:sz w:val="16"/>
        </w:rPr>
        <w:t xml:space="preserve">, too, have </w:t>
      </w:r>
      <w:r w:rsidRPr="00B74677">
        <w:rPr>
          <w:rStyle w:val="StyleUnderline"/>
        </w:rPr>
        <w:t>pointed to “a prolonged global financial downturn</w:t>
      </w:r>
      <w:r w:rsidRPr="00B74677">
        <w:rPr>
          <w:sz w:val="16"/>
        </w:rPr>
        <w:t xml:space="preserve">, rising unemployment in a number of areas and a loss of faith in perceived elite projects like the European Union” </w:t>
      </w:r>
      <w:r w:rsidRPr="00B74677">
        <w:rPr>
          <w:rStyle w:val="StyleUnderline"/>
        </w:rPr>
        <w:t>and “a retrenchment of the welfare state, immigration</w:t>
      </w:r>
      <w:r w:rsidRPr="00B74677">
        <w:rPr>
          <w:sz w:val="16"/>
        </w:rPr>
        <w:t>, and, above all in recent years, the Eurocrisis.” In short, “it shouldn’t be too surprising that the worst economic crisis since the 1930s has led to the worst political crisis within liberal democracies since the 1930s.”</w:t>
      </w:r>
    </w:p>
    <w:p w14:paraId="2A4ECF5E" w14:textId="77777777" w:rsidR="007F50A3" w:rsidRPr="00161CE3" w:rsidRDefault="007F50A3" w:rsidP="007F50A3">
      <w:pPr>
        <w:rPr>
          <w:sz w:val="16"/>
          <w:szCs w:val="16"/>
        </w:rPr>
      </w:pPr>
      <w:r w:rsidRPr="00B74677">
        <w:rPr>
          <w:sz w:val="16"/>
          <w:szCs w:val="16"/>
        </w:rPr>
        <w:t>But did the economic crisis really fuel populist attitudes?</w:t>
      </w:r>
    </w:p>
    <w:p w14:paraId="2C760ACA" w14:textId="77777777" w:rsidR="007F50A3" w:rsidRPr="00161CE3" w:rsidRDefault="007F50A3" w:rsidP="007F50A3">
      <w:pPr>
        <w:rPr>
          <w:sz w:val="16"/>
        </w:rPr>
      </w:pPr>
      <w:r w:rsidRPr="00BF6F2B">
        <w:rPr>
          <w:rStyle w:val="StyleUnderline"/>
          <w:highlight w:val="green"/>
        </w:rPr>
        <w:t>The notion that the</w:t>
      </w:r>
      <w:r w:rsidRPr="00161CE3">
        <w:rPr>
          <w:rStyle w:val="StyleUnderline"/>
        </w:rPr>
        <w:t xml:space="preserve"> decade-old global </w:t>
      </w:r>
      <w:r w:rsidRPr="00BF6F2B">
        <w:rPr>
          <w:rStyle w:val="StyleUnderline"/>
          <w:highlight w:val="green"/>
        </w:rPr>
        <w:t>economic crisis</w:t>
      </w:r>
      <w:r w:rsidRPr="00161CE3">
        <w:rPr>
          <w:rStyle w:val="StyleUnderline"/>
        </w:rPr>
        <w:t xml:space="preserve"> has somehow </w:t>
      </w:r>
      <w:r w:rsidRPr="00BF6F2B">
        <w:rPr>
          <w:rStyle w:val="StyleUnderline"/>
          <w:highlight w:val="green"/>
        </w:rPr>
        <w:t>unleashed a wave of</w:t>
      </w:r>
      <w:r w:rsidRPr="00161CE3">
        <w:rPr>
          <w:rStyle w:val="StyleUnderline"/>
        </w:rPr>
        <w:t xml:space="preserve"> right-wing </w:t>
      </w:r>
      <w:r w:rsidRPr="00BF6F2B">
        <w:rPr>
          <w:rStyle w:val="StyleUnderline"/>
          <w:highlight w:val="green"/>
        </w:rPr>
        <w:t>populist sentiment seems common-sensical</w:t>
      </w:r>
      <w:r w:rsidRPr="00161CE3">
        <w:rPr>
          <w:sz w:val="16"/>
        </w:rPr>
        <w:t xml:space="preserve">. But as it turns out, </w:t>
      </w:r>
      <w:r w:rsidRPr="00BF6F2B">
        <w:rPr>
          <w:rStyle w:val="StyleUnderline"/>
          <w:highlight w:val="green"/>
        </w:rPr>
        <w:t xml:space="preserve">even a </w:t>
      </w:r>
      <w:r w:rsidRPr="00BF6F2B">
        <w:rPr>
          <w:rStyle w:val="Emphasis"/>
          <w:highlight w:val="green"/>
        </w:rPr>
        <w:t>cursory examination</w:t>
      </w:r>
      <w:r w:rsidRPr="00BF6F2B">
        <w:rPr>
          <w:rStyle w:val="StyleUnderline"/>
          <w:highlight w:val="green"/>
        </w:rPr>
        <w:t xml:space="preserve"> of</w:t>
      </w:r>
      <w:r w:rsidRPr="00161CE3">
        <w:rPr>
          <w:rStyle w:val="StyleUnderline"/>
        </w:rPr>
        <w:t xml:space="preserve"> the </w:t>
      </w:r>
      <w:r w:rsidRPr="00BF6F2B">
        <w:rPr>
          <w:rStyle w:val="Emphasis"/>
          <w:highlight w:val="green"/>
        </w:rPr>
        <w:t>evidence</w:t>
      </w:r>
      <w:r w:rsidRPr="00161CE3">
        <w:rPr>
          <w:rStyle w:val="StyleUnderline"/>
        </w:rPr>
        <w:t xml:space="preserve"> </w:t>
      </w:r>
      <w:r w:rsidRPr="00BF6F2B">
        <w:rPr>
          <w:rStyle w:val="StyleUnderline"/>
          <w:highlight w:val="green"/>
        </w:rPr>
        <w:t>shows</w:t>
      </w:r>
      <w:r w:rsidRPr="00161CE3">
        <w:rPr>
          <w:rStyle w:val="StyleUnderline"/>
        </w:rPr>
        <w:t xml:space="preserve"> that </w:t>
      </w:r>
      <w:r w:rsidRPr="00BF6F2B">
        <w:rPr>
          <w:rStyle w:val="StyleUnderline"/>
          <w:highlight w:val="green"/>
        </w:rPr>
        <w:t xml:space="preserve">the notion is </w:t>
      </w:r>
      <w:r w:rsidRPr="00161CE3">
        <w:rPr>
          <w:rStyle w:val="Emphasis"/>
        </w:rPr>
        <w:t xml:space="preserve">flatly </w:t>
      </w:r>
      <w:r w:rsidRPr="00BF6F2B">
        <w:rPr>
          <w:rStyle w:val="Emphasis"/>
          <w:highlight w:val="green"/>
        </w:rPr>
        <w:t>wrong</w:t>
      </w:r>
      <w:r w:rsidRPr="00161CE3">
        <w:rPr>
          <w:sz w:val="16"/>
        </w:rPr>
        <w:t>.</w:t>
      </w:r>
    </w:p>
    <w:p w14:paraId="47889F5B" w14:textId="77777777" w:rsidR="007F50A3" w:rsidRPr="00161CE3" w:rsidRDefault="007F50A3" w:rsidP="007F50A3">
      <w:pPr>
        <w:rPr>
          <w:sz w:val="16"/>
          <w:szCs w:val="16"/>
        </w:rPr>
      </w:pPr>
      <w:r w:rsidRPr="00161CE3">
        <w:rPr>
          <w:sz w:val="16"/>
          <w:szCs w:val="16"/>
        </w:rPr>
        <w:t>First, the direct role of economic disaffection in generating support for right-wing populist parties has been greatly exaggerated. In the 10 countries included in the 2014-2015 European Social Survey where right-wing populist parties have attracted appreciable support (Austria, Denmark, France, Germany, Great Britain, Hungary, Netherlands, Norway, Sweden and Switzerland), the strongest statistical predictors of that support were right-wing ideology and anti-immigrant sentiment, followed by anti-E. U. sentiment, dissatisfaction with democracy and distrust of politicians, parties and parliaments.</w:t>
      </w:r>
    </w:p>
    <w:p w14:paraId="5F5633D5" w14:textId="77777777" w:rsidR="007F50A3" w:rsidRPr="00161CE3" w:rsidRDefault="007F50A3" w:rsidP="007F50A3">
      <w:pPr>
        <w:rPr>
          <w:sz w:val="16"/>
          <w:szCs w:val="16"/>
        </w:rPr>
      </w:pPr>
      <w:r w:rsidRPr="00161CE3">
        <w:rPr>
          <w:sz w:val="16"/>
          <w:szCs w:val="16"/>
        </w:rPr>
        <w:t>Dissatisfaction with the state of the national economy had a significant independent impact in just a few countries — Sweden, Netherlands, France. And even there, it was trumped by other factors.</w:t>
      </w:r>
    </w:p>
    <w:p w14:paraId="090F610D" w14:textId="77777777" w:rsidR="007F50A3" w:rsidRPr="00161CE3" w:rsidRDefault="007F50A3" w:rsidP="007F50A3">
      <w:pPr>
        <w:rPr>
          <w:sz w:val="16"/>
        </w:rPr>
      </w:pPr>
      <w:r w:rsidRPr="00161CE3">
        <w:rPr>
          <w:sz w:val="16"/>
        </w:rPr>
        <w:t xml:space="preserve">But </w:t>
      </w:r>
      <w:r w:rsidRPr="00BF6F2B">
        <w:rPr>
          <w:rStyle w:val="StyleUnderline"/>
          <w:highlight w:val="green"/>
        </w:rPr>
        <w:t>perhaps</w:t>
      </w:r>
      <w:r w:rsidRPr="00161CE3">
        <w:rPr>
          <w:rStyle w:val="StyleUnderline"/>
        </w:rPr>
        <w:t xml:space="preserve"> citizens’ frustrations with </w:t>
      </w:r>
      <w:r w:rsidRPr="00BF6F2B">
        <w:rPr>
          <w:rStyle w:val="Emphasis"/>
          <w:highlight w:val="green"/>
        </w:rPr>
        <w:t>immigrants</w:t>
      </w:r>
      <w:r w:rsidRPr="00161CE3">
        <w:rPr>
          <w:sz w:val="16"/>
        </w:rPr>
        <w:t>, the European Union and democratic politics are themselves products of economic distress?</w:t>
      </w:r>
    </w:p>
    <w:p w14:paraId="2E0AEE10" w14:textId="77777777" w:rsidR="007F50A3" w:rsidRPr="00161CE3" w:rsidRDefault="007F50A3" w:rsidP="007F50A3">
      <w:pPr>
        <w:rPr>
          <w:sz w:val="16"/>
        </w:rPr>
      </w:pPr>
      <w:r w:rsidRPr="00BF6F2B">
        <w:rPr>
          <w:rStyle w:val="Emphasis"/>
          <w:highlight w:val="green"/>
        </w:rPr>
        <w:t>Not really</w:t>
      </w:r>
      <w:r w:rsidRPr="00161CE3">
        <w:rPr>
          <w:sz w:val="16"/>
        </w:rPr>
        <w:t xml:space="preserve">. Over seven waves of the European Social Survey covering 23 countries from 2002 to 2015, actual </w:t>
      </w:r>
      <w:r w:rsidRPr="00161CE3">
        <w:rPr>
          <w:rStyle w:val="StyleUnderline"/>
        </w:rPr>
        <w:t>economic conditions</w:t>
      </w:r>
      <w:r w:rsidRPr="00161CE3">
        <w:rPr>
          <w:sz w:val="16"/>
        </w:rPr>
        <w:t xml:space="preserve"> (changes in gross domestic product, unemployment, government spending, and immigration) </w:t>
      </w:r>
      <w:r w:rsidRPr="00161CE3">
        <w:rPr>
          <w:rStyle w:val="StyleUnderline"/>
        </w:rPr>
        <w:t>had no apparent impact on the prevalence of right-wing ideology, anti-immigrant sentiment, or anti-E. U. sentiment</w:t>
      </w:r>
      <w:r w:rsidRPr="00161CE3">
        <w:rPr>
          <w:sz w:val="16"/>
        </w:rPr>
        <w:t xml:space="preserve"> — and only small, mixed effects on levels of political distrust and democratic disaffection.</w:t>
      </w:r>
    </w:p>
    <w:p w14:paraId="745BBA72" w14:textId="77777777" w:rsidR="007F50A3" w:rsidRPr="00161CE3" w:rsidRDefault="007F50A3" w:rsidP="007F50A3">
      <w:pPr>
        <w:rPr>
          <w:sz w:val="16"/>
        </w:rPr>
      </w:pPr>
      <w:r w:rsidRPr="00161CE3">
        <w:rPr>
          <w:sz w:val="16"/>
        </w:rPr>
        <w:t xml:space="preserve">The Wall Street meltdown of 2008 and its global fallout provided a massive natural experiment for scholars of mass politics in tough times. The results could not be clearer: </w:t>
      </w:r>
      <w:r w:rsidRPr="00BF6F2B">
        <w:rPr>
          <w:rStyle w:val="StyleUnderline"/>
          <w:highlight w:val="green"/>
        </w:rPr>
        <w:t>The worst</w:t>
      </w:r>
      <w:r w:rsidRPr="00161CE3">
        <w:rPr>
          <w:rStyle w:val="StyleUnderline"/>
        </w:rPr>
        <w:t xml:space="preserve"> economic </w:t>
      </w:r>
      <w:r w:rsidRPr="00BF6F2B">
        <w:rPr>
          <w:rStyle w:val="StyleUnderline"/>
          <w:highlight w:val="green"/>
        </w:rPr>
        <w:t>crisis</w:t>
      </w:r>
      <w:r w:rsidRPr="00161CE3">
        <w:rPr>
          <w:rStyle w:val="StyleUnderline"/>
        </w:rPr>
        <w:t xml:space="preserve"> since the 1930s </w:t>
      </w:r>
      <w:r w:rsidRPr="00BF6F2B">
        <w:rPr>
          <w:rStyle w:val="StyleUnderline"/>
          <w:highlight w:val="green"/>
        </w:rPr>
        <w:t xml:space="preserve">did </w:t>
      </w:r>
      <w:r w:rsidRPr="00161CE3">
        <w:rPr>
          <w:rStyle w:val="Emphasis"/>
        </w:rPr>
        <w:t xml:space="preserve">remarkably </w:t>
      </w:r>
      <w:r w:rsidRPr="00BF6F2B">
        <w:rPr>
          <w:rStyle w:val="Emphasis"/>
          <w:highlight w:val="green"/>
        </w:rPr>
        <w:t>little</w:t>
      </w:r>
      <w:r w:rsidRPr="00BF6F2B">
        <w:rPr>
          <w:sz w:val="16"/>
          <w:highlight w:val="green"/>
        </w:rPr>
        <w:t xml:space="preserve"> </w:t>
      </w:r>
      <w:r w:rsidRPr="00BF6F2B">
        <w:rPr>
          <w:rStyle w:val="StyleUnderline"/>
          <w:highlight w:val="green"/>
        </w:rPr>
        <w:t>to fuel</w:t>
      </w:r>
      <w:r w:rsidRPr="00161CE3">
        <w:rPr>
          <w:rStyle w:val="StyleUnderline"/>
        </w:rPr>
        <w:t xml:space="preserve"> right-wing </w:t>
      </w:r>
      <w:r w:rsidRPr="00161CE3">
        <w:rPr>
          <w:rStyle w:val="Emphasis"/>
        </w:rPr>
        <w:t xml:space="preserve">populist </w:t>
      </w:r>
      <w:r w:rsidRPr="00BF6F2B">
        <w:rPr>
          <w:rStyle w:val="Emphasis"/>
          <w:highlight w:val="green"/>
        </w:rPr>
        <w:t>sentiment</w:t>
      </w:r>
      <w:r w:rsidRPr="00161CE3">
        <w:rPr>
          <w:sz w:val="16"/>
        </w:rPr>
        <w:t>.</w:t>
      </w:r>
    </w:p>
    <w:p w14:paraId="7E0C910F" w14:textId="77777777" w:rsidR="007F50A3" w:rsidRPr="00161CE3" w:rsidRDefault="007F50A3" w:rsidP="007F50A3">
      <w:pPr>
        <w:rPr>
          <w:sz w:val="16"/>
        </w:rPr>
      </w:pPr>
      <w:r w:rsidRPr="00161CE3">
        <w:rPr>
          <w:sz w:val="16"/>
        </w:rPr>
        <w:t xml:space="preserve">Indeed, </w:t>
      </w:r>
      <w:r w:rsidRPr="00161CE3">
        <w:rPr>
          <w:rStyle w:val="StyleUnderline"/>
        </w:rPr>
        <w:t xml:space="preserve">anyone tracking European attitudes over the past 15 years would have a hard time guessing that </w:t>
      </w:r>
      <w:r w:rsidRPr="00161CE3">
        <w:rPr>
          <w:rStyle w:val="Emphasis"/>
        </w:rPr>
        <w:t>anything at all had happened</w:t>
      </w:r>
      <w:r w:rsidRPr="00161CE3">
        <w:rPr>
          <w:rStyle w:val="StyleUnderline"/>
        </w:rPr>
        <w:t>.</w:t>
      </w:r>
      <w:r w:rsidRPr="00161CE3">
        <w:rPr>
          <w:sz w:val="16"/>
        </w:rPr>
        <w:t xml:space="preserve"> </w:t>
      </w:r>
      <w:r w:rsidRPr="00BF6F2B">
        <w:rPr>
          <w:rStyle w:val="StyleUnderline"/>
          <w:highlight w:val="green"/>
        </w:rPr>
        <w:t>Anti-immigrant sentiment</w:t>
      </w:r>
      <w:r w:rsidRPr="00161CE3">
        <w:rPr>
          <w:rStyle w:val="StyleUnderline"/>
        </w:rPr>
        <w:t xml:space="preserve"> actually </w:t>
      </w:r>
      <w:r w:rsidRPr="00BF6F2B">
        <w:rPr>
          <w:rStyle w:val="Emphasis"/>
          <w:highlight w:val="green"/>
        </w:rPr>
        <w:t>declined</w:t>
      </w:r>
      <w:r w:rsidRPr="00BF6F2B">
        <w:rPr>
          <w:rStyle w:val="StyleUnderline"/>
          <w:highlight w:val="green"/>
        </w:rPr>
        <w:t xml:space="preserve"> slightly</w:t>
      </w:r>
      <w:r w:rsidRPr="00161CE3">
        <w:rPr>
          <w:rStyle w:val="StyleUnderline"/>
        </w:rPr>
        <w:t>,</w:t>
      </w:r>
      <w:r w:rsidRPr="00161CE3">
        <w:rPr>
          <w:sz w:val="16"/>
        </w:rPr>
        <w:t xml:space="preserve"> despite millions of new immigrants. </w:t>
      </w:r>
      <w:r w:rsidRPr="00161CE3">
        <w:rPr>
          <w:rStyle w:val="StyleUnderline"/>
        </w:rPr>
        <w:t>Only dissatisfaction with the state of the national economy increased noticeably</w:t>
      </w:r>
      <w:r w:rsidRPr="00161CE3">
        <w:rPr>
          <w:sz w:val="16"/>
        </w:rPr>
        <w:t xml:space="preserve"> in 2008-2009. </w:t>
      </w:r>
      <w:r w:rsidRPr="00161CE3">
        <w:rPr>
          <w:rStyle w:val="StyleUnderline"/>
        </w:rPr>
        <w:t xml:space="preserve">But </w:t>
      </w:r>
      <w:r w:rsidRPr="00BF6F2B">
        <w:rPr>
          <w:rStyle w:val="StyleUnderline"/>
          <w:highlight w:val="green"/>
        </w:rPr>
        <w:t>it</w:t>
      </w:r>
      <w:r w:rsidRPr="00161CE3">
        <w:rPr>
          <w:rStyle w:val="StyleUnderline"/>
        </w:rPr>
        <w:t xml:space="preserve"> soon </w:t>
      </w:r>
      <w:r w:rsidRPr="00BF6F2B">
        <w:rPr>
          <w:rStyle w:val="StyleUnderline"/>
          <w:highlight w:val="green"/>
        </w:rPr>
        <w:t xml:space="preserve">subsided to </w:t>
      </w:r>
      <w:r w:rsidRPr="00BF6F2B">
        <w:rPr>
          <w:rStyle w:val="Emphasis"/>
          <w:highlight w:val="green"/>
        </w:rPr>
        <w:t>pre-crisis levels</w:t>
      </w:r>
      <w:r w:rsidRPr="00161CE3">
        <w:rPr>
          <w:sz w:val="16"/>
        </w:rPr>
        <w:t xml:space="preserve"> — and my statistical analysis suggests that economic disaffection itself generated little support for right-wing populist parties in any case.</w:t>
      </w:r>
    </w:p>
    <w:p w14:paraId="4325F126" w14:textId="77777777" w:rsidR="007F50A3" w:rsidRPr="00161CE3" w:rsidRDefault="007F50A3" w:rsidP="007F50A3">
      <w:pPr>
        <w:rPr>
          <w:sz w:val="16"/>
          <w:szCs w:val="16"/>
        </w:rPr>
      </w:pPr>
      <w:r w:rsidRPr="00161CE3">
        <w:rPr>
          <w:sz w:val="16"/>
          <w:szCs w:val="16"/>
        </w:rPr>
        <w:t>Individual countries experienced only minor shifts in populist sentiment following the economic crisis. And the places where overall right-wing populist sentiment (as measured by a weighted average of all six factors) did increase, like Spain, Ireland and Slovenia, are not places where right-wing populist parties actually gained much support.</w:t>
      </w:r>
    </w:p>
    <w:p w14:paraId="21A10CA8" w14:textId="77777777" w:rsidR="007F50A3" w:rsidRPr="00F30E90" w:rsidRDefault="007F50A3" w:rsidP="007F50A3">
      <w:pPr>
        <w:rPr>
          <w:b/>
          <w:iCs/>
          <w:u w:val="single"/>
          <w:bdr w:val="single" w:sz="8" w:space="0" w:color="auto"/>
        </w:rPr>
      </w:pPr>
      <w:r w:rsidRPr="00BF6F2B">
        <w:rPr>
          <w:rStyle w:val="StyleUnderline"/>
          <w:highlight w:val="green"/>
        </w:rPr>
        <w:t xml:space="preserve">There is </w:t>
      </w:r>
      <w:r w:rsidRPr="00BF6F2B">
        <w:rPr>
          <w:rStyle w:val="Emphasis"/>
          <w:highlight w:val="green"/>
        </w:rPr>
        <w:t>no</w:t>
      </w:r>
      <w:r w:rsidRPr="00161CE3">
        <w:rPr>
          <w:rStyle w:val="Emphasis"/>
        </w:rPr>
        <w:t xml:space="preserve"> clear </w:t>
      </w:r>
      <w:r w:rsidRPr="00BF6F2B">
        <w:rPr>
          <w:rStyle w:val="Emphasis"/>
          <w:highlight w:val="green"/>
        </w:rPr>
        <w:t>relationship</w:t>
      </w:r>
      <w:r w:rsidRPr="00BF6F2B">
        <w:rPr>
          <w:rStyle w:val="StyleUnderline"/>
          <w:highlight w:val="green"/>
        </w:rPr>
        <w:t xml:space="preserve"> between</w:t>
      </w:r>
      <w:r w:rsidRPr="00161CE3">
        <w:rPr>
          <w:rStyle w:val="StyleUnderline"/>
        </w:rPr>
        <w:t xml:space="preserve"> levels of </w:t>
      </w:r>
      <w:r w:rsidRPr="00BF6F2B">
        <w:rPr>
          <w:rStyle w:val="Emphasis"/>
          <w:highlight w:val="green"/>
        </w:rPr>
        <w:t>populist sentiment</w:t>
      </w:r>
      <w:r w:rsidRPr="00BF6F2B">
        <w:rPr>
          <w:highlight w:val="green"/>
        </w:rPr>
        <w:t xml:space="preserve"> </w:t>
      </w:r>
      <w:r w:rsidRPr="00BF6F2B">
        <w:rPr>
          <w:rStyle w:val="StyleUnderline"/>
          <w:highlight w:val="green"/>
        </w:rPr>
        <w:t>and</w:t>
      </w:r>
      <w:r w:rsidRPr="00161CE3">
        <w:rPr>
          <w:rStyle w:val="StyleUnderline"/>
        </w:rPr>
        <w:t xml:space="preserve"> actual </w:t>
      </w:r>
      <w:r w:rsidRPr="00BF6F2B">
        <w:rPr>
          <w:rStyle w:val="StyleUnderline"/>
          <w:highlight w:val="green"/>
        </w:rPr>
        <w:t xml:space="preserve">support for </w:t>
      </w:r>
      <w:r w:rsidRPr="00BF6F2B">
        <w:rPr>
          <w:rStyle w:val="Emphasis"/>
          <w:highlight w:val="green"/>
        </w:rPr>
        <w:t>right-wing populist parties</w:t>
      </w:r>
      <w:r w:rsidRPr="00161CE3">
        <w:rPr>
          <w:rStyle w:val="Emphasis"/>
        </w:rPr>
        <w:t>.</w:t>
      </w:r>
    </w:p>
    <w:p w14:paraId="3A6F584E" w14:textId="77777777" w:rsidR="007F50A3" w:rsidRPr="00A4254E" w:rsidRDefault="007F50A3" w:rsidP="007F50A3"/>
    <w:p w14:paraId="5C9B88EB" w14:textId="77777777" w:rsidR="007F50A3" w:rsidRPr="00BB2DE8" w:rsidRDefault="007F50A3" w:rsidP="007F50A3"/>
    <w:p w14:paraId="336C6EFC" w14:textId="77777777" w:rsidR="007F50A3" w:rsidRPr="009F58BB" w:rsidRDefault="007F50A3" w:rsidP="007F50A3">
      <w:pPr>
        <w:pStyle w:val="Heading3"/>
      </w:pPr>
      <w:r w:rsidRPr="009F58BB">
        <w:t>2NC---AT: AI !</w:t>
      </w:r>
    </w:p>
    <w:p w14:paraId="7BC3D58F" w14:textId="77777777" w:rsidR="007F50A3" w:rsidRPr="009F58BB" w:rsidRDefault="007F50A3" w:rsidP="007F50A3">
      <w:pPr>
        <w:pStyle w:val="Heading4"/>
      </w:pPr>
      <w:r w:rsidRPr="009F58BB">
        <w:t>It’s all hype---development of general intelligence has stagnated.</w:t>
      </w:r>
    </w:p>
    <w:p w14:paraId="22E4DB84" w14:textId="77777777" w:rsidR="007F50A3" w:rsidRPr="009F58BB" w:rsidRDefault="007F50A3" w:rsidP="007F50A3">
      <w:r w:rsidRPr="009F58BB">
        <w:rPr>
          <w:rStyle w:val="Style13ptBold"/>
        </w:rPr>
        <w:t>Marcus 22</w:t>
      </w:r>
      <w:r w:rsidRPr="009F58BB">
        <w:t xml:space="preserve"> (Gary Marcus, Professor in the Department of Psychology at New York University; “Artificial General Intelligence Is Not as Imminent as You Might Think,” 06-06-22, Scientific American, </w:t>
      </w:r>
      <w:hyperlink r:id="rId19" w:history="1">
        <w:r w:rsidRPr="009F58BB">
          <w:rPr>
            <w:rStyle w:val="Hyperlink"/>
          </w:rPr>
          <w:t>https://www.scientificamerican.com/article/artificial-general-intelligence-is-not-as-imminent-as-you-might-think/</w:t>
        </w:r>
      </w:hyperlink>
      <w:r w:rsidRPr="009F58BB">
        <w:t>)</w:t>
      </w:r>
    </w:p>
    <w:p w14:paraId="40C62780" w14:textId="77777777" w:rsidR="007F50A3" w:rsidRPr="009F58BB" w:rsidRDefault="007F50A3" w:rsidP="007F50A3">
      <w:pPr>
        <w:rPr>
          <w:sz w:val="16"/>
        </w:rPr>
      </w:pPr>
      <w:r w:rsidRPr="009F58BB">
        <w:rPr>
          <w:rStyle w:val="StyleUnderline"/>
          <w:highlight w:val="green"/>
        </w:rPr>
        <w:t xml:space="preserve">To the </w:t>
      </w:r>
      <w:r w:rsidRPr="009F58BB">
        <w:rPr>
          <w:rStyle w:val="Emphasis"/>
          <w:highlight w:val="green"/>
        </w:rPr>
        <w:t>average person</w:t>
      </w:r>
      <w:r w:rsidRPr="009F58BB">
        <w:rPr>
          <w:rStyle w:val="StyleUnderline"/>
        </w:rPr>
        <w:t xml:space="preserve">, it must </w:t>
      </w:r>
      <w:r w:rsidRPr="009F58BB">
        <w:rPr>
          <w:rStyle w:val="StyleUnderline"/>
          <w:highlight w:val="green"/>
        </w:rPr>
        <w:t>seem as if</w:t>
      </w:r>
      <w:r w:rsidRPr="009F58BB">
        <w:rPr>
          <w:sz w:val="16"/>
        </w:rPr>
        <w:t xml:space="preserve"> the </w:t>
      </w:r>
      <w:r w:rsidRPr="009F58BB">
        <w:rPr>
          <w:rStyle w:val="StyleUnderline"/>
        </w:rPr>
        <w:t xml:space="preserve">field of </w:t>
      </w:r>
      <w:r w:rsidRPr="009F58BB">
        <w:rPr>
          <w:rStyle w:val="Emphasis"/>
          <w:highlight w:val="green"/>
        </w:rPr>
        <w:t>a</w:t>
      </w:r>
      <w:r w:rsidRPr="009F58BB">
        <w:rPr>
          <w:rStyle w:val="StyleUnderline"/>
        </w:rPr>
        <w:t xml:space="preserve">rtificial </w:t>
      </w:r>
      <w:r w:rsidRPr="009F58BB">
        <w:rPr>
          <w:rStyle w:val="Emphasis"/>
          <w:highlight w:val="green"/>
        </w:rPr>
        <w:t>i</w:t>
      </w:r>
      <w:r w:rsidRPr="009F58BB">
        <w:rPr>
          <w:rStyle w:val="StyleUnderline"/>
        </w:rPr>
        <w:t xml:space="preserve">ntelligence </w:t>
      </w:r>
      <w:r w:rsidRPr="009F58BB">
        <w:rPr>
          <w:rStyle w:val="StyleUnderline"/>
          <w:highlight w:val="green"/>
        </w:rPr>
        <w:t xml:space="preserve">is making </w:t>
      </w:r>
      <w:r w:rsidRPr="009F58BB">
        <w:rPr>
          <w:rStyle w:val="Emphasis"/>
          <w:highlight w:val="green"/>
        </w:rPr>
        <w:t>immense progress</w:t>
      </w:r>
      <w:r w:rsidRPr="009F58BB">
        <w:rPr>
          <w:sz w:val="16"/>
        </w:rPr>
        <w:t>. According to the press releases, and some of the more gushing media accounts, OpenAI’s DALL-E 2 can seemingly create spectacular images from any text; another OpenAI system called GPT-3 can talk about just about anything; and a system called Gato that was released in May by DeepMind, a division of Alphabet, seemingly worked well on every task the company could throw at it. One of DeepMind’s high-level executives even went so far as to brag that in the quest for artificial general intelligence (AGI), AI that has the flexibility and resourcefulness of human intelligence, “The Game is Over!” And Elon Musk said recently that he would be surprised if we didn’t have artificial general intelligence by 2029.</w:t>
      </w:r>
    </w:p>
    <w:p w14:paraId="0CE63D75" w14:textId="77777777" w:rsidR="007F50A3" w:rsidRPr="009F58BB" w:rsidRDefault="007F50A3" w:rsidP="007F50A3">
      <w:pPr>
        <w:rPr>
          <w:sz w:val="16"/>
        </w:rPr>
      </w:pPr>
      <w:r w:rsidRPr="009F58BB">
        <w:rPr>
          <w:rStyle w:val="Emphasis"/>
          <w:highlight w:val="green"/>
        </w:rPr>
        <w:t>Don’t be fooled</w:t>
      </w:r>
      <w:r w:rsidRPr="009F58BB">
        <w:rPr>
          <w:sz w:val="16"/>
        </w:rPr>
        <w:t xml:space="preserve">. </w:t>
      </w:r>
      <w:r w:rsidRPr="009F58BB">
        <w:rPr>
          <w:rStyle w:val="StyleUnderline"/>
        </w:rPr>
        <w:t>Machines may someday be as smart as people</w:t>
      </w:r>
      <w:r w:rsidRPr="009F58BB">
        <w:rPr>
          <w:sz w:val="16"/>
        </w:rPr>
        <w:t xml:space="preserve">, and perhaps even smarter, </w:t>
      </w:r>
      <w:r w:rsidRPr="009F58BB">
        <w:rPr>
          <w:rStyle w:val="StyleUnderline"/>
        </w:rPr>
        <w:t xml:space="preserve">but the </w:t>
      </w:r>
      <w:r w:rsidRPr="009F58BB">
        <w:rPr>
          <w:rStyle w:val="Emphasis"/>
        </w:rPr>
        <w:t>game</w:t>
      </w:r>
      <w:r w:rsidRPr="009F58BB">
        <w:rPr>
          <w:rStyle w:val="StyleUnderline"/>
        </w:rPr>
        <w:t xml:space="preserve"> is </w:t>
      </w:r>
      <w:r w:rsidRPr="009F58BB">
        <w:rPr>
          <w:rStyle w:val="Emphasis"/>
        </w:rPr>
        <w:t>far from over</w:t>
      </w:r>
      <w:r w:rsidRPr="009F58BB">
        <w:rPr>
          <w:sz w:val="16"/>
        </w:rPr>
        <w:t xml:space="preserve">. </w:t>
      </w:r>
      <w:r w:rsidRPr="009F58BB">
        <w:rPr>
          <w:rStyle w:val="StyleUnderline"/>
          <w:highlight w:val="green"/>
        </w:rPr>
        <w:t>There is</w:t>
      </w:r>
      <w:r w:rsidRPr="009F58BB">
        <w:rPr>
          <w:rStyle w:val="StyleUnderline"/>
        </w:rPr>
        <w:t xml:space="preserve"> still </w:t>
      </w:r>
      <w:r w:rsidRPr="009F58BB">
        <w:rPr>
          <w:rStyle w:val="StyleUnderline"/>
          <w:highlight w:val="green"/>
        </w:rPr>
        <w:t>an immense amount of work to be done</w:t>
      </w:r>
      <w:r w:rsidRPr="009F58BB">
        <w:rPr>
          <w:sz w:val="16"/>
        </w:rPr>
        <w:t xml:space="preserve"> in making machines that truly can comprehend and reason about the world around them. What we really need right now is less posturing and more basic research.</w:t>
      </w:r>
    </w:p>
    <w:p w14:paraId="77D070D1" w14:textId="77777777" w:rsidR="007F50A3" w:rsidRPr="009F58BB" w:rsidRDefault="007F50A3" w:rsidP="007F50A3">
      <w:pPr>
        <w:rPr>
          <w:sz w:val="16"/>
        </w:rPr>
      </w:pPr>
      <w:r w:rsidRPr="009F58BB">
        <w:rPr>
          <w:sz w:val="16"/>
        </w:rPr>
        <w:t xml:space="preserve">To be sure, there are indeed some ways in which AI truly is making progress—synthetic images look more and more realistic, and speech recognition can often work in noisy environments—but </w:t>
      </w:r>
      <w:r w:rsidRPr="009F58BB">
        <w:rPr>
          <w:rStyle w:val="StyleUnderline"/>
          <w:highlight w:val="green"/>
        </w:rPr>
        <w:t>we are</w:t>
      </w:r>
      <w:r w:rsidRPr="009F58BB">
        <w:rPr>
          <w:rStyle w:val="StyleUnderline"/>
        </w:rPr>
        <w:t xml:space="preserve"> still </w:t>
      </w:r>
      <w:r w:rsidRPr="009F58BB">
        <w:rPr>
          <w:rStyle w:val="Emphasis"/>
          <w:highlight w:val="green"/>
        </w:rPr>
        <w:t>light-years away</w:t>
      </w:r>
      <w:r w:rsidRPr="009F58BB">
        <w:rPr>
          <w:rStyle w:val="StyleUnderline"/>
          <w:highlight w:val="green"/>
        </w:rPr>
        <w:t xml:space="preserve"> from </w:t>
      </w:r>
      <w:r w:rsidRPr="009F58BB">
        <w:rPr>
          <w:rStyle w:val="Emphasis"/>
          <w:highlight w:val="green"/>
        </w:rPr>
        <w:t>general purpose</w:t>
      </w:r>
      <w:r w:rsidRPr="009F58BB">
        <w:rPr>
          <w:rStyle w:val="StyleUnderline"/>
        </w:rPr>
        <w:t xml:space="preserve">, human-level </w:t>
      </w:r>
      <w:r w:rsidRPr="009F58BB">
        <w:rPr>
          <w:rStyle w:val="StyleUnderline"/>
          <w:highlight w:val="green"/>
        </w:rPr>
        <w:t>AI</w:t>
      </w:r>
      <w:r w:rsidRPr="009F58BB">
        <w:rPr>
          <w:rStyle w:val="StyleUnderline"/>
        </w:rPr>
        <w:t xml:space="preserve"> that can understand the true meanings of articles and videos, or deal with unexpected obstacles and interruptions. We are still </w:t>
      </w:r>
      <w:r w:rsidRPr="009F58BB">
        <w:rPr>
          <w:rStyle w:val="StyleUnderline"/>
          <w:highlight w:val="green"/>
        </w:rPr>
        <w:t>stuck on</w:t>
      </w:r>
      <w:r w:rsidRPr="009F58BB">
        <w:rPr>
          <w:rStyle w:val="StyleUnderline"/>
        </w:rPr>
        <w:t xml:space="preserve"> </w:t>
      </w:r>
      <w:r w:rsidRPr="009F58BB">
        <w:rPr>
          <w:rStyle w:val="Emphasis"/>
        </w:rPr>
        <w:t>precisely</w:t>
      </w:r>
      <w:r w:rsidRPr="009F58BB">
        <w:rPr>
          <w:rStyle w:val="StyleUnderline"/>
        </w:rPr>
        <w:t xml:space="preserve"> </w:t>
      </w:r>
      <w:r w:rsidRPr="009F58BB">
        <w:rPr>
          <w:rStyle w:val="StyleUnderline"/>
          <w:highlight w:val="green"/>
        </w:rPr>
        <w:t xml:space="preserve">the </w:t>
      </w:r>
      <w:r w:rsidRPr="009F58BB">
        <w:rPr>
          <w:rStyle w:val="Emphasis"/>
          <w:highlight w:val="green"/>
        </w:rPr>
        <w:t>same challenges</w:t>
      </w:r>
      <w:r w:rsidRPr="009F58BB">
        <w:rPr>
          <w:rStyle w:val="StyleUnderline"/>
        </w:rPr>
        <w:t xml:space="preserve"> that academic scientists</w:t>
      </w:r>
      <w:r w:rsidRPr="009F58BB">
        <w:rPr>
          <w:sz w:val="16"/>
        </w:rPr>
        <w:t xml:space="preserve"> (including myself) </w:t>
      </w:r>
      <w:r w:rsidRPr="009F58BB">
        <w:rPr>
          <w:rStyle w:val="StyleUnderline"/>
        </w:rPr>
        <w:t xml:space="preserve">having been pointing out </w:t>
      </w:r>
      <w:r w:rsidRPr="009F58BB">
        <w:rPr>
          <w:rStyle w:val="StyleUnderline"/>
          <w:highlight w:val="green"/>
        </w:rPr>
        <w:t xml:space="preserve">for years: getting AI to be </w:t>
      </w:r>
      <w:r w:rsidRPr="009F58BB">
        <w:rPr>
          <w:rStyle w:val="Emphasis"/>
          <w:highlight w:val="green"/>
        </w:rPr>
        <w:t>reliable</w:t>
      </w:r>
      <w:r w:rsidRPr="009F58BB">
        <w:rPr>
          <w:rStyle w:val="StyleUnderline"/>
          <w:highlight w:val="green"/>
        </w:rPr>
        <w:t xml:space="preserve"> and</w:t>
      </w:r>
      <w:r w:rsidRPr="009F58BB">
        <w:rPr>
          <w:rStyle w:val="StyleUnderline"/>
        </w:rPr>
        <w:t xml:space="preserve"> getting it to </w:t>
      </w:r>
      <w:r w:rsidRPr="009F58BB">
        <w:rPr>
          <w:rStyle w:val="Emphasis"/>
          <w:highlight w:val="green"/>
        </w:rPr>
        <w:t>cope</w:t>
      </w:r>
      <w:r w:rsidRPr="009F58BB">
        <w:rPr>
          <w:rStyle w:val="StyleUnderline"/>
          <w:highlight w:val="green"/>
        </w:rPr>
        <w:t xml:space="preserve"> with </w:t>
      </w:r>
      <w:r w:rsidRPr="009F58BB">
        <w:rPr>
          <w:rStyle w:val="Emphasis"/>
          <w:highlight w:val="green"/>
        </w:rPr>
        <w:t>unusual circumstances</w:t>
      </w:r>
      <w:r w:rsidRPr="009F58BB">
        <w:rPr>
          <w:sz w:val="16"/>
        </w:rPr>
        <w:t>.</w:t>
      </w:r>
    </w:p>
    <w:p w14:paraId="1284EE6D" w14:textId="77777777" w:rsidR="007F50A3" w:rsidRPr="009F58BB" w:rsidRDefault="007F50A3" w:rsidP="007F50A3">
      <w:pPr>
        <w:rPr>
          <w:sz w:val="16"/>
        </w:rPr>
      </w:pPr>
      <w:r w:rsidRPr="009F58BB">
        <w:rPr>
          <w:sz w:val="16"/>
        </w:rPr>
        <w:t>Take the recently celebrated Gato, an alleged jack of all trades, and how it captioned an image of a pitcher hurling a baseball. The system returned three different answers: “A baseball player pitching a ball on top of a baseball field,” “A man throwing a baseball at a pitcher on a baseball field” and “A baseball player at bat and a catcher in the dirt during a baseball game.” The first response is correct, but the other two answers include hallucinations of other players that aren’t seen in the image. The system has no idea what is actually in the picture as opposed to what is typical of roughly similar images. Any baseball fan would recognize that this was the pitcher who has just thrown the ball, and not the other way around—and although we expect that a catcher and a batter are nearby, they obviously do not appear in the image.</w:t>
      </w:r>
    </w:p>
    <w:p w14:paraId="10BB7FAD" w14:textId="77777777" w:rsidR="007F50A3" w:rsidRPr="009F58BB" w:rsidRDefault="007F50A3" w:rsidP="007F50A3">
      <w:pPr>
        <w:rPr>
          <w:sz w:val="16"/>
        </w:rPr>
      </w:pPr>
      <w:r w:rsidRPr="009F58BB">
        <w:rPr>
          <w:sz w:val="16"/>
        </w:rPr>
        <w:t>Likewise, DALL-E 2 couldn’t tell the difference between a red cube on top of a blue cube and a blue cube on top of a red cube. A newer version of the system, released in May, couldn’t tell the difference between an astronaut riding a horse and a horse riding an astronaut.</w:t>
      </w:r>
    </w:p>
    <w:p w14:paraId="041DCC8B" w14:textId="77777777" w:rsidR="007F50A3" w:rsidRPr="009F58BB" w:rsidRDefault="007F50A3" w:rsidP="007F50A3">
      <w:pPr>
        <w:rPr>
          <w:sz w:val="16"/>
        </w:rPr>
      </w:pPr>
      <w:r w:rsidRPr="009F58BB">
        <w:rPr>
          <w:sz w:val="16"/>
        </w:rPr>
        <w:t xml:space="preserve">When systems like DALL-E make mistakes, the result is amusing, but other </w:t>
      </w:r>
      <w:r w:rsidRPr="009F58BB">
        <w:rPr>
          <w:rStyle w:val="StyleUnderline"/>
          <w:highlight w:val="green"/>
        </w:rPr>
        <w:t xml:space="preserve">AI </w:t>
      </w:r>
      <w:r w:rsidRPr="009F58BB">
        <w:rPr>
          <w:rStyle w:val="Emphasis"/>
          <w:highlight w:val="green"/>
        </w:rPr>
        <w:t>errors</w:t>
      </w:r>
      <w:r w:rsidRPr="009F58BB">
        <w:rPr>
          <w:rStyle w:val="StyleUnderline"/>
          <w:highlight w:val="green"/>
        </w:rPr>
        <w:t xml:space="preserve"> create </w:t>
      </w:r>
      <w:r w:rsidRPr="009F58BB">
        <w:rPr>
          <w:rStyle w:val="Emphasis"/>
          <w:highlight w:val="green"/>
        </w:rPr>
        <w:t>serious problems</w:t>
      </w:r>
      <w:r w:rsidRPr="009F58BB">
        <w:rPr>
          <w:sz w:val="16"/>
        </w:rPr>
        <w:t>. To take another example, a Tesla on autopilot recently drove directly towards a human worker carrying a stop sign in the middle of the road, only slowing down when the human driver intervened. The system could recognize humans on their own (as they appeared in the training data) and stop signs in their usual locations (again as they appeared in the trained images), but failed to slow down when confronted by the unusual combination of the two, which put the stop sign in a new and unusual position.</w:t>
      </w:r>
    </w:p>
    <w:p w14:paraId="063CA8EC" w14:textId="77777777" w:rsidR="007F50A3" w:rsidRPr="009F58BB" w:rsidRDefault="007F50A3" w:rsidP="007F50A3">
      <w:pPr>
        <w:rPr>
          <w:sz w:val="16"/>
        </w:rPr>
      </w:pPr>
      <w:r w:rsidRPr="009F58BB">
        <w:rPr>
          <w:sz w:val="16"/>
        </w:rPr>
        <w:t xml:space="preserve">Unfortunately, the </w:t>
      </w:r>
      <w:r w:rsidRPr="009F58BB">
        <w:rPr>
          <w:rStyle w:val="StyleUnderline"/>
        </w:rPr>
        <w:t xml:space="preserve">fact that </w:t>
      </w:r>
      <w:r w:rsidRPr="009F58BB">
        <w:rPr>
          <w:sz w:val="16"/>
        </w:rPr>
        <w:t xml:space="preserve">these </w:t>
      </w:r>
      <w:r w:rsidRPr="009F58BB">
        <w:rPr>
          <w:rStyle w:val="StyleUnderline"/>
        </w:rPr>
        <w:t xml:space="preserve">systems still </w:t>
      </w:r>
      <w:r w:rsidRPr="009F58BB">
        <w:rPr>
          <w:rStyle w:val="Emphasis"/>
        </w:rPr>
        <w:t>fail to be reliable</w:t>
      </w:r>
      <w:r w:rsidRPr="009F58BB">
        <w:rPr>
          <w:rStyle w:val="StyleUnderline"/>
        </w:rPr>
        <w:t xml:space="preserve"> and </w:t>
      </w:r>
      <w:r w:rsidRPr="009F58BB">
        <w:rPr>
          <w:rStyle w:val="Emphasis"/>
        </w:rPr>
        <w:t>struggle</w:t>
      </w:r>
      <w:r w:rsidRPr="009F58BB">
        <w:rPr>
          <w:rStyle w:val="StyleUnderline"/>
        </w:rPr>
        <w:t xml:space="preserve"> with </w:t>
      </w:r>
      <w:r w:rsidRPr="009F58BB">
        <w:rPr>
          <w:rStyle w:val="Emphasis"/>
        </w:rPr>
        <w:t>novel circumstances</w:t>
      </w:r>
      <w:r w:rsidRPr="009F58BB">
        <w:rPr>
          <w:rStyle w:val="StyleUnderline"/>
        </w:rPr>
        <w:t xml:space="preserve"> is usually </w:t>
      </w:r>
      <w:r w:rsidRPr="009F58BB">
        <w:rPr>
          <w:rStyle w:val="Emphasis"/>
        </w:rPr>
        <w:t>buried</w:t>
      </w:r>
      <w:r w:rsidRPr="009F58BB">
        <w:rPr>
          <w:rStyle w:val="StyleUnderline"/>
        </w:rPr>
        <w:t xml:space="preserve"> in the </w:t>
      </w:r>
      <w:r w:rsidRPr="009F58BB">
        <w:rPr>
          <w:rStyle w:val="Emphasis"/>
        </w:rPr>
        <w:t>fine print</w:t>
      </w:r>
      <w:r w:rsidRPr="009F58BB">
        <w:rPr>
          <w:sz w:val="16"/>
        </w:rPr>
        <w:t>. Gato worked well on all the tasks DeepMind reported, but rarely as well as other contemporary systems. GPT-3 often creates fluent prose but still struggles with basic arithmetic, and it has so little grip on reality it is prone to creating sentences like “Some experts believe that the act of eating a sock helps the brain to come out of its altered state as a result of meditation,” when no expert ever said any such thing. A cursory look at recent headlines wouldn’t tell you about any of these problems.</w:t>
      </w:r>
    </w:p>
    <w:p w14:paraId="60291097" w14:textId="77777777" w:rsidR="007F50A3" w:rsidRPr="009F58BB" w:rsidRDefault="007F50A3" w:rsidP="007F50A3">
      <w:pPr>
        <w:rPr>
          <w:sz w:val="16"/>
        </w:rPr>
      </w:pPr>
      <w:r w:rsidRPr="009F58BB">
        <w:rPr>
          <w:sz w:val="16"/>
        </w:rPr>
        <w:t xml:space="preserve">The subplot here is that </w:t>
      </w:r>
      <w:r w:rsidRPr="009F58BB">
        <w:rPr>
          <w:rStyle w:val="StyleUnderline"/>
        </w:rPr>
        <w:t xml:space="preserve">the </w:t>
      </w:r>
      <w:r w:rsidRPr="009F58BB">
        <w:rPr>
          <w:rStyle w:val="StyleUnderline"/>
          <w:highlight w:val="green"/>
        </w:rPr>
        <w:t>biggest teams</w:t>
      </w:r>
      <w:r w:rsidRPr="009F58BB">
        <w:rPr>
          <w:rStyle w:val="StyleUnderline"/>
        </w:rPr>
        <w:t xml:space="preserve"> of researchers in AI </w:t>
      </w:r>
      <w:r w:rsidRPr="009F58BB">
        <w:rPr>
          <w:rStyle w:val="StyleUnderline"/>
          <w:highlight w:val="green"/>
        </w:rPr>
        <w:t>are no longer</w:t>
      </w:r>
      <w:r w:rsidRPr="009F58BB">
        <w:rPr>
          <w:sz w:val="16"/>
        </w:rPr>
        <w:t xml:space="preserve"> to be found </w:t>
      </w:r>
      <w:r w:rsidRPr="009F58BB">
        <w:rPr>
          <w:rStyle w:val="StyleUnderline"/>
          <w:highlight w:val="green"/>
        </w:rPr>
        <w:t>in the academy</w:t>
      </w:r>
      <w:r w:rsidRPr="009F58BB">
        <w:rPr>
          <w:rStyle w:val="StyleUnderline"/>
        </w:rPr>
        <w:t xml:space="preserve">, where peer review used to be coin of the realm, </w:t>
      </w:r>
      <w:r w:rsidRPr="009F58BB">
        <w:rPr>
          <w:rStyle w:val="StyleUnderline"/>
          <w:highlight w:val="green"/>
        </w:rPr>
        <w:t xml:space="preserve">but in </w:t>
      </w:r>
      <w:r w:rsidRPr="009F58BB">
        <w:rPr>
          <w:rStyle w:val="Emphasis"/>
          <w:highlight w:val="green"/>
        </w:rPr>
        <w:t>corporations</w:t>
      </w:r>
      <w:r w:rsidRPr="009F58BB">
        <w:rPr>
          <w:sz w:val="16"/>
        </w:rPr>
        <w:t xml:space="preserve">. And </w:t>
      </w:r>
      <w:r w:rsidRPr="009F58BB">
        <w:rPr>
          <w:rStyle w:val="StyleUnderline"/>
          <w:highlight w:val="green"/>
        </w:rPr>
        <w:t>corporations</w:t>
      </w:r>
      <w:r w:rsidRPr="009F58BB">
        <w:rPr>
          <w:sz w:val="16"/>
        </w:rPr>
        <w:t xml:space="preserve">, unlike universities, </w:t>
      </w:r>
      <w:r w:rsidRPr="009F58BB">
        <w:rPr>
          <w:rStyle w:val="StyleUnderline"/>
          <w:highlight w:val="green"/>
        </w:rPr>
        <w:t xml:space="preserve">have </w:t>
      </w:r>
      <w:r w:rsidRPr="009F58BB">
        <w:rPr>
          <w:rStyle w:val="Emphasis"/>
          <w:highlight w:val="green"/>
        </w:rPr>
        <w:t>no incentive</w:t>
      </w:r>
      <w:r w:rsidRPr="009F58BB">
        <w:rPr>
          <w:rStyle w:val="StyleUnderline"/>
          <w:highlight w:val="green"/>
        </w:rPr>
        <w:t xml:space="preserve"> to play fair</w:t>
      </w:r>
      <w:r w:rsidRPr="009F58BB">
        <w:rPr>
          <w:sz w:val="16"/>
        </w:rPr>
        <w:t xml:space="preserve">. Rather than submitting their splashy new papers to academic scrutiny, </w:t>
      </w:r>
      <w:r w:rsidRPr="009F58BB">
        <w:rPr>
          <w:rStyle w:val="StyleUnderline"/>
        </w:rPr>
        <w:t>they have taken to publication by press release</w:t>
      </w:r>
      <w:r w:rsidRPr="009F58BB">
        <w:rPr>
          <w:sz w:val="16"/>
        </w:rPr>
        <w:t xml:space="preserve">, seducing journalists and </w:t>
      </w:r>
      <w:r w:rsidRPr="009F58BB">
        <w:rPr>
          <w:rStyle w:val="Emphasis"/>
          <w:highlight w:val="green"/>
        </w:rPr>
        <w:t>sidestepping</w:t>
      </w:r>
      <w:r w:rsidRPr="009F58BB">
        <w:rPr>
          <w:rStyle w:val="StyleUnderline"/>
        </w:rPr>
        <w:t xml:space="preserve"> the </w:t>
      </w:r>
      <w:r w:rsidRPr="009F58BB">
        <w:rPr>
          <w:rStyle w:val="Emphasis"/>
          <w:highlight w:val="green"/>
        </w:rPr>
        <w:t>peer review</w:t>
      </w:r>
      <w:r w:rsidRPr="009F58BB">
        <w:rPr>
          <w:rStyle w:val="Emphasis"/>
        </w:rPr>
        <w:t xml:space="preserve"> process</w:t>
      </w:r>
      <w:r w:rsidRPr="009F58BB">
        <w:rPr>
          <w:sz w:val="16"/>
        </w:rPr>
        <w:t>. We know only what the companies want us to know.</w:t>
      </w:r>
    </w:p>
    <w:p w14:paraId="226E6D2A" w14:textId="77777777" w:rsidR="007F50A3" w:rsidRPr="009F58BB" w:rsidRDefault="007F50A3" w:rsidP="007F50A3">
      <w:pPr>
        <w:rPr>
          <w:sz w:val="16"/>
        </w:rPr>
      </w:pPr>
      <w:r w:rsidRPr="009F58BB">
        <w:rPr>
          <w:rStyle w:val="StyleUnderline"/>
        </w:rPr>
        <w:t xml:space="preserve">In the software industry, there’s a word for </w:t>
      </w:r>
      <w:r w:rsidRPr="009F58BB">
        <w:rPr>
          <w:rStyle w:val="StyleUnderline"/>
          <w:highlight w:val="green"/>
        </w:rPr>
        <w:t>this</w:t>
      </w:r>
      <w:r w:rsidRPr="009F58BB">
        <w:rPr>
          <w:rStyle w:val="StyleUnderline"/>
        </w:rPr>
        <w:t xml:space="preserve"> kind of </w:t>
      </w:r>
      <w:r w:rsidRPr="009F58BB">
        <w:rPr>
          <w:rStyle w:val="StyleUnderline"/>
          <w:highlight w:val="green"/>
        </w:rPr>
        <w:t>strategy</w:t>
      </w:r>
      <w:r w:rsidRPr="009F58BB">
        <w:rPr>
          <w:sz w:val="16"/>
        </w:rPr>
        <w:t xml:space="preserve">: </w:t>
      </w:r>
      <w:r w:rsidRPr="009F58BB">
        <w:rPr>
          <w:rStyle w:val="StyleUnderline"/>
        </w:rPr>
        <w:t>demoware</w:t>
      </w:r>
      <w:r w:rsidRPr="009F58BB">
        <w:rPr>
          <w:sz w:val="16"/>
        </w:rPr>
        <w:t xml:space="preserve">, software designed to look good for a demo, but not necessarily good enough for the real world. </w:t>
      </w:r>
      <w:r w:rsidRPr="009F58BB">
        <w:rPr>
          <w:rStyle w:val="StyleUnderline"/>
        </w:rPr>
        <w:t>Often, demoware becomes vaporware</w:t>
      </w:r>
      <w:r w:rsidRPr="009F58BB">
        <w:rPr>
          <w:sz w:val="16"/>
        </w:rPr>
        <w:t xml:space="preserve">, </w:t>
      </w:r>
      <w:r w:rsidRPr="009F58BB">
        <w:rPr>
          <w:rStyle w:val="Emphasis"/>
          <w:highlight w:val="green"/>
        </w:rPr>
        <w:t>announced</w:t>
      </w:r>
      <w:r w:rsidRPr="009F58BB">
        <w:rPr>
          <w:rStyle w:val="StyleUnderline"/>
          <w:highlight w:val="green"/>
        </w:rPr>
        <w:t xml:space="preserve"> for </w:t>
      </w:r>
      <w:r w:rsidRPr="009F58BB">
        <w:rPr>
          <w:rStyle w:val="Emphasis"/>
          <w:highlight w:val="green"/>
        </w:rPr>
        <w:t>shock and awe</w:t>
      </w:r>
      <w:r w:rsidRPr="009F58BB">
        <w:rPr>
          <w:rStyle w:val="StyleUnderline"/>
        </w:rPr>
        <w:t xml:space="preserve"> in order to </w:t>
      </w:r>
      <w:r w:rsidRPr="009F58BB">
        <w:rPr>
          <w:rStyle w:val="Emphasis"/>
        </w:rPr>
        <w:t>discourage competitors</w:t>
      </w:r>
      <w:r w:rsidRPr="009F58BB">
        <w:rPr>
          <w:rStyle w:val="StyleUnderline"/>
        </w:rPr>
        <w:t xml:space="preserve">, </w:t>
      </w:r>
      <w:r w:rsidRPr="009F58BB">
        <w:rPr>
          <w:rStyle w:val="StyleUnderline"/>
          <w:highlight w:val="green"/>
        </w:rPr>
        <w:t xml:space="preserve">but </w:t>
      </w:r>
      <w:r w:rsidRPr="009F58BB">
        <w:rPr>
          <w:rStyle w:val="Emphasis"/>
          <w:highlight w:val="green"/>
        </w:rPr>
        <w:t>never released</w:t>
      </w:r>
      <w:r w:rsidRPr="009F58BB">
        <w:rPr>
          <w:rStyle w:val="StyleUnderline"/>
        </w:rPr>
        <w:t xml:space="preserve"> at all</w:t>
      </w:r>
      <w:r w:rsidRPr="009F58BB">
        <w:rPr>
          <w:sz w:val="16"/>
        </w:rPr>
        <w:t>.</w:t>
      </w:r>
    </w:p>
    <w:p w14:paraId="015EA4DA" w14:textId="77777777" w:rsidR="007F50A3" w:rsidRPr="009F58BB" w:rsidRDefault="007F50A3" w:rsidP="007F50A3">
      <w:pPr>
        <w:rPr>
          <w:sz w:val="16"/>
        </w:rPr>
      </w:pPr>
      <w:r w:rsidRPr="009F58BB">
        <w:rPr>
          <w:sz w:val="16"/>
        </w:rPr>
        <w:t xml:space="preserve">Chickens do tend to come home to roost though, eventually. </w:t>
      </w:r>
      <w:r w:rsidRPr="009F58BB">
        <w:rPr>
          <w:rStyle w:val="StyleUnderline"/>
        </w:rPr>
        <w:t>Cold fusion</w:t>
      </w:r>
      <w:r w:rsidRPr="009F58BB">
        <w:rPr>
          <w:sz w:val="16"/>
        </w:rPr>
        <w:t xml:space="preserve"> may have </w:t>
      </w:r>
      <w:r w:rsidRPr="009F58BB">
        <w:rPr>
          <w:rStyle w:val="StyleUnderline"/>
        </w:rPr>
        <w:t>sounded great, but you still can’t get it at the mall</w:t>
      </w:r>
      <w:r w:rsidRPr="009F58BB">
        <w:rPr>
          <w:sz w:val="16"/>
        </w:rPr>
        <w:t xml:space="preserve">. The </w:t>
      </w:r>
      <w:r w:rsidRPr="009F58BB">
        <w:rPr>
          <w:rStyle w:val="StyleUnderline"/>
          <w:highlight w:val="green"/>
        </w:rPr>
        <w:t xml:space="preserve">cost in </w:t>
      </w:r>
      <w:r w:rsidRPr="009F58BB">
        <w:rPr>
          <w:rStyle w:val="Emphasis"/>
          <w:highlight w:val="green"/>
        </w:rPr>
        <w:t>AI</w:t>
      </w:r>
      <w:r w:rsidRPr="009F58BB">
        <w:rPr>
          <w:rStyle w:val="StyleUnderline"/>
          <w:highlight w:val="green"/>
        </w:rPr>
        <w:t xml:space="preserve"> is</w:t>
      </w:r>
      <w:r w:rsidRPr="009F58BB">
        <w:rPr>
          <w:rStyle w:val="StyleUnderline"/>
        </w:rPr>
        <w:t xml:space="preserve"> likely to be </w:t>
      </w:r>
      <w:r w:rsidRPr="009F58BB">
        <w:rPr>
          <w:rStyle w:val="StyleUnderline"/>
          <w:highlight w:val="green"/>
        </w:rPr>
        <w:t xml:space="preserve">a </w:t>
      </w:r>
      <w:r w:rsidRPr="009F58BB">
        <w:rPr>
          <w:rStyle w:val="Emphasis"/>
          <w:highlight w:val="green"/>
        </w:rPr>
        <w:t>winter</w:t>
      </w:r>
      <w:r w:rsidRPr="009F58BB">
        <w:rPr>
          <w:rStyle w:val="StyleUnderline"/>
          <w:highlight w:val="green"/>
        </w:rPr>
        <w:t xml:space="preserve"> of </w:t>
      </w:r>
      <w:r w:rsidRPr="009F58BB">
        <w:rPr>
          <w:rStyle w:val="Emphasis"/>
          <w:highlight w:val="green"/>
        </w:rPr>
        <w:t>deflated expectations</w:t>
      </w:r>
      <w:r w:rsidRPr="009F58BB">
        <w:rPr>
          <w:sz w:val="16"/>
        </w:rPr>
        <w:t xml:space="preserve">. </w:t>
      </w:r>
      <w:r w:rsidRPr="009F58BB">
        <w:rPr>
          <w:rStyle w:val="StyleUnderline"/>
        </w:rPr>
        <w:t xml:space="preserve">Too many </w:t>
      </w:r>
      <w:r w:rsidRPr="009F58BB">
        <w:rPr>
          <w:rStyle w:val="Emphasis"/>
        </w:rPr>
        <w:t>products</w:t>
      </w:r>
      <w:r w:rsidRPr="009F58BB">
        <w:rPr>
          <w:rStyle w:val="StyleUnderline"/>
        </w:rPr>
        <w:t xml:space="preserve">, like </w:t>
      </w:r>
      <w:r w:rsidRPr="009F58BB">
        <w:rPr>
          <w:rStyle w:val="Emphasis"/>
        </w:rPr>
        <w:t>driverless cars</w:t>
      </w:r>
      <w:r w:rsidRPr="009F58BB">
        <w:rPr>
          <w:rStyle w:val="StyleUnderline"/>
        </w:rPr>
        <w:t xml:space="preserve">, automated radiologists and all-purpose digital agents, have been demoed, </w:t>
      </w:r>
      <w:r w:rsidRPr="009F58BB">
        <w:rPr>
          <w:rStyle w:val="Emphasis"/>
        </w:rPr>
        <w:t>publicized</w:t>
      </w:r>
      <w:r w:rsidRPr="009F58BB">
        <w:rPr>
          <w:rStyle w:val="StyleUnderline"/>
        </w:rPr>
        <w:t xml:space="preserve">—and </w:t>
      </w:r>
      <w:r w:rsidRPr="009F58BB">
        <w:rPr>
          <w:rStyle w:val="Emphasis"/>
        </w:rPr>
        <w:t>never delivered</w:t>
      </w:r>
      <w:r w:rsidRPr="009F58BB">
        <w:rPr>
          <w:sz w:val="16"/>
        </w:rPr>
        <w:t xml:space="preserve">. For now, the investment dollars keep coming in on promise (who wouldn’t like a self-driving car?), but </w:t>
      </w:r>
      <w:r w:rsidRPr="009F58BB">
        <w:rPr>
          <w:rStyle w:val="StyleUnderline"/>
          <w:highlight w:val="green"/>
        </w:rPr>
        <w:t>if</w:t>
      </w:r>
      <w:r w:rsidRPr="009F58BB">
        <w:rPr>
          <w:rStyle w:val="StyleUnderline"/>
        </w:rPr>
        <w:t xml:space="preserve"> the </w:t>
      </w:r>
      <w:r w:rsidRPr="009F58BB">
        <w:rPr>
          <w:rStyle w:val="Emphasis"/>
          <w:highlight w:val="green"/>
        </w:rPr>
        <w:t>core problems</w:t>
      </w:r>
      <w:r w:rsidRPr="009F58BB">
        <w:rPr>
          <w:rStyle w:val="StyleUnderline"/>
          <w:highlight w:val="green"/>
        </w:rPr>
        <w:t xml:space="preserve"> </w:t>
      </w:r>
      <w:r w:rsidRPr="009F58BB">
        <w:rPr>
          <w:rStyle w:val="StyleUnderline"/>
        </w:rPr>
        <w:t xml:space="preserve">of reliability and coping with outliers </w:t>
      </w:r>
      <w:r w:rsidRPr="009F58BB">
        <w:rPr>
          <w:rStyle w:val="StyleUnderline"/>
          <w:highlight w:val="green"/>
        </w:rPr>
        <w:t xml:space="preserve">are not resolved, </w:t>
      </w:r>
      <w:r w:rsidRPr="009F58BB">
        <w:rPr>
          <w:rStyle w:val="Emphasis"/>
          <w:highlight w:val="green"/>
        </w:rPr>
        <w:t>investment</w:t>
      </w:r>
      <w:r w:rsidRPr="009F58BB">
        <w:rPr>
          <w:rStyle w:val="StyleUnderline"/>
          <w:highlight w:val="green"/>
        </w:rPr>
        <w:t xml:space="preserve"> will </w:t>
      </w:r>
      <w:r w:rsidRPr="009F58BB">
        <w:rPr>
          <w:rStyle w:val="Emphasis"/>
          <w:highlight w:val="green"/>
        </w:rPr>
        <w:t>dry up</w:t>
      </w:r>
      <w:r w:rsidRPr="009F58BB">
        <w:rPr>
          <w:sz w:val="16"/>
        </w:rPr>
        <w:t>. We will be left with powerful deepfakes, enormous networks that emit immense amounts of carbon, and solid advances in machine translation, speech recognition and object recognition, but too little else to show for all the premature hype.</w:t>
      </w:r>
    </w:p>
    <w:p w14:paraId="26E6E257" w14:textId="77777777" w:rsidR="007F50A3" w:rsidRPr="009F58BB" w:rsidRDefault="007F50A3" w:rsidP="007F50A3">
      <w:pPr>
        <w:rPr>
          <w:sz w:val="16"/>
        </w:rPr>
      </w:pPr>
      <w:r w:rsidRPr="009F58BB">
        <w:rPr>
          <w:rStyle w:val="StyleUnderline"/>
          <w:highlight w:val="green"/>
        </w:rPr>
        <w:t>Deep learning has</w:t>
      </w:r>
      <w:r w:rsidRPr="009F58BB">
        <w:rPr>
          <w:sz w:val="16"/>
        </w:rPr>
        <w:t xml:space="preserve"> advanced the ability of machines to recognize patterns in data, but it has </w:t>
      </w:r>
      <w:r w:rsidRPr="009F58BB">
        <w:rPr>
          <w:rStyle w:val="StyleUnderline"/>
        </w:rPr>
        <w:t xml:space="preserve">three </w:t>
      </w:r>
      <w:r w:rsidRPr="009F58BB">
        <w:rPr>
          <w:rStyle w:val="StyleUnderline"/>
          <w:highlight w:val="green"/>
        </w:rPr>
        <w:t>major flaws</w:t>
      </w:r>
      <w:r w:rsidRPr="009F58BB">
        <w:rPr>
          <w:sz w:val="16"/>
        </w:rPr>
        <w:t xml:space="preserve">. The </w:t>
      </w:r>
      <w:r w:rsidRPr="009F58BB">
        <w:rPr>
          <w:rStyle w:val="Emphasis"/>
          <w:highlight w:val="green"/>
        </w:rPr>
        <w:t>patterns</w:t>
      </w:r>
      <w:r w:rsidRPr="009F58BB">
        <w:rPr>
          <w:rStyle w:val="StyleUnderline"/>
        </w:rPr>
        <w:t xml:space="preserve"> that it learns </w:t>
      </w:r>
      <w:r w:rsidRPr="009F58BB">
        <w:rPr>
          <w:rStyle w:val="StyleUnderline"/>
          <w:highlight w:val="green"/>
        </w:rPr>
        <w:t>are</w:t>
      </w:r>
      <w:r w:rsidRPr="009F58BB">
        <w:rPr>
          <w:sz w:val="16"/>
        </w:rPr>
        <w:t xml:space="preserve">, ironically, </w:t>
      </w:r>
      <w:r w:rsidRPr="009F58BB">
        <w:rPr>
          <w:rStyle w:val="Emphasis"/>
          <w:highlight w:val="green"/>
        </w:rPr>
        <w:t>superficial</w:t>
      </w:r>
      <w:r w:rsidRPr="009F58BB">
        <w:rPr>
          <w:sz w:val="16"/>
        </w:rPr>
        <w:t xml:space="preserve">, not conceptual; the </w:t>
      </w:r>
      <w:r w:rsidRPr="009F58BB">
        <w:rPr>
          <w:rStyle w:val="StyleUnderline"/>
          <w:highlight w:val="green"/>
        </w:rPr>
        <w:t>results</w:t>
      </w:r>
      <w:r w:rsidRPr="009F58BB">
        <w:rPr>
          <w:rStyle w:val="StyleUnderline"/>
        </w:rPr>
        <w:t xml:space="preserve"> it creates </w:t>
      </w:r>
      <w:r w:rsidRPr="009F58BB">
        <w:rPr>
          <w:rStyle w:val="StyleUnderline"/>
          <w:highlight w:val="green"/>
        </w:rPr>
        <w:t xml:space="preserve">are </w:t>
      </w:r>
      <w:r w:rsidRPr="009F58BB">
        <w:rPr>
          <w:rStyle w:val="Emphasis"/>
          <w:highlight w:val="green"/>
        </w:rPr>
        <w:t>difficult to interpret</w:t>
      </w:r>
      <w:r w:rsidRPr="009F58BB">
        <w:rPr>
          <w:sz w:val="16"/>
        </w:rPr>
        <w:t xml:space="preserve">; </w:t>
      </w:r>
      <w:r w:rsidRPr="009F58BB">
        <w:rPr>
          <w:rStyle w:val="StyleUnderline"/>
          <w:highlight w:val="green"/>
        </w:rPr>
        <w:t>and</w:t>
      </w:r>
      <w:r w:rsidRPr="009F58BB">
        <w:rPr>
          <w:rStyle w:val="StyleUnderline"/>
        </w:rPr>
        <w:t xml:space="preserve"> the results are </w:t>
      </w:r>
      <w:r w:rsidRPr="009F58BB">
        <w:rPr>
          <w:rStyle w:val="Emphasis"/>
          <w:highlight w:val="green"/>
        </w:rPr>
        <w:t>difficult to use</w:t>
      </w:r>
      <w:r w:rsidRPr="009F58BB">
        <w:rPr>
          <w:rStyle w:val="StyleUnderline"/>
        </w:rPr>
        <w:t xml:space="preserve"> in the context of </w:t>
      </w:r>
      <w:r w:rsidRPr="009F58BB">
        <w:rPr>
          <w:rStyle w:val="Emphasis"/>
        </w:rPr>
        <w:t>other processes</w:t>
      </w:r>
      <w:r w:rsidRPr="009F58BB">
        <w:rPr>
          <w:sz w:val="16"/>
        </w:rPr>
        <w:t>, such as memory and reasoning. As Harvard computer scientist Les Valiant noted, “The central challenge [going forward] is to unify the formulation of … learning and reasoning.” You can’t deal with a person carrying a stop sign if you don’t really understand what a stop sign even is.</w:t>
      </w:r>
    </w:p>
    <w:p w14:paraId="0285DE5B" w14:textId="77777777" w:rsidR="007F50A3" w:rsidRPr="009F58BB" w:rsidRDefault="007F50A3" w:rsidP="007F50A3">
      <w:pPr>
        <w:pStyle w:val="Heading4"/>
      </w:pPr>
      <w:r w:rsidRPr="009F58BB">
        <w:t xml:space="preserve">No impact---it’s </w:t>
      </w:r>
      <w:r w:rsidRPr="009F58BB">
        <w:rPr>
          <w:u w:val="single"/>
        </w:rPr>
        <w:t>way too far off</w:t>
      </w:r>
      <w:r w:rsidRPr="009F58BB">
        <w:t>.</w:t>
      </w:r>
    </w:p>
    <w:p w14:paraId="64AFF141" w14:textId="77777777" w:rsidR="007F50A3" w:rsidRPr="009F58BB" w:rsidRDefault="007F50A3" w:rsidP="007F50A3">
      <w:r w:rsidRPr="009F58BB">
        <w:rPr>
          <w:rStyle w:val="Style13ptBold"/>
        </w:rPr>
        <w:t>König 19</w:t>
      </w:r>
      <w:r w:rsidRPr="009F58BB">
        <w:t xml:space="preserve"> (Ellen König, Head of Data Engineering @ WhereIsMyTransport; “Worry about present-day AI first, and far off AGI hypotheticals second,” 06-28-19, Skynet Today, </w:t>
      </w:r>
      <w:hyperlink r:id="rId20" w:history="1">
        <w:r w:rsidRPr="009F58BB">
          <w:rPr>
            <w:rStyle w:val="Hyperlink"/>
          </w:rPr>
          <w:t>https://www.skynettoday.com/editorials/dont-worry-agi/</w:t>
        </w:r>
      </w:hyperlink>
      <w:r w:rsidRPr="009F58BB">
        <w:t>)</w:t>
      </w:r>
    </w:p>
    <w:p w14:paraId="4CC748E8" w14:textId="77777777" w:rsidR="007F50A3" w:rsidRPr="009F58BB" w:rsidRDefault="007F50A3" w:rsidP="007F50A3">
      <w:pPr>
        <w:rPr>
          <w:sz w:val="16"/>
        </w:rPr>
      </w:pPr>
      <w:r w:rsidRPr="009F58BB">
        <w:rPr>
          <w:sz w:val="16"/>
        </w:rPr>
        <w:t>How close are we to autonomous AI?</w:t>
      </w:r>
    </w:p>
    <w:p w14:paraId="1444CFDD" w14:textId="77777777" w:rsidR="007F50A3" w:rsidRPr="009F58BB" w:rsidRDefault="007F50A3" w:rsidP="007F50A3">
      <w:pPr>
        <w:rPr>
          <w:sz w:val="16"/>
        </w:rPr>
      </w:pPr>
      <w:r w:rsidRPr="009F58BB">
        <w:rPr>
          <w:rStyle w:val="StyleUnderline"/>
        </w:rPr>
        <w:t>Those who want to alarm us all about existential dangers coming from</w:t>
      </w:r>
      <w:r w:rsidRPr="009F58BB">
        <w:rPr>
          <w:sz w:val="16"/>
        </w:rPr>
        <w:t xml:space="preserve"> autonomous </w:t>
      </w:r>
      <w:r w:rsidRPr="009F58BB">
        <w:rPr>
          <w:rStyle w:val="StyleUnderline"/>
        </w:rPr>
        <w:t>AI assume that what is called</w:t>
      </w:r>
      <w:r w:rsidRPr="009F58BB">
        <w:rPr>
          <w:sz w:val="16"/>
        </w:rPr>
        <w:t xml:space="preserve"> “artificial general intelligence” or even “</w:t>
      </w:r>
      <w:r w:rsidRPr="009F58BB">
        <w:rPr>
          <w:rStyle w:val="StyleUnderline"/>
        </w:rPr>
        <w:t>superintelligence” will be a reality very soon</w:t>
      </w:r>
      <w:r w:rsidRPr="009F58BB">
        <w:rPr>
          <w:sz w:val="16"/>
        </w:rPr>
        <w:t>.</w:t>
      </w:r>
    </w:p>
    <w:p w14:paraId="2EE7141F" w14:textId="77777777" w:rsidR="007F50A3" w:rsidRPr="009F58BB" w:rsidRDefault="007F50A3" w:rsidP="007F50A3">
      <w:pPr>
        <w:rPr>
          <w:sz w:val="16"/>
        </w:rPr>
      </w:pPr>
      <w:r w:rsidRPr="009F58BB">
        <w:rPr>
          <w:sz w:val="16"/>
        </w:rPr>
        <w:t>Wikipedia describes “Artificial general intelligence” (AGI as “the intelligence of a machine that could successfully perform any intellectual task that a human being can”. That includes elusive skills such as self-awareness and anything from conducting conversation to composing sophisticated music to teaching essay composition to other machines (or people!). While different machines can currently do some of these things, no single software is right now capable of all of these tasks.</w:t>
      </w:r>
    </w:p>
    <w:p w14:paraId="71FBC3FF" w14:textId="77777777" w:rsidR="007F50A3" w:rsidRPr="009F58BB" w:rsidRDefault="007F50A3" w:rsidP="007F50A3">
      <w:pPr>
        <w:rPr>
          <w:sz w:val="16"/>
        </w:rPr>
      </w:pPr>
      <w:r w:rsidRPr="009F58BB">
        <w:rPr>
          <w:sz w:val="16"/>
        </w:rPr>
        <w:t>“Superintelligence” goes beyond AGI in assuming that machines will one day “possess intelligence far surpassing that of the brightest and most gifted human minds”. By definition, what tasks and skills that results in is completely beyond our imagination.</w:t>
      </w:r>
    </w:p>
    <w:p w14:paraId="629B0C90" w14:textId="77777777" w:rsidR="007F50A3" w:rsidRPr="009F58BB" w:rsidRDefault="007F50A3" w:rsidP="007F50A3">
      <w:pPr>
        <w:rPr>
          <w:sz w:val="16"/>
        </w:rPr>
      </w:pPr>
      <w:r w:rsidRPr="009F58BB">
        <w:rPr>
          <w:sz w:val="16"/>
        </w:rPr>
        <w:t xml:space="preserve">In contrast, </w:t>
      </w:r>
      <w:r w:rsidRPr="009F58BB">
        <w:rPr>
          <w:rStyle w:val="StyleUnderline"/>
        </w:rPr>
        <w:t>current AI systems are</w:t>
      </w:r>
      <w:r w:rsidRPr="009F58BB">
        <w:rPr>
          <w:sz w:val="16"/>
        </w:rPr>
        <w:t xml:space="preserve"> usually called “</w:t>
      </w:r>
      <w:r w:rsidRPr="009F58BB">
        <w:rPr>
          <w:rStyle w:val="StyleUnderline"/>
        </w:rPr>
        <w:t>narrow” AI, because they are only capable of performing very narrowly scoped tasks</w:t>
      </w:r>
      <w:r w:rsidRPr="009F58BB">
        <w:rPr>
          <w:sz w:val="16"/>
        </w:rPr>
        <w:t>. Examples include programs that are able to distinguish between cats and dogs in images or recognize words in English speech.</w:t>
      </w:r>
    </w:p>
    <w:p w14:paraId="713DE51F" w14:textId="77777777" w:rsidR="007F50A3" w:rsidRPr="009F58BB" w:rsidRDefault="007F50A3" w:rsidP="007F50A3">
      <w:pPr>
        <w:rPr>
          <w:rStyle w:val="StyleUnderline"/>
        </w:rPr>
      </w:pPr>
      <w:r w:rsidRPr="009F58BB">
        <w:rPr>
          <w:rStyle w:val="StyleUnderline"/>
          <w:highlight w:val="green"/>
        </w:rPr>
        <w:t>We are currently very far away from</w:t>
      </w:r>
      <w:r w:rsidRPr="009F58BB">
        <w:rPr>
          <w:rStyle w:val="StyleUnderline"/>
        </w:rPr>
        <w:t xml:space="preserve"> achieving artificial </w:t>
      </w:r>
      <w:r w:rsidRPr="009F58BB">
        <w:rPr>
          <w:rStyle w:val="StyleUnderline"/>
          <w:highlight w:val="green"/>
        </w:rPr>
        <w:t>general or</w:t>
      </w:r>
      <w:r w:rsidRPr="009F58BB">
        <w:rPr>
          <w:rStyle w:val="StyleUnderline"/>
        </w:rPr>
        <w:t xml:space="preserve"> even </w:t>
      </w:r>
      <w:r w:rsidRPr="009F58BB">
        <w:rPr>
          <w:rStyle w:val="StyleUnderline"/>
          <w:highlight w:val="green"/>
        </w:rPr>
        <w:t>superintelligence</w:t>
      </w:r>
      <w:r w:rsidRPr="009F58BB">
        <w:rPr>
          <w:sz w:val="16"/>
        </w:rPr>
        <w:t xml:space="preserve">. In fact, </w:t>
      </w:r>
      <w:r w:rsidRPr="009F58BB">
        <w:rPr>
          <w:rStyle w:val="StyleUnderline"/>
        </w:rPr>
        <w:t xml:space="preserve">we are </w:t>
      </w:r>
      <w:r w:rsidRPr="009F58BB">
        <w:rPr>
          <w:rStyle w:val="StyleUnderline"/>
          <w:highlight w:val="green"/>
        </w:rPr>
        <w:t>not much closer than</w:t>
      </w:r>
      <w:r w:rsidRPr="009F58BB">
        <w:rPr>
          <w:rStyle w:val="StyleUnderline"/>
        </w:rPr>
        <w:t xml:space="preserve"> we were in the </w:t>
      </w:r>
      <w:r w:rsidRPr="009F58BB">
        <w:rPr>
          <w:rStyle w:val="StyleUnderline"/>
          <w:highlight w:val="green"/>
        </w:rPr>
        <w:t>early stages of AI research</w:t>
      </w:r>
      <w:r w:rsidRPr="009F58BB">
        <w:rPr>
          <w:rStyle w:val="StyleUnderline"/>
        </w:rPr>
        <w:t xml:space="preserve"> in the 1950s. </w:t>
      </w:r>
      <w:r w:rsidRPr="009F58BB">
        <w:rPr>
          <w:rStyle w:val="StyleUnderline"/>
          <w:highlight w:val="green"/>
        </w:rPr>
        <w:t>We are just developing better</w:t>
      </w:r>
      <w:r w:rsidRPr="009F58BB">
        <w:rPr>
          <w:rStyle w:val="StyleUnderline"/>
        </w:rPr>
        <w:t xml:space="preserve"> and better </w:t>
      </w:r>
      <w:r w:rsidRPr="009F58BB">
        <w:rPr>
          <w:rStyle w:val="StyleUnderline"/>
          <w:highlight w:val="green"/>
        </w:rPr>
        <w:t>narrow AI</w:t>
      </w:r>
      <w:r w:rsidRPr="009F58BB">
        <w:rPr>
          <w:rStyle w:val="StyleUnderline"/>
        </w:rPr>
        <w:t>.</w:t>
      </w:r>
    </w:p>
    <w:p w14:paraId="6E8BDD48" w14:textId="77777777" w:rsidR="007F50A3" w:rsidRPr="009F58BB" w:rsidRDefault="007F50A3" w:rsidP="007F50A3">
      <w:pPr>
        <w:rPr>
          <w:sz w:val="16"/>
        </w:rPr>
      </w:pPr>
      <w:r w:rsidRPr="009F58BB">
        <w:rPr>
          <w:sz w:val="16"/>
        </w:rPr>
        <w:t xml:space="preserve">One of the main reasons for that is that </w:t>
      </w:r>
      <w:r w:rsidRPr="009F58BB">
        <w:rPr>
          <w:rStyle w:val="StyleUnderline"/>
          <w:highlight w:val="green"/>
        </w:rPr>
        <w:t xml:space="preserve">we </w:t>
      </w:r>
      <w:r w:rsidRPr="009F58BB">
        <w:rPr>
          <w:rStyle w:val="Emphasis"/>
          <w:highlight w:val="green"/>
        </w:rPr>
        <w:t>don’t even know</w:t>
      </w:r>
      <w:r w:rsidRPr="009F58BB">
        <w:rPr>
          <w:rStyle w:val="StyleUnderline"/>
        </w:rPr>
        <w:t xml:space="preserve"> yet </w:t>
      </w:r>
      <w:r w:rsidRPr="009F58BB">
        <w:rPr>
          <w:rStyle w:val="StyleUnderline"/>
          <w:highlight w:val="green"/>
        </w:rPr>
        <w:t>what “</w:t>
      </w:r>
      <w:r w:rsidRPr="009F58BB">
        <w:rPr>
          <w:rStyle w:val="Emphasis"/>
          <w:highlight w:val="green"/>
        </w:rPr>
        <w:t>Human intelligence</w:t>
      </w:r>
      <w:r w:rsidRPr="009F58BB">
        <w:rPr>
          <w:rStyle w:val="StyleUnderline"/>
          <w:highlight w:val="green"/>
        </w:rPr>
        <w:t xml:space="preserve">” really </w:t>
      </w:r>
      <w:r w:rsidRPr="009F58BB">
        <w:rPr>
          <w:rStyle w:val="Emphasis"/>
          <w:highlight w:val="green"/>
        </w:rPr>
        <w:t>is</w:t>
      </w:r>
      <w:r w:rsidRPr="009F58BB">
        <w:rPr>
          <w:rStyle w:val="StyleUnderline"/>
          <w:highlight w:val="green"/>
        </w:rPr>
        <w:t xml:space="preserve">, let alone </w:t>
      </w:r>
      <w:r w:rsidRPr="009F58BB">
        <w:rPr>
          <w:rStyle w:val="Emphasis"/>
          <w:highlight w:val="green"/>
        </w:rPr>
        <w:t>how it works</w:t>
      </w:r>
      <w:r w:rsidRPr="009F58BB">
        <w:rPr>
          <w:sz w:val="16"/>
        </w:rPr>
        <w:t>.  This is not a useful starting point for engineering a machine capable of reproducing these skills. And we don’t know yet either whether we will be able to recreate human intelligence recreating human brains and bodies.</w:t>
      </w:r>
    </w:p>
    <w:p w14:paraId="06B4F94A" w14:textId="77777777" w:rsidR="007F50A3" w:rsidRPr="009F58BB" w:rsidRDefault="007F50A3" w:rsidP="007F50A3">
      <w:pPr>
        <w:rPr>
          <w:sz w:val="16"/>
        </w:rPr>
      </w:pPr>
      <w:r w:rsidRPr="009F58BB">
        <w:rPr>
          <w:sz w:val="16"/>
        </w:rPr>
        <w:t xml:space="preserve">For the sake of argument, let us assume that we will one day build artificial general intelligence. </w:t>
      </w:r>
      <w:r w:rsidRPr="009F58BB">
        <w:rPr>
          <w:rStyle w:val="StyleUnderline"/>
          <w:highlight w:val="green"/>
        </w:rPr>
        <w:t xml:space="preserve">Even </w:t>
      </w:r>
      <w:r w:rsidRPr="009F58BB">
        <w:rPr>
          <w:rStyle w:val="Emphasis"/>
          <w:highlight w:val="green"/>
        </w:rPr>
        <w:t>AI researcher themselves</w:t>
      </w:r>
      <w:r w:rsidRPr="009F58BB">
        <w:rPr>
          <w:rStyle w:val="StyleUnderline"/>
          <w:highlight w:val="green"/>
        </w:rPr>
        <w:t>, who</w:t>
      </w:r>
      <w:r w:rsidRPr="009F58BB">
        <w:rPr>
          <w:rStyle w:val="StyleUnderline"/>
        </w:rPr>
        <w:t xml:space="preserve">, by profession, </w:t>
      </w:r>
      <w:r w:rsidRPr="009F58BB">
        <w:rPr>
          <w:rStyle w:val="StyleUnderline"/>
          <w:highlight w:val="green"/>
        </w:rPr>
        <w:t>need to be optimistic</w:t>
      </w:r>
      <w:r w:rsidRPr="009F58BB">
        <w:rPr>
          <w:rStyle w:val="StyleUnderline"/>
        </w:rPr>
        <w:t xml:space="preserve"> on this matter, </w:t>
      </w:r>
      <w:r w:rsidRPr="009F58BB">
        <w:rPr>
          <w:rStyle w:val="StyleUnderline"/>
          <w:highlight w:val="green"/>
        </w:rPr>
        <w:t>seem to agree</w:t>
      </w:r>
      <w:r w:rsidRPr="009F58BB">
        <w:rPr>
          <w:rStyle w:val="StyleUnderline"/>
        </w:rPr>
        <w:t xml:space="preserve"> that day is still far in the future — </w:t>
      </w:r>
      <w:r w:rsidRPr="009F58BB">
        <w:rPr>
          <w:rStyle w:val="Emphasis"/>
          <w:highlight w:val="green"/>
        </w:rPr>
        <w:t>80 years at least</w:t>
      </w:r>
      <w:r w:rsidRPr="009F58BB">
        <w:rPr>
          <w:sz w:val="16"/>
        </w:rPr>
        <w:t>. It is hard to imagine any research project reliably delivering on such a long timeline.</w:t>
      </w:r>
    </w:p>
    <w:p w14:paraId="67CC2F2C" w14:textId="77777777" w:rsidR="007F50A3" w:rsidRPr="009F58BB" w:rsidRDefault="007F50A3" w:rsidP="007F50A3">
      <w:pPr>
        <w:rPr>
          <w:sz w:val="16"/>
        </w:rPr>
      </w:pPr>
      <w:r w:rsidRPr="009F58BB">
        <w:rPr>
          <w:sz w:val="16"/>
        </w:rPr>
        <w:t xml:space="preserve">By that time, </w:t>
      </w:r>
      <w:r w:rsidRPr="009F58BB">
        <w:rPr>
          <w:rStyle w:val="StyleUnderline"/>
        </w:rPr>
        <w:t>climate models suggest that the earth’s average temperature could be up to 5 degrees Celsius</w:t>
      </w:r>
      <w:r w:rsidRPr="009F58BB">
        <w:rPr>
          <w:sz w:val="16"/>
        </w:rPr>
        <w:t xml:space="preserve"> (8.6F) hotter than today. Which might give us more immediate things to worry about than the chance of AI taking over.</w:t>
      </w:r>
    </w:p>
    <w:p w14:paraId="1F3A9A08" w14:textId="77777777" w:rsidR="007F50A3" w:rsidRPr="009F58BB" w:rsidRDefault="007F50A3" w:rsidP="007F50A3">
      <w:pPr>
        <w:rPr>
          <w:sz w:val="16"/>
        </w:rPr>
      </w:pPr>
      <w:r w:rsidRPr="009F58BB">
        <w:rPr>
          <w:sz w:val="16"/>
        </w:rPr>
        <w:t>Most scenarios of existential threats coming from AI assume creative agency on the part of the AI. In other words, they assume that the AI is capable of evolving beyond the purpose it was designed for. Either by setting its own threatening goals. Or by using destructive means to achieve its goals that it was not supposed to use.</w:t>
      </w:r>
    </w:p>
    <w:p w14:paraId="2633DFBA" w14:textId="77777777" w:rsidR="007F50A3" w:rsidRPr="009F58BB" w:rsidRDefault="007F50A3" w:rsidP="007F50A3">
      <w:pPr>
        <w:rPr>
          <w:sz w:val="16"/>
        </w:rPr>
      </w:pPr>
      <w:r w:rsidRPr="009F58BB">
        <w:rPr>
          <w:sz w:val="16"/>
        </w:rPr>
        <w:t xml:space="preserve">Yet </w:t>
      </w:r>
      <w:r w:rsidRPr="009F58BB">
        <w:rPr>
          <w:rStyle w:val="StyleUnderline"/>
          <w:highlight w:val="green"/>
        </w:rPr>
        <w:t>current AI is not capable of</w:t>
      </w:r>
      <w:r w:rsidRPr="009F58BB">
        <w:rPr>
          <w:rStyle w:val="StyleUnderline"/>
        </w:rPr>
        <w:t xml:space="preserve"> setting its own goals or </w:t>
      </w:r>
      <w:r w:rsidRPr="009F58BB">
        <w:rPr>
          <w:rStyle w:val="StyleUnderline"/>
          <w:highlight w:val="green"/>
        </w:rPr>
        <w:t>changing</w:t>
      </w:r>
      <w:r w:rsidRPr="009F58BB">
        <w:rPr>
          <w:rStyle w:val="StyleUnderline"/>
        </w:rPr>
        <w:t xml:space="preserve"> its </w:t>
      </w:r>
      <w:r w:rsidRPr="009F58BB">
        <w:rPr>
          <w:rStyle w:val="StyleUnderline"/>
          <w:highlight w:val="green"/>
        </w:rPr>
        <w:t>means</w:t>
      </w:r>
      <w:r w:rsidRPr="009F58BB">
        <w:rPr>
          <w:rStyle w:val="StyleUnderline"/>
        </w:rPr>
        <w:t xml:space="preserve"> of achieving these</w:t>
      </w:r>
      <w:r w:rsidRPr="009F58BB">
        <w:rPr>
          <w:sz w:val="16"/>
        </w:rPr>
        <w:t xml:space="preserve">. While current AI can tell you whether a photo shows you with the same friend that it saw in a different photo, it cannot decide whether to play beautiful violin music instead of classifying images. Those </w:t>
      </w:r>
      <w:r w:rsidRPr="009F58BB">
        <w:rPr>
          <w:rStyle w:val="StyleUnderline"/>
          <w:highlight w:val="green"/>
        </w:rPr>
        <w:t>people who describe</w:t>
      </w:r>
      <w:r w:rsidRPr="009F58BB">
        <w:rPr>
          <w:sz w:val="16"/>
        </w:rPr>
        <w:t xml:space="preserve"> the </w:t>
      </w:r>
      <w:r w:rsidRPr="009F58BB">
        <w:rPr>
          <w:rStyle w:val="StyleUnderline"/>
          <w:highlight w:val="green"/>
        </w:rPr>
        <w:t>risks</w:t>
      </w:r>
      <w:r w:rsidRPr="009F58BB">
        <w:rPr>
          <w:rStyle w:val="StyleUnderline"/>
        </w:rPr>
        <w:t xml:space="preserve"> of autonomous AI </w:t>
      </w:r>
      <w:r w:rsidRPr="009F58BB">
        <w:rPr>
          <w:rStyle w:val="StyleUnderline"/>
          <w:highlight w:val="green"/>
        </w:rPr>
        <w:t xml:space="preserve">do not provide </w:t>
      </w:r>
      <w:r w:rsidRPr="009F58BB">
        <w:rPr>
          <w:rStyle w:val="Emphasis"/>
          <w:highlight w:val="green"/>
        </w:rPr>
        <w:t>plausible explanations</w:t>
      </w:r>
      <w:r w:rsidRPr="009F58BB">
        <w:rPr>
          <w:rStyle w:val="StyleUnderline"/>
        </w:rPr>
        <w:t xml:space="preserve"> of how AI could get these abilities</w:t>
      </w:r>
      <w:r w:rsidRPr="009F58BB">
        <w:rPr>
          <w:sz w:val="16"/>
        </w:rPr>
        <w:t>.</w:t>
      </w:r>
    </w:p>
    <w:p w14:paraId="2F1AAC9A" w14:textId="77777777" w:rsidR="007F50A3" w:rsidRPr="009F58BB" w:rsidRDefault="007F50A3" w:rsidP="007F50A3">
      <w:pPr>
        <w:pStyle w:val="Heading4"/>
      </w:pPr>
      <w:r w:rsidRPr="009F58BB">
        <w:t xml:space="preserve">AI winter is </w:t>
      </w:r>
      <w:r w:rsidRPr="009F58BB">
        <w:rPr>
          <w:u w:val="single"/>
        </w:rPr>
        <w:t>true</w:t>
      </w:r>
      <w:r w:rsidRPr="009F58BB">
        <w:t xml:space="preserve">---investment will inevitably decline. </w:t>
      </w:r>
    </w:p>
    <w:p w14:paraId="2D5C551B" w14:textId="77777777" w:rsidR="007F50A3" w:rsidRPr="009F58BB" w:rsidRDefault="007F50A3" w:rsidP="007F50A3">
      <w:r w:rsidRPr="009F58BB">
        <w:rPr>
          <w:rStyle w:val="Style13ptBold"/>
        </w:rPr>
        <w:t>Hirsch-Kreinsen 23</w:t>
      </w:r>
      <w:r w:rsidRPr="009F58BB">
        <w:t xml:space="preserve"> (Hartmut, Research Fellow at the Social Research Centre Dortmund, Senior Research Professor, TU Dortmund University, “Artificial intelligence: a ‘promising technology’,” AI &amp; Society, January 2023, </w:t>
      </w:r>
      <w:hyperlink r:id="rId21" w:history="1">
        <w:r w:rsidRPr="009F58BB">
          <w:rPr>
            <w:rStyle w:val="Hyperlink"/>
          </w:rPr>
          <w:t>https://link.springer.com/article/10.1007/s00146-023-01629-w</w:t>
        </w:r>
      </w:hyperlink>
      <w:r w:rsidRPr="009F58BB">
        <w:t>) #GoGreen</w:t>
      </w:r>
    </w:p>
    <w:p w14:paraId="4A39B963" w14:textId="77777777" w:rsidR="007F50A3" w:rsidRPr="009F58BB" w:rsidRDefault="007F50A3" w:rsidP="007F50A3">
      <w:pPr>
        <w:rPr>
          <w:sz w:val="14"/>
        </w:rPr>
      </w:pPr>
      <w:r w:rsidRPr="009F58BB">
        <w:rPr>
          <w:sz w:val="14"/>
        </w:rPr>
        <w:t xml:space="preserve">5.2 A </w:t>
      </w:r>
      <w:r w:rsidRPr="009F58BB">
        <w:rPr>
          <w:rStyle w:val="Emphasis"/>
          <w:highlight w:val="green"/>
        </w:rPr>
        <w:t>new AI winter</w:t>
      </w:r>
      <w:r w:rsidRPr="009F58BB">
        <w:rPr>
          <w:sz w:val="14"/>
        </w:rPr>
        <w:t>?</w:t>
      </w:r>
    </w:p>
    <w:p w14:paraId="2389D6DF" w14:textId="77777777" w:rsidR="007F50A3" w:rsidRPr="009F58BB" w:rsidRDefault="007F50A3" w:rsidP="007F50A3">
      <w:pPr>
        <w:rPr>
          <w:sz w:val="14"/>
        </w:rPr>
      </w:pPr>
      <w:r w:rsidRPr="009F58BB">
        <w:rPr>
          <w:sz w:val="14"/>
        </w:rPr>
        <w:t xml:space="preserve">In view of the numerous application and system problems, a </w:t>
      </w:r>
      <w:r w:rsidRPr="009F58BB">
        <w:rPr>
          <w:rStyle w:val="StyleUnderline"/>
        </w:rPr>
        <w:t xml:space="preserve">whole </w:t>
      </w:r>
      <w:r w:rsidRPr="009F58BB">
        <w:rPr>
          <w:rStyle w:val="StyleUnderline"/>
          <w:highlight w:val="green"/>
        </w:rPr>
        <w:t>array of voices</w:t>
      </w:r>
      <w:r w:rsidRPr="009F58BB">
        <w:rPr>
          <w:rStyle w:val="StyleUnderline"/>
        </w:rPr>
        <w:t xml:space="preserve"> can be heard </w:t>
      </w:r>
      <w:r w:rsidRPr="009F58BB">
        <w:rPr>
          <w:rStyle w:val="StyleUnderline"/>
          <w:highlight w:val="green"/>
        </w:rPr>
        <w:t>anticipating</w:t>
      </w:r>
      <w:r w:rsidRPr="009F58BB">
        <w:rPr>
          <w:rStyle w:val="StyleUnderline"/>
        </w:rPr>
        <w:t xml:space="preserve"> a </w:t>
      </w:r>
      <w:r w:rsidRPr="009F58BB">
        <w:rPr>
          <w:rStyle w:val="Emphasis"/>
          <w:highlight w:val="green"/>
        </w:rPr>
        <w:t>repeat failure</w:t>
      </w:r>
      <w:r w:rsidRPr="009F58BB">
        <w:rPr>
          <w:rStyle w:val="StyleUnderline"/>
        </w:rPr>
        <w:t xml:space="preserve"> of high-flying </w:t>
      </w:r>
      <w:r w:rsidRPr="009F58BB">
        <w:rPr>
          <w:rStyle w:val="Emphasis"/>
        </w:rPr>
        <w:t>AI promises</w:t>
      </w:r>
      <w:r w:rsidRPr="009F58BB">
        <w:rPr>
          <w:sz w:val="14"/>
        </w:rPr>
        <w:t xml:space="preserve">. </w:t>
      </w:r>
      <w:r w:rsidRPr="009F58BB">
        <w:rPr>
          <w:rStyle w:val="StyleUnderline"/>
        </w:rPr>
        <w:t>They do not rule out a new AI winter</w:t>
      </w:r>
      <w:r w:rsidRPr="009F58BB">
        <w:rPr>
          <w:sz w:val="14"/>
        </w:rPr>
        <w:t xml:space="preserve">. </w:t>
      </w:r>
      <w:r w:rsidRPr="009F58BB">
        <w:rPr>
          <w:rStyle w:val="Emphasis"/>
        </w:rPr>
        <w:t>Several arguments</w:t>
      </w:r>
      <w:r w:rsidRPr="009F58BB">
        <w:rPr>
          <w:sz w:val="14"/>
        </w:rPr>
        <w:t xml:space="preserve"> are put forward in support of this view: for example, </w:t>
      </w:r>
      <w:r w:rsidRPr="009F58BB">
        <w:rPr>
          <w:rStyle w:val="StyleUnderline"/>
        </w:rPr>
        <w:t xml:space="preserve">the years </w:t>
      </w:r>
      <w:r w:rsidRPr="009F58BB">
        <w:rPr>
          <w:rStyle w:val="StyleUnderline"/>
          <w:highlight w:val="green"/>
        </w:rPr>
        <w:t>since 2010</w:t>
      </w:r>
      <w:r w:rsidRPr="009F58BB">
        <w:rPr>
          <w:rStyle w:val="StyleUnderline"/>
        </w:rPr>
        <w:t xml:space="preserve"> have been characterised by a new </w:t>
      </w:r>
      <w:r w:rsidRPr="009F58BB">
        <w:rPr>
          <w:rStyle w:val="Emphasis"/>
          <w:highlight w:val="green"/>
        </w:rPr>
        <w:t>hype cycle</w:t>
      </w:r>
      <w:r w:rsidRPr="009F58BB">
        <w:rPr>
          <w:rStyle w:val="StyleUnderline"/>
        </w:rPr>
        <w:t xml:space="preserve">, as has already occurred several times with AI, but which is </w:t>
      </w:r>
      <w:r w:rsidRPr="009F58BB">
        <w:rPr>
          <w:rStyle w:val="StyleUnderline"/>
          <w:highlight w:val="green"/>
        </w:rPr>
        <w:t>unsustainable in the long term</w:t>
      </w:r>
      <w:r w:rsidRPr="009F58BB">
        <w:rPr>
          <w:sz w:val="14"/>
        </w:rPr>
        <w:t xml:space="preserve"> (Larson 2021: p. 74) </w:t>
      </w:r>
      <w:r w:rsidRPr="009F58BB">
        <w:rPr>
          <w:rStyle w:val="StyleUnderline"/>
        </w:rPr>
        <w:t xml:space="preserve">Because of many development and application problems, it will very soon become apparent that </w:t>
      </w:r>
      <w:r w:rsidRPr="009F58BB">
        <w:rPr>
          <w:rStyle w:val="StyleUnderline"/>
          <w:highlight w:val="green"/>
        </w:rPr>
        <w:t>AI</w:t>
      </w:r>
      <w:r w:rsidRPr="009F58BB">
        <w:rPr>
          <w:rStyle w:val="StyleUnderline"/>
        </w:rPr>
        <w:t xml:space="preserve"> development </w:t>
      </w:r>
      <w:r w:rsidRPr="009F58BB">
        <w:rPr>
          <w:rStyle w:val="StyleUnderline"/>
          <w:highlight w:val="green"/>
        </w:rPr>
        <w:t xml:space="preserve">will by </w:t>
      </w:r>
      <w:r w:rsidRPr="009F58BB">
        <w:rPr>
          <w:rStyle w:val="Emphasis"/>
          <w:highlight w:val="green"/>
        </w:rPr>
        <w:t>no means</w:t>
      </w:r>
      <w:r w:rsidRPr="009F58BB">
        <w:rPr>
          <w:rStyle w:val="StyleUnderline"/>
          <w:highlight w:val="green"/>
        </w:rPr>
        <w:t xml:space="preserve"> be</w:t>
      </w:r>
      <w:r w:rsidRPr="009F58BB">
        <w:rPr>
          <w:rStyle w:val="StyleUnderline"/>
        </w:rPr>
        <w:t xml:space="preserve"> as </w:t>
      </w:r>
      <w:r w:rsidRPr="009F58BB">
        <w:rPr>
          <w:rStyle w:val="Emphasis"/>
          <w:highlight w:val="green"/>
        </w:rPr>
        <w:t>groundbreaking</w:t>
      </w:r>
      <w:r w:rsidRPr="009F58BB">
        <w:rPr>
          <w:rStyle w:val="StyleUnderline"/>
        </w:rPr>
        <w:t xml:space="preserve"> in the future as has often been promised</w:t>
      </w:r>
      <w:r w:rsidRPr="009F58BB">
        <w:rPr>
          <w:sz w:val="14"/>
        </w:rPr>
        <w:t xml:space="preserve">. It is also pointed out that the </w:t>
      </w:r>
      <w:r w:rsidRPr="009F58BB">
        <w:rPr>
          <w:rStyle w:val="StyleUnderline"/>
          <w:highlight w:val="green"/>
        </w:rPr>
        <w:t>performance capabilities</w:t>
      </w:r>
      <w:r w:rsidRPr="009F58BB">
        <w:rPr>
          <w:rStyle w:val="StyleUnderline"/>
        </w:rPr>
        <w:t xml:space="preserve"> of the available technology are currently, as in the past, </w:t>
      </w:r>
      <w:r w:rsidRPr="009F58BB">
        <w:rPr>
          <w:rStyle w:val="Emphasis"/>
          <w:highlight w:val="green"/>
        </w:rPr>
        <w:t>completely overestimated</w:t>
      </w:r>
      <w:r w:rsidRPr="009F58BB">
        <w:rPr>
          <w:sz w:val="14"/>
        </w:rPr>
        <w:t xml:space="preserve">: “Like in the AI winter at the end of the 1960s and 1980s, </w:t>
      </w:r>
      <w:r w:rsidRPr="009F58BB">
        <w:rPr>
          <w:rStyle w:val="StyleUnderline"/>
        </w:rPr>
        <w:t xml:space="preserve">when the promising developments in the AI </w:t>
      </w:r>
      <w:r w:rsidRPr="009F58BB">
        <w:rPr>
          <w:rStyle w:val="StyleUnderline"/>
          <w:highlight w:val="green"/>
        </w:rPr>
        <w:t xml:space="preserve">labs failed </w:t>
      </w:r>
      <w:r w:rsidRPr="009F58BB">
        <w:rPr>
          <w:rStyle w:val="Emphasis"/>
          <w:highlight w:val="green"/>
        </w:rPr>
        <w:t>miserably</w:t>
      </w:r>
      <w:r w:rsidRPr="009F58BB">
        <w:rPr>
          <w:rStyle w:val="StyleUnderline"/>
          <w:highlight w:val="green"/>
        </w:rPr>
        <w:t xml:space="preserve"> in</w:t>
      </w:r>
      <w:r w:rsidRPr="009F58BB">
        <w:rPr>
          <w:rStyle w:val="StyleUnderline"/>
        </w:rPr>
        <w:t xml:space="preserve"> real, </w:t>
      </w:r>
      <w:r w:rsidRPr="009F58BB">
        <w:rPr>
          <w:rStyle w:val="StyleUnderline"/>
          <w:highlight w:val="green"/>
        </w:rPr>
        <w:t>practical applications</w:t>
      </w:r>
      <w:r w:rsidRPr="009F58BB">
        <w:rPr>
          <w:rStyle w:val="StyleUnderline"/>
        </w:rPr>
        <w:t xml:space="preserve">, there is once again a </w:t>
      </w:r>
      <w:r w:rsidRPr="009F58BB">
        <w:rPr>
          <w:rStyle w:val="Emphasis"/>
          <w:highlight w:val="green"/>
        </w:rPr>
        <w:t>large discrepancy</w:t>
      </w:r>
      <w:r w:rsidRPr="009F58BB">
        <w:rPr>
          <w:rStyle w:val="StyleUnderline"/>
          <w:highlight w:val="green"/>
        </w:rPr>
        <w:t xml:space="preserve"> between what is expected</w:t>
      </w:r>
      <w:r w:rsidRPr="009F58BB">
        <w:rPr>
          <w:rStyle w:val="StyleUnderline"/>
        </w:rPr>
        <w:t xml:space="preserve"> of these technologies </w:t>
      </w:r>
      <w:r w:rsidRPr="009F58BB">
        <w:rPr>
          <w:rStyle w:val="StyleUnderline"/>
          <w:highlight w:val="green"/>
        </w:rPr>
        <w:t>and</w:t>
      </w:r>
      <w:r w:rsidRPr="009F58BB">
        <w:rPr>
          <w:rStyle w:val="StyleUnderline"/>
        </w:rPr>
        <w:t xml:space="preserve"> their </w:t>
      </w:r>
      <w:r w:rsidRPr="009F58BB">
        <w:rPr>
          <w:rStyle w:val="Emphasis"/>
          <w:highlight w:val="green"/>
        </w:rPr>
        <w:t>actual capabilities</w:t>
      </w:r>
      <w:r w:rsidRPr="009F58BB">
        <w:rPr>
          <w:sz w:val="14"/>
        </w:rPr>
        <w:t>” (Heimbrecht 2021).</w:t>
      </w:r>
    </w:p>
    <w:p w14:paraId="7A04DC8F" w14:textId="77777777" w:rsidR="007F50A3" w:rsidRPr="009F58BB" w:rsidRDefault="007F50A3" w:rsidP="007F50A3">
      <w:pPr>
        <w:rPr>
          <w:sz w:val="14"/>
        </w:rPr>
      </w:pPr>
      <w:r w:rsidRPr="009F58BB">
        <w:rPr>
          <w:sz w:val="14"/>
        </w:rPr>
        <w:t xml:space="preserve">As a consequence, it is predicted that </w:t>
      </w:r>
      <w:r w:rsidRPr="009F58BB">
        <w:rPr>
          <w:rStyle w:val="StyleUnderline"/>
        </w:rPr>
        <w:t xml:space="preserve">expectations and </w:t>
      </w:r>
      <w:r w:rsidRPr="009F58BB">
        <w:rPr>
          <w:rStyle w:val="Emphasis"/>
          <w:highlight w:val="green"/>
        </w:rPr>
        <w:t>investments</w:t>
      </w:r>
      <w:r w:rsidRPr="009F58BB">
        <w:rPr>
          <w:rStyle w:val="StyleUnderline"/>
          <w:highlight w:val="green"/>
        </w:rPr>
        <w:t xml:space="preserve"> will be </w:t>
      </w:r>
      <w:r w:rsidRPr="009F58BB">
        <w:rPr>
          <w:rStyle w:val="Emphasis"/>
          <w:highlight w:val="green"/>
        </w:rPr>
        <w:t>scaled back</w:t>
      </w:r>
      <w:r w:rsidRPr="009F58BB">
        <w:rPr>
          <w:sz w:val="14"/>
          <w:highlight w:val="green"/>
        </w:rPr>
        <w:t xml:space="preserve">, </w:t>
      </w:r>
      <w:r w:rsidRPr="009F58BB">
        <w:rPr>
          <w:rStyle w:val="StyleUnderline"/>
          <w:highlight w:val="green"/>
        </w:rPr>
        <w:t xml:space="preserve">and </w:t>
      </w:r>
      <w:r w:rsidRPr="009F58BB">
        <w:rPr>
          <w:rStyle w:val="Emphasis"/>
          <w:highlight w:val="green"/>
        </w:rPr>
        <w:t>public interest</w:t>
      </w:r>
      <w:r w:rsidRPr="009F58BB">
        <w:rPr>
          <w:rStyle w:val="StyleUnderline"/>
          <w:highlight w:val="green"/>
        </w:rPr>
        <w:t xml:space="preserve"> will wane</w:t>
      </w:r>
      <w:r w:rsidRPr="009F58BB">
        <w:rPr>
          <w:rStyle w:val="StyleUnderline"/>
        </w:rPr>
        <w:t>.</w:t>
      </w:r>
      <w:r w:rsidRPr="009F58BB">
        <w:rPr>
          <w:sz w:val="14"/>
        </w:rPr>
        <w:t xml:space="preserve"> One of the main reasons given for this is that to date, </w:t>
      </w:r>
      <w:r w:rsidRPr="009F58BB">
        <w:rPr>
          <w:rStyle w:val="StyleUnderline"/>
        </w:rPr>
        <w:t xml:space="preserve">it is </w:t>
      </w:r>
      <w:r w:rsidRPr="009F58BB">
        <w:rPr>
          <w:rStyle w:val="StyleUnderline"/>
          <w:highlight w:val="green"/>
        </w:rPr>
        <w:t xml:space="preserve">still unclear what AI </w:t>
      </w:r>
      <w:r w:rsidRPr="009F58BB">
        <w:rPr>
          <w:rStyle w:val="Emphasis"/>
          <w:highlight w:val="green"/>
        </w:rPr>
        <w:t>actually means</w:t>
      </w:r>
      <w:r w:rsidRPr="009F58BB">
        <w:rPr>
          <w:sz w:val="14"/>
        </w:rPr>
        <w:t xml:space="preserve">. </w:t>
      </w:r>
      <w:r w:rsidRPr="009F58BB">
        <w:rPr>
          <w:rStyle w:val="StyleUnderline"/>
        </w:rPr>
        <w:t xml:space="preserve">This </w:t>
      </w:r>
      <w:r w:rsidRPr="009F58BB">
        <w:rPr>
          <w:rStyle w:val="StyleUnderline"/>
          <w:highlight w:val="green"/>
        </w:rPr>
        <w:t>leads to</w:t>
      </w:r>
      <w:r w:rsidRPr="009F58BB">
        <w:rPr>
          <w:rStyle w:val="StyleUnderline"/>
        </w:rPr>
        <w:t xml:space="preserve"> exaggerated expectations, misunderstandings, and ultimately to a </w:t>
      </w:r>
      <w:r w:rsidRPr="009F58BB">
        <w:rPr>
          <w:rStyle w:val="Emphasis"/>
          <w:highlight w:val="green"/>
        </w:rPr>
        <w:t>depression</w:t>
      </w:r>
      <w:r w:rsidRPr="009F58BB">
        <w:rPr>
          <w:sz w:val="14"/>
        </w:rPr>
        <w:t xml:space="preserve"> Pieknewski (2022). For example, it is argued that many </w:t>
      </w:r>
      <w:r w:rsidRPr="009F58BB">
        <w:rPr>
          <w:rStyle w:val="StyleUnderline"/>
        </w:rPr>
        <w:t xml:space="preserve">expectations which are basically directed towards developments in </w:t>
      </w:r>
      <w:r w:rsidRPr="009F58BB">
        <w:rPr>
          <w:rStyle w:val="Emphasis"/>
        </w:rPr>
        <w:t>strong AI</w:t>
      </w:r>
      <w:r w:rsidRPr="009F58BB">
        <w:rPr>
          <w:sz w:val="14"/>
        </w:rPr>
        <w:t xml:space="preserve"> </w:t>
      </w:r>
      <w:r w:rsidRPr="009F58BB">
        <w:rPr>
          <w:rStyle w:val="StyleUnderline"/>
        </w:rPr>
        <w:t>are measured against the only limited performance of specialised weak solutions</w:t>
      </w:r>
      <w:r w:rsidRPr="009F58BB">
        <w:rPr>
          <w:sz w:val="14"/>
        </w:rPr>
        <w:t xml:space="preserve">, so that </w:t>
      </w:r>
      <w:r w:rsidRPr="009F58BB">
        <w:rPr>
          <w:rStyle w:val="StyleUnderline"/>
        </w:rPr>
        <w:t>disillusionment is the result</w:t>
      </w:r>
      <w:r w:rsidRPr="009F58BB">
        <w:rPr>
          <w:sz w:val="14"/>
        </w:rPr>
        <w:t xml:space="preserve">. Therefore, some critics insist, the </w:t>
      </w:r>
      <w:r w:rsidRPr="009F58BB">
        <w:rPr>
          <w:rStyle w:val="StyleUnderline"/>
        </w:rPr>
        <w:t xml:space="preserve">current </w:t>
      </w:r>
      <w:r w:rsidRPr="009F58BB">
        <w:rPr>
          <w:rStyle w:val="StyleUnderline"/>
          <w:highlight w:val="green"/>
        </w:rPr>
        <w:t>dynamics are at a “</w:t>
      </w:r>
      <w:r w:rsidRPr="009F58BB">
        <w:rPr>
          <w:rStyle w:val="Emphasis"/>
          <w:highlight w:val="green"/>
        </w:rPr>
        <w:t>tipping point</w:t>
      </w:r>
      <w:r w:rsidRPr="009F58BB">
        <w:rPr>
          <w:rStyle w:val="StyleUnderline"/>
          <w:highlight w:val="green"/>
        </w:rPr>
        <w:t>”,</w:t>
      </w:r>
      <w:r w:rsidRPr="009F58BB">
        <w:rPr>
          <w:rStyle w:val="StyleUnderline"/>
        </w:rPr>
        <w:t xml:space="preserve"> and further development could </w:t>
      </w:r>
      <w:r w:rsidRPr="009F58BB">
        <w:rPr>
          <w:rStyle w:val="StyleUnderline"/>
          <w:highlight w:val="green"/>
        </w:rPr>
        <w:t xml:space="preserve">lead to a new </w:t>
      </w:r>
      <w:r w:rsidRPr="009F58BB">
        <w:rPr>
          <w:rStyle w:val="Emphasis"/>
          <w:highlight w:val="green"/>
        </w:rPr>
        <w:t>stagnation</w:t>
      </w:r>
      <w:r w:rsidRPr="009F58BB">
        <w:rPr>
          <w:rStyle w:val="StyleUnderline"/>
        </w:rPr>
        <w:t xml:space="preserve"> and a new winter</w:t>
      </w:r>
      <w:r w:rsidRPr="009F58BB">
        <w:rPr>
          <w:sz w:val="14"/>
        </w:rPr>
        <w:t xml:space="preserve"> (Kaltheuner 2021: p. 193).</w:t>
      </w:r>
    </w:p>
    <w:p w14:paraId="278E58F4" w14:textId="77777777" w:rsidR="007F50A3" w:rsidRPr="009F58BB" w:rsidRDefault="007F50A3" w:rsidP="007F50A3"/>
    <w:p w14:paraId="1AF75DFD" w14:textId="77777777" w:rsidR="007F50A3" w:rsidRPr="009F58BB" w:rsidRDefault="007F50A3" w:rsidP="007F50A3">
      <w:pPr>
        <w:pStyle w:val="Heading4"/>
      </w:pPr>
      <w:r w:rsidRPr="009F58BB">
        <w:t xml:space="preserve">It's </w:t>
      </w:r>
      <w:r w:rsidRPr="009F58BB">
        <w:rPr>
          <w:u w:val="single"/>
        </w:rPr>
        <w:t>super far off</w:t>
      </w:r>
      <w:r w:rsidRPr="009F58BB">
        <w:t xml:space="preserve"> and won’t be threatening</w:t>
      </w:r>
    </w:p>
    <w:p w14:paraId="1EDD621E" w14:textId="77777777" w:rsidR="007F50A3" w:rsidRPr="009F58BB" w:rsidRDefault="007F50A3" w:rsidP="007F50A3">
      <w:r w:rsidRPr="009F58BB">
        <w:t xml:space="preserve">Dr. Oren </w:t>
      </w:r>
      <w:r w:rsidRPr="009F58BB">
        <w:rPr>
          <w:rStyle w:val="Style13ptBold"/>
        </w:rPr>
        <w:t>Etzioni 16</w:t>
      </w:r>
      <w:r w:rsidRPr="009F58BB">
        <w:t>, Professor of Computer Science at the University of Washington, CEO of the Allen Institute for Artificial Intelligence, Ph.D. from Carnegie Mellon University and BA from Harvard University, “No, the Experts Don’t Think Superintelligent AI is a Threat to Humanity”, MIT Technology Review, 9-20, https://www.technologyreview.com/s/602410/no-the-experts-dont-think-superintelligent-ai-is-a-threat-to-humanity/</w:t>
      </w:r>
    </w:p>
    <w:p w14:paraId="2E09DD02" w14:textId="77777777" w:rsidR="007F50A3" w:rsidRPr="009F58BB" w:rsidRDefault="007F50A3" w:rsidP="007F50A3">
      <w:pPr>
        <w:rPr>
          <w:sz w:val="16"/>
        </w:rPr>
      </w:pPr>
      <w:r w:rsidRPr="009F58BB">
        <w:rPr>
          <w:rStyle w:val="StyleUnderline"/>
          <w:highlight w:val="green"/>
        </w:rPr>
        <w:t xml:space="preserve">If you </w:t>
      </w:r>
      <w:r w:rsidRPr="009F58BB">
        <w:rPr>
          <w:rStyle w:val="Emphasis"/>
          <w:highlight w:val="green"/>
        </w:rPr>
        <w:t>believe everything you read</w:t>
      </w:r>
      <w:r w:rsidRPr="009F58BB">
        <w:rPr>
          <w:rStyle w:val="StyleUnderline"/>
          <w:highlight w:val="green"/>
        </w:rPr>
        <w:t>, you are</w:t>
      </w:r>
      <w:r w:rsidRPr="009F58BB">
        <w:rPr>
          <w:rStyle w:val="StyleUnderline"/>
        </w:rPr>
        <w:t xml:space="preserve"> probably quite </w:t>
      </w:r>
      <w:r w:rsidRPr="009F58BB">
        <w:rPr>
          <w:rStyle w:val="StyleUnderline"/>
          <w:highlight w:val="green"/>
        </w:rPr>
        <w:t>worried about</w:t>
      </w:r>
      <w:r w:rsidRPr="009F58BB">
        <w:rPr>
          <w:sz w:val="16"/>
        </w:rPr>
        <w:t xml:space="preserve"> the prospect of </w:t>
      </w:r>
      <w:r w:rsidRPr="009F58BB">
        <w:rPr>
          <w:rStyle w:val="StyleUnderline"/>
        </w:rPr>
        <w:t xml:space="preserve">a superintelligent, </w:t>
      </w:r>
      <w:r w:rsidRPr="009F58BB">
        <w:rPr>
          <w:rStyle w:val="StyleUnderline"/>
          <w:highlight w:val="green"/>
        </w:rPr>
        <w:t>killer AI</w:t>
      </w:r>
      <w:r w:rsidRPr="009F58BB">
        <w:rPr>
          <w:sz w:val="16"/>
        </w:rPr>
        <w:t>. The Guardian, a British newspaper, warned recently that “we’re like children playing with a bomb,” and a recent Newsweek headline reads, “Artificial Intelligence Is Coming, and It Could Wipe Us Out.”</w:t>
      </w:r>
    </w:p>
    <w:p w14:paraId="4B7073D6" w14:textId="77777777" w:rsidR="007F50A3" w:rsidRPr="009F58BB" w:rsidRDefault="007F50A3" w:rsidP="007F50A3">
      <w:pPr>
        <w:rPr>
          <w:sz w:val="16"/>
        </w:rPr>
      </w:pPr>
      <w:r w:rsidRPr="009F58BB">
        <w:rPr>
          <w:sz w:val="16"/>
        </w:rPr>
        <w:t xml:space="preserve">Numerous such </w:t>
      </w:r>
      <w:r w:rsidRPr="009F58BB">
        <w:rPr>
          <w:rStyle w:val="StyleUnderline"/>
        </w:rPr>
        <w:t>headlines</w:t>
      </w:r>
      <w:r w:rsidRPr="009F58BB">
        <w:rPr>
          <w:sz w:val="16"/>
        </w:rPr>
        <w:t xml:space="preserve">, fueled by comments from the likes of Elon Musk and Stephen Hawking, </w:t>
      </w:r>
      <w:r w:rsidRPr="009F58BB">
        <w:rPr>
          <w:rStyle w:val="StyleUnderline"/>
        </w:rPr>
        <w:t>are strongly influenced by</w:t>
      </w:r>
      <w:r w:rsidRPr="009F58BB">
        <w:rPr>
          <w:sz w:val="16"/>
        </w:rPr>
        <w:t xml:space="preserve"> the work of one man: professor Nick </w:t>
      </w:r>
      <w:r w:rsidRPr="009F58BB">
        <w:rPr>
          <w:rStyle w:val="StyleUnderline"/>
        </w:rPr>
        <w:t>Bostrom</w:t>
      </w:r>
      <w:r w:rsidRPr="009F58BB">
        <w:rPr>
          <w:sz w:val="16"/>
        </w:rPr>
        <w:t>, author of the philosophical treatise Superintelligence: Paths, Dangers, and Strategies.</w:t>
      </w:r>
    </w:p>
    <w:p w14:paraId="3418B7FA" w14:textId="77777777" w:rsidR="007F50A3" w:rsidRPr="009F58BB" w:rsidRDefault="007F50A3" w:rsidP="007F50A3">
      <w:pPr>
        <w:rPr>
          <w:sz w:val="16"/>
        </w:rPr>
      </w:pPr>
      <w:r w:rsidRPr="009F58BB">
        <w:rPr>
          <w:rStyle w:val="StyleUnderline"/>
        </w:rPr>
        <w:t>Bostrom is a</w:t>
      </w:r>
      <w:r w:rsidRPr="009F58BB">
        <w:rPr>
          <w:sz w:val="16"/>
        </w:rPr>
        <w:t xml:space="preserve">n Oxford </w:t>
      </w:r>
      <w:r w:rsidRPr="009F58BB">
        <w:rPr>
          <w:rStyle w:val="StyleUnderline"/>
        </w:rPr>
        <w:t xml:space="preserve">philosopher, but </w:t>
      </w:r>
      <w:r w:rsidRPr="009F58BB">
        <w:rPr>
          <w:rStyle w:val="Emphasis"/>
        </w:rPr>
        <w:t>quantitative assessment of risks</w:t>
      </w:r>
      <w:r w:rsidRPr="009F58BB">
        <w:rPr>
          <w:rStyle w:val="StyleUnderline"/>
        </w:rPr>
        <w:t xml:space="preserve"> is the province of actuarial science</w:t>
      </w:r>
      <w:r w:rsidRPr="009F58BB">
        <w:rPr>
          <w:sz w:val="16"/>
        </w:rPr>
        <w:t>. He may be dubbed the world’s first prominent “actuarial philosopher,” though the term seems an oxymoron given that philosophy is an arena for conceptual arguments, and risk assessment is a data-driven statistical exercise.</w:t>
      </w:r>
    </w:p>
    <w:p w14:paraId="3356C67E" w14:textId="77777777" w:rsidR="007F50A3" w:rsidRPr="009F58BB" w:rsidRDefault="007F50A3" w:rsidP="007F50A3">
      <w:pPr>
        <w:rPr>
          <w:sz w:val="16"/>
        </w:rPr>
      </w:pPr>
      <w:r w:rsidRPr="009F58BB">
        <w:rPr>
          <w:sz w:val="16"/>
        </w:rPr>
        <w:t>So what do the data say? Bostrom aggregates the results of four different surveys of groups such as participants in a conference called “Philosophy and Theory of AI,” held in 2011 in Thessaloniki, Greece, and members of the Greek Association for Artificial Intelligence (he does not provide response rates or the phrasing of questions, and he does not account for the reliance on data collected in Greece).</w:t>
      </w:r>
    </w:p>
    <w:p w14:paraId="23098CFE" w14:textId="77777777" w:rsidR="007F50A3" w:rsidRPr="009F58BB" w:rsidRDefault="007F50A3" w:rsidP="007F50A3">
      <w:pPr>
        <w:rPr>
          <w:sz w:val="16"/>
        </w:rPr>
      </w:pPr>
      <w:r w:rsidRPr="009F58BB">
        <w:rPr>
          <w:sz w:val="16"/>
        </w:rPr>
        <w:t>His findings are presented as probabilities that human-level AI will be attained by a certain time:</w:t>
      </w:r>
    </w:p>
    <w:p w14:paraId="4072AF1C" w14:textId="77777777" w:rsidR="007F50A3" w:rsidRPr="009F58BB" w:rsidRDefault="007F50A3" w:rsidP="007F50A3">
      <w:pPr>
        <w:ind w:left="720"/>
        <w:rPr>
          <w:sz w:val="16"/>
        </w:rPr>
      </w:pPr>
      <w:r w:rsidRPr="009F58BB">
        <w:rPr>
          <w:sz w:val="16"/>
        </w:rPr>
        <w:t>By 2022: 10 percent.</w:t>
      </w:r>
    </w:p>
    <w:p w14:paraId="0AB49FEA" w14:textId="77777777" w:rsidR="007F50A3" w:rsidRPr="009F58BB" w:rsidRDefault="007F50A3" w:rsidP="007F50A3">
      <w:pPr>
        <w:ind w:left="720"/>
        <w:rPr>
          <w:sz w:val="16"/>
        </w:rPr>
      </w:pPr>
      <w:r w:rsidRPr="009F58BB">
        <w:rPr>
          <w:sz w:val="16"/>
        </w:rPr>
        <w:t>By 2040: 50 percent.</w:t>
      </w:r>
    </w:p>
    <w:p w14:paraId="4E678636" w14:textId="77777777" w:rsidR="007F50A3" w:rsidRPr="009F58BB" w:rsidRDefault="007F50A3" w:rsidP="007F50A3">
      <w:pPr>
        <w:ind w:left="720"/>
        <w:rPr>
          <w:sz w:val="16"/>
        </w:rPr>
      </w:pPr>
      <w:r w:rsidRPr="009F58BB">
        <w:rPr>
          <w:sz w:val="16"/>
        </w:rPr>
        <w:t>By 2075: 90 percent.</w:t>
      </w:r>
    </w:p>
    <w:p w14:paraId="749493EA" w14:textId="77777777" w:rsidR="007F50A3" w:rsidRPr="009F58BB" w:rsidRDefault="007F50A3" w:rsidP="007F50A3">
      <w:pPr>
        <w:rPr>
          <w:sz w:val="16"/>
        </w:rPr>
      </w:pPr>
      <w:r w:rsidRPr="009F58BB">
        <w:rPr>
          <w:sz w:val="16"/>
        </w:rPr>
        <w:t xml:space="preserve">This aggregate of four surveys is the main source of data on the advent of human-level intelligence in over 300 pages of philosophical arguments, fables, and metaphors. </w:t>
      </w:r>
    </w:p>
    <w:p w14:paraId="02FB7119" w14:textId="77777777" w:rsidR="007F50A3" w:rsidRPr="009F58BB" w:rsidRDefault="007F50A3" w:rsidP="007F50A3">
      <w:pPr>
        <w:rPr>
          <w:sz w:val="16"/>
        </w:rPr>
      </w:pPr>
      <w:r w:rsidRPr="009F58BB">
        <w:rPr>
          <w:sz w:val="16"/>
        </w:rPr>
        <w:t xml:space="preserve">To get a more accurate assessment of the opinion of leading researchers in the field, I turned to </w:t>
      </w:r>
      <w:r w:rsidRPr="009F58BB">
        <w:rPr>
          <w:rStyle w:val="StyleUnderline"/>
        </w:rPr>
        <w:t xml:space="preserve">the Fellows of the </w:t>
      </w:r>
      <w:r w:rsidRPr="009F58BB">
        <w:rPr>
          <w:rStyle w:val="Emphasis"/>
        </w:rPr>
        <w:t>A</w:t>
      </w:r>
      <w:r w:rsidRPr="009F58BB">
        <w:rPr>
          <w:rStyle w:val="StyleUnderline"/>
        </w:rPr>
        <w:t xml:space="preserve">merican </w:t>
      </w:r>
      <w:r w:rsidRPr="009F58BB">
        <w:rPr>
          <w:rStyle w:val="Emphasis"/>
        </w:rPr>
        <w:t>A</w:t>
      </w:r>
      <w:r w:rsidRPr="009F58BB">
        <w:rPr>
          <w:rStyle w:val="StyleUnderline"/>
        </w:rPr>
        <w:t xml:space="preserve">ssociation for </w:t>
      </w:r>
      <w:r w:rsidRPr="009F58BB">
        <w:rPr>
          <w:rStyle w:val="Emphasis"/>
        </w:rPr>
        <w:t>A</w:t>
      </w:r>
      <w:r w:rsidRPr="009F58BB">
        <w:rPr>
          <w:rStyle w:val="StyleUnderline"/>
        </w:rPr>
        <w:t xml:space="preserve">rtificial </w:t>
      </w:r>
      <w:r w:rsidRPr="009F58BB">
        <w:rPr>
          <w:rStyle w:val="Emphasis"/>
        </w:rPr>
        <w:t>I</w:t>
      </w:r>
      <w:r w:rsidRPr="009F58BB">
        <w:rPr>
          <w:rStyle w:val="StyleUnderline"/>
        </w:rPr>
        <w:t>ntelligence</w:t>
      </w:r>
      <w:r w:rsidRPr="009F58BB">
        <w:rPr>
          <w:sz w:val="16"/>
        </w:rPr>
        <w:t xml:space="preserve">, </w:t>
      </w:r>
      <w:r w:rsidRPr="009F58BB">
        <w:rPr>
          <w:rStyle w:val="StyleUnderline"/>
        </w:rPr>
        <w:t>a group of researchers who are recognized as having made significant, sustained contributions to the field</w:t>
      </w:r>
      <w:r w:rsidRPr="009F58BB">
        <w:rPr>
          <w:sz w:val="16"/>
        </w:rPr>
        <w:t>.</w:t>
      </w:r>
    </w:p>
    <w:p w14:paraId="032E6D94" w14:textId="77777777" w:rsidR="007F50A3" w:rsidRPr="009F58BB" w:rsidRDefault="007F50A3" w:rsidP="007F50A3">
      <w:pPr>
        <w:rPr>
          <w:sz w:val="16"/>
        </w:rPr>
      </w:pPr>
      <w:r w:rsidRPr="009F58BB">
        <w:rPr>
          <w:sz w:val="16"/>
        </w:rPr>
        <w:t xml:space="preserve">In early March 2016, AAAI </w:t>
      </w:r>
      <w:r w:rsidRPr="009F58BB">
        <w:rPr>
          <w:rStyle w:val="StyleUnderline"/>
        </w:rPr>
        <w:t xml:space="preserve">sent out </w:t>
      </w:r>
      <w:r w:rsidRPr="009F58BB">
        <w:rPr>
          <w:rStyle w:val="StyleUnderline"/>
          <w:highlight w:val="green"/>
        </w:rPr>
        <w:t>a</w:t>
      </w:r>
      <w:r w:rsidRPr="009F58BB">
        <w:rPr>
          <w:rStyle w:val="StyleUnderline"/>
        </w:rPr>
        <w:t xml:space="preserve">n anonymous </w:t>
      </w:r>
      <w:r w:rsidRPr="009F58BB">
        <w:rPr>
          <w:rStyle w:val="StyleUnderline"/>
          <w:highlight w:val="green"/>
        </w:rPr>
        <w:t>survey</w:t>
      </w:r>
      <w:r w:rsidRPr="009F58BB">
        <w:rPr>
          <w:sz w:val="16"/>
        </w:rPr>
        <w:t xml:space="preserve"> on my behalf, posing the following question </w:t>
      </w:r>
      <w:r w:rsidRPr="009F58BB">
        <w:rPr>
          <w:rStyle w:val="StyleUnderline"/>
          <w:highlight w:val="green"/>
        </w:rPr>
        <w:t>to 193 fellows</w:t>
      </w:r>
      <w:r w:rsidRPr="009F58BB">
        <w:rPr>
          <w:sz w:val="16"/>
        </w:rPr>
        <w:t>:</w:t>
      </w:r>
    </w:p>
    <w:p w14:paraId="272E81AA" w14:textId="77777777" w:rsidR="007F50A3" w:rsidRPr="009F58BB" w:rsidRDefault="007F50A3" w:rsidP="007F50A3">
      <w:pPr>
        <w:rPr>
          <w:sz w:val="16"/>
        </w:rPr>
      </w:pPr>
      <w:r w:rsidRPr="009F58BB">
        <w:rPr>
          <w:sz w:val="16"/>
        </w:rPr>
        <w:t xml:space="preserve">“In his book, Nick Bostrom has defined Superintelligence as ‘an intellect that is much smarter than the best human brains in practically every field, including scientific creativity, general wisdom and social skills.’ </w:t>
      </w:r>
      <w:r w:rsidRPr="009F58BB">
        <w:rPr>
          <w:rStyle w:val="Emphasis"/>
          <w:highlight w:val="green"/>
        </w:rPr>
        <w:t>When</w:t>
      </w:r>
      <w:r w:rsidRPr="009F58BB">
        <w:rPr>
          <w:rStyle w:val="Emphasis"/>
        </w:rPr>
        <w:t xml:space="preserve"> do you think </w:t>
      </w:r>
      <w:r w:rsidRPr="009F58BB">
        <w:rPr>
          <w:rStyle w:val="Emphasis"/>
          <w:highlight w:val="green"/>
        </w:rPr>
        <w:t>we will achieve Superintelligence?</w:t>
      </w:r>
      <w:r w:rsidRPr="009F58BB">
        <w:rPr>
          <w:sz w:val="16"/>
        </w:rPr>
        <w:t>”</w:t>
      </w:r>
    </w:p>
    <w:p w14:paraId="3E311864" w14:textId="77777777" w:rsidR="007F50A3" w:rsidRPr="009F58BB" w:rsidRDefault="007F50A3" w:rsidP="007F50A3">
      <w:pPr>
        <w:rPr>
          <w:sz w:val="16"/>
        </w:rPr>
      </w:pPr>
      <w:r w:rsidRPr="009F58BB">
        <w:rPr>
          <w:sz w:val="16"/>
        </w:rPr>
        <w:t xml:space="preserve">Over the next week or so, 80 fellows responded (a 41 percent response rate), and their responses are summarized below: </w:t>
      </w:r>
    </w:p>
    <w:p w14:paraId="7C818B04" w14:textId="77777777" w:rsidR="007F50A3" w:rsidRPr="009F58BB" w:rsidRDefault="007F50A3" w:rsidP="007F50A3">
      <w:pPr>
        <w:rPr>
          <w:sz w:val="16"/>
        </w:rPr>
      </w:pPr>
      <w:r w:rsidRPr="009F58BB">
        <w:rPr>
          <w:noProof/>
          <w:lang w:eastAsia="zh-TW"/>
        </w:rPr>
        <w:drawing>
          <wp:inline distT="0" distB="0" distL="0" distR="0" wp14:anchorId="14FA8B17" wp14:editId="6AB69BFD">
            <wp:extent cx="2618842" cy="1760449"/>
            <wp:effectExtent l="0" t="0" r="0" b="0"/>
            <wp:docPr id="12" name="Picture 12" descr="https://cdn.technologyreview.com/i/images/ykuvebi16-1.jpg?sw=600&amp;cx=0&amp;cy=0&amp;cw=1024&amp;ch=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technologyreview.com/i/images/ykuvebi16-1.jpg?sw=600&amp;cx=0&amp;cy=0&amp;cw=1024&amp;ch=68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26640" cy="1765691"/>
                    </a:xfrm>
                    <a:prstGeom prst="rect">
                      <a:avLst/>
                    </a:prstGeom>
                    <a:noFill/>
                    <a:ln>
                      <a:noFill/>
                    </a:ln>
                  </pic:spPr>
                </pic:pic>
              </a:graphicData>
            </a:graphic>
          </wp:inline>
        </w:drawing>
      </w:r>
    </w:p>
    <w:p w14:paraId="10BF1EBA" w14:textId="77777777" w:rsidR="007F50A3" w:rsidRPr="009F58BB" w:rsidRDefault="007F50A3" w:rsidP="007F50A3">
      <w:pPr>
        <w:rPr>
          <w:sz w:val="16"/>
        </w:rPr>
      </w:pPr>
      <w:r w:rsidRPr="009F58BB">
        <w:rPr>
          <w:sz w:val="16"/>
        </w:rPr>
        <w:t xml:space="preserve">In essence, </w:t>
      </w:r>
      <w:r w:rsidRPr="009F58BB">
        <w:rPr>
          <w:rStyle w:val="StyleUnderline"/>
          <w:highlight w:val="green"/>
        </w:rPr>
        <w:t>according to 92</w:t>
      </w:r>
      <w:r w:rsidRPr="009F58BB">
        <w:rPr>
          <w:rStyle w:val="StyleUnderline"/>
        </w:rPr>
        <w:t xml:space="preserve">.5 </w:t>
      </w:r>
      <w:r w:rsidRPr="009F58BB">
        <w:rPr>
          <w:rStyle w:val="StyleUnderline"/>
          <w:highlight w:val="green"/>
        </w:rPr>
        <w:t>percent</w:t>
      </w:r>
      <w:r w:rsidRPr="009F58BB">
        <w:rPr>
          <w:rStyle w:val="StyleUnderline"/>
        </w:rPr>
        <w:t xml:space="preserve"> of the respondents, </w:t>
      </w:r>
      <w:r w:rsidRPr="009F58BB">
        <w:rPr>
          <w:rStyle w:val="Emphasis"/>
        </w:rPr>
        <w:t xml:space="preserve">superintelligence is </w:t>
      </w:r>
      <w:r w:rsidRPr="009F58BB">
        <w:rPr>
          <w:rStyle w:val="Emphasis"/>
          <w:highlight w:val="green"/>
        </w:rPr>
        <w:t>beyond the foreseeable horizon</w:t>
      </w:r>
      <w:r w:rsidRPr="009F58BB">
        <w:rPr>
          <w:sz w:val="16"/>
        </w:rPr>
        <w:t>. This interpretation is also supported by written comments shared by the fellows.</w:t>
      </w:r>
    </w:p>
    <w:p w14:paraId="0F0A8C3B" w14:textId="77777777" w:rsidR="007F50A3" w:rsidRPr="009F58BB" w:rsidRDefault="007F50A3" w:rsidP="007F50A3">
      <w:pPr>
        <w:rPr>
          <w:sz w:val="16"/>
        </w:rPr>
      </w:pPr>
      <w:r w:rsidRPr="009F58BB">
        <w:rPr>
          <w:sz w:val="16"/>
        </w:rPr>
        <w:t>Even though the survey was anonymous, 44 fellows chose to identify themselves, including Geoff Hinton (deep-learning luminary), Ed Feigenbaum (Stanford, Turing Award winner), Rodney Brooks (leading roboticist), and Peter Norvig (Google).</w:t>
      </w:r>
    </w:p>
    <w:p w14:paraId="22B271ED" w14:textId="77777777" w:rsidR="007F50A3" w:rsidRPr="009F58BB" w:rsidRDefault="007F50A3" w:rsidP="007F50A3">
      <w:pPr>
        <w:rPr>
          <w:sz w:val="16"/>
        </w:rPr>
      </w:pPr>
      <w:r w:rsidRPr="009F58BB">
        <w:rPr>
          <w:sz w:val="16"/>
        </w:rPr>
        <w:t>The respondents also shared several comments, including the following:</w:t>
      </w:r>
    </w:p>
    <w:p w14:paraId="32C9574E" w14:textId="77777777" w:rsidR="007F50A3" w:rsidRPr="009F58BB" w:rsidRDefault="007F50A3" w:rsidP="007F50A3">
      <w:pPr>
        <w:ind w:left="720"/>
        <w:rPr>
          <w:sz w:val="16"/>
        </w:rPr>
      </w:pPr>
      <w:r w:rsidRPr="009F58BB">
        <w:rPr>
          <w:sz w:val="16"/>
        </w:rPr>
        <w:t>“</w:t>
      </w:r>
      <w:r w:rsidRPr="009F58BB">
        <w:rPr>
          <w:rStyle w:val="StyleUnderline"/>
        </w:rPr>
        <w:t>Way, way, way more than 25 years.</w:t>
      </w:r>
      <w:r w:rsidRPr="009F58BB">
        <w:rPr>
          <w:sz w:val="16"/>
        </w:rPr>
        <w:t xml:space="preserve"> </w:t>
      </w:r>
      <w:r w:rsidRPr="009F58BB">
        <w:rPr>
          <w:rStyle w:val="Emphasis"/>
          <w:highlight w:val="green"/>
        </w:rPr>
        <w:t>Centuries most likely</w:t>
      </w:r>
      <w:r w:rsidRPr="009F58BB">
        <w:rPr>
          <w:rStyle w:val="Emphasis"/>
        </w:rPr>
        <w:t>. But not never</w:t>
      </w:r>
      <w:r w:rsidRPr="009F58BB">
        <w:rPr>
          <w:sz w:val="16"/>
        </w:rPr>
        <w:t>.”</w:t>
      </w:r>
    </w:p>
    <w:p w14:paraId="71272CBD" w14:textId="77777777" w:rsidR="007F50A3" w:rsidRPr="009F58BB" w:rsidRDefault="007F50A3" w:rsidP="007F50A3">
      <w:pPr>
        <w:ind w:left="720"/>
        <w:rPr>
          <w:sz w:val="16"/>
        </w:rPr>
      </w:pPr>
      <w:r w:rsidRPr="009F58BB">
        <w:rPr>
          <w:sz w:val="16"/>
        </w:rPr>
        <w:t>“</w:t>
      </w:r>
      <w:r w:rsidRPr="009F58BB">
        <w:rPr>
          <w:rStyle w:val="StyleUnderline"/>
        </w:rPr>
        <w:t xml:space="preserve">We’re competing with millions of years’ evolution of the human brain. </w:t>
      </w:r>
      <w:r w:rsidRPr="009F58BB">
        <w:rPr>
          <w:rStyle w:val="StyleUnderline"/>
          <w:highlight w:val="green"/>
        </w:rPr>
        <w:t>We can write single-purpose programs</w:t>
      </w:r>
      <w:r w:rsidRPr="009F58BB">
        <w:rPr>
          <w:rStyle w:val="StyleUnderline"/>
        </w:rPr>
        <w:t xml:space="preserve"> that can compete with humans</w:t>
      </w:r>
      <w:r w:rsidRPr="009F58BB">
        <w:rPr>
          <w:sz w:val="16"/>
        </w:rPr>
        <w:t xml:space="preserve">, and sometimes excel, </w:t>
      </w:r>
      <w:r w:rsidRPr="009F58BB">
        <w:rPr>
          <w:rStyle w:val="StyleUnderline"/>
          <w:highlight w:val="green"/>
        </w:rPr>
        <w:t xml:space="preserve">but the world is </w:t>
      </w:r>
      <w:r w:rsidRPr="009F58BB">
        <w:rPr>
          <w:rStyle w:val="Emphasis"/>
          <w:highlight w:val="green"/>
        </w:rPr>
        <w:t>not</w:t>
      </w:r>
      <w:r w:rsidRPr="009F58BB">
        <w:rPr>
          <w:rStyle w:val="Emphasis"/>
        </w:rPr>
        <w:t xml:space="preserve"> neatly </w:t>
      </w:r>
      <w:r w:rsidRPr="009F58BB">
        <w:rPr>
          <w:rStyle w:val="Emphasis"/>
          <w:highlight w:val="green"/>
        </w:rPr>
        <w:t>compartmentalized</w:t>
      </w:r>
      <w:r w:rsidRPr="009F58BB">
        <w:rPr>
          <w:rStyle w:val="Emphasis"/>
        </w:rPr>
        <w:t xml:space="preserve"> into single-problem questions</w:t>
      </w:r>
      <w:r w:rsidRPr="009F58BB">
        <w:rPr>
          <w:sz w:val="16"/>
        </w:rPr>
        <w:t>.”</w:t>
      </w:r>
    </w:p>
    <w:p w14:paraId="06EC53F6" w14:textId="77777777" w:rsidR="007F50A3" w:rsidRPr="009F58BB" w:rsidRDefault="007F50A3" w:rsidP="007F50A3">
      <w:pPr>
        <w:ind w:left="720"/>
        <w:rPr>
          <w:sz w:val="16"/>
        </w:rPr>
      </w:pPr>
      <w:r w:rsidRPr="009F58BB">
        <w:rPr>
          <w:sz w:val="16"/>
        </w:rPr>
        <w:t xml:space="preserve">“Nick </w:t>
      </w:r>
      <w:r w:rsidRPr="009F58BB">
        <w:rPr>
          <w:rStyle w:val="StyleUnderline"/>
          <w:highlight w:val="green"/>
        </w:rPr>
        <w:t>Bostrom is a</w:t>
      </w:r>
      <w:r w:rsidRPr="009F58BB">
        <w:rPr>
          <w:rStyle w:val="StyleUnderline"/>
        </w:rPr>
        <w:t xml:space="preserve"> professional </w:t>
      </w:r>
      <w:r w:rsidRPr="009F58BB">
        <w:rPr>
          <w:rStyle w:val="Emphasis"/>
          <w:highlight w:val="green"/>
        </w:rPr>
        <w:t>scare monger</w:t>
      </w:r>
      <w:r w:rsidRPr="009F58BB">
        <w:rPr>
          <w:rStyle w:val="StyleUnderline"/>
          <w:highlight w:val="green"/>
        </w:rPr>
        <w:t>. His</w:t>
      </w:r>
      <w:r w:rsidRPr="009F58BB">
        <w:rPr>
          <w:rStyle w:val="StyleUnderline"/>
        </w:rPr>
        <w:t xml:space="preserve"> Institute’s </w:t>
      </w:r>
      <w:r w:rsidRPr="009F58BB">
        <w:rPr>
          <w:rStyle w:val="StyleUnderline"/>
          <w:highlight w:val="green"/>
        </w:rPr>
        <w:t>role is to find existential threats</w:t>
      </w:r>
      <w:r w:rsidRPr="009F58BB">
        <w:rPr>
          <w:sz w:val="16"/>
        </w:rPr>
        <w:t xml:space="preserve"> to humanity. </w:t>
      </w:r>
      <w:r w:rsidRPr="009F58BB">
        <w:rPr>
          <w:rStyle w:val="Emphasis"/>
          <w:highlight w:val="green"/>
        </w:rPr>
        <w:t>He sees them everywhere</w:t>
      </w:r>
      <w:r w:rsidRPr="009F58BB">
        <w:rPr>
          <w:rStyle w:val="StyleUnderline"/>
        </w:rPr>
        <w:t xml:space="preserve">. I am tempted to refer to him as </w:t>
      </w:r>
      <w:r w:rsidRPr="009F58BB">
        <w:rPr>
          <w:rStyle w:val="StyleUnderline"/>
          <w:highlight w:val="green"/>
        </w:rPr>
        <w:t>the ‘</w:t>
      </w:r>
      <w:r w:rsidRPr="009F58BB">
        <w:rPr>
          <w:rStyle w:val="Emphasis"/>
          <w:highlight w:val="green"/>
        </w:rPr>
        <w:t>Donald Trump’ of AI</w:t>
      </w:r>
      <w:r w:rsidRPr="009F58BB">
        <w:rPr>
          <w:sz w:val="16"/>
        </w:rPr>
        <w:t>.”</w:t>
      </w:r>
    </w:p>
    <w:p w14:paraId="335DBD3D" w14:textId="77777777" w:rsidR="007F50A3" w:rsidRPr="009F58BB" w:rsidRDefault="007F50A3" w:rsidP="007F50A3">
      <w:pPr>
        <w:rPr>
          <w:sz w:val="16"/>
        </w:rPr>
      </w:pPr>
      <w:r w:rsidRPr="009F58BB">
        <w:rPr>
          <w:sz w:val="16"/>
        </w:rPr>
        <w:t>Surveys do, of course, have limited scientific value. They are notoriously sensitive to question phrasing, selection of respondents, etc. However, it is the one source of data that Bostrom himself turned to.</w:t>
      </w:r>
    </w:p>
    <w:p w14:paraId="2E31A1D5" w14:textId="77777777" w:rsidR="007F50A3" w:rsidRPr="009F58BB" w:rsidRDefault="007F50A3" w:rsidP="007F50A3">
      <w:pPr>
        <w:rPr>
          <w:sz w:val="16"/>
        </w:rPr>
      </w:pPr>
      <w:r w:rsidRPr="009F58BB">
        <w:rPr>
          <w:sz w:val="16"/>
        </w:rPr>
        <w:t>Another methodology would be to extrapolate from the current state of AI to the future. However, this is difficult because we do not have a quantitative measurement of the current state of human-level intelligence. We have achieved superintelligence in board games like chess and Go (see “Google’s AI Masters Go a Decade Earlier than Expected”), and yet our programs failed to score above 60 percent on eighth grade science tests, as the Allen Institute’s research has shown (see “The Best AI Program Still Flunks an Eighth Grade Science Test”), or above 48 percent in disambiguating simple sentences (see “Tougher Turing Test Exposes Chatbots’ Stupidity”).</w:t>
      </w:r>
    </w:p>
    <w:p w14:paraId="411A2598" w14:textId="77777777" w:rsidR="007F50A3" w:rsidRPr="009F58BB" w:rsidRDefault="007F50A3" w:rsidP="007F50A3">
      <w:pPr>
        <w:rPr>
          <w:sz w:val="16"/>
        </w:rPr>
      </w:pPr>
      <w:r w:rsidRPr="009F58BB">
        <w:rPr>
          <w:rStyle w:val="StyleUnderline"/>
        </w:rPr>
        <w:t>There are many valid concerns about</w:t>
      </w:r>
      <w:r w:rsidRPr="009F58BB">
        <w:rPr>
          <w:sz w:val="16"/>
        </w:rPr>
        <w:t xml:space="preserve"> AI, from its impact on jobs to its uses in autonomous weapons systems and even to the potential risk of </w:t>
      </w:r>
      <w:r w:rsidRPr="009F58BB">
        <w:rPr>
          <w:rStyle w:val="StyleUnderline"/>
        </w:rPr>
        <w:t xml:space="preserve">superintelligence. However, </w:t>
      </w:r>
      <w:r w:rsidRPr="009F58BB">
        <w:rPr>
          <w:rStyle w:val="StyleUnderline"/>
          <w:highlight w:val="green"/>
        </w:rPr>
        <w:t>predictions</w:t>
      </w:r>
      <w:r w:rsidRPr="009F58BB">
        <w:rPr>
          <w:sz w:val="16"/>
        </w:rPr>
        <w:t xml:space="preserve"> that </w:t>
      </w:r>
      <w:r w:rsidRPr="009F58BB">
        <w:rPr>
          <w:rStyle w:val="Emphasis"/>
          <w:highlight w:val="green"/>
        </w:rPr>
        <w:t xml:space="preserve">superintelligence is on the foreseeable horizon are </w:t>
      </w:r>
      <w:r w:rsidRPr="009F58BB">
        <w:rPr>
          <w:rStyle w:val="Emphasis"/>
          <w:sz w:val="26"/>
          <w:highlight w:val="green"/>
        </w:rPr>
        <w:t>not supported by</w:t>
      </w:r>
      <w:r w:rsidRPr="009F58BB">
        <w:rPr>
          <w:rStyle w:val="Emphasis"/>
          <w:sz w:val="26"/>
        </w:rPr>
        <w:t xml:space="preserve"> the available </w:t>
      </w:r>
      <w:r w:rsidRPr="009F58BB">
        <w:rPr>
          <w:rStyle w:val="Emphasis"/>
          <w:sz w:val="26"/>
          <w:highlight w:val="green"/>
        </w:rPr>
        <w:t>data</w:t>
      </w:r>
      <w:r w:rsidRPr="009F58BB">
        <w:rPr>
          <w:sz w:val="16"/>
        </w:rPr>
        <w:t xml:space="preserve">. Moreover, </w:t>
      </w:r>
      <w:r w:rsidRPr="009F58BB">
        <w:rPr>
          <w:rStyle w:val="StyleUnderline"/>
          <w:highlight w:val="green"/>
        </w:rPr>
        <w:t>doom-and-gloom predictions</w:t>
      </w:r>
      <w:r w:rsidRPr="009F58BB">
        <w:rPr>
          <w:sz w:val="16"/>
        </w:rPr>
        <w:t xml:space="preserve"> often </w:t>
      </w:r>
      <w:r w:rsidRPr="009F58BB">
        <w:rPr>
          <w:rStyle w:val="StyleUnderline"/>
          <w:highlight w:val="green"/>
        </w:rPr>
        <w:t>fail</w:t>
      </w:r>
      <w:r w:rsidRPr="009F58BB">
        <w:rPr>
          <w:rStyle w:val="StyleUnderline"/>
        </w:rPr>
        <w:t xml:space="preserve"> to consider the potential benefits of AI</w:t>
      </w:r>
      <w:r w:rsidRPr="009F58BB">
        <w:rPr>
          <w:sz w:val="16"/>
        </w:rPr>
        <w:t xml:space="preserve"> in preventing medical errors, reducing car accidents, and more.</w:t>
      </w:r>
    </w:p>
    <w:p w14:paraId="2321216C" w14:textId="77777777" w:rsidR="007F50A3" w:rsidRPr="009F58BB" w:rsidRDefault="007F50A3" w:rsidP="007F50A3">
      <w:pPr>
        <w:pStyle w:val="Heading4"/>
        <w:rPr>
          <w:u w:val="single"/>
        </w:rPr>
      </w:pPr>
      <w:r w:rsidRPr="009F58BB">
        <w:t xml:space="preserve">It'll </w:t>
      </w:r>
      <w:r w:rsidRPr="009F58BB">
        <w:rPr>
          <w:u w:val="single"/>
        </w:rPr>
        <w:t>never</w:t>
      </w:r>
      <w:r w:rsidRPr="009F58BB">
        <w:t xml:space="preserve"> become autonomous</w:t>
      </w:r>
    </w:p>
    <w:p w14:paraId="490BE09C" w14:textId="77777777" w:rsidR="007F50A3" w:rsidRPr="009F58BB" w:rsidRDefault="007F50A3" w:rsidP="007F50A3">
      <w:r w:rsidRPr="009F58BB">
        <w:t xml:space="preserve">Dr. Oren </w:t>
      </w:r>
      <w:r w:rsidRPr="009F58BB">
        <w:rPr>
          <w:rStyle w:val="Style13ptBold"/>
        </w:rPr>
        <w:t>Etzioni 16</w:t>
      </w:r>
      <w:r w:rsidRPr="009F58BB">
        <w:t>, Professor of Computer Science at the University of Washington, CEO of the Allen Institute for Artificial Intelligence, Ph.D. from Carnegie Mellon University and BA from Harvard University, “It’s Time to Intelligently Discuss Artificial Intelligence”, Medium, 12-9, https://medium.com/backchannel/ai-wont-exterminate-us-it-will-empower-us-5b7224735bf3</w:t>
      </w:r>
    </w:p>
    <w:p w14:paraId="67B4993C" w14:textId="77777777" w:rsidR="007F50A3" w:rsidRPr="009F58BB" w:rsidRDefault="007F50A3" w:rsidP="007F50A3">
      <w:r w:rsidRPr="009F58BB">
        <w:t xml:space="preserve">Tesla CEO Elon Musk worries it is “potentially more dangerous than nukes.” Physicist Stephen </w:t>
      </w:r>
      <w:r w:rsidRPr="009F58BB">
        <w:rPr>
          <w:rStyle w:val="StyleUnderline"/>
        </w:rPr>
        <w:t>Hawking warns, “AI could be a big danger</w:t>
      </w:r>
      <w:r w:rsidRPr="009F58BB">
        <w:t xml:space="preserve"> in the not-too-distant future.” Fear mongering about AI has also hit the box office in recent films such as Her and Transcendence.</w:t>
      </w:r>
    </w:p>
    <w:p w14:paraId="16678777" w14:textId="77777777" w:rsidR="007F50A3" w:rsidRPr="009F58BB" w:rsidRDefault="007F50A3" w:rsidP="007F50A3">
      <w:pPr>
        <w:rPr>
          <w:u w:val="single"/>
        </w:rPr>
      </w:pPr>
      <w:r w:rsidRPr="009F58BB">
        <w:t xml:space="preserve">So as an active researcher in the field for over 20 years, and now the CEO of the Allen Institute for Artificial Intelligence, </w:t>
      </w:r>
      <w:r w:rsidRPr="009F58BB">
        <w:rPr>
          <w:rStyle w:val="StyleUnderline"/>
        </w:rPr>
        <w:t>why am I not afraid?</w:t>
      </w:r>
    </w:p>
    <w:p w14:paraId="1CC48C97" w14:textId="77777777" w:rsidR="007F50A3" w:rsidRPr="009F58BB" w:rsidRDefault="007F50A3" w:rsidP="007F50A3">
      <w:r w:rsidRPr="009F58BB">
        <w:rPr>
          <w:rStyle w:val="StyleUnderline"/>
        </w:rPr>
        <w:t xml:space="preserve">The popular </w:t>
      </w:r>
      <w:r w:rsidRPr="009F58BB">
        <w:rPr>
          <w:rStyle w:val="Emphasis"/>
          <w:highlight w:val="green"/>
        </w:rPr>
        <w:t>dystopian vision of AI is wrong</w:t>
      </w:r>
      <w:r w:rsidRPr="009F58BB">
        <w:rPr>
          <w:rStyle w:val="StyleUnderline"/>
        </w:rPr>
        <w:t xml:space="preserve"> for one simple reason: </w:t>
      </w:r>
      <w:r w:rsidRPr="009F58BB">
        <w:rPr>
          <w:rStyle w:val="StyleUnderline"/>
          <w:highlight w:val="green"/>
        </w:rPr>
        <w:t>it equates intelligence with autonomy</w:t>
      </w:r>
      <w:r w:rsidRPr="009F58BB">
        <w:rPr>
          <w:rStyle w:val="StyleUnderline"/>
        </w:rPr>
        <w:t xml:space="preserve">. That is, it assumes a smart computer will create its own goals, and have its own will, and will use its faster processing abilities and deep databases to beat humans at their own game. It assumes that with intelligence comes free will, </w:t>
      </w:r>
      <w:r w:rsidRPr="009F58BB">
        <w:rPr>
          <w:rStyle w:val="StyleUnderline"/>
          <w:highlight w:val="green"/>
        </w:rPr>
        <w:t>but</w:t>
      </w:r>
      <w:r w:rsidRPr="009F58BB">
        <w:t xml:space="preserve"> I believe </w:t>
      </w:r>
      <w:r w:rsidRPr="009F58BB">
        <w:rPr>
          <w:rStyle w:val="StyleUnderline"/>
          <w:highlight w:val="green"/>
        </w:rPr>
        <w:t>those</w:t>
      </w:r>
      <w:r w:rsidRPr="009F58BB">
        <w:rPr>
          <w:rStyle w:val="StyleUnderline"/>
        </w:rPr>
        <w:t xml:space="preserve"> two things </w:t>
      </w:r>
      <w:r w:rsidRPr="009F58BB">
        <w:rPr>
          <w:rStyle w:val="StyleUnderline"/>
          <w:highlight w:val="green"/>
        </w:rPr>
        <w:t xml:space="preserve">are </w:t>
      </w:r>
      <w:r w:rsidRPr="009F58BB">
        <w:rPr>
          <w:rStyle w:val="Emphasis"/>
          <w:highlight w:val="green"/>
        </w:rPr>
        <w:t>entirely different</w:t>
      </w:r>
      <w:r w:rsidRPr="009F58BB">
        <w:t>.</w:t>
      </w:r>
    </w:p>
    <w:p w14:paraId="3B5244B6" w14:textId="77777777" w:rsidR="007F50A3" w:rsidRPr="009F58BB" w:rsidRDefault="007F50A3" w:rsidP="007F50A3">
      <w:r w:rsidRPr="009F58BB">
        <w:rPr>
          <w:rStyle w:val="StyleUnderline"/>
          <w:highlight w:val="green"/>
        </w:rPr>
        <w:t>To say</w:t>
      </w:r>
      <w:r w:rsidRPr="009F58BB">
        <w:rPr>
          <w:rStyle w:val="StyleUnderline"/>
        </w:rPr>
        <w:t xml:space="preserve"> that </w:t>
      </w:r>
      <w:r w:rsidRPr="009F58BB">
        <w:rPr>
          <w:rStyle w:val="StyleUnderline"/>
          <w:highlight w:val="green"/>
        </w:rPr>
        <w:t>AI will</w:t>
      </w:r>
      <w:r w:rsidRPr="009F58BB">
        <w:rPr>
          <w:rStyle w:val="StyleUnderline"/>
        </w:rPr>
        <w:t xml:space="preserve"> start </w:t>
      </w:r>
      <w:r w:rsidRPr="009F58BB">
        <w:rPr>
          <w:rStyle w:val="StyleUnderline"/>
          <w:highlight w:val="green"/>
        </w:rPr>
        <w:t>do</w:t>
      </w:r>
      <w:r w:rsidRPr="009F58BB">
        <w:rPr>
          <w:rStyle w:val="StyleUnderline"/>
        </w:rPr>
        <w:t xml:space="preserve">ing </w:t>
      </w:r>
      <w:r w:rsidRPr="009F58BB">
        <w:rPr>
          <w:rStyle w:val="StyleUnderline"/>
          <w:highlight w:val="green"/>
        </w:rPr>
        <w:t>what it wants</w:t>
      </w:r>
      <w:r w:rsidRPr="009F58BB">
        <w:rPr>
          <w:rStyle w:val="StyleUnderline"/>
        </w:rPr>
        <w:t xml:space="preserve"> for its own purposes </w:t>
      </w:r>
      <w:r w:rsidRPr="009F58BB">
        <w:rPr>
          <w:rStyle w:val="StyleUnderline"/>
          <w:highlight w:val="green"/>
        </w:rPr>
        <w:t xml:space="preserve">is </w:t>
      </w:r>
      <w:r w:rsidRPr="009F58BB">
        <w:rPr>
          <w:rStyle w:val="Emphasis"/>
          <w:highlight w:val="green"/>
        </w:rPr>
        <w:t>like saying a calculator will start</w:t>
      </w:r>
      <w:r w:rsidRPr="009F58BB">
        <w:rPr>
          <w:rStyle w:val="Emphasis"/>
        </w:rPr>
        <w:t xml:space="preserve"> making </w:t>
      </w:r>
      <w:r w:rsidRPr="009F58BB">
        <w:rPr>
          <w:rStyle w:val="Emphasis"/>
          <w:highlight w:val="green"/>
        </w:rPr>
        <w:t>its own calculations</w:t>
      </w:r>
      <w:r w:rsidRPr="009F58BB">
        <w:t xml:space="preserve">. A calculator is a tool for humans to do math more quickly and accurately than they could ever do by hand; similarly AI computers are tools for us to perform tasks too difficult or expensive for us to do on our own, such as analyzing large data sets, or keeping up to date on medical research. </w:t>
      </w:r>
      <w:r w:rsidRPr="009F58BB">
        <w:rPr>
          <w:rStyle w:val="StyleUnderline"/>
        </w:rPr>
        <w:t xml:space="preserve">Like calculators, </w:t>
      </w:r>
      <w:r w:rsidRPr="009F58BB">
        <w:rPr>
          <w:rStyle w:val="StyleUnderline"/>
          <w:highlight w:val="green"/>
        </w:rPr>
        <w:t xml:space="preserve">AI tools </w:t>
      </w:r>
      <w:r w:rsidRPr="009F58BB">
        <w:rPr>
          <w:rStyle w:val="Emphasis"/>
          <w:highlight w:val="green"/>
        </w:rPr>
        <w:t>require</w:t>
      </w:r>
      <w:r w:rsidRPr="009F58BB">
        <w:rPr>
          <w:rStyle w:val="Emphasis"/>
        </w:rPr>
        <w:t xml:space="preserve"> human input and </w:t>
      </w:r>
      <w:r w:rsidRPr="009F58BB">
        <w:rPr>
          <w:rStyle w:val="Emphasis"/>
          <w:highlight w:val="green"/>
        </w:rPr>
        <w:t>human directions</w:t>
      </w:r>
      <w:r w:rsidRPr="009F58BB">
        <w:t>.</w:t>
      </w:r>
    </w:p>
    <w:p w14:paraId="5E22DB5F" w14:textId="77777777" w:rsidR="007F50A3" w:rsidRPr="009F58BB" w:rsidRDefault="007F50A3" w:rsidP="007F50A3">
      <w:pPr>
        <w:rPr>
          <w:u w:val="single"/>
        </w:rPr>
      </w:pPr>
      <w:r w:rsidRPr="009F58BB">
        <w:t xml:space="preserve">Now, </w:t>
      </w:r>
      <w:r w:rsidRPr="009F58BB">
        <w:rPr>
          <w:rStyle w:val="StyleUnderline"/>
          <w:highlight w:val="green"/>
        </w:rPr>
        <w:t>autonomous</w:t>
      </w:r>
      <w:r w:rsidRPr="009F58BB">
        <w:t xml:space="preserve"> computer </w:t>
      </w:r>
      <w:r w:rsidRPr="009F58BB">
        <w:rPr>
          <w:rStyle w:val="StyleUnderline"/>
          <w:highlight w:val="green"/>
        </w:rPr>
        <w:t>programs</w:t>
      </w:r>
      <w:r w:rsidRPr="009F58BB">
        <w:rPr>
          <w:rStyle w:val="StyleUnderline"/>
        </w:rPr>
        <w:t xml:space="preserve"> exist</w:t>
      </w:r>
      <w:r w:rsidRPr="009F58BB">
        <w:t xml:space="preserve"> and some are scary — such as viruses or cyber-weapons. </w:t>
      </w:r>
      <w:r w:rsidRPr="009F58BB">
        <w:rPr>
          <w:rStyle w:val="StyleUnderline"/>
        </w:rPr>
        <w:t xml:space="preserve">But they </w:t>
      </w:r>
      <w:r w:rsidRPr="009F58BB">
        <w:rPr>
          <w:rStyle w:val="StyleUnderline"/>
          <w:highlight w:val="green"/>
        </w:rPr>
        <w:t xml:space="preserve">are not </w:t>
      </w:r>
      <w:r w:rsidRPr="009F58BB">
        <w:rPr>
          <w:rStyle w:val="Emphasis"/>
          <w:highlight w:val="green"/>
        </w:rPr>
        <w:t>intelligent</w:t>
      </w:r>
      <w:r w:rsidRPr="009F58BB">
        <w:rPr>
          <w:rStyle w:val="StyleUnderline"/>
          <w:highlight w:val="green"/>
        </w:rPr>
        <w:t>. And</w:t>
      </w:r>
      <w:r w:rsidRPr="009F58BB">
        <w:rPr>
          <w:rStyle w:val="StyleUnderline"/>
        </w:rPr>
        <w:t xml:space="preserve"> most</w:t>
      </w:r>
      <w:r w:rsidRPr="009F58BB">
        <w:t xml:space="preserve"> intelligent software </w:t>
      </w:r>
      <w:r w:rsidRPr="009F58BB">
        <w:rPr>
          <w:rStyle w:val="StyleUnderline"/>
        </w:rPr>
        <w:t xml:space="preserve">is </w:t>
      </w:r>
      <w:r w:rsidRPr="009F58BB">
        <w:rPr>
          <w:rStyle w:val="Emphasis"/>
          <w:highlight w:val="green"/>
        </w:rPr>
        <w:t>highly specialized</w:t>
      </w:r>
      <w:r w:rsidRPr="009F58BB">
        <w:rPr>
          <w:rStyle w:val="StyleUnderline"/>
        </w:rPr>
        <w:t xml:space="preserve">; the program that can beat humans in </w:t>
      </w:r>
      <w:r w:rsidRPr="009F58BB">
        <w:rPr>
          <w:rStyle w:val="Emphasis"/>
        </w:rPr>
        <w:t>narrow tasks</w:t>
      </w:r>
      <w:r w:rsidRPr="009F58BB">
        <w:t xml:space="preserve">, such as playing Jeopardy, </w:t>
      </w:r>
      <w:r w:rsidRPr="009F58BB">
        <w:rPr>
          <w:rStyle w:val="StyleUnderline"/>
        </w:rPr>
        <w:t xml:space="preserve">has </w:t>
      </w:r>
      <w:r w:rsidRPr="009F58BB">
        <w:rPr>
          <w:rStyle w:val="Emphasis"/>
        </w:rPr>
        <w:t>zero autonomy</w:t>
      </w:r>
      <w:r w:rsidRPr="009F58BB">
        <w:t xml:space="preserve">. IBM’s Watson is not champing at the bit to take on Wheel of Fortune next. </w:t>
      </w:r>
      <w:r w:rsidRPr="009F58BB">
        <w:rPr>
          <w:rStyle w:val="StyleUnderline"/>
        </w:rPr>
        <w:t xml:space="preserve">Moreover, </w:t>
      </w:r>
      <w:r w:rsidRPr="009F58BB">
        <w:rPr>
          <w:rStyle w:val="StyleUnderline"/>
          <w:highlight w:val="green"/>
        </w:rPr>
        <w:t>AI</w:t>
      </w:r>
      <w:r w:rsidRPr="009F58BB">
        <w:rPr>
          <w:rStyle w:val="StyleUnderline"/>
        </w:rPr>
        <w:t xml:space="preserve"> software </w:t>
      </w:r>
      <w:r w:rsidRPr="009F58BB">
        <w:rPr>
          <w:rStyle w:val="StyleUnderline"/>
          <w:highlight w:val="green"/>
        </w:rPr>
        <w:t xml:space="preserve">is </w:t>
      </w:r>
      <w:r w:rsidRPr="009F58BB">
        <w:rPr>
          <w:rStyle w:val="Emphasis"/>
          <w:highlight w:val="green"/>
        </w:rPr>
        <w:t>not conscious</w:t>
      </w:r>
      <w:r w:rsidRPr="009F58BB">
        <w:t xml:space="preserve">. As the philosopher John Searle put it, </w:t>
      </w:r>
      <w:r w:rsidRPr="009F58BB">
        <w:rPr>
          <w:rStyle w:val="StyleUnderline"/>
        </w:rPr>
        <w:t>“Watson doesn't know it won Jeopardy!”</w:t>
      </w:r>
    </w:p>
    <w:p w14:paraId="7A46C2DF" w14:textId="77777777" w:rsidR="007F50A3" w:rsidRPr="009F58BB" w:rsidRDefault="007F50A3" w:rsidP="007F50A3">
      <w:r w:rsidRPr="009F58BB">
        <w:rPr>
          <w:rStyle w:val="StyleUnderline"/>
        </w:rPr>
        <w:t xml:space="preserve">Anti-AI </w:t>
      </w:r>
      <w:r w:rsidRPr="009F58BB">
        <w:rPr>
          <w:rStyle w:val="StyleUnderline"/>
          <w:highlight w:val="green"/>
        </w:rPr>
        <w:t>sentiment is</w:t>
      </w:r>
      <w:r w:rsidRPr="009F58BB">
        <w:rPr>
          <w:rStyle w:val="StyleUnderline"/>
        </w:rPr>
        <w:t xml:space="preserve"> often couched in </w:t>
      </w:r>
      <w:r w:rsidRPr="009F58BB">
        <w:rPr>
          <w:rStyle w:val="StyleUnderline"/>
          <w:highlight w:val="green"/>
        </w:rPr>
        <w:t>hypothetical</w:t>
      </w:r>
      <w:r w:rsidRPr="009F58BB">
        <w:rPr>
          <w:rStyle w:val="StyleUnderline"/>
        </w:rPr>
        <w:t xml:space="preserve"> terms, </w:t>
      </w:r>
      <w:r w:rsidRPr="009F58BB">
        <w:rPr>
          <w:rStyle w:val="StyleUnderline"/>
          <w:highlight w:val="green"/>
        </w:rPr>
        <w:t>as</w:t>
      </w:r>
      <w:r w:rsidRPr="009F58BB">
        <w:rPr>
          <w:rStyle w:val="StyleUnderline"/>
        </w:rPr>
        <w:t xml:space="preserve"> in</w:t>
      </w:r>
      <w:r w:rsidRPr="009F58BB">
        <w:t xml:space="preserve"> Hawking’s recent comment that </w:t>
      </w:r>
      <w:r w:rsidRPr="009F58BB">
        <w:rPr>
          <w:rStyle w:val="StyleUnderline"/>
        </w:rPr>
        <w:t xml:space="preserve">“The development of full </w:t>
      </w:r>
      <w:r w:rsidRPr="009F58BB">
        <w:rPr>
          <w:rStyle w:val="Emphasis"/>
          <w:highlight w:val="green"/>
        </w:rPr>
        <w:t>a</w:t>
      </w:r>
      <w:r w:rsidRPr="009F58BB">
        <w:rPr>
          <w:rStyle w:val="StyleUnderline"/>
        </w:rPr>
        <w:t xml:space="preserve">rtificial </w:t>
      </w:r>
      <w:r w:rsidRPr="009F58BB">
        <w:rPr>
          <w:rStyle w:val="Emphasis"/>
          <w:highlight w:val="green"/>
        </w:rPr>
        <w:t>i</w:t>
      </w:r>
      <w:r w:rsidRPr="009F58BB">
        <w:rPr>
          <w:rStyle w:val="StyleUnderline"/>
        </w:rPr>
        <w:t xml:space="preserve">ntelligence </w:t>
      </w:r>
      <w:r w:rsidRPr="009F58BB">
        <w:rPr>
          <w:rStyle w:val="StyleUnderline"/>
          <w:highlight w:val="green"/>
        </w:rPr>
        <w:t>could</w:t>
      </w:r>
      <w:r w:rsidRPr="009F58BB">
        <w:rPr>
          <w:rStyle w:val="StyleUnderline"/>
        </w:rPr>
        <w:t xml:space="preserve"> spell the </w:t>
      </w:r>
      <w:r w:rsidRPr="009F58BB">
        <w:rPr>
          <w:rStyle w:val="StyleUnderline"/>
          <w:highlight w:val="green"/>
        </w:rPr>
        <w:t>end</w:t>
      </w:r>
      <w:r w:rsidRPr="009F58BB">
        <w:rPr>
          <w:rStyle w:val="StyleUnderline"/>
        </w:rPr>
        <w:t xml:space="preserve"> of </w:t>
      </w:r>
      <w:r w:rsidRPr="009F58BB">
        <w:rPr>
          <w:rStyle w:val="StyleUnderline"/>
          <w:highlight w:val="green"/>
        </w:rPr>
        <w:t>the human race</w:t>
      </w:r>
      <w:r w:rsidRPr="009F58BB">
        <w:rPr>
          <w:rStyle w:val="StyleUnderline"/>
        </w:rPr>
        <w:t xml:space="preserve">.” The problem with hypothetical statements is that </w:t>
      </w:r>
      <w:r w:rsidRPr="009F58BB">
        <w:rPr>
          <w:rStyle w:val="StyleUnderline"/>
          <w:highlight w:val="green"/>
        </w:rPr>
        <w:t xml:space="preserve">they </w:t>
      </w:r>
      <w:r w:rsidRPr="009F58BB">
        <w:rPr>
          <w:rStyle w:val="Emphasis"/>
          <w:highlight w:val="green"/>
        </w:rPr>
        <w:t>ignore reality</w:t>
      </w:r>
      <w:r w:rsidRPr="009F58BB">
        <w:rPr>
          <w:rStyle w:val="StyleUnderline"/>
        </w:rPr>
        <w:t xml:space="preserve">—the </w:t>
      </w:r>
      <w:r w:rsidRPr="009F58BB">
        <w:rPr>
          <w:rStyle w:val="StyleUnderline"/>
          <w:highlight w:val="green"/>
        </w:rPr>
        <w:t>emergence of</w:t>
      </w:r>
      <w:r w:rsidRPr="009F58BB">
        <w:rPr>
          <w:rStyle w:val="StyleUnderline"/>
        </w:rPr>
        <w:t xml:space="preserve"> “full </w:t>
      </w:r>
      <w:r w:rsidRPr="009F58BB">
        <w:rPr>
          <w:rStyle w:val="Emphasis"/>
          <w:highlight w:val="green"/>
        </w:rPr>
        <w:t>a</w:t>
      </w:r>
      <w:r w:rsidRPr="009F58BB">
        <w:rPr>
          <w:rStyle w:val="StyleUnderline"/>
        </w:rPr>
        <w:t xml:space="preserve">rtificial </w:t>
      </w:r>
      <w:r w:rsidRPr="009F58BB">
        <w:rPr>
          <w:rStyle w:val="Emphasis"/>
          <w:highlight w:val="green"/>
        </w:rPr>
        <w:t>i</w:t>
      </w:r>
      <w:r w:rsidRPr="009F58BB">
        <w:rPr>
          <w:rStyle w:val="StyleUnderline"/>
        </w:rPr>
        <w:t xml:space="preserve">ntelligence” </w:t>
      </w:r>
      <w:r w:rsidRPr="009F58BB">
        <w:rPr>
          <w:rStyle w:val="StyleUnderline"/>
          <w:highlight w:val="green"/>
        </w:rPr>
        <w:t>over</w:t>
      </w:r>
      <w:r w:rsidRPr="009F58BB">
        <w:rPr>
          <w:rStyle w:val="StyleUnderline"/>
        </w:rPr>
        <w:t xml:space="preserve"> the next </w:t>
      </w:r>
      <w:r w:rsidRPr="009F58BB">
        <w:rPr>
          <w:rStyle w:val="StyleUnderline"/>
          <w:highlight w:val="green"/>
        </w:rPr>
        <w:t xml:space="preserve">twenty-five years is </w:t>
      </w:r>
      <w:r w:rsidRPr="009F58BB">
        <w:rPr>
          <w:rStyle w:val="Emphasis"/>
          <w:highlight w:val="green"/>
        </w:rPr>
        <w:t>far less likely</w:t>
      </w:r>
      <w:r w:rsidRPr="009F58BB">
        <w:rPr>
          <w:rStyle w:val="StyleUnderline"/>
        </w:rPr>
        <w:t xml:space="preserve"> than an asteroid striking the earth and annihilating us</w:t>
      </w:r>
      <w:r w:rsidRPr="009F58BB">
        <w:t>.</w:t>
      </w:r>
    </w:p>
    <w:p w14:paraId="2F3D0EB3" w14:textId="77777777" w:rsidR="007F50A3" w:rsidRDefault="007F50A3" w:rsidP="007F50A3">
      <w:pPr>
        <w:pStyle w:val="Heading2"/>
      </w:pPr>
      <w:r>
        <w:t xml:space="preserve">Stagnation Adv </w:t>
      </w:r>
    </w:p>
    <w:p w14:paraId="20807C38" w14:textId="77777777" w:rsidR="007F50A3" w:rsidRDefault="007F50A3" w:rsidP="007F50A3">
      <w:pPr>
        <w:pStyle w:val="Heading3"/>
      </w:pPr>
      <w:r>
        <w:t>2NC---AT: Polycrisis</w:t>
      </w:r>
    </w:p>
    <w:p w14:paraId="033A28D6" w14:textId="18D0B47E" w:rsidR="007F50A3" w:rsidRDefault="007F50A3" w:rsidP="007F50A3">
      <w:pPr>
        <w:pStyle w:val="Heading1"/>
      </w:pPr>
      <w:r>
        <w:t>1NR---Northwestern---Round 1</w:t>
      </w:r>
    </w:p>
    <w:p w14:paraId="693D5469" w14:textId="77777777" w:rsidR="007F50A3" w:rsidRDefault="007F50A3" w:rsidP="007F50A3">
      <w:pPr>
        <w:pStyle w:val="Heading2"/>
      </w:pPr>
      <w:r>
        <w:t>Firm Performance DA</w:t>
      </w:r>
    </w:p>
    <w:p w14:paraId="48285259" w14:textId="77777777" w:rsidR="007F50A3" w:rsidRDefault="007F50A3" w:rsidP="007F50A3"/>
    <w:p w14:paraId="4DEC0975" w14:textId="77777777" w:rsidR="007F50A3" w:rsidRDefault="007F50A3" w:rsidP="007F50A3">
      <w:pPr>
        <w:pStyle w:val="Heading2"/>
      </w:pPr>
      <w:r>
        <w:t>Shutdown DA</w:t>
      </w:r>
    </w:p>
    <w:p w14:paraId="154D9D81" w14:textId="19A8FB20" w:rsidR="007F50A3" w:rsidRPr="00523E0A" w:rsidRDefault="007F50A3" w:rsidP="007F50A3">
      <w:pPr>
        <w:pStyle w:val="Heading3"/>
      </w:pPr>
      <w:r w:rsidRPr="00F669B7">
        <w:t>2NC---Overview---T/L</w:t>
      </w:r>
    </w:p>
    <w:p w14:paraId="5DA01C6D" w14:textId="77777777" w:rsidR="007F50A3" w:rsidRPr="00F669B7" w:rsidRDefault="007F50A3" w:rsidP="007F50A3">
      <w:pPr>
        <w:pStyle w:val="Heading3"/>
      </w:pPr>
      <w:r w:rsidRPr="00F669B7">
        <w:t>2NC---T/C</w:t>
      </w:r>
      <w:r>
        <w:t>---T/L</w:t>
      </w:r>
    </w:p>
    <w:p w14:paraId="626F7523" w14:textId="77777777" w:rsidR="007F50A3" w:rsidRPr="00F669B7" w:rsidRDefault="007F50A3" w:rsidP="007F50A3">
      <w:pPr>
        <w:pStyle w:val="Heading4"/>
      </w:pPr>
      <w:r w:rsidRPr="00F669B7">
        <w:t xml:space="preserve">DA </w:t>
      </w:r>
      <w:r w:rsidRPr="00F669B7">
        <w:rPr>
          <w:u w:val="single"/>
        </w:rPr>
        <w:t>turns the case</w:t>
      </w:r>
      <w:r w:rsidRPr="00F669B7">
        <w:t xml:space="preserve">: </w:t>
      </w:r>
    </w:p>
    <w:p w14:paraId="68ED9D00" w14:textId="77777777" w:rsidR="007F50A3" w:rsidRPr="00F669B7" w:rsidRDefault="007F50A3" w:rsidP="007F50A3">
      <w:pPr>
        <w:pStyle w:val="Heading4"/>
      </w:pPr>
      <w:r w:rsidRPr="00F669B7">
        <w:t xml:space="preserve">1. Shutdown means Trump defines what’s </w:t>
      </w:r>
      <w:r w:rsidRPr="00F669B7">
        <w:rPr>
          <w:u w:val="single"/>
        </w:rPr>
        <w:t>“non-essential”</w:t>
      </w:r>
      <w:r w:rsidRPr="00F669B7">
        <w:t xml:space="preserve">. Even with permanent fiat---the aff law </w:t>
      </w:r>
      <w:r w:rsidRPr="00F669B7">
        <w:rPr>
          <w:u w:val="single"/>
        </w:rPr>
        <w:t>exists on paper</w:t>
      </w:r>
      <w:r w:rsidRPr="00F669B7">
        <w:t xml:space="preserve">, but with </w:t>
      </w:r>
      <w:r w:rsidRPr="00F669B7">
        <w:rPr>
          <w:u w:val="single"/>
        </w:rPr>
        <w:t>zero enforcement</w:t>
      </w:r>
      <w:r w:rsidRPr="00F669B7">
        <w:t xml:space="preserve">. </w:t>
      </w:r>
    </w:p>
    <w:p w14:paraId="7EACE84E" w14:textId="77777777" w:rsidR="007F50A3" w:rsidRPr="00F669B7" w:rsidRDefault="007F50A3" w:rsidP="007F50A3">
      <w:pPr>
        <w:rPr>
          <w:sz w:val="16"/>
          <w:szCs w:val="16"/>
        </w:rPr>
      </w:pPr>
      <w:r w:rsidRPr="00F669B7">
        <w:rPr>
          <w:rStyle w:val="Style13ptBold"/>
        </w:rPr>
        <w:t>Yücel ‘25</w:t>
      </w:r>
      <w:r w:rsidRPr="00F669B7">
        <w:rPr>
          <w:sz w:val="16"/>
          <w:szCs w:val="16"/>
        </w:rPr>
        <w:t xml:space="preserve"> - Emine Yücel is a national political reporter for TPM. “A Big, Upcoming Fight Could See Dems Demand Congress Take Back its Power” – TPM - August 5, 2025 10:21 a.m. https://talkingpointsmemo.com/news/a-big-upcoming-fight-could-see-dems-demand-congress-take-back-its-power</w:t>
      </w:r>
    </w:p>
    <w:p w14:paraId="4A58FA56" w14:textId="77777777" w:rsidR="007F50A3" w:rsidRPr="00F669B7" w:rsidRDefault="007F50A3" w:rsidP="007F50A3">
      <w:pPr>
        <w:rPr>
          <w:rStyle w:val="StyleUnderline"/>
        </w:rPr>
      </w:pPr>
      <w:r w:rsidRPr="00F669B7">
        <w:rPr>
          <w:sz w:val="16"/>
          <w:szCs w:val="16"/>
        </w:rPr>
        <w:t xml:space="preserve">But this approach also isn’t without downsides. </w:t>
      </w:r>
      <w:r w:rsidRPr="00F669B7">
        <w:rPr>
          <w:rStyle w:val="Emphasis"/>
          <w:highlight w:val="green"/>
        </w:rPr>
        <w:t>During a shutdown</w:t>
      </w:r>
      <w:r w:rsidRPr="00F669B7">
        <w:rPr>
          <w:sz w:val="16"/>
          <w:szCs w:val="16"/>
        </w:rPr>
        <w:t xml:space="preserve">, </w:t>
      </w:r>
      <w:r w:rsidRPr="00F669B7">
        <w:rPr>
          <w:rStyle w:val="StyleUnderline"/>
        </w:rPr>
        <w:t xml:space="preserve">the </w:t>
      </w:r>
      <w:r w:rsidRPr="00F669B7">
        <w:rPr>
          <w:rStyle w:val="StyleUnderline"/>
          <w:highlight w:val="green"/>
        </w:rPr>
        <w:t>executive</w:t>
      </w:r>
      <w:r w:rsidRPr="00F669B7">
        <w:rPr>
          <w:sz w:val="16"/>
          <w:szCs w:val="16"/>
        </w:rPr>
        <w:t xml:space="preserve"> branch </w:t>
      </w:r>
      <w:r w:rsidRPr="00F669B7">
        <w:rPr>
          <w:rStyle w:val="StyleUnderline"/>
        </w:rPr>
        <w:t xml:space="preserve">can </w:t>
      </w:r>
      <w:r w:rsidRPr="00F669B7">
        <w:rPr>
          <w:rStyle w:val="StyleUnderline"/>
          <w:highlight w:val="green"/>
        </w:rPr>
        <w:t>decide which parts of the government stay open</w:t>
      </w:r>
      <w:r w:rsidRPr="00F669B7">
        <w:rPr>
          <w:sz w:val="16"/>
          <w:szCs w:val="16"/>
        </w:rPr>
        <w:t xml:space="preserve"> </w:t>
      </w:r>
      <w:r w:rsidRPr="00F669B7">
        <w:rPr>
          <w:rStyle w:val="StyleUnderline"/>
          <w:highlight w:val="green"/>
        </w:rPr>
        <w:t xml:space="preserve">by deciding </w:t>
      </w:r>
      <w:r w:rsidRPr="00F669B7">
        <w:rPr>
          <w:rStyle w:val="Emphasis"/>
          <w:highlight w:val="green"/>
        </w:rPr>
        <w:t>what is essential</w:t>
      </w:r>
      <w:r w:rsidRPr="00F669B7">
        <w:rPr>
          <w:sz w:val="16"/>
          <w:szCs w:val="16"/>
        </w:rPr>
        <w:t xml:space="preserve"> and what is not. </w:t>
      </w:r>
      <w:r w:rsidRPr="00F669B7">
        <w:rPr>
          <w:rStyle w:val="StyleUnderline"/>
        </w:rPr>
        <w:t>So the</w:t>
      </w:r>
      <w:r w:rsidRPr="00F669B7">
        <w:rPr>
          <w:rStyle w:val="StyleUnderline"/>
          <w:highlight w:val="green"/>
        </w:rPr>
        <w:t xml:space="preserve"> White House </w:t>
      </w:r>
      <w:r w:rsidRPr="00416CB1">
        <w:rPr>
          <w:rStyle w:val="StyleUnderline"/>
        </w:rPr>
        <w:t>could</w:t>
      </w:r>
      <w:r w:rsidRPr="00F669B7">
        <w:rPr>
          <w:sz w:val="16"/>
          <w:szCs w:val="16"/>
        </w:rPr>
        <w:t xml:space="preserve"> continue to </w:t>
      </w:r>
      <w:r w:rsidRPr="00F669B7">
        <w:rPr>
          <w:rStyle w:val="StyleUnderline"/>
          <w:highlight w:val="green"/>
        </w:rPr>
        <w:t>not spend congressionally approved funds</w:t>
      </w:r>
      <w:r w:rsidRPr="00F669B7">
        <w:rPr>
          <w:sz w:val="16"/>
          <w:szCs w:val="16"/>
        </w:rPr>
        <w:t xml:space="preserve"> — </w:t>
      </w:r>
      <w:r w:rsidRPr="00F669B7">
        <w:rPr>
          <w:rStyle w:val="StyleUnderline"/>
          <w:highlight w:val="green"/>
        </w:rPr>
        <w:t>but</w:t>
      </w:r>
      <w:r w:rsidRPr="00F669B7">
        <w:rPr>
          <w:rStyle w:val="StyleUnderline"/>
        </w:rPr>
        <w:t xml:space="preserve">, now, </w:t>
      </w:r>
      <w:r w:rsidRPr="00F669B7">
        <w:rPr>
          <w:rStyle w:val="StyleUnderline"/>
          <w:highlight w:val="green"/>
        </w:rPr>
        <w:t xml:space="preserve">under the excuse </w:t>
      </w:r>
      <w:r w:rsidRPr="00416CB1">
        <w:rPr>
          <w:rStyle w:val="StyleUnderline"/>
        </w:rPr>
        <w:t xml:space="preserve">that </w:t>
      </w:r>
      <w:r w:rsidRPr="00F669B7">
        <w:rPr>
          <w:rStyle w:val="StyleUnderline"/>
          <w:highlight w:val="green"/>
        </w:rPr>
        <w:t xml:space="preserve">they </w:t>
      </w:r>
      <w:r w:rsidRPr="00416CB1">
        <w:rPr>
          <w:rStyle w:val="StyleUnderline"/>
        </w:rPr>
        <w:t>a</w:t>
      </w:r>
      <w:r w:rsidRPr="00F669B7">
        <w:rPr>
          <w:rStyle w:val="StyleUnderline"/>
          <w:highlight w:val="green"/>
        </w:rPr>
        <w:t xml:space="preserve">re </w:t>
      </w:r>
      <w:r w:rsidRPr="00F669B7">
        <w:rPr>
          <w:rStyle w:val="Emphasis"/>
          <w:highlight w:val="green"/>
        </w:rPr>
        <w:t>not essential</w:t>
      </w:r>
      <w:r w:rsidRPr="00F669B7">
        <w:rPr>
          <w:rStyle w:val="StyleUnderline"/>
          <w:highlight w:val="green"/>
        </w:rPr>
        <w:t xml:space="preserve"> </w:t>
      </w:r>
      <w:r w:rsidRPr="00F669B7">
        <w:rPr>
          <w:rStyle w:val="StyleUnderline"/>
        </w:rPr>
        <w:t>services.</w:t>
      </w:r>
    </w:p>
    <w:p w14:paraId="528894C6" w14:textId="77777777" w:rsidR="007F50A3" w:rsidRPr="00F669B7" w:rsidRDefault="007F50A3" w:rsidP="007F50A3">
      <w:pPr>
        <w:rPr>
          <w:sz w:val="16"/>
          <w:szCs w:val="16"/>
        </w:rPr>
      </w:pPr>
      <w:r w:rsidRPr="00F669B7">
        <w:rPr>
          <w:sz w:val="16"/>
          <w:szCs w:val="16"/>
        </w:rPr>
        <w:t xml:space="preserve">“I am not confident, in fact, </w:t>
      </w:r>
      <w:r w:rsidRPr="00F669B7">
        <w:rPr>
          <w:rStyle w:val="Emphasis"/>
        </w:rPr>
        <w:t>I’m genuinely concerned that</w:t>
      </w:r>
      <w:r w:rsidRPr="00F669B7">
        <w:rPr>
          <w:sz w:val="16"/>
          <w:szCs w:val="16"/>
        </w:rPr>
        <w:t xml:space="preserve"> </w:t>
      </w:r>
      <w:r w:rsidRPr="00F669B7">
        <w:rPr>
          <w:rStyle w:val="StyleUnderline"/>
          <w:highlight w:val="green"/>
        </w:rPr>
        <w:t>if there were a funding hiatus</w:t>
      </w:r>
      <w:r w:rsidRPr="00F669B7">
        <w:rPr>
          <w:sz w:val="16"/>
          <w:szCs w:val="16"/>
        </w:rPr>
        <w:t xml:space="preserve"> </w:t>
      </w:r>
      <w:r w:rsidRPr="00F669B7">
        <w:rPr>
          <w:rStyle w:val="Emphasis"/>
        </w:rPr>
        <w:t xml:space="preserve">under Trump 2.0, </w:t>
      </w:r>
      <w:r w:rsidRPr="00F669B7">
        <w:rPr>
          <w:sz w:val="16"/>
          <w:szCs w:val="16"/>
        </w:rPr>
        <w:t xml:space="preserve">that </w:t>
      </w:r>
      <w:r w:rsidRPr="00F669B7">
        <w:rPr>
          <w:rStyle w:val="Emphasis"/>
          <w:highlight w:val="green"/>
        </w:rPr>
        <w:t>most of the government would not reopen</w:t>
      </w:r>
      <w:r w:rsidRPr="00F669B7">
        <w:rPr>
          <w:sz w:val="16"/>
          <w:szCs w:val="16"/>
        </w:rPr>
        <w:t xml:space="preserve">, that Vought would find a way to interpret the law — break the law — to empower the Treasury to pay people for this work,” </w:t>
      </w:r>
      <w:r w:rsidRPr="00F669B7">
        <w:rPr>
          <w:rStyle w:val="StyleUnderline"/>
        </w:rPr>
        <w:t>said Charles Kieffer, who served in high-level roles in the OMB during the Reagan, Bush and Clinton administrations and who was the staff director of the Senate Appropriations Committee. “</w:t>
      </w:r>
      <w:r w:rsidRPr="00F669B7">
        <w:rPr>
          <w:sz w:val="16"/>
          <w:szCs w:val="16"/>
        </w:rPr>
        <w:t xml:space="preserve">So </w:t>
      </w:r>
      <w:r w:rsidRPr="00F669B7">
        <w:rPr>
          <w:rStyle w:val="Emphasis"/>
          <w:highlight w:val="green"/>
        </w:rPr>
        <w:t>in essence</w:t>
      </w:r>
      <w:r w:rsidRPr="00F669B7">
        <w:rPr>
          <w:sz w:val="16"/>
          <w:szCs w:val="16"/>
        </w:rPr>
        <w:t xml:space="preserve">, </w:t>
      </w:r>
      <w:r w:rsidRPr="00416CB1">
        <w:rPr>
          <w:rStyle w:val="StyleUnderline"/>
        </w:rPr>
        <w:t xml:space="preserve">the </w:t>
      </w:r>
      <w:r w:rsidRPr="00F669B7">
        <w:rPr>
          <w:rStyle w:val="StyleUnderline"/>
          <w:highlight w:val="green"/>
        </w:rPr>
        <w:t>only parts of government that would continue are the parts of government that</w:t>
      </w:r>
      <w:r w:rsidRPr="00F669B7">
        <w:rPr>
          <w:sz w:val="16"/>
          <w:szCs w:val="16"/>
        </w:rPr>
        <w:t xml:space="preserve"> Russ </w:t>
      </w:r>
      <w:r w:rsidRPr="00416CB1">
        <w:rPr>
          <w:rStyle w:val="Emphasis"/>
          <w:highlight w:val="green"/>
        </w:rPr>
        <w:t>Vought</w:t>
      </w:r>
      <w:r w:rsidRPr="00F669B7">
        <w:rPr>
          <w:rStyle w:val="StyleUnderline"/>
          <w:highlight w:val="green"/>
        </w:rPr>
        <w:t xml:space="preserve"> and</w:t>
      </w:r>
      <w:r w:rsidRPr="00F669B7">
        <w:rPr>
          <w:sz w:val="16"/>
          <w:szCs w:val="16"/>
        </w:rPr>
        <w:t xml:space="preserve"> President </w:t>
      </w:r>
      <w:r w:rsidRPr="00416CB1">
        <w:rPr>
          <w:rStyle w:val="Emphasis"/>
          <w:highlight w:val="green"/>
        </w:rPr>
        <w:t>Trump</w:t>
      </w:r>
      <w:r w:rsidRPr="00F669B7">
        <w:rPr>
          <w:rStyle w:val="StyleUnderline"/>
          <w:highlight w:val="green"/>
        </w:rPr>
        <w:t xml:space="preserve"> want to </w:t>
      </w:r>
      <w:r w:rsidRPr="00416CB1">
        <w:rPr>
          <w:rStyle w:val="Emphasis"/>
          <w:highlight w:val="green"/>
        </w:rPr>
        <w:t>continue</w:t>
      </w:r>
      <w:r w:rsidRPr="00F669B7">
        <w:rPr>
          <w:rStyle w:val="StyleUnderline"/>
          <w:highlight w:val="green"/>
        </w:rPr>
        <w:t>.”</w:t>
      </w:r>
    </w:p>
    <w:p w14:paraId="5CC06078" w14:textId="77777777" w:rsidR="007F50A3" w:rsidRPr="00F669B7" w:rsidRDefault="007F50A3" w:rsidP="007F50A3">
      <w:pPr>
        <w:rPr>
          <w:sz w:val="16"/>
          <w:szCs w:val="16"/>
        </w:rPr>
      </w:pPr>
    </w:p>
    <w:p w14:paraId="5B41D50D" w14:textId="77777777" w:rsidR="007F50A3" w:rsidRPr="00F669B7" w:rsidRDefault="007F50A3" w:rsidP="007F50A3">
      <w:pPr>
        <w:pStyle w:val="Heading4"/>
      </w:pPr>
      <w:r w:rsidRPr="00F669B7">
        <w:t xml:space="preserve">2. It’s </w:t>
      </w:r>
      <w:r w:rsidRPr="00F669B7">
        <w:rPr>
          <w:u w:val="single"/>
        </w:rPr>
        <w:t>net offense</w:t>
      </w:r>
      <w:r w:rsidRPr="00F669B7">
        <w:t xml:space="preserve">. He zeroes enforcement </w:t>
      </w:r>
      <w:r w:rsidRPr="00F669B7">
        <w:rPr>
          <w:u w:val="single"/>
        </w:rPr>
        <w:t>for the Aff</w:t>
      </w:r>
      <w:r w:rsidRPr="00F669B7">
        <w:t xml:space="preserve"> AND </w:t>
      </w:r>
      <w:r w:rsidRPr="00F669B7">
        <w:rPr>
          <w:u w:val="single"/>
        </w:rPr>
        <w:t>everything that’s Aff adjacent</w:t>
      </w:r>
      <w:r w:rsidRPr="00F669B7">
        <w:t xml:space="preserve">. </w:t>
      </w:r>
    </w:p>
    <w:p w14:paraId="07973E6D" w14:textId="77777777" w:rsidR="007F50A3" w:rsidRPr="00F669B7" w:rsidRDefault="007F50A3" w:rsidP="007F50A3">
      <w:pPr>
        <w:rPr>
          <w:b/>
          <w:bCs/>
          <w:sz w:val="26"/>
        </w:rPr>
      </w:pPr>
      <w:r w:rsidRPr="00F669B7">
        <w:rPr>
          <w:rStyle w:val="Style13ptBold"/>
        </w:rPr>
        <w:t xml:space="preserve">Posner ‘24 - </w:t>
      </w:r>
      <w:r w:rsidRPr="00F669B7">
        <w:rPr>
          <w:sz w:val="16"/>
          <w:szCs w:val="16"/>
        </w:rPr>
        <w:t>Eric Posner is a professor at the University of Chicago Law School – “Is a Pro-Labor Republican Party Possible?” - Project Syndicate – Aug 29 – 2024 - https://www2.project-syndicate.org/commentary/republican-party-pro-labor-anti-free-market-can-it-last-by-eric-posner-2024-08</w:t>
      </w:r>
    </w:p>
    <w:p w14:paraId="504281E3" w14:textId="77777777" w:rsidR="007F50A3" w:rsidRPr="00F669B7" w:rsidRDefault="007F50A3" w:rsidP="007F50A3">
      <w:pPr>
        <w:rPr>
          <w:sz w:val="16"/>
          <w:szCs w:val="16"/>
        </w:rPr>
      </w:pPr>
      <w:r w:rsidRPr="00F669B7">
        <w:rPr>
          <w:rStyle w:val="StyleUnderline"/>
          <w:highlight w:val="green"/>
        </w:rPr>
        <w:t>In pairing pro-worker policies</w:t>
      </w:r>
      <w:r w:rsidRPr="00F669B7">
        <w:rPr>
          <w:sz w:val="16"/>
          <w:szCs w:val="16"/>
        </w:rPr>
        <w:t xml:space="preserve"> with a vision of socially conservative Christian nationalism, </w:t>
      </w:r>
      <w:r w:rsidRPr="00F669B7">
        <w:rPr>
          <w:rStyle w:val="StyleUnderline"/>
          <w:highlight w:val="green"/>
        </w:rPr>
        <w:t>Republicans</w:t>
      </w:r>
      <w:r w:rsidRPr="00F669B7">
        <w:rPr>
          <w:sz w:val="16"/>
          <w:szCs w:val="16"/>
        </w:rPr>
        <w:t xml:space="preserve"> like Josh Hawley </w:t>
      </w:r>
      <w:r w:rsidRPr="00F669B7">
        <w:rPr>
          <w:rStyle w:val="StyleUnderline"/>
        </w:rPr>
        <w:t xml:space="preserve">are </w:t>
      </w:r>
      <w:r w:rsidRPr="00F669B7">
        <w:rPr>
          <w:rStyle w:val="StyleUnderline"/>
          <w:highlight w:val="green"/>
        </w:rPr>
        <w:t>filling an empty box</w:t>
      </w:r>
      <w:r w:rsidRPr="00F669B7">
        <w:rPr>
          <w:sz w:val="16"/>
          <w:szCs w:val="16"/>
        </w:rPr>
        <w:t xml:space="preserve"> in the political matrix of American politics. </w:t>
      </w:r>
      <w:r w:rsidRPr="00F669B7">
        <w:rPr>
          <w:rStyle w:val="StyleUnderline"/>
        </w:rPr>
        <w:t xml:space="preserve">But there is </w:t>
      </w:r>
      <w:r w:rsidRPr="00F669B7">
        <w:rPr>
          <w:rStyle w:val="Emphasis"/>
          <w:highlight w:val="green"/>
        </w:rPr>
        <w:t>no reason</w:t>
      </w:r>
      <w:r w:rsidRPr="00F669B7">
        <w:rPr>
          <w:sz w:val="16"/>
          <w:szCs w:val="16"/>
        </w:rPr>
        <w:t xml:space="preserve"> </w:t>
      </w:r>
      <w:r w:rsidRPr="00F669B7">
        <w:rPr>
          <w:rStyle w:val="StyleUnderline"/>
          <w:highlight w:val="green"/>
        </w:rPr>
        <w:t>to think</w:t>
      </w:r>
      <w:r w:rsidRPr="00F669B7">
        <w:rPr>
          <w:sz w:val="16"/>
          <w:szCs w:val="16"/>
        </w:rPr>
        <w:t xml:space="preserve"> that </w:t>
      </w:r>
      <w:r w:rsidRPr="00F669B7">
        <w:rPr>
          <w:rStyle w:val="StyleUnderline"/>
          <w:highlight w:val="green"/>
        </w:rPr>
        <w:t>the</w:t>
      </w:r>
      <w:r w:rsidRPr="00F669B7">
        <w:rPr>
          <w:sz w:val="16"/>
          <w:szCs w:val="16"/>
        </w:rPr>
        <w:t xml:space="preserve"> secular, </w:t>
      </w:r>
      <w:r w:rsidRPr="00F669B7">
        <w:rPr>
          <w:rStyle w:val="Emphasis"/>
          <w:highlight w:val="green"/>
        </w:rPr>
        <w:t>hedonistic capitalist</w:t>
      </w:r>
      <w:r w:rsidRPr="00F669B7">
        <w:rPr>
          <w:sz w:val="16"/>
          <w:szCs w:val="16"/>
        </w:rPr>
        <w:t xml:space="preserve"> </w:t>
      </w:r>
      <w:r w:rsidRPr="00F669B7">
        <w:rPr>
          <w:rStyle w:val="StyleUnderline"/>
          <w:highlight w:val="green"/>
        </w:rPr>
        <w:t>at the top of the ticket shares their</w:t>
      </w:r>
      <w:r w:rsidRPr="00F669B7">
        <w:rPr>
          <w:sz w:val="16"/>
          <w:szCs w:val="16"/>
        </w:rPr>
        <w:t xml:space="preserve"> </w:t>
      </w:r>
      <w:r w:rsidRPr="00F669B7">
        <w:rPr>
          <w:strike/>
          <w:sz w:val="16"/>
          <w:szCs w:val="16"/>
        </w:rPr>
        <w:t xml:space="preserve">vision </w:t>
      </w:r>
      <w:r w:rsidRPr="00F669B7">
        <w:rPr>
          <w:sz w:val="16"/>
          <w:szCs w:val="16"/>
        </w:rPr>
        <w:t>(</w:t>
      </w:r>
      <w:r w:rsidRPr="00F669B7">
        <w:rPr>
          <w:rStyle w:val="StyleUnderline"/>
          <w:highlight w:val="green"/>
        </w:rPr>
        <w:t>goal</w:t>
      </w:r>
      <w:r w:rsidRPr="00F669B7">
        <w:rPr>
          <w:sz w:val="16"/>
          <w:szCs w:val="16"/>
        </w:rPr>
        <w:t>).</w:t>
      </w:r>
    </w:p>
    <w:p w14:paraId="227DB456" w14:textId="77777777" w:rsidR="007F50A3" w:rsidRPr="00F669B7" w:rsidRDefault="007F50A3" w:rsidP="007F50A3">
      <w:pPr>
        <w:rPr>
          <w:sz w:val="16"/>
          <w:szCs w:val="16"/>
        </w:rPr>
      </w:pPr>
    </w:p>
    <w:p w14:paraId="4B7C1D09" w14:textId="77777777" w:rsidR="007F50A3" w:rsidRPr="00F669B7" w:rsidRDefault="007F50A3" w:rsidP="007F50A3">
      <w:pPr>
        <w:rPr>
          <w:sz w:val="16"/>
          <w:szCs w:val="16"/>
        </w:rPr>
      </w:pPr>
      <w:r w:rsidRPr="00F669B7">
        <w:rPr>
          <w:sz w:val="16"/>
          <w:szCs w:val="16"/>
        </w:rPr>
        <w:t xml:space="preserve">CHICAGO – Following a speech by Sean O’Brien, the president of the Teamsters union, at the Republican National Convention last month, a New York Times analysis considered whether the party could really carry out a populist agenda in support of workers. While Donald </w:t>
      </w:r>
      <w:r w:rsidRPr="00F669B7">
        <w:rPr>
          <w:rStyle w:val="StyleUnderline"/>
          <w:highlight w:val="green"/>
        </w:rPr>
        <w:t xml:space="preserve">Trump </w:t>
      </w:r>
      <w:r w:rsidRPr="00F669B7">
        <w:rPr>
          <w:rStyle w:val="StyleUnderline"/>
        </w:rPr>
        <w:t>has</w:t>
      </w:r>
      <w:r w:rsidRPr="00F669B7">
        <w:rPr>
          <w:rStyle w:val="Emphasis"/>
        </w:rPr>
        <w:t xml:space="preserve"> </w:t>
      </w:r>
      <w:r w:rsidRPr="00F669B7">
        <w:rPr>
          <w:rStyle w:val="Emphasis"/>
          <w:highlight w:val="green"/>
        </w:rPr>
        <w:t>never</w:t>
      </w:r>
      <w:r w:rsidRPr="00F669B7">
        <w:rPr>
          <w:sz w:val="16"/>
          <w:szCs w:val="16"/>
        </w:rPr>
        <w:t xml:space="preserve"> </w:t>
      </w:r>
      <w:r w:rsidRPr="00F669B7">
        <w:rPr>
          <w:rStyle w:val="StyleUnderline"/>
          <w:highlight w:val="green"/>
        </w:rPr>
        <w:t>shown</w:t>
      </w:r>
      <w:r w:rsidRPr="00F669B7">
        <w:rPr>
          <w:sz w:val="16"/>
          <w:szCs w:val="16"/>
        </w:rPr>
        <w:t xml:space="preserve"> much </w:t>
      </w:r>
      <w:r w:rsidRPr="00F669B7">
        <w:rPr>
          <w:rStyle w:val="StyleUnderline"/>
          <w:highlight w:val="green"/>
        </w:rPr>
        <w:t>interest in workers’ rights</w:t>
      </w:r>
      <w:r w:rsidRPr="00F669B7">
        <w:rPr>
          <w:sz w:val="16"/>
          <w:szCs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7372BB48" w14:textId="77777777" w:rsidR="007F50A3" w:rsidRPr="00F669B7" w:rsidRDefault="007F50A3" w:rsidP="007F50A3">
      <w:pPr>
        <w:rPr>
          <w:sz w:val="16"/>
          <w:szCs w:val="16"/>
        </w:rPr>
      </w:pPr>
      <w:r w:rsidRPr="00F669B7">
        <w:rPr>
          <w:sz w:val="16"/>
          <w:szCs w:val="16"/>
        </w:rPr>
        <w:t>Hawley, for example, recently declared that “it’s time Republicans embraced the trade unions of the working man … I’ve been on the picket line with the Teamsters. I voted to help them unionize Amazon. I supported the railway strike and the autoworkers’ strike. And I’m proud of it.”</w:t>
      </w:r>
    </w:p>
    <w:p w14:paraId="1387B145" w14:textId="77777777" w:rsidR="007F50A3" w:rsidRPr="00F669B7" w:rsidRDefault="007F50A3" w:rsidP="007F50A3">
      <w:pPr>
        <w:rPr>
          <w:sz w:val="16"/>
          <w:szCs w:val="16"/>
        </w:rPr>
      </w:pPr>
      <w:r w:rsidRPr="00F669B7">
        <w:rPr>
          <w:sz w:val="16"/>
          <w:szCs w:val="16"/>
        </w:rPr>
        <w:t>Hawley coupled his encomium to labor with a paean to Christian nationalism that will trouble many worker advocates, who tend to be liberals. He was drawing on a long Republican tradition of attracting workers by appealing to their moral and religious commitments. But his support for labor organization and other worker protections – including the minimum wage and enhanced antitrust enforcement – really does represent a fundamental departure from the Republican Party of the last century.</w:t>
      </w:r>
    </w:p>
    <w:p w14:paraId="57A85E22" w14:textId="77777777" w:rsidR="007F50A3" w:rsidRPr="00F669B7" w:rsidRDefault="007F50A3" w:rsidP="007F50A3">
      <w:pPr>
        <w:rPr>
          <w:sz w:val="16"/>
          <w:szCs w:val="16"/>
        </w:rPr>
      </w:pPr>
      <w:r w:rsidRPr="00F669B7">
        <w:rPr>
          <w:sz w:val="16"/>
          <w:szCs w:val="16"/>
        </w:rPr>
        <w:t>This strategy seems to fill an empty box in the matrix of American politics.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713035C9" w14:textId="77777777" w:rsidR="007F50A3" w:rsidRPr="00F669B7" w:rsidRDefault="007F50A3" w:rsidP="007F50A3">
      <w:pPr>
        <w:rPr>
          <w:sz w:val="16"/>
          <w:szCs w:val="16"/>
        </w:rPr>
      </w:pPr>
      <w:r w:rsidRPr="00F669B7">
        <w:rPr>
          <w:sz w:val="16"/>
          <w:szCs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618C4E63" w14:textId="77777777" w:rsidR="007F50A3" w:rsidRPr="00F669B7" w:rsidRDefault="007F50A3" w:rsidP="007F50A3">
      <w:pPr>
        <w:rPr>
          <w:sz w:val="16"/>
          <w:szCs w:val="16"/>
        </w:rPr>
      </w:pPr>
      <w:r w:rsidRPr="00F669B7">
        <w:rPr>
          <w:sz w:val="16"/>
          <w:szCs w:val="16"/>
        </w:rPr>
        <w:t>This bipartisan embrace of markets came to define an era in which workers’ wages stagnated while corporate titans grew richer. As some libertarians drifted toward the Democratic Party (now that it had embraced free markets), Republicans like Hawley recognized that they could peel off working-class votes by repudiating the wealthy who had defected to the other side, exchanging the money of the few for the votes of the many.</w:t>
      </w:r>
    </w:p>
    <w:p w14:paraId="5EA81B3B" w14:textId="77777777" w:rsidR="007F50A3" w:rsidRPr="00F669B7" w:rsidRDefault="007F50A3" w:rsidP="007F50A3">
      <w:pPr>
        <w:rPr>
          <w:sz w:val="16"/>
          <w:szCs w:val="16"/>
        </w:rPr>
      </w:pPr>
      <w:r w:rsidRPr="00F669B7">
        <w:rPr>
          <w:sz w:val="16"/>
          <w:szCs w:val="16"/>
        </w:rPr>
        <w:t>When Hawley condemns “woke corporations,” he is tapping into rank-and-file Republicans’ growing distaste for monied elites.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72299C85" w14:textId="77777777" w:rsidR="007F50A3" w:rsidRPr="00F669B7" w:rsidRDefault="007F50A3" w:rsidP="007F50A3">
      <w:pPr>
        <w:rPr>
          <w:sz w:val="16"/>
          <w:szCs w:val="16"/>
        </w:rPr>
      </w:pPr>
      <w:r w:rsidRPr="00F669B7">
        <w:rPr>
          <w:rStyle w:val="StyleUnderline"/>
        </w:rPr>
        <w:t>A reconciliation of Republicanism and workers’ interests is</w:t>
      </w:r>
      <w:r w:rsidRPr="00F669B7">
        <w:rPr>
          <w:sz w:val="16"/>
          <w:szCs w:val="16"/>
        </w:rPr>
        <w:t xml:space="preserve"> also </w:t>
      </w:r>
      <w:r w:rsidRPr="00F669B7">
        <w:rPr>
          <w:rStyle w:val="Emphasis"/>
        </w:rPr>
        <w:t>conceivable</w:t>
      </w:r>
      <w:r w:rsidRPr="00F669B7">
        <w:t xml:space="preserve"> </w:t>
      </w:r>
      <w:r w:rsidRPr="00F669B7">
        <w:rPr>
          <w:rStyle w:val="Emphasis"/>
        </w:rPr>
        <w:t>on philosophical grounds.</w:t>
      </w:r>
      <w:r w:rsidRPr="00F669B7">
        <w:rPr>
          <w:sz w:val="16"/>
          <w:szCs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41667E59" w14:textId="77777777" w:rsidR="007F50A3" w:rsidRPr="00F669B7" w:rsidRDefault="007F50A3" w:rsidP="007F50A3">
      <w:pPr>
        <w:rPr>
          <w:sz w:val="16"/>
          <w:szCs w:val="16"/>
        </w:rPr>
      </w:pPr>
      <w:r w:rsidRPr="00F669B7">
        <w:rPr>
          <w:rStyle w:val="StyleUnderline"/>
        </w:rPr>
        <w:t>In practice,</w:t>
      </w:r>
      <w:r w:rsidRPr="00F669B7">
        <w:rPr>
          <w:rStyle w:val="Emphasis"/>
        </w:rPr>
        <w:t xml:space="preserve"> however</w:t>
      </w:r>
      <w:r w:rsidRPr="00F669B7">
        <w:rPr>
          <w:sz w:val="16"/>
          <w:szCs w:val="16"/>
        </w:rPr>
        <w:t xml:space="preserve">, </w:t>
      </w:r>
      <w:r w:rsidRPr="00F669B7">
        <w:rPr>
          <w:rStyle w:val="StyleUnderline"/>
          <w:highlight w:val="green"/>
        </w:rPr>
        <w:t>dereg</w:t>
      </w:r>
      <w:r w:rsidRPr="00F669B7">
        <w:rPr>
          <w:sz w:val="16"/>
          <w:szCs w:val="16"/>
        </w:rPr>
        <w:t xml:space="preserve">ulation – along with other forces, such as globalization and advances in technology that favored scale economies – </w:t>
      </w:r>
      <w:r w:rsidRPr="00F669B7">
        <w:rPr>
          <w:rStyle w:val="StyleUnderline"/>
          <w:highlight w:val="green"/>
        </w:rPr>
        <w:t>benefited large firms.</w:t>
      </w:r>
      <w:r w:rsidRPr="00F669B7">
        <w:rPr>
          <w:sz w:val="16"/>
          <w:szCs w:val="16"/>
        </w:rPr>
        <w:t xml:space="preserve">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1409E2B1" w14:textId="77777777" w:rsidR="007F50A3" w:rsidRPr="00F669B7" w:rsidRDefault="007F50A3" w:rsidP="007F50A3">
      <w:pPr>
        <w:rPr>
          <w:sz w:val="16"/>
          <w:szCs w:val="16"/>
        </w:rPr>
      </w:pPr>
      <w:r w:rsidRPr="00F669B7">
        <w:rPr>
          <w:sz w:val="16"/>
          <w:szCs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5A4A6948" w14:textId="77777777" w:rsidR="007F50A3" w:rsidRPr="00F669B7" w:rsidRDefault="007F50A3" w:rsidP="007F50A3">
      <w:pPr>
        <w:rPr>
          <w:sz w:val="16"/>
          <w:szCs w:val="16"/>
        </w:rPr>
      </w:pPr>
      <w:r w:rsidRPr="00F669B7">
        <w:rPr>
          <w:sz w:val="16"/>
          <w:szCs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73B5C5D8" w14:textId="77777777" w:rsidR="007F50A3" w:rsidRPr="00F669B7" w:rsidRDefault="007F50A3" w:rsidP="007F50A3">
      <w:pPr>
        <w:rPr>
          <w:sz w:val="16"/>
          <w:szCs w:val="16"/>
        </w:rPr>
      </w:pPr>
      <w:r w:rsidRPr="00F669B7">
        <w:rPr>
          <w:sz w:val="16"/>
          <w:szCs w:val="16"/>
        </w:rPr>
        <w:t xml:space="preserve">In this respect, </w:t>
      </w:r>
      <w:r w:rsidRPr="00F669B7">
        <w:rPr>
          <w:rStyle w:val="StyleUnderline"/>
          <w:highlight w:val="green"/>
        </w:rPr>
        <w:t xml:space="preserve">Trump </w:t>
      </w:r>
      <w:r w:rsidRPr="00F669B7">
        <w:rPr>
          <w:rStyle w:val="StyleUnderline"/>
        </w:rPr>
        <w:t>is a Republican in the classic mold</w:t>
      </w:r>
      <w:r w:rsidRPr="00F669B7">
        <w:rPr>
          <w:sz w:val="16"/>
          <w:szCs w:val="16"/>
        </w:rPr>
        <w:t xml:space="preserve">. </w:t>
      </w:r>
      <w:r w:rsidRPr="00F669B7">
        <w:rPr>
          <w:rStyle w:val="StyleUnderline"/>
        </w:rPr>
        <w:t xml:space="preserve">His </w:t>
      </w:r>
      <w:r w:rsidRPr="00F669B7">
        <w:rPr>
          <w:rStyle w:val="StyleUnderline"/>
          <w:highlight w:val="green"/>
        </w:rPr>
        <w:t>appointments to</w:t>
      </w:r>
      <w:r w:rsidRPr="00F669B7">
        <w:rPr>
          <w:sz w:val="16"/>
          <w:szCs w:val="16"/>
        </w:rPr>
        <w:t xml:space="preserve"> the </w:t>
      </w:r>
      <w:r w:rsidRPr="00F669B7">
        <w:rPr>
          <w:rStyle w:val="Emphasis"/>
          <w:highlight w:val="green"/>
        </w:rPr>
        <w:t>N</w:t>
      </w:r>
      <w:r w:rsidRPr="00F669B7">
        <w:rPr>
          <w:sz w:val="16"/>
          <w:szCs w:val="16"/>
        </w:rPr>
        <w:t xml:space="preserve">ational </w:t>
      </w:r>
      <w:r w:rsidRPr="00F669B7">
        <w:rPr>
          <w:rStyle w:val="Emphasis"/>
          <w:highlight w:val="green"/>
        </w:rPr>
        <w:t>L</w:t>
      </w:r>
      <w:r w:rsidRPr="00F669B7">
        <w:rPr>
          <w:sz w:val="16"/>
          <w:szCs w:val="16"/>
        </w:rPr>
        <w:t xml:space="preserve">abor </w:t>
      </w:r>
      <w:r w:rsidRPr="00F669B7">
        <w:rPr>
          <w:rStyle w:val="Emphasis"/>
          <w:highlight w:val="green"/>
        </w:rPr>
        <w:t>R</w:t>
      </w:r>
      <w:r w:rsidRPr="00F669B7">
        <w:rPr>
          <w:sz w:val="16"/>
          <w:szCs w:val="16"/>
        </w:rPr>
        <w:t xml:space="preserve">elations </w:t>
      </w:r>
      <w:r w:rsidRPr="00F669B7">
        <w:rPr>
          <w:rStyle w:val="Emphasis"/>
          <w:highlight w:val="green"/>
        </w:rPr>
        <w:t>B</w:t>
      </w:r>
      <w:r w:rsidRPr="00F669B7">
        <w:rPr>
          <w:sz w:val="16"/>
          <w:szCs w:val="16"/>
        </w:rPr>
        <w:t xml:space="preserve">oard, the </w:t>
      </w:r>
      <w:r w:rsidRPr="00F669B7">
        <w:rPr>
          <w:rStyle w:val="Emphasis"/>
          <w:highlight w:val="green"/>
        </w:rPr>
        <w:t>D</w:t>
      </w:r>
      <w:r w:rsidRPr="00F669B7">
        <w:rPr>
          <w:sz w:val="16"/>
          <w:szCs w:val="16"/>
        </w:rPr>
        <w:t xml:space="preserve">epartment </w:t>
      </w:r>
      <w:r w:rsidRPr="00F669B7">
        <w:rPr>
          <w:rStyle w:val="Emphasis"/>
          <w:highlight w:val="green"/>
        </w:rPr>
        <w:t>o</w:t>
      </w:r>
      <w:r w:rsidRPr="00F669B7">
        <w:rPr>
          <w:sz w:val="16"/>
          <w:szCs w:val="16"/>
        </w:rPr>
        <w:t xml:space="preserve">f </w:t>
      </w:r>
      <w:r w:rsidRPr="00F669B7">
        <w:rPr>
          <w:rStyle w:val="Emphasis"/>
          <w:highlight w:val="green"/>
        </w:rPr>
        <w:t>L</w:t>
      </w:r>
      <w:r w:rsidRPr="00F669B7">
        <w:rPr>
          <w:sz w:val="16"/>
          <w:szCs w:val="16"/>
        </w:rPr>
        <w:t xml:space="preserve">abor, </w:t>
      </w:r>
      <w:r w:rsidRPr="00F669B7">
        <w:rPr>
          <w:rStyle w:val="StyleUnderline"/>
          <w:highlight w:val="green"/>
        </w:rPr>
        <w:t>and the Supreme Court</w:t>
      </w:r>
      <w:r w:rsidRPr="00F669B7">
        <w:rPr>
          <w:sz w:val="16"/>
          <w:szCs w:val="16"/>
        </w:rPr>
        <w:t xml:space="preserve"> </w:t>
      </w:r>
      <w:r w:rsidRPr="00F669B7">
        <w:rPr>
          <w:rStyle w:val="StyleUnderline"/>
          <w:highlight w:val="green"/>
        </w:rPr>
        <w:t>all side</w:t>
      </w:r>
      <w:r w:rsidRPr="00F669B7">
        <w:rPr>
          <w:sz w:val="16"/>
          <w:szCs w:val="16"/>
        </w:rPr>
        <w:t xml:space="preserve">d </w:t>
      </w:r>
      <w:r w:rsidRPr="00F669B7">
        <w:rPr>
          <w:rStyle w:val="StyleUnderline"/>
          <w:highlight w:val="green"/>
        </w:rPr>
        <w:t xml:space="preserve">with corporations </w:t>
      </w:r>
      <w:r w:rsidRPr="00F669B7">
        <w:rPr>
          <w:rStyle w:val="Emphasis"/>
          <w:sz w:val="28"/>
          <w:szCs w:val="28"/>
          <w:highlight w:val="green"/>
        </w:rPr>
        <w:t>on every major issue,</w:t>
      </w:r>
      <w:r w:rsidRPr="00F669B7">
        <w:rPr>
          <w:sz w:val="16"/>
          <w:szCs w:val="16"/>
        </w:rPr>
        <w:t xml:space="preserve"> </w:t>
      </w:r>
      <w:r w:rsidRPr="00F669B7">
        <w:rPr>
          <w:rStyle w:val="StyleUnderline"/>
        </w:rPr>
        <w:t>and his signature policy achievement as president was a corporate tax cut.</w:t>
      </w:r>
      <w:r w:rsidRPr="00F669B7">
        <w:rPr>
          <w:sz w:val="16"/>
          <w:szCs w:val="16"/>
        </w:rPr>
        <w:t xml:space="preserve"> The Silicon Valley and Wall Street </w:t>
      </w:r>
      <w:r w:rsidRPr="00F669B7">
        <w:rPr>
          <w:rStyle w:val="StyleUnderline"/>
          <w:highlight w:val="green"/>
        </w:rPr>
        <w:t>billionaires</w:t>
      </w:r>
      <w:r w:rsidRPr="00F669B7">
        <w:rPr>
          <w:rStyle w:val="StyleUnderline"/>
        </w:rPr>
        <w:t xml:space="preserve"> </w:t>
      </w:r>
      <w:r w:rsidRPr="00F669B7">
        <w:rPr>
          <w:sz w:val="16"/>
          <w:szCs w:val="16"/>
        </w:rPr>
        <w:t xml:space="preserve">flocking to his standard </w:t>
      </w:r>
      <w:r w:rsidRPr="00F669B7">
        <w:rPr>
          <w:rStyle w:val="StyleUnderline"/>
          <w:highlight w:val="green"/>
        </w:rPr>
        <w:t>bet that he will support them</w:t>
      </w:r>
      <w:r w:rsidRPr="00F669B7">
        <w:rPr>
          <w:sz w:val="16"/>
          <w:szCs w:val="16"/>
        </w:rPr>
        <w:t xml:space="preserve">, </w:t>
      </w:r>
      <w:r w:rsidRPr="00F669B7">
        <w:rPr>
          <w:rStyle w:val="Emphasis"/>
          <w:sz w:val="28"/>
          <w:szCs w:val="28"/>
          <w:highlight w:val="green"/>
        </w:rPr>
        <w:t>not labor.</w:t>
      </w:r>
      <w:r w:rsidRPr="00F669B7">
        <w:rPr>
          <w:rStyle w:val="Emphasis"/>
        </w:rPr>
        <w:t xml:space="preserve"> </w:t>
      </w:r>
      <w:r w:rsidRPr="00F669B7">
        <w:rPr>
          <w:sz w:val="16"/>
          <w:szCs w:val="16"/>
        </w:rPr>
        <w:t>Contrary to MAGA ideologists, Trump is a nationalist and a plutocrat, not a populist, let alone a religious conservative. Whether and how Hawley will find support for his vision in a secularizing, money-mad country is the question of the day.</w:t>
      </w:r>
    </w:p>
    <w:p w14:paraId="1F73F5BE" w14:textId="77777777" w:rsidR="007F50A3" w:rsidRDefault="007F50A3" w:rsidP="007F50A3"/>
    <w:p w14:paraId="3EA740AE" w14:textId="77777777" w:rsidR="007F50A3" w:rsidRDefault="007F50A3" w:rsidP="007F50A3">
      <w:pPr>
        <w:pStyle w:val="Heading3"/>
      </w:pPr>
      <w:r>
        <w:t xml:space="preserve">2NC---T/C---Econ </w:t>
      </w:r>
    </w:p>
    <w:p w14:paraId="31693811" w14:textId="77777777" w:rsidR="007F50A3" w:rsidRDefault="007F50A3" w:rsidP="007F50A3">
      <w:pPr>
        <w:pStyle w:val="Heading4"/>
      </w:pPr>
      <w:r>
        <w:t>Shutdown turns econ – volatility and consumer spending</w:t>
      </w:r>
    </w:p>
    <w:p w14:paraId="2C98AA63" w14:textId="77777777" w:rsidR="007F50A3" w:rsidRPr="00D50DC6" w:rsidRDefault="007F50A3" w:rsidP="007F50A3">
      <w:pPr>
        <w:pStyle w:val="ListParagraph"/>
        <w:numPr>
          <w:ilvl w:val="0"/>
          <w:numId w:val="23"/>
        </w:numPr>
        <w:rPr>
          <w:sz w:val="18"/>
          <w:szCs w:val="18"/>
        </w:rPr>
      </w:pPr>
      <w:r w:rsidRPr="00D50DC6">
        <w:rPr>
          <w:sz w:val="18"/>
          <w:szCs w:val="18"/>
        </w:rPr>
        <w:t>Kills confidence, consumer spending, and business investments;</w:t>
      </w:r>
    </w:p>
    <w:p w14:paraId="77CD5301" w14:textId="77777777" w:rsidR="007F50A3" w:rsidRPr="00D50DC6" w:rsidRDefault="007F50A3" w:rsidP="007F50A3">
      <w:pPr>
        <w:pStyle w:val="ListParagraph"/>
        <w:numPr>
          <w:ilvl w:val="0"/>
          <w:numId w:val="23"/>
        </w:numPr>
        <w:rPr>
          <w:sz w:val="18"/>
          <w:szCs w:val="18"/>
        </w:rPr>
      </w:pPr>
      <w:r w:rsidRPr="00D50DC6">
        <w:rPr>
          <w:sz w:val="18"/>
          <w:szCs w:val="18"/>
        </w:rPr>
        <w:t xml:space="preserve">Kills markets; </w:t>
      </w:r>
    </w:p>
    <w:p w14:paraId="1AF652AA" w14:textId="77777777" w:rsidR="007F50A3" w:rsidRPr="00D50DC6" w:rsidRDefault="007F50A3" w:rsidP="007F50A3">
      <w:pPr>
        <w:pStyle w:val="ListParagraph"/>
        <w:numPr>
          <w:ilvl w:val="0"/>
          <w:numId w:val="23"/>
        </w:numPr>
        <w:rPr>
          <w:sz w:val="18"/>
          <w:szCs w:val="18"/>
        </w:rPr>
      </w:pPr>
      <w:r w:rsidRPr="00D50DC6">
        <w:rPr>
          <w:sz w:val="18"/>
          <w:szCs w:val="18"/>
        </w:rPr>
        <w:t xml:space="preserve">Boosts volatility; </w:t>
      </w:r>
    </w:p>
    <w:p w14:paraId="76CDFCA0" w14:textId="77777777" w:rsidR="007F50A3" w:rsidRPr="00D50DC6" w:rsidRDefault="007F50A3" w:rsidP="007F50A3">
      <w:pPr>
        <w:pStyle w:val="ListParagraph"/>
        <w:numPr>
          <w:ilvl w:val="0"/>
          <w:numId w:val="23"/>
        </w:numPr>
        <w:rPr>
          <w:sz w:val="18"/>
          <w:szCs w:val="18"/>
        </w:rPr>
      </w:pPr>
      <w:r w:rsidRPr="00D50DC6">
        <w:rPr>
          <w:sz w:val="18"/>
          <w:szCs w:val="18"/>
        </w:rPr>
        <w:t>Timing bad given new inflationary risk</w:t>
      </w:r>
      <w:r>
        <w:rPr>
          <w:sz w:val="18"/>
          <w:szCs w:val="18"/>
        </w:rPr>
        <w:t>s</w:t>
      </w:r>
    </w:p>
    <w:p w14:paraId="57618128" w14:textId="77777777" w:rsidR="007F50A3" w:rsidRDefault="007F50A3" w:rsidP="007F50A3">
      <w:pPr>
        <w:rPr>
          <w:sz w:val="18"/>
          <w:szCs w:val="18"/>
        </w:rPr>
      </w:pPr>
      <w:r w:rsidRPr="00676040">
        <w:rPr>
          <w:rStyle w:val="Style13ptBold"/>
        </w:rPr>
        <w:t>Rose ‘25</w:t>
      </w:r>
      <w:r>
        <w:rPr>
          <w:sz w:val="18"/>
          <w:szCs w:val="18"/>
        </w:rPr>
        <w:t xml:space="preserve"> – Emma Rose is a seasoned financial analyst with over 15 years of experience in global markets, specializing in equity research and portfolio management. She has crafted engaging articles for financial platforms, simplifying complex market trends for retail investors. Previously, she worked at a wealth management firm, developing client reports on portfolio performance. Emma holds a bachelor’s degree in Finance from Boston College “US Congress Standoff: Government Shutdown Looms Amid Blame Game” - Markets.com - Thursday Sep 4 2025 03:20 - https://www.markets.com/za/news/us-congress-government-shutdown-stalemate-912-en-eu/</w:t>
      </w:r>
    </w:p>
    <w:p w14:paraId="52A4BF43" w14:textId="77777777" w:rsidR="007F50A3" w:rsidRDefault="007F50A3" w:rsidP="007F50A3">
      <w:pPr>
        <w:rPr>
          <w:sz w:val="18"/>
          <w:szCs w:val="18"/>
        </w:rPr>
      </w:pPr>
      <w:r>
        <w:rPr>
          <w:sz w:val="18"/>
          <w:szCs w:val="18"/>
        </w:rPr>
        <w:t>Potential Impact of a Government Shutdown</w:t>
      </w:r>
    </w:p>
    <w:p w14:paraId="154A3E1E" w14:textId="77777777" w:rsidR="007F50A3" w:rsidRDefault="007F50A3" w:rsidP="007F50A3">
      <w:pPr>
        <w:rPr>
          <w:sz w:val="18"/>
          <w:szCs w:val="18"/>
        </w:rPr>
      </w:pPr>
      <w:r w:rsidRPr="00F43A70">
        <w:rPr>
          <w:rStyle w:val="StyleUnderline"/>
        </w:rPr>
        <w:t>A</w:t>
      </w:r>
      <w:r>
        <w:rPr>
          <w:sz w:val="18"/>
          <w:szCs w:val="18"/>
        </w:rPr>
        <w:t xml:space="preserve"> government </w:t>
      </w:r>
      <w:r w:rsidRPr="00676040">
        <w:rPr>
          <w:rStyle w:val="StyleUnderline"/>
          <w:highlight w:val="green"/>
        </w:rPr>
        <w:t xml:space="preserve">shutdown </w:t>
      </w:r>
      <w:r w:rsidRPr="00F43A70">
        <w:rPr>
          <w:rStyle w:val="StyleUnderline"/>
        </w:rPr>
        <w:t xml:space="preserve">could </w:t>
      </w:r>
      <w:r w:rsidRPr="00676040">
        <w:rPr>
          <w:rStyle w:val="StyleUnderline"/>
          <w:highlight w:val="green"/>
        </w:rPr>
        <w:t xml:space="preserve">have </w:t>
      </w:r>
      <w:r w:rsidRPr="00676040">
        <w:rPr>
          <w:rStyle w:val="Emphasis"/>
          <w:highlight w:val="green"/>
        </w:rPr>
        <w:t>significant negative impacts on the economy</w:t>
      </w:r>
      <w:r>
        <w:rPr>
          <w:sz w:val="18"/>
          <w:szCs w:val="18"/>
        </w:rPr>
        <w:t xml:space="preserve"> </w:t>
      </w:r>
      <w:r w:rsidRPr="00676040">
        <w:rPr>
          <w:rStyle w:val="StyleUnderline"/>
        </w:rPr>
        <w:t>and citizens,</w:t>
      </w:r>
      <w:r>
        <w:rPr>
          <w:sz w:val="18"/>
          <w:szCs w:val="18"/>
        </w:rPr>
        <w:t xml:space="preserve"> including the suspension of non-essential government services, furloughs of federal employees, delays in payments, and reduced confidence in the government. Additional</w:t>
      </w:r>
      <w:r w:rsidRPr="00F43A70">
        <w:rPr>
          <w:sz w:val="18"/>
          <w:szCs w:val="18"/>
        </w:rPr>
        <w:t>ly</w:t>
      </w:r>
      <w:r w:rsidRPr="00F43A70">
        <w:rPr>
          <w:rStyle w:val="StyleUnderline"/>
        </w:rPr>
        <w:t xml:space="preserve">, a shutdown could </w:t>
      </w:r>
      <w:r w:rsidRPr="00676040">
        <w:rPr>
          <w:rStyle w:val="StyleUnderline"/>
          <w:highlight w:val="green"/>
        </w:rPr>
        <w:t>affect financial markets</w:t>
      </w:r>
      <w:r>
        <w:rPr>
          <w:sz w:val="18"/>
          <w:szCs w:val="18"/>
        </w:rPr>
        <w:t xml:space="preserve"> </w:t>
      </w:r>
      <w:r w:rsidRPr="00F43A70">
        <w:rPr>
          <w:rStyle w:val="StyleUnderline"/>
        </w:rPr>
        <w:t xml:space="preserve">and </w:t>
      </w:r>
      <w:r w:rsidRPr="00676040">
        <w:rPr>
          <w:rStyle w:val="StyleUnderline"/>
          <w:highlight w:val="green"/>
        </w:rPr>
        <w:t xml:space="preserve">lead to volatility in </w:t>
      </w:r>
      <w:r w:rsidRPr="00F43A70">
        <w:rPr>
          <w:rStyle w:val="Emphasis"/>
          <w:highlight w:val="green"/>
        </w:rPr>
        <w:t>asset prices</w:t>
      </w:r>
      <w:r w:rsidRPr="00676040">
        <w:rPr>
          <w:rStyle w:val="StyleUnderline"/>
          <w:highlight w:val="green"/>
        </w:rPr>
        <w:t>.</w:t>
      </w:r>
      <w:r>
        <w:rPr>
          <w:sz w:val="18"/>
          <w:szCs w:val="18"/>
        </w:rPr>
        <w:t xml:space="preserve"> In conclusion, the US Congress faces a significant challenge in avoiding a government shutdown amid deep partisan divisions and additional factors complicating the situation. It remains to be seen whether members of Congress can reach a compromise in time to avert this undesirable outcome.</w:t>
      </w:r>
    </w:p>
    <w:p w14:paraId="5C3DB108" w14:textId="77777777" w:rsidR="007F50A3" w:rsidRDefault="007F50A3" w:rsidP="007F50A3">
      <w:pPr>
        <w:rPr>
          <w:sz w:val="18"/>
          <w:szCs w:val="18"/>
        </w:rPr>
      </w:pPr>
      <w:r>
        <w:rPr>
          <w:sz w:val="18"/>
          <w:szCs w:val="18"/>
        </w:rPr>
        <w:t>The Broader Economic Context</w:t>
      </w:r>
    </w:p>
    <w:p w14:paraId="45BD5939" w14:textId="77777777" w:rsidR="007F50A3" w:rsidRDefault="007F50A3" w:rsidP="007F50A3">
      <w:pPr>
        <w:rPr>
          <w:sz w:val="18"/>
          <w:szCs w:val="18"/>
        </w:rPr>
      </w:pPr>
      <w:r>
        <w:rPr>
          <w:sz w:val="18"/>
          <w:szCs w:val="18"/>
        </w:rPr>
        <w:t xml:space="preserve">Beyond the immediate political wrangling, the </w:t>
      </w:r>
      <w:r w:rsidRPr="00F43A70">
        <w:rPr>
          <w:rStyle w:val="StyleUnderline"/>
        </w:rPr>
        <w:t>potential</w:t>
      </w:r>
      <w:r w:rsidRPr="00F43A70">
        <w:rPr>
          <w:sz w:val="18"/>
          <w:szCs w:val="18"/>
        </w:rPr>
        <w:t xml:space="preserve"> government </w:t>
      </w:r>
      <w:r w:rsidRPr="00F43A70">
        <w:rPr>
          <w:rStyle w:val="StyleUnderline"/>
        </w:rPr>
        <w:t xml:space="preserve">shutdown </w:t>
      </w:r>
      <w:r w:rsidRPr="00D50DC6">
        <w:rPr>
          <w:rStyle w:val="StyleUnderline"/>
          <w:highlight w:val="green"/>
        </w:rPr>
        <w:t xml:space="preserve">arrives at </w:t>
      </w:r>
      <w:r w:rsidRPr="00F43A70">
        <w:rPr>
          <w:rStyle w:val="Emphasis"/>
        </w:rPr>
        <w:t xml:space="preserve">a </w:t>
      </w:r>
      <w:r w:rsidRPr="00D50DC6">
        <w:rPr>
          <w:rStyle w:val="Emphasis"/>
          <w:highlight w:val="green"/>
        </w:rPr>
        <w:t>sensitive</w:t>
      </w:r>
      <w:r w:rsidRPr="00D50DC6">
        <w:rPr>
          <w:rStyle w:val="StyleUnderline"/>
          <w:highlight w:val="green"/>
        </w:rPr>
        <w:t xml:space="preserve"> </w:t>
      </w:r>
      <w:r w:rsidRPr="00D50DC6">
        <w:rPr>
          <w:rStyle w:val="Emphasis"/>
          <w:highlight w:val="green"/>
        </w:rPr>
        <w:t xml:space="preserve">time for </w:t>
      </w:r>
      <w:r w:rsidRPr="00F43A70">
        <w:rPr>
          <w:rStyle w:val="Emphasis"/>
        </w:rPr>
        <w:t xml:space="preserve">the </w:t>
      </w:r>
      <w:r w:rsidRPr="00D50DC6">
        <w:rPr>
          <w:rStyle w:val="Emphasis"/>
          <w:highlight w:val="green"/>
        </w:rPr>
        <w:t>US economy.</w:t>
      </w:r>
      <w:r w:rsidRPr="00D50DC6">
        <w:rPr>
          <w:rStyle w:val="StyleUnderline"/>
        </w:rPr>
        <w:t xml:space="preserve"> </w:t>
      </w:r>
      <w:r w:rsidRPr="00D50DC6">
        <w:rPr>
          <w:rStyle w:val="StyleUnderline"/>
          <w:highlight w:val="green"/>
        </w:rPr>
        <w:t>Inflation remains a concern</w:t>
      </w:r>
      <w:r>
        <w:rPr>
          <w:sz w:val="18"/>
          <w:szCs w:val="18"/>
        </w:rPr>
        <w:t xml:space="preserve">, and the Federal Reserve is closely monitoring economic data as it considers further interest rate adjustments. </w:t>
      </w:r>
      <w:r w:rsidRPr="00F43A70">
        <w:rPr>
          <w:rStyle w:val="StyleUnderline"/>
        </w:rPr>
        <w:t>A</w:t>
      </w:r>
      <w:r w:rsidRPr="00D50DC6">
        <w:rPr>
          <w:rStyle w:val="StyleUnderline"/>
        </w:rPr>
        <w:t xml:space="preserve"> </w:t>
      </w:r>
      <w:r>
        <w:rPr>
          <w:sz w:val="18"/>
          <w:szCs w:val="18"/>
        </w:rPr>
        <w:t xml:space="preserve">government </w:t>
      </w:r>
      <w:r w:rsidRPr="00D50DC6">
        <w:rPr>
          <w:rStyle w:val="StyleUnderline"/>
          <w:highlight w:val="green"/>
        </w:rPr>
        <w:t xml:space="preserve">shutdown </w:t>
      </w:r>
      <w:r w:rsidRPr="00F43A70">
        <w:rPr>
          <w:rStyle w:val="StyleUnderline"/>
        </w:rPr>
        <w:t xml:space="preserve">could </w:t>
      </w:r>
      <w:r w:rsidRPr="00D50DC6">
        <w:rPr>
          <w:rStyle w:val="StyleUnderline"/>
          <w:highlight w:val="green"/>
        </w:rPr>
        <w:t xml:space="preserve">introduce </w:t>
      </w:r>
      <w:r w:rsidRPr="00F43A70">
        <w:rPr>
          <w:rStyle w:val="Emphasis"/>
          <w:highlight w:val="green"/>
        </w:rPr>
        <w:t>further uncertainty</w:t>
      </w:r>
      <w:r w:rsidRPr="00D50DC6">
        <w:rPr>
          <w:rStyle w:val="StyleUnderline"/>
          <w:highlight w:val="green"/>
        </w:rPr>
        <w:t xml:space="preserve"> into the</w:t>
      </w:r>
      <w:r w:rsidRPr="00D50DC6">
        <w:rPr>
          <w:rStyle w:val="StyleUnderline"/>
        </w:rPr>
        <w:t xml:space="preserve"> </w:t>
      </w:r>
      <w:r>
        <w:rPr>
          <w:sz w:val="18"/>
          <w:szCs w:val="18"/>
        </w:rPr>
        <w:t xml:space="preserve">economic </w:t>
      </w:r>
      <w:r w:rsidRPr="00D50DC6">
        <w:rPr>
          <w:rStyle w:val="StyleUnderline"/>
          <w:highlight w:val="green"/>
        </w:rPr>
        <w:t xml:space="preserve">outlook, potentially impacting business </w:t>
      </w:r>
      <w:r w:rsidRPr="00F43A70">
        <w:rPr>
          <w:rStyle w:val="Emphasis"/>
          <w:highlight w:val="green"/>
        </w:rPr>
        <w:t>investment</w:t>
      </w:r>
      <w:r w:rsidRPr="00D50DC6">
        <w:rPr>
          <w:rStyle w:val="StyleUnderline"/>
          <w:highlight w:val="green"/>
        </w:rPr>
        <w:t xml:space="preserve"> and </w:t>
      </w:r>
      <w:r w:rsidRPr="00F43A70">
        <w:rPr>
          <w:rStyle w:val="Emphasis"/>
          <w:highlight w:val="green"/>
        </w:rPr>
        <w:t>consumer spending.</w:t>
      </w:r>
      <w:r>
        <w:rPr>
          <w:sz w:val="18"/>
          <w:szCs w:val="18"/>
        </w:rPr>
        <w:t xml:space="preserve"> It's also worth noting that government shutdowns historically have a negative, though often short-lived, impact on GDP growth.</w:t>
      </w:r>
    </w:p>
    <w:p w14:paraId="0C14A6F8" w14:textId="77777777" w:rsidR="007F50A3" w:rsidRDefault="007F50A3" w:rsidP="007F50A3">
      <w:pPr>
        <w:rPr>
          <w:sz w:val="18"/>
          <w:szCs w:val="18"/>
        </w:rPr>
      </w:pPr>
    </w:p>
    <w:p w14:paraId="0F56219B" w14:textId="77777777" w:rsidR="007F50A3" w:rsidRDefault="007F50A3" w:rsidP="007F50A3">
      <w:pPr>
        <w:pStyle w:val="Heading4"/>
      </w:pPr>
      <w:r>
        <w:t xml:space="preserve">We control the </w:t>
      </w:r>
      <w:r w:rsidRPr="00F43A70">
        <w:rPr>
          <w:u w:val="single"/>
        </w:rPr>
        <w:t>vital internal link</w:t>
      </w:r>
      <w:r>
        <w:t xml:space="preserve"> AND it’s </w:t>
      </w:r>
      <w:r w:rsidRPr="00F43A70">
        <w:rPr>
          <w:u w:val="single"/>
        </w:rPr>
        <w:t>unique</w:t>
      </w:r>
      <w:r>
        <w:t>.</w:t>
      </w:r>
    </w:p>
    <w:p w14:paraId="765402E9" w14:textId="77777777" w:rsidR="007F50A3" w:rsidRDefault="007F50A3" w:rsidP="007F50A3">
      <w:pPr>
        <w:rPr>
          <w:sz w:val="18"/>
          <w:szCs w:val="18"/>
        </w:rPr>
      </w:pPr>
      <w:r w:rsidRPr="000A55D8">
        <w:rPr>
          <w:rStyle w:val="Style13ptBold"/>
        </w:rPr>
        <w:t xml:space="preserve">Fu </w:t>
      </w:r>
      <w:r>
        <w:rPr>
          <w:rStyle w:val="Style13ptBold"/>
        </w:rPr>
        <w:t>‘</w:t>
      </w:r>
      <w:r w:rsidRPr="000A55D8">
        <w:rPr>
          <w:rStyle w:val="Style13ptBold"/>
        </w:rPr>
        <w:t>25</w:t>
      </w:r>
      <w:r>
        <w:rPr>
          <w:sz w:val="18"/>
          <w:szCs w:val="18"/>
        </w:rPr>
        <w:t xml:space="preserve"> - Jing Fu, Ph.D., is the senior director of forecasting and analysis at NAHB where she monitors developments in the economy to identify trends and issues related to the housing industry. Prior to joining NAHB, Dr. Fu worked at Thomson Reuters as a data specialist and has extensive knowledge and experience on quantitative research and large data set analysis. She holds a master's and doctorate in economics from the University of Kansas. </w:t>
      </w:r>
      <w:r w:rsidRPr="000A55D8">
        <w:rPr>
          <w:rStyle w:val="Emphasis"/>
        </w:rPr>
        <w:t xml:space="preserve">“U.S. Economy Rebounded in Second Quarter” </w:t>
      </w:r>
      <w:r>
        <w:rPr>
          <w:sz w:val="18"/>
          <w:szCs w:val="18"/>
        </w:rPr>
        <w:t>– NAHB: Eye on Housing  - August 13, 2025 - https://eyeonhousing.org/2025/08/u-s-economy-rebounded-in-second-quarter/</w:t>
      </w:r>
    </w:p>
    <w:p w14:paraId="37BBD4B4" w14:textId="02B6BAB1" w:rsidR="007F50A3" w:rsidRPr="007F50A3" w:rsidRDefault="007F50A3" w:rsidP="007F50A3">
      <w:pPr>
        <w:rPr>
          <w:sz w:val="18"/>
          <w:szCs w:val="18"/>
        </w:rPr>
      </w:pPr>
      <w:r w:rsidRPr="000A55D8">
        <w:rPr>
          <w:rStyle w:val="StyleUnderline"/>
          <w:highlight w:val="green"/>
        </w:rPr>
        <w:t>Consumer spending,</w:t>
      </w:r>
      <w:r>
        <w:rPr>
          <w:sz w:val="18"/>
          <w:szCs w:val="18"/>
        </w:rPr>
        <w:t xml:space="preserve"> </w:t>
      </w:r>
      <w:r w:rsidRPr="000A55D8">
        <w:rPr>
          <w:rStyle w:val="Emphasis"/>
          <w:highlight w:val="green"/>
        </w:rPr>
        <w:t>the backbone of the U.S. economy</w:t>
      </w:r>
      <w:r>
        <w:rPr>
          <w:sz w:val="18"/>
          <w:szCs w:val="18"/>
        </w:rPr>
        <w:t xml:space="preserve">, </w:t>
      </w:r>
      <w:r w:rsidRPr="000A55D8">
        <w:rPr>
          <w:rStyle w:val="StyleUnderline"/>
          <w:highlight w:val="green"/>
        </w:rPr>
        <w:t>rose</w:t>
      </w:r>
      <w:r>
        <w:rPr>
          <w:sz w:val="18"/>
          <w:szCs w:val="18"/>
        </w:rPr>
        <w:t xml:space="preserve"> at an annual rate of </w:t>
      </w:r>
      <w:r w:rsidRPr="000A55D8">
        <w:rPr>
          <w:rStyle w:val="StyleUnderline"/>
          <w:highlight w:val="green"/>
        </w:rPr>
        <w:t>1.4% in the second quarter,</w:t>
      </w:r>
      <w:r w:rsidRPr="000A55D8">
        <w:rPr>
          <w:rStyle w:val="StyleUnderline"/>
        </w:rPr>
        <w:t xml:space="preserve"> up from</w:t>
      </w:r>
      <w:r>
        <w:rPr>
          <w:sz w:val="18"/>
          <w:szCs w:val="18"/>
        </w:rPr>
        <w:t xml:space="preserve"> 0.5% in </w:t>
      </w:r>
      <w:r w:rsidRPr="000A55D8">
        <w:rPr>
          <w:rStyle w:val="StyleUnderline"/>
        </w:rPr>
        <w:t>the first quarter</w:t>
      </w:r>
      <w:r>
        <w:rPr>
          <w:sz w:val="18"/>
          <w:szCs w:val="18"/>
        </w:rPr>
        <w:t xml:space="preserve"> but well below the 2.8% pace recorded a year earlier. </w:t>
      </w:r>
      <w:r w:rsidRPr="000A55D8">
        <w:rPr>
          <w:rStyle w:val="StyleUnderline"/>
          <w:highlight w:val="green"/>
        </w:rPr>
        <w:t>Both goods and services contributed to the gain, with goods spending rising at a 2.2% annual rate</w:t>
      </w:r>
      <w:r>
        <w:rPr>
          <w:sz w:val="18"/>
          <w:szCs w:val="18"/>
        </w:rPr>
        <w:t xml:space="preserve"> and spending on services increasing at a 1.1% annual rate.</w:t>
      </w:r>
    </w:p>
    <w:p w14:paraId="3BDBCB64" w14:textId="77777777" w:rsidR="007F50A3" w:rsidRDefault="007F50A3" w:rsidP="007F50A3">
      <w:pPr>
        <w:pStyle w:val="Heading3"/>
      </w:pPr>
      <w:r>
        <w:t>2NC---AT: Case OW</w:t>
      </w:r>
    </w:p>
    <w:p w14:paraId="6805B66F" w14:textId="77777777" w:rsidR="007F50A3" w:rsidRPr="00C23171" w:rsidRDefault="007F50A3" w:rsidP="007F50A3"/>
    <w:p w14:paraId="3E34A94D" w14:textId="77777777" w:rsidR="007F50A3" w:rsidRDefault="007F50A3" w:rsidP="007F50A3">
      <w:pPr>
        <w:pStyle w:val="Heading3"/>
      </w:pPr>
      <w:r>
        <w:t>2NC---AT: Unions Solve NK</w:t>
      </w:r>
    </w:p>
    <w:p w14:paraId="2A69D58D" w14:textId="77777777" w:rsidR="007F50A3" w:rsidRDefault="007F50A3" w:rsidP="007F50A3"/>
    <w:p w14:paraId="39323B52" w14:textId="77777777" w:rsidR="007F50A3" w:rsidRDefault="007F50A3" w:rsidP="007F50A3">
      <w:pPr>
        <w:pStyle w:val="Heading3"/>
      </w:pPr>
      <w:r>
        <w:t>2NC---AT: No IL</w:t>
      </w:r>
    </w:p>
    <w:p w14:paraId="2E13E338" w14:textId="77777777" w:rsidR="007F50A3" w:rsidRDefault="007F50A3" w:rsidP="007F50A3"/>
    <w:p w14:paraId="4C009F4E" w14:textId="77777777" w:rsidR="007F50A3" w:rsidRDefault="007F50A3" w:rsidP="007F50A3">
      <w:pPr>
        <w:pStyle w:val="Heading3"/>
      </w:pPr>
      <w:r w:rsidRPr="00F669B7">
        <w:t>2NC---Link</w:t>
      </w:r>
      <w:r>
        <w:t>---T/L</w:t>
      </w:r>
    </w:p>
    <w:p w14:paraId="0BB87B53" w14:textId="77777777" w:rsidR="007F50A3" w:rsidRDefault="007F50A3" w:rsidP="007F50A3"/>
    <w:p w14:paraId="3F5FE4D6" w14:textId="77777777" w:rsidR="007F50A3" w:rsidRDefault="007F50A3" w:rsidP="007F50A3">
      <w:pPr>
        <w:pStyle w:val="Heading3"/>
      </w:pPr>
      <w:r>
        <w:t>2NC---A2: Fiat Solves the Link</w:t>
      </w:r>
    </w:p>
    <w:p w14:paraId="32D8B59B" w14:textId="77777777" w:rsidR="007F50A3" w:rsidRPr="00485342" w:rsidRDefault="007F50A3" w:rsidP="007F50A3"/>
    <w:p w14:paraId="6F1B28BB" w14:textId="7D45AB2C" w:rsidR="007F50A3" w:rsidRPr="007F50A3" w:rsidRDefault="007F50A3" w:rsidP="007F50A3">
      <w:pPr>
        <w:pStyle w:val="Heading3"/>
      </w:pPr>
      <w:r>
        <w:t>2NC---AT: No Spillover---T/L</w:t>
      </w:r>
    </w:p>
    <w:p w14:paraId="7FF6878A" w14:textId="77777777" w:rsidR="007F50A3" w:rsidRPr="00F669B7" w:rsidRDefault="007F50A3" w:rsidP="007F50A3">
      <w:pPr>
        <w:pStyle w:val="Heading4"/>
      </w:pPr>
      <w:r w:rsidRPr="00174185">
        <w:rPr>
          <w:u w:val="single"/>
        </w:rPr>
        <w:t>Compartmentalization’s wrong</w:t>
      </w:r>
      <w:r>
        <w:t xml:space="preserve">. Prefer </w:t>
      </w:r>
      <w:r w:rsidRPr="00174185">
        <w:rPr>
          <w:u w:val="single"/>
        </w:rPr>
        <w:t>context</w:t>
      </w:r>
      <w:r>
        <w:t xml:space="preserve"> and </w:t>
      </w:r>
      <w:r w:rsidRPr="00174185">
        <w:rPr>
          <w:u w:val="single"/>
        </w:rPr>
        <w:t>issue specific uniqueness</w:t>
      </w:r>
      <w:r>
        <w:t xml:space="preserve">. </w:t>
      </w:r>
    </w:p>
    <w:p w14:paraId="2FBAB1D8" w14:textId="77777777" w:rsidR="007F50A3" w:rsidRPr="00F669B7" w:rsidRDefault="007F50A3" w:rsidP="007F50A3">
      <w:pPr>
        <w:rPr>
          <w:sz w:val="18"/>
          <w:szCs w:val="18"/>
        </w:rPr>
      </w:pPr>
      <w:r w:rsidRPr="00F669B7">
        <w:rPr>
          <w:rStyle w:val="Style13ptBold"/>
        </w:rPr>
        <w:t>Musa ‘25</w:t>
      </w:r>
      <w:r w:rsidRPr="00F669B7">
        <w:rPr>
          <w:sz w:val="18"/>
          <w:szCs w:val="18"/>
        </w:rPr>
        <w:t xml:space="preserve"> - Miriam Musa is a journalist who freelances on a range of news items -  “Another shutdown? Why Congress is headed for a standoff” – Rolling Out - Jul 31, 2025 - https://rollingout.com/2025/07/31/congressional-shutdown-standoff/</w:t>
      </w:r>
    </w:p>
    <w:p w14:paraId="284576EC" w14:textId="77777777" w:rsidR="007F50A3" w:rsidRPr="00F669B7" w:rsidRDefault="007F50A3" w:rsidP="007F50A3">
      <w:pPr>
        <w:rPr>
          <w:sz w:val="18"/>
          <w:szCs w:val="18"/>
        </w:rPr>
      </w:pPr>
      <w:r w:rsidRPr="00F669B7">
        <w:rPr>
          <w:sz w:val="18"/>
          <w:szCs w:val="18"/>
        </w:rPr>
        <w:t>Political calculations and timing</w:t>
      </w:r>
    </w:p>
    <w:p w14:paraId="0BF01235" w14:textId="77777777" w:rsidR="007F50A3" w:rsidRPr="00174185" w:rsidRDefault="007F50A3" w:rsidP="007F50A3">
      <w:pPr>
        <w:rPr>
          <w:sz w:val="16"/>
        </w:rPr>
      </w:pPr>
      <w:r w:rsidRPr="00174185">
        <w:rPr>
          <w:rStyle w:val="StyleUnderline"/>
        </w:rPr>
        <w:t>The</w:t>
      </w:r>
      <w:r w:rsidRPr="00174185">
        <w:rPr>
          <w:sz w:val="16"/>
        </w:rPr>
        <w:t xml:space="preserve"> looming </w:t>
      </w:r>
      <w:r w:rsidRPr="00174185">
        <w:rPr>
          <w:rStyle w:val="StyleUnderline"/>
          <w:highlight w:val="green"/>
        </w:rPr>
        <w:t>shutdown threat</w:t>
      </w:r>
      <w:r w:rsidRPr="00174185">
        <w:rPr>
          <w:sz w:val="16"/>
        </w:rPr>
        <w:t xml:space="preserve"> </w:t>
      </w:r>
      <w:r w:rsidRPr="00174185">
        <w:rPr>
          <w:rStyle w:val="StyleUnderline"/>
          <w:highlight w:val="green"/>
        </w:rPr>
        <w:t xml:space="preserve">comes at a </w:t>
      </w:r>
      <w:r w:rsidRPr="00174185">
        <w:rPr>
          <w:rStyle w:val="Emphasis"/>
          <w:highlight w:val="green"/>
        </w:rPr>
        <w:t>particular</w:t>
      </w:r>
      <w:r w:rsidRPr="00174185">
        <w:rPr>
          <w:sz w:val="16"/>
        </w:rPr>
        <w:t xml:space="preserve">ly challenging </w:t>
      </w:r>
      <w:r w:rsidRPr="00174185">
        <w:rPr>
          <w:rStyle w:val="StyleUnderline"/>
          <w:highlight w:val="green"/>
        </w:rPr>
        <w:t xml:space="preserve">time </w:t>
      </w:r>
      <w:r w:rsidRPr="00174185">
        <w:rPr>
          <w:rStyle w:val="Emphasis"/>
          <w:highlight w:val="green"/>
        </w:rPr>
        <w:t>politically</w:t>
      </w:r>
      <w:r w:rsidRPr="00174185">
        <w:rPr>
          <w:sz w:val="16"/>
        </w:rPr>
        <w:t xml:space="preserve">, with both parties positioning themselves for electoral advantage while genuine policy disagreements make compromise difficult. </w:t>
      </w:r>
      <w:r w:rsidRPr="00174185">
        <w:rPr>
          <w:rStyle w:val="StyleUnderline"/>
          <w:highlight w:val="green"/>
        </w:rPr>
        <w:t>Republicans</w:t>
      </w:r>
      <w:r w:rsidRPr="00174185">
        <w:rPr>
          <w:sz w:val="16"/>
        </w:rPr>
        <w:t xml:space="preserve"> see (</w:t>
      </w:r>
      <w:r w:rsidRPr="00174185">
        <w:rPr>
          <w:rStyle w:val="StyleUnderline"/>
          <w:highlight w:val="green"/>
        </w:rPr>
        <w:t>perceive</w:t>
      </w:r>
      <w:r w:rsidRPr="00174185">
        <w:rPr>
          <w:sz w:val="16"/>
        </w:rPr>
        <w:t xml:space="preserve">) an </w:t>
      </w:r>
      <w:r w:rsidRPr="00174185">
        <w:rPr>
          <w:rStyle w:val="StyleUnderline"/>
          <w:highlight w:val="green"/>
        </w:rPr>
        <w:t>opportunity to demonstrate</w:t>
      </w:r>
      <w:r w:rsidRPr="00174185">
        <w:rPr>
          <w:sz w:val="16"/>
        </w:rPr>
        <w:t xml:space="preserve"> </w:t>
      </w:r>
      <w:r w:rsidRPr="00174185">
        <w:rPr>
          <w:rStyle w:val="Emphasis"/>
        </w:rPr>
        <w:t xml:space="preserve">commitment to </w:t>
      </w:r>
      <w:r w:rsidRPr="00174185">
        <w:rPr>
          <w:rStyle w:val="Emphasis"/>
          <w:highlight w:val="green"/>
        </w:rPr>
        <w:t>fiscal responsibility</w:t>
      </w:r>
      <w:r w:rsidRPr="00174185">
        <w:rPr>
          <w:sz w:val="16"/>
        </w:rPr>
        <w:t xml:space="preserve"> </w:t>
      </w:r>
      <w:r w:rsidRPr="00174185">
        <w:rPr>
          <w:rStyle w:val="StyleUnderline"/>
          <w:highlight w:val="green"/>
        </w:rPr>
        <w:t>by demanding</w:t>
      </w:r>
      <w:r w:rsidRPr="00174185">
        <w:rPr>
          <w:rStyle w:val="StyleUnderline"/>
        </w:rPr>
        <w:t xml:space="preserve"> spending </w:t>
      </w:r>
      <w:r w:rsidRPr="00174185">
        <w:rPr>
          <w:rStyle w:val="StyleUnderline"/>
          <w:highlight w:val="green"/>
        </w:rPr>
        <w:t>cuts.</w:t>
      </w:r>
    </w:p>
    <w:p w14:paraId="13F71FE6" w14:textId="77777777" w:rsidR="007F50A3" w:rsidRPr="00174185" w:rsidRDefault="007F50A3" w:rsidP="007F50A3">
      <w:pPr>
        <w:rPr>
          <w:sz w:val="16"/>
        </w:rPr>
      </w:pPr>
      <w:r w:rsidRPr="00174185">
        <w:rPr>
          <w:sz w:val="16"/>
        </w:rPr>
        <w:t>Democrats view the proposed cuts as attacks on programs they consider essential for American leadership and domestic well-being. With federal funding deadlines approaching in mid-October, the window for negotiated solutions is rapidly closing.</w:t>
      </w:r>
    </w:p>
    <w:p w14:paraId="0A8F6737" w14:textId="77777777" w:rsidR="007F50A3" w:rsidRPr="00174185" w:rsidRDefault="007F50A3" w:rsidP="007F50A3">
      <w:pPr>
        <w:rPr>
          <w:sz w:val="16"/>
        </w:rPr>
      </w:pPr>
      <w:r w:rsidRPr="00174185">
        <w:rPr>
          <w:rStyle w:val="StyleUnderline"/>
        </w:rPr>
        <w:t xml:space="preserve">The </w:t>
      </w:r>
      <w:r w:rsidRPr="00174185">
        <w:rPr>
          <w:rStyle w:val="StyleUnderline"/>
          <w:highlight w:val="green"/>
        </w:rPr>
        <w:t>political dynamics are complicated by</w:t>
      </w:r>
      <w:r w:rsidRPr="00174185">
        <w:rPr>
          <w:sz w:val="16"/>
        </w:rPr>
        <w:t xml:space="preserve"> </w:t>
      </w:r>
      <w:r w:rsidRPr="00174185">
        <w:rPr>
          <w:rStyle w:val="Emphasis"/>
          <w:highlight w:val="green"/>
        </w:rPr>
        <w:t>parallel battles</w:t>
      </w:r>
      <w:r w:rsidRPr="00174185">
        <w:rPr>
          <w:rStyle w:val="Emphasis"/>
        </w:rPr>
        <w:t xml:space="preserve"> </w:t>
      </w:r>
      <w:r w:rsidRPr="00174185">
        <w:rPr>
          <w:rStyle w:val="Emphasis"/>
          <w:highlight w:val="green"/>
        </w:rPr>
        <w:t>over other contentious issues</w:t>
      </w:r>
      <w:r w:rsidRPr="00174185">
        <w:rPr>
          <w:sz w:val="16"/>
        </w:rPr>
        <w:t xml:space="preserve">, </w:t>
      </w:r>
      <w:r w:rsidRPr="00174185">
        <w:rPr>
          <w:rStyle w:val="StyleUnderline"/>
          <w:highlight w:val="green"/>
        </w:rPr>
        <w:t xml:space="preserve">making </w:t>
      </w:r>
      <w:r w:rsidRPr="00174185">
        <w:rPr>
          <w:rStyle w:val="Emphasis"/>
          <w:highlight w:val="green"/>
        </w:rPr>
        <w:t>it hard</w:t>
      </w:r>
      <w:r w:rsidRPr="00174185">
        <w:rPr>
          <w:sz w:val="16"/>
        </w:rPr>
        <w:t xml:space="preserve">er </w:t>
      </w:r>
      <w:r w:rsidRPr="00174185">
        <w:rPr>
          <w:rStyle w:val="StyleUnderline"/>
          <w:highlight w:val="green"/>
        </w:rPr>
        <w:t>for lawmakers</w:t>
      </w:r>
      <w:r w:rsidRPr="00174185">
        <w:rPr>
          <w:sz w:val="16"/>
        </w:rPr>
        <w:t xml:space="preserve"> </w:t>
      </w:r>
      <w:r w:rsidRPr="00174185">
        <w:rPr>
          <w:rStyle w:val="Emphasis"/>
          <w:highlight w:val="green"/>
        </w:rPr>
        <w:t>to isolate budget disagreements</w:t>
      </w:r>
      <w:r w:rsidRPr="00174185">
        <w:rPr>
          <w:sz w:val="16"/>
        </w:rPr>
        <w:t xml:space="preserve"> </w:t>
      </w:r>
      <w:r w:rsidRPr="00174185">
        <w:rPr>
          <w:rStyle w:val="StyleUnderline"/>
          <w:highlight w:val="green"/>
        </w:rPr>
        <w:t xml:space="preserve">from </w:t>
      </w:r>
      <w:r w:rsidRPr="00174185">
        <w:rPr>
          <w:rStyle w:val="Emphasis"/>
          <w:highlight w:val="green"/>
        </w:rPr>
        <w:t>broader partisan conflicts</w:t>
      </w:r>
      <w:r w:rsidRPr="00174185">
        <w:rPr>
          <w:rStyle w:val="StyleUnderline"/>
          <w:highlight w:val="green"/>
        </w:rPr>
        <w:t xml:space="preserve"> that</w:t>
      </w:r>
      <w:r w:rsidRPr="00174185">
        <w:rPr>
          <w:sz w:val="16"/>
        </w:rPr>
        <w:t xml:space="preserve"> have </w:t>
      </w:r>
      <w:r w:rsidRPr="00174185">
        <w:rPr>
          <w:rStyle w:val="StyleUnderline"/>
          <w:highlight w:val="green"/>
        </w:rPr>
        <w:t>poison</w:t>
      </w:r>
      <w:r w:rsidRPr="00174185">
        <w:rPr>
          <w:sz w:val="16"/>
        </w:rPr>
        <w:t xml:space="preserve">ed </w:t>
      </w:r>
      <w:r w:rsidRPr="00174185">
        <w:rPr>
          <w:rStyle w:val="StyleUnderline"/>
          <w:highlight w:val="green"/>
        </w:rPr>
        <w:t>the atmosphere for compromise</w:t>
      </w:r>
      <w:r w:rsidRPr="00174185">
        <w:rPr>
          <w:sz w:val="16"/>
        </w:rPr>
        <w:t>.</w:t>
      </w:r>
    </w:p>
    <w:p w14:paraId="3A776659" w14:textId="77777777" w:rsidR="007F50A3" w:rsidRDefault="007F50A3" w:rsidP="007F50A3"/>
    <w:p w14:paraId="119E351C" w14:textId="77777777" w:rsidR="007F50A3" w:rsidRDefault="007F50A3" w:rsidP="007F50A3"/>
    <w:p w14:paraId="7D681F4D" w14:textId="77777777" w:rsidR="007F50A3" w:rsidRDefault="007F50A3" w:rsidP="007F50A3">
      <w:pPr>
        <w:rPr>
          <w:rFonts w:asciiTheme="minorHAnsi" w:hAnsiTheme="minorHAnsi" w:cstheme="minorBidi"/>
        </w:rPr>
      </w:pPr>
    </w:p>
    <w:p w14:paraId="7468608E" w14:textId="74C4B636" w:rsidR="007F50A3" w:rsidRDefault="007F50A3" w:rsidP="007F50A3">
      <w:pPr>
        <w:pStyle w:val="Heading3"/>
      </w:pPr>
      <w:r>
        <w:t>Thumpers---T/L</w:t>
      </w:r>
    </w:p>
    <w:p w14:paraId="634D2AA2" w14:textId="77777777" w:rsidR="007F50A3" w:rsidRPr="00F669B7" w:rsidRDefault="007F50A3" w:rsidP="007F50A3">
      <w:pPr>
        <w:pStyle w:val="Heading4"/>
      </w:pPr>
      <w:r>
        <w:t>A</w:t>
      </w:r>
      <w:r w:rsidRPr="00F669B7">
        <w:t xml:space="preserve">ngering </w:t>
      </w:r>
      <w:r>
        <w:t xml:space="preserve">dems &amp; </w:t>
      </w:r>
      <w:r w:rsidRPr="00F669B7">
        <w:t xml:space="preserve">moderates doesn’t thump </w:t>
      </w:r>
      <w:r w:rsidRPr="00F669B7">
        <w:rPr>
          <w:u w:val="single"/>
        </w:rPr>
        <w:t>our link</w:t>
      </w:r>
    </w:p>
    <w:p w14:paraId="22697D38" w14:textId="77777777" w:rsidR="007F50A3" w:rsidRPr="00F669B7" w:rsidRDefault="007F50A3" w:rsidP="007F50A3">
      <w:pPr>
        <w:rPr>
          <w:sz w:val="18"/>
          <w:szCs w:val="18"/>
        </w:rPr>
      </w:pPr>
      <w:r w:rsidRPr="00F669B7">
        <w:rPr>
          <w:rStyle w:val="Style13ptBold"/>
        </w:rPr>
        <w:t>Grossman &amp; Reynolds 25</w:t>
      </w:r>
      <w:r w:rsidRPr="00F669B7">
        <w:rPr>
          <w:sz w:val="18"/>
          <w:szCs w:val="18"/>
        </w:rPr>
        <w:t xml:space="preserve"> – Grossman is interviewing Reynolds. Matt Grossmann is Director of the Institute for Public Policy and Social Research and Professor of Political Science at Michigan State University. At Niskanen, he is the host of the Science of Politics podcast (designed to summarize research for political professionals) and contributing to work on the future of partisan polarization and national policymaking. Molly Reynolds is the interim vice president and Director of Governance Studies at Brookings – “Reconciliation and rescission” - Niskanen Center - July 23, 2025- Modified for language that may offend - https://www.niskanencenter.org/reconciliation-and-rescission/</w:t>
      </w:r>
    </w:p>
    <w:p w14:paraId="43F58431" w14:textId="77777777" w:rsidR="007F50A3" w:rsidRPr="00F669B7" w:rsidRDefault="007F50A3" w:rsidP="007F50A3">
      <w:pPr>
        <w:rPr>
          <w:sz w:val="18"/>
          <w:szCs w:val="18"/>
        </w:rPr>
      </w:pPr>
      <w:r w:rsidRPr="00F669B7">
        <w:rPr>
          <w:rStyle w:val="Emphasis"/>
        </w:rPr>
        <w:t>Matt Grossmann</w:t>
      </w:r>
      <w:r w:rsidRPr="00F669B7">
        <w:rPr>
          <w:sz w:val="18"/>
          <w:szCs w:val="18"/>
        </w:rPr>
        <w:t xml:space="preserve">: So </w:t>
      </w:r>
      <w:r w:rsidRPr="00F669B7">
        <w:rPr>
          <w:rStyle w:val="StyleUnderline"/>
        </w:rPr>
        <w:t>when</w:t>
      </w:r>
      <w:r w:rsidRPr="00F669B7">
        <w:rPr>
          <w:sz w:val="18"/>
          <w:szCs w:val="18"/>
        </w:rPr>
        <w:t xml:space="preserve"> Mike </w:t>
      </w:r>
      <w:r w:rsidRPr="00F669B7">
        <w:rPr>
          <w:rStyle w:val="StyleUnderline"/>
        </w:rPr>
        <w:t>Johnson emerged to power</w:t>
      </w:r>
      <w:r w:rsidRPr="00F669B7">
        <w:rPr>
          <w:sz w:val="18"/>
          <w:szCs w:val="18"/>
        </w:rPr>
        <w:t xml:space="preserve"> </w:t>
      </w:r>
      <w:r w:rsidRPr="00F669B7">
        <w:rPr>
          <w:rStyle w:val="StyleUnderline"/>
        </w:rPr>
        <w:t>after lots of struggles over who would be the speaker,</w:t>
      </w:r>
      <w:r w:rsidRPr="00F669B7">
        <w:rPr>
          <w:sz w:val="18"/>
          <w:szCs w:val="18"/>
        </w:rPr>
        <w:t xml:space="preserve"> </w:t>
      </w:r>
      <w:r w:rsidRPr="00F669B7">
        <w:rPr>
          <w:rStyle w:val="StyleUnderline"/>
        </w:rPr>
        <w:t>there was a real sense that</w:t>
      </w:r>
      <w:r w:rsidRPr="00F669B7">
        <w:rPr>
          <w:sz w:val="18"/>
          <w:szCs w:val="18"/>
        </w:rPr>
        <w:t xml:space="preserve"> this was a thankless position, that </w:t>
      </w:r>
      <w:r w:rsidRPr="00F669B7">
        <w:rPr>
          <w:rStyle w:val="StyleUnderline"/>
        </w:rPr>
        <w:t>there were intractable problems in the Republican caucus</w:t>
      </w:r>
      <w:r w:rsidRPr="00F669B7">
        <w:rPr>
          <w:sz w:val="18"/>
          <w:szCs w:val="18"/>
        </w:rPr>
        <w:t xml:space="preserve"> that were not really about the leadership.</w:t>
      </w:r>
    </w:p>
    <w:p w14:paraId="3CDD2424" w14:textId="77777777" w:rsidR="007F50A3" w:rsidRPr="00F669B7" w:rsidRDefault="007F50A3" w:rsidP="007F50A3">
      <w:pPr>
        <w:rPr>
          <w:sz w:val="18"/>
          <w:szCs w:val="18"/>
        </w:rPr>
      </w:pPr>
      <w:r w:rsidRPr="00F669B7">
        <w:rPr>
          <w:rStyle w:val="Emphasis"/>
        </w:rPr>
        <w:t>On the other hand,</w:t>
      </w:r>
      <w:r w:rsidRPr="00F669B7">
        <w:rPr>
          <w:sz w:val="18"/>
          <w:szCs w:val="18"/>
        </w:rPr>
        <w:t xml:space="preserve"> </w:t>
      </w:r>
      <w:r w:rsidRPr="00F669B7">
        <w:rPr>
          <w:rStyle w:val="StyleUnderline"/>
        </w:rPr>
        <w:t>we have now</w:t>
      </w:r>
      <w:r w:rsidRPr="00F669B7">
        <w:rPr>
          <w:sz w:val="18"/>
          <w:szCs w:val="18"/>
        </w:rPr>
        <w:t xml:space="preserve"> s</w:t>
      </w:r>
      <w:r w:rsidRPr="00F669B7">
        <w:rPr>
          <w:strike/>
          <w:sz w:val="18"/>
          <w:szCs w:val="18"/>
        </w:rPr>
        <w:t>een</w:t>
      </w:r>
      <w:r w:rsidRPr="00F669B7">
        <w:rPr>
          <w:sz w:val="18"/>
          <w:szCs w:val="18"/>
        </w:rPr>
        <w:t xml:space="preserve"> (</w:t>
      </w:r>
      <w:r w:rsidRPr="00F669B7">
        <w:rPr>
          <w:rStyle w:val="StyleUnderline"/>
        </w:rPr>
        <w:t>witnessed</w:t>
      </w:r>
      <w:r w:rsidRPr="00F669B7">
        <w:rPr>
          <w:sz w:val="18"/>
          <w:szCs w:val="18"/>
        </w:rPr>
        <w:t xml:space="preserve">) </w:t>
      </w:r>
      <w:r w:rsidRPr="00F669B7">
        <w:rPr>
          <w:rStyle w:val="StyleUnderline"/>
          <w:highlight w:val="green"/>
        </w:rPr>
        <w:t>Johnson</w:t>
      </w:r>
      <w:r w:rsidRPr="00F669B7">
        <w:rPr>
          <w:rStyle w:val="StyleUnderline"/>
        </w:rPr>
        <w:t xml:space="preserve"> win </w:t>
      </w:r>
      <w:r w:rsidRPr="00F669B7">
        <w:rPr>
          <w:sz w:val="16"/>
          <w:szCs w:val="16"/>
        </w:rPr>
        <w:t>two very</w:t>
      </w:r>
      <w:r w:rsidRPr="00F669B7">
        <w:rPr>
          <w:sz w:val="18"/>
          <w:szCs w:val="18"/>
        </w:rPr>
        <w:t xml:space="preserve"> </w:t>
      </w:r>
      <w:r w:rsidRPr="00F669B7">
        <w:rPr>
          <w:rStyle w:val="StyleUnderline"/>
        </w:rPr>
        <w:t>large battles.</w:t>
      </w:r>
      <w:r w:rsidRPr="00F669B7">
        <w:rPr>
          <w:sz w:val="18"/>
          <w:szCs w:val="18"/>
        </w:rPr>
        <w:t xml:space="preserve"> First of all, </w:t>
      </w:r>
      <w:r w:rsidRPr="00F669B7">
        <w:rPr>
          <w:rStyle w:val="StyleUnderline"/>
        </w:rPr>
        <w:t xml:space="preserve">he </w:t>
      </w:r>
      <w:r w:rsidRPr="00F669B7">
        <w:rPr>
          <w:rStyle w:val="StyleUnderline"/>
          <w:highlight w:val="green"/>
        </w:rPr>
        <w:t>got the Senate to accept the c</w:t>
      </w:r>
      <w:r w:rsidRPr="00F669B7">
        <w:rPr>
          <w:sz w:val="18"/>
          <w:szCs w:val="18"/>
        </w:rPr>
        <w:t xml:space="preserve">ontinuing </w:t>
      </w:r>
      <w:r w:rsidRPr="00F669B7">
        <w:rPr>
          <w:rStyle w:val="StyleUnderline"/>
          <w:highlight w:val="green"/>
        </w:rPr>
        <w:t>r</w:t>
      </w:r>
      <w:r w:rsidRPr="00F669B7">
        <w:rPr>
          <w:sz w:val="18"/>
          <w:szCs w:val="18"/>
        </w:rPr>
        <w:t xml:space="preserve">esolution </w:t>
      </w:r>
      <w:r w:rsidRPr="00F669B7">
        <w:rPr>
          <w:rStyle w:val="StyleUnderline"/>
          <w:highlight w:val="green"/>
        </w:rPr>
        <w:t xml:space="preserve">that was </w:t>
      </w:r>
      <w:r w:rsidRPr="00F669B7">
        <w:rPr>
          <w:rStyle w:val="StyleUnderline"/>
        </w:rPr>
        <w:t xml:space="preserve">essentially </w:t>
      </w:r>
      <w:r w:rsidRPr="00F669B7">
        <w:rPr>
          <w:rStyle w:val="StyleUnderline"/>
          <w:highlight w:val="green"/>
        </w:rPr>
        <w:t>a House message bill</w:t>
      </w:r>
      <w:r w:rsidRPr="00F669B7">
        <w:rPr>
          <w:rStyle w:val="StyleUnderline"/>
        </w:rPr>
        <w:t xml:space="preserve"> </w:t>
      </w:r>
      <w:r w:rsidRPr="00F669B7">
        <w:rPr>
          <w:sz w:val="18"/>
          <w:szCs w:val="18"/>
        </w:rPr>
        <w:t xml:space="preserve">form of that </w:t>
      </w:r>
      <w:r w:rsidRPr="00F669B7">
        <w:rPr>
          <w:rStyle w:val="Emphasis"/>
        </w:rPr>
        <w:t>in the spring.</w:t>
      </w:r>
      <w:r w:rsidRPr="00F669B7">
        <w:rPr>
          <w:sz w:val="18"/>
          <w:szCs w:val="18"/>
        </w:rPr>
        <w:t xml:space="preserve"> And now he got his conference, as you say, to go along with just punting forward in the first place and then swallowing the Senate bill. </w:t>
      </w:r>
      <w:r w:rsidRPr="00F669B7">
        <w:rPr>
          <w:rStyle w:val="StyleUnderline"/>
        </w:rPr>
        <w:t>That seems like a lot of power for a speaker</w:t>
      </w:r>
      <w:r w:rsidRPr="00F669B7">
        <w:rPr>
          <w:sz w:val="18"/>
          <w:szCs w:val="18"/>
        </w:rPr>
        <w:t xml:space="preserve">, </w:t>
      </w:r>
      <w:r w:rsidRPr="00F669B7">
        <w:rPr>
          <w:rStyle w:val="StyleUnderline"/>
        </w:rPr>
        <w:t xml:space="preserve">especially </w:t>
      </w:r>
      <w:r w:rsidRPr="00F669B7">
        <w:rPr>
          <w:sz w:val="18"/>
          <w:szCs w:val="18"/>
        </w:rPr>
        <w:t xml:space="preserve">one </w:t>
      </w:r>
      <w:r w:rsidRPr="00F669B7">
        <w:rPr>
          <w:rStyle w:val="StyleUnderline"/>
        </w:rPr>
        <w:t>over the</w:t>
      </w:r>
      <w:r w:rsidRPr="00F669B7">
        <w:rPr>
          <w:sz w:val="18"/>
          <w:szCs w:val="18"/>
        </w:rPr>
        <w:t xml:space="preserve"> caucus that has long looked like the </w:t>
      </w:r>
      <w:r w:rsidRPr="00F669B7">
        <w:rPr>
          <w:rStyle w:val="StyleUnderline"/>
        </w:rPr>
        <w:t>Republican caucus</w:t>
      </w:r>
      <w:r w:rsidRPr="00F669B7">
        <w:rPr>
          <w:sz w:val="18"/>
          <w:szCs w:val="18"/>
        </w:rPr>
        <w:t xml:space="preserve">. </w:t>
      </w:r>
      <w:r w:rsidRPr="00F669B7">
        <w:rPr>
          <w:rStyle w:val="Emphasis"/>
        </w:rPr>
        <w:t>So</w:t>
      </w:r>
      <w:r w:rsidRPr="00F669B7">
        <w:rPr>
          <w:sz w:val="18"/>
          <w:szCs w:val="18"/>
        </w:rPr>
        <w:t xml:space="preserve"> did we sort of misstate the problems before or is there something else about </w:t>
      </w:r>
      <w:r w:rsidRPr="00F669B7">
        <w:rPr>
          <w:rStyle w:val="Emphasis"/>
        </w:rPr>
        <w:t xml:space="preserve">what’s gone on </w:t>
      </w:r>
      <w:r w:rsidRPr="00F669B7">
        <w:rPr>
          <w:sz w:val="16"/>
          <w:szCs w:val="16"/>
        </w:rPr>
        <w:t>now</w:t>
      </w:r>
      <w:r w:rsidRPr="00F669B7">
        <w:rPr>
          <w:rStyle w:val="Emphasis"/>
        </w:rPr>
        <w:t>?</w:t>
      </w:r>
    </w:p>
    <w:p w14:paraId="0AC058D7" w14:textId="77777777" w:rsidR="007F50A3" w:rsidRPr="00F669B7" w:rsidRDefault="007F50A3" w:rsidP="007F50A3">
      <w:pPr>
        <w:rPr>
          <w:sz w:val="18"/>
          <w:szCs w:val="18"/>
        </w:rPr>
      </w:pPr>
      <w:r w:rsidRPr="00F669B7">
        <w:rPr>
          <w:rStyle w:val="Emphasis"/>
        </w:rPr>
        <w:t>Molly Reynolds:</w:t>
      </w:r>
      <w:r w:rsidRPr="00F669B7">
        <w:rPr>
          <w:sz w:val="18"/>
          <w:szCs w:val="18"/>
        </w:rPr>
        <w:t xml:space="preserve"> So I’d say two things. One is that on the reconciliation bill, </w:t>
      </w:r>
      <w:r w:rsidRPr="00F669B7">
        <w:rPr>
          <w:rStyle w:val="StyleUnderline"/>
        </w:rPr>
        <w:t>from a policy perspective</w:t>
      </w:r>
      <w:r w:rsidRPr="00F669B7">
        <w:rPr>
          <w:sz w:val="18"/>
          <w:szCs w:val="18"/>
        </w:rPr>
        <w:t xml:space="preserve">, </w:t>
      </w:r>
      <w:r w:rsidRPr="00F669B7">
        <w:rPr>
          <w:rStyle w:val="StyleUnderline"/>
        </w:rPr>
        <w:t xml:space="preserve">the </w:t>
      </w:r>
      <w:r w:rsidRPr="00F669B7">
        <w:rPr>
          <w:rStyle w:val="StyleUnderline"/>
          <w:highlight w:val="green"/>
        </w:rPr>
        <w:t>members within the House Republican Conference who were</w:t>
      </w:r>
      <w:r w:rsidRPr="00F669B7">
        <w:rPr>
          <w:rStyle w:val="StyleUnderline"/>
        </w:rPr>
        <w:t xml:space="preserve"> most likely to be </w:t>
      </w:r>
      <w:r w:rsidRPr="00F669B7">
        <w:rPr>
          <w:rStyle w:val="StyleUnderline"/>
          <w:highlight w:val="green"/>
        </w:rPr>
        <w:t>upset with</w:t>
      </w:r>
      <w:r w:rsidRPr="00F669B7">
        <w:rPr>
          <w:rStyle w:val="StyleUnderline"/>
        </w:rPr>
        <w:t xml:space="preserve"> </w:t>
      </w:r>
      <w:r w:rsidRPr="00F669B7">
        <w:rPr>
          <w:rStyle w:val="Emphasis"/>
          <w:highlight w:val="green"/>
        </w:rPr>
        <w:t>the policy content</w:t>
      </w:r>
      <w:r w:rsidRPr="00F669B7">
        <w:rPr>
          <w:sz w:val="18"/>
          <w:szCs w:val="18"/>
        </w:rPr>
        <w:t xml:space="preserve"> </w:t>
      </w:r>
      <w:r w:rsidRPr="00F669B7">
        <w:rPr>
          <w:rStyle w:val="StyleUnderline"/>
          <w:highlight w:val="green"/>
        </w:rPr>
        <w:t>are</w:t>
      </w:r>
      <w:r w:rsidRPr="00F669B7">
        <w:rPr>
          <w:rStyle w:val="StyleUnderline"/>
        </w:rPr>
        <w:t xml:space="preserve"> the </w:t>
      </w:r>
      <w:r w:rsidRPr="00F669B7">
        <w:rPr>
          <w:rStyle w:val="StyleUnderline"/>
          <w:highlight w:val="green"/>
        </w:rPr>
        <w:t xml:space="preserve">ones </w:t>
      </w:r>
      <w:r w:rsidRPr="00F669B7">
        <w:rPr>
          <w:rStyle w:val="Emphasis"/>
          <w:highlight w:val="green"/>
        </w:rPr>
        <w:t>on the</w:t>
      </w:r>
      <w:r w:rsidRPr="00F669B7">
        <w:rPr>
          <w:rStyle w:val="Emphasis"/>
        </w:rPr>
        <w:t xml:space="preserve"> more </w:t>
      </w:r>
      <w:r w:rsidRPr="00F669B7">
        <w:rPr>
          <w:rStyle w:val="Emphasis"/>
          <w:highlight w:val="green"/>
        </w:rPr>
        <w:t>moderate wing</w:t>
      </w:r>
      <w:r w:rsidRPr="00F669B7">
        <w:rPr>
          <w:sz w:val="18"/>
          <w:szCs w:val="18"/>
        </w:rPr>
        <w:t xml:space="preserve"> of the party </w:t>
      </w:r>
      <w:r w:rsidRPr="00F669B7">
        <w:rPr>
          <w:rStyle w:val="StyleUnderline"/>
          <w:highlight w:val="green"/>
        </w:rPr>
        <w:t>and not the</w:t>
      </w:r>
      <w:r w:rsidRPr="00F669B7">
        <w:rPr>
          <w:rStyle w:val="StyleUnderline"/>
        </w:rPr>
        <w:t xml:space="preserve"> ones on the more </w:t>
      </w:r>
      <w:r w:rsidRPr="00F669B7">
        <w:rPr>
          <w:rStyle w:val="StyleUnderline"/>
          <w:highlight w:val="green"/>
        </w:rPr>
        <w:t>extreme</w:t>
      </w:r>
      <w:r w:rsidRPr="00F669B7">
        <w:rPr>
          <w:rStyle w:val="StyleUnderline"/>
        </w:rPr>
        <w:t xml:space="preserve"> wing of the party</w:t>
      </w:r>
      <w:r w:rsidRPr="00F669B7">
        <w:rPr>
          <w:sz w:val="18"/>
          <w:szCs w:val="18"/>
        </w:rPr>
        <w:t xml:space="preserve">. And those folks, again, sort of typified by the SALT Caucus, but there are others too, </w:t>
      </w:r>
      <w:r w:rsidRPr="00F669B7">
        <w:rPr>
          <w:rStyle w:val="StyleUnderline"/>
        </w:rPr>
        <w:t>those folks have historically not been the ones who want to buck leadership.</w:t>
      </w:r>
      <w:r w:rsidRPr="00F669B7">
        <w:rPr>
          <w:sz w:val="18"/>
          <w:szCs w:val="18"/>
        </w:rPr>
        <w:t xml:space="preserve"> They have always been interested in trying to figure out how to get to yes, even as they are trying to protect the interests of their constituents.</w:t>
      </w:r>
    </w:p>
    <w:p w14:paraId="2CF43236" w14:textId="77777777" w:rsidR="007F50A3" w:rsidRDefault="007F50A3" w:rsidP="007F50A3"/>
    <w:p w14:paraId="2F3703B5" w14:textId="77777777" w:rsidR="007F50A3" w:rsidRPr="00F669B7" w:rsidRDefault="007F50A3" w:rsidP="007F50A3">
      <w:pPr>
        <w:pStyle w:val="Heading4"/>
      </w:pPr>
      <w:r>
        <w:t>4---</w:t>
      </w:r>
      <w:r w:rsidRPr="005323DD">
        <w:t xml:space="preserve"> </w:t>
      </w:r>
      <w:r w:rsidRPr="00F669B7">
        <w:t xml:space="preserve">Must </w:t>
      </w:r>
      <w:r w:rsidRPr="00F669B7">
        <w:rPr>
          <w:u w:val="single"/>
        </w:rPr>
        <w:t>actually pass</w:t>
      </w:r>
      <w:r w:rsidRPr="00F669B7">
        <w:t xml:space="preserve"> before September 30</w:t>
      </w:r>
      <w:r w:rsidRPr="00F669B7">
        <w:rPr>
          <w:vertAlign w:val="superscript"/>
        </w:rPr>
        <w:t>th</w:t>
      </w:r>
      <w:r w:rsidRPr="00F669B7">
        <w:t xml:space="preserve">---everything else is </w:t>
      </w:r>
      <w:r w:rsidRPr="00F669B7">
        <w:rPr>
          <w:u w:val="single"/>
        </w:rPr>
        <w:t>white noise</w:t>
      </w:r>
      <w:r w:rsidRPr="00F669B7">
        <w:t xml:space="preserve"> with no finish line</w:t>
      </w:r>
    </w:p>
    <w:p w14:paraId="6C95F22B" w14:textId="77777777" w:rsidR="007F50A3" w:rsidRPr="00F669B7" w:rsidRDefault="007F50A3" w:rsidP="007F50A3">
      <w:pPr>
        <w:rPr>
          <w:sz w:val="18"/>
          <w:szCs w:val="18"/>
        </w:rPr>
      </w:pPr>
      <w:r w:rsidRPr="00F669B7">
        <w:rPr>
          <w:rStyle w:val="Style13ptBold"/>
        </w:rPr>
        <w:t>Pergram 25</w:t>
      </w:r>
      <w:r w:rsidRPr="00F669B7">
        <w:rPr>
          <w:sz w:val="18"/>
          <w:szCs w:val="18"/>
        </w:rPr>
        <w:t xml:space="preserve"> - Chad Pergram currently serves as a senior congressional correspondent for FOX News Channel – “Trick or Treat: Congress faces 'chamber of horrors' as government funding deadline looms” – Fox News - Published August 11, 2025 - https://www.foxnews.com/politics/trick-treat-congress-faces-chamber-horrors-government-funding-deadline-looms</w:t>
      </w:r>
    </w:p>
    <w:p w14:paraId="4F785D65" w14:textId="77777777" w:rsidR="007F50A3" w:rsidRPr="00F669B7" w:rsidRDefault="007F50A3" w:rsidP="007F50A3">
      <w:pPr>
        <w:rPr>
          <w:sz w:val="18"/>
          <w:szCs w:val="18"/>
        </w:rPr>
      </w:pPr>
      <w:r w:rsidRPr="00F669B7">
        <w:rPr>
          <w:rStyle w:val="Emphasis"/>
        </w:rPr>
        <w:t>But there’s a spooky alignment between July and Halloween when it comes to Congress</w:t>
      </w:r>
      <w:r w:rsidRPr="00F669B7">
        <w:rPr>
          <w:sz w:val="18"/>
          <w:szCs w:val="18"/>
        </w:rPr>
        <w:t xml:space="preserve">. If you begin to see Halloween paraphernalia in July, that’s practically October in Capitol Hill terms. </w:t>
      </w:r>
      <w:r w:rsidRPr="00F669B7">
        <w:rPr>
          <w:rStyle w:val="Emphasis"/>
        </w:rPr>
        <w:t>The reason?</w:t>
      </w:r>
      <w:r w:rsidRPr="00F669B7">
        <w:rPr>
          <w:sz w:val="18"/>
          <w:szCs w:val="18"/>
        </w:rPr>
        <w:t xml:space="preserve"> </w:t>
      </w:r>
      <w:r w:rsidRPr="00F669B7">
        <w:rPr>
          <w:rStyle w:val="StyleUnderline"/>
          <w:highlight w:val="green"/>
        </w:rPr>
        <w:t>Congress didn’t finish</w:t>
      </w:r>
      <w:r w:rsidRPr="00F669B7">
        <w:rPr>
          <w:rStyle w:val="StyleUnderline"/>
        </w:rPr>
        <w:t xml:space="preserve"> its </w:t>
      </w:r>
      <w:r w:rsidRPr="00F669B7">
        <w:rPr>
          <w:rStyle w:val="StyleUnderline"/>
          <w:highlight w:val="green"/>
        </w:rPr>
        <w:t>annual spending bill</w:t>
      </w:r>
      <w:r w:rsidRPr="00F669B7">
        <w:rPr>
          <w:rStyle w:val="StyleUnderline"/>
        </w:rPr>
        <w:t>s</w:t>
      </w:r>
      <w:r w:rsidRPr="00F669B7">
        <w:rPr>
          <w:sz w:val="18"/>
          <w:szCs w:val="18"/>
        </w:rPr>
        <w:t xml:space="preserve"> </w:t>
      </w:r>
      <w:r w:rsidRPr="00F669B7">
        <w:rPr>
          <w:rStyle w:val="StyleUnderline"/>
        </w:rPr>
        <w:t xml:space="preserve">before the annual August </w:t>
      </w:r>
      <w:r w:rsidRPr="00F669B7">
        <w:rPr>
          <w:rStyle w:val="StyleUnderline"/>
          <w:highlight w:val="green"/>
        </w:rPr>
        <w:t>recess</w:t>
      </w:r>
      <w:r w:rsidRPr="00F669B7">
        <w:rPr>
          <w:sz w:val="18"/>
          <w:szCs w:val="18"/>
        </w:rPr>
        <w:t xml:space="preserve"> </w:t>
      </w:r>
      <w:r w:rsidRPr="00F669B7">
        <w:rPr>
          <w:rStyle w:val="StyleUnderline"/>
        </w:rPr>
        <w:t xml:space="preserve">and that means it </w:t>
      </w:r>
      <w:r w:rsidRPr="00F669B7">
        <w:rPr>
          <w:rStyle w:val="StyleUnderline"/>
          <w:highlight w:val="green"/>
        </w:rPr>
        <w:t>will be</w:t>
      </w:r>
      <w:r w:rsidRPr="00F669B7">
        <w:rPr>
          <w:rStyle w:val="StyleUnderline"/>
        </w:rPr>
        <w:t xml:space="preserve"> a </w:t>
      </w:r>
      <w:r w:rsidRPr="00F669B7">
        <w:rPr>
          <w:rStyle w:val="StyleUnderline"/>
          <w:highlight w:val="green"/>
        </w:rPr>
        <w:t>sprint to finish</w:t>
      </w:r>
      <w:r w:rsidRPr="00F669B7">
        <w:rPr>
          <w:rStyle w:val="StyleUnderline"/>
        </w:rPr>
        <w:t xml:space="preserve"> </w:t>
      </w:r>
      <w:r w:rsidRPr="00F669B7">
        <w:rPr>
          <w:sz w:val="18"/>
          <w:szCs w:val="18"/>
        </w:rPr>
        <w:t xml:space="preserve">them </w:t>
      </w:r>
      <w:r w:rsidRPr="00F669B7">
        <w:rPr>
          <w:rStyle w:val="StyleUnderline"/>
          <w:highlight w:val="green"/>
        </w:rPr>
        <w:t>by October 1,</w:t>
      </w:r>
      <w:r w:rsidRPr="00F669B7">
        <w:rPr>
          <w:sz w:val="18"/>
          <w:szCs w:val="18"/>
        </w:rPr>
        <w:t xml:space="preserve"> </w:t>
      </w:r>
      <w:r w:rsidRPr="00F669B7">
        <w:rPr>
          <w:rStyle w:val="Emphasis"/>
        </w:rPr>
        <w:t>the deadline to avoid a government shutdown</w:t>
      </w:r>
      <w:r w:rsidRPr="00F669B7">
        <w:rPr>
          <w:sz w:val="18"/>
          <w:szCs w:val="18"/>
        </w:rPr>
        <w:t>.</w:t>
      </w:r>
    </w:p>
    <w:p w14:paraId="57A3DC9B" w14:textId="77777777" w:rsidR="007F50A3" w:rsidRPr="00F669B7" w:rsidRDefault="007F50A3" w:rsidP="007F50A3">
      <w:pPr>
        <w:rPr>
          <w:sz w:val="18"/>
          <w:szCs w:val="18"/>
        </w:rPr>
      </w:pPr>
      <w:r w:rsidRPr="00F669B7">
        <w:rPr>
          <w:sz w:val="18"/>
          <w:szCs w:val="18"/>
        </w:rPr>
        <w:t xml:space="preserve">Right around the same time that the rest of the nation starts thinking about ghosts and goblins for Halloween. </w:t>
      </w:r>
    </w:p>
    <w:p w14:paraId="44531C3F" w14:textId="77777777" w:rsidR="007F50A3" w:rsidRPr="00F669B7" w:rsidRDefault="007F50A3" w:rsidP="007F50A3">
      <w:pPr>
        <w:rPr>
          <w:sz w:val="16"/>
        </w:rPr>
      </w:pPr>
      <w:r w:rsidRPr="00F669B7">
        <w:rPr>
          <w:u w:val="single"/>
        </w:rPr>
        <w:t xml:space="preserve">The funding deadline is enough to </w:t>
      </w:r>
      <w:r w:rsidRPr="00F669B7">
        <w:rPr>
          <w:highlight w:val="green"/>
          <w:u w:val="single"/>
        </w:rPr>
        <w:t>convert</w:t>
      </w:r>
      <w:r w:rsidRPr="00F669B7">
        <w:rPr>
          <w:u w:val="single"/>
        </w:rPr>
        <w:t xml:space="preserve"> the</w:t>
      </w:r>
      <w:r w:rsidRPr="00F669B7">
        <w:rPr>
          <w:sz w:val="16"/>
        </w:rPr>
        <w:t xml:space="preserve"> U.S. </w:t>
      </w:r>
      <w:r w:rsidRPr="00F669B7">
        <w:rPr>
          <w:highlight w:val="green"/>
          <w:u w:val="single"/>
        </w:rPr>
        <w:t xml:space="preserve">Capitol into </w:t>
      </w:r>
      <w:r w:rsidRPr="00F669B7">
        <w:rPr>
          <w:rStyle w:val="Emphasis"/>
          <w:highlight w:val="green"/>
        </w:rPr>
        <w:t>a chamber of horrors</w:t>
      </w:r>
      <w:r w:rsidRPr="00F669B7">
        <w:rPr>
          <w:rStyle w:val="Emphasis"/>
        </w:rPr>
        <w:t xml:space="preserve"> </w:t>
      </w:r>
      <w:r w:rsidRPr="00F669B7">
        <w:rPr>
          <w:highlight w:val="green"/>
          <w:u w:val="single"/>
        </w:rPr>
        <w:t>for</w:t>
      </w:r>
      <w:r w:rsidRPr="00F669B7">
        <w:rPr>
          <w:u w:val="single"/>
        </w:rPr>
        <w:t xml:space="preserve"> </w:t>
      </w:r>
      <w:r w:rsidRPr="00F669B7">
        <w:rPr>
          <w:rStyle w:val="Emphasis"/>
        </w:rPr>
        <w:t xml:space="preserve">the </w:t>
      </w:r>
      <w:r w:rsidRPr="00F669B7">
        <w:rPr>
          <w:rStyle w:val="Emphasis"/>
          <w:highlight w:val="green"/>
        </w:rPr>
        <w:t>entire month</w:t>
      </w:r>
      <w:r w:rsidRPr="00F669B7">
        <w:rPr>
          <w:rStyle w:val="Emphasis"/>
        </w:rPr>
        <w:t xml:space="preserve"> of September.</w:t>
      </w:r>
      <w:r w:rsidRPr="00F669B7">
        <w:rPr>
          <w:sz w:val="16"/>
        </w:rPr>
        <w:t xml:space="preserve"> Congress is always dragging to complete spending measures in July. Then August comes and concerns about the spending bills vanish like a ghost. Then the appropriations bills rise like mummies out of their coffins when Congress comes back in September. </w:t>
      </w:r>
      <w:r w:rsidRPr="00F669B7">
        <w:rPr>
          <w:rStyle w:val="StyleUnderline"/>
        </w:rPr>
        <w:t>The battle over averting</w:t>
      </w:r>
      <w:r w:rsidRPr="00F669B7">
        <w:rPr>
          <w:sz w:val="16"/>
        </w:rPr>
        <w:t xml:space="preserve"> a government </w:t>
      </w:r>
      <w:r w:rsidRPr="00F669B7">
        <w:rPr>
          <w:rStyle w:val="StyleUnderline"/>
        </w:rPr>
        <w:t>shutdown</w:t>
      </w:r>
      <w:r w:rsidRPr="00F669B7">
        <w:rPr>
          <w:sz w:val="16"/>
        </w:rPr>
        <w:t xml:space="preserve"> is like a vampire. It </w:t>
      </w:r>
      <w:r w:rsidRPr="00F669B7">
        <w:rPr>
          <w:rStyle w:val="Emphasis"/>
          <w:highlight w:val="green"/>
        </w:rPr>
        <w:t>sucks</w:t>
      </w:r>
      <w:r w:rsidRPr="00F669B7">
        <w:rPr>
          <w:rStyle w:val="Emphasis"/>
        </w:rPr>
        <w:t xml:space="preserve"> most </w:t>
      </w:r>
      <w:r w:rsidRPr="00F669B7">
        <w:rPr>
          <w:rStyle w:val="Emphasis"/>
          <w:highlight w:val="green"/>
        </w:rPr>
        <w:t>other</w:t>
      </w:r>
      <w:r w:rsidRPr="00F669B7">
        <w:rPr>
          <w:rStyle w:val="Emphasis"/>
        </w:rPr>
        <w:t xml:space="preserve"> legislative </w:t>
      </w:r>
      <w:r w:rsidRPr="00F669B7">
        <w:rPr>
          <w:rStyle w:val="Emphasis"/>
          <w:highlight w:val="green"/>
        </w:rPr>
        <w:t>activity out of Congress until there’s a deal.</w:t>
      </w:r>
      <w:r w:rsidRPr="00F669B7">
        <w:rPr>
          <w:sz w:val="16"/>
        </w:rPr>
        <w:t xml:space="preserve"> That’s because most Members want no part of a government shutdown. Lawmakers from both sides know that government funding is one of the most important inflection points on the political calendar.</w:t>
      </w:r>
    </w:p>
    <w:p w14:paraId="436F72FB" w14:textId="77777777" w:rsidR="007F50A3" w:rsidRDefault="007F50A3" w:rsidP="007F50A3">
      <w:r>
        <w:t xml:space="preserve"> </w:t>
      </w:r>
    </w:p>
    <w:p w14:paraId="2EC138B0" w14:textId="42C930CD" w:rsidR="007F50A3" w:rsidRPr="00CF6E74" w:rsidRDefault="007F50A3" w:rsidP="007F50A3">
      <w:pPr>
        <w:pStyle w:val="Heading3"/>
      </w:pPr>
      <w:r>
        <w:t>2NC---UQ---House Dems / AT: No Bipart</w:t>
      </w:r>
    </w:p>
    <w:p w14:paraId="45A88A95" w14:textId="77777777" w:rsidR="007F50A3" w:rsidRDefault="007F50A3" w:rsidP="007F50A3">
      <w:pPr>
        <w:pStyle w:val="Heading4"/>
      </w:pPr>
      <w:r>
        <w:t>House Dems on board now – would support BIPARTISAN C.R.</w:t>
      </w:r>
    </w:p>
    <w:p w14:paraId="6DD95D61" w14:textId="77777777" w:rsidR="007F50A3" w:rsidRDefault="007F50A3" w:rsidP="007F50A3">
      <w:pPr>
        <w:rPr>
          <w:sz w:val="18"/>
          <w:szCs w:val="18"/>
        </w:rPr>
      </w:pPr>
      <w:r w:rsidRPr="00D50DC6">
        <w:rPr>
          <w:rStyle w:val="Style13ptBold"/>
        </w:rPr>
        <w:t>Black Chronicle ’25</w:t>
      </w:r>
      <w:r>
        <w:rPr>
          <w:sz w:val="18"/>
          <w:szCs w:val="18"/>
        </w:rPr>
        <w:t xml:space="preserve"> – “Dems leave door open to bipartisan govt funding talks; Trump skeptical” - The Black Chronicle News Service - September 3, 2025 – modified for language that may offend - https://blackchronicle.com/healthcare/dems-leave-door-open-to-bipartisan-govt-funding-talks-trump-skeptical/</w:t>
      </w:r>
    </w:p>
    <w:p w14:paraId="46E0379E" w14:textId="77777777" w:rsidR="007F50A3" w:rsidRDefault="007F50A3" w:rsidP="007F50A3">
      <w:pPr>
        <w:rPr>
          <w:sz w:val="18"/>
          <w:szCs w:val="18"/>
        </w:rPr>
      </w:pPr>
    </w:p>
    <w:p w14:paraId="22C27919" w14:textId="77777777" w:rsidR="007F50A3" w:rsidRDefault="007F50A3" w:rsidP="007F50A3">
      <w:pPr>
        <w:rPr>
          <w:sz w:val="18"/>
          <w:szCs w:val="18"/>
        </w:rPr>
      </w:pPr>
      <w:r w:rsidRPr="00D50DC6">
        <w:rPr>
          <w:rStyle w:val="Emphasis"/>
          <w:highlight w:val="green"/>
        </w:rPr>
        <w:t>House Dem</w:t>
      </w:r>
      <w:r>
        <w:rPr>
          <w:sz w:val="18"/>
          <w:szCs w:val="18"/>
        </w:rPr>
        <w:t>ocrat</w:t>
      </w:r>
      <w:r w:rsidRPr="00D50DC6">
        <w:rPr>
          <w:rStyle w:val="Emphasis"/>
          <w:highlight w:val="green"/>
        </w:rPr>
        <w:t>s</w:t>
      </w:r>
      <w:r>
        <w:rPr>
          <w:sz w:val="18"/>
          <w:szCs w:val="18"/>
        </w:rPr>
        <w:t xml:space="preserve"> </w:t>
      </w:r>
      <w:r w:rsidRPr="00250742">
        <w:rPr>
          <w:rStyle w:val="StyleUnderline"/>
        </w:rPr>
        <w:t xml:space="preserve">are </w:t>
      </w:r>
      <w:r w:rsidRPr="00D50DC6">
        <w:rPr>
          <w:rStyle w:val="StyleUnderline"/>
          <w:highlight w:val="green"/>
        </w:rPr>
        <w:t xml:space="preserve">open to supporting a </w:t>
      </w:r>
      <w:r w:rsidRPr="00250742">
        <w:rPr>
          <w:rStyle w:val="Emphasis"/>
          <w:highlight w:val="green"/>
        </w:rPr>
        <w:t>C</w:t>
      </w:r>
      <w:r>
        <w:rPr>
          <w:sz w:val="18"/>
          <w:szCs w:val="18"/>
        </w:rPr>
        <w:t xml:space="preserve">ontinuing </w:t>
      </w:r>
      <w:r w:rsidRPr="00250742">
        <w:rPr>
          <w:rStyle w:val="Emphasis"/>
          <w:highlight w:val="green"/>
        </w:rPr>
        <w:t>R</w:t>
      </w:r>
      <w:r>
        <w:rPr>
          <w:sz w:val="18"/>
          <w:szCs w:val="18"/>
        </w:rPr>
        <w:t xml:space="preserve">esolution – </w:t>
      </w:r>
      <w:r w:rsidRPr="00D50DC6">
        <w:rPr>
          <w:rStyle w:val="StyleUnderline"/>
        </w:rPr>
        <w:t xml:space="preserve">which would temporarily keep previous funding levels on cruise control </w:t>
      </w:r>
      <w:r>
        <w:rPr>
          <w:sz w:val="18"/>
          <w:szCs w:val="18"/>
        </w:rPr>
        <w:t xml:space="preserve">– </w:t>
      </w:r>
      <w:r w:rsidRPr="00250742">
        <w:rPr>
          <w:rStyle w:val="StyleUnderline"/>
        </w:rPr>
        <w:t xml:space="preserve">but </w:t>
      </w:r>
      <w:r w:rsidRPr="00D50DC6">
        <w:rPr>
          <w:rStyle w:val="StyleUnderline"/>
          <w:highlight w:val="green"/>
        </w:rPr>
        <w:t xml:space="preserve">only if Republicans “work on a </w:t>
      </w:r>
      <w:r w:rsidRPr="00250742">
        <w:rPr>
          <w:rStyle w:val="Emphasis"/>
          <w:highlight w:val="green"/>
        </w:rPr>
        <w:t>bipart</w:t>
      </w:r>
      <w:r w:rsidRPr="00250742">
        <w:rPr>
          <w:rStyle w:val="Emphasis"/>
        </w:rPr>
        <w:t>isan</w:t>
      </w:r>
      <w:r>
        <w:rPr>
          <w:sz w:val="18"/>
          <w:szCs w:val="18"/>
        </w:rPr>
        <w:t xml:space="preserve"> </w:t>
      </w:r>
      <w:r w:rsidRPr="00250742">
        <w:rPr>
          <w:rStyle w:val="Emphasis"/>
          <w:highlight w:val="green"/>
        </w:rPr>
        <w:t>solution</w:t>
      </w:r>
      <w:r w:rsidRPr="00D50DC6">
        <w:rPr>
          <w:rStyle w:val="StyleUnderline"/>
          <w:highlight w:val="green"/>
        </w:rPr>
        <w:t>,”</w:t>
      </w:r>
      <w:r>
        <w:rPr>
          <w:sz w:val="18"/>
          <w:szCs w:val="18"/>
        </w:rPr>
        <w:t xml:space="preserve"> House Democratic Caucus Chair Pete Aguilar, D-Calif., told reporters Wednesday.</w:t>
      </w:r>
    </w:p>
    <w:p w14:paraId="19AC7F9D" w14:textId="77777777" w:rsidR="007F50A3" w:rsidRDefault="007F50A3" w:rsidP="007F50A3">
      <w:pPr>
        <w:rPr>
          <w:sz w:val="18"/>
          <w:szCs w:val="18"/>
        </w:rPr>
      </w:pPr>
      <w:r w:rsidRPr="00D50DC6">
        <w:rPr>
          <w:rStyle w:val="StyleUnderline"/>
          <w:highlight w:val="green"/>
        </w:rPr>
        <w:t xml:space="preserve">“Republicans know that they need to </w:t>
      </w:r>
      <w:r w:rsidRPr="00250742">
        <w:rPr>
          <w:rStyle w:val="Emphasis"/>
          <w:highlight w:val="green"/>
        </w:rPr>
        <w:t>work with us,</w:t>
      </w:r>
      <w:r w:rsidRPr="00D50DC6">
        <w:rPr>
          <w:rStyle w:val="StyleUnderline"/>
          <w:highlight w:val="green"/>
        </w:rPr>
        <w:t xml:space="preserve"> and we</w:t>
      </w:r>
      <w:r>
        <w:rPr>
          <w:sz w:val="18"/>
          <w:szCs w:val="18"/>
        </w:rPr>
        <w:t xml:space="preserve"> </w:t>
      </w:r>
      <w:r w:rsidRPr="00D50DC6">
        <w:rPr>
          <w:strike/>
          <w:sz w:val="18"/>
          <w:szCs w:val="18"/>
        </w:rPr>
        <w:t>stand</w:t>
      </w:r>
      <w:r>
        <w:rPr>
          <w:sz w:val="18"/>
          <w:szCs w:val="18"/>
        </w:rPr>
        <w:t xml:space="preserve"> (</w:t>
      </w:r>
      <w:r w:rsidRPr="00D50DC6">
        <w:rPr>
          <w:rStyle w:val="StyleUnderline"/>
          <w:highlight w:val="green"/>
        </w:rPr>
        <w:t>are) ready to do that</w:t>
      </w:r>
      <w:r>
        <w:rPr>
          <w:sz w:val="18"/>
          <w:szCs w:val="18"/>
        </w:rPr>
        <w:t xml:space="preserve">,” Aguilar said. “If they want a shutdown, then they have the ability to put one forward. If [President] Donald Trump and House Republicans want </w:t>
      </w:r>
      <w:r w:rsidRPr="00D50DC6">
        <w:rPr>
          <w:rStyle w:val="Emphasis"/>
        </w:rPr>
        <w:t>a shutdown</w:t>
      </w:r>
      <w:r>
        <w:rPr>
          <w:sz w:val="18"/>
          <w:szCs w:val="18"/>
        </w:rPr>
        <w:t>, they can. But it</w:t>
      </w:r>
      <w:r w:rsidRPr="00D50DC6">
        <w:rPr>
          <w:rStyle w:val="Emphasis"/>
        </w:rPr>
        <w:t xml:space="preserve">’s </w:t>
      </w:r>
      <w:r w:rsidRPr="00D50DC6">
        <w:rPr>
          <w:rStyle w:val="StyleUnderline"/>
        </w:rPr>
        <w:t>not going to be because of Dem</w:t>
      </w:r>
      <w:r>
        <w:rPr>
          <w:sz w:val="18"/>
          <w:szCs w:val="18"/>
        </w:rPr>
        <w:t>ocrat</w:t>
      </w:r>
      <w:r w:rsidRPr="00D50DC6">
        <w:rPr>
          <w:rStyle w:val="StyleUnderline"/>
        </w:rPr>
        <w:t>s</w:t>
      </w:r>
      <w:r>
        <w:rPr>
          <w:sz w:val="18"/>
          <w:szCs w:val="18"/>
        </w:rPr>
        <w:t>. We’re at the table, we’re working, and we want to find solutions.”</w:t>
      </w:r>
    </w:p>
    <w:p w14:paraId="3EEF7743" w14:textId="77777777" w:rsidR="007F50A3" w:rsidRDefault="007F50A3" w:rsidP="007F50A3"/>
    <w:p w14:paraId="03BF130B" w14:textId="77777777" w:rsidR="007F50A3" w:rsidRDefault="007F50A3" w:rsidP="007F50A3">
      <w:pPr>
        <w:pStyle w:val="Heading3"/>
      </w:pPr>
      <w:r>
        <w:t>2NC---Thumpers---Laundry List</w:t>
      </w:r>
    </w:p>
    <w:p w14:paraId="2FDFFB7A" w14:textId="77777777" w:rsidR="007F50A3" w:rsidRPr="008F35EC" w:rsidRDefault="007F50A3" w:rsidP="007F50A3"/>
    <w:p w14:paraId="3EBF43D3" w14:textId="77777777" w:rsidR="007F50A3" w:rsidRDefault="007F50A3" w:rsidP="007F50A3">
      <w:pPr>
        <w:pStyle w:val="Heading3"/>
      </w:pPr>
      <w:r>
        <w:t>2NC---AT: Thumper---Nominations</w:t>
      </w:r>
    </w:p>
    <w:p w14:paraId="0697EA88" w14:textId="77777777" w:rsidR="007F50A3" w:rsidRPr="00E31268" w:rsidRDefault="007F50A3" w:rsidP="007F50A3"/>
    <w:p w14:paraId="0D0D1550" w14:textId="77777777" w:rsidR="007F50A3" w:rsidRDefault="007F50A3" w:rsidP="007F50A3">
      <w:pPr>
        <w:pStyle w:val="Heading3"/>
      </w:pPr>
      <w:r>
        <w:t xml:space="preserve">2NC---AT: Thumper---Epstein </w:t>
      </w:r>
    </w:p>
    <w:p w14:paraId="7E474074" w14:textId="77777777" w:rsidR="007F50A3" w:rsidRPr="002F2098" w:rsidRDefault="007F50A3" w:rsidP="007F50A3"/>
    <w:p w14:paraId="0E809F33" w14:textId="77777777" w:rsidR="007F50A3" w:rsidRPr="00FD2B74" w:rsidRDefault="007F50A3" w:rsidP="007F50A3">
      <w:pPr>
        <w:pStyle w:val="Heading4"/>
      </w:pPr>
      <w:r>
        <w:rPr>
          <w:u w:val="single"/>
        </w:rPr>
        <w:t>I</w:t>
      </w:r>
      <w:r w:rsidRPr="00FD2B74">
        <w:rPr>
          <w:u w:val="single"/>
        </w:rPr>
        <w:t>t worke</w:t>
      </w:r>
      <w:r>
        <w:rPr>
          <w:u w:val="single"/>
        </w:rPr>
        <w:t>d</w:t>
      </w:r>
      <w:r w:rsidRPr="00FD2B74">
        <w:t>---</w:t>
      </w:r>
      <w:r w:rsidRPr="00FD2B74">
        <w:rPr>
          <w:u w:val="single"/>
        </w:rPr>
        <w:t>doc release</w:t>
      </w:r>
      <w:r>
        <w:t xml:space="preserve"> and the </w:t>
      </w:r>
      <w:r w:rsidRPr="00FD2B74">
        <w:rPr>
          <w:u w:val="single"/>
        </w:rPr>
        <w:t>new probe</w:t>
      </w:r>
      <w:r>
        <w:t xml:space="preserve"> are solving, and the </w:t>
      </w:r>
      <w:r w:rsidRPr="00FD2B74">
        <w:rPr>
          <w:u w:val="single"/>
        </w:rPr>
        <w:t>discharge petition is dying</w:t>
      </w:r>
      <w:r w:rsidRPr="00806D5C">
        <w:t xml:space="preserve">. </w:t>
      </w:r>
      <w:r w:rsidRPr="00FD2B74">
        <w:rPr>
          <w:u w:val="single"/>
        </w:rPr>
        <w:t>Even if</w:t>
      </w:r>
      <w:r w:rsidRPr="00FD2B74">
        <w:t xml:space="preserve"> </w:t>
      </w:r>
      <w:r>
        <w:t>the push gained momentum, it’s a non-starter because of the Senate and Trump veto</w:t>
      </w:r>
    </w:p>
    <w:p w14:paraId="77682F88" w14:textId="77777777" w:rsidR="007F50A3" w:rsidRDefault="007F50A3" w:rsidP="007F50A3">
      <w:r w:rsidRPr="00243743">
        <w:rPr>
          <w:rStyle w:val="Style13ptBold"/>
        </w:rPr>
        <w:t>Santaliz</w:t>
      </w:r>
      <w:r>
        <w:rPr>
          <w:rStyle w:val="Style13ptBold"/>
        </w:rPr>
        <w:t xml:space="preserve"> </w:t>
      </w:r>
      <w:r w:rsidRPr="008D536A">
        <w:rPr>
          <w:rStyle w:val="Style13ptBold"/>
          <w:sz w:val="18"/>
          <w:szCs w:val="18"/>
        </w:rPr>
        <w:t>– Sept 4</w:t>
      </w:r>
      <w:r w:rsidRPr="008D536A">
        <w:rPr>
          <w:rStyle w:val="Style13ptBold"/>
          <w:sz w:val="18"/>
          <w:szCs w:val="18"/>
          <w:vertAlign w:val="superscript"/>
        </w:rPr>
        <w:t>th</w:t>
      </w:r>
      <w:r w:rsidRPr="008D536A">
        <w:rPr>
          <w:rStyle w:val="Style13ptBold"/>
          <w:sz w:val="18"/>
          <w:szCs w:val="18"/>
        </w:rPr>
        <w:t xml:space="preserve"> -</w:t>
      </w:r>
      <w:r w:rsidRPr="00243743">
        <w:rPr>
          <w:rStyle w:val="Style13ptBold"/>
        </w:rPr>
        <w:t xml:space="preserve"> </w:t>
      </w:r>
      <w:r>
        <w:rPr>
          <w:rStyle w:val="Style13ptBold"/>
        </w:rPr>
        <w:t>‘</w:t>
      </w:r>
      <w:r w:rsidRPr="00243743">
        <w:rPr>
          <w:rStyle w:val="Style13ptBold"/>
        </w:rPr>
        <w:t>25</w:t>
      </w:r>
      <w:r>
        <w:t xml:space="preserve"> – et al; Kate Santaliz is a Congressional Reporter at Axios – </w:t>
      </w:r>
      <w:r w:rsidRPr="006D2C33">
        <w:rPr>
          <w:rStyle w:val="Emphasis"/>
        </w:rPr>
        <w:t xml:space="preserve">“GOP support erodes for Epstein files petition” </w:t>
      </w:r>
      <w:r>
        <w:t>– Axios – modified for language that may offend - https://www.axios.com/2025/09/04/massies-epstein-discharge-petition-trump</w:t>
      </w:r>
    </w:p>
    <w:p w14:paraId="72F46399" w14:textId="77777777" w:rsidR="007F50A3" w:rsidRPr="008D536A" w:rsidRDefault="007F50A3" w:rsidP="007F50A3">
      <w:pPr>
        <w:rPr>
          <w:sz w:val="18"/>
          <w:szCs w:val="18"/>
        </w:rPr>
      </w:pPr>
      <w:r w:rsidRPr="008D536A">
        <w:rPr>
          <w:sz w:val="18"/>
          <w:szCs w:val="18"/>
        </w:rPr>
        <w:t xml:space="preserve">Why it matters: </w:t>
      </w:r>
      <w:r w:rsidRPr="006D2C33">
        <w:rPr>
          <w:rStyle w:val="Emphasis"/>
          <w:highlight w:val="green"/>
        </w:rPr>
        <w:t>Just days ago</w:t>
      </w:r>
      <w:r w:rsidRPr="008D536A">
        <w:rPr>
          <w:sz w:val="18"/>
          <w:szCs w:val="18"/>
        </w:rPr>
        <w:t xml:space="preserve">, </w:t>
      </w:r>
      <w:r w:rsidRPr="006D2C33">
        <w:rPr>
          <w:rStyle w:val="StyleUnderline"/>
          <w:highlight w:val="green"/>
        </w:rPr>
        <w:t>the discharge petition's success</w:t>
      </w:r>
      <w:r w:rsidRPr="006D2C33">
        <w:rPr>
          <w:rStyle w:val="StyleUnderline"/>
        </w:rPr>
        <w:t xml:space="preserve"> </w:t>
      </w:r>
      <w:r w:rsidRPr="008D536A">
        <w:rPr>
          <w:sz w:val="18"/>
          <w:szCs w:val="18"/>
        </w:rPr>
        <w:t xml:space="preserve">almost </w:t>
      </w:r>
      <w:r w:rsidRPr="006D2C33">
        <w:rPr>
          <w:strike/>
          <w:sz w:val="18"/>
          <w:szCs w:val="18"/>
        </w:rPr>
        <w:t>looked</w:t>
      </w:r>
      <w:r w:rsidRPr="008D536A">
        <w:rPr>
          <w:sz w:val="18"/>
          <w:szCs w:val="18"/>
        </w:rPr>
        <w:t xml:space="preserve"> </w:t>
      </w:r>
      <w:r>
        <w:rPr>
          <w:sz w:val="18"/>
          <w:szCs w:val="18"/>
        </w:rPr>
        <w:t>(</w:t>
      </w:r>
      <w:r w:rsidRPr="006D2C33">
        <w:rPr>
          <w:rStyle w:val="StyleUnderline"/>
          <w:highlight w:val="green"/>
        </w:rPr>
        <w:t>seemed) inevitable</w:t>
      </w:r>
      <w:r w:rsidRPr="008D536A">
        <w:rPr>
          <w:sz w:val="18"/>
          <w:szCs w:val="18"/>
        </w:rPr>
        <w:t xml:space="preserve">. </w:t>
      </w:r>
      <w:r w:rsidRPr="006D2C33">
        <w:rPr>
          <w:rStyle w:val="StyleUnderline"/>
          <w:highlight w:val="green"/>
        </w:rPr>
        <w:t>But Republican leadership</w:t>
      </w:r>
      <w:r w:rsidRPr="008D536A">
        <w:rPr>
          <w:sz w:val="18"/>
          <w:szCs w:val="18"/>
        </w:rPr>
        <w:t xml:space="preserve">, White House pressure, </w:t>
      </w:r>
      <w:r w:rsidRPr="006D2C33">
        <w:rPr>
          <w:rStyle w:val="StyleUnderline"/>
          <w:highlight w:val="green"/>
        </w:rPr>
        <w:t>and</w:t>
      </w:r>
      <w:r w:rsidRPr="006D2C33">
        <w:rPr>
          <w:rStyle w:val="StyleUnderline"/>
        </w:rPr>
        <w:t xml:space="preserve"> </w:t>
      </w:r>
      <w:r w:rsidRPr="008D536A">
        <w:rPr>
          <w:sz w:val="18"/>
          <w:szCs w:val="18"/>
        </w:rPr>
        <w:t xml:space="preserve">the </w:t>
      </w:r>
      <w:r w:rsidRPr="006D2C33">
        <w:rPr>
          <w:rStyle w:val="StyleUnderline"/>
          <w:highlight w:val="green"/>
        </w:rPr>
        <w:t>release of Epstein-related files</w:t>
      </w:r>
      <w:r w:rsidRPr="008D536A">
        <w:rPr>
          <w:sz w:val="18"/>
          <w:szCs w:val="18"/>
        </w:rPr>
        <w:t xml:space="preserve"> from the House Oversight Committee </w:t>
      </w:r>
      <w:r w:rsidRPr="006D2C33">
        <w:rPr>
          <w:rStyle w:val="Emphasis"/>
          <w:highlight w:val="green"/>
        </w:rPr>
        <w:t xml:space="preserve">have </w:t>
      </w:r>
      <w:r w:rsidRPr="000A2E57">
        <w:rPr>
          <w:rStyle w:val="Emphasis"/>
          <w:sz w:val="32"/>
          <w:highlight w:val="green"/>
        </w:rPr>
        <w:t>blunted the petition's momentum</w:t>
      </w:r>
      <w:r w:rsidRPr="006D2C33">
        <w:rPr>
          <w:rStyle w:val="Emphasis"/>
          <w:highlight w:val="green"/>
        </w:rPr>
        <w:t>.</w:t>
      </w:r>
    </w:p>
    <w:p w14:paraId="249DD3B4" w14:textId="77777777" w:rsidR="007F50A3" w:rsidRPr="008D536A" w:rsidRDefault="007F50A3" w:rsidP="007F50A3">
      <w:pPr>
        <w:rPr>
          <w:sz w:val="18"/>
          <w:szCs w:val="18"/>
        </w:rPr>
      </w:pPr>
      <w:r w:rsidRPr="006D2C33">
        <w:rPr>
          <w:rStyle w:val="StyleUnderline"/>
          <w:highlight w:val="green"/>
        </w:rPr>
        <w:t>Johnson</w:t>
      </w:r>
      <w:r w:rsidRPr="006D2C33">
        <w:rPr>
          <w:rStyle w:val="StyleUnderline"/>
        </w:rPr>
        <w:t xml:space="preserve"> </w:t>
      </w:r>
      <w:r w:rsidRPr="008D536A">
        <w:rPr>
          <w:sz w:val="18"/>
          <w:szCs w:val="18"/>
        </w:rPr>
        <w:t xml:space="preserve">(R-La.) has </w:t>
      </w:r>
      <w:r w:rsidRPr="006D2C33">
        <w:rPr>
          <w:rStyle w:val="StyleUnderline"/>
          <w:highlight w:val="green"/>
        </w:rPr>
        <w:t>urged</w:t>
      </w:r>
      <w:r w:rsidRPr="008D536A">
        <w:rPr>
          <w:sz w:val="18"/>
          <w:szCs w:val="18"/>
        </w:rPr>
        <w:t xml:space="preserve"> his </w:t>
      </w:r>
      <w:r w:rsidRPr="006D2C33">
        <w:rPr>
          <w:rStyle w:val="StyleUnderline"/>
          <w:highlight w:val="green"/>
        </w:rPr>
        <w:t>Republican members to steer clear of the petition</w:t>
      </w:r>
      <w:r w:rsidRPr="008D536A">
        <w:rPr>
          <w:sz w:val="18"/>
          <w:szCs w:val="18"/>
        </w:rPr>
        <w:t xml:space="preserve">, </w:t>
      </w:r>
      <w:r w:rsidRPr="006D2C33">
        <w:rPr>
          <w:rStyle w:val="StyleUnderline"/>
          <w:highlight w:val="green"/>
        </w:rPr>
        <w:t>arguing</w:t>
      </w:r>
      <w:r w:rsidRPr="006D2C33">
        <w:rPr>
          <w:rStyle w:val="StyleUnderline"/>
        </w:rPr>
        <w:t xml:space="preserve"> </w:t>
      </w:r>
      <w:r w:rsidRPr="008D536A">
        <w:rPr>
          <w:sz w:val="18"/>
          <w:szCs w:val="18"/>
        </w:rPr>
        <w:t xml:space="preserve">that </w:t>
      </w:r>
      <w:r w:rsidRPr="006D2C33">
        <w:rPr>
          <w:rStyle w:val="StyleUnderline"/>
          <w:highlight w:val="green"/>
        </w:rPr>
        <w:t>Oversight's probe will</w:t>
      </w:r>
      <w:r w:rsidRPr="008D536A">
        <w:rPr>
          <w:sz w:val="18"/>
          <w:szCs w:val="18"/>
        </w:rPr>
        <w:t xml:space="preserve"> ultimately </w:t>
      </w:r>
      <w:r w:rsidRPr="006D2C33">
        <w:rPr>
          <w:rStyle w:val="StyleUnderline"/>
          <w:highlight w:val="green"/>
        </w:rPr>
        <w:t>yield more info</w:t>
      </w:r>
      <w:r w:rsidRPr="008D536A">
        <w:rPr>
          <w:sz w:val="18"/>
          <w:szCs w:val="18"/>
        </w:rPr>
        <w:t>rmation.</w:t>
      </w:r>
    </w:p>
    <w:p w14:paraId="55CF6240" w14:textId="77777777" w:rsidR="007F50A3" w:rsidRPr="008D536A" w:rsidRDefault="007F50A3" w:rsidP="007F50A3">
      <w:pPr>
        <w:rPr>
          <w:sz w:val="18"/>
          <w:szCs w:val="18"/>
        </w:rPr>
      </w:pPr>
      <w:r w:rsidRPr="008D536A">
        <w:rPr>
          <w:sz w:val="18"/>
          <w:szCs w:val="18"/>
        </w:rPr>
        <w:t>"It goes further and it has the force of law, because we have subpoena authorities. It makes the discharge irrelevant and unnecessary," Johnson said Wednesday of Oversight's probe.</w:t>
      </w:r>
    </w:p>
    <w:p w14:paraId="0FF9247E" w14:textId="77777777" w:rsidR="007F50A3" w:rsidRPr="008D536A" w:rsidRDefault="007F50A3" w:rsidP="007F50A3">
      <w:pPr>
        <w:rPr>
          <w:sz w:val="18"/>
          <w:szCs w:val="18"/>
        </w:rPr>
      </w:pPr>
      <w:r w:rsidRPr="008D536A">
        <w:rPr>
          <w:sz w:val="18"/>
          <w:szCs w:val="18"/>
        </w:rPr>
        <w:t>Massie remains defiant, vowing he'll secure the 218 signatures needed to trigger a floor vote. The petition currently has 215 signatures.</w:t>
      </w:r>
    </w:p>
    <w:p w14:paraId="63F9B72F" w14:textId="77777777" w:rsidR="007F50A3" w:rsidRPr="008D536A" w:rsidRDefault="007F50A3" w:rsidP="007F50A3">
      <w:pPr>
        <w:rPr>
          <w:sz w:val="18"/>
          <w:szCs w:val="18"/>
        </w:rPr>
      </w:pPr>
      <w:r w:rsidRPr="008D536A">
        <w:rPr>
          <w:sz w:val="18"/>
          <w:szCs w:val="18"/>
        </w:rPr>
        <w:t>Driving the news: Massie formally filed the petition Tuesday, only for the Oversight Committee to release troves of Epstein-related files the same day.</w:t>
      </w:r>
    </w:p>
    <w:p w14:paraId="7DF575DD" w14:textId="77777777" w:rsidR="007F50A3" w:rsidRPr="006D2C33" w:rsidRDefault="007F50A3" w:rsidP="007F50A3">
      <w:pPr>
        <w:rPr>
          <w:rStyle w:val="StyleUnderline"/>
        </w:rPr>
      </w:pPr>
      <w:r w:rsidRPr="006D2C33">
        <w:rPr>
          <w:rStyle w:val="StyleUnderline"/>
          <w:highlight w:val="green"/>
        </w:rPr>
        <w:t>Several Republicans who had backed Massie's</w:t>
      </w:r>
      <w:r w:rsidRPr="008D536A">
        <w:rPr>
          <w:sz w:val="18"/>
          <w:szCs w:val="18"/>
        </w:rPr>
        <w:t xml:space="preserve"> underlying </w:t>
      </w:r>
      <w:r w:rsidRPr="006D2C33">
        <w:rPr>
          <w:rStyle w:val="StyleUnderline"/>
          <w:highlight w:val="green"/>
        </w:rPr>
        <w:t xml:space="preserve">bill </w:t>
      </w:r>
      <w:r w:rsidRPr="006D2C33">
        <w:rPr>
          <w:rStyle w:val="Emphasis"/>
          <w:highlight w:val="green"/>
        </w:rPr>
        <w:t>quickly reversed course</w:t>
      </w:r>
      <w:r w:rsidRPr="008D536A">
        <w:rPr>
          <w:sz w:val="18"/>
          <w:szCs w:val="18"/>
        </w:rPr>
        <w:t xml:space="preserve">, </w:t>
      </w:r>
      <w:r w:rsidRPr="006D2C33">
        <w:rPr>
          <w:rStyle w:val="StyleUnderline"/>
          <w:highlight w:val="green"/>
        </w:rPr>
        <w:t>saying the release undercut the need for a petition.</w:t>
      </w:r>
    </w:p>
    <w:p w14:paraId="4CB79FC9" w14:textId="77777777" w:rsidR="007F50A3" w:rsidRPr="008D536A" w:rsidRDefault="007F50A3" w:rsidP="007F50A3">
      <w:pPr>
        <w:rPr>
          <w:sz w:val="18"/>
          <w:szCs w:val="18"/>
        </w:rPr>
      </w:pPr>
      <w:r w:rsidRPr="008D536A">
        <w:rPr>
          <w:sz w:val="18"/>
          <w:szCs w:val="18"/>
        </w:rPr>
        <w:t>Rep. Anna Paulina Luna (R-Fla.) told Axios on Wednesday she doesn't plan on signing it, calling the fight "a personal rift between Massie and the president."</w:t>
      </w:r>
    </w:p>
    <w:p w14:paraId="3B79CFA4" w14:textId="77777777" w:rsidR="007F50A3" w:rsidRPr="008D536A" w:rsidRDefault="007F50A3" w:rsidP="007F50A3">
      <w:pPr>
        <w:rPr>
          <w:sz w:val="18"/>
          <w:szCs w:val="18"/>
        </w:rPr>
      </w:pPr>
      <w:r w:rsidRPr="000A2E57">
        <w:rPr>
          <w:rStyle w:val="StyleUnderline"/>
        </w:rPr>
        <w:t xml:space="preserve">Rep. Ralph </w:t>
      </w:r>
      <w:r w:rsidRPr="000A2E57">
        <w:rPr>
          <w:rStyle w:val="Emphasis"/>
          <w:sz w:val="40"/>
          <w:szCs w:val="40"/>
          <w:highlight w:val="green"/>
        </w:rPr>
        <w:t>Norman</w:t>
      </w:r>
      <w:r w:rsidRPr="008D536A">
        <w:rPr>
          <w:sz w:val="18"/>
          <w:szCs w:val="18"/>
        </w:rPr>
        <w:t xml:space="preserve"> (R-S.C.), who also </w:t>
      </w:r>
      <w:r w:rsidRPr="000A2E57">
        <w:rPr>
          <w:rStyle w:val="StyleUnderline"/>
          <w:highlight w:val="green"/>
        </w:rPr>
        <w:t>won't be signing the petition</w:t>
      </w:r>
      <w:r w:rsidRPr="008D536A">
        <w:rPr>
          <w:sz w:val="18"/>
          <w:szCs w:val="18"/>
        </w:rPr>
        <w:t>, dismissed Massie's efforts as "a back handed slap to the president."</w:t>
      </w:r>
    </w:p>
    <w:p w14:paraId="4B1F9674" w14:textId="77777777" w:rsidR="007F50A3" w:rsidRPr="008D536A" w:rsidRDefault="007F50A3" w:rsidP="007F50A3">
      <w:pPr>
        <w:rPr>
          <w:sz w:val="18"/>
          <w:szCs w:val="18"/>
        </w:rPr>
      </w:pPr>
      <w:r w:rsidRPr="008D536A">
        <w:rPr>
          <w:sz w:val="18"/>
          <w:szCs w:val="18"/>
        </w:rPr>
        <w:t xml:space="preserve">Reps. </w:t>
      </w:r>
      <w:r w:rsidRPr="000A2E57">
        <w:rPr>
          <w:rStyle w:val="Emphasis"/>
          <w:highlight w:val="green"/>
        </w:rPr>
        <w:t>Eric Burlison</w:t>
      </w:r>
      <w:r w:rsidRPr="008D536A">
        <w:rPr>
          <w:sz w:val="18"/>
          <w:szCs w:val="18"/>
        </w:rPr>
        <w:t xml:space="preserve"> (R-MO) and Tim Burchett (R-Tenn.) also signaled they </w:t>
      </w:r>
      <w:r w:rsidRPr="000A2E57">
        <w:rPr>
          <w:rStyle w:val="StyleUnderline"/>
          <w:highlight w:val="green"/>
        </w:rPr>
        <w:t>won't be supporting the measure</w:t>
      </w:r>
      <w:r w:rsidRPr="008D536A">
        <w:rPr>
          <w:sz w:val="18"/>
          <w:szCs w:val="18"/>
        </w:rPr>
        <w:t xml:space="preserve">. They were </w:t>
      </w:r>
      <w:r w:rsidRPr="000A2E57">
        <w:rPr>
          <w:rStyle w:val="StyleUnderline"/>
        </w:rPr>
        <w:t>both cosponsors to the underlying bill.</w:t>
      </w:r>
    </w:p>
    <w:p w14:paraId="15DBABBF" w14:textId="77777777" w:rsidR="007F50A3" w:rsidRPr="008D536A" w:rsidRDefault="007F50A3" w:rsidP="007F50A3">
      <w:pPr>
        <w:rPr>
          <w:sz w:val="18"/>
          <w:szCs w:val="18"/>
        </w:rPr>
      </w:pPr>
      <w:r w:rsidRPr="008D536A">
        <w:rPr>
          <w:sz w:val="18"/>
          <w:szCs w:val="18"/>
        </w:rPr>
        <w:t>What they're saying: Johnson predicted Thursday that Massie will fail to secure the remaining GOP signatures he needs to force a vote.</w:t>
      </w:r>
    </w:p>
    <w:p w14:paraId="27587C6E" w14:textId="77777777" w:rsidR="007F50A3" w:rsidRPr="008D536A" w:rsidRDefault="007F50A3" w:rsidP="007F50A3">
      <w:pPr>
        <w:rPr>
          <w:sz w:val="18"/>
          <w:szCs w:val="18"/>
        </w:rPr>
      </w:pPr>
      <w:r w:rsidRPr="008D536A">
        <w:rPr>
          <w:sz w:val="18"/>
          <w:szCs w:val="18"/>
        </w:rPr>
        <w:t>Massie shot back, telling reporters, "I'll bet anybody here dollars to donuts, we're going to get to 218." He wouldn't speculate who he thinks will sign the petition.</w:t>
      </w:r>
    </w:p>
    <w:p w14:paraId="08AA4ABA" w14:textId="77777777" w:rsidR="007F50A3" w:rsidRPr="008D536A" w:rsidRDefault="007F50A3" w:rsidP="007F50A3">
      <w:pPr>
        <w:rPr>
          <w:sz w:val="18"/>
          <w:szCs w:val="18"/>
        </w:rPr>
      </w:pPr>
      <w:r w:rsidRPr="008D536A">
        <w:rPr>
          <w:sz w:val="18"/>
          <w:szCs w:val="18"/>
        </w:rPr>
        <w:t>Rep. Victoria Spartz (R-Indiana), who attended Massie and Rep. Ro Khanna's (D-Calif.) press conference with Epstein's victims Wednesday, told Axios she's undecided about signing.</w:t>
      </w:r>
    </w:p>
    <w:p w14:paraId="08016EFB" w14:textId="77777777" w:rsidR="007F50A3" w:rsidRPr="008D536A" w:rsidRDefault="007F50A3" w:rsidP="007F50A3">
      <w:pPr>
        <w:rPr>
          <w:sz w:val="18"/>
          <w:szCs w:val="18"/>
        </w:rPr>
      </w:pPr>
      <w:r w:rsidRPr="008D536A">
        <w:rPr>
          <w:sz w:val="18"/>
          <w:szCs w:val="18"/>
        </w:rPr>
        <w:t>The intrigue: White House officials are lobbying Republicans not to sign, making phone calls to GOP lawmakers.</w:t>
      </w:r>
    </w:p>
    <w:p w14:paraId="3A0B4982" w14:textId="77777777" w:rsidR="007F50A3" w:rsidRPr="008D536A" w:rsidRDefault="007F50A3" w:rsidP="007F50A3">
      <w:pPr>
        <w:rPr>
          <w:sz w:val="18"/>
          <w:szCs w:val="18"/>
        </w:rPr>
      </w:pPr>
      <w:r w:rsidRPr="008D536A">
        <w:rPr>
          <w:sz w:val="18"/>
          <w:szCs w:val="18"/>
        </w:rPr>
        <w:t>Rep. Marjorie Taylor Greene (R-Ga.), who is one of four Republicans that have signed the petition, said she got "a lot of pushback" from the administration about her support.</w:t>
      </w:r>
    </w:p>
    <w:p w14:paraId="5E0FCE27" w14:textId="77777777" w:rsidR="007F50A3" w:rsidRPr="008D536A" w:rsidRDefault="007F50A3" w:rsidP="007F50A3">
      <w:pPr>
        <w:rPr>
          <w:sz w:val="18"/>
          <w:szCs w:val="18"/>
        </w:rPr>
      </w:pPr>
      <w:r w:rsidRPr="008D536A">
        <w:rPr>
          <w:sz w:val="18"/>
          <w:szCs w:val="18"/>
        </w:rPr>
        <w:t>"What's not true, is [Comer's] investigation is not going to reveal the same sort of things that our discharge petition would reveal. If that were true, the White House wouldn't be working so hard to stop it." Massie said.</w:t>
      </w:r>
    </w:p>
    <w:p w14:paraId="1F64846A" w14:textId="77777777" w:rsidR="007F50A3" w:rsidRPr="008D536A" w:rsidRDefault="007F50A3" w:rsidP="007F50A3">
      <w:pPr>
        <w:rPr>
          <w:sz w:val="18"/>
          <w:szCs w:val="18"/>
        </w:rPr>
      </w:pPr>
      <w:r w:rsidRPr="008D536A">
        <w:rPr>
          <w:sz w:val="18"/>
          <w:szCs w:val="18"/>
        </w:rPr>
        <w:t xml:space="preserve">Zoom out: </w:t>
      </w:r>
      <w:r w:rsidRPr="000A2E57">
        <w:rPr>
          <w:rStyle w:val="StyleUnderline"/>
          <w:highlight w:val="green"/>
        </w:rPr>
        <w:t>Even if Massie</w:t>
      </w:r>
      <w:r w:rsidRPr="008D536A">
        <w:rPr>
          <w:sz w:val="18"/>
          <w:szCs w:val="18"/>
        </w:rPr>
        <w:t xml:space="preserve"> and Khanna</w:t>
      </w:r>
      <w:r w:rsidRPr="000A2E57">
        <w:rPr>
          <w:rStyle w:val="StyleUnderline"/>
          <w:highlight w:val="green"/>
        </w:rPr>
        <w:t>'s</w:t>
      </w:r>
      <w:r w:rsidRPr="008D536A">
        <w:rPr>
          <w:sz w:val="18"/>
          <w:szCs w:val="18"/>
        </w:rPr>
        <w:t xml:space="preserve"> </w:t>
      </w:r>
      <w:r w:rsidRPr="000A2E57">
        <w:rPr>
          <w:rStyle w:val="StyleUnderline"/>
          <w:highlight w:val="green"/>
        </w:rPr>
        <w:t>efforts are successful</w:t>
      </w:r>
      <w:r w:rsidRPr="008D536A">
        <w:rPr>
          <w:sz w:val="18"/>
          <w:szCs w:val="18"/>
        </w:rPr>
        <w:t xml:space="preserve"> in the House, </w:t>
      </w:r>
      <w:r w:rsidRPr="000A2E57">
        <w:rPr>
          <w:rStyle w:val="StyleUnderline"/>
          <w:highlight w:val="green"/>
        </w:rPr>
        <w:t>the bill would need Senate</w:t>
      </w:r>
      <w:r w:rsidRPr="008D536A">
        <w:rPr>
          <w:sz w:val="18"/>
          <w:szCs w:val="18"/>
        </w:rPr>
        <w:t xml:space="preserve"> </w:t>
      </w:r>
      <w:r w:rsidRPr="000A2E57">
        <w:rPr>
          <w:rStyle w:val="StyleUnderline"/>
          <w:highlight w:val="green"/>
        </w:rPr>
        <w:t>passage</w:t>
      </w:r>
      <w:r w:rsidRPr="000A2E57">
        <w:rPr>
          <w:rStyle w:val="StyleUnderline"/>
        </w:rPr>
        <w:t xml:space="preserve"> </w:t>
      </w:r>
      <w:r w:rsidRPr="000A2E57">
        <w:rPr>
          <w:rStyle w:val="StyleUnderline"/>
          <w:highlight w:val="green"/>
        </w:rPr>
        <w:t>and</w:t>
      </w:r>
      <w:r w:rsidRPr="008D536A">
        <w:rPr>
          <w:sz w:val="18"/>
          <w:szCs w:val="18"/>
        </w:rPr>
        <w:t xml:space="preserve"> the </w:t>
      </w:r>
      <w:r w:rsidRPr="000A2E57">
        <w:rPr>
          <w:rStyle w:val="StyleUnderline"/>
          <w:highlight w:val="green"/>
        </w:rPr>
        <w:t>president's signature</w:t>
      </w:r>
      <w:r w:rsidRPr="008D536A">
        <w:rPr>
          <w:sz w:val="18"/>
          <w:szCs w:val="18"/>
        </w:rPr>
        <w:t xml:space="preserve">. </w:t>
      </w:r>
      <w:r w:rsidRPr="000A2E57">
        <w:rPr>
          <w:rStyle w:val="Emphasis"/>
          <w:highlight w:val="green"/>
        </w:rPr>
        <w:t>Trump is widely expected to veto</w:t>
      </w:r>
      <w:r w:rsidRPr="008D536A">
        <w:rPr>
          <w:sz w:val="18"/>
          <w:szCs w:val="18"/>
        </w:rPr>
        <w:t xml:space="preserve"> the measure if it ever reached his desk.</w:t>
      </w:r>
    </w:p>
    <w:p w14:paraId="6E388C9B" w14:textId="77777777" w:rsidR="007F50A3" w:rsidRPr="008D536A" w:rsidRDefault="007F50A3" w:rsidP="007F50A3">
      <w:pPr>
        <w:rPr>
          <w:sz w:val="18"/>
          <w:szCs w:val="18"/>
        </w:rPr>
      </w:pPr>
      <w:r w:rsidRPr="000A2E57">
        <w:rPr>
          <w:rStyle w:val="Emphasis"/>
        </w:rPr>
        <w:t>Senate Majority Leader</w:t>
      </w:r>
      <w:r w:rsidRPr="008D536A">
        <w:rPr>
          <w:sz w:val="18"/>
          <w:szCs w:val="18"/>
        </w:rPr>
        <w:t xml:space="preserve"> John </w:t>
      </w:r>
      <w:r w:rsidRPr="000A2E57">
        <w:rPr>
          <w:rStyle w:val="StyleUnderline"/>
          <w:highlight w:val="green"/>
        </w:rPr>
        <w:t>Thune</w:t>
      </w:r>
      <w:r w:rsidRPr="008D536A">
        <w:rPr>
          <w:sz w:val="18"/>
          <w:szCs w:val="18"/>
        </w:rPr>
        <w:t xml:space="preserve"> (R-S.D.) </w:t>
      </w:r>
      <w:r w:rsidRPr="000A2E57">
        <w:rPr>
          <w:rStyle w:val="StyleUnderline"/>
          <w:highlight w:val="green"/>
        </w:rPr>
        <w:t>threw</w:t>
      </w:r>
      <w:r w:rsidRPr="000A2E57">
        <w:rPr>
          <w:rStyle w:val="StyleUnderline"/>
        </w:rPr>
        <w:t xml:space="preserve"> </w:t>
      </w:r>
      <w:r w:rsidRPr="008D536A">
        <w:rPr>
          <w:sz w:val="18"/>
          <w:szCs w:val="18"/>
        </w:rPr>
        <w:t xml:space="preserve">also </w:t>
      </w:r>
      <w:r w:rsidRPr="000A2E57">
        <w:rPr>
          <w:rStyle w:val="StyleUnderline"/>
          <w:highlight w:val="green"/>
        </w:rPr>
        <w:t>cold water on the efforts</w:t>
      </w:r>
      <w:r w:rsidRPr="008D536A">
        <w:rPr>
          <w:sz w:val="18"/>
          <w:szCs w:val="18"/>
        </w:rPr>
        <w:t xml:space="preserve">, telling reporters today that </w:t>
      </w:r>
      <w:r w:rsidRPr="000A2E57">
        <w:rPr>
          <w:rStyle w:val="Emphasis"/>
        </w:rPr>
        <w:t>there are no plans for the Senate to vote on the legislation.</w:t>
      </w:r>
    </w:p>
    <w:p w14:paraId="39D85EA1" w14:textId="77777777" w:rsidR="007F50A3" w:rsidRPr="008805ED" w:rsidRDefault="007F50A3" w:rsidP="007F50A3"/>
    <w:p w14:paraId="7A1FA4C4" w14:textId="77777777" w:rsidR="007F50A3" w:rsidRDefault="007F50A3" w:rsidP="007F50A3">
      <w:pPr>
        <w:keepNext/>
        <w:keepLines/>
        <w:spacing w:before="40" w:after="0"/>
        <w:outlineLvl w:val="3"/>
        <w:rPr>
          <w:rFonts w:eastAsia="Times New Roman"/>
          <w:b/>
          <w:iCs/>
          <w:sz w:val="26"/>
        </w:rPr>
      </w:pPr>
      <w:r w:rsidRPr="00BF5CB1">
        <w:rPr>
          <w:rFonts w:eastAsia="Times New Roman"/>
          <w:b/>
          <w:iCs/>
          <w:sz w:val="26"/>
        </w:rPr>
        <w:t xml:space="preserve">Their framing is </w:t>
      </w:r>
      <w:r w:rsidRPr="00BF5CB1">
        <w:rPr>
          <w:rFonts w:eastAsia="Times New Roman"/>
          <w:b/>
          <w:iCs/>
          <w:sz w:val="26"/>
          <w:u w:val="single"/>
        </w:rPr>
        <w:t>wrong</w:t>
      </w:r>
      <w:r w:rsidRPr="00BF5CB1">
        <w:rPr>
          <w:rFonts w:eastAsia="Times New Roman"/>
          <w:b/>
          <w:iCs/>
          <w:sz w:val="26"/>
        </w:rPr>
        <w:t xml:space="preserve"> and </w:t>
      </w:r>
      <w:r w:rsidRPr="00BF5CB1">
        <w:rPr>
          <w:rFonts w:eastAsia="Times New Roman"/>
          <w:b/>
          <w:iCs/>
          <w:sz w:val="26"/>
          <w:u w:val="single"/>
        </w:rPr>
        <w:t>redundant</w:t>
      </w:r>
      <w:r w:rsidRPr="00BF5CB1">
        <w:rPr>
          <w:rFonts w:eastAsia="Times New Roman"/>
          <w:b/>
          <w:iCs/>
          <w:sz w:val="26"/>
        </w:rPr>
        <w:t xml:space="preserve">. We’ve </w:t>
      </w:r>
      <w:r w:rsidRPr="00BF5CB1">
        <w:rPr>
          <w:rFonts w:eastAsia="Times New Roman"/>
          <w:b/>
          <w:iCs/>
          <w:sz w:val="26"/>
          <w:u w:val="single"/>
        </w:rPr>
        <w:t>always</w:t>
      </w:r>
      <w:r w:rsidRPr="00BF5CB1">
        <w:rPr>
          <w:rFonts w:eastAsia="Times New Roman"/>
          <w:b/>
          <w:iCs/>
          <w:sz w:val="26"/>
        </w:rPr>
        <w:t xml:space="preserve"> been subject to </w:t>
      </w:r>
      <w:r w:rsidRPr="00BF5CB1">
        <w:rPr>
          <w:rFonts w:eastAsia="Times New Roman"/>
          <w:b/>
          <w:iCs/>
          <w:sz w:val="26"/>
          <w:u w:val="single"/>
        </w:rPr>
        <w:t>interwoven risk</w:t>
      </w:r>
      <w:r w:rsidRPr="00BF5CB1">
        <w:rPr>
          <w:rFonts w:eastAsia="Times New Roman"/>
          <w:b/>
          <w:iCs/>
          <w:sz w:val="26"/>
        </w:rPr>
        <w:t xml:space="preserve">, we’re just now realizing how </w:t>
      </w:r>
      <w:r w:rsidRPr="00BF5CB1">
        <w:rPr>
          <w:rFonts w:eastAsia="Times New Roman"/>
          <w:b/>
          <w:iCs/>
          <w:sz w:val="26"/>
          <w:u w:val="single"/>
        </w:rPr>
        <w:t>little</w:t>
      </w:r>
      <w:r w:rsidRPr="00BF5CB1">
        <w:rPr>
          <w:rFonts w:eastAsia="Times New Roman"/>
          <w:b/>
          <w:iCs/>
          <w:sz w:val="26"/>
        </w:rPr>
        <w:t xml:space="preserve"> we understand about it. </w:t>
      </w:r>
    </w:p>
    <w:p w14:paraId="2B00E2EC" w14:textId="77777777" w:rsidR="007F50A3" w:rsidRPr="00F41EFF" w:rsidRDefault="007F50A3" w:rsidP="007F50A3">
      <w:r w:rsidRPr="00F41EFF">
        <w:rPr>
          <w:rStyle w:val="Style13ptBold"/>
        </w:rPr>
        <w:t xml:space="preserve">Kluth 23 </w:t>
      </w:r>
      <w:r w:rsidRPr="00F41EFF">
        <w:t xml:space="preserve">[Andreas, Columnist for Bloomberg Opinion, Former Editor in Chief of Handelsblatt Global and writer for the Economist, “So we’re in a polycrisis. Is that even a thing?”, 1-23-23, https://www.tbsnews.net/features/panorama/so-were-polycrisis-even-thing-572374] </w:t>
      </w:r>
    </w:p>
    <w:p w14:paraId="5C0E4AFA" w14:textId="77777777" w:rsidR="007F50A3" w:rsidRPr="00F41EFF" w:rsidRDefault="007F50A3" w:rsidP="007F50A3">
      <w:pPr>
        <w:rPr>
          <w:rFonts w:eastAsia="Aptos"/>
          <w:sz w:val="16"/>
        </w:rPr>
      </w:pPr>
      <w:r w:rsidRPr="00F41EFF">
        <w:rPr>
          <w:rFonts w:eastAsia="Aptos"/>
          <w:sz w:val="16"/>
        </w:rPr>
        <w:t xml:space="preserve">The </w:t>
      </w:r>
      <w:r w:rsidRPr="00F41EFF">
        <w:rPr>
          <w:rFonts w:eastAsia="Aptos"/>
          <w:highlight w:val="green"/>
          <w:u w:val="single"/>
        </w:rPr>
        <w:t>question is whether polycrisis</w:t>
      </w:r>
      <w:r w:rsidRPr="00F41EFF">
        <w:rPr>
          <w:rFonts w:eastAsia="Aptos"/>
          <w:sz w:val="16"/>
        </w:rPr>
        <w:t xml:space="preserve"> — as a concept rather than a portmanteau — </w:t>
      </w:r>
      <w:r w:rsidRPr="00F41EFF">
        <w:rPr>
          <w:rFonts w:eastAsia="Aptos"/>
          <w:highlight w:val="green"/>
          <w:u w:val="single"/>
        </w:rPr>
        <w:t xml:space="preserve">is </w:t>
      </w:r>
      <w:r w:rsidRPr="00F41EFF">
        <w:rPr>
          <w:rFonts w:eastAsia="Aptos"/>
          <w:iCs/>
          <w:highlight w:val="green"/>
          <w:u w:val="single"/>
          <w:bdr w:val="single" w:sz="8" w:space="0" w:color="auto"/>
        </w:rPr>
        <w:t>useful</w:t>
      </w:r>
      <w:r w:rsidRPr="00F41EFF">
        <w:rPr>
          <w:rFonts w:eastAsia="Aptos"/>
          <w:highlight w:val="green"/>
          <w:u w:val="single"/>
        </w:rPr>
        <w:t xml:space="preserve"> or</w:t>
      </w:r>
      <w:r w:rsidRPr="00F41EFF">
        <w:rPr>
          <w:rFonts w:eastAsia="Aptos"/>
          <w:u w:val="single"/>
        </w:rPr>
        <w:t xml:space="preserve"> </w:t>
      </w:r>
      <w:r w:rsidRPr="00F41EFF">
        <w:rPr>
          <w:rFonts w:eastAsia="Aptos"/>
          <w:iCs/>
          <w:u w:val="single"/>
          <w:bdr w:val="single" w:sz="8" w:space="0" w:color="auto"/>
        </w:rPr>
        <w:t>banal</w:t>
      </w:r>
      <w:r w:rsidRPr="00F41EFF">
        <w:rPr>
          <w:rFonts w:eastAsia="Aptos"/>
          <w:sz w:val="16"/>
        </w:rPr>
        <w:t xml:space="preserve">. To have meaning, it would </w:t>
      </w:r>
      <w:r w:rsidRPr="00F41EFF">
        <w:rPr>
          <w:rFonts w:eastAsia="Aptos"/>
          <w:u w:val="single"/>
        </w:rPr>
        <w:t xml:space="preserve">have to encapsulate </w:t>
      </w:r>
      <w:r w:rsidRPr="00F41EFF">
        <w:rPr>
          <w:rFonts w:eastAsia="Aptos"/>
          <w:iCs/>
          <w:u w:val="single"/>
          <w:bdr w:val="single" w:sz="8" w:space="0" w:color="auto"/>
        </w:rPr>
        <w:t>more than</w:t>
      </w:r>
      <w:r w:rsidRPr="00F41EFF">
        <w:rPr>
          <w:rFonts w:eastAsia="Aptos"/>
          <w:u w:val="single"/>
        </w:rPr>
        <w:t xml:space="preserve"> the obvious</w:t>
      </w:r>
      <w:r w:rsidRPr="00F41EFF">
        <w:rPr>
          <w:rFonts w:eastAsia="Aptos"/>
          <w:sz w:val="16"/>
        </w:rPr>
        <w:t>: that we have an awful lot of problems nowadays, and that many of them are connected.</w:t>
      </w:r>
    </w:p>
    <w:p w14:paraId="2B5F5175" w14:textId="77777777" w:rsidR="007F50A3" w:rsidRPr="00F41EFF" w:rsidRDefault="007F50A3" w:rsidP="007F50A3">
      <w:pPr>
        <w:rPr>
          <w:rFonts w:eastAsia="Aptos"/>
          <w:sz w:val="16"/>
        </w:rPr>
      </w:pPr>
      <w:r w:rsidRPr="00F41EFF">
        <w:rPr>
          <w:rFonts w:eastAsia="Aptos"/>
          <w:sz w:val="16"/>
        </w:rPr>
        <w:t>Here's a partial map. We've long worried about climate change and inequality. Those two are connected because global warming hurts the poor — both people and countries — more than the rich. Both in turn also cause wars, hunger and mass migrations, and therefore "refugee crises" such as the one of 2015. Via "zoonotic spillover," climate change even accelerates the emergence of new superbugs and pandemics.</w:t>
      </w:r>
    </w:p>
    <w:p w14:paraId="02C4B9EB" w14:textId="77777777" w:rsidR="007F50A3" w:rsidRPr="00F41EFF" w:rsidRDefault="007F50A3" w:rsidP="007F50A3">
      <w:pPr>
        <w:rPr>
          <w:rFonts w:eastAsia="Aptos"/>
          <w:sz w:val="16"/>
        </w:rPr>
      </w:pPr>
      <w:r w:rsidRPr="00F41EFF">
        <w:rPr>
          <w:rFonts w:eastAsia="Aptos"/>
          <w:sz w:val="16"/>
        </w:rPr>
        <w:t>Global warming didn't directly cause SARS-CoV-2, but that virus interacted with all those pre-existing problems. It devastated economies, again hitting the poor worse than the rich. And it caused supply-chain stoppages that, from 2021, caused certain prices to rise. This primed our economies for inflation, and thereby hooked into the adjacent fiscal and monetary crises of excessive debt and money supply.</w:t>
      </w:r>
    </w:p>
    <w:p w14:paraId="501D19A1" w14:textId="77777777" w:rsidR="007F50A3" w:rsidRPr="00F41EFF" w:rsidRDefault="007F50A3" w:rsidP="007F50A3">
      <w:pPr>
        <w:rPr>
          <w:rFonts w:eastAsia="Aptos"/>
          <w:sz w:val="16"/>
        </w:rPr>
      </w:pPr>
      <w:r w:rsidRPr="00F41EFF">
        <w:rPr>
          <w:rFonts w:eastAsia="Aptos"/>
          <w:sz w:val="16"/>
        </w:rPr>
        <w:t>All the while, these upheavals stoked cynicism, escapism, mendacity, denial and sheer idiocy within electorates and political elites. This contributed to a decline in the quality of democracy and a corresponding spread of populism and conspiracy theories. That led to all sorts of distractions — from Brexit to anti-vax hysteria — and a widespread rejection of rationality in dealing with the actual problems.</w:t>
      </w:r>
    </w:p>
    <w:p w14:paraId="076D043E" w14:textId="77777777" w:rsidR="007F50A3" w:rsidRPr="00F41EFF" w:rsidRDefault="007F50A3" w:rsidP="007F50A3">
      <w:pPr>
        <w:rPr>
          <w:rFonts w:eastAsia="Aptos"/>
          <w:sz w:val="16"/>
        </w:rPr>
      </w:pPr>
      <w:r w:rsidRPr="00F41EFF">
        <w:rPr>
          <w:rFonts w:eastAsia="Aptos"/>
          <w:sz w:val="16"/>
        </w:rPr>
        <w:t xml:space="preserve">Then Russian President Vladimir Putin decided to throw a bomb into this mix, by launching an old-style war of imperialist and genocidal aggression. That disrupted the flows of Russian gas and oil, causing an acute energy crisis, a food emergency (because Putin didn't allow grain to leave Ukrainian ports for much of last year) and even higher inflation, necessitating higher interest rates too. Putin also added yet another refugee crisis and distracted us from the necessary green transition. </w:t>
      </w:r>
    </w:p>
    <w:p w14:paraId="7C488554" w14:textId="77777777" w:rsidR="007F50A3" w:rsidRPr="00F41EFF" w:rsidRDefault="007F50A3" w:rsidP="007F50A3">
      <w:pPr>
        <w:rPr>
          <w:rFonts w:eastAsia="Aptos"/>
          <w:sz w:val="16"/>
        </w:rPr>
      </w:pPr>
      <w:r w:rsidRPr="00F41EFF">
        <w:rPr>
          <w:rFonts w:eastAsia="Aptos"/>
          <w:sz w:val="16"/>
        </w:rPr>
        <w:t xml:space="preserve">On it goes. So </w:t>
      </w:r>
      <w:r w:rsidRPr="00F41EFF">
        <w:rPr>
          <w:rFonts w:eastAsia="Aptos"/>
          <w:u w:val="single"/>
        </w:rPr>
        <w:t xml:space="preserve">there's </w:t>
      </w:r>
      <w:r w:rsidRPr="00F41EFF">
        <w:rPr>
          <w:rFonts w:eastAsia="Aptos"/>
          <w:highlight w:val="green"/>
          <w:u w:val="single"/>
        </w:rPr>
        <w:t>no question</w:t>
      </w:r>
      <w:r w:rsidRPr="00F41EFF">
        <w:rPr>
          <w:rFonts w:eastAsia="Aptos"/>
          <w:sz w:val="16"/>
        </w:rPr>
        <w:t xml:space="preserve"> that </w:t>
      </w:r>
      <w:r w:rsidRPr="00F41EFF">
        <w:rPr>
          <w:rFonts w:eastAsia="Aptos"/>
          <w:u w:val="single"/>
        </w:rPr>
        <w:t xml:space="preserve">the </w:t>
      </w:r>
      <w:r w:rsidRPr="00F41EFF">
        <w:rPr>
          <w:rFonts w:eastAsia="Aptos"/>
          <w:highlight w:val="green"/>
          <w:u w:val="single"/>
        </w:rPr>
        <w:t>world is in</w:t>
      </w:r>
      <w:r w:rsidRPr="00F41EFF">
        <w:rPr>
          <w:rFonts w:eastAsia="Aptos"/>
          <w:sz w:val="16"/>
        </w:rPr>
        <w:t xml:space="preserve"> the </w:t>
      </w:r>
      <w:r w:rsidRPr="00F41EFF">
        <w:rPr>
          <w:rFonts w:eastAsia="Aptos"/>
          <w:u w:val="single"/>
        </w:rPr>
        <w:t xml:space="preserve">throes of </w:t>
      </w:r>
      <w:r w:rsidRPr="00F41EFF">
        <w:rPr>
          <w:rFonts w:eastAsia="Aptos"/>
          <w:sz w:val="16"/>
        </w:rPr>
        <w:t xml:space="preserve">many </w:t>
      </w:r>
      <w:r w:rsidRPr="00F41EFF">
        <w:rPr>
          <w:rFonts w:eastAsia="Aptos"/>
          <w:iCs/>
          <w:highlight w:val="green"/>
          <w:u w:val="single"/>
          <w:bdr w:val="single" w:sz="8" w:space="0" w:color="auto"/>
        </w:rPr>
        <w:t>interlocking crises</w:t>
      </w:r>
      <w:r w:rsidRPr="00F41EFF">
        <w:rPr>
          <w:rFonts w:eastAsia="Aptos"/>
          <w:iCs/>
          <w:u w:val="single"/>
          <w:bdr w:val="single" w:sz="8" w:space="0" w:color="auto"/>
        </w:rPr>
        <w:t xml:space="preserve">. </w:t>
      </w:r>
      <w:r w:rsidRPr="00F41EFF">
        <w:rPr>
          <w:rFonts w:eastAsia="Aptos"/>
          <w:sz w:val="16"/>
        </w:rPr>
        <w:t xml:space="preserve">The </w:t>
      </w:r>
      <w:r w:rsidRPr="00F41EFF">
        <w:rPr>
          <w:rFonts w:eastAsia="Aptos"/>
          <w:highlight w:val="green"/>
          <w:u w:val="single"/>
        </w:rPr>
        <w:t xml:space="preserve">question is whether that amounts to something </w:t>
      </w:r>
      <w:r w:rsidRPr="00F41EFF">
        <w:rPr>
          <w:rFonts w:eastAsia="Aptos"/>
          <w:iCs/>
          <w:highlight w:val="green"/>
          <w:u w:val="single"/>
          <w:bdr w:val="single" w:sz="8" w:space="0" w:color="auto"/>
        </w:rPr>
        <w:t>qualitatively new</w:t>
      </w:r>
      <w:r w:rsidRPr="00F41EFF">
        <w:rPr>
          <w:rFonts w:eastAsia="Aptos"/>
          <w:sz w:val="16"/>
        </w:rPr>
        <w:t xml:space="preserve">, </w:t>
      </w:r>
      <w:r w:rsidRPr="00F41EFF">
        <w:rPr>
          <w:rFonts w:eastAsia="Aptos"/>
          <w:u w:val="single"/>
        </w:rPr>
        <w:t xml:space="preserve">deserving its own </w:t>
      </w:r>
      <w:r w:rsidRPr="00F41EFF">
        <w:rPr>
          <w:rFonts w:eastAsia="Aptos"/>
          <w:iCs/>
          <w:u w:val="single"/>
          <w:bdr w:val="single" w:sz="8" w:space="0" w:color="auto"/>
        </w:rPr>
        <w:t>neologism</w:t>
      </w:r>
      <w:r w:rsidRPr="00F41EFF">
        <w:rPr>
          <w:rFonts w:eastAsia="Aptos"/>
          <w:sz w:val="16"/>
        </w:rPr>
        <w:t>. That was the implication of Edgar Morin, a French philosopher who first used the term "polycrisis" in 1999. Other intellectuals, notably the economist Adam Tooze, have since popularised it.</w:t>
      </w:r>
    </w:p>
    <w:p w14:paraId="052FDA4F" w14:textId="77777777" w:rsidR="007F50A3" w:rsidRPr="00F41EFF" w:rsidRDefault="007F50A3" w:rsidP="007F50A3">
      <w:pPr>
        <w:rPr>
          <w:rFonts w:eastAsia="Aptos"/>
          <w:sz w:val="16"/>
        </w:rPr>
      </w:pPr>
      <w:r w:rsidRPr="00F41EFF">
        <w:rPr>
          <w:rFonts w:eastAsia="Aptos"/>
          <w:sz w:val="16"/>
        </w:rPr>
        <w:t xml:space="preserve">The </w:t>
      </w:r>
      <w:r w:rsidRPr="00F41EFF">
        <w:rPr>
          <w:rFonts w:eastAsia="Aptos"/>
          <w:u w:val="single"/>
        </w:rPr>
        <w:t>new aspect</w:t>
      </w:r>
      <w:r w:rsidRPr="00F41EFF">
        <w:rPr>
          <w:rFonts w:eastAsia="Aptos"/>
          <w:sz w:val="16"/>
        </w:rPr>
        <w:t xml:space="preserve">, as one research institute attempts to nail it down, </w:t>
      </w:r>
      <w:r w:rsidRPr="00F41EFF">
        <w:rPr>
          <w:rFonts w:eastAsia="Aptos"/>
          <w:u w:val="single"/>
        </w:rPr>
        <w:t>could be that</w:t>
      </w:r>
      <w:r w:rsidRPr="00F41EFF">
        <w:rPr>
          <w:rFonts w:eastAsia="Aptos"/>
          <w:sz w:val="16"/>
        </w:rPr>
        <w:t xml:space="preserve"> the </w:t>
      </w:r>
      <w:r w:rsidRPr="00F41EFF">
        <w:rPr>
          <w:rFonts w:eastAsia="Aptos"/>
          <w:u w:val="single"/>
        </w:rPr>
        <w:t>interaction of</w:t>
      </w:r>
      <w:r w:rsidRPr="00F41EFF">
        <w:rPr>
          <w:rFonts w:eastAsia="Aptos"/>
          <w:sz w:val="16"/>
        </w:rPr>
        <w:t xml:space="preserve"> the </w:t>
      </w:r>
      <w:r w:rsidRPr="00F41EFF">
        <w:rPr>
          <w:rFonts w:eastAsia="Aptos"/>
          <w:u w:val="single"/>
        </w:rPr>
        <w:t>various crises causes</w:t>
      </w:r>
      <w:r w:rsidRPr="00F41EFF">
        <w:rPr>
          <w:rFonts w:eastAsia="Aptos"/>
          <w:sz w:val="16"/>
        </w:rPr>
        <w:t xml:space="preserve"> "a </w:t>
      </w:r>
      <w:r w:rsidRPr="00F41EFF">
        <w:rPr>
          <w:rFonts w:eastAsia="Aptos"/>
          <w:u w:val="single"/>
        </w:rPr>
        <w:t xml:space="preserve">cascading, </w:t>
      </w:r>
      <w:r w:rsidRPr="00F41EFF">
        <w:rPr>
          <w:rFonts w:eastAsia="Aptos"/>
          <w:iCs/>
          <w:u w:val="single"/>
          <w:bdr w:val="single" w:sz="8" w:space="0" w:color="auto"/>
        </w:rPr>
        <w:t>runaway failure</w:t>
      </w:r>
      <w:r w:rsidRPr="00F41EFF">
        <w:rPr>
          <w:rFonts w:eastAsia="Aptos"/>
          <w:u w:val="single"/>
        </w:rPr>
        <w:t xml:space="preserve"> of Earth's </w:t>
      </w:r>
      <w:r w:rsidRPr="00F41EFF">
        <w:rPr>
          <w:rFonts w:eastAsia="Aptos"/>
          <w:iCs/>
          <w:u w:val="single"/>
          <w:bdr w:val="single" w:sz="8" w:space="0" w:color="auto"/>
        </w:rPr>
        <w:t>natural</w:t>
      </w:r>
      <w:r w:rsidRPr="00F41EFF">
        <w:rPr>
          <w:rFonts w:eastAsia="Aptos"/>
          <w:u w:val="single"/>
        </w:rPr>
        <w:t xml:space="preserve"> and </w:t>
      </w:r>
      <w:r w:rsidRPr="00F41EFF">
        <w:rPr>
          <w:rFonts w:eastAsia="Aptos"/>
          <w:iCs/>
          <w:u w:val="single"/>
          <w:bdr w:val="single" w:sz="8" w:space="0" w:color="auto"/>
        </w:rPr>
        <w:t>social systems</w:t>
      </w:r>
      <w:r w:rsidRPr="00F41EFF">
        <w:rPr>
          <w:rFonts w:eastAsia="Aptos"/>
          <w:sz w:val="16"/>
        </w:rPr>
        <w:t xml:space="preserve">." The </w:t>
      </w:r>
      <w:r w:rsidRPr="00F41EFF">
        <w:rPr>
          <w:rFonts w:eastAsia="Aptos"/>
          <w:u w:val="single"/>
        </w:rPr>
        <w:t>hallmarks of</w:t>
      </w:r>
      <w:r w:rsidRPr="00F41EFF">
        <w:rPr>
          <w:rFonts w:eastAsia="Aptos"/>
          <w:sz w:val="16"/>
        </w:rPr>
        <w:t xml:space="preserve"> the </w:t>
      </w:r>
      <w:r w:rsidRPr="00F41EFF">
        <w:rPr>
          <w:rFonts w:eastAsia="Aptos"/>
          <w:u w:val="single"/>
        </w:rPr>
        <w:t>polycrisis</w:t>
      </w:r>
      <w:r w:rsidRPr="00F41EFF">
        <w:rPr>
          <w:rFonts w:eastAsia="Aptos"/>
          <w:sz w:val="16"/>
        </w:rPr>
        <w:t xml:space="preserve">, then, </w:t>
      </w:r>
      <w:r w:rsidRPr="00F41EFF">
        <w:rPr>
          <w:rFonts w:eastAsia="Aptos"/>
          <w:u w:val="single"/>
        </w:rPr>
        <w:t>are</w:t>
      </w:r>
      <w:r w:rsidRPr="00F41EFF">
        <w:rPr>
          <w:rFonts w:eastAsia="Aptos"/>
          <w:sz w:val="16"/>
        </w:rPr>
        <w:t xml:space="preserve"> "</w:t>
      </w:r>
      <w:r w:rsidRPr="00F41EFF">
        <w:rPr>
          <w:rFonts w:eastAsia="Aptos"/>
          <w:iCs/>
          <w:u w:val="single"/>
          <w:bdr w:val="single" w:sz="8" w:space="0" w:color="auto"/>
        </w:rPr>
        <w:t>extreme complexity</w:t>
      </w:r>
      <w:r w:rsidRPr="00F41EFF">
        <w:rPr>
          <w:rFonts w:eastAsia="Aptos"/>
          <w:sz w:val="16"/>
        </w:rPr>
        <w:t xml:space="preserve">, </w:t>
      </w:r>
      <w:r w:rsidRPr="00F41EFF">
        <w:rPr>
          <w:rFonts w:eastAsia="Aptos"/>
          <w:iCs/>
          <w:u w:val="single"/>
          <w:bdr w:val="single" w:sz="8" w:space="0" w:color="auto"/>
        </w:rPr>
        <w:t>high nonlinearity</w:t>
      </w:r>
      <w:r w:rsidRPr="00F41EFF">
        <w:rPr>
          <w:rFonts w:eastAsia="Aptos"/>
          <w:sz w:val="16"/>
        </w:rPr>
        <w:t xml:space="preserve">, </w:t>
      </w:r>
      <w:r w:rsidRPr="00F41EFF">
        <w:rPr>
          <w:rFonts w:eastAsia="Aptos"/>
          <w:iCs/>
          <w:u w:val="single"/>
          <w:bdr w:val="single" w:sz="8" w:space="0" w:color="auto"/>
        </w:rPr>
        <w:t>transboundary causality</w:t>
      </w:r>
      <w:r w:rsidRPr="00F41EFF">
        <w:rPr>
          <w:rFonts w:eastAsia="Aptos"/>
          <w:sz w:val="16"/>
        </w:rPr>
        <w:t xml:space="preserve">, </w:t>
      </w:r>
      <w:r w:rsidRPr="00F41EFF">
        <w:rPr>
          <w:rFonts w:eastAsia="Aptos"/>
          <w:u w:val="single"/>
        </w:rPr>
        <w:t xml:space="preserve">and </w:t>
      </w:r>
      <w:r w:rsidRPr="00F41EFF">
        <w:rPr>
          <w:rFonts w:eastAsia="Aptos"/>
          <w:iCs/>
          <w:u w:val="single"/>
          <w:bdr w:val="single" w:sz="8" w:space="0" w:color="auto"/>
        </w:rPr>
        <w:t>deep uncertainty</w:t>
      </w:r>
      <w:r w:rsidRPr="00F41EFF">
        <w:rPr>
          <w:rFonts w:eastAsia="Aptos"/>
          <w:sz w:val="16"/>
        </w:rPr>
        <w:t xml:space="preserve"> [and also] causal synchronisation." As Tooze puts it, "the shocks are disparate, but they interact so that the whole is even more overwhelming than the sum of the parts." </w:t>
      </w:r>
    </w:p>
    <w:p w14:paraId="17D6C6AB" w14:textId="77777777" w:rsidR="007F50A3" w:rsidRPr="00F41EFF" w:rsidRDefault="007F50A3" w:rsidP="007F50A3">
      <w:pPr>
        <w:rPr>
          <w:rFonts w:eastAsia="Aptos"/>
          <w:sz w:val="16"/>
        </w:rPr>
      </w:pPr>
      <w:r w:rsidRPr="00F41EFF">
        <w:rPr>
          <w:rFonts w:eastAsia="Aptos"/>
          <w:u w:val="single"/>
        </w:rPr>
        <w:t xml:space="preserve">Forgive me, but I'm </w:t>
      </w:r>
      <w:r w:rsidRPr="00F41EFF">
        <w:rPr>
          <w:rFonts w:eastAsia="Aptos"/>
          <w:highlight w:val="green"/>
          <w:u w:val="single"/>
        </w:rPr>
        <w:t xml:space="preserve">still wondering what's </w:t>
      </w:r>
      <w:r w:rsidRPr="00F41EFF">
        <w:rPr>
          <w:rFonts w:eastAsia="Aptos"/>
          <w:iCs/>
          <w:highlight w:val="green"/>
          <w:u w:val="single"/>
          <w:bdr w:val="single" w:sz="8" w:space="0" w:color="auto"/>
        </w:rPr>
        <w:t>new</w:t>
      </w:r>
      <w:r w:rsidRPr="00F41EFF">
        <w:rPr>
          <w:rFonts w:eastAsia="Aptos"/>
          <w:sz w:val="16"/>
        </w:rPr>
        <w:t xml:space="preserve">. We've </w:t>
      </w:r>
      <w:r w:rsidRPr="00F41EFF">
        <w:rPr>
          <w:rFonts w:eastAsia="Aptos"/>
          <w:highlight w:val="green"/>
          <w:u w:val="single"/>
        </w:rPr>
        <w:t>long known about</w:t>
      </w:r>
      <w:r w:rsidRPr="00F41EFF">
        <w:rPr>
          <w:rFonts w:eastAsia="Aptos"/>
          <w:u w:val="single"/>
        </w:rPr>
        <w:t xml:space="preserve"> such </w:t>
      </w:r>
      <w:r w:rsidRPr="00F41EFF">
        <w:rPr>
          <w:rFonts w:eastAsia="Aptos"/>
          <w:iCs/>
          <w:highlight w:val="green"/>
          <w:u w:val="single"/>
          <w:bdr w:val="single" w:sz="8" w:space="0" w:color="auto"/>
        </w:rPr>
        <w:t>dynamics</w:t>
      </w:r>
      <w:r w:rsidRPr="00F41EFF">
        <w:rPr>
          <w:rFonts w:eastAsia="Aptos"/>
          <w:sz w:val="16"/>
        </w:rPr>
        <w:t xml:space="preserve"> in other contexts, </w:t>
      </w:r>
      <w:r w:rsidRPr="00F41EFF">
        <w:rPr>
          <w:rFonts w:eastAsia="Aptos"/>
          <w:highlight w:val="green"/>
          <w:u w:val="single"/>
        </w:rPr>
        <w:t>under</w:t>
      </w:r>
      <w:r w:rsidRPr="00F41EFF">
        <w:rPr>
          <w:rFonts w:eastAsia="Aptos"/>
          <w:u w:val="single"/>
        </w:rPr>
        <w:t xml:space="preserve"> more familiar </w:t>
      </w:r>
      <w:r w:rsidRPr="00F41EFF">
        <w:rPr>
          <w:rFonts w:eastAsia="Aptos"/>
          <w:highlight w:val="green"/>
          <w:u w:val="single"/>
        </w:rPr>
        <w:t xml:space="preserve">labels such as </w:t>
      </w:r>
      <w:r w:rsidRPr="00F41EFF">
        <w:rPr>
          <w:rFonts w:eastAsia="Aptos"/>
          <w:iCs/>
          <w:highlight w:val="green"/>
          <w:u w:val="single"/>
          <w:bdr w:val="single" w:sz="8" w:space="0" w:color="auto"/>
        </w:rPr>
        <w:t>feedback loops</w:t>
      </w:r>
      <w:r w:rsidRPr="00F41EFF">
        <w:rPr>
          <w:rFonts w:eastAsia="Aptos"/>
          <w:highlight w:val="green"/>
          <w:u w:val="single"/>
        </w:rPr>
        <w:t xml:space="preserve">, </w:t>
      </w:r>
      <w:r w:rsidRPr="00F41EFF">
        <w:rPr>
          <w:rFonts w:eastAsia="Aptos"/>
          <w:iCs/>
          <w:highlight w:val="green"/>
          <w:u w:val="single"/>
          <w:bdr w:val="single" w:sz="8" w:space="0" w:color="auto"/>
        </w:rPr>
        <w:t>tipping points</w:t>
      </w:r>
      <w:r w:rsidRPr="00F41EFF">
        <w:rPr>
          <w:rFonts w:eastAsia="Aptos"/>
          <w:highlight w:val="green"/>
          <w:u w:val="single"/>
        </w:rPr>
        <w:t xml:space="preserve">, </w:t>
      </w:r>
      <w:r w:rsidRPr="00F41EFF">
        <w:rPr>
          <w:rFonts w:eastAsia="Aptos"/>
          <w:iCs/>
          <w:highlight w:val="green"/>
          <w:u w:val="single"/>
          <w:bdr w:val="single" w:sz="8" w:space="0" w:color="auto"/>
        </w:rPr>
        <w:t>emergent properties</w:t>
      </w:r>
      <w:r w:rsidRPr="00F41EFF">
        <w:rPr>
          <w:rFonts w:eastAsia="Aptos"/>
          <w:highlight w:val="green"/>
          <w:u w:val="single"/>
        </w:rPr>
        <w:t xml:space="preserve">, </w:t>
      </w:r>
      <w:r w:rsidRPr="00F41EFF">
        <w:rPr>
          <w:rFonts w:eastAsia="Aptos"/>
          <w:iCs/>
          <w:highlight w:val="green"/>
          <w:u w:val="single"/>
          <w:bdr w:val="single" w:sz="8" w:space="0" w:color="auto"/>
        </w:rPr>
        <w:t>chaos theory</w:t>
      </w:r>
      <w:r w:rsidRPr="00F41EFF">
        <w:rPr>
          <w:rFonts w:eastAsia="Aptos"/>
          <w:highlight w:val="green"/>
          <w:u w:val="single"/>
        </w:rPr>
        <w:t xml:space="preserve"> and</w:t>
      </w:r>
      <w:r w:rsidRPr="00F41EFF">
        <w:rPr>
          <w:rFonts w:eastAsia="Aptos"/>
          <w:u w:val="single"/>
        </w:rPr>
        <w:t xml:space="preserve"> the </w:t>
      </w:r>
      <w:r w:rsidRPr="00F41EFF">
        <w:rPr>
          <w:rFonts w:eastAsia="Aptos"/>
          <w:iCs/>
          <w:highlight w:val="green"/>
          <w:u w:val="single"/>
          <w:bdr w:val="single" w:sz="8" w:space="0" w:color="auto"/>
        </w:rPr>
        <w:t>butterfly effect</w:t>
      </w:r>
      <w:r w:rsidRPr="00F41EFF">
        <w:rPr>
          <w:rFonts w:eastAsia="Aptos"/>
          <w:u w:val="single"/>
        </w:rPr>
        <w:t xml:space="preserve"> </w:t>
      </w:r>
      <w:r w:rsidRPr="00F41EFF">
        <w:rPr>
          <w:rFonts w:eastAsia="Aptos"/>
          <w:sz w:val="16"/>
        </w:rPr>
        <w:t xml:space="preserve">(so named because a butterfly flapping its wings on one side of the world can allegedly affect the weather on the other). </w:t>
      </w:r>
    </w:p>
    <w:p w14:paraId="259049EA" w14:textId="77777777" w:rsidR="007F50A3" w:rsidRPr="00F41EFF" w:rsidRDefault="007F50A3" w:rsidP="007F50A3">
      <w:pPr>
        <w:rPr>
          <w:rFonts w:eastAsia="Aptos"/>
          <w:iCs/>
          <w:u w:val="single"/>
          <w:bdr w:val="single" w:sz="8" w:space="0" w:color="auto"/>
        </w:rPr>
      </w:pPr>
      <w:r w:rsidRPr="00F41EFF">
        <w:rPr>
          <w:rFonts w:eastAsia="Aptos"/>
          <w:sz w:val="16"/>
        </w:rPr>
        <w:t xml:space="preserve">Similarly, myriad (Greek for "ten thousand") factors interlocked to cause, say, the fall of the Western Roman empire in late antiquity, or pretty much any development in history. So </w:t>
      </w:r>
      <w:r w:rsidRPr="00F41EFF">
        <w:rPr>
          <w:rFonts w:eastAsia="Aptos"/>
          <w:iCs/>
          <w:u w:val="single"/>
          <w:bdr w:val="single" w:sz="8" w:space="0" w:color="auto"/>
        </w:rPr>
        <w:t>complexity</w:t>
      </w:r>
      <w:r w:rsidRPr="00F41EFF">
        <w:rPr>
          <w:rFonts w:eastAsia="Aptos"/>
          <w:sz w:val="16"/>
        </w:rPr>
        <w:t xml:space="preserve">, the </w:t>
      </w:r>
      <w:r w:rsidRPr="00F41EFF">
        <w:rPr>
          <w:rFonts w:eastAsia="Aptos"/>
          <w:iCs/>
          <w:u w:val="single"/>
          <w:bdr w:val="single" w:sz="8" w:space="0" w:color="auto"/>
        </w:rPr>
        <w:t>interaction of factors</w:t>
      </w:r>
      <w:r w:rsidRPr="00F41EFF">
        <w:rPr>
          <w:rFonts w:eastAsia="Aptos"/>
          <w:u w:val="single"/>
        </w:rPr>
        <w:t xml:space="preserve"> and </w:t>
      </w:r>
      <w:r w:rsidRPr="00F41EFF">
        <w:rPr>
          <w:rFonts w:eastAsia="Aptos"/>
          <w:iCs/>
          <w:u w:val="single"/>
          <w:bdr w:val="single" w:sz="8" w:space="0" w:color="auto"/>
        </w:rPr>
        <w:t>nonlinear consequences</w:t>
      </w:r>
      <w:r w:rsidRPr="00F41EFF">
        <w:rPr>
          <w:rFonts w:eastAsia="Aptos"/>
          <w:u w:val="single"/>
        </w:rPr>
        <w:t xml:space="preserve"> are </w:t>
      </w:r>
      <w:r w:rsidRPr="00F41EFF">
        <w:rPr>
          <w:rFonts w:eastAsia="Aptos"/>
          <w:iCs/>
          <w:u w:val="single"/>
          <w:bdr w:val="single" w:sz="8" w:space="0" w:color="auto"/>
        </w:rPr>
        <w:t>old hat.</w:t>
      </w:r>
    </w:p>
    <w:p w14:paraId="2B706DE6" w14:textId="77777777" w:rsidR="007F50A3" w:rsidRPr="00F41EFF" w:rsidRDefault="007F50A3" w:rsidP="007F50A3">
      <w:pPr>
        <w:rPr>
          <w:rFonts w:eastAsia="Aptos"/>
          <w:sz w:val="16"/>
        </w:rPr>
      </w:pPr>
      <w:r w:rsidRPr="00F41EFF">
        <w:rPr>
          <w:rFonts w:eastAsia="Aptos"/>
          <w:sz w:val="16"/>
        </w:rPr>
        <w:t>The difference, if there is one, is that human beings in the past had even less of a clue about this bewildering reality, and, being human, feigned more confidence in attributing any given phenomenon to whichever explanation they preferred. If Rome fell, it must have been because the Romans lost their "virtue," or because of those pesky Goths.</w:t>
      </w:r>
    </w:p>
    <w:p w14:paraId="1334ECDF" w14:textId="77777777" w:rsidR="007F50A3" w:rsidRPr="00F41EFF" w:rsidRDefault="007F50A3" w:rsidP="007F50A3">
      <w:pPr>
        <w:rPr>
          <w:rFonts w:eastAsia="Aptos"/>
          <w:sz w:val="16"/>
        </w:rPr>
      </w:pPr>
      <w:r w:rsidRPr="00F41EFF">
        <w:rPr>
          <w:rFonts w:eastAsia="Aptos"/>
          <w:sz w:val="16"/>
        </w:rPr>
        <w:t>Tooze seems to be almost nostalgic about this. "In the 1970s," he writes, "whether you were a Eurocommunist, an ecologist or an angst-ridden conservative, you could still attribute your worries to a single cause — late capitalism, too much or too little economic growth, or an excess of entitlement. A single cause also meant that one could imagine a sweeping solution, be it social revolution or neoliberalism."</w:t>
      </w:r>
    </w:p>
    <w:p w14:paraId="706FD218" w14:textId="77777777" w:rsidR="007F50A3" w:rsidRPr="00F41EFF" w:rsidRDefault="007F50A3" w:rsidP="007F50A3">
      <w:pPr>
        <w:rPr>
          <w:rFonts w:eastAsia="Aptos"/>
          <w:sz w:val="16"/>
        </w:rPr>
      </w:pPr>
      <w:r w:rsidRPr="00F41EFF">
        <w:rPr>
          <w:rFonts w:eastAsia="Aptos"/>
          <w:sz w:val="16"/>
        </w:rPr>
        <w:t>Well, thank heavens we're over all that nonsense — single causes, sweeping solutions and messianic hubris in general. These days, the only people with the simplistic answers are the populists.</w:t>
      </w:r>
    </w:p>
    <w:p w14:paraId="0CDBCD92" w14:textId="77777777" w:rsidR="007F50A3" w:rsidRPr="00F41EFF" w:rsidRDefault="007F50A3" w:rsidP="007F50A3">
      <w:pPr>
        <w:rPr>
          <w:rFonts w:eastAsia="Aptos"/>
          <w:sz w:val="16"/>
        </w:rPr>
      </w:pPr>
      <w:r w:rsidRPr="00F41EFF">
        <w:rPr>
          <w:rFonts w:eastAsia="Aptos"/>
          <w:sz w:val="16"/>
        </w:rPr>
        <w:t xml:space="preserve">So </w:t>
      </w:r>
      <w:r w:rsidRPr="00F41EFF">
        <w:rPr>
          <w:rFonts w:eastAsia="Aptos"/>
          <w:highlight w:val="green"/>
          <w:u w:val="single"/>
        </w:rPr>
        <w:t>what's new is not that humanity</w:t>
      </w:r>
      <w:r w:rsidRPr="00F41EFF">
        <w:rPr>
          <w:rFonts w:eastAsia="Aptos"/>
          <w:u w:val="single"/>
        </w:rPr>
        <w:t xml:space="preserve"> suddenly </w:t>
      </w:r>
      <w:r w:rsidRPr="00F41EFF">
        <w:rPr>
          <w:rFonts w:eastAsia="Aptos"/>
          <w:highlight w:val="green"/>
          <w:u w:val="single"/>
        </w:rPr>
        <w:t xml:space="preserve">has </w:t>
      </w:r>
      <w:r w:rsidRPr="00F41EFF">
        <w:rPr>
          <w:rFonts w:eastAsia="Aptos"/>
          <w:iCs/>
          <w:highlight w:val="green"/>
          <w:u w:val="single"/>
          <w:bdr w:val="single" w:sz="8" w:space="0" w:color="auto"/>
        </w:rPr>
        <w:t>uncountable problems</w:t>
      </w:r>
      <w:r w:rsidRPr="00F41EFF">
        <w:rPr>
          <w:rFonts w:eastAsia="Aptos"/>
          <w:highlight w:val="green"/>
          <w:u w:val="single"/>
        </w:rPr>
        <w:t xml:space="preserve"> that are</w:t>
      </w:r>
      <w:r w:rsidRPr="00F41EFF">
        <w:rPr>
          <w:rFonts w:eastAsia="Aptos"/>
          <w:u w:val="single"/>
        </w:rPr>
        <w:t xml:space="preserve"> </w:t>
      </w:r>
      <w:r w:rsidRPr="00F41EFF">
        <w:rPr>
          <w:rFonts w:eastAsia="Aptos"/>
          <w:iCs/>
          <w:u w:val="single"/>
          <w:bdr w:val="single" w:sz="8" w:space="0" w:color="auto"/>
        </w:rPr>
        <w:t xml:space="preserve">all </w:t>
      </w:r>
      <w:r w:rsidRPr="00F41EFF">
        <w:rPr>
          <w:rFonts w:eastAsia="Aptos"/>
          <w:iCs/>
          <w:highlight w:val="green"/>
          <w:u w:val="single"/>
          <w:bdr w:val="single" w:sz="8" w:space="0" w:color="auto"/>
        </w:rPr>
        <w:t>linked</w:t>
      </w:r>
      <w:r w:rsidRPr="00F41EFF">
        <w:rPr>
          <w:rFonts w:eastAsia="Aptos"/>
          <w:sz w:val="16"/>
        </w:rPr>
        <w:t xml:space="preserve"> — </w:t>
      </w:r>
      <w:r w:rsidRPr="00F41EFF">
        <w:rPr>
          <w:rFonts w:eastAsia="Aptos"/>
          <w:iCs/>
          <w:highlight w:val="green"/>
          <w:u w:val="single"/>
          <w:bdr w:val="single" w:sz="8" w:space="0" w:color="auto"/>
        </w:rPr>
        <w:t>that's always been true</w:t>
      </w:r>
      <w:r w:rsidRPr="00F41EFF">
        <w:rPr>
          <w:rFonts w:eastAsia="Aptos"/>
          <w:sz w:val="16"/>
        </w:rPr>
        <w:t xml:space="preserve"> — but that </w:t>
      </w:r>
      <w:r w:rsidRPr="00F41EFF">
        <w:rPr>
          <w:rFonts w:eastAsia="Aptos"/>
          <w:u w:val="single"/>
        </w:rPr>
        <w:t xml:space="preserve">it's </w:t>
      </w:r>
      <w:r w:rsidRPr="00F41EFF">
        <w:rPr>
          <w:rFonts w:eastAsia="Aptos"/>
          <w:highlight w:val="green"/>
          <w:u w:val="single"/>
        </w:rPr>
        <w:t xml:space="preserve">finally dawning on us how </w:t>
      </w:r>
      <w:r w:rsidRPr="00F41EFF">
        <w:rPr>
          <w:rFonts w:eastAsia="Aptos"/>
          <w:iCs/>
          <w:highlight w:val="green"/>
          <w:u w:val="single"/>
          <w:bdr w:val="single" w:sz="8" w:space="0" w:color="auto"/>
        </w:rPr>
        <w:t>little</w:t>
      </w:r>
      <w:r w:rsidRPr="00F41EFF">
        <w:rPr>
          <w:rFonts w:eastAsia="Aptos"/>
          <w:highlight w:val="green"/>
          <w:u w:val="single"/>
        </w:rPr>
        <w:t xml:space="preserve"> we understand about</w:t>
      </w:r>
      <w:r w:rsidRPr="00F41EFF">
        <w:rPr>
          <w:rFonts w:eastAsia="Aptos"/>
          <w:u w:val="single"/>
        </w:rPr>
        <w:t xml:space="preserve"> the </w:t>
      </w:r>
      <w:r w:rsidRPr="00F41EFF">
        <w:rPr>
          <w:rFonts w:eastAsia="Aptos"/>
          <w:highlight w:val="green"/>
          <w:u w:val="single"/>
        </w:rPr>
        <w:t>mess we're in</w:t>
      </w:r>
      <w:r w:rsidRPr="00F41EFF">
        <w:rPr>
          <w:rFonts w:eastAsia="Aptos"/>
          <w:sz w:val="16"/>
          <w:highlight w:val="green"/>
        </w:rPr>
        <w:t>.</w:t>
      </w:r>
      <w:r w:rsidRPr="00F41EFF">
        <w:rPr>
          <w:rFonts w:eastAsia="Aptos"/>
          <w:sz w:val="16"/>
        </w:rPr>
        <w:t xml:space="preserve"> And we hate, hate, hate that feeling. This apocalyptic angst — we don't comprehend what's going on but it'll end badly — is what the highfalutin word polycrisis expresses. </w:t>
      </w:r>
    </w:p>
    <w:p w14:paraId="676A0E69" w14:textId="77777777" w:rsidR="007F50A3" w:rsidRDefault="007F50A3" w:rsidP="007F50A3">
      <w:pPr>
        <w:rPr>
          <w:rFonts w:eastAsia="Aptos"/>
          <w:sz w:val="16"/>
        </w:rPr>
      </w:pPr>
    </w:p>
    <w:p w14:paraId="6AB7D112" w14:textId="77777777" w:rsidR="007F50A3" w:rsidRDefault="007F50A3" w:rsidP="007F50A3">
      <w:pPr>
        <w:rPr>
          <w:rFonts w:eastAsia="Aptos"/>
          <w:sz w:val="16"/>
        </w:rPr>
      </w:pPr>
    </w:p>
    <w:p w14:paraId="28DC9434" w14:textId="77777777" w:rsidR="007F50A3" w:rsidRPr="00F41EFF" w:rsidRDefault="007F50A3" w:rsidP="007F50A3">
      <w:pPr>
        <w:rPr>
          <w:rFonts w:eastAsia="Aptos"/>
          <w:sz w:val="16"/>
        </w:rPr>
      </w:pPr>
      <w:r w:rsidRPr="00F41EFF">
        <w:rPr>
          <w:rFonts w:eastAsia="Aptos"/>
          <w:sz w:val="16"/>
        </w:rPr>
        <w:t xml:space="preserve">My </w:t>
      </w:r>
      <w:r w:rsidRPr="00F41EFF">
        <w:rPr>
          <w:rFonts w:eastAsia="Aptos"/>
          <w:u w:val="single"/>
        </w:rPr>
        <w:t xml:space="preserve">practical advice is to </w:t>
      </w:r>
      <w:r w:rsidRPr="00F41EFF">
        <w:rPr>
          <w:rFonts w:eastAsia="Aptos"/>
          <w:highlight w:val="green"/>
          <w:u w:val="single"/>
        </w:rPr>
        <w:t xml:space="preserve">stop coining </w:t>
      </w:r>
      <w:r w:rsidRPr="00F41EFF">
        <w:rPr>
          <w:rFonts w:eastAsia="Aptos"/>
          <w:iCs/>
          <w:highlight w:val="green"/>
          <w:u w:val="single"/>
          <w:bdr w:val="single" w:sz="8" w:space="0" w:color="auto"/>
        </w:rPr>
        <w:t>Greek neologisms</w:t>
      </w:r>
      <w:r w:rsidRPr="00F41EFF">
        <w:rPr>
          <w:rFonts w:eastAsia="Aptos"/>
          <w:highlight w:val="green"/>
          <w:u w:val="single"/>
        </w:rPr>
        <w:t xml:space="preserve"> and attack </w:t>
      </w:r>
      <w:r w:rsidRPr="00F41EFF">
        <w:rPr>
          <w:rFonts w:eastAsia="Aptos"/>
          <w:iCs/>
          <w:highlight w:val="green"/>
          <w:u w:val="single"/>
          <w:bdr w:val="single" w:sz="8" w:space="0" w:color="auto"/>
        </w:rPr>
        <w:t>complexity</w:t>
      </w:r>
      <w:r w:rsidRPr="00F41EFF">
        <w:rPr>
          <w:rFonts w:eastAsia="Aptos"/>
          <w:highlight w:val="green"/>
          <w:u w:val="single"/>
        </w:rPr>
        <w:t xml:space="preserve"> with </w:t>
      </w:r>
      <w:r w:rsidRPr="00F41EFF">
        <w:rPr>
          <w:rFonts w:eastAsia="Aptos"/>
          <w:iCs/>
          <w:highlight w:val="green"/>
          <w:u w:val="single"/>
          <w:bdr w:val="single" w:sz="8" w:space="0" w:color="auto"/>
        </w:rPr>
        <w:t>simple words</w:t>
      </w:r>
      <w:r w:rsidRPr="00F41EFF">
        <w:rPr>
          <w:rFonts w:eastAsia="Aptos"/>
          <w:u w:val="single"/>
        </w:rPr>
        <w:t>.</w:t>
      </w:r>
      <w:r w:rsidRPr="00F41EFF">
        <w:rPr>
          <w:rFonts w:eastAsia="Aptos"/>
          <w:sz w:val="16"/>
        </w:rPr>
        <w:t xml:space="preserve"> </w:t>
      </w:r>
      <w:r w:rsidRPr="00F41EFF">
        <w:rPr>
          <w:rFonts w:eastAsia="Aptos"/>
          <w:highlight w:val="green"/>
          <w:u w:val="single"/>
        </w:rPr>
        <w:t>We have problems</w:t>
      </w:r>
      <w:r w:rsidRPr="00F41EFF">
        <w:rPr>
          <w:rFonts w:eastAsia="Aptos"/>
          <w:u w:val="single"/>
        </w:rPr>
        <w:t xml:space="preserve">, emergencies and catastrophes, </w:t>
      </w:r>
      <w:r w:rsidRPr="00F41EFF">
        <w:rPr>
          <w:rFonts w:eastAsia="Aptos"/>
          <w:highlight w:val="green"/>
          <w:u w:val="single"/>
        </w:rPr>
        <w:t>but</w:t>
      </w:r>
      <w:r w:rsidRPr="00F41EFF">
        <w:rPr>
          <w:rFonts w:eastAsia="Aptos"/>
          <w:u w:val="single"/>
        </w:rPr>
        <w:t xml:space="preserve"> we </w:t>
      </w:r>
      <w:r w:rsidRPr="00F41EFF">
        <w:rPr>
          <w:rFonts w:eastAsia="Aptos"/>
          <w:highlight w:val="green"/>
          <w:u w:val="single"/>
        </w:rPr>
        <w:t>also</w:t>
      </w:r>
      <w:r w:rsidRPr="00F41EFF">
        <w:rPr>
          <w:rFonts w:eastAsia="Aptos"/>
          <w:u w:val="single"/>
        </w:rPr>
        <w:t xml:space="preserve"> have </w:t>
      </w:r>
      <w:r w:rsidRPr="00F41EFF">
        <w:rPr>
          <w:rFonts w:eastAsia="Aptos"/>
          <w:iCs/>
          <w:highlight w:val="green"/>
          <w:u w:val="single"/>
          <w:bdr w:val="single" w:sz="8" w:space="0" w:color="auto"/>
        </w:rPr>
        <w:t>solutions</w:t>
      </w:r>
      <w:r w:rsidRPr="00F41EFF">
        <w:rPr>
          <w:rFonts w:eastAsia="Aptos"/>
          <w:sz w:val="16"/>
        </w:rPr>
        <w:t xml:space="preserve"> — from mRNA vaccines to, who knows, maybe fusion energy one day. I suggest the Davos honchos boarding their return flights, and the rest of us, just pick whichever crisis they know something about, and get back to work solving it.</w:t>
      </w:r>
    </w:p>
    <w:p w14:paraId="312E619D" w14:textId="77777777" w:rsidR="007F50A3" w:rsidRPr="00F41EFF" w:rsidRDefault="007F50A3" w:rsidP="007F50A3"/>
    <w:p w14:paraId="5B638BE4" w14:textId="77777777" w:rsidR="007F50A3" w:rsidRDefault="007F50A3" w:rsidP="007F50A3"/>
    <w:p w14:paraId="16D22A54" w14:textId="77777777" w:rsidR="007F50A3" w:rsidRPr="007F50A3" w:rsidRDefault="007F50A3" w:rsidP="007F50A3"/>
    <w:sectPr w:rsidR="007F50A3" w:rsidRPr="007F5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930029"/>
    <w:multiLevelType w:val="hybridMultilevel"/>
    <w:tmpl w:val="812C09A4"/>
    <w:lvl w:ilvl="0" w:tplc="6846DC1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B2342E"/>
    <w:multiLevelType w:val="hybridMultilevel"/>
    <w:tmpl w:val="74382D98"/>
    <w:lvl w:ilvl="0" w:tplc="AE2C54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3"/>
  </w:num>
  <w:num w:numId="14" w16cid:durableId="720713117">
    <w:abstractNumId w:val="12"/>
  </w:num>
  <w:num w:numId="15" w16cid:durableId="262156688">
    <w:abstractNumId w:val="19"/>
  </w:num>
  <w:num w:numId="16" w16cid:durableId="1835797385">
    <w:abstractNumId w:val="21"/>
  </w:num>
  <w:num w:numId="17" w16cid:durableId="1564216995">
    <w:abstractNumId w:val="14"/>
  </w:num>
  <w:num w:numId="18" w16cid:durableId="1426343644">
    <w:abstractNumId w:val="17"/>
  </w:num>
  <w:num w:numId="19" w16cid:durableId="866455850">
    <w:abstractNumId w:val="15"/>
  </w:num>
  <w:num w:numId="20" w16cid:durableId="1516964333">
    <w:abstractNumId w:val="20"/>
  </w:num>
  <w:num w:numId="21" w16cid:durableId="999504728">
    <w:abstractNumId w:val="10"/>
  </w:num>
  <w:num w:numId="22" w16cid:durableId="1514103112">
    <w:abstractNumId w:val="22"/>
  </w:num>
  <w:num w:numId="23" w16cid:durableId="15730761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0A3"/>
    <w:rsid w:val="001449A9"/>
    <w:rsid w:val="0067510B"/>
    <w:rsid w:val="007E4939"/>
    <w:rsid w:val="007F50A3"/>
    <w:rsid w:val="00811EAB"/>
    <w:rsid w:val="00B55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E2A9B"/>
  <w15:chartTrackingRefBased/>
  <w15:docId w15:val="{917BD3ED-0D3D-4AA6-B308-E3EC2B549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50A3"/>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7F50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F50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ites,n"/>
    <w:basedOn w:val="Normal"/>
    <w:next w:val="Normal"/>
    <w:link w:val="Heading3Char"/>
    <w:uiPriority w:val="2"/>
    <w:qFormat/>
    <w:rsid w:val="007F50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7F50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50A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F5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F50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50A3"/>
  </w:style>
  <w:style w:type="character" w:customStyle="1" w:styleId="Heading1Char">
    <w:name w:val="Heading 1 Char"/>
    <w:aliases w:val="Pocket Char"/>
    <w:basedOn w:val="DefaultParagraphFont"/>
    <w:link w:val="Heading1"/>
    <w:rsid w:val="007F50A3"/>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F50A3"/>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7F50A3"/>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7F50A3"/>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7F50A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F5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0A3"/>
    <w:rPr>
      <w:rFonts w:eastAsiaTheme="majorEastAsia" w:cstheme="majorBidi"/>
      <w:color w:val="272727" w:themeColor="text1" w:themeTint="D8"/>
    </w:rPr>
  </w:style>
  <w:style w:type="paragraph" w:styleId="Title">
    <w:name w:val="Title"/>
    <w:basedOn w:val="Normal"/>
    <w:next w:val="Normal"/>
    <w:link w:val="TitleChar"/>
    <w:uiPriority w:val="10"/>
    <w:qFormat/>
    <w:rsid w:val="007F5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0A3"/>
    <w:pPr>
      <w:spacing w:before="160"/>
      <w:jc w:val="center"/>
    </w:pPr>
    <w:rPr>
      <w:i/>
      <w:iCs/>
      <w:color w:val="404040" w:themeColor="text1" w:themeTint="BF"/>
    </w:rPr>
  </w:style>
  <w:style w:type="character" w:customStyle="1" w:styleId="QuoteChar">
    <w:name w:val="Quote Char"/>
    <w:basedOn w:val="DefaultParagraphFont"/>
    <w:link w:val="Quote"/>
    <w:uiPriority w:val="29"/>
    <w:rsid w:val="007F50A3"/>
    <w:rPr>
      <w:i/>
      <w:iCs/>
      <w:color w:val="404040" w:themeColor="text1" w:themeTint="BF"/>
    </w:rPr>
  </w:style>
  <w:style w:type="paragraph" w:styleId="ListParagraph">
    <w:name w:val="List Paragraph"/>
    <w:aliases w:val="6 font,List Paragraph1,List Paragraph2,Colorful List - Accent 11"/>
    <w:basedOn w:val="Normal"/>
    <w:uiPriority w:val="34"/>
    <w:qFormat/>
    <w:rsid w:val="007F50A3"/>
    <w:pPr>
      <w:ind w:left="720"/>
      <w:contextualSpacing/>
    </w:pPr>
  </w:style>
  <w:style w:type="character" w:styleId="IntenseEmphasis">
    <w:name w:val="Intense Emphasis"/>
    <w:basedOn w:val="DefaultParagraphFont"/>
    <w:uiPriority w:val="21"/>
    <w:qFormat/>
    <w:rsid w:val="007F50A3"/>
    <w:rPr>
      <w:i/>
      <w:iCs/>
      <w:color w:val="0F4761" w:themeColor="accent1" w:themeShade="BF"/>
    </w:rPr>
  </w:style>
  <w:style w:type="paragraph" w:styleId="IntenseQuote">
    <w:name w:val="Intense Quote"/>
    <w:basedOn w:val="Normal"/>
    <w:next w:val="Normal"/>
    <w:link w:val="IntenseQuoteChar"/>
    <w:uiPriority w:val="30"/>
    <w:qFormat/>
    <w:rsid w:val="007F5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0A3"/>
    <w:rPr>
      <w:i/>
      <w:iCs/>
      <w:color w:val="0F4761" w:themeColor="accent1" w:themeShade="BF"/>
    </w:rPr>
  </w:style>
  <w:style w:type="character" w:styleId="IntenseReference">
    <w:name w:val="Intense Reference"/>
    <w:basedOn w:val="DefaultParagraphFont"/>
    <w:uiPriority w:val="32"/>
    <w:qFormat/>
    <w:rsid w:val="007F50A3"/>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7F50A3"/>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7F50A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F50A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7F50A3"/>
    <w:rPr>
      <w:b w:val="0"/>
      <w:sz w:val="22"/>
      <w:u w:val="single"/>
    </w:rPr>
  </w:style>
  <w:style w:type="character" w:styleId="Strong">
    <w:name w:val="Strong"/>
    <w:basedOn w:val="DefaultParagraphFont"/>
    <w:uiPriority w:val="22"/>
    <w:qFormat/>
    <w:rsid w:val="007F50A3"/>
    <w:rPr>
      <w:b/>
      <w:bCs/>
    </w:rPr>
  </w:style>
  <w:style w:type="character" w:styleId="BookTitle">
    <w:name w:val="Book Title"/>
    <w:basedOn w:val="DefaultParagraphFont"/>
    <w:uiPriority w:val="33"/>
    <w:qFormat/>
    <w:rsid w:val="007F50A3"/>
    <w:rPr>
      <w:b/>
      <w:bCs/>
      <w:i/>
      <w:iCs/>
      <w:spacing w:val="5"/>
    </w:rPr>
  </w:style>
  <w:style w:type="numbering" w:styleId="111111">
    <w:name w:val="Outline List 2"/>
    <w:basedOn w:val="NoList"/>
    <w:uiPriority w:val="99"/>
    <w:semiHidden/>
    <w:unhideWhenUsed/>
    <w:rsid w:val="007F50A3"/>
  </w:style>
  <w:style w:type="paragraph" w:styleId="Header">
    <w:name w:val="header"/>
    <w:basedOn w:val="Normal"/>
    <w:link w:val="HeaderChar"/>
    <w:uiPriority w:val="99"/>
    <w:semiHidden/>
    <w:rsid w:val="007F50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50A3"/>
    <w:rPr>
      <w:rFonts w:ascii="Arial Narrow" w:hAnsi="Arial Narrow" w:cs="Calibri"/>
      <w:kern w:val="0"/>
      <w:sz w:val="22"/>
      <w:szCs w:val="22"/>
      <w14:ligatures w14:val="none"/>
    </w:rPr>
  </w:style>
  <w:style w:type="paragraph" w:styleId="Footer">
    <w:name w:val="footer"/>
    <w:basedOn w:val="Normal"/>
    <w:link w:val="FooterChar"/>
    <w:uiPriority w:val="99"/>
    <w:semiHidden/>
    <w:rsid w:val="007F50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50A3"/>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7F50A3"/>
    <w:pPr>
      <w:spacing w:after="120"/>
    </w:pPr>
  </w:style>
  <w:style w:type="character" w:customStyle="1" w:styleId="BodyTextChar">
    <w:name w:val="Body Text Char"/>
    <w:basedOn w:val="DefaultParagraphFont"/>
    <w:link w:val="BodyText"/>
    <w:uiPriority w:val="99"/>
    <w:semiHidden/>
    <w:rsid w:val="007F50A3"/>
    <w:rPr>
      <w:rFonts w:ascii="Arial Narrow" w:hAnsi="Arial Narrow" w:cs="Calibri"/>
      <w:kern w:val="0"/>
      <w:sz w:val="22"/>
      <w:szCs w:val="22"/>
      <w14:ligatures w14:val="none"/>
    </w:rPr>
  </w:style>
  <w:style w:type="paragraph" w:styleId="NoSpacing">
    <w:name w:val="No Spacing"/>
    <w:link w:val="NoSpacingChar"/>
    <w:uiPriority w:val="99"/>
    <w:unhideWhenUsed/>
    <w:qFormat/>
    <w:rsid w:val="007F50A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F50A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7F50A3"/>
    <w:rPr>
      <w:color w:val="467886" w:themeColor="hyperlink"/>
      <w:u w:val="single"/>
    </w:rPr>
  </w:style>
  <w:style w:type="character" w:styleId="UnresolvedMention">
    <w:name w:val="Unresolved Mention"/>
    <w:basedOn w:val="DefaultParagraphFont"/>
    <w:uiPriority w:val="99"/>
    <w:semiHidden/>
    <w:unhideWhenUsed/>
    <w:rsid w:val="007F50A3"/>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F50A3"/>
    <w:pPr>
      <w:spacing w:after="0" w:line="240" w:lineRule="auto"/>
    </w:pPr>
    <w:rPr>
      <w:sz w:val="22"/>
      <w:u w:val="single"/>
    </w:rPr>
  </w:style>
  <w:style w:type="paragraph" w:customStyle="1" w:styleId="Emphasis1">
    <w:name w:val="Emphasis1"/>
    <w:basedOn w:val="Normal"/>
    <w:link w:val="Emphasis"/>
    <w:autoRedefine/>
    <w:uiPriority w:val="8"/>
    <w:qFormat/>
    <w:rsid w:val="007F50A3"/>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character" w:customStyle="1" w:styleId="Style1Char">
    <w:name w:val="Style1 Char"/>
    <w:basedOn w:val="DefaultParagraphFont"/>
    <w:rsid w:val="007F50A3"/>
    <w:rPr>
      <w:rFonts w:eastAsia="SimSun"/>
      <w:sz w:val="20"/>
      <w:szCs w:val="24"/>
      <w:u w:val="single"/>
      <w:lang w:val="en-US" w:eastAsia="zh-CN" w:bidi="ar-SA"/>
    </w:rPr>
  </w:style>
  <w:style w:type="paragraph" w:customStyle="1" w:styleId="textbold">
    <w:name w:val="text bold"/>
    <w:basedOn w:val="Normal"/>
    <w:uiPriority w:val="8"/>
    <w:qFormat/>
    <w:rsid w:val="007F50A3"/>
    <w:pPr>
      <w:pBdr>
        <w:top w:val="single" w:sz="4" w:space="0" w:color="auto"/>
        <w:left w:val="single" w:sz="4" w:space="0" w:color="auto"/>
        <w:bottom w:val="single" w:sz="4" w:space="0" w:color="auto"/>
        <w:right w:val="single" w:sz="4" w:space="0" w:color="auto"/>
      </w:pBdr>
      <w:ind w:left="720"/>
      <w:jc w:val="both"/>
    </w:pPr>
    <w:rPr>
      <w:iCs/>
      <w:kern w:val="2"/>
      <w:sz w:val="24"/>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7F50A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scn.net/applications/oscn/DeliverDocument.asp?CiteID=20287" TargetMode="External"/><Relationship Id="rId13" Type="http://schemas.openxmlformats.org/officeDocument/2006/relationships/hyperlink" Target="http://www.oscn.net/applications/oscn/deliverdocument.asp?box1=802&amp;box2=P.2D&amp;box3=813" TargetMode="External"/><Relationship Id="rId18" Type="http://schemas.openxmlformats.org/officeDocument/2006/relationships/hyperlink" Target="https://i4aw.org/wp-content/uploads/2021/03/SectoralBargainingFINAL.pdf" TargetMode="External"/><Relationship Id="rId3" Type="http://schemas.openxmlformats.org/officeDocument/2006/relationships/settings" Target="settings.xml"/><Relationship Id="rId21" Type="http://schemas.openxmlformats.org/officeDocument/2006/relationships/hyperlink" Target="https://link.springer.com/article/10.1007/s00146-023-01629-w" TargetMode="External"/><Relationship Id="rId7" Type="http://schemas.openxmlformats.org/officeDocument/2006/relationships/hyperlink" Target="https://www.scientificamerican.com/article/will-artificial-intelligence-ever-live-up-to-its-hype/" TargetMode="Externa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s://harvardlawreview.org/print/vol-138/federalism-rebalancing-and-the-roberts-court-a-departure-from-historical-patterns/" TargetMode="External"/><Relationship Id="rId2" Type="http://schemas.openxmlformats.org/officeDocument/2006/relationships/styles" Target="styles.xml"/><Relationship Id="rId16" Type="http://schemas.openxmlformats.org/officeDocument/2006/relationships/hyperlink" Target="https://harvardlawreview.org/print/vol-138/federalism-rebalancing-and-the-roberts-court-a-departure-from-historical-patterns/" TargetMode="External"/><Relationship Id="rId20" Type="http://schemas.openxmlformats.org/officeDocument/2006/relationships/hyperlink" Target="https://www.skynettoday.com/editorials/dont-worry-agi/" TargetMode="External"/><Relationship Id="rId1" Type="http://schemas.openxmlformats.org/officeDocument/2006/relationships/numbering" Target="numbering.xml"/><Relationship Id="rId6" Type="http://schemas.openxmlformats.org/officeDocument/2006/relationships/hyperlink" Target="https://zbigatron.com/artificial-intelligence-is-over-hyped/" TargetMode="External"/><Relationship Id="rId11" Type="http://schemas.openxmlformats.org/officeDocument/2006/relationships/hyperlink" Target="http://www.oscn.net/applications/oscn/DeliverDocument.asp?CiteID=20287"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www.oscn.net/applications/oscn/deliverdocument.asp?box1=106&amp;box2=U.S.&amp;box3=360" TargetMode="External"/><Relationship Id="rId23" Type="http://schemas.openxmlformats.org/officeDocument/2006/relationships/fontTable" Target="fontTable.xm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s://www.scientificamerican.com/article/artificial-general-intelligence-is-not-as-imminent-as-you-might-think/" TargetMode="External"/><Relationship Id="rId4" Type="http://schemas.openxmlformats.org/officeDocument/2006/relationships/webSettings" Target="webSettings.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www.oscn.net/applications/oscn/DeliverDocument.asp?CiteID=20287" TargetMode="External"/><Relationship Id="rId22"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53873</Words>
  <Characters>307079</Characters>
  <Application>Microsoft Office Word</Application>
  <DocSecurity>0</DocSecurity>
  <Lines>2558</Lines>
  <Paragraphs>720</Paragraphs>
  <ScaleCrop>false</ScaleCrop>
  <Company/>
  <LinksUpToDate>false</LinksUpToDate>
  <CharactersWithSpaces>360232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2025-09-06T15:34:00Z</dcterms:created>
  <dcterms:modified xsi:type="dcterms:W3CDTF">2025-09-06T15:37:00Z</dcterms:modified>
</cp:coreProperties>
</file>