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E2622" w14:textId="5B87CEC6" w:rsidR="00453646" w:rsidRDefault="00453646" w:rsidP="00453646">
      <w:pPr>
        <w:pStyle w:val="Heading2"/>
      </w:pPr>
      <w:bookmarkStart w:id="0" w:name="_Hlk209343861"/>
      <w:r>
        <w:t>Case</w:t>
      </w:r>
    </w:p>
    <w:p w14:paraId="44294E21" w14:textId="77777777" w:rsidR="00453646" w:rsidRDefault="00453646" w:rsidP="00453646">
      <w:pPr>
        <w:pStyle w:val="Heading3"/>
      </w:pPr>
      <w:r>
        <w:lastRenderedPageBreak/>
        <w:t>2AC---O/V</w:t>
      </w:r>
    </w:p>
    <w:p w14:paraId="1D1457D8" w14:textId="77777777" w:rsidR="00453646" w:rsidRPr="001A2D62" w:rsidRDefault="00453646" w:rsidP="00453646">
      <w:pPr>
        <w:pStyle w:val="Heading4"/>
      </w:pPr>
      <w:r w:rsidRPr="001A2D62">
        <w:t>3---</w:t>
      </w:r>
      <w:r w:rsidRPr="000E15B9">
        <w:rPr>
          <w:u w:val="single"/>
        </w:rPr>
        <w:t>Civil Servants</w:t>
      </w:r>
      <w:r>
        <w:t>---</w:t>
      </w:r>
      <w:r w:rsidRPr="001A2D62">
        <w:t xml:space="preserve">even if the aff is not perfect, it gives Black women the </w:t>
      </w:r>
      <w:r w:rsidRPr="001A2D62">
        <w:rPr>
          <w:u w:val="single"/>
        </w:rPr>
        <w:t>choice</w:t>
      </w:r>
      <w:r w:rsidRPr="001A2D62">
        <w:t xml:space="preserve"> whether they want to work in government---Trump’s current </w:t>
      </w:r>
      <w:r w:rsidRPr="001A2D62">
        <w:rPr>
          <w:u w:val="single"/>
        </w:rPr>
        <w:t>anti-CBR methods</w:t>
      </w:r>
      <w:r w:rsidRPr="001A2D62">
        <w:t xml:space="preserve"> are </w:t>
      </w:r>
      <w:r w:rsidRPr="001A2D62">
        <w:rPr>
          <w:u w:val="single"/>
        </w:rPr>
        <w:t>targeting Black women</w:t>
      </w:r>
      <w:r w:rsidRPr="001A2D62">
        <w:t xml:space="preserve"> in </w:t>
      </w:r>
      <w:r w:rsidRPr="001A2D62">
        <w:rPr>
          <w:u w:val="single"/>
        </w:rPr>
        <w:t>particular</w:t>
      </w:r>
      <w:r w:rsidRPr="001A2D62">
        <w:t xml:space="preserve">---separately it’s used as a </w:t>
      </w:r>
      <w:r w:rsidRPr="001A2D62">
        <w:rPr>
          <w:u w:val="single"/>
        </w:rPr>
        <w:t>model</w:t>
      </w:r>
      <w:r w:rsidRPr="001A2D62">
        <w:t xml:space="preserve"> across the nation to target them further</w:t>
      </w:r>
    </w:p>
    <w:p w14:paraId="307AA813" w14:textId="77777777" w:rsidR="00453646" w:rsidRPr="001A2D62" w:rsidRDefault="00453646" w:rsidP="00453646">
      <w:r w:rsidRPr="001A2D62">
        <w:rPr>
          <w:rStyle w:val="Style13ptBold"/>
        </w:rPr>
        <w:t>Green 25</w:t>
      </w:r>
      <w:r w:rsidRPr="001A2D62">
        <w:t xml:space="preserve"> [Erica L. Green; White House correspondent for The Times, covering President Trump and his administration., 8-31-2025, "In Trump’s Federal Work Force Cuts, Black Women Are Among the Hardest Hit", No Publication, https://www.nytimes.com/2025/08/31/us/politics/trump-federal-work-force-black-women.html]</w:t>
      </w:r>
    </w:p>
    <w:p w14:paraId="6C8EB9FD" w14:textId="77777777" w:rsidR="00453646" w:rsidRPr="001A2D62" w:rsidRDefault="00453646" w:rsidP="00453646">
      <w:pPr>
        <w:rPr>
          <w:sz w:val="16"/>
        </w:rPr>
      </w:pPr>
      <w:r w:rsidRPr="001A2D62">
        <w:rPr>
          <w:rStyle w:val="StyleUnderline"/>
          <w:highlight w:val="green"/>
        </w:rPr>
        <w:t>When</w:t>
      </w:r>
      <w:r w:rsidRPr="001A2D62">
        <w:rPr>
          <w:sz w:val="16"/>
        </w:rPr>
        <w:t xml:space="preserve"> President </w:t>
      </w:r>
      <w:r w:rsidRPr="001A2D62">
        <w:rPr>
          <w:rStyle w:val="Emphasis"/>
          <w:highlight w:val="green"/>
        </w:rPr>
        <w:t>Trump</w:t>
      </w:r>
      <w:r w:rsidRPr="001A2D62">
        <w:rPr>
          <w:sz w:val="16"/>
        </w:rPr>
        <w:t xml:space="preserve"> started </w:t>
      </w:r>
      <w:r w:rsidRPr="001A2D62">
        <w:rPr>
          <w:rStyle w:val="StyleUnderline"/>
          <w:highlight w:val="green"/>
        </w:rPr>
        <w:t>dismantling</w:t>
      </w:r>
      <w:r w:rsidRPr="001A2D62">
        <w:rPr>
          <w:sz w:val="16"/>
        </w:rPr>
        <w:t xml:space="preserve"> federal </w:t>
      </w:r>
      <w:r w:rsidRPr="001A2D62">
        <w:rPr>
          <w:rStyle w:val="StyleUnderline"/>
          <w:highlight w:val="green"/>
        </w:rPr>
        <w:t>agencies</w:t>
      </w:r>
      <w:r w:rsidRPr="001A2D62">
        <w:rPr>
          <w:sz w:val="16"/>
        </w:rPr>
        <w:t xml:space="preserve"> and dismissing rank-and-file civil servants, Peggy </w:t>
      </w:r>
      <w:r w:rsidRPr="001A2D62">
        <w:rPr>
          <w:rStyle w:val="Emphasis"/>
        </w:rPr>
        <w:t>Carr</w:t>
      </w:r>
      <w:r w:rsidRPr="001A2D62">
        <w:rPr>
          <w:sz w:val="16"/>
        </w:rPr>
        <w:t xml:space="preserve">, the chief statistician at the Education Department, immediately </w:t>
      </w:r>
      <w:r w:rsidRPr="001A2D62">
        <w:rPr>
          <w:rStyle w:val="StyleUnderline"/>
        </w:rPr>
        <w:t xml:space="preserve">started to make a </w:t>
      </w:r>
      <w:r w:rsidRPr="001A2D62">
        <w:rPr>
          <w:rStyle w:val="Emphasis"/>
        </w:rPr>
        <w:t>calculation</w:t>
      </w:r>
      <w:r w:rsidRPr="001A2D62">
        <w:rPr>
          <w:sz w:val="16"/>
        </w:rPr>
        <w:t>.</w:t>
      </w:r>
    </w:p>
    <w:p w14:paraId="3A821DFD" w14:textId="77777777" w:rsidR="00453646" w:rsidRPr="001A2D62" w:rsidRDefault="00453646" w:rsidP="00453646">
      <w:pPr>
        <w:rPr>
          <w:sz w:val="16"/>
        </w:rPr>
      </w:pPr>
      <w:r w:rsidRPr="001A2D62">
        <w:rPr>
          <w:sz w:val="16"/>
        </w:rPr>
        <w:t xml:space="preserve">She was the </w:t>
      </w:r>
      <w:r w:rsidRPr="001A2D62">
        <w:rPr>
          <w:rStyle w:val="StyleUnderline"/>
        </w:rPr>
        <w:t xml:space="preserve">first Black person and the first woman to hold the prestigious post of </w:t>
      </w:r>
      <w:r w:rsidRPr="001A2D62">
        <w:rPr>
          <w:rStyle w:val="Emphasis"/>
        </w:rPr>
        <w:t>commissioner</w:t>
      </w:r>
      <w:r w:rsidRPr="001A2D62">
        <w:rPr>
          <w:rStyle w:val="StyleUnderline"/>
        </w:rPr>
        <w:t xml:space="preserve"> of the </w:t>
      </w:r>
      <w:r w:rsidRPr="001A2D62">
        <w:rPr>
          <w:rStyle w:val="Emphasis"/>
        </w:rPr>
        <w:t>N</w:t>
      </w:r>
      <w:r w:rsidRPr="001A2D62">
        <w:rPr>
          <w:sz w:val="16"/>
        </w:rPr>
        <w:t xml:space="preserve">ational </w:t>
      </w:r>
      <w:r w:rsidRPr="001A2D62">
        <w:rPr>
          <w:rStyle w:val="Emphasis"/>
        </w:rPr>
        <w:t>C</w:t>
      </w:r>
      <w:r w:rsidRPr="001A2D62">
        <w:rPr>
          <w:sz w:val="16"/>
        </w:rPr>
        <w:t xml:space="preserve">enter for </w:t>
      </w:r>
      <w:r w:rsidRPr="001A2D62">
        <w:rPr>
          <w:rStyle w:val="Emphasis"/>
        </w:rPr>
        <w:t>E</w:t>
      </w:r>
      <w:r w:rsidRPr="001A2D62">
        <w:rPr>
          <w:sz w:val="16"/>
        </w:rPr>
        <w:t xml:space="preserve">ducation </w:t>
      </w:r>
      <w:r w:rsidRPr="001A2D62">
        <w:rPr>
          <w:rStyle w:val="Emphasis"/>
        </w:rPr>
        <w:t>S</w:t>
      </w:r>
      <w:r w:rsidRPr="001A2D62">
        <w:rPr>
          <w:sz w:val="16"/>
        </w:rPr>
        <w:t xml:space="preserve">tatistics. As a political appointee, she </w:t>
      </w:r>
      <w:r w:rsidRPr="001A2D62">
        <w:rPr>
          <w:rStyle w:val="StyleUnderline"/>
        </w:rPr>
        <w:t xml:space="preserve">knew there was a </w:t>
      </w:r>
      <w:r w:rsidRPr="001A2D62">
        <w:rPr>
          <w:rStyle w:val="Emphasis"/>
        </w:rPr>
        <w:t>risk</w:t>
      </w:r>
      <w:r w:rsidRPr="001A2D62">
        <w:rPr>
          <w:rStyle w:val="StyleUnderline"/>
        </w:rPr>
        <w:t xml:space="preserve"> of becoming a </w:t>
      </w:r>
      <w:r w:rsidRPr="001A2D62">
        <w:rPr>
          <w:rStyle w:val="Emphasis"/>
        </w:rPr>
        <w:t>target</w:t>
      </w:r>
      <w:r w:rsidRPr="001A2D62">
        <w:rPr>
          <w:sz w:val="16"/>
        </w:rPr>
        <w:t>.</w:t>
      </w:r>
    </w:p>
    <w:p w14:paraId="2CC54F26" w14:textId="77777777" w:rsidR="00453646" w:rsidRPr="001A2D62" w:rsidRDefault="00453646" w:rsidP="00453646">
      <w:pPr>
        <w:rPr>
          <w:sz w:val="16"/>
        </w:rPr>
      </w:pPr>
      <w:r w:rsidRPr="001A2D62">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287A2F49" w14:textId="77777777" w:rsidR="00453646" w:rsidRPr="001A2D62" w:rsidRDefault="00453646" w:rsidP="00453646">
      <w:pPr>
        <w:rPr>
          <w:sz w:val="16"/>
        </w:rPr>
      </w:pPr>
      <w:r w:rsidRPr="001A2D62">
        <w:rPr>
          <w:sz w:val="16"/>
        </w:rPr>
        <w:t>But for the first time in her career, Dr. Carr’s data points didn’t add up.</w:t>
      </w:r>
    </w:p>
    <w:p w14:paraId="7274CC1F" w14:textId="77777777" w:rsidR="00453646" w:rsidRPr="001A2D62" w:rsidRDefault="00453646" w:rsidP="00453646">
      <w:pPr>
        <w:rPr>
          <w:sz w:val="16"/>
        </w:rPr>
      </w:pPr>
      <w:r w:rsidRPr="001A2D62">
        <w:rPr>
          <w:sz w:val="16"/>
        </w:rPr>
        <w:t>On a February afternoon, a security guard showed up to her office just as she was preparing to hold a staff meeting. Fifteen minutes later, the staff watched in tears and disbelief as she was escorted out of the building.</w:t>
      </w:r>
    </w:p>
    <w:p w14:paraId="05C7C1D8" w14:textId="77777777" w:rsidR="00453646" w:rsidRPr="001A2D62" w:rsidRDefault="00453646" w:rsidP="00453646">
      <w:pPr>
        <w:rPr>
          <w:sz w:val="16"/>
        </w:rPr>
      </w:pPr>
      <w:r w:rsidRPr="001A2D62">
        <w:rPr>
          <w:sz w:val="16"/>
        </w:rPr>
        <w:t>“It was like being prosecuted in front of my family — my work family,” Dr. Carr said in an interview. “It was like I was being taken out like the trash, the only difference is I was being taken out the front door rather than the back door.”</w:t>
      </w:r>
    </w:p>
    <w:p w14:paraId="5B642341" w14:textId="77777777" w:rsidR="00453646" w:rsidRPr="001A2D62" w:rsidRDefault="00453646" w:rsidP="00453646">
      <w:pPr>
        <w:rPr>
          <w:sz w:val="16"/>
        </w:rPr>
      </w:pPr>
      <w:r w:rsidRPr="001A2D62">
        <w:rPr>
          <w:sz w:val="16"/>
        </w:rPr>
        <w:t xml:space="preserve">While tens of thousands of employees have lost their jobs in Mr. </w:t>
      </w:r>
      <w:r w:rsidRPr="001A2D62">
        <w:rPr>
          <w:rStyle w:val="StyleUnderline"/>
          <w:highlight w:val="green"/>
        </w:rPr>
        <w:t xml:space="preserve">Trump’s </w:t>
      </w:r>
      <w:r w:rsidRPr="001A2D62">
        <w:rPr>
          <w:rStyle w:val="Emphasis"/>
          <w:highlight w:val="green"/>
        </w:rPr>
        <w:t>slash-and-burn</w:t>
      </w:r>
      <w:r w:rsidRPr="001A2D62">
        <w:rPr>
          <w:sz w:val="16"/>
        </w:rPr>
        <w:t xml:space="preserve"> approach to shrinking the federal work force, experts say the cuts </w:t>
      </w:r>
      <w:r w:rsidRPr="001A2D62">
        <w:rPr>
          <w:rStyle w:val="StyleUnderline"/>
        </w:rPr>
        <w:t>d</w:t>
      </w:r>
      <w:r w:rsidRPr="001A2D62">
        <w:rPr>
          <w:rStyle w:val="StyleUnderline"/>
          <w:highlight w:val="green"/>
        </w:rPr>
        <w:t>isproportionately affect</w:t>
      </w:r>
      <w:r w:rsidRPr="001A2D62">
        <w:rPr>
          <w:sz w:val="16"/>
        </w:rPr>
        <w:t xml:space="preserve"> Black employees — and </w:t>
      </w:r>
      <w:r w:rsidRPr="001A2D62">
        <w:rPr>
          <w:rStyle w:val="Emphasis"/>
          <w:highlight w:val="green"/>
        </w:rPr>
        <w:t xml:space="preserve">Black </w:t>
      </w:r>
      <w:proofErr w:type="gramStart"/>
      <w:r w:rsidRPr="001A2D62">
        <w:rPr>
          <w:rStyle w:val="Emphasis"/>
          <w:highlight w:val="green"/>
        </w:rPr>
        <w:t>women</w:t>
      </w:r>
      <w:r w:rsidRPr="001A2D62">
        <w:rPr>
          <w:sz w:val="16"/>
        </w:rPr>
        <w:t xml:space="preserve"> in particular</w:t>
      </w:r>
      <w:proofErr w:type="gramEnd"/>
      <w:r w:rsidRPr="001A2D62">
        <w:rPr>
          <w:sz w:val="16"/>
        </w:rPr>
        <w:t xml:space="preserve">. Black women </w:t>
      </w:r>
      <w:r w:rsidRPr="001A2D62">
        <w:rPr>
          <w:rStyle w:val="StyleUnderline"/>
          <w:highlight w:val="green"/>
        </w:rPr>
        <w:t xml:space="preserve">make up </w:t>
      </w:r>
      <w:r w:rsidRPr="001A2D62">
        <w:rPr>
          <w:rStyle w:val="Emphasis"/>
          <w:highlight w:val="green"/>
        </w:rPr>
        <w:t>12 percent</w:t>
      </w:r>
      <w:r w:rsidRPr="001A2D62">
        <w:rPr>
          <w:rStyle w:val="StyleUnderline"/>
          <w:highlight w:val="green"/>
        </w:rPr>
        <w:t xml:space="preserve"> of</w:t>
      </w:r>
      <w:r w:rsidRPr="001A2D62">
        <w:rPr>
          <w:rStyle w:val="StyleUnderline"/>
        </w:rPr>
        <w:t xml:space="preserve"> the </w:t>
      </w:r>
      <w:r w:rsidRPr="001A2D62">
        <w:rPr>
          <w:rStyle w:val="Emphasis"/>
          <w:highlight w:val="green"/>
        </w:rPr>
        <w:t>federal work force</w:t>
      </w:r>
      <w:r w:rsidRPr="001A2D62">
        <w:rPr>
          <w:sz w:val="16"/>
        </w:rPr>
        <w:t>, nearly double their share of the labor force overall.</w:t>
      </w:r>
    </w:p>
    <w:p w14:paraId="2BA95FC3" w14:textId="77777777" w:rsidR="00453646" w:rsidRPr="001A2D62" w:rsidRDefault="00453646" w:rsidP="00453646">
      <w:pPr>
        <w:rPr>
          <w:sz w:val="16"/>
        </w:rPr>
      </w:pPr>
      <w:r w:rsidRPr="001A2D62">
        <w:rPr>
          <w:sz w:val="16"/>
        </w:rPr>
        <w:t xml:space="preserve">For generations, the federal government has </w:t>
      </w:r>
      <w:r w:rsidRPr="001A2D62">
        <w:rPr>
          <w:rStyle w:val="StyleUnderline"/>
          <w:highlight w:val="green"/>
        </w:rPr>
        <w:t>served as a ladder to</w:t>
      </w:r>
      <w:r w:rsidRPr="001A2D62">
        <w:rPr>
          <w:sz w:val="16"/>
        </w:rPr>
        <w:t xml:space="preserve"> the middle class for </w:t>
      </w:r>
      <w:r w:rsidRPr="001A2D62">
        <w:rPr>
          <w:rStyle w:val="Emphasis"/>
          <w:highlight w:val="green"/>
        </w:rPr>
        <w:t>Black Americans</w:t>
      </w:r>
      <w:r w:rsidRPr="001A2D62">
        <w:rPr>
          <w:rStyle w:val="StyleUnderline"/>
          <w:highlight w:val="green"/>
        </w:rPr>
        <w:t xml:space="preserve"> who were </w:t>
      </w:r>
      <w:r w:rsidRPr="001A2D62">
        <w:rPr>
          <w:rStyle w:val="Emphasis"/>
          <w:highlight w:val="green"/>
        </w:rPr>
        <w:t>shut out</w:t>
      </w:r>
      <w:r w:rsidRPr="001A2D62">
        <w:rPr>
          <w:rStyle w:val="Emphasis"/>
        </w:rPr>
        <w:t xml:space="preserve"> of jobs</w:t>
      </w:r>
      <w:r w:rsidRPr="001A2D62">
        <w:rPr>
          <w:rStyle w:val="StyleUnderline"/>
        </w:rPr>
        <w:t xml:space="preserve"> </w:t>
      </w:r>
      <w:r w:rsidRPr="001A2D62">
        <w:rPr>
          <w:rStyle w:val="StyleUnderline"/>
          <w:highlight w:val="green"/>
        </w:rPr>
        <w:t xml:space="preserve">because of </w:t>
      </w:r>
      <w:r w:rsidRPr="001A2D62">
        <w:rPr>
          <w:rStyle w:val="Emphasis"/>
          <w:highlight w:val="green"/>
        </w:rPr>
        <w:t>discrimination</w:t>
      </w:r>
      <w:r w:rsidRPr="001A2D62">
        <w:rPr>
          <w:sz w:val="16"/>
        </w:rPr>
        <w:t xml:space="preserve">. The federal government has historically offered the population more job stability, pay equity and career advancement than the private sector. Following the passage of the Civil Rights Act of 1964, the federal government </w:t>
      </w:r>
      <w:r w:rsidRPr="001A2D62">
        <w:rPr>
          <w:rStyle w:val="StyleUnderline"/>
        </w:rPr>
        <w:t xml:space="preserve">aggressively enforced </w:t>
      </w:r>
      <w:r w:rsidRPr="001A2D62">
        <w:rPr>
          <w:rStyle w:val="Emphasis"/>
        </w:rPr>
        <w:t>affirmative action</w:t>
      </w:r>
      <w:r w:rsidRPr="001A2D62">
        <w:rPr>
          <w:sz w:val="16"/>
        </w:rPr>
        <w:t xml:space="preserve"> in hiring and anti-discrimination rules that Mr. </w:t>
      </w:r>
      <w:r w:rsidRPr="001A2D62">
        <w:rPr>
          <w:rStyle w:val="StyleUnderline"/>
          <w:highlight w:val="green"/>
        </w:rPr>
        <w:t>Trump</w:t>
      </w:r>
      <w:r w:rsidRPr="001A2D62">
        <w:rPr>
          <w:rStyle w:val="StyleUnderline"/>
        </w:rPr>
        <w:t xml:space="preserve"> has </w:t>
      </w:r>
      <w:r w:rsidRPr="001A2D62">
        <w:rPr>
          <w:rStyle w:val="Emphasis"/>
          <w:highlight w:val="green"/>
        </w:rPr>
        <w:t>sought</w:t>
      </w:r>
      <w:r w:rsidRPr="001A2D62">
        <w:rPr>
          <w:rStyle w:val="StyleUnderline"/>
          <w:highlight w:val="green"/>
        </w:rPr>
        <w:t xml:space="preserve"> to </w:t>
      </w:r>
      <w:r w:rsidRPr="001A2D62">
        <w:rPr>
          <w:rStyle w:val="Emphasis"/>
          <w:highlight w:val="green"/>
        </w:rPr>
        <w:t>roll back</w:t>
      </w:r>
      <w:r w:rsidRPr="001A2D62">
        <w:rPr>
          <w:sz w:val="16"/>
        </w:rPr>
        <w:t>.</w:t>
      </w:r>
    </w:p>
    <w:p w14:paraId="1BCB8BF1" w14:textId="77777777" w:rsidR="00453646" w:rsidRPr="001A2D62" w:rsidRDefault="00453646" w:rsidP="00453646">
      <w:pPr>
        <w:rPr>
          <w:sz w:val="16"/>
        </w:rPr>
      </w:pPr>
      <w:r w:rsidRPr="001A2D62">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6AC456B1" w14:textId="77777777" w:rsidR="00453646" w:rsidRPr="001A2D62" w:rsidRDefault="00453646" w:rsidP="00453646">
      <w:pPr>
        <w:rPr>
          <w:sz w:val="16"/>
        </w:rPr>
      </w:pPr>
      <w:r w:rsidRPr="001A2D62">
        <w:rPr>
          <w:sz w:val="16"/>
        </w:rPr>
        <w:t xml:space="preserve">In a statement, Harrison Fields, a White House spokesman, said that Mr. Trump was “ushering in an economy that will empower all Americans, just as it did during his first term.” He added that “the obsession with divisive D.E.I. initiatives </w:t>
      </w:r>
      <w:proofErr w:type="gramStart"/>
      <w:r w:rsidRPr="001A2D62">
        <w:rPr>
          <w:sz w:val="16"/>
        </w:rPr>
        <w:t>reverses</w:t>
      </w:r>
      <w:proofErr w:type="gramEnd"/>
      <w:r w:rsidRPr="001A2D62">
        <w:rPr>
          <w:sz w:val="16"/>
        </w:rPr>
        <w:t xml:space="preserve"> years of strides toward genuine equality.”</w:t>
      </w:r>
    </w:p>
    <w:p w14:paraId="093EC2B5" w14:textId="77777777" w:rsidR="00453646" w:rsidRPr="001A2D62" w:rsidRDefault="00453646" w:rsidP="00453646">
      <w:pPr>
        <w:rPr>
          <w:sz w:val="16"/>
        </w:rPr>
      </w:pPr>
      <w:r w:rsidRPr="001A2D62">
        <w:rPr>
          <w:sz w:val="16"/>
        </w:rPr>
        <w:t>“The policies of the past that artificially bloated the public sector with wasteful jobs are over,” he said. “The Trump administration is committed to advancing policies that improve the lives of all Americans.”</w:t>
      </w:r>
    </w:p>
    <w:p w14:paraId="47C05DB7" w14:textId="77777777" w:rsidR="00453646" w:rsidRPr="001A2D62" w:rsidRDefault="00453646" w:rsidP="00453646">
      <w:pPr>
        <w:rPr>
          <w:sz w:val="16"/>
        </w:rPr>
      </w:pPr>
      <w:r w:rsidRPr="001A2D62">
        <w:rPr>
          <w:sz w:val="16"/>
        </w:rPr>
        <w:lastRenderedPageBreak/>
        <w:t>But economists say that Black women are being hit especially hard by Mr. Trump’s policies, which are also rippling through the private sector as corporations have abandoned their diversity, equity and inclusion practices and related jobs, many of which were held by Black women.</w:t>
      </w:r>
    </w:p>
    <w:p w14:paraId="39D805A8" w14:textId="77777777" w:rsidR="00453646" w:rsidRPr="001A2D62" w:rsidRDefault="00453646" w:rsidP="00453646">
      <w:pPr>
        <w:rPr>
          <w:sz w:val="16"/>
        </w:rPr>
      </w:pPr>
      <w:r w:rsidRPr="001A2D62">
        <w:rPr>
          <w:sz w:val="16"/>
        </w:rPr>
        <w:t xml:space="preserve">The most recent labor statistics show that nationwide, </w:t>
      </w:r>
      <w:r w:rsidRPr="001A2D62">
        <w:rPr>
          <w:rStyle w:val="StyleUnderline"/>
          <w:highlight w:val="green"/>
        </w:rPr>
        <w:t xml:space="preserve">Black women lost </w:t>
      </w:r>
      <w:r w:rsidRPr="001A2D62">
        <w:rPr>
          <w:rStyle w:val="Emphasis"/>
          <w:highlight w:val="green"/>
        </w:rPr>
        <w:t>319,000 jobs</w:t>
      </w:r>
      <w:r w:rsidRPr="001A2D62">
        <w:rPr>
          <w:rStyle w:val="StyleUnderline"/>
          <w:highlight w:val="green"/>
        </w:rPr>
        <w:t xml:space="preserve"> in the public</w:t>
      </w:r>
      <w:r w:rsidRPr="001A2D62">
        <w:rPr>
          <w:rStyle w:val="StyleUnderline"/>
        </w:rPr>
        <w:t xml:space="preserve"> </w:t>
      </w:r>
      <w:r w:rsidRPr="001A2D62">
        <w:rPr>
          <w:sz w:val="16"/>
        </w:rPr>
        <w:t xml:space="preserve">and private </w:t>
      </w:r>
      <w:r w:rsidRPr="001A2D62">
        <w:rPr>
          <w:rStyle w:val="StyleUnderline"/>
          <w:highlight w:val="green"/>
        </w:rPr>
        <w:t>sectors</w:t>
      </w:r>
      <w:r w:rsidRPr="001A2D62">
        <w:rPr>
          <w:sz w:val="16"/>
        </w:rPr>
        <w:t xml:space="preserve"> between February and July of this year, the only major female demographic to experience significant job losses during this five-month period, according to an analysis by Katica Roy, a gender economist.</w:t>
      </w:r>
    </w:p>
    <w:p w14:paraId="2F5DBF25" w14:textId="77777777" w:rsidR="00453646" w:rsidRPr="001A2D62" w:rsidRDefault="00453646" w:rsidP="00453646">
      <w:pPr>
        <w:rPr>
          <w:sz w:val="16"/>
        </w:rPr>
      </w:pPr>
      <w:r w:rsidRPr="001A2D62">
        <w:rPr>
          <w:rStyle w:val="StyleUnderline"/>
        </w:rPr>
        <w:t xml:space="preserve">Experts </w:t>
      </w:r>
      <w:r w:rsidRPr="001A2D62">
        <w:rPr>
          <w:rStyle w:val="Emphasis"/>
          <w:highlight w:val="green"/>
        </w:rPr>
        <w:t>attribute</w:t>
      </w:r>
      <w:r w:rsidRPr="001A2D62">
        <w:rPr>
          <w:rStyle w:val="StyleUnderline"/>
        </w:rPr>
        <w:t xml:space="preserve"> those </w:t>
      </w:r>
      <w:r w:rsidRPr="001A2D62">
        <w:rPr>
          <w:rStyle w:val="Emphasis"/>
          <w:highlight w:val="green"/>
        </w:rPr>
        <w:t>job losses</w:t>
      </w:r>
      <w:r w:rsidRPr="001A2D62">
        <w:rPr>
          <w:rStyle w:val="StyleUnderline"/>
        </w:rPr>
        <w:t xml:space="preserve">, in large part, </w:t>
      </w:r>
      <w:r w:rsidRPr="001A2D62">
        <w:rPr>
          <w:rStyle w:val="StyleUnderline"/>
          <w:highlight w:val="green"/>
        </w:rPr>
        <w:t>to</w:t>
      </w:r>
      <w:r w:rsidRPr="001A2D62">
        <w:rPr>
          <w:rStyle w:val="StyleUnderline"/>
        </w:rPr>
        <w:t xml:space="preserve"> Mr. Trump’s </w:t>
      </w:r>
      <w:r w:rsidRPr="001A2D62">
        <w:rPr>
          <w:rStyle w:val="StyleUnderline"/>
          <w:highlight w:val="green"/>
        </w:rPr>
        <w:t>cuts</w:t>
      </w:r>
      <w:r w:rsidRPr="001A2D62">
        <w:rPr>
          <w:rStyle w:val="StyleUnderline"/>
        </w:rPr>
        <w:t xml:space="preserve"> to </w:t>
      </w:r>
      <w:r w:rsidRPr="001A2D62">
        <w:rPr>
          <w:rStyle w:val="Emphasis"/>
        </w:rPr>
        <w:t>federal agencies</w:t>
      </w:r>
      <w:r w:rsidRPr="001A2D62">
        <w:rPr>
          <w:sz w:val="16"/>
        </w:rPr>
        <w:t xml:space="preserve"> where Black women are highly concentrated.</w:t>
      </w:r>
    </w:p>
    <w:p w14:paraId="3A7AC25D" w14:textId="77777777" w:rsidR="00453646" w:rsidRPr="001A2D62" w:rsidRDefault="00453646" w:rsidP="00453646">
      <w:pPr>
        <w:rPr>
          <w:sz w:val="16"/>
        </w:rPr>
      </w:pPr>
      <w:r w:rsidRPr="001A2D62">
        <w:rPr>
          <w:sz w:val="16"/>
        </w:rPr>
        <w:t xml:space="preserve">White women saw a job increase of 142,000, and Hispanic women of 176,000, over the same </w:t>
      </w:r>
      <w:proofErr w:type="gramStart"/>
      <w:r w:rsidRPr="001A2D62">
        <w:rPr>
          <w:sz w:val="16"/>
        </w:rPr>
        <w:t>time period</w:t>
      </w:r>
      <w:proofErr w:type="gramEnd"/>
      <w:r w:rsidRPr="001A2D62">
        <w:rPr>
          <w:sz w:val="16"/>
        </w:rPr>
        <w:t xml:space="preserve">. White men saw the largest increase among groups, 365,000, over the same </w:t>
      </w:r>
      <w:proofErr w:type="gramStart"/>
      <w:r w:rsidRPr="001A2D62">
        <w:rPr>
          <w:sz w:val="16"/>
        </w:rPr>
        <w:t>time period</w:t>
      </w:r>
      <w:proofErr w:type="gramEnd"/>
      <w:r w:rsidRPr="001A2D62">
        <w:rPr>
          <w:sz w:val="16"/>
        </w:rPr>
        <w:t>.</w:t>
      </w:r>
    </w:p>
    <w:p w14:paraId="127F2E0C" w14:textId="77777777" w:rsidR="00453646" w:rsidRPr="001A2D62" w:rsidRDefault="00453646" w:rsidP="00453646">
      <w:pPr>
        <w:rPr>
          <w:sz w:val="16"/>
        </w:rPr>
      </w:pPr>
      <w:r w:rsidRPr="001A2D62">
        <w:rPr>
          <w:sz w:val="16"/>
        </w:rPr>
        <w:t xml:space="preserve">Ms. Roy said that </w:t>
      </w:r>
      <w:proofErr w:type="gramStart"/>
      <w:r w:rsidRPr="001A2D62">
        <w:rPr>
          <w:sz w:val="16"/>
        </w:rPr>
        <w:t>with the exception of</w:t>
      </w:r>
      <w:proofErr w:type="gramEnd"/>
      <w:r w:rsidRPr="001A2D62">
        <w:rPr>
          <w:sz w:val="16"/>
        </w:rPr>
        <w:t xml:space="preserve"> the pandemic, Black women have never seen such staggering losses in employment. And over the last decade, the experiences of that population have consistently signaled what is to come for others.</w:t>
      </w:r>
    </w:p>
    <w:p w14:paraId="3416480B" w14:textId="77777777" w:rsidR="00453646" w:rsidRPr="001A2D62" w:rsidRDefault="00453646" w:rsidP="00453646">
      <w:pPr>
        <w:rPr>
          <w:sz w:val="16"/>
        </w:rPr>
      </w:pPr>
      <w:r w:rsidRPr="001A2D62">
        <w:rPr>
          <w:sz w:val="16"/>
        </w:rPr>
        <w:t>“Black women are the canaries in the coal mine, the exclusion happens to them first,” Ms. Roy said. “And if any other cohort thinks it’s not coming for them, they’re wrong. This is a warning, and it’s a stark one.”</w:t>
      </w:r>
    </w:p>
    <w:p w14:paraId="55D6A4FD" w14:textId="77777777" w:rsidR="00453646" w:rsidRPr="001A2D62" w:rsidRDefault="00453646" w:rsidP="00453646">
      <w:pPr>
        <w:rPr>
          <w:sz w:val="16"/>
        </w:rPr>
      </w:pPr>
      <w:r w:rsidRPr="001A2D62">
        <w:rPr>
          <w:sz w:val="16"/>
        </w:rPr>
        <w:t>‘Wiped Out in One Day’</w:t>
      </w:r>
    </w:p>
    <w:p w14:paraId="26845355" w14:textId="77777777" w:rsidR="00453646" w:rsidRPr="001A2D62" w:rsidRDefault="00453646" w:rsidP="00453646">
      <w:pPr>
        <w:rPr>
          <w:sz w:val="16"/>
        </w:rPr>
      </w:pPr>
      <w:r w:rsidRPr="001A2D62">
        <w:rPr>
          <w:sz w:val="16"/>
        </w:rPr>
        <w:t>During the first two weeks of Mr. Trump’s second term, the Education Department began purging employees from the agency. It was a preview of what would unfold across the government in the following months.</w:t>
      </w:r>
    </w:p>
    <w:p w14:paraId="3D7D9A0D" w14:textId="77777777" w:rsidR="00453646" w:rsidRPr="001A2D62" w:rsidRDefault="00453646" w:rsidP="00453646">
      <w:pPr>
        <w:rPr>
          <w:sz w:val="16"/>
        </w:rPr>
      </w:pPr>
      <w:r w:rsidRPr="001A2D62">
        <w:rPr>
          <w:sz w:val="16"/>
        </w:rPr>
        <w:t>The department, more than a quarter of whose work force was Black women, suspended dozens of people whose job titles and official duties had no connection to D.E.I. Their only apparent exposure to D.E.I. initiatives came in the form of trainings encouraged by their managers — including Mr. Trump’s former education secretary, Betsy DeVos.</w:t>
      </w:r>
    </w:p>
    <w:p w14:paraId="168BCB14" w14:textId="77777777" w:rsidR="00453646" w:rsidRPr="001A2D62" w:rsidRDefault="00453646" w:rsidP="00453646">
      <w:pPr>
        <w:rPr>
          <w:sz w:val="16"/>
        </w:rPr>
      </w:pPr>
      <w:r w:rsidRPr="001A2D62">
        <w:rPr>
          <w:sz w:val="16"/>
        </w:rPr>
        <w:t>Denise Joseph, who worked in the Office of Postsecondary Education, was in the first group of people notified on Jan. 29 that they had been placed on administrative leave. She was devastated. “I know my worth is more than D.E.I.,” she said. “I know I’m more than what they’re saying.”</w:t>
      </w:r>
    </w:p>
    <w:p w14:paraId="0BFA7664" w14:textId="77777777" w:rsidR="00453646" w:rsidRPr="001A2D62" w:rsidRDefault="00453646" w:rsidP="00453646">
      <w:pPr>
        <w:rPr>
          <w:sz w:val="16"/>
        </w:rPr>
      </w:pPr>
      <w:r w:rsidRPr="001A2D62">
        <w:rPr>
          <w:sz w:val="16"/>
        </w:rPr>
        <w:t>Dr. Joseph had spent a decade at the Education Department, helping to support grantmaking for minority-serving institutions. She worked her way up to a six-figure pay grade and was often the only Black person in leadership meetings.</w:t>
      </w:r>
    </w:p>
    <w:p w14:paraId="229C8FAE" w14:textId="77777777" w:rsidR="00453646" w:rsidRPr="001A2D62" w:rsidRDefault="00453646" w:rsidP="00453646">
      <w:pPr>
        <w:rPr>
          <w:sz w:val="16"/>
        </w:rPr>
      </w:pPr>
      <w:r w:rsidRPr="001A2D62">
        <w:rPr>
          <w:sz w:val="16"/>
        </w:rPr>
        <w:t>“</w:t>
      </w:r>
      <w:r w:rsidRPr="001A2D62">
        <w:rPr>
          <w:rStyle w:val="StyleUnderline"/>
          <w:highlight w:val="green"/>
        </w:rPr>
        <w:t xml:space="preserve">My </w:t>
      </w:r>
      <w:r w:rsidRPr="001A2D62">
        <w:rPr>
          <w:rStyle w:val="Emphasis"/>
          <w:highlight w:val="green"/>
        </w:rPr>
        <w:t>career</w:t>
      </w:r>
      <w:r w:rsidRPr="001A2D62">
        <w:rPr>
          <w:rStyle w:val="StyleUnderline"/>
          <w:highlight w:val="green"/>
        </w:rPr>
        <w:t xml:space="preserve"> is an </w:t>
      </w:r>
      <w:r w:rsidRPr="001A2D62">
        <w:rPr>
          <w:rStyle w:val="Emphasis"/>
          <w:highlight w:val="green"/>
        </w:rPr>
        <w:t>extension of who I am</w:t>
      </w:r>
      <w:r w:rsidRPr="001A2D62">
        <w:rPr>
          <w:rStyle w:val="StyleUnderline"/>
          <w:highlight w:val="green"/>
        </w:rPr>
        <w:t>,</w:t>
      </w:r>
      <w:r w:rsidRPr="001A2D62">
        <w:rPr>
          <w:rStyle w:val="StyleUnderline"/>
        </w:rPr>
        <w:t>” she said. “</w:t>
      </w:r>
      <w:r w:rsidRPr="001A2D62">
        <w:rPr>
          <w:rStyle w:val="Emphasis"/>
          <w:highlight w:val="green"/>
        </w:rPr>
        <w:t>And</w:t>
      </w:r>
      <w:r w:rsidRPr="001A2D62">
        <w:rPr>
          <w:rStyle w:val="StyleUnderline"/>
          <w:highlight w:val="green"/>
        </w:rPr>
        <w:t xml:space="preserve"> it was</w:t>
      </w:r>
      <w:r w:rsidRPr="001A2D62">
        <w:rPr>
          <w:rStyle w:val="StyleUnderline"/>
        </w:rPr>
        <w:t xml:space="preserve"> all </w:t>
      </w:r>
      <w:r w:rsidRPr="001A2D62">
        <w:rPr>
          <w:rStyle w:val="Emphasis"/>
          <w:highlight w:val="green"/>
        </w:rPr>
        <w:t>wiped out in</w:t>
      </w:r>
      <w:r w:rsidRPr="001A2D62">
        <w:rPr>
          <w:rStyle w:val="StyleUnderline"/>
          <w:highlight w:val="green"/>
        </w:rPr>
        <w:t xml:space="preserve"> one </w:t>
      </w:r>
      <w:r w:rsidRPr="001A2D62">
        <w:rPr>
          <w:rStyle w:val="Emphasis"/>
          <w:highlight w:val="green"/>
        </w:rPr>
        <w:t>day</w:t>
      </w:r>
      <w:r w:rsidRPr="001A2D62">
        <w:rPr>
          <w:rStyle w:val="StyleUnderline"/>
        </w:rPr>
        <w:t>.</w:t>
      </w:r>
      <w:r w:rsidRPr="001A2D62">
        <w:rPr>
          <w:sz w:val="16"/>
        </w:rPr>
        <w:t>”</w:t>
      </w:r>
    </w:p>
    <w:p w14:paraId="6B40C646" w14:textId="77777777" w:rsidR="00453646" w:rsidRPr="001A2D62" w:rsidRDefault="00453646" w:rsidP="00453646">
      <w:pPr>
        <w:rPr>
          <w:sz w:val="16"/>
        </w:rPr>
      </w:pPr>
      <w:r w:rsidRPr="001A2D62">
        <w:rPr>
          <w:sz w:val="16"/>
        </w:rPr>
        <w:t>Kissy Chapman-Thaw, who also worked in the Office of Postsecondary Education, believes she too was caught in the dragnet of employees placed on leave for participating in the department’s “diversity change agent” class years ago.</w:t>
      </w:r>
    </w:p>
    <w:p w14:paraId="2F0350E2" w14:textId="77777777" w:rsidR="00453646" w:rsidRPr="001A2D62" w:rsidRDefault="00453646" w:rsidP="00453646">
      <w:pPr>
        <w:rPr>
          <w:sz w:val="16"/>
        </w:rPr>
      </w:pPr>
      <w:r w:rsidRPr="001A2D62">
        <w:rPr>
          <w:sz w:val="16"/>
        </w:rPr>
        <w:t>She has no regrets. She found the class valuable in understanding her colleagues, and the concepts that Mr. Trump has determined were insulting to white people.</w:t>
      </w:r>
    </w:p>
    <w:p w14:paraId="2D42C5D8" w14:textId="77777777" w:rsidR="00453646" w:rsidRPr="001A2D62" w:rsidRDefault="00453646" w:rsidP="00453646">
      <w:pPr>
        <w:rPr>
          <w:sz w:val="16"/>
        </w:rPr>
      </w:pPr>
      <w:r w:rsidRPr="001A2D62">
        <w:rPr>
          <w:sz w:val="16"/>
        </w:rPr>
        <w:t>“I saw white privilege from my side,” she said. “But I never understood it from their side.”</w:t>
      </w:r>
    </w:p>
    <w:p w14:paraId="75ACBDD7" w14:textId="77777777" w:rsidR="00453646" w:rsidRPr="001A2D62" w:rsidRDefault="00453646" w:rsidP="00453646">
      <w:pPr>
        <w:rPr>
          <w:sz w:val="16"/>
        </w:rPr>
      </w:pPr>
      <w:r w:rsidRPr="001A2D62">
        <w:rPr>
          <w:sz w:val="16"/>
        </w:rPr>
        <w:t>Ms. Chapman-Thaw, who has multiple sclerosis, joined the department after her 12-year teaching career became untenable because of her health.</w:t>
      </w:r>
    </w:p>
    <w:p w14:paraId="7EFBE128" w14:textId="77777777" w:rsidR="00453646" w:rsidRPr="001A2D62" w:rsidRDefault="00453646" w:rsidP="00453646">
      <w:pPr>
        <w:rPr>
          <w:sz w:val="16"/>
        </w:rPr>
      </w:pPr>
      <w:r w:rsidRPr="001A2D62">
        <w:rPr>
          <w:sz w:val="16"/>
        </w:rPr>
        <w:t xml:space="preserve">During her time at the department, she struggled with mounting medical bills. She struggled to braid her daughter’s hair. But she never struggled to do her job. The fact that the department </w:t>
      </w:r>
      <w:proofErr w:type="gramStart"/>
      <w:r w:rsidRPr="001A2D62">
        <w:rPr>
          <w:sz w:val="16"/>
        </w:rPr>
        <w:t>came to the conclusion</w:t>
      </w:r>
      <w:proofErr w:type="gramEnd"/>
      <w:r w:rsidRPr="001A2D62">
        <w:rPr>
          <w:sz w:val="16"/>
        </w:rPr>
        <w:t xml:space="preserve"> that she could not, perhaps because of her race or her disability, has left her bewildered some days.</w:t>
      </w:r>
    </w:p>
    <w:p w14:paraId="1FF9A5B5" w14:textId="77777777" w:rsidR="00453646" w:rsidRPr="001A2D62" w:rsidRDefault="00453646" w:rsidP="00453646">
      <w:pPr>
        <w:rPr>
          <w:sz w:val="16"/>
        </w:rPr>
      </w:pPr>
      <w:r w:rsidRPr="001A2D62">
        <w:rPr>
          <w:sz w:val="16"/>
        </w:rPr>
        <w:t>“The assumption, that’s what hurts,” she said. “I have so many things I can check off, it’s hard for me to know which one they can use against me.”</w:t>
      </w:r>
    </w:p>
    <w:p w14:paraId="4756D311" w14:textId="77777777" w:rsidR="00453646" w:rsidRPr="001A2D62" w:rsidRDefault="00453646" w:rsidP="00453646">
      <w:pPr>
        <w:rPr>
          <w:sz w:val="16"/>
        </w:rPr>
      </w:pPr>
      <w:r w:rsidRPr="001A2D62">
        <w:rPr>
          <w:sz w:val="16"/>
        </w:rPr>
        <w:t xml:space="preserve">​In March, the Education Department announced mass layoffs, nearly 1,400 jobs, that would cut the department’s work force in half. The department denied that its cuts targeted any </w:t>
      </w:r>
      <w:proofErr w:type="gramStart"/>
      <w:r w:rsidRPr="001A2D62">
        <w:rPr>
          <w:sz w:val="16"/>
        </w:rPr>
        <w:t>particular group</w:t>
      </w:r>
      <w:proofErr w:type="gramEnd"/>
      <w:r w:rsidRPr="001A2D62">
        <w:rPr>
          <w:sz w:val="16"/>
        </w:rPr>
        <w:t>.</w:t>
      </w:r>
    </w:p>
    <w:p w14:paraId="68EC037F" w14:textId="77777777" w:rsidR="00453646" w:rsidRPr="001A2D62" w:rsidRDefault="00453646" w:rsidP="00453646">
      <w:pPr>
        <w:rPr>
          <w:sz w:val="16"/>
        </w:rPr>
      </w:pPr>
      <w:r w:rsidRPr="001A2D62">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414F148D" w14:textId="77777777" w:rsidR="00453646" w:rsidRPr="001A2D62" w:rsidRDefault="00453646" w:rsidP="00453646">
      <w:pPr>
        <w:rPr>
          <w:sz w:val="16"/>
        </w:rPr>
      </w:pPr>
      <w:r w:rsidRPr="001A2D62">
        <w:rPr>
          <w:sz w:val="16"/>
        </w:rPr>
        <w:t>The ‘Model Employer’</w:t>
      </w:r>
    </w:p>
    <w:p w14:paraId="11D430E7" w14:textId="77777777" w:rsidR="00453646" w:rsidRPr="001A2D62" w:rsidRDefault="00453646" w:rsidP="00453646">
      <w:pPr>
        <w:rPr>
          <w:sz w:val="16"/>
        </w:rPr>
      </w:pPr>
      <w:r w:rsidRPr="001A2D62">
        <w:rPr>
          <w:sz w:val="16"/>
        </w:rPr>
        <w:lastRenderedPageBreak/>
        <w:t>As Mr. Trump has tried to eliminate what he sees as a bloated bureaucracy full of deep-state dissidents and “D.E.I. hires,” the Office of Personnel Management has taken steps to erase publicly available demographic data for the federal work force.</w:t>
      </w:r>
    </w:p>
    <w:p w14:paraId="1464D2EE" w14:textId="77777777" w:rsidR="00453646" w:rsidRPr="001A2D62" w:rsidRDefault="00453646" w:rsidP="00453646">
      <w:pPr>
        <w:rPr>
          <w:sz w:val="16"/>
        </w:rPr>
      </w:pPr>
      <w:r w:rsidRPr="001A2D62">
        <w:rPr>
          <w:sz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7AFCB319" w14:textId="77777777" w:rsidR="00453646" w:rsidRPr="001A2D62" w:rsidRDefault="00453646" w:rsidP="00453646">
      <w:pPr>
        <w:rPr>
          <w:sz w:val="16"/>
        </w:rPr>
      </w:pPr>
      <w:r w:rsidRPr="001A2D62">
        <w:rPr>
          <w:sz w:val="16"/>
        </w:rPr>
        <w:t>The data, advocates say, has been invaluable to providing insight into whether the work force reflects the country, as well as granular data like pay and promotion disparities for different groups. Without that information, they said, the full impact of Mr. Trump’s work force cuts won’t be known for years.</w:t>
      </w:r>
    </w:p>
    <w:p w14:paraId="4B6FC097" w14:textId="77777777" w:rsidR="00453646" w:rsidRPr="001A2D62" w:rsidRDefault="00453646" w:rsidP="00453646">
      <w:pPr>
        <w:rPr>
          <w:sz w:val="16"/>
        </w:rPr>
      </w:pPr>
      <w:r w:rsidRPr="001A2D62">
        <w:rPr>
          <w:sz w:val="16"/>
        </w:rPr>
        <w:t xml:space="preserve">But a report published by the National Women’s Law Center, which compiled and analyzed the now-deleted O.P.M. data, showed that government agencies that were targeted for the deepest cuts had employed the highest percentages of women and people of color. Both populations also </w:t>
      </w:r>
      <w:proofErr w:type="gramStart"/>
      <w:r w:rsidRPr="001A2D62">
        <w:rPr>
          <w:sz w:val="16"/>
        </w:rPr>
        <w:t>made up</w:t>
      </w:r>
      <w:proofErr w:type="gramEnd"/>
      <w:r w:rsidRPr="001A2D62">
        <w:rPr>
          <w:sz w:val="16"/>
        </w:rPr>
        <w:t xml:space="preserve"> large portions of independent agencies, like the Equal Employment Opportunity Commission, that Mr. Trump has targeted, the report found.</w:t>
      </w:r>
    </w:p>
    <w:p w14:paraId="193C3A19" w14:textId="77777777" w:rsidR="00453646" w:rsidRPr="001A2D62" w:rsidRDefault="00453646" w:rsidP="00453646">
      <w:pPr>
        <w:rPr>
          <w:sz w:val="16"/>
        </w:rPr>
      </w:pPr>
      <w:r w:rsidRPr="001A2D62">
        <w:rPr>
          <w:sz w:val="16"/>
        </w:rPr>
        <w:t xml:space="preserve">According to a New York Times tracker of Mr. Trump’s cuts, agencies where minorities and women were </w:t>
      </w:r>
      <w:proofErr w:type="gramStart"/>
      <w:r w:rsidRPr="001A2D62">
        <w:rPr>
          <w:sz w:val="16"/>
        </w:rPr>
        <w:t>the majority of</w:t>
      </w:r>
      <w:proofErr w:type="gramEnd"/>
      <w:r w:rsidRPr="001A2D62">
        <w:rPr>
          <w:sz w:val="16"/>
        </w:rPr>
        <w:t xml:space="preserve">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368D915F" w14:textId="77777777" w:rsidR="00453646" w:rsidRPr="001A2D62" w:rsidRDefault="00453646" w:rsidP="00453646">
      <w:pPr>
        <w:rPr>
          <w:sz w:val="16"/>
        </w:rPr>
      </w:pPr>
      <w:r w:rsidRPr="001A2D62">
        <w:rPr>
          <w:sz w:val="16"/>
        </w:rPr>
        <w:t xml:space="preserve">In his second term, Mr. </w:t>
      </w:r>
      <w:r w:rsidRPr="001A2D62">
        <w:rPr>
          <w:rStyle w:val="StyleUnderline"/>
        </w:rPr>
        <w:t xml:space="preserve">Trump has been aggressive in </w:t>
      </w:r>
      <w:r w:rsidRPr="001A2D62">
        <w:rPr>
          <w:rStyle w:val="StyleUnderline"/>
          <w:highlight w:val="green"/>
        </w:rPr>
        <w:t xml:space="preserve">removing </w:t>
      </w:r>
      <w:r w:rsidRPr="001A2D62">
        <w:rPr>
          <w:rStyle w:val="Emphasis"/>
          <w:highlight w:val="green"/>
        </w:rPr>
        <w:t>high-profile leaders of color</w:t>
      </w:r>
      <w:proofErr w:type="gramStart"/>
      <w:r w:rsidRPr="001A2D62">
        <w:rPr>
          <w:rStyle w:val="StyleUnderline"/>
        </w:rPr>
        <w:t>,</w:t>
      </w:r>
      <w:r w:rsidRPr="001A2D62">
        <w:rPr>
          <w:sz w:val="16"/>
        </w:rPr>
        <w:t xml:space="preserve"> in particular, </w:t>
      </w:r>
      <w:r w:rsidRPr="001A2D62">
        <w:rPr>
          <w:rStyle w:val="StyleUnderline"/>
        </w:rPr>
        <w:t>often</w:t>
      </w:r>
      <w:proofErr w:type="gramEnd"/>
      <w:r w:rsidRPr="001A2D62">
        <w:rPr>
          <w:rStyle w:val="StyleUnderline"/>
        </w:rPr>
        <w:t xml:space="preserve"> </w:t>
      </w:r>
      <w:r w:rsidRPr="001A2D62">
        <w:rPr>
          <w:rStyle w:val="Emphasis"/>
          <w:highlight w:val="green"/>
        </w:rPr>
        <w:t>disparaging them</w:t>
      </w:r>
      <w:r w:rsidRPr="001A2D62">
        <w:rPr>
          <w:rStyle w:val="StyleUnderline"/>
          <w:highlight w:val="green"/>
        </w:rPr>
        <w:t xml:space="preserve"> as</w:t>
      </w:r>
      <w:r w:rsidRPr="001A2D62">
        <w:rPr>
          <w:rStyle w:val="StyleUnderline"/>
        </w:rPr>
        <w:t xml:space="preserve"> incompetent, corrupt or </w:t>
      </w:r>
      <w:r w:rsidRPr="001A2D62">
        <w:rPr>
          <w:rStyle w:val="Emphasis"/>
          <w:highlight w:val="green"/>
        </w:rPr>
        <w:t>D.E.I.</w:t>
      </w:r>
      <w:r w:rsidRPr="001A2D62">
        <w:rPr>
          <w:rStyle w:val="Emphasis"/>
        </w:rPr>
        <w:t xml:space="preserve"> hires.</w:t>
      </w:r>
    </w:p>
    <w:p w14:paraId="700EBD81" w14:textId="77777777" w:rsidR="00453646" w:rsidRPr="001A2D62" w:rsidRDefault="00453646" w:rsidP="00453646">
      <w:pPr>
        <w:rPr>
          <w:sz w:val="16"/>
        </w:rPr>
      </w:pPr>
      <w:r w:rsidRPr="001A2D62">
        <w:rPr>
          <w:sz w:val="16"/>
        </w:rPr>
        <w:t xml:space="preserve">Among the Black female </w:t>
      </w:r>
      <w:proofErr w:type="gramStart"/>
      <w:r w:rsidRPr="001A2D62">
        <w:rPr>
          <w:sz w:val="16"/>
        </w:rPr>
        <w:t>leaders</w:t>
      </w:r>
      <w:proofErr w:type="gramEnd"/>
      <w:r w:rsidRPr="001A2D62">
        <w:rPr>
          <w:sz w:val="16"/>
        </w:rPr>
        <w:t xml:space="preserve"> the Trump administration has </w:t>
      </w:r>
      <w:r w:rsidRPr="001A2D62">
        <w:rPr>
          <w:rStyle w:val="StyleUnderline"/>
        </w:rPr>
        <w:t>targeted</w:t>
      </w:r>
      <w:r w:rsidRPr="001A2D62">
        <w:rPr>
          <w:sz w:val="16"/>
        </w:rPr>
        <w:t xml:space="preserve"> are </w:t>
      </w:r>
      <w:r w:rsidRPr="001A2D62">
        <w:rPr>
          <w:rStyle w:val="Emphasis"/>
        </w:rPr>
        <w:t xml:space="preserve">Lisa </w:t>
      </w:r>
      <w:r w:rsidRPr="001A2D62">
        <w:rPr>
          <w:rStyle w:val="Emphasis"/>
          <w:highlight w:val="green"/>
        </w:rPr>
        <w:t>Cook</w:t>
      </w:r>
      <w:r w:rsidRPr="001A2D62">
        <w:rPr>
          <w:sz w:val="16"/>
        </w:rPr>
        <w:t xml:space="preserve">, the first Black woman to serve on the Board of Governors of the Federal Reserve; </w:t>
      </w:r>
      <w:r w:rsidRPr="001A2D62">
        <w:rPr>
          <w:rStyle w:val="Emphasis"/>
        </w:rPr>
        <w:t xml:space="preserve">Carla </w:t>
      </w:r>
      <w:r w:rsidRPr="001A2D62">
        <w:rPr>
          <w:rStyle w:val="Emphasis"/>
          <w:highlight w:val="green"/>
        </w:rPr>
        <w:t>Hayden</w:t>
      </w:r>
      <w:r w:rsidRPr="001A2D62">
        <w:rPr>
          <w:sz w:val="16"/>
        </w:rPr>
        <w:t xml:space="preserve">, the first Black and female librarian of Congress; and </w:t>
      </w:r>
      <w:r w:rsidRPr="001A2D62">
        <w:rPr>
          <w:rStyle w:val="Emphasis"/>
        </w:rPr>
        <w:t xml:space="preserve">Gwynne </w:t>
      </w:r>
      <w:r w:rsidRPr="001A2D62">
        <w:rPr>
          <w:rStyle w:val="Emphasis"/>
          <w:highlight w:val="green"/>
        </w:rPr>
        <w:t>Wilcox</w:t>
      </w:r>
      <w:r w:rsidRPr="001A2D62">
        <w:rPr>
          <w:sz w:val="16"/>
        </w:rPr>
        <w:t xml:space="preserve">, the </w:t>
      </w:r>
      <w:r w:rsidRPr="001A2D62">
        <w:rPr>
          <w:rStyle w:val="StyleUnderline"/>
        </w:rPr>
        <w:t xml:space="preserve">first Black woman to serve as a member of the </w:t>
      </w:r>
      <w:r w:rsidRPr="001A2D62">
        <w:rPr>
          <w:rStyle w:val="Emphasis"/>
        </w:rPr>
        <w:t>N</w:t>
      </w:r>
      <w:r w:rsidRPr="001A2D62">
        <w:rPr>
          <w:rStyle w:val="StyleUnderline"/>
        </w:rPr>
        <w:t>ational</w:t>
      </w:r>
      <w:r w:rsidRPr="001A2D62">
        <w:rPr>
          <w:sz w:val="16"/>
        </w:rPr>
        <w:t xml:space="preserve"> </w:t>
      </w:r>
      <w:r w:rsidRPr="001A2D62">
        <w:rPr>
          <w:rStyle w:val="Emphasis"/>
        </w:rPr>
        <w:t>L</w:t>
      </w:r>
      <w:r w:rsidRPr="001A2D62">
        <w:rPr>
          <w:rStyle w:val="StyleUnderline"/>
        </w:rPr>
        <w:t xml:space="preserve">abor </w:t>
      </w:r>
      <w:r w:rsidRPr="001A2D62">
        <w:rPr>
          <w:rStyle w:val="Emphasis"/>
        </w:rPr>
        <w:t>R</w:t>
      </w:r>
      <w:r w:rsidRPr="001A2D62">
        <w:rPr>
          <w:rStyle w:val="StyleUnderline"/>
        </w:rPr>
        <w:t xml:space="preserve">elations </w:t>
      </w:r>
      <w:r w:rsidRPr="001A2D62">
        <w:rPr>
          <w:rStyle w:val="Emphasis"/>
        </w:rPr>
        <w:t>B</w:t>
      </w:r>
      <w:r w:rsidRPr="001A2D62">
        <w:rPr>
          <w:rStyle w:val="StyleUnderline"/>
        </w:rPr>
        <w:t>oard</w:t>
      </w:r>
      <w:r w:rsidRPr="001A2D62">
        <w:rPr>
          <w:sz w:val="16"/>
        </w:rPr>
        <w:t>.</w:t>
      </w:r>
    </w:p>
    <w:p w14:paraId="0088EF75" w14:textId="77777777" w:rsidR="00453646" w:rsidRPr="001A2D62" w:rsidRDefault="00453646" w:rsidP="00453646">
      <w:pPr>
        <w:rPr>
          <w:sz w:val="16"/>
        </w:rPr>
      </w:pPr>
      <w:r w:rsidRPr="001A2D62">
        <w:rPr>
          <w:sz w:val="16"/>
        </w:rPr>
        <w:t>“</w:t>
      </w:r>
      <w:r w:rsidRPr="001A2D62">
        <w:rPr>
          <w:rStyle w:val="StyleUnderline"/>
        </w:rPr>
        <w:t xml:space="preserve">This </w:t>
      </w:r>
      <w:r w:rsidRPr="001A2D62">
        <w:rPr>
          <w:rStyle w:val="StyleUnderline"/>
          <w:highlight w:val="green"/>
        </w:rPr>
        <w:t xml:space="preserve">will be a </w:t>
      </w:r>
      <w:r w:rsidRPr="001A2D62">
        <w:rPr>
          <w:rStyle w:val="Emphasis"/>
          <w:highlight w:val="green"/>
        </w:rPr>
        <w:t>model</w:t>
      </w:r>
      <w:r w:rsidRPr="001A2D62">
        <w:rPr>
          <w:rStyle w:val="StyleUnderline"/>
          <w:highlight w:val="green"/>
        </w:rPr>
        <w:t xml:space="preserve"> for what happens across this </w:t>
      </w:r>
      <w:r w:rsidRPr="001A2D62">
        <w:rPr>
          <w:rStyle w:val="Emphasis"/>
          <w:highlight w:val="green"/>
        </w:rPr>
        <w:t>nation</w:t>
      </w:r>
      <w:r w:rsidRPr="001A2D62">
        <w:rPr>
          <w:sz w:val="16"/>
        </w:rPr>
        <w:t>,”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20571D12" w14:textId="77777777" w:rsidR="00453646" w:rsidRPr="001A2D62" w:rsidRDefault="00453646" w:rsidP="00453646">
      <w:pPr>
        <w:rPr>
          <w:sz w:val="16"/>
        </w:rPr>
      </w:pPr>
      <w:r w:rsidRPr="001A2D62">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4902EC8B" w14:textId="77777777" w:rsidR="00453646" w:rsidRPr="001A2D62" w:rsidRDefault="00453646" w:rsidP="00453646">
      <w:pPr>
        <w:rPr>
          <w:sz w:val="16"/>
        </w:rPr>
      </w:pPr>
      <w:r w:rsidRPr="001A2D62">
        <w:rPr>
          <w:sz w:val="16"/>
        </w:rPr>
        <w:t>Kelly Dermody, one of the lawyers representing the plaintiffs, said that of the workers who sought legal help to challenge their dismissals, 80 percent were people of color, and the majority were Black women.</w:t>
      </w:r>
    </w:p>
    <w:p w14:paraId="10396DE6" w14:textId="77777777" w:rsidR="00453646" w:rsidRPr="001A2D62" w:rsidRDefault="00453646" w:rsidP="00453646">
      <w:pPr>
        <w:rPr>
          <w:sz w:val="16"/>
        </w:rPr>
      </w:pPr>
      <w:r w:rsidRPr="001A2D62">
        <w:rPr>
          <w:sz w:val="16"/>
        </w:rPr>
        <w:t>“When an organization goes after really, really highly competent, singularly great, Black women — the message it sends, the terror it sends to every other professional woman, person of color, really is so profound,” she said.</w:t>
      </w:r>
    </w:p>
    <w:p w14:paraId="0639C0D0" w14:textId="77777777" w:rsidR="00453646" w:rsidRPr="001A2D62" w:rsidRDefault="00453646" w:rsidP="00453646">
      <w:pPr>
        <w:rPr>
          <w:sz w:val="16"/>
        </w:rPr>
      </w:pPr>
      <w:r w:rsidRPr="001A2D62">
        <w:rPr>
          <w:sz w:val="16"/>
        </w:rPr>
        <w:t>She came to a clear conclusion:</w:t>
      </w:r>
    </w:p>
    <w:p w14:paraId="70A69E23" w14:textId="77777777" w:rsidR="00453646" w:rsidRPr="000E15B9" w:rsidRDefault="00453646" w:rsidP="00453646">
      <w:r w:rsidRPr="001A2D62">
        <w:rPr>
          <w:sz w:val="16"/>
        </w:rPr>
        <w:t>“</w:t>
      </w:r>
      <w:r w:rsidRPr="001A2D62">
        <w:rPr>
          <w:rStyle w:val="StyleUnderline"/>
        </w:rPr>
        <w:t xml:space="preserve">This is </w:t>
      </w:r>
      <w:r w:rsidRPr="001A2D62">
        <w:rPr>
          <w:rStyle w:val="StyleUnderline"/>
          <w:highlight w:val="green"/>
        </w:rPr>
        <w:t xml:space="preserve">an </w:t>
      </w:r>
      <w:r w:rsidRPr="001A2D62">
        <w:rPr>
          <w:rStyle w:val="Emphasis"/>
          <w:highlight w:val="green"/>
        </w:rPr>
        <w:t>attack on Black women</w:t>
      </w:r>
      <w:r w:rsidRPr="001A2D62">
        <w:rPr>
          <w:sz w:val="16"/>
        </w:rPr>
        <w:t xml:space="preserve"> — fully,” she said.</w:t>
      </w:r>
    </w:p>
    <w:p w14:paraId="430D95DB" w14:textId="77777777" w:rsidR="00453646" w:rsidRPr="001A2D62" w:rsidRDefault="00453646" w:rsidP="00453646"/>
    <w:p w14:paraId="7B3AD72F" w14:textId="77777777" w:rsidR="00453646" w:rsidRDefault="00453646" w:rsidP="00453646">
      <w:pPr>
        <w:pStyle w:val="Heading4"/>
      </w:pPr>
      <w:r w:rsidRPr="001A2D62">
        <w:t xml:space="preserve">The aff solves---it </w:t>
      </w:r>
      <w:r w:rsidRPr="00F83665">
        <w:rPr>
          <w:u w:val="single"/>
        </w:rPr>
        <w:t>restores CBRs for federal workers</w:t>
      </w:r>
      <w:r w:rsidRPr="001A2D62">
        <w:t xml:space="preserve"> </w:t>
      </w:r>
      <w:r>
        <w:t xml:space="preserve">which ensures positions are filled by </w:t>
      </w:r>
      <w:r>
        <w:rPr>
          <w:u w:val="single"/>
        </w:rPr>
        <w:t>experts</w:t>
      </w:r>
      <w:r>
        <w:t xml:space="preserve"> who have </w:t>
      </w:r>
      <w:r>
        <w:rPr>
          <w:u w:val="single"/>
        </w:rPr>
        <w:t>autonomy over policy</w:t>
      </w:r>
      <w:r>
        <w:t xml:space="preserve"> AND feel confident enough to </w:t>
      </w:r>
      <w:r>
        <w:rPr>
          <w:u w:val="single"/>
        </w:rPr>
        <w:t>whistle blow</w:t>
      </w:r>
      <w:r>
        <w:t xml:space="preserve"> and </w:t>
      </w:r>
      <w:r>
        <w:rPr>
          <w:u w:val="single"/>
        </w:rPr>
        <w:t>call out interference</w:t>
      </w:r>
      <w:r>
        <w:t>, that’s Handler and Bednar</w:t>
      </w:r>
    </w:p>
    <w:p w14:paraId="1B5E241B" w14:textId="77777777" w:rsidR="00453646" w:rsidRDefault="00453646" w:rsidP="00453646"/>
    <w:p w14:paraId="059BE75E" w14:textId="77777777" w:rsidR="00453646" w:rsidRPr="005E15E8" w:rsidRDefault="00453646" w:rsidP="00453646">
      <w:pPr>
        <w:pStyle w:val="Heading4"/>
        <w:rPr>
          <w:rStyle w:val="StyleUnderline"/>
          <w:highlight w:val="green"/>
        </w:rPr>
      </w:pPr>
      <w:r>
        <w:lastRenderedPageBreak/>
        <w:t xml:space="preserve">Trump cracks down on </w:t>
      </w:r>
      <w:r>
        <w:rPr>
          <w:u w:val="single"/>
        </w:rPr>
        <w:t>Black women</w:t>
      </w:r>
      <w:r>
        <w:t xml:space="preserve"> when unrestrained---proven by </w:t>
      </w:r>
      <w:r>
        <w:rPr>
          <w:u w:val="single"/>
        </w:rPr>
        <w:t>months</w:t>
      </w:r>
      <w:r>
        <w:t xml:space="preserve"> of </w:t>
      </w:r>
      <w:r>
        <w:rPr>
          <w:u w:val="single"/>
        </w:rPr>
        <w:t>empirics</w:t>
      </w:r>
      <w:r>
        <w:t xml:space="preserve">. That makes ceding all legal action a </w:t>
      </w:r>
      <w:r>
        <w:rPr>
          <w:u w:val="single"/>
        </w:rPr>
        <w:t>mistake</w:t>
      </w:r>
    </w:p>
    <w:p w14:paraId="4907C688" w14:textId="77777777" w:rsidR="00453646" w:rsidRPr="005E15E8" w:rsidRDefault="00453646" w:rsidP="00453646">
      <w:pPr>
        <w:rPr>
          <w:rStyle w:val="StyleUnderline"/>
          <w:highlight w:val="green"/>
        </w:rPr>
      </w:pPr>
      <w:r w:rsidRPr="00AE2B3E">
        <w:rPr>
          <w:rStyle w:val="Style13ptBold"/>
        </w:rPr>
        <w:t>Becker</w:t>
      </w:r>
      <w:r w:rsidRPr="00AE2B3E">
        <w:t xml:space="preserve"> &amp; Rodriguez </w:t>
      </w:r>
      <w:r w:rsidRPr="00AE2B3E">
        <w:rPr>
          <w:rStyle w:val="Style13ptBold"/>
        </w:rPr>
        <w:t>8/22</w:t>
      </w:r>
      <w:r>
        <w:t xml:space="preserve"> [Amanda Becker; 2023 fellow at the Nieman Foundation for Journalism at Harvard. Bachelor’s degree in political science with honors from Indiana University and a master’s degree in journalism from the University of Southern California, Barbara Rodriguez; statehouse reporter for The Associated Press, 8-22-2025, "Cities led by Black women are the first targets of Trump's political power grab", 19th, https://19thnews.org/2025/08/black-women-mayors-cities-trump-militarized-takeover/]</w:t>
      </w:r>
    </w:p>
    <w:p w14:paraId="4A5830E3" w14:textId="77777777" w:rsidR="00453646" w:rsidRPr="005E15E8" w:rsidRDefault="00453646" w:rsidP="00453646">
      <w:pPr>
        <w:rPr>
          <w:rStyle w:val="StyleUnderline"/>
          <w:highlight w:val="green"/>
        </w:rPr>
      </w:pPr>
      <w:r w:rsidRPr="00B37413">
        <w:rPr>
          <w:vanish/>
          <w:sz w:val="16"/>
        </w:rPr>
        <w:t>Republican</w:t>
      </w:r>
      <w:r w:rsidRPr="00A55CD7">
        <w:rPr>
          <w:sz w:val="16"/>
        </w:rPr>
        <w:t xml:space="preserve"> </w:t>
      </w:r>
      <w:r w:rsidRPr="00B37413">
        <w:rPr>
          <w:vanish/>
          <w:sz w:val="16"/>
        </w:rPr>
        <w:t>President</w:t>
      </w:r>
      <w:r w:rsidRPr="00A55CD7">
        <w:rPr>
          <w:sz w:val="16"/>
        </w:rPr>
        <w:t xml:space="preserve"> </w:t>
      </w:r>
      <w:r w:rsidRPr="00F84715">
        <w:rPr>
          <w:sz w:val="16"/>
        </w:rPr>
        <w:t xml:space="preserve">Donald </w:t>
      </w:r>
      <w:r w:rsidRPr="00485BEC">
        <w:rPr>
          <w:rStyle w:val="StyleUnderline"/>
          <w:highlight w:val="green"/>
        </w:rPr>
        <w:t>Trump’s</w:t>
      </w:r>
      <w:r w:rsidRPr="00485BEC">
        <w:rPr>
          <w:rStyle w:val="StyleUnderline"/>
        </w:rPr>
        <w:t xml:space="preserve"> continued </w:t>
      </w:r>
      <w:r w:rsidRPr="00F84715">
        <w:rPr>
          <w:rStyle w:val="Emphasis"/>
          <w:highlight w:val="green"/>
        </w:rPr>
        <w:t>power grab</w:t>
      </w:r>
      <w:r w:rsidRPr="00485BEC">
        <w:rPr>
          <w:rStyle w:val="StyleUnderline"/>
        </w:rPr>
        <w:t xml:space="preserve"> in the nation’s capital, and his threat to expand his militarized takeover to other Democratic-led cities, is </w:t>
      </w:r>
      <w:r w:rsidRPr="00485BEC">
        <w:rPr>
          <w:rStyle w:val="StyleUnderline"/>
          <w:highlight w:val="green"/>
        </w:rPr>
        <w:t>setting up</w:t>
      </w:r>
      <w:r w:rsidRPr="00485BEC">
        <w:rPr>
          <w:rStyle w:val="StyleUnderline"/>
        </w:rPr>
        <w:t xml:space="preserve"> a high-stakes </w:t>
      </w:r>
      <w:r w:rsidRPr="00F84715">
        <w:rPr>
          <w:rStyle w:val="Emphasis"/>
          <w:highlight w:val="green"/>
        </w:rPr>
        <w:t>showdown</w:t>
      </w:r>
      <w:r w:rsidRPr="00485BEC">
        <w:rPr>
          <w:rStyle w:val="StyleUnderline"/>
        </w:rPr>
        <w:t xml:space="preserve"> over the country’s democracy that </w:t>
      </w:r>
      <w:r w:rsidRPr="00485BEC">
        <w:rPr>
          <w:rStyle w:val="StyleUnderline"/>
          <w:highlight w:val="green"/>
        </w:rPr>
        <w:t>pits him</w:t>
      </w:r>
      <w:r w:rsidRPr="00485BEC">
        <w:rPr>
          <w:rStyle w:val="StyleUnderline"/>
        </w:rPr>
        <w:t xml:space="preserve"> prominently </w:t>
      </w:r>
      <w:r w:rsidRPr="00485BEC">
        <w:rPr>
          <w:rStyle w:val="StyleUnderline"/>
          <w:highlight w:val="green"/>
        </w:rPr>
        <w:t>against</w:t>
      </w:r>
      <w:r w:rsidRPr="00485BEC">
        <w:rPr>
          <w:rStyle w:val="StyleUnderline"/>
        </w:rPr>
        <w:t xml:space="preserve"> a familiar political foe: </w:t>
      </w:r>
      <w:r w:rsidRPr="00485BEC">
        <w:rPr>
          <w:rStyle w:val="StyleUnderline"/>
          <w:highlight w:val="green"/>
        </w:rPr>
        <w:t>Black women</w:t>
      </w:r>
      <w:r w:rsidRPr="00F84715">
        <w:rPr>
          <w:sz w:val="16"/>
        </w:rPr>
        <w:t>.</w:t>
      </w:r>
    </w:p>
    <w:p w14:paraId="34585A5E" w14:textId="77777777" w:rsidR="00453646" w:rsidRPr="005E15E8" w:rsidRDefault="00453646" w:rsidP="00453646">
      <w:pPr>
        <w:rPr>
          <w:rStyle w:val="StyleUnderline"/>
          <w:highlight w:val="green"/>
        </w:rPr>
      </w:pPr>
      <w:r w:rsidRPr="00F84715">
        <w:rPr>
          <w:sz w:val="16"/>
        </w:rPr>
        <w:t xml:space="preserve">On August 11, Trump declared that crime in the </w:t>
      </w:r>
      <w:r w:rsidRPr="00F84715">
        <w:rPr>
          <w:rStyle w:val="Emphasis"/>
          <w:highlight w:val="green"/>
        </w:rPr>
        <w:t>D</w:t>
      </w:r>
      <w:r w:rsidRPr="00F84715">
        <w:rPr>
          <w:sz w:val="16"/>
        </w:rPr>
        <w:t xml:space="preserve">istrict of </w:t>
      </w:r>
      <w:r w:rsidRPr="00F84715">
        <w:rPr>
          <w:rStyle w:val="Emphasis"/>
          <w:highlight w:val="green"/>
        </w:rPr>
        <w:t>C</w:t>
      </w:r>
      <w:r w:rsidRPr="00F84715">
        <w:rPr>
          <w:sz w:val="16"/>
        </w:rPr>
        <w:t xml:space="preserve">olumbia </w:t>
      </w:r>
      <w:r w:rsidRPr="00485BEC">
        <w:rPr>
          <w:rStyle w:val="StyleUnderline"/>
        </w:rPr>
        <w:t>was “</w:t>
      </w:r>
      <w:r w:rsidRPr="00485BEC">
        <w:rPr>
          <w:rStyle w:val="StyleUnderline"/>
          <w:highlight w:val="green"/>
        </w:rPr>
        <w:t>out of control</w:t>
      </w:r>
      <w:r w:rsidRPr="00485BEC">
        <w:rPr>
          <w:rStyle w:val="StyleUnderline"/>
        </w:rPr>
        <w:t xml:space="preserve">,” despite violent crime being at a 30-year low, and </w:t>
      </w:r>
      <w:r w:rsidRPr="00485BEC">
        <w:rPr>
          <w:rStyle w:val="StyleUnderline"/>
          <w:highlight w:val="green"/>
        </w:rPr>
        <w:t>directed</w:t>
      </w:r>
      <w:r w:rsidRPr="00485BEC">
        <w:rPr>
          <w:rStyle w:val="StyleUnderline"/>
        </w:rPr>
        <w:t xml:space="preserve"> Mayor Muriel </w:t>
      </w:r>
      <w:r w:rsidRPr="00485BEC">
        <w:rPr>
          <w:rStyle w:val="StyleUnderline"/>
          <w:highlight w:val="green"/>
        </w:rPr>
        <w:t>Bowser</w:t>
      </w:r>
      <w:r w:rsidRPr="00485BEC">
        <w:rPr>
          <w:rStyle w:val="StyleUnderline"/>
        </w:rPr>
        <w:t xml:space="preserve">, a Black woman, </w:t>
      </w:r>
      <w:r w:rsidRPr="00485BEC">
        <w:rPr>
          <w:rStyle w:val="StyleUnderline"/>
          <w:highlight w:val="green"/>
        </w:rPr>
        <w:t>to hand over</w:t>
      </w:r>
      <w:r w:rsidRPr="00485BEC">
        <w:rPr>
          <w:rStyle w:val="StyleUnderline"/>
        </w:rPr>
        <w:t xml:space="preserve"> control of the city’s </w:t>
      </w:r>
      <w:r w:rsidRPr="00485BEC">
        <w:rPr>
          <w:rStyle w:val="StyleUnderline"/>
          <w:highlight w:val="green"/>
        </w:rPr>
        <w:t>police</w:t>
      </w:r>
      <w:r w:rsidRPr="00485BEC">
        <w:rPr>
          <w:rStyle w:val="StyleUnderline"/>
        </w:rPr>
        <w:t xml:space="preserve"> force. Trump then </w:t>
      </w:r>
      <w:r w:rsidRPr="00485BEC">
        <w:rPr>
          <w:rStyle w:val="StyleUnderline"/>
          <w:highlight w:val="green"/>
        </w:rPr>
        <w:t>attempted to oust</w:t>
      </w:r>
      <w:r w:rsidRPr="00485BEC">
        <w:rPr>
          <w:rStyle w:val="StyleUnderline"/>
        </w:rPr>
        <w:t xml:space="preserve"> the city’s police commissioner, a </w:t>
      </w:r>
      <w:r w:rsidRPr="00485BEC">
        <w:rPr>
          <w:rStyle w:val="StyleUnderline"/>
          <w:highlight w:val="green"/>
        </w:rPr>
        <w:t>Black woman</w:t>
      </w:r>
      <w:r w:rsidRPr="00485BEC">
        <w:rPr>
          <w:rStyle w:val="StyleUnderline"/>
        </w:rPr>
        <w:t xml:space="preserve">, and </w:t>
      </w:r>
      <w:r w:rsidRPr="00485BEC">
        <w:rPr>
          <w:rStyle w:val="StyleUnderline"/>
          <w:highlight w:val="green"/>
        </w:rPr>
        <w:t xml:space="preserve">replace her with a </w:t>
      </w:r>
      <w:r w:rsidRPr="00F84715">
        <w:rPr>
          <w:rStyle w:val="Emphasis"/>
          <w:highlight w:val="green"/>
        </w:rPr>
        <w:t>White man</w:t>
      </w:r>
      <w:r w:rsidRPr="00485BEC">
        <w:rPr>
          <w:rStyle w:val="StyleUnderline"/>
        </w:rPr>
        <w:t>, before backing down after the city threatened legal action</w:t>
      </w:r>
      <w:r w:rsidRPr="00F84715">
        <w:rPr>
          <w:sz w:val="16"/>
        </w:rPr>
        <w:t>. Now, his Justice Department is investigating the accuracy of the reported crime statistics, which the agency touted in a still-available press release earlier this year.</w:t>
      </w:r>
    </w:p>
    <w:p w14:paraId="3C8FA330" w14:textId="77777777" w:rsidR="00453646" w:rsidRPr="005E15E8" w:rsidRDefault="00453646" w:rsidP="00453646">
      <w:pPr>
        <w:rPr>
          <w:rStyle w:val="StyleUnderline"/>
          <w:highlight w:val="green"/>
        </w:rPr>
      </w:pPr>
      <w:r w:rsidRPr="00F84715">
        <w:rPr>
          <w:sz w:val="16"/>
        </w:rPr>
        <w:t>“Mayor Bowser better get her act straight or she won’t be mayor very long because we’ll take it over with the federal government and run it like it’s supposed to be run,” Trump said from the Oval Office on Friday, calling the city a “crime-infested rat hole.”</w:t>
      </w:r>
    </w:p>
    <w:p w14:paraId="6D743683" w14:textId="77777777" w:rsidR="00453646" w:rsidRPr="005E15E8" w:rsidRDefault="00453646" w:rsidP="00453646">
      <w:pPr>
        <w:rPr>
          <w:rStyle w:val="StyleUnderline"/>
          <w:highlight w:val="green"/>
        </w:rPr>
      </w:pPr>
      <w:r w:rsidRPr="00F84715">
        <w:rPr>
          <w:sz w:val="16"/>
        </w:rPr>
        <w:t xml:space="preserve">Earlier this summer, </w:t>
      </w:r>
      <w:r w:rsidRPr="00485BEC">
        <w:rPr>
          <w:rStyle w:val="StyleUnderline"/>
        </w:rPr>
        <w:t xml:space="preserve">Trump </w:t>
      </w:r>
      <w:r w:rsidRPr="00485BEC">
        <w:rPr>
          <w:rStyle w:val="StyleUnderline"/>
          <w:highlight w:val="green"/>
        </w:rPr>
        <w:t xml:space="preserve">deployed </w:t>
      </w:r>
      <w:r w:rsidRPr="00F84715">
        <w:rPr>
          <w:rStyle w:val="Emphasis"/>
          <w:highlight w:val="green"/>
        </w:rPr>
        <w:t>I</w:t>
      </w:r>
      <w:r w:rsidRPr="00485BEC">
        <w:rPr>
          <w:rStyle w:val="StyleUnderline"/>
        </w:rPr>
        <w:t xml:space="preserve">mmigration and </w:t>
      </w:r>
      <w:r w:rsidRPr="00F84715">
        <w:rPr>
          <w:rStyle w:val="Emphasis"/>
          <w:highlight w:val="green"/>
        </w:rPr>
        <w:t>C</w:t>
      </w:r>
      <w:r w:rsidRPr="00485BEC">
        <w:rPr>
          <w:rStyle w:val="StyleUnderline"/>
        </w:rPr>
        <w:t xml:space="preserve">ustoms </w:t>
      </w:r>
      <w:r w:rsidRPr="00F84715">
        <w:rPr>
          <w:rStyle w:val="Emphasis"/>
          <w:highlight w:val="green"/>
        </w:rPr>
        <w:t>E</w:t>
      </w:r>
      <w:r w:rsidRPr="00485BEC">
        <w:rPr>
          <w:rStyle w:val="StyleUnderline"/>
        </w:rPr>
        <w:t xml:space="preserve">nforcement officers and thousands of National Guard troops </w:t>
      </w:r>
      <w:r w:rsidRPr="00485BEC">
        <w:rPr>
          <w:rStyle w:val="StyleUnderline"/>
          <w:highlight w:val="green"/>
        </w:rPr>
        <w:t>to L</w:t>
      </w:r>
      <w:r w:rsidRPr="00485BEC">
        <w:rPr>
          <w:rStyle w:val="StyleUnderline"/>
        </w:rPr>
        <w:t xml:space="preserve">os </w:t>
      </w:r>
      <w:r w:rsidRPr="00485BEC">
        <w:rPr>
          <w:rStyle w:val="StyleUnderline"/>
          <w:highlight w:val="green"/>
        </w:rPr>
        <w:t>A</w:t>
      </w:r>
      <w:r w:rsidRPr="00485BEC">
        <w:rPr>
          <w:rStyle w:val="StyleUnderline"/>
        </w:rPr>
        <w:t>ngeles</w:t>
      </w:r>
      <w:r w:rsidRPr="00F84715">
        <w:rPr>
          <w:sz w:val="16"/>
        </w:rPr>
        <w:t xml:space="preserve"> in response to protests over his administration’s immigration raids — the first time in 60 years that a president had taken such action without a governor’s request. </w:t>
      </w:r>
      <w:r w:rsidRPr="00485BEC">
        <w:rPr>
          <w:rStyle w:val="StyleUnderline"/>
        </w:rPr>
        <w:t xml:space="preserve">Los Angeles is </w:t>
      </w:r>
      <w:r w:rsidRPr="00485BEC">
        <w:rPr>
          <w:rStyle w:val="StyleUnderline"/>
          <w:highlight w:val="green"/>
        </w:rPr>
        <w:t>led by</w:t>
      </w:r>
      <w:r w:rsidRPr="00485BEC">
        <w:rPr>
          <w:rStyle w:val="StyleUnderline"/>
        </w:rPr>
        <w:t xml:space="preserve"> Mayor Karen </w:t>
      </w:r>
      <w:r w:rsidRPr="00F84715">
        <w:rPr>
          <w:rStyle w:val="Emphasis"/>
          <w:highlight w:val="green"/>
        </w:rPr>
        <w:t>Bass</w:t>
      </w:r>
      <w:r w:rsidRPr="00485BEC">
        <w:rPr>
          <w:rStyle w:val="StyleUnderline"/>
          <w:highlight w:val="green"/>
        </w:rPr>
        <w:t xml:space="preserve">, another </w:t>
      </w:r>
      <w:r w:rsidRPr="00F84715">
        <w:rPr>
          <w:rStyle w:val="Emphasis"/>
          <w:highlight w:val="green"/>
        </w:rPr>
        <w:t>Black woman</w:t>
      </w:r>
      <w:r w:rsidRPr="00F84715">
        <w:rPr>
          <w:sz w:val="16"/>
        </w:rPr>
        <w:t>, who confronted the uninvited federal agents in a high-profile exchange at a city park.</w:t>
      </w:r>
    </w:p>
    <w:p w14:paraId="1D9EF314" w14:textId="77777777" w:rsidR="007C4AAB" w:rsidRDefault="00453646" w:rsidP="00453646">
      <w:pPr>
        <w:rPr>
          <w:rStyle w:val="Emphasis"/>
        </w:rPr>
      </w:pPr>
      <w:r w:rsidRPr="00F84715">
        <w:rPr>
          <w:sz w:val="16"/>
        </w:rPr>
        <w:t xml:space="preserve">Using the District of Columbia as a template, even though 79 percent of its residents oppose Trump’s actions, according to a Washington Post/Schar School poll, the president has, citing crime, </w:t>
      </w:r>
      <w:r w:rsidRPr="00485BEC">
        <w:rPr>
          <w:rStyle w:val="StyleUnderline"/>
        </w:rPr>
        <w:t xml:space="preserve">threatened to send federal </w:t>
      </w:r>
      <w:r w:rsidRPr="00485BEC">
        <w:rPr>
          <w:rStyle w:val="StyleUnderline"/>
          <w:highlight w:val="green"/>
        </w:rPr>
        <w:t>law enforcement</w:t>
      </w:r>
      <w:r w:rsidRPr="00485BEC">
        <w:rPr>
          <w:rStyle w:val="StyleUnderline"/>
        </w:rPr>
        <w:t xml:space="preserve"> back into Los Angeles, and </w:t>
      </w:r>
      <w:r w:rsidRPr="00485BEC">
        <w:rPr>
          <w:rStyle w:val="StyleUnderline"/>
          <w:highlight w:val="green"/>
        </w:rPr>
        <w:t>to Baltimore, Chicago, Oakland</w:t>
      </w:r>
      <w:r w:rsidRPr="00485BEC">
        <w:rPr>
          <w:rStyle w:val="StyleUnderline"/>
        </w:rPr>
        <w:t xml:space="preserve"> and </w:t>
      </w:r>
      <w:r w:rsidRPr="00F84715">
        <w:rPr>
          <w:rStyle w:val="Emphasis"/>
          <w:highlight w:val="green"/>
        </w:rPr>
        <w:t>N</w:t>
      </w:r>
      <w:r w:rsidRPr="00485BEC">
        <w:rPr>
          <w:rStyle w:val="StyleUnderline"/>
        </w:rPr>
        <w:t xml:space="preserve">ew </w:t>
      </w:r>
      <w:r w:rsidRPr="00F84715">
        <w:rPr>
          <w:rStyle w:val="Emphasis"/>
          <w:highlight w:val="green"/>
        </w:rPr>
        <w:t>Y</w:t>
      </w:r>
      <w:r w:rsidRPr="00485BEC">
        <w:rPr>
          <w:rStyle w:val="StyleUnderline"/>
        </w:rPr>
        <w:t xml:space="preserve">ork — </w:t>
      </w:r>
      <w:r w:rsidRPr="00485BEC">
        <w:rPr>
          <w:rStyle w:val="StyleUnderline"/>
          <w:highlight w:val="green"/>
        </w:rPr>
        <w:t>all cities led by</w:t>
      </w:r>
      <w:r w:rsidRPr="00485BEC">
        <w:rPr>
          <w:rStyle w:val="StyleUnderline"/>
        </w:rPr>
        <w:t xml:space="preserve"> Democratic </w:t>
      </w:r>
      <w:r w:rsidRPr="00F84715">
        <w:rPr>
          <w:rStyle w:val="Emphasis"/>
          <w:highlight w:val="green"/>
        </w:rPr>
        <w:t>Black mayors</w:t>
      </w:r>
    </w:p>
    <w:p w14:paraId="3139C91F" w14:textId="77777777" w:rsidR="007C4AAB" w:rsidRDefault="007C4AAB" w:rsidP="00453646">
      <w:pPr>
        <w:rPr>
          <w:rStyle w:val="Style13ptBold"/>
        </w:rPr>
      </w:pPr>
    </w:p>
    <w:p w14:paraId="1E5C23C5" w14:textId="75E0195C" w:rsidR="00453646" w:rsidRPr="005E15E8" w:rsidRDefault="00453646" w:rsidP="00453646">
      <w:pPr>
        <w:rPr>
          <w:rStyle w:val="StyleUnderline"/>
          <w:highlight w:val="green"/>
        </w:rPr>
      </w:pPr>
      <w:r w:rsidRPr="00F84715">
        <w:rPr>
          <w:sz w:val="16"/>
        </w:rPr>
        <w:t xml:space="preserve">, including Barbara Lee in Oakland. </w:t>
      </w:r>
    </w:p>
    <w:p w14:paraId="4FD510DC" w14:textId="77777777" w:rsidR="00453646" w:rsidRPr="005E15E8" w:rsidRDefault="00453646" w:rsidP="00453646">
      <w:pPr>
        <w:rPr>
          <w:rStyle w:val="StyleUnderline"/>
          <w:highlight w:val="green"/>
        </w:rPr>
      </w:pPr>
      <w:r w:rsidRPr="00F84715">
        <w:rPr>
          <w:sz w:val="16"/>
        </w:rPr>
        <w:t xml:space="preserve">And the power struggle between the administration, its allies and Black women is not limited to mayors. </w:t>
      </w:r>
      <w:r w:rsidRPr="00485BEC">
        <w:rPr>
          <w:rStyle w:val="StyleUnderline"/>
        </w:rPr>
        <w:t xml:space="preserve">Texas state Rep. Nicole </w:t>
      </w:r>
      <w:r w:rsidRPr="00485BEC">
        <w:rPr>
          <w:rStyle w:val="StyleUnderline"/>
          <w:highlight w:val="green"/>
        </w:rPr>
        <w:t>Collier</w:t>
      </w:r>
      <w:r w:rsidRPr="00485BEC">
        <w:rPr>
          <w:rStyle w:val="StyleUnderline"/>
        </w:rPr>
        <w:t xml:space="preserve"> said she </w:t>
      </w:r>
      <w:r w:rsidRPr="00485BEC">
        <w:rPr>
          <w:rStyle w:val="StyleUnderline"/>
          <w:highlight w:val="green"/>
        </w:rPr>
        <w:t>was held</w:t>
      </w:r>
      <w:r w:rsidRPr="00485BEC">
        <w:rPr>
          <w:rStyle w:val="StyleUnderline"/>
        </w:rPr>
        <w:t xml:space="preserve"> as a “political </w:t>
      </w:r>
      <w:r w:rsidRPr="00485BEC">
        <w:rPr>
          <w:rStyle w:val="StyleUnderline"/>
          <w:highlight w:val="green"/>
        </w:rPr>
        <w:t>prisoner</w:t>
      </w:r>
      <w:r w:rsidRPr="00485BEC">
        <w:rPr>
          <w:rStyle w:val="StyleUnderline"/>
        </w:rPr>
        <w:t>” in the state Capitol overnight</w:t>
      </w:r>
      <w:r w:rsidRPr="00F84715">
        <w:rPr>
          <w:sz w:val="16"/>
        </w:rPr>
        <w:t xml:space="preserve"> this week due to Democrats’ opposition to a Trump-ordered redistricting plan aimed at shoring up U.S. House control in the midterms. Trump, who has lobbed escalating complaints at the Federal Reserve for not lowering interest rates, on Wednesday </w:t>
      </w:r>
      <w:r w:rsidRPr="00485BEC">
        <w:rPr>
          <w:rStyle w:val="StyleUnderline"/>
          <w:highlight w:val="green"/>
        </w:rPr>
        <w:t>called for</w:t>
      </w:r>
      <w:r w:rsidRPr="00485BEC">
        <w:rPr>
          <w:rStyle w:val="StyleUnderline"/>
        </w:rPr>
        <w:t xml:space="preserve"> the </w:t>
      </w:r>
      <w:r w:rsidRPr="00485BEC">
        <w:rPr>
          <w:rStyle w:val="StyleUnderline"/>
          <w:highlight w:val="green"/>
        </w:rPr>
        <w:t>resignation not of</w:t>
      </w:r>
      <w:r w:rsidRPr="00485BEC">
        <w:rPr>
          <w:rStyle w:val="StyleUnderline"/>
        </w:rPr>
        <w:t xml:space="preserve"> its chair, Jerome Powell, </w:t>
      </w:r>
      <w:r w:rsidRPr="00485BEC">
        <w:rPr>
          <w:rStyle w:val="StyleUnderline"/>
          <w:highlight w:val="green"/>
        </w:rPr>
        <w:t xml:space="preserve">a </w:t>
      </w:r>
      <w:r w:rsidRPr="00F84715">
        <w:rPr>
          <w:rStyle w:val="Emphasis"/>
          <w:highlight w:val="green"/>
        </w:rPr>
        <w:t>White man</w:t>
      </w:r>
      <w:r w:rsidRPr="00485BEC">
        <w:rPr>
          <w:rStyle w:val="StyleUnderline"/>
          <w:highlight w:val="green"/>
        </w:rPr>
        <w:t>, but</w:t>
      </w:r>
      <w:r w:rsidRPr="00485BEC">
        <w:rPr>
          <w:rStyle w:val="StyleUnderline"/>
        </w:rPr>
        <w:t xml:space="preserve"> its governor, Lisa </w:t>
      </w:r>
      <w:r w:rsidRPr="00F84715">
        <w:rPr>
          <w:rStyle w:val="Emphasis"/>
          <w:highlight w:val="green"/>
        </w:rPr>
        <w:t>Cook</w:t>
      </w:r>
      <w:r w:rsidRPr="00F84715">
        <w:rPr>
          <w:sz w:val="16"/>
        </w:rPr>
        <w:t xml:space="preserve">, after his housing finance agency chair launched an investigation into her personal mortgages. </w:t>
      </w:r>
    </w:p>
    <w:p w14:paraId="3BF4AF06" w14:textId="77777777" w:rsidR="00453646" w:rsidRPr="005E15E8" w:rsidRDefault="00453646" w:rsidP="00453646">
      <w:pPr>
        <w:rPr>
          <w:rStyle w:val="StyleUnderline"/>
          <w:highlight w:val="green"/>
        </w:rPr>
      </w:pPr>
      <w:r w:rsidRPr="00F84715">
        <w:rPr>
          <w:sz w:val="16"/>
        </w:rPr>
        <w:lastRenderedPageBreak/>
        <w:t>Though Harris’ presidential bid was historic, becoming the first Black woman to be nominated by a major party, she ultimately failed to be elected as the country’s top executive. No Black woman has been elected governor of a state yet either, noted Jamil Scott, an assistant professor at Georgetown University who has written about the political power of Black women mayors.</w:t>
      </w:r>
    </w:p>
    <w:p w14:paraId="34EB509F" w14:textId="77777777" w:rsidR="00453646" w:rsidRPr="005E15E8" w:rsidRDefault="00453646" w:rsidP="00453646">
      <w:pPr>
        <w:rPr>
          <w:rStyle w:val="StyleUnderline"/>
          <w:highlight w:val="green"/>
        </w:rPr>
      </w:pPr>
      <w:r w:rsidRPr="00485BEC">
        <w:rPr>
          <w:rStyle w:val="StyleUnderline"/>
        </w:rPr>
        <w:t xml:space="preserve">“So where is the </w:t>
      </w:r>
      <w:r w:rsidRPr="00485BEC">
        <w:rPr>
          <w:rStyle w:val="StyleUnderline"/>
          <w:highlight w:val="green"/>
        </w:rPr>
        <w:t>next place to let</w:t>
      </w:r>
      <w:r w:rsidRPr="00485BEC">
        <w:rPr>
          <w:rStyle w:val="StyleUnderline"/>
        </w:rPr>
        <w:t xml:space="preserve"> the </w:t>
      </w:r>
      <w:r w:rsidRPr="00485BEC">
        <w:rPr>
          <w:rStyle w:val="StyleUnderline"/>
          <w:highlight w:val="green"/>
        </w:rPr>
        <w:t>backlash flow</w:t>
      </w:r>
      <w:r w:rsidRPr="00485BEC">
        <w:rPr>
          <w:rStyle w:val="StyleUnderline"/>
        </w:rPr>
        <w:t>? It’s in cities with very [</w:t>
      </w:r>
      <w:r w:rsidRPr="00F84715">
        <w:rPr>
          <w:rStyle w:val="Emphasis"/>
          <w:highlight w:val="green"/>
        </w:rPr>
        <w:t>prominent</w:t>
      </w:r>
      <w:r w:rsidRPr="00485BEC">
        <w:rPr>
          <w:rStyle w:val="StyleUnderline"/>
        </w:rPr>
        <w:t xml:space="preserve">] visible executives that are </w:t>
      </w:r>
      <w:r w:rsidRPr="00485BEC">
        <w:rPr>
          <w:rStyle w:val="StyleUnderline"/>
          <w:highlight w:val="green"/>
        </w:rPr>
        <w:t>Black women</w:t>
      </w:r>
      <w:r w:rsidRPr="00485BEC">
        <w:rPr>
          <w:rStyle w:val="StyleUnderline"/>
        </w:rPr>
        <w:t>,” she said. “</w:t>
      </w:r>
      <w:r w:rsidRPr="00485BEC">
        <w:rPr>
          <w:rStyle w:val="StyleUnderline"/>
          <w:highlight w:val="green"/>
        </w:rPr>
        <w:t>This is</w:t>
      </w:r>
      <w:r w:rsidRPr="00485BEC">
        <w:rPr>
          <w:rStyle w:val="StyleUnderline"/>
        </w:rPr>
        <w:t xml:space="preserve"> in many ways </w:t>
      </w:r>
      <w:r w:rsidRPr="00485BEC">
        <w:rPr>
          <w:rStyle w:val="StyleUnderline"/>
          <w:highlight w:val="green"/>
        </w:rPr>
        <w:t>a political warning</w:t>
      </w:r>
      <w:r w:rsidRPr="00485BEC">
        <w:rPr>
          <w:rStyle w:val="StyleUnderline"/>
        </w:rPr>
        <w:t xml:space="preserve">, a political message, to say to these Black women and other Black mayors and other women of color mayors, ‘Your leadership can be challenged, too.’” </w:t>
      </w:r>
    </w:p>
    <w:p w14:paraId="4280BCA0" w14:textId="77777777" w:rsidR="00453646" w:rsidRPr="005E15E8" w:rsidRDefault="00453646" w:rsidP="00453646">
      <w:pPr>
        <w:rPr>
          <w:rStyle w:val="StyleUnderline"/>
          <w:highlight w:val="green"/>
        </w:rPr>
      </w:pPr>
      <w:r w:rsidRPr="00F84715">
        <w:rPr>
          <w:sz w:val="16"/>
        </w:rPr>
        <w:t xml:space="preserve">Victoria Woodards, the mayor of Tacoma, Washington, and a board of </w:t>
      </w:r>
      <w:proofErr w:type="gramStart"/>
      <w:r w:rsidRPr="00F84715">
        <w:rPr>
          <w:sz w:val="16"/>
        </w:rPr>
        <w:t>trustees</w:t>
      </w:r>
      <w:proofErr w:type="gramEnd"/>
      <w:r w:rsidRPr="00F84715">
        <w:rPr>
          <w:sz w:val="16"/>
        </w:rPr>
        <w:t xml:space="preserve"> member for the African American Mayors Association, said Black women mayors are resilient despite the realities they face in a job that requires balancing community needs with external pressures from state and federal governments.</w:t>
      </w:r>
    </w:p>
    <w:p w14:paraId="5FD1304C" w14:textId="77777777" w:rsidR="00453646" w:rsidRPr="005E15E8" w:rsidRDefault="00453646" w:rsidP="00453646">
      <w:pPr>
        <w:rPr>
          <w:rStyle w:val="StyleUnderline"/>
          <w:highlight w:val="green"/>
        </w:rPr>
      </w:pPr>
      <w:r w:rsidRPr="00485BEC">
        <w:rPr>
          <w:rStyle w:val="StyleUnderline"/>
        </w:rPr>
        <w:t xml:space="preserve">“These are </w:t>
      </w:r>
      <w:r w:rsidRPr="00485BEC">
        <w:rPr>
          <w:rStyle w:val="StyleUnderline"/>
          <w:highlight w:val="green"/>
        </w:rPr>
        <w:t>women who</w:t>
      </w:r>
      <w:r w:rsidRPr="00485BEC">
        <w:rPr>
          <w:rStyle w:val="StyleUnderline"/>
        </w:rPr>
        <w:t xml:space="preserve">, despite </w:t>
      </w:r>
      <w:proofErr w:type="gramStart"/>
      <w:r w:rsidRPr="00485BEC">
        <w:rPr>
          <w:rStyle w:val="StyleUnderline"/>
        </w:rPr>
        <w:t>all of</w:t>
      </w:r>
      <w:proofErr w:type="gramEnd"/>
      <w:r w:rsidRPr="00485BEC">
        <w:rPr>
          <w:rStyle w:val="StyleUnderline"/>
        </w:rPr>
        <w:t xml:space="preserve"> the things that have been in their way or barriers that have come to them, they </w:t>
      </w:r>
      <w:r w:rsidRPr="00485BEC">
        <w:rPr>
          <w:rStyle w:val="StyleUnderline"/>
          <w:highlight w:val="green"/>
        </w:rPr>
        <w:t>are still fighting the fight</w:t>
      </w:r>
      <w:r w:rsidRPr="00485BEC">
        <w:rPr>
          <w:rStyle w:val="StyleUnderline"/>
        </w:rPr>
        <w:t xml:space="preserve">. They are still getting up </w:t>
      </w:r>
      <w:r w:rsidRPr="00F84715">
        <w:rPr>
          <w:rStyle w:val="Emphasis"/>
          <w:highlight w:val="green"/>
        </w:rPr>
        <w:t>every day</w:t>
      </w:r>
      <w:r w:rsidRPr="00485BEC">
        <w:rPr>
          <w:rStyle w:val="StyleUnderline"/>
        </w:rPr>
        <w:t xml:space="preserve"> and </w:t>
      </w:r>
      <w:r w:rsidRPr="00485BEC">
        <w:rPr>
          <w:rStyle w:val="StyleUnderline"/>
          <w:highlight w:val="green"/>
        </w:rPr>
        <w:t xml:space="preserve">going to </w:t>
      </w:r>
      <w:r w:rsidRPr="00F84715">
        <w:rPr>
          <w:rStyle w:val="Emphasis"/>
          <w:highlight w:val="green"/>
        </w:rPr>
        <w:t>city hall</w:t>
      </w:r>
      <w:r w:rsidRPr="00485BEC">
        <w:rPr>
          <w:rStyle w:val="StyleUnderline"/>
        </w:rPr>
        <w:t xml:space="preserve">,” she said. “They are still doing the jobs, because </w:t>
      </w:r>
      <w:r w:rsidRPr="00485BEC">
        <w:rPr>
          <w:rStyle w:val="StyleUnderline"/>
          <w:highlight w:val="green"/>
        </w:rPr>
        <w:t>that’s what’s required</w:t>
      </w:r>
      <w:r w:rsidRPr="00485BEC">
        <w:rPr>
          <w:rStyle w:val="StyleUnderline"/>
        </w:rPr>
        <w:t xml:space="preserve"> of us.”</w:t>
      </w:r>
    </w:p>
    <w:p w14:paraId="7736BC35" w14:textId="77777777" w:rsidR="00453646" w:rsidRPr="005E15E8" w:rsidRDefault="00453646" w:rsidP="00453646">
      <w:pPr>
        <w:rPr>
          <w:rStyle w:val="StyleUnderline"/>
          <w:highlight w:val="green"/>
        </w:rPr>
      </w:pPr>
      <w:r w:rsidRPr="00F84715">
        <w:rPr>
          <w:sz w:val="16"/>
        </w:rPr>
        <w:t xml:space="preserve">Wendy Via is co-founder and CEO of Global Project Against Hate and Extremism, an organization that tracks how online discourse shapes the potential for political violence. Via said the president’s actions against the mayors and their jurisdictions </w:t>
      </w:r>
      <w:r w:rsidRPr="00485BEC">
        <w:rPr>
          <w:rStyle w:val="StyleUnderline"/>
        </w:rPr>
        <w:t>are “</w:t>
      </w:r>
      <w:r w:rsidRPr="00485BEC">
        <w:rPr>
          <w:rStyle w:val="StyleUnderline"/>
          <w:highlight w:val="green"/>
        </w:rPr>
        <w:t>part of the authoritarian playbook</w:t>
      </w:r>
      <w:r w:rsidRPr="00485BEC">
        <w:rPr>
          <w:rStyle w:val="StyleUnderline"/>
        </w:rPr>
        <w:t xml:space="preserve">” to try to </w:t>
      </w:r>
      <w:r w:rsidRPr="00485BEC">
        <w:rPr>
          <w:rStyle w:val="StyleUnderline"/>
          <w:highlight w:val="green"/>
        </w:rPr>
        <w:t>crush political opposition</w:t>
      </w:r>
      <w:r w:rsidRPr="00F84715">
        <w:rPr>
          <w:sz w:val="16"/>
        </w:rPr>
        <w:t>. She noted that de</w:t>
      </w:r>
      <w:r w:rsidRPr="00485BEC">
        <w:rPr>
          <w:rStyle w:val="StyleUnderline"/>
        </w:rPr>
        <w:t>monizing them creates an “enemy” that can later be used to justify military action and formal policy that removes rights</w:t>
      </w:r>
      <w:r w:rsidRPr="00F84715">
        <w:rPr>
          <w:sz w:val="16"/>
        </w:rPr>
        <w:t>.</w:t>
      </w:r>
    </w:p>
    <w:p w14:paraId="09DF2CFA" w14:textId="77777777" w:rsidR="00453646" w:rsidRPr="005E15E8" w:rsidRDefault="00453646" w:rsidP="00453646">
      <w:pPr>
        <w:rPr>
          <w:rStyle w:val="StyleUnderline"/>
          <w:highlight w:val="green"/>
        </w:rPr>
      </w:pPr>
      <w:r w:rsidRPr="00485BEC">
        <w:rPr>
          <w:rStyle w:val="StyleUnderline"/>
        </w:rPr>
        <w:t xml:space="preserve">“I do </w:t>
      </w:r>
      <w:r w:rsidRPr="00F84715">
        <w:rPr>
          <w:rStyle w:val="Emphasis"/>
          <w:highlight w:val="green"/>
        </w:rPr>
        <w:t>not</w:t>
      </w:r>
      <w:r w:rsidRPr="00485BEC">
        <w:rPr>
          <w:rStyle w:val="StyleUnderline"/>
        </w:rPr>
        <w:t xml:space="preserve"> think it is </w:t>
      </w:r>
      <w:r w:rsidRPr="00485BEC">
        <w:rPr>
          <w:rStyle w:val="StyleUnderline"/>
          <w:highlight w:val="green"/>
        </w:rPr>
        <w:t xml:space="preserve">an </w:t>
      </w:r>
      <w:r w:rsidRPr="00F84715">
        <w:rPr>
          <w:rStyle w:val="Emphasis"/>
          <w:highlight w:val="green"/>
        </w:rPr>
        <w:t>accident</w:t>
      </w:r>
      <w:r w:rsidRPr="00485BEC">
        <w:rPr>
          <w:rStyle w:val="StyleUnderline"/>
        </w:rPr>
        <w:t xml:space="preserve"> that the mayors he’s gone after have been Black women, because another trait of authoritarianism is </w:t>
      </w:r>
      <w:r w:rsidRPr="00F84715">
        <w:rPr>
          <w:rStyle w:val="Emphasis"/>
          <w:highlight w:val="green"/>
        </w:rPr>
        <w:t>demonizing communities</w:t>
      </w:r>
      <w:r w:rsidRPr="00485BEC">
        <w:rPr>
          <w:rStyle w:val="StyleUnderline"/>
        </w:rPr>
        <w:t xml:space="preserve"> that have a history of being marginalized,”</w:t>
      </w:r>
      <w:r w:rsidRPr="00F84715">
        <w:rPr>
          <w:sz w:val="16"/>
        </w:rPr>
        <w:t xml:space="preserve"> Via said. “When you can send in the troops and it’s a Black woman leader on the receiving end, then it’s not such a big deal to send in the troops — because they’re already the enemy, and they must not be capable of managing their city.”</w:t>
      </w:r>
    </w:p>
    <w:p w14:paraId="51CD1FB4" w14:textId="77777777" w:rsidR="00453646" w:rsidRPr="005E15E8" w:rsidRDefault="00453646" w:rsidP="00453646">
      <w:pPr>
        <w:rPr>
          <w:rStyle w:val="StyleUnderline"/>
          <w:highlight w:val="green"/>
        </w:rPr>
      </w:pPr>
      <w:r w:rsidRPr="00F84715">
        <w:rPr>
          <w:sz w:val="16"/>
        </w:rPr>
        <w:t xml:space="preserve">The </w:t>
      </w:r>
      <w:proofErr w:type="gramStart"/>
      <w:r w:rsidRPr="00F84715">
        <w:rPr>
          <w:sz w:val="16"/>
        </w:rPr>
        <w:t>manner in which</w:t>
      </w:r>
      <w:proofErr w:type="gramEnd"/>
      <w:r w:rsidRPr="00F84715">
        <w:rPr>
          <w:sz w:val="16"/>
        </w:rPr>
        <w:t xml:space="preserve"> Trump insults Black women political leaders frequently calls into question their ability and aptitude to do their jobs.</w:t>
      </w:r>
    </w:p>
    <w:p w14:paraId="45460EA9" w14:textId="77777777" w:rsidR="00453646" w:rsidRPr="005E15E8" w:rsidRDefault="00453646" w:rsidP="00453646">
      <w:pPr>
        <w:rPr>
          <w:rStyle w:val="StyleUnderline"/>
          <w:highlight w:val="green"/>
        </w:rPr>
      </w:pPr>
      <w:r w:rsidRPr="00F84715">
        <w:rPr>
          <w:sz w:val="16"/>
        </w:rPr>
        <w:t xml:space="preserve">The </w:t>
      </w:r>
      <w:r w:rsidRPr="00485BEC">
        <w:rPr>
          <w:rStyle w:val="StyleUnderline"/>
        </w:rPr>
        <w:t xml:space="preserve">president just this week repeated a </w:t>
      </w:r>
      <w:r w:rsidRPr="00485BEC">
        <w:rPr>
          <w:rStyle w:val="StyleUnderline"/>
          <w:highlight w:val="green"/>
        </w:rPr>
        <w:t>demand</w:t>
      </w:r>
      <w:r w:rsidRPr="00485BEC">
        <w:rPr>
          <w:rStyle w:val="StyleUnderline"/>
        </w:rPr>
        <w:t xml:space="preserve"> that </w:t>
      </w:r>
      <w:r w:rsidRPr="00F84715">
        <w:rPr>
          <w:rStyle w:val="Emphasis"/>
          <w:highlight w:val="green"/>
        </w:rPr>
        <w:t>Crockett</w:t>
      </w:r>
      <w:r w:rsidRPr="00485BEC">
        <w:rPr>
          <w:rStyle w:val="StyleUnderline"/>
        </w:rPr>
        <w:t xml:space="preserve">, the Dallas-area representative who uses her post on the House Oversight Committee to hold the administration accountable, </w:t>
      </w:r>
      <w:r w:rsidRPr="00485BEC">
        <w:rPr>
          <w:rStyle w:val="StyleUnderline"/>
          <w:highlight w:val="green"/>
        </w:rPr>
        <w:t>take</w:t>
      </w:r>
      <w:r w:rsidRPr="00485BEC">
        <w:rPr>
          <w:rStyle w:val="StyleUnderline"/>
        </w:rPr>
        <w:t xml:space="preserve"> an </w:t>
      </w:r>
      <w:r w:rsidRPr="00F84715">
        <w:rPr>
          <w:rStyle w:val="Emphasis"/>
          <w:highlight w:val="green"/>
        </w:rPr>
        <w:t>intelligence test</w:t>
      </w:r>
      <w:r w:rsidRPr="00F84715">
        <w:rPr>
          <w:sz w:val="16"/>
        </w:rPr>
        <w:t xml:space="preserve">. He also put quotation marks around the word congresswoman in a move to delegitimize Crockett’s stature and demeaned the progressive group of mostly women House members of color known as the Squad. </w:t>
      </w:r>
    </w:p>
    <w:p w14:paraId="2BAD542B" w14:textId="77777777" w:rsidR="00453646" w:rsidRPr="005E15E8" w:rsidRDefault="00453646" w:rsidP="00453646">
      <w:pPr>
        <w:rPr>
          <w:rStyle w:val="StyleUnderline"/>
          <w:highlight w:val="green"/>
        </w:rPr>
      </w:pPr>
      <w:r w:rsidRPr="00F84715">
        <w:rPr>
          <w:sz w:val="16"/>
        </w:rPr>
        <w:t>Crockett responded in a fundraising email that “Donald Trump just cannot stop thinking about me. He’s insulted me, challenged me to an IQ test — but now, he’s finally said something I agree with.” She then linked to a social media post in which the president wrote: “Jasmine Crockett is the future of the Democrat party!”</w:t>
      </w:r>
    </w:p>
    <w:p w14:paraId="3382C93E" w14:textId="77777777" w:rsidR="00453646" w:rsidRPr="005E15E8" w:rsidRDefault="00453646" w:rsidP="00453646">
      <w:pPr>
        <w:rPr>
          <w:rStyle w:val="StyleUnderline"/>
          <w:highlight w:val="green"/>
        </w:rPr>
      </w:pPr>
      <w:r w:rsidRPr="00485BEC">
        <w:rPr>
          <w:rStyle w:val="StyleUnderline"/>
        </w:rPr>
        <w:t xml:space="preserve">Black women have also </w:t>
      </w:r>
      <w:r w:rsidRPr="00485BEC">
        <w:rPr>
          <w:rStyle w:val="StyleUnderline"/>
          <w:highlight w:val="green"/>
        </w:rPr>
        <w:t>faced</w:t>
      </w:r>
      <w:r w:rsidRPr="00485BEC">
        <w:rPr>
          <w:rStyle w:val="StyleUnderline"/>
        </w:rPr>
        <w:t xml:space="preserve"> physical restraint and even </w:t>
      </w:r>
      <w:r w:rsidRPr="00485BEC">
        <w:rPr>
          <w:rStyle w:val="StyleUnderline"/>
          <w:highlight w:val="green"/>
        </w:rPr>
        <w:t xml:space="preserve">arrest for </w:t>
      </w:r>
      <w:r w:rsidRPr="00F84715">
        <w:rPr>
          <w:rStyle w:val="Emphasis"/>
          <w:highlight w:val="green"/>
        </w:rPr>
        <w:t>opposing</w:t>
      </w:r>
      <w:r w:rsidRPr="00485BEC">
        <w:rPr>
          <w:rStyle w:val="StyleUnderline"/>
        </w:rPr>
        <w:t xml:space="preserve"> the </w:t>
      </w:r>
      <w:r w:rsidRPr="00485BEC">
        <w:rPr>
          <w:rStyle w:val="StyleUnderline"/>
          <w:highlight w:val="green"/>
        </w:rPr>
        <w:t xml:space="preserve">president’s </w:t>
      </w:r>
      <w:r w:rsidRPr="00F84715">
        <w:rPr>
          <w:rStyle w:val="Emphasis"/>
          <w:highlight w:val="green"/>
        </w:rPr>
        <w:t>actions</w:t>
      </w:r>
      <w:r w:rsidRPr="00485BEC">
        <w:rPr>
          <w:rStyle w:val="StyleUnderline"/>
        </w:rPr>
        <w:t xml:space="preserve">. </w:t>
      </w:r>
    </w:p>
    <w:p w14:paraId="3B6F1E46" w14:textId="77777777" w:rsidR="00453646" w:rsidRPr="005E15E8" w:rsidRDefault="00453646" w:rsidP="00453646">
      <w:pPr>
        <w:rPr>
          <w:rStyle w:val="StyleUnderline"/>
          <w:highlight w:val="green"/>
        </w:rPr>
      </w:pPr>
      <w:r w:rsidRPr="00485BEC">
        <w:rPr>
          <w:rStyle w:val="StyleUnderline"/>
        </w:rPr>
        <w:t xml:space="preserve">Rep. LaMonica </w:t>
      </w:r>
      <w:r w:rsidRPr="00485BEC">
        <w:rPr>
          <w:rStyle w:val="StyleUnderline"/>
          <w:highlight w:val="green"/>
        </w:rPr>
        <w:t>McIver</w:t>
      </w:r>
      <w:r w:rsidRPr="00485BEC">
        <w:rPr>
          <w:rStyle w:val="StyleUnderline"/>
        </w:rPr>
        <w:t xml:space="preserve"> of New Jersey is the first sitting member of Congress to be prosecuted by the Trump administration. She was indicted on three counts of “</w:t>
      </w:r>
      <w:r w:rsidRPr="00485BEC">
        <w:rPr>
          <w:rStyle w:val="StyleUnderline"/>
          <w:highlight w:val="green"/>
        </w:rPr>
        <w:t xml:space="preserve">forcibly impeding” law </w:t>
      </w:r>
      <w:r w:rsidRPr="00F84715">
        <w:rPr>
          <w:rStyle w:val="Emphasis"/>
          <w:highlight w:val="green"/>
        </w:rPr>
        <w:t>enforcement</w:t>
      </w:r>
      <w:r w:rsidRPr="00485BEC">
        <w:rPr>
          <w:rStyle w:val="StyleUnderline"/>
        </w:rPr>
        <w:t xml:space="preserve"> during a confrontation earlier this summer outside an ICE facility. She pleaded not guilty, and in a recent court filing argued that her prosecution showed “</w:t>
      </w:r>
      <w:r w:rsidRPr="00485BEC">
        <w:rPr>
          <w:rStyle w:val="StyleUnderline"/>
          <w:highlight w:val="green"/>
        </w:rPr>
        <w:t xml:space="preserve">unconstitutional </w:t>
      </w:r>
      <w:r w:rsidRPr="00F84715">
        <w:rPr>
          <w:rStyle w:val="Emphasis"/>
          <w:highlight w:val="green"/>
        </w:rPr>
        <w:t>differential treatment</w:t>
      </w:r>
      <w:r w:rsidRPr="00485BEC">
        <w:rPr>
          <w:rStyle w:val="StyleUnderline"/>
        </w:rPr>
        <w:t>” because the Trump administration dropped cases against defendants</w:t>
      </w:r>
      <w:r w:rsidRPr="00F84715">
        <w:rPr>
          <w:sz w:val="16"/>
        </w:rPr>
        <w:t xml:space="preserve"> facing the same charges over their actions during the January 6, 2021, insurrection at the U.S. Capitol. When McIver denounced as racist </w:t>
      </w:r>
      <w:r w:rsidRPr="00F84715">
        <w:rPr>
          <w:sz w:val="16"/>
        </w:rPr>
        <w:lastRenderedPageBreak/>
        <w:t>Trump’s characterization of his militarized incursion into the District of Columbia as “liberation day,” a White House spokesman called her an “unserious person.”</w:t>
      </w:r>
      <w:r w:rsidRPr="00B37413">
        <w:rPr>
          <w:vanish/>
          <w:sz w:val="16"/>
        </w:rPr>
        <w:t>person.”</w:t>
      </w:r>
    </w:p>
    <w:p w14:paraId="30E93999" w14:textId="77777777" w:rsidR="00453646" w:rsidRPr="00F84715" w:rsidRDefault="00453646" w:rsidP="00453646"/>
    <w:p w14:paraId="1C95A04B" w14:textId="30FE6295" w:rsidR="00453646" w:rsidRDefault="00D14E69" w:rsidP="00D14E69">
      <w:pPr>
        <w:pStyle w:val="Heading3"/>
      </w:pPr>
      <w:r>
        <w:lastRenderedPageBreak/>
        <w:t>2AC---AT: Admin State Bad [Loury &amp; Spade]</w:t>
      </w:r>
    </w:p>
    <w:p w14:paraId="0F443A3E" w14:textId="3330CFEA" w:rsidR="00D14E69" w:rsidRDefault="00D14E69" w:rsidP="00D14E69">
      <w:pPr>
        <w:pStyle w:val="Heading4"/>
      </w:pPr>
      <w:r>
        <w:t xml:space="preserve">Group the first two </w:t>
      </w:r>
      <w:proofErr w:type="spellStart"/>
      <w:r>
        <w:t>args</w:t>
      </w:r>
      <w:proofErr w:type="spellEnd"/>
      <w:r>
        <w:t>---will be answered on the K</w:t>
      </w:r>
    </w:p>
    <w:p w14:paraId="434EA151" w14:textId="77777777" w:rsidR="00D14E69" w:rsidRDefault="00D14E69" w:rsidP="00D14E69"/>
    <w:p w14:paraId="42EBD592" w14:textId="77777777" w:rsidR="00D14E69" w:rsidRPr="001A2D62" w:rsidRDefault="00D14E69" w:rsidP="00D14E69">
      <w:pPr>
        <w:pStyle w:val="Heading4"/>
      </w:pPr>
      <w:r w:rsidRPr="001A2D62">
        <w:t xml:space="preserve">Our reps </w:t>
      </w:r>
      <w:r w:rsidRPr="001A2D62">
        <w:rPr>
          <w:u w:val="single"/>
        </w:rPr>
        <w:t>don’t depoliticize</w:t>
      </w:r>
    </w:p>
    <w:p w14:paraId="6C6D08D8" w14:textId="77777777" w:rsidR="00D14E69" w:rsidRPr="001A2D62" w:rsidRDefault="00D14E69" w:rsidP="00D14E69">
      <w:r w:rsidRPr="001A2D62">
        <w:rPr>
          <w:rStyle w:val="Style13ptBold"/>
        </w:rPr>
        <w:t>Muirhead</w:t>
      </w:r>
      <w:r w:rsidRPr="001A2D62">
        <w:t xml:space="preserve"> et al. </w:t>
      </w:r>
      <w:r w:rsidRPr="001A2D62">
        <w:rPr>
          <w:rStyle w:val="Style13ptBold"/>
        </w:rPr>
        <w:t>24</w:t>
      </w:r>
      <w:r w:rsidRPr="001A2D62">
        <w:t xml:space="preserve"> [Russell Muirhead, Professor of Democracy and Politics and Co-Director of the Political Economy Project in the Department of Government at Dartmouth College, PhD Harvard University; and Nancy L. </w:t>
      </w:r>
      <w:r w:rsidRPr="001A2D62">
        <w:rPr>
          <w:b/>
          <w:bCs/>
        </w:rPr>
        <w:t>Rosenblum</w:t>
      </w:r>
      <w:r w:rsidRPr="001A2D62">
        <w:t xml:space="preserve">, Professor of Ethics in Politics and Government emerita at Harvard University, PhD Political Science, Harvard University; “Unpacking It,” Chapter 2, </w:t>
      </w:r>
      <w:proofErr w:type="spellStart"/>
      <w:r w:rsidRPr="001A2D62">
        <w:rPr>
          <w:i/>
          <w:iCs/>
        </w:rPr>
        <w:t>Ungoverning</w:t>
      </w:r>
      <w:proofErr w:type="spellEnd"/>
      <w:r w:rsidRPr="001A2D62">
        <w:rPr>
          <w:i/>
          <w:iCs/>
        </w:rPr>
        <w:t>: The Attack on the Administrative State and the Politics of Chaos</w:t>
      </w:r>
      <w:r w:rsidRPr="001A2D62">
        <w:t>, Princeton University Press, 2024, ISBN 9780691250519, p.44-47]</w:t>
      </w:r>
    </w:p>
    <w:p w14:paraId="2DF93943" w14:textId="77777777" w:rsidR="00D14E69" w:rsidRPr="001A2D62" w:rsidRDefault="00D14E69" w:rsidP="00D14E69">
      <w:pPr>
        <w:rPr>
          <w:sz w:val="16"/>
        </w:rPr>
      </w:pPr>
      <w:r w:rsidRPr="001A2D62">
        <w:rPr>
          <w:sz w:val="16"/>
        </w:rPr>
        <w:t xml:space="preserve">Of course, </w:t>
      </w:r>
      <w:r w:rsidRPr="001A2D62">
        <w:rPr>
          <w:rStyle w:val="Emphasis"/>
        </w:rPr>
        <w:t>sometimes</w:t>
      </w:r>
      <w:r w:rsidRPr="001A2D62">
        <w:rPr>
          <w:rStyle w:val="StyleUnderline"/>
        </w:rPr>
        <w:t xml:space="preserve"> experts will be guilty of self-dealing or </w:t>
      </w:r>
      <w:r w:rsidRPr="001A2D62">
        <w:rPr>
          <w:rStyle w:val="Emphasis"/>
        </w:rPr>
        <w:t>corruption</w:t>
      </w:r>
      <w:r w:rsidRPr="001A2D62">
        <w:rPr>
          <w:rStyle w:val="StyleUnderline"/>
        </w:rPr>
        <w:t xml:space="preserve">. Sometimes they will </w:t>
      </w:r>
      <w:r w:rsidRPr="001A2D62">
        <w:rPr>
          <w:rStyle w:val="Emphasis"/>
        </w:rPr>
        <w:t>overreach</w:t>
      </w:r>
      <w:r w:rsidRPr="001A2D62">
        <w:rPr>
          <w:sz w:val="16"/>
        </w:rPr>
        <w:t xml:space="preserve">. Sometimes they will prioritize process over results. </w:t>
      </w:r>
      <w:r w:rsidRPr="001A2D62">
        <w:rPr>
          <w:rStyle w:val="StyleUnderline"/>
        </w:rPr>
        <w:t xml:space="preserve">And sometimes they will make </w:t>
      </w:r>
      <w:r w:rsidRPr="001A2D62">
        <w:rPr>
          <w:rStyle w:val="Emphasis"/>
        </w:rPr>
        <w:t>mistakes</w:t>
      </w:r>
      <w:r w:rsidRPr="001A2D62">
        <w:rPr>
          <w:sz w:val="16"/>
        </w:rPr>
        <w:t xml:space="preserve">. The idea that legitimates administrative authority is that the overall process by which expertise is applied to public purposes will result in better rules and decisions and more effective government than alternative processes would produce. </w:t>
      </w:r>
      <w:r w:rsidRPr="001A2D62">
        <w:rPr>
          <w:rStyle w:val="StyleUnderline"/>
          <w:highlight w:val="green"/>
        </w:rPr>
        <w:t>That</w:t>
      </w:r>
      <w:r w:rsidRPr="001A2D62">
        <w:rPr>
          <w:rStyle w:val="StyleUnderline"/>
        </w:rPr>
        <w:t xml:space="preserve"> the general process of </w:t>
      </w:r>
      <w:r w:rsidRPr="001A2D62">
        <w:rPr>
          <w:rStyle w:val="Emphasis"/>
        </w:rPr>
        <w:t xml:space="preserve">harnessing </w:t>
      </w:r>
      <w:r w:rsidRPr="001A2D62">
        <w:rPr>
          <w:rStyle w:val="Emphasis"/>
          <w:highlight w:val="green"/>
        </w:rPr>
        <w:t>expertise has authority</w:t>
      </w:r>
      <w:r w:rsidRPr="001A2D62">
        <w:rPr>
          <w:rStyle w:val="StyleUnderline"/>
        </w:rPr>
        <w:t xml:space="preserve"> does </w:t>
      </w:r>
      <w:r w:rsidRPr="001A2D62">
        <w:rPr>
          <w:rStyle w:val="Emphasis"/>
          <w:highlight w:val="green"/>
        </w:rPr>
        <w:t>not mean</w:t>
      </w:r>
      <w:r w:rsidRPr="001A2D62">
        <w:rPr>
          <w:rStyle w:val="StyleUnderline"/>
        </w:rPr>
        <w:t xml:space="preserve"> that </w:t>
      </w:r>
      <w:r w:rsidRPr="001A2D62">
        <w:rPr>
          <w:rStyle w:val="Emphasis"/>
          <w:highlight w:val="green"/>
        </w:rPr>
        <w:t>every</w:t>
      </w:r>
      <w:r w:rsidRPr="001A2D62">
        <w:rPr>
          <w:rStyle w:val="Emphasis"/>
        </w:rPr>
        <w:t xml:space="preserve"> specific </w:t>
      </w:r>
      <w:r w:rsidRPr="001A2D62">
        <w:rPr>
          <w:rStyle w:val="Emphasis"/>
          <w:highlight w:val="green"/>
        </w:rPr>
        <w:t>part of the</w:t>
      </w:r>
      <w:r w:rsidRPr="001A2D62">
        <w:rPr>
          <w:rStyle w:val="Emphasis"/>
        </w:rPr>
        <w:t xml:space="preserve"> administrative </w:t>
      </w:r>
      <w:r w:rsidRPr="001A2D62">
        <w:rPr>
          <w:rStyle w:val="Emphasis"/>
          <w:highlight w:val="green"/>
        </w:rPr>
        <w:t>state is as it should be</w:t>
      </w:r>
      <w:r w:rsidRPr="001A2D62">
        <w:rPr>
          <w:sz w:val="16"/>
        </w:rPr>
        <w:t xml:space="preserve">. Reforms are often needed. </w:t>
      </w:r>
      <w:r w:rsidRPr="001A2D62">
        <w:rPr>
          <w:rStyle w:val="Emphasis"/>
          <w:highlight w:val="green"/>
        </w:rPr>
        <w:t>Sometimes</w:t>
      </w:r>
      <w:r w:rsidRPr="001A2D62">
        <w:rPr>
          <w:sz w:val="16"/>
        </w:rPr>
        <w:t xml:space="preserve"> agencies may </w:t>
      </w:r>
      <w:r w:rsidRPr="001A2D62">
        <w:rPr>
          <w:rStyle w:val="StyleUnderline"/>
          <w:highlight w:val="green"/>
        </w:rPr>
        <w:t xml:space="preserve">need to be </w:t>
      </w:r>
      <w:r w:rsidRPr="001A2D62">
        <w:rPr>
          <w:rStyle w:val="Emphasis"/>
          <w:highlight w:val="green"/>
        </w:rPr>
        <w:t>dismantled altogether</w:t>
      </w:r>
      <w:r w:rsidRPr="001A2D62">
        <w:rPr>
          <w:sz w:val="16"/>
        </w:rPr>
        <w:t>—we have pointed to the elimination of the Civil Aeronautics Board and airline deregulation. In the actual world of governing, something is always in need of reform.</w:t>
      </w:r>
    </w:p>
    <w:p w14:paraId="4D167D4E" w14:textId="77777777" w:rsidR="00D14E69" w:rsidRPr="001A2D62" w:rsidRDefault="00D14E69" w:rsidP="00D14E69">
      <w:pPr>
        <w:rPr>
          <w:sz w:val="16"/>
        </w:rPr>
      </w:pPr>
      <w:r w:rsidRPr="001A2D62">
        <w:rPr>
          <w:rStyle w:val="StyleUnderline"/>
        </w:rPr>
        <w:t>If administrators are not necessarily more public-spirited or virtuous than elected politicians or ordinary citizens, they are, at their best, restrained by professional discipline, which reflects a professional ethos</w:t>
      </w:r>
      <w:r w:rsidRPr="001A2D62">
        <w:rPr>
          <w:sz w:val="16"/>
        </w:rPr>
        <w:t xml:space="preserve"> (Wilson 1991, 194). In this, </w:t>
      </w:r>
      <w:r w:rsidRPr="001A2D62">
        <w:rPr>
          <w:rStyle w:val="StyleUnderline"/>
        </w:rPr>
        <w:t>the population of government administrators is like that of other professions—personally and collectively adopting and monitoring self-imposed standards, responsibilities, and constraints</w:t>
      </w:r>
      <w:r w:rsidRPr="001A2D62">
        <w:rPr>
          <w:sz w:val="16"/>
        </w:rPr>
        <w:t>. Experts understand that they have something to offer in a defined terrain, and that the domain of their knowledge-based authority is limited. Professionalism also involves a community of practitioners who share knowledge and criticize and correct each other. And it entails a commitment to explain not just what they know, but how they know it (Rosenblum 2020). This professional ethos entails more than specialized knowledge and adherence to regular procedure; it includes commitment to employing expertise in the public interest. For many who do the work of shaping, implementing, enforcing, and assessing public policies, this work is a vocation.</w:t>
      </w:r>
    </w:p>
    <w:p w14:paraId="72D1FB7D" w14:textId="77777777" w:rsidR="00D14E69" w:rsidRPr="001A2D62" w:rsidRDefault="00D14E69" w:rsidP="00D14E69">
      <w:pPr>
        <w:rPr>
          <w:sz w:val="16"/>
        </w:rPr>
      </w:pPr>
      <w:r w:rsidRPr="001A2D62">
        <w:rPr>
          <w:sz w:val="16"/>
        </w:rPr>
        <w:t xml:space="preserve">In the best case, professional ethos guides bureaucrats in bringing their specialized knowledge and commitment to process to bear on public problems—and to use both in service to the goals of the elected leadership. At times, what expertise demands and what the elected leadership demands conflict. In these conflicts, the authority conferred by expertise is highly qualified and circumscribed. </w:t>
      </w:r>
      <w:r w:rsidRPr="001A2D62">
        <w:rPr>
          <w:rStyle w:val="StyleUnderline"/>
        </w:rPr>
        <w:t>Neither expertise nor professional ethos are substitutes for oversight by the executive, by Congress, by courts, and by the public</w:t>
      </w:r>
      <w:r w:rsidRPr="001A2D62">
        <w:rPr>
          <w:sz w:val="16"/>
        </w:rPr>
        <w:t xml:space="preserve">. Some agencies of the administrative state are meant to be wholly responsive to elected leadership. When the president or Congress endorses a particular aspect of foreign policy, the State Department is charged with carrying it out. </w:t>
      </w:r>
      <w:r w:rsidRPr="001A2D62">
        <w:rPr>
          <w:rStyle w:val="StyleUnderline"/>
        </w:rPr>
        <w:t>Like any other entity with authority, however circumscribed, the administrative state needs to be held accountable</w:t>
      </w:r>
      <w:r w:rsidRPr="001A2D62">
        <w:rPr>
          <w:sz w:val="16"/>
        </w:rPr>
        <w:t>.</w:t>
      </w:r>
    </w:p>
    <w:p w14:paraId="7CA9E8A9" w14:textId="77777777" w:rsidR="00D14E69" w:rsidRPr="001A2D62" w:rsidRDefault="00D14E69" w:rsidP="00D14E69">
      <w:pPr>
        <w:rPr>
          <w:sz w:val="16"/>
        </w:rPr>
      </w:pPr>
      <w:r w:rsidRPr="001A2D62">
        <w:rPr>
          <w:rStyle w:val="Emphasis"/>
          <w:highlight w:val="green"/>
        </w:rPr>
        <w:t>Still</w:t>
      </w:r>
      <w:r w:rsidRPr="001A2D62">
        <w:rPr>
          <w:rStyle w:val="Emphasis"/>
        </w:rPr>
        <w:t>, notwithstanding</w:t>
      </w:r>
      <w:r w:rsidRPr="001A2D62">
        <w:rPr>
          <w:rStyle w:val="StyleUnderline"/>
        </w:rPr>
        <w:t xml:space="preserve"> the need for accountability, </w:t>
      </w:r>
      <w:r w:rsidRPr="001A2D62">
        <w:rPr>
          <w:rStyle w:val="Emphasis"/>
          <w:highlight w:val="green"/>
        </w:rPr>
        <w:t>in many cases</w:t>
      </w:r>
      <w:r w:rsidRPr="001A2D62">
        <w:rPr>
          <w:rStyle w:val="StyleUnderline"/>
        </w:rPr>
        <w:t xml:space="preserve">, expert authority </w:t>
      </w:r>
      <w:r w:rsidRPr="001A2D62">
        <w:rPr>
          <w:rStyle w:val="StyleUnderline"/>
          <w:highlight w:val="green"/>
        </w:rPr>
        <w:t>needs</w:t>
      </w:r>
      <w:r w:rsidRPr="001A2D62">
        <w:rPr>
          <w:rStyle w:val="StyleUnderline"/>
        </w:rPr>
        <w:t xml:space="preserve"> to be insulated to an extent from politics if it is to be effective</w:t>
      </w:r>
      <w:r w:rsidRPr="001A2D62">
        <w:rPr>
          <w:sz w:val="16"/>
        </w:rPr>
        <w:t xml:space="preserve">. This is most evident in what are termed the “independent </w:t>
      </w:r>
      <w:r w:rsidRPr="001A2D62">
        <w:rPr>
          <w:rStyle w:val="StyleUnderline"/>
          <w:highlight w:val="green"/>
        </w:rPr>
        <w:t>agencies</w:t>
      </w:r>
      <w:r w:rsidRPr="001A2D62">
        <w:rPr>
          <w:sz w:val="16"/>
        </w:rPr>
        <w:t>,” which include the Federal Reserve Board, the Securities and Exchange Commission (SEC), the Federal Deposit Insurance Commission, the Federal Communications Commission, the Federal Trade Commission, the Environmental Protection Agency, the Central Intelligence Agency, and others. Independent agencies are often led by a multimember commission whose members have staggered terms— and thus cannot be appointed by a single president—</w:t>
      </w:r>
      <w:r w:rsidRPr="001A2D62">
        <w:rPr>
          <w:rStyle w:val="StyleUnderline"/>
        </w:rPr>
        <w:t xml:space="preserve">and </w:t>
      </w:r>
      <w:r w:rsidRPr="001A2D62">
        <w:rPr>
          <w:rStyle w:val="StyleUnderline"/>
          <w:highlight w:val="green"/>
        </w:rPr>
        <w:t xml:space="preserve">who </w:t>
      </w:r>
      <w:r w:rsidRPr="001A2D62">
        <w:rPr>
          <w:rStyle w:val="Emphasis"/>
          <w:highlight w:val="green"/>
        </w:rPr>
        <w:t>cannot be removed</w:t>
      </w:r>
      <w:r w:rsidRPr="001A2D62">
        <w:rPr>
          <w:rStyle w:val="StyleUnderline"/>
        </w:rPr>
        <w:t xml:space="preserve"> from office and </w:t>
      </w:r>
      <w:r w:rsidRPr="001A2D62">
        <w:rPr>
          <w:rStyle w:val="StyleUnderline"/>
        </w:rPr>
        <w:lastRenderedPageBreak/>
        <w:t xml:space="preserve">replaced by the president </w:t>
      </w:r>
      <w:r w:rsidRPr="001A2D62">
        <w:rPr>
          <w:rStyle w:val="Emphasis"/>
          <w:highlight w:val="green"/>
        </w:rPr>
        <w:t>except for cause</w:t>
      </w:r>
      <w:r w:rsidRPr="001A2D62">
        <w:rPr>
          <w:sz w:val="16"/>
        </w:rPr>
        <w:t xml:space="preserve">. Multimember independent agencies prevent presidents from appointing cronies to the Federal Reserve </w:t>
      </w:r>
      <w:proofErr w:type="gramStart"/>
      <w:r w:rsidRPr="001A2D62">
        <w:rPr>
          <w:sz w:val="16"/>
        </w:rPr>
        <w:t>in order to</w:t>
      </w:r>
      <w:proofErr w:type="gramEnd"/>
      <w:r w:rsidRPr="001A2D62">
        <w:rPr>
          <w:sz w:val="16"/>
        </w:rPr>
        <w:t xml:space="preserve"> lower interest rates prior to an election, for example.</w:t>
      </w:r>
    </w:p>
    <w:p w14:paraId="1D4F9E26" w14:textId="77777777" w:rsidR="00D14E69" w:rsidRPr="001A2D62" w:rsidRDefault="00D14E69" w:rsidP="00D14E69">
      <w:pPr>
        <w:rPr>
          <w:sz w:val="16"/>
        </w:rPr>
      </w:pPr>
      <w:r w:rsidRPr="001A2D62">
        <w:rPr>
          <w:rStyle w:val="StyleUnderline"/>
        </w:rPr>
        <w:t>To say that</w:t>
      </w:r>
      <w:r w:rsidRPr="001A2D62">
        <w:rPr>
          <w:sz w:val="16"/>
        </w:rPr>
        <w:t xml:space="preserve"> certain agencies need independence </w:t>
      </w:r>
      <w:r w:rsidRPr="001A2D62">
        <w:rPr>
          <w:rStyle w:val="StyleUnderline"/>
        </w:rPr>
        <w:t xml:space="preserve">is </w:t>
      </w:r>
      <w:r w:rsidRPr="001A2D62">
        <w:rPr>
          <w:rStyle w:val="Emphasis"/>
        </w:rPr>
        <w:t>not</w:t>
      </w:r>
      <w:r w:rsidRPr="001A2D62">
        <w:rPr>
          <w:rStyle w:val="StyleUnderline"/>
        </w:rPr>
        <w:t xml:space="preserve"> to endorse the more comprehensive ideal of </w:t>
      </w:r>
      <w:r w:rsidRPr="001A2D62">
        <w:rPr>
          <w:rStyle w:val="Emphasis"/>
        </w:rPr>
        <w:t>administration as a substitute for politics</w:t>
      </w:r>
      <w:r w:rsidRPr="001A2D62">
        <w:rPr>
          <w:rStyle w:val="StyleUnderline"/>
        </w:rPr>
        <w:t xml:space="preserve">. Administration </w:t>
      </w:r>
      <w:r w:rsidRPr="001A2D62">
        <w:rPr>
          <w:rStyle w:val="Emphasis"/>
        </w:rPr>
        <w:t>has its own place</w:t>
      </w:r>
      <w:r w:rsidRPr="001A2D62">
        <w:rPr>
          <w:sz w:val="16"/>
        </w:rPr>
        <w:t xml:space="preserve">. It can answer the “the inadequacies of the judicial and legislative processes,” as James Landis, the New Dealer who was the first head of the SEC wrote (Landis 1938, 46). Or as Woodrow Wilson argued, “Administration lies outside the proper sphere of politics” (Wilson 1887, 210). But </w:t>
      </w:r>
      <w:r w:rsidRPr="001A2D62">
        <w:rPr>
          <w:rStyle w:val="StyleUnderline"/>
          <w:highlight w:val="green"/>
        </w:rPr>
        <w:t xml:space="preserve">to </w:t>
      </w:r>
      <w:r w:rsidRPr="001A2D62">
        <w:rPr>
          <w:rStyle w:val="Emphasis"/>
          <w:highlight w:val="green"/>
        </w:rPr>
        <w:t>defend</w:t>
      </w:r>
      <w:r w:rsidRPr="001A2D62">
        <w:rPr>
          <w:rStyle w:val="StyleUnderline"/>
        </w:rPr>
        <w:t xml:space="preserve"> the partial independence of administration </w:t>
      </w:r>
      <w:r w:rsidRPr="001A2D62">
        <w:rPr>
          <w:rStyle w:val="StyleUnderline"/>
          <w:highlight w:val="green"/>
        </w:rPr>
        <w:t xml:space="preserve">is </w:t>
      </w:r>
      <w:r w:rsidRPr="001A2D62">
        <w:rPr>
          <w:rStyle w:val="Emphasis"/>
          <w:highlight w:val="green"/>
        </w:rPr>
        <w:t>not</w:t>
      </w:r>
      <w:r w:rsidRPr="001A2D62">
        <w:rPr>
          <w:rStyle w:val="StyleUnderline"/>
          <w:highlight w:val="green"/>
        </w:rPr>
        <w:t xml:space="preserve"> to endorse the</w:t>
      </w:r>
      <w:r w:rsidRPr="001A2D62">
        <w:rPr>
          <w:rStyle w:val="StyleUnderline"/>
        </w:rPr>
        <w:t xml:space="preserve"> exalted </w:t>
      </w:r>
      <w:r w:rsidRPr="001A2D62">
        <w:rPr>
          <w:rStyle w:val="Emphasis"/>
          <w:highlight w:val="green"/>
        </w:rPr>
        <w:t>ideal of rational admin</w:t>
      </w:r>
      <w:r w:rsidRPr="001A2D62">
        <w:rPr>
          <w:rStyle w:val="Emphasis"/>
        </w:rPr>
        <w:t>istration</w:t>
      </w:r>
      <w:r w:rsidRPr="001A2D62">
        <w:rPr>
          <w:rStyle w:val="StyleUnderline"/>
        </w:rPr>
        <w:t xml:space="preserve"> as a wholesale replacement for contestation, pressure groups, and partisanship</w:t>
      </w:r>
      <w:r w:rsidRPr="001A2D62">
        <w:rPr>
          <w:sz w:val="16"/>
        </w:rPr>
        <w:t xml:space="preserve"> (</w:t>
      </w:r>
      <w:proofErr w:type="spellStart"/>
      <w:r w:rsidRPr="001A2D62">
        <w:rPr>
          <w:sz w:val="16"/>
        </w:rPr>
        <w:t>Pestritto</w:t>
      </w:r>
      <w:proofErr w:type="spellEnd"/>
      <w:r w:rsidRPr="001A2D62">
        <w:rPr>
          <w:sz w:val="16"/>
        </w:rPr>
        <w:t xml:space="preserve"> 2007). In this ideal, administrators are agents of the rational unfolding of progress in history; they are what the philosopher Georg Wilhelm Friedrich Hegel called the “universal class” (Hegel [1821] 1967, §205c).</w:t>
      </w:r>
    </w:p>
    <w:p w14:paraId="1272C9EF" w14:textId="77777777" w:rsidR="00D14E69" w:rsidRPr="001A2D62" w:rsidRDefault="00D14E69" w:rsidP="00D14E69">
      <w:pPr>
        <w:rPr>
          <w:sz w:val="16"/>
        </w:rPr>
      </w:pPr>
      <w:r w:rsidRPr="001A2D62">
        <w:rPr>
          <w:rStyle w:val="StyleUnderline"/>
        </w:rPr>
        <w:t xml:space="preserve">One </w:t>
      </w:r>
      <w:r w:rsidRPr="001A2D62">
        <w:rPr>
          <w:rStyle w:val="StyleUnderline"/>
          <w:highlight w:val="green"/>
        </w:rPr>
        <w:t>can endorse</w:t>
      </w:r>
      <w:r w:rsidRPr="001A2D62">
        <w:rPr>
          <w:rStyle w:val="StyleUnderline"/>
        </w:rPr>
        <w:t xml:space="preserve"> the authority of </w:t>
      </w:r>
      <w:r w:rsidRPr="001A2D62">
        <w:rPr>
          <w:rStyle w:val="Emphasis"/>
          <w:highlight w:val="green"/>
        </w:rPr>
        <w:t>specialized knowledge</w:t>
      </w:r>
      <w:r w:rsidRPr="001A2D62">
        <w:rPr>
          <w:rStyle w:val="StyleUnderline"/>
          <w:highlight w:val="green"/>
        </w:rPr>
        <w:t xml:space="preserve"> without</w:t>
      </w:r>
      <w:r w:rsidRPr="001A2D62">
        <w:rPr>
          <w:rStyle w:val="StyleUnderline"/>
        </w:rPr>
        <w:t xml:space="preserve"> endorsing </w:t>
      </w:r>
      <w:r w:rsidRPr="001A2D62">
        <w:rPr>
          <w:rStyle w:val="StyleUnderline"/>
          <w:highlight w:val="green"/>
        </w:rPr>
        <w:t xml:space="preserve">the </w:t>
      </w:r>
      <w:r w:rsidRPr="001A2D62">
        <w:rPr>
          <w:rStyle w:val="Emphasis"/>
          <w:highlight w:val="green"/>
        </w:rPr>
        <w:t>Hegelian universal state</w:t>
      </w:r>
      <w:r w:rsidRPr="001A2D62">
        <w:rPr>
          <w:sz w:val="16"/>
        </w:rPr>
        <w:t xml:space="preserve">. </w:t>
      </w:r>
      <w:r w:rsidRPr="001A2D62">
        <w:rPr>
          <w:rStyle w:val="Emphasis"/>
          <w:highlight w:val="green"/>
        </w:rPr>
        <w:t>Our defense is even more qualified</w:t>
      </w:r>
      <w:r w:rsidRPr="001A2D62">
        <w:rPr>
          <w:rStyle w:val="StyleUnderline"/>
        </w:rPr>
        <w:t xml:space="preserve">: bureaucratic authority and value </w:t>
      </w:r>
      <w:proofErr w:type="gramStart"/>
      <w:r w:rsidRPr="001A2D62">
        <w:rPr>
          <w:rStyle w:val="StyleUnderline"/>
        </w:rPr>
        <w:t>derives</w:t>
      </w:r>
      <w:proofErr w:type="gramEnd"/>
      <w:r w:rsidRPr="001A2D62">
        <w:rPr>
          <w:rStyle w:val="StyleUnderline"/>
        </w:rPr>
        <w:t xml:space="preserve"> from expertise and process, and its necessity lies in making government work</w:t>
      </w:r>
      <w:r w:rsidRPr="001A2D62">
        <w:rPr>
          <w:sz w:val="16"/>
        </w:rPr>
        <w:t xml:space="preserve">. Without it, legislation would never get off the page. An infrastructure bill could never be translated into action—into lists of bridges that need repair, calls for bids, the selection of contractors, the completion of environmental impact studies, the design of detours, the movement of materials and management of construction sites. In the administrative state today, </w:t>
      </w:r>
      <w:r w:rsidRPr="001A2D62">
        <w:rPr>
          <w:rStyle w:val="StyleUnderline"/>
        </w:rPr>
        <w:t xml:space="preserve">the </w:t>
      </w:r>
      <w:r w:rsidRPr="001A2D62">
        <w:rPr>
          <w:rStyle w:val="Emphasis"/>
        </w:rPr>
        <w:t>experts</w:t>
      </w:r>
      <w:r w:rsidRPr="001A2D62">
        <w:rPr>
          <w:rStyle w:val="StyleUnderline"/>
        </w:rPr>
        <w:t xml:space="preserve"> who serve government do so </w:t>
      </w:r>
      <w:r w:rsidRPr="001A2D62">
        <w:rPr>
          <w:rStyle w:val="Emphasis"/>
          <w:highlight w:val="green"/>
        </w:rPr>
        <w:t>not</w:t>
      </w:r>
      <w:r w:rsidRPr="001A2D62">
        <w:rPr>
          <w:rStyle w:val="StyleUnderline"/>
        </w:rPr>
        <w:t xml:space="preserve"> because they are </w:t>
      </w:r>
      <w:r w:rsidRPr="001A2D62">
        <w:rPr>
          <w:rStyle w:val="Emphasis"/>
          <w:highlight w:val="green"/>
        </w:rPr>
        <w:t>apolitical</w:t>
      </w:r>
      <w:r w:rsidRPr="001A2D62">
        <w:rPr>
          <w:rStyle w:val="StyleUnderline"/>
        </w:rPr>
        <w:t xml:space="preserve"> or bearers of </w:t>
      </w:r>
      <w:r w:rsidRPr="001A2D62">
        <w:rPr>
          <w:rStyle w:val="Emphasis"/>
        </w:rPr>
        <w:t>pure reason</w:t>
      </w:r>
      <w:r w:rsidRPr="001A2D62">
        <w:rPr>
          <w:rStyle w:val="StyleUnderline"/>
        </w:rPr>
        <w:t xml:space="preserve">, but because they have </w:t>
      </w:r>
      <w:r w:rsidRPr="001A2D62">
        <w:rPr>
          <w:rStyle w:val="Emphasis"/>
        </w:rPr>
        <w:t>subject-specific knowledge that is useful</w:t>
      </w:r>
      <w:r w:rsidRPr="001A2D62">
        <w:rPr>
          <w:rStyle w:val="StyleUnderline"/>
        </w:rPr>
        <w:t xml:space="preserve"> in shaping and executing effective public policies</w:t>
      </w:r>
      <w:r w:rsidRPr="001A2D62">
        <w:rPr>
          <w:sz w:val="16"/>
        </w:rPr>
        <w:t xml:space="preserve"> (Du Gay 2000, 4).</w:t>
      </w:r>
    </w:p>
    <w:p w14:paraId="58B99D28" w14:textId="77777777" w:rsidR="00D14E69" w:rsidRPr="001A2D62" w:rsidRDefault="00D14E69" w:rsidP="00D14E69">
      <w:pPr>
        <w:rPr>
          <w:sz w:val="16"/>
        </w:rPr>
      </w:pPr>
      <w:r w:rsidRPr="001A2D62">
        <w:rPr>
          <w:sz w:val="16"/>
        </w:rPr>
        <w:t xml:space="preserve">Appreciation for the administrative state rests on its necessity and its legitimacy. </w:t>
      </w:r>
      <w:r w:rsidRPr="001A2D62">
        <w:rPr>
          <w:rStyle w:val="Emphasis"/>
        </w:rPr>
        <w:t xml:space="preserve">We </w:t>
      </w:r>
      <w:r w:rsidRPr="001A2D62">
        <w:rPr>
          <w:rStyle w:val="Emphasis"/>
          <w:highlight w:val="green"/>
        </w:rPr>
        <w:t>don’t</w:t>
      </w:r>
      <w:r w:rsidRPr="001A2D62">
        <w:rPr>
          <w:rStyle w:val="StyleUnderline"/>
          <w:highlight w:val="green"/>
        </w:rPr>
        <w:t xml:space="preserve"> elevate </w:t>
      </w:r>
      <w:r w:rsidRPr="001A2D62">
        <w:rPr>
          <w:rStyle w:val="Emphasis"/>
          <w:highlight w:val="green"/>
        </w:rPr>
        <w:t>expertise</w:t>
      </w:r>
      <w:r w:rsidRPr="001A2D62">
        <w:rPr>
          <w:rStyle w:val="StyleUnderline"/>
          <w:highlight w:val="green"/>
        </w:rPr>
        <w:t xml:space="preserve"> and </w:t>
      </w:r>
      <w:r w:rsidRPr="001A2D62">
        <w:rPr>
          <w:rStyle w:val="Emphasis"/>
          <w:highlight w:val="green"/>
        </w:rPr>
        <w:t>process</w:t>
      </w:r>
      <w:r w:rsidRPr="001A2D62">
        <w:rPr>
          <w:rStyle w:val="StyleUnderline"/>
          <w:highlight w:val="green"/>
        </w:rPr>
        <w:t xml:space="preserve"> as the </w:t>
      </w:r>
      <w:r w:rsidRPr="001A2D62">
        <w:rPr>
          <w:rStyle w:val="Emphasis"/>
          <w:highlight w:val="green"/>
        </w:rPr>
        <w:t>most critical values</w:t>
      </w:r>
      <w:r w:rsidRPr="001A2D62">
        <w:rPr>
          <w:rStyle w:val="StyleUnderline"/>
        </w:rPr>
        <w:t xml:space="preserve"> of liberal democracy—not at all. </w:t>
      </w:r>
      <w:r w:rsidRPr="001A2D62">
        <w:rPr>
          <w:rStyle w:val="Emphasis"/>
          <w:highlight w:val="green"/>
        </w:rPr>
        <w:t>Nor</w:t>
      </w:r>
      <w:r w:rsidRPr="001A2D62">
        <w:rPr>
          <w:rStyle w:val="StyleUnderline"/>
        </w:rPr>
        <w:t xml:space="preserve"> would we endorse the </w:t>
      </w:r>
      <w:r w:rsidRPr="001A2D62">
        <w:rPr>
          <w:rStyle w:val="Emphasis"/>
        </w:rPr>
        <w:t xml:space="preserve">excessive valuation of </w:t>
      </w:r>
      <w:r w:rsidRPr="001A2D62">
        <w:rPr>
          <w:rStyle w:val="Emphasis"/>
          <w:highlight w:val="green"/>
        </w:rPr>
        <w:t>the</w:t>
      </w:r>
      <w:r w:rsidRPr="001A2D62">
        <w:rPr>
          <w:rStyle w:val="Emphasis"/>
        </w:rPr>
        <w:t xml:space="preserve"> administrative </w:t>
      </w:r>
      <w:r w:rsidRPr="001A2D62">
        <w:rPr>
          <w:rStyle w:val="Emphasis"/>
          <w:highlight w:val="green"/>
        </w:rPr>
        <w:t>state</w:t>
      </w:r>
      <w:r w:rsidRPr="001A2D62">
        <w:rPr>
          <w:sz w:val="16"/>
        </w:rPr>
        <w:t>, which has it that “only an absolute bureaucracy can save us” (Smith 2022). Absolutism is anathema. We don’t claim it is the bureaucrat “who makes the modern, neutral state critically different from its confessional antecedents and totalitarian antagonists” (Smith 2022).</w:t>
      </w:r>
    </w:p>
    <w:p w14:paraId="63CEDE5F" w14:textId="77777777" w:rsidR="00D14E69" w:rsidRPr="001A2D62" w:rsidRDefault="00D14E69" w:rsidP="00D14E69">
      <w:pPr>
        <w:rPr>
          <w:sz w:val="16"/>
        </w:rPr>
      </w:pPr>
      <w:r w:rsidRPr="001A2D62">
        <w:rPr>
          <w:rStyle w:val="StyleUnderline"/>
          <w:highlight w:val="green"/>
        </w:rPr>
        <w:t>Admin</w:t>
      </w:r>
      <w:r w:rsidRPr="001A2D62">
        <w:rPr>
          <w:rStyle w:val="StyleUnderline"/>
        </w:rPr>
        <w:t xml:space="preserve">istration </w:t>
      </w:r>
      <w:r w:rsidRPr="001A2D62">
        <w:rPr>
          <w:rStyle w:val="StyleUnderline"/>
          <w:highlight w:val="green"/>
        </w:rPr>
        <w:t xml:space="preserve">is a </w:t>
      </w:r>
      <w:r w:rsidRPr="001A2D62">
        <w:rPr>
          <w:rStyle w:val="Emphasis"/>
          <w:highlight w:val="green"/>
        </w:rPr>
        <w:t>pragmatic necessity</w:t>
      </w:r>
      <w:r w:rsidRPr="001A2D62">
        <w:rPr>
          <w:sz w:val="16"/>
        </w:rPr>
        <w:t xml:space="preserve"> for a government that can govern.</w:t>
      </w:r>
    </w:p>
    <w:p w14:paraId="1235D05C" w14:textId="77777777" w:rsidR="00D14E69" w:rsidRPr="001A2D62" w:rsidRDefault="00D14E69" w:rsidP="00D14E69"/>
    <w:p w14:paraId="358717D7" w14:textId="77777777" w:rsidR="00D14E69" w:rsidRPr="001A2D62" w:rsidRDefault="00D14E69" w:rsidP="00D14E69">
      <w:pPr>
        <w:pStyle w:val="Heading4"/>
      </w:pPr>
      <w:r w:rsidRPr="001A2D62">
        <w:t xml:space="preserve">BUT rejection </w:t>
      </w:r>
      <w:r w:rsidRPr="001A2D62">
        <w:rPr>
          <w:u w:val="single"/>
        </w:rPr>
        <w:t>backfires</w:t>
      </w:r>
      <w:r w:rsidRPr="001A2D62">
        <w:t>---</w:t>
      </w:r>
      <w:r w:rsidRPr="001A2D62">
        <w:rPr>
          <w:u w:val="single"/>
        </w:rPr>
        <w:t>expertism</w:t>
      </w:r>
      <w:r w:rsidRPr="001A2D62">
        <w:t xml:space="preserve"> and </w:t>
      </w:r>
      <w:r w:rsidRPr="001A2D62">
        <w:rPr>
          <w:u w:val="single"/>
        </w:rPr>
        <w:t>state engagement</w:t>
      </w:r>
      <w:r w:rsidRPr="001A2D62">
        <w:t xml:space="preserve"> are </w:t>
      </w:r>
      <w:r w:rsidRPr="001A2D62">
        <w:rPr>
          <w:u w:val="single"/>
        </w:rPr>
        <w:t>necessary</w:t>
      </w:r>
    </w:p>
    <w:p w14:paraId="1AAA5259" w14:textId="77777777" w:rsidR="00D14E69" w:rsidRPr="001A2D62" w:rsidRDefault="00D14E69" w:rsidP="00D14E69">
      <w:r w:rsidRPr="001A2D62">
        <w:rPr>
          <w:rStyle w:val="Style13ptBold"/>
        </w:rPr>
        <w:t>Milne</w:t>
      </w:r>
      <w:r w:rsidRPr="001A2D62">
        <w:t xml:space="preserve"> et al. </w:t>
      </w:r>
      <w:r w:rsidRPr="001A2D62">
        <w:rPr>
          <w:rStyle w:val="Style13ptBold"/>
        </w:rPr>
        <w:t>17</w:t>
      </w:r>
      <w:r w:rsidRPr="001A2D62">
        <w:t xml:space="preserve"> [Drew Milne, Professor in Poetics and Staff Fellow and Director of Studies in English at Corpus Christi College, Cambridge University; and John </w:t>
      </w:r>
      <w:r w:rsidRPr="001A2D62">
        <w:rPr>
          <w:b/>
          <w:bCs/>
        </w:rPr>
        <w:t>Kinsella</w:t>
      </w:r>
      <w:r w:rsidRPr="001A2D62">
        <w:t>, Professor of English at Kenyon College, Fellow of Churchill College, Cambridge University, Adjunct Professor to Edith Cowan University; “Nuclear Theory Degree Zero, With Two Cheers For Derrida,” Angelaki, 22(3), 2017, pp.1-16, DOI 10.1080/0969725X.2017.1387358] *added [understand]</w:t>
      </w:r>
    </w:p>
    <w:p w14:paraId="1325DF80" w14:textId="77777777" w:rsidR="00D14E69" w:rsidRPr="001A2D62" w:rsidRDefault="00D14E69" w:rsidP="00D14E69">
      <w:pPr>
        <w:rPr>
          <w:sz w:val="16"/>
        </w:rPr>
      </w:pPr>
      <w:r w:rsidRPr="001A2D62">
        <w:rPr>
          <w:sz w:val="16"/>
        </w:rPr>
        <w:t xml:space="preserve">A further line of political deflection is the accelerationist strategy. </w:t>
      </w:r>
      <w:r w:rsidRPr="001A2D62">
        <w:rPr>
          <w:rStyle w:val="StyleUnderline"/>
        </w:rPr>
        <w:t>There are quasi-</w:t>
      </w:r>
      <w:r w:rsidRPr="001A2D62">
        <w:rPr>
          <w:rStyle w:val="Emphasis"/>
        </w:rPr>
        <w:t>leftist accelerationists</w:t>
      </w:r>
      <w:r w:rsidRPr="001A2D62">
        <w:rPr>
          <w:sz w:val="16"/>
        </w:rPr>
        <w:t xml:space="preserve"> (Mackay and Avanessian). </w:t>
      </w:r>
      <w:r w:rsidRPr="001A2D62">
        <w:rPr>
          <w:rStyle w:val="StyleUnderline"/>
        </w:rPr>
        <w:t xml:space="preserve">We </w:t>
      </w:r>
      <w:r w:rsidRPr="001A2D62">
        <w:rPr>
          <w:rStyle w:val="Emphasis"/>
        </w:rPr>
        <w:t>should take seriously</w:t>
      </w:r>
      <w:r w:rsidRPr="001A2D62">
        <w:rPr>
          <w:rStyle w:val="StyleUnderline"/>
        </w:rPr>
        <w:t xml:space="preserve"> the </w:t>
      </w:r>
      <w:r w:rsidRPr="001A2D62">
        <w:rPr>
          <w:rStyle w:val="Emphasis"/>
        </w:rPr>
        <w:t>proposition</w:t>
      </w:r>
      <w:r w:rsidRPr="001A2D62">
        <w:rPr>
          <w:rStyle w:val="StyleUnderline"/>
        </w:rPr>
        <w:t xml:space="preserve"> that the </w:t>
      </w:r>
      <w:r w:rsidRPr="001A2D62">
        <w:rPr>
          <w:rStyle w:val="Emphasis"/>
        </w:rPr>
        <w:t>only way to save the planet</w:t>
      </w:r>
      <w:r w:rsidRPr="001A2D62">
        <w:rPr>
          <w:rStyle w:val="StyleUnderline"/>
        </w:rPr>
        <w:t xml:space="preserve"> is to accelerate the pace of </w:t>
      </w:r>
      <w:r w:rsidRPr="001A2D62">
        <w:rPr>
          <w:rStyle w:val="Emphasis"/>
        </w:rPr>
        <w:t>technological innovation</w:t>
      </w:r>
      <w:r w:rsidRPr="001A2D62">
        <w:rPr>
          <w:rStyle w:val="StyleUnderline"/>
        </w:rPr>
        <w:t xml:space="preserve">. On one view, the only way to save the planet from global warming is by developing </w:t>
      </w:r>
      <w:r w:rsidRPr="001A2D62">
        <w:rPr>
          <w:rStyle w:val="Emphasis"/>
        </w:rPr>
        <w:t>nuclear fusion</w:t>
      </w:r>
      <w:r w:rsidRPr="001A2D62">
        <w:rPr>
          <w:rStyle w:val="StyleUnderline"/>
        </w:rPr>
        <w:t xml:space="preserve"> technology. This points down the pathway of the Hadron collider and big science</w:t>
      </w:r>
      <w:r w:rsidRPr="001A2D62">
        <w:rPr>
          <w:sz w:val="16"/>
        </w:rPr>
        <w:t xml:space="preserve">. But there is </w:t>
      </w:r>
      <w:r w:rsidRPr="001A2D62">
        <w:rPr>
          <w:rStyle w:val="StyleUnderline"/>
        </w:rPr>
        <w:t>another acceleration</w:t>
      </w:r>
      <w:r w:rsidRPr="001A2D62">
        <w:rPr>
          <w:sz w:val="16"/>
        </w:rPr>
        <w:t xml:space="preserve"> that </w:t>
      </w:r>
      <w:r w:rsidRPr="001A2D62">
        <w:rPr>
          <w:rStyle w:val="StyleUnderline"/>
        </w:rPr>
        <w:t xml:space="preserve">would </w:t>
      </w:r>
      <w:r w:rsidRPr="001A2D62">
        <w:rPr>
          <w:rStyle w:val="Emphasis"/>
        </w:rPr>
        <w:t>decommission all forms of nuclear tech</w:t>
      </w:r>
      <w:r w:rsidRPr="001A2D62">
        <w:rPr>
          <w:rStyle w:val="StyleUnderline"/>
        </w:rPr>
        <w:t>nology, and</w:t>
      </w:r>
      <w:r w:rsidRPr="001A2D62">
        <w:rPr>
          <w:sz w:val="16"/>
        </w:rPr>
        <w:t xml:space="preserve"> rather than imitating the sun, </w:t>
      </w:r>
      <w:r w:rsidRPr="001A2D62">
        <w:rPr>
          <w:rStyle w:val="StyleUnderline"/>
        </w:rPr>
        <w:t xml:space="preserve">seek </w:t>
      </w:r>
      <w:r w:rsidRPr="001A2D62">
        <w:rPr>
          <w:rStyle w:val="Emphasis"/>
        </w:rPr>
        <w:t>renewable</w:t>
      </w:r>
      <w:r w:rsidRPr="001A2D62">
        <w:rPr>
          <w:rStyle w:val="StyleUnderline"/>
        </w:rPr>
        <w:t xml:space="preserve"> forms </w:t>
      </w:r>
      <w:r w:rsidRPr="001A2D62">
        <w:rPr>
          <w:rStyle w:val="StyleUnderline"/>
        </w:rPr>
        <w:lastRenderedPageBreak/>
        <w:t>of</w:t>
      </w:r>
      <w:r w:rsidRPr="001A2D62">
        <w:rPr>
          <w:sz w:val="16"/>
        </w:rPr>
        <w:t xml:space="preserve"> symbiosis with </w:t>
      </w:r>
      <w:r w:rsidRPr="001A2D62">
        <w:rPr>
          <w:rStyle w:val="StyleUnderline"/>
        </w:rPr>
        <w:t>solar energy</w:t>
      </w:r>
      <w:r w:rsidRPr="001A2D62">
        <w:rPr>
          <w:sz w:val="16"/>
        </w:rPr>
        <w:t xml:space="preserve">. </w:t>
      </w:r>
      <w:r w:rsidRPr="001A2D62">
        <w:rPr>
          <w:rStyle w:val="StyleUnderline"/>
        </w:rPr>
        <w:t xml:space="preserve">A global diversion of military and industrial </w:t>
      </w:r>
      <w:r w:rsidRPr="001A2D62">
        <w:rPr>
          <w:rStyle w:val="Emphasis"/>
        </w:rPr>
        <w:t>resources</w:t>
      </w:r>
      <w:r w:rsidRPr="001A2D62">
        <w:rPr>
          <w:rStyle w:val="StyleUnderline"/>
        </w:rPr>
        <w:t xml:space="preserve"> into renewable and </w:t>
      </w:r>
      <w:r w:rsidRPr="001A2D62">
        <w:rPr>
          <w:rStyle w:val="Emphasis"/>
        </w:rPr>
        <w:t>sustainable energy</w:t>
      </w:r>
      <w:r w:rsidRPr="001A2D62">
        <w:rPr>
          <w:rStyle w:val="StyleUnderline"/>
        </w:rPr>
        <w:t xml:space="preserve"> forms would constitute a technological acceleration coupled with a radical </w:t>
      </w:r>
      <w:r w:rsidRPr="001A2D62">
        <w:rPr>
          <w:rStyle w:val="Emphasis"/>
        </w:rPr>
        <w:t>deceleration</w:t>
      </w:r>
      <w:r w:rsidRPr="001A2D62">
        <w:rPr>
          <w:rStyle w:val="StyleUnderline"/>
        </w:rPr>
        <w:t xml:space="preserve"> in </w:t>
      </w:r>
      <w:r w:rsidRPr="001A2D62">
        <w:rPr>
          <w:rStyle w:val="Emphasis"/>
        </w:rPr>
        <w:t>fossil fuel</w:t>
      </w:r>
      <w:r w:rsidRPr="001A2D62">
        <w:rPr>
          <w:rStyle w:val="StyleUnderline"/>
        </w:rPr>
        <w:t xml:space="preserve"> consumption, perhaps even putting the brakes on the fallacy of economic growth</w:t>
      </w:r>
      <w:r w:rsidRPr="001A2D62">
        <w:rPr>
          <w:sz w:val="16"/>
        </w:rPr>
        <w:t xml:space="preserve">. What quickly emerges is that </w:t>
      </w:r>
      <w:r w:rsidRPr="001A2D62">
        <w:rPr>
          <w:rStyle w:val="StyleUnderline"/>
        </w:rPr>
        <w:t xml:space="preserve">there are </w:t>
      </w:r>
      <w:r w:rsidRPr="001A2D62">
        <w:rPr>
          <w:rStyle w:val="Emphasis"/>
        </w:rPr>
        <w:t>choices to be made</w:t>
      </w:r>
      <w:r w:rsidRPr="001A2D62">
        <w:rPr>
          <w:rStyle w:val="StyleUnderline"/>
        </w:rPr>
        <w:t xml:space="preserve"> across </w:t>
      </w:r>
      <w:r w:rsidRPr="001A2D62">
        <w:rPr>
          <w:rStyle w:val="Emphasis"/>
        </w:rPr>
        <w:t>contested terrains</w:t>
      </w:r>
      <w:r w:rsidRPr="001A2D62">
        <w:rPr>
          <w:rStyle w:val="StyleUnderline"/>
        </w:rPr>
        <w:t xml:space="preserve">. The forms of acceleration are political choices, choices of great urgency, but to </w:t>
      </w:r>
      <w:proofErr w:type="spellStart"/>
      <w:r w:rsidRPr="001A2D62">
        <w:rPr>
          <w:rStyle w:val="Emphasis"/>
        </w:rPr>
        <w:t>thematise</w:t>
      </w:r>
      <w:proofErr w:type="spellEnd"/>
      <w:r w:rsidRPr="001A2D62">
        <w:rPr>
          <w:rStyle w:val="Emphasis"/>
        </w:rPr>
        <w:t xml:space="preserve"> “acceleration”</w:t>
      </w:r>
      <w:r w:rsidRPr="001A2D62">
        <w:rPr>
          <w:rStyle w:val="StyleUnderline"/>
        </w:rPr>
        <w:t xml:space="preserve"> as such provides </w:t>
      </w:r>
      <w:r w:rsidRPr="001A2D62">
        <w:rPr>
          <w:rStyle w:val="Emphasis"/>
        </w:rPr>
        <w:t>scant critical purchase</w:t>
      </w:r>
      <w:r w:rsidRPr="001A2D62">
        <w:rPr>
          <w:rStyle w:val="StyleUnderline"/>
        </w:rPr>
        <w:t xml:space="preserve"> on </w:t>
      </w:r>
      <w:r w:rsidRPr="001A2D62">
        <w:rPr>
          <w:rStyle w:val="Emphasis"/>
        </w:rPr>
        <w:t>different forms of acceleration</w:t>
      </w:r>
      <w:r w:rsidRPr="001A2D62">
        <w:rPr>
          <w:sz w:val="16"/>
        </w:rPr>
        <w:t xml:space="preserve">. </w:t>
      </w:r>
      <w:r w:rsidRPr="001A2D62">
        <w:rPr>
          <w:rStyle w:val="Emphasis"/>
        </w:rPr>
        <w:t>What is needed</w:t>
      </w:r>
      <w:r w:rsidRPr="001A2D62">
        <w:rPr>
          <w:rStyle w:val="StyleUnderline"/>
        </w:rPr>
        <w:t xml:space="preserve"> are </w:t>
      </w:r>
      <w:r w:rsidRPr="001A2D62">
        <w:rPr>
          <w:rStyle w:val="Emphasis"/>
        </w:rPr>
        <w:t>nuanced mediations</w:t>
      </w:r>
      <w:r w:rsidRPr="001A2D62">
        <w:rPr>
          <w:rStyle w:val="StyleUnderline"/>
        </w:rPr>
        <w:t xml:space="preserve"> of the </w:t>
      </w:r>
      <w:r w:rsidRPr="001A2D62">
        <w:rPr>
          <w:rStyle w:val="Emphasis"/>
        </w:rPr>
        <w:t>science</w:t>
      </w:r>
      <w:r w:rsidRPr="001A2D62">
        <w:rPr>
          <w:rStyle w:val="StyleUnderline"/>
        </w:rPr>
        <w:t xml:space="preserve"> and </w:t>
      </w:r>
      <w:r w:rsidRPr="001A2D62">
        <w:rPr>
          <w:rStyle w:val="Emphasis"/>
        </w:rPr>
        <w:t>tech</w:t>
      </w:r>
      <w:r w:rsidRPr="001A2D62">
        <w:rPr>
          <w:rStyle w:val="StyleUnderline"/>
        </w:rPr>
        <w:t xml:space="preserve">nology currently available, along with global </w:t>
      </w:r>
      <w:r w:rsidRPr="001A2D62">
        <w:rPr>
          <w:rStyle w:val="Emphasis"/>
        </w:rPr>
        <w:t>democratic decision making</w:t>
      </w:r>
      <w:r w:rsidRPr="001A2D62">
        <w:rPr>
          <w:rStyle w:val="StyleUnderline"/>
        </w:rPr>
        <w:t xml:space="preserve"> on those technologies we choose to accelerate or slow down</w:t>
      </w:r>
      <w:r w:rsidRPr="001A2D62">
        <w:rPr>
          <w:sz w:val="16"/>
        </w:rPr>
        <w:t>.</w:t>
      </w:r>
    </w:p>
    <w:p w14:paraId="4E0FC1E1" w14:textId="77777777" w:rsidR="007C4AAB" w:rsidRDefault="00D14E69" w:rsidP="00D14E69">
      <w:pPr>
        <w:rPr>
          <w:rStyle w:val="Emphasis"/>
        </w:rPr>
      </w:pPr>
      <w:r w:rsidRPr="001A2D62">
        <w:rPr>
          <w:rStyle w:val="StyleUnderline"/>
        </w:rPr>
        <w:t>Another version of the “accelerationist” argument</w:t>
      </w:r>
      <w:r w:rsidRPr="001A2D62">
        <w:rPr>
          <w:sz w:val="16"/>
        </w:rPr>
        <w:t xml:space="preserve"> captures some of the ideological workings of the term. In Marxist circles, an “accelerationist” is someone who </w:t>
      </w:r>
      <w:r w:rsidRPr="001A2D62">
        <w:rPr>
          <w:rStyle w:val="StyleUnderline"/>
        </w:rPr>
        <w:t>thinks</w:t>
      </w:r>
      <w:r w:rsidRPr="001A2D62">
        <w:rPr>
          <w:sz w:val="16"/>
        </w:rPr>
        <w:t xml:space="preserve"> that </w:t>
      </w:r>
      <w:r w:rsidRPr="001A2D62">
        <w:rPr>
          <w:rStyle w:val="StyleUnderline"/>
        </w:rPr>
        <w:t>the collapse of capitalism will be hastened by allowing reactionary forces to speed up capitalism’s self-destruction</w:t>
      </w:r>
      <w:r w:rsidRPr="001A2D62">
        <w:rPr>
          <w:sz w:val="16"/>
        </w:rPr>
        <w:t xml:space="preserve">. There are occasions when such an argument has validity: nothing about the form of the argument makes it inherently or structurally wrong. </w:t>
      </w:r>
      <w:r w:rsidRPr="001A2D62">
        <w:rPr>
          <w:rStyle w:val="StyleUnderline"/>
        </w:rPr>
        <w:t xml:space="preserve">There are revolutionary moments when allowing capitalism to collapse </w:t>
      </w:r>
      <w:proofErr w:type="gramStart"/>
      <w:r w:rsidRPr="001A2D62">
        <w:rPr>
          <w:rStyle w:val="StyleUnderline"/>
        </w:rPr>
        <w:t>in order to</w:t>
      </w:r>
      <w:proofErr w:type="gramEnd"/>
      <w:r w:rsidRPr="001A2D62">
        <w:rPr>
          <w:rStyle w:val="StyleUnderline"/>
        </w:rPr>
        <w:t xml:space="preserve"> rebuild a socialist society is a better path than propping up a failing capitalist regime</w:t>
      </w:r>
      <w:r w:rsidRPr="001A2D62">
        <w:rPr>
          <w:sz w:val="16"/>
        </w:rPr>
        <w:t xml:space="preserve">. The judgement is political rather than philosophical. </w:t>
      </w:r>
      <w:r w:rsidRPr="001A2D62">
        <w:rPr>
          <w:rStyle w:val="StyleUnderline"/>
        </w:rPr>
        <w:t xml:space="preserve">In most contexts, however, the accelerationist argument, especially as a political principle, is </w:t>
      </w:r>
      <w:r w:rsidRPr="001A2D62">
        <w:rPr>
          <w:rStyle w:val="Emphasis"/>
        </w:rPr>
        <w:t>deeply dangerous</w:t>
      </w:r>
      <w:r w:rsidRPr="001A2D62">
        <w:rPr>
          <w:sz w:val="16"/>
        </w:rPr>
        <w:t xml:space="preserve">. </w:t>
      </w:r>
      <w:r w:rsidRPr="001A2D62">
        <w:rPr>
          <w:rStyle w:val="StyleUnderline"/>
        </w:rPr>
        <w:t xml:space="preserve">It would be </w:t>
      </w:r>
      <w:r w:rsidRPr="001A2D62">
        <w:rPr>
          <w:rStyle w:val="Emphasis"/>
          <w:highlight w:val="green"/>
        </w:rPr>
        <w:t>better</w:t>
      </w:r>
      <w:r w:rsidRPr="001A2D62">
        <w:rPr>
          <w:rStyle w:val="StyleUnderline"/>
        </w:rPr>
        <w:t xml:space="preserve">, for example, </w:t>
      </w:r>
      <w:r w:rsidRPr="001A2D62">
        <w:rPr>
          <w:rStyle w:val="StyleUnderline"/>
          <w:highlight w:val="green"/>
        </w:rPr>
        <w:t xml:space="preserve">to </w:t>
      </w:r>
      <w:r w:rsidRPr="001A2D62">
        <w:rPr>
          <w:rStyle w:val="Emphasis"/>
          <w:highlight w:val="green"/>
        </w:rPr>
        <w:t>preserve a failing US capitalist regime</w:t>
      </w:r>
      <w:r w:rsidRPr="001A2D62">
        <w:rPr>
          <w:rStyle w:val="StyleUnderline"/>
          <w:highlight w:val="green"/>
        </w:rPr>
        <w:t xml:space="preserve"> while </w:t>
      </w:r>
      <w:r w:rsidRPr="001A2D62">
        <w:rPr>
          <w:rStyle w:val="Emphasis"/>
          <w:highlight w:val="green"/>
        </w:rPr>
        <w:t>building social forces to take it over</w:t>
      </w:r>
      <w:r w:rsidRPr="001A2D62">
        <w:rPr>
          <w:rStyle w:val="StyleUnderline"/>
          <w:highlight w:val="green"/>
        </w:rPr>
        <w:t>, than</w:t>
      </w:r>
      <w:r w:rsidRPr="001A2D62">
        <w:rPr>
          <w:rStyle w:val="StyleUnderline"/>
        </w:rPr>
        <w:t xml:space="preserve"> to </w:t>
      </w:r>
      <w:r w:rsidRPr="001A2D62">
        <w:rPr>
          <w:rStyle w:val="Emphasis"/>
          <w:highlight w:val="green"/>
        </w:rPr>
        <w:t>allow</w:t>
      </w:r>
      <w:r w:rsidRPr="001A2D62">
        <w:rPr>
          <w:rStyle w:val="StyleUnderline"/>
        </w:rPr>
        <w:t xml:space="preserve"> the </w:t>
      </w:r>
      <w:r w:rsidRPr="001A2D62">
        <w:rPr>
          <w:rStyle w:val="Emphasis"/>
          <w:highlight w:val="green"/>
        </w:rPr>
        <w:t>nuc</w:t>
      </w:r>
      <w:r w:rsidRPr="001A2D62">
        <w:rPr>
          <w:rStyle w:val="Emphasis"/>
        </w:rPr>
        <w:t>lear weapon</w:t>
      </w:r>
      <w:r w:rsidRPr="001A2D62">
        <w:rPr>
          <w:rStyle w:val="Emphasis"/>
          <w:highlight w:val="green"/>
        </w:rPr>
        <w:t>s</w:t>
      </w:r>
      <w:r w:rsidRPr="001A2D62">
        <w:rPr>
          <w:rStyle w:val="StyleUnderline"/>
        </w:rPr>
        <w:t xml:space="preserve"> of the </w:t>
      </w:r>
      <w:r w:rsidRPr="001A2D62">
        <w:rPr>
          <w:rStyle w:val="Emphasis"/>
        </w:rPr>
        <w:t>U</w:t>
      </w:r>
      <w:r w:rsidRPr="001A2D62">
        <w:rPr>
          <w:sz w:val="16"/>
        </w:rPr>
        <w:t xml:space="preserve">nited </w:t>
      </w:r>
      <w:r w:rsidRPr="001A2D62">
        <w:rPr>
          <w:rStyle w:val="Emphasis"/>
        </w:rPr>
        <w:t>S</w:t>
      </w:r>
      <w:r w:rsidRPr="001A2D62">
        <w:rPr>
          <w:sz w:val="16"/>
        </w:rPr>
        <w:t xml:space="preserve">tates </w:t>
      </w:r>
      <w:r w:rsidRPr="001A2D62">
        <w:rPr>
          <w:rStyle w:val="StyleUnderline"/>
          <w:highlight w:val="green"/>
        </w:rPr>
        <w:t>to fall into the hands of a</w:t>
      </w:r>
      <w:r w:rsidRPr="001A2D62">
        <w:rPr>
          <w:sz w:val="16"/>
        </w:rPr>
        <w:t xml:space="preserve"> suicidal </w:t>
      </w:r>
      <w:r w:rsidRPr="001A2D62">
        <w:rPr>
          <w:rStyle w:val="Emphasis"/>
          <w:highlight w:val="green"/>
        </w:rPr>
        <w:t>military rearguard</w:t>
      </w:r>
      <w:r w:rsidRPr="001A2D62">
        <w:rPr>
          <w:rStyle w:val="StyleUnderline"/>
          <w:highlight w:val="green"/>
        </w:rPr>
        <w:t xml:space="preserve"> or</w:t>
      </w:r>
      <w:r w:rsidRPr="001A2D62">
        <w:rPr>
          <w:rStyle w:val="StyleUnderline"/>
        </w:rPr>
        <w:t xml:space="preserve"> some </w:t>
      </w:r>
      <w:r w:rsidRPr="001A2D62">
        <w:rPr>
          <w:rStyle w:val="Emphasis"/>
          <w:highlight w:val="green"/>
        </w:rPr>
        <w:t>counter-revolutionary terrorist</w:t>
      </w:r>
      <w:r w:rsidRPr="001A2D62">
        <w:rPr>
          <w:rStyle w:val="StyleUnderline"/>
        </w:rPr>
        <w:t xml:space="preserve"> </w:t>
      </w:r>
      <w:proofErr w:type="spellStart"/>
      <w:r w:rsidRPr="001A2D62">
        <w:rPr>
          <w:rStyle w:val="StyleUnderline"/>
        </w:rPr>
        <w:t>organisation</w:t>
      </w:r>
      <w:proofErr w:type="spellEnd"/>
      <w:r w:rsidRPr="001A2D62">
        <w:rPr>
          <w:rStyle w:val="StyleUnderline"/>
        </w:rPr>
        <w:t xml:space="preserve">. </w:t>
      </w:r>
      <w:r w:rsidRPr="001A2D62">
        <w:rPr>
          <w:rStyle w:val="Emphasis"/>
          <w:highlight w:val="green"/>
        </w:rPr>
        <w:t>Preserving the possibility of</w:t>
      </w:r>
      <w:r w:rsidRPr="001A2D62">
        <w:rPr>
          <w:rStyle w:val="Emphasis"/>
        </w:rPr>
        <w:t xml:space="preserve"> human </w:t>
      </w:r>
      <w:r w:rsidRPr="001A2D62">
        <w:rPr>
          <w:rStyle w:val="Emphasis"/>
          <w:highlight w:val="green"/>
        </w:rPr>
        <w:t>life</w:t>
      </w:r>
      <w:r w:rsidRPr="001A2D62">
        <w:rPr>
          <w:rStyle w:val="StyleUnderline"/>
        </w:rPr>
        <w:t xml:space="preserve"> might </w:t>
      </w:r>
      <w:r w:rsidRPr="001A2D62">
        <w:rPr>
          <w:rStyle w:val="Emphasis"/>
          <w:highlight w:val="green"/>
        </w:rPr>
        <w:t>involve propping up</w:t>
      </w:r>
      <w:r w:rsidRPr="001A2D62">
        <w:rPr>
          <w:rStyle w:val="Emphasis"/>
        </w:rPr>
        <w:t xml:space="preserve"> collapsing </w:t>
      </w:r>
      <w:r w:rsidRPr="001A2D62">
        <w:rPr>
          <w:rStyle w:val="Emphasis"/>
          <w:highlight w:val="green"/>
        </w:rPr>
        <w:t>capitalist institutions</w:t>
      </w:r>
      <w:r w:rsidRPr="001A2D62">
        <w:rPr>
          <w:rStyle w:val="StyleUnderline"/>
          <w:highlight w:val="green"/>
        </w:rPr>
        <w:t>, not least</w:t>
      </w:r>
      <w:r w:rsidRPr="001A2D62">
        <w:rPr>
          <w:rStyle w:val="StyleUnderline"/>
        </w:rPr>
        <w:t xml:space="preserve"> the </w:t>
      </w:r>
      <w:r w:rsidRPr="001A2D62">
        <w:rPr>
          <w:rStyle w:val="Emphasis"/>
          <w:highlight w:val="green"/>
        </w:rPr>
        <w:t>nuclear safety</w:t>
      </w:r>
    </w:p>
    <w:p w14:paraId="4ED3FC6C" w14:textId="77777777" w:rsidR="007C4AAB" w:rsidRDefault="007C4AAB" w:rsidP="00D14E69">
      <w:pPr>
        <w:rPr>
          <w:rStyle w:val="Style13ptBold"/>
        </w:rPr>
      </w:pPr>
    </w:p>
    <w:p w14:paraId="2EFBE9B3" w14:textId="4D8DAA88" w:rsidR="00D14E69" w:rsidRPr="001A2D62" w:rsidRDefault="00D14E69" w:rsidP="00D14E69">
      <w:pPr>
        <w:rPr>
          <w:sz w:val="16"/>
        </w:rPr>
      </w:pPr>
      <w:r w:rsidRPr="001A2D62">
        <w:rPr>
          <w:rStyle w:val="StyleUnderline"/>
        </w:rPr>
        <w:t xml:space="preserve"> inspectorate, rather than allowing humanity to be swallowed up by some death spiral</w:t>
      </w:r>
      <w:r w:rsidRPr="001A2D62">
        <w:rPr>
          <w:sz w:val="16"/>
        </w:rPr>
        <w:t xml:space="preserve"> of presidential dictators in fear of being toppled. </w:t>
      </w:r>
      <w:r w:rsidRPr="001A2D62">
        <w:rPr>
          <w:rStyle w:val="StyleUnderline"/>
        </w:rPr>
        <w:t xml:space="preserve">These are critical judgements that could arise at any moment, </w:t>
      </w:r>
      <w:r w:rsidRPr="001A2D62">
        <w:rPr>
          <w:rStyle w:val="StyleUnderline"/>
          <w:highlight w:val="green"/>
        </w:rPr>
        <w:t xml:space="preserve">with </w:t>
      </w:r>
      <w:r w:rsidRPr="001A2D62">
        <w:rPr>
          <w:rStyle w:val="Emphasis"/>
          <w:highlight w:val="green"/>
        </w:rPr>
        <w:t>real risks</w:t>
      </w:r>
      <w:r w:rsidRPr="001A2D62">
        <w:rPr>
          <w:rStyle w:val="StyleUnderline"/>
          <w:highlight w:val="green"/>
        </w:rPr>
        <w:t xml:space="preserve"> that poor judgements will </w:t>
      </w:r>
      <w:r w:rsidRPr="001A2D62">
        <w:rPr>
          <w:rStyle w:val="Emphasis"/>
          <w:highlight w:val="green"/>
        </w:rPr>
        <w:t>hasten</w:t>
      </w:r>
      <w:r w:rsidRPr="001A2D62">
        <w:rPr>
          <w:rStyle w:val="StyleUnderline"/>
        </w:rPr>
        <w:t xml:space="preserve"> a </w:t>
      </w:r>
      <w:r w:rsidRPr="001A2D62">
        <w:rPr>
          <w:rStyle w:val="Emphasis"/>
          <w:highlight w:val="green"/>
        </w:rPr>
        <w:t>nuclear confrontation</w:t>
      </w:r>
      <w:r w:rsidRPr="001A2D62">
        <w:rPr>
          <w:rStyle w:val="StyleUnderline"/>
        </w:rPr>
        <w:t xml:space="preserve"> that leads to mutually assured annihilation</w:t>
      </w:r>
      <w:r w:rsidRPr="001A2D62">
        <w:rPr>
          <w:sz w:val="16"/>
        </w:rPr>
        <w:t>. The formal shape of an accelerationist argument needs to be understood strategically and politically if it is to address nuclear questions.</w:t>
      </w:r>
    </w:p>
    <w:p w14:paraId="11413459" w14:textId="77777777" w:rsidR="00D14E69" w:rsidRPr="001A2D62" w:rsidRDefault="00D14E69" w:rsidP="00D14E69">
      <w:pPr>
        <w:rPr>
          <w:sz w:val="16"/>
        </w:rPr>
      </w:pPr>
      <w:r w:rsidRPr="001A2D62">
        <w:rPr>
          <w:sz w:val="16"/>
        </w:rPr>
        <w:t xml:space="preserve">The accelerationist view that the deepening of capitalism could hasten its self-destructive tendencies and lead to its collapse is not inherently suicidal, but </w:t>
      </w:r>
      <w:r w:rsidRPr="001A2D62">
        <w:rPr>
          <w:rStyle w:val="StyleUnderline"/>
          <w:highlight w:val="green"/>
        </w:rPr>
        <w:t xml:space="preserve">consideration of what the </w:t>
      </w:r>
      <w:r w:rsidRPr="001A2D62">
        <w:rPr>
          <w:rStyle w:val="Emphasis"/>
          <w:highlight w:val="green"/>
        </w:rPr>
        <w:t>collapse of capitalism</w:t>
      </w:r>
      <w:r w:rsidRPr="001A2D62">
        <w:rPr>
          <w:rStyle w:val="StyleUnderline"/>
        </w:rPr>
        <w:t xml:space="preserve"> might </w:t>
      </w:r>
      <w:r w:rsidRPr="001A2D62">
        <w:rPr>
          <w:rStyle w:val="StyleUnderline"/>
          <w:highlight w:val="green"/>
        </w:rPr>
        <w:t xml:space="preserve">mean for the </w:t>
      </w:r>
      <w:r w:rsidRPr="001A2D62">
        <w:rPr>
          <w:rStyle w:val="Emphasis"/>
          <w:highlight w:val="green"/>
        </w:rPr>
        <w:t>global stock</w:t>
      </w:r>
      <w:r w:rsidRPr="001A2D62">
        <w:rPr>
          <w:rStyle w:val="StyleUnderline"/>
          <w:highlight w:val="green"/>
        </w:rPr>
        <w:t xml:space="preserve"> of</w:t>
      </w:r>
      <w:r w:rsidRPr="001A2D62">
        <w:rPr>
          <w:rStyle w:val="StyleUnderline"/>
        </w:rPr>
        <w:t xml:space="preserve"> </w:t>
      </w:r>
      <w:r w:rsidRPr="001A2D62">
        <w:rPr>
          <w:rStyle w:val="Emphasis"/>
        </w:rPr>
        <w:t xml:space="preserve">nuclear </w:t>
      </w:r>
      <w:r w:rsidRPr="001A2D62">
        <w:rPr>
          <w:rStyle w:val="Emphasis"/>
          <w:highlight w:val="green"/>
        </w:rPr>
        <w:t>weapons</w:t>
      </w:r>
      <w:r w:rsidRPr="001A2D62">
        <w:rPr>
          <w:rStyle w:val="StyleUnderline"/>
          <w:highlight w:val="green"/>
        </w:rPr>
        <w:t xml:space="preserve"> and</w:t>
      </w:r>
      <w:r w:rsidRPr="001A2D62">
        <w:rPr>
          <w:rStyle w:val="StyleUnderline"/>
        </w:rPr>
        <w:t xml:space="preserve"> nuclear </w:t>
      </w:r>
      <w:r w:rsidRPr="001A2D62">
        <w:rPr>
          <w:rStyle w:val="Emphasis"/>
          <w:highlight w:val="green"/>
        </w:rPr>
        <w:t>power stations</w:t>
      </w:r>
      <w:r w:rsidRPr="001A2D62">
        <w:rPr>
          <w:rStyle w:val="StyleUnderline"/>
          <w:highlight w:val="green"/>
        </w:rPr>
        <w:t xml:space="preserve"> indicates </w:t>
      </w:r>
      <w:r w:rsidRPr="001A2D62">
        <w:rPr>
          <w:rStyle w:val="Emphasis"/>
          <w:highlight w:val="green"/>
        </w:rPr>
        <w:t>dangers</w:t>
      </w:r>
      <w:r w:rsidRPr="001A2D62">
        <w:rPr>
          <w:sz w:val="16"/>
        </w:rPr>
        <w:t xml:space="preserve">. </w:t>
      </w:r>
      <w:r w:rsidRPr="001A2D62">
        <w:rPr>
          <w:rStyle w:val="StyleUnderline"/>
        </w:rPr>
        <w:t xml:space="preserve">Amid the collapse of capitalism, </w:t>
      </w:r>
      <w:r w:rsidRPr="001A2D62">
        <w:rPr>
          <w:rStyle w:val="Emphasis"/>
        </w:rPr>
        <w:t>securing the safety of nuclear resources</w:t>
      </w:r>
      <w:r w:rsidRPr="001A2D62">
        <w:rPr>
          <w:rStyle w:val="StyleUnderline"/>
        </w:rPr>
        <w:t xml:space="preserve"> is a </w:t>
      </w:r>
      <w:r w:rsidRPr="001A2D62">
        <w:rPr>
          <w:rStyle w:val="Emphasis"/>
        </w:rPr>
        <w:t>fundamental priority</w:t>
      </w:r>
      <w:r w:rsidRPr="001A2D62">
        <w:rPr>
          <w:rStyle w:val="StyleUnderline"/>
        </w:rPr>
        <w:t xml:space="preserve">, and </w:t>
      </w:r>
      <w:r w:rsidRPr="001A2D62">
        <w:rPr>
          <w:rStyle w:val="StyleUnderline"/>
          <w:highlight w:val="green"/>
        </w:rPr>
        <w:t xml:space="preserve">preparing a </w:t>
      </w:r>
      <w:proofErr w:type="spellStart"/>
      <w:r w:rsidRPr="001A2D62">
        <w:rPr>
          <w:rStyle w:val="Emphasis"/>
          <w:highlight w:val="green"/>
        </w:rPr>
        <w:t>decelerationist</w:t>
      </w:r>
      <w:proofErr w:type="spellEnd"/>
      <w:r w:rsidRPr="001A2D62">
        <w:rPr>
          <w:rStyle w:val="Emphasis"/>
          <w:highlight w:val="green"/>
        </w:rPr>
        <w:t xml:space="preserve"> strategy</w:t>
      </w:r>
      <w:r w:rsidRPr="001A2D62">
        <w:rPr>
          <w:rStyle w:val="StyleUnderline"/>
          <w:highlight w:val="green"/>
        </w:rPr>
        <w:t xml:space="preserve"> is an </w:t>
      </w:r>
      <w:r w:rsidRPr="001A2D62">
        <w:rPr>
          <w:rStyle w:val="Emphasis"/>
          <w:highlight w:val="green"/>
        </w:rPr>
        <w:t>essential political position for any radical formation</w:t>
      </w:r>
      <w:r w:rsidRPr="001A2D62">
        <w:rPr>
          <w:sz w:val="16"/>
        </w:rPr>
        <w:t xml:space="preserve"> serious about nuclear safety. </w:t>
      </w:r>
      <w:r w:rsidRPr="001A2D62">
        <w:rPr>
          <w:rStyle w:val="StyleUnderline"/>
        </w:rPr>
        <w:t xml:space="preserve">Against the horizon of nuclear crisis, we </w:t>
      </w:r>
      <w:r w:rsidRPr="001A2D62">
        <w:rPr>
          <w:rStyle w:val="Emphasis"/>
        </w:rPr>
        <w:t>rely on workers to know</w:t>
      </w:r>
      <w:r w:rsidRPr="001A2D62">
        <w:rPr>
          <w:rStyle w:val="StyleUnderline"/>
        </w:rPr>
        <w:t xml:space="preserve"> how to manage and </w:t>
      </w:r>
      <w:r w:rsidRPr="001A2D62">
        <w:rPr>
          <w:rStyle w:val="Emphasis"/>
        </w:rPr>
        <w:t>decommission</w:t>
      </w:r>
      <w:r w:rsidRPr="001A2D62">
        <w:rPr>
          <w:rStyle w:val="StyleUnderline"/>
        </w:rPr>
        <w:t xml:space="preserve"> nuclear </w:t>
      </w:r>
      <w:r w:rsidRPr="001A2D62">
        <w:rPr>
          <w:rStyle w:val="Emphasis"/>
        </w:rPr>
        <w:t>weapons</w:t>
      </w:r>
      <w:r w:rsidRPr="001A2D62">
        <w:rPr>
          <w:rStyle w:val="StyleUnderline"/>
        </w:rPr>
        <w:t xml:space="preserve">, silos and </w:t>
      </w:r>
      <w:r w:rsidRPr="001A2D62">
        <w:rPr>
          <w:rStyle w:val="Emphasis"/>
        </w:rPr>
        <w:t>power stations</w:t>
      </w:r>
      <w:r w:rsidRPr="001A2D62">
        <w:rPr>
          <w:rStyle w:val="StyleUnderline"/>
        </w:rPr>
        <w:t xml:space="preserve">. This </w:t>
      </w:r>
      <w:r w:rsidRPr="001A2D62">
        <w:rPr>
          <w:rStyle w:val="Emphasis"/>
          <w:highlight w:val="green"/>
        </w:rPr>
        <w:t>requires “good” science</w:t>
      </w:r>
      <w:r w:rsidRPr="001A2D62">
        <w:rPr>
          <w:rStyle w:val="StyleUnderline"/>
          <w:highlight w:val="green"/>
        </w:rPr>
        <w:t xml:space="preserve"> and </w:t>
      </w:r>
      <w:r w:rsidRPr="001A2D62">
        <w:rPr>
          <w:rStyle w:val="Emphasis"/>
          <w:highlight w:val="green"/>
        </w:rPr>
        <w:t>ongoing struggles to control the decision making</w:t>
      </w:r>
      <w:r w:rsidRPr="001A2D62">
        <w:rPr>
          <w:rStyle w:val="StyleUnderline"/>
        </w:rPr>
        <w:t xml:space="preserve"> around weapons and energy systems. </w:t>
      </w:r>
      <w:r w:rsidRPr="001A2D62">
        <w:rPr>
          <w:rStyle w:val="Emphasis"/>
          <w:highlight w:val="green"/>
        </w:rPr>
        <w:t>Concrete consideration of what happens</w:t>
      </w:r>
      <w:r w:rsidRPr="001A2D62">
        <w:rPr>
          <w:rStyle w:val="StyleUnderline"/>
        </w:rPr>
        <w:t xml:space="preserve"> to ageing nuclear systems in an imploding political </w:t>
      </w:r>
      <w:r w:rsidRPr="001A2D62">
        <w:rPr>
          <w:rStyle w:val="StyleUnderline"/>
        </w:rPr>
        <w:lastRenderedPageBreak/>
        <w:t xml:space="preserve">system has been </w:t>
      </w:r>
      <w:r w:rsidRPr="001A2D62">
        <w:rPr>
          <w:rStyle w:val="Emphasis"/>
        </w:rPr>
        <w:t>tested</w:t>
      </w:r>
      <w:r w:rsidRPr="001A2D62">
        <w:rPr>
          <w:rStyle w:val="StyleUnderline"/>
        </w:rPr>
        <w:t xml:space="preserve"> in the fall of the </w:t>
      </w:r>
      <w:r w:rsidRPr="001A2D62">
        <w:rPr>
          <w:rStyle w:val="Emphasis"/>
        </w:rPr>
        <w:t>Soviet Union</w:t>
      </w:r>
      <w:r w:rsidRPr="001A2D62">
        <w:rPr>
          <w:rStyle w:val="StyleUnderline"/>
        </w:rPr>
        <w:t xml:space="preserve">. Imagine the </w:t>
      </w:r>
      <w:r w:rsidRPr="001A2D62">
        <w:rPr>
          <w:rStyle w:val="Emphasis"/>
        </w:rPr>
        <w:t>retrenchment of reactionary forces</w:t>
      </w:r>
      <w:r w:rsidRPr="001A2D62">
        <w:rPr>
          <w:rStyle w:val="StyleUnderline"/>
        </w:rPr>
        <w:t xml:space="preserve"> around nuclear installations threatening</w:t>
      </w:r>
      <w:r w:rsidRPr="001A2D62">
        <w:rPr>
          <w:sz w:val="16"/>
        </w:rPr>
        <w:t xml:space="preserve"> suicidal </w:t>
      </w:r>
      <w:r w:rsidRPr="001A2D62">
        <w:rPr>
          <w:rStyle w:val="Emphasis"/>
        </w:rPr>
        <w:t>political terrorism</w:t>
      </w:r>
      <w:r w:rsidRPr="001A2D62">
        <w:rPr>
          <w:rStyle w:val="StyleUnderline"/>
        </w:rPr>
        <w:t xml:space="preserve"> on a </w:t>
      </w:r>
      <w:r w:rsidRPr="001A2D62">
        <w:rPr>
          <w:rStyle w:val="Emphasis"/>
        </w:rPr>
        <w:t>global scale</w:t>
      </w:r>
      <w:r w:rsidRPr="001A2D62">
        <w:rPr>
          <w:rStyle w:val="StyleUnderline"/>
        </w:rPr>
        <w:t xml:space="preserve">. The </w:t>
      </w:r>
      <w:r w:rsidRPr="001A2D62">
        <w:rPr>
          <w:rStyle w:val="Emphasis"/>
        </w:rPr>
        <w:t>risks</w:t>
      </w:r>
      <w:r w:rsidRPr="001A2D62">
        <w:rPr>
          <w:rStyle w:val="StyleUnderline"/>
        </w:rPr>
        <w:t xml:space="preserve"> of a </w:t>
      </w:r>
      <w:r w:rsidRPr="001A2D62">
        <w:rPr>
          <w:rStyle w:val="Emphasis"/>
        </w:rPr>
        <w:t>collapsing capitalist system taking the world down with it</w:t>
      </w:r>
      <w:r w:rsidRPr="001A2D62">
        <w:rPr>
          <w:rStyle w:val="StyleUnderline"/>
        </w:rPr>
        <w:t xml:space="preserve"> are clear</w:t>
      </w:r>
      <w:r w:rsidRPr="001A2D62">
        <w:rPr>
          <w:sz w:val="16"/>
        </w:rPr>
        <w:t xml:space="preserve">. Chernobyl and Fukushima, moreover, stand as metonyms of the risks involved in systems that were apparently functional and yet </w:t>
      </w:r>
      <w:proofErr w:type="spellStart"/>
      <w:r w:rsidRPr="001A2D62">
        <w:rPr>
          <w:sz w:val="16"/>
        </w:rPr>
        <w:t>spiralled</w:t>
      </w:r>
      <w:proofErr w:type="spellEnd"/>
      <w:r w:rsidRPr="001A2D62">
        <w:rPr>
          <w:sz w:val="16"/>
        </w:rPr>
        <w:t xml:space="preserve"> out of control even in what might be called peacetime. The risks of the US or the Chinese nuclear androids imploding involve different decisions. Again, </w:t>
      </w:r>
      <w:r w:rsidRPr="001A2D62">
        <w:rPr>
          <w:rStyle w:val="StyleUnderline"/>
        </w:rPr>
        <w:t xml:space="preserve">the </w:t>
      </w:r>
      <w:r w:rsidRPr="001A2D62">
        <w:rPr>
          <w:rStyle w:val="Emphasis"/>
          <w:highlight w:val="green"/>
        </w:rPr>
        <w:t>need</w:t>
      </w:r>
      <w:r w:rsidRPr="001A2D62">
        <w:rPr>
          <w:rStyle w:val="StyleUnderline"/>
        </w:rPr>
        <w:t xml:space="preserve"> is for </w:t>
      </w:r>
      <w:r w:rsidRPr="001A2D62">
        <w:rPr>
          <w:rStyle w:val="Emphasis"/>
        </w:rPr>
        <w:t>nuanced</w:t>
      </w:r>
      <w:r w:rsidRPr="001A2D62">
        <w:rPr>
          <w:rStyle w:val="StyleUnderline"/>
        </w:rPr>
        <w:t xml:space="preserve"> </w:t>
      </w:r>
      <w:r w:rsidRPr="001A2D62">
        <w:rPr>
          <w:rStyle w:val="Emphasis"/>
        </w:rPr>
        <w:t>political judgements</w:t>
      </w:r>
      <w:r w:rsidRPr="001A2D62">
        <w:rPr>
          <w:rStyle w:val="StyleUnderline"/>
        </w:rPr>
        <w:t xml:space="preserve"> and </w:t>
      </w:r>
      <w:r w:rsidRPr="001A2D62">
        <w:rPr>
          <w:rStyle w:val="Emphasis"/>
        </w:rPr>
        <w:t>strategies</w:t>
      </w:r>
      <w:r w:rsidRPr="001A2D62">
        <w:rPr>
          <w:rStyle w:val="StyleUnderline"/>
        </w:rPr>
        <w:t xml:space="preserve">, involving </w:t>
      </w:r>
      <w:r w:rsidRPr="001A2D62">
        <w:rPr>
          <w:rStyle w:val="Emphasis"/>
        </w:rPr>
        <w:t xml:space="preserve">scientific </w:t>
      </w:r>
      <w:r w:rsidRPr="001A2D62">
        <w:rPr>
          <w:rStyle w:val="Emphasis"/>
          <w:highlight w:val="green"/>
        </w:rPr>
        <w:t>expertise</w:t>
      </w:r>
      <w:r w:rsidRPr="001A2D62">
        <w:rPr>
          <w:rStyle w:val="StyleUnderline"/>
        </w:rPr>
        <w:t xml:space="preserve"> along with </w:t>
      </w:r>
      <w:r w:rsidRPr="001A2D62">
        <w:rPr>
          <w:rStyle w:val="Emphasis"/>
        </w:rPr>
        <w:t>solidarity</w:t>
      </w:r>
      <w:r w:rsidRPr="001A2D62">
        <w:rPr>
          <w:rStyle w:val="StyleUnderline"/>
        </w:rPr>
        <w:t xml:space="preserve"> between </w:t>
      </w:r>
      <w:r w:rsidRPr="001A2D62">
        <w:rPr>
          <w:rStyle w:val="Emphasis"/>
        </w:rPr>
        <w:t>scientists</w:t>
      </w:r>
      <w:r w:rsidRPr="001A2D62">
        <w:rPr>
          <w:rStyle w:val="StyleUnderline"/>
        </w:rPr>
        <w:t xml:space="preserve">, </w:t>
      </w:r>
      <w:r w:rsidRPr="001A2D62">
        <w:rPr>
          <w:rStyle w:val="Emphasis"/>
        </w:rPr>
        <w:t>workers</w:t>
      </w:r>
      <w:r w:rsidRPr="001A2D62">
        <w:rPr>
          <w:rStyle w:val="StyleUnderline"/>
        </w:rPr>
        <w:t xml:space="preserve"> and </w:t>
      </w:r>
      <w:r w:rsidRPr="001A2D62">
        <w:rPr>
          <w:rStyle w:val="Emphasis"/>
        </w:rPr>
        <w:t>new social formations</w:t>
      </w:r>
      <w:r w:rsidRPr="001A2D62">
        <w:rPr>
          <w:sz w:val="16"/>
        </w:rPr>
        <w:t>.</w:t>
      </w:r>
    </w:p>
    <w:p w14:paraId="0D81F647" w14:textId="77777777" w:rsidR="00D14E69" w:rsidRPr="001A2D62" w:rsidRDefault="00D14E69" w:rsidP="00D14E69">
      <w:pPr>
        <w:rPr>
          <w:sz w:val="16"/>
        </w:rPr>
      </w:pPr>
      <w:r w:rsidRPr="001A2D62">
        <w:rPr>
          <w:sz w:val="16"/>
        </w:rPr>
        <w:t xml:space="preserve">The </w:t>
      </w:r>
      <w:r w:rsidRPr="001A2D62">
        <w:rPr>
          <w:rStyle w:val="Emphasis"/>
        </w:rPr>
        <w:t>need</w:t>
      </w:r>
      <w:r w:rsidRPr="001A2D62">
        <w:rPr>
          <w:rStyle w:val="StyleUnderline"/>
        </w:rPr>
        <w:t xml:space="preserve"> for </w:t>
      </w:r>
      <w:r w:rsidRPr="001A2D62">
        <w:rPr>
          <w:rStyle w:val="Emphasis"/>
          <w:highlight w:val="green"/>
        </w:rPr>
        <w:t>nuanced political engagement</w:t>
      </w:r>
      <w:r w:rsidRPr="001A2D62">
        <w:rPr>
          <w:rStyle w:val="StyleUnderline"/>
        </w:rPr>
        <w:t xml:space="preserve"> with </w:t>
      </w:r>
      <w:r w:rsidRPr="001A2D62">
        <w:rPr>
          <w:rStyle w:val="Emphasis"/>
        </w:rPr>
        <w:t>“good” science</w:t>
      </w:r>
      <w:r w:rsidRPr="001A2D62">
        <w:rPr>
          <w:sz w:val="16"/>
        </w:rPr>
        <w:t xml:space="preserve"> suggests some of the risks in any </w:t>
      </w:r>
      <w:proofErr w:type="spellStart"/>
      <w:r w:rsidRPr="001A2D62">
        <w:rPr>
          <w:sz w:val="16"/>
        </w:rPr>
        <w:t>thematisation</w:t>
      </w:r>
      <w:proofErr w:type="spellEnd"/>
      <w:r w:rsidRPr="001A2D62">
        <w:rPr>
          <w:sz w:val="16"/>
        </w:rPr>
        <w:t xml:space="preserve"> of science within archaic philosophical paradigms. </w:t>
      </w:r>
      <w:r w:rsidRPr="001A2D62">
        <w:rPr>
          <w:rStyle w:val="StyleUnderline"/>
        </w:rPr>
        <w:t xml:space="preserve">One form of </w:t>
      </w:r>
      <w:r w:rsidRPr="001A2D62">
        <w:rPr>
          <w:rStyle w:val="Emphasis"/>
        </w:rPr>
        <w:t>nuclear denial</w:t>
      </w:r>
      <w:r w:rsidRPr="001A2D62">
        <w:rPr>
          <w:rStyle w:val="StyleUnderline"/>
        </w:rPr>
        <w:t xml:space="preserve"> is the </w:t>
      </w:r>
      <w:r w:rsidRPr="001A2D62">
        <w:rPr>
          <w:rStyle w:val="Emphasis"/>
        </w:rPr>
        <w:t xml:space="preserve">reluctance to engage </w:t>
      </w:r>
      <w:r w:rsidRPr="001A2D62">
        <w:rPr>
          <w:rStyle w:val="Emphasis"/>
          <w:highlight w:val="green"/>
        </w:rPr>
        <w:t>with the concrete consequences</w:t>
      </w:r>
      <w:r w:rsidRPr="001A2D62">
        <w:rPr>
          <w:rStyle w:val="Emphasis"/>
        </w:rPr>
        <w:t xml:space="preserve"> of scientific knowledge</w:t>
      </w:r>
      <w:r w:rsidRPr="001A2D62">
        <w:rPr>
          <w:rStyle w:val="StyleUnderline"/>
        </w:rPr>
        <w:t xml:space="preserve">, preferring to </w:t>
      </w:r>
      <w:r w:rsidRPr="001A2D62">
        <w:rPr>
          <w:rStyle w:val="Emphasis"/>
        </w:rPr>
        <w:t>retreat behind</w:t>
      </w:r>
      <w:r w:rsidRPr="001A2D62">
        <w:rPr>
          <w:rStyle w:val="StyleUnderline"/>
        </w:rPr>
        <w:t xml:space="preserve"> the </w:t>
      </w:r>
      <w:r w:rsidRPr="001A2D62">
        <w:rPr>
          <w:rStyle w:val="Emphasis"/>
        </w:rPr>
        <w:t>limited competence</w:t>
      </w:r>
      <w:r w:rsidRPr="001A2D62">
        <w:rPr>
          <w:rStyle w:val="StyleUnderline"/>
        </w:rPr>
        <w:t xml:space="preserve"> of the </w:t>
      </w:r>
      <w:r w:rsidRPr="001A2D62">
        <w:rPr>
          <w:rStyle w:val="Emphasis"/>
        </w:rPr>
        <w:t>humanities scholar</w:t>
      </w:r>
      <w:r w:rsidRPr="001A2D62">
        <w:rPr>
          <w:rStyle w:val="StyleUnderline"/>
        </w:rPr>
        <w:t>. It takes some hubris of philosophical interpretation to suggest that literary studies can offer to understand the fictional heart of the nuclear threat despite knowing very little about the science and technology involved</w:t>
      </w:r>
      <w:r w:rsidRPr="001A2D62">
        <w:rPr>
          <w:sz w:val="16"/>
        </w:rPr>
        <w:t xml:space="preserve">. There will, doubtless, be philosophical, ontological and metaphysical questions that science and technology cannot answer. </w:t>
      </w:r>
      <w:r w:rsidRPr="001A2D62">
        <w:rPr>
          <w:rStyle w:val="Emphasis"/>
        </w:rPr>
        <w:t>Nuclear arguments</w:t>
      </w:r>
      <w:r w:rsidRPr="001A2D62">
        <w:rPr>
          <w:rStyle w:val="StyleUnderline"/>
        </w:rPr>
        <w:t xml:space="preserve"> may carry within their forms and conditions of possibility the </w:t>
      </w:r>
      <w:r w:rsidRPr="001A2D62">
        <w:rPr>
          <w:rStyle w:val="Emphasis"/>
        </w:rPr>
        <w:t>illusions</w:t>
      </w:r>
      <w:r w:rsidRPr="001A2D62">
        <w:rPr>
          <w:rStyle w:val="StyleUnderline"/>
        </w:rPr>
        <w:t xml:space="preserve"> of </w:t>
      </w:r>
      <w:r w:rsidRPr="001A2D62">
        <w:rPr>
          <w:rStyle w:val="Emphasis"/>
        </w:rPr>
        <w:t>Western metaphysics</w:t>
      </w:r>
      <w:r w:rsidRPr="001A2D62">
        <w:rPr>
          <w:rStyle w:val="StyleUnderline"/>
        </w:rPr>
        <w:t xml:space="preserve">, and </w:t>
      </w:r>
      <w:r w:rsidRPr="001A2D62">
        <w:rPr>
          <w:rStyle w:val="Emphasis"/>
        </w:rPr>
        <w:t>decommissioning nuclear metaphors</w:t>
      </w:r>
      <w:r w:rsidRPr="001A2D62">
        <w:rPr>
          <w:rStyle w:val="StyleUnderline"/>
        </w:rPr>
        <w:t xml:space="preserve"> could turn out to be as significant as </w:t>
      </w:r>
      <w:proofErr w:type="spellStart"/>
      <w:r w:rsidRPr="001A2D62">
        <w:rPr>
          <w:rStyle w:val="Emphasis"/>
        </w:rPr>
        <w:t>criticising</w:t>
      </w:r>
      <w:proofErr w:type="spellEnd"/>
      <w:r w:rsidRPr="001A2D62">
        <w:rPr>
          <w:rStyle w:val="Emphasis"/>
        </w:rPr>
        <w:t xml:space="preserve"> the public lies of nuclear policy</w:t>
      </w:r>
      <w:r w:rsidRPr="001A2D62">
        <w:rPr>
          <w:rStyle w:val="StyleUnderline"/>
        </w:rPr>
        <w:t xml:space="preserve">: </w:t>
      </w:r>
      <w:r w:rsidRPr="001A2D62">
        <w:rPr>
          <w:rStyle w:val="Emphasis"/>
        </w:rPr>
        <w:t>but</w:t>
      </w:r>
      <w:r w:rsidRPr="001A2D62">
        <w:rPr>
          <w:rStyle w:val="StyleUnderline"/>
        </w:rPr>
        <w:t xml:space="preserve"> the nuclear android </w:t>
      </w:r>
      <w:r w:rsidRPr="001A2D62">
        <w:rPr>
          <w:rStyle w:val="Emphasis"/>
        </w:rPr>
        <w:t>also</w:t>
      </w:r>
      <w:r w:rsidRPr="001A2D62">
        <w:rPr>
          <w:rStyle w:val="StyleUnderline"/>
        </w:rPr>
        <w:t xml:space="preserve"> imposes less philosophical imperatives to </w:t>
      </w:r>
      <w:r w:rsidRPr="001A2D62">
        <w:rPr>
          <w:rStyle w:val="Emphasis"/>
        </w:rPr>
        <w:t>engage with science</w:t>
      </w:r>
      <w:r w:rsidRPr="001A2D62">
        <w:rPr>
          <w:rStyle w:val="StyleUnderline"/>
        </w:rPr>
        <w:t xml:space="preserve">, from medical science to </w:t>
      </w:r>
      <w:r w:rsidRPr="001A2D62">
        <w:rPr>
          <w:rStyle w:val="Emphasis"/>
        </w:rPr>
        <w:t>nuclear waste disposal</w:t>
      </w:r>
      <w:r w:rsidRPr="001A2D62">
        <w:rPr>
          <w:sz w:val="16"/>
        </w:rPr>
        <w:t xml:space="preserve">, and through the critique of the political economy of the nuclear android. </w:t>
      </w:r>
      <w:r w:rsidRPr="001A2D62">
        <w:rPr>
          <w:rStyle w:val="Emphasis"/>
        </w:rPr>
        <w:t>None</w:t>
      </w:r>
      <w:r w:rsidRPr="001A2D62">
        <w:rPr>
          <w:rStyle w:val="StyleUnderline"/>
        </w:rPr>
        <w:t xml:space="preserve"> of this suggests that </w:t>
      </w:r>
      <w:r w:rsidRPr="001A2D62">
        <w:rPr>
          <w:rStyle w:val="Emphasis"/>
        </w:rPr>
        <w:t>metaphysics should or could be deleted</w:t>
      </w:r>
      <w:r w:rsidRPr="001A2D62">
        <w:rPr>
          <w:rStyle w:val="StyleUnderline"/>
        </w:rPr>
        <w:t xml:space="preserve">. </w:t>
      </w:r>
      <w:r w:rsidRPr="001A2D62">
        <w:rPr>
          <w:rStyle w:val="StyleUnderline"/>
          <w:highlight w:val="green"/>
        </w:rPr>
        <w:t xml:space="preserve">To </w:t>
      </w:r>
      <w:r w:rsidRPr="001A2D62">
        <w:rPr>
          <w:rStyle w:val="Emphasis"/>
          <w:highlight w:val="green"/>
        </w:rPr>
        <w:t>deflect engagement</w:t>
      </w:r>
      <w:r w:rsidRPr="001A2D62">
        <w:rPr>
          <w:rStyle w:val="Emphasis"/>
        </w:rPr>
        <w:t xml:space="preserve"> with the existing mess</w:t>
      </w:r>
      <w:r w:rsidRPr="001A2D62">
        <w:rPr>
          <w:rStyle w:val="StyleUnderline"/>
        </w:rPr>
        <w:t xml:space="preserve"> of the nuclear android back into </w:t>
      </w:r>
      <w:r w:rsidRPr="001A2D62">
        <w:rPr>
          <w:rStyle w:val="Emphasis"/>
        </w:rPr>
        <w:t>metaphysical</w:t>
      </w:r>
      <w:r w:rsidRPr="001A2D62">
        <w:rPr>
          <w:rStyle w:val="StyleUnderline"/>
        </w:rPr>
        <w:t xml:space="preserve"> and literary questions </w:t>
      </w:r>
      <w:r w:rsidRPr="001A2D62">
        <w:rPr>
          <w:rStyle w:val="Emphasis"/>
        </w:rPr>
        <w:t xml:space="preserve">nevertheless </w:t>
      </w:r>
      <w:r w:rsidRPr="001A2D62">
        <w:rPr>
          <w:rStyle w:val="Emphasis"/>
          <w:highlight w:val="green"/>
        </w:rPr>
        <w:t>threatens to evade</w:t>
      </w:r>
      <w:r w:rsidRPr="001A2D62">
        <w:rPr>
          <w:rStyle w:val="Emphasis"/>
        </w:rPr>
        <w:t xml:space="preserve"> the </w:t>
      </w:r>
      <w:r w:rsidRPr="001A2D62">
        <w:rPr>
          <w:rStyle w:val="Emphasis"/>
          <w:highlight w:val="green"/>
        </w:rPr>
        <w:t>existing threats</w:t>
      </w:r>
      <w:r w:rsidRPr="001A2D62">
        <w:rPr>
          <w:rStyle w:val="StyleUnderline"/>
        </w:rPr>
        <w:t xml:space="preserve">, </w:t>
      </w:r>
      <w:r w:rsidRPr="001A2D62">
        <w:rPr>
          <w:rStyle w:val="StyleUnderline"/>
          <w:highlight w:val="green"/>
        </w:rPr>
        <w:t>not just</w:t>
      </w:r>
      <w:r w:rsidRPr="001A2D62">
        <w:rPr>
          <w:rStyle w:val="StyleUnderline"/>
        </w:rPr>
        <w:t xml:space="preserve"> of </w:t>
      </w:r>
      <w:r w:rsidRPr="001A2D62">
        <w:rPr>
          <w:rStyle w:val="Emphasis"/>
          <w:highlight w:val="green"/>
        </w:rPr>
        <w:t>nuclear annihilation</w:t>
      </w:r>
      <w:r w:rsidRPr="001A2D62">
        <w:rPr>
          <w:rStyle w:val="StyleUnderline"/>
          <w:highlight w:val="green"/>
        </w:rPr>
        <w:t xml:space="preserve"> but</w:t>
      </w:r>
      <w:r w:rsidRPr="001A2D62">
        <w:rPr>
          <w:rStyle w:val="StyleUnderline"/>
        </w:rPr>
        <w:t xml:space="preserve"> of </w:t>
      </w:r>
      <w:r w:rsidRPr="001A2D62">
        <w:rPr>
          <w:rStyle w:val="Emphasis"/>
          <w:highlight w:val="green"/>
        </w:rPr>
        <w:t>Indigenous rights</w:t>
      </w:r>
      <w:r w:rsidRPr="001A2D62">
        <w:rPr>
          <w:rStyle w:val="StyleUnderline"/>
        </w:rPr>
        <w:t xml:space="preserve">, </w:t>
      </w:r>
      <w:r w:rsidRPr="001A2D62">
        <w:rPr>
          <w:rStyle w:val="Emphasis"/>
          <w:highlight w:val="green"/>
        </w:rPr>
        <w:t>environment</w:t>
      </w:r>
      <w:r w:rsidRPr="001A2D62">
        <w:rPr>
          <w:rStyle w:val="StyleUnderline"/>
        </w:rPr>
        <w:t xml:space="preserve">al politics, and the raft of mediations and regulative practices on which </w:t>
      </w:r>
      <w:r w:rsidRPr="001A2D62">
        <w:rPr>
          <w:rStyle w:val="Emphasis"/>
        </w:rPr>
        <w:t>any amelioration of nuclear damage</w:t>
      </w:r>
      <w:r w:rsidRPr="001A2D62">
        <w:rPr>
          <w:rStyle w:val="StyleUnderline"/>
        </w:rPr>
        <w:t xml:space="preserve"> depends</w:t>
      </w:r>
      <w:r w:rsidRPr="001A2D62">
        <w:rPr>
          <w:sz w:val="16"/>
        </w:rPr>
        <w:t xml:space="preserve">. Nuclear war remains an imminent threat, but so does the persistence of practices and strategies that contribute to maintenance of the spectacle of the nuclear rather than its disarmament and decommissioning. To reduce the problem to the “threat” of nuclear war is to imagine that the </w:t>
      </w:r>
      <w:proofErr w:type="gramStart"/>
      <w:r w:rsidRPr="001A2D62">
        <w:rPr>
          <w:sz w:val="16"/>
        </w:rPr>
        <w:t>actually existing</w:t>
      </w:r>
      <w:proofErr w:type="gramEnd"/>
      <w:r w:rsidRPr="001A2D62">
        <w:rPr>
          <w:sz w:val="16"/>
        </w:rPr>
        <w:t xml:space="preserve"> industrial behemoth of nuclear production is a fiction. It isn’t. Nuclear weapons testing and the history of nuclear accidents were not just fables, and nor was the arms race a war of sophistry and </w:t>
      </w:r>
      <w:proofErr w:type="gramStart"/>
      <w:r w:rsidRPr="001A2D62">
        <w:rPr>
          <w:sz w:val="16"/>
        </w:rPr>
        <w:t>rhetoric,</w:t>
      </w:r>
      <w:proofErr w:type="gramEnd"/>
      <w:r w:rsidRPr="001A2D62">
        <w:rPr>
          <w:sz w:val="16"/>
        </w:rPr>
        <w:t xml:space="preserve"> however much sophistry and rhetoric were deployed to disguise the </w:t>
      </w:r>
      <w:proofErr w:type="spellStart"/>
      <w:r w:rsidRPr="001A2D62">
        <w:rPr>
          <w:sz w:val="16"/>
        </w:rPr>
        <w:t>ecocidal</w:t>
      </w:r>
      <w:proofErr w:type="spellEnd"/>
      <w:r w:rsidRPr="001A2D62">
        <w:rPr>
          <w:sz w:val="16"/>
        </w:rPr>
        <w:t xml:space="preserve"> tendencies of the nuclear android.</w:t>
      </w:r>
    </w:p>
    <w:p w14:paraId="2A66F600" w14:textId="18AB5C7D" w:rsidR="00D14E69" w:rsidRDefault="00D14E69" w:rsidP="00D14E69">
      <w:pPr>
        <w:pStyle w:val="Heading3"/>
      </w:pPr>
      <w:r>
        <w:lastRenderedPageBreak/>
        <w:t xml:space="preserve">2AC---AT: Trumper [Schumaker &amp; </w:t>
      </w:r>
      <w:proofErr w:type="spellStart"/>
      <w:r>
        <w:t>Purivoy</w:t>
      </w:r>
      <w:proofErr w:type="spellEnd"/>
      <w:r>
        <w:t>]</w:t>
      </w:r>
    </w:p>
    <w:p w14:paraId="24459512" w14:textId="47B41347" w:rsidR="00D14E69" w:rsidRPr="00D14E69" w:rsidRDefault="00D14E69" w:rsidP="00D14E69">
      <w:pPr>
        <w:pStyle w:val="Heading4"/>
      </w:pPr>
      <w:r>
        <w:t>Group the next two arguments too:</w:t>
      </w:r>
    </w:p>
    <w:p w14:paraId="0AA0D8F4" w14:textId="77777777" w:rsidR="00D14E69" w:rsidRDefault="00D14E69" w:rsidP="00D14E69">
      <w:pPr>
        <w:pStyle w:val="Heading4"/>
      </w:pPr>
      <w:r>
        <w:t xml:space="preserve">The 1AC was </w:t>
      </w:r>
      <w:r w:rsidRPr="00981986">
        <w:rPr>
          <w:u w:val="single"/>
        </w:rPr>
        <w:t>all about Trump</w:t>
      </w:r>
      <w:r>
        <w:t>---</w:t>
      </w:r>
      <w:proofErr w:type="gramStart"/>
      <w:r>
        <w:t>clearly</w:t>
      </w:r>
      <w:proofErr w:type="gramEnd"/>
      <w:r>
        <w:t xml:space="preserve"> we understand </w:t>
      </w:r>
      <w:r w:rsidRPr="00981986">
        <w:rPr>
          <w:u w:val="single"/>
        </w:rPr>
        <w:t>how terrible he</w:t>
      </w:r>
      <w:r>
        <w:t xml:space="preserve"> is but obviously </w:t>
      </w:r>
      <w:r w:rsidRPr="00981986">
        <w:rPr>
          <w:u w:val="single"/>
        </w:rPr>
        <w:t>read impacts we can solve</w:t>
      </w:r>
    </w:p>
    <w:p w14:paraId="57AFB479" w14:textId="77777777" w:rsidR="00D14E69" w:rsidRDefault="00D14E69" w:rsidP="00D14E69"/>
    <w:p w14:paraId="0AAB69C4" w14:textId="77777777" w:rsidR="00D14E69" w:rsidRPr="008C75ED" w:rsidRDefault="00D14E69" w:rsidP="00D14E69">
      <w:pPr>
        <w:pStyle w:val="Heading4"/>
      </w:pPr>
      <w:r>
        <w:t>Many warrants:</w:t>
      </w:r>
    </w:p>
    <w:p w14:paraId="6D053594" w14:textId="77777777" w:rsidR="00D14E69" w:rsidRDefault="00D14E69" w:rsidP="00D14E69">
      <w:pPr>
        <w:pStyle w:val="Heading4"/>
        <w:rPr>
          <w:u w:val="single"/>
        </w:rPr>
      </w:pPr>
      <w:r>
        <w:t xml:space="preserve">1---Handler says collective bargaining shapes </w:t>
      </w:r>
      <w:r>
        <w:rPr>
          <w:u w:val="single"/>
        </w:rPr>
        <w:t>how decisions are made</w:t>
      </w:r>
      <w:r>
        <w:t>---it’s how Trump attacks employees to get his way</w:t>
      </w:r>
      <w:r>
        <w:rPr>
          <w:b w:val="0"/>
          <w:bCs/>
        </w:rPr>
        <w:t xml:space="preserve"> including poor working conditions, reassigning staff, and cutting funding and pay</w:t>
      </w:r>
      <w:r>
        <w:t xml:space="preserve">, so protecting it </w:t>
      </w:r>
      <w:r>
        <w:rPr>
          <w:u w:val="single"/>
        </w:rPr>
        <w:t>takes away his primary tool</w:t>
      </w:r>
    </w:p>
    <w:p w14:paraId="7BE56380" w14:textId="77777777" w:rsidR="00D14E69" w:rsidRPr="00C85AAD" w:rsidRDefault="00D14E69" w:rsidP="00D14E69">
      <w:pPr>
        <w:rPr>
          <w:sz w:val="26"/>
        </w:rPr>
      </w:pPr>
      <w:r w:rsidRPr="00C85AAD">
        <w:rPr>
          <w:rStyle w:val="Style13ptBold"/>
          <w:b w:val="0"/>
          <w:bCs w:val="0"/>
        </w:rPr>
        <w:t>&lt; FOR REFERENCE, 1AC Handler &gt;</w:t>
      </w:r>
    </w:p>
    <w:p w14:paraId="2A2725B4" w14:textId="77777777" w:rsidR="00D14E69" w:rsidRPr="001A2D62" w:rsidRDefault="00D14E69" w:rsidP="00D14E69">
      <w:pPr>
        <w:rPr>
          <w:sz w:val="16"/>
        </w:rPr>
      </w:pPr>
      <w:r w:rsidRPr="001A2D62">
        <w:rPr>
          <w:sz w:val="16"/>
        </w:rPr>
        <w:t xml:space="preserve">Descriptively, this Part aims to show how labor rights, while largely unnoticed and unstudied, reshape executive branch relations in profound ways. </w:t>
      </w:r>
      <w:r w:rsidRPr="001A2D62">
        <w:rPr>
          <w:rStyle w:val="StyleUnderline"/>
        </w:rPr>
        <w:t xml:space="preserve">Across a </w:t>
      </w:r>
      <w:r w:rsidRPr="001A2D62">
        <w:rPr>
          <w:rStyle w:val="Emphasis"/>
        </w:rPr>
        <w:t>wide variety of policy areas</w:t>
      </w:r>
      <w:r w:rsidRPr="001A2D62">
        <w:rPr>
          <w:sz w:val="16"/>
        </w:rPr>
        <w:t>-from federal prisons to the adjudication of asylum applications-</w:t>
      </w:r>
      <w:r w:rsidRPr="00651CC0">
        <w:rPr>
          <w:rStyle w:val="Emphasis"/>
          <w:highlight w:val="lightGray"/>
        </w:rPr>
        <w:t>c</w:t>
      </w:r>
      <w:r w:rsidRPr="001A2D62">
        <w:rPr>
          <w:rStyle w:val="Emphasis"/>
        </w:rPr>
        <w:t xml:space="preserve">ollective </w:t>
      </w:r>
      <w:r w:rsidRPr="00651CC0">
        <w:rPr>
          <w:rStyle w:val="Emphasis"/>
          <w:highlight w:val="lightGray"/>
        </w:rPr>
        <w:t>b</w:t>
      </w:r>
      <w:r w:rsidRPr="001A2D62">
        <w:rPr>
          <w:rStyle w:val="Emphasis"/>
        </w:rPr>
        <w:t>argaining</w:t>
      </w:r>
      <w:r w:rsidRPr="001A2D62">
        <w:rPr>
          <w:rStyle w:val="StyleUnderline"/>
        </w:rPr>
        <w:t xml:space="preserve"> </w:t>
      </w:r>
      <w:r w:rsidRPr="00651CC0">
        <w:rPr>
          <w:rStyle w:val="StyleUnderline"/>
          <w:highlight w:val="lightGray"/>
        </w:rPr>
        <w:t>changes</w:t>
      </w:r>
      <w:r w:rsidRPr="001A2D62">
        <w:rPr>
          <w:rStyle w:val="StyleUnderline"/>
        </w:rPr>
        <w:t xml:space="preserve"> how agencies (and the millions of bureaucrats who staff them) carry out their missions. What </w:t>
      </w:r>
      <w:r w:rsidRPr="00651CC0">
        <w:rPr>
          <w:rStyle w:val="Emphasis"/>
          <w:highlight w:val="lightGray"/>
        </w:rPr>
        <w:t>enforcement</w:t>
      </w:r>
      <w:r w:rsidRPr="001A2D62">
        <w:rPr>
          <w:rStyle w:val="StyleUnderline"/>
        </w:rPr>
        <w:t xml:space="preserve"> guidelines border patrol agents follow, how claims </w:t>
      </w:r>
      <w:r w:rsidRPr="00651CC0">
        <w:rPr>
          <w:rStyle w:val="Emphasis"/>
          <w:highlight w:val="lightGray"/>
        </w:rPr>
        <w:t>process</w:t>
      </w:r>
      <w:r w:rsidRPr="001A2D62">
        <w:rPr>
          <w:rStyle w:val="StyleUnderline"/>
        </w:rPr>
        <w:t xml:space="preserve">ors assess benefits applications, </w:t>
      </w:r>
      <w:r w:rsidRPr="00651CC0">
        <w:rPr>
          <w:rStyle w:val="StyleUnderline"/>
          <w:highlight w:val="lightGray"/>
        </w:rPr>
        <w:t>how</w:t>
      </w:r>
      <w:r w:rsidRPr="001A2D62">
        <w:rPr>
          <w:rStyle w:val="StyleUnderline"/>
        </w:rPr>
        <w:t xml:space="preserve"> guards staff prisons-</w:t>
      </w:r>
      <w:proofErr w:type="gramStart"/>
      <w:r w:rsidRPr="00651CC0">
        <w:rPr>
          <w:rStyle w:val="Emphasis"/>
          <w:highlight w:val="lightGray"/>
        </w:rPr>
        <w:t>all</w:t>
      </w:r>
      <w:r w:rsidRPr="001A2D62">
        <w:rPr>
          <w:rStyle w:val="Emphasis"/>
        </w:rPr>
        <w:t xml:space="preserve"> of</w:t>
      </w:r>
      <w:proofErr w:type="gramEnd"/>
      <w:r w:rsidRPr="001A2D62">
        <w:rPr>
          <w:rStyle w:val="Emphasis"/>
        </w:rPr>
        <w:t xml:space="preserve"> these </w:t>
      </w:r>
      <w:r w:rsidRPr="00651CC0">
        <w:rPr>
          <w:rStyle w:val="Emphasis"/>
          <w:highlight w:val="lightGray"/>
        </w:rPr>
        <w:t>decisions are shaped</w:t>
      </w:r>
      <w:r w:rsidRPr="001A2D62">
        <w:rPr>
          <w:rStyle w:val="Emphasis"/>
        </w:rPr>
        <w:t xml:space="preserve"> by labor agreements</w:t>
      </w:r>
      <w:r w:rsidRPr="001A2D62">
        <w:rPr>
          <w:rStyle w:val="StyleUnderline"/>
        </w:rPr>
        <w:t>, with profound consequences for federal policy</w:t>
      </w:r>
      <w:r w:rsidRPr="001A2D62">
        <w:rPr>
          <w:sz w:val="16"/>
        </w:rPr>
        <w:t>.</w:t>
      </w:r>
    </w:p>
    <w:p w14:paraId="3ADE3C23" w14:textId="77777777" w:rsidR="00D14E69" w:rsidRPr="001A2D62" w:rsidRDefault="00D14E69" w:rsidP="00D14E69">
      <w:pPr>
        <w:rPr>
          <w:sz w:val="16"/>
        </w:rPr>
      </w:pPr>
      <w:r w:rsidRPr="001A2D62">
        <w:rPr>
          <w:sz w:val="16"/>
        </w:rPr>
        <w:t xml:space="preserve">Normatively, this Part aims to upend a core assumption about bureaucratic power in the contemporary executive branch. </w:t>
      </w:r>
      <w:r w:rsidRPr="001A2D62">
        <w:rPr>
          <w:rStyle w:val="StyleUnderline"/>
        </w:rPr>
        <w:t xml:space="preserve">There are </w:t>
      </w:r>
      <w:r w:rsidRPr="001A2D62">
        <w:rPr>
          <w:rStyle w:val="Emphasis"/>
        </w:rPr>
        <w:t xml:space="preserve">many </w:t>
      </w:r>
      <w:r w:rsidRPr="00651CC0">
        <w:rPr>
          <w:rStyle w:val="Emphasis"/>
          <w:highlight w:val="lightGray"/>
        </w:rPr>
        <w:t>tools</w:t>
      </w:r>
      <w:r w:rsidRPr="001A2D62">
        <w:rPr>
          <w:rStyle w:val="StyleUnderline"/>
        </w:rPr>
        <w:t xml:space="preserve"> that </w:t>
      </w:r>
      <w:r w:rsidRPr="00651CC0">
        <w:rPr>
          <w:rStyle w:val="StyleUnderline"/>
          <w:highlight w:val="lightGray"/>
        </w:rPr>
        <w:t>the President uses</w:t>
      </w:r>
      <w:r w:rsidRPr="001A2D62">
        <w:rPr>
          <w:rStyle w:val="StyleUnderline"/>
        </w:rPr>
        <w:t xml:space="preserve"> to structure the incentives and behavior of civil servants, and thereby to influence how they implement federal policy</w:t>
      </w:r>
      <w:r w:rsidRPr="00651CC0">
        <w:rPr>
          <w:rStyle w:val="Emphasis"/>
          <w:highlight w:val="lightGray"/>
        </w:rPr>
        <w:t>:</w:t>
      </w:r>
      <w:r w:rsidRPr="001A2D62">
        <w:rPr>
          <w:rStyle w:val="StyleUnderline"/>
        </w:rPr>
        <w:t xml:space="preserve"> the power to </w:t>
      </w:r>
      <w:r w:rsidRPr="00651CC0">
        <w:rPr>
          <w:rStyle w:val="Emphasis"/>
          <w:highlight w:val="lightGray"/>
        </w:rPr>
        <w:t>discipline</w:t>
      </w:r>
      <w:r w:rsidRPr="001A2D62">
        <w:rPr>
          <w:rStyle w:val="StyleUnderline"/>
        </w:rPr>
        <w:t xml:space="preserve"> employees for disobedience</w:t>
      </w:r>
      <w:r w:rsidRPr="00651CC0">
        <w:rPr>
          <w:rStyle w:val="StyleUnderline"/>
          <w:highlight w:val="lightGray"/>
        </w:rPr>
        <w:t>;</w:t>
      </w:r>
      <w:r w:rsidRPr="001A2D62">
        <w:rPr>
          <w:rStyle w:val="StyleUnderline"/>
        </w:rPr>
        <w:t xml:space="preserve"> the power to allocate an </w:t>
      </w:r>
      <w:r w:rsidRPr="001A2D62">
        <w:rPr>
          <w:rStyle w:val="Emphasis"/>
        </w:rPr>
        <w:t xml:space="preserve">agency's </w:t>
      </w:r>
      <w:r w:rsidRPr="00651CC0">
        <w:rPr>
          <w:rStyle w:val="Emphasis"/>
          <w:highlight w:val="lightGray"/>
        </w:rPr>
        <w:t>budget</w:t>
      </w:r>
      <w:r w:rsidRPr="001A2D62">
        <w:rPr>
          <w:rStyle w:val="StyleUnderline"/>
        </w:rPr>
        <w:t xml:space="preserve"> and resources, thereby setting the agency's enforcement priorities</w:t>
      </w:r>
      <w:r w:rsidRPr="00651CC0">
        <w:rPr>
          <w:rStyle w:val="StyleUnderline"/>
          <w:highlight w:val="lightGray"/>
        </w:rPr>
        <w:t>;</w:t>
      </w:r>
      <w:r w:rsidRPr="001A2D62">
        <w:rPr>
          <w:rStyle w:val="StyleUnderline"/>
        </w:rPr>
        <w:t xml:space="preserve"> the power to set </w:t>
      </w:r>
      <w:r w:rsidRPr="001A2D62">
        <w:rPr>
          <w:rStyle w:val="Emphasis"/>
        </w:rPr>
        <w:t xml:space="preserve">performance </w:t>
      </w:r>
      <w:r w:rsidRPr="00651CC0">
        <w:rPr>
          <w:rStyle w:val="Emphasis"/>
          <w:highlight w:val="lightGray"/>
        </w:rPr>
        <w:t>standards</w:t>
      </w:r>
      <w:r w:rsidRPr="001A2D62">
        <w:rPr>
          <w:rStyle w:val="StyleUnderline"/>
        </w:rPr>
        <w:t xml:space="preserve"> and productivity quotas, determining what types of bureaucratic decisions merit reward or punishment</w:t>
      </w:r>
      <w:r w:rsidRPr="00651CC0">
        <w:rPr>
          <w:rStyle w:val="StyleUnderline"/>
          <w:highlight w:val="lightGray"/>
        </w:rPr>
        <w:t>;</w:t>
      </w:r>
      <w:r w:rsidRPr="001A2D62">
        <w:rPr>
          <w:rStyle w:val="StyleUnderline"/>
        </w:rPr>
        <w:t xml:space="preserve"> and many more</w:t>
      </w:r>
      <w:r w:rsidRPr="001A2D62">
        <w:rPr>
          <w:sz w:val="16"/>
        </w:rPr>
        <w:t xml:space="preserve">. </w:t>
      </w:r>
      <w:r w:rsidRPr="001A2D62">
        <w:rPr>
          <w:rStyle w:val="Emphasis"/>
        </w:rPr>
        <w:t xml:space="preserve">Most </w:t>
      </w:r>
      <w:r w:rsidRPr="00651CC0">
        <w:rPr>
          <w:rStyle w:val="Emphasis"/>
          <w:highlight w:val="lightGray"/>
        </w:rPr>
        <w:t>scholarship</w:t>
      </w:r>
      <w:r w:rsidRPr="001A2D62">
        <w:rPr>
          <w:rStyle w:val="StyleUnderline"/>
        </w:rPr>
        <w:t xml:space="preserve"> on administrative law and presidential power </w:t>
      </w:r>
      <w:r w:rsidRPr="00651CC0">
        <w:rPr>
          <w:rStyle w:val="Emphasis"/>
          <w:highlight w:val="lightGray"/>
        </w:rPr>
        <w:t>presume</w:t>
      </w:r>
      <w:r w:rsidRPr="001A2D62">
        <w:rPr>
          <w:rStyle w:val="StyleUnderline"/>
        </w:rPr>
        <w:t xml:space="preserve"> these </w:t>
      </w:r>
      <w:r w:rsidRPr="001A2D62">
        <w:rPr>
          <w:rStyle w:val="Emphasis"/>
        </w:rPr>
        <w:t>tools</w:t>
      </w:r>
      <w:r w:rsidRPr="001A2D62">
        <w:rPr>
          <w:rStyle w:val="StyleUnderline"/>
        </w:rPr>
        <w:t xml:space="preserve"> to </w:t>
      </w:r>
      <w:r w:rsidRPr="00651CC0">
        <w:rPr>
          <w:rStyle w:val="StyleUnderline"/>
          <w:highlight w:val="lightGray"/>
        </w:rPr>
        <w:t>operate</w:t>
      </w:r>
      <w:r w:rsidRPr="001A2D62">
        <w:rPr>
          <w:rStyle w:val="StyleUnderline"/>
        </w:rPr>
        <w:t xml:space="preserve"> in a </w:t>
      </w:r>
      <w:r w:rsidRPr="00651CC0">
        <w:rPr>
          <w:rStyle w:val="Emphasis"/>
          <w:highlight w:val="lightGray"/>
        </w:rPr>
        <w:t>top-down</w:t>
      </w:r>
      <w:r w:rsidRPr="001A2D62">
        <w:rPr>
          <w:rStyle w:val="StyleUnderline"/>
        </w:rPr>
        <w:t xml:space="preserve"> manner: The President implements new management directives, and bureaucrats either obediently follow or illicitly resist them</w:t>
      </w:r>
      <w:r w:rsidRPr="001A2D62">
        <w:rPr>
          <w:sz w:val="16"/>
        </w:rPr>
        <w:t>.10</w:t>
      </w:r>
    </w:p>
    <w:p w14:paraId="7AB5EB12" w14:textId="77777777" w:rsidR="00D14E69" w:rsidRPr="001A2D62" w:rsidRDefault="00D14E69" w:rsidP="00D14E69">
      <w:pPr>
        <w:rPr>
          <w:sz w:val="16"/>
        </w:rPr>
      </w:pPr>
      <w:r w:rsidRPr="00651CC0">
        <w:rPr>
          <w:rStyle w:val="Emphasis"/>
          <w:highlight w:val="lightGray"/>
        </w:rPr>
        <w:t>But</w:t>
      </w:r>
      <w:r w:rsidRPr="001A2D62">
        <w:rPr>
          <w:sz w:val="16"/>
        </w:rPr>
        <w:t xml:space="preserve">, as set forth below, </w:t>
      </w:r>
      <w:r w:rsidRPr="001A2D62">
        <w:rPr>
          <w:rStyle w:val="StyleUnderline"/>
        </w:rPr>
        <w:t xml:space="preserve">this model of top-down implementation and bottom-up resistance is </w:t>
      </w:r>
      <w:r w:rsidRPr="001A2D62">
        <w:rPr>
          <w:rStyle w:val="Emphasis"/>
        </w:rPr>
        <w:t>critically incomplete</w:t>
      </w:r>
      <w:r w:rsidRPr="001A2D62">
        <w:rPr>
          <w:sz w:val="16"/>
        </w:rPr>
        <w:t xml:space="preserve">. </w:t>
      </w:r>
      <w:r w:rsidRPr="00651CC0">
        <w:rPr>
          <w:rStyle w:val="Emphasis"/>
          <w:highlight w:val="lightGray"/>
        </w:rPr>
        <w:t>More often</w:t>
      </w:r>
      <w:r w:rsidRPr="001A2D62">
        <w:rPr>
          <w:rStyle w:val="StyleUnderline"/>
        </w:rPr>
        <w:t xml:space="preserve">, the President and the unionized civil service </w:t>
      </w:r>
      <w:r w:rsidRPr="00651CC0">
        <w:rPr>
          <w:rStyle w:val="Emphasis"/>
          <w:highlight w:val="lightGray"/>
        </w:rPr>
        <w:t>bargain</w:t>
      </w:r>
      <w:r w:rsidRPr="001A2D62">
        <w:rPr>
          <w:rStyle w:val="StyleUnderline"/>
        </w:rPr>
        <w:t xml:space="preserve"> over questions of management, rather than fight out their differences through the exercise of raw institutional power</w:t>
      </w:r>
      <w:r w:rsidRPr="001A2D62">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1A2D62">
        <w:rPr>
          <w:rStyle w:val="StyleUnderline"/>
        </w:rPr>
        <w:t xml:space="preserve">Unions thus engage directly in democratic politics and serve as a </w:t>
      </w:r>
      <w:r w:rsidRPr="001A2D62">
        <w:rPr>
          <w:rStyle w:val="Emphasis"/>
        </w:rPr>
        <w:t>key mechanism</w:t>
      </w:r>
      <w:r w:rsidRPr="001A2D62">
        <w:rPr>
          <w:rStyle w:val="StyleUnderline"/>
        </w:rPr>
        <w:t xml:space="preserve"> for </w:t>
      </w:r>
      <w:r w:rsidRPr="001A2D62">
        <w:rPr>
          <w:rStyle w:val="Emphasis"/>
        </w:rPr>
        <w:t>bringing other democratic stakeholders</w:t>
      </w:r>
      <w:r w:rsidRPr="001A2D62">
        <w:rPr>
          <w:rStyle w:val="StyleUnderline"/>
        </w:rPr>
        <w:t xml:space="preserve">, such as </w:t>
      </w:r>
      <w:r w:rsidRPr="001A2D62">
        <w:rPr>
          <w:rStyle w:val="Emphasis"/>
        </w:rPr>
        <w:t>Congress</w:t>
      </w:r>
      <w:r w:rsidRPr="001A2D62">
        <w:rPr>
          <w:rStyle w:val="StyleUnderline"/>
        </w:rPr>
        <w:t xml:space="preserve"> and the </w:t>
      </w:r>
      <w:r w:rsidRPr="001A2D62">
        <w:rPr>
          <w:rStyle w:val="Emphasis"/>
        </w:rPr>
        <w:t>judiciary</w:t>
      </w:r>
      <w:r w:rsidRPr="001A2D62">
        <w:rPr>
          <w:rStyle w:val="StyleUnderline"/>
        </w:rPr>
        <w:t xml:space="preserve">, </w:t>
      </w:r>
      <w:r w:rsidRPr="001A2D62">
        <w:rPr>
          <w:rStyle w:val="Emphasis"/>
        </w:rPr>
        <w:t>into disputes</w:t>
      </w:r>
      <w:r w:rsidRPr="001A2D62">
        <w:rPr>
          <w:rStyle w:val="StyleUnderline"/>
        </w:rPr>
        <w:t xml:space="preserve"> over the President's managerial power</w:t>
      </w:r>
      <w:r w:rsidRPr="001A2D62">
        <w:rPr>
          <w:sz w:val="16"/>
        </w:rPr>
        <w:t xml:space="preserve">. In short, </w:t>
      </w:r>
      <w:r w:rsidRPr="001A2D62">
        <w:rPr>
          <w:rStyle w:val="StyleUnderline"/>
        </w:rPr>
        <w:t xml:space="preserve">modern bureaucratic management is </w:t>
      </w:r>
      <w:r w:rsidRPr="001A2D62">
        <w:rPr>
          <w:rStyle w:val="Emphasis"/>
        </w:rPr>
        <w:t xml:space="preserve">far more </w:t>
      </w:r>
      <w:r w:rsidRPr="001A2D62">
        <w:rPr>
          <w:rStyle w:val="Emphasis"/>
        </w:rPr>
        <w:lastRenderedPageBreak/>
        <w:t>mutualistic, legalistic, and democratically engaged</w:t>
      </w:r>
      <w:r w:rsidRPr="001A2D62">
        <w:rPr>
          <w:rStyle w:val="StyleUnderline"/>
        </w:rPr>
        <w:t xml:space="preserve"> than administrative law scholarship generally presumes</w:t>
      </w:r>
      <w:r w:rsidRPr="001A2D62">
        <w:rPr>
          <w:sz w:val="16"/>
        </w:rPr>
        <w:t>.</w:t>
      </w:r>
    </w:p>
    <w:p w14:paraId="30080202" w14:textId="77777777" w:rsidR="00D14E69" w:rsidRDefault="00D14E69" w:rsidP="00D14E69">
      <w:r>
        <w:t>…</w:t>
      </w:r>
    </w:p>
    <w:p w14:paraId="3E41D2EE" w14:textId="77777777" w:rsidR="00D14E69" w:rsidRPr="001A2D62" w:rsidRDefault="00D14E69" w:rsidP="00D14E69">
      <w:pPr>
        <w:rPr>
          <w:sz w:val="16"/>
        </w:rPr>
      </w:pPr>
      <w:r w:rsidRPr="001A2D62">
        <w:rPr>
          <w:rStyle w:val="StyleUnderline"/>
        </w:rPr>
        <w:t xml:space="preserve">A </w:t>
      </w:r>
      <w:r w:rsidRPr="001A2D62">
        <w:rPr>
          <w:rStyle w:val="Emphasis"/>
        </w:rPr>
        <w:t>major method</w:t>
      </w:r>
      <w:r w:rsidRPr="001A2D62">
        <w:rPr>
          <w:rStyle w:val="StyleUnderline"/>
        </w:rPr>
        <w:t xml:space="preserve"> of undermining regulatory effectiveness is to </w:t>
      </w:r>
      <w:r w:rsidRPr="001A2D62">
        <w:rPr>
          <w:rStyle w:val="Emphasis"/>
        </w:rPr>
        <w:t>defund</w:t>
      </w:r>
      <w:r w:rsidRPr="001A2D62">
        <w:rPr>
          <w:rStyle w:val="StyleUnderline"/>
        </w:rPr>
        <w:t xml:space="preserve"> agencies, undermine the </w:t>
      </w:r>
      <w:r w:rsidRPr="001A2D62">
        <w:rPr>
          <w:rStyle w:val="Emphasis"/>
        </w:rPr>
        <w:t>morale</w:t>
      </w:r>
      <w:r w:rsidRPr="001A2D62">
        <w:rPr>
          <w:rStyle w:val="StyleUnderline"/>
        </w:rPr>
        <w:t xml:space="preserve"> of agency personnel, and </w:t>
      </w:r>
      <w:r w:rsidRPr="001A2D62">
        <w:rPr>
          <w:rStyle w:val="Emphasis"/>
        </w:rPr>
        <w:t>obstruct</w:t>
      </w:r>
      <w:r w:rsidRPr="001A2D62">
        <w:rPr>
          <w:rStyle w:val="StyleUnderline"/>
        </w:rPr>
        <w:t xml:space="preserve"> agency operations</w:t>
      </w:r>
      <w:r w:rsidRPr="001A2D62">
        <w:rPr>
          <w:sz w:val="16"/>
        </w:rPr>
        <w:t xml:space="preserve">. Jody Freeman and Sharon Jacobs have identified </w:t>
      </w:r>
      <w:r w:rsidRPr="001A2D62">
        <w:rPr>
          <w:rStyle w:val="StyleUnderline"/>
        </w:rPr>
        <w:t xml:space="preserve">many of the </w:t>
      </w:r>
      <w:r w:rsidRPr="00651CC0">
        <w:rPr>
          <w:rStyle w:val="StyleUnderline"/>
          <w:highlight w:val="lightGray"/>
        </w:rPr>
        <w:t>strategies</w:t>
      </w:r>
      <w:r w:rsidRPr="001A2D62">
        <w:rPr>
          <w:rStyle w:val="StyleUnderline"/>
        </w:rPr>
        <w:t xml:space="preserve"> that the President may use </w:t>
      </w:r>
      <w:r w:rsidRPr="00651CC0">
        <w:rPr>
          <w:rStyle w:val="StyleUnderline"/>
          <w:highlight w:val="lightGray"/>
        </w:rPr>
        <w:t>to</w:t>
      </w:r>
      <w:r w:rsidRPr="001A2D62">
        <w:rPr>
          <w:sz w:val="16"/>
        </w:rPr>
        <w:t xml:space="preserve"> cripple </w:t>
      </w:r>
      <w:r w:rsidRPr="001A2D62">
        <w:rPr>
          <w:rStyle w:val="StyleUnderline"/>
        </w:rPr>
        <w:t>[</w:t>
      </w:r>
      <w:r w:rsidRPr="00651CC0">
        <w:rPr>
          <w:rStyle w:val="Emphasis"/>
          <w:highlight w:val="lightGray"/>
        </w:rPr>
        <w:t>incapacitate</w:t>
      </w:r>
      <w:r w:rsidRPr="001A2D62">
        <w:rPr>
          <w:rStyle w:val="StyleUnderline"/>
        </w:rPr>
        <w:t xml:space="preserve">] </w:t>
      </w:r>
      <w:r w:rsidRPr="00651CC0">
        <w:rPr>
          <w:rStyle w:val="StyleUnderline"/>
          <w:highlight w:val="lightGray"/>
        </w:rPr>
        <w:t>agencies</w:t>
      </w:r>
      <w:r w:rsidRPr="001A2D62">
        <w:rPr>
          <w:rStyle w:val="StyleUnderline"/>
        </w:rPr>
        <w:t xml:space="preserve"> </w:t>
      </w:r>
      <w:r w:rsidRPr="001A2D62">
        <w:rPr>
          <w:rStyle w:val="Emphasis"/>
        </w:rPr>
        <w:t>while evading civil service protections</w:t>
      </w:r>
      <w:r w:rsidRPr="001A2D62">
        <w:rPr>
          <w:rStyle w:val="StyleUnderline"/>
        </w:rPr>
        <w:t xml:space="preserve">, </w:t>
      </w:r>
      <w:r w:rsidRPr="00651CC0">
        <w:rPr>
          <w:rStyle w:val="StyleUnderline"/>
          <w:highlight w:val="lightGray"/>
        </w:rPr>
        <w:t>including</w:t>
      </w:r>
      <w:r w:rsidRPr="001A2D62">
        <w:rPr>
          <w:rStyle w:val="StyleUnderline"/>
        </w:rPr>
        <w:t xml:space="preserve"> imposing burdensome </w:t>
      </w:r>
      <w:r w:rsidRPr="001A2D62">
        <w:rPr>
          <w:rStyle w:val="Emphasis"/>
        </w:rPr>
        <w:t xml:space="preserve">working </w:t>
      </w:r>
      <w:r w:rsidRPr="00651CC0">
        <w:rPr>
          <w:rStyle w:val="Emphasis"/>
          <w:highlight w:val="lightGray"/>
        </w:rPr>
        <w:t>conditions</w:t>
      </w:r>
      <w:r w:rsidRPr="001A2D62">
        <w:rPr>
          <w:rStyle w:val="StyleUnderline"/>
        </w:rPr>
        <w:t xml:space="preserve">, </w:t>
      </w:r>
      <w:r w:rsidRPr="00651CC0">
        <w:rPr>
          <w:rStyle w:val="Emphasis"/>
          <w:highlight w:val="lightGray"/>
        </w:rPr>
        <w:t>reassigning</w:t>
      </w:r>
      <w:r w:rsidRPr="001A2D62">
        <w:rPr>
          <w:rStyle w:val="Emphasis"/>
        </w:rPr>
        <w:t xml:space="preserve"> staff</w:t>
      </w:r>
      <w:r w:rsidRPr="001A2D62">
        <w:rPr>
          <w:rStyle w:val="StyleUnderline"/>
        </w:rPr>
        <w:t xml:space="preserve"> to undesirable roles, "</w:t>
      </w:r>
      <w:r w:rsidRPr="00651CC0">
        <w:rPr>
          <w:rStyle w:val="Emphasis"/>
          <w:highlight w:val="lightGray"/>
        </w:rPr>
        <w:t>demoralizing</w:t>
      </w:r>
      <w:r w:rsidRPr="001A2D62">
        <w:rPr>
          <w:rStyle w:val="StyleUnderline"/>
        </w:rPr>
        <w:t xml:space="preserve">" staff through denigration and abuse, and </w:t>
      </w:r>
      <w:r w:rsidRPr="00651CC0">
        <w:rPr>
          <w:rStyle w:val="Emphasis"/>
          <w:highlight w:val="lightGray"/>
        </w:rPr>
        <w:t>cutting funding</w:t>
      </w:r>
      <w:r w:rsidRPr="001A2D62">
        <w:rPr>
          <w:rStyle w:val="Emphasis"/>
        </w:rPr>
        <w:t xml:space="preserve">, resources, </w:t>
      </w:r>
      <w:r w:rsidRPr="00651CC0">
        <w:rPr>
          <w:rStyle w:val="Emphasis"/>
          <w:highlight w:val="lightGray"/>
        </w:rPr>
        <w:t>and pay</w:t>
      </w:r>
      <w:r w:rsidRPr="001A2D62">
        <w:rPr>
          <w:sz w:val="16"/>
        </w:rPr>
        <w:t xml:space="preserve">.106 These are not direct attacks on an agency's legal authority, but a "structural" attack on an agency's ability to function.107 President Trump's unusually aggressive posture towards administrative agencies has put </w:t>
      </w:r>
      <w:r w:rsidRPr="001A2D62">
        <w:rPr>
          <w:rStyle w:val="Emphasis"/>
        </w:rPr>
        <w:t>structural deregulation</w:t>
      </w:r>
      <w:r w:rsidRPr="001A2D62">
        <w:rPr>
          <w:sz w:val="16"/>
        </w:rPr>
        <w:t xml:space="preserve"> back in public focus, but it </w:t>
      </w:r>
      <w:r w:rsidRPr="001A2D62">
        <w:rPr>
          <w:rStyle w:val="StyleUnderline"/>
        </w:rPr>
        <w:t>has long been a feature of presidential management</w:t>
      </w:r>
      <w:r w:rsidRPr="001A2D62">
        <w:rPr>
          <w:sz w:val="16"/>
        </w:rPr>
        <w:t>, as the controversy surrounding the Malek memo in the 1970s illustrates.108</w:t>
      </w:r>
    </w:p>
    <w:p w14:paraId="7E45C3E2" w14:textId="77777777" w:rsidR="00D14E69" w:rsidRPr="001A2D62" w:rsidRDefault="00D14E69" w:rsidP="00D14E69">
      <w:pPr>
        <w:rPr>
          <w:sz w:val="16"/>
        </w:rPr>
      </w:pPr>
      <w:r w:rsidRPr="001A2D62">
        <w:rPr>
          <w:sz w:val="16"/>
        </w:rPr>
        <w:t xml:space="preserve">Here, many of the seemingly prosaic aspects of </w:t>
      </w:r>
      <w:r w:rsidRPr="001A2D62">
        <w:rPr>
          <w:rStyle w:val="Emphasis"/>
        </w:rPr>
        <w:t>federal labor law</w:t>
      </w:r>
      <w:r w:rsidRPr="001A2D62">
        <w:rPr>
          <w:sz w:val="16"/>
        </w:rPr>
        <w:t xml:space="preserve"> are </w:t>
      </w:r>
      <w:r w:rsidRPr="001A2D62">
        <w:rPr>
          <w:rStyle w:val="Emphasis"/>
        </w:rPr>
        <w:t>important</w:t>
      </w:r>
      <w:r w:rsidRPr="001A2D62">
        <w:rPr>
          <w:sz w:val="16"/>
        </w:rPr>
        <w:t xml:space="preserve">. </w:t>
      </w:r>
      <w:r w:rsidRPr="001A2D62">
        <w:rPr>
          <w:rStyle w:val="StyleUnderline"/>
        </w:rPr>
        <w:t xml:space="preserve">The </w:t>
      </w:r>
      <w:r w:rsidRPr="001A2D62">
        <w:rPr>
          <w:rStyle w:val="Emphasis"/>
        </w:rPr>
        <w:t>terms and conditions of employment</w:t>
      </w:r>
      <w:r w:rsidRPr="001A2D62">
        <w:rPr>
          <w:sz w:val="16"/>
        </w:rPr>
        <w:t xml:space="preserve"> that govern the quotidian existence of civil servants </w:t>
      </w:r>
      <w:r w:rsidRPr="001A2D62">
        <w:rPr>
          <w:rStyle w:val="StyleUnderline"/>
        </w:rPr>
        <w:t xml:space="preserve">are </w:t>
      </w:r>
      <w:r w:rsidRPr="001A2D62">
        <w:rPr>
          <w:rStyle w:val="Emphasis"/>
        </w:rPr>
        <w:t>precisely</w:t>
      </w:r>
      <w:r w:rsidRPr="001A2D62">
        <w:rPr>
          <w:rStyle w:val="StyleUnderline"/>
        </w:rPr>
        <w:t xml:space="preserve"> the sorts of areas that </w:t>
      </w:r>
      <w:r w:rsidRPr="001A2D62">
        <w:rPr>
          <w:rStyle w:val="Emphasis"/>
        </w:rPr>
        <w:t>structural deregulation</w:t>
      </w:r>
      <w:r w:rsidRPr="001A2D62">
        <w:rPr>
          <w:rStyle w:val="StyleUnderline"/>
        </w:rPr>
        <w:t xml:space="preserve"> targets</w:t>
      </w:r>
      <w:r w:rsidRPr="001A2D62">
        <w:rPr>
          <w:sz w:val="16"/>
        </w:rPr>
        <w:t xml:space="preserve">. Changes to remote work policies, scheduling, and other routine workplace concerns can be used to demoralize or undermine an agency's staff.109 </w:t>
      </w:r>
      <w:r w:rsidRPr="00651CC0">
        <w:rPr>
          <w:rStyle w:val="StyleUnderline"/>
          <w:highlight w:val="lightGray"/>
        </w:rPr>
        <w:t xml:space="preserve">Unions </w:t>
      </w:r>
      <w:r w:rsidRPr="00651CC0">
        <w:rPr>
          <w:rStyle w:val="Emphasis"/>
          <w:highlight w:val="lightGray"/>
        </w:rPr>
        <w:t>routinely leverage</w:t>
      </w:r>
      <w:r w:rsidRPr="001A2D62">
        <w:rPr>
          <w:rStyle w:val="StyleUnderline"/>
        </w:rPr>
        <w:t xml:space="preserve"> contract </w:t>
      </w:r>
      <w:r w:rsidRPr="00651CC0">
        <w:rPr>
          <w:rStyle w:val="StyleUnderline"/>
          <w:highlight w:val="lightGray"/>
        </w:rPr>
        <w:t xml:space="preserve">rights to </w:t>
      </w:r>
      <w:r w:rsidRPr="00651CC0">
        <w:rPr>
          <w:rStyle w:val="Emphasis"/>
          <w:highlight w:val="lightGray"/>
        </w:rPr>
        <w:t>prevent</w:t>
      </w:r>
      <w:r w:rsidRPr="001A2D62">
        <w:rPr>
          <w:rStyle w:val="Emphasis"/>
        </w:rPr>
        <w:t xml:space="preserve"> deterioration</w:t>
      </w:r>
      <w:r w:rsidRPr="001A2D62">
        <w:rPr>
          <w:rStyle w:val="StyleUnderline"/>
        </w:rPr>
        <w:t xml:space="preserve"> in working conditions</w:t>
      </w:r>
      <w:r w:rsidRPr="001A2D6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578A39F" w14:textId="77777777" w:rsidR="00D14E69" w:rsidRPr="006E230C" w:rsidRDefault="00D14E69" w:rsidP="00D14E69"/>
    <w:p w14:paraId="1029E19B" w14:textId="77777777" w:rsidR="00D14E69" w:rsidRDefault="00D14E69" w:rsidP="00D14E69">
      <w:pPr>
        <w:pStyle w:val="Heading4"/>
        <w:rPr>
          <w:u w:val="single"/>
        </w:rPr>
      </w:pPr>
      <w:r>
        <w:t>2---Experts have the “</w:t>
      </w:r>
      <w:r w:rsidRPr="006E230C">
        <w:rPr>
          <w:u w:val="single"/>
        </w:rPr>
        <w:t>practical and legal ability</w:t>
      </w:r>
      <w:r>
        <w:t xml:space="preserve">” to </w:t>
      </w:r>
      <w:r w:rsidRPr="006E230C">
        <w:rPr>
          <w:u w:val="single"/>
        </w:rPr>
        <w:t>challenge Trump</w:t>
      </w:r>
      <w:r>
        <w:t xml:space="preserve">---they </w:t>
      </w:r>
      <w:r w:rsidRPr="006E230C">
        <w:rPr>
          <w:u w:val="single"/>
        </w:rPr>
        <w:t>control the levers of power</w:t>
      </w:r>
      <w:r>
        <w:t xml:space="preserve"> and have better access to </w:t>
      </w:r>
      <w:r w:rsidRPr="006E230C">
        <w:rPr>
          <w:u w:val="single"/>
        </w:rPr>
        <w:t>resources</w:t>
      </w:r>
      <w:r>
        <w:t xml:space="preserve"> and </w:t>
      </w:r>
      <w:r w:rsidRPr="006E230C">
        <w:rPr>
          <w:u w:val="single"/>
        </w:rPr>
        <w:t>information</w:t>
      </w:r>
    </w:p>
    <w:p w14:paraId="31C0BECB" w14:textId="77777777" w:rsidR="00D14E69" w:rsidRPr="00C85AAD" w:rsidRDefault="00D14E69" w:rsidP="00D14E69">
      <w:pPr>
        <w:rPr>
          <w:rStyle w:val="Style13ptBold"/>
          <w:b w:val="0"/>
          <w:bCs w:val="0"/>
        </w:rPr>
      </w:pPr>
      <w:r w:rsidRPr="00C85AAD">
        <w:rPr>
          <w:rStyle w:val="Style13ptBold"/>
          <w:b w:val="0"/>
          <w:bCs w:val="0"/>
        </w:rPr>
        <w:t>&lt; FOR REFERENCE, 1AC Handler &gt;</w:t>
      </w:r>
    </w:p>
    <w:p w14:paraId="4A643029" w14:textId="77777777" w:rsidR="00D14E69" w:rsidRDefault="00D14E69" w:rsidP="00D14E69">
      <w:r w:rsidRPr="001A2D62">
        <w:rPr>
          <w:sz w:val="16"/>
        </w:rPr>
        <w:t xml:space="preserve">Over the past three decades, the President's power to shape policy through executive action has grown substantially.1 Scholars have responded by spotlighting how </w:t>
      </w:r>
      <w:r w:rsidRPr="001A2D62">
        <w:rPr>
          <w:rStyle w:val="StyleUnderline"/>
        </w:rPr>
        <w:t xml:space="preserve">the </w:t>
      </w:r>
      <w:r w:rsidRPr="001A2D62">
        <w:rPr>
          <w:rStyle w:val="Emphasis"/>
        </w:rPr>
        <w:t>federal civil service</w:t>
      </w:r>
      <w:r w:rsidRPr="001A2D62">
        <w:rPr>
          <w:sz w:val="16"/>
        </w:rPr>
        <w:t xml:space="preserve">, and the millions of bureaucrats who staff it, </w:t>
      </w:r>
      <w:r w:rsidRPr="001A2D62">
        <w:rPr>
          <w:rStyle w:val="Emphasis"/>
        </w:rPr>
        <w:t>restrain presidential power</w:t>
      </w:r>
      <w:r w:rsidRPr="001A2D62">
        <w:rPr>
          <w:sz w:val="16"/>
        </w:rPr>
        <w:t xml:space="preserve">.2 </w:t>
      </w:r>
      <w:r w:rsidRPr="001A2D62">
        <w:rPr>
          <w:rStyle w:val="StyleUnderline"/>
        </w:rPr>
        <w:t xml:space="preserve">Observers agree that </w:t>
      </w:r>
      <w:r w:rsidRPr="00651CC0">
        <w:rPr>
          <w:rStyle w:val="Emphasis"/>
          <w:highlight w:val="lightGray"/>
        </w:rPr>
        <w:t>Congress and courts</w:t>
      </w:r>
      <w:r w:rsidRPr="001A2D62">
        <w:rPr>
          <w:rStyle w:val="Emphasis"/>
        </w:rPr>
        <w:t xml:space="preserve"> are </w:t>
      </w:r>
      <w:r w:rsidRPr="00651CC0">
        <w:rPr>
          <w:rStyle w:val="Emphasis"/>
          <w:highlight w:val="lightGray"/>
        </w:rPr>
        <w:t>no longer capable</w:t>
      </w:r>
      <w:r w:rsidRPr="00651CC0">
        <w:rPr>
          <w:rStyle w:val="StyleUnderline"/>
          <w:highlight w:val="lightGray"/>
        </w:rPr>
        <w:t xml:space="preserve"> of</w:t>
      </w:r>
      <w:r w:rsidRPr="001A2D62">
        <w:rPr>
          <w:rStyle w:val="StyleUnderline"/>
        </w:rPr>
        <w:t xml:space="preserve"> overseeing the full scope of executive activity</w:t>
      </w:r>
      <w:r w:rsidRPr="001A2D62">
        <w:rPr>
          <w:sz w:val="16"/>
        </w:rPr>
        <w:t xml:space="preserve">. </w:t>
      </w:r>
      <w:r w:rsidRPr="001A2D62">
        <w:rPr>
          <w:rStyle w:val="StyleUnderline"/>
        </w:rPr>
        <w:t>The federal bureaucracy</w:t>
      </w:r>
      <w:r w:rsidRPr="001A2D62">
        <w:rPr>
          <w:sz w:val="16"/>
        </w:rPr>
        <w:t xml:space="preserve">, by contrast, </w:t>
      </w:r>
      <w:r w:rsidRPr="001A2D62">
        <w:rPr>
          <w:rStyle w:val="StyleUnderline"/>
        </w:rPr>
        <w:t xml:space="preserve">has </w:t>
      </w:r>
      <w:r w:rsidRPr="00651CC0">
        <w:rPr>
          <w:rStyle w:val="StyleUnderline"/>
          <w:highlight w:val="lightGray"/>
        </w:rPr>
        <w:t xml:space="preserve">the </w:t>
      </w:r>
      <w:r w:rsidRPr="00651CC0">
        <w:rPr>
          <w:rStyle w:val="Emphasis"/>
          <w:highlight w:val="lightGray"/>
        </w:rPr>
        <w:t>size</w:t>
      </w:r>
      <w:r w:rsidRPr="001A2D62">
        <w:rPr>
          <w:rStyle w:val="Emphasis"/>
        </w:rPr>
        <w:t xml:space="preserve">, personnel, </w:t>
      </w:r>
      <w:r w:rsidRPr="00651CC0">
        <w:rPr>
          <w:rStyle w:val="Emphasis"/>
          <w:highlight w:val="lightGray"/>
        </w:rPr>
        <w:t>and expertise</w:t>
      </w:r>
      <w:r w:rsidRPr="00651CC0">
        <w:rPr>
          <w:rStyle w:val="StyleUnderline"/>
          <w:highlight w:val="lightGray"/>
        </w:rPr>
        <w:t xml:space="preserve"> to </w:t>
      </w:r>
      <w:r w:rsidRPr="00651CC0">
        <w:rPr>
          <w:rStyle w:val="Emphasis"/>
          <w:highlight w:val="lightGray"/>
        </w:rPr>
        <w:t>monitor</w:t>
      </w:r>
      <w:r w:rsidRPr="001A2D62">
        <w:rPr>
          <w:rStyle w:val="StyleUnderline"/>
        </w:rPr>
        <w:t xml:space="preserve"> executive action, identify potential abuses, </w:t>
      </w:r>
      <w:r w:rsidRPr="00651CC0">
        <w:rPr>
          <w:rStyle w:val="StyleUnderline"/>
          <w:highlight w:val="lightGray"/>
        </w:rPr>
        <w:t xml:space="preserve">and </w:t>
      </w:r>
      <w:r w:rsidRPr="00651CC0">
        <w:rPr>
          <w:rStyle w:val="Emphasis"/>
          <w:highlight w:val="lightGray"/>
        </w:rPr>
        <w:t>resist</w:t>
      </w:r>
      <w:r w:rsidRPr="001A2D62">
        <w:rPr>
          <w:rStyle w:val="StyleUnderline"/>
        </w:rPr>
        <w:t xml:space="preserve"> ill-considered or improperly politicized policy. </w:t>
      </w:r>
      <w:r w:rsidRPr="00651CC0">
        <w:rPr>
          <w:rStyle w:val="StyleUnderline"/>
          <w:highlight w:val="lightGray"/>
        </w:rPr>
        <w:t>Bureaucrats'</w:t>
      </w:r>
      <w:r w:rsidRPr="001A2D62">
        <w:rPr>
          <w:rStyle w:val="StyleUnderline"/>
        </w:rPr>
        <w:t xml:space="preserve"> independence and their </w:t>
      </w:r>
      <w:r w:rsidRPr="00651CC0">
        <w:rPr>
          <w:rStyle w:val="Emphasis"/>
          <w:highlight w:val="lightGray"/>
        </w:rPr>
        <w:t>practical and legal ability</w:t>
      </w:r>
      <w:r w:rsidRPr="001A2D62">
        <w:rPr>
          <w:rStyle w:val="StyleUnderline"/>
        </w:rPr>
        <w:t xml:space="preserve"> to challenge presidential policy therefore have become </w:t>
      </w:r>
      <w:r w:rsidRPr="001A2D62">
        <w:rPr>
          <w:rStyle w:val="Emphasis"/>
        </w:rPr>
        <w:t>critical modulators of executive power</w:t>
      </w:r>
      <w:r w:rsidRPr="001A2D62">
        <w:t xml:space="preserve">.3 </w:t>
      </w:r>
      <w:r w:rsidRPr="001A2D62">
        <w:rPr>
          <w:b/>
          <w:bCs/>
        </w:rPr>
        <w:t>[FOOTNOTE 3]</w:t>
      </w:r>
      <w:r w:rsidRPr="001A2D62">
        <w:t xml:space="preserve"> </w:t>
      </w:r>
      <w:r w:rsidRPr="001A2D62">
        <w:rPr>
          <w:sz w:val="16"/>
        </w:rPr>
        <w:t xml:space="preserve">3 A number of emerging accounts focus on the </w:t>
      </w:r>
      <w:r w:rsidRPr="00651CC0">
        <w:rPr>
          <w:rStyle w:val="Emphasis"/>
          <w:highlight w:val="lightGray"/>
        </w:rPr>
        <w:t>substantial</w:t>
      </w:r>
      <w:r w:rsidRPr="001A2D62">
        <w:rPr>
          <w:rStyle w:val="StyleUnderline"/>
        </w:rPr>
        <w:t xml:space="preserve"> practical ability of the </w:t>
      </w:r>
      <w:r w:rsidRPr="001A2D62">
        <w:rPr>
          <w:rStyle w:val="Emphasis"/>
        </w:rPr>
        <w:t>civil service</w:t>
      </w:r>
      <w:r w:rsidRPr="001A2D62">
        <w:rPr>
          <w:rStyle w:val="StyleUnderline"/>
        </w:rPr>
        <w:t xml:space="preserve"> to check presidential power </w:t>
      </w:r>
      <w:r w:rsidRPr="00651CC0">
        <w:rPr>
          <w:rStyle w:val="StyleUnderline"/>
          <w:highlight w:val="lightGray"/>
        </w:rPr>
        <w:t xml:space="preserve">by leveraging </w:t>
      </w:r>
      <w:r w:rsidRPr="00651CC0">
        <w:rPr>
          <w:rStyle w:val="Emphasis"/>
          <w:highlight w:val="lightGray"/>
        </w:rPr>
        <w:t>asymmetries</w:t>
      </w:r>
      <w:r w:rsidRPr="00651CC0">
        <w:rPr>
          <w:rStyle w:val="StyleUnderline"/>
          <w:highlight w:val="lightGray"/>
        </w:rPr>
        <w:t xml:space="preserve"> of </w:t>
      </w:r>
      <w:r w:rsidRPr="00651CC0">
        <w:rPr>
          <w:rStyle w:val="Emphasis"/>
          <w:highlight w:val="lightGray"/>
        </w:rPr>
        <w:t>resources</w:t>
      </w:r>
      <w:r w:rsidRPr="00651CC0">
        <w:rPr>
          <w:rStyle w:val="StyleUnderline"/>
          <w:highlight w:val="lightGray"/>
        </w:rPr>
        <w:t xml:space="preserve"> and </w:t>
      </w:r>
      <w:r w:rsidRPr="00651CC0">
        <w:rPr>
          <w:rStyle w:val="Emphasis"/>
          <w:highlight w:val="lightGray"/>
        </w:rPr>
        <w:t>info</w:t>
      </w:r>
      <w:r w:rsidRPr="001A2D62">
        <w:rPr>
          <w:rStyle w:val="StyleUnderline"/>
        </w:rPr>
        <w:t>rmation</w:t>
      </w:r>
      <w:r w:rsidRPr="001A2D62">
        <w:rPr>
          <w:sz w:val="16"/>
        </w:rPr>
        <w:t xml:space="preserve"> to pursue programs that might be at odds with the President's goals, see, e.g., Nou, supra note 2, at 363-65, </w:t>
      </w:r>
      <w:r w:rsidRPr="00651CC0">
        <w:rPr>
          <w:rStyle w:val="StyleUnderline"/>
          <w:highlight w:val="lightGray"/>
        </w:rPr>
        <w:t>or</w:t>
      </w:r>
      <w:r w:rsidRPr="001A2D62">
        <w:rPr>
          <w:rStyle w:val="StyleUnderline"/>
        </w:rPr>
        <w:t xml:space="preserve"> by maintaining bureaucratic cultures that persistently exercise </w:t>
      </w:r>
      <w:r w:rsidRPr="00651CC0">
        <w:rPr>
          <w:rStyle w:val="Emphasis"/>
          <w:highlight w:val="lightGray"/>
        </w:rPr>
        <w:t>discretion</w:t>
      </w:r>
      <w:r w:rsidRPr="001A2D62">
        <w:rPr>
          <w:rStyle w:val="StyleUnderline"/>
        </w:rPr>
        <w:t xml:space="preserve"> in specific ways</w:t>
      </w:r>
      <w:r w:rsidRPr="001A2D62">
        <w:rPr>
          <w:sz w:val="16"/>
        </w:rPr>
        <w:t xml:space="preserve">, see, e.g., Ingber, supra note 2, at 169-73. Other accounts have investigated more formal mechanisms for civil servants to challenge the President, </w:t>
      </w:r>
      <w:r w:rsidRPr="00651CC0">
        <w:rPr>
          <w:rStyle w:val="StyleUnderline"/>
          <w:highlight w:val="lightGray"/>
        </w:rPr>
        <w:t>including</w:t>
      </w:r>
      <w:r w:rsidRPr="001A2D62">
        <w:rPr>
          <w:sz w:val="16"/>
        </w:rPr>
        <w:t xml:space="preserve"> by </w:t>
      </w:r>
      <w:r w:rsidRPr="001A2D62">
        <w:rPr>
          <w:rStyle w:val="StyleUnderline"/>
        </w:rPr>
        <w:t xml:space="preserve">seeking </w:t>
      </w:r>
      <w:r w:rsidRPr="00651CC0">
        <w:rPr>
          <w:rStyle w:val="Emphasis"/>
          <w:highlight w:val="lightGray"/>
        </w:rPr>
        <w:t>standing to challenge</w:t>
      </w:r>
      <w:r w:rsidRPr="001A2D62">
        <w:rPr>
          <w:rStyle w:val="StyleUnderline"/>
        </w:rPr>
        <w:t xml:space="preserve"> executive </w:t>
      </w:r>
      <w:r w:rsidRPr="00651CC0">
        <w:rPr>
          <w:rStyle w:val="StyleUnderline"/>
          <w:highlight w:val="lightGray"/>
        </w:rPr>
        <w:t>policies</w:t>
      </w:r>
      <w:r w:rsidRPr="001A2D62">
        <w:rPr>
          <w:rStyle w:val="StyleUnderline"/>
        </w:rPr>
        <w:t xml:space="preserve"> on the merits in Article III courts</w:t>
      </w:r>
      <w:r w:rsidRPr="001A2D62">
        <w:rPr>
          <w:sz w:val="16"/>
          <w:szCs w:val="16"/>
        </w:rPr>
        <w:t xml:space="preserve">. See, e.g., Jennifer </w:t>
      </w:r>
      <w:r w:rsidRPr="001A2D62">
        <w:rPr>
          <w:sz w:val="16"/>
          <w:szCs w:val="16"/>
        </w:rPr>
        <w:lastRenderedPageBreak/>
        <w:t xml:space="preserve">Nou, Dismissing Decisional Independence Suits, 86 U. CH1. L. </w:t>
      </w:r>
      <w:proofErr w:type="spellStart"/>
      <w:r w:rsidRPr="001A2D62">
        <w:rPr>
          <w:sz w:val="16"/>
          <w:szCs w:val="16"/>
        </w:rPr>
        <w:t>REv.</w:t>
      </w:r>
      <w:proofErr w:type="spellEnd"/>
      <w:r w:rsidRPr="001A2D62">
        <w:rPr>
          <w:sz w:val="16"/>
          <w:szCs w:val="16"/>
        </w:rPr>
        <w:t xml:space="preserve">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w:t>
      </w:r>
      <w:proofErr w:type="spellStart"/>
      <w:r w:rsidRPr="001A2D62">
        <w:rPr>
          <w:sz w:val="16"/>
          <w:szCs w:val="16"/>
        </w:rPr>
        <w:t>MIcH.</w:t>
      </w:r>
      <w:proofErr w:type="spellEnd"/>
      <w:r w:rsidRPr="001A2D62">
        <w:rPr>
          <w:sz w:val="16"/>
          <w:szCs w:val="16"/>
        </w:rPr>
        <w:t xml:space="preserve"> L. </w:t>
      </w:r>
      <w:proofErr w:type="spellStart"/>
      <w:r w:rsidRPr="001A2D62">
        <w:rPr>
          <w:sz w:val="16"/>
          <w:szCs w:val="16"/>
        </w:rPr>
        <w:t>REv.</w:t>
      </w:r>
      <w:proofErr w:type="spellEnd"/>
      <w:r w:rsidRPr="001A2D62">
        <w:rPr>
          <w:sz w:val="16"/>
          <w:szCs w:val="16"/>
        </w:rPr>
        <w:t xml:space="preserve"> 1239, 1249-59 (2017); Christopher J. Walker &amp; Rebecca Turnbull, Operationalizing Internal Administrative Law, 71 HASTINGS L.J. 1225,1231-32 (2020).</w:t>
      </w:r>
      <w:r w:rsidRPr="001A2D62">
        <w:t xml:space="preserve"> </w:t>
      </w:r>
      <w:r w:rsidRPr="001A2D62">
        <w:rPr>
          <w:b/>
          <w:bCs/>
        </w:rPr>
        <w:t>[\FOOTNOTE 3]</w:t>
      </w:r>
    </w:p>
    <w:p w14:paraId="00987A80" w14:textId="77777777" w:rsidR="00D14E69" w:rsidRDefault="00D14E69" w:rsidP="00D14E69">
      <w:r>
        <w:t>…</w:t>
      </w:r>
    </w:p>
    <w:p w14:paraId="74A03FA9" w14:textId="77777777" w:rsidR="00D14E69" w:rsidRPr="001A2D62" w:rsidRDefault="00D14E69" w:rsidP="00D14E69">
      <w:pPr>
        <w:rPr>
          <w:sz w:val="16"/>
        </w:rPr>
      </w:pPr>
      <w:r w:rsidRPr="001A2D62">
        <w:rPr>
          <w:rStyle w:val="StyleUnderline"/>
        </w:rPr>
        <w:t xml:space="preserve">Under President </w:t>
      </w:r>
      <w:r w:rsidRPr="001A2D62">
        <w:rPr>
          <w:rStyle w:val="Emphasis"/>
        </w:rPr>
        <w:t>Trump</w:t>
      </w:r>
      <w:r w:rsidRPr="001A2D62">
        <w:rPr>
          <w:sz w:val="16"/>
        </w:rPr>
        <w:t xml:space="preserve">, both CBP and ICE </w:t>
      </w:r>
      <w:r w:rsidRPr="001A2D62">
        <w:rPr>
          <w:rStyle w:val="StyleUnderline"/>
        </w:rPr>
        <w:t>negotiated</w:t>
      </w:r>
      <w:r w:rsidRPr="001A2D62">
        <w:rPr>
          <w:sz w:val="16"/>
        </w:rPr>
        <w:t xml:space="preserve">, with the encouragement of the administration, </w:t>
      </w:r>
      <w:r w:rsidRPr="001A2D62">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1A2D62">
        <w:rPr>
          <w:sz w:val="16"/>
        </w:rPr>
        <w:t xml:space="preserve">.157 Under the Biden Administration, unionized employees at the EPA are now attempting to bargain for similar protections that would preclude the agency from adopting any policies that violate certain principles of "scientific integrity."158 These developments </w:t>
      </w:r>
      <w:r w:rsidRPr="001A2D62">
        <w:rPr>
          <w:rStyle w:val="StyleUnderline"/>
        </w:rPr>
        <w:t xml:space="preserve">demonstrate the capacity for labor to become </w:t>
      </w:r>
      <w:r w:rsidRPr="00651CC0">
        <w:rPr>
          <w:rStyle w:val="Emphasis"/>
          <w:highlight w:val="lightGray"/>
        </w:rPr>
        <w:t>not only</w:t>
      </w:r>
      <w:r w:rsidRPr="001A2D62">
        <w:rPr>
          <w:rStyle w:val="Emphasis"/>
        </w:rPr>
        <w:t xml:space="preserve"> an </w:t>
      </w:r>
      <w:r w:rsidRPr="00651CC0">
        <w:rPr>
          <w:rStyle w:val="Emphasis"/>
          <w:highlight w:val="lightGray"/>
        </w:rPr>
        <w:t>influence</w:t>
      </w:r>
      <w:r w:rsidRPr="001A2D62">
        <w:rPr>
          <w:rStyle w:val="Emphasis"/>
        </w:rPr>
        <w:t xml:space="preserve"> on </w:t>
      </w:r>
      <w:r w:rsidRPr="00651CC0">
        <w:rPr>
          <w:rStyle w:val="Emphasis"/>
          <w:highlight w:val="lightGray"/>
        </w:rPr>
        <w:t>policy</w:t>
      </w:r>
      <w:r w:rsidRPr="001A2D62">
        <w:rPr>
          <w:rStyle w:val="StyleUnderline"/>
        </w:rPr>
        <w:t xml:space="preserve"> but, through the </w:t>
      </w:r>
      <w:r w:rsidRPr="001A2D62">
        <w:rPr>
          <w:rStyle w:val="Emphasis"/>
        </w:rPr>
        <w:t>deliberate use of conditions of employment as a restraint</w:t>
      </w:r>
      <w:r w:rsidRPr="001A2D62">
        <w:rPr>
          <w:rStyle w:val="StyleUnderline"/>
        </w:rPr>
        <w:t xml:space="preserve"> on managerial discretion, </w:t>
      </w:r>
      <w:r w:rsidRPr="00651CC0">
        <w:rPr>
          <w:rStyle w:val="StyleUnderline"/>
          <w:highlight w:val="lightGray"/>
        </w:rPr>
        <w:t xml:space="preserve">a </w:t>
      </w:r>
      <w:r w:rsidRPr="00651CC0">
        <w:rPr>
          <w:rStyle w:val="Emphasis"/>
          <w:highlight w:val="lightGray"/>
        </w:rPr>
        <w:t>primary driver</w:t>
      </w:r>
      <w:r w:rsidRPr="001A2D62">
        <w:rPr>
          <w:rStyle w:val="StyleUnderline"/>
        </w:rPr>
        <w:t xml:space="preserve"> of it</w:t>
      </w:r>
      <w:r w:rsidRPr="001A2D62">
        <w:rPr>
          <w:sz w:val="16"/>
        </w:rPr>
        <w:t>.</w:t>
      </w:r>
    </w:p>
    <w:p w14:paraId="42B73B52" w14:textId="77777777" w:rsidR="00D14E69" w:rsidRDefault="00D14E69" w:rsidP="00D14E69"/>
    <w:p w14:paraId="0A6B80A6" w14:textId="77777777" w:rsidR="00D14E69" w:rsidRDefault="00D14E69" w:rsidP="00D14E69">
      <w:pPr>
        <w:pStyle w:val="Heading4"/>
      </w:pPr>
      <w:r>
        <w:t xml:space="preserve">3---The </w:t>
      </w:r>
      <w:r>
        <w:rPr>
          <w:u w:val="single"/>
        </w:rPr>
        <w:t>threat alone</w:t>
      </w:r>
      <w:r>
        <w:t xml:space="preserve"> of litigation pushes agencies to </w:t>
      </w:r>
      <w:r w:rsidRPr="0001048A">
        <w:rPr>
          <w:u w:val="single"/>
        </w:rPr>
        <w:t>cooperate</w:t>
      </w:r>
      <w:r>
        <w:t xml:space="preserve"> with workers and </w:t>
      </w:r>
      <w:r w:rsidRPr="0001048A">
        <w:rPr>
          <w:u w:val="single"/>
        </w:rPr>
        <w:t>incorporate their policy preferences</w:t>
      </w:r>
    </w:p>
    <w:p w14:paraId="59331B32" w14:textId="77777777" w:rsidR="00D14E69" w:rsidRPr="0001048A" w:rsidRDefault="00D14E69" w:rsidP="00D14E69">
      <w:pPr>
        <w:rPr>
          <w:sz w:val="26"/>
        </w:rPr>
      </w:pPr>
      <w:r w:rsidRPr="00C85AAD">
        <w:rPr>
          <w:rStyle w:val="Style13ptBold"/>
          <w:b w:val="0"/>
          <w:bCs w:val="0"/>
        </w:rPr>
        <w:t>&lt; FOR REFERENCE, 1AC Handler &gt;</w:t>
      </w:r>
    </w:p>
    <w:p w14:paraId="18A74487" w14:textId="77777777" w:rsidR="00D14E69" w:rsidRPr="001A2D62" w:rsidRDefault="00D14E69" w:rsidP="00D14E69">
      <w:pPr>
        <w:rPr>
          <w:sz w:val="16"/>
        </w:rPr>
      </w:pPr>
      <w:r w:rsidRPr="001A2D62">
        <w:rPr>
          <w:rStyle w:val="StyleUnderline"/>
        </w:rPr>
        <w:t xml:space="preserve">The civil service's move toward unionization reflects a broader recognition of the </w:t>
      </w:r>
      <w:r w:rsidRPr="001A2D62">
        <w:rPr>
          <w:rStyle w:val="Emphasis"/>
        </w:rPr>
        <w:t>value of organized groups</w:t>
      </w:r>
      <w:r w:rsidRPr="001A2D62">
        <w:rPr>
          <w:rStyle w:val="StyleUnderline"/>
        </w:rPr>
        <w:t xml:space="preserve"> in protecting rights and pursuing key political objectives</w:t>
      </w:r>
      <w:r w:rsidRPr="001A2D62">
        <w:rPr>
          <w:sz w:val="16"/>
        </w:rPr>
        <w:t xml:space="preserve">.160 </w:t>
      </w:r>
      <w:r w:rsidRPr="001A2D62">
        <w:rPr>
          <w:rStyle w:val="StyleUnderline"/>
        </w:rPr>
        <w:t xml:space="preserve">Unions accumulate </w:t>
      </w:r>
      <w:r w:rsidRPr="00651CC0">
        <w:rPr>
          <w:rStyle w:val="Emphasis"/>
          <w:highlight w:val="lightGray"/>
        </w:rPr>
        <w:t>resources</w:t>
      </w:r>
      <w:r w:rsidRPr="00651CC0">
        <w:rPr>
          <w:rStyle w:val="StyleUnderline"/>
          <w:highlight w:val="lightGray"/>
        </w:rPr>
        <w:t xml:space="preserve"> and </w:t>
      </w:r>
      <w:r w:rsidRPr="00651CC0">
        <w:rPr>
          <w:rStyle w:val="Emphasis"/>
          <w:highlight w:val="lightGray"/>
        </w:rPr>
        <w:t>expertise</w:t>
      </w:r>
      <w:r w:rsidRPr="00651CC0">
        <w:rPr>
          <w:rStyle w:val="StyleUnderline"/>
          <w:highlight w:val="lightGray"/>
        </w:rPr>
        <w:t>, allowing</w:t>
      </w:r>
      <w:r w:rsidRPr="001A2D62">
        <w:rPr>
          <w:rStyle w:val="StyleUnderline"/>
        </w:rPr>
        <w:t xml:space="preserve"> civil servants to mount sophisticated and well-financed </w:t>
      </w:r>
      <w:r w:rsidRPr="00651CC0">
        <w:rPr>
          <w:rStyle w:val="Emphasis"/>
          <w:highlight w:val="lightGray"/>
        </w:rPr>
        <w:t>defenses</w:t>
      </w:r>
      <w:r w:rsidRPr="001A2D62">
        <w:rPr>
          <w:rStyle w:val="StyleUnderline"/>
        </w:rPr>
        <w:t xml:space="preserve"> in labor disputes and to </w:t>
      </w:r>
      <w:r w:rsidRPr="001A2D62">
        <w:rPr>
          <w:rStyle w:val="Emphasis"/>
        </w:rPr>
        <w:t>lobby effectively</w:t>
      </w:r>
      <w:r w:rsidRPr="001A2D62">
        <w:rPr>
          <w:rStyle w:val="StyleUnderline"/>
        </w:rPr>
        <w:t xml:space="preserve"> on key issues</w:t>
      </w:r>
      <w:r w:rsidRPr="001A2D62">
        <w:rPr>
          <w:sz w:val="16"/>
        </w:rPr>
        <w:t xml:space="preserve">.161 </w:t>
      </w:r>
      <w:r w:rsidRPr="001A2D62">
        <w:rPr>
          <w:rStyle w:val="StyleUnderline"/>
        </w:rPr>
        <w:t>Unions</w:t>
      </w:r>
      <w:r w:rsidRPr="001A2D62">
        <w:rPr>
          <w:sz w:val="16"/>
        </w:rPr>
        <w:t xml:space="preserve">, for instance, </w:t>
      </w:r>
      <w:r w:rsidRPr="001A2D62">
        <w:rPr>
          <w:rStyle w:val="StyleUnderline"/>
        </w:rPr>
        <w:t xml:space="preserve">are </w:t>
      </w:r>
      <w:r w:rsidRPr="001A2D62">
        <w:rPr>
          <w:rStyle w:val="Emphasis"/>
        </w:rPr>
        <w:t>more effective</w:t>
      </w:r>
      <w:r w:rsidRPr="001A2D62">
        <w:rPr>
          <w:rStyle w:val="StyleUnderline"/>
        </w:rPr>
        <w:t xml:space="preserve"> at </w:t>
      </w:r>
      <w:r w:rsidRPr="001A2D62">
        <w:rPr>
          <w:rStyle w:val="Emphasis"/>
        </w:rPr>
        <w:t>litigating</w:t>
      </w:r>
      <w:r w:rsidRPr="001A2D62">
        <w:rPr>
          <w:rStyle w:val="StyleUnderline"/>
        </w:rPr>
        <w:t xml:space="preserve"> employment disputes, a </w:t>
      </w:r>
      <w:r w:rsidRPr="001A2D62">
        <w:rPr>
          <w:rStyle w:val="Emphasis"/>
        </w:rPr>
        <w:t>key tool</w:t>
      </w:r>
      <w:r w:rsidRPr="001A2D62">
        <w:rPr>
          <w:rStyle w:val="StyleUnderline"/>
        </w:rPr>
        <w:t xml:space="preserve"> in resisting the disciplinary efforts of management</w:t>
      </w:r>
      <w:r w:rsidRPr="001A2D62">
        <w:rPr>
          <w:sz w:val="16"/>
        </w:rPr>
        <w:t xml:space="preserve">.162 </w:t>
      </w:r>
      <w:r w:rsidRPr="001A2D62">
        <w:rPr>
          <w:rStyle w:val="StyleUnderline"/>
        </w:rPr>
        <w:t xml:space="preserve">They </w:t>
      </w:r>
      <w:r w:rsidRPr="00651CC0">
        <w:rPr>
          <w:rStyle w:val="StyleUnderline"/>
          <w:highlight w:val="lightGray"/>
        </w:rPr>
        <w:t xml:space="preserve">achieve </w:t>
      </w:r>
      <w:r w:rsidRPr="00651CC0">
        <w:rPr>
          <w:rStyle w:val="Emphasis"/>
          <w:highlight w:val="lightGray"/>
        </w:rPr>
        <w:t>higher win rates</w:t>
      </w:r>
      <w:r w:rsidRPr="001A2D62">
        <w:rPr>
          <w:rStyle w:val="StyleUnderline"/>
        </w:rPr>
        <w:t xml:space="preserve"> than </w:t>
      </w:r>
      <w:r w:rsidRPr="001A2D62">
        <w:rPr>
          <w:rStyle w:val="Emphasis"/>
        </w:rPr>
        <w:t>unrepresented employees</w:t>
      </w:r>
      <w:r w:rsidRPr="001A2D62">
        <w:rPr>
          <w:rStyle w:val="StyleUnderline"/>
        </w:rPr>
        <w:t xml:space="preserve"> before arbitrators, a </w:t>
      </w:r>
      <w:r w:rsidRPr="001A2D62">
        <w:rPr>
          <w:rStyle w:val="Emphasis"/>
        </w:rPr>
        <w:t>key</w:t>
      </w:r>
      <w:r w:rsidRPr="001A2D62">
        <w:rPr>
          <w:rStyle w:val="StyleUnderline"/>
        </w:rPr>
        <w:t xml:space="preserve"> strategic consideration for union-side counsel, as well as a </w:t>
      </w:r>
      <w:r w:rsidRPr="001A2D62">
        <w:rPr>
          <w:rStyle w:val="Emphasis"/>
        </w:rPr>
        <w:t>key source of criticism from opponents</w:t>
      </w:r>
      <w:r w:rsidRPr="001A2D62">
        <w:rPr>
          <w:rStyle w:val="StyleUnderline"/>
        </w:rPr>
        <w:t xml:space="preserve"> of unionization rights</w:t>
      </w:r>
      <w:r w:rsidRPr="001A2D62">
        <w:rPr>
          <w:sz w:val="16"/>
        </w:rPr>
        <w:t xml:space="preserve">.163 </w:t>
      </w:r>
      <w:r w:rsidRPr="001A2D62">
        <w:rPr>
          <w:rStyle w:val="StyleUnderline"/>
        </w:rPr>
        <w:t>Unions also bolster the ability of civil servants to successfully litigate employment disputes against agencies in other ways</w:t>
      </w:r>
      <w:r w:rsidRPr="001A2D62">
        <w:rPr>
          <w:sz w:val="16"/>
        </w:rPr>
        <w:t xml:space="preserve">. </w:t>
      </w:r>
      <w:r w:rsidRPr="001A2D62">
        <w:rPr>
          <w:rStyle w:val="StyleUnderline"/>
        </w:rPr>
        <w:t xml:space="preserve">Through FLRA litigation, unions have secured civil servants </w:t>
      </w:r>
      <w:r w:rsidRPr="001A2D62">
        <w:rPr>
          <w:rStyle w:val="Emphasis"/>
        </w:rPr>
        <w:t>Weingarten rights</w:t>
      </w:r>
      <w:r w:rsidRPr="001A2D62">
        <w:rPr>
          <w:rStyle w:val="StyleUnderline"/>
        </w:rPr>
        <w:t>: the right to have a union representative present during a disciplinary investigation</w:t>
      </w:r>
      <w:r w:rsidRPr="001A2D62">
        <w:rPr>
          <w:sz w:val="16"/>
        </w:rPr>
        <w:t xml:space="preserve">.164 Unions have likewise fought, with mixed success, </w:t>
      </w:r>
      <w:r w:rsidRPr="001A2D62">
        <w:rPr>
          <w:rStyle w:val="StyleUnderline"/>
        </w:rPr>
        <w:t xml:space="preserve">to bargain for specific </w:t>
      </w:r>
      <w:r w:rsidRPr="001A2D62">
        <w:rPr>
          <w:rStyle w:val="Emphasis"/>
        </w:rPr>
        <w:t>substantive rights</w:t>
      </w:r>
      <w:r w:rsidRPr="001A2D62">
        <w:rPr>
          <w:rStyle w:val="StyleUnderline"/>
        </w:rPr>
        <w:t xml:space="preserve"> for civil servants during interviews by agency </w:t>
      </w:r>
      <w:r w:rsidRPr="001A2D62">
        <w:rPr>
          <w:rStyle w:val="Emphasis"/>
        </w:rPr>
        <w:t>inspectors general</w:t>
      </w:r>
      <w:r w:rsidRPr="001A2D62">
        <w:rPr>
          <w:sz w:val="16"/>
        </w:rPr>
        <w:t xml:space="preserve">.165 </w:t>
      </w:r>
      <w:r w:rsidRPr="001A2D62">
        <w:rPr>
          <w:rStyle w:val="StyleUnderline"/>
        </w:rPr>
        <w:t>Unions also provide extensive financial and logistical support to individual employees</w:t>
      </w:r>
      <w:r w:rsidRPr="001A2D62">
        <w:rPr>
          <w:sz w:val="16"/>
        </w:rPr>
        <w:t>. The National Border Patrol Council, for instance, has established legal defense funds for CBP officers who are under investigation for their involvement in "critical incidents," such as the use of force.166</w:t>
      </w:r>
    </w:p>
    <w:p w14:paraId="63FCB014" w14:textId="77777777" w:rsidR="00D14E69" w:rsidRPr="0001048A" w:rsidRDefault="00D14E69" w:rsidP="00D14E69">
      <w:pPr>
        <w:rPr>
          <w:sz w:val="16"/>
        </w:rPr>
      </w:pPr>
      <w:r w:rsidRPr="001A2D62">
        <w:rPr>
          <w:rStyle w:val="Emphasis"/>
        </w:rPr>
        <w:t>Even</w:t>
      </w:r>
      <w:r w:rsidRPr="001A2D62">
        <w:rPr>
          <w:rStyle w:val="StyleUnderline"/>
        </w:rPr>
        <w:t xml:space="preserve"> when unions do </w:t>
      </w:r>
      <w:r w:rsidRPr="001A2D62">
        <w:rPr>
          <w:rStyle w:val="Emphasis"/>
        </w:rPr>
        <w:t>not litigate</w:t>
      </w:r>
      <w:r w:rsidRPr="001A2D62">
        <w:rPr>
          <w:rStyle w:val="StyleUnderline"/>
        </w:rPr>
        <w:t xml:space="preserve"> labor disputes directly, </w:t>
      </w:r>
      <w:r w:rsidRPr="00651CC0">
        <w:rPr>
          <w:rStyle w:val="StyleUnderline"/>
          <w:highlight w:val="lightGray"/>
        </w:rPr>
        <w:t xml:space="preserve">the </w:t>
      </w:r>
      <w:r w:rsidRPr="00651CC0">
        <w:rPr>
          <w:rStyle w:val="Emphasis"/>
          <w:highlight w:val="lightGray"/>
        </w:rPr>
        <w:t>threat</w:t>
      </w:r>
      <w:r w:rsidRPr="001A2D62">
        <w:rPr>
          <w:rStyle w:val="Emphasis"/>
        </w:rPr>
        <w:t xml:space="preserve"> of litigation</w:t>
      </w:r>
      <w:r w:rsidRPr="001A2D62">
        <w:rPr>
          <w:rStyle w:val="StyleUnderline"/>
        </w:rPr>
        <w:t xml:space="preserve">-the </w:t>
      </w:r>
      <w:r w:rsidRPr="001A2D62">
        <w:rPr>
          <w:rStyle w:val="Emphasis"/>
        </w:rPr>
        <w:t>possibility of losing</w:t>
      </w:r>
      <w:r w:rsidRPr="001A2D62">
        <w:rPr>
          <w:rStyle w:val="StyleUnderline"/>
        </w:rPr>
        <w:t xml:space="preserve">, the need to </w:t>
      </w:r>
      <w:r w:rsidRPr="001A2D62">
        <w:rPr>
          <w:rStyle w:val="Emphasis"/>
        </w:rPr>
        <w:t>delay policy implementation</w:t>
      </w:r>
      <w:r w:rsidRPr="001A2D62">
        <w:rPr>
          <w:rStyle w:val="StyleUnderline"/>
        </w:rPr>
        <w:t xml:space="preserve">, the </w:t>
      </w:r>
      <w:r w:rsidRPr="001A2D62">
        <w:rPr>
          <w:rStyle w:val="Emphasis"/>
        </w:rPr>
        <w:t>drain on budgets</w:t>
      </w:r>
      <w:r w:rsidRPr="001A2D62">
        <w:rPr>
          <w:rStyle w:val="StyleUnderline"/>
        </w:rPr>
        <w:t xml:space="preserve">, and the attendant </w:t>
      </w:r>
      <w:r w:rsidRPr="001A2D62">
        <w:rPr>
          <w:rStyle w:val="Emphasis"/>
        </w:rPr>
        <w:t>uncertainty</w:t>
      </w:r>
      <w:r w:rsidRPr="001A2D62">
        <w:rPr>
          <w:rStyle w:val="StyleUnderline"/>
        </w:rPr>
        <w:t>-</w:t>
      </w:r>
      <w:r w:rsidRPr="00651CC0">
        <w:rPr>
          <w:rStyle w:val="StyleUnderline"/>
          <w:highlight w:val="lightGray"/>
        </w:rPr>
        <w:t xml:space="preserve">incentivizes agencies to </w:t>
      </w:r>
      <w:r w:rsidRPr="00651CC0">
        <w:rPr>
          <w:rStyle w:val="Emphasis"/>
          <w:highlight w:val="lightGray"/>
        </w:rPr>
        <w:t>cooperate</w:t>
      </w:r>
      <w:r w:rsidRPr="001A2D62">
        <w:rPr>
          <w:rStyle w:val="StyleUnderline"/>
        </w:rPr>
        <w:t xml:space="preserve"> with unions, </w:t>
      </w:r>
      <w:r w:rsidRPr="00651CC0">
        <w:rPr>
          <w:rStyle w:val="StyleUnderline"/>
          <w:highlight w:val="lightGray"/>
        </w:rPr>
        <w:t>and</w:t>
      </w:r>
      <w:r w:rsidRPr="001A2D62">
        <w:rPr>
          <w:rStyle w:val="StyleUnderline"/>
        </w:rPr>
        <w:t xml:space="preserve"> to </w:t>
      </w:r>
      <w:r w:rsidRPr="00651CC0">
        <w:rPr>
          <w:rStyle w:val="StyleUnderline"/>
          <w:highlight w:val="lightGray"/>
        </w:rPr>
        <w:t>take</w:t>
      </w:r>
      <w:r w:rsidRPr="001A2D62">
        <w:rPr>
          <w:rStyle w:val="StyleUnderline"/>
        </w:rPr>
        <w:t xml:space="preserve"> their </w:t>
      </w:r>
      <w:r w:rsidRPr="00651CC0">
        <w:rPr>
          <w:rStyle w:val="StyleUnderline"/>
          <w:highlight w:val="lightGray"/>
        </w:rPr>
        <w:lastRenderedPageBreak/>
        <w:t>preferences into</w:t>
      </w:r>
      <w:r w:rsidRPr="001A2D62">
        <w:rPr>
          <w:rStyle w:val="StyleUnderline"/>
        </w:rPr>
        <w:t xml:space="preserve"> account when staffing political positions and </w:t>
      </w:r>
      <w:r w:rsidRPr="001A2D62">
        <w:rPr>
          <w:rStyle w:val="Emphasis"/>
        </w:rPr>
        <w:t xml:space="preserve">formulating </w:t>
      </w:r>
      <w:r w:rsidRPr="00651CC0">
        <w:rPr>
          <w:rStyle w:val="Emphasis"/>
          <w:highlight w:val="lightGray"/>
        </w:rPr>
        <w:t>policy</w:t>
      </w:r>
      <w:r w:rsidRPr="001A2D62">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FFBE294" w14:textId="77777777" w:rsidR="00D14E69" w:rsidRPr="001F57B5" w:rsidRDefault="00D14E69" w:rsidP="00D14E69"/>
    <w:p w14:paraId="2D303683" w14:textId="77777777" w:rsidR="00D14E69" w:rsidRDefault="00D14E69" w:rsidP="00D14E69">
      <w:pPr>
        <w:pStyle w:val="Heading4"/>
      </w:pPr>
      <w:r>
        <w:t xml:space="preserve">Prefer Handler’s </w:t>
      </w:r>
      <w:r w:rsidRPr="0010057B">
        <w:rPr>
          <w:u w:val="single"/>
        </w:rPr>
        <w:t>empirical study</w:t>
      </w:r>
      <w:r>
        <w:t xml:space="preserve"> of </w:t>
      </w:r>
      <w:r w:rsidRPr="0010057B">
        <w:rPr>
          <w:u w:val="single"/>
        </w:rPr>
        <w:t>one thousand</w:t>
      </w:r>
      <w:r>
        <w:t xml:space="preserve"> federal labor challenges---it’s the most comprehensive and credible</w:t>
      </w:r>
    </w:p>
    <w:p w14:paraId="2DA8050D" w14:textId="77777777" w:rsidR="00D14E69" w:rsidRPr="00C85AAD" w:rsidRDefault="00D14E69" w:rsidP="00D14E69">
      <w:pPr>
        <w:rPr>
          <w:rStyle w:val="Style13ptBold"/>
          <w:b w:val="0"/>
          <w:bCs w:val="0"/>
        </w:rPr>
      </w:pPr>
      <w:r w:rsidRPr="00C85AAD">
        <w:rPr>
          <w:rStyle w:val="Style13ptBold"/>
          <w:b w:val="0"/>
          <w:bCs w:val="0"/>
        </w:rPr>
        <w:t>&lt; FOR REFERENCE, 1AC Handler &gt;</w:t>
      </w:r>
    </w:p>
    <w:p w14:paraId="21D685D0" w14:textId="77777777" w:rsidR="00D14E69" w:rsidRPr="001A2D62" w:rsidRDefault="00D14E69" w:rsidP="00D14E69">
      <w:pPr>
        <w:rPr>
          <w:sz w:val="16"/>
        </w:rPr>
      </w:pPr>
      <w:r w:rsidRPr="001A2D62">
        <w:rPr>
          <w:sz w:val="16"/>
        </w:rPr>
        <w:t xml:space="preserve">This Article begins that task by making two primary contributions. </w:t>
      </w:r>
      <w:proofErr w:type="spellStart"/>
      <w:proofErr w:type="gramStart"/>
      <w:r w:rsidRPr="001A2D62">
        <w:rPr>
          <w:sz w:val="16"/>
        </w:rPr>
        <w:t>First,the</w:t>
      </w:r>
      <w:proofErr w:type="spellEnd"/>
      <w:proofErr w:type="gramEnd"/>
      <w:r w:rsidRPr="001A2D62">
        <w:rPr>
          <w:sz w:val="16"/>
        </w:rPr>
        <w:t xml:space="preserve"> Article describes and </w:t>
      </w:r>
      <w:r w:rsidRPr="00651CC0">
        <w:rPr>
          <w:rStyle w:val="Emphasis"/>
          <w:highlight w:val="lightGray"/>
        </w:rPr>
        <w:t>empirically</w:t>
      </w:r>
      <w:r w:rsidRPr="001A2D62">
        <w:rPr>
          <w:rStyle w:val="Emphasis"/>
        </w:rPr>
        <w:t xml:space="preserve"> documents</w:t>
      </w:r>
      <w:r w:rsidRPr="001A2D62">
        <w:rPr>
          <w:rStyle w:val="StyleUnderline"/>
        </w:rPr>
        <w:t xml:space="preserve"> how </w:t>
      </w:r>
      <w:r w:rsidRPr="001A2D62">
        <w:rPr>
          <w:rStyle w:val="Emphasis"/>
        </w:rPr>
        <w:t>employment-based challenges</w:t>
      </w:r>
      <w:r w:rsidRPr="001A2D62">
        <w:rPr>
          <w:rStyle w:val="StyleUnderline"/>
        </w:rPr>
        <w:t xml:space="preserve"> to top-down management </w:t>
      </w:r>
      <w:r w:rsidRPr="001A2D62">
        <w:rPr>
          <w:rStyle w:val="Emphasis"/>
        </w:rPr>
        <w:t>reshape presidential power</w:t>
      </w:r>
      <w:r w:rsidRPr="001A2D62">
        <w:rPr>
          <w:rStyle w:val="StyleUnderline"/>
        </w:rPr>
        <w:t xml:space="preserve"> by reviewing and compiling data on nearly </w:t>
      </w:r>
      <w:r w:rsidRPr="00651CC0">
        <w:rPr>
          <w:rStyle w:val="Emphasis"/>
          <w:highlight w:val="lightGray"/>
        </w:rPr>
        <w:t>1,000</w:t>
      </w:r>
      <w:r w:rsidRPr="001A2D62">
        <w:rPr>
          <w:rStyle w:val="Emphasis"/>
        </w:rPr>
        <w:t xml:space="preserve"> FLRA </w:t>
      </w:r>
      <w:r w:rsidRPr="00651CC0">
        <w:rPr>
          <w:rStyle w:val="Emphasis"/>
          <w:highlight w:val="lightGray"/>
        </w:rPr>
        <w:t>adjudications</w:t>
      </w:r>
      <w:r w:rsidRPr="00651CC0">
        <w:rPr>
          <w:rStyle w:val="StyleUnderline"/>
          <w:highlight w:val="lightGray"/>
        </w:rPr>
        <w:t xml:space="preserve"> from</w:t>
      </w:r>
      <w:r w:rsidRPr="001A2D62">
        <w:rPr>
          <w:rStyle w:val="StyleUnderline"/>
        </w:rPr>
        <w:t xml:space="preserve"> the past </w:t>
      </w:r>
      <w:r w:rsidRPr="001A2D62">
        <w:rPr>
          <w:rStyle w:val="Emphasis"/>
        </w:rPr>
        <w:t>forty years</w:t>
      </w:r>
      <w:r w:rsidRPr="001A2D62">
        <w:rPr>
          <w:sz w:val="16"/>
        </w:rPr>
        <w:t xml:space="preserve">. It then provides </w:t>
      </w:r>
      <w:r w:rsidRPr="001A2D62">
        <w:rPr>
          <w:rStyle w:val="StyleUnderline"/>
        </w:rPr>
        <w:t xml:space="preserve">in-depth </w:t>
      </w:r>
      <w:r w:rsidRPr="00651CC0">
        <w:rPr>
          <w:rStyle w:val="Emphasis"/>
          <w:highlight w:val="lightGray"/>
        </w:rPr>
        <w:t>case studies</w:t>
      </w:r>
      <w:r w:rsidRPr="001A2D62">
        <w:rPr>
          <w:rStyle w:val="StyleUnderline"/>
        </w:rPr>
        <w:t xml:space="preserve"> of</w:t>
      </w:r>
      <w:r w:rsidRPr="001A2D62">
        <w:rPr>
          <w:sz w:val="16"/>
        </w:rPr>
        <w:t xml:space="preserve"> agencies in three policy areas-</w:t>
      </w:r>
      <w:r w:rsidRPr="001A2D62">
        <w:rPr>
          <w:rStyle w:val="Emphasis"/>
        </w:rPr>
        <w:t>immigration</w:t>
      </w:r>
      <w:r w:rsidRPr="001A2D62">
        <w:rPr>
          <w:rStyle w:val="StyleUnderline"/>
        </w:rPr>
        <w:t xml:space="preserve">, </w:t>
      </w:r>
      <w:r w:rsidRPr="001A2D62">
        <w:rPr>
          <w:rStyle w:val="Emphasis"/>
        </w:rPr>
        <w:t>environment</w:t>
      </w:r>
      <w:r w:rsidRPr="001A2D62">
        <w:rPr>
          <w:rStyle w:val="StyleUnderline"/>
        </w:rPr>
        <w:t xml:space="preserve">al protection, and </w:t>
      </w:r>
      <w:r w:rsidRPr="001A2D62">
        <w:rPr>
          <w:rStyle w:val="Emphasis"/>
        </w:rPr>
        <w:t>tax</w:t>
      </w:r>
      <w:r w:rsidRPr="001A2D62">
        <w:rPr>
          <w:sz w:val="16"/>
        </w:rPr>
        <w:t xml:space="preserve">-to </w:t>
      </w:r>
      <w:r w:rsidRPr="00651CC0">
        <w:rPr>
          <w:rStyle w:val="StyleUnderline"/>
          <w:highlight w:val="lightGray"/>
        </w:rPr>
        <w:t>demonstrate</w:t>
      </w:r>
      <w:r w:rsidRPr="001A2D62">
        <w:rPr>
          <w:rStyle w:val="StyleUnderline"/>
        </w:rPr>
        <w:t xml:space="preserve"> how federal </w:t>
      </w:r>
      <w:r w:rsidRPr="001A2D62">
        <w:rPr>
          <w:rStyle w:val="Emphasis"/>
        </w:rPr>
        <w:t>labor rights</w:t>
      </w:r>
      <w:r w:rsidRPr="001A2D62">
        <w:rPr>
          <w:rStyle w:val="StyleUnderline"/>
        </w:rPr>
        <w:t xml:space="preserve"> can </w:t>
      </w:r>
      <w:r w:rsidRPr="001A2D62">
        <w:rPr>
          <w:rStyle w:val="Emphasis"/>
        </w:rPr>
        <w:t>shape policy outcomes</w:t>
      </w:r>
      <w:r w:rsidRPr="001A2D6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DD837FB" w14:textId="77777777" w:rsidR="00D14E69" w:rsidRDefault="00D14E69" w:rsidP="00D14E69">
      <w:r>
        <w:t>…</w:t>
      </w:r>
    </w:p>
    <w:p w14:paraId="2AE87399" w14:textId="77777777" w:rsidR="00D14E69" w:rsidRPr="001A2D62" w:rsidRDefault="00D14E69" w:rsidP="00D14E69">
      <w:pPr>
        <w:rPr>
          <w:sz w:val="16"/>
        </w:rPr>
      </w:pPr>
      <w:r w:rsidRPr="001A2D62">
        <w:rPr>
          <w:rStyle w:val="StyleUnderline"/>
        </w:rPr>
        <w:t xml:space="preserve">There are </w:t>
      </w:r>
      <w:r w:rsidRPr="00651CC0">
        <w:rPr>
          <w:rStyle w:val="Emphasis"/>
          <w:highlight w:val="lightGray"/>
        </w:rPr>
        <w:t>numerous examples</w:t>
      </w:r>
      <w:r w:rsidRPr="001A2D62">
        <w:rPr>
          <w:rStyle w:val="StyleUnderline"/>
        </w:rPr>
        <w:t xml:space="preserve"> in which fights over working conditions reflect </w:t>
      </w:r>
      <w:r w:rsidRPr="001A2D62">
        <w:rPr>
          <w:rStyle w:val="Emphasis"/>
        </w:rPr>
        <w:t>larger political struggles</w:t>
      </w:r>
      <w:r w:rsidRPr="001A2D6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2A77F23" w14:textId="77777777" w:rsidR="00D14E69" w:rsidRPr="001A2D62" w:rsidRDefault="00D14E69" w:rsidP="00D14E69">
      <w:pPr>
        <w:rPr>
          <w:sz w:val="16"/>
        </w:rPr>
      </w:pPr>
      <w:r w:rsidRPr="001A2D62">
        <w:rPr>
          <w:sz w:val="16"/>
        </w:rPr>
        <w:t xml:space="preserve">Contemporary examples abound as well. </w:t>
      </w:r>
      <w:r w:rsidRPr="00651CC0">
        <w:rPr>
          <w:rStyle w:val="StyleUnderline"/>
          <w:highlight w:val="lightGray"/>
        </w:rPr>
        <w:t>During</w:t>
      </w:r>
      <w:r w:rsidRPr="001A2D62">
        <w:rPr>
          <w:rStyle w:val="StyleUnderline"/>
        </w:rPr>
        <w:t xml:space="preserve"> the </w:t>
      </w:r>
      <w:r w:rsidRPr="00651CC0">
        <w:rPr>
          <w:rStyle w:val="Emphasis"/>
          <w:highlight w:val="lightGray"/>
        </w:rPr>
        <w:t>Trump</w:t>
      </w:r>
      <w:r w:rsidRPr="001A2D62">
        <w:rPr>
          <w:rStyle w:val="StyleUnderline"/>
        </w:rPr>
        <w:t xml:space="preserve"> Administration, the Department of </w:t>
      </w:r>
      <w:r w:rsidRPr="001A2D62">
        <w:rPr>
          <w:rStyle w:val="Emphasis"/>
        </w:rPr>
        <w:t>Ed</w:t>
      </w:r>
      <w:r w:rsidRPr="001A2D62">
        <w:rPr>
          <w:rStyle w:val="StyleUnderline"/>
        </w:rPr>
        <w:t xml:space="preserve">ucation was a frequent target of </w:t>
      </w:r>
      <w:r w:rsidRPr="001A2D62">
        <w:rPr>
          <w:rStyle w:val="Emphasis"/>
        </w:rPr>
        <w:t>structural deregulation</w:t>
      </w:r>
      <w:r w:rsidRPr="001A2D6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1A2D62">
        <w:rPr>
          <w:rStyle w:val="StyleUnderline"/>
        </w:rPr>
        <w:t xml:space="preserve">Federal </w:t>
      </w:r>
      <w:r w:rsidRPr="001A2D62">
        <w:rPr>
          <w:rStyle w:val="Emphasis"/>
        </w:rPr>
        <w:t>prisons</w:t>
      </w:r>
      <w:r w:rsidRPr="001A2D62">
        <w:rPr>
          <w:rStyle w:val="StyleUnderline"/>
        </w:rPr>
        <w:t xml:space="preserve"> were another key site of disputes</w:t>
      </w:r>
      <w:r w:rsidRPr="001A2D6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1A2D62">
        <w:rPr>
          <w:rStyle w:val="StyleUnderline"/>
        </w:rPr>
        <w:t>policies were enacted despite Congress allocating money for staffing, which the Administration refused to spend</w:t>
      </w:r>
      <w:r w:rsidRPr="001A2D62">
        <w:rPr>
          <w:sz w:val="16"/>
        </w:rPr>
        <w:t xml:space="preserve">.121 At the same time, federal facilities experienced a significant influx of prisoners, </w:t>
      </w:r>
      <w:r w:rsidRPr="001A2D62">
        <w:rPr>
          <w:rStyle w:val="StyleUnderline"/>
        </w:rPr>
        <w:t xml:space="preserve">including very large numbers of </w:t>
      </w:r>
      <w:r w:rsidRPr="001A2D62">
        <w:rPr>
          <w:rStyle w:val="Emphasis"/>
        </w:rPr>
        <w:t>immigrants</w:t>
      </w:r>
      <w:r w:rsidRPr="001A2D62">
        <w:rPr>
          <w:rStyle w:val="StyleUnderline"/>
        </w:rPr>
        <w:t xml:space="preserve"> detained by ICE</w:t>
      </w:r>
      <w:r w:rsidRPr="001A2D62">
        <w:rPr>
          <w:sz w:val="16"/>
        </w:rPr>
        <w:t xml:space="preserve">.122 BOP saw a major decline in prison conditions, leading to increases in assaults, health risks,123 overcrowding,124 and declining staff morale.125 </w:t>
      </w:r>
      <w:r w:rsidRPr="00651CC0">
        <w:rPr>
          <w:rStyle w:val="StyleUnderline"/>
          <w:highlight w:val="lightGray"/>
        </w:rPr>
        <w:t xml:space="preserve">The </w:t>
      </w:r>
      <w:r w:rsidRPr="00651CC0">
        <w:rPr>
          <w:rStyle w:val="Emphasis"/>
          <w:highlight w:val="lightGray"/>
        </w:rPr>
        <w:t>primary means for resisting</w:t>
      </w:r>
      <w:r w:rsidRPr="001A2D62">
        <w:rPr>
          <w:rStyle w:val="StyleUnderline"/>
        </w:rPr>
        <w:t xml:space="preserve"> these </w:t>
      </w:r>
      <w:r w:rsidRPr="001A2D62">
        <w:rPr>
          <w:rStyle w:val="Emphasis"/>
        </w:rPr>
        <w:t>deregulatory policies</w:t>
      </w:r>
      <w:r w:rsidRPr="001A2D62">
        <w:rPr>
          <w:rStyle w:val="StyleUnderline"/>
        </w:rPr>
        <w:t xml:space="preserve"> </w:t>
      </w:r>
      <w:r w:rsidRPr="00651CC0">
        <w:rPr>
          <w:rStyle w:val="StyleUnderline"/>
          <w:highlight w:val="lightGray"/>
        </w:rPr>
        <w:t xml:space="preserve">was </w:t>
      </w:r>
      <w:r w:rsidRPr="00651CC0">
        <w:rPr>
          <w:rStyle w:val="Emphasis"/>
          <w:highlight w:val="lightGray"/>
        </w:rPr>
        <w:t>labor litigation</w:t>
      </w:r>
      <w:r w:rsidRPr="001A2D62">
        <w:rPr>
          <w:sz w:val="16"/>
        </w:rPr>
        <w:t xml:space="preserve">.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w:t>
      </w:r>
      <w:r w:rsidRPr="001A2D62">
        <w:rPr>
          <w:sz w:val="16"/>
        </w:rPr>
        <w:lastRenderedPageBreak/>
        <w:t>for privatization.126 Workplace disputes thus dovetailed closely with a broader agenda of weakening prison standards and asserting greater political control over prisons.</w:t>
      </w:r>
    </w:p>
    <w:p w14:paraId="5EC5314A" w14:textId="77777777" w:rsidR="00D14E69" w:rsidRDefault="00D14E69" w:rsidP="00D14E69"/>
    <w:p w14:paraId="4E00B9FA" w14:textId="77777777" w:rsidR="00D14E69" w:rsidRDefault="00D14E69" w:rsidP="00D14E69">
      <w:pPr>
        <w:pStyle w:val="Heading4"/>
        <w:rPr>
          <w:u w:val="single"/>
        </w:rPr>
      </w:pPr>
      <w:r>
        <w:t xml:space="preserve">Plus, we get </w:t>
      </w:r>
      <w:r w:rsidRPr="00915CEF">
        <w:rPr>
          <w:u w:val="single"/>
        </w:rPr>
        <w:t>durable fiat</w:t>
      </w:r>
      <w:r>
        <w:t xml:space="preserve">---in this context, the </w:t>
      </w:r>
      <w:r w:rsidRPr="0001048A">
        <w:rPr>
          <w:u w:val="single"/>
        </w:rPr>
        <w:t>employer is Trump</w:t>
      </w:r>
      <w:r>
        <w:t xml:space="preserve"> and the law says it must be in “</w:t>
      </w:r>
      <w:r w:rsidRPr="00915CEF">
        <w:rPr>
          <w:u w:val="single"/>
        </w:rPr>
        <w:t>good-</w:t>
      </w:r>
      <w:proofErr w:type="gramStart"/>
      <w:r w:rsidRPr="00915CEF">
        <w:rPr>
          <w:u w:val="single"/>
        </w:rPr>
        <w:t>faith</w:t>
      </w:r>
      <w:r>
        <w:t>”---</w:t>
      </w:r>
      <w:proofErr w:type="gramEnd"/>
      <w:r>
        <w:t xml:space="preserve">it’s not debate magic, it’s </w:t>
      </w:r>
      <w:r>
        <w:rPr>
          <w:u w:val="single"/>
        </w:rPr>
        <w:t>this year’s literature</w:t>
      </w:r>
    </w:p>
    <w:p w14:paraId="0CEB7A59" w14:textId="77777777" w:rsidR="00D14E69" w:rsidRPr="0001048A" w:rsidRDefault="00D14E69" w:rsidP="00D14E69">
      <w:pPr>
        <w:rPr>
          <w:rStyle w:val="Style13ptBold"/>
          <w:b w:val="0"/>
          <w:bCs w:val="0"/>
        </w:rPr>
      </w:pPr>
      <w:r w:rsidRPr="0001048A">
        <w:rPr>
          <w:rStyle w:val="Style13ptBold"/>
          <w:b w:val="0"/>
          <w:bCs w:val="0"/>
        </w:rPr>
        <w:t>&lt; FOR REFERENCE, 1AC Bednar &gt;</w:t>
      </w:r>
    </w:p>
    <w:p w14:paraId="40C16998" w14:textId="77777777" w:rsidR="00D14E69" w:rsidRPr="00B52A3F" w:rsidRDefault="00D14E69" w:rsidP="00D14E69">
      <w:pPr>
        <w:rPr>
          <w:sz w:val="16"/>
        </w:rPr>
      </w:pPr>
      <w:r w:rsidRPr="00651CC0">
        <w:rPr>
          <w:rStyle w:val="Emphasis"/>
          <w:highlight w:val="lightGray"/>
        </w:rPr>
        <w:t>Courts</w:t>
      </w:r>
      <w:r w:rsidRPr="00651CC0">
        <w:rPr>
          <w:rStyle w:val="StyleUnderline"/>
          <w:highlight w:val="lightGray"/>
        </w:rPr>
        <w:t xml:space="preserve"> could</w:t>
      </w:r>
      <w:r w:rsidRPr="001A2D62">
        <w:rPr>
          <w:sz w:val="16"/>
        </w:rPr>
        <w:t xml:space="preserve"> also </w:t>
      </w:r>
      <w:r w:rsidRPr="001A2D62">
        <w:rPr>
          <w:rStyle w:val="StyleUnderline"/>
        </w:rPr>
        <w:t xml:space="preserve">play a positive role by </w:t>
      </w:r>
      <w:r w:rsidRPr="00651CC0">
        <w:rPr>
          <w:rStyle w:val="Emphasis"/>
          <w:highlight w:val="lightGray"/>
        </w:rPr>
        <w:t>protect</w:t>
      </w:r>
      <w:r w:rsidRPr="001A2D62">
        <w:rPr>
          <w:rStyle w:val="Emphasis"/>
        </w:rPr>
        <w:t xml:space="preserve">ing </w:t>
      </w:r>
      <w:r w:rsidRPr="00651CC0">
        <w:rPr>
          <w:rStyle w:val="Emphasis"/>
          <w:highlight w:val="lightGray"/>
        </w:rPr>
        <w:t>agencies from intentional maladministration</w:t>
      </w:r>
      <w:r w:rsidRPr="001A2D62">
        <w:rPr>
          <w:rStyle w:val="StyleUnderline"/>
        </w:rPr>
        <w:t xml:space="preserve"> by the President</w:t>
      </w:r>
      <w:r w:rsidRPr="001A2D62">
        <w:rPr>
          <w:sz w:val="16"/>
        </w:rPr>
        <w:t xml:space="preserve">. This argument assumes that </w:t>
      </w:r>
      <w:r w:rsidRPr="00651CC0">
        <w:rPr>
          <w:rStyle w:val="Emphasis"/>
          <w:highlight w:val="lightGray"/>
        </w:rPr>
        <w:t>Presidents have an obligation to faithfully manage</w:t>
      </w:r>
      <w:r w:rsidRPr="001A2D62">
        <w:rPr>
          <w:rStyle w:val="StyleUnderline"/>
        </w:rPr>
        <w:t xml:space="preserve"> the administrative state</w:t>
      </w:r>
      <w:r w:rsidRPr="001A2D62">
        <w:rPr>
          <w:sz w:val="16"/>
        </w:rPr>
        <w:t xml:space="preserve">. Gillian Metzger argues that </w:t>
      </w:r>
      <w:r w:rsidRPr="001A2D62">
        <w:rPr>
          <w:rStyle w:val="StyleUnderline"/>
        </w:rPr>
        <w:t>the delegation of broad authority to the Executive Branch creates a “responsibility to supervise so as to ensure that the transferred authority is used in a constitutional and accountable fashion.”</w:t>
      </w:r>
      <w:r w:rsidRPr="001A2D62">
        <w:rPr>
          <w:sz w:val="16"/>
        </w:rPr>
        <w:t xml:space="preserve">551 Metzger’s description </w:t>
      </w:r>
      <w:r w:rsidRPr="001A2D62">
        <w:rPr>
          <w:rStyle w:val="StyleUnderline"/>
        </w:rPr>
        <w:t>creates a duty to supervise</w:t>
      </w:r>
      <w:r w:rsidRPr="001A2D62">
        <w:rPr>
          <w:sz w:val="16"/>
        </w:rPr>
        <w:t xml:space="preserve">. Jodi Freeman and Sharon Jacobs argue that </w:t>
      </w:r>
      <w:r w:rsidRPr="001A2D62">
        <w:rPr>
          <w:rStyle w:val="StyleUnderline"/>
        </w:rPr>
        <w:t>efforts to deconstruct agencies undermine the separation of powers by preventing agencies from executing the laws enacted by Congress</w:t>
      </w:r>
      <w:r w:rsidRPr="001A2D62">
        <w:rPr>
          <w:sz w:val="16"/>
        </w:rPr>
        <w:t xml:space="preserve">.552 Freeman and Jacobs’s description </w:t>
      </w:r>
      <w:proofErr w:type="gramStart"/>
      <w:r w:rsidRPr="00651CC0">
        <w:rPr>
          <w:rStyle w:val="Emphasis"/>
          <w:highlight w:val="lightGray"/>
        </w:rPr>
        <w:t>creates</w:t>
      </w:r>
      <w:proofErr w:type="gramEnd"/>
      <w:r w:rsidRPr="00651CC0">
        <w:rPr>
          <w:rStyle w:val="Emphasis"/>
          <w:highlight w:val="lightGray"/>
        </w:rPr>
        <w:t xml:space="preserve"> a prohibition</w:t>
      </w:r>
      <w:r w:rsidRPr="00651CC0">
        <w:rPr>
          <w:rStyle w:val="StyleUnderline"/>
          <w:highlight w:val="lightGray"/>
        </w:rPr>
        <w:t xml:space="preserve"> on </w:t>
      </w:r>
      <w:r w:rsidRPr="00651CC0">
        <w:rPr>
          <w:rStyle w:val="Emphasis"/>
          <w:highlight w:val="lightGray"/>
        </w:rPr>
        <w:t>malicious deconstruction</w:t>
      </w:r>
      <w:r w:rsidRPr="001A2D62">
        <w:rPr>
          <w:sz w:val="16"/>
        </w:rPr>
        <w:t>.</w:t>
      </w:r>
    </w:p>
    <w:p w14:paraId="56FCCE13" w14:textId="77777777" w:rsidR="00D14E69" w:rsidRDefault="00D14E69" w:rsidP="00D14E69"/>
    <w:p w14:paraId="3B7A9149" w14:textId="77777777" w:rsidR="00D14E69" w:rsidRDefault="00D14E69" w:rsidP="00D14E69">
      <w:pPr>
        <w:pStyle w:val="Heading4"/>
      </w:pPr>
      <w:r>
        <w:t xml:space="preserve">FLRA </w:t>
      </w:r>
      <w:r w:rsidRPr="009334D4">
        <w:rPr>
          <w:u w:val="single"/>
        </w:rPr>
        <w:t>will</w:t>
      </w:r>
      <w:r>
        <w:t xml:space="preserve"> enforce </w:t>
      </w:r>
      <w:r w:rsidRPr="009334D4">
        <w:rPr>
          <w:u w:val="single"/>
        </w:rPr>
        <w:t>despite Trump</w:t>
      </w:r>
    </w:p>
    <w:p w14:paraId="682463F3" w14:textId="77777777" w:rsidR="00D14E69" w:rsidRDefault="00D14E69" w:rsidP="00D14E69">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xml:space="preserve">] </w:t>
      </w:r>
    </w:p>
    <w:p w14:paraId="571B5797" w14:textId="77777777" w:rsidR="00D14E69" w:rsidRPr="00FB1D41" w:rsidRDefault="00D14E69" w:rsidP="00D14E69">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Labor</w:t>
      </w:r>
      <w:r w:rsidRPr="00EC51BB">
        <w:rPr>
          <w:rStyle w:val="StyleUnderline"/>
        </w:rPr>
        <w:t xml:space="preserve"> </w:t>
      </w:r>
      <w:r w:rsidRPr="00EC51BB">
        <w:rPr>
          <w:rStyle w:val="Emphasis"/>
        </w:rPr>
        <w:t xml:space="preserve">often </w:t>
      </w:r>
      <w:r w:rsidRPr="009E6B32">
        <w:rPr>
          <w:rStyle w:val="Emphasis"/>
          <w:highlight w:val="green"/>
        </w:rPr>
        <w:t>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EFC0E6D" w14:textId="77777777" w:rsidR="00D14E69" w:rsidRPr="00FB1D41" w:rsidRDefault="00D14E69" w:rsidP="00D14E69">
      <w:pPr>
        <w:rPr>
          <w:sz w:val="8"/>
          <w:szCs w:val="8"/>
        </w:rPr>
      </w:pPr>
      <w:r w:rsidRPr="00FB1D41">
        <w:rPr>
          <w:sz w:val="8"/>
          <w:szCs w:val="8"/>
        </w:rPr>
        <w:t>A. Data</w:t>
      </w:r>
    </w:p>
    <w:p w14:paraId="36C24BE2" w14:textId="77777777" w:rsidR="00D14E69" w:rsidRPr="00FB1D41" w:rsidRDefault="00D14E69" w:rsidP="00D14E69">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6E5E03C" w14:textId="77777777" w:rsidR="00D14E69" w:rsidRPr="00FB1D41" w:rsidRDefault="00D14E69" w:rsidP="00D14E69">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4BD85468" w14:textId="77777777" w:rsidR="00D14E69" w:rsidRPr="00FB1D41" w:rsidRDefault="00D14E69" w:rsidP="00D14E69">
      <w:pPr>
        <w:rPr>
          <w:sz w:val="8"/>
          <w:szCs w:val="8"/>
        </w:rPr>
      </w:pPr>
      <w:r w:rsidRPr="00FB1D41">
        <w:rPr>
          <w:sz w:val="8"/>
          <w:szCs w:val="8"/>
        </w:rPr>
        <w:t>1. Wins and Losses</w:t>
      </w:r>
    </w:p>
    <w:p w14:paraId="452B083A" w14:textId="77777777" w:rsidR="00D14E69" w:rsidRPr="00FB1D41" w:rsidRDefault="00D14E69" w:rsidP="00D14E69">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EE768DF" w14:textId="77777777" w:rsidR="00D14E69" w:rsidRPr="00FB1D41" w:rsidRDefault="00D14E69" w:rsidP="00D14E69">
      <w:pPr>
        <w:rPr>
          <w:sz w:val="8"/>
          <w:szCs w:val="8"/>
        </w:rPr>
      </w:pPr>
      <w:r w:rsidRPr="00FB1D41">
        <w:rPr>
          <w:sz w:val="8"/>
          <w:szCs w:val="8"/>
        </w:rPr>
        <w:lastRenderedPageBreak/>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2EAEF7A6" w14:textId="77777777" w:rsidR="00D14E69" w:rsidRPr="00FB1D41" w:rsidRDefault="00D14E69" w:rsidP="00D14E69">
      <w:pPr>
        <w:rPr>
          <w:sz w:val="8"/>
          <w:szCs w:val="8"/>
        </w:rPr>
      </w:pPr>
      <w:r w:rsidRPr="00FB1D41">
        <w:rPr>
          <w:sz w:val="8"/>
          <w:szCs w:val="8"/>
        </w:rPr>
        <w:t>FIGURE 1. AGENCY AND LABOR WINS OVER TIME, BY PERCENTAGE</w:t>
      </w:r>
    </w:p>
    <w:p w14:paraId="095F5D78" w14:textId="77777777" w:rsidR="00D14E69" w:rsidRPr="00FB1D41" w:rsidRDefault="00D14E69" w:rsidP="00D14E69">
      <w:pPr>
        <w:rPr>
          <w:sz w:val="8"/>
          <w:szCs w:val="8"/>
        </w:rPr>
      </w:pPr>
      <w:r w:rsidRPr="00FB1D41">
        <w:rPr>
          <w:sz w:val="8"/>
          <w:szCs w:val="8"/>
        </w:rPr>
        <w:t xml:space="preserve">[OMITTED] </w:t>
      </w:r>
    </w:p>
    <w:p w14:paraId="2A9186FB" w14:textId="77777777" w:rsidR="00D14E69" w:rsidRPr="00FB1D41" w:rsidRDefault="00D14E69" w:rsidP="00D14E69">
      <w:pPr>
        <w:rPr>
          <w:sz w:val="8"/>
          <w:szCs w:val="8"/>
        </w:rPr>
      </w:pPr>
      <w:r w:rsidRPr="00FB1D41">
        <w:rPr>
          <w:sz w:val="8"/>
          <w:szCs w:val="8"/>
        </w:rPr>
        <w:t>FIGURE 2. AGENCY AND LABOR WINS OVER TIME, ABSOLUTE NUMBERS</w:t>
      </w:r>
    </w:p>
    <w:p w14:paraId="2BF4227A" w14:textId="77777777" w:rsidR="00D14E69" w:rsidRPr="00FB1D41" w:rsidRDefault="00D14E69" w:rsidP="00D14E69">
      <w:pPr>
        <w:rPr>
          <w:sz w:val="8"/>
          <w:szCs w:val="8"/>
        </w:rPr>
      </w:pPr>
      <w:r w:rsidRPr="00FB1D41">
        <w:rPr>
          <w:sz w:val="8"/>
          <w:szCs w:val="8"/>
        </w:rPr>
        <w:t xml:space="preserve">[OMITTED] </w:t>
      </w:r>
    </w:p>
    <w:p w14:paraId="4FDB6D3F" w14:textId="77777777" w:rsidR="00D14E69" w:rsidRPr="00FB1D41" w:rsidRDefault="00D14E69" w:rsidP="00D14E69">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2FFAFC4E" w14:textId="77777777" w:rsidR="00D14E69" w:rsidRPr="00FB1D41" w:rsidRDefault="00D14E69" w:rsidP="00D14E69">
      <w:pPr>
        <w:rPr>
          <w:sz w:val="8"/>
          <w:szCs w:val="8"/>
        </w:rPr>
      </w:pPr>
      <w:r w:rsidRPr="00FB1D41">
        <w:rPr>
          <w:sz w:val="8"/>
          <w:szCs w:val="8"/>
        </w:rPr>
        <w:t>FIGURE 3. PREVAILING PARTY, DEMOCRATIC MAJORITY</w:t>
      </w:r>
    </w:p>
    <w:p w14:paraId="4AADFDD3" w14:textId="77777777" w:rsidR="00D14E69" w:rsidRPr="00FB1D41" w:rsidRDefault="00D14E69" w:rsidP="00D14E69">
      <w:pPr>
        <w:rPr>
          <w:sz w:val="8"/>
          <w:szCs w:val="8"/>
        </w:rPr>
      </w:pPr>
      <w:r w:rsidRPr="00FB1D41">
        <w:rPr>
          <w:sz w:val="8"/>
          <w:szCs w:val="8"/>
        </w:rPr>
        <w:t xml:space="preserve">[OMITTED] </w:t>
      </w:r>
    </w:p>
    <w:p w14:paraId="0FEF580E" w14:textId="77777777" w:rsidR="00D14E69" w:rsidRPr="00FB1D41" w:rsidRDefault="00D14E69" w:rsidP="00D14E69">
      <w:pPr>
        <w:rPr>
          <w:sz w:val="8"/>
          <w:szCs w:val="8"/>
        </w:rPr>
      </w:pPr>
      <w:r w:rsidRPr="00FB1D41">
        <w:rPr>
          <w:sz w:val="8"/>
          <w:szCs w:val="8"/>
        </w:rPr>
        <w:t>FIGURE 4. PREVAILING PARTY, REPUBLICAN MAJORITY</w:t>
      </w:r>
    </w:p>
    <w:p w14:paraId="6C11C0BD" w14:textId="77777777" w:rsidR="00D14E69" w:rsidRPr="00FB1D41" w:rsidRDefault="00D14E69" w:rsidP="00D14E69">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001C0096" w14:textId="77777777" w:rsidR="00D14E69" w:rsidRPr="00FB1D41" w:rsidRDefault="00D14E69" w:rsidP="00D14E69">
      <w:pPr>
        <w:rPr>
          <w:sz w:val="8"/>
          <w:szCs w:val="8"/>
        </w:rPr>
      </w:pPr>
      <w:r w:rsidRPr="00FB1D41">
        <w:rPr>
          <w:sz w:val="8"/>
          <w:szCs w:val="8"/>
        </w:rPr>
        <w:t>2. Controversy</w:t>
      </w:r>
    </w:p>
    <w:p w14:paraId="4D4F1996" w14:textId="77777777" w:rsidR="00D14E69" w:rsidRPr="00FB1D41" w:rsidRDefault="00D14E69" w:rsidP="00D14E69">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EC51BB">
        <w:rPr>
          <w:rStyle w:val="StyleUnderline"/>
        </w:rPr>
        <w:t xml:space="preserve">This is </w:t>
      </w:r>
      <w:r w:rsidRPr="00981986">
        <w:rPr>
          <w:rStyle w:val="Emphasis"/>
          <w:highlight w:val="green"/>
        </w:rPr>
        <w:t>significant</w:t>
      </w:r>
      <w:r w:rsidRPr="00981986">
        <w:rPr>
          <w:rStyle w:val="StyleUnderline"/>
          <w:highlight w:val="green"/>
        </w:rPr>
        <w:t>, given</w:t>
      </w:r>
      <w:r w:rsidRPr="00EC51BB">
        <w:rPr>
          <w:rStyle w:val="StyleUnderline"/>
        </w:rPr>
        <w:t xml:space="preserve"> President </w:t>
      </w:r>
      <w:r w:rsidRPr="00981986">
        <w:rPr>
          <w:rStyle w:val="StyleUnderline"/>
          <w:highlight w:val="green"/>
        </w:rPr>
        <w:t>Trump's</w:t>
      </w:r>
      <w:r w:rsidRPr="00EC51BB">
        <w:rPr>
          <w:rStyle w:val="StyleUnderline"/>
        </w:rPr>
        <w:t xml:space="preserve"> </w:t>
      </w:r>
      <w:r w:rsidRPr="00EC51BB">
        <w:rPr>
          <w:rStyle w:val="Emphasis"/>
        </w:rPr>
        <w:t xml:space="preserve">overt </w:t>
      </w:r>
      <w:r w:rsidRPr="00981986">
        <w:rPr>
          <w:rStyle w:val="Emphasis"/>
          <w:highlight w:val="green"/>
        </w:rPr>
        <w:t>hostility to labor</w:t>
      </w:r>
      <w:r w:rsidRPr="00EC51BB">
        <w:rPr>
          <w:rStyle w:val="StyleUnderline"/>
        </w:rPr>
        <w:t xml:space="preserve"> and the many ways in which his administration departed from traditional norms of labor relations</w:t>
      </w:r>
      <w:r w:rsidRPr="00EC51BB">
        <w:rPr>
          <w:sz w:val="16"/>
        </w:rPr>
        <w:t xml:space="preserve">.214 </w:t>
      </w:r>
      <w:r w:rsidRPr="00EC51BB">
        <w:rPr>
          <w:rStyle w:val="Emphasis"/>
        </w:rPr>
        <w:t>Observers have presumed</w:t>
      </w:r>
      <w:r w:rsidRPr="00EC51BB">
        <w:rPr>
          <w:rStyle w:val="StyleUnderline"/>
        </w:rPr>
        <w:t xml:space="preserve"> that the </w:t>
      </w:r>
      <w:r w:rsidRPr="00981986">
        <w:rPr>
          <w:rStyle w:val="Emphasis"/>
          <w:highlight w:val="green"/>
        </w:rPr>
        <w:t>FLRA</w:t>
      </w:r>
      <w:r w:rsidRPr="00EC51BB">
        <w:rPr>
          <w:rStyle w:val="Emphasis"/>
        </w:rPr>
        <w:t xml:space="preserve"> majority appointed by</w:t>
      </w:r>
      <w:r w:rsidRPr="00EC51BB">
        <w:rPr>
          <w:rStyle w:val="StyleUnderline"/>
        </w:rPr>
        <w:t xml:space="preserve"> President </w:t>
      </w:r>
      <w:r w:rsidRPr="00EC51BB">
        <w:rPr>
          <w:rStyle w:val="Emphasis"/>
        </w:rPr>
        <w:t>Trump</w:t>
      </w:r>
      <w:r w:rsidRPr="00EC51BB">
        <w:rPr>
          <w:rStyle w:val="StyleUnderline"/>
        </w:rPr>
        <w:t xml:space="preserve"> was </w:t>
      </w:r>
      <w:r w:rsidRPr="00EC51BB">
        <w:rPr>
          <w:rStyle w:val="Emphasis"/>
        </w:rPr>
        <w:t>more hostile to labor</w:t>
      </w:r>
      <w:r w:rsidRPr="00EC51BB">
        <w:rPr>
          <w:rStyle w:val="StyleUnderline"/>
        </w:rPr>
        <w:t xml:space="preserve"> than previous boards, including those with Republican-appointed majorities</w:t>
      </w:r>
      <w:r w:rsidRPr="00EC51BB">
        <w:rPr>
          <w:sz w:val="16"/>
        </w:rPr>
        <w:t xml:space="preserve">.215 Indeed, these accusations were so frequent that the FLRA's Chairman was questioned by the House Oversight and Reform Government Operations Subcommittee over her alleged "'anti-union' modus operandi."216 </w:t>
      </w:r>
      <w:r w:rsidRPr="00EC51BB">
        <w:rPr>
          <w:rStyle w:val="StyleUnderline"/>
        </w:rPr>
        <w:t>In terms of</w:t>
      </w:r>
      <w:r w:rsidRPr="00EC51BB">
        <w:rPr>
          <w:sz w:val="16"/>
        </w:rPr>
        <w:t xml:space="preserve"> raw numbers on </w:t>
      </w:r>
      <w:r w:rsidRPr="00EC51BB">
        <w:rPr>
          <w:rStyle w:val="StyleUnderline"/>
        </w:rPr>
        <w:t xml:space="preserve">wins and losses, there is </w:t>
      </w:r>
      <w:r w:rsidRPr="00981986">
        <w:rPr>
          <w:rStyle w:val="Emphasis"/>
          <w:highlight w:val="green"/>
        </w:rPr>
        <w:t>no</w:t>
      </w:r>
      <w:r w:rsidRPr="00EC51BB">
        <w:rPr>
          <w:rStyle w:val="Emphasis"/>
        </w:rPr>
        <w:t xml:space="preserve"> clear </w:t>
      </w:r>
      <w:r w:rsidRPr="00981986">
        <w:rPr>
          <w:rStyle w:val="Emphasis"/>
          <w:highlight w:val="green"/>
        </w:rPr>
        <w:t>indication of</w:t>
      </w:r>
      <w:r w:rsidRPr="00981986">
        <w:rPr>
          <w:rStyle w:val="Emphasis"/>
        </w:rPr>
        <w:t xml:space="preserve"> a</w:t>
      </w:r>
      <w:r w:rsidRPr="00EC51BB">
        <w:rPr>
          <w:rStyle w:val="Emphasis"/>
        </w:rPr>
        <w:t xml:space="preserve"> strong </w:t>
      </w:r>
      <w:r w:rsidRPr="00981986">
        <w:rPr>
          <w:rStyle w:val="Emphasis"/>
          <w:highlight w:val="green"/>
        </w:rPr>
        <w:t>anti-union bias</w:t>
      </w:r>
      <w:r w:rsidRPr="00EC51BB">
        <w:rPr>
          <w:sz w:val="16"/>
        </w:rPr>
        <w:t xml:space="preserve">. However, </w:t>
      </w:r>
      <w:r w:rsidRPr="00EC51BB">
        <w:rPr>
          <w:rStyle w:val="StyleUnderline"/>
        </w:rPr>
        <w:t>I reviewed additional metrics to examine whether there was any empirical support for the claim that the Trump</w:t>
      </w:r>
      <w:r w:rsidRPr="007763CC">
        <w:rPr>
          <w:rStyle w:val="StyleUnderline"/>
        </w:rPr>
        <w:t>-appointed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6E9577F1" w14:textId="77777777" w:rsidR="00D14E69" w:rsidRDefault="00D14E69" w:rsidP="00D14E69"/>
    <w:p w14:paraId="772748B7" w14:textId="77777777" w:rsidR="00D14E69" w:rsidRPr="00BC3459" w:rsidRDefault="00D14E69" w:rsidP="00D14E69">
      <w:pPr>
        <w:pStyle w:val="Heading4"/>
        <w:rPr>
          <w:b w:val="0"/>
          <w:bCs/>
          <w:u w:val="single"/>
        </w:rPr>
      </w:pPr>
      <w:r w:rsidRPr="00BC3459">
        <w:rPr>
          <w:b w:val="0"/>
          <w:bCs/>
        </w:rPr>
        <w:t>[</w:t>
      </w:r>
      <w:r w:rsidRPr="00BC3459">
        <w:rPr>
          <w:b w:val="0"/>
          <w:bCs/>
        </w:rPr>
        <w:tab/>
        <w:t xml:space="preserve">] AND, it’s a </w:t>
      </w:r>
      <w:r w:rsidRPr="00BC3459">
        <w:rPr>
          <w:b w:val="0"/>
          <w:bCs/>
          <w:u w:val="single"/>
        </w:rPr>
        <w:t>link of omission</w:t>
      </w:r>
      <w:r w:rsidRPr="00BC3459">
        <w:rPr>
          <w:b w:val="0"/>
          <w:bCs/>
        </w:rPr>
        <w:t xml:space="preserve">, which </w:t>
      </w:r>
      <w:r w:rsidRPr="00BC3459">
        <w:rPr>
          <w:b w:val="0"/>
          <w:bCs/>
          <w:u w:val="single"/>
        </w:rPr>
        <w:t>isn’t a reason to vote neg</w:t>
      </w:r>
      <w:r w:rsidRPr="00BC3459">
        <w:rPr>
          <w:b w:val="0"/>
          <w:bCs/>
        </w:rPr>
        <w:t xml:space="preserve"> and the </w:t>
      </w:r>
      <w:r w:rsidRPr="00BC3459">
        <w:rPr>
          <w:b w:val="0"/>
          <w:bCs/>
          <w:u w:val="single"/>
        </w:rPr>
        <w:t>perm solves</w:t>
      </w:r>
    </w:p>
    <w:p w14:paraId="391D9189" w14:textId="77777777" w:rsidR="00D14E69" w:rsidRPr="00BC3459" w:rsidRDefault="00D14E69" w:rsidP="00D14E69">
      <w:pPr>
        <w:pStyle w:val="Heading4"/>
        <w:rPr>
          <w:b w:val="0"/>
          <w:bCs/>
        </w:rPr>
      </w:pPr>
      <w:r w:rsidRPr="00BC3459">
        <w:rPr>
          <w:b w:val="0"/>
          <w:bCs/>
        </w:rPr>
        <w:t>[</w:t>
      </w:r>
      <w:r w:rsidRPr="00BC3459">
        <w:rPr>
          <w:b w:val="0"/>
          <w:bCs/>
        </w:rPr>
        <w:tab/>
        <w:t xml:space="preserve">] Not solving 100% is </w:t>
      </w:r>
      <w:r w:rsidRPr="00BC3459">
        <w:rPr>
          <w:b w:val="0"/>
          <w:bCs/>
          <w:u w:val="single"/>
        </w:rPr>
        <w:t>not a link</w:t>
      </w:r>
      <w:r w:rsidRPr="00BC3459">
        <w:rPr>
          <w:b w:val="0"/>
          <w:bCs/>
        </w:rPr>
        <w:t xml:space="preserve"> nor </w:t>
      </w:r>
      <w:r w:rsidRPr="00BC3459">
        <w:rPr>
          <w:b w:val="0"/>
          <w:bCs/>
          <w:u w:val="single"/>
        </w:rPr>
        <w:t>a case turn</w:t>
      </w:r>
      <w:r w:rsidRPr="00BC3459">
        <w:rPr>
          <w:b w:val="0"/>
          <w:bCs/>
        </w:rPr>
        <w:t xml:space="preserve">---just proves the aff is a </w:t>
      </w:r>
      <w:r w:rsidRPr="00BC3459">
        <w:rPr>
          <w:b w:val="0"/>
          <w:bCs/>
          <w:u w:val="single"/>
        </w:rPr>
        <w:t>necessary first step</w:t>
      </w:r>
    </w:p>
    <w:p w14:paraId="76933116" w14:textId="528C4CA3" w:rsidR="00D14E69" w:rsidRPr="00D14E69" w:rsidRDefault="00D14E69" w:rsidP="00D14E69">
      <w:pPr>
        <w:pStyle w:val="Heading4"/>
      </w:pPr>
    </w:p>
    <w:p w14:paraId="12DF6D3D" w14:textId="77777777" w:rsidR="00D14E69" w:rsidRDefault="00D14E69" w:rsidP="00D14E69">
      <w:pPr>
        <w:pStyle w:val="Heading2"/>
      </w:pPr>
      <w:r>
        <w:lastRenderedPageBreak/>
        <w:t>T</w:t>
      </w:r>
    </w:p>
    <w:p w14:paraId="206E83F8" w14:textId="77777777" w:rsidR="00D14E69" w:rsidRDefault="00D14E69" w:rsidP="00D14E69">
      <w:pPr>
        <w:pStyle w:val="Heading3"/>
      </w:pPr>
      <w:r>
        <w:lastRenderedPageBreak/>
        <w:t>2AC---TL</w:t>
      </w:r>
    </w:p>
    <w:p w14:paraId="2A0DFDF0" w14:textId="77777777" w:rsidR="00D14E69" w:rsidRDefault="00D14E69" w:rsidP="00D14E69">
      <w:pPr>
        <w:pStyle w:val="Heading4"/>
      </w:pPr>
      <w:r>
        <w:t xml:space="preserve">No link – we didn’t </w:t>
      </w:r>
      <w:proofErr w:type="spellStart"/>
      <w:r>
        <w:t>pornotrope</w:t>
      </w:r>
      <w:proofErr w:type="spellEnd"/>
      <w:r>
        <w:t xml:space="preserve"> or appropriate. </w:t>
      </w:r>
    </w:p>
    <w:p w14:paraId="75D3BAC6" w14:textId="77777777" w:rsidR="00D14E69" w:rsidRDefault="00D14E69" w:rsidP="00D14E69">
      <w:pPr>
        <w:pStyle w:val="Heading4"/>
      </w:pPr>
      <w:r>
        <w:t xml:space="preserve">a---We didn’t bring our own analytic hot take to the table – we quote individuals that lack socio-economic privilege and openly-published because they *desire* their perspectives be brought to the equation. </w:t>
      </w:r>
    </w:p>
    <w:p w14:paraId="56B12EEC" w14:textId="77777777" w:rsidR="00D14E69" w:rsidRPr="009A1E9F" w:rsidRDefault="00D14E69" w:rsidP="00D14E69">
      <w:pPr>
        <w:pStyle w:val="Heading4"/>
      </w:pPr>
      <w:r>
        <w:t xml:space="preserve">b---The advantage creates </w:t>
      </w:r>
      <w:r>
        <w:rPr>
          <w:u w:val="single"/>
        </w:rPr>
        <w:t>productive grounding</w:t>
      </w:r>
      <w:r>
        <w:t xml:space="preserve"> for action, not appropriation---rejecting </w:t>
      </w:r>
      <w:r>
        <w:rPr>
          <w:u w:val="single"/>
        </w:rPr>
        <w:t>cross-experiential understanding</w:t>
      </w:r>
      <w:r>
        <w:t xml:space="preserve"> of violence is bad</w:t>
      </w:r>
    </w:p>
    <w:p w14:paraId="6661EA46" w14:textId="77777777" w:rsidR="00D14E69" w:rsidRPr="00E3744A" w:rsidRDefault="00D14E69" w:rsidP="00D14E69">
      <w:pPr>
        <w:ind w:left="720"/>
        <w:rPr>
          <w:sz w:val="18"/>
        </w:rPr>
      </w:pPr>
      <w:r w:rsidRPr="00E3744A">
        <w:rPr>
          <w:sz w:val="18"/>
        </w:rPr>
        <w:t>-- prevents mutual understanding</w:t>
      </w:r>
    </w:p>
    <w:p w14:paraId="556577C3" w14:textId="77777777" w:rsidR="00D14E69" w:rsidRPr="00E3744A" w:rsidRDefault="00D14E69" w:rsidP="00D14E69">
      <w:pPr>
        <w:ind w:left="720"/>
        <w:rPr>
          <w:sz w:val="18"/>
        </w:rPr>
      </w:pPr>
      <w:r w:rsidRPr="00E3744A">
        <w:rPr>
          <w:sz w:val="18"/>
        </w:rPr>
        <w:t>-- places the sole onus for response on the oppressed</w:t>
      </w:r>
    </w:p>
    <w:p w14:paraId="30B0691B" w14:textId="77777777" w:rsidR="00D14E69" w:rsidRPr="00E3744A" w:rsidRDefault="00D14E69" w:rsidP="00D14E69">
      <w:pPr>
        <w:ind w:left="720"/>
        <w:rPr>
          <w:sz w:val="18"/>
        </w:rPr>
      </w:pPr>
      <w:r w:rsidRPr="00E3744A">
        <w:rPr>
          <w:sz w:val="18"/>
        </w:rPr>
        <w:t>-- identities are contingent and socially constructed and can hence be remade (but this doesn’t mean we’re post-racial)</w:t>
      </w:r>
    </w:p>
    <w:p w14:paraId="7ABCEE8C" w14:textId="77777777" w:rsidR="00D14E69" w:rsidRPr="00E3744A" w:rsidRDefault="00D14E69" w:rsidP="00D14E69">
      <w:pPr>
        <w:ind w:left="720"/>
        <w:rPr>
          <w:sz w:val="18"/>
        </w:rPr>
      </w:pPr>
      <w:r w:rsidRPr="00E3744A">
        <w:rPr>
          <w:sz w:val="18"/>
        </w:rPr>
        <w:t>-- creates foundation for political action</w:t>
      </w:r>
    </w:p>
    <w:p w14:paraId="3D186479" w14:textId="77777777" w:rsidR="00D14E69" w:rsidRPr="00E3744A" w:rsidRDefault="00D14E69" w:rsidP="00D14E69">
      <w:pPr>
        <w:ind w:left="720"/>
        <w:rPr>
          <w:sz w:val="18"/>
        </w:rPr>
      </w:pPr>
      <w:r w:rsidRPr="00E3744A">
        <w:rPr>
          <w:sz w:val="18"/>
        </w:rPr>
        <w:t>-- the shared understanding (your cause is our cause – we are both hurt by this) militates against exclusion</w:t>
      </w:r>
    </w:p>
    <w:p w14:paraId="6BD35A49" w14:textId="77777777" w:rsidR="00D14E69" w:rsidRPr="009D4313" w:rsidRDefault="00D14E69" w:rsidP="00D14E69">
      <w:r w:rsidRPr="009D4313">
        <w:rPr>
          <w:rStyle w:val="Style13ptBold"/>
        </w:rPr>
        <w:t>Bhambra 10 –</w:t>
      </w:r>
      <w:r>
        <w:t xml:space="preserve"> Dr. Gurminder K Bhambra, Professor of Sociology at the University of Warwick, and Victoria Margree, Principal Lecturer on the Humanities </w:t>
      </w:r>
      <w:proofErr w:type="spellStart"/>
      <w:r>
        <w:t>Programme</w:t>
      </w:r>
      <w:proofErr w:type="spellEnd"/>
      <w:r>
        <w:t xml:space="preserve"> at the University of Brighton, “Identity Politics and the Need for a ‘Tomorrow’”, http://eprints.brighton.ac.uk/12679/1/Identity_politics.pdf</w:t>
      </w:r>
    </w:p>
    <w:p w14:paraId="263B84AD" w14:textId="77777777" w:rsidR="00D14E69" w:rsidRPr="009D4313" w:rsidRDefault="00D14E69" w:rsidP="00D14E69">
      <w:pPr>
        <w:rPr>
          <w:sz w:val="16"/>
          <w:szCs w:val="20"/>
        </w:rPr>
      </w:pPr>
      <w:r w:rsidRPr="009D4313">
        <w:rPr>
          <w:sz w:val="16"/>
          <w:szCs w:val="20"/>
        </w:rPr>
        <w:t xml:space="preserve">We suggest that alternative models of identity and community are required from those put forward by essentialist theories, and that these are offered by the work of two theorists, Satya Mohanty and Lynn Hankinson Nelson. Mohanty’s ([1993] </w:t>
      </w:r>
      <w:proofErr w:type="gramStart"/>
      <w:r w:rsidRPr="009D4313">
        <w:rPr>
          <w:sz w:val="16"/>
          <w:szCs w:val="20"/>
        </w:rPr>
        <w:t>2000)post</w:t>
      </w:r>
      <w:proofErr w:type="gramEnd"/>
      <w:r w:rsidRPr="009D4313">
        <w:rPr>
          <w:sz w:val="16"/>
          <w:szCs w:val="20"/>
        </w:rPr>
        <w:t xml:space="preserve">-positivist, realist </w:t>
      </w:r>
      <w:proofErr w:type="spellStart"/>
      <w:r w:rsidRPr="009D4313">
        <w:rPr>
          <w:sz w:val="16"/>
          <w:szCs w:val="20"/>
        </w:rPr>
        <w:t>theorisation</w:t>
      </w:r>
      <w:proofErr w:type="spellEnd"/>
      <w:r w:rsidRPr="009D4313">
        <w:rPr>
          <w:sz w:val="16"/>
          <w:szCs w:val="20"/>
        </w:rPr>
        <w:t xml:space="preserve"> of identity suggests a way through the impasses of essentialism, while avoiding the excesses of the postmodernism that </w:t>
      </w:r>
      <w:proofErr w:type="spellStart"/>
      <w:r w:rsidRPr="009D4313">
        <w:rPr>
          <w:sz w:val="16"/>
          <w:szCs w:val="20"/>
        </w:rPr>
        <w:t>Bramen</w:t>
      </w:r>
      <w:proofErr w:type="spellEnd"/>
      <w:r w:rsidRPr="009D4313">
        <w:rPr>
          <w:sz w:val="16"/>
          <w:szCs w:val="20"/>
        </w:rPr>
        <w:t xml:space="preserve">, among others, derides as a proposed alternative to identity politics. For Mohanty ([1993]2000), </w:t>
      </w:r>
      <w:r w:rsidRPr="00B86EF8">
        <w:rPr>
          <w:rStyle w:val="StyleUnderline"/>
        </w:rPr>
        <w:t>identities must be understood as theoretical constructions that enable subjects to read the world in particular ways</w:t>
      </w:r>
      <w:r w:rsidRPr="009D4313">
        <w:rPr>
          <w:sz w:val="16"/>
          <w:szCs w:val="20"/>
        </w:rPr>
        <w:t>; as such,</w:t>
      </w:r>
      <w:r w:rsidRPr="00B86EF8">
        <w:rPr>
          <w:rStyle w:val="StyleUnderline"/>
        </w:rPr>
        <w:t xml:space="preserve"> </w:t>
      </w:r>
      <w:r w:rsidRPr="009D4313">
        <w:rPr>
          <w:sz w:val="16"/>
          <w:szCs w:val="20"/>
        </w:rPr>
        <w:t xml:space="preserve">substantial </w:t>
      </w:r>
      <w:r w:rsidRPr="00B86EF8">
        <w:rPr>
          <w:rStyle w:val="StyleUnderline"/>
        </w:rPr>
        <w:t>claims about identity are,</w:t>
      </w:r>
      <w:r w:rsidRPr="009D4313">
        <w:rPr>
          <w:sz w:val="16"/>
          <w:szCs w:val="20"/>
        </w:rPr>
        <w:t xml:space="preserve"> in fact, implicit </w:t>
      </w:r>
      <w:r w:rsidRPr="00B86EF8">
        <w:rPr>
          <w:rStyle w:val="StyleUnderline"/>
        </w:rPr>
        <w:t>explanations of the social world and its constitutive relations of power. Experience</w:t>
      </w:r>
      <w:r w:rsidRPr="009D4313">
        <w:rPr>
          <w:sz w:val="16"/>
          <w:szCs w:val="20"/>
        </w:rPr>
        <w:t xml:space="preserve"> – that from which identity is usually thought to derive– </w:t>
      </w:r>
      <w:r w:rsidRPr="00B86EF8">
        <w:rPr>
          <w:rStyle w:val="StyleUnderline"/>
        </w:rPr>
        <w:t xml:space="preserve">is not something that simply </w:t>
      </w:r>
      <w:proofErr w:type="gramStart"/>
      <w:r w:rsidRPr="00B86EF8">
        <w:rPr>
          <w:rStyle w:val="StyleUnderline"/>
        </w:rPr>
        <w:t>occurs</w:t>
      </w:r>
      <w:r w:rsidRPr="009D4313">
        <w:rPr>
          <w:sz w:val="16"/>
          <w:szCs w:val="20"/>
        </w:rPr>
        <w:t>, or</w:t>
      </w:r>
      <w:proofErr w:type="gramEnd"/>
      <w:r w:rsidRPr="009D4313">
        <w:rPr>
          <w:sz w:val="16"/>
          <w:szCs w:val="20"/>
        </w:rPr>
        <w:t xml:space="preserve"> announces its meaning and signiﬁcance in a self-evident fashion: rather, </w:t>
      </w:r>
      <w:r w:rsidRPr="00B86EF8">
        <w:rPr>
          <w:rStyle w:val="StyleUnderline"/>
        </w:rPr>
        <w:t xml:space="preserve">experience is always a </w:t>
      </w:r>
      <w:r w:rsidRPr="009D4313">
        <w:rPr>
          <w:rStyle w:val="Emphasis"/>
          <w:szCs w:val="20"/>
        </w:rPr>
        <w:t>work of interpretation</w:t>
      </w:r>
      <w:r w:rsidRPr="009D4313">
        <w:rPr>
          <w:sz w:val="16"/>
          <w:szCs w:val="20"/>
        </w:rPr>
        <w:t xml:space="preserve"> </w:t>
      </w:r>
      <w:r w:rsidRPr="00B86EF8">
        <w:rPr>
          <w:rStyle w:val="StyleUnderline"/>
        </w:rPr>
        <w:t>that is collectively produced</w:t>
      </w:r>
      <w:r w:rsidRPr="009D4313">
        <w:rPr>
          <w:sz w:val="16"/>
          <w:szCs w:val="20"/>
        </w:rPr>
        <w:t xml:space="preserve"> (Scott 1991). </w:t>
      </w:r>
    </w:p>
    <w:p w14:paraId="545DB8E3" w14:textId="77777777" w:rsidR="00D14E69" w:rsidRPr="009D4313" w:rsidRDefault="00D14E69" w:rsidP="00D14E69">
      <w:pPr>
        <w:rPr>
          <w:sz w:val="16"/>
          <w:szCs w:val="20"/>
        </w:rPr>
      </w:pPr>
      <w:r w:rsidRPr="009D4313">
        <w:rPr>
          <w:sz w:val="16"/>
          <w:szCs w:val="20"/>
        </w:rPr>
        <w:t xml:space="preserve">Mohanty’s work resonates with that of Nelson (1993), who similarly insists upon the communal nature of meaning or knowledge-making. Rejecting both foundationalist views of knowledge and the postmodern alternative which announces the “death of the subject” and the impossibility of epistemology, Nelson argues instead that, it is not individuals who are the agents of epistemology, but communities. Since it is not possible for an individual to know something that another individual could not also (possibly) know, it must be that the ability to make sense of the world proceeds from shared conceptual frameworks and practices. Thus, it is the community that is the generator and repository of knowledge. Bringing Mohanty’s work on identity as theoretical construction together with Nelson’s work on epistemological communities therefore suggests </w:t>
      </w:r>
      <w:proofErr w:type="gramStart"/>
      <w:r w:rsidRPr="009D4313">
        <w:rPr>
          <w:sz w:val="16"/>
          <w:szCs w:val="20"/>
        </w:rPr>
        <w:t>that,</w:t>
      </w:r>
      <w:proofErr w:type="gramEnd"/>
      <w:r w:rsidRPr="009D4313">
        <w:rPr>
          <w:sz w:val="16"/>
          <w:szCs w:val="20"/>
        </w:rPr>
        <w:t xml:space="preserve"> “identity” is one of the </w:t>
      </w:r>
      <w:proofErr w:type="gramStart"/>
      <w:r w:rsidRPr="009D4313">
        <w:rPr>
          <w:sz w:val="16"/>
          <w:szCs w:val="20"/>
        </w:rPr>
        <w:t>knowledges</w:t>
      </w:r>
      <w:proofErr w:type="gramEnd"/>
      <w:r w:rsidRPr="009D4313">
        <w:rPr>
          <w:sz w:val="16"/>
          <w:szCs w:val="20"/>
        </w:rPr>
        <w:t xml:space="preserve"> that is produced and enabled for and by individuals in the context of the communities within which they exist. </w:t>
      </w:r>
    </w:p>
    <w:p w14:paraId="2A8AC6B7" w14:textId="77777777" w:rsidR="00D14E69" w:rsidRPr="009D4313" w:rsidRDefault="00D14E69" w:rsidP="00D14E69">
      <w:pPr>
        <w:rPr>
          <w:sz w:val="16"/>
          <w:szCs w:val="20"/>
        </w:rPr>
      </w:pPr>
      <w:r w:rsidRPr="009D4313">
        <w:rPr>
          <w:sz w:val="16"/>
          <w:szCs w:val="20"/>
        </w:rPr>
        <w:t xml:space="preserve">The post-positivist reformulation of “experience” is necessary here as it privileges understandings that emerge through the processing of experience in the context of negotiated premises about the world, over experience itself producing self-evident knowledge (self-evident, however, only to the one who has “had” the experience). This distinction is crucial for, if it is not the experience of, for example, sexual discrimination that “makes” one a feminist, but rather, the paradigm through which one attempts to understand acts of sexual discrimination, then it is not necessary to have </w:t>
      </w:r>
      <w:proofErr w:type="gramStart"/>
      <w:r w:rsidRPr="009D4313">
        <w:rPr>
          <w:sz w:val="16"/>
          <w:szCs w:val="20"/>
        </w:rPr>
        <w:t>actually had</w:t>
      </w:r>
      <w:proofErr w:type="gramEnd"/>
      <w:r w:rsidRPr="009D4313">
        <w:rPr>
          <w:sz w:val="16"/>
          <w:szCs w:val="20"/>
        </w:rPr>
        <w:t xml:space="preserve"> the experience oneself </w:t>
      </w:r>
      <w:proofErr w:type="gramStart"/>
      <w:r w:rsidRPr="009D4313">
        <w:rPr>
          <w:sz w:val="16"/>
          <w:szCs w:val="20"/>
        </w:rPr>
        <w:t>in order to</w:t>
      </w:r>
      <w:proofErr w:type="gramEnd"/>
      <w:r w:rsidRPr="009D4313">
        <w:rPr>
          <w:sz w:val="16"/>
          <w:szCs w:val="20"/>
        </w:rPr>
        <w:t xml:space="preserve"> make the identiﬁcation “feminist”. If being a “feminist” is not a given fact of a particular social (and/or biological) location – that is, being designated “female” – but is, in Mohanty’s terms, an “achievement” – that is, something worked towards through a process of analysis and interpretation – then two implications follow. First, that not all women are feminists. Second, that </w:t>
      </w:r>
      <w:r w:rsidRPr="009D4313">
        <w:rPr>
          <w:rStyle w:val="StyleUnderline"/>
          <w:szCs w:val="20"/>
        </w:rPr>
        <w:t>feminism is some-thing that is “achievable” by men</w:t>
      </w:r>
      <w:r w:rsidRPr="009D4313">
        <w:rPr>
          <w:sz w:val="16"/>
          <w:szCs w:val="20"/>
        </w:rPr>
        <w:t xml:space="preserve">. 3 </w:t>
      </w:r>
    </w:p>
    <w:p w14:paraId="28F623B0" w14:textId="77777777" w:rsidR="00D14E69" w:rsidRPr="009D4313" w:rsidRDefault="00D14E69" w:rsidP="00D14E69">
      <w:pPr>
        <w:rPr>
          <w:sz w:val="16"/>
          <w:szCs w:val="20"/>
        </w:rPr>
      </w:pPr>
      <w:r w:rsidRPr="00B86EF8">
        <w:rPr>
          <w:rStyle w:val="StyleUnderline"/>
        </w:rPr>
        <w:lastRenderedPageBreak/>
        <w:t>While</w:t>
      </w:r>
      <w:r w:rsidRPr="009D4313">
        <w:rPr>
          <w:sz w:val="16"/>
          <w:szCs w:val="20"/>
        </w:rPr>
        <w:t xml:space="preserve"> it is accepted that </w:t>
      </w:r>
      <w:r w:rsidRPr="00B86EF8">
        <w:rPr>
          <w:rStyle w:val="StyleUnderline"/>
        </w:rPr>
        <w:t xml:space="preserve">experiences are not merely theoretical </w:t>
      </w:r>
      <w:r w:rsidRPr="009D4313">
        <w:rPr>
          <w:sz w:val="16"/>
          <w:szCs w:val="20"/>
        </w:rPr>
        <w:t xml:space="preserve">or conceptual </w:t>
      </w:r>
      <w:r w:rsidRPr="00B86EF8">
        <w:rPr>
          <w:rStyle w:val="StyleUnderline"/>
        </w:rPr>
        <w:t>constructs which can be transferred from one person to another with transparency</w:t>
      </w:r>
      <w:r w:rsidRPr="009D4313">
        <w:rPr>
          <w:sz w:val="16"/>
          <w:szCs w:val="20"/>
        </w:rPr>
        <w:t xml:space="preserve">, we think that </w:t>
      </w:r>
      <w:r w:rsidRPr="00B86EF8">
        <w:rPr>
          <w:rStyle w:val="Emphasis"/>
          <w:szCs w:val="20"/>
          <w:highlight w:val="green"/>
        </w:rPr>
        <w:t>there is something</w:t>
      </w:r>
      <w:r w:rsidRPr="009D4313">
        <w:rPr>
          <w:rStyle w:val="Emphasis"/>
          <w:szCs w:val="20"/>
        </w:rPr>
        <w:t xml:space="preserve"> politically </w:t>
      </w:r>
      <w:r w:rsidRPr="00B86EF8">
        <w:rPr>
          <w:rStyle w:val="Emphasis"/>
          <w:szCs w:val="20"/>
          <w:highlight w:val="green"/>
        </w:rPr>
        <w:t>self-defeating about insisting</w:t>
      </w:r>
      <w:r w:rsidRPr="009D4313">
        <w:rPr>
          <w:rStyle w:val="Emphasis"/>
          <w:szCs w:val="20"/>
        </w:rPr>
        <w:t xml:space="preserve"> that </w:t>
      </w:r>
      <w:r w:rsidRPr="00B86EF8">
        <w:rPr>
          <w:rStyle w:val="Emphasis"/>
          <w:szCs w:val="20"/>
          <w:highlight w:val="green"/>
        </w:rPr>
        <w:t>one can only understand</w:t>
      </w:r>
      <w:r w:rsidRPr="009D4313">
        <w:rPr>
          <w:rStyle w:val="Emphasis"/>
          <w:szCs w:val="20"/>
        </w:rPr>
        <w:t xml:space="preserve"> an </w:t>
      </w:r>
      <w:r w:rsidRPr="009D4313">
        <w:rPr>
          <w:rStyle w:val="Emphasis"/>
        </w:rPr>
        <w:t>experience (</w:t>
      </w:r>
      <w:r w:rsidRPr="00B86EF8">
        <w:rPr>
          <w:rStyle w:val="Emphasis"/>
          <w:highlight w:val="green"/>
        </w:rPr>
        <w:t>or</w:t>
      </w:r>
      <w:r w:rsidRPr="009D4313">
        <w:rPr>
          <w:rStyle w:val="Emphasis"/>
        </w:rPr>
        <w:t xml:space="preserve"> then </w:t>
      </w:r>
      <w:r w:rsidRPr="00B86EF8">
        <w:rPr>
          <w:rStyle w:val="Emphasis"/>
          <w:highlight w:val="green"/>
        </w:rPr>
        <w:t>comment</w:t>
      </w:r>
      <w:r w:rsidRPr="009D4313">
        <w:rPr>
          <w:rStyle w:val="Emphasis"/>
          <w:szCs w:val="20"/>
        </w:rPr>
        <w:t xml:space="preserve"> upon it) </w:t>
      </w:r>
      <w:r w:rsidRPr="00B86EF8">
        <w:rPr>
          <w:rStyle w:val="Emphasis"/>
          <w:szCs w:val="20"/>
          <w:highlight w:val="green"/>
        </w:rPr>
        <w:t>if one has</w:t>
      </w:r>
      <w:r w:rsidRPr="009D4313">
        <w:rPr>
          <w:rStyle w:val="Emphasis"/>
          <w:szCs w:val="20"/>
        </w:rPr>
        <w:t xml:space="preserve"> </w:t>
      </w:r>
      <w:proofErr w:type="gramStart"/>
      <w:r w:rsidRPr="009D4313">
        <w:rPr>
          <w:rStyle w:val="Emphasis"/>
          <w:szCs w:val="20"/>
        </w:rPr>
        <w:t xml:space="preserve">actually </w:t>
      </w:r>
      <w:r w:rsidRPr="00B86EF8">
        <w:rPr>
          <w:rStyle w:val="Emphasis"/>
          <w:szCs w:val="20"/>
          <w:highlight w:val="green"/>
        </w:rPr>
        <w:t>had</w:t>
      </w:r>
      <w:proofErr w:type="gramEnd"/>
      <w:r w:rsidRPr="00B86EF8">
        <w:rPr>
          <w:rStyle w:val="Emphasis"/>
          <w:szCs w:val="20"/>
          <w:highlight w:val="green"/>
        </w:rPr>
        <w:t xml:space="preserve"> the experience</w:t>
      </w:r>
      <w:r w:rsidRPr="009D4313">
        <w:rPr>
          <w:rStyle w:val="Emphasis"/>
          <w:szCs w:val="20"/>
        </w:rPr>
        <w:t xml:space="preserve"> oneself</w:t>
      </w:r>
      <w:r w:rsidRPr="009D4313">
        <w:rPr>
          <w:sz w:val="16"/>
          <w:szCs w:val="20"/>
        </w:rPr>
        <w:t xml:space="preserve">. As Rege (1998) argues, </w:t>
      </w:r>
      <w:r w:rsidRPr="00B86EF8">
        <w:rPr>
          <w:rStyle w:val="StyleUnderline"/>
        </w:rPr>
        <w:t xml:space="preserve">to privilege knowledge claims </w:t>
      </w:r>
      <w:proofErr w:type="gramStart"/>
      <w:r w:rsidRPr="00B86EF8">
        <w:rPr>
          <w:rStyle w:val="StyleUnderline"/>
        </w:rPr>
        <w:t>on the basis of</w:t>
      </w:r>
      <w:proofErr w:type="gramEnd"/>
      <w:r w:rsidRPr="00B86EF8">
        <w:rPr>
          <w:rStyle w:val="StyleUnderline"/>
        </w:rPr>
        <w:t xml:space="preserve"> direct experience</w:t>
      </w:r>
      <w:r w:rsidRPr="009D4313">
        <w:rPr>
          <w:sz w:val="16"/>
          <w:szCs w:val="20"/>
        </w:rPr>
        <w:t xml:space="preserve">, </w:t>
      </w:r>
      <w:proofErr w:type="spellStart"/>
      <w:r w:rsidRPr="009D4313">
        <w:rPr>
          <w:sz w:val="16"/>
          <w:szCs w:val="20"/>
        </w:rPr>
        <w:t>orthen</w:t>
      </w:r>
      <w:proofErr w:type="spellEnd"/>
      <w:r w:rsidRPr="009D4313">
        <w:rPr>
          <w:sz w:val="16"/>
          <w:szCs w:val="20"/>
        </w:rPr>
        <w:t xml:space="preserve"> on claims of authenticity, </w:t>
      </w:r>
      <w:r w:rsidRPr="009D4313">
        <w:rPr>
          <w:rStyle w:val="Emphasis"/>
          <w:szCs w:val="20"/>
        </w:rPr>
        <w:t>can</w:t>
      </w:r>
      <w:r>
        <w:rPr>
          <w:rStyle w:val="Emphasis"/>
          <w:szCs w:val="20"/>
        </w:rPr>
        <w:t xml:space="preserve"> lead to a narrow identity poli</w:t>
      </w:r>
      <w:r w:rsidRPr="009D4313">
        <w:rPr>
          <w:rStyle w:val="Emphasis"/>
          <w:szCs w:val="20"/>
        </w:rPr>
        <w:t>tics that limits the emancipatory potential of the movements</w:t>
      </w:r>
      <w:r w:rsidRPr="00431E7A">
        <w:t xml:space="preserve"> </w:t>
      </w:r>
      <w:r w:rsidRPr="009D4313">
        <w:rPr>
          <w:sz w:val="16"/>
          <w:szCs w:val="20"/>
        </w:rPr>
        <w:t xml:space="preserve">or </w:t>
      </w:r>
      <w:proofErr w:type="spellStart"/>
      <w:r w:rsidRPr="009D4313">
        <w:rPr>
          <w:sz w:val="16"/>
          <w:szCs w:val="20"/>
        </w:rPr>
        <w:t>organisations</w:t>
      </w:r>
      <w:proofErr w:type="spellEnd"/>
      <w:r w:rsidRPr="00431E7A">
        <w:t xml:space="preserve"> </w:t>
      </w:r>
      <w:r w:rsidRPr="009D4313">
        <w:rPr>
          <w:rStyle w:val="Emphasis"/>
          <w:szCs w:val="20"/>
        </w:rPr>
        <w:t>making such claims</w:t>
      </w:r>
      <w:r w:rsidRPr="009D4313">
        <w:rPr>
          <w:sz w:val="16"/>
          <w:szCs w:val="20"/>
        </w:rPr>
        <w:t xml:space="preserve">. Further, </w:t>
      </w:r>
      <w:r w:rsidRPr="00B86EF8">
        <w:rPr>
          <w:rStyle w:val="StyleUnderline"/>
        </w:rPr>
        <w:t>if it is not possible to understand an experience one has not had</w:t>
      </w:r>
      <w:r w:rsidRPr="009D4313">
        <w:rPr>
          <w:sz w:val="16"/>
          <w:szCs w:val="20"/>
        </w:rPr>
        <w:t xml:space="preserve">, </w:t>
      </w:r>
      <w:r w:rsidRPr="00282488">
        <w:rPr>
          <w:rStyle w:val="Emphasis"/>
          <w:szCs w:val="20"/>
        </w:rPr>
        <w:t xml:space="preserve">then </w:t>
      </w:r>
      <w:r w:rsidRPr="00B86EF8">
        <w:rPr>
          <w:rStyle w:val="Emphasis"/>
          <w:szCs w:val="20"/>
          <w:highlight w:val="green"/>
        </w:rPr>
        <w:t xml:space="preserve">what point is there in </w:t>
      </w:r>
      <w:r w:rsidRPr="00EE35E8">
        <w:rPr>
          <w:strike/>
        </w:rPr>
        <w:t>listening to (</w:t>
      </w:r>
      <w:r w:rsidRPr="00B86EF8">
        <w:rPr>
          <w:rStyle w:val="Emphasis"/>
          <w:szCs w:val="20"/>
          <w:highlight w:val="green"/>
        </w:rPr>
        <w:t>reflecting upon) each other?</w:t>
      </w:r>
      <w:r w:rsidRPr="009D4313">
        <w:rPr>
          <w:sz w:val="16"/>
          <w:szCs w:val="20"/>
        </w:rPr>
        <w:t xml:space="preserve"> Following Said, </w:t>
      </w:r>
      <w:r w:rsidRPr="00B86EF8">
        <w:rPr>
          <w:rStyle w:val="StyleUnderline"/>
          <w:highlight w:val="green"/>
        </w:rPr>
        <w:t xml:space="preserve">such a </w:t>
      </w:r>
      <w:r w:rsidRPr="00EE35E8">
        <w:rPr>
          <w:strike/>
        </w:rPr>
        <w:t xml:space="preserve">view </w:t>
      </w:r>
      <w:r w:rsidRPr="00B86EF8">
        <w:rPr>
          <w:rStyle w:val="StyleUnderline"/>
        </w:rPr>
        <w:t>(</w:t>
      </w:r>
      <w:r w:rsidRPr="00B86EF8">
        <w:rPr>
          <w:rStyle w:val="StyleUnderline"/>
          <w:highlight w:val="green"/>
        </w:rPr>
        <w:t>perspective</w:t>
      </w:r>
      <w:r w:rsidRPr="00B86EF8">
        <w:rPr>
          <w:rStyle w:val="StyleUnderline"/>
        </w:rPr>
        <w:t xml:space="preserve">) seems to </w:t>
      </w:r>
      <w:proofErr w:type="spellStart"/>
      <w:r w:rsidRPr="00B86EF8">
        <w:rPr>
          <w:rStyle w:val="StyleUnderline"/>
        </w:rPr>
        <w:t>authorise</w:t>
      </w:r>
      <w:proofErr w:type="spellEnd"/>
      <w:r w:rsidRPr="00B86EF8">
        <w:rPr>
          <w:rStyle w:val="StyleUnderline"/>
        </w:rPr>
        <w:t xml:space="preserve"> privileged groups to ignore the discourses of disadvantaged ones, or,</w:t>
      </w:r>
      <w:r w:rsidRPr="009D4313">
        <w:rPr>
          <w:sz w:val="16"/>
          <w:szCs w:val="20"/>
        </w:rPr>
        <w:t xml:space="preserve"> we would add, </w:t>
      </w:r>
      <w:r w:rsidRPr="00B86EF8">
        <w:rPr>
          <w:rStyle w:val="StyleUnderline"/>
        </w:rPr>
        <w:t xml:space="preserve">to </w:t>
      </w:r>
      <w:r w:rsidRPr="00B86EF8">
        <w:rPr>
          <w:rStyle w:val="StyleUnderline"/>
          <w:highlight w:val="green"/>
        </w:rPr>
        <w:t xml:space="preserve">place </w:t>
      </w:r>
      <w:r w:rsidRPr="00B86EF8">
        <w:rPr>
          <w:rStyle w:val="Emphasis"/>
          <w:highlight w:val="green"/>
        </w:rPr>
        <w:t>exclusive responsibility</w:t>
      </w:r>
      <w:r w:rsidRPr="00B86EF8">
        <w:rPr>
          <w:rStyle w:val="StyleUnderline"/>
          <w:highlight w:val="green"/>
        </w:rPr>
        <w:t xml:space="preserve"> for addressing injustice </w:t>
      </w:r>
      <w:r w:rsidRPr="00B86EF8">
        <w:rPr>
          <w:rStyle w:val="Emphasis"/>
          <w:szCs w:val="20"/>
          <w:highlight w:val="green"/>
        </w:rPr>
        <w:t>with the oppressed</w:t>
      </w:r>
      <w:r w:rsidRPr="009D4313">
        <w:rPr>
          <w:rStyle w:val="Emphasis"/>
          <w:szCs w:val="20"/>
        </w:rPr>
        <w:t xml:space="preserve"> themselves</w:t>
      </w:r>
      <w:r w:rsidRPr="009D4313">
        <w:rPr>
          <w:sz w:val="16"/>
          <w:szCs w:val="20"/>
        </w:rPr>
        <w:t>. Indeed, as Rege suggests, reluctance to speak about the experience of others has led to an assumption on the part of some white</w:t>
      </w:r>
      <w:r>
        <w:rPr>
          <w:sz w:val="16"/>
          <w:szCs w:val="20"/>
        </w:rPr>
        <w:t xml:space="preserve"> </w:t>
      </w:r>
      <w:r w:rsidRPr="009D4313">
        <w:rPr>
          <w:sz w:val="16"/>
          <w:szCs w:val="20"/>
        </w:rPr>
        <w:t>feminists that “confronting racism is the sole responsibility of black feminists”, just as today “issues of caste become the sole</w:t>
      </w:r>
      <w:r>
        <w:rPr>
          <w:sz w:val="16"/>
          <w:szCs w:val="20"/>
        </w:rPr>
        <w:t xml:space="preserve"> </w:t>
      </w:r>
      <w:r w:rsidRPr="009D4313">
        <w:rPr>
          <w:sz w:val="16"/>
          <w:szCs w:val="20"/>
        </w:rPr>
        <w:t xml:space="preserve">responsibility of the </w:t>
      </w:r>
      <w:proofErr w:type="spellStart"/>
      <w:r w:rsidRPr="009D4313">
        <w:rPr>
          <w:sz w:val="16"/>
          <w:szCs w:val="20"/>
        </w:rPr>
        <w:t>dalit</w:t>
      </w:r>
      <w:proofErr w:type="spellEnd"/>
      <w:r w:rsidRPr="009D4313">
        <w:rPr>
          <w:sz w:val="16"/>
          <w:szCs w:val="20"/>
        </w:rPr>
        <w:t xml:space="preserve"> women’s </w:t>
      </w:r>
      <w:proofErr w:type="spellStart"/>
      <w:r w:rsidRPr="009D4313">
        <w:rPr>
          <w:sz w:val="16"/>
          <w:szCs w:val="20"/>
        </w:rPr>
        <w:t>organisations</w:t>
      </w:r>
      <w:proofErr w:type="spellEnd"/>
      <w:r w:rsidRPr="009D4313">
        <w:rPr>
          <w:sz w:val="16"/>
          <w:szCs w:val="20"/>
        </w:rPr>
        <w:t xml:space="preserve">” (Rege 1998).Her </w:t>
      </w:r>
      <w:r w:rsidRPr="00B86EF8">
        <w:rPr>
          <w:rStyle w:val="StyleUnderline"/>
        </w:rPr>
        <w:t>argument</w:t>
      </w:r>
      <w:r w:rsidRPr="009D4313">
        <w:rPr>
          <w:sz w:val="16"/>
          <w:szCs w:val="20"/>
        </w:rPr>
        <w:t xml:space="preserve"> for a </w:t>
      </w:r>
      <w:proofErr w:type="spellStart"/>
      <w:r w:rsidRPr="009D4313">
        <w:rPr>
          <w:sz w:val="16"/>
          <w:szCs w:val="20"/>
        </w:rPr>
        <w:t>dalit</w:t>
      </w:r>
      <w:proofErr w:type="spellEnd"/>
      <w:r w:rsidRPr="009D4313">
        <w:rPr>
          <w:sz w:val="16"/>
          <w:szCs w:val="20"/>
        </w:rPr>
        <w:t xml:space="preserve"> feminist standpoint, then, is </w:t>
      </w:r>
      <w:r w:rsidRPr="00B86EF8">
        <w:rPr>
          <w:rStyle w:val="StyleUnderline"/>
        </w:rPr>
        <w:t xml:space="preserve">not made in terms solely of </w:t>
      </w:r>
      <w:r w:rsidRPr="009D4313">
        <w:rPr>
          <w:sz w:val="16"/>
          <w:szCs w:val="20"/>
        </w:rPr>
        <w:t>the</w:t>
      </w:r>
      <w:r w:rsidRPr="00B86EF8">
        <w:rPr>
          <w:rStyle w:val="StyleUnderline"/>
        </w:rPr>
        <w:t xml:space="preserve"> experiences</w:t>
      </w:r>
      <w:r w:rsidRPr="009D4313">
        <w:rPr>
          <w:sz w:val="16"/>
          <w:szCs w:val="20"/>
        </w:rPr>
        <w:t xml:space="preserve"> of </w:t>
      </w:r>
      <w:proofErr w:type="spellStart"/>
      <w:r w:rsidRPr="009D4313">
        <w:rPr>
          <w:sz w:val="16"/>
          <w:szCs w:val="20"/>
        </w:rPr>
        <w:t>dalit</w:t>
      </w:r>
      <w:proofErr w:type="spellEnd"/>
      <w:r w:rsidRPr="009D4313">
        <w:rPr>
          <w:sz w:val="16"/>
          <w:szCs w:val="20"/>
        </w:rPr>
        <w:t xml:space="preserve"> women, </w:t>
      </w:r>
      <w:r w:rsidRPr="009D4313">
        <w:rPr>
          <w:rStyle w:val="StyleUnderline"/>
          <w:szCs w:val="20"/>
        </w:rPr>
        <w:t>but rather</w:t>
      </w:r>
      <w:r w:rsidRPr="009D4313">
        <w:rPr>
          <w:sz w:val="16"/>
          <w:szCs w:val="20"/>
        </w:rPr>
        <w:t xml:space="preserve"> </w:t>
      </w:r>
      <w:r w:rsidRPr="009D4313">
        <w:rPr>
          <w:rStyle w:val="StyleUnderline"/>
          <w:szCs w:val="20"/>
        </w:rPr>
        <w:t xml:space="preserve">a call for others </w:t>
      </w:r>
      <w:r w:rsidRPr="00B86EF8">
        <w:rPr>
          <w:rStyle w:val="StyleUnderline"/>
          <w:szCs w:val="20"/>
          <w:highlight w:val="green"/>
        </w:rPr>
        <w:t>to “educate</w:t>
      </w:r>
      <w:r w:rsidRPr="009D4313">
        <w:rPr>
          <w:sz w:val="16"/>
          <w:szCs w:val="20"/>
        </w:rPr>
        <w:t xml:space="preserve"> </w:t>
      </w:r>
      <w:r w:rsidRPr="009D4313">
        <w:rPr>
          <w:rStyle w:val="StyleUnderline"/>
          <w:szCs w:val="20"/>
        </w:rPr>
        <w:t>themselves about</w:t>
      </w:r>
      <w:r w:rsidRPr="009D4313">
        <w:rPr>
          <w:sz w:val="16"/>
          <w:szCs w:val="20"/>
        </w:rPr>
        <w:t xml:space="preserve"> the </w:t>
      </w:r>
      <w:r w:rsidRPr="009D4313">
        <w:rPr>
          <w:rStyle w:val="Emphasis"/>
          <w:szCs w:val="20"/>
        </w:rPr>
        <w:t>histories</w:t>
      </w:r>
      <w:r w:rsidRPr="009D4313">
        <w:rPr>
          <w:sz w:val="16"/>
          <w:szCs w:val="20"/>
        </w:rPr>
        <w:t xml:space="preserve">, the </w:t>
      </w:r>
      <w:r w:rsidRPr="009D4313">
        <w:rPr>
          <w:rStyle w:val="Emphasis"/>
          <w:szCs w:val="20"/>
          <w:bdr w:val="single" w:sz="4" w:space="0" w:color="auto" w:frame="1"/>
        </w:rPr>
        <w:t>preferred social relations and</w:t>
      </w:r>
      <w:r w:rsidRPr="009D4313">
        <w:rPr>
          <w:sz w:val="16"/>
          <w:szCs w:val="20"/>
        </w:rPr>
        <w:t xml:space="preserve"> utopias and the </w:t>
      </w:r>
      <w:r w:rsidRPr="009D4313">
        <w:rPr>
          <w:rStyle w:val="Emphasis"/>
          <w:szCs w:val="20"/>
          <w:bdr w:val="single" w:sz="4" w:space="0" w:color="auto" w:frame="1"/>
        </w:rPr>
        <w:t>struggles</w:t>
      </w:r>
      <w:r w:rsidRPr="009D4313">
        <w:rPr>
          <w:sz w:val="16"/>
          <w:szCs w:val="20"/>
        </w:rPr>
        <w:t xml:space="preserve"> </w:t>
      </w:r>
      <w:r w:rsidRPr="009D4313">
        <w:rPr>
          <w:rStyle w:val="StyleUnderline"/>
          <w:szCs w:val="20"/>
        </w:rPr>
        <w:t xml:space="preserve">of the </w:t>
      </w:r>
      <w:proofErr w:type="spellStart"/>
      <w:r w:rsidRPr="009D4313">
        <w:rPr>
          <w:rStyle w:val="StyleUnderline"/>
          <w:szCs w:val="20"/>
        </w:rPr>
        <w:t>marginalised</w:t>
      </w:r>
      <w:proofErr w:type="spellEnd"/>
      <w:r w:rsidRPr="009D4313">
        <w:rPr>
          <w:sz w:val="16"/>
          <w:szCs w:val="20"/>
        </w:rPr>
        <w:t xml:space="preserve">” (Rege 1998). This, she argues, </w:t>
      </w:r>
      <w:r w:rsidRPr="00B86EF8">
        <w:rPr>
          <w:rStyle w:val="Emphasis"/>
          <w:szCs w:val="20"/>
          <w:highlight w:val="green"/>
        </w:rPr>
        <w:t>allows “their cause” to become “our cause”, not as</w:t>
      </w:r>
      <w:r w:rsidRPr="000556B1">
        <w:rPr>
          <w:rStyle w:val="Emphasis"/>
          <w:szCs w:val="20"/>
        </w:rPr>
        <w:t xml:space="preserve"> a form of </w:t>
      </w:r>
      <w:r w:rsidRPr="00B86EF8">
        <w:rPr>
          <w:rStyle w:val="Emphasis"/>
          <w:szCs w:val="20"/>
          <w:highlight w:val="green"/>
        </w:rPr>
        <w:t>appropriation</w:t>
      </w:r>
      <w:r w:rsidRPr="000556B1">
        <w:rPr>
          <w:rStyle w:val="Emphasis"/>
          <w:szCs w:val="20"/>
        </w:rPr>
        <w:t xml:space="preserve"> </w:t>
      </w:r>
      <w:r w:rsidRPr="009D4313">
        <w:rPr>
          <w:rStyle w:val="Emphasis"/>
          <w:szCs w:val="20"/>
        </w:rPr>
        <w:t xml:space="preserve">of “their” struggle, </w:t>
      </w:r>
      <w:r w:rsidRPr="00B86EF8">
        <w:rPr>
          <w:rStyle w:val="Emphasis"/>
          <w:szCs w:val="20"/>
          <w:highlight w:val="green"/>
        </w:rPr>
        <w:t>but through</w:t>
      </w:r>
      <w:r w:rsidRPr="009D4313">
        <w:rPr>
          <w:rStyle w:val="Emphasis"/>
          <w:szCs w:val="20"/>
        </w:rPr>
        <w:t xml:space="preserve"> the </w:t>
      </w:r>
      <w:r w:rsidRPr="00B86EF8">
        <w:rPr>
          <w:rStyle w:val="Emphasis"/>
          <w:sz w:val="26"/>
          <w:szCs w:val="20"/>
          <w:highlight w:val="green"/>
        </w:rPr>
        <w:t xml:space="preserve">transformation of subjectivities </w:t>
      </w:r>
      <w:r w:rsidRPr="00B86EF8">
        <w:rPr>
          <w:rStyle w:val="Emphasis"/>
          <w:szCs w:val="20"/>
          <w:highlight w:val="green"/>
        </w:rPr>
        <w:t>that enables</w:t>
      </w:r>
      <w:r w:rsidRPr="009D4313">
        <w:rPr>
          <w:rStyle w:val="Emphasis"/>
          <w:szCs w:val="20"/>
        </w:rPr>
        <w:t xml:space="preserve"> a </w:t>
      </w:r>
      <w:r w:rsidRPr="00B86EF8">
        <w:rPr>
          <w:rStyle w:val="Emphasis"/>
          <w:szCs w:val="20"/>
          <w:highlight w:val="green"/>
        </w:rPr>
        <w:t>recognition that “their” struggle is also “our” struggle</w:t>
      </w:r>
      <w:r w:rsidRPr="009D4313">
        <w:rPr>
          <w:sz w:val="16"/>
          <w:szCs w:val="20"/>
        </w:rPr>
        <w:t xml:space="preserve">. Following Rege, we suggest that </w:t>
      </w:r>
      <w:r w:rsidRPr="00B86EF8">
        <w:rPr>
          <w:rStyle w:val="StyleUnderline"/>
        </w:rPr>
        <w:t>social processes can facilitate the</w:t>
      </w:r>
      <w:r w:rsidRPr="009D4313">
        <w:rPr>
          <w:sz w:val="16"/>
          <w:szCs w:val="20"/>
        </w:rPr>
        <w:t xml:space="preserve"> </w:t>
      </w:r>
      <w:r w:rsidRPr="00B86EF8">
        <w:rPr>
          <w:rStyle w:val="StyleUnderline"/>
        </w:rPr>
        <w:t>understanding of experiences</w:t>
      </w:r>
      <w:r w:rsidRPr="009D4313">
        <w:rPr>
          <w:sz w:val="16"/>
          <w:szCs w:val="20"/>
        </w:rPr>
        <w:t xml:space="preserve">, thus </w:t>
      </w:r>
      <w:r w:rsidRPr="00B86EF8">
        <w:rPr>
          <w:rStyle w:val="StyleUnderline"/>
        </w:rPr>
        <w:t>making those experiences the</w:t>
      </w:r>
      <w:r w:rsidRPr="009D4313">
        <w:rPr>
          <w:sz w:val="16"/>
          <w:szCs w:val="20"/>
        </w:rPr>
        <w:t xml:space="preserve"> possible </w:t>
      </w:r>
      <w:r w:rsidRPr="00B86EF8">
        <w:rPr>
          <w:rStyle w:val="StyleUnderline"/>
        </w:rPr>
        <w:t xml:space="preserve">object of analysis and action for all, while </w:t>
      </w:r>
      <w:proofErr w:type="spellStart"/>
      <w:r w:rsidRPr="00B86EF8">
        <w:rPr>
          <w:rStyle w:val="StyleUnderline"/>
        </w:rPr>
        <w:t>recognising</w:t>
      </w:r>
      <w:proofErr w:type="spellEnd"/>
      <w:r w:rsidRPr="00B86EF8">
        <w:rPr>
          <w:rStyle w:val="StyleUnderline"/>
        </w:rPr>
        <w:t xml:space="preserve"> that they are not equally available or powerful for all subjects</w:t>
      </w:r>
      <w:r w:rsidRPr="009D4313">
        <w:rPr>
          <w:sz w:val="16"/>
          <w:szCs w:val="20"/>
        </w:rPr>
        <w:t xml:space="preserve">. 4 </w:t>
      </w:r>
      <w:r w:rsidRPr="00B86EF8">
        <w:rPr>
          <w:rStyle w:val="StyleUnderline"/>
          <w:highlight w:val="green"/>
        </w:rPr>
        <w:t>Understanding</w:t>
      </w:r>
      <w:r w:rsidRPr="00B86EF8">
        <w:rPr>
          <w:rStyle w:val="StyleUnderline"/>
        </w:rPr>
        <w:t xml:space="preserve">s of </w:t>
      </w:r>
      <w:r w:rsidRPr="00B86EF8">
        <w:rPr>
          <w:rStyle w:val="StyleUnderline"/>
          <w:highlight w:val="green"/>
        </w:rPr>
        <w:t>identity as given</w:t>
      </w:r>
      <w:r w:rsidRPr="00B86EF8">
        <w:rPr>
          <w:rStyle w:val="StyleUnderline"/>
        </w:rPr>
        <w:t xml:space="preserve"> and essential</w:t>
      </w:r>
      <w:r w:rsidRPr="009D4313">
        <w:rPr>
          <w:sz w:val="16"/>
          <w:szCs w:val="20"/>
        </w:rPr>
        <w:t xml:space="preserve">, then, we suggest, </w:t>
      </w:r>
      <w:r w:rsidRPr="00B86EF8">
        <w:rPr>
          <w:rStyle w:val="Emphasis"/>
          <w:szCs w:val="20"/>
          <w:highlight w:val="green"/>
        </w:rPr>
        <w:t>need to give way to understandings</w:t>
      </w:r>
      <w:r w:rsidRPr="009D4313">
        <w:rPr>
          <w:rStyle w:val="Emphasis"/>
          <w:szCs w:val="20"/>
        </w:rPr>
        <w:t xml:space="preserve"> which accept them </w:t>
      </w:r>
      <w:r w:rsidRPr="00B86EF8">
        <w:rPr>
          <w:rStyle w:val="Emphasis"/>
          <w:szCs w:val="20"/>
          <w:highlight w:val="green"/>
        </w:rPr>
        <w:t>as</w:t>
      </w:r>
      <w:r w:rsidRPr="009D4313">
        <w:rPr>
          <w:rStyle w:val="Emphasis"/>
          <w:szCs w:val="20"/>
        </w:rPr>
        <w:t xml:space="preserve"> socially </w:t>
      </w:r>
      <w:r w:rsidRPr="009D4313">
        <w:rPr>
          <w:rStyle w:val="Emphasis"/>
        </w:rPr>
        <w:t xml:space="preserve">constructed and </w:t>
      </w:r>
      <w:r w:rsidRPr="00B86EF8">
        <w:rPr>
          <w:rStyle w:val="Emphasis"/>
          <w:highlight w:val="green"/>
        </w:rPr>
        <w:t>contingent</w:t>
      </w:r>
      <w:r w:rsidRPr="009D4313">
        <w:rPr>
          <w:sz w:val="16"/>
          <w:szCs w:val="20"/>
        </w:rPr>
        <w:t xml:space="preserve"> on the work </w:t>
      </w:r>
      <w:proofErr w:type="gramStart"/>
      <w:r w:rsidRPr="009D4313">
        <w:rPr>
          <w:sz w:val="16"/>
          <w:szCs w:val="20"/>
        </w:rPr>
        <w:t>of particular, overlapping</w:t>
      </w:r>
      <w:proofErr w:type="gramEnd"/>
      <w:r w:rsidRPr="009D4313">
        <w:rPr>
          <w:sz w:val="16"/>
          <w:szCs w:val="20"/>
        </w:rPr>
        <w:t xml:space="preserve">, epistemological communities that agree that this or that is a viable and </w:t>
      </w:r>
      <w:proofErr w:type="spellStart"/>
      <w:r w:rsidRPr="009D4313">
        <w:rPr>
          <w:sz w:val="16"/>
          <w:szCs w:val="20"/>
        </w:rPr>
        <w:t>recognised</w:t>
      </w:r>
      <w:proofErr w:type="spellEnd"/>
      <w:r w:rsidRPr="009D4313">
        <w:rPr>
          <w:sz w:val="16"/>
          <w:szCs w:val="20"/>
        </w:rPr>
        <w:t xml:space="preserve"> identity. </w:t>
      </w:r>
      <w:r w:rsidRPr="00B86EF8">
        <w:rPr>
          <w:rStyle w:val="StyleUnderline"/>
        </w:rPr>
        <w:t>Such an understanding avoids</w:t>
      </w:r>
      <w:r w:rsidRPr="009D4313">
        <w:rPr>
          <w:sz w:val="16"/>
          <w:szCs w:val="20"/>
        </w:rPr>
        <w:t xml:space="preserve"> what </w:t>
      </w:r>
      <w:proofErr w:type="spellStart"/>
      <w:r w:rsidRPr="009D4313">
        <w:rPr>
          <w:sz w:val="16"/>
          <w:szCs w:val="20"/>
        </w:rPr>
        <w:t>Bramen</w:t>
      </w:r>
      <w:proofErr w:type="spellEnd"/>
      <w:r w:rsidRPr="009D4313">
        <w:rPr>
          <w:sz w:val="16"/>
          <w:szCs w:val="20"/>
        </w:rPr>
        <w:t xml:space="preserve"> identiﬁes as the postmodern excesses of </w:t>
      </w:r>
      <w:r w:rsidRPr="00192BA4">
        <w:rPr>
          <w:rStyle w:val="StyleUnderline"/>
        </w:rPr>
        <w:t>“post-racial” theory, where</w:t>
      </w:r>
      <w:r w:rsidRPr="009D4313">
        <w:rPr>
          <w:sz w:val="16"/>
          <w:szCs w:val="20"/>
        </w:rPr>
        <w:t xml:space="preserve"> in this “world without borders (“racism is real, but race is not”) </w:t>
      </w:r>
      <w:r w:rsidRPr="00B86EF8">
        <w:rPr>
          <w:rStyle w:val="StyleUnderline"/>
        </w:rPr>
        <w:t>one can be anything one wants to b</w:t>
      </w:r>
      <w:r w:rsidRPr="00192BA4">
        <w:rPr>
          <w:rStyle w:val="StyleUnderline"/>
        </w:rPr>
        <w:t>e</w:t>
      </w:r>
      <w:r w:rsidRPr="009D4313">
        <w:rPr>
          <w:sz w:val="16"/>
          <w:szCs w:val="20"/>
        </w:rPr>
        <w:t xml:space="preserve">: a black kid in Harlem can be Croatian-American, if that is what he chooses, and a white kid from Iowa can be Korean-American”(2002: 6). Unconstrained choice is not possible to the extent that, as Nelson (1993) argues, </w:t>
      </w:r>
      <w:r w:rsidRPr="00B86EF8">
        <w:rPr>
          <w:rStyle w:val="StyleUnderline"/>
        </w:rPr>
        <w:t>the concept of the epistemological community requires any individual knowledge claim to sustain itself in relation to standards of evaluation that already exist and that are social</w:t>
      </w:r>
      <w:r w:rsidRPr="00192BA4">
        <w:t xml:space="preserve">. </w:t>
      </w:r>
      <w:r w:rsidRPr="009D4313">
        <w:rPr>
          <w:sz w:val="16"/>
          <w:szCs w:val="20"/>
        </w:rPr>
        <w:t xml:space="preserve">Any claim to identity, then, would have to be </w:t>
      </w:r>
      <w:proofErr w:type="spellStart"/>
      <w:r w:rsidRPr="009D4313">
        <w:rPr>
          <w:sz w:val="16"/>
          <w:szCs w:val="20"/>
        </w:rPr>
        <w:t>recognised</w:t>
      </w:r>
      <w:proofErr w:type="spellEnd"/>
      <w:r w:rsidRPr="009D4313">
        <w:rPr>
          <w:sz w:val="16"/>
          <w:szCs w:val="20"/>
        </w:rPr>
        <w:t xml:space="preserve"> by </w:t>
      </w:r>
      <w:proofErr w:type="gramStart"/>
      <w:r w:rsidRPr="009D4313">
        <w:rPr>
          <w:sz w:val="16"/>
          <w:szCs w:val="20"/>
        </w:rPr>
        <w:t>particular communities</w:t>
      </w:r>
      <w:proofErr w:type="gramEnd"/>
      <w:r w:rsidRPr="009D4313">
        <w:rPr>
          <w:sz w:val="16"/>
          <w:szCs w:val="20"/>
        </w:rPr>
        <w:t xml:space="preserve"> as valid </w:t>
      </w:r>
      <w:proofErr w:type="gramStart"/>
      <w:r w:rsidRPr="009D4313">
        <w:rPr>
          <w:sz w:val="16"/>
          <w:szCs w:val="20"/>
        </w:rPr>
        <w:t>in order to</w:t>
      </w:r>
      <w:proofErr w:type="gramEnd"/>
      <w:r w:rsidRPr="009D4313">
        <w:rPr>
          <w:sz w:val="16"/>
          <w:szCs w:val="20"/>
        </w:rPr>
        <w:t xml:space="preserve"> be successful. </w:t>
      </w:r>
      <w:r w:rsidRPr="00B86EF8">
        <w:rPr>
          <w:rStyle w:val="StyleUnderline"/>
        </w:rPr>
        <w:t>This</w:t>
      </w:r>
      <w:r w:rsidRPr="009D4313">
        <w:rPr>
          <w:sz w:val="16"/>
          <w:szCs w:val="20"/>
        </w:rPr>
        <w:t xml:space="preserve"> further </w:t>
      </w:r>
      <w:r w:rsidRPr="00B86EF8">
        <w:rPr>
          <w:rStyle w:val="StyleUnderline"/>
        </w:rPr>
        <w:t xml:space="preserve">shifts the discussion beyond the limitations of essentialist accounts of identity by </w:t>
      </w:r>
      <w:proofErr w:type="spellStart"/>
      <w:r w:rsidRPr="00B86EF8">
        <w:rPr>
          <w:rStyle w:val="StyleUnderline"/>
        </w:rPr>
        <w:t>recognising</w:t>
      </w:r>
      <w:proofErr w:type="spellEnd"/>
      <w:r w:rsidRPr="00B86EF8">
        <w:rPr>
          <w:rStyle w:val="StyleUnderline"/>
        </w:rPr>
        <w:t xml:space="preserve"> that the communities that confer identity are </w:t>
      </w:r>
      <w:r w:rsidRPr="00B86EF8">
        <w:rPr>
          <w:rStyle w:val="StyleUnderline"/>
          <w:highlight w:val="green"/>
        </w:rPr>
        <w:t>constituted through</w:t>
      </w:r>
      <w:r w:rsidRPr="00B86EF8">
        <w:rPr>
          <w:rStyle w:val="StyleUnderline"/>
        </w:rPr>
        <w:t xml:space="preserve"> their shared </w:t>
      </w:r>
      <w:r w:rsidRPr="00B86EF8">
        <w:rPr>
          <w:rStyle w:val="StyleUnderline"/>
          <w:highlight w:val="green"/>
        </w:rPr>
        <w:t>epistemological frameworks</w:t>
      </w:r>
      <w:r w:rsidRPr="009D4313">
        <w:rPr>
          <w:sz w:val="16"/>
          <w:szCs w:val="20"/>
        </w:rPr>
        <w:t xml:space="preserve"> </w:t>
      </w:r>
      <w:r w:rsidRPr="00B86EF8">
        <w:rPr>
          <w:rStyle w:val="StyleUnderline"/>
        </w:rPr>
        <w:t xml:space="preserve">and not necessarily by shared characteristics of their members conceived of as </w:t>
      </w:r>
      <w:r w:rsidRPr="009D4313">
        <w:rPr>
          <w:rStyle w:val="Emphasis"/>
          <w:szCs w:val="20"/>
        </w:rPr>
        <w:t>irreducible</w:t>
      </w:r>
      <w:r w:rsidRPr="009D4313">
        <w:rPr>
          <w:sz w:val="16"/>
          <w:szCs w:val="20"/>
        </w:rPr>
        <w:t xml:space="preserve">. 5 Hence, </w:t>
      </w:r>
      <w:r w:rsidRPr="009D4313">
        <w:rPr>
          <w:rStyle w:val="Emphasis"/>
          <w:szCs w:val="20"/>
        </w:rPr>
        <w:t>the epistemological community</w:t>
      </w:r>
      <w:r w:rsidRPr="00B86EF8">
        <w:rPr>
          <w:rStyle w:val="StyleUnderline"/>
        </w:rPr>
        <w:t xml:space="preserve"> that enables us to identify our-selves as feminists is one that is built up out of a broadly </w:t>
      </w:r>
      <w:r w:rsidRPr="009D4313">
        <w:rPr>
          <w:rStyle w:val="Emphasis"/>
          <w:szCs w:val="20"/>
        </w:rPr>
        <w:t>agreed upon paradigm</w:t>
      </w:r>
      <w:r w:rsidRPr="00B86EF8">
        <w:rPr>
          <w:rStyle w:val="StyleUnderline"/>
        </w:rPr>
        <w:t xml:space="preserve"> for interpreting the world</w:t>
      </w:r>
      <w:r w:rsidRPr="009D4313">
        <w:rPr>
          <w:sz w:val="16"/>
          <w:szCs w:val="20"/>
        </w:rPr>
        <w:t xml:space="preserve"> and the relations between the sexes: </w:t>
      </w:r>
      <w:r w:rsidRPr="00B86EF8">
        <w:rPr>
          <w:rStyle w:val="StyleUnderline"/>
        </w:rPr>
        <w:t xml:space="preserve">it is </w:t>
      </w:r>
      <w:r w:rsidRPr="00B86EF8">
        <w:rPr>
          <w:rStyle w:val="StyleUnderline"/>
          <w:highlight w:val="green"/>
        </w:rPr>
        <w:t>not</w:t>
      </w:r>
      <w:r w:rsidRPr="00B86EF8">
        <w:rPr>
          <w:rStyle w:val="StyleUnderline"/>
        </w:rPr>
        <w:t xml:space="preserve"> one that is premised upon possessing the </w:t>
      </w:r>
      <w:r w:rsidRPr="00B86EF8">
        <w:rPr>
          <w:rStyle w:val="StyleUnderline"/>
          <w:highlight w:val="green"/>
        </w:rPr>
        <w:t>physical attribute</w:t>
      </w:r>
      <w:r w:rsidRPr="009D4313">
        <w:rPr>
          <w:sz w:val="16"/>
          <w:szCs w:val="20"/>
        </w:rPr>
        <w:t xml:space="preserve"> of being a woman or upon sharing the same experiences. Since at least the 1970s, a key aspect of black and/or postcolonial </w:t>
      </w:r>
      <w:r w:rsidRPr="009D4313">
        <w:rPr>
          <w:rStyle w:val="Emphasis"/>
          <w:szCs w:val="20"/>
        </w:rPr>
        <w:t>feminism</w:t>
      </w:r>
      <w:r w:rsidRPr="009D4313">
        <w:rPr>
          <w:rStyle w:val="StyleUnderline"/>
          <w:szCs w:val="20"/>
        </w:rPr>
        <w:t xml:space="preserve"> has been to identify the problems associated with such assumptions</w:t>
      </w:r>
      <w:r w:rsidRPr="009D4313">
        <w:rPr>
          <w:sz w:val="16"/>
          <w:szCs w:val="20"/>
        </w:rPr>
        <w:t xml:space="preserve"> (see, for discussion, Rege 1998, 2000). </w:t>
      </w:r>
    </w:p>
    <w:p w14:paraId="05C3DC2D" w14:textId="77777777" w:rsidR="00D14E69" w:rsidRDefault="00D14E69" w:rsidP="00D14E69">
      <w:pPr>
        <w:rPr>
          <w:rFonts w:eastAsia="Calibri"/>
          <w:b/>
          <w:szCs w:val="20"/>
          <w:u w:val="single"/>
          <w:bdr w:val="none" w:sz="0" w:space="0" w:color="auto" w:frame="1"/>
        </w:rPr>
      </w:pPr>
      <w:r w:rsidRPr="009D4313">
        <w:rPr>
          <w:sz w:val="16"/>
          <w:szCs w:val="20"/>
        </w:rPr>
        <w:lastRenderedPageBreak/>
        <w:t xml:space="preserve">We believe that </w:t>
      </w:r>
      <w:r w:rsidRPr="00B86EF8">
        <w:rPr>
          <w:rStyle w:val="StyleUnderline"/>
        </w:rPr>
        <w:t xml:space="preserve">it is the </w:t>
      </w:r>
      <w:r w:rsidRPr="00B86EF8">
        <w:rPr>
          <w:rStyle w:val="StyleUnderline"/>
          <w:highlight w:val="green"/>
        </w:rPr>
        <w:t>identiﬁcation of injustice</w:t>
      </w:r>
      <w:r w:rsidRPr="009D4313">
        <w:rPr>
          <w:sz w:val="16"/>
          <w:szCs w:val="20"/>
        </w:rPr>
        <w:t xml:space="preserve"> </w:t>
      </w:r>
      <w:r w:rsidRPr="00B86EF8">
        <w:rPr>
          <w:rStyle w:val="StyleUnderline"/>
        </w:rPr>
        <w:t xml:space="preserve">which </w:t>
      </w:r>
      <w:r w:rsidRPr="00B86EF8">
        <w:rPr>
          <w:rStyle w:val="Emphasis"/>
          <w:szCs w:val="20"/>
          <w:highlight w:val="green"/>
        </w:rPr>
        <w:t>calls forth action</w:t>
      </w:r>
      <w:r w:rsidRPr="00B86EF8">
        <w:rPr>
          <w:rStyle w:val="StyleUnderline"/>
          <w:highlight w:val="green"/>
        </w:rPr>
        <w:t xml:space="preserve"> and</w:t>
      </w:r>
      <w:r w:rsidRPr="00B86EF8">
        <w:rPr>
          <w:rStyle w:val="StyleUnderline"/>
        </w:rPr>
        <w:t xml:space="preserve"> thus </w:t>
      </w:r>
      <w:r w:rsidRPr="00B86EF8">
        <w:rPr>
          <w:rStyle w:val="StyleUnderline"/>
          <w:highlight w:val="green"/>
        </w:rPr>
        <w:t>allows</w:t>
      </w:r>
      <w:r w:rsidRPr="00B86EF8">
        <w:rPr>
          <w:rStyle w:val="StyleUnderline"/>
        </w:rPr>
        <w:t xml:space="preserve"> for the </w:t>
      </w:r>
      <w:r w:rsidRPr="00B86EF8">
        <w:rPr>
          <w:rStyle w:val="StyleUnderline"/>
          <w:highlight w:val="green"/>
        </w:rPr>
        <w:t xml:space="preserve">construction of </w:t>
      </w:r>
      <w:r w:rsidRPr="00B86EF8">
        <w:rPr>
          <w:rStyle w:val="Emphasis"/>
          <w:szCs w:val="20"/>
          <w:highlight w:val="green"/>
        </w:rPr>
        <w:t>healthy solidarities</w:t>
      </w:r>
      <w:r w:rsidRPr="00B86EF8">
        <w:rPr>
          <w:rStyle w:val="StyleUnderline"/>
        </w:rPr>
        <w:t xml:space="preserve">. </w:t>
      </w:r>
      <w:r w:rsidRPr="009D4313">
        <w:rPr>
          <w:sz w:val="16"/>
          <w:szCs w:val="20"/>
        </w:rPr>
        <w:t xml:space="preserve">6 </w:t>
      </w:r>
      <w:r w:rsidRPr="00B86EF8">
        <w:rPr>
          <w:rStyle w:val="StyleUnderline"/>
        </w:rPr>
        <w:t xml:space="preserve">While it is accepted that there may be important differences between those who </w:t>
      </w:r>
      <w:proofErr w:type="spellStart"/>
      <w:r w:rsidRPr="00B86EF8">
        <w:rPr>
          <w:rStyle w:val="StyleUnderline"/>
        </w:rPr>
        <w:t>recognise</w:t>
      </w:r>
      <w:proofErr w:type="spellEnd"/>
      <w:r w:rsidRPr="00B86EF8">
        <w:rPr>
          <w:rStyle w:val="StyleUnderline"/>
        </w:rPr>
        <w:t xml:space="preserve"> the injustice of disadvantage while being, in some respects, its beneﬁciary</w:t>
      </w:r>
      <w:r w:rsidRPr="009D4313">
        <w:rPr>
          <w:sz w:val="16"/>
          <w:szCs w:val="20"/>
        </w:rPr>
        <w:t xml:space="preserve"> (for example, men, white people, brahmins), </w:t>
      </w:r>
      <w:r w:rsidRPr="00B86EF8">
        <w:rPr>
          <w:rStyle w:val="StyleUnderline"/>
        </w:rPr>
        <w:t xml:space="preserve">and those who </w:t>
      </w:r>
      <w:proofErr w:type="spellStart"/>
      <w:r w:rsidRPr="00B86EF8">
        <w:rPr>
          <w:rStyle w:val="StyleUnderline"/>
        </w:rPr>
        <w:t>recognise</w:t>
      </w:r>
      <w:proofErr w:type="spellEnd"/>
      <w:r w:rsidRPr="00B86EF8">
        <w:rPr>
          <w:rStyle w:val="StyleUnderline"/>
        </w:rPr>
        <w:t xml:space="preserve"> the injustice from the position of being at its effect</w:t>
      </w:r>
      <w:r w:rsidRPr="009D4313">
        <w:rPr>
          <w:sz w:val="16"/>
          <w:szCs w:val="20"/>
        </w:rPr>
        <w:t xml:space="preserve"> (women, ethnic minorities, </w:t>
      </w:r>
      <w:proofErr w:type="spellStart"/>
      <w:r w:rsidRPr="009D4313">
        <w:rPr>
          <w:sz w:val="16"/>
          <w:szCs w:val="20"/>
        </w:rPr>
        <w:t>dalits</w:t>
      </w:r>
      <w:proofErr w:type="spellEnd"/>
      <w:r w:rsidRPr="009D4313">
        <w:rPr>
          <w:sz w:val="16"/>
          <w:szCs w:val="20"/>
        </w:rPr>
        <w:t xml:space="preserve">), </w:t>
      </w:r>
      <w:r w:rsidRPr="00B86EF8">
        <w:rPr>
          <w:rStyle w:val="Emphasis"/>
          <w:szCs w:val="20"/>
          <w:highlight w:val="green"/>
        </w:rPr>
        <w:t>we</w:t>
      </w:r>
      <w:r w:rsidRPr="009D4313">
        <w:rPr>
          <w:rStyle w:val="Emphasis"/>
          <w:szCs w:val="20"/>
        </w:rPr>
        <w:t xml:space="preserve"> would </w:t>
      </w:r>
      <w:r w:rsidRPr="00B86EF8">
        <w:rPr>
          <w:rStyle w:val="Emphasis"/>
          <w:szCs w:val="20"/>
          <w:highlight w:val="green"/>
        </w:rPr>
        <w:t>privilege the</w:t>
      </w:r>
      <w:r w:rsidRPr="009D4313">
        <w:rPr>
          <w:rStyle w:val="Emphasis"/>
          <w:szCs w:val="20"/>
        </w:rPr>
        <w:t xml:space="preserve"> importance of a </w:t>
      </w:r>
      <w:r w:rsidRPr="00B86EF8">
        <w:rPr>
          <w:rStyle w:val="Emphasis"/>
          <w:szCs w:val="20"/>
          <w:highlight w:val="green"/>
        </w:rPr>
        <w:t>shared</w:t>
      </w:r>
      <w:r w:rsidRPr="009D4313">
        <w:rPr>
          <w:rStyle w:val="Emphasis"/>
          <w:szCs w:val="20"/>
        </w:rPr>
        <w:t xml:space="preserve"> political </w:t>
      </w:r>
      <w:r w:rsidRPr="00B86EF8">
        <w:rPr>
          <w:rStyle w:val="Emphasis"/>
          <w:szCs w:val="20"/>
          <w:highlight w:val="green"/>
        </w:rPr>
        <w:t>commitment</w:t>
      </w:r>
      <w:r w:rsidRPr="009D4313">
        <w:rPr>
          <w:rStyle w:val="Emphasis"/>
          <w:szCs w:val="20"/>
        </w:rPr>
        <w:t xml:space="preserve"> to equality </w:t>
      </w:r>
      <w:r w:rsidRPr="00B86EF8">
        <w:rPr>
          <w:rStyle w:val="Emphasis"/>
          <w:szCs w:val="20"/>
          <w:highlight w:val="green"/>
        </w:rPr>
        <w:t>as the basis for negotiating</w:t>
      </w:r>
      <w:r w:rsidRPr="009D4313">
        <w:rPr>
          <w:rStyle w:val="Emphasis"/>
          <w:szCs w:val="20"/>
        </w:rPr>
        <w:t xml:space="preserve"> such </w:t>
      </w:r>
      <w:r w:rsidRPr="00B86EF8">
        <w:rPr>
          <w:rStyle w:val="Emphasis"/>
          <w:szCs w:val="20"/>
          <w:highlight w:val="green"/>
        </w:rPr>
        <w:t>differences</w:t>
      </w:r>
      <w:r w:rsidRPr="009D4313">
        <w:rPr>
          <w:sz w:val="16"/>
          <w:szCs w:val="20"/>
        </w:rPr>
        <w:t xml:space="preserve">. Our argument here is </w:t>
      </w:r>
      <w:r w:rsidRPr="00B86EF8">
        <w:rPr>
          <w:rStyle w:val="StyleUnderline"/>
          <w:szCs w:val="20"/>
          <w:highlight w:val="green"/>
        </w:rPr>
        <w:t>that</w:t>
      </w:r>
      <w:r w:rsidRPr="009D4313">
        <w:rPr>
          <w:sz w:val="16"/>
          <w:szCs w:val="20"/>
        </w:rPr>
        <w:t xml:space="preserve"> </w:t>
      </w:r>
      <w:r w:rsidRPr="00B86EF8">
        <w:rPr>
          <w:rStyle w:val="StyleUnderline"/>
        </w:rPr>
        <w:t xml:space="preserve">thinking through identity claims from </w:t>
      </w:r>
      <w:r w:rsidRPr="009D4313">
        <w:rPr>
          <w:sz w:val="16"/>
          <w:szCs w:val="20"/>
        </w:rPr>
        <w:t xml:space="preserve">the basis of </w:t>
      </w:r>
      <w:r w:rsidRPr="00B86EF8">
        <w:rPr>
          <w:rStyle w:val="StyleUnderline"/>
        </w:rPr>
        <w:t xml:space="preserve">understanding them as epistemological communities </w:t>
      </w:r>
      <w:r w:rsidRPr="00B86EF8">
        <w:rPr>
          <w:rStyle w:val="Emphasis"/>
          <w:szCs w:val="20"/>
          <w:highlight w:val="green"/>
        </w:rPr>
        <w:t>militates against exclusionary politics</w:t>
      </w:r>
      <w:r w:rsidRPr="009D4313">
        <w:rPr>
          <w:sz w:val="16"/>
          <w:szCs w:val="20"/>
        </w:rPr>
        <w:t xml:space="preserve"> (and its associated problems) </w:t>
      </w:r>
      <w:r w:rsidRPr="009D4313">
        <w:rPr>
          <w:rStyle w:val="Emphasis"/>
          <w:szCs w:val="20"/>
        </w:rPr>
        <w:t xml:space="preserve">since the emphasis comes to be on </w:t>
      </w:r>
      <w:r w:rsidRPr="009D4313">
        <w:rPr>
          <w:rStyle w:val="Emphasis"/>
        </w:rPr>
        <w:t>participation in a shared</w:t>
      </w:r>
      <w:r w:rsidRPr="009D4313">
        <w:rPr>
          <w:sz w:val="16"/>
          <w:szCs w:val="20"/>
        </w:rPr>
        <w:t xml:space="preserve"> epistemological and </w:t>
      </w:r>
      <w:r w:rsidRPr="009D4313">
        <w:rPr>
          <w:rStyle w:val="Emphasis"/>
        </w:rPr>
        <w:t>political project as opposed to notions of ﬁxed characteristics</w:t>
      </w:r>
      <w:r w:rsidRPr="009D4313">
        <w:rPr>
          <w:sz w:val="16"/>
          <w:szCs w:val="20"/>
        </w:rPr>
        <w:t xml:space="preserve"> – the focus is on the activities individuals participate in rather than the characteristics they are deemed to possess. Identity is thus deﬁned further as a function of activity located </w:t>
      </w:r>
      <w:proofErr w:type="gramStart"/>
      <w:r w:rsidRPr="009D4313">
        <w:rPr>
          <w:sz w:val="16"/>
          <w:szCs w:val="20"/>
        </w:rPr>
        <w:t>in particular social</w:t>
      </w:r>
      <w:proofErr w:type="gramEnd"/>
      <w:r w:rsidRPr="009D4313">
        <w:rPr>
          <w:sz w:val="16"/>
          <w:szCs w:val="20"/>
        </w:rPr>
        <w:t xml:space="preserve"> locations (understood as the complex of objective forces that inﬂuence the conditions in which one lives) rather than of nature or origin (Mohanty 1995:109-10). As such, </w:t>
      </w:r>
      <w:r w:rsidRPr="00B86EF8">
        <w:rPr>
          <w:rStyle w:val="StyleUnderline"/>
        </w:rPr>
        <w:t>the communities that enable identity should not be conceived of as “imagined” since they are produced by very real actions, practices and projects</w:t>
      </w:r>
      <w:r w:rsidRPr="009D4313">
        <w:rPr>
          <w:sz w:val="16"/>
          <w:szCs w:val="20"/>
        </w:rPr>
        <w:t xml:space="preserve">. </w:t>
      </w:r>
      <w:r w:rsidRPr="009D4313">
        <w:rPr>
          <w:rFonts w:eastAsia="Calibri"/>
          <w:b/>
          <w:szCs w:val="20"/>
          <w:u w:val="single"/>
          <w:bdr w:val="none" w:sz="0" w:space="0" w:color="auto" w:frame="1"/>
        </w:rPr>
        <w:t xml:space="preserve"> </w:t>
      </w:r>
    </w:p>
    <w:p w14:paraId="45E25788" w14:textId="77777777" w:rsidR="00D14E69" w:rsidRPr="00453646" w:rsidRDefault="00D14E69" w:rsidP="00D14E69"/>
    <w:p w14:paraId="1744C431" w14:textId="77777777" w:rsidR="00D14E69" w:rsidRPr="001A2D62" w:rsidRDefault="00D14E69" w:rsidP="00D14E69"/>
    <w:p w14:paraId="44273FBA" w14:textId="77777777" w:rsidR="00D14E69" w:rsidRPr="00453646" w:rsidRDefault="00D14E69" w:rsidP="00D14E69"/>
    <w:p w14:paraId="60AB3F82" w14:textId="1A605373" w:rsidR="00453646" w:rsidRDefault="00453646" w:rsidP="00453646">
      <w:pPr>
        <w:pStyle w:val="Heading2"/>
      </w:pPr>
      <w:r>
        <w:lastRenderedPageBreak/>
        <w:t>K</w:t>
      </w:r>
    </w:p>
    <w:p w14:paraId="7C2FCC84" w14:textId="2D16D9B8" w:rsidR="00453646" w:rsidRPr="001A2D62" w:rsidRDefault="00453646" w:rsidP="00453646">
      <w:pPr>
        <w:pStyle w:val="Heading3"/>
      </w:pPr>
      <w:r w:rsidRPr="001A2D62">
        <w:lastRenderedPageBreak/>
        <w:t>FW---TL</w:t>
      </w:r>
    </w:p>
    <w:p w14:paraId="2027736E" w14:textId="77777777" w:rsidR="00453646" w:rsidRDefault="00453646" w:rsidP="00453646">
      <w:pPr>
        <w:pStyle w:val="Heading4"/>
      </w:pPr>
      <w:r w:rsidRPr="001A2D62">
        <w:t xml:space="preserve">It’s particularly true for </w:t>
      </w:r>
      <w:r>
        <w:rPr>
          <w:u w:val="single"/>
        </w:rPr>
        <w:t>labor</w:t>
      </w:r>
      <w:r w:rsidRPr="00A14E8B">
        <w:t xml:space="preserve"> </w:t>
      </w:r>
      <w:r w:rsidRPr="001A2D62">
        <w:t xml:space="preserve">– </w:t>
      </w:r>
      <w:r>
        <w:t xml:space="preserve">imagining a </w:t>
      </w:r>
      <w:r>
        <w:rPr>
          <w:u w:val="single"/>
        </w:rPr>
        <w:t>radically open</w:t>
      </w:r>
      <w:r>
        <w:t xml:space="preserve"> labor law enables counter-hegemonic uses that teach us </w:t>
      </w:r>
      <w:r>
        <w:rPr>
          <w:u w:val="single"/>
        </w:rPr>
        <w:t>how to best counter</w:t>
      </w:r>
      <w:r>
        <w:t xml:space="preserve"> its oppressive history</w:t>
      </w:r>
    </w:p>
    <w:p w14:paraId="248416F5" w14:textId="77777777" w:rsidR="00453646" w:rsidRPr="00B10B16" w:rsidRDefault="00453646" w:rsidP="00453646">
      <w:pPr>
        <w:rPr>
          <w:rStyle w:val="Style13ptBold"/>
          <w:b w:val="0"/>
          <w:bCs w:val="0"/>
        </w:rPr>
      </w:pPr>
      <w:r w:rsidRPr="00B10B16">
        <w:rPr>
          <w:rStyle w:val="Style13ptBold"/>
          <w:b w:val="0"/>
          <w:bCs w:val="0"/>
        </w:rPr>
        <w:t>&lt; FOR REFERENCE, 1AC Máximo &gt;</w:t>
      </w:r>
    </w:p>
    <w:p w14:paraId="7A71803B" w14:textId="77777777" w:rsidR="00453646" w:rsidRPr="001A2D62" w:rsidRDefault="00453646" w:rsidP="00453646">
      <w:pPr>
        <w:rPr>
          <w:sz w:val="16"/>
        </w:rPr>
      </w:pPr>
      <w:r w:rsidRPr="001A2D62">
        <w:rPr>
          <w:rStyle w:val="Emphasis"/>
        </w:rPr>
        <w:t>Methodologically</w:t>
      </w:r>
      <w:r w:rsidRPr="001A2D62">
        <w:rPr>
          <w:sz w:val="16"/>
        </w:rPr>
        <w:t xml:space="preserve">, the article presented here is </w:t>
      </w:r>
      <w:r w:rsidRPr="001A2D62">
        <w:rPr>
          <w:rStyle w:val="StyleUnderline"/>
        </w:rPr>
        <w:t xml:space="preserve">the result of </w:t>
      </w:r>
      <w:r w:rsidRPr="001A2D62">
        <w:rPr>
          <w:rStyle w:val="Emphasis"/>
        </w:rPr>
        <w:t>extensive</w:t>
      </w:r>
      <w:r w:rsidRPr="001A2D62">
        <w:rPr>
          <w:rStyle w:val="StyleUnderline"/>
        </w:rPr>
        <w:t xml:space="preserve"> and </w:t>
      </w:r>
      <w:r w:rsidRPr="001A2D62">
        <w:rPr>
          <w:rStyle w:val="Emphasis"/>
        </w:rPr>
        <w:t>interdisciplinary</w:t>
      </w:r>
      <w:r w:rsidRPr="001A2D62">
        <w:rPr>
          <w:rStyle w:val="StyleUnderline"/>
        </w:rPr>
        <w:t xml:space="preserve"> </w:t>
      </w:r>
      <w:r w:rsidRPr="00A051A6">
        <w:rPr>
          <w:rStyle w:val="Emphasis"/>
          <w:highlight w:val="lightGray"/>
        </w:rPr>
        <w:t>legal research</w:t>
      </w:r>
      <w:r w:rsidRPr="001A2D62">
        <w:rPr>
          <w:sz w:val="16"/>
        </w:rPr>
        <w:t xml:space="preserve">. It </w:t>
      </w:r>
      <w:r w:rsidRPr="001A2D62">
        <w:rPr>
          <w:rStyle w:val="StyleUnderline"/>
        </w:rPr>
        <w:t xml:space="preserve">promotes </w:t>
      </w:r>
      <w:r w:rsidRPr="00A051A6">
        <w:rPr>
          <w:rStyle w:val="StyleUnderline"/>
          <w:highlight w:val="lightGray"/>
        </w:rPr>
        <w:t>pair</w:t>
      </w:r>
      <w:r w:rsidRPr="001A2D62">
        <w:rPr>
          <w:rStyle w:val="StyleUnderline"/>
        </w:rPr>
        <w:t xml:space="preserve">ings of </w:t>
      </w:r>
      <w:r w:rsidRPr="00A051A6">
        <w:rPr>
          <w:rStyle w:val="Emphasis"/>
          <w:highlight w:val="lightGray"/>
        </w:rPr>
        <w:t>counter-hegemonic epistemological fields</w:t>
      </w:r>
      <w:r w:rsidRPr="00A051A6">
        <w:rPr>
          <w:rStyle w:val="StyleUnderline"/>
          <w:highlight w:val="lightGray"/>
        </w:rPr>
        <w:t xml:space="preserve"> and elements</w:t>
      </w:r>
      <w:r w:rsidRPr="001A2D62">
        <w:rPr>
          <w:rStyle w:val="StyleUnderline"/>
        </w:rPr>
        <w:t xml:space="preserve"> that the literature usually understands as </w:t>
      </w:r>
      <w:r w:rsidRPr="00A051A6">
        <w:rPr>
          <w:rStyle w:val="Emphasis"/>
          <w:highlight w:val="lightGray"/>
        </w:rPr>
        <w:t>structural to labor law</w:t>
      </w:r>
      <w:r w:rsidRPr="001A2D62">
        <w:rPr>
          <w:rStyle w:val="StyleUnderline"/>
        </w:rPr>
        <w:t>, in the employment relationship in its concept and elements</w:t>
      </w:r>
      <w:r w:rsidRPr="001A2D62">
        <w:rPr>
          <w:sz w:val="16"/>
        </w:rPr>
        <w:t xml:space="preserve">. Thus, decolonial theoretical contributions, contemporary black thought, feminisms and queer theory lead the research to its findings. In all these fields, the text will attempt </w:t>
      </w:r>
      <w:r w:rsidRPr="00A051A6">
        <w:rPr>
          <w:rStyle w:val="StyleUnderline"/>
          <w:highlight w:val="lightGray"/>
        </w:rPr>
        <w:t>to</w:t>
      </w:r>
      <w:r w:rsidRPr="001A2D62">
        <w:rPr>
          <w:sz w:val="16"/>
        </w:rPr>
        <w:t xml:space="preserve"> bring introductory elements and </w:t>
      </w:r>
      <w:r w:rsidRPr="00A051A6">
        <w:rPr>
          <w:rStyle w:val="StyleUnderline"/>
          <w:highlight w:val="lightGray"/>
        </w:rPr>
        <w:t>situate</w:t>
      </w:r>
      <w:r w:rsidRPr="001A2D62">
        <w:rPr>
          <w:sz w:val="16"/>
        </w:rPr>
        <w:t xml:space="preserve"> their main </w:t>
      </w:r>
      <w:r w:rsidRPr="00A051A6">
        <w:rPr>
          <w:rStyle w:val="Emphasis"/>
          <w:highlight w:val="lightGray"/>
        </w:rPr>
        <w:t>debates</w:t>
      </w:r>
      <w:r w:rsidRPr="001A2D62">
        <w:rPr>
          <w:rStyle w:val="StyleUnderline"/>
        </w:rPr>
        <w:t>. Given the certainty of the impossibility of doing so adequately for such broad debates, it will indicate</w:t>
      </w:r>
      <w:r w:rsidRPr="001A2D62">
        <w:rPr>
          <w:sz w:val="16"/>
        </w:rPr>
        <w:t xml:space="preserve">, in a footnote, one or two introductory readings to each of these vast theoretical fields, as </w:t>
      </w:r>
      <w:r w:rsidRPr="001A2D62">
        <w:rPr>
          <w:rStyle w:val="Emphasis"/>
        </w:rPr>
        <w:t xml:space="preserve">contributions </w:t>
      </w:r>
      <w:r w:rsidRPr="00A051A6">
        <w:rPr>
          <w:rStyle w:val="Emphasis"/>
          <w:highlight w:val="lightGray"/>
        </w:rPr>
        <w:t>for further study</w:t>
      </w:r>
      <w:r w:rsidRPr="001A2D62">
        <w:rPr>
          <w:sz w:val="16"/>
        </w:rPr>
        <w:t xml:space="preserve">. </w:t>
      </w:r>
    </w:p>
    <w:p w14:paraId="6F513F5B" w14:textId="77777777" w:rsidR="00453646" w:rsidRPr="001A2D62" w:rsidRDefault="00453646" w:rsidP="00453646">
      <w:pPr>
        <w:rPr>
          <w:sz w:val="16"/>
        </w:rPr>
      </w:pPr>
      <w:r w:rsidRPr="001A2D62">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A051A6">
        <w:rPr>
          <w:rStyle w:val="StyleUnderline"/>
          <w:highlight w:val="lightGray"/>
        </w:rPr>
        <w:t>by the</w:t>
      </w:r>
      <w:r w:rsidRPr="001A2D62">
        <w:rPr>
          <w:rStyle w:val="StyleUnderline"/>
        </w:rPr>
        <w:t xml:space="preserve"> labor law </w:t>
      </w:r>
      <w:r w:rsidRPr="00A051A6">
        <w:rPr>
          <w:rStyle w:val="Emphasis"/>
          <w:highlight w:val="lightGray"/>
        </w:rPr>
        <w:t>academy</w:t>
      </w:r>
      <w:r w:rsidRPr="001A2D62">
        <w:rPr>
          <w:rStyle w:val="StyleUnderline"/>
        </w:rPr>
        <w:t xml:space="preserve"> now, </w:t>
      </w:r>
      <w:r w:rsidRPr="00A051A6">
        <w:rPr>
          <w:rStyle w:val="StyleUnderline"/>
          <w:highlight w:val="lightGray"/>
        </w:rPr>
        <w:t>in</w:t>
      </w:r>
      <w:r w:rsidRPr="001A2D62">
        <w:rPr>
          <w:rStyle w:val="StyleUnderline"/>
        </w:rPr>
        <w:t xml:space="preserve"> view of its </w:t>
      </w:r>
      <w:r w:rsidRPr="00A051A6">
        <w:rPr>
          <w:rStyle w:val="Emphasis"/>
          <w:highlight w:val="lightGray"/>
        </w:rPr>
        <w:t>spaces of privilege</w:t>
      </w:r>
      <w:r w:rsidRPr="001A2D62">
        <w:rPr>
          <w:sz w:val="16"/>
        </w:rPr>
        <w:t xml:space="preserve">. All of this makes this article the result of exploratory </w:t>
      </w:r>
      <w:r w:rsidRPr="00A051A6">
        <w:rPr>
          <w:rStyle w:val="Emphasis"/>
          <w:highlight w:val="lightGray"/>
        </w:rPr>
        <w:t>research</w:t>
      </w:r>
      <w:r w:rsidRPr="001A2D62">
        <w:rPr>
          <w:sz w:val="16"/>
        </w:rPr>
        <w:t xml:space="preserve">, which engages in the formulation of questions angled in a different way, </w:t>
      </w:r>
      <w:r w:rsidRPr="001A2D62">
        <w:rPr>
          <w:rStyle w:val="StyleUnderline"/>
        </w:rPr>
        <w:t xml:space="preserve">in an </w:t>
      </w:r>
      <w:r w:rsidRPr="001A2D62">
        <w:rPr>
          <w:rStyle w:val="Emphasis"/>
        </w:rPr>
        <w:t>expansion of intelligibilities</w:t>
      </w:r>
      <w:r w:rsidRPr="001A2D62">
        <w:rPr>
          <w:rStyle w:val="StyleUnderline"/>
        </w:rPr>
        <w:t xml:space="preserve"> that may </w:t>
      </w:r>
      <w:r w:rsidRPr="001A2D62">
        <w:rPr>
          <w:rStyle w:val="Emphasis"/>
        </w:rPr>
        <w:t xml:space="preserve">prospectively </w:t>
      </w:r>
      <w:r w:rsidRPr="00A051A6">
        <w:rPr>
          <w:rStyle w:val="Emphasis"/>
          <w:highlight w:val="lightGray"/>
        </w:rPr>
        <w:t>affect</w:t>
      </w:r>
      <w:r w:rsidRPr="001A2D62">
        <w:rPr>
          <w:rStyle w:val="StyleUnderline"/>
        </w:rPr>
        <w:t xml:space="preserve"> the </w:t>
      </w:r>
      <w:r w:rsidRPr="001A2D62">
        <w:rPr>
          <w:rStyle w:val="Emphasis"/>
        </w:rPr>
        <w:t xml:space="preserve">labor </w:t>
      </w:r>
      <w:r w:rsidRPr="00A051A6">
        <w:rPr>
          <w:rStyle w:val="Emphasis"/>
          <w:highlight w:val="lightGray"/>
        </w:rPr>
        <w:t>law</w:t>
      </w:r>
      <w:r w:rsidRPr="001A2D62">
        <w:rPr>
          <w:rStyle w:val="StyleUnderline"/>
        </w:rPr>
        <w:t xml:space="preserve"> field</w:t>
      </w:r>
      <w:r w:rsidRPr="001A2D62">
        <w:rPr>
          <w:sz w:val="16"/>
        </w:rPr>
        <w:t xml:space="preserve">. It is, surely, and in short, a text of theoretical, critical, interdisciplinary and speculative research, which </w:t>
      </w:r>
      <w:r w:rsidRPr="001A2D62">
        <w:rPr>
          <w:rStyle w:val="Emphasis"/>
        </w:rPr>
        <w:t>offers as a result</w:t>
      </w:r>
      <w:r w:rsidRPr="001A2D62">
        <w:rPr>
          <w:rStyle w:val="StyleUnderline"/>
        </w:rPr>
        <w:t xml:space="preserve"> the </w:t>
      </w:r>
      <w:r w:rsidRPr="001A2D62">
        <w:rPr>
          <w:rStyle w:val="Emphasis"/>
        </w:rPr>
        <w:t>expansion of knowledge in the field</w:t>
      </w:r>
      <w:r w:rsidRPr="001A2D62">
        <w:rPr>
          <w:sz w:val="16"/>
        </w:rPr>
        <w:t xml:space="preserve">. </w:t>
      </w:r>
    </w:p>
    <w:p w14:paraId="1AF883DE" w14:textId="77777777" w:rsidR="00453646" w:rsidRPr="001A2D62" w:rsidRDefault="00453646" w:rsidP="00453646">
      <w:pPr>
        <w:rPr>
          <w:sz w:val="16"/>
        </w:rPr>
      </w:pPr>
      <w:r w:rsidRPr="001A2D62">
        <w:rPr>
          <w:sz w:val="16"/>
        </w:rPr>
        <w:t xml:space="preserve">In this article, we will take a theoretical step. We will examine, driven by questioning, how the most central elements of </w:t>
      </w:r>
      <w:r w:rsidRPr="001A2D62">
        <w:rPr>
          <w:rStyle w:val="StyleUnderline"/>
        </w:rPr>
        <w:t xml:space="preserve">the </w:t>
      </w:r>
      <w:r w:rsidRPr="001A2D62">
        <w:rPr>
          <w:rStyle w:val="Emphasis"/>
        </w:rPr>
        <w:t>conceptual architecture</w:t>
      </w:r>
      <w:r w:rsidRPr="001A2D62">
        <w:rPr>
          <w:rStyle w:val="StyleUnderline"/>
        </w:rPr>
        <w:t xml:space="preserve"> of the standard employment relationship have </w:t>
      </w:r>
      <w:r w:rsidRPr="001A2D62">
        <w:rPr>
          <w:rStyle w:val="Emphasis"/>
        </w:rPr>
        <w:t>unspoken epistemological affiliations</w:t>
      </w:r>
      <w:r w:rsidRPr="001A2D62">
        <w:rPr>
          <w:sz w:val="16"/>
        </w:rPr>
        <w:t xml:space="preserve">, which are </w:t>
      </w:r>
      <w:r w:rsidRPr="001A2D62">
        <w:rPr>
          <w:rStyle w:val="Emphasis"/>
        </w:rPr>
        <w:t>reproduced</w:t>
      </w:r>
      <w:r w:rsidRPr="001A2D62">
        <w:rPr>
          <w:rStyle w:val="StyleUnderline"/>
        </w:rPr>
        <w:t xml:space="preserve"> within the limits of </w:t>
      </w:r>
      <w:r w:rsidRPr="001A2D62">
        <w:rPr>
          <w:rStyle w:val="Emphasis"/>
        </w:rPr>
        <w:t>legal thinking</w:t>
      </w:r>
      <w:r w:rsidRPr="001A2D62">
        <w:rPr>
          <w:sz w:val="16"/>
        </w:rPr>
        <w:t xml:space="preserve"> about these elements. How </w:t>
      </w:r>
      <w:r w:rsidRPr="001A2D62">
        <w:rPr>
          <w:rStyle w:val="StyleUnderline"/>
        </w:rPr>
        <w:t xml:space="preserve">their </w:t>
      </w:r>
      <w:r w:rsidRPr="001A2D62">
        <w:rPr>
          <w:rStyle w:val="Emphasis"/>
        </w:rPr>
        <w:t>abstract conceptual affirmation</w:t>
      </w:r>
      <w:r w:rsidRPr="001A2D62">
        <w:rPr>
          <w:rStyle w:val="StyleUnderline"/>
        </w:rPr>
        <w:t xml:space="preserve"> will specifically affect certain </w:t>
      </w:r>
      <w:r w:rsidRPr="001A2D62">
        <w:rPr>
          <w:rStyle w:val="Emphasis"/>
        </w:rPr>
        <w:t>spaces</w:t>
      </w:r>
      <w:r w:rsidRPr="001A2D62">
        <w:rPr>
          <w:rStyle w:val="StyleUnderline"/>
        </w:rPr>
        <w:t xml:space="preserve">, </w:t>
      </w:r>
      <w:r w:rsidRPr="001A2D62">
        <w:rPr>
          <w:rStyle w:val="Emphasis"/>
        </w:rPr>
        <w:t>people</w:t>
      </w:r>
      <w:r w:rsidRPr="001A2D62">
        <w:rPr>
          <w:rStyle w:val="StyleUnderline"/>
        </w:rPr>
        <w:t xml:space="preserve"> and </w:t>
      </w:r>
      <w:r w:rsidRPr="001A2D62">
        <w:rPr>
          <w:rStyle w:val="Emphasis"/>
        </w:rPr>
        <w:t>bodies</w:t>
      </w:r>
      <w:r w:rsidRPr="001A2D62">
        <w:rPr>
          <w:sz w:val="16"/>
        </w:rPr>
        <w:t xml:space="preserve">. And how </w:t>
      </w:r>
      <w:r w:rsidRPr="001A2D62">
        <w:rPr>
          <w:rStyle w:val="StyleUnderline"/>
        </w:rPr>
        <w:t xml:space="preserve">an </w:t>
      </w:r>
      <w:r w:rsidRPr="00A051A6">
        <w:rPr>
          <w:rStyle w:val="StyleUnderline"/>
          <w:highlight w:val="lightGray"/>
        </w:rPr>
        <w:t>interpellation</w:t>
      </w:r>
      <w:r w:rsidRPr="001A2D62">
        <w:rPr>
          <w:rStyle w:val="StyleUnderline"/>
        </w:rPr>
        <w:t xml:space="preserve"> based on questions </w:t>
      </w:r>
      <w:r w:rsidRPr="00A051A6">
        <w:rPr>
          <w:rStyle w:val="StyleUnderline"/>
          <w:highlight w:val="lightGray"/>
        </w:rPr>
        <w:t xml:space="preserve">that </w:t>
      </w:r>
      <w:r w:rsidRPr="00A051A6">
        <w:rPr>
          <w:rStyle w:val="Emphasis"/>
          <w:highlight w:val="lightGray"/>
        </w:rPr>
        <w:t>destabilize</w:t>
      </w:r>
      <w:r w:rsidRPr="001A2D62">
        <w:rPr>
          <w:rStyle w:val="StyleUnderline"/>
        </w:rPr>
        <w:t xml:space="preserve"> these </w:t>
      </w:r>
      <w:r w:rsidRPr="00A051A6">
        <w:rPr>
          <w:rStyle w:val="Emphasis"/>
          <w:highlight w:val="lightGray"/>
        </w:rPr>
        <w:t>epistemic affiliations</w:t>
      </w:r>
      <w:r w:rsidRPr="001A2D62">
        <w:rPr>
          <w:rStyle w:val="StyleUnderline"/>
        </w:rPr>
        <w:t xml:space="preserve"> is </w:t>
      </w:r>
      <w:r w:rsidRPr="001A2D62">
        <w:rPr>
          <w:rStyle w:val="Emphasis"/>
        </w:rPr>
        <w:t>essential</w:t>
      </w:r>
      <w:r w:rsidRPr="001A2D62">
        <w:rPr>
          <w:rStyle w:val="StyleUnderline"/>
        </w:rPr>
        <w:t xml:space="preserve"> for the </w:t>
      </w:r>
      <w:r w:rsidRPr="001A2D62">
        <w:rPr>
          <w:rStyle w:val="Emphasis"/>
        </w:rPr>
        <w:t xml:space="preserve">process of </w:t>
      </w:r>
      <w:r w:rsidRPr="00A051A6">
        <w:rPr>
          <w:rStyle w:val="Emphasis"/>
          <w:highlight w:val="lightGray"/>
        </w:rPr>
        <w:t>recreat</w:t>
      </w:r>
      <w:r w:rsidRPr="001A2D62">
        <w:rPr>
          <w:rStyle w:val="Emphasis"/>
        </w:rPr>
        <w:t xml:space="preserve">ing labor </w:t>
      </w:r>
      <w:r w:rsidRPr="00A051A6">
        <w:rPr>
          <w:rStyle w:val="Emphasis"/>
          <w:highlight w:val="lightGray"/>
        </w:rPr>
        <w:t>law</w:t>
      </w:r>
      <w:r w:rsidRPr="001A2D62">
        <w:rPr>
          <w:sz w:val="16"/>
        </w:rPr>
        <w:t xml:space="preserve">. All of this in a movement of simultaneity, </w:t>
      </w:r>
      <w:proofErr w:type="gramStart"/>
      <w:r w:rsidRPr="001A2D62">
        <w:rPr>
          <w:sz w:val="16"/>
        </w:rPr>
        <w:t>similar to</w:t>
      </w:r>
      <w:proofErr w:type="gramEnd"/>
      <w:r w:rsidRPr="001A2D62">
        <w:rPr>
          <w:sz w:val="16"/>
        </w:rPr>
        <w:t xml:space="preserve"> that which Chandra Mohanty4 sees for Southern feminism in the face of hegemonic feminism: destabilizing and deconstructing, </w:t>
      </w:r>
      <w:proofErr w:type="gramStart"/>
      <w:r w:rsidRPr="001A2D62">
        <w:rPr>
          <w:sz w:val="16"/>
        </w:rPr>
        <w:t>in order to</w:t>
      </w:r>
      <w:proofErr w:type="gramEnd"/>
      <w:r w:rsidRPr="001A2D62">
        <w:rPr>
          <w:sz w:val="16"/>
        </w:rPr>
        <w:t xml:space="preserve"> create and construct. </w:t>
      </w:r>
    </w:p>
    <w:p w14:paraId="4AE78E3A" w14:textId="77777777" w:rsidR="00453646" w:rsidRDefault="00453646" w:rsidP="00453646">
      <w:r>
        <w:t>…</w:t>
      </w:r>
    </w:p>
    <w:p w14:paraId="304811DA" w14:textId="77777777" w:rsidR="00453646" w:rsidRPr="001A2D62" w:rsidRDefault="00453646" w:rsidP="00453646">
      <w:pPr>
        <w:rPr>
          <w:sz w:val="16"/>
        </w:rPr>
      </w:pPr>
      <w:r w:rsidRPr="001A2D62">
        <w:rPr>
          <w:sz w:val="16"/>
        </w:rPr>
        <w:t xml:space="preserve">Our strategy, in formulating questions that attempt to reveal secrets, may expand the discomfort even further. And this article concludes with this. </w:t>
      </w:r>
      <w:r w:rsidRPr="001A2D62">
        <w:rPr>
          <w:rStyle w:val="Emphasis"/>
        </w:rPr>
        <w:t>Sitting with the discomfort</w:t>
      </w:r>
      <w:r w:rsidRPr="001A2D62">
        <w:rPr>
          <w:rStyle w:val="StyleUnderline"/>
        </w:rPr>
        <w:t xml:space="preserve"> is essential, </w:t>
      </w:r>
      <w:r w:rsidRPr="00A051A6">
        <w:rPr>
          <w:rStyle w:val="Emphasis"/>
          <w:highlight w:val="lightGray"/>
        </w:rPr>
        <w:t>without promising</w:t>
      </w:r>
      <w:r w:rsidRPr="001A2D62">
        <w:rPr>
          <w:rStyle w:val="Emphasis"/>
        </w:rPr>
        <w:t xml:space="preserve"> relief or </w:t>
      </w:r>
      <w:r w:rsidRPr="00A051A6">
        <w:rPr>
          <w:rStyle w:val="Emphasis"/>
          <w:highlight w:val="lightGray"/>
        </w:rPr>
        <w:t>a simplified solution</w:t>
      </w:r>
      <w:r w:rsidRPr="001A2D62">
        <w:rPr>
          <w:rStyle w:val="StyleUnderline"/>
        </w:rPr>
        <w:t xml:space="preserve">. The operational strategies around </w:t>
      </w:r>
      <w:r w:rsidRPr="00A051A6">
        <w:rPr>
          <w:rStyle w:val="Emphasis"/>
          <w:highlight w:val="lightGray"/>
        </w:rPr>
        <w:t>labor categories</w:t>
      </w:r>
      <w:r w:rsidRPr="001A2D62">
        <w:rPr>
          <w:rStyle w:val="StyleUnderline"/>
        </w:rPr>
        <w:t xml:space="preserve">, in their </w:t>
      </w:r>
      <w:r w:rsidRPr="001A2D62">
        <w:rPr>
          <w:rStyle w:val="Emphasis"/>
        </w:rPr>
        <w:t>legal values</w:t>
      </w:r>
      <w:r w:rsidRPr="001A2D62">
        <w:rPr>
          <w:rStyle w:val="StyleUnderline"/>
        </w:rPr>
        <w:t xml:space="preserve">, </w:t>
      </w:r>
      <w:r w:rsidRPr="00A051A6">
        <w:rPr>
          <w:rStyle w:val="StyleUnderline"/>
          <w:highlight w:val="lightGray"/>
        </w:rPr>
        <w:t xml:space="preserve">continue to be </w:t>
      </w:r>
      <w:r w:rsidRPr="00A051A6">
        <w:rPr>
          <w:rStyle w:val="Emphasis"/>
          <w:highlight w:val="lightGray"/>
        </w:rPr>
        <w:t>important political and institutional trenches</w:t>
      </w:r>
      <w:r w:rsidRPr="001A2D62">
        <w:rPr>
          <w:rStyle w:val="StyleUnderline"/>
        </w:rPr>
        <w:t xml:space="preserve">. </w:t>
      </w:r>
      <w:r w:rsidRPr="00A051A6">
        <w:rPr>
          <w:rStyle w:val="StyleUnderline"/>
          <w:highlight w:val="lightGray"/>
        </w:rPr>
        <w:t>But</w:t>
      </w:r>
      <w:r w:rsidRPr="001A2D62">
        <w:rPr>
          <w:rStyle w:val="StyleUnderline"/>
        </w:rPr>
        <w:t xml:space="preserve"> they </w:t>
      </w:r>
      <w:r w:rsidRPr="00A051A6">
        <w:rPr>
          <w:rStyle w:val="StyleUnderline"/>
          <w:highlight w:val="lightGray"/>
        </w:rPr>
        <w:t xml:space="preserve">should </w:t>
      </w:r>
      <w:r w:rsidRPr="00A051A6">
        <w:rPr>
          <w:rStyle w:val="Emphasis"/>
          <w:highlight w:val="lightGray"/>
        </w:rPr>
        <w:t>not</w:t>
      </w:r>
      <w:r w:rsidRPr="00A051A6">
        <w:rPr>
          <w:rStyle w:val="StyleUnderline"/>
          <w:highlight w:val="lightGray"/>
        </w:rPr>
        <w:t xml:space="preserve"> serve as </w:t>
      </w:r>
      <w:r w:rsidRPr="00A051A6">
        <w:rPr>
          <w:rStyle w:val="Emphasis"/>
          <w:highlight w:val="lightGray"/>
        </w:rPr>
        <w:t>reductive pacifiers</w:t>
      </w:r>
      <w:r w:rsidRPr="001A2D62">
        <w:rPr>
          <w:rStyle w:val="StyleUnderline"/>
        </w:rPr>
        <w:t xml:space="preserve"> for our anxieties and concerns. Here, we offer discomfort. And the certainty that dealing with it theoretically, </w:t>
      </w:r>
      <w:r w:rsidRPr="00A051A6">
        <w:rPr>
          <w:rStyle w:val="Emphasis"/>
          <w:highlight w:val="lightGray"/>
        </w:rPr>
        <w:t>reopening</w:t>
      </w:r>
      <w:r w:rsidRPr="001A2D62">
        <w:rPr>
          <w:rStyle w:val="StyleUnderline"/>
        </w:rPr>
        <w:t xml:space="preserve"> the articulations that constitute the hegemonic way </w:t>
      </w:r>
      <w:r w:rsidRPr="001A2D62">
        <w:rPr>
          <w:rStyle w:val="StyleUnderline"/>
        </w:rPr>
        <w:lastRenderedPageBreak/>
        <w:t xml:space="preserve">of conceiving and understanding </w:t>
      </w:r>
      <w:r w:rsidRPr="00A051A6">
        <w:rPr>
          <w:rStyle w:val="Emphasis"/>
          <w:highlight w:val="lightGray"/>
        </w:rPr>
        <w:t>labor regulation</w:t>
      </w:r>
      <w:r w:rsidRPr="001A2D62">
        <w:rPr>
          <w:rStyle w:val="StyleUnderline"/>
        </w:rPr>
        <w:t xml:space="preserve">, constitutes </w:t>
      </w:r>
      <w:r w:rsidRPr="00A051A6">
        <w:rPr>
          <w:rStyle w:val="StyleUnderline"/>
          <w:highlight w:val="lightGray"/>
        </w:rPr>
        <w:t xml:space="preserve">an </w:t>
      </w:r>
      <w:r w:rsidRPr="00A051A6">
        <w:rPr>
          <w:rStyle w:val="Emphasis"/>
          <w:highlight w:val="lightGray"/>
        </w:rPr>
        <w:t>indispensable step towards</w:t>
      </w:r>
      <w:r w:rsidRPr="001A2D62">
        <w:rPr>
          <w:rStyle w:val="Emphasis"/>
        </w:rPr>
        <w:t xml:space="preserve"> a different </w:t>
      </w:r>
      <w:r w:rsidRPr="00A051A6">
        <w:rPr>
          <w:rStyle w:val="Emphasis"/>
          <w:highlight w:val="lightGray"/>
        </w:rPr>
        <w:t>critical thinking</w:t>
      </w:r>
      <w:r w:rsidRPr="001A2D62">
        <w:rPr>
          <w:rStyle w:val="StyleUnderline"/>
        </w:rPr>
        <w:t xml:space="preserve">. A step </w:t>
      </w:r>
      <w:r w:rsidRPr="00A051A6">
        <w:rPr>
          <w:rStyle w:val="StyleUnderline"/>
          <w:highlight w:val="lightGray"/>
        </w:rPr>
        <w:t>that</w:t>
      </w:r>
      <w:r w:rsidRPr="001A2D62">
        <w:rPr>
          <w:rStyle w:val="StyleUnderline"/>
        </w:rPr>
        <w:t xml:space="preserve">, we hope, </w:t>
      </w:r>
      <w:r w:rsidRPr="00A051A6">
        <w:rPr>
          <w:rStyle w:val="StyleUnderline"/>
          <w:highlight w:val="lightGray"/>
        </w:rPr>
        <w:t xml:space="preserve">will </w:t>
      </w:r>
      <w:r w:rsidRPr="00A051A6">
        <w:rPr>
          <w:rStyle w:val="Emphasis"/>
          <w:highlight w:val="lightGray"/>
        </w:rPr>
        <w:t>help</w:t>
      </w:r>
      <w:r w:rsidRPr="001A2D62">
        <w:rPr>
          <w:rStyle w:val="Emphasis"/>
        </w:rPr>
        <w:t xml:space="preserve"> labor law</w:t>
      </w:r>
      <w:r w:rsidRPr="001A2D62">
        <w:rPr>
          <w:rStyle w:val="StyleUnderline"/>
        </w:rPr>
        <w:t xml:space="preserve"> cross the desert of the world to “live in the open wind”</w:t>
      </w:r>
      <w:r w:rsidRPr="001A2D62">
        <w:rPr>
          <w:sz w:val="16"/>
        </w:rPr>
        <w:t>, as Sophia (1962) says in the poem that opens this article. Which is where, after all, it was born to live.</w:t>
      </w:r>
    </w:p>
    <w:p w14:paraId="57E1964F" w14:textId="77777777" w:rsidR="00453646" w:rsidRDefault="00453646" w:rsidP="00453646"/>
    <w:bookmarkEnd w:id="0"/>
    <w:p w14:paraId="045044CC" w14:textId="77777777" w:rsidR="00453646" w:rsidRPr="001A2D62" w:rsidRDefault="00453646" w:rsidP="00453646">
      <w:pPr>
        <w:pStyle w:val="Heading4"/>
        <w:rPr>
          <w:u w:val="single"/>
        </w:rPr>
      </w:pPr>
      <w:r w:rsidRPr="001A2D62">
        <w:t>4---</w:t>
      </w:r>
      <w:r w:rsidRPr="001A2D62">
        <w:rPr>
          <w:u w:val="single"/>
        </w:rPr>
        <w:t>messaging vacuums</w:t>
      </w:r>
      <w:r w:rsidRPr="001A2D62">
        <w:t>---</w:t>
      </w:r>
      <w:r w:rsidRPr="001A2D62">
        <w:rPr>
          <w:u w:val="single"/>
        </w:rPr>
        <w:t>even absent fiat</w:t>
      </w:r>
      <w:r w:rsidRPr="001A2D62">
        <w:t xml:space="preserve">, the affirmative’s </w:t>
      </w:r>
      <w:r w:rsidRPr="001A2D62">
        <w:rPr>
          <w:u w:val="single"/>
        </w:rPr>
        <w:t>elevation of the threat Trump poses</w:t>
      </w:r>
      <w:r w:rsidRPr="001A2D62">
        <w:t xml:space="preserve"> to the civil service is key to </w:t>
      </w:r>
      <w:r w:rsidRPr="001A2D62">
        <w:rPr>
          <w:u w:val="single"/>
        </w:rPr>
        <w:t>build awareness</w:t>
      </w:r>
      <w:r w:rsidRPr="001A2D62">
        <w:t xml:space="preserve"> that fosters </w:t>
      </w:r>
      <w:r w:rsidRPr="001A2D62">
        <w:rPr>
          <w:u w:val="single"/>
        </w:rPr>
        <w:t>coalitions</w:t>
      </w:r>
      <w:r w:rsidRPr="001A2D62">
        <w:t xml:space="preserve"> AND combat Trump’s </w:t>
      </w:r>
      <w:r w:rsidRPr="001A2D62">
        <w:rPr>
          <w:u w:val="single"/>
        </w:rPr>
        <w:t>dangerous abstraction---</w:t>
      </w:r>
      <w:r w:rsidRPr="001A2D62">
        <w:t xml:space="preserve">it’s an </w:t>
      </w:r>
      <w:r w:rsidRPr="001A2D62">
        <w:rPr>
          <w:u w:val="single"/>
        </w:rPr>
        <w:t>independent impact</w:t>
      </w:r>
      <w:r w:rsidRPr="001A2D62">
        <w:t xml:space="preserve"> to our </w:t>
      </w:r>
      <w:r w:rsidRPr="001A2D62">
        <w:rPr>
          <w:u w:val="single"/>
        </w:rPr>
        <w:t>epistemology</w:t>
      </w:r>
      <w:r w:rsidRPr="001A2D62">
        <w:rPr>
          <w:b w:val="0"/>
          <w:bCs/>
        </w:rPr>
        <w:t xml:space="preserve"> and framework </w:t>
      </w:r>
      <w:r w:rsidRPr="001A2D62">
        <w:t xml:space="preserve">and a </w:t>
      </w:r>
      <w:r w:rsidRPr="001A2D62">
        <w:rPr>
          <w:u w:val="single"/>
        </w:rPr>
        <w:t>disad to the alt</w:t>
      </w:r>
    </w:p>
    <w:p w14:paraId="166BEF66" w14:textId="77777777" w:rsidR="00453646" w:rsidRPr="001A2D62" w:rsidRDefault="00453646" w:rsidP="00453646">
      <w:pPr>
        <w:rPr>
          <w:rStyle w:val="Style13ptBold"/>
          <w:b w:val="0"/>
          <w:bCs w:val="0"/>
        </w:rPr>
      </w:pPr>
      <w:r w:rsidRPr="001A2D62">
        <w:rPr>
          <w:rStyle w:val="Style13ptBold"/>
          <w:b w:val="0"/>
          <w:bCs w:val="0"/>
        </w:rPr>
        <w:t>&lt; FOR REFERENCE, 1AC Smith &gt;</w:t>
      </w:r>
    </w:p>
    <w:p w14:paraId="45CBD2C1" w14:textId="77777777" w:rsidR="00453646" w:rsidRPr="001A2D62" w:rsidRDefault="00453646" w:rsidP="00453646">
      <w:pPr>
        <w:rPr>
          <w:sz w:val="16"/>
        </w:rPr>
      </w:pPr>
      <w:r w:rsidRPr="001A2D62">
        <w:rPr>
          <w:sz w:val="16"/>
        </w:rPr>
        <w:t xml:space="preserve">With less than a year left until next fall’s election, President Joe Biden’s administration, lawmakers and advocacy groups are already trying to stop the return of a short-lived executive order dubbed </w:t>
      </w:r>
      <w:r w:rsidRPr="001A2D62">
        <w:rPr>
          <w:rStyle w:val="StyleUnderline"/>
          <w:highlight w:val="lightGray"/>
        </w:rPr>
        <w:t>“Schedule F.”</w:t>
      </w:r>
      <w:r w:rsidRPr="001A2D62">
        <w:rPr>
          <w:sz w:val="16"/>
        </w:rPr>
        <w:t xml:space="preserve"> It</w:t>
      </w:r>
      <w:r w:rsidRPr="001A2D62">
        <w:rPr>
          <w:rStyle w:val="StyleUnderline"/>
        </w:rPr>
        <w:t>’s</w:t>
      </w:r>
      <w:r w:rsidRPr="001A2D62">
        <w:rPr>
          <w:sz w:val="16"/>
        </w:rPr>
        <w:t xml:space="preserve"> </w:t>
      </w:r>
      <w:r w:rsidRPr="001A2D62">
        <w:rPr>
          <w:rStyle w:val="StyleUnderline"/>
        </w:rPr>
        <w:t xml:space="preserve">well </w:t>
      </w:r>
      <w:r w:rsidRPr="001A2D62">
        <w:rPr>
          <w:rStyle w:val="StyleUnderline"/>
          <w:highlight w:val="lightGray"/>
        </w:rPr>
        <w:t>known within</w:t>
      </w:r>
      <w:r w:rsidRPr="001A2D62">
        <w:rPr>
          <w:rStyle w:val="StyleUnderline"/>
        </w:rPr>
        <w:t xml:space="preserve"> the federal</w:t>
      </w:r>
      <w:r w:rsidRPr="001A2D62">
        <w:rPr>
          <w:sz w:val="16"/>
        </w:rPr>
        <w:t xml:space="preserve"> </w:t>
      </w:r>
      <w:r w:rsidRPr="001A2D62">
        <w:rPr>
          <w:rStyle w:val="StyleUnderline"/>
          <w:highlight w:val="lightGray"/>
        </w:rPr>
        <w:t>government</w:t>
      </w:r>
      <w:r w:rsidRPr="001A2D62">
        <w:rPr>
          <w:sz w:val="16"/>
          <w:highlight w:val="lightGray"/>
        </w:rPr>
        <w:t xml:space="preserve"> </w:t>
      </w:r>
      <w:r w:rsidRPr="001A2D62">
        <w:rPr>
          <w:rStyle w:val="StyleUnderline"/>
          <w:highlight w:val="lightGray"/>
        </w:rPr>
        <w:t>but not</w:t>
      </w:r>
      <w:r w:rsidRPr="001A2D62">
        <w:rPr>
          <w:rStyle w:val="StyleUnderline"/>
        </w:rPr>
        <w:t xml:space="preserve"> to the broader </w:t>
      </w:r>
      <w:r w:rsidRPr="001A2D62">
        <w:rPr>
          <w:rStyle w:val="StyleUnderline"/>
          <w:highlight w:val="lightGray"/>
        </w:rPr>
        <w:t>public</w:t>
      </w:r>
      <w:r w:rsidRPr="001A2D62">
        <w:rPr>
          <w:sz w:val="16"/>
        </w:rPr>
        <w:t xml:space="preserve"> — and they’re focused on changing that. </w:t>
      </w:r>
    </w:p>
    <w:p w14:paraId="37610085" w14:textId="77777777" w:rsidR="00453646" w:rsidRPr="001A2D62" w:rsidRDefault="00453646" w:rsidP="00453646">
      <w:pPr>
        <w:rPr>
          <w:sz w:val="16"/>
        </w:rPr>
      </w:pPr>
      <w:r w:rsidRPr="001A2D62">
        <w:rPr>
          <w:sz w:val="16"/>
        </w:rPr>
        <w:t>…</w:t>
      </w:r>
    </w:p>
    <w:p w14:paraId="1F5DAFF5" w14:textId="77777777" w:rsidR="00453646" w:rsidRPr="001A2D62" w:rsidRDefault="00453646" w:rsidP="00453646">
      <w:pPr>
        <w:rPr>
          <w:rStyle w:val="StyleUnderline"/>
        </w:rPr>
      </w:pPr>
      <w:r w:rsidRPr="001A2D62">
        <w:rPr>
          <w:sz w:val="16"/>
        </w:rPr>
        <w:t>In addition, advocacy groups, including the self-described pro-democracy nonprofit groups whose impact grew following Trump’s attempt to overturn the 2020 election, are joining forces to shape</w:t>
      </w:r>
      <w:r w:rsidRPr="001A2D62">
        <w:rPr>
          <w:rStyle w:val="StyleUnderline"/>
        </w:rPr>
        <w:t xml:space="preserve"> </w:t>
      </w:r>
      <w:r w:rsidRPr="001A2D62">
        <w:rPr>
          <w:rStyle w:val="StyleUnderline"/>
          <w:highlight w:val="lightGray"/>
        </w:rPr>
        <w:t>messaging</w:t>
      </w:r>
      <w:r w:rsidRPr="001A2D62">
        <w:rPr>
          <w:rStyle w:val="StyleUnderline"/>
        </w:rPr>
        <w:t xml:space="preserve"> about the issue</w:t>
      </w:r>
      <w:r w:rsidRPr="001A2D62">
        <w:rPr>
          <w:sz w:val="16"/>
        </w:rPr>
        <w:t xml:space="preserve">, </w:t>
      </w:r>
      <w:r w:rsidRPr="001A2D62">
        <w:rPr>
          <w:rStyle w:val="Emphasis"/>
          <w:highlight w:val="lightGray"/>
        </w:rPr>
        <w:t>raise awareness</w:t>
      </w:r>
      <w:r w:rsidRPr="001A2D62">
        <w:rPr>
          <w:sz w:val="16"/>
        </w:rPr>
        <w:t xml:space="preserve"> </w:t>
      </w:r>
      <w:r w:rsidRPr="001A2D62">
        <w:rPr>
          <w:rStyle w:val="StyleUnderline"/>
        </w:rPr>
        <w:t xml:space="preserve">of the potential shakeup </w:t>
      </w:r>
      <w:r w:rsidRPr="001A2D62">
        <w:rPr>
          <w:rStyle w:val="StyleUnderline"/>
          <w:highlight w:val="lightGray"/>
        </w:rPr>
        <w:t>and define</w:t>
      </w:r>
      <w:r w:rsidRPr="001A2D62">
        <w:rPr>
          <w:rStyle w:val="StyleUnderline"/>
        </w:rPr>
        <w:t xml:space="preserve"> the </w:t>
      </w:r>
      <w:r w:rsidRPr="001A2D62">
        <w:rPr>
          <w:rStyle w:val="StyleUnderline"/>
          <w:highlight w:val="lightGray"/>
        </w:rPr>
        <w:t>stakes of the fight</w:t>
      </w:r>
      <w:r w:rsidRPr="001A2D62">
        <w:rPr>
          <w:rStyle w:val="StyleUnderline"/>
        </w:rPr>
        <w:t>.</w:t>
      </w:r>
    </w:p>
    <w:p w14:paraId="683401F9" w14:textId="77777777" w:rsidR="00453646" w:rsidRPr="001A2D62" w:rsidRDefault="00453646" w:rsidP="00453646">
      <w:pPr>
        <w:rPr>
          <w:sz w:val="16"/>
        </w:rPr>
      </w:pPr>
      <w:r w:rsidRPr="001A2D62">
        <w:rPr>
          <w:sz w:val="16"/>
        </w:rPr>
        <w:t xml:space="preserve">But it may not be enough. </w:t>
      </w:r>
    </w:p>
    <w:p w14:paraId="2E3CA199" w14:textId="77777777" w:rsidR="00453646" w:rsidRPr="001A2D62" w:rsidRDefault="00453646" w:rsidP="00453646">
      <w:pPr>
        <w:rPr>
          <w:rStyle w:val="StyleUnderline"/>
        </w:rPr>
      </w:pPr>
      <w:r w:rsidRPr="001A2D62">
        <w:rPr>
          <w:sz w:val="16"/>
        </w:rPr>
        <w:t>“Absolutely not,” Connolly said when asked whether the broader anti-Trump apparatus had become fully activated around the potential return of Schedule F. “</w:t>
      </w:r>
      <w:r w:rsidRPr="001A2D62">
        <w:rPr>
          <w:rStyle w:val="StyleUnderline"/>
          <w:highlight w:val="lightGray"/>
        </w:rPr>
        <w:t>This can’t just be</w:t>
      </w:r>
      <w:r w:rsidRPr="001A2D62">
        <w:rPr>
          <w:rStyle w:val="StyleUnderline"/>
        </w:rPr>
        <w:t xml:space="preserve"> a </w:t>
      </w:r>
      <w:r w:rsidRPr="001A2D62">
        <w:rPr>
          <w:rStyle w:val="StyleUnderline"/>
          <w:highlight w:val="lightGray"/>
        </w:rPr>
        <w:t>concern for fed</w:t>
      </w:r>
      <w:r w:rsidRPr="001A2D62">
        <w:rPr>
          <w:rStyle w:val="StyleUnderline"/>
        </w:rPr>
        <w:t>eral [</w:t>
      </w:r>
      <w:r w:rsidRPr="001A2D62">
        <w:rPr>
          <w:rStyle w:val="StyleUnderline"/>
          <w:highlight w:val="lightGray"/>
        </w:rPr>
        <w:t>employee] unions</w:t>
      </w:r>
      <w:r w:rsidRPr="001A2D62">
        <w:rPr>
          <w:sz w:val="16"/>
        </w:rPr>
        <w:t xml:space="preserve">, </w:t>
      </w:r>
      <w:r w:rsidRPr="001A2D62">
        <w:rPr>
          <w:rStyle w:val="StyleUnderline"/>
        </w:rPr>
        <w:t xml:space="preserve">federal </w:t>
      </w:r>
      <w:r w:rsidRPr="001A2D62">
        <w:rPr>
          <w:rStyle w:val="StyleUnderline"/>
          <w:highlight w:val="lightGray"/>
        </w:rPr>
        <w:t>employees and stray members of Congress</w:t>
      </w:r>
      <w:r w:rsidRPr="001A2D62">
        <w:rPr>
          <w:rStyle w:val="StyleUnderline"/>
        </w:rPr>
        <w:t>.”</w:t>
      </w:r>
    </w:p>
    <w:p w14:paraId="671032E3" w14:textId="77777777" w:rsidR="00453646" w:rsidRPr="001A2D62" w:rsidRDefault="00453646" w:rsidP="00453646">
      <w:pPr>
        <w:rPr>
          <w:sz w:val="16"/>
        </w:rPr>
      </w:pPr>
      <w:r w:rsidRPr="001A2D62">
        <w:rPr>
          <w:sz w:val="16"/>
        </w:rPr>
        <w:t xml:space="preserve">Connolly’s district, just outside Washington, is home to </w:t>
      </w:r>
      <w:proofErr w:type="gramStart"/>
      <w:r w:rsidRPr="001A2D62">
        <w:rPr>
          <w:sz w:val="16"/>
        </w:rPr>
        <w:t>a large number of</w:t>
      </w:r>
      <w:proofErr w:type="gramEnd"/>
      <w:r w:rsidRPr="001A2D62">
        <w:rPr>
          <w:sz w:val="16"/>
        </w:rPr>
        <w:t xml:space="preserve"> federal employees. </w:t>
      </w:r>
    </w:p>
    <w:p w14:paraId="737D132A" w14:textId="77777777" w:rsidR="00453646" w:rsidRPr="001A2D62" w:rsidRDefault="00453646" w:rsidP="00453646">
      <w:pPr>
        <w:rPr>
          <w:sz w:val="16"/>
        </w:rPr>
      </w:pPr>
      <w:r w:rsidRPr="001A2D62">
        <w:rPr>
          <w:sz w:val="16"/>
        </w:rPr>
        <w:t xml:space="preserve">“I’ve been sounding the alarm bell on this since Trump was president,” Connolly said. “And </w:t>
      </w:r>
      <w:r w:rsidRPr="001A2D62">
        <w:rPr>
          <w:rStyle w:val="StyleUnderline"/>
          <w:highlight w:val="lightGray"/>
        </w:rPr>
        <w:t xml:space="preserve">I don’t think there’s </w:t>
      </w:r>
      <w:r w:rsidRPr="001A2D62">
        <w:rPr>
          <w:rStyle w:val="Emphasis"/>
          <w:highlight w:val="lightGray"/>
        </w:rPr>
        <w:t>sufficient appreciation</w:t>
      </w:r>
      <w:r w:rsidRPr="001A2D62">
        <w:rPr>
          <w:rStyle w:val="StyleUnderline"/>
          <w:highlight w:val="lightGray"/>
        </w:rPr>
        <w:t xml:space="preserve"> of what a </w:t>
      </w:r>
      <w:r w:rsidRPr="001A2D62">
        <w:rPr>
          <w:rStyle w:val="Emphasis"/>
          <w:highlight w:val="lightGray"/>
        </w:rPr>
        <w:t>threat</w:t>
      </w:r>
      <w:r w:rsidRPr="001A2D62">
        <w:rPr>
          <w:rStyle w:val="StyleUnderline"/>
          <w:highlight w:val="lightGray"/>
        </w:rPr>
        <w:t xml:space="preserve"> this poses.</w:t>
      </w:r>
      <w:r w:rsidRPr="001A2D62">
        <w:rPr>
          <w:sz w:val="16"/>
        </w:rPr>
        <w:t xml:space="preserve">” </w:t>
      </w:r>
    </w:p>
    <w:p w14:paraId="20553742" w14:textId="77777777" w:rsidR="00453646" w:rsidRPr="001A2D62" w:rsidRDefault="00453646" w:rsidP="00453646">
      <w:pPr>
        <w:rPr>
          <w:sz w:val="16"/>
        </w:rPr>
      </w:pPr>
      <w:r w:rsidRPr="001A2D62">
        <w:rPr>
          <w:sz w:val="16"/>
        </w:rPr>
        <w:t>…</w:t>
      </w:r>
    </w:p>
    <w:p w14:paraId="0035A257" w14:textId="77777777" w:rsidR="00453646" w:rsidRPr="001A2D62" w:rsidRDefault="00453646" w:rsidP="00453646">
      <w:pPr>
        <w:rPr>
          <w:sz w:val="16"/>
        </w:rPr>
      </w:pPr>
      <w:r w:rsidRPr="001A2D62">
        <w:rPr>
          <w:sz w:val="16"/>
        </w:rPr>
        <w:t xml:space="preserve">It’s in this environment — one that also features Trump looking as strong in polling as he has at any point since he announced his first run in 2015 — that </w:t>
      </w:r>
      <w:r w:rsidRPr="001A2D62">
        <w:rPr>
          <w:rStyle w:val="StyleUnderline"/>
        </w:rPr>
        <w:t xml:space="preserve">opponents of the effort seek </w:t>
      </w:r>
      <w:r w:rsidRPr="001A2D62">
        <w:rPr>
          <w:rStyle w:val="StyleUnderline"/>
          <w:highlight w:val="lightGray"/>
        </w:rPr>
        <w:t>to</w:t>
      </w:r>
      <w:r w:rsidRPr="001A2D62">
        <w:rPr>
          <w:sz w:val="16"/>
          <w:highlight w:val="lightGray"/>
        </w:rPr>
        <w:t xml:space="preserve"> </w:t>
      </w:r>
      <w:r w:rsidRPr="001A2D62">
        <w:rPr>
          <w:rStyle w:val="Emphasis"/>
          <w:highlight w:val="lightGray"/>
        </w:rPr>
        <w:t>elevate the issue</w:t>
      </w:r>
      <w:r w:rsidRPr="001A2D62">
        <w:rPr>
          <w:sz w:val="16"/>
        </w:rPr>
        <w:t xml:space="preserve"> </w:t>
      </w:r>
      <w:r w:rsidRPr="001A2D62">
        <w:rPr>
          <w:rStyle w:val="StyleUnderline"/>
        </w:rPr>
        <w:t>and</w:t>
      </w:r>
      <w:r w:rsidRPr="001A2D62">
        <w:rPr>
          <w:sz w:val="16"/>
        </w:rPr>
        <w:t xml:space="preserve"> </w:t>
      </w:r>
      <w:r w:rsidRPr="001A2D62">
        <w:rPr>
          <w:rStyle w:val="Emphasis"/>
          <w:highlight w:val="lightGray"/>
        </w:rPr>
        <w:t>safeguard</w:t>
      </w:r>
      <w:r w:rsidRPr="001A2D62">
        <w:rPr>
          <w:rStyle w:val="Emphasis"/>
        </w:rPr>
        <w:t xml:space="preserve"> the </w:t>
      </w:r>
      <w:r w:rsidRPr="001A2D62">
        <w:rPr>
          <w:rStyle w:val="Emphasis"/>
          <w:highlight w:val="lightGray"/>
        </w:rPr>
        <w:t>civil service</w:t>
      </w:r>
      <w:r w:rsidRPr="001A2D62">
        <w:rPr>
          <w:sz w:val="16"/>
        </w:rPr>
        <w:t xml:space="preserve">. </w:t>
      </w:r>
    </w:p>
    <w:p w14:paraId="24A1A266" w14:textId="77777777" w:rsidR="00453646" w:rsidRPr="001A2D62" w:rsidRDefault="00453646" w:rsidP="00453646">
      <w:pPr>
        <w:rPr>
          <w:sz w:val="16"/>
        </w:rPr>
      </w:pPr>
      <w:r w:rsidRPr="001A2D62">
        <w:rPr>
          <w:sz w:val="16"/>
        </w:rPr>
        <w:t>Among the roughly 4,000 public comments submitted both for and against the OPM rule was a letter led by the nonprofit group Democracy Forward, a legal services organization, that was signed by 27 advocacy groups and stakeholders backing the new rulemaking and condemning efforts to strip civil service protections.</w:t>
      </w:r>
    </w:p>
    <w:p w14:paraId="67DFDEC6" w14:textId="77777777" w:rsidR="00453646" w:rsidRPr="001A2D62" w:rsidRDefault="00453646" w:rsidP="00453646">
      <w:pPr>
        <w:rPr>
          <w:sz w:val="16"/>
        </w:rPr>
      </w:pPr>
      <w:r w:rsidRPr="001A2D62">
        <w:rPr>
          <w:sz w:val="16"/>
        </w:rPr>
        <w:t xml:space="preserve">Skye Perryman, the president and CEO of Democracy Forward, said the letter shows that </w:t>
      </w:r>
      <w:r w:rsidRPr="001A2D62">
        <w:rPr>
          <w:rStyle w:val="StyleUnderline"/>
          <w:highlight w:val="lightGray"/>
        </w:rPr>
        <w:t>a broad and diverse coalition</w:t>
      </w:r>
      <w:r w:rsidRPr="001A2D62">
        <w:rPr>
          <w:sz w:val="16"/>
        </w:rPr>
        <w:t xml:space="preserve"> is lining up to </w:t>
      </w:r>
      <w:r w:rsidRPr="001A2D62">
        <w:rPr>
          <w:rStyle w:val="StyleUnderline"/>
          <w:highlight w:val="lightGray"/>
        </w:rPr>
        <w:t>prevent</w:t>
      </w:r>
      <w:r w:rsidRPr="001A2D62">
        <w:rPr>
          <w:sz w:val="16"/>
        </w:rPr>
        <w:t xml:space="preserve"> a future </w:t>
      </w:r>
      <w:r w:rsidRPr="001A2D62">
        <w:rPr>
          <w:rStyle w:val="StyleUnderline"/>
          <w:highlight w:val="lightGray"/>
        </w:rPr>
        <w:t>admin</w:t>
      </w:r>
      <w:r w:rsidRPr="001A2D62">
        <w:rPr>
          <w:rStyle w:val="StyleUnderline"/>
        </w:rPr>
        <w:t xml:space="preserve">istration </w:t>
      </w:r>
      <w:r w:rsidRPr="001A2D62">
        <w:rPr>
          <w:rStyle w:val="StyleUnderline"/>
          <w:highlight w:val="lightGray"/>
        </w:rPr>
        <w:t>from “purging</w:t>
      </w:r>
      <w:r w:rsidRPr="001A2D62">
        <w:rPr>
          <w:rStyle w:val="StyleUnderline"/>
        </w:rPr>
        <w:t xml:space="preserve"> the professional civil service </w:t>
      </w:r>
      <w:r w:rsidRPr="001A2D62">
        <w:rPr>
          <w:rStyle w:val="StyleUnderline"/>
          <w:highlight w:val="lightGray"/>
        </w:rPr>
        <w:t>in favor of</w:t>
      </w:r>
      <w:r w:rsidRPr="001A2D62">
        <w:rPr>
          <w:rStyle w:val="StyleUnderline"/>
        </w:rPr>
        <w:t xml:space="preserve"> political </w:t>
      </w:r>
      <w:r w:rsidRPr="001A2D62">
        <w:rPr>
          <w:rStyle w:val="StyleUnderline"/>
          <w:highlight w:val="lightGray"/>
        </w:rPr>
        <w:t>loyalists</w:t>
      </w:r>
      <w:r w:rsidRPr="001A2D62">
        <w:rPr>
          <w:rStyle w:val="StyleUnderline"/>
        </w:rPr>
        <w:t>.”</w:t>
      </w:r>
    </w:p>
    <w:p w14:paraId="1272313E" w14:textId="77777777" w:rsidR="00453646" w:rsidRPr="001A2D62" w:rsidRDefault="00453646" w:rsidP="00453646">
      <w:pPr>
        <w:rPr>
          <w:sz w:val="16"/>
        </w:rPr>
      </w:pPr>
      <w:r w:rsidRPr="001A2D62">
        <w:rPr>
          <w:sz w:val="16"/>
        </w:rPr>
        <w:t>“Everyone is definitely paying attention,” she said.</w:t>
      </w:r>
    </w:p>
    <w:p w14:paraId="41D7CCCC" w14:textId="77777777" w:rsidR="00453646" w:rsidRPr="001A2D62" w:rsidRDefault="00453646" w:rsidP="00453646">
      <w:pPr>
        <w:rPr>
          <w:sz w:val="16"/>
        </w:rPr>
      </w:pPr>
      <w:r w:rsidRPr="001A2D62">
        <w:rPr>
          <w:sz w:val="16"/>
        </w:rPr>
        <w:t xml:space="preserve">Though it generated more than 4,000 comments, the proposed regulatory change didn’t generate the same level of buzz as other Biden administration initiatives going through the regulatory process. As Semafor reported Sunday, a new Environmental Protection Agency </w:t>
      </w:r>
      <w:r w:rsidRPr="001A2D62">
        <w:rPr>
          <w:sz w:val="16"/>
        </w:rPr>
        <w:lastRenderedPageBreak/>
        <w:t xml:space="preserve">regulation on power plants garnered more than 60,000 comments within weeks, boosted by an Instagram influencer who promoted the change to her followers. </w:t>
      </w:r>
    </w:p>
    <w:p w14:paraId="0ED88D92" w14:textId="77777777" w:rsidR="00453646" w:rsidRPr="001A2D62" w:rsidRDefault="00453646" w:rsidP="00453646">
      <w:pPr>
        <w:rPr>
          <w:sz w:val="16"/>
        </w:rPr>
      </w:pPr>
      <w:r w:rsidRPr="001A2D62">
        <w:rPr>
          <w:sz w:val="16"/>
        </w:rPr>
        <w:t>“I don’t think it has punctured the public’s consciousness,” said Jeff Hauser, the founder and director of the Revolving Door Project, a signer of the Democracy Forward letter. “</w:t>
      </w:r>
      <w:r w:rsidRPr="001A2D62">
        <w:rPr>
          <w:rStyle w:val="StyleUnderline"/>
        </w:rPr>
        <w:t xml:space="preserve">The </w:t>
      </w:r>
      <w:r w:rsidRPr="001A2D62">
        <w:rPr>
          <w:rStyle w:val="StyleUnderline"/>
          <w:highlight w:val="lightGray"/>
        </w:rPr>
        <w:t xml:space="preserve">abstraction of the ‘deep state’ from Trump has been </w:t>
      </w:r>
      <w:r w:rsidRPr="001A2D62">
        <w:rPr>
          <w:rStyle w:val="Emphasis"/>
          <w:highlight w:val="lightGray"/>
        </w:rPr>
        <w:t>very effective</w:t>
      </w:r>
      <w:r w:rsidRPr="001A2D62">
        <w:rPr>
          <w:sz w:val="16"/>
        </w:rPr>
        <w:t xml:space="preserve">. </w:t>
      </w:r>
      <w:r w:rsidRPr="001A2D62">
        <w:rPr>
          <w:rStyle w:val="StyleUnderline"/>
        </w:rPr>
        <w:t>And</w:t>
      </w:r>
      <w:r w:rsidRPr="001A2D62">
        <w:rPr>
          <w:sz w:val="16"/>
        </w:rPr>
        <w:t xml:space="preserve"> I think that </w:t>
      </w:r>
      <w:r w:rsidRPr="001A2D62">
        <w:rPr>
          <w:rStyle w:val="StyleUnderline"/>
          <w:highlight w:val="lightGray"/>
        </w:rPr>
        <w:t>defenders of civil servants</w:t>
      </w:r>
      <w:r w:rsidRPr="001A2D62">
        <w:rPr>
          <w:rStyle w:val="StyleUnderline"/>
        </w:rPr>
        <w:t xml:space="preserve"> have been </w:t>
      </w:r>
      <w:r w:rsidRPr="001A2D62">
        <w:rPr>
          <w:rStyle w:val="Emphasis"/>
          <w:highlight w:val="lightGray"/>
        </w:rPr>
        <w:t>far too vague</w:t>
      </w:r>
      <w:r w:rsidRPr="001A2D62">
        <w:rPr>
          <w:sz w:val="16"/>
          <w:highlight w:val="lightGray"/>
        </w:rPr>
        <w:t>.</w:t>
      </w:r>
      <w:r w:rsidRPr="001A2D62">
        <w:rPr>
          <w:sz w:val="16"/>
        </w:rPr>
        <w:t>”</w:t>
      </w:r>
    </w:p>
    <w:p w14:paraId="24BBDD40" w14:textId="77777777" w:rsidR="00453646" w:rsidRPr="001A2D62" w:rsidRDefault="00453646" w:rsidP="00453646">
      <w:pPr>
        <w:rPr>
          <w:sz w:val="16"/>
        </w:rPr>
      </w:pPr>
      <w:r w:rsidRPr="001A2D62">
        <w:rPr>
          <w:sz w:val="16"/>
        </w:rPr>
        <w:t>Finding the right message</w:t>
      </w:r>
    </w:p>
    <w:p w14:paraId="5623B777" w14:textId="77777777" w:rsidR="00453646" w:rsidRPr="001A2D62" w:rsidRDefault="00453646" w:rsidP="00453646">
      <w:pPr>
        <w:rPr>
          <w:sz w:val="16"/>
        </w:rPr>
      </w:pPr>
      <w:r w:rsidRPr="001A2D62">
        <w:rPr>
          <w:sz w:val="16"/>
        </w:rPr>
        <w:t xml:space="preserve">Of course, one difficulty is that the issue is still theoretical: Biden rescinded Schedule F, and it would come to be only if Trump or another Republican wins the White House next fall. </w:t>
      </w:r>
    </w:p>
    <w:p w14:paraId="33423A8E" w14:textId="77777777" w:rsidR="00453646" w:rsidRPr="001A2D62" w:rsidRDefault="00453646" w:rsidP="00453646">
      <w:pPr>
        <w:rPr>
          <w:sz w:val="16"/>
        </w:rPr>
      </w:pPr>
      <w:r w:rsidRPr="001A2D62">
        <w:rPr>
          <w:sz w:val="16"/>
        </w:rPr>
        <w:t xml:space="preserve">But another </w:t>
      </w:r>
      <w:r w:rsidRPr="001A2D62">
        <w:rPr>
          <w:rStyle w:val="StyleUnderline"/>
        </w:rPr>
        <w:t>issue is</w:t>
      </w:r>
      <w:r w:rsidRPr="001A2D62">
        <w:rPr>
          <w:sz w:val="16"/>
        </w:rPr>
        <w:t xml:space="preserve"> what Hauser sees as </w:t>
      </w:r>
      <w:r w:rsidRPr="001A2D62">
        <w:rPr>
          <w:rStyle w:val="StyleUnderline"/>
        </w:rPr>
        <w:t>the</w:t>
      </w:r>
      <w:r w:rsidRPr="001A2D62">
        <w:rPr>
          <w:sz w:val="16"/>
        </w:rPr>
        <w:t xml:space="preserve"> </w:t>
      </w:r>
      <w:r w:rsidRPr="001A2D62">
        <w:rPr>
          <w:rStyle w:val="Emphasis"/>
          <w:highlight w:val="lightGray"/>
        </w:rPr>
        <w:t>ineffective</w:t>
      </w:r>
      <w:r w:rsidRPr="001A2D62">
        <w:rPr>
          <w:rStyle w:val="Emphasis"/>
        </w:rPr>
        <w:t xml:space="preserve"> way</w:t>
      </w:r>
      <w:r w:rsidRPr="001A2D62">
        <w:rPr>
          <w:sz w:val="16"/>
        </w:rPr>
        <w:t xml:space="preserve"> </w:t>
      </w:r>
      <w:r w:rsidRPr="001A2D62">
        <w:rPr>
          <w:rStyle w:val="StyleUnderline"/>
        </w:rPr>
        <w:t xml:space="preserve">Schedule F’s opponents are </w:t>
      </w:r>
      <w:r w:rsidRPr="001A2D62">
        <w:rPr>
          <w:rStyle w:val="StyleUnderline"/>
          <w:highlight w:val="lightGray"/>
        </w:rPr>
        <w:t>framing the problem</w:t>
      </w:r>
      <w:r w:rsidRPr="001A2D62">
        <w:rPr>
          <w:sz w:val="16"/>
        </w:rPr>
        <w:t xml:space="preserve">. Some of the </w:t>
      </w:r>
      <w:r w:rsidRPr="001A2D62">
        <w:rPr>
          <w:rStyle w:val="StyleUnderline"/>
        </w:rPr>
        <w:t>messaging has been centered on stopping a return to the “spoils system,” in which government jobs were handed to partisan backers, friends and family members.</w:t>
      </w:r>
      <w:r w:rsidRPr="001A2D62">
        <w:rPr>
          <w:sz w:val="16"/>
        </w:rPr>
        <w:t xml:space="preserve"> That system was greatly reformed by the end of the 19th century.</w:t>
      </w:r>
    </w:p>
    <w:p w14:paraId="0ECD29C3" w14:textId="77777777" w:rsidR="00453646" w:rsidRPr="001A2D62" w:rsidRDefault="00453646" w:rsidP="00453646">
      <w:pPr>
        <w:rPr>
          <w:rStyle w:val="StyleUnderline"/>
        </w:rPr>
      </w:pPr>
      <w:r w:rsidRPr="001A2D62">
        <w:rPr>
          <w:sz w:val="16"/>
        </w:rPr>
        <w:t xml:space="preserve">Hauser says </w:t>
      </w:r>
      <w:r w:rsidRPr="001A2D62">
        <w:rPr>
          <w:rStyle w:val="StyleUnderline"/>
        </w:rPr>
        <w:t>that</w:t>
      </w:r>
      <w:r w:rsidRPr="001A2D62">
        <w:rPr>
          <w:sz w:val="16"/>
        </w:rPr>
        <w:t xml:space="preserve"> analogy most likely </w:t>
      </w:r>
      <w:r w:rsidRPr="001A2D62">
        <w:rPr>
          <w:rStyle w:val="Emphasis"/>
          <w:highlight w:val="lightGray"/>
        </w:rPr>
        <w:t>falls flat</w:t>
      </w:r>
      <w:r w:rsidRPr="001A2D62">
        <w:rPr>
          <w:sz w:val="16"/>
          <w:highlight w:val="lightGray"/>
        </w:rPr>
        <w:t xml:space="preserve"> </w:t>
      </w:r>
      <w:r w:rsidRPr="001A2D62">
        <w:rPr>
          <w:rStyle w:val="StyleUnderline"/>
          <w:highlight w:val="lightGray"/>
        </w:rPr>
        <w:t>for people</w:t>
      </w:r>
      <w:r w:rsidRPr="001A2D62">
        <w:rPr>
          <w:rStyle w:val="StyleUnderline"/>
        </w:rPr>
        <w:t xml:space="preserve"> who think “Washington, D.C., has already been bought and paid for.”</w:t>
      </w:r>
    </w:p>
    <w:p w14:paraId="6FC7DEF3" w14:textId="77777777" w:rsidR="00453646" w:rsidRPr="001A2D62" w:rsidRDefault="00453646" w:rsidP="00453646">
      <w:pPr>
        <w:rPr>
          <w:sz w:val="16"/>
        </w:rPr>
      </w:pPr>
      <w:r w:rsidRPr="001A2D62">
        <w:rPr>
          <w:sz w:val="16"/>
        </w:rPr>
        <w:t xml:space="preserve">“And in general, Biden and Democrats — but also Republicans who disagree with Trump on this — </w:t>
      </w:r>
      <w:r w:rsidRPr="001A2D62">
        <w:rPr>
          <w:rStyle w:val="StyleUnderline"/>
          <w:highlight w:val="lightGray"/>
        </w:rPr>
        <w:t>need to lift up what</w:t>
      </w:r>
      <w:r w:rsidRPr="001A2D62">
        <w:rPr>
          <w:rStyle w:val="StyleUnderline"/>
        </w:rPr>
        <w:t xml:space="preserve"> it is</w:t>
      </w:r>
      <w:r w:rsidRPr="001A2D62">
        <w:rPr>
          <w:sz w:val="16"/>
        </w:rPr>
        <w:t xml:space="preserve"> </w:t>
      </w:r>
      <w:r w:rsidRPr="001A2D62">
        <w:rPr>
          <w:rStyle w:val="StyleUnderline"/>
        </w:rPr>
        <w:t xml:space="preserve">that the </w:t>
      </w:r>
      <w:r w:rsidRPr="001A2D62">
        <w:rPr>
          <w:rStyle w:val="StyleUnderline"/>
          <w:highlight w:val="lightGray"/>
        </w:rPr>
        <w:t>government does</w:t>
      </w:r>
      <w:r w:rsidRPr="001A2D62">
        <w:rPr>
          <w:rStyle w:val="StyleUnderline"/>
        </w:rPr>
        <w:t xml:space="preserve"> for people that is helpful</w:t>
      </w:r>
      <w:r w:rsidRPr="001A2D62">
        <w:rPr>
          <w:sz w:val="16"/>
        </w:rPr>
        <w:t>,” he said. “</w:t>
      </w:r>
      <w:r w:rsidRPr="001A2D62">
        <w:rPr>
          <w:rStyle w:val="StyleUnderline"/>
        </w:rPr>
        <w:t>This country is</w:t>
      </w:r>
      <w:r w:rsidRPr="001A2D62">
        <w:rPr>
          <w:sz w:val="16"/>
        </w:rPr>
        <w:t xml:space="preserve"> </w:t>
      </w:r>
      <w:r w:rsidRPr="001A2D62">
        <w:rPr>
          <w:rStyle w:val="Emphasis"/>
        </w:rPr>
        <w:t>seriously less polluted</w:t>
      </w:r>
      <w:r w:rsidRPr="001A2D62">
        <w:rPr>
          <w:sz w:val="16"/>
        </w:rPr>
        <w:t xml:space="preserve"> </w:t>
      </w:r>
      <w:r w:rsidRPr="001A2D62">
        <w:rPr>
          <w:rStyle w:val="StyleUnderline"/>
        </w:rPr>
        <w:t>than it was 50 years ago</w:t>
      </w:r>
      <w:r w:rsidRPr="001A2D62">
        <w:rPr>
          <w:sz w:val="16"/>
        </w:rPr>
        <w:t xml:space="preserve">. </w:t>
      </w:r>
      <w:r w:rsidRPr="001A2D62">
        <w:rPr>
          <w:rStyle w:val="Emphasis"/>
        </w:rPr>
        <w:t xml:space="preserve">The </w:t>
      </w:r>
      <w:r w:rsidRPr="001A2D62">
        <w:rPr>
          <w:rStyle w:val="Emphasis"/>
          <w:highlight w:val="lightGray"/>
        </w:rPr>
        <w:t>water</w:t>
      </w:r>
      <w:r w:rsidRPr="001A2D62">
        <w:rPr>
          <w:rStyle w:val="Emphasis"/>
        </w:rPr>
        <w:t xml:space="preserve"> is </w:t>
      </w:r>
      <w:r w:rsidRPr="001A2D62">
        <w:rPr>
          <w:rStyle w:val="Emphasis"/>
          <w:highlight w:val="lightGray"/>
        </w:rPr>
        <w:t>much cleaner</w:t>
      </w:r>
      <w:r w:rsidRPr="001A2D62">
        <w:rPr>
          <w:sz w:val="16"/>
        </w:rPr>
        <w:t xml:space="preserve">, </w:t>
      </w:r>
      <w:r w:rsidRPr="001A2D62">
        <w:rPr>
          <w:rStyle w:val="Emphasis"/>
        </w:rPr>
        <w:t xml:space="preserve">the </w:t>
      </w:r>
      <w:r w:rsidRPr="001A2D62">
        <w:rPr>
          <w:rStyle w:val="Emphasis"/>
          <w:highlight w:val="lightGray"/>
        </w:rPr>
        <w:t>air</w:t>
      </w:r>
      <w:r w:rsidRPr="001A2D62">
        <w:rPr>
          <w:rStyle w:val="Emphasis"/>
        </w:rPr>
        <w:t xml:space="preserve"> is </w:t>
      </w:r>
      <w:r w:rsidRPr="001A2D62">
        <w:rPr>
          <w:rStyle w:val="Emphasis"/>
          <w:highlight w:val="lightGray"/>
        </w:rPr>
        <w:t>much cleaner</w:t>
      </w:r>
      <w:r w:rsidRPr="001A2D62">
        <w:rPr>
          <w:sz w:val="16"/>
        </w:rPr>
        <w:t xml:space="preserve">, and </w:t>
      </w:r>
      <w:r w:rsidRPr="001A2D62">
        <w:rPr>
          <w:rStyle w:val="Emphasis"/>
        </w:rPr>
        <w:t xml:space="preserve">people’s </w:t>
      </w:r>
      <w:r w:rsidRPr="001A2D62">
        <w:rPr>
          <w:rStyle w:val="Emphasis"/>
          <w:highlight w:val="lightGray"/>
        </w:rPr>
        <w:t>life expectancy</w:t>
      </w:r>
      <w:r w:rsidRPr="001A2D62">
        <w:rPr>
          <w:rStyle w:val="Emphasis"/>
        </w:rPr>
        <w:t xml:space="preserve"> is </w:t>
      </w:r>
      <w:r w:rsidRPr="001A2D62">
        <w:rPr>
          <w:rStyle w:val="Emphasis"/>
          <w:highlight w:val="lightGray"/>
        </w:rPr>
        <w:t>significantly higher</w:t>
      </w:r>
      <w:r w:rsidRPr="001A2D62">
        <w:rPr>
          <w:sz w:val="16"/>
          <w:highlight w:val="lightGray"/>
        </w:rPr>
        <w:t xml:space="preserve"> </w:t>
      </w:r>
      <w:r w:rsidRPr="001A2D62">
        <w:rPr>
          <w:rStyle w:val="StyleUnderline"/>
          <w:highlight w:val="lightGray"/>
        </w:rPr>
        <w:t>due to</w:t>
      </w:r>
      <w:r w:rsidRPr="001A2D62">
        <w:rPr>
          <w:rStyle w:val="StyleUnderline"/>
        </w:rPr>
        <w:t xml:space="preserve"> the </w:t>
      </w:r>
      <w:r w:rsidRPr="001A2D62">
        <w:rPr>
          <w:rStyle w:val="StyleUnderline"/>
          <w:highlight w:val="lightGray"/>
        </w:rPr>
        <w:t>efforts of ‘government bureaucrats.’</w:t>
      </w:r>
      <w:r w:rsidRPr="001A2D62">
        <w:rPr>
          <w:sz w:val="16"/>
        </w:rPr>
        <w:t xml:space="preserve"> And </w:t>
      </w:r>
      <w:r w:rsidRPr="001A2D62">
        <w:rPr>
          <w:rStyle w:val="StyleUnderline"/>
          <w:highlight w:val="lightGray"/>
        </w:rPr>
        <w:t>if no one tells that story,</w:t>
      </w:r>
      <w:r w:rsidRPr="001A2D62">
        <w:rPr>
          <w:sz w:val="16"/>
        </w:rPr>
        <w:t xml:space="preserve"> </w:t>
      </w:r>
      <w:r w:rsidRPr="001A2D62">
        <w:rPr>
          <w:rStyle w:val="StyleUnderline"/>
        </w:rPr>
        <w:t xml:space="preserve">I don’t think we can be surprised that </w:t>
      </w:r>
      <w:r w:rsidRPr="001A2D62">
        <w:rPr>
          <w:rStyle w:val="Emphasis"/>
          <w:highlight w:val="lightGray"/>
        </w:rPr>
        <w:t>people aren’t aware</w:t>
      </w:r>
      <w:r w:rsidRPr="001A2D62">
        <w:rPr>
          <w:rStyle w:val="StyleUnderline"/>
        </w:rPr>
        <w:t xml:space="preserve"> of it.”</w:t>
      </w:r>
    </w:p>
    <w:p w14:paraId="61C10A8F" w14:textId="77777777" w:rsidR="00453646" w:rsidRDefault="00453646" w:rsidP="00453646"/>
    <w:p w14:paraId="21AD0B1D" w14:textId="77777777" w:rsidR="00453646" w:rsidRDefault="00453646" w:rsidP="00453646">
      <w:pPr>
        <w:pStyle w:val="Heading3"/>
      </w:pPr>
      <w:r>
        <w:lastRenderedPageBreak/>
        <w:t>AT: Thesis---T/L---2AC</w:t>
      </w:r>
    </w:p>
    <w:p w14:paraId="06902311" w14:textId="77777777" w:rsidR="00453646" w:rsidRDefault="00453646" w:rsidP="00453646"/>
    <w:p w14:paraId="629DFA3F" w14:textId="77777777" w:rsidR="00453646" w:rsidRDefault="00453646" w:rsidP="00453646">
      <w:pPr>
        <w:pStyle w:val="Heading4"/>
        <w:rPr>
          <w:b w:val="0"/>
        </w:rPr>
      </w:pPr>
      <w:r w:rsidRPr="00AC6EF6">
        <w:rPr>
          <w:bCs/>
        </w:rPr>
        <w:t>Their thesis theorization</w:t>
      </w:r>
      <w:r w:rsidRPr="004975BC">
        <w:rPr>
          <w:bCs/>
        </w:rPr>
        <w:t xml:space="preserve"> </w:t>
      </w:r>
      <w:r>
        <w:rPr>
          <w:bCs/>
        </w:rPr>
        <w:t>from</w:t>
      </w:r>
      <w:r w:rsidRPr="004975BC">
        <w:rPr>
          <w:bCs/>
        </w:rPr>
        <w:t xml:space="preserve"> Wilderson and Sexton </w:t>
      </w:r>
      <w:r w:rsidRPr="00AC6EF6">
        <w:rPr>
          <w:bCs/>
        </w:rPr>
        <w:t xml:space="preserve">is </w:t>
      </w:r>
      <w:r w:rsidRPr="00AC6EF6">
        <w:rPr>
          <w:bCs/>
          <w:u w:val="single"/>
        </w:rPr>
        <w:t>wrong</w:t>
      </w:r>
      <w:r w:rsidRPr="00AC6EF6">
        <w:rPr>
          <w:bCs/>
        </w:rPr>
        <w:t>:</w:t>
      </w:r>
      <w:r w:rsidRPr="00540C7C">
        <w:rPr>
          <w:b w:val="0"/>
        </w:rPr>
        <w:t xml:space="preserve"> </w:t>
      </w:r>
    </w:p>
    <w:p w14:paraId="61963021" w14:textId="77777777" w:rsidR="00453646" w:rsidRPr="00AC6EF6" w:rsidRDefault="00453646" w:rsidP="00453646"/>
    <w:p w14:paraId="59C15BBF" w14:textId="77777777" w:rsidR="00453646" w:rsidRDefault="00453646" w:rsidP="00453646">
      <w:pPr>
        <w:pStyle w:val="Heading4"/>
      </w:pPr>
      <w:r w:rsidRPr="00AC6EF6">
        <w:rPr>
          <w:bCs/>
        </w:rPr>
        <w:t>1---</w:t>
      </w:r>
      <w:r w:rsidRPr="004975BC">
        <w:rPr>
          <w:bCs/>
        </w:rPr>
        <w:t xml:space="preserve">slavery as maximum captivity </w:t>
      </w:r>
      <w:r w:rsidRPr="004975BC">
        <w:rPr>
          <w:bCs/>
          <w:u w:val="single"/>
        </w:rPr>
        <w:t>does NOT require their conclusions</w:t>
      </w:r>
      <w:r w:rsidRPr="004975BC">
        <w:rPr>
          <w:bCs/>
        </w:rPr>
        <w:t xml:space="preserve"> – regardless,</w:t>
      </w:r>
      <w:r>
        <w:t xml:space="preserve"> we should debate about the </w:t>
      </w:r>
      <w:r w:rsidRPr="00AB7257">
        <w:rPr>
          <w:u w:val="single"/>
        </w:rPr>
        <w:t>consequences</w:t>
      </w:r>
      <w:r>
        <w:t xml:space="preserve"> of accepting ontological truths, NOT their </w:t>
      </w:r>
      <w:r w:rsidRPr="00191BF3">
        <w:rPr>
          <w:u w:val="single"/>
        </w:rPr>
        <w:t>descriptive validity</w:t>
      </w:r>
      <w:r>
        <w:t xml:space="preserve">, which is </w:t>
      </w:r>
      <w:r w:rsidRPr="00191BF3">
        <w:rPr>
          <w:u w:val="single"/>
        </w:rPr>
        <w:t>undecidable</w:t>
      </w:r>
      <w:r>
        <w:t xml:space="preserve"> – proceeding from </w:t>
      </w:r>
      <w:r w:rsidRPr="00C531CE">
        <w:rPr>
          <w:u w:val="single"/>
        </w:rPr>
        <w:t xml:space="preserve">metaphysical certainty worsens </w:t>
      </w:r>
      <w:r>
        <w:rPr>
          <w:u w:val="single"/>
        </w:rPr>
        <w:t>affective</w:t>
      </w:r>
      <w:r w:rsidRPr="00C531CE">
        <w:rPr>
          <w:u w:val="single"/>
        </w:rPr>
        <w:t xml:space="preserve"> and physical harm</w:t>
      </w:r>
      <w:r>
        <w:t xml:space="preserve"> – </w:t>
      </w:r>
      <w:r w:rsidRPr="00C531CE">
        <w:rPr>
          <w:u w:val="single"/>
        </w:rPr>
        <w:t>meliorism</w:t>
      </w:r>
      <w:r>
        <w:t xml:space="preserve"> is the </w:t>
      </w:r>
      <w:r w:rsidRPr="00C531CE">
        <w:rPr>
          <w:u w:val="single"/>
        </w:rPr>
        <w:t>only ethical imperative</w:t>
      </w:r>
    </w:p>
    <w:p w14:paraId="69E98E98" w14:textId="77777777" w:rsidR="00453646" w:rsidRPr="008823B0" w:rsidRDefault="00453646" w:rsidP="00453646">
      <w:r w:rsidRPr="008823B0">
        <w:rPr>
          <w:rStyle w:val="Style13ptBold"/>
        </w:rPr>
        <w:t>Pappas 18</w:t>
      </w:r>
      <w:r w:rsidRPr="008823B0">
        <w:t xml:space="preserve"> </w:t>
      </w:r>
      <w:r>
        <w:t>[</w:t>
      </w:r>
      <w:r w:rsidRPr="008823B0">
        <w:t xml:space="preserve">Gregory Fernando Pappas, Professor of Philosophy at Texas A&amp;M University, Distinguished Research Fellow for the Latino Research Initiative at The University of Texas at Austin, “What Is Going </w:t>
      </w:r>
      <w:proofErr w:type="gramStart"/>
      <w:r w:rsidRPr="008823B0">
        <w:t>On?:</w:t>
      </w:r>
      <w:proofErr w:type="gramEnd"/>
      <w:r w:rsidRPr="008823B0">
        <w:t xml:space="preserve"> Where Do We Go from Here? Should the Souls of White Folks Be Saved?” The Pluralist, 13(1), Spring 2018, pp. 67-80, </w:t>
      </w:r>
      <w:proofErr w:type="spellStart"/>
      <w:r w:rsidRPr="008823B0">
        <w:t>dml</w:t>
      </w:r>
      <w:proofErr w:type="spellEnd"/>
      <w:r>
        <w:t>]</w:t>
      </w:r>
      <w:r w:rsidRPr="008823B0">
        <w:t xml:space="preserve"> [language modifications denoted by brackets]</w:t>
      </w:r>
    </w:p>
    <w:p w14:paraId="2C38598B" w14:textId="77777777" w:rsidR="007C4AAB" w:rsidRDefault="00453646" w:rsidP="00453646">
      <w:pPr>
        <w:rPr>
          <w:rStyle w:val="Emphasis"/>
        </w:rPr>
      </w:pPr>
      <w:r w:rsidRPr="005E0BF5">
        <w:rPr>
          <w:rStyle w:val="StyleUnderline"/>
        </w:rPr>
        <w:t xml:space="preserve">There is a </w:t>
      </w:r>
      <w:r w:rsidRPr="005E0BF5">
        <w:rPr>
          <w:rStyle w:val="Emphasis"/>
        </w:rPr>
        <w:t xml:space="preserve">long history of </w:t>
      </w:r>
      <w:r w:rsidRPr="004975BC">
        <w:rPr>
          <w:rStyle w:val="Emphasis"/>
          <w:highlight w:val="green"/>
        </w:rPr>
        <w:t>pessimists</w:t>
      </w:r>
      <w:r w:rsidRPr="005E0BF5">
        <w:rPr>
          <w:rStyle w:val="StyleUnderline"/>
        </w:rPr>
        <w:t xml:space="preserve"> in African American</w:t>
      </w:r>
      <w:r w:rsidRPr="00C04234">
        <w:rPr>
          <w:rStyle w:val="StyleUnderline"/>
        </w:rPr>
        <w:t xml:space="preserve"> thought that</w:t>
      </w:r>
      <w:r w:rsidRPr="003E64CB">
        <w:rPr>
          <w:sz w:val="14"/>
        </w:rPr>
        <w:t xml:space="preserve"> would today, more than ever, </w:t>
      </w:r>
      <w:r w:rsidRPr="00C04234">
        <w:rPr>
          <w:rStyle w:val="StyleUnderline"/>
        </w:rPr>
        <w:t>hold</w:t>
      </w:r>
      <w:r w:rsidRPr="003E64CB">
        <w:rPr>
          <w:sz w:val="14"/>
        </w:rPr>
        <w:t xml:space="preserve"> that </w:t>
      </w:r>
      <w:r w:rsidRPr="00C04234">
        <w:rPr>
          <w:rStyle w:val="StyleUnderline"/>
        </w:rPr>
        <w:t>we</w:t>
      </w:r>
      <w:r w:rsidRPr="003E64CB">
        <w:rPr>
          <w:sz w:val="14"/>
        </w:rPr>
        <w:t xml:space="preserve"> just </w:t>
      </w:r>
      <w:r w:rsidRPr="00C04234">
        <w:rPr>
          <w:rStyle w:val="StyleUnderline"/>
        </w:rPr>
        <w:t xml:space="preserve">need to </w:t>
      </w:r>
      <w:r w:rsidRPr="00C04234">
        <w:rPr>
          <w:rStyle w:val="Emphasis"/>
        </w:rPr>
        <w:t>give up</w:t>
      </w:r>
      <w:r w:rsidRPr="00C04234">
        <w:rPr>
          <w:rStyle w:val="StyleUnderline"/>
        </w:rPr>
        <w:t xml:space="preserve"> on the idea that whites can be saved</w:t>
      </w:r>
      <w:r w:rsidRPr="003E64CB">
        <w:rPr>
          <w:sz w:val="14"/>
        </w:rPr>
        <w:t xml:space="preserve">. Scholars like Thandeka must then face these skeptical challenges that use history, sociology, and law to support their pessimistic stance </w:t>
      </w:r>
      <w:proofErr w:type="gramStart"/>
      <w:r w:rsidRPr="003E64CB">
        <w:rPr>
          <w:sz w:val="14"/>
        </w:rPr>
        <w:t>in regard to</w:t>
      </w:r>
      <w:proofErr w:type="gramEnd"/>
      <w:r w:rsidRPr="003E64CB">
        <w:rPr>
          <w:sz w:val="14"/>
        </w:rPr>
        <w:t xml:space="preserve"> where we go from here. </w:t>
      </w:r>
      <w:r w:rsidRPr="00C04234">
        <w:rPr>
          <w:rStyle w:val="StyleUnderline"/>
        </w:rPr>
        <w:t xml:space="preserve">They have </w:t>
      </w:r>
      <w:r w:rsidRPr="00C66443">
        <w:rPr>
          <w:rStyle w:val="StyleUnderline"/>
          <w:highlight w:val="green"/>
        </w:rPr>
        <w:t>claimed</w:t>
      </w:r>
      <w:r w:rsidRPr="00C04234">
        <w:rPr>
          <w:rStyle w:val="StyleUnderline"/>
        </w:rPr>
        <w:t xml:space="preserve"> that </w:t>
      </w:r>
      <w:r w:rsidRPr="00C66443">
        <w:rPr>
          <w:rStyle w:val="Emphasis"/>
          <w:highlight w:val="green"/>
        </w:rPr>
        <w:t>all</w:t>
      </w:r>
      <w:r w:rsidRPr="009F7879">
        <w:rPr>
          <w:rStyle w:val="Emphasis"/>
        </w:rPr>
        <w:t xml:space="preserve"> the historical </w:t>
      </w:r>
      <w:r w:rsidRPr="00C66443">
        <w:rPr>
          <w:rStyle w:val="Emphasis"/>
          <w:highlight w:val="green"/>
        </w:rPr>
        <w:t>evidence warrants giving up</w:t>
      </w:r>
      <w:r w:rsidRPr="00C04234">
        <w:rPr>
          <w:rStyle w:val="StyleUnderline"/>
        </w:rPr>
        <w:t xml:space="preserve"> on waiting for whites to be reformed</w:t>
      </w:r>
      <w:r w:rsidRPr="003E64CB">
        <w:rPr>
          <w:sz w:val="14"/>
        </w:rPr>
        <w:t xml:space="preserve">. From Frederick Douglass to </w:t>
      </w:r>
      <w:r w:rsidRPr="008823B0">
        <w:rPr>
          <w:rStyle w:val="Emphasis"/>
        </w:rPr>
        <w:t>Tommy Curry</w:t>
      </w:r>
      <w:r w:rsidRPr="008823B0">
        <w:rPr>
          <w:sz w:val="14"/>
        </w:rPr>
        <w:t xml:space="preserve">, </w:t>
      </w:r>
      <w:r w:rsidRPr="008823B0">
        <w:rPr>
          <w:rStyle w:val="StyleUnderline"/>
        </w:rPr>
        <w:t>there have</w:t>
      </w:r>
      <w:r w:rsidRPr="00C04234">
        <w:rPr>
          <w:rStyle w:val="StyleUnderline"/>
        </w:rPr>
        <w:t xml:space="preserve"> been </w:t>
      </w:r>
      <w:r w:rsidRPr="005E0BF5">
        <w:rPr>
          <w:rStyle w:val="StyleUnderline"/>
        </w:rPr>
        <w:t xml:space="preserve">pessimistic critics of “the Black </w:t>
      </w:r>
      <w:r w:rsidRPr="0020287D">
        <w:rPr>
          <w:rStyle w:val="StyleUnderline"/>
        </w:rPr>
        <w:t xml:space="preserve">philosopher’s </w:t>
      </w:r>
      <w:r w:rsidRPr="0020287D">
        <w:rPr>
          <w:rStyle w:val="Emphasis"/>
        </w:rPr>
        <w:t>obsessive hope</w:t>
      </w:r>
      <w:r w:rsidRPr="0020287D">
        <w:rPr>
          <w:rStyle w:val="StyleUnderline"/>
        </w:rPr>
        <w:t xml:space="preserve"> in the </w:t>
      </w:r>
      <w:r w:rsidRPr="0020287D">
        <w:rPr>
          <w:rStyle w:val="Emphasis"/>
        </w:rPr>
        <w:t>redemptive character of white innocence</w:t>
      </w:r>
      <w:r w:rsidRPr="003E64CB">
        <w:rPr>
          <w:sz w:val="14"/>
        </w:rPr>
        <w:t xml:space="preserve">.”11 </w:t>
      </w:r>
      <w:r w:rsidRPr="0020287D">
        <w:rPr>
          <w:rStyle w:val="StyleUnderline"/>
        </w:rPr>
        <w:t xml:space="preserve">The stronger pessimists’ challenge argues that historically, groups in power are </w:t>
      </w:r>
      <w:r w:rsidRPr="0020287D">
        <w:rPr>
          <w:rStyle w:val="Emphasis"/>
        </w:rPr>
        <w:t>not likely to give up power easily</w:t>
      </w:r>
      <w:r w:rsidRPr="0020287D">
        <w:rPr>
          <w:rStyle w:val="StyleUnderline"/>
        </w:rPr>
        <w:t xml:space="preserve"> and the </w:t>
      </w:r>
      <w:r w:rsidRPr="0020287D">
        <w:rPr>
          <w:rStyle w:val="Emphasis"/>
        </w:rPr>
        <w:t>lives of black people are at stake</w:t>
      </w:r>
      <w:r w:rsidRPr="0020287D">
        <w:rPr>
          <w:rStyle w:val="StyleUnderline"/>
        </w:rPr>
        <w:t xml:space="preserve">; therefore, we </w:t>
      </w:r>
      <w:r w:rsidRPr="0020287D">
        <w:rPr>
          <w:rStyle w:val="Emphasis"/>
        </w:rPr>
        <w:t>cannot wait</w:t>
      </w:r>
      <w:r w:rsidRPr="0020287D">
        <w:rPr>
          <w:rStyle w:val="StyleUnderline"/>
        </w:rPr>
        <w:t xml:space="preserve"> until whites have some </w:t>
      </w:r>
      <w:r w:rsidRPr="0020287D">
        <w:rPr>
          <w:rStyle w:val="Emphasis"/>
        </w:rPr>
        <w:t>affective transformation</w:t>
      </w:r>
      <w:r w:rsidRPr="003E64CB">
        <w:rPr>
          <w:sz w:val="14"/>
        </w:rPr>
        <w:t xml:space="preserve"> as suggested by Thandeka. </w:t>
      </w:r>
      <w:r w:rsidRPr="0020287D">
        <w:rPr>
          <w:rStyle w:val="StyleUnderline"/>
        </w:rPr>
        <w:t xml:space="preserve">Only some </w:t>
      </w:r>
      <w:r w:rsidRPr="0020287D">
        <w:rPr>
          <w:rStyle w:val="Emphasis"/>
        </w:rPr>
        <w:t>political radical action</w:t>
      </w:r>
      <w:r w:rsidRPr="0020287D">
        <w:rPr>
          <w:rStyle w:val="StyleUnderline"/>
        </w:rPr>
        <w:t xml:space="preserve"> has a chance of bringing about genuine change</w:t>
      </w:r>
      <w:r w:rsidRPr="003E64CB">
        <w:rPr>
          <w:sz w:val="14"/>
        </w:rPr>
        <w:t xml:space="preserve">. Thandeka is by no means alone in the hope that whites can change. In fact, there is plenty of new and exciting research in support of her side. In her most recent publication, The Future of Whiteness, Linda Alcoff argues that </w:t>
      </w:r>
      <w:r w:rsidRPr="00B2679B">
        <w:rPr>
          <w:rStyle w:val="StyleUnderline"/>
        </w:rPr>
        <w:t xml:space="preserve">whiteness is </w:t>
      </w:r>
      <w:r w:rsidRPr="00B2679B">
        <w:rPr>
          <w:rStyle w:val="Emphasis"/>
        </w:rPr>
        <w:t>not inextricably tied</w:t>
      </w:r>
      <w:r w:rsidRPr="00B2679B">
        <w:rPr>
          <w:rStyle w:val="StyleUnderline"/>
        </w:rPr>
        <w:t xml:space="preserve"> to white supremacy. There are </w:t>
      </w:r>
      <w:r w:rsidRPr="00B2679B">
        <w:rPr>
          <w:rStyle w:val="Emphasis"/>
        </w:rPr>
        <w:t>no fixed social categories</w:t>
      </w:r>
      <w:r w:rsidRPr="00B2679B">
        <w:rPr>
          <w:rStyle w:val="StyleUnderline"/>
        </w:rPr>
        <w:t xml:space="preserve"> and therefore </w:t>
      </w:r>
      <w:r w:rsidRPr="00B2679B">
        <w:rPr>
          <w:rStyle w:val="Emphasis"/>
        </w:rPr>
        <w:t>no grounds for fatalism</w:t>
      </w:r>
      <w:r w:rsidRPr="00B2679B">
        <w:rPr>
          <w:rStyle w:val="StyleUnderline"/>
        </w:rPr>
        <w:t xml:space="preserve">. There is </w:t>
      </w:r>
      <w:r w:rsidRPr="00B2679B">
        <w:rPr>
          <w:rStyle w:val="Emphasis"/>
        </w:rPr>
        <w:t>hope</w:t>
      </w:r>
      <w:r w:rsidRPr="00B2679B">
        <w:rPr>
          <w:rStyle w:val="StyleUnderline"/>
        </w:rPr>
        <w:t xml:space="preserve"> that white people will </w:t>
      </w:r>
      <w:r w:rsidRPr="00B2679B">
        <w:rPr>
          <w:rStyle w:val="Emphasis"/>
        </w:rPr>
        <w:t>face the truths</w:t>
      </w:r>
      <w:r w:rsidRPr="00B2679B">
        <w:rPr>
          <w:rStyle w:val="StyleUnderline"/>
        </w:rPr>
        <w:t xml:space="preserve"> of who they are and how they got </w:t>
      </w:r>
      <w:proofErr w:type="gramStart"/>
      <w:r w:rsidRPr="00B2679B">
        <w:rPr>
          <w:rStyle w:val="StyleUnderline"/>
        </w:rPr>
        <w:t>here, and</w:t>
      </w:r>
      <w:proofErr w:type="gramEnd"/>
      <w:r w:rsidRPr="00B2679B">
        <w:rPr>
          <w:rStyle w:val="StyleUnderline"/>
        </w:rPr>
        <w:t xml:space="preserve"> will </w:t>
      </w:r>
      <w:r w:rsidRPr="00B2679B">
        <w:rPr>
          <w:rStyle w:val="Emphasis"/>
        </w:rPr>
        <w:t>push back</w:t>
      </w:r>
      <w:r w:rsidRPr="00B2679B">
        <w:rPr>
          <w:rStyle w:val="StyleUnderline"/>
        </w:rPr>
        <w:t xml:space="preserve"> on the seductions of</w:t>
      </w:r>
      <w:r w:rsidRPr="00C04234">
        <w:rPr>
          <w:rStyle w:val="StyleUnderline"/>
        </w:rPr>
        <w:t xml:space="preserve"> white supremacy</w:t>
      </w:r>
      <w:r w:rsidRPr="003E64CB">
        <w:rPr>
          <w:sz w:val="14"/>
        </w:rPr>
        <w:t xml:space="preserve">.12 </w:t>
      </w:r>
      <w:r w:rsidRPr="00C04234">
        <w:rPr>
          <w:rStyle w:val="StyleUnderline"/>
        </w:rPr>
        <w:t>I</w:t>
      </w:r>
      <w:r w:rsidRPr="003E64CB">
        <w:rPr>
          <w:sz w:val="14"/>
        </w:rPr>
        <w:t xml:space="preserve"> am not going to pretend to solve this long-standing debate but </w:t>
      </w:r>
      <w:r w:rsidRPr="00C04234">
        <w:rPr>
          <w:rStyle w:val="StyleUnderline"/>
        </w:rPr>
        <w:t xml:space="preserve">will critique the assumption that </w:t>
      </w:r>
      <w:r w:rsidRPr="009F7879">
        <w:rPr>
          <w:rStyle w:val="Emphasis"/>
        </w:rPr>
        <w:t>proper appeal to facts</w:t>
      </w:r>
      <w:r w:rsidRPr="00C04234">
        <w:rPr>
          <w:rStyle w:val="StyleUnderline"/>
        </w:rPr>
        <w:t xml:space="preserve"> and </w:t>
      </w:r>
      <w:r w:rsidRPr="009F7879">
        <w:rPr>
          <w:rStyle w:val="Emphasis"/>
        </w:rPr>
        <w:t>reason</w:t>
      </w:r>
      <w:r w:rsidRPr="00C04234">
        <w:rPr>
          <w:rStyle w:val="StyleUnderline"/>
        </w:rPr>
        <w:t xml:space="preserve"> will settle the issue. Often </w:t>
      </w:r>
      <w:r w:rsidRPr="009F7879">
        <w:rPr>
          <w:rStyle w:val="Emphasis"/>
        </w:rPr>
        <w:t>both sides</w:t>
      </w:r>
      <w:r w:rsidRPr="00C04234">
        <w:rPr>
          <w:rStyle w:val="StyleUnderline"/>
        </w:rPr>
        <w:t xml:space="preserve"> think their side is </w:t>
      </w:r>
      <w:r w:rsidRPr="009F7879">
        <w:rPr>
          <w:rStyle w:val="Emphasis"/>
        </w:rPr>
        <w:t>empirically grounded</w:t>
      </w:r>
      <w:r w:rsidRPr="00C04234">
        <w:rPr>
          <w:rStyle w:val="StyleUnderline"/>
        </w:rPr>
        <w:t xml:space="preserve"> and the other is </w:t>
      </w:r>
      <w:r w:rsidRPr="009F7879">
        <w:rPr>
          <w:rStyle w:val="Emphasis"/>
        </w:rPr>
        <w:t>ideological</w:t>
      </w:r>
      <w:r w:rsidRPr="00C04234">
        <w:rPr>
          <w:rStyle w:val="StyleUnderline"/>
        </w:rPr>
        <w:t>. Because of the predominance of white supremacy in US history, the pessimist’s side</w:t>
      </w:r>
      <w:r w:rsidRPr="003E64CB">
        <w:rPr>
          <w:sz w:val="14"/>
        </w:rPr>
        <w:t xml:space="preserve"> is the one that </w:t>
      </w:r>
      <w:r w:rsidRPr="009F7879">
        <w:rPr>
          <w:rStyle w:val="Emphasis"/>
        </w:rPr>
        <w:t>usually feels more secure</w:t>
      </w:r>
      <w:r w:rsidRPr="00C04234">
        <w:rPr>
          <w:rStyle w:val="StyleUnderline"/>
        </w:rPr>
        <w:t xml:space="preserve"> that the facts are on</w:t>
      </w:r>
      <w:r w:rsidRPr="003E64CB">
        <w:rPr>
          <w:sz w:val="14"/>
        </w:rPr>
        <w:t xml:space="preserve"> her </w:t>
      </w:r>
      <w:r>
        <w:rPr>
          <w:rStyle w:val="StyleUnderline"/>
        </w:rPr>
        <w:t>[their] s</w:t>
      </w:r>
      <w:r w:rsidRPr="00C04234">
        <w:rPr>
          <w:rStyle w:val="StyleUnderline"/>
        </w:rPr>
        <w:t>ide. They</w:t>
      </w:r>
      <w:r w:rsidRPr="003E64CB">
        <w:rPr>
          <w:sz w:val="14"/>
        </w:rPr>
        <w:t xml:space="preserve"> thus </w:t>
      </w:r>
      <w:r w:rsidRPr="00C04234">
        <w:rPr>
          <w:rStyle w:val="StyleUnderline"/>
        </w:rPr>
        <w:t>portray those with some hope</w:t>
      </w:r>
      <w:r w:rsidRPr="003E64CB">
        <w:rPr>
          <w:sz w:val="14"/>
        </w:rPr>
        <w:t xml:space="preserve">, like Thandeka, </w:t>
      </w:r>
      <w:r w:rsidRPr="00C04234">
        <w:rPr>
          <w:rStyle w:val="StyleUnderline"/>
        </w:rPr>
        <w:t xml:space="preserve">as </w:t>
      </w:r>
      <w:r w:rsidRPr="009F7879">
        <w:rPr>
          <w:rStyle w:val="Emphasis"/>
        </w:rPr>
        <w:t>committed to some value-ethical commitments</w:t>
      </w:r>
      <w:r w:rsidRPr="00C04234">
        <w:rPr>
          <w:rStyle w:val="StyleUnderline"/>
        </w:rPr>
        <w:t xml:space="preserve"> that</w:t>
      </w:r>
      <w:r w:rsidRPr="003E64CB">
        <w:rPr>
          <w:sz w:val="14"/>
        </w:rPr>
        <w:t xml:space="preserve"> blinds one to </w:t>
      </w:r>
      <w:r w:rsidRPr="00C04234">
        <w:rPr>
          <w:rStyle w:val="StyleUnderline"/>
        </w:rPr>
        <w:t>[</w:t>
      </w:r>
      <w:r w:rsidRPr="009F7879">
        <w:rPr>
          <w:rStyle w:val="Emphasis"/>
        </w:rPr>
        <w:t>obscures</w:t>
      </w:r>
      <w:r w:rsidRPr="00C04234">
        <w:rPr>
          <w:rStyle w:val="StyleUnderline"/>
        </w:rPr>
        <w:t xml:space="preserve">] the facts and what they call for. From the pessimist’s standpoint, someone who brings value considerations is another case of moral rhetoric that ends up </w:t>
      </w:r>
      <w:r w:rsidRPr="009F7879">
        <w:rPr>
          <w:rStyle w:val="Emphasis"/>
        </w:rPr>
        <w:t>masking the reality</w:t>
      </w:r>
      <w:r w:rsidRPr="00C04234">
        <w:rPr>
          <w:rStyle w:val="StyleUnderline"/>
        </w:rPr>
        <w:t xml:space="preserve"> of exploitation, mass incarceration, poverty, and militarized police murdering unarmed black men. For them, it is </w:t>
      </w:r>
      <w:r w:rsidRPr="009F7879">
        <w:rPr>
          <w:rStyle w:val="Emphasis"/>
        </w:rPr>
        <w:t>obvious</w:t>
      </w:r>
      <w:r w:rsidRPr="00C04234">
        <w:rPr>
          <w:rStyle w:val="StyleUnderline"/>
        </w:rPr>
        <w:t xml:space="preserve"> that efforts to save the whites or forgive them are </w:t>
      </w:r>
      <w:r w:rsidRPr="009F7879">
        <w:rPr>
          <w:rStyle w:val="Emphasis"/>
        </w:rPr>
        <w:t xml:space="preserve">not </w:t>
      </w:r>
      <w:r w:rsidRPr="009F7879">
        <w:rPr>
          <w:rStyle w:val="Emphasis"/>
        </w:rPr>
        <w:lastRenderedPageBreak/>
        <w:t>warranted by the evidence</w:t>
      </w:r>
      <w:r w:rsidRPr="00C04234">
        <w:rPr>
          <w:rStyle w:val="StyleUnderline"/>
        </w:rPr>
        <w:t xml:space="preserve">. </w:t>
      </w:r>
      <w:r w:rsidRPr="00C66443">
        <w:rPr>
          <w:rStyle w:val="StyleUnderline"/>
          <w:highlight w:val="green"/>
        </w:rPr>
        <w:t>However</w:t>
      </w:r>
      <w:r w:rsidRPr="003E64CB">
        <w:rPr>
          <w:sz w:val="14"/>
        </w:rPr>
        <w:t xml:space="preserve">, as sympathetic as I sometimes am to their side, it is clear to me that </w:t>
      </w:r>
      <w:r w:rsidRPr="00C66443">
        <w:rPr>
          <w:rStyle w:val="Emphasis"/>
          <w:highlight w:val="green"/>
        </w:rPr>
        <w:t>none</w:t>
      </w:r>
      <w:r w:rsidRPr="00D023EE">
        <w:rPr>
          <w:rStyle w:val="Emphasis"/>
        </w:rPr>
        <w:t xml:space="preserve"> of the pessimist’s postures</w:t>
      </w:r>
      <w:r w:rsidRPr="003E64CB">
        <w:rPr>
          <w:sz w:val="14"/>
        </w:rPr>
        <w:t xml:space="preserve"> </w:t>
      </w:r>
      <w:proofErr w:type="gramStart"/>
      <w:r w:rsidRPr="003E64CB">
        <w:rPr>
          <w:sz w:val="14"/>
        </w:rPr>
        <w:t>in regard to</w:t>
      </w:r>
      <w:proofErr w:type="gramEnd"/>
      <w:r w:rsidRPr="003E64CB">
        <w:rPr>
          <w:sz w:val="14"/>
        </w:rPr>
        <w:t xml:space="preserve"> whites </w:t>
      </w:r>
      <w:r w:rsidRPr="00C66443">
        <w:rPr>
          <w:rStyle w:val="StyleUnderline"/>
          <w:highlight w:val="green"/>
        </w:rPr>
        <w:t>follow from</w:t>
      </w:r>
      <w:r w:rsidRPr="00C04234">
        <w:rPr>
          <w:rStyle w:val="StyleUnderline"/>
        </w:rPr>
        <w:t xml:space="preserve"> a </w:t>
      </w:r>
      <w:r w:rsidRPr="009F7879">
        <w:rPr>
          <w:rStyle w:val="Emphasis"/>
        </w:rPr>
        <w:t xml:space="preserve">mere </w:t>
      </w:r>
      <w:r w:rsidRPr="00C66443">
        <w:rPr>
          <w:rStyle w:val="Emphasis"/>
          <w:highlight w:val="green"/>
        </w:rPr>
        <w:t>empirical study</w:t>
      </w:r>
      <w:r w:rsidRPr="00C04234">
        <w:rPr>
          <w:rStyle w:val="StyleUnderline"/>
        </w:rPr>
        <w:t xml:space="preserve"> of the facts</w:t>
      </w:r>
      <w:r w:rsidRPr="003E64CB">
        <w:rPr>
          <w:sz w:val="14"/>
        </w:rPr>
        <w:t xml:space="preserve"> (e.g., history, sociology). </w:t>
      </w:r>
      <w:r w:rsidRPr="00C04234">
        <w:rPr>
          <w:rStyle w:val="StyleUnderline"/>
        </w:rPr>
        <w:t xml:space="preserve">The notion that the pessimist is the one who is adopting an objective “valueless” Archimedean standpoint in this debate is </w:t>
      </w:r>
      <w:r w:rsidRPr="009F7879">
        <w:rPr>
          <w:rStyle w:val="Emphasis"/>
        </w:rPr>
        <w:t>false</w:t>
      </w:r>
      <w:r w:rsidRPr="003E64CB">
        <w:rPr>
          <w:sz w:val="14"/>
        </w:rPr>
        <w:t xml:space="preserve">. Any posture or resolution such as revenge, separation, resistance, or killing presupposes a value standpoint that goes beyond the facts. Thandeka and the pessimist may agree about all the historical evidence against whites and still reasonably disagree about where we go from here. If evidence alone does not determine the issue, then what reasons account for the disagreements? Here is my hypothesis: </w:t>
      </w:r>
      <w:r w:rsidRPr="00D023EE">
        <w:rPr>
          <w:rStyle w:val="StyleUnderline"/>
        </w:rPr>
        <w:t>the issue of “</w:t>
      </w:r>
      <w:r w:rsidRPr="00D023EE">
        <w:rPr>
          <w:rStyle w:val="Emphasis"/>
        </w:rPr>
        <w:t>Where do we go from here</w:t>
      </w:r>
      <w:r w:rsidRPr="00D023EE">
        <w:rPr>
          <w:rStyle w:val="StyleUnderline"/>
        </w:rPr>
        <w:t>” is one of those “</w:t>
      </w:r>
      <w:r w:rsidRPr="00D023EE">
        <w:rPr>
          <w:rStyle w:val="Emphasis"/>
        </w:rPr>
        <w:t>intellectually undecidable</w:t>
      </w:r>
      <w:r w:rsidRPr="00D023EE">
        <w:rPr>
          <w:rStyle w:val="StyleUnderline"/>
        </w:rPr>
        <w:t>” issues</w:t>
      </w:r>
      <w:r w:rsidRPr="003E64CB">
        <w:rPr>
          <w:sz w:val="14"/>
        </w:rPr>
        <w:t xml:space="preserve"> presented by William James in The Will to Believe. </w:t>
      </w:r>
      <w:r w:rsidRPr="00D023EE">
        <w:rPr>
          <w:rStyle w:val="StyleUnderline"/>
        </w:rPr>
        <w:t xml:space="preserve">Even when there is a </w:t>
      </w:r>
      <w:r w:rsidRPr="00D023EE">
        <w:rPr>
          <w:rStyle w:val="Emphasis"/>
        </w:rPr>
        <w:t>preponderance of evidence</w:t>
      </w:r>
      <w:r w:rsidRPr="00D023EE">
        <w:rPr>
          <w:rStyle w:val="StyleUnderline"/>
        </w:rPr>
        <w:t xml:space="preserve"> on one side, it </w:t>
      </w:r>
      <w:r w:rsidRPr="00D023EE">
        <w:rPr>
          <w:rStyle w:val="Emphasis"/>
        </w:rPr>
        <w:t>cannot be decided on only empirical-theoretical grounds</w:t>
      </w:r>
      <w:r w:rsidRPr="003E64CB">
        <w:rPr>
          <w:sz w:val="14"/>
        </w:rPr>
        <w:t xml:space="preserve">. More importantly, </w:t>
      </w:r>
      <w:r w:rsidRPr="00D023EE">
        <w:rPr>
          <w:rStyle w:val="StyleUnderline"/>
        </w:rPr>
        <w:t xml:space="preserve">our </w:t>
      </w:r>
      <w:r w:rsidRPr="00D023EE">
        <w:rPr>
          <w:rStyle w:val="Emphasis"/>
        </w:rPr>
        <w:t>metaphysical</w:t>
      </w:r>
      <w:r w:rsidRPr="00D023EE">
        <w:rPr>
          <w:rStyle w:val="StyleUnderline"/>
        </w:rPr>
        <w:t xml:space="preserve"> and </w:t>
      </w:r>
      <w:r w:rsidRPr="00D023EE">
        <w:rPr>
          <w:rStyle w:val="Emphasis"/>
        </w:rPr>
        <w:t>value-affective commitments</w:t>
      </w:r>
      <w:r w:rsidRPr="00D023EE">
        <w:rPr>
          <w:rStyle w:val="StyleUnderline"/>
        </w:rPr>
        <w:t xml:space="preserve"> play a key role</w:t>
      </w:r>
      <w:r w:rsidRPr="003E64CB">
        <w:rPr>
          <w:sz w:val="14"/>
        </w:rPr>
        <w:t xml:space="preserve">. Let me explain. </w:t>
      </w:r>
      <w:r w:rsidRPr="00D023EE">
        <w:rPr>
          <w:rStyle w:val="StyleUnderline"/>
        </w:rPr>
        <w:t>In a</w:t>
      </w:r>
      <w:r w:rsidRPr="003E64CB">
        <w:rPr>
          <w:sz w:val="14"/>
        </w:rPr>
        <w:t xml:space="preserve"> discussion-</w:t>
      </w:r>
      <w:r w:rsidRPr="00D023EE">
        <w:rPr>
          <w:rStyle w:val="Emphasis"/>
        </w:rPr>
        <w:t>debate about where we go from here</w:t>
      </w:r>
      <w:r w:rsidRPr="00D023EE">
        <w:rPr>
          <w:rStyle w:val="StyleUnderline"/>
        </w:rPr>
        <w:t xml:space="preserve">, we must </w:t>
      </w:r>
      <w:r w:rsidRPr="00D023EE">
        <w:rPr>
          <w:rStyle w:val="Emphasis"/>
        </w:rPr>
        <w:t>lay out all the facts</w:t>
      </w:r>
      <w:r w:rsidRPr="00D023EE">
        <w:rPr>
          <w:rStyle w:val="StyleUnderline"/>
        </w:rPr>
        <w:t xml:space="preserve"> or </w:t>
      </w:r>
      <w:r w:rsidRPr="00D023EE">
        <w:rPr>
          <w:rStyle w:val="Emphasis"/>
        </w:rPr>
        <w:t>evidence</w:t>
      </w:r>
      <w:r w:rsidRPr="00D023EE">
        <w:rPr>
          <w:rStyle w:val="StyleUnderline"/>
        </w:rPr>
        <w:t xml:space="preserve"> that supports our belief, but we </w:t>
      </w:r>
      <w:r w:rsidRPr="00D023EE">
        <w:rPr>
          <w:rStyle w:val="Emphasis"/>
        </w:rPr>
        <w:t>rarely lay out all the operative background assumptions</w:t>
      </w:r>
      <w:r w:rsidRPr="00D023EE">
        <w:rPr>
          <w:rStyle w:val="StyleUnderline"/>
        </w:rPr>
        <w:t xml:space="preserve"> or “</w:t>
      </w:r>
      <w:r w:rsidRPr="00D023EE">
        <w:rPr>
          <w:rStyle w:val="Emphasis"/>
        </w:rPr>
        <w:t>put all the cards on the table</w:t>
      </w:r>
      <w:r w:rsidRPr="00D023EE">
        <w:rPr>
          <w:rStyle w:val="StyleUnderline"/>
        </w:rPr>
        <w:t>.”</w:t>
      </w:r>
      <w:r w:rsidRPr="003E64CB">
        <w:rPr>
          <w:sz w:val="14"/>
        </w:rPr>
        <w:t xml:space="preserve"> For instance, both sides may appeal to historical evidence, but history is after all just that, history. </w:t>
      </w:r>
      <w:r w:rsidRPr="00D023EE">
        <w:rPr>
          <w:rStyle w:val="StyleUnderline"/>
        </w:rPr>
        <w:t xml:space="preserve">The issue is about </w:t>
      </w:r>
      <w:r w:rsidRPr="00D023EE">
        <w:rPr>
          <w:rStyle w:val="Emphasis"/>
        </w:rPr>
        <w:t>what should be done today</w:t>
      </w:r>
      <w:r w:rsidRPr="00D023EE">
        <w:rPr>
          <w:rStyle w:val="StyleUnderline"/>
        </w:rPr>
        <w:t xml:space="preserve">, </w:t>
      </w:r>
      <w:r w:rsidRPr="00D023EE">
        <w:rPr>
          <w:rStyle w:val="Emphasis"/>
        </w:rPr>
        <w:t>where we should put our hopes</w:t>
      </w:r>
      <w:r w:rsidRPr="00D023EE">
        <w:rPr>
          <w:rStyle w:val="StyleUnderline"/>
        </w:rPr>
        <w:t xml:space="preserve">, or </w:t>
      </w:r>
      <w:r w:rsidRPr="00D023EE">
        <w:rPr>
          <w:rStyle w:val="Emphasis"/>
        </w:rPr>
        <w:t>what we should try now</w:t>
      </w:r>
      <w:r w:rsidRPr="003E64CB">
        <w:rPr>
          <w:sz w:val="14"/>
        </w:rPr>
        <w:t xml:space="preserve">. For instance, at this point in history, should we trust “white” people? </w:t>
      </w:r>
      <w:r w:rsidRPr="00C04234">
        <w:rPr>
          <w:rStyle w:val="StyleUnderline"/>
        </w:rPr>
        <w:t xml:space="preserve">“Hope” and “trust” </w:t>
      </w:r>
      <w:r w:rsidRPr="00221411">
        <w:rPr>
          <w:rStyle w:val="Emphasis"/>
        </w:rPr>
        <w:t>presuppose risk</w:t>
      </w:r>
      <w:r w:rsidRPr="00C04234">
        <w:rPr>
          <w:rStyle w:val="StyleUnderline"/>
        </w:rPr>
        <w:t xml:space="preserve">, and the issue of whether something is worth the risk or not is </w:t>
      </w:r>
      <w:r w:rsidRPr="00221411">
        <w:rPr>
          <w:rStyle w:val="Emphasis"/>
        </w:rPr>
        <w:t>not totally decided</w:t>
      </w:r>
      <w:r w:rsidRPr="00C04234">
        <w:rPr>
          <w:rStyle w:val="StyleUnderline"/>
        </w:rPr>
        <w:t xml:space="preserve"> by adopting some </w:t>
      </w:r>
      <w:r w:rsidRPr="00221411">
        <w:rPr>
          <w:rStyle w:val="Emphasis"/>
        </w:rPr>
        <w:t>theoretically detached “objective” study</w:t>
      </w:r>
      <w:r w:rsidRPr="00C04234">
        <w:rPr>
          <w:rStyle w:val="StyleUnderline"/>
        </w:rPr>
        <w:t xml:space="preserve"> of the facts or history</w:t>
      </w:r>
      <w:r w:rsidRPr="003E64CB">
        <w:rPr>
          <w:sz w:val="14"/>
        </w:rPr>
        <w:t xml:space="preserve">. In disagreements about this sort of issue or belief, there is a lot going on in the background that has nothing to do with the empirical evidence or “facts.” The Role of Metaphysical13 Assumptions in “Where Do We Go from Here?” The issue of where we go from here cannot be addressed without assumptions about the reality of the temporal or history. </w:t>
      </w:r>
      <w:r w:rsidRPr="00C04234">
        <w:rPr>
          <w:rStyle w:val="StyleUnderline"/>
        </w:rPr>
        <w:t xml:space="preserve">In deciding </w:t>
      </w:r>
      <w:r w:rsidRPr="00D74E6A">
        <w:rPr>
          <w:rStyle w:val="StyleUnderline"/>
        </w:rPr>
        <w:t xml:space="preserve">where we go, one must </w:t>
      </w:r>
      <w:r w:rsidRPr="00D74E6A">
        <w:rPr>
          <w:rStyle w:val="Emphasis"/>
        </w:rPr>
        <w:t>presuppose a view</w:t>
      </w:r>
      <w:r w:rsidRPr="00D74E6A">
        <w:rPr>
          <w:rStyle w:val="StyleUnderline"/>
        </w:rPr>
        <w:t xml:space="preserve"> about the “here” (the present) and how in general it relates to the past and the future</w:t>
      </w:r>
      <w:r w:rsidRPr="003E64CB">
        <w:rPr>
          <w:sz w:val="14"/>
        </w:rPr>
        <w:t xml:space="preserve">. Let me return to debates among black intellectuals to illustrate the profound difference one’s metaphysical beliefs about history make, and </w:t>
      </w:r>
      <w:proofErr w:type="gramStart"/>
      <w:r w:rsidRPr="003E64CB">
        <w:rPr>
          <w:sz w:val="14"/>
        </w:rPr>
        <w:t>in particular black</w:t>
      </w:r>
      <w:proofErr w:type="gramEnd"/>
      <w:r w:rsidRPr="003E64CB">
        <w:rPr>
          <w:sz w:val="14"/>
        </w:rPr>
        <w:t xml:space="preserve"> history, in figuring out where we go from here. </w:t>
      </w:r>
      <w:r w:rsidRPr="00D74E6A">
        <w:rPr>
          <w:rStyle w:val="StyleUnderline"/>
        </w:rPr>
        <w:t>A good place to start is</w:t>
      </w:r>
      <w:r w:rsidRPr="003E64CB">
        <w:rPr>
          <w:sz w:val="14"/>
        </w:rPr>
        <w:t xml:space="preserve"> a statement by James </w:t>
      </w:r>
      <w:r w:rsidRPr="00D74E6A">
        <w:rPr>
          <w:rStyle w:val="Emphasis"/>
        </w:rPr>
        <w:t>Baldwin</w:t>
      </w:r>
      <w:r w:rsidRPr="003E64CB">
        <w:rPr>
          <w:sz w:val="14"/>
        </w:rPr>
        <w:t xml:space="preserve"> that has received much attention since the release of the film I Am Not Your Negro: </w:t>
      </w:r>
      <w:r w:rsidRPr="00D74E6A">
        <w:rPr>
          <w:rStyle w:val="StyleUnderline"/>
        </w:rPr>
        <w:t xml:space="preserve">“History is </w:t>
      </w:r>
      <w:r w:rsidRPr="00D74E6A">
        <w:rPr>
          <w:rStyle w:val="Emphasis"/>
        </w:rPr>
        <w:t>not the past</w:t>
      </w:r>
      <w:r w:rsidRPr="00D74E6A">
        <w:rPr>
          <w:rStyle w:val="StyleUnderline"/>
        </w:rPr>
        <w:t xml:space="preserve">. History is the </w:t>
      </w:r>
      <w:r w:rsidRPr="00D74E6A">
        <w:rPr>
          <w:rStyle w:val="Emphasis"/>
        </w:rPr>
        <w:t>present</w:t>
      </w:r>
      <w:r w:rsidRPr="00D74E6A">
        <w:rPr>
          <w:rStyle w:val="StyleUnderline"/>
        </w:rPr>
        <w:t xml:space="preserve">. We </w:t>
      </w:r>
      <w:r w:rsidRPr="00D74E6A">
        <w:rPr>
          <w:rStyle w:val="Emphasis"/>
        </w:rPr>
        <w:t>carry our history with us</w:t>
      </w:r>
      <w:r w:rsidRPr="00D74E6A">
        <w:rPr>
          <w:rStyle w:val="StyleUnderline"/>
        </w:rPr>
        <w:t>. To think otherwise is criminal.”</w:t>
      </w:r>
      <w:r w:rsidRPr="003E64CB">
        <w:rPr>
          <w:sz w:val="14"/>
        </w:rPr>
        <w:t xml:space="preserve">14 </w:t>
      </w:r>
      <w:r w:rsidRPr="00D74E6A">
        <w:rPr>
          <w:rStyle w:val="StyleUnderline"/>
        </w:rPr>
        <w:t xml:space="preserve">Baldwin is raising a criticism of a certain view of history, one in which the </w:t>
      </w:r>
      <w:r w:rsidRPr="00D74E6A">
        <w:rPr>
          <w:rStyle w:val="Emphasis"/>
        </w:rPr>
        <w:t>past atrocities suffered by blacks can be forgotten</w:t>
      </w:r>
      <w:r w:rsidRPr="00D74E6A">
        <w:rPr>
          <w:rStyle w:val="StyleUnderline"/>
        </w:rPr>
        <w:t xml:space="preserve"> because </w:t>
      </w:r>
      <w:proofErr w:type="gramStart"/>
      <w:r w:rsidRPr="00D74E6A">
        <w:rPr>
          <w:rStyle w:val="StyleUnderline"/>
        </w:rPr>
        <w:t>in reality they</w:t>
      </w:r>
      <w:proofErr w:type="gramEnd"/>
      <w:r w:rsidRPr="00D74E6A">
        <w:rPr>
          <w:rStyle w:val="StyleUnderline"/>
        </w:rPr>
        <w:t xml:space="preserve"> do not exist anymore</w:t>
      </w:r>
      <w:r w:rsidRPr="003E64CB">
        <w:rPr>
          <w:sz w:val="14"/>
        </w:rPr>
        <w:t xml:space="preserve">. White ignorance or amnesia may be self-serving and have different causes, but Baldwin is correcting a metaphysical assumption about the past and history here. </w:t>
      </w:r>
      <w:r w:rsidRPr="00D74E6A">
        <w:rPr>
          <w:rStyle w:val="StyleUnderline"/>
        </w:rPr>
        <w:t xml:space="preserve">However, Baldwin’s assertion is </w:t>
      </w:r>
      <w:r w:rsidRPr="00D74E6A">
        <w:rPr>
          <w:rStyle w:val="Emphasis"/>
        </w:rPr>
        <w:t>ambiguous</w:t>
      </w:r>
      <w:r w:rsidRPr="00D74E6A">
        <w:rPr>
          <w:rStyle w:val="StyleUnderline"/>
        </w:rPr>
        <w:t xml:space="preserve"> or can be subjected to </w:t>
      </w:r>
      <w:r w:rsidRPr="00D74E6A">
        <w:rPr>
          <w:rStyle w:val="Emphasis"/>
        </w:rPr>
        <w:t>different views of history</w:t>
      </w:r>
      <w:r w:rsidRPr="003E64CB">
        <w:rPr>
          <w:sz w:val="14"/>
        </w:rPr>
        <w:t xml:space="preserve">. In a recent article in Slate, 15 Ismail </w:t>
      </w:r>
      <w:r w:rsidRPr="00D74E6A">
        <w:rPr>
          <w:rStyle w:val="StyleUnderline"/>
        </w:rPr>
        <w:t>Muhammad</w:t>
      </w:r>
      <w:r w:rsidRPr="003E64CB">
        <w:rPr>
          <w:sz w:val="14"/>
        </w:rPr>
        <w:t xml:space="preserve"> notices this ambiguity and </w:t>
      </w:r>
      <w:r w:rsidRPr="00D74E6A">
        <w:rPr>
          <w:rStyle w:val="StyleUnderline"/>
        </w:rPr>
        <w:t>argues that we have misunderstood the importance</w:t>
      </w:r>
      <w:r w:rsidRPr="003E64CB">
        <w:rPr>
          <w:sz w:val="14"/>
        </w:rPr>
        <w:t xml:space="preserve"> of James Baldwin for today’s black writers. The statement that “we carry history with us” can be interpreted in different ways depending on our views of the past and history (our metaphysics of time). </w:t>
      </w:r>
      <w:r w:rsidRPr="00D74E6A">
        <w:rPr>
          <w:rStyle w:val="StyleUnderline"/>
        </w:rPr>
        <w:t xml:space="preserve">What is the alternative to the sort of presentism </w:t>
      </w:r>
      <w:r w:rsidRPr="00AA3958">
        <w:rPr>
          <w:rStyle w:val="StyleUnderline"/>
        </w:rPr>
        <w:t xml:space="preserve">where the past just </w:t>
      </w:r>
      <w:r w:rsidRPr="00AA3958">
        <w:rPr>
          <w:rStyle w:val="Emphasis"/>
        </w:rPr>
        <w:t>drops from existence</w:t>
      </w:r>
      <w:r w:rsidRPr="00AA3958">
        <w:rPr>
          <w:rStyle w:val="StyleUnderline"/>
        </w:rPr>
        <w:t xml:space="preserve"> as we move forward in time?</w:t>
      </w:r>
      <w:r w:rsidRPr="003E64CB">
        <w:rPr>
          <w:sz w:val="14"/>
        </w:rPr>
        <w:t xml:space="preserve"> What does “we carry our history with us” mean, and what weight does this have for blacks in deciding where we go from here? </w:t>
      </w:r>
      <w:r w:rsidRPr="00AA3958">
        <w:rPr>
          <w:rStyle w:val="StyleUnderline"/>
        </w:rPr>
        <w:t xml:space="preserve">Muhammad is </w:t>
      </w:r>
      <w:r w:rsidRPr="00AA3958">
        <w:rPr>
          <w:rStyle w:val="Emphasis"/>
        </w:rPr>
        <w:t>critical</w:t>
      </w:r>
      <w:r w:rsidRPr="00AA3958">
        <w:rPr>
          <w:rStyle w:val="StyleUnderline"/>
        </w:rPr>
        <w:t xml:space="preserve"> of interpretations of Baldwin and black history that assume that “[b]lack people are </w:t>
      </w:r>
      <w:r w:rsidRPr="00AA3958">
        <w:rPr>
          <w:rStyle w:val="Emphasis"/>
        </w:rPr>
        <w:t xml:space="preserve">merely living through </w:t>
      </w:r>
      <w:r w:rsidRPr="00C66443">
        <w:rPr>
          <w:rStyle w:val="Emphasis"/>
          <w:highlight w:val="green"/>
        </w:rPr>
        <w:t>endless repetitions of slavery</w:t>
      </w:r>
      <w:r w:rsidRPr="00C04234">
        <w:rPr>
          <w:rStyle w:val="StyleUnderline"/>
        </w:rPr>
        <w:t xml:space="preserve"> and </w:t>
      </w:r>
      <w:r w:rsidRPr="0094798B">
        <w:rPr>
          <w:rStyle w:val="Emphasis"/>
        </w:rPr>
        <w:t>Jim Crow</w:t>
      </w:r>
      <w:r w:rsidRPr="00C04234">
        <w:rPr>
          <w:rStyle w:val="StyleUnderline"/>
        </w:rPr>
        <w:t xml:space="preserve">, which white supremacists massaged into </w:t>
      </w:r>
      <w:r w:rsidRPr="0094798B">
        <w:rPr>
          <w:rStyle w:val="Emphasis"/>
        </w:rPr>
        <w:t>subtler forms of control</w:t>
      </w:r>
      <w:r w:rsidRPr="00C04234">
        <w:rPr>
          <w:rStyle w:val="StyleUnderline"/>
        </w:rPr>
        <w:t xml:space="preserve">. According to this thesis, black Americans exist in </w:t>
      </w:r>
      <w:r w:rsidRPr="00AA3958">
        <w:rPr>
          <w:rStyle w:val="StyleUnderline"/>
        </w:rPr>
        <w:t xml:space="preserve">a moment of </w:t>
      </w:r>
      <w:r w:rsidRPr="00AA3958">
        <w:rPr>
          <w:rStyle w:val="Emphasis"/>
        </w:rPr>
        <w:t>foundational violence</w:t>
      </w:r>
      <w:r w:rsidRPr="00AA3958">
        <w:rPr>
          <w:rStyle w:val="StyleUnderline"/>
        </w:rPr>
        <w:t>—</w:t>
      </w:r>
      <w:r w:rsidRPr="00AA3958">
        <w:rPr>
          <w:rStyle w:val="Emphasis"/>
        </w:rPr>
        <w:t>slavery</w:t>
      </w:r>
      <w:r w:rsidRPr="00AA3958">
        <w:rPr>
          <w:rStyle w:val="StyleUnderline"/>
        </w:rPr>
        <w:t xml:space="preserve">—that </w:t>
      </w:r>
      <w:r w:rsidRPr="00AA3958">
        <w:rPr>
          <w:rStyle w:val="Emphasis"/>
        </w:rPr>
        <w:t>repeats ad infinitum</w:t>
      </w:r>
      <w:r w:rsidRPr="00AA3958">
        <w:rPr>
          <w:rStyle w:val="StyleUnderline"/>
        </w:rPr>
        <w:t>.”</w:t>
      </w:r>
      <w:r w:rsidRPr="003E64CB">
        <w:rPr>
          <w:sz w:val="14"/>
        </w:rPr>
        <w:t xml:space="preserve">16 Hence, </w:t>
      </w:r>
      <w:r w:rsidRPr="00AA3958">
        <w:rPr>
          <w:rStyle w:val="StyleUnderline"/>
        </w:rPr>
        <w:t xml:space="preserve">distinct historical moments can be </w:t>
      </w:r>
      <w:r w:rsidRPr="00AA3958">
        <w:rPr>
          <w:rStyle w:val="Emphasis"/>
        </w:rPr>
        <w:t>collapsed into one</w:t>
      </w:r>
      <w:r w:rsidRPr="003E64CB">
        <w:rPr>
          <w:sz w:val="14"/>
        </w:rPr>
        <w:t xml:space="preserve">; Jesmyn Ward, among other African American intellectuals, sees “Trayvon Martin’s death as the latest episode of a recurrent nightmare. </w:t>
      </w:r>
      <w:r w:rsidRPr="00AA3958">
        <w:rPr>
          <w:rStyle w:val="StyleUnderline"/>
        </w:rPr>
        <w:t>Replace ropes with bullets</w:t>
      </w:r>
      <w:proofErr w:type="gramStart"/>
      <w:r w:rsidRPr="003E64CB">
        <w:rPr>
          <w:sz w:val="14"/>
        </w:rPr>
        <w:t>. . . .</w:t>
      </w:r>
      <w:proofErr w:type="gramEnd"/>
      <w:r w:rsidRPr="003E64CB">
        <w:rPr>
          <w:sz w:val="14"/>
        </w:rPr>
        <w:t xml:space="preserve"> </w:t>
      </w:r>
      <w:r w:rsidRPr="00AA3958">
        <w:rPr>
          <w:rStyle w:val="StyleUnderline"/>
        </w:rPr>
        <w:lastRenderedPageBreak/>
        <w:t>Nothing is new</w:t>
      </w:r>
      <w:proofErr w:type="gramStart"/>
      <w:r w:rsidRPr="003E64CB">
        <w:rPr>
          <w:sz w:val="14"/>
        </w:rPr>
        <w:t>. . . .</w:t>
      </w:r>
      <w:proofErr w:type="gramEnd"/>
      <w:r w:rsidRPr="003E64CB">
        <w:rPr>
          <w:sz w:val="14"/>
        </w:rPr>
        <w:t xml:space="preserve"> </w:t>
      </w:r>
      <w:r w:rsidRPr="00AA3958">
        <w:rPr>
          <w:rStyle w:val="Emphasis"/>
        </w:rPr>
        <w:t>[E]very aspect of contemporary life</w:t>
      </w:r>
      <w:r w:rsidRPr="00AA3958">
        <w:rPr>
          <w:rStyle w:val="StyleUnderline"/>
        </w:rPr>
        <w:t xml:space="preserve"> has a corollary in the Jim Crow past</w:t>
      </w:r>
      <w:proofErr w:type="gramStart"/>
      <w:r w:rsidRPr="003E64CB">
        <w:rPr>
          <w:sz w:val="14"/>
        </w:rPr>
        <w:t>. . . .</w:t>
      </w:r>
      <w:proofErr w:type="gramEnd"/>
      <w:r w:rsidRPr="003E64CB">
        <w:rPr>
          <w:sz w:val="14"/>
        </w:rPr>
        <w:t xml:space="preserve"> </w:t>
      </w:r>
      <w:r w:rsidRPr="00AA3958">
        <w:rPr>
          <w:rStyle w:val="StyleUnderline"/>
        </w:rPr>
        <w:t xml:space="preserve">White supremacy might have swapped guises, but its power </w:t>
      </w:r>
      <w:r w:rsidRPr="00AA3958">
        <w:rPr>
          <w:rStyle w:val="Emphasis"/>
        </w:rPr>
        <w:t>remains interminable</w:t>
      </w:r>
      <w:r w:rsidRPr="00AA3958">
        <w:rPr>
          <w:rStyle w:val="StyleUnderline"/>
        </w:rPr>
        <w:t xml:space="preserve"> and </w:t>
      </w:r>
      <w:r w:rsidRPr="00AA3958">
        <w:rPr>
          <w:rStyle w:val="Emphasis"/>
        </w:rPr>
        <w:t>total</w:t>
      </w:r>
      <w:r w:rsidRPr="003E64CB">
        <w:rPr>
          <w:sz w:val="14"/>
        </w:rPr>
        <w:t xml:space="preserve">.”17 </w:t>
      </w:r>
      <w:r w:rsidRPr="00AA3958">
        <w:rPr>
          <w:rStyle w:val="StyleUnderline"/>
        </w:rPr>
        <w:t>This take on black hist</w:t>
      </w:r>
      <w:r w:rsidRPr="00C04234">
        <w:rPr>
          <w:rStyle w:val="StyleUnderline"/>
        </w:rPr>
        <w:t xml:space="preserve">ory </w:t>
      </w:r>
      <w:r w:rsidRPr="00C66443">
        <w:rPr>
          <w:rStyle w:val="Emphasis"/>
          <w:highlight w:val="green"/>
        </w:rPr>
        <w:t>cannot</w:t>
      </w:r>
      <w:r w:rsidRPr="005834AC">
        <w:rPr>
          <w:rStyle w:val="Emphasis"/>
        </w:rPr>
        <w:t xml:space="preserve"> help </w:t>
      </w:r>
      <w:r w:rsidRPr="00C66443">
        <w:rPr>
          <w:rStyle w:val="Emphasis"/>
          <w:highlight w:val="green"/>
        </w:rPr>
        <w:t>but result in</w:t>
      </w:r>
      <w:r w:rsidRPr="0094798B">
        <w:rPr>
          <w:rStyle w:val="Emphasis"/>
        </w:rPr>
        <w:t xml:space="preserve"> the more </w:t>
      </w:r>
      <w:r w:rsidRPr="00C66443">
        <w:rPr>
          <w:rStyle w:val="Emphasis"/>
          <w:highlight w:val="green"/>
        </w:rPr>
        <w:t>pessimistic answers</w:t>
      </w:r>
      <w:r w:rsidRPr="00C04234">
        <w:rPr>
          <w:rStyle w:val="StyleUnderline"/>
        </w:rPr>
        <w:t xml:space="preserve"> to “Where do we go from </w:t>
      </w:r>
      <w:proofErr w:type="gramStart"/>
      <w:r w:rsidRPr="00C04234">
        <w:rPr>
          <w:rStyle w:val="StyleUnderline"/>
        </w:rPr>
        <w:t>here?,</w:t>
      </w:r>
      <w:proofErr w:type="gramEnd"/>
      <w:r w:rsidRPr="00C04234">
        <w:rPr>
          <w:rStyle w:val="StyleUnderline"/>
        </w:rPr>
        <w:t>” but</w:t>
      </w:r>
      <w:r w:rsidRPr="003E64CB">
        <w:rPr>
          <w:sz w:val="14"/>
        </w:rPr>
        <w:t xml:space="preserve"> for Muhammad, </w:t>
      </w:r>
      <w:r w:rsidRPr="00C04234">
        <w:rPr>
          <w:rStyle w:val="StyleUnderline"/>
        </w:rPr>
        <w:t xml:space="preserve">this is </w:t>
      </w:r>
      <w:r w:rsidRPr="0094798B">
        <w:rPr>
          <w:rStyle w:val="Emphasis"/>
        </w:rPr>
        <w:t>not Baldwin</w:t>
      </w:r>
      <w:r w:rsidRPr="003E64CB">
        <w:rPr>
          <w:sz w:val="14"/>
        </w:rPr>
        <w:t xml:space="preserve">. On the contrary, Baldwin should be used today to challenge this “logic of perpetual trauma.”18 </w:t>
      </w:r>
      <w:r w:rsidRPr="00C04234">
        <w:rPr>
          <w:rStyle w:val="StyleUnderline"/>
        </w:rPr>
        <w:t xml:space="preserve">It is true that “we carry history with us” implies “history’s inescapable purchase upon black life,” </w:t>
      </w:r>
      <w:r w:rsidRPr="00C66443">
        <w:rPr>
          <w:rStyle w:val="StyleUnderline"/>
          <w:highlight w:val="green"/>
        </w:rPr>
        <w:t xml:space="preserve">but “history is </w:t>
      </w:r>
      <w:r w:rsidRPr="00C66443">
        <w:rPr>
          <w:rStyle w:val="Emphasis"/>
          <w:highlight w:val="green"/>
        </w:rPr>
        <w:t>not immutable</w:t>
      </w:r>
      <w:r w:rsidRPr="003E64CB">
        <w:rPr>
          <w:sz w:val="14"/>
        </w:rPr>
        <w:t xml:space="preserve">; . . . </w:t>
      </w:r>
      <w:r w:rsidRPr="00C66443">
        <w:rPr>
          <w:rStyle w:val="StyleUnderline"/>
          <w:highlight w:val="green"/>
        </w:rPr>
        <w:t>it is a practice we</w:t>
      </w:r>
      <w:r w:rsidRPr="00953178">
        <w:rPr>
          <w:rStyle w:val="StyleUnderline"/>
        </w:rPr>
        <w:t xml:space="preserve"> </w:t>
      </w:r>
      <w:r w:rsidRPr="00953178">
        <w:rPr>
          <w:rStyle w:val="Emphasis"/>
        </w:rPr>
        <w:t xml:space="preserve">always </w:t>
      </w:r>
      <w:r w:rsidRPr="00C66443">
        <w:rPr>
          <w:rStyle w:val="Emphasis"/>
          <w:highlight w:val="green"/>
        </w:rPr>
        <w:t>conduct in the present</w:t>
      </w:r>
      <w:r w:rsidRPr="00953178">
        <w:rPr>
          <w:rStyle w:val="Emphasis"/>
        </w:rPr>
        <w:t xml:space="preserve"> tense</w:t>
      </w:r>
      <w:r w:rsidRPr="00953178">
        <w:rPr>
          <w:rStyle w:val="StyleUnderline"/>
        </w:rPr>
        <w:t xml:space="preserve">, </w:t>
      </w:r>
      <w:r w:rsidRPr="00953178">
        <w:rPr>
          <w:rStyle w:val="Emphasis"/>
        </w:rPr>
        <w:t>reshaping the past</w:t>
      </w:r>
      <w:r w:rsidRPr="00953178">
        <w:rPr>
          <w:rStyle w:val="StyleUnderline"/>
        </w:rPr>
        <w:t xml:space="preserve"> in order </w:t>
      </w:r>
      <w:r w:rsidRPr="00C66443">
        <w:rPr>
          <w:rStyle w:val="StyleUnderline"/>
          <w:highlight w:val="green"/>
        </w:rPr>
        <w:t xml:space="preserve">to </w:t>
      </w:r>
      <w:r w:rsidRPr="00C66443">
        <w:rPr>
          <w:rStyle w:val="Emphasis"/>
          <w:highlight w:val="green"/>
        </w:rPr>
        <w:t>imagine desired futures</w:t>
      </w:r>
      <w:r w:rsidRPr="003E64CB">
        <w:rPr>
          <w:sz w:val="14"/>
        </w:rPr>
        <w:t xml:space="preserve">.”19 </w:t>
      </w:r>
      <w:r w:rsidRPr="00953178">
        <w:rPr>
          <w:rStyle w:val="StyleUnderline"/>
        </w:rPr>
        <w:t>This</w:t>
      </w:r>
      <w:r w:rsidRPr="003E64CB">
        <w:rPr>
          <w:sz w:val="14"/>
        </w:rPr>
        <w:t xml:space="preserve"> way of understanding black history </w:t>
      </w:r>
      <w:r w:rsidRPr="00953178">
        <w:rPr>
          <w:rStyle w:val="Emphasis"/>
        </w:rPr>
        <w:t>acknowledges that black history has been traumatic</w:t>
      </w:r>
      <w:r w:rsidRPr="00953178">
        <w:rPr>
          <w:rStyle w:val="StyleUnderline"/>
        </w:rPr>
        <w:t xml:space="preserve">, but also acknowledges “the long shadows that slavery and Jim Crow cast on our present </w:t>
      </w:r>
      <w:r w:rsidRPr="00953178">
        <w:rPr>
          <w:rStyle w:val="Emphasis"/>
        </w:rPr>
        <w:t>without standing in them</w:t>
      </w:r>
      <w:r w:rsidRPr="00953178">
        <w:rPr>
          <w:rStyle w:val="StyleUnderline"/>
        </w:rPr>
        <w:t>.”</w:t>
      </w:r>
      <w:r w:rsidRPr="003E64CB">
        <w:rPr>
          <w:sz w:val="14"/>
        </w:rPr>
        <w:t xml:space="preserve">20 According to this metaphysics or history, </w:t>
      </w:r>
      <w:r w:rsidRPr="00C66443">
        <w:rPr>
          <w:rStyle w:val="StyleUnderline"/>
          <w:highlight w:val="green"/>
        </w:rPr>
        <w:t xml:space="preserve">racist violence </w:t>
      </w:r>
      <w:r w:rsidRPr="00C66443">
        <w:rPr>
          <w:rStyle w:val="Emphasis"/>
          <w:highlight w:val="green"/>
        </w:rPr>
        <w:t>persists</w:t>
      </w:r>
      <w:r w:rsidRPr="00953178">
        <w:rPr>
          <w:rStyle w:val="StyleUnderline"/>
        </w:rPr>
        <w:t xml:space="preserve">, regularity </w:t>
      </w:r>
      <w:r w:rsidRPr="00953178">
        <w:rPr>
          <w:rStyle w:val="Emphasis"/>
        </w:rPr>
        <w:t>exists</w:t>
      </w:r>
      <w:r w:rsidRPr="00953178">
        <w:rPr>
          <w:rStyle w:val="StyleUnderline"/>
        </w:rPr>
        <w:t xml:space="preserve">, </w:t>
      </w:r>
      <w:r w:rsidRPr="00C66443">
        <w:rPr>
          <w:rStyle w:val="StyleUnderline"/>
          <w:highlight w:val="green"/>
        </w:rPr>
        <w:t>but</w:t>
      </w:r>
      <w:r w:rsidRPr="00953178">
        <w:rPr>
          <w:rStyle w:val="StyleUnderline"/>
        </w:rPr>
        <w:t xml:space="preserve"> it </w:t>
      </w:r>
      <w:r w:rsidRPr="00C66443">
        <w:rPr>
          <w:rStyle w:val="StyleUnderline"/>
          <w:highlight w:val="green"/>
        </w:rPr>
        <w:t xml:space="preserve">is </w:t>
      </w:r>
      <w:r w:rsidRPr="00C66443">
        <w:rPr>
          <w:rStyle w:val="Emphasis"/>
          <w:highlight w:val="green"/>
        </w:rPr>
        <w:t>not</w:t>
      </w:r>
      <w:r w:rsidRPr="004F28F8">
        <w:rPr>
          <w:rStyle w:val="Emphasis"/>
        </w:rPr>
        <w:t xml:space="preserve"> cyclical</w:t>
      </w:r>
      <w:r w:rsidRPr="004F28F8">
        <w:rPr>
          <w:rStyle w:val="StyleUnderline"/>
        </w:rPr>
        <w:t>. There</w:t>
      </w:r>
      <w:r w:rsidRPr="00A53558">
        <w:rPr>
          <w:rStyle w:val="StyleUnderline"/>
        </w:rPr>
        <w:t xml:space="preserve"> </w:t>
      </w:r>
      <w:r w:rsidRPr="004F28F8">
        <w:rPr>
          <w:rStyle w:val="StyleUnderline"/>
        </w:rPr>
        <w:t xml:space="preserve">are </w:t>
      </w:r>
      <w:r w:rsidRPr="004F28F8">
        <w:rPr>
          <w:rStyle w:val="Emphasis"/>
        </w:rPr>
        <w:t>no historical necessities</w:t>
      </w:r>
      <w:r w:rsidRPr="004F28F8">
        <w:rPr>
          <w:rStyle w:val="StyleUnderline"/>
        </w:rPr>
        <w:t xml:space="preserve"> and </w:t>
      </w:r>
      <w:r w:rsidRPr="004F28F8">
        <w:rPr>
          <w:rStyle w:val="Emphasis"/>
        </w:rPr>
        <w:t>immutable truths</w:t>
      </w:r>
      <w:r w:rsidRPr="004F28F8">
        <w:rPr>
          <w:rStyle w:val="StyleUnderline"/>
        </w:rPr>
        <w:t>. White</w:t>
      </w:r>
      <w:r w:rsidRPr="00A53558">
        <w:rPr>
          <w:rStyle w:val="StyleUnderline"/>
        </w:rPr>
        <w:t xml:space="preserve"> supremacy continues to generate anxiety, fear, and anger</w:t>
      </w:r>
      <w:r w:rsidRPr="003E64CB">
        <w:rPr>
          <w:sz w:val="14"/>
        </w:rPr>
        <w:t xml:space="preserve"> (i.e., </w:t>
      </w:r>
      <w:r w:rsidRPr="00A53558">
        <w:rPr>
          <w:rStyle w:val="StyleUnderline"/>
        </w:rPr>
        <w:t xml:space="preserve">it </w:t>
      </w:r>
      <w:r w:rsidRPr="00A53558">
        <w:rPr>
          <w:rStyle w:val="Emphasis"/>
        </w:rPr>
        <w:t>persists</w:t>
      </w:r>
      <w:r w:rsidRPr="003E64CB">
        <w:rPr>
          <w:sz w:val="14"/>
        </w:rPr>
        <w:t xml:space="preserve">), </w:t>
      </w:r>
      <w:r w:rsidRPr="00A53558">
        <w:rPr>
          <w:rStyle w:val="StyleUnderline"/>
        </w:rPr>
        <w:t xml:space="preserve">but it </w:t>
      </w:r>
      <w:r w:rsidRPr="00A53558">
        <w:rPr>
          <w:rStyle w:val="Emphasis"/>
        </w:rPr>
        <w:t>makes little sense</w:t>
      </w:r>
      <w:r w:rsidRPr="00A53558">
        <w:rPr>
          <w:rStyle w:val="StyleUnderline"/>
        </w:rPr>
        <w:t xml:space="preserve"> to claim it is </w:t>
      </w:r>
      <w:r w:rsidRPr="00C66443">
        <w:rPr>
          <w:rStyle w:val="Emphasis"/>
          <w:highlight w:val="green"/>
        </w:rPr>
        <w:t>perpetual</w:t>
      </w:r>
      <w:r w:rsidRPr="00A53558">
        <w:rPr>
          <w:rStyle w:val="StyleUnderline"/>
        </w:rPr>
        <w:t xml:space="preserve"> or has </w:t>
      </w:r>
      <w:r w:rsidRPr="00A53558">
        <w:rPr>
          <w:rStyle w:val="Emphasis"/>
        </w:rPr>
        <w:t>such a grip</w:t>
      </w:r>
      <w:r w:rsidRPr="00A53558">
        <w:rPr>
          <w:rStyle w:val="StyleUnderline"/>
        </w:rPr>
        <w:t xml:space="preserve"> that there are </w:t>
      </w:r>
      <w:r w:rsidRPr="00A53558">
        <w:rPr>
          <w:rStyle w:val="Emphasis"/>
        </w:rPr>
        <w:t>no felt possibilities beyond it</w:t>
      </w:r>
      <w:r w:rsidRPr="003E64CB">
        <w:rPr>
          <w:sz w:val="14"/>
        </w:rPr>
        <w:t xml:space="preserve">. Muhammad is pointing to important assumptions that have received little attention in discussions about white supremacy. Scholars like Charles W. Mills have alerted us about not being blind to the legacy of white supremacy in our present society.21 The way he understands the phrase “We carry our history with us” presupposes a historical perspective in which the injustices of today are part of a larger historical narrative about the development of modern societies that goes back to how Europeans have progressively dehumanized or subordinated others. There is nothing problematic about this historical perspective, but is it one that is adopted in the present (as the locus of reality) or from an Archimedean or God’s-eye view of history (in which the past and the present can be gazed upon)? Muhammad interprets Baldwin as assuming the former; when Baldwin says “History is the present” and “We carry our history with us,” he means that </w:t>
      </w:r>
      <w:r w:rsidRPr="00C04234">
        <w:rPr>
          <w:rStyle w:val="StyleUnderline"/>
        </w:rPr>
        <w:t xml:space="preserve">to be in history is to be in a </w:t>
      </w:r>
      <w:r w:rsidRPr="0094798B">
        <w:rPr>
          <w:rStyle w:val="Emphasis"/>
        </w:rPr>
        <w:t>present</w:t>
      </w:r>
      <w:r w:rsidRPr="00C04234">
        <w:rPr>
          <w:rStyle w:val="StyleUnderline"/>
        </w:rPr>
        <w:t xml:space="preserve"> and </w:t>
      </w:r>
      <w:r w:rsidRPr="0094798B">
        <w:rPr>
          <w:rStyle w:val="Emphasis"/>
        </w:rPr>
        <w:t>open situation</w:t>
      </w:r>
      <w:r w:rsidRPr="00C04234">
        <w:rPr>
          <w:rStyle w:val="StyleUnderline"/>
        </w:rPr>
        <w:t xml:space="preserve"> that is </w:t>
      </w:r>
      <w:r w:rsidRPr="0094798B">
        <w:rPr>
          <w:rStyle w:val="Emphasis"/>
        </w:rPr>
        <w:t>continuous with previous ones</w:t>
      </w:r>
      <w:r w:rsidRPr="00C04234">
        <w:rPr>
          <w:rStyle w:val="StyleUnderline"/>
        </w:rPr>
        <w:t xml:space="preserve"> and where structures that have persisted </w:t>
      </w:r>
      <w:r w:rsidRPr="0094798B">
        <w:rPr>
          <w:rStyle w:val="Emphasis"/>
        </w:rPr>
        <w:t>weigh heavily</w:t>
      </w:r>
      <w:r w:rsidRPr="00C04234">
        <w:rPr>
          <w:rStyle w:val="StyleUnderline"/>
        </w:rPr>
        <w:t xml:space="preserve"> in our present memories, bodies, habits, and communities. We can say that</w:t>
      </w:r>
      <w:r w:rsidRPr="003E64CB">
        <w:rPr>
          <w:sz w:val="14"/>
        </w:rPr>
        <w:t xml:space="preserve"> the </w:t>
      </w:r>
      <w:r w:rsidRPr="00C04234">
        <w:rPr>
          <w:rStyle w:val="StyleUnderline"/>
        </w:rPr>
        <w:t>reality</w:t>
      </w:r>
      <w:r w:rsidRPr="003E64CB">
        <w:rPr>
          <w:sz w:val="14"/>
        </w:rPr>
        <w:t xml:space="preserve"> of exploitation, mass incarceration, poverty, and militarized police murdering unarmed black men </w:t>
      </w:r>
      <w:r w:rsidRPr="00C04234">
        <w:rPr>
          <w:rStyle w:val="StyleUnderline"/>
        </w:rPr>
        <w:t xml:space="preserve">is continuous with previous forms of, or is the legacy of, “white supremacy,” but there is </w:t>
      </w:r>
      <w:proofErr w:type="gramStart"/>
      <w:r w:rsidRPr="0094798B">
        <w:rPr>
          <w:rStyle w:val="Emphasis"/>
        </w:rPr>
        <w:t>really no</w:t>
      </w:r>
      <w:proofErr w:type="gramEnd"/>
      <w:r w:rsidRPr="0094798B">
        <w:rPr>
          <w:rStyle w:val="Emphasis"/>
        </w:rPr>
        <w:t xml:space="preserve"> white supremacy as a single</w:t>
      </w:r>
      <w:r w:rsidRPr="00C04234">
        <w:rPr>
          <w:rStyle w:val="StyleUnderline"/>
        </w:rPr>
        <w:t xml:space="preserve"> and </w:t>
      </w:r>
      <w:r w:rsidRPr="0094798B">
        <w:rPr>
          <w:rStyle w:val="Emphasis"/>
        </w:rPr>
        <w:t>fixed evil across history</w:t>
      </w:r>
      <w:r w:rsidRPr="003E64CB">
        <w:rPr>
          <w:sz w:val="14"/>
        </w:rPr>
        <w:t xml:space="preserve">. This is basic to understanding why there is some hope in Baldwin. </w:t>
      </w:r>
      <w:r w:rsidRPr="003E64CB">
        <w:rPr>
          <w:sz w:val="14"/>
          <w:szCs w:val="10"/>
        </w:rPr>
        <w:t xml:space="preserve">Whether Muhammad is correct about Baldwin is secondary to my main point: the role of metaphysical assumptions in debates about where we go from here. Pessimists and optimists have these </w:t>
      </w:r>
      <w:proofErr w:type="gramStart"/>
      <w:r w:rsidRPr="003E64CB">
        <w:rPr>
          <w:sz w:val="14"/>
          <w:szCs w:val="10"/>
        </w:rPr>
        <w:t>assumptions, and</w:t>
      </w:r>
      <w:proofErr w:type="gramEnd"/>
      <w:r w:rsidRPr="003E64CB">
        <w:rPr>
          <w:sz w:val="14"/>
          <w:szCs w:val="10"/>
        </w:rPr>
        <w:t xml:space="preserve"> making them explicit in debates may advance communal inquiry more than pretending that the issue can be decided by being “empirical” and objective about black history. Many blacks would agree that “history is the present” and “we carry our history with us,” but exactly how the horrendous past of whites bears on the present depends in part on the extent to which we believe that what anchors all historical accounts of the past is the present, or if we see the present as just the effect of the past. How open-endedly we conceive the universe bears on having some hope. The Role of Affective-Value Reasons in “Where Do We Go from Here?” There is no sense in denying that personal-idiosyncratic reasons may play a role in deciding where to take a stand on where we go from here, whether we are aware of them or not. What I have in mind are personal experiences or the possible slant or bias </w:t>
      </w:r>
      <w:proofErr w:type="gramStart"/>
      <w:r w:rsidRPr="003E64CB">
        <w:rPr>
          <w:sz w:val="14"/>
          <w:szCs w:val="10"/>
        </w:rPr>
        <w:t>as a result of</w:t>
      </w:r>
      <w:proofErr w:type="gramEnd"/>
      <w:r w:rsidRPr="003E64CB">
        <w:rPr>
          <w:sz w:val="14"/>
          <w:szCs w:val="10"/>
        </w:rPr>
        <w:t xml:space="preserve"> being a member of some social group (class, gender, etc.). However, here, I wish to highlight the role of the </w:t>
      </w:r>
      <w:proofErr w:type="spellStart"/>
      <w:r w:rsidRPr="003E64CB">
        <w:rPr>
          <w:sz w:val="14"/>
          <w:szCs w:val="10"/>
        </w:rPr>
        <w:t>affectivevalue</w:t>
      </w:r>
      <w:proofErr w:type="spellEnd"/>
      <w:r w:rsidRPr="003E64CB">
        <w:rPr>
          <w:sz w:val="14"/>
          <w:szCs w:val="10"/>
        </w:rPr>
        <w:t xml:space="preserve"> dimension in the sense that is emphasized by Thandeka. The fact is that a value slant seems unavoidable since people come from different moral sensitivities and value commitments. James calls some of these hidden reasons “the passional.” This is important in understanding disagreements among thinkers in the black intellectual tradition. The disagreement between Martin Luther King, Jr., and Malcolm X cannot be understood unless we consider, for example, the religious-moral background and values that informed each side. Thandeka shares the same Christian value-laden slant of Martin Luther King, Jr., when she proposes to “save” whites. There is nothing inherently problematic about this value commitment, but it needs to be made explicit. Again, not even the most rigorous empirical-scientific pessimist can avoid taking a value standpoint on where we go from here. I can easily imagine someone being in total agreement with Thandeka’s diagnosis of whites in America and still disagree that whites are capable of being saved or that we should try to do something about it. How Should We Approach “Where Do We Go from Here?”: A Proposal </w:t>
      </w:r>
      <w:r w:rsidRPr="003E64CB">
        <w:rPr>
          <w:sz w:val="14"/>
        </w:rPr>
        <w:t xml:space="preserve">If I am correct, does it mean that discussion on this issue is a waste of time since at the end of the day, it is undecidable, and all a matter of people’s </w:t>
      </w:r>
      <w:proofErr w:type="spellStart"/>
      <w:r w:rsidRPr="003E64CB">
        <w:rPr>
          <w:sz w:val="14"/>
        </w:rPr>
        <w:t>subjectivevalue</w:t>
      </w:r>
      <w:proofErr w:type="spellEnd"/>
      <w:r w:rsidRPr="003E64CB">
        <w:rPr>
          <w:sz w:val="14"/>
        </w:rPr>
        <w:t xml:space="preserve"> commitments?22 Does it mean there is just no way to determine better from worse positions in regard to where we go from here? Not at all. </w:t>
      </w:r>
      <w:r w:rsidRPr="0094798B">
        <w:rPr>
          <w:rStyle w:val="Emphasis"/>
        </w:rPr>
        <w:t>Not all views are equally supported</w:t>
      </w:r>
      <w:r w:rsidRPr="00C04234">
        <w:rPr>
          <w:rStyle w:val="StyleUnderline"/>
        </w:rPr>
        <w:t xml:space="preserve"> or </w:t>
      </w:r>
      <w:r w:rsidRPr="0094798B">
        <w:rPr>
          <w:rStyle w:val="Emphasis"/>
        </w:rPr>
        <w:t>reasonable</w:t>
      </w:r>
      <w:r w:rsidRPr="003E64CB">
        <w:rPr>
          <w:sz w:val="14"/>
        </w:rPr>
        <w:t xml:space="preserve">. Moreover, </w:t>
      </w:r>
      <w:r w:rsidRPr="00C04234">
        <w:rPr>
          <w:rStyle w:val="StyleUnderline"/>
        </w:rPr>
        <w:t>the lesson</w:t>
      </w:r>
      <w:r w:rsidRPr="003E64CB">
        <w:rPr>
          <w:sz w:val="14"/>
        </w:rPr>
        <w:t xml:space="preserve"> of James </w:t>
      </w:r>
      <w:r w:rsidRPr="00C04234">
        <w:rPr>
          <w:rStyle w:val="StyleUnderline"/>
        </w:rPr>
        <w:t xml:space="preserve">in regard to genuine options that are “intellectually undecidable” is </w:t>
      </w:r>
      <w:r w:rsidRPr="0094798B">
        <w:rPr>
          <w:rStyle w:val="Emphasis"/>
        </w:rPr>
        <w:t>not to stop serious inquiry</w:t>
      </w:r>
      <w:r w:rsidRPr="00C04234">
        <w:rPr>
          <w:rStyle w:val="StyleUnderline"/>
        </w:rPr>
        <w:t xml:space="preserve"> about facts and history or the appeal to them as the basis for justification from our stance</w:t>
      </w:r>
      <w:r w:rsidRPr="003E64CB">
        <w:rPr>
          <w:sz w:val="14"/>
        </w:rPr>
        <w:t xml:space="preserve">.23 </w:t>
      </w:r>
      <w:r w:rsidRPr="00C04234">
        <w:rPr>
          <w:rStyle w:val="StyleUnderline"/>
        </w:rPr>
        <w:t xml:space="preserve">We should continue to aim at engaging in an </w:t>
      </w:r>
      <w:r w:rsidRPr="0094798B">
        <w:rPr>
          <w:rStyle w:val="Emphasis"/>
        </w:rPr>
        <w:t>open</w:t>
      </w:r>
      <w:r w:rsidRPr="00C04234">
        <w:rPr>
          <w:rStyle w:val="StyleUnderline"/>
        </w:rPr>
        <w:t xml:space="preserve"> and </w:t>
      </w:r>
      <w:r w:rsidRPr="0094798B">
        <w:rPr>
          <w:rStyle w:val="Emphasis"/>
        </w:rPr>
        <w:t>inclusive communal inquiry</w:t>
      </w:r>
      <w:r w:rsidRPr="003E64CB">
        <w:rPr>
          <w:sz w:val="14"/>
        </w:rPr>
        <w:t xml:space="preserve"> about this issue, </w:t>
      </w:r>
      <w:r w:rsidRPr="00C04234">
        <w:rPr>
          <w:rStyle w:val="StyleUnderline"/>
        </w:rPr>
        <w:t xml:space="preserve">but ideally all parties must </w:t>
      </w:r>
      <w:r w:rsidRPr="0094798B">
        <w:rPr>
          <w:rStyle w:val="Emphasis"/>
        </w:rPr>
        <w:t>make an honest effort to put all the cards on the table</w:t>
      </w:r>
      <w:r w:rsidRPr="00C04234">
        <w:rPr>
          <w:rStyle w:val="StyleUnderline"/>
        </w:rPr>
        <w:t xml:space="preserve"> in the discussion. The </w:t>
      </w:r>
      <w:r w:rsidRPr="00C04234">
        <w:rPr>
          <w:rStyle w:val="StyleUnderline"/>
        </w:rPr>
        <w:lastRenderedPageBreak/>
        <w:t xml:space="preserve">acknowledgment </w:t>
      </w:r>
      <w:r w:rsidRPr="00C66443">
        <w:rPr>
          <w:rStyle w:val="StyleUnderline"/>
          <w:highlight w:val="green"/>
        </w:rPr>
        <w:t>that</w:t>
      </w:r>
      <w:r w:rsidRPr="00B61F59">
        <w:rPr>
          <w:rStyle w:val="StyleUnderline"/>
        </w:rPr>
        <w:t xml:space="preserve"> there are </w:t>
      </w:r>
      <w:r w:rsidRPr="00B61F59">
        <w:rPr>
          <w:rStyle w:val="Emphasis"/>
        </w:rPr>
        <w:t>“</w:t>
      </w:r>
      <w:r w:rsidRPr="00C66443">
        <w:rPr>
          <w:rStyle w:val="Emphasis"/>
          <w:highlight w:val="green"/>
        </w:rPr>
        <w:t>affective” commitments</w:t>
      </w:r>
      <w:r w:rsidRPr="00B61F59">
        <w:rPr>
          <w:rStyle w:val="StyleUnderline"/>
        </w:rPr>
        <w:t xml:space="preserve"> that </w:t>
      </w:r>
      <w:r w:rsidRPr="00C66443">
        <w:rPr>
          <w:rStyle w:val="Emphasis"/>
          <w:highlight w:val="green"/>
        </w:rPr>
        <w:t>guide</w:t>
      </w:r>
      <w:r w:rsidRPr="00B61F59">
        <w:rPr>
          <w:rStyle w:val="Emphasis"/>
        </w:rPr>
        <w:t xml:space="preserve"> our most factual-</w:t>
      </w:r>
      <w:r w:rsidRPr="00C66443">
        <w:rPr>
          <w:rStyle w:val="Emphasis"/>
          <w:highlight w:val="green"/>
        </w:rPr>
        <w:t>empirical inquiries</w:t>
      </w:r>
      <w:r w:rsidRPr="00C04234">
        <w:rPr>
          <w:rStyle w:val="StyleUnderline"/>
        </w:rPr>
        <w:t xml:space="preserve"> is an important step; the alternative is a repression that does not work</w:t>
      </w:r>
      <w:r w:rsidRPr="003E64CB">
        <w:rPr>
          <w:sz w:val="14"/>
        </w:rPr>
        <w:t xml:space="preserve">. This last proposal is not easy. </w:t>
      </w:r>
      <w:r w:rsidRPr="00C04234">
        <w:rPr>
          <w:rStyle w:val="StyleUnderline"/>
        </w:rPr>
        <w:t xml:space="preserve">Our intellectual arrogance often </w:t>
      </w:r>
      <w:r w:rsidRPr="0094798B">
        <w:rPr>
          <w:rStyle w:val="Emphasis"/>
        </w:rPr>
        <w:t>gets in the way</w:t>
      </w:r>
      <w:r w:rsidRPr="00C04234">
        <w:rPr>
          <w:rStyle w:val="StyleUnderline"/>
        </w:rPr>
        <w:t xml:space="preserve">, </w:t>
      </w:r>
      <w:r w:rsidRPr="005673BC">
        <w:rPr>
          <w:rStyle w:val="StyleUnderline"/>
        </w:rPr>
        <w:t xml:space="preserve">and even under ideal conditions, most of us </w:t>
      </w:r>
      <w:r w:rsidRPr="00071986">
        <w:rPr>
          <w:rStyle w:val="StyleUnderline"/>
        </w:rPr>
        <w:t xml:space="preserve">are </w:t>
      </w:r>
      <w:r w:rsidRPr="00071986">
        <w:rPr>
          <w:rStyle w:val="Emphasis"/>
        </w:rPr>
        <w:t>not even aware of</w:t>
      </w:r>
      <w:r w:rsidRPr="005673BC">
        <w:rPr>
          <w:rStyle w:val="Emphasis"/>
        </w:rPr>
        <w:t xml:space="preserve"> our deepest affective-value reasons</w:t>
      </w:r>
      <w:r w:rsidRPr="005673BC">
        <w:rPr>
          <w:rStyle w:val="StyleUnderline"/>
        </w:rPr>
        <w:t xml:space="preserve"> that guide our inquiries</w:t>
      </w:r>
      <w:r w:rsidRPr="003E64CB">
        <w:rPr>
          <w:sz w:val="14"/>
        </w:rPr>
        <w:t xml:space="preserve">. In other words, </w:t>
      </w:r>
      <w:r w:rsidRPr="005673BC">
        <w:rPr>
          <w:rStyle w:val="StyleUnderline"/>
        </w:rPr>
        <w:t xml:space="preserve">we </w:t>
      </w:r>
      <w:r w:rsidRPr="005673BC">
        <w:rPr>
          <w:rStyle w:val="Emphasis"/>
        </w:rPr>
        <w:t>resist</w:t>
      </w:r>
      <w:r w:rsidRPr="005673BC">
        <w:rPr>
          <w:rStyle w:val="StyleUnderline"/>
        </w:rPr>
        <w:t xml:space="preserve"> or are </w:t>
      </w:r>
      <w:r w:rsidRPr="005673BC">
        <w:rPr>
          <w:rStyle w:val="Emphasis"/>
        </w:rPr>
        <w:t>incapable</w:t>
      </w:r>
      <w:r w:rsidRPr="005673BC">
        <w:rPr>
          <w:rStyle w:val="StyleUnderline"/>
        </w:rPr>
        <w:t xml:space="preserve"> of putting all the cards on the table. However, this is </w:t>
      </w:r>
      <w:r w:rsidRPr="00C66443">
        <w:rPr>
          <w:rStyle w:val="Emphasis"/>
          <w:highlight w:val="green"/>
        </w:rPr>
        <w:t>not a</w:t>
      </w:r>
      <w:r w:rsidRPr="005673BC">
        <w:rPr>
          <w:rStyle w:val="Emphasis"/>
        </w:rPr>
        <w:t xml:space="preserve"> good </w:t>
      </w:r>
      <w:r w:rsidRPr="00C66443">
        <w:rPr>
          <w:rStyle w:val="Emphasis"/>
          <w:highlight w:val="green"/>
        </w:rPr>
        <w:t>reason to not try</w:t>
      </w:r>
      <w:r w:rsidRPr="005673BC">
        <w:rPr>
          <w:rStyle w:val="StyleUnderline"/>
        </w:rPr>
        <w:t xml:space="preserve">, and it points to the importance of trying to have the </w:t>
      </w:r>
      <w:r w:rsidRPr="005673BC">
        <w:rPr>
          <w:rStyle w:val="Emphasis"/>
        </w:rPr>
        <w:t>most inclusive community of inquiry</w:t>
      </w:r>
      <w:r w:rsidRPr="005673BC">
        <w:rPr>
          <w:rStyle w:val="StyleUnderline"/>
        </w:rPr>
        <w:t xml:space="preserve">. Finding out what “our cards” </w:t>
      </w:r>
      <w:proofErr w:type="gramStart"/>
      <w:r w:rsidRPr="005673BC">
        <w:rPr>
          <w:rStyle w:val="StyleUnderline"/>
        </w:rPr>
        <w:t>are is</w:t>
      </w:r>
      <w:proofErr w:type="gramEnd"/>
      <w:r w:rsidRPr="005673BC">
        <w:rPr>
          <w:rStyle w:val="StyleUnderline"/>
        </w:rPr>
        <w:t xml:space="preserve"> </w:t>
      </w:r>
      <w:r w:rsidRPr="005673BC">
        <w:rPr>
          <w:rStyle w:val="Emphasis"/>
        </w:rPr>
        <w:t>not a matter of self-introspection</w:t>
      </w:r>
      <w:r w:rsidRPr="005673BC">
        <w:rPr>
          <w:rStyle w:val="StyleUnderline"/>
        </w:rPr>
        <w:t xml:space="preserve"> of our beliefs or in our minds; it is a matter of </w:t>
      </w:r>
      <w:r w:rsidRPr="005673BC">
        <w:rPr>
          <w:rStyle w:val="Emphasis"/>
        </w:rPr>
        <w:t>social interaction</w:t>
      </w:r>
      <w:r w:rsidRPr="005673BC">
        <w:rPr>
          <w:rStyle w:val="StyleUnderline"/>
        </w:rPr>
        <w:t xml:space="preserve">, of </w:t>
      </w:r>
      <w:r w:rsidRPr="005673BC">
        <w:rPr>
          <w:rStyle w:val="Emphasis"/>
        </w:rPr>
        <w:t>being confronted by others</w:t>
      </w:r>
      <w:r w:rsidRPr="005673BC">
        <w:rPr>
          <w:rStyle w:val="StyleUnderline"/>
        </w:rPr>
        <w:t xml:space="preserve">. </w:t>
      </w:r>
      <w:r w:rsidRPr="00C66443">
        <w:rPr>
          <w:rStyle w:val="StyleUnderline"/>
          <w:highlight w:val="green"/>
        </w:rPr>
        <w:t xml:space="preserve">The </w:t>
      </w:r>
      <w:r w:rsidRPr="00C66443">
        <w:rPr>
          <w:rStyle w:val="Emphasis"/>
          <w:highlight w:val="green"/>
        </w:rPr>
        <w:t>best way to find</w:t>
      </w:r>
      <w:r w:rsidRPr="005673BC">
        <w:rPr>
          <w:rStyle w:val="Emphasis"/>
        </w:rPr>
        <w:t xml:space="preserve"> out </w:t>
      </w:r>
      <w:r w:rsidRPr="00C66443">
        <w:rPr>
          <w:rStyle w:val="Emphasis"/>
          <w:highlight w:val="green"/>
        </w:rPr>
        <w:t>our</w:t>
      </w:r>
      <w:r w:rsidRPr="005673BC">
        <w:rPr>
          <w:rStyle w:val="Emphasis"/>
        </w:rPr>
        <w:t xml:space="preserve"> slant</w:t>
      </w:r>
      <w:r w:rsidRPr="005673BC">
        <w:rPr>
          <w:rStyle w:val="StyleUnderline"/>
        </w:rPr>
        <w:t xml:space="preserve">, </w:t>
      </w:r>
      <w:r w:rsidRPr="00C66443">
        <w:rPr>
          <w:rStyle w:val="Emphasis"/>
          <w:highlight w:val="green"/>
        </w:rPr>
        <w:t>bias</w:t>
      </w:r>
      <w:r w:rsidRPr="003E64CB">
        <w:rPr>
          <w:sz w:val="14"/>
        </w:rPr>
        <w:t xml:space="preserve">, and blindness </w:t>
      </w:r>
      <w:r w:rsidRPr="00C66443">
        <w:rPr>
          <w:rStyle w:val="StyleUnderline"/>
          <w:highlight w:val="green"/>
        </w:rPr>
        <w:t>is</w:t>
      </w:r>
      <w:r w:rsidRPr="005673BC">
        <w:rPr>
          <w:rStyle w:val="StyleUnderline"/>
        </w:rPr>
        <w:t xml:space="preserve"> via </w:t>
      </w:r>
      <w:r w:rsidRPr="00C66443">
        <w:rPr>
          <w:rStyle w:val="Emphasis"/>
          <w:highlight w:val="green"/>
        </w:rPr>
        <w:t>communication</w:t>
      </w:r>
      <w:r w:rsidRPr="005673BC">
        <w:rPr>
          <w:rStyle w:val="StyleUnderline"/>
        </w:rPr>
        <w:t xml:space="preserve">, </w:t>
      </w:r>
      <w:r w:rsidRPr="005673BC">
        <w:rPr>
          <w:rStyle w:val="Emphasis"/>
        </w:rPr>
        <w:t xml:space="preserve">especially with those we </w:t>
      </w:r>
      <w:r w:rsidRPr="00C66443">
        <w:rPr>
          <w:rStyle w:val="Emphasis"/>
          <w:highlight w:val="green"/>
        </w:rPr>
        <w:t>disagree</w:t>
      </w:r>
      <w:r w:rsidRPr="005673BC">
        <w:rPr>
          <w:rStyle w:val="Emphasis"/>
        </w:rPr>
        <w:t xml:space="preserve"> with</w:t>
      </w:r>
      <w:r w:rsidRPr="005673BC">
        <w:rPr>
          <w:rStyle w:val="StyleUnderline"/>
        </w:rPr>
        <w:t xml:space="preserve">. There is </w:t>
      </w:r>
      <w:r w:rsidRPr="005673BC">
        <w:rPr>
          <w:rStyle w:val="Emphasis"/>
        </w:rPr>
        <w:t>no Archimedean standpoint that we can appeal to</w:t>
      </w:r>
      <w:r w:rsidRPr="005673BC">
        <w:rPr>
          <w:rStyle w:val="StyleUnderline"/>
        </w:rPr>
        <w:t xml:space="preserve"> in deciding </w:t>
      </w:r>
      <w:r w:rsidRPr="005673BC">
        <w:rPr>
          <w:rStyle w:val="Emphasis"/>
        </w:rPr>
        <w:t>who is right in the disagreements</w:t>
      </w:r>
      <w:r w:rsidRPr="005673BC">
        <w:rPr>
          <w:rStyle w:val="StyleUnderline"/>
        </w:rPr>
        <w:t xml:space="preserve"> about where we go from here. The lack of such a standpoint </w:t>
      </w:r>
      <w:r w:rsidRPr="005673BC">
        <w:rPr>
          <w:rStyle w:val="Emphasis"/>
        </w:rPr>
        <w:t>should not be a source of despair</w:t>
      </w:r>
      <w:r w:rsidRPr="005673BC">
        <w:rPr>
          <w:rStyle w:val="StyleUnderline"/>
        </w:rPr>
        <w:t xml:space="preserve">. There are </w:t>
      </w:r>
      <w:r w:rsidRPr="005673BC">
        <w:rPr>
          <w:rStyle w:val="Emphasis"/>
        </w:rPr>
        <w:t>better</w:t>
      </w:r>
      <w:r w:rsidRPr="005673BC">
        <w:rPr>
          <w:rStyle w:val="StyleUnderline"/>
        </w:rPr>
        <w:t xml:space="preserve"> and </w:t>
      </w:r>
      <w:r w:rsidRPr="005673BC">
        <w:rPr>
          <w:rStyle w:val="Emphasis"/>
        </w:rPr>
        <w:t>worse understandings</w:t>
      </w:r>
      <w:r w:rsidRPr="005673BC">
        <w:rPr>
          <w:rStyle w:val="StyleUnderline"/>
        </w:rPr>
        <w:t xml:space="preserve"> of others and the possibility of learning from them</w:t>
      </w:r>
      <w:r w:rsidRPr="003E64CB">
        <w:rPr>
          <w:sz w:val="14"/>
        </w:rPr>
        <w:t xml:space="preserve">. More importantly, especially </w:t>
      </w:r>
      <w:proofErr w:type="gramStart"/>
      <w:r w:rsidRPr="003E64CB">
        <w:rPr>
          <w:sz w:val="14"/>
        </w:rPr>
        <w:t>in regard to</w:t>
      </w:r>
      <w:proofErr w:type="gramEnd"/>
      <w:r w:rsidRPr="003E64CB">
        <w:rPr>
          <w:sz w:val="14"/>
        </w:rPr>
        <w:t xml:space="preserve"> issues such as where we go from here, all the options on the table have their own risk; </w:t>
      </w:r>
      <w:r w:rsidRPr="00C04234">
        <w:rPr>
          <w:rStyle w:val="StyleUnderline"/>
        </w:rPr>
        <w:t xml:space="preserve">there is </w:t>
      </w:r>
      <w:r w:rsidRPr="0094798B">
        <w:rPr>
          <w:rStyle w:val="Emphasis"/>
        </w:rPr>
        <w:t>no certainty</w:t>
      </w:r>
      <w:r w:rsidRPr="00C04234">
        <w:rPr>
          <w:rStyle w:val="StyleUnderline"/>
        </w:rPr>
        <w:t xml:space="preserve"> or </w:t>
      </w:r>
      <w:r w:rsidRPr="0094798B">
        <w:rPr>
          <w:rStyle w:val="Emphasis"/>
        </w:rPr>
        <w:t>way of really knowing beforehand</w:t>
      </w:r>
      <w:r w:rsidRPr="00C04234">
        <w:rPr>
          <w:rStyle w:val="StyleUnderline"/>
        </w:rPr>
        <w:t xml:space="preserve"> which is correct. This </w:t>
      </w:r>
      <w:r w:rsidRPr="00C66443">
        <w:rPr>
          <w:rStyle w:val="StyleUnderline"/>
          <w:highlight w:val="green"/>
        </w:rPr>
        <w:t>requires</w:t>
      </w:r>
      <w:r w:rsidRPr="00C04234">
        <w:rPr>
          <w:rStyle w:val="StyleUnderline"/>
        </w:rPr>
        <w:t xml:space="preserve"> a lot of </w:t>
      </w:r>
      <w:r w:rsidRPr="00C66443">
        <w:rPr>
          <w:rStyle w:val="Emphasis"/>
          <w:highlight w:val="green"/>
        </w:rPr>
        <w:t>epistemic humility</w:t>
      </w:r>
      <w:r w:rsidRPr="00C04234">
        <w:rPr>
          <w:rStyle w:val="StyleUnderline"/>
        </w:rPr>
        <w:t xml:space="preserve">. All parties should be </w:t>
      </w:r>
      <w:r w:rsidRPr="0094798B">
        <w:rPr>
          <w:rStyle w:val="Emphasis"/>
        </w:rPr>
        <w:t>fully committed</w:t>
      </w:r>
      <w:r w:rsidRPr="00C04234">
        <w:rPr>
          <w:rStyle w:val="StyleUnderline"/>
        </w:rPr>
        <w:t xml:space="preserve"> to taking a </w:t>
      </w:r>
      <w:proofErr w:type="gramStart"/>
      <w:r w:rsidRPr="00C04234">
        <w:rPr>
          <w:rStyle w:val="StyleUnderline"/>
        </w:rPr>
        <w:t>stand, but</w:t>
      </w:r>
      <w:proofErr w:type="gramEnd"/>
      <w:r w:rsidRPr="00C04234">
        <w:rPr>
          <w:rStyle w:val="StyleUnderline"/>
        </w:rPr>
        <w:t xml:space="preserve"> should be </w:t>
      </w:r>
      <w:r w:rsidRPr="0094798B">
        <w:rPr>
          <w:rStyle w:val="Emphasis"/>
        </w:rPr>
        <w:t>aware of their fallibility</w:t>
      </w:r>
      <w:r w:rsidRPr="003E64CB">
        <w:rPr>
          <w:sz w:val="14"/>
        </w:rPr>
        <w:t xml:space="preserve">. </w:t>
      </w:r>
      <w:proofErr w:type="gramStart"/>
      <w:r w:rsidRPr="003E64CB">
        <w:rPr>
          <w:sz w:val="14"/>
        </w:rPr>
        <w:t>This demands</w:t>
      </w:r>
      <w:proofErr w:type="gramEnd"/>
      <w:r w:rsidRPr="003E64CB">
        <w:rPr>
          <w:sz w:val="14"/>
        </w:rPr>
        <w:t xml:space="preserve"> adopting an experimental attitude that is nowhere to be found today in public discourse. The source of this proposal is the shared insights of the American melioristic democratic philosophical tradition—James, Du Bois, Baldwin, Addams, Dewey, Locke. There are important differences between these thinkers, and they do not share a particular answer to the question “Where do we go from here?” that we can recover for today. In fact, if there is one, it is that different times (and contexts) call for us to revisit the question </w:t>
      </w:r>
      <w:proofErr w:type="gramStart"/>
      <w:r w:rsidRPr="003E64CB">
        <w:rPr>
          <w:sz w:val="14"/>
        </w:rPr>
        <w:t>in light of</w:t>
      </w:r>
      <w:proofErr w:type="gramEnd"/>
      <w:r w:rsidRPr="003E64CB">
        <w:rPr>
          <w:sz w:val="14"/>
        </w:rPr>
        <w:t xml:space="preserve"> </w:t>
      </w:r>
      <w:proofErr w:type="gramStart"/>
      <w:r w:rsidRPr="003E64CB">
        <w:rPr>
          <w:sz w:val="14"/>
        </w:rPr>
        <w:t>all of</w:t>
      </w:r>
      <w:proofErr w:type="gramEnd"/>
      <w:r w:rsidRPr="003E64CB">
        <w:rPr>
          <w:sz w:val="14"/>
        </w:rPr>
        <w:t xml:space="preserve"> the best present intellectual resources we can muster. </w:t>
      </w:r>
      <w:r w:rsidRPr="00071986">
        <w:rPr>
          <w:rStyle w:val="StyleUnderline"/>
        </w:rPr>
        <w:t xml:space="preserve">An intelligent stance requires a </w:t>
      </w:r>
      <w:r w:rsidRPr="00071986">
        <w:rPr>
          <w:rStyle w:val="Emphasis"/>
        </w:rPr>
        <w:t>serious inquiry</w:t>
      </w:r>
      <w:r w:rsidRPr="00071986">
        <w:rPr>
          <w:rStyle w:val="StyleUnderline"/>
        </w:rPr>
        <w:t xml:space="preserve"> into the diagnosis about the </w:t>
      </w:r>
      <w:r w:rsidRPr="00071986">
        <w:rPr>
          <w:rStyle w:val="Emphasis"/>
        </w:rPr>
        <w:t>proper means relative to the present context</w:t>
      </w:r>
      <w:r w:rsidRPr="00071986">
        <w:rPr>
          <w:rStyle w:val="StyleUnderline"/>
        </w:rPr>
        <w:t xml:space="preserve">. </w:t>
      </w:r>
      <w:r w:rsidRPr="00071986">
        <w:rPr>
          <w:rStyle w:val="Emphasis"/>
        </w:rPr>
        <w:t>Even if we come to agree</w:t>
      </w:r>
      <w:r w:rsidRPr="00071986">
        <w:rPr>
          <w:rStyle w:val="StyleUnderline"/>
        </w:rPr>
        <w:t xml:space="preserve"> that a </w:t>
      </w:r>
      <w:r w:rsidRPr="00071986">
        <w:rPr>
          <w:rStyle w:val="Emphasis"/>
        </w:rPr>
        <w:t>revolution is called for today</w:t>
      </w:r>
      <w:r w:rsidRPr="00071986">
        <w:rPr>
          <w:rStyle w:val="StyleUnderline"/>
        </w:rPr>
        <w:t xml:space="preserve">, there is still the issue of </w:t>
      </w:r>
      <w:r w:rsidRPr="00071986">
        <w:rPr>
          <w:rStyle w:val="Emphasis"/>
        </w:rPr>
        <w:t xml:space="preserve">what </w:t>
      </w:r>
      <w:proofErr w:type="gramStart"/>
      <w:r w:rsidRPr="00071986">
        <w:rPr>
          <w:rStyle w:val="Emphasis"/>
        </w:rPr>
        <w:t>particular sort</w:t>
      </w:r>
      <w:proofErr w:type="gramEnd"/>
      <w:r w:rsidRPr="00071986">
        <w:rPr>
          <w:rStyle w:val="Emphasis"/>
        </w:rPr>
        <w:t xml:space="preserve"> of revolution</w:t>
      </w:r>
      <w:r w:rsidRPr="00071986">
        <w:rPr>
          <w:rStyle w:val="StyleUnderline"/>
        </w:rPr>
        <w:t xml:space="preserve"> and </w:t>
      </w:r>
      <w:r w:rsidRPr="00071986">
        <w:rPr>
          <w:rStyle w:val="Emphasis"/>
        </w:rPr>
        <w:t>what means are needed</w:t>
      </w:r>
      <w:r w:rsidRPr="003E64CB">
        <w:rPr>
          <w:sz w:val="14"/>
        </w:rPr>
        <w:t xml:space="preserve">. To be sure, some of these thinkers defended prima facie reasons for preferring democratic means, but in principle, they are open to any </w:t>
      </w:r>
      <w:proofErr w:type="gramStart"/>
      <w:r w:rsidRPr="003E64CB">
        <w:rPr>
          <w:sz w:val="14"/>
        </w:rPr>
        <w:t>particular means</w:t>
      </w:r>
      <w:proofErr w:type="gramEnd"/>
      <w:r w:rsidRPr="003E64CB">
        <w:rPr>
          <w:sz w:val="14"/>
        </w:rPr>
        <w:t xml:space="preserve">, even killing. </w:t>
      </w:r>
      <w:r w:rsidRPr="00071986">
        <w:rPr>
          <w:rStyle w:val="StyleUnderline"/>
        </w:rPr>
        <w:t>I would not be honest or be putting all the cards on the table if I did</w:t>
      </w:r>
      <w:r w:rsidRPr="00C04234">
        <w:rPr>
          <w:rStyle w:val="StyleUnderline"/>
        </w:rPr>
        <w:t xml:space="preserve"> not disclose the common metaphysical beliefs and </w:t>
      </w:r>
      <w:r w:rsidRPr="00B61F59">
        <w:rPr>
          <w:rStyle w:val="StyleUnderline"/>
        </w:rPr>
        <w:t xml:space="preserve">the </w:t>
      </w:r>
      <w:r w:rsidRPr="00B61F59">
        <w:rPr>
          <w:rStyle w:val="Emphasis"/>
        </w:rPr>
        <w:t>melioristic affective backbone</w:t>
      </w:r>
      <w:r w:rsidRPr="00C04234">
        <w:rPr>
          <w:rStyle w:val="StyleUnderline"/>
        </w:rPr>
        <w:t xml:space="preserve"> that animate this tradition</w:t>
      </w:r>
      <w:r w:rsidRPr="003E64CB">
        <w:rPr>
          <w:sz w:val="14"/>
        </w:rPr>
        <w:t xml:space="preserve">. This is consistent with my previous analysis on what is operative in the background of “Where do we go from here?” Let me elaborate. </w:t>
      </w:r>
      <w:proofErr w:type="gramStart"/>
      <w:r w:rsidRPr="003E64CB">
        <w:rPr>
          <w:sz w:val="14"/>
        </w:rPr>
        <w:t>In regard to</w:t>
      </w:r>
      <w:proofErr w:type="gramEnd"/>
      <w:r w:rsidRPr="003E64CB">
        <w:rPr>
          <w:sz w:val="14"/>
        </w:rPr>
        <w:t xml:space="preserve"> “Where do we go from </w:t>
      </w:r>
      <w:proofErr w:type="gramStart"/>
      <w:r w:rsidRPr="003E64CB">
        <w:rPr>
          <w:sz w:val="14"/>
        </w:rPr>
        <w:t>here?,</w:t>
      </w:r>
      <w:proofErr w:type="gramEnd"/>
      <w:r w:rsidRPr="003E64CB">
        <w:rPr>
          <w:sz w:val="14"/>
        </w:rPr>
        <w:t xml:space="preserve">” </w:t>
      </w:r>
      <w:r w:rsidRPr="00C04234">
        <w:rPr>
          <w:rStyle w:val="StyleUnderline"/>
        </w:rPr>
        <w:t xml:space="preserve">this philosophical tradition </w:t>
      </w:r>
      <w:r w:rsidRPr="00C66443">
        <w:rPr>
          <w:rStyle w:val="Emphasis"/>
          <w:highlight w:val="green"/>
        </w:rPr>
        <w:t>resists</w:t>
      </w:r>
      <w:r w:rsidRPr="00C04234">
        <w:rPr>
          <w:rStyle w:val="StyleUnderline"/>
        </w:rPr>
        <w:t xml:space="preserve"> or </w:t>
      </w:r>
      <w:r w:rsidRPr="008B00CB">
        <w:rPr>
          <w:rStyle w:val="Emphasis"/>
        </w:rPr>
        <w:t>is critical of</w:t>
      </w:r>
      <w:r w:rsidRPr="00C04234">
        <w:rPr>
          <w:rStyle w:val="StyleUnderline"/>
        </w:rPr>
        <w:t xml:space="preserve"> </w:t>
      </w:r>
      <w:r w:rsidRPr="00C66443">
        <w:rPr>
          <w:rStyle w:val="StyleUnderline"/>
          <w:highlight w:val="green"/>
        </w:rPr>
        <w:t>both</w:t>
      </w:r>
      <w:r w:rsidRPr="00CD26CB">
        <w:rPr>
          <w:rStyle w:val="StyleUnderline"/>
        </w:rPr>
        <w:t xml:space="preserve"> the </w:t>
      </w:r>
      <w:r w:rsidRPr="00C66443">
        <w:rPr>
          <w:rStyle w:val="Emphasis"/>
          <w:highlight w:val="green"/>
        </w:rPr>
        <w:t>optimism</w:t>
      </w:r>
      <w:r w:rsidRPr="00C66443">
        <w:rPr>
          <w:rStyle w:val="StyleUnderline"/>
          <w:highlight w:val="green"/>
        </w:rPr>
        <w:t xml:space="preserve"> of white denial and</w:t>
      </w:r>
      <w:r w:rsidRPr="00CD26CB">
        <w:rPr>
          <w:rStyle w:val="StyleUnderline"/>
        </w:rPr>
        <w:t xml:space="preserve"> the </w:t>
      </w:r>
      <w:r w:rsidRPr="00C66443">
        <w:rPr>
          <w:rStyle w:val="Emphasis"/>
          <w:highlight w:val="green"/>
        </w:rPr>
        <w:t>pessimism</w:t>
      </w:r>
      <w:r w:rsidRPr="00C66443">
        <w:rPr>
          <w:rStyle w:val="StyleUnderline"/>
          <w:highlight w:val="green"/>
        </w:rPr>
        <w:t xml:space="preserve"> of black despair</w:t>
      </w:r>
      <w:r w:rsidRPr="00CD26CB">
        <w:rPr>
          <w:rStyle w:val="StyleUnderline"/>
        </w:rPr>
        <w:t>. Insofar as both assume we live in a “</w:t>
      </w:r>
      <w:r w:rsidRPr="00CD26CB">
        <w:rPr>
          <w:rStyle w:val="Emphasis"/>
        </w:rPr>
        <w:t>block universe</w:t>
      </w:r>
      <w:r w:rsidRPr="00CD26CB">
        <w:rPr>
          <w:rStyle w:val="StyleUnderline"/>
        </w:rPr>
        <w:t xml:space="preserve">,” there is </w:t>
      </w:r>
      <w:r w:rsidRPr="00C66443">
        <w:rPr>
          <w:rStyle w:val="Emphasis"/>
          <w:highlight w:val="green"/>
        </w:rPr>
        <w:t>no basis for</w:t>
      </w:r>
      <w:r w:rsidRPr="00F51046">
        <w:rPr>
          <w:rStyle w:val="Emphasis"/>
        </w:rPr>
        <w:t xml:space="preserve"> such </w:t>
      </w:r>
      <w:r w:rsidRPr="00C66443">
        <w:rPr>
          <w:rStyle w:val="Emphasis"/>
          <w:highlight w:val="green"/>
        </w:rPr>
        <w:t>determinism</w:t>
      </w:r>
    </w:p>
    <w:p w14:paraId="2CC12713" w14:textId="77777777" w:rsidR="007C4AAB" w:rsidRDefault="007C4AAB" w:rsidP="00453646">
      <w:pPr>
        <w:rPr>
          <w:rStyle w:val="Style13ptBold"/>
        </w:rPr>
      </w:pPr>
    </w:p>
    <w:p w14:paraId="40103FC0" w14:textId="08CFF39B" w:rsidR="00453646" w:rsidRPr="00C04234" w:rsidRDefault="00453646" w:rsidP="00453646">
      <w:pPr>
        <w:rPr>
          <w:sz w:val="16"/>
        </w:rPr>
      </w:pPr>
      <w:r w:rsidRPr="00CD26CB">
        <w:rPr>
          <w:rStyle w:val="Emphasis"/>
        </w:rPr>
        <w:t xml:space="preserve"> in reality</w:t>
      </w:r>
      <w:r w:rsidRPr="003E64CB">
        <w:rPr>
          <w:sz w:val="14"/>
        </w:rPr>
        <w:t xml:space="preserve">. This philosophical tradition assumes an open nature of a pluralistic cosmos, and this makes a difference in how American philosophers think about and confront evils-injustices as events in life as a present process. For them, </w:t>
      </w:r>
      <w:r w:rsidRPr="00C66443">
        <w:rPr>
          <w:rStyle w:val="StyleUnderline"/>
          <w:highlight w:val="green"/>
        </w:rPr>
        <w:t xml:space="preserve">the </w:t>
      </w:r>
      <w:r w:rsidRPr="00C66443">
        <w:rPr>
          <w:rStyle w:val="Emphasis"/>
          <w:highlight w:val="green"/>
        </w:rPr>
        <w:t>comfort</w:t>
      </w:r>
      <w:r w:rsidRPr="00C66443">
        <w:rPr>
          <w:rStyle w:val="StyleUnderline"/>
          <w:highlight w:val="green"/>
        </w:rPr>
        <w:t xml:space="preserve"> from</w:t>
      </w:r>
      <w:r w:rsidRPr="00C04234">
        <w:rPr>
          <w:rStyle w:val="StyleUnderline"/>
        </w:rPr>
        <w:t xml:space="preserve"> the </w:t>
      </w:r>
      <w:r w:rsidRPr="00C66443">
        <w:rPr>
          <w:rStyle w:val="Emphasis"/>
          <w:highlight w:val="green"/>
        </w:rPr>
        <w:t>certainty</w:t>
      </w:r>
      <w:r w:rsidRPr="00C04234">
        <w:rPr>
          <w:rStyle w:val="StyleUnderline"/>
        </w:rPr>
        <w:t xml:space="preserve"> of both optimism </w:t>
      </w:r>
      <w:r w:rsidRPr="00CD26CB">
        <w:rPr>
          <w:rStyle w:val="StyleUnderline"/>
        </w:rPr>
        <w:t xml:space="preserve">and pessimism seem </w:t>
      </w:r>
      <w:r w:rsidRPr="00C66443">
        <w:rPr>
          <w:rStyle w:val="Emphasis"/>
          <w:highlight w:val="green"/>
        </w:rPr>
        <w:t>shallow</w:t>
      </w:r>
      <w:r w:rsidRPr="00C66443">
        <w:rPr>
          <w:rStyle w:val="StyleUnderline"/>
          <w:highlight w:val="green"/>
        </w:rPr>
        <w:t xml:space="preserve"> and</w:t>
      </w:r>
      <w:r w:rsidRPr="00C04234">
        <w:rPr>
          <w:rStyle w:val="StyleUnderline"/>
        </w:rPr>
        <w:t xml:space="preserve"> usually </w:t>
      </w:r>
      <w:r w:rsidRPr="00C66443">
        <w:rPr>
          <w:rStyle w:val="StyleUnderline"/>
          <w:highlight w:val="green"/>
        </w:rPr>
        <w:t xml:space="preserve">lead to </w:t>
      </w:r>
      <w:r w:rsidRPr="00C66443">
        <w:rPr>
          <w:rStyle w:val="Emphasis"/>
          <w:highlight w:val="green"/>
        </w:rPr>
        <w:t>total passivity</w:t>
      </w:r>
      <w:r w:rsidRPr="00CD26CB">
        <w:rPr>
          <w:rStyle w:val="StyleUnderline"/>
        </w:rPr>
        <w:t xml:space="preserve"> in the form of either </w:t>
      </w:r>
      <w:r w:rsidRPr="00EA6ED0">
        <w:rPr>
          <w:rStyle w:val="Emphasis"/>
        </w:rPr>
        <w:t>waiting for the unavoidable progress</w:t>
      </w:r>
      <w:r w:rsidRPr="00CD26CB">
        <w:rPr>
          <w:rStyle w:val="StyleUnderline"/>
        </w:rPr>
        <w:t xml:space="preserve"> to come</w:t>
      </w:r>
      <w:r w:rsidRPr="00C04234">
        <w:rPr>
          <w:rStyle w:val="StyleUnderline"/>
        </w:rPr>
        <w:t xml:space="preserve"> or </w:t>
      </w:r>
      <w:r w:rsidRPr="00EA6ED0">
        <w:rPr>
          <w:rStyle w:val="Emphasis"/>
        </w:rPr>
        <w:t>pessimistic resignation</w:t>
      </w:r>
      <w:r w:rsidRPr="00EA6ED0">
        <w:rPr>
          <w:rStyle w:val="StyleUnderline"/>
        </w:rPr>
        <w:t xml:space="preserve">, </w:t>
      </w:r>
      <w:r w:rsidRPr="00C66443">
        <w:rPr>
          <w:rStyle w:val="Emphasis"/>
          <w:highlight w:val="green"/>
        </w:rPr>
        <w:t>despair</w:t>
      </w:r>
      <w:r w:rsidRPr="00EA6ED0">
        <w:rPr>
          <w:rStyle w:val="StyleUnderline"/>
        </w:rPr>
        <w:t xml:space="preserve">, and </w:t>
      </w:r>
      <w:proofErr w:type="spellStart"/>
      <w:r w:rsidRPr="00EA6ED0">
        <w:rPr>
          <w:rStyle w:val="Emphasis"/>
        </w:rPr>
        <w:t>cynism</w:t>
      </w:r>
      <w:proofErr w:type="spellEnd"/>
      <w:r w:rsidRPr="00EA6ED0">
        <w:rPr>
          <w:rStyle w:val="StyleUnderline"/>
        </w:rPr>
        <w:t>. Injustices</w:t>
      </w:r>
      <w:r w:rsidRPr="00C04234">
        <w:rPr>
          <w:rStyle w:val="StyleUnderline"/>
        </w:rPr>
        <w:t xml:space="preserve"> are usually events with a history, </w:t>
      </w:r>
      <w:r w:rsidRPr="00EA6ED0">
        <w:rPr>
          <w:rStyle w:val="StyleUnderline"/>
        </w:rPr>
        <w:t xml:space="preserve">but in an </w:t>
      </w:r>
      <w:r w:rsidRPr="00EA6ED0">
        <w:rPr>
          <w:rStyle w:val="Emphasis"/>
        </w:rPr>
        <w:t>open</w:t>
      </w:r>
      <w:r w:rsidRPr="00EA6ED0">
        <w:rPr>
          <w:rStyle w:val="StyleUnderline"/>
        </w:rPr>
        <w:t xml:space="preserve"> and </w:t>
      </w:r>
      <w:r w:rsidRPr="00EA6ED0">
        <w:rPr>
          <w:rStyle w:val="Emphasis"/>
        </w:rPr>
        <w:t>unfinished horizon</w:t>
      </w:r>
      <w:r w:rsidRPr="00EA6ED0">
        <w:rPr>
          <w:rStyle w:val="StyleUnderline"/>
        </w:rPr>
        <w:t xml:space="preserve"> of a world </w:t>
      </w:r>
      <w:r w:rsidRPr="00EA6ED0">
        <w:rPr>
          <w:rStyle w:val="Emphasis"/>
        </w:rPr>
        <w:t>still in the making</w:t>
      </w:r>
      <w:r w:rsidRPr="00EA6ED0">
        <w:rPr>
          <w:rStyle w:val="StyleUnderline"/>
        </w:rPr>
        <w:t xml:space="preserve">; therefore, where we have been </w:t>
      </w:r>
      <w:r w:rsidRPr="00EA6ED0">
        <w:rPr>
          <w:rStyle w:val="Emphasis"/>
        </w:rPr>
        <w:t xml:space="preserve">does not determine where we </w:t>
      </w:r>
      <w:r w:rsidRPr="00EA6ED0">
        <w:rPr>
          <w:rStyle w:val="Emphasis"/>
        </w:rPr>
        <w:lastRenderedPageBreak/>
        <w:t>should go</w:t>
      </w:r>
      <w:r w:rsidRPr="00EA6ED0">
        <w:rPr>
          <w:rStyle w:val="StyleUnderline"/>
        </w:rPr>
        <w:t>.</w:t>
      </w:r>
      <w:r w:rsidRPr="003E64CB">
        <w:rPr>
          <w:sz w:val="14"/>
        </w:rPr>
        <w:t xml:space="preserve"> More importantly, </w:t>
      </w:r>
      <w:r w:rsidRPr="00C66443">
        <w:rPr>
          <w:rStyle w:val="StyleUnderline"/>
          <w:highlight w:val="green"/>
        </w:rPr>
        <w:t>even our best-grounded</w:t>
      </w:r>
      <w:r w:rsidRPr="00C04234">
        <w:rPr>
          <w:rStyle w:val="StyleUnderline"/>
        </w:rPr>
        <w:t xml:space="preserve"> optimistic or </w:t>
      </w:r>
      <w:r w:rsidRPr="00EA6ED0">
        <w:rPr>
          <w:rStyle w:val="StyleUnderline"/>
        </w:rPr>
        <w:t xml:space="preserve">pessimistic </w:t>
      </w:r>
      <w:r w:rsidRPr="00C66443">
        <w:rPr>
          <w:rStyle w:val="StyleUnderline"/>
          <w:highlight w:val="green"/>
        </w:rPr>
        <w:t>stances are</w:t>
      </w:r>
      <w:r w:rsidRPr="0012049C">
        <w:rPr>
          <w:rStyle w:val="StyleUnderline"/>
        </w:rPr>
        <w:t xml:space="preserve"> </w:t>
      </w:r>
      <w:r w:rsidRPr="0012049C">
        <w:rPr>
          <w:rStyle w:val="Emphasis"/>
        </w:rPr>
        <w:t xml:space="preserve">likely to be </w:t>
      </w:r>
      <w:r w:rsidRPr="00C66443">
        <w:rPr>
          <w:rStyle w:val="Emphasis"/>
          <w:highlight w:val="green"/>
        </w:rPr>
        <w:t>mistaken</w:t>
      </w:r>
      <w:r w:rsidRPr="00C66443">
        <w:rPr>
          <w:rStyle w:val="StyleUnderline"/>
          <w:highlight w:val="green"/>
        </w:rPr>
        <w:t xml:space="preserve"> and </w:t>
      </w:r>
      <w:r w:rsidRPr="00C66443">
        <w:rPr>
          <w:rStyle w:val="Emphasis"/>
          <w:highlight w:val="green"/>
        </w:rPr>
        <w:t>corrected by unexpected events</w:t>
      </w:r>
      <w:r w:rsidRPr="003E64CB">
        <w:rPr>
          <w:sz w:val="14"/>
        </w:rPr>
        <w:t xml:space="preserve">. The second “metaphysical” background belief or reason that guides this philosophical tradition in answering “where do we go from here?” is that according to their view of reality as lived experience, the stable and the precarious are inseparable aspects.24 </w:t>
      </w:r>
      <w:r w:rsidRPr="00C04234">
        <w:rPr>
          <w:rStyle w:val="StyleUnderline"/>
        </w:rPr>
        <w:t>This warrants</w:t>
      </w:r>
      <w:r w:rsidRPr="003E64CB">
        <w:rPr>
          <w:sz w:val="14"/>
        </w:rPr>
        <w:t xml:space="preserve"> an initial </w:t>
      </w:r>
      <w:r w:rsidRPr="008B00CB">
        <w:rPr>
          <w:rStyle w:val="Emphasis"/>
        </w:rPr>
        <w:t>skepticism</w:t>
      </w:r>
      <w:r w:rsidRPr="00C04234">
        <w:rPr>
          <w:rStyle w:val="StyleUnderline"/>
        </w:rPr>
        <w:t xml:space="preserve"> about any story</w:t>
      </w:r>
      <w:r w:rsidRPr="003E64CB">
        <w:rPr>
          <w:sz w:val="14"/>
        </w:rPr>
        <w:t xml:space="preserve"> about events, people, or about entire countries (like the United States) </w:t>
      </w:r>
      <w:r w:rsidRPr="00C04234">
        <w:rPr>
          <w:rStyle w:val="StyleUnderline"/>
        </w:rPr>
        <w:t xml:space="preserve">that </w:t>
      </w:r>
      <w:r w:rsidRPr="008B00CB">
        <w:rPr>
          <w:rStyle w:val="Emphasis"/>
        </w:rPr>
        <w:t>overaccentuate</w:t>
      </w:r>
      <w:r w:rsidRPr="00C04234">
        <w:rPr>
          <w:rStyle w:val="StyleUnderline"/>
        </w:rPr>
        <w:t xml:space="preserve"> or </w:t>
      </w:r>
      <w:r w:rsidRPr="008B00CB">
        <w:rPr>
          <w:rStyle w:val="Emphasis"/>
        </w:rPr>
        <w:t>eliminate</w:t>
      </w:r>
      <w:r w:rsidRPr="00C04234">
        <w:rPr>
          <w:rStyle w:val="StyleUnderline"/>
        </w:rPr>
        <w:t xml:space="preserve"> one element over the other</w:t>
      </w:r>
      <w:r w:rsidRPr="003E64CB">
        <w:rPr>
          <w:sz w:val="14"/>
        </w:rPr>
        <w:t xml:space="preserve">. In other words, </w:t>
      </w:r>
      <w:r w:rsidRPr="00C04234">
        <w:rPr>
          <w:rStyle w:val="StyleUnderline"/>
        </w:rPr>
        <w:t xml:space="preserve">both a </w:t>
      </w:r>
      <w:r w:rsidRPr="008B00CB">
        <w:rPr>
          <w:rStyle w:val="Emphasis"/>
        </w:rPr>
        <w:t>wholesale idealistic optimism</w:t>
      </w:r>
      <w:r w:rsidRPr="00C04234">
        <w:rPr>
          <w:rStyle w:val="StyleUnderline"/>
        </w:rPr>
        <w:t xml:space="preserve"> and a </w:t>
      </w:r>
      <w:r w:rsidRPr="008B00CB">
        <w:rPr>
          <w:rStyle w:val="Emphasis"/>
        </w:rPr>
        <w:t>realistic pessimism</w:t>
      </w:r>
      <w:r w:rsidRPr="00C04234">
        <w:rPr>
          <w:rStyle w:val="StyleUnderline"/>
        </w:rPr>
        <w:t xml:space="preserve"> about the past and the present have </w:t>
      </w:r>
      <w:r w:rsidRPr="008B00CB">
        <w:rPr>
          <w:rStyle w:val="Emphasis"/>
        </w:rPr>
        <w:t xml:space="preserve">no </w:t>
      </w:r>
      <w:proofErr w:type="gramStart"/>
      <w:r w:rsidRPr="008B00CB">
        <w:rPr>
          <w:rStyle w:val="Emphasis"/>
        </w:rPr>
        <w:t>basis in reality</w:t>
      </w:r>
      <w:proofErr w:type="gramEnd"/>
      <w:r w:rsidRPr="003E64CB">
        <w:rPr>
          <w:sz w:val="14"/>
        </w:rPr>
        <w:t xml:space="preserve">. They are both forms of “blindness” if their position is a result of denying either the stable or the precarious, or the good and the bad of existence. </w:t>
      </w:r>
      <w:r w:rsidRPr="00C04234">
        <w:rPr>
          <w:rStyle w:val="StyleUnderline"/>
        </w:rPr>
        <w:t xml:space="preserve">This is </w:t>
      </w:r>
      <w:r w:rsidRPr="008B00CB">
        <w:rPr>
          <w:rStyle w:val="Emphasis"/>
        </w:rPr>
        <w:t>not to deny</w:t>
      </w:r>
      <w:r w:rsidRPr="00C04234">
        <w:rPr>
          <w:rStyle w:val="StyleUnderline"/>
        </w:rPr>
        <w:t xml:space="preserve"> that sometimes evil and precariousness can so </w:t>
      </w:r>
      <w:proofErr w:type="gramStart"/>
      <w:r w:rsidRPr="00C04234">
        <w:rPr>
          <w:rStyle w:val="StyleUnderline"/>
        </w:rPr>
        <w:t>pronounced</w:t>
      </w:r>
      <w:proofErr w:type="gramEnd"/>
      <w:r w:rsidRPr="003E64CB">
        <w:rPr>
          <w:sz w:val="14"/>
        </w:rPr>
        <w:t xml:space="preserve"> (in comparison to stability, good things, and possibilities) </w:t>
      </w:r>
      <w:r w:rsidRPr="00C04234">
        <w:rPr>
          <w:rStyle w:val="StyleUnderline"/>
        </w:rPr>
        <w:t xml:space="preserve">as to make one’s existence </w:t>
      </w:r>
      <w:r w:rsidRPr="008B00CB">
        <w:rPr>
          <w:rStyle w:val="Emphasis"/>
        </w:rPr>
        <w:t>unbearable</w:t>
      </w:r>
      <w:r w:rsidRPr="003E64CB">
        <w:rPr>
          <w:sz w:val="14"/>
        </w:rPr>
        <w:t xml:space="preserve">. While the above metaphysical beliefs are important to understanding the </w:t>
      </w:r>
      <w:proofErr w:type="gramStart"/>
      <w:r w:rsidRPr="003E64CB">
        <w:rPr>
          <w:sz w:val="14"/>
        </w:rPr>
        <w:t>particular stance</w:t>
      </w:r>
      <w:proofErr w:type="gramEnd"/>
      <w:r w:rsidRPr="003E64CB">
        <w:rPr>
          <w:sz w:val="14"/>
        </w:rPr>
        <w:t xml:space="preserve"> of this </w:t>
      </w:r>
      <w:proofErr w:type="gramStart"/>
      <w:r w:rsidRPr="003E64CB">
        <w:rPr>
          <w:sz w:val="14"/>
        </w:rPr>
        <w:t>particular American</w:t>
      </w:r>
      <w:proofErr w:type="gramEnd"/>
      <w:r w:rsidRPr="003E64CB">
        <w:rPr>
          <w:sz w:val="14"/>
        </w:rPr>
        <w:t xml:space="preserve"> philosophical tradition, it is not sufficient to appreciate where they stand </w:t>
      </w:r>
      <w:proofErr w:type="gramStart"/>
      <w:r w:rsidRPr="003E64CB">
        <w:rPr>
          <w:sz w:val="14"/>
        </w:rPr>
        <w:t>in regard to</w:t>
      </w:r>
      <w:proofErr w:type="gramEnd"/>
      <w:r w:rsidRPr="003E64CB">
        <w:rPr>
          <w:sz w:val="14"/>
        </w:rPr>
        <w:t xml:space="preserve"> “Where do we go from here?” What needs to be made explicit is its meliorism. James and Dewey tried to define meliorism. James writes: “</w:t>
      </w:r>
      <w:r w:rsidRPr="00C66443">
        <w:rPr>
          <w:rStyle w:val="StyleUnderline"/>
          <w:highlight w:val="green"/>
        </w:rPr>
        <w:t>Meliorism</w:t>
      </w:r>
      <w:r w:rsidRPr="00802017">
        <w:rPr>
          <w:rStyle w:val="StyleUnderline"/>
        </w:rPr>
        <w:t xml:space="preserve"> treats salvation as neither </w:t>
      </w:r>
      <w:r w:rsidRPr="00802017">
        <w:rPr>
          <w:rStyle w:val="Emphasis"/>
        </w:rPr>
        <w:t>inevitable</w:t>
      </w:r>
      <w:r w:rsidRPr="00802017">
        <w:rPr>
          <w:rStyle w:val="StyleUnderline"/>
        </w:rPr>
        <w:t xml:space="preserve"> nor </w:t>
      </w:r>
      <w:r w:rsidRPr="00802017">
        <w:rPr>
          <w:rStyle w:val="Emphasis"/>
        </w:rPr>
        <w:t>impossible</w:t>
      </w:r>
      <w:r w:rsidRPr="00802017">
        <w:rPr>
          <w:rStyle w:val="StyleUnderline"/>
        </w:rPr>
        <w:t xml:space="preserve">. It treats it as a </w:t>
      </w:r>
      <w:r w:rsidRPr="00802017">
        <w:rPr>
          <w:rStyle w:val="Emphasis"/>
        </w:rPr>
        <w:t>possibility</w:t>
      </w:r>
      <w:r w:rsidRPr="00802017">
        <w:rPr>
          <w:rStyle w:val="StyleUnderline"/>
        </w:rPr>
        <w:t xml:space="preserve">, which becomes </w:t>
      </w:r>
      <w:proofErr w:type="gramStart"/>
      <w:r w:rsidRPr="00802017">
        <w:rPr>
          <w:rStyle w:val="Emphasis"/>
        </w:rPr>
        <w:t>more</w:t>
      </w:r>
      <w:r w:rsidRPr="00802017">
        <w:rPr>
          <w:rStyle w:val="StyleUnderline"/>
        </w:rPr>
        <w:t xml:space="preserve"> and </w:t>
      </w:r>
      <w:r w:rsidRPr="00802017">
        <w:rPr>
          <w:rStyle w:val="Emphasis"/>
        </w:rPr>
        <w:t>more</w:t>
      </w:r>
      <w:proofErr w:type="gramEnd"/>
      <w:r w:rsidRPr="00802017">
        <w:rPr>
          <w:rStyle w:val="Emphasis"/>
        </w:rPr>
        <w:t xml:space="preserve"> of a probability the more numerous the actual conditions of salvation become</w:t>
      </w:r>
      <w:r w:rsidRPr="003E64CB">
        <w:rPr>
          <w:sz w:val="14"/>
        </w:rPr>
        <w:t xml:space="preserve">.”25 However, most definitions have fallen short in describing how meliorism operates. </w:t>
      </w:r>
      <w:r w:rsidRPr="00802017">
        <w:rPr>
          <w:rStyle w:val="StyleUnderline"/>
        </w:rPr>
        <w:t xml:space="preserve">It </w:t>
      </w:r>
      <w:r w:rsidRPr="006E023A">
        <w:rPr>
          <w:rStyle w:val="StyleUnderline"/>
        </w:rPr>
        <w:t xml:space="preserve">is </w:t>
      </w:r>
      <w:r w:rsidRPr="00C66443">
        <w:rPr>
          <w:rStyle w:val="StyleUnderline"/>
          <w:highlight w:val="green"/>
        </w:rPr>
        <w:t>neither</w:t>
      </w:r>
      <w:r w:rsidRPr="006E023A">
        <w:rPr>
          <w:rStyle w:val="StyleUnderline"/>
        </w:rPr>
        <w:t xml:space="preserve"> an </w:t>
      </w:r>
      <w:r w:rsidRPr="00C66443">
        <w:rPr>
          <w:rStyle w:val="Emphasis"/>
          <w:highlight w:val="green"/>
        </w:rPr>
        <w:t>idea</w:t>
      </w:r>
      <w:r w:rsidRPr="00C66443">
        <w:rPr>
          <w:rStyle w:val="StyleUnderline"/>
          <w:highlight w:val="green"/>
        </w:rPr>
        <w:t xml:space="preserve"> nor</w:t>
      </w:r>
      <w:r w:rsidRPr="006E023A">
        <w:rPr>
          <w:rStyle w:val="StyleUnderline"/>
        </w:rPr>
        <w:t xml:space="preserve"> a </w:t>
      </w:r>
      <w:r w:rsidRPr="00C66443">
        <w:rPr>
          <w:rStyle w:val="Emphasis"/>
          <w:highlight w:val="green"/>
        </w:rPr>
        <w:t>theory</w:t>
      </w:r>
      <w:r w:rsidRPr="003E64CB">
        <w:rPr>
          <w:sz w:val="14"/>
        </w:rPr>
        <w:t xml:space="preserve">; </w:t>
      </w:r>
      <w:r w:rsidRPr="00802017">
        <w:rPr>
          <w:rStyle w:val="StyleUnderline"/>
        </w:rPr>
        <w:t>instead</w:t>
      </w:r>
      <w:r w:rsidRPr="003E64CB">
        <w:rPr>
          <w:sz w:val="14"/>
        </w:rPr>
        <w:t xml:space="preserve">, it has been described as </w:t>
      </w:r>
      <w:r w:rsidRPr="00802017">
        <w:rPr>
          <w:rStyle w:val="StyleUnderline"/>
        </w:rPr>
        <w:t xml:space="preserve">an </w:t>
      </w:r>
      <w:r w:rsidRPr="00802017">
        <w:rPr>
          <w:rStyle w:val="Emphasis"/>
        </w:rPr>
        <w:t>orientation</w:t>
      </w:r>
      <w:r w:rsidRPr="00802017">
        <w:rPr>
          <w:rStyle w:val="StyleUnderline"/>
        </w:rPr>
        <w:t xml:space="preserve">, a </w:t>
      </w:r>
      <w:r w:rsidRPr="00802017">
        <w:rPr>
          <w:rStyle w:val="Emphasis"/>
        </w:rPr>
        <w:t>posture</w:t>
      </w:r>
      <w:r w:rsidRPr="00802017">
        <w:rPr>
          <w:rStyle w:val="StyleUnderline"/>
        </w:rPr>
        <w:t xml:space="preserve"> or a </w:t>
      </w:r>
      <w:r w:rsidRPr="00802017">
        <w:rPr>
          <w:rStyle w:val="Emphasis"/>
        </w:rPr>
        <w:t>faith</w:t>
      </w:r>
      <w:r w:rsidRPr="00802017">
        <w:rPr>
          <w:rStyle w:val="StyleUnderline"/>
        </w:rPr>
        <w:t xml:space="preserve"> toward the self and the world</w:t>
      </w:r>
      <w:r w:rsidRPr="003E64CB">
        <w:rPr>
          <w:sz w:val="14"/>
        </w:rPr>
        <w:t xml:space="preserve">. This seems correct, but I think </w:t>
      </w:r>
      <w:r w:rsidRPr="00802017">
        <w:rPr>
          <w:rStyle w:val="StyleUnderline"/>
        </w:rPr>
        <w:t xml:space="preserve">it is also </w:t>
      </w:r>
      <w:r w:rsidRPr="00C66443">
        <w:rPr>
          <w:rStyle w:val="StyleUnderline"/>
          <w:highlight w:val="green"/>
        </w:rPr>
        <w:t xml:space="preserve">an </w:t>
      </w:r>
      <w:r w:rsidRPr="00C66443">
        <w:rPr>
          <w:rStyle w:val="Emphasis"/>
          <w:highlight w:val="green"/>
        </w:rPr>
        <w:t>affective orientation</w:t>
      </w:r>
      <w:r w:rsidRPr="00802017">
        <w:rPr>
          <w:rStyle w:val="StyleUnderline"/>
        </w:rPr>
        <w:t xml:space="preserve"> toward evil</w:t>
      </w:r>
      <w:r w:rsidRPr="003E64CB">
        <w:rPr>
          <w:sz w:val="14"/>
        </w:rPr>
        <w:t xml:space="preserve">. It is a unique and strange form of sensibility from the point of view of those who do not have it, since it combines what seems to be contradictory or in tension. </w:t>
      </w:r>
      <w:r w:rsidRPr="00802017">
        <w:rPr>
          <w:rStyle w:val="StyleUnderline"/>
        </w:rPr>
        <w:t xml:space="preserve">Melioristic people </w:t>
      </w:r>
      <w:r w:rsidRPr="00C66443">
        <w:rPr>
          <w:rStyle w:val="StyleUnderline"/>
          <w:highlight w:val="green"/>
        </w:rPr>
        <w:t xml:space="preserve">want to </w:t>
      </w:r>
      <w:r w:rsidRPr="00C66443">
        <w:rPr>
          <w:rStyle w:val="Emphasis"/>
          <w:highlight w:val="green"/>
        </w:rPr>
        <w:t>better the world even if</w:t>
      </w:r>
      <w:r w:rsidRPr="00802017">
        <w:rPr>
          <w:rStyle w:val="Emphasis"/>
        </w:rPr>
        <w:t xml:space="preserve"> it is </w:t>
      </w:r>
      <w:r w:rsidRPr="00C66443">
        <w:rPr>
          <w:rStyle w:val="Emphasis"/>
          <w:highlight w:val="green"/>
        </w:rPr>
        <w:t>a matter of degree</w:t>
      </w:r>
      <w:r w:rsidRPr="00802017">
        <w:rPr>
          <w:rStyle w:val="StyleUnderline"/>
        </w:rPr>
        <w:t xml:space="preserve"> and even if at the end of the day, there is </w:t>
      </w:r>
      <w:r w:rsidRPr="00802017">
        <w:rPr>
          <w:rStyle w:val="Emphasis"/>
        </w:rPr>
        <w:t>no final salvation</w:t>
      </w:r>
      <w:r w:rsidRPr="00802017">
        <w:rPr>
          <w:rStyle w:val="StyleUnderline"/>
        </w:rPr>
        <w:t xml:space="preserve"> </w:t>
      </w:r>
      <w:r w:rsidRPr="00C66443">
        <w:rPr>
          <w:rStyle w:val="StyleUnderline"/>
          <w:highlight w:val="green"/>
        </w:rPr>
        <w:t xml:space="preserve">and </w:t>
      </w:r>
      <w:r w:rsidRPr="00C66443">
        <w:rPr>
          <w:rStyle w:val="Emphasis"/>
          <w:highlight w:val="green"/>
        </w:rPr>
        <w:t>tragedy is unavoidable</w:t>
      </w:r>
      <w:r w:rsidRPr="003E64CB">
        <w:rPr>
          <w:sz w:val="14"/>
        </w:rPr>
        <w:t xml:space="preserve">. For them, </w:t>
      </w:r>
      <w:r w:rsidRPr="00802017">
        <w:rPr>
          <w:rStyle w:val="StyleUnderline"/>
        </w:rPr>
        <w:t xml:space="preserve">evil must not be forgotten even if it is no longer suffered. Tragic sensibility is </w:t>
      </w:r>
      <w:r w:rsidRPr="00802017">
        <w:rPr>
          <w:rStyle w:val="Emphasis"/>
        </w:rPr>
        <w:t>not incompatible</w:t>
      </w:r>
      <w:r w:rsidRPr="00802017">
        <w:rPr>
          <w:rStyle w:val="StyleUnderline"/>
        </w:rPr>
        <w:t xml:space="preserve"> with present possibilities and ideals</w:t>
      </w:r>
      <w:r w:rsidRPr="003E64CB">
        <w:rPr>
          <w:sz w:val="14"/>
        </w:rPr>
        <w:t xml:space="preserve">. In the context of the United States, </w:t>
      </w:r>
      <w:r w:rsidRPr="00802017">
        <w:rPr>
          <w:rStyle w:val="StyleUnderline"/>
        </w:rPr>
        <w:t xml:space="preserve">this tradition is an </w:t>
      </w:r>
      <w:r w:rsidRPr="00802017">
        <w:rPr>
          <w:rStyle w:val="Emphasis"/>
        </w:rPr>
        <w:t>alternative</w:t>
      </w:r>
      <w:r w:rsidRPr="00802017">
        <w:rPr>
          <w:rStyle w:val="StyleUnderline"/>
        </w:rPr>
        <w:t xml:space="preserve"> to the optimistic</w:t>
      </w:r>
      <w:r w:rsidRPr="003E64CB">
        <w:rPr>
          <w:sz w:val="14"/>
        </w:rPr>
        <w:t xml:space="preserve"> blindness </w:t>
      </w:r>
      <w:r w:rsidRPr="00802017">
        <w:rPr>
          <w:rStyle w:val="StyleUnderline"/>
        </w:rPr>
        <w:t>[ignorance] that still operates</w:t>
      </w:r>
      <w:r w:rsidRPr="003E64CB">
        <w:rPr>
          <w:sz w:val="14"/>
        </w:rPr>
        <w:t xml:space="preserve"> </w:t>
      </w:r>
      <w:proofErr w:type="gramStart"/>
      <w:r w:rsidRPr="003E64CB">
        <w:rPr>
          <w:sz w:val="14"/>
        </w:rPr>
        <w:t>in regard to</w:t>
      </w:r>
      <w:proofErr w:type="gramEnd"/>
      <w:r w:rsidRPr="003E64CB">
        <w:rPr>
          <w:sz w:val="14"/>
        </w:rPr>
        <w:t xml:space="preserve"> the greatness of its past, about living in a democracy, or about the lives of the oppressed. In Damn Great Empires: William James and the Politics of Pragmatism, Alexander Livingston recently argued that in the American philosophical tradition (James, Du Bois, Baldwin, Addams, Dewey, Locke), we find a “meliorism that bears witness to the difference between the ideal and the real” and “may itself be the greatest defense against the deceptive craving for the false and moralistic history of American hope that holds us captive.”26 I agree with Livingston that the best way to understand and reconstruct this tradition today is by appreciating how each of these thinkers has contributed something different to the melioristic philosophy. There are important differences among these thinkers; for instance, some had a more acute tragic </w:t>
      </w:r>
      <w:proofErr w:type="gramStart"/>
      <w:r w:rsidRPr="003E64CB">
        <w:rPr>
          <w:sz w:val="14"/>
        </w:rPr>
        <w:t>sensibility</w:t>
      </w:r>
      <w:proofErr w:type="gramEnd"/>
      <w:r w:rsidRPr="003E64CB">
        <w:rPr>
          <w:sz w:val="14"/>
        </w:rPr>
        <w:t xml:space="preserve"> and others were more perceptive about the importance of ideals, but they are all meliorists. Du Bois is very important in revealing the particular optimistic blindness that has historically been the most common problem in the United States with its exceptionalist narrative myth of the nation’s perpetual progress and the amnesia concerning the nation’s past.27 However, Du Bois, at least in his early works, can also be read as calling for a hope that embraces the history and unavoidable elements of suffering, disappointment, and uncertainty— grief without denial. </w:t>
      </w:r>
      <w:r w:rsidRPr="00C04234">
        <w:rPr>
          <w:rStyle w:val="StyleUnderline"/>
        </w:rPr>
        <w:t xml:space="preserve">We must be </w:t>
      </w:r>
      <w:r w:rsidRPr="00C66443">
        <w:rPr>
          <w:rStyle w:val="Emphasis"/>
          <w:highlight w:val="green"/>
        </w:rPr>
        <w:t>critical</w:t>
      </w:r>
      <w:r w:rsidRPr="00C66443">
        <w:rPr>
          <w:rStyle w:val="StyleUnderline"/>
          <w:highlight w:val="green"/>
        </w:rPr>
        <w:t xml:space="preserve"> of</w:t>
      </w:r>
      <w:r w:rsidRPr="00C04234">
        <w:rPr>
          <w:rStyle w:val="StyleUnderline"/>
        </w:rPr>
        <w:t xml:space="preserve"> narratives about </w:t>
      </w:r>
      <w:r w:rsidRPr="008B00CB">
        <w:rPr>
          <w:rStyle w:val="Emphasis"/>
        </w:rPr>
        <w:t>perpetual</w:t>
      </w:r>
      <w:r w:rsidRPr="00C04234">
        <w:rPr>
          <w:rStyle w:val="StyleUnderline"/>
        </w:rPr>
        <w:t xml:space="preserve"> and </w:t>
      </w:r>
      <w:r w:rsidRPr="00C66443">
        <w:rPr>
          <w:rStyle w:val="Emphasis"/>
          <w:highlight w:val="green"/>
        </w:rPr>
        <w:t>linear progress</w:t>
      </w:r>
      <w:r w:rsidRPr="00C04234">
        <w:rPr>
          <w:rStyle w:val="StyleUnderline"/>
        </w:rPr>
        <w:t xml:space="preserve"> in race </w:t>
      </w:r>
      <w:proofErr w:type="gramStart"/>
      <w:r w:rsidRPr="00C04234">
        <w:rPr>
          <w:rStyle w:val="StyleUnderline"/>
        </w:rPr>
        <w:t>relations</w:t>
      </w:r>
      <w:r w:rsidRPr="003E64CB">
        <w:rPr>
          <w:sz w:val="14"/>
        </w:rPr>
        <w:t>, and</w:t>
      </w:r>
      <w:proofErr w:type="gramEnd"/>
      <w:r w:rsidRPr="003E64CB">
        <w:rPr>
          <w:sz w:val="14"/>
        </w:rPr>
        <w:t xml:space="preserve"> not be blind about the darker realities behind our rhetoric of freedom and equality. </w:t>
      </w:r>
      <w:r w:rsidRPr="00C66443">
        <w:rPr>
          <w:rStyle w:val="StyleUnderline"/>
          <w:highlight w:val="green"/>
        </w:rPr>
        <w:t>However</w:t>
      </w:r>
      <w:r w:rsidRPr="00E5112F">
        <w:rPr>
          <w:rStyle w:val="StyleUnderline"/>
        </w:rPr>
        <w:t xml:space="preserve">, we must also </w:t>
      </w:r>
      <w:r w:rsidRPr="00C66443">
        <w:rPr>
          <w:rStyle w:val="StyleUnderline"/>
          <w:highlight w:val="green"/>
        </w:rPr>
        <w:t>not</w:t>
      </w:r>
      <w:r w:rsidRPr="00E5112F">
        <w:rPr>
          <w:rStyle w:val="StyleUnderline"/>
        </w:rPr>
        <w:t xml:space="preserve"> be</w:t>
      </w:r>
      <w:r w:rsidRPr="003E64CB">
        <w:rPr>
          <w:sz w:val="14"/>
        </w:rPr>
        <w:t xml:space="preserve"> blind </w:t>
      </w:r>
      <w:r w:rsidRPr="00E5112F">
        <w:rPr>
          <w:rStyle w:val="StyleUnderline"/>
        </w:rPr>
        <w:t>[</w:t>
      </w:r>
      <w:r w:rsidRPr="00C66443">
        <w:rPr>
          <w:rStyle w:val="StyleUnderline"/>
          <w:highlight w:val="green"/>
        </w:rPr>
        <w:t>ignorant</w:t>
      </w:r>
      <w:r w:rsidRPr="00E5112F">
        <w:rPr>
          <w:rStyle w:val="StyleUnderline"/>
        </w:rPr>
        <w:t xml:space="preserve">] </w:t>
      </w:r>
      <w:r w:rsidRPr="00C66443">
        <w:rPr>
          <w:rStyle w:val="StyleUnderline"/>
          <w:highlight w:val="green"/>
        </w:rPr>
        <w:t>about</w:t>
      </w:r>
      <w:r w:rsidRPr="00E5112F">
        <w:rPr>
          <w:rStyle w:val="StyleUnderline"/>
        </w:rPr>
        <w:t xml:space="preserve"> </w:t>
      </w:r>
      <w:r w:rsidRPr="00C66443">
        <w:rPr>
          <w:rStyle w:val="Emphasis"/>
          <w:highlight w:val="green"/>
        </w:rPr>
        <w:t>present</w:t>
      </w:r>
      <w:r w:rsidRPr="00E5112F">
        <w:rPr>
          <w:rStyle w:val="Emphasis"/>
        </w:rPr>
        <w:t xml:space="preserve"> unique </w:t>
      </w:r>
      <w:r w:rsidRPr="00C66443">
        <w:rPr>
          <w:rStyle w:val="Emphasis"/>
          <w:highlight w:val="green"/>
        </w:rPr>
        <w:t>possibilities</w:t>
      </w:r>
      <w:r w:rsidRPr="00E5112F">
        <w:rPr>
          <w:rStyle w:val="Emphasis"/>
        </w:rPr>
        <w:t xml:space="preserve"> of amelioration</w:t>
      </w:r>
      <w:r w:rsidRPr="00E5112F">
        <w:rPr>
          <w:rStyle w:val="StyleUnderline"/>
        </w:rPr>
        <w:t xml:space="preserve"> and </w:t>
      </w:r>
      <w:r w:rsidRPr="00E5112F">
        <w:rPr>
          <w:rStyle w:val="Emphasis"/>
        </w:rPr>
        <w:t>must avoid presupposing essentialist</w:t>
      </w:r>
      <w:r w:rsidRPr="00E5112F">
        <w:rPr>
          <w:rStyle w:val="StyleUnderline"/>
        </w:rPr>
        <w:t xml:space="preserve"> or </w:t>
      </w:r>
      <w:r w:rsidRPr="00E5112F">
        <w:rPr>
          <w:rStyle w:val="Emphasis"/>
        </w:rPr>
        <w:t>fixed meaning</w:t>
      </w:r>
      <w:r w:rsidRPr="00E5112F">
        <w:rPr>
          <w:rStyle w:val="StyleUnderline"/>
        </w:rPr>
        <w:t xml:space="preserve"> to “whiteness.”</w:t>
      </w:r>
      <w:r w:rsidRPr="003E64CB">
        <w:rPr>
          <w:sz w:val="14"/>
        </w:rPr>
        <w:t xml:space="preserve"> In sum, </w:t>
      </w:r>
      <w:r w:rsidRPr="00C04234">
        <w:rPr>
          <w:rStyle w:val="StyleUnderline"/>
        </w:rPr>
        <w:t>if the issue</w:t>
      </w:r>
      <w:r w:rsidRPr="003E64CB">
        <w:rPr>
          <w:sz w:val="14"/>
        </w:rPr>
        <w:t xml:space="preserve"> “Where do we go from here?” </w:t>
      </w:r>
      <w:r w:rsidRPr="00C04234">
        <w:rPr>
          <w:rStyle w:val="StyleUnderline"/>
        </w:rPr>
        <w:t xml:space="preserve">depends on taking a stand on “Can white souls be </w:t>
      </w:r>
      <w:proofErr w:type="gramStart"/>
      <w:r w:rsidRPr="00C04234">
        <w:rPr>
          <w:rStyle w:val="StyleUnderline"/>
        </w:rPr>
        <w:t>saved?,</w:t>
      </w:r>
      <w:proofErr w:type="gramEnd"/>
      <w:r w:rsidRPr="00C04234">
        <w:rPr>
          <w:rStyle w:val="StyleUnderline"/>
        </w:rPr>
        <w:t xml:space="preserve">” then the melioristic tradition would take their “salvation </w:t>
      </w:r>
      <w:r w:rsidRPr="008B00CB">
        <w:rPr>
          <w:rStyle w:val="StyleUnderline"/>
        </w:rPr>
        <w:t xml:space="preserve">as neither </w:t>
      </w:r>
      <w:r w:rsidRPr="008B00CB">
        <w:rPr>
          <w:rStyle w:val="Emphasis"/>
        </w:rPr>
        <w:t>inevitable</w:t>
      </w:r>
      <w:r w:rsidRPr="00C04234">
        <w:rPr>
          <w:rStyle w:val="StyleUnderline"/>
        </w:rPr>
        <w:t xml:space="preserve"> nor </w:t>
      </w:r>
      <w:r w:rsidRPr="008B00CB">
        <w:rPr>
          <w:rStyle w:val="Emphasis"/>
        </w:rPr>
        <w:t>impossible</w:t>
      </w:r>
      <w:r w:rsidRPr="00C04234">
        <w:rPr>
          <w:rStyle w:val="StyleUnderline"/>
        </w:rPr>
        <w:t xml:space="preserve">. It treats it as a </w:t>
      </w:r>
      <w:r w:rsidRPr="008B00CB">
        <w:rPr>
          <w:rStyle w:val="Emphasis"/>
        </w:rPr>
        <w:t>possibility</w:t>
      </w:r>
      <w:r w:rsidRPr="00C04234">
        <w:rPr>
          <w:rStyle w:val="StyleUnderline"/>
        </w:rPr>
        <w:t xml:space="preserve">, </w:t>
      </w:r>
      <w:r w:rsidRPr="00C66443">
        <w:rPr>
          <w:rStyle w:val="StyleUnderline"/>
          <w:highlight w:val="green"/>
        </w:rPr>
        <w:t>which become</w:t>
      </w:r>
      <w:r w:rsidRPr="00C04234">
        <w:rPr>
          <w:rStyle w:val="StyleUnderline"/>
        </w:rPr>
        <w:t xml:space="preserve">s </w:t>
      </w:r>
      <w:proofErr w:type="gramStart"/>
      <w:r w:rsidRPr="008B00CB">
        <w:rPr>
          <w:rStyle w:val="Emphasis"/>
        </w:rPr>
        <w:t>more</w:t>
      </w:r>
      <w:r w:rsidRPr="00C04234">
        <w:rPr>
          <w:rStyle w:val="StyleUnderline"/>
        </w:rPr>
        <w:t xml:space="preserve"> and </w:t>
      </w:r>
      <w:r w:rsidRPr="00C66443">
        <w:rPr>
          <w:rStyle w:val="Emphasis"/>
          <w:highlight w:val="green"/>
        </w:rPr>
        <w:t>more</w:t>
      </w:r>
      <w:proofErr w:type="gramEnd"/>
      <w:r w:rsidRPr="008B00CB">
        <w:rPr>
          <w:rStyle w:val="Emphasis"/>
        </w:rPr>
        <w:t xml:space="preserve"> of a </w:t>
      </w:r>
      <w:r w:rsidRPr="00C66443">
        <w:rPr>
          <w:rStyle w:val="Emphasis"/>
          <w:highlight w:val="green"/>
        </w:rPr>
        <w:t>probabil</w:t>
      </w:r>
      <w:r w:rsidRPr="008B00CB">
        <w:rPr>
          <w:rStyle w:val="Emphasis"/>
        </w:rPr>
        <w:t xml:space="preserve">ity </w:t>
      </w:r>
      <w:r w:rsidRPr="00C66443">
        <w:rPr>
          <w:rStyle w:val="Emphasis"/>
          <w:highlight w:val="green"/>
        </w:rPr>
        <w:t>the more numerous the actual conditions of salvation become</w:t>
      </w:r>
      <w:r w:rsidRPr="00C04234">
        <w:rPr>
          <w:rStyle w:val="StyleUnderline"/>
        </w:rPr>
        <w:t xml:space="preserve">.” </w:t>
      </w:r>
      <w:r w:rsidRPr="003E64CB">
        <w:rPr>
          <w:rStyle w:val="StyleUnderline"/>
        </w:rPr>
        <w:t>This sounds</w:t>
      </w:r>
      <w:r w:rsidRPr="003E64CB">
        <w:rPr>
          <w:sz w:val="14"/>
        </w:rPr>
        <w:t xml:space="preserve"> to me </w:t>
      </w:r>
      <w:r w:rsidRPr="003E64CB">
        <w:rPr>
          <w:rStyle w:val="StyleUnderline"/>
        </w:rPr>
        <w:t xml:space="preserve">like an </w:t>
      </w:r>
      <w:r w:rsidRPr="003E64CB">
        <w:rPr>
          <w:rStyle w:val="Emphasis"/>
        </w:rPr>
        <w:t>affective impulse to get to work</w:t>
      </w:r>
      <w:r w:rsidRPr="003E64CB">
        <w:rPr>
          <w:rStyle w:val="StyleUnderline"/>
        </w:rPr>
        <w:t xml:space="preserve"> and try to </w:t>
      </w:r>
      <w:r w:rsidRPr="003E64CB">
        <w:rPr>
          <w:rStyle w:val="Emphasis"/>
        </w:rPr>
        <w:t>inquire into the conditions</w:t>
      </w:r>
      <w:r w:rsidRPr="003E64CB">
        <w:rPr>
          <w:rStyle w:val="StyleUnderline"/>
        </w:rPr>
        <w:t xml:space="preserve"> that would improve the souls of whites and, in the</w:t>
      </w:r>
      <w:r w:rsidRPr="00C04234">
        <w:rPr>
          <w:rStyle w:val="StyleUnderline"/>
        </w:rPr>
        <w:t xml:space="preserve"> process, those of blacks</w:t>
      </w:r>
      <w:r w:rsidRPr="003E64CB">
        <w:rPr>
          <w:sz w:val="14"/>
        </w:rPr>
        <w:t>. Meliorism is an affective stance that embraces evil and contingency in an open and pluralistic universe. It is a strange combination of courage and humility. For some, it is too demanding; for others, it is not enough. If I am correct and understand Thandeka’s project, it is consonant with this philosophical tradition.</w:t>
      </w:r>
    </w:p>
    <w:p w14:paraId="4A6A7D1E" w14:textId="77777777" w:rsidR="00453646" w:rsidRDefault="00453646" w:rsidP="00453646"/>
    <w:p w14:paraId="724ED5F7" w14:textId="77777777" w:rsidR="00453646" w:rsidRDefault="00453646" w:rsidP="00453646">
      <w:pPr>
        <w:pStyle w:val="Heading4"/>
      </w:pPr>
      <w:r>
        <w:lastRenderedPageBreak/>
        <w:t xml:space="preserve">2---racism is </w:t>
      </w:r>
      <w:r w:rsidRPr="00B36C33">
        <w:rPr>
          <w:u w:val="single"/>
        </w:rPr>
        <w:t>NOT libidinal</w:t>
      </w:r>
    </w:p>
    <w:p w14:paraId="55735E6A" w14:textId="77777777" w:rsidR="00453646" w:rsidRPr="00BC3003" w:rsidRDefault="00453646" w:rsidP="00453646">
      <w:r w:rsidRPr="00BC3003">
        <w:rPr>
          <w:rStyle w:val="Style13ptBold"/>
        </w:rPr>
        <w:t>Hudis 15</w:t>
      </w:r>
      <w:r w:rsidRPr="00BC3003">
        <w:t xml:space="preserve"> [Peter</w:t>
      </w:r>
      <w:r>
        <w:t xml:space="preserve"> Hudis</w:t>
      </w:r>
      <w:r w:rsidRPr="00BC3003">
        <w:t xml:space="preserve">, Professor of English and History </w:t>
      </w:r>
      <w:r>
        <w:t>at</w:t>
      </w:r>
      <w:r w:rsidRPr="00BC3003">
        <w:t xml:space="preserve"> Queens College, 2015, “Frantz Fanon: Philosopher of the Barricades,” p.35-37]</w:t>
      </w:r>
    </w:p>
    <w:p w14:paraId="1820B1B4" w14:textId="77777777" w:rsidR="007C4AAB" w:rsidRDefault="00453646" w:rsidP="00453646">
      <w:pPr>
        <w:rPr>
          <w:rStyle w:val="Emphasis"/>
        </w:rPr>
      </w:pPr>
      <w:r w:rsidRPr="002B16CD">
        <w:rPr>
          <w:sz w:val="16"/>
        </w:rPr>
        <w:t xml:space="preserve">Fanon’s vantage point upon the world is his situated experience. He is trying to understand the inner psychic life of racism, not provide an account of the structure of human </w:t>
      </w:r>
      <w:proofErr w:type="gramStart"/>
      <w:r w:rsidRPr="002B16CD">
        <w:rPr>
          <w:sz w:val="16"/>
        </w:rPr>
        <w:t>existence as a whole</w:t>
      </w:r>
      <w:proofErr w:type="gramEnd"/>
      <w:r w:rsidRPr="002B16CD">
        <w:rPr>
          <w:sz w:val="16"/>
        </w:rPr>
        <w:t xml:space="preserve">. </w:t>
      </w:r>
      <w:r w:rsidRPr="00DD7087">
        <w:rPr>
          <w:rStyle w:val="StyleUnderline"/>
          <w:highlight w:val="green"/>
        </w:rPr>
        <w:t>Racism is not</w:t>
      </w:r>
      <w:r w:rsidRPr="002B16CD">
        <w:rPr>
          <w:sz w:val="16"/>
        </w:rPr>
        <w:t xml:space="preserve">, of course, </w:t>
      </w:r>
      <w:r w:rsidRPr="00DD7087">
        <w:rPr>
          <w:rStyle w:val="StyleUnderline"/>
          <w:highlight w:val="green"/>
        </w:rPr>
        <w:t xml:space="preserve">an </w:t>
      </w:r>
      <w:r w:rsidRPr="00DD7087">
        <w:rPr>
          <w:rStyle w:val="Emphasis"/>
          <w:highlight w:val="green"/>
        </w:rPr>
        <w:t>integral part</w:t>
      </w:r>
      <w:r w:rsidRPr="00DD7087">
        <w:rPr>
          <w:rStyle w:val="StyleUnderline"/>
          <w:highlight w:val="green"/>
        </w:rPr>
        <w:t xml:space="preserve"> of the human psyche; it is a </w:t>
      </w:r>
      <w:proofErr w:type="gramStart"/>
      <w:r w:rsidRPr="00DD7087">
        <w:rPr>
          <w:rStyle w:val="Emphasis"/>
          <w:highlight w:val="green"/>
        </w:rPr>
        <w:t>Social</w:t>
      </w:r>
      <w:proofErr w:type="gramEnd"/>
      <w:r w:rsidRPr="00DD7087">
        <w:rPr>
          <w:rStyle w:val="Emphasis"/>
          <w:highlight w:val="green"/>
        </w:rPr>
        <w:t xml:space="preserve"> construct</w:t>
      </w:r>
      <w:r w:rsidRPr="00DD7087">
        <w:rPr>
          <w:rStyle w:val="StyleUnderline"/>
          <w:highlight w:val="green"/>
        </w:rPr>
        <w:t xml:space="preserve"> that has a </w:t>
      </w:r>
      <w:r w:rsidRPr="00DD7087">
        <w:rPr>
          <w:rStyle w:val="Emphasis"/>
          <w:highlight w:val="green"/>
        </w:rPr>
        <w:t>psychic impact</w:t>
      </w:r>
      <w:r w:rsidRPr="00DD7087">
        <w:rPr>
          <w:rStyle w:val="StyleUnderline"/>
          <w:highlight w:val="green"/>
        </w:rPr>
        <w:t>. Any effort to comprehend</w:t>
      </w:r>
      <w:r w:rsidRPr="002B16CD">
        <w:rPr>
          <w:rStyle w:val="StyleUnderline"/>
        </w:rPr>
        <w:t xml:space="preserve"> social distress that accompanies </w:t>
      </w:r>
      <w:r w:rsidRPr="00AC4473">
        <w:rPr>
          <w:rStyle w:val="StyleUnderline"/>
        </w:rPr>
        <w:t xml:space="preserve">racism </w:t>
      </w:r>
      <w:r w:rsidRPr="00DD7087">
        <w:rPr>
          <w:rStyle w:val="StyleUnderline"/>
          <w:highlight w:val="green"/>
        </w:rPr>
        <w:t>by reference to</w:t>
      </w:r>
      <w:r w:rsidRPr="00AC4473">
        <w:rPr>
          <w:rStyle w:val="StyleUnderline"/>
        </w:rPr>
        <w:t xml:space="preserve"> some </w:t>
      </w:r>
      <w:r w:rsidRPr="00DD7087">
        <w:rPr>
          <w:rStyle w:val="StyleUnderline"/>
          <w:highlight w:val="green"/>
        </w:rPr>
        <w:t>a priori structure</w:t>
      </w:r>
      <w:r w:rsidRPr="00AC4473">
        <w:rPr>
          <w:rStyle w:val="StyleUnderline"/>
        </w:rPr>
        <w:t>- be it the Oedipal Complex or the Collective Unconscious-</w:t>
      </w:r>
      <w:r w:rsidRPr="002B16CD">
        <w:rPr>
          <w:rStyle w:val="StyleUnderline"/>
        </w:rPr>
        <w:t xml:space="preserve"> </w:t>
      </w:r>
      <w:r w:rsidRPr="00DD7087">
        <w:rPr>
          <w:rStyle w:val="Emphasis"/>
          <w:highlight w:val="green"/>
        </w:rPr>
        <w:t>is doomed to failure</w:t>
      </w:r>
      <w:r w:rsidRPr="00AC4473">
        <w:t xml:space="preserve">. </w:t>
      </w:r>
      <w:r w:rsidRPr="002B16CD">
        <w:rPr>
          <w:sz w:val="16"/>
        </w:rPr>
        <w:t xml:space="preserve">Carl Jung sought to deepen and go beyond Freud's approach by arguing that the subconscious is grounded in a universal layer of the psyche- which he </w:t>
      </w:r>
      <w:r w:rsidRPr="00AC4473">
        <w:rPr>
          <w:sz w:val="16"/>
        </w:rPr>
        <w:t xml:space="preserve">called </w:t>
      </w:r>
      <w:r w:rsidRPr="00AC4473">
        <w:rPr>
          <w:rStyle w:val="StyleUnderline"/>
        </w:rPr>
        <w:t>"the collective unconscious:' This refers to inherited patterns of thought that exist in all human minds, regardless of specific culture or upbringing</w:t>
      </w:r>
      <w:r w:rsidRPr="00AC4473">
        <w:rPr>
          <w:sz w:val="16"/>
        </w:rPr>
        <w:t>, and which manifest themselves in dreams, fairy tales, and myths. Jung referred to these universal patterns as "archetypes:' It may</w:t>
      </w:r>
      <w:r w:rsidRPr="002B16CD">
        <w:rPr>
          <w:sz w:val="16"/>
        </w:rPr>
        <w:t xml:space="preserve">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DD7087">
        <w:rPr>
          <w:rStyle w:val="StyleUnderline"/>
          <w:highlight w:val="green"/>
        </w:rPr>
        <w:t>Fanon denies that</w:t>
      </w:r>
      <w:r w:rsidRPr="002B16CD">
        <w:rPr>
          <w:rStyle w:val="StyleUnderline"/>
        </w:rPr>
        <w:t xml:space="preserve"> such collective </w:t>
      </w:r>
      <w:r w:rsidRPr="00DD7087">
        <w:rPr>
          <w:rStyle w:val="StyleUnderline"/>
          <w:highlight w:val="green"/>
        </w:rPr>
        <w:t>delusions</w:t>
      </w:r>
      <w:r w:rsidRPr="002B16CD">
        <w:rPr>
          <w:rStyle w:val="StyleUnderline"/>
        </w:rPr>
        <w:t xml:space="preserve"> are part of a psychic structure</w:t>
      </w:r>
      <w:r w:rsidRPr="002B16CD">
        <w:rPr>
          <w:sz w:val="16"/>
        </w:rPr>
        <w:t xml:space="preserve">; they </w:t>
      </w:r>
      <w:r w:rsidRPr="00DD7087">
        <w:rPr>
          <w:rStyle w:val="StyleUnderline"/>
          <w:highlight w:val="green"/>
        </w:rPr>
        <w:t>are</w:t>
      </w:r>
      <w:r w:rsidRPr="002B16CD">
        <w:rPr>
          <w:sz w:val="16"/>
        </w:rPr>
        <w:t xml:space="preserve"> not </w:t>
      </w:r>
      <w:r w:rsidRPr="00DD7087">
        <w:rPr>
          <w:rStyle w:val="Emphasis"/>
          <w:highlight w:val="green"/>
        </w:rPr>
        <w:t>permanent features of the mind</w:t>
      </w:r>
      <w:r w:rsidRPr="00DD7087">
        <w:rPr>
          <w:rStyle w:val="StyleUnderline"/>
          <w:highlight w:val="green"/>
        </w:rPr>
        <w:t xml:space="preserve">. They are </w:t>
      </w:r>
      <w:r w:rsidRPr="00DD7087">
        <w:rPr>
          <w:rStyle w:val="Emphasis"/>
          <w:highlight w:val="green"/>
        </w:rPr>
        <w:t>habits</w:t>
      </w:r>
      <w:r w:rsidRPr="00DD7087">
        <w:rPr>
          <w:rStyle w:val="StyleUnderline"/>
          <w:highlight w:val="green"/>
        </w:rPr>
        <w:t xml:space="preserve"> acquired from</w:t>
      </w:r>
      <w:r w:rsidRPr="002B16CD">
        <w:rPr>
          <w:rStyle w:val="StyleUnderline"/>
        </w:rPr>
        <w:t xml:space="preserve"> a series of </w:t>
      </w:r>
      <w:r w:rsidRPr="00DD7087">
        <w:rPr>
          <w:rStyle w:val="StyleUnderline"/>
          <w:highlight w:val="green"/>
        </w:rPr>
        <w:t>social and cultural impositions</w:t>
      </w:r>
      <w:r w:rsidRPr="002B16CD">
        <w:rPr>
          <w:rStyle w:val="StyleUnderline"/>
        </w:rPr>
        <w:t xml:space="preserve">. While </w:t>
      </w:r>
      <w:r w:rsidRPr="00DD7087">
        <w:rPr>
          <w:rStyle w:val="StyleUnderline"/>
          <w:highlight w:val="green"/>
        </w:rPr>
        <w:t>they constitute a</w:t>
      </w:r>
      <w:r w:rsidRPr="002B16CD">
        <w:rPr>
          <w:rStyle w:val="StyleUnderline"/>
        </w:rPr>
        <w:t xml:space="preserve"> kind a </w:t>
      </w:r>
      <w:r w:rsidRPr="00DD7087">
        <w:rPr>
          <w:rStyle w:val="StyleUnderline"/>
          <w:highlight w:val="green"/>
        </w:rPr>
        <w:t>collective unconscious on the part of many</w:t>
      </w:r>
      <w:r w:rsidRPr="002B16CD">
        <w:rPr>
          <w:rStyle w:val="StyleUnderline"/>
        </w:rPr>
        <w:t xml:space="preserve"> white people, </w:t>
      </w:r>
      <w:r w:rsidRPr="00DD7087">
        <w:rPr>
          <w:rStyle w:val="StyleUnderline"/>
          <w:highlight w:val="green"/>
        </w:rPr>
        <w:t>they are not</w:t>
      </w:r>
      <w:r w:rsidRPr="002B16CD">
        <w:rPr>
          <w:rStyle w:val="StyleUnderline"/>
        </w:rPr>
        <w:t xml:space="preserve"> grounded in any </w:t>
      </w:r>
      <w:r w:rsidRPr="00DD7087">
        <w:rPr>
          <w:rStyle w:val="Emphasis"/>
          <w:highlight w:val="green"/>
        </w:rPr>
        <w:t>universal</w:t>
      </w:r>
      <w:r w:rsidRPr="002B16CD">
        <w:rPr>
          <w:rStyle w:val="StyleUnderline"/>
        </w:rPr>
        <w:t xml:space="preserve"> "archetype."</w:t>
      </w:r>
      <w:r w:rsidRPr="002B16CD">
        <w:rPr>
          <w:sz w:val="16"/>
        </w:rPr>
        <w:t xml:space="preserve"> The unconscious prejudices of whites do not derive from genes or nature, nor do they derive from some form independent of culture or upbringing. Fanon contends </w:t>
      </w:r>
      <w:r w:rsidRPr="00DD7087">
        <w:rPr>
          <w:rStyle w:val="StyleUnderline"/>
          <w:highlight w:val="green"/>
        </w:rPr>
        <w:t>that</w:t>
      </w:r>
      <w:r w:rsidRPr="002B16CD">
        <w:rPr>
          <w:sz w:val="16"/>
        </w:rPr>
        <w:t xml:space="preserve"> Jung </w:t>
      </w:r>
      <w:r w:rsidRPr="00DD7087">
        <w:rPr>
          <w:rStyle w:val="Emphasis"/>
          <w:highlight w:val="green"/>
        </w:rPr>
        <w:t>"confuses habit with instinct."</w:t>
      </w:r>
    </w:p>
    <w:p w14:paraId="7EF35144" w14:textId="77777777" w:rsidR="007C4AAB" w:rsidRDefault="007C4AAB" w:rsidP="00453646">
      <w:pPr>
        <w:rPr>
          <w:rStyle w:val="Style13ptBold"/>
        </w:rPr>
      </w:pPr>
    </w:p>
    <w:p w14:paraId="45F9E1BF" w14:textId="394DF66C" w:rsidR="00453646" w:rsidRPr="002B16CD" w:rsidRDefault="00453646" w:rsidP="00453646">
      <w:r w:rsidRPr="00AC4473">
        <w:t xml:space="preserve"> </w:t>
      </w:r>
      <w:r w:rsidRPr="002B16CD">
        <w:rPr>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r>
        <w:rPr>
          <w:sz w:val="16"/>
        </w:rPr>
        <w:t xml:space="preserve"> </w:t>
      </w:r>
      <w:r w:rsidRPr="002B16CD">
        <w:rPr>
          <w:sz w:val="16"/>
        </w:rPr>
        <w:t xml:space="preserve">This does not mean that Fanon rejects their contributions tout court. He does not deny the existence of the unconscious. He only denies that the inferiority complex of blacks operates on an unconscious level. </w:t>
      </w:r>
      <w:r w:rsidRPr="002B16CD">
        <w:rPr>
          <w:rStyle w:val="StyleUnderline"/>
        </w:rPr>
        <w:t xml:space="preserve">He does not reject the Oedipal Complex. He only denies that it explains (especially in the West Indies) the proclivity of the black "slave" to mimic the values of the white "master." </w:t>
      </w:r>
      <w:r w:rsidRPr="002B16CD">
        <w:rPr>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r>
        <w:rPr>
          <w:sz w:val="16"/>
        </w:rPr>
        <w:t xml:space="preserve"> </w:t>
      </w:r>
      <w:r w:rsidRPr="002B16CD">
        <w:rPr>
          <w:sz w:val="16"/>
        </w:rPr>
        <w:t xml:space="preserve">For Fanon, </w:t>
      </w:r>
      <w:r w:rsidRPr="002B16CD">
        <w:rPr>
          <w:rStyle w:val="StyleUnderline"/>
        </w:rPr>
        <w:t xml:space="preserve">it is the relationship between the socio-economic and psychological that is of critical import. He makes it clear, insofar as the subject matter of his study is concerned, that </w:t>
      </w:r>
      <w:r w:rsidRPr="00DD7087">
        <w:rPr>
          <w:rStyle w:val="StyleUnderline"/>
          <w:highlight w:val="green"/>
        </w:rPr>
        <w:t>the socio-economic is</w:t>
      </w:r>
      <w:r w:rsidRPr="002B16CD">
        <w:rPr>
          <w:rStyle w:val="StyleUnderline"/>
        </w:rPr>
        <w:t xml:space="preserve"> </w:t>
      </w:r>
      <w:proofErr w:type="gramStart"/>
      <w:r w:rsidRPr="002B16CD">
        <w:rPr>
          <w:rStyle w:val="StyleUnderline"/>
        </w:rPr>
        <w:t>first of all</w:t>
      </w:r>
      <w:proofErr w:type="gramEnd"/>
      <w:r w:rsidRPr="002B16CD">
        <w:rPr>
          <w:rStyle w:val="StyleUnderline"/>
        </w:rPr>
        <w:t xml:space="preserve"> </w:t>
      </w:r>
      <w:r w:rsidRPr="00DD7087">
        <w:rPr>
          <w:rStyle w:val="Emphasis"/>
          <w:highlight w:val="green"/>
        </w:rPr>
        <w:t>responsible for affective disorders</w:t>
      </w:r>
      <w:r w:rsidRPr="002B16CD">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2B16CD">
        <w:rPr>
          <w:rStyle w:val="StyleUnderline"/>
        </w:rPr>
        <w:t>any unilateral liberation is flawed</w:t>
      </w:r>
      <w:r w:rsidRPr="002B16CD">
        <w:rPr>
          <w:sz w:val="16"/>
        </w:rPr>
        <w:t>, and the worst mistake would be to believe their mutual dependence automatic:''5</w:t>
      </w:r>
      <w:r>
        <w:rPr>
          <w:sz w:val="16"/>
        </w:rPr>
        <w:t xml:space="preserve"> </w:t>
      </w:r>
      <w:r w:rsidRPr="002B16CD">
        <w:rPr>
          <w:sz w:val="16"/>
        </w:rPr>
        <w:t xml:space="preserve">On these grounds he argues that the problem of </w:t>
      </w:r>
      <w:r w:rsidRPr="00DD7087">
        <w:rPr>
          <w:rStyle w:val="StyleUnderline"/>
          <w:highlight w:val="green"/>
        </w:rPr>
        <w:t>racism cannot be solved on a psychological level. It is not</w:t>
      </w:r>
      <w:r w:rsidRPr="002B16CD">
        <w:rPr>
          <w:sz w:val="16"/>
        </w:rPr>
        <w:t xml:space="preserve"> an </w:t>
      </w:r>
      <w:r w:rsidRPr="00DD7087">
        <w:rPr>
          <w:rStyle w:val="Emphasis"/>
          <w:highlight w:val="green"/>
        </w:rPr>
        <w:t>"individual"</w:t>
      </w:r>
      <w:r w:rsidRPr="002B16CD">
        <w:rPr>
          <w:sz w:val="16"/>
        </w:rPr>
        <w:t xml:space="preserve"> problem; </w:t>
      </w:r>
      <w:r w:rsidRPr="00DD7087">
        <w:rPr>
          <w:rStyle w:val="StyleUnderline"/>
          <w:highlight w:val="green"/>
        </w:rPr>
        <w:t>it is</w:t>
      </w:r>
      <w:r w:rsidRPr="002B16CD">
        <w:rPr>
          <w:sz w:val="16"/>
        </w:rPr>
        <w:t xml:space="preserve"> a </w:t>
      </w:r>
      <w:r w:rsidRPr="00DD7087">
        <w:rPr>
          <w:rStyle w:val="Emphasis"/>
          <w:highlight w:val="green"/>
        </w:rPr>
        <w:t>social</w:t>
      </w:r>
      <w:r w:rsidRPr="002B16CD">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proofErr w:type="spellStart"/>
      <w:r w:rsidRPr="00DD7087">
        <w:rPr>
          <w:rStyle w:val="StyleUnderline"/>
          <w:highlight w:val="green"/>
        </w:rPr>
        <w:lastRenderedPageBreak/>
        <w:t>disalienation</w:t>
      </w:r>
      <w:proofErr w:type="spellEnd"/>
      <w:r w:rsidRPr="00DD7087">
        <w:rPr>
          <w:rStyle w:val="StyleUnderline"/>
          <w:highlight w:val="green"/>
        </w:rPr>
        <w:t xml:space="preserve"> will</w:t>
      </w:r>
      <w:r w:rsidRPr="002B16CD">
        <w:rPr>
          <w:sz w:val="16"/>
        </w:rPr>
        <w:t xml:space="preserve"> have </w:t>
      </w:r>
      <w:r w:rsidRPr="00DD7087">
        <w:rPr>
          <w:rStyle w:val="StyleUnderline"/>
          <w:highlight w:val="green"/>
        </w:rPr>
        <w:t>be</w:t>
      </w:r>
      <w:r w:rsidRPr="002B16CD">
        <w:rPr>
          <w:sz w:val="16"/>
        </w:rPr>
        <w:t xml:space="preserve">en </w:t>
      </w:r>
      <w:r w:rsidRPr="00DD7087">
        <w:rPr>
          <w:rStyle w:val="StyleUnderline"/>
          <w:highlight w:val="green"/>
        </w:rPr>
        <w:t>achieved only when things, in the</w:t>
      </w:r>
      <w:r w:rsidRPr="002B16CD">
        <w:rPr>
          <w:sz w:val="16"/>
        </w:rPr>
        <w:t xml:space="preserve"> most </w:t>
      </w:r>
      <w:r w:rsidRPr="00DD7087">
        <w:rPr>
          <w:rStyle w:val="StyleUnderline"/>
          <w:highlight w:val="green"/>
        </w:rPr>
        <w:t>materialist sense</w:t>
      </w:r>
      <w:r w:rsidRPr="002B16CD">
        <w:rPr>
          <w:sz w:val="16"/>
        </w:rPr>
        <w:t xml:space="preserve">, have </w:t>
      </w:r>
      <w:r w:rsidRPr="00DD7087">
        <w:rPr>
          <w:rStyle w:val="Emphasis"/>
          <w:highlight w:val="green"/>
        </w:rPr>
        <w:t>resumed their rightful place</w:t>
      </w:r>
      <w:r w:rsidRPr="002B16CD">
        <w:rPr>
          <w:sz w:val="16"/>
        </w:rPr>
        <w:t>:</w:t>
      </w:r>
      <w:r w:rsidRPr="002B16CD">
        <w:t>'27</w:t>
      </w:r>
      <w:r>
        <w:t xml:space="preserve"> </w:t>
      </w:r>
    </w:p>
    <w:p w14:paraId="1E56430A" w14:textId="77777777" w:rsidR="00453646" w:rsidRPr="00BC3003" w:rsidRDefault="00453646" w:rsidP="00453646"/>
    <w:p w14:paraId="6E56AAA0" w14:textId="77777777" w:rsidR="00453646" w:rsidRPr="007C702D" w:rsidRDefault="00453646" w:rsidP="00453646">
      <w:pPr>
        <w:pStyle w:val="Heading4"/>
      </w:pPr>
      <w:r>
        <w:t>3---</w:t>
      </w:r>
      <w:r w:rsidRPr="008212E6">
        <w:rPr>
          <w:u w:val="single"/>
        </w:rPr>
        <w:t>empiric</w:t>
      </w:r>
      <w:r>
        <w:rPr>
          <w:u w:val="single"/>
        </w:rPr>
        <w:t>al patterns</w:t>
      </w:r>
      <w:r>
        <w:t xml:space="preserve"> counter-indicate</w:t>
      </w:r>
    </w:p>
    <w:p w14:paraId="0DDCADB8" w14:textId="77777777" w:rsidR="00453646" w:rsidRPr="00286276" w:rsidRDefault="00453646" w:rsidP="00453646">
      <w:r w:rsidRPr="00286276">
        <w:rPr>
          <w:rStyle w:val="Style13ptBold"/>
        </w:rPr>
        <w:t>Kelley, 17</w:t>
      </w:r>
      <w:r w:rsidRPr="00286276">
        <w:t xml:space="preserve">—Gary B. Nash Professor of American History at UCLA (Robin D.G., “Robin D.G. Kelley &amp; Fred Moten In Conversation,” transcribed from </w:t>
      </w:r>
      <w:hyperlink r:id="rId8" w:history="1">
        <w:r w:rsidRPr="00286276">
          <w:rPr>
            <w:rStyle w:val="Hyperlink"/>
          </w:rPr>
          <w:t>https://www.youtube.com/watch?v=fP-2F9MXjRE</w:t>
        </w:r>
      </w:hyperlink>
      <w:r w:rsidRPr="00286276">
        <w:t xml:space="preserve">, 1:57:36-2:02:56, </w:t>
      </w:r>
      <w:proofErr w:type="spellStart"/>
      <w:r w:rsidRPr="00286276">
        <w:t>dml</w:t>
      </w:r>
      <w:proofErr w:type="spellEnd"/>
      <w:r w:rsidRPr="00286276">
        <w:t>)</w:t>
      </w:r>
    </w:p>
    <w:p w14:paraId="66012D67" w14:textId="77777777" w:rsidR="00453646" w:rsidRPr="001D5F09" w:rsidRDefault="00453646" w:rsidP="00453646">
      <w:pPr>
        <w:rPr>
          <w:sz w:val="16"/>
        </w:rPr>
      </w:pPr>
      <w:r w:rsidRPr="00286276">
        <w:rPr>
          <w:sz w:val="16"/>
        </w:rPr>
        <w:t xml:space="preserve">KELLEY: Um, Fred—Fred will take most of these questions. So that's why I'm going to begin first because he's </w:t>
      </w:r>
      <w:proofErr w:type="spellStart"/>
      <w:r w:rsidRPr="00286276">
        <w:rPr>
          <w:sz w:val="16"/>
        </w:rPr>
        <w:t>gonna</w:t>
      </w:r>
      <w:proofErr w:type="spellEnd"/>
      <w:r w:rsidRPr="00286276">
        <w:rPr>
          <w:sz w:val="16"/>
        </w:rPr>
        <w:t xml:space="preserve">, he's </w:t>
      </w:r>
      <w:proofErr w:type="spellStart"/>
      <w:r w:rsidRPr="00286276">
        <w:rPr>
          <w:sz w:val="16"/>
        </w:rPr>
        <w:t>gonna</w:t>
      </w:r>
      <w:proofErr w:type="spellEnd"/>
      <w:r w:rsidRPr="00286276">
        <w:rPr>
          <w:sz w:val="16"/>
        </w:rPr>
        <w:t xml:space="preserve">—he's </w:t>
      </w:r>
      <w:proofErr w:type="spellStart"/>
      <w:r w:rsidRPr="00286276">
        <w:rPr>
          <w:sz w:val="16"/>
        </w:rPr>
        <w:t>gonna</w:t>
      </w:r>
      <w:proofErr w:type="spellEnd"/>
      <w:r w:rsidRPr="00286276">
        <w:rPr>
          <w:sz w:val="16"/>
        </w:rPr>
        <w:t xml:space="preserve"> end it because he, he, he has the answer to all these questions </w:t>
      </w:r>
      <w:proofErr w:type="spellStart"/>
      <w:r w:rsidRPr="00286276">
        <w:rPr>
          <w:sz w:val="16"/>
        </w:rPr>
        <w:t>‘</w:t>
      </w:r>
      <w:proofErr w:type="gramStart"/>
      <w:r w:rsidRPr="00286276">
        <w:rPr>
          <w:sz w:val="16"/>
        </w:rPr>
        <w:t>cause</w:t>
      </w:r>
      <w:proofErr w:type="spellEnd"/>
      <w:proofErr w:type="gramEnd"/>
      <w:r w:rsidRPr="00286276">
        <w:rPr>
          <w:sz w:val="16"/>
        </w:rPr>
        <w:t xml:space="preserve"> I turn to him for these questions. On the specific, on the first question, I just want to make sure I understand it because I'm, you know, I don't always recognize, uh, it may be because I'm just old, but </w:t>
      </w:r>
      <w:r w:rsidRPr="00286276">
        <w:rPr>
          <w:rStyle w:val="StyleUnderline"/>
        </w:rPr>
        <w:t>I don't always recognize</w:t>
      </w:r>
      <w:r w:rsidRPr="00286276">
        <w:rPr>
          <w:sz w:val="16"/>
        </w:rPr>
        <w:t xml:space="preserve">, uh, </w:t>
      </w:r>
      <w:r w:rsidRPr="00286276">
        <w:rPr>
          <w:rStyle w:val="StyleUnderline"/>
        </w:rPr>
        <w:t>that black politics</w:t>
      </w:r>
      <w:r w:rsidRPr="00286276">
        <w:rPr>
          <w:sz w:val="16"/>
        </w:rPr>
        <w:t xml:space="preserve">, black [unclear—maybe “guys”] work politics </w:t>
      </w:r>
      <w:r w:rsidRPr="00286276">
        <w:rPr>
          <w:rStyle w:val="StyleUnderline"/>
        </w:rPr>
        <w:t xml:space="preserve">have been </w:t>
      </w:r>
      <w:r w:rsidRPr="00286276">
        <w:rPr>
          <w:rStyle w:val="Emphasis"/>
        </w:rPr>
        <w:t>structured</w:t>
      </w:r>
      <w:r w:rsidRPr="00286276">
        <w:rPr>
          <w:rStyle w:val="StyleUnderline"/>
        </w:rPr>
        <w:t xml:space="preserve"> or </w:t>
      </w:r>
      <w:r w:rsidRPr="00286276">
        <w:rPr>
          <w:rStyle w:val="Emphasis"/>
        </w:rPr>
        <w:t>defined</w:t>
      </w:r>
      <w:r w:rsidRPr="00286276">
        <w:rPr>
          <w:rStyle w:val="StyleUnderline"/>
        </w:rPr>
        <w:t xml:space="preserve"> by white supremacy</w:t>
      </w:r>
      <w:r w:rsidRPr="00286276">
        <w:rPr>
          <w:sz w:val="16"/>
        </w:rPr>
        <w:t xml:space="preserve">. I mean, white supremacy is there. And I guess maybe because I'm such a student of Cedric Robinson, you know, </w:t>
      </w:r>
      <w:r w:rsidRPr="00286276">
        <w:rPr>
          <w:rStyle w:val="Emphasis"/>
        </w:rPr>
        <w:t>not everything is about</w:t>
      </w:r>
      <w:r w:rsidRPr="00286276">
        <w:rPr>
          <w:rStyle w:val="StyleUnderline"/>
        </w:rPr>
        <w:t xml:space="preserve">, or </w:t>
      </w:r>
      <w:r w:rsidRPr="00286276">
        <w:rPr>
          <w:rStyle w:val="Emphasis"/>
        </w:rPr>
        <w:t>in response to</w:t>
      </w:r>
      <w:r w:rsidRPr="00286276">
        <w:rPr>
          <w:rStyle w:val="StyleUnderline"/>
        </w:rPr>
        <w:t>, white supremacy</w:t>
      </w:r>
      <w:r w:rsidRPr="00286276">
        <w:rPr>
          <w:sz w:val="16"/>
        </w:rPr>
        <w:t xml:space="preserve">. And in fact, one of the critiques coming out of doing Southern history was this idea that race relations framework, that race relations </w:t>
      </w:r>
      <w:proofErr w:type="gramStart"/>
      <w:r w:rsidRPr="00286276">
        <w:rPr>
          <w:sz w:val="16"/>
        </w:rPr>
        <w:t>defines</w:t>
      </w:r>
      <w:proofErr w:type="gramEnd"/>
      <w:r w:rsidRPr="00286276">
        <w:rPr>
          <w:sz w:val="16"/>
        </w:rPr>
        <w:t xml:space="preserve">, uh, </w:t>
      </w:r>
      <w:proofErr w:type="gramStart"/>
      <w:r w:rsidRPr="00286276">
        <w:rPr>
          <w:sz w:val="16"/>
        </w:rPr>
        <w:t>African-American</w:t>
      </w:r>
      <w:proofErr w:type="gramEnd"/>
      <w:r w:rsidRPr="00286276">
        <w:rPr>
          <w:sz w:val="16"/>
        </w:rPr>
        <w:t xml:space="preserve"> history or Black history. And </w:t>
      </w:r>
      <w:r w:rsidRPr="00286276">
        <w:rPr>
          <w:rStyle w:val="StyleUnderline"/>
        </w:rPr>
        <w:t xml:space="preserve">it's </w:t>
      </w:r>
      <w:r w:rsidRPr="00286276">
        <w:rPr>
          <w:rStyle w:val="Emphasis"/>
        </w:rPr>
        <w:t>simply not true</w:t>
      </w:r>
      <w:r w:rsidRPr="00286276">
        <w:rPr>
          <w:rStyle w:val="StyleUnderline"/>
        </w:rPr>
        <w:t xml:space="preserve"> because much of what people do in terms of</w:t>
      </w:r>
      <w:r w:rsidRPr="00286276">
        <w:rPr>
          <w:sz w:val="16"/>
        </w:rPr>
        <w:t xml:space="preserve">, of </w:t>
      </w:r>
      <w:r w:rsidRPr="00286276">
        <w:rPr>
          <w:rStyle w:val="Emphasis"/>
          <w:highlight w:val="green"/>
        </w:rPr>
        <w:t>social formation</w:t>
      </w:r>
      <w:r w:rsidRPr="00286276">
        <w:rPr>
          <w:rStyle w:val="StyleUnderline"/>
        </w:rPr>
        <w:t xml:space="preserve">, </w:t>
      </w:r>
      <w:r w:rsidRPr="00286276">
        <w:rPr>
          <w:rStyle w:val="Emphasis"/>
        </w:rPr>
        <w:t>community building</w:t>
      </w:r>
      <w:r w:rsidRPr="00286276">
        <w:rPr>
          <w:sz w:val="16"/>
        </w:rPr>
        <w:t xml:space="preserve">, um, is, is, is what Raymond Williams might call alternative cultures. In other words, it </w:t>
      </w:r>
      <w:r w:rsidRPr="00286276">
        <w:rPr>
          <w:rStyle w:val="StyleUnderline"/>
        </w:rPr>
        <w:t xml:space="preserve">may be </w:t>
      </w:r>
      <w:r w:rsidRPr="00286276">
        <w:rPr>
          <w:rStyle w:val="Emphasis"/>
          <w:highlight w:val="green"/>
        </w:rPr>
        <w:t>structured in dominance</w:t>
      </w:r>
      <w:r w:rsidRPr="00286276">
        <w:rPr>
          <w:rStyle w:val="StyleUnderline"/>
        </w:rPr>
        <w:t xml:space="preserve"> in some </w:t>
      </w:r>
      <w:proofErr w:type="gramStart"/>
      <w:r w:rsidRPr="00286276">
        <w:rPr>
          <w:rStyle w:val="StyleUnderline"/>
        </w:rPr>
        <w:t xml:space="preserve">ways, </w:t>
      </w:r>
      <w:r w:rsidRPr="00286276">
        <w:rPr>
          <w:rStyle w:val="StyleUnderline"/>
          <w:highlight w:val="green"/>
        </w:rPr>
        <w:t>but</w:t>
      </w:r>
      <w:proofErr w:type="gramEnd"/>
      <w:r w:rsidRPr="00286276">
        <w:rPr>
          <w:rStyle w:val="StyleUnderline"/>
          <w:highlight w:val="green"/>
        </w:rPr>
        <w:t xml:space="preserve"> </w:t>
      </w:r>
      <w:r w:rsidRPr="00286276">
        <w:rPr>
          <w:rStyle w:val="Emphasis"/>
          <w:highlight w:val="green"/>
        </w:rPr>
        <w:t>not defined by</w:t>
      </w:r>
      <w:r w:rsidRPr="00286276">
        <w:rPr>
          <w:rStyle w:val="Emphasis"/>
        </w:rPr>
        <w:t xml:space="preserve"> it</w:t>
      </w:r>
      <w:r w:rsidRPr="00286276">
        <w:rPr>
          <w:sz w:val="16"/>
        </w:rPr>
        <w:t xml:space="preserve">. And </w:t>
      </w:r>
      <w:r w:rsidRPr="00286276">
        <w:rPr>
          <w:rStyle w:val="StyleUnderline"/>
        </w:rPr>
        <w:t>Cedric</w:t>
      </w:r>
      <w:r w:rsidRPr="00286276">
        <w:rPr>
          <w:sz w:val="16"/>
        </w:rPr>
        <w:t xml:space="preserve">'s Black Marxism, you know, really made this point. He </w:t>
      </w:r>
      <w:r w:rsidRPr="00286276">
        <w:rPr>
          <w:rStyle w:val="StyleUnderline"/>
        </w:rPr>
        <w:t xml:space="preserve">talks about the </w:t>
      </w:r>
      <w:r w:rsidRPr="00286276">
        <w:rPr>
          <w:rStyle w:val="Emphasis"/>
        </w:rPr>
        <w:t>ontological totality</w:t>
      </w:r>
      <w:r w:rsidRPr="00286276">
        <w:rPr>
          <w:sz w:val="16"/>
        </w:rPr>
        <w:t xml:space="preserve">, you know, the, this sense of being and making ourselves whole, in that we come out of an experience, again, structured by white supremacy, structured by violence, </w:t>
      </w:r>
      <w:r w:rsidRPr="00286276">
        <w:rPr>
          <w:rStyle w:val="Emphasis"/>
        </w:rPr>
        <w:t>structured by enslavement</w:t>
      </w:r>
      <w:r w:rsidRPr="00286276">
        <w:rPr>
          <w:rStyle w:val="StyleUnderline"/>
        </w:rPr>
        <w:t xml:space="preserve"> and </w:t>
      </w:r>
      <w:r w:rsidRPr="00286276">
        <w:rPr>
          <w:rStyle w:val="Emphasis"/>
        </w:rPr>
        <w:t>dispossession</w:t>
      </w:r>
      <w:r w:rsidRPr="00286276">
        <w:rPr>
          <w:sz w:val="16"/>
        </w:rPr>
        <w:t xml:space="preserve">, but, </w:t>
      </w:r>
      <w:r w:rsidRPr="00286276">
        <w:rPr>
          <w:rStyle w:val="StyleUnderline"/>
        </w:rPr>
        <w:t xml:space="preserve">but one in which </w:t>
      </w:r>
      <w:r w:rsidRPr="00286276">
        <w:rPr>
          <w:rStyle w:val="Emphasis"/>
        </w:rPr>
        <w:t>western hegemony didn't work</w:t>
      </w:r>
      <w:r w:rsidRPr="00286276">
        <w:rPr>
          <w:sz w:val="16"/>
        </w:rPr>
        <w:t xml:space="preserve">, you know, that modes of thinking wasn't defined by Enlightenment modes of thinking. In other words, that, that </w:t>
      </w:r>
      <w:r w:rsidRPr="00286276">
        <w:rPr>
          <w:rStyle w:val="StyleUnderline"/>
        </w:rPr>
        <w:t xml:space="preserve">part of the Black radical tradition is a </w:t>
      </w:r>
      <w:r w:rsidRPr="00286276">
        <w:rPr>
          <w:rStyle w:val="Emphasis"/>
        </w:rPr>
        <w:t>refusal to be property</w:t>
      </w:r>
      <w:r w:rsidRPr="00286276">
        <w:rPr>
          <w:rStyle w:val="StyleUnderline"/>
        </w:rPr>
        <w:t xml:space="preserve">, to </w:t>
      </w:r>
      <w:r w:rsidRPr="00286276">
        <w:rPr>
          <w:rStyle w:val="Emphasis"/>
        </w:rPr>
        <w:t>even admit that human beings could be property</w:t>
      </w:r>
      <w:r w:rsidRPr="00286276">
        <w:rPr>
          <w:sz w:val="16"/>
        </w:rPr>
        <w:t xml:space="preserve">. You know, so </w:t>
      </w:r>
      <w:r w:rsidRPr="00286276">
        <w:rPr>
          <w:rStyle w:val="StyleUnderline"/>
        </w:rPr>
        <w:t xml:space="preserve">we sometimes give white supremacy </w:t>
      </w:r>
      <w:r w:rsidRPr="00286276">
        <w:rPr>
          <w:rStyle w:val="Emphasis"/>
        </w:rPr>
        <w:t>way too much credit</w:t>
      </w:r>
      <w:r w:rsidRPr="00286276">
        <w:rPr>
          <w:sz w:val="16"/>
        </w:rPr>
        <w:t xml:space="preserve">, and maybe I misunderstood the question. And </w:t>
      </w:r>
      <w:proofErr w:type="gramStart"/>
      <w:r w:rsidRPr="00286276">
        <w:rPr>
          <w:sz w:val="16"/>
        </w:rPr>
        <w:t>so</w:t>
      </w:r>
      <w:proofErr w:type="gramEnd"/>
      <w:r w:rsidRPr="00286276">
        <w:rPr>
          <w:sz w:val="16"/>
        </w:rPr>
        <w:t xml:space="preserve"> I think that there's lots of things that happen outside of joy and survival, and survival is important, but survival is not the end all, you know. </w:t>
      </w:r>
      <w:proofErr w:type="gramStart"/>
      <w:r w:rsidRPr="00286276">
        <w:rPr>
          <w:sz w:val="16"/>
        </w:rPr>
        <w:t>So</w:t>
      </w:r>
      <w:proofErr w:type="gramEnd"/>
      <w:r w:rsidRPr="00286276">
        <w:rPr>
          <w:sz w:val="16"/>
        </w:rPr>
        <w:t xml:space="preserve"> I think, and I'll give you one very, very specific example, and now I'm not </w:t>
      </w:r>
      <w:proofErr w:type="spellStart"/>
      <w:r w:rsidRPr="00286276">
        <w:rPr>
          <w:sz w:val="16"/>
        </w:rPr>
        <w:t>gonna</w:t>
      </w:r>
      <w:proofErr w:type="spellEnd"/>
      <w:r w:rsidRPr="00286276">
        <w:rPr>
          <w:sz w:val="16"/>
        </w:rPr>
        <w:t xml:space="preserve"> say anything else after this. </w:t>
      </w:r>
      <w:r w:rsidRPr="00286276">
        <w:rPr>
          <w:rStyle w:val="StyleUnderline"/>
        </w:rPr>
        <w:t xml:space="preserve">The way we have tended to more recently treat </w:t>
      </w:r>
      <w:r w:rsidRPr="00286276">
        <w:rPr>
          <w:rStyle w:val="Emphasis"/>
          <w:highlight w:val="green"/>
        </w:rPr>
        <w:t>slavery</w:t>
      </w:r>
      <w:r w:rsidRPr="00286276">
        <w:rPr>
          <w:rStyle w:val="StyleUnderline"/>
          <w:highlight w:val="green"/>
        </w:rPr>
        <w:t xml:space="preserve">, </w:t>
      </w:r>
      <w:r w:rsidRPr="00286276">
        <w:rPr>
          <w:rStyle w:val="Emphasis"/>
          <w:highlight w:val="green"/>
        </w:rPr>
        <w:t>Jim Crow</w:t>
      </w:r>
      <w:r w:rsidRPr="00286276">
        <w:rPr>
          <w:rStyle w:val="StyleUnderline"/>
          <w:highlight w:val="green"/>
        </w:rPr>
        <w:t xml:space="preserve"> and </w:t>
      </w:r>
      <w:r w:rsidRPr="00286276">
        <w:rPr>
          <w:rStyle w:val="Emphasis"/>
          <w:highlight w:val="green"/>
        </w:rPr>
        <w:t>mass incarceration</w:t>
      </w:r>
      <w:r w:rsidRPr="00286276">
        <w:rPr>
          <w:sz w:val="16"/>
        </w:rPr>
        <w:t xml:space="preserve"> as a piece, </w:t>
      </w:r>
      <w:r w:rsidRPr="00286276">
        <w:rPr>
          <w:rStyle w:val="StyleUnderline"/>
        </w:rPr>
        <w:t xml:space="preserve">as the </w:t>
      </w:r>
      <w:proofErr w:type="spellStart"/>
      <w:r w:rsidRPr="00286276">
        <w:rPr>
          <w:rStyle w:val="Emphasis"/>
        </w:rPr>
        <w:t>reinstantiation</w:t>
      </w:r>
      <w:proofErr w:type="spellEnd"/>
      <w:r w:rsidRPr="00286276">
        <w:rPr>
          <w:rStyle w:val="Emphasis"/>
        </w:rPr>
        <w:t xml:space="preserve"> of the same thing</w:t>
      </w:r>
      <w:r w:rsidRPr="00286276">
        <w:rPr>
          <w:rStyle w:val="StyleUnderline"/>
        </w:rPr>
        <w:t xml:space="preserve">, the </w:t>
      </w:r>
      <w:r w:rsidRPr="00286276">
        <w:rPr>
          <w:rStyle w:val="Emphasis"/>
        </w:rPr>
        <w:t>continuation</w:t>
      </w:r>
      <w:r w:rsidRPr="00286276">
        <w:rPr>
          <w:rStyle w:val="StyleUnderline"/>
        </w:rPr>
        <w:t xml:space="preserve">, that </w:t>
      </w:r>
      <w:r w:rsidRPr="00286276">
        <w:rPr>
          <w:rStyle w:val="Emphasis"/>
        </w:rPr>
        <w:t>denies the fact</w:t>
      </w:r>
      <w:r w:rsidRPr="00286276">
        <w:rPr>
          <w:rStyle w:val="StyleUnderline"/>
        </w:rPr>
        <w:t xml:space="preserve"> that these systems </w:t>
      </w:r>
      <w:r w:rsidRPr="00286276">
        <w:rPr>
          <w:rStyle w:val="StyleUnderline"/>
          <w:highlight w:val="green"/>
        </w:rPr>
        <w:t>are</w:t>
      </w:r>
      <w:r w:rsidRPr="00286276">
        <w:rPr>
          <w:rStyle w:val="StyleUnderline"/>
        </w:rPr>
        <w:t xml:space="preserve"> </w:t>
      </w:r>
      <w:r w:rsidRPr="00286276">
        <w:rPr>
          <w:rStyle w:val="Emphasis"/>
        </w:rPr>
        <w:t xml:space="preserve">actually </w:t>
      </w:r>
      <w:r w:rsidRPr="00286276">
        <w:rPr>
          <w:rStyle w:val="Emphasis"/>
          <w:highlight w:val="green"/>
        </w:rPr>
        <w:t>distinct</w:t>
      </w:r>
      <w:r w:rsidRPr="00286276">
        <w:rPr>
          <w:rStyle w:val="StyleUnderline"/>
        </w:rPr>
        <w:t xml:space="preserve">, that they are </w:t>
      </w:r>
      <w:r w:rsidRPr="00286276">
        <w:rPr>
          <w:rStyle w:val="Emphasis"/>
          <w:highlight w:val="green"/>
        </w:rPr>
        <w:t>historically specific</w:t>
      </w:r>
      <w:r w:rsidRPr="00286276">
        <w:rPr>
          <w:rStyle w:val="StyleUnderline"/>
          <w:highlight w:val="green"/>
        </w:rPr>
        <w:t>, and</w:t>
      </w:r>
      <w:r w:rsidRPr="00286276">
        <w:rPr>
          <w:rStyle w:val="StyleUnderline"/>
        </w:rPr>
        <w:t xml:space="preserve"> in fact they’re </w:t>
      </w:r>
      <w:r w:rsidRPr="00286276">
        <w:rPr>
          <w:rStyle w:val="Emphasis"/>
          <w:highlight w:val="green"/>
        </w:rPr>
        <w:t>responses</w:t>
      </w:r>
      <w:r w:rsidRPr="00286276">
        <w:rPr>
          <w:sz w:val="16"/>
        </w:rPr>
        <w:t xml:space="preserve"> to, in many ways, </w:t>
      </w:r>
      <w:r w:rsidRPr="00286276">
        <w:rPr>
          <w:rStyle w:val="StyleUnderline"/>
          <w:highlight w:val="green"/>
        </w:rPr>
        <w:t>to</w:t>
      </w:r>
      <w:r w:rsidRPr="00286276">
        <w:rPr>
          <w:rStyle w:val="StyleUnderline"/>
        </w:rPr>
        <w:t xml:space="preserve"> the </w:t>
      </w:r>
      <w:r w:rsidRPr="00286276">
        <w:rPr>
          <w:rStyle w:val="Emphasis"/>
          <w:highlight w:val="green"/>
        </w:rPr>
        <w:t>weak</w:t>
      </w:r>
      <w:r w:rsidRPr="00286276">
        <w:rPr>
          <w:rStyle w:val="Emphasis"/>
        </w:rPr>
        <w:t>ness</w:t>
      </w:r>
      <w:r w:rsidRPr="00286276">
        <w:rPr>
          <w:rStyle w:val="StyleUnderline"/>
        </w:rPr>
        <w:t xml:space="preserve"> of this as a </w:t>
      </w:r>
      <w:r w:rsidRPr="00286276">
        <w:rPr>
          <w:rStyle w:val="StyleUnderline"/>
          <w:highlight w:val="green"/>
        </w:rPr>
        <w:t>racial regime</w:t>
      </w:r>
      <w:r w:rsidRPr="00286276">
        <w:rPr>
          <w:sz w:val="16"/>
        </w:rPr>
        <w:t xml:space="preserve">. </w:t>
      </w:r>
      <w:proofErr w:type="gramStart"/>
      <w:r w:rsidRPr="00286276">
        <w:rPr>
          <w:sz w:val="16"/>
        </w:rPr>
        <w:t>So</w:t>
      </w:r>
      <w:proofErr w:type="gramEnd"/>
      <w:r w:rsidRPr="00286276">
        <w:rPr>
          <w:sz w:val="16"/>
        </w:rPr>
        <w:t xml:space="preserve"> if you think of like the whole idea of the new Jim Crow to me is very, very problematic. Um, although that book by Michelle Alexander is very, very powerful and very useful in terms of educating people about prisons. </w:t>
      </w:r>
      <w:r w:rsidRPr="00286276">
        <w:rPr>
          <w:rStyle w:val="StyleUnderline"/>
        </w:rPr>
        <w:t xml:space="preserve">Jim Crow was </w:t>
      </w:r>
      <w:r w:rsidRPr="00286276">
        <w:rPr>
          <w:rStyle w:val="Emphasis"/>
        </w:rPr>
        <w:t>not the continuation of slavery</w:t>
      </w:r>
      <w:r w:rsidRPr="00286276">
        <w:rPr>
          <w:sz w:val="16"/>
        </w:rPr>
        <w:t xml:space="preserve">. It was not. </w:t>
      </w:r>
      <w:r w:rsidRPr="00286276">
        <w:rPr>
          <w:rStyle w:val="StyleUnderline"/>
          <w:highlight w:val="green"/>
        </w:rPr>
        <w:t xml:space="preserve">Jim Crow </w:t>
      </w:r>
      <w:r w:rsidRPr="00286276">
        <w:rPr>
          <w:rStyle w:val="StyleUnderline"/>
        </w:rPr>
        <w:t xml:space="preserve">was a </w:t>
      </w:r>
      <w:r w:rsidRPr="00286276">
        <w:rPr>
          <w:rStyle w:val="Emphasis"/>
          <w:highlight w:val="green"/>
        </w:rPr>
        <w:t>respon</w:t>
      </w:r>
      <w:r w:rsidRPr="00286276">
        <w:rPr>
          <w:rStyle w:val="Emphasis"/>
        </w:rPr>
        <w:t xml:space="preserve">se </w:t>
      </w:r>
      <w:r w:rsidRPr="00286276">
        <w:rPr>
          <w:rStyle w:val="Emphasis"/>
          <w:highlight w:val="green"/>
        </w:rPr>
        <w:t>to</w:t>
      </w:r>
      <w:r w:rsidRPr="00286276">
        <w:rPr>
          <w:rStyle w:val="Emphasis"/>
        </w:rPr>
        <w:t xml:space="preserve"> the </w:t>
      </w:r>
      <w:r w:rsidRPr="00286276">
        <w:rPr>
          <w:rStyle w:val="Emphasis"/>
          <w:highlight w:val="green"/>
        </w:rPr>
        <w:t>Black Democratic</w:t>
      </w:r>
      <w:r w:rsidRPr="00286276">
        <w:rPr>
          <w:sz w:val="16"/>
        </w:rPr>
        <w:t xml:space="preserve">, uh, </w:t>
      </w:r>
      <w:r w:rsidRPr="00286276">
        <w:rPr>
          <w:rStyle w:val="Emphasis"/>
          <w:highlight w:val="green"/>
        </w:rPr>
        <w:t>upsurge</w:t>
      </w:r>
      <w:r w:rsidRPr="00286276">
        <w:rPr>
          <w:rStyle w:val="StyleUnderline"/>
          <w:highlight w:val="green"/>
        </w:rPr>
        <w:t xml:space="preserve"> after slavery</w:t>
      </w:r>
      <w:r w:rsidRPr="00286276">
        <w:rPr>
          <w:sz w:val="16"/>
        </w:rPr>
        <w:t xml:space="preserve">. It was a revolution of Reconstruction. </w:t>
      </w:r>
      <w:r w:rsidRPr="00286276">
        <w:rPr>
          <w:rStyle w:val="StyleUnderline"/>
        </w:rPr>
        <w:t>It was a way to try to suppress that</w:t>
      </w:r>
      <w:r w:rsidRPr="00286276">
        <w:rPr>
          <w:sz w:val="16"/>
        </w:rPr>
        <w:t xml:space="preserve">. The fact that, that, you know, there was this incredible response. </w:t>
      </w:r>
      <w:r w:rsidRPr="00286276">
        <w:rPr>
          <w:rStyle w:val="StyleUnderline"/>
        </w:rPr>
        <w:t>That's why</w:t>
      </w:r>
      <w:r w:rsidRPr="00286276">
        <w:rPr>
          <w:sz w:val="16"/>
        </w:rPr>
        <w:t xml:space="preserve"> there's a, </w:t>
      </w:r>
      <w:r w:rsidRPr="00286276">
        <w:rPr>
          <w:rStyle w:val="StyleUnderline"/>
        </w:rPr>
        <w:t xml:space="preserve">there's a </w:t>
      </w:r>
      <w:r w:rsidRPr="00286276">
        <w:rPr>
          <w:rStyle w:val="Emphasis"/>
        </w:rPr>
        <w:t xml:space="preserve">huge </w:t>
      </w:r>
      <w:r w:rsidRPr="00286276">
        <w:rPr>
          <w:rStyle w:val="Emphasis"/>
          <w:highlight w:val="green"/>
        </w:rPr>
        <w:t>gap</w:t>
      </w:r>
      <w:r w:rsidRPr="00286276">
        <w:rPr>
          <w:rStyle w:val="StyleUnderline"/>
          <w:highlight w:val="green"/>
        </w:rPr>
        <w:t xml:space="preserve"> between</w:t>
      </w:r>
      <w:r w:rsidRPr="00286276">
        <w:rPr>
          <w:rStyle w:val="StyleUnderline"/>
        </w:rPr>
        <w:t xml:space="preserve"> 1877 at the official end of </w:t>
      </w:r>
      <w:r w:rsidRPr="00286276">
        <w:rPr>
          <w:rStyle w:val="StyleUnderline"/>
          <w:highlight w:val="green"/>
        </w:rPr>
        <w:t>Reconstruction and</w:t>
      </w:r>
      <w:r w:rsidRPr="00286276">
        <w:rPr>
          <w:rStyle w:val="StyleUnderline"/>
        </w:rPr>
        <w:t xml:space="preserve"> the rise of </w:t>
      </w:r>
      <w:r w:rsidRPr="00286276">
        <w:rPr>
          <w:rStyle w:val="StyleUnderline"/>
          <w:highlight w:val="green"/>
        </w:rPr>
        <w:t>Jim Crow</w:t>
      </w:r>
      <w:r w:rsidRPr="00286276">
        <w:rPr>
          <w:sz w:val="16"/>
        </w:rPr>
        <w:t xml:space="preserve">, which is </w:t>
      </w:r>
      <w:r w:rsidRPr="00286276">
        <w:rPr>
          <w:rStyle w:val="StyleUnderline"/>
        </w:rPr>
        <w:t>the 1890s, disfranchisement, lynching</w:t>
      </w:r>
      <w:r w:rsidRPr="00286276">
        <w:rPr>
          <w:sz w:val="16"/>
        </w:rPr>
        <w:t xml:space="preserve">. That's because </w:t>
      </w:r>
      <w:r w:rsidRPr="00286276">
        <w:rPr>
          <w:rStyle w:val="StyleUnderline"/>
        </w:rPr>
        <w:t xml:space="preserve">you've had </w:t>
      </w:r>
      <w:r w:rsidRPr="00286276">
        <w:rPr>
          <w:rStyle w:val="Emphasis"/>
        </w:rPr>
        <w:t>13</w:t>
      </w:r>
      <w:r w:rsidRPr="00286276">
        <w:rPr>
          <w:rStyle w:val="StyleUnderline"/>
        </w:rPr>
        <w:t xml:space="preserve">, </w:t>
      </w:r>
      <w:r w:rsidRPr="00286276">
        <w:rPr>
          <w:rStyle w:val="Emphasis"/>
        </w:rPr>
        <w:t>14</w:t>
      </w:r>
      <w:r w:rsidRPr="00286276">
        <w:rPr>
          <w:rStyle w:val="StyleUnderline"/>
        </w:rPr>
        <w:t xml:space="preserve">, </w:t>
      </w:r>
      <w:r w:rsidRPr="00286276">
        <w:rPr>
          <w:rStyle w:val="Emphasis"/>
        </w:rPr>
        <w:t>15</w:t>
      </w:r>
      <w:r w:rsidRPr="00286276">
        <w:rPr>
          <w:rStyle w:val="StyleUnderline"/>
        </w:rPr>
        <w:t xml:space="preserve">, </w:t>
      </w:r>
      <w:r w:rsidRPr="00286276">
        <w:rPr>
          <w:rStyle w:val="Emphasis"/>
        </w:rPr>
        <w:t>20</w:t>
      </w:r>
      <w:r w:rsidRPr="00286276">
        <w:rPr>
          <w:rStyle w:val="StyleUnderline"/>
        </w:rPr>
        <w:t xml:space="preserve">, </w:t>
      </w:r>
      <w:r w:rsidRPr="00286276">
        <w:rPr>
          <w:rStyle w:val="Emphasis"/>
          <w:highlight w:val="green"/>
        </w:rPr>
        <w:t>25 years</w:t>
      </w:r>
      <w:r w:rsidRPr="00286276">
        <w:rPr>
          <w:rStyle w:val="StyleUnderline"/>
          <w:highlight w:val="green"/>
        </w:rPr>
        <w:t xml:space="preserve"> of</w:t>
      </w:r>
      <w:r w:rsidRPr="00286276">
        <w:rPr>
          <w:rStyle w:val="StyleUnderline"/>
        </w:rPr>
        <w:t xml:space="preserve"> a </w:t>
      </w:r>
      <w:r w:rsidRPr="00286276">
        <w:rPr>
          <w:rStyle w:val="Emphasis"/>
        </w:rPr>
        <w:t xml:space="preserve">democratic </w:t>
      </w:r>
      <w:r w:rsidRPr="00286276">
        <w:rPr>
          <w:rStyle w:val="Emphasis"/>
          <w:highlight w:val="green"/>
        </w:rPr>
        <w:t>possibility</w:t>
      </w:r>
      <w:r w:rsidRPr="00286276">
        <w:rPr>
          <w:rStyle w:val="StyleUnderline"/>
          <w:highlight w:val="green"/>
        </w:rPr>
        <w:t xml:space="preserve"> and </w:t>
      </w:r>
      <w:r w:rsidRPr="00286276">
        <w:rPr>
          <w:rStyle w:val="Emphasis"/>
          <w:highlight w:val="green"/>
        </w:rPr>
        <w:t>struggle</w:t>
      </w:r>
      <w:r w:rsidRPr="00286276">
        <w:rPr>
          <w:rStyle w:val="StyleUnderline"/>
        </w:rPr>
        <w:t xml:space="preserve">. The </w:t>
      </w:r>
      <w:r w:rsidRPr="00286276">
        <w:rPr>
          <w:rStyle w:val="Emphasis"/>
          <w:highlight w:val="green"/>
        </w:rPr>
        <w:t>same</w:t>
      </w:r>
      <w:r w:rsidRPr="00286276">
        <w:rPr>
          <w:rStyle w:val="Emphasis"/>
        </w:rPr>
        <w:t xml:space="preserve"> thing </w:t>
      </w:r>
      <w:r w:rsidRPr="00286276">
        <w:rPr>
          <w:rStyle w:val="Emphasis"/>
          <w:highlight w:val="green"/>
        </w:rPr>
        <w:t>with mass incarceration</w:t>
      </w:r>
      <w:r w:rsidRPr="00286276">
        <w:rPr>
          <w:rStyle w:val="StyleUnderline"/>
        </w:rPr>
        <w:t>—yes, we've had incarceration, but</w:t>
      </w:r>
      <w:r w:rsidRPr="00286276">
        <w:rPr>
          <w:sz w:val="16"/>
        </w:rPr>
        <w:t xml:space="preserve"> it's, but that, that, that, </w:t>
      </w:r>
      <w:r w:rsidRPr="00286276">
        <w:rPr>
          <w:rStyle w:val="StyleUnderline"/>
        </w:rPr>
        <w:t xml:space="preserve">that </w:t>
      </w:r>
      <w:r w:rsidRPr="00286276">
        <w:rPr>
          <w:rStyle w:val="Emphasis"/>
        </w:rPr>
        <w:t>upward swing</w:t>
      </w:r>
      <w:r w:rsidRPr="00286276">
        <w:rPr>
          <w:rStyle w:val="StyleUnderline"/>
        </w:rPr>
        <w:t xml:space="preserve"> has a lot to do </w:t>
      </w:r>
      <w:r w:rsidRPr="00286276">
        <w:rPr>
          <w:rStyle w:val="StyleUnderline"/>
          <w:highlight w:val="green"/>
        </w:rPr>
        <w:t>with</w:t>
      </w:r>
      <w:r w:rsidRPr="00286276">
        <w:rPr>
          <w:rStyle w:val="StyleUnderline"/>
        </w:rPr>
        <w:t xml:space="preserve">, again, </w:t>
      </w:r>
      <w:r w:rsidRPr="00286276">
        <w:rPr>
          <w:rStyle w:val="Emphasis"/>
          <w:highlight w:val="green"/>
        </w:rPr>
        <w:t>responses</w:t>
      </w:r>
      <w:r w:rsidRPr="00286276">
        <w:rPr>
          <w:rStyle w:val="StyleUnderline"/>
          <w:highlight w:val="green"/>
        </w:rPr>
        <w:t xml:space="preserve"> to</w:t>
      </w:r>
      <w:r w:rsidRPr="00286276">
        <w:rPr>
          <w:rStyle w:val="StyleUnderline"/>
        </w:rPr>
        <w:t xml:space="preserve"> the struggles in </w:t>
      </w:r>
      <w:r w:rsidRPr="00286276">
        <w:rPr>
          <w:rStyle w:val="StyleUnderline"/>
          <w:highlight w:val="green"/>
        </w:rPr>
        <w:t>the</w:t>
      </w:r>
      <w:r w:rsidRPr="00286276">
        <w:rPr>
          <w:rStyle w:val="StyleUnderline"/>
        </w:rPr>
        <w:t xml:space="preserve"> 19</w:t>
      </w:r>
      <w:r w:rsidRPr="00286276">
        <w:rPr>
          <w:rStyle w:val="StyleUnderline"/>
          <w:highlight w:val="green"/>
        </w:rPr>
        <w:t>60s</w:t>
      </w:r>
      <w:r w:rsidRPr="00286276">
        <w:rPr>
          <w:sz w:val="16"/>
        </w:rPr>
        <w:t xml:space="preserve">, the assault on the Keynesian welfare-warfare state, the fact that you know the, the war on political, the </w:t>
      </w:r>
      <w:r w:rsidRPr="00286276">
        <w:rPr>
          <w:sz w:val="16"/>
        </w:rPr>
        <w:lastRenderedPageBreak/>
        <w:t xml:space="preserve">formation of political prisoners, those struggles in fact was the state's response to opposition. And </w:t>
      </w:r>
      <w:proofErr w:type="gramStart"/>
      <w:r w:rsidRPr="00286276">
        <w:rPr>
          <w:sz w:val="16"/>
        </w:rPr>
        <w:t>so</w:t>
      </w:r>
      <w:proofErr w:type="gramEnd"/>
      <w:r w:rsidRPr="00286276">
        <w:rPr>
          <w:sz w:val="16"/>
        </w:rPr>
        <w:t xml:space="preserve"> </w:t>
      </w:r>
      <w:r w:rsidRPr="00286276">
        <w:rPr>
          <w:rStyle w:val="StyleUnderline"/>
        </w:rPr>
        <w:t xml:space="preserve">if we </w:t>
      </w:r>
      <w:r w:rsidRPr="00286276">
        <w:rPr>
          <w:rStyle w:val="Emphasis"/>
        </w:rPr>
        <w:t>don't acknowledge that</w:t>
      </w:r>
      <w:r w:rsidRPr="00286276">
        <w:rPr>
          <w:sz w:val="16"/>
        </w:rPr>
        <w:t xml:space="preserve">, then </w:t>
      </w:r>
      <w:r w:rsidRPr="00286276">
        <w:rPr>
          <w:rStyle w:val="StyleUnderline"/>
        </w:rPr>
        <w:t xml:space="preserve">what </w:t>
      </w:r>
      <w:r w:rsidRPr="00286276">
        <w:rPr>
          <w:rStyle w:val="StyleUnderline"/>
          <w:highlight w:val="green"/>
        </w:rPr>
        <w:t>we end up</w:t>
      </w:r>
      <w:r w:rsidRPr="00286276">
        <w:rPr>
          <w:rStyle w:val="StyleUnderline"/>
        </w:rPr>
        <w:t xml:space="preserve"> doing is </w:t>
      </w:r>
      <w:r w:rsidRPr="00286276">
        <w:rPr>
          <w:rStyle w:val="StyleUnderline"/>
          <w:highlight w:val="green"/>
        </w:rPr>
        <w:t>thinking</w:t>
      </w:r>
      <w:r w:rsidRPr="00286276">
        <w:rPr>
          <w:rStyle w:val="StyleUnderline"/>
        </w:rPr>
        <w:t xml:space="preserve"> that somehow there's a structure of </w:t>
      </w:r>
      <w:r w:rsidRPr="00286276">
        <w:rPr>
          <w:rStyle w:val="StyleUnderline"/>
          <w:highlight w:val="green"/>
        </w:rPr>
        <w:t>white supremacy</w:t>
      </w:r>
      <w:r w:rsidRPr="00286276">
        <w:rPr>
          <w:rStyle w:val="StyleUnderline"/>
        </w:rPr>
        <w:t xml:space="preserve"> that'</w:t>
      </w:r>
      <w:r w:rsidRPr="00286276">
        <w:rPr>
          <w:rStyle w:val="StyleUnderline"/>
          <w:highlight w:val="green"/>
        </w:rPr>
        <w:t xml:space="preserve">s </w:t>
      </w:r>
      <w:r w:rsidRPr="00286276">
        <w:rPr>
          <w:rStyle w:val="Emphasis"/>
          <w:highlight w:val="green"/>
        </w:rPr>
        <w:t>unchanging</w:t>
      </w:r>
      <w:r w:rsidRPr="00286276">
        <w:rPr>
          <w:rStyle w:val="StyleUnderline"/>
        </w:rPr>
        <w:t xml:space="preserve">, </w:t>
      </w:r>
      <w:r w:rsidRPr="00286276">
        <w:rPr>
          <w:rStyle w:val="Emphasis"/>
        </w:rPr>
        <w:t>fixed</w:t>
      </w:r>
      <w:r w:rsidRPr="00286276">
        <w:rPr>
          <w:rStyle w:val="StyleUnderline"/>
        </w:rPr>
        <w:t xml:space="preserve">, </w:t>
      </w:r>
      <w:r w:rsidRPr="00286276">
        <w:rPr>
          <w:rStyle w:val="StyleUnderline"/>
          <w:highlight w:val="green"/>
        </w:rPr>
        <w:t xml:space="preserve">and </w:t>
      </w:r>
      <w:r w:rsidRPr="00286276">
        <w:rPr>
          <w:rStyle w:val="Emphasis"/>
        </w:rPr>
        <w:t xml:space="preserve">so powerful </w:t>
      </w:r>
      <w:r w:rsidRPr="00286276">
        <w:rPr>
          <w:rStyle w:val="Emphasis"/>
          <w:highlight w:val="green"/>
        </w:rPr>
        <w:t>we can't do anything</w:t>
      </w:r>
      <w:r w:rsidRPr="00286276">
        <w:rPr>
          <w:rStyle w:val="Emphasis"/>
        </w:rPr>
        <w:t xml:space="preserve"> about it</w:t>
      </w:r>
      <w:r w:rsidRPr="00286276">
        <w:rPr>
          <w:rStyle w:val="StyleUnderline"/>
        </w:rPr>
        <w:t xml:space="preserve"> when in fact </w:t>
      </w:r>
      <w:r w:rsidRPr="00286276">
        <w:rPr>
          <w:rStyle w:val="StyleUnderline"/>
          <w:highlight w:val="green"/>
        </w:rPr>
        <w:t>it's</w:t>
      </w:r>
      <w:r w:rsidRPr="00286276">
        <w:rPr>
          <w:rStyle w:val="StyleUnderline"/>
        </w:rPr>
        <w:t xml:space="preserve"> the </w:t>
      </w:r>
      <w:r w:rsidRPr="00286276">
        <w:rPr>
          <w:rStyle w:val="Emphasis"/>
        </w:rPr>
        <w:t>opposite</w:t>
      </w:r>
      <w:r w:rsidRPr="00286276">
        <w:rPr>
          <w:rStyle w:val="StyleUnderline"/>
        </w:rPr>
        <w:t xml:space="preserve">. White supremacy is </w:t>
      </w:r>
      <w:r w:rsidRPr="00286276">
        <w:rPr>
          <w:rStyle w:val="Emphasis"/>
          <w:highlight w:val="green"/>
        </w:rPr>
        <w:t>fragile</w:t>
      </w:r>
      <w:r w:rsidRPr="00286276">
        <w:rPr>
          <w:rStyle w:val="StyleUnderline"/>
        </w:rPr>
        <w:t xml:space="preserve">. White supremacy is </w:t>
      </w:r>
      <w:r w:rsidRPr="00286276">
        <w:rPr>
          <w:rStyle w:val="Emphasis"/>
        </w:rPr>
        <w:t>weak</w:t>
      </w:r>
      <w:r w:rsidRPr="00286276">
        <w:rPr>
          <w:rStyle w:val="StyleUnderline"/>
        </w:rPr>
        <w:t xml:space="preserve">. </w:t>
      </w:r>
      <w:r w:rsidRPr="00286276">
        <w:rPr>
          <w:rStyle w:val="StyleUnderline"/>
          <w:highlight w:val="green"/>
        </w:rPr>
        <w:t>Racial regimes</w:t>
      </w:r>
      <w:r w:rsidRPr="00286276">
        <w:rPr>
          <w:rStyle w:val="StyleUnderline"/>
        </w:rPr>
        <w:t xml:space="preserve"> </w:t>
      </w:r>
      <w:proofErr w:type="gramStart"/>
      <w:r w:rsidRPr="00286276">
        <w:rPr>
          <w:rStyle w:val="StyleUnderline"/>
        </w:rPr>
        <w:t>actually are</w:t>
      </w:r>
      <w:proofErr w:type="gramEnd"/>
      <w:r w:rsidRPr="00286276">
        <w:rPr>
          <w:rStyle w:val="StyleUnderline"/>
        </w:rPr>
        <w:t xml:space="preserve"> </w:t>
      </w:r>
      <w:r w:rsidRPr="00286276">
        <w:rPr>
          <w:rStyle w:val="Emphasis"/>
        </w:rPr>
        <w:t xml:space="preserve">always having to </w:t>
      </w:r>
      <w:r w:rsidRPr="00286276">
        <w:rPr>
          <w:rStyle w:val="Emphasis"/>
          <w:highlight w:val="green"/>
        </w:rPr>
        <w:t>shore themselves up</w:t>
      </w:r>
      <w:r w:rsidRPr="00286276">
        <w:rPr>
          <w:rStyle w:val="StyleUnderline"/>
        </w:rPr>
        <w:t xml:space="preserve"> precisely </w:t>
      </w:r>
      <w:r w:rsidRPr="00286276">
        <w:rPr>
          <w:rStyle w:val="StyleUnderline"/>
          <w:highlight w:val="green"/>
        </w:rPr>
        <w:t xml:space="preserve">because they're </w:t>
      </w:r>
      <w:r w:rsidRPr="00286276">
        <w:rPr>
          <w:rStyle w:val="Emphasis"/>
          <w:highlight w:val="green"/>
        </w:rPr>
        <w:t>unstable</w:t>
      </w:r>
      <w:r w:rsidRPr="00286276">
        <w:rPr>
          <w:sz w:val="16"/>
        </w:rPr>
        <w:t xml:space="preserve">. We can see that. </w:t>
      </w:r>
      <w:r w:rsidRPr="00286276">
        <w:rPr>
          <w:rStyle w:val="StyleUnderline"/>
        </w:rPr>
        <w:t xml:space="preserve">We </w:t>
      </w:r>
      <w:r w:rsidRPr="00286276">
        <w:rPr>
          <w:rStyle w:val="Emphasis"/>
        </w:rPr>
        <w:t>can't see it</w:t>
      </w:r>
      <w:r w:rsidRPr="00286276">
        <w:rPr>
          <w:rStyle w:val="StyleUnderline"/>
        </w:rPr>
        <w:t xml:space="preserve"> because the whole system</w:t>
      </w:r>
      <w:r w:rsidRPr="00286276">
        <w:rPr>
          <w:sz w:val="16"/>
        </w:rPr>
        <w:t xml:space="preserve"> of hegemony </w:t>
      </w:r>
      <w:r w:rsidRPr="00286276">
        <w:rPr>
          <w:rStyle w:val="StyleUnderline"/>
        </w:rPr>
        <w:t xml:space="preserve">is to give us the impression that it is </w:t>
      </w:r>
      <w:r w:rsidRPr="00286276">
        <w:rPr>
          <w:rStyle w:val="Emphasis"/>
        </w:rPr>
        <w:t>so powerful</w:t>
      </w:r>
      <w:r w:rsidRPr="00286276">
        <w:rPr>
          <w:rStyle w:val="StyleUnderline"/>
        </w:rPr>
        <w:t xml:space="preserve">, there's </w:t>
      </w:r>
      <w:r w:rsidRPr="00286276">
        <w:rPr>
          <w:rStyle w:val="Emphasis"/>
        </w:rPr>
        <w:t>no space out</w:t>
      </w:r>
      <w:r w:rsidRPr="00286276">
        <w:rPr>
          <w:rStyle w:val="StyleUnderline"/>
        </w:rPr>
        <w:t xml:space="preserve">. And yet it’s </w:t>
      </w:r>
      <w:r w:rsidRPr="00286276">
        <w:rPr>
          <w:rStyle w:val="Emphasis"/>
        </w:rPr>
        <w:t>working overtime</w:t>
      </w:r>
      <w:r w:rsidRPr="00286276">
        <w:rPr>
          <w:sz w:val="16"/>
        </w:rPr>
        <w:t xml:space="preserve"> to, </w:t>
      </w:r>
      <w:r w:rsidRPr="00286276">
        <w:rPr>
          <w:rStyle w:val="StyleUnderline"/>
        </w:rPr>
        <w:t xml:space="preserve">to </w:t>
      </w:r>
      <w:r w:rsidRPr="00286276">
        <w:rPr>
          <w:rStyle w:val="Emphasis"/>
        </w:rPr>
        <w:t>respond to our opposition</w:t>
      </w:r>
      <w:r w:rsidRPr="00286276">
        <w:rPr>
          <w:sz w:val="16"/>
        </w:rPr>
        <w:t xml:space="preserve">. Right. That may not answer your question, but that's sort of a way I think about it. Maybe it’s not satisfactory, but yeah. </w:t>
      </w:r>
    </w:p>
    <w:p w14:paraId="043E7FDD" w14:textId="77777777" w:rsidR="00453646" w:rsidRDefault="00453646" w:rsidP="00453646">
      <w:pPr>
        <w:pStyle w:val="Heading3"/>
      </w:pPr>
      <w:r>
        <w:lastRenderedPageBreak/>
        <w:t>Perm---2AC</w:t>
      </w:r>
    </w:p>
    <w:p w14:paraId="6CBBF0B6" w14:textId="77777777" w:rsidR="00453646" w:rsidRDefault="00453646" w:rsidP="00453646"/>
    <w:p w14:paraId="010E7580" w14:textId="77777777" w:rsidR="00453646" w:rsidRPr="00B27E06" w:rsidRDefault="00453646" w:rsidP="00453646">
      <w:pPr>
        <w:pStyle w:val="Heading4"/>
      </w:pPr>
      <w:r>
        <w:t xml:space="preserve">We can LOSE the debate over </w:t>
      </w:r>
      <w:proofErr w:type="spellStart"/>
      <w:r w:rsidRPr="004D6F13">
        <w:rPr>
          <w:u w:val="single"/>
        </w:rPr>
        <w:t>libidinality</w:t>
      </w:r>
      <w:proofErr w:type="spellEnd"/>
      <w:r>
        <w:t xml:space="preserve"> AND STILL WIN the </w:t>
      </w:r>
      <w:r w:rsidRPr="00484A76">
        <w:rPr>
          <w:u w:val="single"/>
        </w:rPr>
        <w:t>perm</w:t>
      </w:r>
      <w:r>
        <w:t xml:space="preserve">---which is </w:t>
      </w:r>
      <w:r w:rsidRPr="00E67352">
        <w:rPr>
          <w:u w:val="single"/>
        </w:rPr>
        <w:t>NOT redemptive</w:t>
      </w:r>
      <w:r>
        <w:t>---</w:t>
      </w:r>
      <w:r w:rsidRPr="00207CE2">
        <w:rPr>
          <w:b w:val="0"/>
          <w:bCs/>
        </w:rPr>
        <w:t xml:space="preserve">the “prospect of relief” is NOT “the promise of </w:t>
      </w:r>
      <w:proofErr w:type="gramStart"/>
      <w:r w:rsidRPr="00207CE2">
        <w:rPr>
          <w:b w:val="0"/>
          <w:bCs/>
        </w:rPr>
        <w:t>progress”---</w:t>
      </w:r>
      <w:proofErr w:type="gramEnd"/>
      <w:r>
        <w:t xml:space="preserve">our </w:t>
      </w:r>
      <w:r w:rsidRPr="00E67352">
        <w:rPr>
          <w:u w:val="single"/>
        </w:rPr>
        <w:t>only burden</w:t>
      </w:r>
      <w:r>
        <w:t xml:space="preserve"> is demonstrating </w:t>
      </w:r>
      <w:r w:rsidRPr="00E67352">
        <w:rPr>
          <w:u w:val="single"/>
        </w:rPr>
        <w:t>non-mutual-exclusivity</w:t>
      </w:r>
      <w:r>
        <w:t xml:space="preserve">---BUT, </w:t>
      </w:r>
      <w:r w:rsidRPr="00957F50">
        <w:rPr>
          <w:u w:val="single"/>
        </w:rPr>
        <w:t>even Wilderson</w:t>
      </w:r>
      <w:r>
        <w:t xml:space="preserve"> acknowledges perm’s also the </w:t>
      </w:r>
      <w:r w:rsidRPr="00104AC5">
        <w:rPr>
          <w:u w:val="single"/>
        </w:rPr>
        <w:t>only solvent</w:t>
      </w:r>
      <w:r>
        <w:t xml:space="preserve"> method and </w:t>
      </w:r>
      <w:r w:rsidRPr="004E2293">
        <w:rPr>
          <w:u w:val="single"/>
        </w:rPr>
        <w:t>life’s prerequisite to ethical praxis</w:t>
      </w:r>
      <w:r>
        <w:t>. This also answers the alt</w:t>
      </w:r>
    </w:p>
    <w:p w14:paraId="22BE5AE3" w14:textId="77777777" w:rsidR="00453646" w:rsidRDefault="00453646" w:rsidP="00453646">
      <w:r w:rsidRPr="004E2293">
        <w:rPr>
          <w:rStyle w:val="Style13ptBold"/>
        </w:rPr>
        <w:t>Ajari 24</w:t>
      </w:r>
      <w:r>
        <w:t xml:space="preserve"> [Norman Ajari, Lecturer in Francophone Black Studies at University of Edinburgh, former Assistant Professor of philosophy at Villanova University, board member of the Frantz Fanon Foundation, PhD/MA Philosophy, Université de Toulouse - Jean Jaures; translated by Matthew B. Smith; “A Politics of Antagonisms,” Chapter 4, </w:t>
      </w:r>
      <w:r w:rsidRPr="00852CAB">
        <w:rPr>
          <w:i/>
          <w:iCs/>
        </w:rPr>
        <w:t>Darkening Blackness: Race, Gender, Class and Pessimism in 21</w:t>
      </w:r>
      <w:r w:rsidRPr="00852CAB">
        <w:rPr>
          <w:i/>
          <w:iCs/>
          <w:vertAlign w:val="superscript"/>
        </w:rPr>
        <w:t>st</w:t>
      </w:r>
      <w:r w:rsidRPr="00852CAB">
        <w:rPr>
          <w:i/>
          <w:iCs/>
        </w:rPr>
        <w:t xml:space="preserve"> Century Black Thought</w:t>
      </w:r>
      <w:r>
        <w:t>, Polity Press, 2024, ISBN 978-1-5095-5499-7, p.111-114]</w:t>
      </w:r>
    </w:p>
    <w:p w14:paraId="7BB17075" w14:textId="77777777" w:rsidR="00453646" w:rsidRPr="004E2293" w:rsidRDefault="00453646" w:rsidP="00453646">
      <w:pPr>
        <w:rPr>
          <w:sz w:val="16"/>
        </w:rPr>
      </w:pPr>
      <w:r w:rsidRPr="004E2293">
        <w:rPr>
          <w:sz w:val="16"/>
        </w:rPr>
        <w:t>Rather than try to enlist the Black community in coalition politics for which the fight against anti-Blackness is not of primary importance, Wilderson’s strategy seeks to realign the Black middle class with the interests of the larger Black community. Afropessimists developed their political approach fully aware of the dangers posed by a Black middle class whose emergence depends in part on distancing itself from other African Americans:</w:t>
      </w:r>
    </w:p>
    <w:p w14:paraId="61343479" w14:textId="77777777" w:rsidR="00453646" w:rsidRPr="004E2293" w:rsidRDefault="00453646" w:rsidP="00453646">
      <w:pPr>
        <w:ind w:left="360"/>
        <w:rPr>
          <w:sz w:val="16"/>
        </w:rPr>
      </w:pPr>
      <w:r w:rsidRPr="004E2293">
        <w:rPr>
          <w:sz w:val="16"/>
        </w:rPr>
        <w:t xml:space="preserve">What we’re trying to do now is to infuse an antagonistic orientation in Black people who are white-collar people in college so that their intellectual skills can be enhanced by the orientation that is felt by Black people in the ghetto. If this doesn’t </w:t>
      </w:r>
      <w:proofErr w:type="gramStart"/>
      <w:r w:rsidRPr="004E2293">
        <w:rPr>
          <w:sz w:val="16"/>
        </w:rPr>
        <w:t>happen</w:t>
      </w:r>
      <w:proofErr w:type="gramEnd"/>
      <w:r w:rsidRPr="004E2293">
        <w:rPr>
          <w:sz w:val="16"/>
        </w:rPr>
        <w:t xml:space="preserve"> they run risk of being anointed and appointed (by the power structure) to manage the anger of Black people in the street, rather than relate to that anger.42</w:t>
      </w:r>
    </w:p>
    <w:p w14:paraId="2ACDE0D9" w14:textId="77777777" w:rsidR="00453646" w:rsidRPr="004E2293" w:rsidRDefault="00453646" w:rsidP="00453646">
      <w:pPr>
        <w:rPr>
          <w:sz w:val="16"/>
        </w:rPr>
      </w:pPr>
      <w:r w:rsidRPr="004E2293">
        <w:rPr>
          <w:sz w:val="16"/>
        </w:rPr>
        <w:t xml:space="preserve">What’s more, </w:t>
      </w:r>
      <w:r w:rsidRPr="004975BC">
        <w:rPr>
          <w:rStyle w:val="Emphasis"/>
          <w:highlight w:val="green"/>
        </w:rPr>
        <w:t>Wilderson</w:t>
      </w:r>
      <w:r w:rsidRPr="004975BC">
        <w:rPr>
          <w:rStyle w:val="StyleUnderline"/>
          <w:highlight w:val="green"/>
        </w:rPr>
        <w:t xml:space="preserve"> suggests</w:t>
      </w:r>
      <w:r w:rsidRPr="00E67352">
        <w:rPr>
          <w:rStyle w:val="StyleUnderline"/>
        </w:rPr>
        <w:t xml:space="preserve"> that </w:t>
      </w:r>
      <w:r w:rsidRPr="00E67352">
        <w:rPr>
          <w:rStyle w:val="StyleUnderline"/>
          <w:highlight w:val="green"/>
        </w:rPr>
        <w:t xml:space="preserve">the </w:t>
      </w:r>
      <w:r w:rsidRPr="00E67352">
        <w:rPr>
          <w:rStyle w:val="Emphasis"/>
          <w:highlight w:val="green"/>
        </w:rPr>
        <w:t>effectiveness</w:t>
      </w:r>
      <w:r w:rsidRPr="00E67352">
        <w:rPr>
          <w:rStyle w:val="StyleUnderline"/>
          <w:highlight w:val="green"/>
        </w:rPr>
        <w:t xml:space="preserve"> of</w:t>
      </w:r>
      <w:r w:rsidRPr="00E67352">
        <w:rPr>
          <w:rStyle w:val="StyleUnderline"/>
        </w:rPr>
        <w:t xml:space="preserve"> contemporary Black </w:t>
      </w:r>
      <w:r w:rsidRPr="00E67352">
        <w:rPr>
          <w:rStyle w:val="StyleUnderline"/>
          <w:highlight w:val="green"/>
        </w:rPr>
        <w:t xml:space="preserve">activism </w:t>
      </w:r>
      <w:r w:rsidRPr="00E67352">
        <w:rPr>
          <w:rStyle w:val="Emphasis"/>
          <w:highlight w:val="green"/>
        </w:rPr>
        <w:t>depends on</w:t>
      </w:r>
      <w:r w:rsidRPr="00E67352">
        <w:rPr>
          <w:rStyle w:val="StyleUnderline"/>
        </w:rPr>
        <w:t xml:space="preserve"> its </w:t>
      </w:r>
      <w:r w:rsidRPr="00E67352">
        <w:rPr>
          <w:rStyle w:val="StyleUnderline"/>
          <w:highlight w:val="green"/>
        </w:rPr>
        <w:t>ability to have “</w:t>
      </w:r>
      <w:r w:rsidRPr="00E67352">
        <w:rPr>
          <w:rStyle w:val="Emphasis"/>
          <w:highlight w:val="green"/>
        </w:rPr>
        <w:t>two trains running (side by side)</w:t>
      </w:r>
      <w:r w:rsidRPr="00E67352">
        <w:rPr>
          <w:rStyle w:val="StyleUnderline"/>
          <w:highlight w:val="green"/>
        </w:rPr>
        <w:t>”:</w:t>
      </w:r>
      <w:r w:rsidRPr="004E2293">
        <w:rPr>
          <w:sz w:val="16"/>
        </w:rPr>
        <w:t xml:space="preserve">43 </w:t>
      </w:r>
      <w:r w:rsidRPr="00E67352">
        <w:rPr>
          <w:rStyle w:val="StyleUnderline"/>
        </w:rPr>
        <w:t xml:space="preserve">that of a </w:t>
      </w:r>
      <w:r w:rsidRPr="00E67352">
        <w:rPr>
          <w:rStyle w:val="Emphasis"/>
          <w:highlight w:val="green"/>
        </w:rPr>
        <w:t>radical reformism</w:t>
      </w:r>
      <w:r w:rsidRPr="00E67352">
        <w:rPr>
          <w:rStyle w:val="StyleUnderline"/>
          <w:highlight w:val="green"/>
        </w:rPr>
        <w:t>, and</w:t>
      </w:r>
      <w:r w:rsidRPr="00E67352">
        <w:rPr>
          <w:rStyle w:val="StyleUnderline"/>
        </w:rPr>
        <w:t xml:space="preserve"> that of </w:t>
      </w:r>
      <w:r w:rsidRPr="00E67352">
        <w:rPr>
          <w:rStyle w:val="StyleUnderline"/>
          <w:highlight w:val="green"/>
        </w:rPr>
        <w:t xml:space="preserve">a </w:t>
      </w:r>
      <w:r w:rsidRPr="00E67352">
        <w:rPr>
          <w:rStyle w:val="Emphasis"/>
          <w:highlight w:val="green"/>
        </w:rPr>
        <w:t>more openly hostile orientation</w:t>
      </w:r>
      <w:r w:rsidRPr="00E67352">
        <w:rPr>
          <w:rStyle w:val="StyleUnderline"/>
        </w:rPr>
        <w:t xml:space="preserve"> to the global anti-Black order in which we are embedded</w:t>
      </w:r>
      <w:r w:rsidRPr="004E2293">
        <w:rPr>
          <w:sz w:val="16"/>
        </w:rPr>
        <w:t xml:space="preserve">. </w:t>
      </w:r>
      <w:r w:rsidRPr="00E67352">
        <w:rPr>
          <w:rStyle w:val="StyleUnderline"/>
        </w:rPr>
        <w:t xml:space="preserve">The first </w:t>
      </w:r>
      <w:r w:rsidRPr="00E67352">
        <w:rPr>
          <w:rStyle w:val="StyleUnderline"/>
          <w:highlight w:val="green"/>
        </w:rPr>
        <w:t xml:space="preserve">may </w:t>
      </w:r>
      <w:r w:rsidRPr="00E67352">
        <w:rPr>
          <w:rStyle w:val="Emphasis"/>
          <w:highlight w:val="green"/>
        </w:rPr>
        <w:t>require</w:t>
      </w:r>
      <w:r w:rsidRPr="00E67352">
        <w:rPr>
          <w:rStyle w:val="StyleUnderline"/>
          <w:highlight w:val="green"/>
        </w:rPr>
        <w:t xml:space="preserve"> building alliances</w:t>
      </w:r>
      <w:r w:rsidRPr="00E67352">
        <w:rPr>
          <w:rStyle w:val="StyleUnderline"/>
        </w:rPr>
        <w:t xml:space="preserve"> and coalitions </w:t>
      </w:r>
      <w:r w:rsidRPr="00E67352">
        <w:rPr>
          <w:rStyle w:val="StyleUnderline"/>
          <w:highlight w:val="green"/>
        </w:rPr>
        <w:t>across racial divides</w:t>
      </w:r>
      <w:r w:rsidRPr="00E67352">
        <w:rPr>
          <w:rStyle w:val="StyleUnderline"/>
        </w:rPr>
        <w:t xml:space="preserve">. It </w:t>
      </w:r>
      <w:r w:rsidRPr="00E67352">
        <w:rPr>
          <w:rStyle w:val="Emphasis"/>
          <w:highlight w:val="green"/>
        </w:rPr>
        <w:t>must often</w:t>
      </w:r>
      <w:r w:rsidRPr="00E67352">
        <w:rPr>
          <w:rStyle w:val="StyleUnderline"/>
          <w:highlight w:val="green"/>
        </w:rPr>
        <w:t xml:space="preserve"> embrace the </w:t>
      </w:r>
      <w:r w:rsidRPr="00E67352">
        <w:rPr>
          <w:rStyle w:val="Emphasis"/>
          <w:highlight w:val="green"/>
        </w:rPr>
        <w:t>centrality</w:t>
      </w:r>
      <w:r w:rsidRPr="00E67352">
        <w:rPr>
          <w:rStyle w:val="StyleUnderline"/>
          <w:highlight w:val="green"/>
        </w:rPr>
        <w:t xml:space="preserve"> of </w:t>
      </w:r>
      <w:r w:rsidRPr="00E67352">
        <w:rPr>
          <w:rStyle w:val="Emphasis"/>
          <w:highlight w:val="green"/>
        </w:rPr>
        <w:t>class struggle</w:t>
      </w:r>
      <w:r w:rsidRPr="00E67352">
        <w:rPr>
          <w:rStyle w:val="StyleUnderline"/>
        </w:rPr>
        <w:t xml:space="preserve">, a traditional anti-racism, </w:t>
      </w:r>
      <w:r w:rsidRPr="00E67352">
        <w:rPr>
          <w:rStyle w:val="StyleUnderline"/>
          <w:highlight w:val="green"/>
        </w:rPr>
        <w:t>or</w:t>
      </w:r>
      <w:r w:rsidRPr="00A64A1C">
        <w:rPr>
          <w:rStyle w:val="StyleUnderline"/>
        </w:rPr>
        <w:t xml:space="preserve"> </w:t>
      </w:r>
      <w:r w:rsidRPr="00A64A1C">
        <w:rPr>
          <w:rStyle w:val="Emphasis"/>
        </w:rPr>
        <w:t>intersectional feminism</w:t>
      </w:r>
      <w:r w:rsidRPr="00A64A1C">
        <w:rPr>
          <w:rStyle w:val="StyleUnderline"/>
        </w:rPr>
        <w:t xml:space="preserve"> when </w:t>
      </w:r>
      <w:r w:rsidRPr="00E67352">
        <w:rPr>
          <w:rStyle w:val="StyleUnderline"/>
          <w:highlight w:val="green"/>
        </w:rPr>
        <w:t xml:space="preserve">a </w:t>
      </w:r>
      <w:r w:rsidRPr="00E67352">
        <w:rPr>
          <w:rStyle w:val="Emphasis"/>
          <w:highlight w:val="green"/>
        </w:rPr>
        <w:t>tactical opportunity to improve the living conditions of vulnerable populations and</w:t>
      </w:r>
      <w:r w:rsidRPr="00E67352">
        <w:rPr>
          <w:rStyle w:val="Emphasis"/>
        </w:rPr>
        <w:t xml:space="preserve"> to </w:t>
      </w:r>
      <w:r w:rsidRPr="00E67352">
        <w:rPr>
          <w:rStyle w:val="Emphasis"/>
          <w:highlight w:val="green"/>
        </w:rPr>
        <w:t>develop</w:t>
      </w:r>
      <w:r w:rsidRPr="00E67352">
        <w:rPr>
          <w:rStyle w:val="Emphasis"/>
        </w:rPr>
        <w:t xml:space="preserve"> a collective </w:t>
      </w:r>
      <w:r w:rsidRPr="00E67352">
        <w:rPr>
          <w:rStyle w:val="Emphasis"/>
          <w:highlight w:val="green"/>
        </w:rPr>
        <w:t>political consciousness</w:t>
      </w:r>
      <w:r w:rsidRPr="00A64A1C">
        <w:rPr>
          <w:rStyle w:val="StyleUnderline"/>
        </w:rPr>
        <w:t xml:space="preserve"> presents itself</w:t>
      </w:r>
      <w:r w:rsidRPr="004E2293">
        <w:rPr>
          <w:sz w:val="16"/>
        </w:rPr>
        <w:t xml:space="preserve">. </w:t>
      </w:r>
      <w:r w:rsidRPr="00E67352">
        <w:rPr>
          <w:rStyle w:val="Emphasis"/>
          <w:highlight w:val="green"/>
        </w:rPr>
        <w:t>However, regardless</w:t>
      </w:r>
      <w:r w:rsidRPr="00E67352">
        <w:rPr>
          <w:rStyle w:val="StyleUnderline"/>
        </w:rPr>
        <w:t xml:space="preserve"> of the opportunity, one should </w:t>
      </w:r>
      <w:r w:rsidRPr="00E67352">
        <w:rPr>
          <w:rStyle w:val="Emphasis"/>
          <w:highlight w:val="green"/>
        </w:rPr>
        <w:t>not lose sight of</w:t>
      </w:r>
      <w:r w:rsidRPr="00E67352">
        <w:rPr>
          <w:rStyle w:val="StyleUnderline"/>
        </w:rPr>
        <w:t xml:space="preserve"> the fact </w:t>
      </w:r>
      <w:r w:rsidRPr="00E67352">
        <w:rPr>
          <w:rStyle w:val="StyleUnderline"/>
          <w:highlight w:val="green"/>
        </w:rPr>
        <w:t xml:space="preserve">that </w:t>
      </w:r>
      <w:r w:rsidRPr="00E67352">
        <w:rPr>
          <w:rStyle w:val="Emphasis"/>
          <w:highlight w:val="green"/>
        </w:rPr>
        <w:t>no social gain of this kind can serve as a remedy</w:t>
      </w:r>
      <w:r w:rsidRPr="00E67352">
        <w:rPr>
          <w:rStyle w:val="StyleUnderline"/>
        </w:rPr>
        <w:t xml:space="preserve"> to the anti-Blackness that no other group has any interest in abolishing</w:t>
      </w:r>
      <w:r w:rsidRPr="004E2293">
        <w:rPr>
          <w:sz w:val="16"/>
        </w:rPr>
        <w:t>. For Wilderson, Black people must learn how to appropriate the spaces constructed by traditional political activism to deploy a collective discourse centered on their own condition, free from any tactical or pragmatic constraints:</w:t>
      </w:r>
    </w:p>
    <w:p w14:paraId="3737A4F9" w14:textId="77777777" w:rsidR="00453646" w:rsidRPr="004E2293" w:rsidRDefault="00453646" w:rsidP="00453646">
      <w:pPr>
        <w:ind w:left="360"/>
        <w:rPr>
          <w:sz w:val="16"/>
        </w:rPr>
      </w:pPr>
      <w:r w:rsidRPr="004E2293">
        <w:rPr>
          <w:sz w:val="16"/>
        </w:rPr>
        <w:t xml:space="preserve">The important things we need to understand are the ways non-Black people of color can crowd out discussions of a Black grammar of suffering by insisting that the coalition needs to focus on what we all have in common. It is true that we all suffer from police aggression; that we all suffer from capitalist domination. But we should use the space </w:t>
      </w:r>
      <w:proofErr w:type="gramStart"/>
      <w:r w:rsidRPr="004E2293">
        <w:rPr>
          <w:sz w:val="16"/>
        </w:rPr>
        <w:t>opened up</w:t>
      </w:r>
      <w:proofErr w:type="gramEnd"/>
      <w:r w:rsidRPr="004E2293">
        <w:rPr>
          <w:sz w:val="16"/>
        </w:rPr>
        <w:t xml:space="preserve"> by political organizing which is geared toward reformist objectives – like stopping police brutality and ending racist immigration policies – as an opportunity to explore problems for which there are no coherent solutions. Anti-Black violence is a paradigm of oppression for which there is no coherent form of redress, other than Frantz Fanon’s “the end of the world.”44</w:t>
      </w:r>
    </w:p>
    <w:p w14:paraId="6CC0AA83" w14:textId="77777777" w:rsidR="00453646" w:rsidRPr="004E2293" w:rsidRDefault="00453646" w:rsidP="00453646">
      <w:pPr>
        <w:rPr>
          <w:sz w:val="16"/>
        </w:rPr>
      </w:pPr>
      <w:r w:rsidRPr="004E2293">
        <w:rPr>
          <w:sz w:val="16"/>
        </w:rPr>
        <w:t xml:space="preserve">Afropessimists are not pessimistic about Blacks, but about non-Blacks: about their ability to reform, or even curb, their own anti-Blackness. The most dangerous pessimists, those we might more accurately call Afro-fatalists, are those who hold Black political autonomy to be </w:t>
      </w:r>
      <w:proofErr w:type="gramStart"/>
      <w:r w:rsidRPr="004E2293">
        <w:rPr>
          <w:sz w:val="16"/>
        </w:rPr>
        <w:t>impossible, and</w:t>
      </w:r>
      <w:proofErr w:type="gramEnd"/>
      <w:r w:rsidRPr="004E2293">
        <w:rPr>
          <w:sz w:val="16"/>
        </w:rPr>
        <w:t xml:space="preserve"> consider the interracial coalition as the royal road to freedom. </w:t>
      </w:r>
      <w:r w:rsidRPr="00910783">
        <w:rPr>
          <w:rStyle w:val="Emphasis"/>
        </w:rPr>
        <w:t>Often, contempt for Black politics is disguised as openness to interracial coalitions, with political scorekeeping rigged to overstate the effectiveness of the latter</w:t>
      </w:r>
      <w:r w:rsidRPr="004E2293">
        <w:rPr>
          <w:sz w:val="16"/>
        </w:rPr>
        <w:t xml:space="preserve">.45 </w:t>
      </w:r>
      <w:r w:rsidRPr="00910783">
        <w:rPr>
          <w:rStyle w:val="StyleUnderline"/>
        </w:rPr>
        <w:t xml:space="preserve">Historically, authentic Black pessimism, the one that bears on the </w:t>
      </w:r>
      <w:r w:rsidRPr="00910783">
        <w:rPr>
          <w:rStyle w:val="StyleUnderline"/>
        </w:rPr>
        <w:lastRenderedPageBreak/>
        <w:t>non-Black world, is the social diagnosis at the origins of</w:t>
      </w:r>
      <w:r w:rsidRPr="004E2293">
        <w:rPr>
          <w:sz w:val="16"/>
        </w:rPr>
        <w:t xml:space="preserve"> Black nationalism, Pan-Africanism, and </w:t>
      </w:r>
      <w:r w:rsidRPr="00910783">
        <w:rPr>
          <w:rStyle w:val="StyleUnderline"/>
        </w:rPr>
        <w:t>most of the major movements of the diaspora</w:t>
      </w:r>
      <w:r w:rsidRPr="004E2293">
        <w:rPr>
          <w:sz w:val="16"/>
        </w:rPr>
        <w:t xml:space="preserve">. </w:t>
      </w:r>
      <w:r w:rsidRPr="00910783">
        <w:rPr>
          <w:rStyle w:val="StyleUnderline"/>
        </w:rPr>
        <w:t>But attacks on this legacy serve to legitimize the idea that the only hope for Black politics is its erasure</w:t>
      </w:r>
      <w:r w:rsidRPr="004E2293">
        <w:rPr>
          <w:sz w:val="16"/>
        </w:rPr>
        <w:t xml:space="preserve">. Indeed, our contemporary conjuncture is grieving the loss of the global Black revolutionary politics of the mid twentieth century. </w:t>
      </w:r>
      <w:r w:rsidRPr="00910783">
        <w:rPr>
          <w:rStyle w:val="Emphasis"/>
          <w:highlight w:val="green"/>
        </w:rPr>
        <w:t>Extraordinary measures on an international scale were taken to suppress these movements</w:t>
      </w:r>
      <w:r w:rsidRPr="00910783">
        <w:rPr>
          <w:rStyle w:val="StyleUnderline"/>
        </w:rPr>
        <w:t xml:space="preserve">, from the </w:t>
      </w:r>
      <w:r w:rsidRPr="00910783">
        <w:rPr>
          <w:rStyle w:val="Emphasis"/>
        </w:rPr>
        <w:t>American COINTELPRO</w:t>
      </w:r>
      <w:r w:rsidRPr="00910783">
        <w:rPr>
          <w:rStyle w:val="StyleUnderline"/>
        </w:rPr>
        <w:t xml:space="preserve"> to the planned </w:t>
      </w:r>
      <w:r w:rsidRPr="00910783">
        <w:rPr>
          <w:rStyle w:val="Emphasis"/>
        </w:rPr>
        <w:t>assassinations</w:t>
      </w:r>
      <w:r w:rsidRPr="00910783">
        <w:rPr>
          <w:rStyle w:val="StyleUnderline"/>
        </w:rPr>
        <w:t xml:space="preserve"> of heads of state, and through a wide range of </w:t>
      </w:r>
      <w:r w:rsidRPr="00910783">
        <w:rPr>
          <w:rStyle w:val="Emphasis"/>
        </w:rPr>
        <w:t>attrition tactics</w:t>
      </w:r>
      <w:r w:rsidRPr="00910783">
        <w:rPr>
          <w:rStyle w:val="StyleUnderline"/>
        </w:rPr>
        <w:t xml:space="preserve"> as diverse as they were inventive</w:t>
      </w:r>
      <w:r w:rsidRPr="004E2293">
        <w:rPr>
          <w:sz w:val="16"/>
        </w:rPr>
        <w:t>.46</w:t>
      </w:r>
    </w:p>
    <w:p w14:paraId="222C23B0" w14:textId="77777777" w:rsidR="007C4AAB" w:rsidRDefault="00453646" w:rsidP="00453646">
      <w:pPr>
        <w:rPr>
          <w:rStyle w:val="Emphasis"/>
        </w:rPr>
      </w:pPr>
      <w:r w:rsidRPr="004E2293">
        <w:rPr>
          <w:sz w:val="16"/>
        </w:rPr>
        <w:t xml:space="preserve">Although the organized revolutionary Black Power of today is nowhere near what it was in the 1960s and 1970s, the issues it was taking on remain as noxious and challenging as they were then. </w:t>
      </w:r>
      <w:r w:rsidRPr="00910783">
        <w:rPr>
          <w:rStyle w:val="Emphasis"/>
        </w:rPr>
        <w:t>However</w:t>
      </w:r>
      <w:r w:rsidRPr="006C5DE5">
        <w:rPr>
          <w:rStyle w:val="StyleUnderline"/>
        </w:rPr>
        <w:t xml:space="preserve">, </w:t>
      </w:r>
      <w:r w:rsidRPr="00910783">
        <w:rPr>
          <w:rStyle w:val="Emphasis"/>
          <w:highlight w:val="green"/>
        </w:rPr>
        <w:t>both then and now</w:t>
      </w:r>
      <w:r w:rsidRPr="00910783">
        <w:rPr>
          <w:rStyle w:val="StyleUnderline"/>
          <w:highlight w:val="green"/>
        </w:rPr>
        <w:t xml:space="preserve">, </w:t>
      </w:r>
      <w:r w:rsidRPr="00910783">
        <w:rPr>
          <w:rStyle w:val="Emphasis"/>
          <w:highlight w:val="green"/>
        </w:rPr>
        <w:t>attacking the enemy head on is a death wish</w:t>
      </w:r>
      <w:r w:rsidRPr="00910783">
        <w:rPr>
          <w:rStyle w:val="StyleUnderline"/>
          <w:highlight w:val="green"/>
        </w:rPr>
        <w:t xml:space="preserve">; but </w:t>
      </w:r>
      <w:r w:rsidRPr="00910783">
        <w:rPr>
          <w:rStyle w:val="Emphasis"/>
          <w:highlight w:val="green"/>
        </w:rPr>
        <w:t>today’s conditions don’t allow this</w:t>
      </w:r>
      <w:r w:rsidRPr="006C5DE5">
        <w:rPr>
          <w:rStyle w:val="Emphasis"/>
        </w:rPr>
        <w:t xml:space="preserve"> death wish </w:t>
      </w:r>
      <w:r w:rsidRPr="00910783">
        <w:rPr>
          <w:rStyle w:val="Emphasis"/>
          <w:highlight w:val="green"/>
        </w:rPr>
        <w:t xml:space="preserve">to bear within </w:t>
      </w:r>
      <w:proofErr w:type="gramStart"/>
      <w:r w:rsidRPr="00910783">
        <w:rPr>
          <w:rStyle w:val="Emphasis"/>
          <w:highlight w:val="green"/>
        </w:rPr>
        <w:t>it</w:t>
      </w:r>
      <w:proofErr w:type="gramEnd"/>
      <w:r w:rsidRPr="00910783">
        <w:rPr>
          <w:rStyle w:val="Emphasis"/>
          <w:highlight w:val="green"/>
        </w:rPr>
        <w:t xml:space="preserve"> revolutionary consequences</w:t>
      </w:r>
      <w:r w:rsidRPr="004E2293">
        <w:rPr>
          <w:sz w:val="16"/>
        </w:rPr>
        <w:t xml:space="preserve">.47 </w:t>
      </w:r>
      <w:r w:rsidRPr="006C5DE5">
        <w:rPr>
          <w:rStyle w:val="StyleUnderline"/>
        </w:rPr>
        <w:t xml:space="preserve">Under these circumstances, </w:t>
      </w:r>
      <w:r w:rsidRPr="00910783">
        <w:rPr>
          <w:rStyle w:val="StyleUnderline"/>
          <w:highlight w:val="green"/>
        </w:rPr>
        <w:t xml:space="preserve">a </w:t>
      </w:r>
      <w:r w:rsidRPr="00910783">
        <w:rPr>
          <w:rStyle w:val="Emphasis"/>
          <w:highlight w:val="green"/>
        </w:rPr>
        <w:t>wiser approach</w:t>
      </w:r>
      <w:r w:rsidRPr="00910783">
        <w:rPr>
          <w:rStyle w:val="StyleUnderline"/>
          <w:highlight w:val="green"/>
        </w:rPr>
        <w:t xml:space="preserve"> is</w:t>
      </w:r>
      <w:r w:rsidRPr="004E2293">
        <w:rPr>
          <w:sz w:val="16"/>
        </w:rPr>
        <w:t xml:space="preserve"> perhaps </w:t>
      </w:r>
      <w:r w:rsidRPr="006C5DE5">
        <w:rPr>
          <w:rStyle w:val="StyleUnderline"/>
        </w:rPr>
        <w:t xml:space="preserve">that of </w:t>
      </w:r>
      <w:r w:rsidRPr="00910783">
        <w:rPr>
          <w:rStyle w:val="Emphasis"/>
          <w:highlight w:val="green"/>
        </w:rPr>
        <w:t>survival – both physically and spiritually</w:t>
      </w:r>
      <w:r w:rsidRPr="006C5DE5">
        <w:rPr>
          <w:rStyle w:val="StyleUnderline"/>
        </w:rPr>
        <w:t xml:space="preserve"> – while waiting for the emergence of more favorable conditions</w:t>
      </w:r>
      <w:r w:rsidRPr="004E2293">
        <w:rPr>
          <w:sz w:val="16"/>
        </w:rPr>
        <w:t xml:space="preserve">. </w:t>
      </w:r>
      <w:r w:rsidRPr="00910783">
        <w:rPr>
          <w:rStyle w:val="Emphasis"/>
          <w:highlight w:val="green"/>
        </w:rPr>
        <w:t>This isn’t the resigned position</w:t>
      </w:r>
      <w:r w:rsidRPr="006C5DE5">
        <w:rPr>
          <w:rStyle w:val="Emphasis"/>
        </w:rPr>
        <w:t xml:space="preserve"> called for </w:t>
      </w:r>
      <w:r w:rsidRPr="00910783">
        <w:rPr>
          <w:rStyle w:val="Emphasis"/>
          <w:highlight w:val="green"/>
        </w:rPr>
        <w:t>by</w:t>
      </w:r>
      <w:r w:rsidRPr="006C5DE5">
        <w:rPr>
          <w:rStyle w:val="Emphasis"/>
        </w:rPr>
        <w:t xml:space="preserve"> Calvin </w:t>
      </w:r>
      <w:r w:rsidRPr="00910783">
        <w:rPr>
          <w:rStyle w:val="Emphasis"/>
          <w:highlight w:val="green"/>
        </w:rPr>
        <w:t>Warren</w:t>
      </w:r>
      <w:r w:rsidRPr="00910783">
        <w:rPr>
          <w:rStyle w:val="StyleUnderline"/>
          <w:highlight w:val="green"/>
        </w:rPr>
        <w:t>,</w:t>
      </w:r>
      <w:r w:rsidRPr="006C5DE5">
        <w:rPr>
          <w:rStyle w:val="StyleUnderline"/>
        </w:rPr>
        <w:t xml:space="preserve"> for whom “there are no solutions to the problem of antiblackness – there is </w:t>
      </w:r>
      <w:r w:rsidRPr="00910783">
        <w:rPr>
          <w:rStyle w:val="Emphasis"/>
          <w:highlight w:val="green"/>
        </w:rPr>
        <w:t>only endurance</w:t>
      </w:r>
      <w:r w:rsidRPr="006C5DE5">
        <w:rPr>
          <w:rStyle w:val="StyleUnderline"/>
        </w:rPr>
        <w:t>.”</w:t>
      </w:r>
      <w:r w:rsidRPr="004E2293">
        <w:rPr>
          <w:sz w:val="16"/>
        </w:rPr>
        <w:t xml:space="preserve">48 </w:t>
      </w:r>
      <w:r w:rsidRPr="00910783">
        <w:rPr>
          <w:rStyle w:val="StyleUnderline"/>
          <w:highlight w:val="green"/>
        </w:rPr>
        <w:t xml:space="preserve">The </w:t>
      </w:r>
      <w:r w:rsidRPr="00910783">
        <w:rPr>
          <w:rStyle w:val="Emphasis"/>
          <w:highlight w:val="green"/>
        </w:rPr>
        <w:t>constant political reference to the “end of the world”</w:t>
      </w:r>
      <w:r w:rsidRPr="00910783">
        <w:rPr>
          <w:rStyle w:val="StyleUnderline"/>
          <w:highlight w:val="green"/>
        </w:rPr>
        <w:t xml:space="preserve"> allows for a more sober perspective on</w:t>
      </w:r>
      <w:r w:rsidRPr="006C5DE5">
        <w:rPr>
          <w:rStyle w:val="StyleUnderline"/>
        </w:rPr>
        <w:t xml:space="preserve"> the </w:t>
      </w:r>
      <w:r w:rsidRPr="00910783">
        <w:rPr>
          <w:rStyle w:val="StyleUnderline"/>
          <w:highlight w:val="green"/>
        </w:rPr>
        <w:t>emancipatory possibilities</w:t>
      </w:r>
      <w:r w:rsidRPr="006C5DE5">
        <w:rPr>
          <w:rStyle w:val="StyleUnderline"/>
        </w:rPr>
        <w:t xml:space="preserve"> once offered to Black people, </w:t>
      </w:r>
      <w:r w:rsidRPr="00910783">
        <w:rPr>
          <w:rStyle w:val="Emphasis"/>
          <w:highlight w:val="green"/>
        </w:rPr>
        <w:t>while maintaining “an educational project</w:t>
      </w:r>
      <w:r w:rsidRPr="00910783">
        <w:rPr>
          <w:rStyle w:val="StyleUnderline"/>
          <w:highlight w:val="green"/>
        </w:rPr>
        <w:t xml:space="preserve"> that is soundly anti-American</w:t>
      </w:r>
      <w:r w:rsidRPr="006C5DE5">
        <w:rPr>
          <w:rStyle w:val="StyleUnderline"/>
        </w:rPr>
        <w:t xml:space="preserve">, and soundly anti-police </w:t>
      </w:r>
      <w:r w:rsidRPr="00910783">
        <w:rPr>
          <w:rStyle w:val="Emphasis"/>
          <w:highlight w:val="green"/>
        </w:rPr>
        <w:t>even if tactically, we have to work for</w:t>
      </w:r>
      <w:r w:rsidRPr="006C5DE5">
        <w:rPr>
          <w:rStyle w:val="Emphasis"/>
        </w:rPr>
        <w:t xml:space="preserve"> police </w:t>
      </w:r>
      <w:r w:rsidRPr="00910783">
        <w:rPr>
          <w:rStyle w:val="Emphasis"/>
          <w:highlight w:val="green"/>
        </w:rPr>
        <w:t>reforms</w:t>
      </w:r>
      <w:r w:rsidRPr="006C5DE5">
        <w:rPr>
          <w:rStyle w:val="StyleUnderline"/>
        </w:rPr>
        <w:t>.”</w:t>
      </w:r>
      <w:r w:rsidRPr="004E2293">
        <w:rPr>
          <w:sz w:val="16"/>
        </w:rPr>
        <w:t xml:space="preserve">49 </w:t>
      </w:r>
      <w:r w:rsidRPr="000D45CB">
        <w:rPr>
          <w:rStyle w:val="Emphasis"/>
          <w:highlight w:val="green"/>
        </w:rPr>
        <w:t>The important thing</w:t>
      </w:r>
      <w:r w:rsidRPr="000D45CB">
        <w:rPr>
          <w:rStyle w:val="StyleUnderline"/>
          <w:highlight w:val="green"/>
        </w:rPr>
        <w:t xml:space="preserve"> is </w:t>
      </w:r>
      <w:r w:rsidRPr="000D45CB">
        <w:rPr>
          <w:rStyle w:val="Emphasis"/>
          <w:highlight w:val="green"/>
        </w:rPr>
        <w:t>not</w:t>
      </w:r>
      <w:r w:rsidRPr="000D45CB">
        <w:rPr>
          <w:rStyle w:val="StyleUnderline"/>
          <w:highlight w:val="green"/>
        </w:rPr>
        <w:t xml:space="preserve"> to</w:t>
      </w:r>
      <w:r w:rsidRPr="00910783">
        <w:rPr>
          <w:rStyle w:val="StyleUnderline"/>
        </w:rPr>
        <w:t xml:space="preserve"> deceive oneself by </w:t>
      </w:r>
      <w:r w:rsidRPr="000D45CB">
        <w:rPr>
          <w:rStyle w:val="Emphasis"/>
          <w:highlight w:val="green"/>
        </w:rPr>
        <w:t>confus</w:t>
      </w:r>
      <w:r w:rsidRPr="00910783">
        <w:rPr>
          <w:rStyle w:val="Emphasis"/>
        </w:rPr>
        <w:t>ing</w:t>
      </w:r>
      <w:r w:rsidRPr="00910783">
        <w:rPr>
          <w:rStyle w:val="StyleUnderline"/>
        </w:rPr>
        <w:t xml:space="preserve"> </w:t>
      </w:r>
      <w:r w:rsidRPr="000D45CB">
        <w:rPr>
          <w:rStyle w:val="StyleUnderline"/>
          <w:highlight w:val="green"/>
        </w:rPr>
        <w:t xml:space="preserve">the </w:t>
      </w:r>
      <w:r w:rsidRPr="000D45CB">
        <w:rPr>
          <w:rStyle w:val="Emphasis"/>
          <w:highlight w:val="green"/>
        </w:rPr>
        <w:t>prospect of relief</w:t>
      </w:r>
      <w:r w:rsidRPr="000D45CB">
        <w:rPr>
          <w:rStyle w:val="StyleUnderline"/>
          <w:highlight w:val="green"/>
        </w:rPr>
        <w:t xml:space="preserve"> with the </w:t>
      </w:r>
      <w:r w:rsidRPr="000D45CB">
        <w:rPr>
          <w:rStyle w:val="Emphasis"/>
          <w:highlight w:val="green"/>
        </w:rPr>
        <w:t>promise of</w:t>
      </w:r>
      <w:r w:rsidRPr="00910783">
        <w:rPr>
          <w:rStyle w:val="Emphasis"/>
        </w:rPr>
        <w:t xml:space="preserve"> deliverance and </w:t>
      </w:r>
      <w:r w:rsidRPr="000D45CB">
        <w:rPr>
          <w:rStyle w:val="Emphasis"/>
          <w:highlight w:val="green"/>
        </w:rPr>
        <w:t>progress</w:t>
      </w:r>
      <w:r w:rsidRPr="000D45CB">
        <w:rPr>
          <w:rStyle w:val="StyleUnderline"/>
        </w:rPr>
        <w:t xml:space="preserve">. Anti-Black civil society will never be the site of salvation. </w:t>
      </w:r>
      <w:r w:rsidRPr="000D45CB">
        <w:rPr>
          <w:rStyle w:val="Emphasis"/>
        </w:rPr>
        <w:t xml:space="preserve">But </w:t>
      </w:r>
      <w:r w:rsidRPr="000D45CB">
        <w:rPr>
          <w:rStyle w:val="Emphasis"/>
          <w:highlight w:val="green"/>
        </w:rPr>
        <w:t xml:space="preserve">the resolute refusal of all </w:t>
      </w:r>
      <w:proofErr w:type="gramStart"/>
      <w:r w:rsidRPr="000D45CB">
        <w:rPr>
          <w:rStyle w:val="Emphasis"/>
          <w:highlight w:val="green"/>
        </w:rPr>
        <w:t>reformism</w:t>
      </w:r>
      <w:proofErr w:type="gramEnd"/>
      <w:r w:rsidRPr="004E2293">
        <w:rPr>
          <w:sz w:val="16"/>
        </w:rPr>
        <w:t xml:space="preserve"> – given the elegant name “state removed politics” by Alain Badiou – </w:t>
      </w:r>
      <w:r w:rsidRPr="000D45CB">
        <w:rPr>
          <w:rStyle w:val="Emphasis"/>
          <w:highlight w:val="green"/>
        </w:rPr>
        <w:t>is not accessible to the Black masses. Negotiating and striking deals with the state is what allows these</w:t>
      </w:r>
      <w:r w:rsidRPr="000D45CB">
        <w:rPr>
          <w:rStyle w:val="Emphasis"/>
        </w:rPr>
        <w:t xml:space="preserve"> Black masses </w:t>
      </w:r>
      <w:r w:rsidRPr="000D45CB">
        <w:rPr>
          <w:rStyle w:val="Emphasis"/>
          <w:highlight w:val="green"/>
        </w:rPr>
        <w:t>to manage the genocidal threats to their very survival</w:t>
      </w:r>
    </w:p>
    <w:p w14:paraId="4CD5B3B9" w14:textId="77777777" w:rsidR="007C4AAB" w:rsidRDefault="007C4AAB" w:rsidP="00453646">
      <w:pPr>
        <w:rPr>
          <w:rStyle w:val="Style13ptBold"/>
        </w:rPr>
      </w:pPr>
    </w:p>
    <w:p w14:paraId="365A5D6D" w14:textId="1261CBD7" w:rsidR="00453646" w:rsidRPr="004E2293" w:rsidRDefault="00453646" w:rsidP="00453646">
      <w:pPr>
        <w:rPr>
          <w:sz w:val="16"/>
        </w:rPr>
      </w:pPr>
      <w:r w:rsidRPr="004E2293">
        <w:rPr>
          <w:sz w:val="16"/>
        </w:rPr>
        <w:t xml:space="preserve">.50 </w:t>
      </w:r>
      <w:r w:rsidRPr="000D45CB">
        <w:rPr>
          <w:rStyle w:val="Emphasis"/>
          <w:highlight w:val="green"/>
        </w:rPr>
        <w:t>Yet, lacking a redemptive narrative that frames social reform as progress rather than the result of a survival strategy, the Black position itself radically threatens the status quo</w:t>
      </w:r>
      <w:r w:rsidRPr="000D45CB">
        <w:rPr>
          <w:rStyle w:val="StyleUnderline"/>
        </w:rPr>
        <w:t>, precisely because there is no indication that it can extricate itself from this logic of survival other than through an unprecedented revolution</w:t>
      </w:r>
      <w:r w:rsidRPr="004E2293">
        <w:rPr>
          <w:sz w:val="16"/>
        </w:rPr>
        <w:t>:</w:t>
      </w:r>
    </w:p>
    <w:p w14:paraId="43BEDF90" w14:textId="77777777" w:rsidR="00453646" w:rsidRPr="004E2293" w:rsidRDefault="00453646" w:rsidP="00453646">
      <w:pPr>
        <w:ind w:left="360"/>
        <w:rPr>
          <w:sz w:val="16"/>
        </w:rPr>
      </w:pPr>
      <w:r w:rsidRPr="004E2293">
        <w:rPr>
          <w:sz w:val="16"/>
        </w:rPr>
        <w:t xml:space="preserve">Whereas the positionality of the worker enables the reconfiguration of civil society, the positionality of the slave exists as a destabilizing force within civil society because civil society gains its coherence, the very tabula raza [sic] upon which workers and industrialists struggle for hegemony, through the violence of black erasure. From the coherence of civil </w:t>
      </w:r>
      <w:proofErr w:type="gramStart"/>
      <w:r w:rsidRPr="004E2293">
        <w:rPr>
          <w:sz w:val="16"/>
        </w:rPr>
        <w:t>society</w:t>
      </w:r>
      <w:proofErr w:type="gramEnd"/>
      <w:r w:rsidRPr="004E2293">
        <w:rPr>
          <w:sz w:val="16"/>
        </w:rPr>
        <w:t xml:space="preserve"> the black subject beckons with the incoherence of civil war.51</w:t>
      </w:r>
    </w:p>
    <w:p w14:paraId="0C935D4D" w14:textId="77777777" w:rsidR="00453646" w:rsidRPr="004E2293" w:rsidRDefault="00453646" w:rsidP="00453646">
      <w:pPr>
        <w:rPr>
          <w:sz w:val="16"/>
        </w:rPr>
      </w:pPr>
      <w:r w:rsidRPr="000D45CB">
        <w:rPr>
          <w:rStyle w:val="Emphasis"/>
          <w:highlight w:val="green"/>
        </w:rPr>
        <w:t>Driving reformist and coalitional ambitions</w:t>
      </w:r>
      <w:r w:rsidRPr="00E67352">
        <w:rPr>
          <w:rStyle w:val="StyleUnderline"/>
        </w:rPr>
        <w:t xml:space="preserve">, then, </w:t>
      </w:r>
      <w:r w:rsidRPr="000D45CB">
        <w:rPr>
          <w:rStyle w:val="StyleUnderline"/>
          <w:highlight w:val="green"/>
        </w:rPr>
        <w:t>is</w:t>
      </w:r>
      <w:r w:rsidRPr="00E67352">
        <w:rPr>
          <w:rStyle w:val="StyleUnderline"/>
        </w:rPr>
        <w:t xml:space="preserve"> the dream of the Black movement, which is tasked with preserving this dream so that others may draw on it. </w:t>
      </w:r>
      <w:r w:rsidRPr="000D45CB">
        <w:rPr>
          <w:rStyle w:val="Emphasis"/>
          <w:highlight w:val="green"/>
        </w:rPr>
        <w:t>Not</w:t>
      </w:r>
      <w:r w:rsidRPr="000D45CB">
        <w:rPr>
          <w:rStyle w:val="StyleUnderline"/>
          <w:highlight w:val="green"/>
        </w:rPr>
        <w:t xml:space="preserve"> the </w:t>
      </w:r>
      <w:r w:rsidRPr="000D45CB">
        <w:rPr>
          <w:rStyle w:val="Emphasis"/>
          <w:highlight w:val="green"/>
        </w:rPr>
        <w:t>reinvention of American society</w:t>
      </w:r>
      <w:r w:rsidRPr="000D45CB">
        <w:rPr>
          <w:rStyle w:val="StyleUnderline"/>
          <w:highlight w:val="green"/>
        </w:rPr>
        <w:t xml:space="preserve">, </w:t>
      </w:r>
      <w:r w:rsidRPr="000D45CB">
        <w:rPr>
          <w:rStyle w:val="Emphasis"/>
          <w:highlight w:val="green"/>
        </w:rPr>
        <w:t>but</w:t>
      </w:r>
      <w:r w:rsidRPr="000D45CB">
        <w:rPr>
          <w:rStyle w:val="StyleUnderline"/>
          <w:highlight w:val="green"/>
        </w:rPr>
        <w:t xml:space="preserve"> the </w:t>
      </w:r>
      <w:r w:rsidRPr="000D45CB">
        <w:rPr>
          <w:rStyle w:val="Emphasis"/>
          <w:highlight w:val="green"/>
        </w:rPr>
        <w:t>complete dismantling</w:t>
      </w:r>
      <w:r w:rsidRPr="00E67352">
        <w:rPr>
          <w:rStyle w:val="StyleUnderline"/>
        </w:rPr>
        <w:t xml:space="preserve"> of Western societies. </w:t>
      </w:r>
      <w:r w:rsidRPr="00E67352">
        <w:rPr>
          <w:rStyle w:val="Emphasis"/>
        </w:rPr>
        <w:t>Not a single stone shall remain; everything will be destroyed</w:t>
      </w:r>
      <w:r w:rsidRPr="004E2293">
        <w:rPr>
          <w:sz w:val="16"/>
        </w:rPr>
        <w:t>.</w:t>
      </w:r>
    </w:p>
    <w:p w14:paraId="0C6EF91D" w14:textId="77777777" w:rsidR="00453646" w:rsidRDefault="00453646" w:rsidP="00453646"/>
    <w:p w14:paraId="18579279" w14:textId="77777777" w:rsidR="00453646" w:rsidRPr="007853EA" w:rsidRDefault="00453646" w:rsidP="00453646"/>
    <w:p w14:paraId="429E07E3" w14:textId="2F3F503F" w:rsidR="00453646" w:rsidRPr="001A2D62" w:rsidRDefault="00453646" w:rsidP="00453646">
      <w:pPr>
        <w:pStyle w:val="Heading3"/>
      </w:pPr>
      <w:r w:rsidRPr="001A2D62">
        <w:lastRenderedPageBreak/>
        <w:t>AT</w:t>
      </w:r>
      <w:r>
        <w:t xml:space="preserve">: Supreme Court K [Heitzig &amp; </w:t>
      </w:r>
      <w:proofErr w:type="gramStart"/>
      <w:r>
        <w:t>Wilson]---</w:t>
      </w:r>
      <w:proofErr w:type="gramEnd"/>
      <w:r>
        <w:t>2AC</w:t>
      </w:r>
    </w:p>
    <w:p w14:paraId="43A17465" w14:textId="77777777" w:rsidR="00453646" w:rsidRPr="001A2D62" w:rsidRDefault="00453646" w:rsidP="00453646">
      <w:pPr>
        <w:pStyle w:val="Heading4"/>
      </w:pPr>
      <w:r w:rsidRPr="001A2D62">
        <w:t xml:space="preserve">The legalism link is backwards---the law is being weaponized by Trump and Project 2025 to </w:t>
      </w:r>
      <w:r w:rsidRPr="001A2D62">
        <w:rPr>
          <w:u w:val="single"/>
        </w:rPr>
        <w:t>expand executive power</w:t>
      </w:r>
      <w:r w:rsidRPr="001A2D62">
        <w:t xml:space="preserve"> so they can “act without legal </w:t>
      </w:r>
      <w:proofErr w:type="gramStart"/>
      <w:r w:rsidRPr="001A2D62">
        <w:t>consequences”---</w:t>
      </w:r>
      <w:proofErr w:type="gramEnd"/>
      <w:r w:rsidRPr="001A2D62">
        <w:t>only acting now to retake institutions can resist Trump -quote- “before it’s too late”</w:t>
      </w:r>
    </w:p>
    <w:p w14:paraId="23FB13DF" w14:textId="77777777" w:rsidR="00453646" w:rsidRPr="001A2D62" w:rsidRDefault="00453646" w:rsidP="00453646">
      <w:pPr>
        <w:rPr>
          <w:rStyle w:val="Style13ptBold"/>
          <w:b w:val="0"/>
          <w:bCs w:val="0"/>
        </w:rPr>
      </w:pPr>
      <w:r w:rsidRPr="001A2D62">
        <w:rPr>
          <w:rStyle w:val="Style13ptBold"/>
          <w:b w:val="0"/>
          <w:bCs w:val="0"/>
        </w:rPr>
        <w:t>&lt; FOR REFERENCE, 1AC Cummings &gt;</w:t>
      </w:r>
    </w:p>
    <w:p w14:paraId="723608EE" w14:textId="77777777" w:rsidR="00453646" w:rsidRPr="001A2D62" w:rsidRDefault="00453646" w:rsidP="00453646">
      <w:pPr>
        <w:rPr>
          <w:sz w:val="16"/>
        </w:rPr>
      </w:pPr>
      <w:r w:rsidRPr="001A2D62">
        <w:rPr>
          <w:sz w:val="16"/>
        </w:rPr>
        <w:t xml:space="preserve">With over 100 executive orders in 100 days, the </w:t>
      </w:r>
      <w:r w:rsidRPr="001A2D62">
        <w:rPr>
          <w:rStyle w:val="Emphasis"/>
          <w:highlight w:val="lightGray"/>
        </w:rPr>
        <w:t>Trump</w:t>
      </w:r>
      <w:r w:rsidRPr="001A2D62">
        <w:rPr>
          <w:sz w:val="16"/>
        </w:rPr>
        <w:t xml:space="preserve"> administration has demonstrated that it has not only mastered the autocratic legal playbook but developed new tactics to undercut democratic functions that lawyers perform. This is because </w:t>
      </w:r>
      <w:r w:rsidRPr="001A2D62">
        <w:rPr>
          <w:rStyle w:val="StyleUnderline"/>
        </w:rPr>
        <w:t xml:space="preserve">administration leaders </w:t>
      </w:r>
      <w:r w:rsidRPr="001A2D62">
        <w:rPr>
          <w:rStyle w:val="Emphasis"/>
          <w:highlight w:val="lightGray"/>
        </w:rPr>
        <w:t>know</w:t>
      </w:r>
      <w:r w:rsidRPr="001A2D62">
        <w:rPr>
          <w:rStyle w:val="StyleUnderline"/>
        </w:rPr>
        <w:t xml:space="preserve"> that </w:t>
      </w:r>
      <w:r w:rsidRPr="001A2D62">
        <w:rPr>
          <w:rStyle w:val="StyleUnderline"/>
          <w:highlight w:val="lightGray"/>
        </w:rPr>
        <w:t xml:space="preserve">the </w:t>
      </w:r>
      <w:r w:rsidRPr="001A2D62">
        <w:rPr>
          <w:rStyle w:val="Emphasis"/>
          <w:highlight w:val="lightGray"/>
        </w:rPr>
        <w:t>most effective way</w:t>
      </w:r>
      <w:r w:rsidRPr="001A2D62">
        <w:rPr>
          <w:rStyle w:val="StyleUnderline"/>
          <w:highlight w:val="lightGray"/>
        </w:rPr>
        <w:t xml:space="preserve"> to consolidate</w:t>
      </w:r>
      <w:r w:rsidRPr="001A2D62">
        <w:rPr>
          <w:rStyle w:val="StyleUnderline"/>
        </w:rPr>
        <w:t xml:space="preserve"> autocracy </w:t>
      </w:r>
      <w:r w:rsidRPr="001A2D62">
        <w:rPr>
          <w:rStyle w:val="StyleUnderline"/>
          <w:highlight w:val="lightGray"/>
        </w:rPr>
        <w:t>is</w:t>
      </w:r>
      <w:r w:rsidRPr="001A2D62">
        <w:rPr>
          <w:rStyle w:val="StyleUnderline"/>
        </w:rPr>
        <w:t xml:space="preserve"> by </w:t>
      </w:r>
      <w:r w:rsidRPr="001A2D62">
        <w:rPr>
          <w:rStyle w:val="Emphasis"/>
          <w:highlight w:val="lightGray"/>
        </w:rPr>
        <w:t>disabling</w:t>
      </w:r>
      <w:r w:rsidRPr="001A2D62">
        <w:rPr>
          <w:rStyle w:val="Emphasis"/>
        </w:rPr>
        <w:t xml:space="preserve"> effective </w:t>
      </w:r>
      <w:r w:rsidRPr="001A2D62">
        <w:rPr>
          <w:rStyle w:val="Emphasis"/>
          <w:highlight w:val="lightGray"/>
        </w:rPr>
        <w:t>legal resistance</w:t>
      </w:r>
      <w:r w:rsidRPr="001A2D62">
        <w:rPr>
          <w:rStyle w:val="StyleUnderline"/>
        </w:rPr>
        <w:t xml:space="preserve"> to </w:t>
      </w:r>
      <w:r w:rsidRPr="001A2D62">
        <w:rPr>
          <w:rStyle w:val="Emphasis"/>
        </w:rPr>
        <w:t>attacks on the rule of law</w:t>
      </w:r>
      <w:r w:rsidRPr="001A2D62">
        <w:rPr>
          <w:rStyle w:val="StyleUnderline"/>
        </w:rPr>
        <w:t xml:space="preserve">. </w:t>
      </w:r>
      <w:r w:rsidRPr="001A2D62">
        <w:rPr>
          <w:rStyle w:val="StyleUnderline"/>
          <w:highlight w:val="lightGray"/>
        </w:rPr>
        <w:t xml:space="preserve">It is </w:t>
      </w:r>
      <w:r w:rsidRPr="001A2D62">
        <w:rPr>
          <w:rStyle w:val="Emphasis"/>
          <w:highlight w:val="lightGray"/>
        </w:rPr>
        <w:t>why</w:t>
      </w:r>
      <w:r w:rsidRPr="001A2D62">
        <w:rPr>
          <w:rStyle w:val="StyleUnderline"/>
          <w:highlight w:val="lightGray"/>
        </w:rPr>
        <w:t xml:space="preserve"> they are </w:t>
      </w:r>
      <w:r w:rsidRPr="001A2D62">
        <w:rPr>
          <w:rStyle w:val="Emphasis"/>
          <w:highlight w:val="lightGray"/>
        </w:rPr>
        <w:t>moving so quickly</w:t>
      </w:r>
      <w:r w:rsidRPr="001A2D62">
        <w:rPr>
          <w:rStyle w:val="StyleUnderline"/>
          <w:highlight w:val="lightGray"/>
        </w:rPr>
        <w:t xml:space="preserve"> to</w:t>
      </w:r>
      <w:r w:rsidRPr="001A2D62">
        <w:rPr>
          <w:rStyle w:val="StyleUnderline"/>
        </w:rPr>
        <w:t xml:space="preserve"> undermine judicial independence by </w:t>
      </w:r>
      <w:r w:rsidRPr="001A2D62">
        <w:rPr>
          <w:rStyle w:val="Emphasis"/>
          <w:highlight w:val="lightGray"/>
        </w:rPr>
        <w:t>defy</w:t>
      </w:r>
      <w:r w:rsidRPr="001A2D62">
        <w:rPr>
          <w:rStyle w:val="Emphasis"/>
        </w:rPr>
        <w:t xml:space="preserve">ing </w:t>
      </w:r>
      <w:r w:rsidRPr="001A2D62">
        <w:rPr>
          <w:rStyle w:val="Emphasis"/>
          <w:highlight w:val="lightGray"/>
        </w:rPr>
        <w:t>court orders</w:t>
      </w:r>
      <w:r w:rsidRPr="001A2D62">
        <w:rPr>
          <w:rStyle w:val="StyleUnderline"/>
        </w:rPr>
        <w:t xml:space="preserve"> and calling for selective impeachment of judges</w:t>
      </w:r>
      <w:r w:rsidRPr="001A2D62">
        <w:rPr>
          <w:sz w:val="16"/>
        </w:rPr>
        <w:t xml:space="preserve">, 11 </w:t>
      </w:r>
      <w:r w:rsidRPr="001A2D62">
        <w:rPr>
          <w:rStyle w:val="StyleUnderline"/>
          <w:highlight w:val="lightGray"/>
        </w:rPr>
        <w:t>and</w:t>
      </w:r>
      <w:r w:rsidRPr="001A2D62">
        <w:rPr>
          <w:rStyle w:val="StyleUnderline"/>
        </w:rPr>
        <w:t xml:space="preserve"> to </w:t>
      </w:r>
      <w:r w:rsidRPr="001A2D62">
        <w:rPr>
          <w:rStyle w:val="Emphasis"/>
        </w:rPr>
        <w:t>disable the legal profession</w:t>
      </w:r>
      <w:r w:rsidRPr="001A2D62">
        <w:rPr>
          <w:rStyle w:val="StyleUnderline"/>
        </w:rPr>
        <w:t xml:space="preserve"> by </w:t>
      </w:r>
      <w:r w:rsidRPr="001A2D62">
        <w:rPr>
          <w:rStyle w:val="Emphasis"/>
          <w:highlight w:val="lightGray"/>
        </w:rPr>
        <w:t>captur</w:t>
      </w:r>
      <w:r w:rsidRPr="001A2D62">
        <w:rPr>
          <w:rStyle w:val="Emphasis"/>
        </w:rPr>
        <w:t xml:space="preserve">ing </w:t>
      </w:r>
      <w:r w:rsidRPr="001A2D62">
        <w:rPr>
          <w:rStyle w:val="Emphasis"/>
          <w:highlight w:val="lightGray"/>
        </w:rPr>
        <w:t>the DOJ</w:t>
      </w:r>
      <w:r w:rsidRPr="001A2D62">
        <w:rPr>
          <w:rStyle w:val="StyleUnderline"/>
        </w:rPr>
        <w:t>, targeting law firms</w:t>
      </w:r>
      <w:r w:rsidRPr="001A2D62">
        <w:rPr>
          <w:sz w:val="16"/>
        </w:rPr>
        <w:t xml:space="preserve">, 12 </w:t>
      </w:r>
      <w:r w:rsidRPr="001A2D62">
        <w:rPr>
          <w:rStyle w:val="StyleUnderline"/>
        </w:rPr>
        <w:t>and attacking the Bar</w:t>
      </w:r>
      <w:r w:rsidRPr="001A2D62">
        <w:rPr>
          <w:sz w:val="16"/>
        </w:rPr>
        <w:t xml:space="preserve">. 13 </w:t>
      </w:r>
      <w:r w:rsidRPr="001A2D62">
        <w:rPr>
          <w:rStyle w:val="StyleUnderline"/>
        </w:rPr>
        <w:t xml:space="preserve">Because </w:t>
      </w:r>
      <w:r w:rsidRPr="001A2D62">
        <w:rPr>
          <w:rStyle w:val="Emphasis"/>
        </w:rPr>
        <w:t>courts</w:t>
      </w:r>
      <w:r w:rsidRPr="001A2D62">
        <w:rPr>
          <w:rStyle w:val="StyleUnderline"/>
        </w:rPr>
        <w:t xml:space="preserve"> and </w:t>
      </w:r>
      <w:r w:rsidRPr="001A2D62">
        <w:rPr>
          <w:rStyle w:val="Emphasis"/>
        </w:rPr>
        <w:t>lawyers</w:t>
      </w:r>
      <w:r w:rsidRPr="001A2D62">
        <w:rPr>
          <w:rStyle w:val="StyleUnderline"/>
        </w:rPr>
        <w:t xml:space="preserve"> have </w:t>
      </w:r>
      <w:r w:rsidRPr="001A2D62">
        <w:rPr>
          <w:rStyle w:val="Emphasis"/>
        </w:rPr>
        <w:t>constitutional authority</w:t>
      </w:r>
      <w:r w:rsidRPr="001A2D62">
        <w:rPr>
          <w:rStyle w:val="StyleUnderline"/>
        </w:rPr>
        <w:t xml:space="preserve"> to </w:t>
      </w:r>
      <w:r w:rsidRPr="001A2D62">
        <w:rPr>
          <w:rStyle w:val="Emphasis"/>
        </w:rPr>
        <w:t>say what the law is</w:t>
      </w:r>
      <w:r w:rsidRPr="001A2D62">
        <w:rPr>
          <w:rStyle w:val="StyleUnderline"/>
        </w:rPr>
        <w:t xml:space="preserve">, and therefore to keep the executive within legal boundaries, administration leaders know that subverting independent legal authority removes the key check on unbridled executive power. And that is </w:t>
      </w:r>
      <w:r w:rsidRPr="001A2D62">
        <w:rPr>
          <w:rStyle w:val="Emphasis"/>
          <w:highlight w:val="lightGray"/>
        </w:rPr>
        <w:t>precisely</w:t>
      </w:r>
      <w:r w:rsidRPr="001A2D62">
        <w:rPr>
          <w:rStyle w:val="StyleUnderline"/>
          <w:highlight w:val="lightGray"/>
        </w:rPr>
        <w:t xml:space="preserve"> what</w:t>
      </w:r>
      <w:r w:rsidRPr="001A2D62">
        <w:rPr>
          <w:rStyle w:val="StyleUnderline"/>
        </w:rPr>
        <w:t xml:space="preserve"> autocrats </w:t>
      </w:r>
      <w:r w:rsidRPr="001A2D62">
        <w:rPr>
          <w:rStyle w:val="Emphasis"/>
          <w:highlight w:val="lightGray"/>
        </w:rPr>
        <w:t>most covet:</w:t>
      </w:r>
      <w:r w:rsidRPr="001A2D62">
        <w:rPr>
          <w:rStyle w:val="StyleUnderline"/>
        </w:rPr>
        <w:t xml:space="preserve"> the </w:t>
      </w:r>
      <w:r w:rsidRPr="001A2D62">
        <w:rPr>
          <w:rStyle w:val="Emphasis"/>
          <w:highlight w:val="lightGray"/>
        </w:rPr>
        <w:t>authority</w:t>
      </w:r>
      <w:r w:rsidRPr="001A2D62">
        <w:rPr>
          <w:rStyle w:val="StyleUnderline"/>
          <w:highlight w:val="lightGray"/>
        </w:rPr>
        <w:t xml:space="preserve"> to </w:t>
      </w:r>
      <w:r w:rsidRPr="001A2D62">
        <w:rPr>
          <w:rStyle w:val="Emphasis"/>
          <w:highlight w:val="lightGray"/>
        </w:rPr>
        <w:t>control the definition of law</w:t>
      </w:r>
      <w:r w:rsidRPr="001A2D62">
        <w:rPr>
          <w:rStyle w:val="StyleUnderline"/>
          <w:highlight w:val="lightGray"/>
        </w:rPr>
        <w:t xml:space="preserve"> and</w:t>
      </w:r>
      <w:r w:rsidRPr="001A2D62">
        <w:rPr>
          <w:rStyle w:val="StyleUnderline"/>
        </w:rPr>
        <w:t xml:space="preserve"> therefore </w:t>
      </w:r>
      <w:r w:rsidRPr="001A2D62">
        <w:rPr>
          <w:rStyle w:val="Emphasis"/>
          <w:highlight w:val="lightGray"/>
        </w:rPr>
        <w:t>act without legal consequences</w:t>
      </w:r>
      <w:r w:rsidRPr="001A2D62">
        <w:rPr>
          <w:sz w:val="16"/>
        </w:rPr>
        <w:t>.</w:t>
      </w:r>
    </w:p>
    <w:p w14:paraId="1E019823" w14:textId="77777777" w:rsidR="00453646" w:rsidRPr="001A2D62" w:rsidRDefault="00453646" w:rsidP="00453646">
      <w:pPr>
        <w:rPr>
          <w:sz w:val="16"/>
        </w:rPr>
      </w:pPr>
      <w:r w:rsidRPr="001A2D62">
        <w:rPr>
          <w:rStyle w:val="StyleUnderline"/>
        </w:rPr>
        <w:t xml:space="preserve">Because </w:t>
      </w:r>
      <w:r w:rsidRPr="001A2D62">
        <w:rPr>
          <w:rStyle w:val="Emphasis"/>
        </w:rPr>
        <w:t>control of law</w:t>
      </w:r>
      <w:r w:rsidRPr="001A2D62">
        <w:rPr>
          <w:rStyle w:val="StyleUnderline"/>
        </w:rPr>
        <w:t xml:space="preserve"> is the new </w:t>
      </w:r>
      <w:r w:rsidRPr="001A2D62">
        <w:rPr>
          <w:rStyle w:val="Emphasis"/>
        </w:rPr>
        <w:t>recipe for autocracy</w:t>
      </w:r>
      <w:r w:rsidRPr="001A2D62">
        <w:rPr>
          <w:rStyle w:val="StyleUnderline"/>
        </w:rPr>
        <w:t>, lawyers are the crucial ingredient for success:</w:t>
      </w:r>
      <w:r w:rsidRPr="001A2D62">
        <w:rPr>
          <w:sz w:val="16"/>
        </w:rPr>
        <w:t xml:space="preserve">14 </w:t>
      </w:r>
      <w:r w:rsidRPr="001A2D62">
        <w:rPr>
          <w:rStyle w:val="StyleUnderline"/>
        </w:rPr>
        <w:t>designing, drafting, and defending legal rules that weaken rule-of-law guardrails and undermine democratic resistance</w:t>
      </w:r>
      <w:r w:rsidRPr="001A2D62">
        <w:rPr>
          <w:sz w:val="16"/>
        </w:rPr>
        <w:t xml:space="preserve">. </w:t>
      </w:r>
      <w:r w:rsidRPr="001A2D62">
        <w:rPr>
          <w:rStyle w:val="Emphasis"/>
        </w:rPr>
        <w:t>Research</w:t>
      </w:r>
      <w:r w:rsidRPr="001A2D62">
        <w:rPr>
          <w:rStyle w:val="StyleUnderline"/>
        </w:rPr>
        <w:t xml:space="preserve"> from the </w:t>
      </w:r>
      <w:r w:rsidRPr="001A2D62">
        <w:rPr>
          <w:rStyle w:val="Emphasis"/>
        </w:rPr>
        <w:t>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and </w:t>
      </w:r>
      <w:r w:rsidRPr="001A2D62">
        <w:rPr>
          <w:rStyle w:val="Emphasis"/>
        </w:rPr>
        <w:t>other backsliding countries</w:t>
      </w:r>
      <w:r w:rsidRPr="001A2D62">
        <w:rPr>
          <w:rStyle w:val="StyleUnderline"/>
        </w:rPr>
        <w:t xml:space="preserve"> reveals that </w:t>
      </w:r>
      <w:r w:rsidRPr="001A2D62">
        <w:rPr>
          <w:rStyle w:val="Emphasis"/>
        </w:rPr>
        <w:t>lawyers are consistently at the forefront</w:t>
      </w:r>
      <w:r w:rsidRPr="001A2D62">
        <w:rPr>
          <w:rStyle w:val="StyleUnderline"/>
        </w:rPr>
        <w:t xml:space="preserve"> of movements to </w:t>
      </w:r>
      <w:r w:rsidRPr="001A2D62">
        <w:rPr>
          <w:rStyle w:val="Emphasis"/>
        </w:rPr>
        <w:t>push democracy into decline</w:t>
      </w:r>
      <w:r w:rsidRPr="001A2D62">
        <w:rPr>
          <w:sz w:val="16"/>
        </w:rPr>
        <w:t xml:space="preserve">. 15 </w:t>
      </w:r>
      <w:r w:rsidRPr="001A2D62">
        <w:rPr>
          <w:rStyle w:val="StyleUnderline"/>
        </w:rPr>
        <w:t>This is why lawyers led the effort to overturn the 2020 presidential election</w:t>
      </w:r>
      <w:r w:rsidRPr="001A2D62">
        <w:rPr>
          <w:sz w:val="16"/>
        </w:rPr>
        <w:t xml:space="preserve">. </w:t>
      </w:r>
      <w:r w:rsidRPr="001A2D62">
        <w:rPr>
          <w:rStyle w:val="StyleUnderline"/>
          <w:highlight w:val="lightGray"/>
        </w:rPr>
        <w:t xml:space="preserve">It is </w:t>
      </w:r>
      <w:r w:rsidRPr="001A2D62">
        <w:rPr>
          <w:rStyle w:val="Emphasis"/>
          <w:highlight w:val="lightGray"/>
        </w:rPr>
        <w:t>why</w:t>
      </w:r>
      <w:r w:rsidRPr="001A2D62">
        <w:rPr>
          <w:rStyle w:val="StyleUnderline"/>
          <w:highlight w:val="lightGray"/>
        </w:rPr>
        <w:t xml:space="preserve"> lawyers were behind </w:t>
      </w:r>
      <w:r w:rsidRPr="001A2D62">
        <w:rPr>
          <w:rStyle w:val="Emphasis"/>
          <w:highlight w:val="lightGray"/>
        </w:rPr>
        <w:t>Project 2025</w:t>
      </w:r>
      <w:r w:rsidRPr="001A2D62">
        <w:rPr>
          <w:sz w:val="16"/>
        </w:rPr>
        <w:t xml:space="preserve">. </w:t>
      </w:r>
      <w:r w:rsidRPr="001A2D62">
        <w:rPr>
          <w:rStyle w:val="StyleUnderline"/>
        </w:rPr>
        <w:t>It is why lawyers are prominent in Trump’s current inner circle</w:t>
      </w:r>
      <w:r w:rsidRPr="001A2D62">
        <w:rPr>
          <w:sz w:val="16"/>
        </w:rPr>
        <w:t xml:space="preserve">. </w:t>
      </w:r>
      <w:r w:rsidRPr="001A2D62">
        <w:rPr>
          <w:rStyle w:val="Emphasis"/>
          <w:highlight w:val="lightGray"/>
        </w:rPr>
        <w:t>And</w:t>
      </w:r>
      <w:r w:rsidRPr="001A2D62">
        <w:rPr>
          <w:rStyle w:val="StyleUnderline"/>
        </w:rPr>
        <w:t xml:space="preserve"> it is </w:t>
      </w:r>
      <w:r w:rsidRPr="001A2D62">
        <w:rPr>
          <w:rStyle w:val="Emphasis"/>
          <w:highlight w:val="lightGray"/>
        </w:rPr>
        <w:t>why</w:t>
      </w:r>
      <w:r w:rsidRPr="001A2D62">
        <w:rPr>
          <w:rStyle w:val="StyleUnderline"/>
        </w:rPr>
        <w:t xml:space="preserve">, for American democracy </w:t>
      </w:r>
      <w:r w:rsidRPr="001A2D62">
        <w:rPr>
          <w:rStyle w:val="Emphasis"/>
          <w:highlight w:val="lightGray"/>
        </w:rPr>
        <w:t>to stand a chance</w:t>
      </w:r>
      <w:r w:rsidRPr="001A2D62">
        <w:rPr>
          <w:rStyle w:val="StyleUnderline"/>
          <w:highlight w:val="lightGray"/>
        </w:rPr>
        <w:t xml:space="preserve">, </w:t>
      </w:r>
      <w:r w:rsidRPr="001A2D62">
        <w:rPr>
          <w:rStyle w:val="Emphasis"/>
          <w:highlight w:val="lightGray"/>
        </w:rPr>
        <w:t>lawyers</w:t>
      </w:r>
      <w:r w:rsidRPr="001A2D62">
        <w:rPr>
          <w:rStyle w:val="StyleUnderline"/>
          <w:highlight w:val="lightGray"/>
        </w:rPr>
        <w:t xml:space="preserve"> committed to</w:t>
      </w:r>
      <w:r w:rsidRPr="001A2D62">
        <w:rPr>
          <w:rStyle w:val="StyleUnderline"/>
        </w:rPr>
        <w:t xml:space="preserve"> the </w:t>
      </w:r>
      <w:r w:rsidRPr="001A2D62">
        <w:rPr>
          <w:rStyle w:val="Emphasis"/>
          <w:highlight w:val="lightGray"/>
        </w:rPr>
        <w:t>rule of law</w:t>
      </w:r>
      <w:r w:rsidRPr="001A2D62">
        <w:rPr>
          <w:rStyle w:val="StyleUnderline"/>
          <w:highlight w:val="lightGray"/>
        </w:rPr>
        <w:t xml:space="preserve"> </w:t>
      </w:r>
      <w:r w:rsidRPr="001A2D62">
        <w:rPr>
          <w:rStyle w:val="Emphasis"/>
          <w:highlight w:val="lightGray"/>
        </w:rPr>
        <w:t xml:space="preserve">must </w:t>
      </w:r>
      <w:proofErr w:type="gramStart"/>
      <w:r w:rsidRPr="001A2D62">
        <w:rPr>
          <w:rStyle w:val="Emphasis"/>
          <w:highlight w:val="lightGray"/>
        </w:rPr>
        <w:t>take action</w:t>
      </w:r>
      <w:proofErr w:type="gramEnd"/>
      <w:r w:rsidRPr="001A2D62">
        <w:rPr>
          <w:rStyle w:val="Emphasis"/>
          <w:highlight w:val="lightGray"/>
        </w:rPr>
        <w:t xml:space="preserve"> now</w:t>
      </w:r>
      <w:r w:rsidRPr="001A2D62">
        <w:rPr>
          <w:sz w:val="16"/>
        </w:rPr>
        <w:t>.</w:t>
      </w:r>
    </w:p>
    <w:p w14:paraId="3E362BFD" w14:textId="77777777" w:rsidR="00453646" w:rsidRPr="001A2D62" w:rsidRDefault="00453646" w:rsidP="00453646">
      <w:pPr>
        <w:rPr>
          <w:sz w:val="16"/>
        </w:rPr>
      </w:pPr>
      <w:r w:rsidRPr="001A2D62">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1A2D62">
        <w:rPr>
          <w:rStyle w:val="StyleUnderline"/>
        </w:rPr>
        <w:t xml:space="preserve">the playbook is </w:t>
      </w:r>
      <w:r w:rsidRPr="001A2D62">
        <w:rPr>
          <w:rStyle w:val="Emphasis"/>
        </w:rPr>
        <w:t>not ultimately about</w:t>
      </w:r>
      <w:r w:rsidRPr="001A2D62">
        <w:rPr>
          <w:rStyle w:val="StyleUnderline"/>
        </w:rPr>
        <w:t xml:space="preserve"> </w:t>
      </w:r>
      <w:r w:rsidRPr="001A2D62">
        <w:rPr>
          <w:rStyle w:val="StyleUnderline"/>
          <w:highlight w:val="lightGray"/>
        </w:rPr>
        <w:t xml:space="preserve">effectuating </w:t>
      </w:r>
      <w:r w:rsidRPr="001A2D62">
        <w:rPr>
          <w:rStyle w:val="Emphasis"/>
          <w:highlight w:val="lightGray"/>
        </w:rPr>
        <w:t>specific policy changes</w:t>
      </w:r>
      <w:r w:rsidRPr="001A2D62">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1A2D62">
        <w:rPr>
          <w:rStyle w:val="StyleUnderline"/>
        </w:rPr>
        <w:t xml:space="preserve">the key to the playbook is using the pursuit of </w:t>
      </w:r>
      <w:r w:rsidRPr="001A2D62">
        <w:rPr>
          <w:rStyle w:val="Emphasis"/>
        </w:rPr>
        <w:t xml:space="preserve">policy change </w:t>
      </w:r>
      <w:r w:rsidRPr="001A2D62">
        <w:rPr>
          <w:rStyle w:val="Emphasis"/>
          <w:highlight w:val="lightGray"/>
        </w:rPr>
        <w:t>as a pretext</w:t>
      </w:r>
      <w:r w:rsidRPr="001A2D62">
        <w:rPr>
          <w:rStyle w:val="StyleUnderline"/>
          <w:highlight w:val="lightGray"/>
        </w:rPr>
        <w:t xml:space="preserve"> for</w:t>
      </w:r>
      <w:r w:rsidRPr="001A2D62">
        <w:rPr>
          <w:rStyle w:val="StyleUnderline"/>
        </w:rPr>
        <w:t xml:space="preserve"> destabilizing—and then </w:t>
      </w:r>
      <w:r w:rsidRPr="001A2D62">
        <w:rPr>
          <w:rStyle w:val="Emphasis"/>
          <w:highlight w:val="lightGray"/>
        </w:rPr>
        <w:t>controlling</w:t>
      </w:r>
      <w:r w:rsidRPr="001A2D62">
        <w:rPr>
          <w:rStyle w:val="StyleUnderline"/>
        </w:rPr>
        <w:t xml:space="preserve">— independent democratic </w:t>
      </w:r>
      <w:r w:rsidRPr="001A2D62">
        <w:rPr>
          <w:rStyle w:val="Emphasis"/>
          <w:highlight w:val="lightGray"/>
        </w:rPr>
        <w:t>institutions:</w:t>
      </w:r>
      <w:r w:rsidRPr="001A2D62">
        <w:rPr>
          <w:rStyle w:val="StyleUnderline"/>
        </w:rPr>
        <w:t xml:space="preserve"> </w:t>
      </w:r>
      <w:r w:rsidRPr="001A2D62">
        <w:rPr>
          <w:rStyle w:val="Emphasis"/>
          <w:highlight w:val="lightGray"/>
        </w:rPr>
        <w:t>government</w:t>
      </w:r>
      <w:r w:rsidRPr="001A2D62">
        <w:rPr>
          <w:rStyle w:val="StyleUnderline"/>
        </w:rPr>
        <w:t xml:space="preserve"> legal offices, law firms and the bar, </w:t>
      </w:r>
      <w:r w:rsidRPr="001A2D62">
        <w:rPr>
          <w:rStyle w:val="Emphasis"/>
          <w:highlight w:val="lightGray"/>
        </w:rPr>
        <w:t>courts</w:t>
      </w:r>
      <w:r w:rsidRPr="001A2D62">
        <w:rPr>
          <w:rStyle w:val="StyleUnderline"/>
        </w:rPr>
        <w:t xml:space="preserve">, </w:t>
      </w:r>
      <w:r w:rsidRPr="001A2D62">
        <w:rPr>
          <w:rStyle w:val="Emphasis"/>
          <w:highlight w:val="lightGray"/>
        </w:rPr>
        <w:t>universities</w:t>
      </w:r>
      <w:r w:rsidRPr="001A2D62">
        <w:rPr>
          <w:rStyle w:val="StyleUnderline"/>
        </w:rPr>
        <w:t xml:space="preserve">, civil society, </w:t>
      </w:r>
      <w:r w:rsidRPr="001A2D62">
        <w:rPr>
          <w:rStyle w:val="StyleUnderline"/>
          <w:highlight w:val="lightGray"/>
        </w:rPr>
        <w:t>and</w:t>
      </w:r>
      <w:r w:rsidRPr="001A2D62">
        <w:rPr>
          <w:rStyle w:val="StyleUnderline"/>
        </w:rPr>
        <w:t xml:space="preserve"> the </w:t>
      </w:r>
      <w:r w:rsidRPr="001A2D62">
        <w:rPr>
          <w:rStyle w:val="Emphasis"/>
          <w:highlight w:val="lightGray"/>
        </w:rPr>
        <w:t>media</w:t>
      </w:r>
      <w:r w:rsidRPr="001A2D62">
        <w:rPr>
          <w:sz w:val="16"/>
        </w:rPr>
        <w:t xml:space="preserve">. These institutions operate to keep the executive within constitutional limits and normative democratic guardrails. </w:t>
      </w:r>
      <w:r w:rsidRPr="001A2D62">
        <w:rPr>
          <w:rStyle w:val="StyleUnderline"/>
        </w:rPr>
        <w:t xml:space="preserve">For autocracy </w:t>
      </w:r>
      <w:r w:rsidRPr="001A2D62">
        <w:rPr>
          <w:rStyle w:val="StyleUnderline"/>
          <w:highlight w:val="lightGray"/>
        </w:rPr>
        <w:t xml:space="preserve">to </w:t>
      </w:r>
      <w:r w:rsidRPr="001A2D62">
        <w:rPr>
          <w:rStyle w:val="Emphasis"/>
          <w:highlight w:val="lightGray"/>
        </w:rPr>
        <w:t>succeed under the guise of legality</w:t>
      </w:r>
      <w:r w:rsidRPr="001A2D62">
        <w:rPr>
          <w:rStyle w:val="StyleUnderline"/>
        </w:rPr>
        <w:t xml:space="preserve">, </w:t>
      </w:r>
      <w:r w:rsidRPr="001A2D62">
        <w:rPr>
          <w:rStyle w:val="StyleUnderline"/>
        </w:rPr>
        <w:lastRenderedPageBreak/>
        <w:t xml:space="preserve">these institutions </w:t>
      </w:r>
      <w:r w:rsidRPr="001A2D62">
        <w:rPr>
          <w:rStyle w:val="Emphasis"/>
          <w:highlight w:val="lightGray"/>
        </w:rPr>
        <w:t>must</w:t>
      </w:r>
      <w:r w:rsidRPr="001A2D62">
        <w:rPr>
          <w:rStyle w:val="StyleUnderline"/>
          <w:highlight w:val="lightGray"/>
        </w:rPr>
        <w:t xml:space="preserve"> be </w:t>
      </w:r>
      <w:r w:rsidRPr="001A2D62">
        <w:rPr>
          <w:rStyle w:val="Emphasis"/>
          <w:highlight w:val="lightGray"/>
        </w:rPr>
        <w:t>disabled in ways that can be sold to the public as legitimate</w:t>
      </w:r>
      <w:r w:rsidRPr="001A2D62">
        <w:rPr>
          <w:rStyle w:val="StyleUnderline"/>
        </w:rPr>
        <w:t xml:space="preserve"> exercises of executive power</w:t>
      </w:r>
      <w:r w:rsidRPr="001A2D62">
        <w:rPr>
          <w:sz w:val="16"/>
        </w:rPr>
        <w:t>.</w:t>
      </w:r>
    </w:p>
    <w:p w14:paraId="3F42685F" w14:textId="77777777" w:rsidR="00453646" w:rsidRPr="001A2D62" w:rsidRDefault="00453646" w:rsidP="00453646">
      <w:pPr>
        <w:rPr>
          <w:rStyle w:val="Style13ptBold"/>
          <w:b w:val="0"/>
          <w:bCs w:val="0"/>
        </w:rPr>
      </w:pPr>
      <w:r w:rsidRPr="001A2D62">
        <w:rPr>
          <w:rStyle w:val="Style13ptBold"/>
          <w:b w:val="0"/>
          <w:bCs w:val="0"/>
        </w:rPr>
        <w:t>…</w:t>
      </w:r>
    </w:p>
    <w:p w14:paraId="71AAC7B8" w14:textId="77777777" w:rsidR="00453646" w:rsidRPr="001A2D62" w:rsidRDefault="00453646" w:rsidP="00453646">
      <w:pPr>
        <w:rPr>
          <w:sz w:val="16"/>
        </w:rPr>
      </w:pPr>
      <w:r w:rsidRPr="001A2D62">
        <w:rPr>
          <w:sz w:val="16"/>
        </w:rPr>
        <w:t xml:space="preserve">The Article concludes in Part V by outlining </w:t>
      </w:r>
      <w:r w:rsidRPr="001A2D62">
        <w:rPr>
          <w:rStyle w:val="StyleUnderline"/>
        </w:rPr>
        <w:t xml:space="preserve">a roadmap for </w:t>
      </w:r>
      <w:r w:rsidRPr="001A2D62">
        <w:rPr>
          <w:rStyle w:val="Emphasis"/>
          <w:highlight w:val="lightGray"/>
        </w:rPr>
        <w:t>reverse engineering</w:t>
      </w:r>
      <w:r w:rsidRPr="001A2D62">
        <w:rPr>
          <w:rStyle w:val="StyleUnderline"/>
        </w:rPr>
        <w:t xml:space="preserve"> the playbook </w:t>
      </w:r>
      <w:r w:rsidRPr="001A2D62">
        <w:rPr>
          <w:rStyle w:val="StyleUnderline"/>
          <w:highlight w:val="lightGray"/>
        </w:rPr>
        <w:t xml:space="preserve">to </w:t>
      </w:r>
      <w:r w:rsidRPr="001A2D62">
        <w:rPr>
          <w:rStyle w:val="Emphasis"/>
          <w:highlight w:val="lightGray"/>
        </w:rPr>
        <w:t>resist</w:t>
      </w:r>
      <w:r w:rsidRPr="001A2D62">
        <w:rPr>
          <w:rStyle w:val="StyleUnderline"/>
        </w:rPr>
        <w:t xml:space="preserve"> efforts </w:t>
      </w:r>
      <w:r w:rsidRPr="001A2D62">
        <w:rPr>
          <w:rStyle w:val="StyleUnderline"/>
          <w:highlight w:val="lightGray"/>
        </w:rPr>
        <w:t>by</w:t>
      </w:r>
      <w:r w:rsidRPr="001A2D62">
        <w:rPr>
          <w:rStyle w:val="StyleUnderline"/>
        </w:rPr>
        <w:t xml:space="preserve"> the Trump administration—and autocratic regimes more broadly—to suspend constitutional processes and concentrate power</w:t>
      </w:r>
      <w:r w:rsidRPr="001A2D62">
        <w:rPr>
          <w:sz w:val="16"/>
        </w:rPr>
        <w:t xml:space="preserve">. </w:t>
      </w:r>
      <w:r w:rsidRPr="001A2D62">
        <w:rPr>
          <w:rStyle w:val="Emphasis"/>
          <w:highlight w:val="lightGray"/>
        </w:rPr>
        <w:t>Researching other countries</w:t>
      </w:r>
      <w:r w:rsidRPr="001A2D62">
        <w:rPr>
          <w:rStyle w:val="StyleUnderline"/>
        </w:rPr>
        <w:t xml:space="preserve"> in which the </w:t>
      </w:r>
      <w:r w:rsidRPr="001A2D62">
        <w:rPr>
          <w:rStyle w:val="Emphasis"/>
        </w:rPr>
        <w:t>same legal moves</w:t>
      </w:r>
      <w:r w:rsidRPr="001A2D62">
        <w:rPr>
          <w:rStyle w:val="StyleUnderline"/>
        </w:rPr>
        <w:t xml:space="preserve"> have been used </w:t>
      </w:r>
      <w:r w:rsidRPr="001A2D62">
        <w:rPr>
          <w:rStyle w:val="StyleUnderline"/>
          <w:highlight w:val="lightGray"/>
        </w:rPr>
        <w:t xml:space="preserve">provides a </w:t>
      </w:r>
      <w:r w:rsidRPr="001A2D62">
        <w:rPr>
          <w:rStyle w:val="Emphasis"/>
          <w:highlight w:val="lightGray"/>
        </w:rPr>
        <w:t>consistent lesson:</w:t>
      </w:r>
      <w:r w:rsidRPr="001A2D62">
        <w:rPr>
          <w:rStyle w:val="StyleUnderline"/>
        </w:rPr>
        <w:t xml:space="preserve"> leaders who have successfully implemented the playbook do not walk away from office but rather seek to </w:t>
      </w:r>
      <w:r w:rsidRPr="001A2D62">
        <w:rPr>
          <w:rStyle w:val="Emphasis"/>
        </w:rPr>
        <w:t>maintain permanent power</w:t>
      </w:r>
      <w:r w:rsidRPr="001A2D62">
        <w:rPr>
          <w:sz w:val="16"/>
        </w:rPr>
        <w:t xml:space="preserve">. </w:t>
      </w:r>
      <w:r w:rsidRPr="001A2D62">
        <w:rPr>
          <w:rStyle w:val="StyleUnderline"/>
          <w:highlight w:val="lightGray"/>
        </w:rPr>
        <w:t xml:space="preserve">To </w:t>
      </w:r>
      <w:r w:rsidRPr="001A2D62">
        <w:rPr>
          <w:rStyle w:val="Emphasis"/>
          <w:highlight w:val="lightGray"/>
        </w:rPr>
        <w:t>stop this</w:t>
      </w:r>
      <w:r w:rsidRPr="001A2D62">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1A2D62">
        <w:rPr>
          <w:sz w:val="16"/>
        </w:rPr>
        <w:t xml:space="preserve">. Part V argues that </w:t>
      </w:r>
      <w:r w:rsidRPr="001A2D62">
        <w:rPr>
          <w:rStyle w:val="StyleUnderline"/>
        </w:rPr>
        <w:t xml:space="preserve">to thwart the playbook, pro-democracy movements </w:t>
      </w:r>
      <w:r w:rsidRPr="001A2D62">
        <w:rPr>
          <w:rStyle w:val="Emphasis"/>
          <w:highlight w:val="lightGray"/>
        </w:rPr>
        <w:t>must think like an autocrat</w:t>
      </w:r>
      <w:r w:rsidRPr="001A2D62">
        <w:rPr>
          <w:rStyle w:val="StyleUnderline"/>
          <w:highlight w:val="lightGray"/>
        </w:rPr>
        <w:t xml:space="preserve"> to </w:t>
      </w:r>
      <w:r w:rsidRPr="001A2D62">
        <w:rPr>
          <w:rStyle w:val="Emphasis"/>
          <w:highlight w:val="lightGray"/>
        </w:rPr>
        <w:t>block</w:t>
      </w:r>
      <w:r w:rsidRPr="001A2D62">
        <w:rPr>
          <w:rStyle w:val="StyleUnderline"/>
        </w:rPr>
        <w:t xml:space="preserve"> the pathways exploited to dismantle guardrails and repress dissent</w:t>
      </w:r>
      <w:r w:rsidRPr="001A2D62">
        <w:rPr>
          <w:sz w:val="16"/>
        </w:rPr>
        <w:t xml:space="preserve">. This demands solidaristic action that assumes the worst-case scenario and rejects the illusion that autocracy “could never happen here.” This illusion, which promotes </w:t>
      </w:r>
      <w:r w:rsidRPr="001A2D62">
        <w:rPr>
          <w:rStyle w:val="Emphasis"/>
          <w:highlight w:val="lightGray"/>
        </w:rPr>
        <w:t>strategic capitulation</w:t>
      </w:r>
      <w:r w:rsidRPr="001A2D62">
        <w:rPr>
          <w:sz w:val="16"/>
        </w:rPr>
        <w:t xml:space="preserve"> and wait-and-see approaches, </w:t>
      </w:r>
      <w:r w:rsidRPr="001A2D62">
        <w:rPr>
          <w:rStyle w:val="StyleUnderline"/>
          <w:highlight w:val="lightGray"/>
        </w:rPr>
        <w:t xml:space="preserve">has </w:t>
      </w:r>
      <w:r w:rsidRPr="001A2D62">
        <w:rPr>
          <w:rStyle w:val="Emphasis"/>
          <w:highlight w:val="lightGray"/>
        </w:rPr>
        <w:t>consistently proven wrong</w:t>
      </w:r>
      <w:r w:rsidRPr="001A2D62">
        <w:rPr>
          <w:rStyle w:val="StyleUnderline"/>
        </w:rPr>
        <w:t xml:space="preserve"> in countries that have undergone </w:t>
      </w:r>
      <w:proofErr w:type="spellStart"/>
      <w:r w:rsidRPr="001A2D62">
        <w:rPr>
          <w:rStyle w:val="StyleUnderline"/>
        </w:rPr>
        <w:t>autocratization</w:t>
      </w:r>
      <w:proofErr w:type="spellEnd"/>
      <w:r w:rsidRPr="001A2D62">
        <w:rPr>
          <w:rStyle w:val="StyleUnderline"/>
        </w:rPr>
        <w:t xml:space="preserve">, which </w:t>
      </w:r>
      <w:r w:rsidRPr="001A2D62">
        <w:rPr>
          <w:rStyle w:val="Emphasis"/>
        </w:rPr>
        <w:t>relies on delayed countermobilization</w:t>
      </w:r>
      <w:r w:rsidRPr="001A2D62">
        <w:rPr>
          <w:rStyle w:val="StyleUnderline"/>
        </w:rPr>
        <w:t xml:space="preserve"> to capture institutional targets. Although the </w:t>
      </w:r>
      <w:r w:rsidRPr="001A2D62">
        <w:rPr>
          <w:rStyle w:val="Emphasis"/>
        </w:rPr>
        <w:t>window for action</w:t>
      </w:r>
      <w:r w:rsidRPr="001A2D62">
        <w:rPr>
          <w:rStyle w:val="StyleUnderline"/>
        </w:rPr>
        <w:t xml:space="preserve"> is therefore </w:t>
      </w:r>
      <w:r w:rsidRPr="001A2D62">
        <w:rPr>
          <w:rStyle w:val="Emphasis"/>
        </w:rPr>
        <w:t>narrow</w:t>
      </w:r>
      <w:r w:rsidRPr="001A2D62">
        <w:rPr>
          <w:rStyle w:val="StyleUnderline"/>
        </w:rPr>
        <w:t xml:space="preserve">, </w:t>
      </w:r>
      <w:r w:rsidRPr="001A2D62">
        <w:rPr>
          <w:rStyle w:val="StyleUnderline"/>
          <w:highlight w:val="lightGray"/>
        </w:rPr>
        <w:t xml:space="preserve">there is still time to </w:t>
      </w:r>
      <w:r w:rsidRPr="001A2D62">
        <w:rPr>
          <w:rStyle w:val="Emphasis"/>
          <w:highlight w:val="lightGray"/>
        </w:rPr>
        <w:t>organize resistance</w:t>
      </w:r>
      <w:r w:rsidRPr="001A2D62">
        <w:rPr>
          <w:rStyle w:val="StyleUnderline"/>
          <w:highlight w:val="lightGray"/>
        </w:rPr>
        <w:t xml:space="preserve"> by </w:t>
      </w:r>
      <w:r w:rsidRPr="001A2D62">
        <w:rPr>
          <w:rStyle w:val="Emphasis"/>
          <w:highlight w:val="lightGray"/>
        </w:rPr>
        <w:t>identifying legal loopholes</w:t>
      </w:r>
      <w:r w:rsidRPr="001A2D62">
        <w:rPr>
          <w:rStyle w:val="StyleUnderline"/>
        </w:rPr>
        <w:t xml:space="preserve"> that the administration is currently exploiting </w:t>
      </w:r>
      <w:r w:rsidRPr="001A2D62">
        <w:rPr>
          <w:rStyle w:val="StyleUnderline"/>
          <w:highlight w:val="lightGray"/>
        </w:rPr>
        <w:t xml:space="preserve">and </w:t>
      </w:r>
      <w:r w:rsidRPr="001A2D62">
        <w:rPr>
          <w:rStyle w:val="Emphasis"/>
          <w:highlight w:val="lightGray"/>
        </w:rPr>
        <w:t>closing them</w:t>
      </w:r>
      <w:r w:rsidRPr="001A2D62">
        <w:rPr>
          <w:rStyle w:val="StyleUnderline"/>
          <w:highlight w:val="lightGray"/>
        </w:rPr>
        <w:t>—</w:t>
      </w:r>
      <w:r w:rsidRPr="001A2D62">
        <w:rPr>
          <w:rStyle w:val="Emphasis"/>
          <w:highlight w:val="lightGray"/>
        </w:rPr>
        <w:t>before it is too late</w:t>
      </w:r>
      <w:r w:rsidRPr="001A2D62">
        <w:rPr>
          <w:sz w:val="16"/>
        </w:rPr>
        <w:t xml:space="preserve">. </w:t>
      </w:r>
    </w:p>
    <w:p w14:paraId="3FBCDB6D" w14:textId="77777777" w:rsidR="00453646" w:rsidRPr="001A2D62" w:rsidRDefault="00453646" w:rsidP="00453646">
      <w:pPr>
        <w:rPr>
          <w:rStyle w:val="Style13ptBold"/>
          <w:b w:val="0"/>
          <w:bCs w:val="0"/>
        </w:rPr>
      </w:pPr>
    </w:p>
    <w:p w14:paraId="4B3AA88F" w14:textId="77777777" w:rsidR="00453646" w:rsidRPr="001A2D62" w:rsidRDefault="00453646" w:rsidP="00453646">
      <w:pPr>
        <w:pStyle w:val="Heading4"/>
      </w:pPr>
      <w:r w:rsidRPr="001A2D62">
        <w:t xml:space="preserve">It’s </w:t>
      </w:r>
      <w:r w:rsidRPr="001A2D62">
        <w:rPr>
          <w:u w:val="single"/>
        </w:rPr>
        <w:t>empirically true</w:t>
      </w:r>
      <w:r w:rsidRPr="001A2D62">
        <w:t xml:space="preserve">, </w:t>
      </w:r>
      <w:r w:rsidRPr="001A2D62">
        <w:rPr>
          <w:u w:val="single"/>
        </w:rPr>
        <w:t>domestically and globally</w:t>
      </w:r>
      <w:r w:rsidRPr="001A2D62">
        <w:t xml:space="preserve">---the law has been used for violent projects like segregation and torture, but has </w:t>
      </w:r>
      <w:r w:rsidRPr="001A2D62">
        <w:rPr>
          <w:u w:val="single"/>
        </w:rPr>
        <w:t>also produced suffrage, worker organizing, and civil rights</w:t>
      </w:r>
      <w:r w:rsidRPr="001A2D62">
        <w:t>, that’s Cummings</w:t>
      </w:r>
    </w:p>
    <w:p w14:paraId="24614620" w14:textId="77777777" w:rsidR="00453646" w:rsidRPr="001A2D62" w:rsidRDefault="00453646" w:rsidP="00453646">
      <w:pPr>
        <w:rPr>
          <w:rStyle w:val="Style13ptBold"/>
          <w:b w:val="0"/>
          <w:bCs w:val="0"/>
        </w:rPr>
      </w:pPr>
      <w:r w:rsidRPr="001A2D62">
        <w:rPr>
          <w:rStyle w:val="Style13ptBold"/>
          <w:b w:val="0"/>
          <w:bCs w:val="0"/>
        </w:rPr>
        <w:t>&lt; FOR REFERENCE, 1AC Cummings &gt;</w:t>
      </w:r>
    </w:p>
    <w:p w14:paraId="42CBFABD" w14:textId="77777777" w:rsidR="00453646" w:rsidRPr="001A2D62" w:rsidRDefault="00453646" w:rsidP="00453646">
      <w:pPr>
        <w:rPr>
          <w:sz w:val="16"/>
        </w:rPr>
      </w:pPr>
      <w:r w:rsidRPr="001A2D62">
        <w:rPr>
          <w:sz w:val="16"/>
        </w:rPr>
        <w:t xml:space="preserve">This Article examines the development and rapid innovation of the playbook as the strategic blueprint used to destroy democracy through law. As it shows, </w:t>
      </w:r>
      <w:r w:rsidRPr="001A2D62">
        <w:rPr>
          <w:rStyle w:val="Emphasis"/>
          <w:highlight w:val="lightGray"/>
        </w:rPr>
        <w:t>lawyers</w:t>
      </w:r>
      <w:r w:rsidRPr="001A2D62">
        <w:rPr>
          <w:rStyle w:val="StyleUnderline"/>
          <w:highlight w:val="lightGray"/>
        </w:rPr>
        <w:t xml:space="preserve"> are</w:t>
      </w:r>
      <w:r w:rsidRPr="001A2D62">
        <w:rPr>
          <w:rStyle w:val="StyleUnderline"/>
        </w:rPr>
        <w:t xml:space="preserve"> central </w:t>
      </w:r>
      <w:r w:rsidRPr="001A2D62">
        <w:rPr>
          <w:rStyle w:val="Emphasis"/>
          <w:highlight w:val="lightGray"/>
        </w:rPr>
        <w:t>targets</w:t>
      </w:r>
      <w:r w:rsidRPr="001A2D62">
        <w:rPr>
          <w:rStyle w:val="StyleUnderline"/>
          <w:highlight w:val="lightGray"/>
        </w:rPr>
        <w:t xml:space="preserve"> because</w:t>
      </w:r>
      <w:r w:rsidRPr="001A2D62">
        <w:rPr>
          <w:rStyle w:val="StyleUnderline"/>
        </w:rPr>
        <w:t xml:space="preserve"> of the </w:t>
      </w:r>
      <w:r w:rsidRPr="001A2D62">
        <w:rPr>
          <w:rStyle w:val="Emphasis"/>
        </w:rPr>
        <w:t>independent</w:t>
      </w:r>
      <w:r w:rsidRPr="001A2D62">
        <w:rPr>
          <w:rStyle w:val="StyleUnderline"/>
        </w:rPr>
        <w:t xml:space="preserve"> democratic role </w:t>
      </w:r>
      <w:r w:rsidRPr="001A2D62">
        <w:rPr>
          <w:rStyle w:val="StyleUnderline"/>
          <w:highlight w:val="lightGray"/>
        </w:rPr>
        <w:t>they</w:t>
      </w:r>
      <w:r w:rsidRPr="001A2D62">
        <w:rPr>
          <w:rStyle w:val="StyleUnderline"/>
        </w:rPr>
        <w:t xml:space="preserve"> play </w:t>
      </w:r>
      <w:r w:rsidRPr="001A2D62">
        <w:rPr>
          <w:rStyle w:val="Emphasis"/>
          <w:highlight w:val="lightGray"/>
        </w:rPr>
        <w:t>protect</w:t>
      </w:r>
      <w:r w:rsidRPr="001A2D62">
        <w:rPr>
          <w:rStyle w:val="Emphasis"/>
        </w:rPr>
        <w:t xml:space="preserve">ing </w:t>
      </w:r>
      <w:r w:rsidRPr="001A2D62">
        <w:rPr>
          <w:rStyle w:val="Emphasis"/>
          <w:highlight w:val="lightGray"/>
        </w:rPr>
        <w:t>against executive abuse</w:t>
      </w:r>
      <w:r w:rsidRPr="001A2D62">
        <w:rPr>
          <w:sz w:val="16"/>
        </w:rPr>
        <w:t xml:space="preserve">. </w:t>
      </w:r>
      <w:r w:rsidRPr="001A2D62">
        <w:rPr>
          <w:rStyle w:val="StyleUnderline"/>
        </w:rPr>
        <w:t xml:space="preserve">To be clear: over the course of American history, </w:t>
      </w:r>
      <w:r w:rsidRPr="001A2D62">
        <w:rPr>
          <w:rStyle w:val="Emphasis"/>
        </w:rPr>
        <w:t>lawyers</w:t>
      </w:r>
      <w:r w:rsidRPr="001A2D62">
        <w:rPr>
          <w:rStyle w:val="StyleUnderline"/>
        </w:rPr>
        <w:t xml:space="preserve"> have </w:t>
      </w:r>
      <w:r w:rsidRPr="001A2D62">
        <w:rPr>
          <w:rStyle w:val="Emphasis"/>
          <w:highlight w:val="lightGray"/>
        </w:rPr>
        <w:t>often</w:t>
      </w:r>
      <w:r w:rsidRPr="001A2D62">
        <w:rPr>
          <w:rStyle w:val="Emphasis"/>
        </w:rPr>
        <w:t xml:space="preserve"> performed this role </w:t>
      </w:r>
      <w:r w:rsidRPr="001A2D62">
        <w:rPr>
          <w:rStyle w:val="Emphasis"/>
          <w:highlight w:val="lightGray"/>
        </w:rPr>
        <w:t>poorly</w:t>
      </w:r>
      <w:r w:rsidRPr="001A2D62">
        <w:rPr>
          <w:rStyle w:val="StyleUnderline"/>
          <w:highlight w:val="lightGray"/>
        </w:rPr>
        <w:t xml:space="preserve"> and</w:t>
      </w:r>
      <w:r w:rsidRPr="001A2D62">
        <w:rPr>
          <w:rStyle w:val="StyleUnderline"/>
        </w:rPr>
        <w:t xml:space="preserve"> have </w:t>
      </w:r>
      <w:r w:rsidRPr="001A2D62">
        <w:rPr>
          <w:rStyle w:val="Emphasis"/>
          <w:highlight w:val="lightGray"/>
        </w:rPr>
        <w:t>helped</w:t>
      </w:r>
      <w:r w:rsidRPr="001A2D62">
        <w:rPr>
          <w:rStyle w:val="Emphasis"/>
        </w:rPr>
        <w:t xml:space="preserve"> to </w:t>
      </w:r>
      <w:r w:rsidRPr="001A2D62">
        <w:rPr>
          <w:rStyle w:val="Emphasis"/>
          <w:highlight w:val="lightGray"/>
        </w:rPr>
        <w:t>advance</w:t>
      </w:r>
      <w:r w:rsidRPr="001A2D62">
        <w:rPr>
          <w:rStyle w:val="StyleUnderline"/>
        </w:rPr>
        <w:t xml:space="preserve"> patently antidemocratic projects: legalizing </w:t>
      </w:r>
      <w:r w:rsidRPr="001A2D62">
        <w:rPr>
          <w:rStyle w:val="Emphasis"/>
          <w:highlight w:val="lightGray"/>
        </w:rPr>
        <w:t>segregation</w:t>
      </w:r>
      <w:r w:rsidRPr="001A2D62">
        <w:rPr>
          <w:rStyle w:val="StyleUnderline"/>
          <w:highlight w:val="lightGray"/>
        </w:rPr>
        <w:t xml:space="preserve">, </w:t>
      </w:r>
      <w:r w:rsidRPr="001A2D62">
        <w:rPr>
          <w:rStyle w:val="Emphasis"/>
          <w:highlight w:val="lightGray"/>
        </w:rPr>
        <w:t>internment</w:t>
      </w:r>
      <w:r w:rsidRPr="001A2D62">
        <w:rPr>
          <w:rStyle w:val="StyleUnderline"/>
          <w:highlight w:val="lightGray"/>
        </w:rPr>
        <w:t xml:space="preserve">, </w:t>
      </w:r>
      <w:r w:rsidRPr="001A2D62">
        <w:rPr>
          <w:rStyle w:val="Emphasis"/>
          <w:highlight w:val="lightGray"/>
        </w:rPr>
        <w:t>torture</w:t>
      </w:r>
      <w:r w:rsidRPr="001A2D62">
        <w:rPr>
          <w:rStyle w:val="StyleUnderline"/>
          <w:highlight w:val="lightGray"/>
        </w:rPr>
        <w:t xml:space="preserve">, and </w:t>
      </w:r>
      <w:r w:rsidRPr="001A2D62">
        <w:rPr>
          <w:rStyle w:val="Emphasis"/>
          <w:highlight w:val="lightGray"/>
        </w:rPr>
        <w:t>forced removal</w:t>
      </w:r>
      <w:r w:rsidRPr="001A2D62">
        <w:rPr>
          <w:sz w:val="16"/>
        </w:rPr>
        <w:t xml:space="preserve">. 8 </w:t>
      </w:r>
      <w:r w:rsidRPr="001A2D62">
        <w:rPr>
          <w:rStyle w:val="Emphasis"/>
          <w:highlight w:val="lightGray"/>
        </w:rPr>
        <w:t>Yet</w:t>
      </w:r>
      <w:r w:rsidRPr="001A2D62">
        <w:rPr>
          <w:rStyle w:val="StyleUnderline"/>
        </w:rPr>
        <w:t xml:space="preserve">, </w:t>
      </w:r>
      <w:r w:rsidRPr="001A2D62">
        <w:rPr>
          <w:rStyle w:val="Emphasis"/>
        </w:rPr>
        <w:t>at critical times</w:t>
      </w:r>
      <w:r w:rsidRPr="001A2D62">
        <w:rPr>
          <w:rStyle w:val="StyleUnderline"/>
        </w:rPr>
        <w:t>, lawyers have also discharged their democratic responsibilities under enormous stress, perhaps none more intense than Trump’s effort to overturn the 2020 presidential election</w:t>
      </w:r>
      <w:r w:rsidRPr="001A2D62">
        <w:rPr>
          <w:sz w:val="16"/>
        </w:rPr>
        <w:t xml:space="preserve">.9 </w:t>
      </w:r>
      <w:r w:rsidRPr="001A2D62">
        <w:rPr>
          <w:rStyle w:val="StyleUnderline"/>
        </w:rPr>
        <w:t xml:space="preserve">Lawyers have </w:t>
      </w:r>
      <w:r w:rsidRPr="001A2D62">
        <w:rPr>
          <w:rStyle w:val="Emphasis"/>
          <w:highlight w:val="lightGray"/>
        </w:rPr>
        <w:t>also</w:t>
      </w:r>
      <w:r w:rsidRPr="001A2D62">
        <w:rPr>
          <w:rStyle w:val="StyleUnderline"/>
          <w:highlight w:val="lightGray"/>
        </w:rPr>
        <w:t xml:space="preserve"> played </w:t>
      </w:r>
      <w:r w:rsidRPr="001A2D62">
        <w:rPr>
          <w:rStyle w:val="Emphasis"/>
          <w:highlight w:val="lightGray"/>
        </w:rPr>
        <w:t>vanguard roles</w:t>
      </w:r>
      <w:r w:rsidRPr="001A2D62">
        <w:rPr>
          <w:rStyle w:val="StyleUnderline"/>
          <w:highlight w:val="lightGray"/>
        </w:rPr>
        <w:t xml:space="preserve"> forcing</w:t>
      </w:r>
      <w:r w:rsidRPr="001A2D62">
        <w:rPr>
          <w:rStyle w:val="StyleUnderline"/>
        </w:rPr>
        <w:t xml:space="preserve"> American democracy </w:t>
      </w:r>
      <w:r w:rsidRPr="001A2D62">
        <w:rPr>
          <w:rStyle w:val="Emphasis"/>
          <w:highlight w:val="lightGray"/>
        </w:rPr>
        <w:t>live up to</w:t>
      </w:r>
      <w:r w:rsidRPr="001A2D62">
        <w:rPr>
          <w:rStyle w:val="Emphasis"/>
        </w:rPr>
        <w:t xml:space="preserve"> its highest </w:t>
      </w:r>
      <w:r w:rsidRPr="001A2D62">
        <w:rPr>
          <w:rStyle w:val="Emphasis"/>
          <w:highlight w:val="lightGray"/>
        </w:rPr>
        <w:t>aspirations</w:t>
      </w:r>
      <w:r w:rsidRPr="001A2D62">
        <w:rPr>
          <w:rStyle w:val="StyleUnderline"/>
        </w:rPr>
        <w:t xml:space="preserve">, using its commitment to “equality under law” </w:t>
      </w:r>
      <w:r w:rsidRPr="001A2D62">
        <w:rPr>
          <w:rStyle w:val="StyleUnderline"/>
          <w:highlight w:val="lightGray"/>
        </w:rPr>
        <w:t>to produce</w:t>
      </w:r>
      <w:r w:rsidRPr="001A2D62">
        <w:rPr>
          <w:rStyle w:val="StyleUnderline"/>
        </w:rPr>
        <w:t xml:space="preserve"> path-breaking </w:t>
      </w:r>
      <w:r w:rsidRPr="001A2D62">
        <w:rPr>
          <w:rStyle w:val="StyleUnderline"/>
        </w:rPr>
        <w:lastRenderedPageBreak/>
        <w:t>democratic innovations—</w:t>
      </w:r>
      <w:r w:rsidRPr="001A2D62">
        <w:rPr>
          <w:rStyle w:val="Emphasis"/>
          <w:highlight w:val="lightGray"/>
        </w:rPr>
        <w:t>universal suffrage</w:t>
      </w:r>
      <w:r w:rsidRPr="001A2D62">
        <w:rPr>
          <w:rStyle w:val="StyleUnderline"/>
          <w:highlight w:val="lightGray"/>
        </w:rPr>
        <w:t xml:space="preserve">, </w:t>
      </w:r>
      <w:r w:rsidRPr="001A2D62">
        <w:rPr>
          <w:rStyle w:val="Emphasis"/>
          <w:highlight w:val="lightGray"/>
        </w:rPr>
        <w:t>worker organizing</w:t>
      </w:r>
      <w:r w:rsidRPr="001A2D62">
        <w:rPr>
          <w:rStyle w:val="StyleUnderline"/>
          <w:highlight w:val="lightGray"/>
        </w:rPr>
        <w:t xml:space="preserve">, and </w:t>
      </w:r>
      <w:r w:rsidRPr="001A2D62">
        <w:rPr>
          <w:rStyle w:val="Emphasis"/>
          <w:highlight w:val="lightGray"/>
        </w:rPr>
        <w:t>civil rights</w:t>
      </w:r>
      <w:r w:rsidRPr="001A2D62">
        <w:rPr>
          <w:rStyle w:val="StyleUnderline"/>
        </w:rPr>
        <w:t>—which have served as sources of inspiration for democratic movements around the world</w:t>
      </w:r>
      <w:r w:rsidRPr="001A2D62">
        <w:rPr>
          <w:sz w:val="16"/>
        </w:rPr>
        <w:t>.</w:t>
      </w:r>
    </w:p>
    <w:p w14:paraId="265EF895" w14:textId="77777777" w:rsidR="00453646" w:rsidRPr="001A2D62" w:rsidRDefault="00453646" w:rsidP="00453646">
      <w:r w:rsidRPr="001A2D62">
        <w:t>…</w:t>
      </w:r>
    </w:p>
    <w:p w14:paraId="24733064" w14:textId="77777777" w:rsidR="00453646" w:rsidRPr="001A2D62" w:rsidRDefault="00453646" w:rsidP="00453646">
      <w:pPr>
        <w:rPr>
          <w:sz w:val="16"/>
        </w:rPr>
      </w:pPr>
      <w:r w:rsidRPr="001A2D62">
        <w:rPr>
          <w:sz w:val="16"/>
        </w:rPr>
        <w:t xml:space="preserve">The Article concludes in Part V by outlining </w:t>
      </w:r>
      <w:r w:rsidRPr="001A2D62">
        <w:rPr>
          <w:rStyle w:val="StyleUnderline"/>
        </w:rPr>
        <w:t xml:space="preserve">a roadmap for </w:t>
      </w:r>
      <w:r w:rsidRPr="001A2D62">
        <w:rPr>
          <w:rStyle w:val="Emphasis"/>
          <w:highlight w:val="lightGray"/>
        </w:rPr>
        <w:t>reverse engineering</w:t>
      </w:r>
      <w:r w:rsidRPr="001A2D62">
        <w:rPr>
          <w:rStyle w:val="StyleUnderline"/>
        </w:rPr>
        <w:t xml:space="preserve"> the playbook </w:t>
      </w:r>
      <w:r w:rsidRPr="001A2D62">
        <w:rPr>
          <w:rStyle w:val="StyleUnderline"/>
          <w:highlight w:val="lightGray"/>
        </w:rPr>
        <w:t xml:space="preserve">to </w:t>
      </w:r>
      <w:r w:rsidRPr="001A2D62">
        <w:rPr>
          <w:rStyle w:val="Emphasis"/>
          <w:highlight w:val="lightGray"/>
        </w:rPr>
        <w:t>resist</w:t>
      </w:r>
      <w:r w:rsidRPr="001A2D62">
        <w:rPr>
          <w:rStyle w:val="StyleUnderline"/>
        </w:rPr>
        <w:t xml:space="preserve"> efforts </w:t>
      </w:r>
      <w:r w:rsidRPr="001A2D62">
        <w:rPr>
          <w:rStyle w:val="StyleUnderline"/>
          <w:highlight w:val="lightGray"/>
        </w:rPr>
        <w:t>by</w:t>
      </w:r>
      <w:r w:rsidRPr="001A2D62">
        <w:rPr>
          <w:rStyle w:val="StyleUnderline"/>
        </w:rPr>
        <w:t xml:space="preserve"> the Trump administration—and autocratic regimes more broadly—to suspend constitutional processes and concentrate power</w:t>
      </w:r>
      <w:r w:rsidRPr="001A2D62">
        <w:rPr>
          <w:sz w:val="16"/>
        </w:rPr>
        <w:t xml:space="preserve">. </w:t>
      </w:r>
      <w:r w:rsidRPr="001A2D62">
        <w:rPr>
          <w:rStyle w:val="Emphasis"/>
          <w:highlight w:val="lightGray"/>
        </w:rPr>
        <w:t>Researching other countries</w:t>
      </w:r>
      <w:r w:rsidRPr="001A2D62">
        <w:rPr>
          <w:rStyle w:val="StyleUnderline"/>
        </w:rPr>
        <w:t xml:space="preserve"> in which the </w:t>
      </w:r>
      <w:r w:rsidRPr="001A2D62">
        <w:rPr>
          <w:rStyle w:val="Emphasis"/>
        </w:rPr>
        <w:t>same legal moves</w:t>
      </w:r>
      <w:r w:rsidRPr="001A2D62">
        <w:rPr>
          <w:rStyle w:val="StyleUnderline"/>
        </w:rPr>
        <w:t xml:space="preserve"> have been used </w:t>
      </w:r>
      <w:r w:rsidRPr="001A2D62">
        <w:rPr>
          <w:rStyle w:val="StyleUnderline"/>
          <w:highlight w:val="lightGray"/>
        </w:rPr>
        <w:t xml:space="preserve">provides a </w:t>
      </w:r>
      <w:r w:rsidRPr="001A2D62">
        <w:rPr>
          <w:rStyle w:val="Emphasis"/>
          <w:highlight w:val="lightGray"/>
        </w:rPr>
        <w:t>consistent lesson:</w:t>
      </w:r>
      <w:r w:rsidRPr="001A2D62">
        <w:rPr>
          <w:rStyle w:val="StyleUnderline"/>
        </w:rPr>
        <w:t xml:space="preserve"> leaders who have successfully implemented the playbook do not walk away from office but rather seek to </w:t>
      </w:r>
      <w:r w:rsidRPr="001A2D62">
        <w:rPr>
          <w:rStyle w:val="Emphasis"/>
        </w:rPr>
        <w:t>maintain permanent power</w:t>
      </w:r>
      <w:r w:rsidRPr="001A2D62">
        <w:rPr>
          <w:sz w:val="16"/>
        </w:rPr>
        <w:t xml:space="preserve">. </w:t>
      </w:r>
      <w:r w:rsidRPr="001A2D62">
        <w:rPr>
          <w:rStyle w:val="StyleUnderline"/>
          <w:highlight w:val="lightGray"/>
        </w:rPr>
        <w:t xml:space="preserve">To </w:t>
      </w:r>
      <w:r w:rsidRPr="001A2D62">
        <w:rPr>
          <w:rStyle w:val="Emphasis"/>
          <w:highlight w:val="lightGray"/>
        </w:rPr>
        <w:t>stop this</w:t>
      </w:r>
      <w:r w:rsidRPr="001A2D62">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1A2D62">
        <w:rPr>
          <w:sz w:val="16"/>
        </w:rPr>
        <w:t xml:space="preserve">. Part V argues that </w:t>
      </w:r>
      <w:r w:rsidRPr="001A2D62">
        <w:rPr>
          <w:rStyle w:val="StyleUnderline"/>
        </w:rPr>
        <w:t xml:space="preserve">to thwart the playbook, pro-democracy movements </w:t>
      </w:r>
      <w:r w:rsidRPr="001A2D62">
        <w:rPr>
          <w:rStyle w:val="Emphasis"/>
          <w:highlight w:val="lightGray"/>
        </w:rPr>
        <w:t>must think like an autocrat</w:t>
      </w:r>
      <w:r w:rsidRPr="001A2D62">
        <w:rPr>
          <w:rStyle w:val="StyleUnderline"/>
          <w:highlight w:val="lightGray"/>
        </w:rPr>
        <w:t xml:space="preserve"> to </w:t>
      </w:r>
      <w:r w:rsidRPr="001A2D62">
        <w:rPr>
          <w:rStyle w:val="Emphasis"/>
          <w:highlight w:val="lightGray"/>
        </w:rPr>
        <w:t>block</w:t>
      </w:r>
      <w:r w:rsidRPr="001A2D62">
        <w:rPr>
          <w:rStyle w:val="StyleUnderline"/>
        </w:rPr>
        <w:t xml:space="preserve"> the pathways exploited to dismantle guardrails and repress dissent</w:t>
      </w:r>
      <w:r w:rsidRPr="001A2D62">
        <w:rPr>
          <w:sz w:val="16"/>
        </w:rPr>
        <w:t xml:space="preserve">. This demands solidaristic action that assumes the worst-case scenario and rejects the illusion that autocracy “could never happen here.” This illusion, which promotes </w:t>
      </w:r>
      <w:r w:rsidRPr="001A2D62">
        <w:rPr>
          <w:rStyle w:val="Emphasis"/>
          <w:highlight w:val="lightGray"/>
        </w:rPr>
        <w:t>strategic capitulation</w:t>
      </w:r>
      <w:r w:rsidRPr="001A2D62">
        <w:rPr>
          <w:sz w:val="16"/>
        </w:rPr>
        <w:t xml:space="preserve"> and wait-and-see approaches, </w:t>
      </w:r>
      <w:r w:rsidRPr="001A2D62">
        <w:rPr>
          <w:rStyle w:val="StyleUnderline"/>
          <w:highlight w:val="lightGray"/>
        </w:rPr>
        <w:t xml:space="preserve">has </w:t>
      </w:r>
      <w:r w:rsidRPr="001A2D62">
        <w:rPr>
          <w:rStyle w:val="Emphasis"/>
          <w:highlight w:val="lightGray"/>
        </w:rPr>
        <w:t>consistently proven wrong</w:t>
      </w:r>
      <w:r w:rsidRPr="001A2D62">
        <w:rPr>
          <w:rStyle w:val="StyleUnderline"/>
        </w:rPr>
        <w:t xml:space="preserve"> in countries that have undergone </w:t>
      </w:r>
      <w:proofErr w:type="spellStart"/>
      <w:r w:rsidRPr="001A2D62">
        <w:rPr>
          <w:rStyle w:val="StyleUnderline"/>
        </w:rPr>
        <w:t>autocratization</w:t>
      </w:r>
      <w:proofErr w:type="spellEnd"/>
      <w:r w:rsidRPr="001A2D62">
        <w:rPr>
          <w:rStyle w:val="StyleUnderline"/>
        </w:rPr>
        <w:t xml:space="preserve">, which </w:t>
      </w:r>
      <w:r w:rsidRPr="001A2D62">
        <w:rPr>
          <w:rStyle w:val="Emphasis"/>
        </w:rPr>
        <w:t>relies on delayed countermobilization</w:t>
      </w:r>
      <w:r w:rsidRPr="001A2D62">
        <w:rPr>
          <w:rStyle w:val="StyleUnderline"/>
        </w:rPr>
        <w:t xml:space="preserve"> to capture institutional targets. Although the </w:t>
      </w:r>
      <w:r w:rsidRPr="001A2D62">
        <w:rPr>
          <w:rStyle w:val="Emphasis"/>
        </w:rPr>
        <w:t>window for action</w:t>
      </w:r>
      <w:r w:rsidRPr="001A2D62">
        <w:rPr>
          <w:rStyle w:val="StyleUnderline"/>
        </w:rPr>
        <w:t xml:space="preserve"> is therefore </w:t>
      </w:r>
      <w:r w:rsidRPr="001A2D62">
        <w:rPr>
          <w:rStyle w:val="Emphasis"/>
        </w:rPr>
        <w:t>narrow</w:t>
      </w:r>
      <w:r w:rsidRPr="001A2D62">
        <w:rPr>
          <w:rStyle w:val="StyleUnderline"/>
        </w:rPr>
        <w:t xml:space="preserve">, </w:t>
      </w:r>
      <w:r w:rsidRPr="001A2D62">
        <w:rPr>
          <w:rStyle w:val="StyleUnderline"/>
          <w:highlight w:val="lightGray"/>
        </w:rPr>
        <w:t xml:space="preserve">there is still time to </w:t>
      </w:r>
      <w:r w:rsidRPr="001A2D62">
        <w:rPr>
          <w:rStyle w:val="Emphasis"/>
          <w:highlight w:val="lightGray"/>
        </w:rPr>
        <w:t>organize resistance</w:t>
      </w:r>
      <w:r w:rsidRPr="001A2D62">
        <w:rPr>
          <w:rStyle w:val="StyleUnderline"/>
          <w:highlight w:val="lightGray"/>
        </w:rPr>
        <w:t xml:space="preserve"> by </w:t>
      </w:r>
      <w:r w:rsidRPr="001A2D62">
        <w:rPr>
          <w:rStyle w:val="Emphasis"/>
          <w:highlight w:val="lightGray"/>
        </w:rPr>
        <w:t>identifying legal loopholes</w:t>
      </w:r>
      <w:r w:rsidRPr="001A2D62">
        <w:rPr>
          <w:rStyle w:val="StyleUnderline"/>
        </w:rPr>
        <w:t xml:space="preserve"> that the administration is currently exploiting </w:t>
      </w:r>
      <w:r w:rsidRPr="001A2D62">
        <w:rPr>
          <w:rStyle w:val="StyleUnderline"/>
          <w:highlight w:val="lightGray"/>
        </w:rPr>
        <w:t xml:space="preserve">and </w:t>
      </w:r>
      <w:r w:rsidRPr="001A2D62">
        <w:rPr>
          <w:rStyle w:val="Emphasis"/>
          <w:highlight w:val="lightGray"/>
        </w:rPr>
        <w:t>closing them</w:t>
      </w:r>
      <w:r w:rsidRPr="001A2D62">
        <w:rPr>
          <w:rStyle w:val="StyleUnderline"/>
          <w:highlight w:val="lightGray"/>
        </w:rPr>
        <w:t>—</w:t>
      </w:r>
      <w:r w:rsidRPr="001A2D62">
        <w:rPr>
          <w:rStyle w:val="Emphasis"/>
          <w:highlight w:val="lightGray"/>
        </w:rPr>
        <w:t>before it is too late</w:t>
      </w:r>
      <w:r w:rsidRPr="001A2D62">
        <w:rPr>
          <w:sz w:val="16"/>
        </w:rPr>
        <w:t xml:space="preserve">. </w:t>
      </w:r>
    </w:p>
    <w:p w14:paraId="72143202" w14:textId="77777777" w:rsidR="00453646" w:rsidRPr="001A2D62" w:rsidRDefault="00453646" w:rsidP="00453646"/>
    <w:p w14:paraId="0BCF7416" w14:textId="77777777" w:rsidR="00453646" w:rsidRPr="001A2D62" w:rsidRDefault="00453646" w:rsidP="00453646">
      <w:pPr>
        <w:pStyle w:val="Heading4"/>
      </w:pPr>
      <w:r w:rsidRPr="001A2D62">
        <w:t xml:space="preserve">Legal pessimism is </w:t>
      </w:r>
      <w:r w:rsidRPr="001A2D62">
        <w:rPr>
          <w:u w:val="single"/>
        </w:rPr>
        <w:t>self-fulfilling</w:t>
      </w:r>
      <w:r w:rsidRPr="001A2D62">
        <w:t xml:space="preserve">---only engagement can achieve </w:t>
      </w:r>
      <w:r w:rsidRPr="001A2D62">
        <w:rPr>
          <w:u w:val="single"/>
        </w:rPr>
        <w:t>damage mitigation</w:t>
      </w:r>
      <w:r w:rsidRPr="001A2D62">
        <w:t xml:space="preserve"> sufficient to avoid BOTH teams’ impacts</w:t>
      </w:r>
    </w:p>
    <w:p w14:paraId="30A51F20" w14:textId="77777777" w:rsidR="00453646" w:rsidRPr="001A2D62" w:rsidRDefault="00453646" w:rsidP="00453646">
      <w:r w:rsidRPr="001A2D62">
        <w:rPr>
          <w:rStyle w:val="Style13ptBold"/>
        </w:rPr>
        <w:t>Cole 24</w:t>
      </w:r>
      <w:r w:rsidRPr="001A2D62">
        <w:t xml:space="preserve"> [David Cole, Professor in Law and Public Policy at the Georgetown University Law Center, former National Legal Director of the ACLU, “What Could Stop Him?” The New York Review, 11-18-2024, https://www.nybooks.com/online/2024/11/18/what-could-stop-donald-trump/]</w:t>
      </w:r>
    </w:p>
    <w:p w14:paraId="49A7CBC4" w14:textId="77777777" w:rsidR="00453646" w:rsidRPr="001A2D62" w:rsidRDefault="00453646" w:rsidP="00453646">
      <w:pPr>
        <w:rPr>
          <w:sz w:val="16"/>
        </w:rPr>
      </w:pPr>
      <w:r w:rsidRPr="001A2D62">
        <w:rPr>
          <w:sz w:val="16"/>
        </w:rPr>
        <w:t xml:space="preserve">Almost like the cycles of grief, Donald </w:t>
      </w:r>
      <w:r w:rsidRPr="001A2D62">
        <w:rPr>
          <w:rStyle w:val="StyleUnderline"/>
        </w:rPr>
        <w:t>Trump’s reelection has provoked</w:t>
      </w:r>
      <w:r w:rsidRPr="001A2D62">
        <w:rPr>
          <w:sz w:val="16"/>
        </w:rPr>
        <w:t xml:space="preserve"> shock, outrage, </w:t>
      </w:r>
      <w:r w:rsidRPr="001A2D62">
        <w:rPr>
          <w:rStyle w:val="StyleUnderline"/>
        </w:rPr>
        <w:t xml:space="preserve">despondency, </w:t>
      </w:r>
      <w:r w:rsidRPr="001A2D62">
        <w:rPr>
          <w:rStyle w:val="Emphasis"/>
        </w:rPr>
        <w:t>exhaustion</w:t>
      </w:r>
      <w:r w:rsidRPr="001A2D62">
        <w:rPr>
          <w:rStyle w:val="StyleUnderline"/>
        </w:rPr>
        <w:t xml:space="preserve">, and </w:t>
      </w:r>
      <w:r w:rsidRPr="001A2D62">
        <w:rPr>
          <w:rStyle w:val="Emphasis"/>
        </w:rPr>
        <w:t>despair</w:t>
      </w:r>
      <w:r w:rsidRPr="001A2D62">
        <w:rPr>
          <w:sz w:val="16"/>
        </w:rPr>
        <w:t>. And for good reason. Trump’s first term was a four-year disaster, culminating in his effort to foment a riot to overturn the results of a free and fair election. This time around, there are fears that he will, among other things, prosecute his enemies, conduct mass deportations, further restrict access to abortion, censor school curricula, remove civil service protections, impose high tariffs, and strip birthright citizenship from children of immigrants. He threatened as much repeatedly during the campaign, and his first term in office suggests that he does not make idle threats.</w:t>
      </w:r>
    </w:p>
    <w:p w14:paraId="4541006F" w14:textId="77777777" w:rsidR="00453646" w:rsidRPr="001A2D62" w:rsidRDefault="00453646" w:rsidP="00453646">
      <w:pPr>
        <w:rPr>
          <w:sz w:val="16"/>
        </w:rPr>
      </w:pPr>
      <w:r w:rsidRPr="001A2D62">
        <w:rPr>
          <w:rStyle w:val="StyleUnderline"/>
          <w:highlight w:val="green"/>
        </w:rPr>
        <w:t>This time</w:t>
      </w:r>
      <w:r w:rsidRPr="001A2D62">
        <w:rPr>
          <w:sz w:val="16"/>
        </w:rPr>
        <w:t xml:space="preserve">, moreover, he won not just the skewed electoral college but the popular vote (albeit by a very small margin). He will </w:t>
      </w:r>
      <w:r w:rsidRPr="001A2D62">
        <w:rPr>
          <w:rStyle w:val="StyleUnderline"/>
          <w:highlight w:val="green"/>
        </w:rPr>
        <w:t>have</w:t>
      </w:r>
      <w:r w:rsidRPr="001A2D62">
        <w:rPr>
          <w:rStyle w:val="StyleUnderline"/>
        </w:rPr>
        <w:t xml:space="preserve"> Republican majorities in </w:t>
      </w:r>
      <w:r w:rsidRPr="001A2D62">
        <w:rPr>
          <w:rStyle w:val="Emphasis"/>
          <w:highlight w:val="green"/>
        </w:rPr>
        <w:t>both houses</w:t>
      </w:r>
      <w:r w:rsidRPr="001A2D62">
        <w:rPr>
          <w:rStyle w:val="StyleUnderline"/>
          <w:highlight w:val="green"/>
        </w:rPr>
        <w:t xml:space="preserve"> of </w:t>
      </w:r>
      <w:r w:rsidRPr="001A2D62">
        <w:rPr>
          <w:rStyle w:val="Emphasis"/>
          <w:highlight w:val="green"/>
        </w:rPr>
        <w:t>Congress</w:t>
      </w:r>
      <w:r w:rsidRPr="001A2D62">
        <w:rPr>
          <w:rStyle w:val="StyleUnderline"/>
        </w:rPr>
        <w:t xml:space="preserve"> and a 6–3 </w:t>
      </w:r>
      <w:r w:rsidRPr="001A2D62">
        <w:rPr>
          <w:rStyle w:val="Emphasis"/>
          <w:highlight w:val="green"/>
        </w:rPr>
        <w:t>majority</w:t>
      </w:r>
      <w:r w:rsidRPr="001A2D62">
        <w:rPr>
          <w:rStyle w:val="StyleUnderline"/>
          <w:highlight w:val="green"/>
        </w:rPr>
        <w:t xml:space="preserve"> on the</w:t>
      </w:r>
      <w:r w:rsidRPr="001A2D62">
        <w:rPr>
          <w:rStyle w:val="StyleUnderline"/>
        </w:rPr>
        <w:t xml:space="preserve"> </w:t>
      </w:r>
      <w:r w:rsidRPr="001A2D62">
        <w:rPr>
          <w:rStyle w:val="Emphasis"/>
        </w:rPr>
        <w:t xml:space="preserve">Supreme </w:t>
      </w:r>
      <w:r w:rsidRPr="001A2D62">
        <w:rPr>
          <w:rStyle w:val="Emphasis"/>
          <w:highlight w:val="green"/>
        </w:rPr>
        <w:t>Court</w:t>
      </w:r>
      <w:r w:rsidRPr="001A2D62">
        <w:rPr>
          <w:sz w:val="16"/>
        </w:rPr>
        <w:t xml:space="preserve">, including three of his own appointees. </w:t>
      </w:r>
      <w:r w:rsidRPr="001A2D62">
        <w:rPr>
          <w:rStyle w:val="StyleUnderline"/>
          <w:highlight w:val="green"/>
        </w:rPr>
        <w:t>And</w:t>
      </w:r>
      <w:r w:rsidRPr="001A2D62">
        <w:rPr>
          <w:sz w:val="16"/>
        </w:rPr>
        <w:t xml:space="preserve"> his cabinet and staff nominees to date—including </w:t>
      </w:r>
      <w:r w:rsidRPr="001A2D62">
        <w:rPr>
          <w:rStyle w:val="StyleUnderline"/>
        </w:rPr>
        <w:t xml:space="preserve">many </w:t>
      </w:r>
      <w:r w:rsidRPr="001A2D62">
        <w:rPr>
          <w:rStyle w:val="StyleUnderline"/>
          <w:highlight w:val="green"/>
        </w:rPr>
        <w:t>people whose only qualification</w:t>
      </w:r>
      <w:r w:rsidRPr="001A2D62">
        <w:rPr>
          <w:rStyle w:val="StyleUnderline"/>
        </w:rPr>
        <w:t xml:space="preserve"> for office </w:t>
      </w:r>
      <w:r w:rsidRPr="001A2D62">
        <w:rPr>
          <w:rStyle w:val="StyleUnderline"/>
          <w:highlight w:val="green"/>
        </w:rPr>
        <w:t>is</w:t>
      </w:r>
      <w:r w:rsidRPr="001A2D62">
        <w:rPr>
          <w:rStyle w:val="StyleUnderline"/>
        </w:rPr>
        <w:t xml:space="preserve"> their</w:t>
      </w:r>
      <w:r w:rsidRPr="001A2D62">
        <w:rPr>
          <w:sz w:val="16"/>
        </w:rPr>
        <w:t xml:space="preserve"> blind </w:t>
      </w:r>
      <w:r w:rsidRPr="001A2D62">
        <w:rPr>
          <w:rStyle w:val="Emphasis"/>
          <w:highlight w:val="green"/>
        </w:rPr>
        <w:t>loyalty</w:t>
      </w:r>
      <w:r w:rsidRPr="001A2D62">
        <w:rPr>
          <w:rStyle w:val="StyleUnderline"/>
        </w:rPr>
        <w:t xml:space="preserve"> and extremist views—suggest that he considers himself for all practical purposes </w:t>
      </w:r>
      <w:r w:rsidRPr="001A2D62">
        <w:rPr>
          <w:rStyle w:val="Emphasis"/>
          <w:highlight w:val="green"/>
        </w:rPr>
        <w:t>unchecked</w:t>
      </w:r>
      <w:r w:rsidRPr="001A2D62">
        <w:rPr>
          <w:sz w:val="16"/>
        </w:rPr>
        <w:t>. No wonder many are dejected.</w:t>
      </w:r>
    </w:p>
    <w:p w14:paraId="69BA812E" w14:textId="77777777" w:rsidR="00453646" w:rsidRPr="001A2D62" w:rsidRDefault="00453646" w:rsidP="00453646">
      <w:pPr>
        <w:rPr>
          <w:sz w:val="16"/>
        </w:rPr>
      </w:pPr>
      <w:r w:rsidRPr="001A2D62">
        <w:rPr>
          <w:rStyle w:val="Emphasis"/>
          <w:highlight w:val="green"/>
        </w:rPr>
        <w:lastRenderedPageBreak/>
        <w:t>But</w:t>
      </w:r>
      <w:r w:rsidRPr="001A2D62">
        <w:rPr>
          <w:sz w:val="16"/>
        </w:rPr>
        <w:t xml:space="preserve"> unlike in the stages of grief, acceptance cannot be the end goal here. Nor need it be. If citizens opt for resistance over resignation, </w:t>
      </w:r>
      <w:r w:rsidRPr="001A2D62">
        <w:rPr>
          <w:rStyle w:val="Emphasis"/>
        </w:rPr>
        <w:t>we can check Trump’s abuses</w:t>
      </w:r>
      <w:r w:rsidRPr="001A2D62">
        <w:rPr>
          <w:sz w:val="16"/>
        </w:rPr>
        <w:t>. The framers of our Constitution, justly suspicious of overweening federal power, inserted multiple guardrails against Trump-like presidents.</w:t>
      </w:r>
    </w:p>
    <w:p w14:paraId="32FAC044" w14:textId="77777777" w:rsidR="00453646" w:rsidRPr="001A2D62" w:rsidRDefault="00453646" w:rsidP="00453646">
      <w:pPr>
        <w:rPr>
          <w:sz w:val="16"/>
        </w:rPr>
      </w:pPr>
      <w:r w:rsidRPr="001A2D62">
        <w:rPr>
          <w:sz w:val="16"/>
        </w:rPr>
        <w:t xml:space="preserve">Just as no one should underestimate the threats Trump poses, so </w:t>
      </w:r>
      <w:r w:rsidRPr="001A2D62">
        <w:rPr>
          <w:rStyle w:val="StyleUnderline"/>
        </w:rPr>
        <w:t xml:space="preserve">we ought not discount the headwinds he is likely to face if people oppose his initiatives. </w:t>
      </w:r>
      <w:r w:rsidRPr="001A2D62">
        <w:rPr>
          <w:rStyle w:val="StyleUnderline"/>
          <w:highlight w:val="green"/>
        </w:rPr>
        <w:t>Our</w:t>
      </w:r>
      <w:r w:rsidRPr="001A2D62">
        <w:rPr>
          <w:rStyle w:val="StyleUnderline"/>
        </w:rPr>
        <w:t xml:space="preserve"> </w:t>
      </w:r>
      <w:r w:rsidRPr="001A2D62">
        <w:rPr>
          <w:rStyle w:val="Emphasis"/>
        </w:rPr>
        <w:t xml:space="preserve">worst </w:t>
      </w:r>
      <w:r w:rsidRPr="001A2D62">
        <w:rPr>
          <w:rStyle w:val="Emphasis"/>
          <w:highlight w:val="green"/>
        </w:rPr>
        <w:t>enemy</w:t>
      </w:r>
      <w:r w:rsidRPr="001A2D62">
        <w:rPr>
          <w:rStyle w:val="StyleUnderline"/>
          <w:highlight w:val="green"/>
        </w:rPr>
        <w:t xml:space="preserve"> is </w:t>
      </w:r>
      <w:r w:rsidRPr="001A2D62">
        <w:rPr>
          <w:rStyle w:val="Emphasis"/>
          <w:highlight w:val="green"/>
        </w:rPr>
        <w:t>not Trump</w:t>
      </w:r>
      <w:r w:rsidRPr="001A2D62">
        <w:rPr>
          <w:rStyle w:val="StyleUnderline"/>
        </w:rPr>
        <w:t xml:space="preserve"> himself, </w:t>
      </w:r>
      <w:r w:rsidRPr="001A2D62">
        <w:rPr>
          <w:rStyle w:val="StyleUnderline"/>
          <w:highlight w:val="green"/>
        </w:rPr>
        <w:t xml:space="preserve">but </w:t>
      </w:r>
      <w:r w:rsidRPr="001A2D62">
        <w:rPr>
          <w:rStyle w:val="Emphasis"/>
          <w:highlight w:val="green"/>
        </w:rPr>
        <w:t>fatalism</w:t>
      </w:r>
      <w:r w:rsidRPr="001A2D62">
        <w:rPr>
          <w:rStyle w:val="StyleUnderline"/>
        </w:rPr>
        <w:t xml:space="preserve"> about our ability to stop him</w:t>
      </w:r>
      <w:r w:rsidRPr="001A2D62">
        <w:rPr>
          <w:sz w:val="16"/>
        </w:rPr>
        <w:t xml:space="preserve">. The Constitution’s </w:t>
      </w:r>
      <w:r w:rsidRPr="001A2D62">
        <w:rPr>
          <w:rStyle w:val="Emphasis"/>
          <w:highlight w:val="green"/>
        </w:rPr>
        <w:t>checks</w:t>
      </w:r>
      <w:r w:rsidRPr="001A2D62">
        <w:rPr>
          <w:rStyle w:val="StyleUnderline"/>
        </w:rPr>
        <w:t xml:space="preserve"> and balances </w:t>
      </w:r>
      <w:r w:rsidRPr="001A2D62">
        <w:rPr>
          <w:rStyle w:val="StyleUnderline"/>
          <w:highlight w:val="green"/>
        </w:rPr>
        <w:t xml:space="preserve">are </w:t>
      </w:r>
      <w:r w:rsidRPr="001A2D62">
        <w:rPr>
          <w:rStyle w:val="Emphasis"/>
          <w:highlight w:val="green"/>
        </w:rPr>
        <w:t>not self-enforcing</w:t>
      </w:r>
      <w:r w:rsidRPr="001A2D62">
        <w:rPr>
          <w:sz w:val="16"/>
        </w:rPr>
        <w:t>; they work only where citizens and civil society institutions fight back. Trump’s first term showed that when we do, we can limit the damage and turn the tide.</w:t>
      </w:r>
    </w:p>
    <w:p w14:paraId="58AEC286" w14:textId="77777777" w:rsidR="00453646" w:rsidRPr="001A2D62" w:rsidRDefault="00453646" w:rsidP="00453646">
      <w:pPr>
        <w:rPr>
          <w:sz w:val="16"/>
        </w:rPr>
      </w:pPr>
      <w:r w:rsidRPr="001A2D62">
        <w:rPr>
          <w:sz w:val="16"/>
        </w:rPr>
        <w:t>*</w:t>
      </w:r>
    </w:p>
    <w:p w14:paraId="43697602" w14:textId="77777777" w:rsidR="00453646" w:rsidRPr="001A2D62" w:rsidRDefault="00453646" w:rsidP="00453646">
      <w:pPr>
        <w:rPr>
          <w:sz w:val="16"/>
        </w:rPr>
      </w:pPr>
      <w:r w:rsidRPr="001A2D62">
        <w:rPr>
          <w:sz w:val="16"/>
        </w:rPr>
        <w:t>Start with the separation of powers. Even with Republicans in control of both houses of Congress, enacting legislation is hard work. Unless the Senate eliminates the maneuver, legislation requires sixty votes in the Senate to overcome a filibuster, which any single senator can invoke to prevent a bill from reaching the floor for a vote. The Republicans will have at most fifty-three seats, and the margin in the House will also be close. As a result, the majority in both houses will be constrained by its least conservative members—just as the Democrats were repeatedly frustrated by their least liberal member, West Virginia Senator Joe Manchin.</w:t>
      </w:r>
    </w:p>
    <w:p w14:paraId="3FE0F0B6" w14:textId="77777777" w:rsidR="00453646" w:rsidRPr="001A2D62" w:rsidRDefault="00453646" w:rsidP="00453646">
      <w:pPr>
        <w:rPr>
          <w:sz w:val="16"/>
        </w:rPr>
      </w:pPr>
      <w:r w:rsidRPr="001A2D62">
        <w:rPr>
          <w:sz w:val="16"/>
        </w:rPr>
        <w:t xml:space="preserve">The Republican Party controlled both houses in 2017 and 2018, but Trump was unable to enact many laws he sought. He tried repeatedly to repeal Obamacare, for example, and failed every time. The only significant laws his administration enacted were a tax cut for the wealthy and, with bipartisan support, the First Step Act, which reduced overly harsh federal criminal sentences. By the 2018 midterms the country was fed </w:t>
      </w:r>
      <w:proofErr w:type="gramStart"/>
      <w:r w:rsidRPr="001A2D62">
        <w:rPr>
          <w:sz w:val="16"/>
        </w:rPr>
        <w:t>up</w:t>
      </w:r>
      <w:proofErr w:type="gramEnd"/>
      <w:r w:rsidRPr="001A2D62">
        <w:rPr>
          <w:sz w:val="16"/>
        </w:rPr>
        <w:t xml:space="preserve"> and Democrats gained forty-one seats in the House, taking control. Trump’s threat to seek recess appointments for his many unqualified nominees will be an initial test of whether the legislature will stand up to the president, but it won’t be the last. </w:t>
      </w:r>
    </w:p>
    <w:p w14:paraId="337F429F" w14:textId="77777777" w:rsidR="00453646" w:rsidRPr="001A2D62" w:rsidRDefault="00453646" w:rsidP="00453646">
      <w:pPr>
        <w:rPr>
          <w:sz w:val="16"/>
        </w:rPr>
      </w:pPr>
      <w:r w:rsidRPr="001A2D62">
        <w:rPr>
          <w:sz w:val="16"/>
        </w:rPr>
        <w:t xml:space="preserve">Then there are </w:t>
      </w:r>
      <w:r w:rsidRPr="001A2D62">
        <w:rPr>
          <w:rStyle w:val="StyleUnderline"/>
        </w:rPr>
        <w:t xml:space="preserve">the </w:t>
      </w:r>
      <w:r w:rsidRPr="001A2D62">
        <w:rPr>
          <w:rStyle w:val="Emphasis"/>
        </w:rPr>
        <w:t>courts</w:t>
      </w:r>
      <w:r w:rsidRPr="001A2D62">
        <w:rPr>
          <w:sz w:val="16"/>
        </w:rPr>
        <w:t xml:space="preserve">. </w:t>
      </w:r>
      <w:r w:rsidRPr="001A2D62">
        <w:rPr>
          <w:rStyle w:val="StyleUnderline"/>
        </w:rPr>
        <w:t xml:space="preserve">It has become </w:t>
      </w:r>
      <w:r w:rsidRPr="001A2D62">
        <w:rPr>
          <w:rStyle w:val="Emphasis"/>
        </w:rPr>
        <w:t>common</w:t>
      </w:r>
      <w:r w:rsidRPr="001A2D62">
        <w:rPr>
          <w:rStyle w:val="StyleUnderline"/>
        </w:rPr>
        <w:t xml:space="preserve"> on the left to </w:t>
      </w:r>
      <w:r w:rsidRPr="001A2D62">
        <w:rPr>
          <w:rStyle w:val="Emphasis"/>
        </w:rPr>
        <w:t>claim</w:t>
      </w:r>
      <w:r w:rsidRPr="001A2D62">
        <w:rPr>
          <w:rStyle w:val="StyleUnderline"/>
        </w:rPr>
        <w:t xml:space="preserve"> that they </w:t>
      </w:r>
      <w:r w:rsidRPr="001A2D62">
        <w:rPr>
          <w:rStyle w:val="Emphasis"/>
        </w:rPr>
        <w:t>will fail us</w:t>
      </w:r>
      <w:r w:rsidRPr="001A2D62">
        <w:rPr>
          <w:sz w:val="16"/>
        </w:rPr>
        <w:t xml:space="preserve">. After all, Trump appointed almost 28 percent of the country’s active federal judges by the time he left office, including, most significantly, three Supreme Court justices. </w:t>
      </w:r>
      <w:r w:rsidRPr="001A2D62">
        <w:rPr>
          <w:rStyle w:val="StyleUnderline"/>
        </w:rPr>
        <w:t>The Supreme Court has since 2020 eliminated the right to abortion, ended affirmative action, rewritten the Second Amendment, and weakened the administrative state. These decisions have caused widespread harm and undermined the government’s power to protect us from climate change, corporate greed, and gun violence</w:t>
      </w:r>
      <w:r w:rsidRPr="001A2D62">
        <w:rPr>
          <w:sz w:val="16"/>
        </w:rPr>
        <w:t>.</w:t>
      </w:r>
    </w:p>
    <w:p w14:paraId="342B92B2" w14:textId="77777777" w:rsidR="00453646" w:rsidRPr="001A2D62" w:rsidRDefault="00453646" w:rsidP="00453646">
      <w:pPr>
        <w:rPr>
          <w:sz w:val="16"/>
        </w:rPr>
      </w:pPr>
      <w:r w:rsidRPr="001A2D62">
        <w:rPr>
          <w:rStyle w:val="Emphasis"/>
          <w:highlight w:val="green"/>
        </w:rPr>
        <w:t>Yet</w:t>
      </w:r>
      <w:r w:rsidRPr="001A2D62">
        <w:rPr>
          <w:rStyle w:val="StyleUnderline"/>
        </w:rPr>
        <w:t xml:space="preserve"> the </w:t>
      </w:r>
      <w:r w:rsidRPr="001A2D62">
        <w:rPr>
          <w:rStyle w:val="Emphasis"/>
          <w:highlight w:val="green"/>
        </w:rPr>
        <w:t>courts</w:t>
      </w:r>
      <w:r w:rsidRPr="001A2D62">
        <w:rPr>
          <w:rStyle w:val="StyleUnderline"/>
          <w:highlight w:val="green"/>
        </w:rPr>
        <w:t>, including</w:t>
      </w:r>
      <w:r w:rsidRPr="001A2D62">
        <w:rPr>
          <w:rStyle w:val="StyleUnderline"/>
        </w:rPr>
        <w:t xml:space="preserve"> the </w:t>
      </w:r>
      <w:r w:rsidRPr="001A2D62">
        <w:rPr>
          <w:rStyle w:val="Emphasis"/>
          <w:highlight w:val="green"/>
        </w:rPr>
        <w:t>Supreme</w:t>
      </w:r>
      <w:r w:rsidRPr="001A2D62">
        <w:rPr>
          <w:rStyle w:val="Emphasis"/>
        </w:rPr>
        <w:t xml:space="preserve"> Court</w:t>
      </w:r>
      <w:r w:rsidRPr="001A2D62">
        <w:rPr>
          <w:rStyle w:val="StyleUnderline"/>
        </w:rPr>
        <w:t xml:space="preserve">, </w:t>
      </w:r>
      <w:r w:rsidRPr="001A2D62">
        <w:rPr>
          <w:rStyle w:val="StyleUnderline"/>
          <w:highlight w:val="green"/>
        </w:rPr>
        <w:t xml:space="preserve">also </w:t>
      </w:r>
      <w:r w:rsidRPr="001A2D62">
        <w:rPr>
          <w:rStyle w:val="Emphasis"/>
          <w:highlight w:val="green"/>
        </w:rPr>
        <w:t>regularly rebuffed Trump</w:t>
      </w:r>
      <w:r w:rsidRPr="001A2D62">
        <w:rPr>
          <w:rStyle w:val="StyleUnderline"/>
        </w:rPr>
        <w:t xml:space="preserve"> in his first term—</w:t>
      </w:r>
      <w:r w:rsidRPr="001A2D62">
        <w:rPr>
          <w:rStyle w:val="Emphasis"/>
          <w:highlight w:val="green"/>
        </w:rPr>
        <w:t>and</w:t>
      </w:r>
      <w:r w:rsidRPr="001A2D62">
        <w:rPr>
          <w:rStyle w:val="StyleUnderline"/>
        </w:rPr>
        <w:t xml:space="preserve"> they </w:t>
      </w:r>
      <w:r w:rsidRPr="001A2D62">
        <w:rPr>
          <w:rStyle w:val="StyleUnderline"/>
          <w:highlight w:val="green"/>
        </w:rPr>
        <w:t xml:space="preserve">are </w:t>
      </w:r>
      <w:r w:rsidRPr="001A2D62">
        <w:rPr>
          <w:rStyle w:val="Emphasis"/>
          <w:highlight w:val="green"/>
        </w:rPr>
        <w:t>likely to do so again</w:t>
      </w:r>
      <w:r w:rsidRPr="001A2D62">
        <w:rPr>
          <w:sz w:val="16"/>
        </w:rPr>
        <w:t xml:space="preserve">. For one thing, almost two thirds of the country’s active federal judges today are Obama and Biden appointees. Even if judges voted along party lines, Trump would face substantial opposition. </w:t>
      </w:r>
      <w:r w:rsidRPr="001A2D62">
        <w:rPr>
          <w:rStyle w:val="StyleUnderline"/>
        </w:rPr>
        <w:t>And</w:t>
      </w:r>
      <w:r w:rsidRPr="001A2D62">
        <w:rPr>
          <w:sz w:val="16"/>
        </w:rPr>
        <w:t xml:space="preserve"> they don’t, at least not always—</w:t>
      </w:r>
      <w:r w:rsidRPr="001A2D62">
        <w:rPr>
          <w:rStyle w:val="Emphasis"/>
          <w:highlight w:val="green"/>
        </w:rPr>
        <w:t>Trump judges</w:t>
      </w:r>
      <w:r w:rsidRPr="001A2D62">
        <w:rPr>
          <w:rStyle w:val="StyleUnderline"/>
        </w:rPr>
        <w:t xml:space="preserve"> have </w:t>
      </w:r>
      <w:r w:rsidRPr="001A2D62">
        <w:rPr>
          <w:rStyle w:val="Emphasis"/>
          <w:highlight w:val="green"/>
        </w:rPr>
        <w:t>often</w:t>
      </w:r>
      <w:r w:rsidRPr="001A2D62">
        <w:rPr>
          <w:rStyle w:val="Emphasis"/>
        </w:rPr>
        <w:t xml:space="preserve"> voted against</w:t>
      </w:r>
      <w:r w:rsidRPr="001A2D62">
        <w:rPr>
          <w:rStyle w:val="StyleUnderline"/>
        </w:rPr>
        <w:t xml:space="preserve"> Trump initiatives</w:t>
      </w:r>
      <w:r w:rsidRPr="001A2D62">
        <w:rPr>
          <w:sz w:val="16"/>
        </w:rPr>
        <w:t xml:space="preserve">. For another, </w:t>
      </w:r>
      <w:r w:rsidRPr="001A2D62">
        <w:rPr>
          <w:rStyle w:val="Emphasis"/>
          <w:highlight w:val="green"/>
        </w:rPr>
        <w:t>some</w:t>
      </w:r>
      <w:r w:rsidRPr="001A2D62">
        <w:rPr>
          <w:rStyle w:val="StyleUnderline"/>
        </w:rPr>
        <w:t xml:space="preserve"> of the Supreme Court’s recent </w:t>
      </w:r>
      <w:r w:rsidRPr="001A2D62">
        <w:rPr>
          <w:rStyle w:val="StyleUnderline"/>
          <w:highlight w:val="green"/>
        </w:rPr>
        <w:t xml:space="preserve">decisions, including eliminating </w:t>
      </w:r>
      <w:r w:rsidRPr="001A2D62">
        <w:rPr>
          <w:rStyle w:val="Emphasis"/>
          <w:highlight w:val="green"/>
        </w:rPr>
        <w:t>deference</w:t>
      </w:r>
      <w:r w:rsidRPr="001A2D62">
        <w:rPr>
          <w:rStyle w:val="StyleUnderline"/>
        </w:rPr>
        <w:t xml:space="preserve"> to executive agencies on statutory interpretation and striking down major executive initiatives not clearly authorized by statute, will </w:t>
      </w:r>
      <w:r w:rsidRPr="001A2D62">
        <w:rPr>
          <w:rStyle w:val="Emphasis"/>
          <w:highlight w:val="green"/>
        </w:rPr>
        <w:t>make it easier</w:t>
      </w:r>
      <w:r w:rsidRPr="001A2D62">
        <w:rPr>
          <w:rStyle w:val="StyleUnderline"/>
        </w:rPr>
        <w:t xml:space="preserve"> for advocacy groups and others to challenge Trump’s executive actions. The effect of these decisions has been </w:t>
      </w:r>
      <w:r w:rsidRPr="001A2D62">
        <w:rPr>
          <w:rStyle w:val="StyleUnderline"/>
          <w:highlight w:val="green"/>
        </w:rPr>
        <w:t xml:space="preserve">to </w:t>
      </w:r>
      <w:r w:rsidRPr="001A2D62">
        <w:rPr>
          <w:rStyle w:val="Emphasis"/>
          <w:highlight w:val="green"/>
        </w:rPr>
        <w:t>reduce executive power</w:t>
      </w:r>
      <w:r w:rsidRPr="001A2D62">
        <w:rPr>
          <w:sz w:val="16"/>
        </w:rPr>
        <w:t>—and that will be true for Republicans as well as Democrats.</w:t>
      </w:r>
    </w:p>
    <w:p w14:paraId="06A794B4" w14:textId="77777777" w:rsidR="00453646" w:rsidRPr="001A2D62" w:rsidRDefault="00453646" w:rsidP="00453646">
      <w:pPr>
        <w:rPr>
          <w:sz w:val="16"/>
        </w:rPr>
      </w:pPr>
      <w:r w:rsidRPr="001A2D62">
        <w:rPr>
          <w:sz w:val="16"/>
        </w:rPr>
        <w:t>Any significant regulatory change, moreover, such as a new environmental rule, requires an extensive “notice and comment” process, which itself can take years. Courts then review such changes to ensure that they are grounded in fact and reason, not ideology. It was because of such a review that the Supreme Court blocked Trump’s effort to place a citizenship question on the 2020 Census. A federal court in New York invoked the same authority to require Trump to include immigrants in the census count. Similar limits are likely to slow down—and could preclude—efforts to backtrack on the FDA’s approval of vaccines, or mifepristone, the drug used for medication abortion.</w:t>
      </w:r>
    </w:p>
    <w:p w14:paraId="66006F4A" w14:textId="77777777" w:rsidR="00453646" w:rsidRPr="001A2D62" w:rsidRDefault="00453646" w:rsidP="00453646">
      <w:pPr>
        <w:rPr>
          <w:sz w:val="16"/>
        </w:rPr>
      </w:pPr>
      <w:r w:rsidRPr="001A2D62">
        <w:rPr>
          <w:rStyle w:val="StyleUnderline"/>
        </w:rPr>
        <w:t xml:space="preserve">Invoking administrative law principles and the Constitution, courts during Trump’s first term invalidated countless other executive measures, including the first and second versions of the Muslim ban; his policy of separating migrant children from their parents; his denial of legal </w:t>
      </w:r>
      <w:r w:rsidRPr="001A2D62">
        <w:rPr>
          <w:rStyle w:val="StyleUnderline"/>
        </w:rPr>
        <w:lastRenderedPageBreak/>
        <w:t>abortions to detained immigrant teens; and his attempt to terminate legal protections for DREAMERS</w:t>
      </w:r>
      <w:r w:rsidRPr="001A2D62">
        <w:rPr>
          <w:sz w:val="16"/>
        </w:rPr>
        <w:t>, immigrants who came here without documents as minors. Courts also issued injunctions blocking him from restricting asylum, and from diverting funds to build the border wall. Trump’s Supreme Court appointees rejected their own benefactor’s argument that he was immune from subpoenas for his tax records.</w:t>
      </w:r>
    </w:p>
    <w:p w14:paraId="39BA6909" w14:textId="77777777" w:rsidR="00453646" w:rsidRPr="001A2D62" w:rsidRDefault="00453646" w:rsidP="00453646">
      <w:pPr>
        <w:rPr>
          <w:sz w:val="16"/>
        </w:rPr>
      </w:pPr>
      <w:r w:rsidRPr="001A2D62">
        <w:rPr>
          <w:rStyle w:val="StyleUnderline"/>
        </w:rPr>
        <w:t xml:space="preserve">The courts are, of course, </w:t>
      </w:r>
      <w:r w:rsidRPr="001A2D62">
        <w:rPr>
          <w:rStyle w:val="Emphasis"/>
          <w:highlight w:val="green"/>
        </w:rPr>
        <w:t>no panacea</w:t>
      </w:r>
      <w:r w:rsidRPr="001A2D62">
        <w:rPr>
          <w:rStyle w:val="StyleUnderline"/>
        </w:rPr>
        <w:t xml:space="preserve">, as the Supreme Court reminded </w:t>
      </w:r>
      <w:proofErr w:type="gramStart"/>
      <w:r w:rsidRPr="001A2D62">
        <w:rPr>
          <w:rStyle w:val="StyleUnderline"/>
        </w:rPr>
        <w:t>us</w:t>
      </w:r>
      <w:proofErr w:type="gramEnd"/>
      <w:r w:rsidRPr="001A2D62">
        <w:rPr>
          <w:rStyle w:val="StyleUnderline"/>
        </w:rPr>
        <w:t xml:space="preserve"> last June, when it granted the president unprecedented immunity</w:t>
      </w:r>
      <w:r w:rsidRPr="001A2D62">
        <w:rPr>
          <w:sz w:val="16"/>
        </w:rPr>
        <w:t xml:space="preserve"> from criminal prosecution for official acts—a ruling with </w:t>
      </w:r>
      <w:proofErr w:type="gramStart"/>
      <w:r w:rsidRPr="001A2D62">
        <w:rPr>
          <w:sz w:val="16"/>
        </w:rPr>
        <w:t>all the more</w:t>
      </w:r>
      <w:proofErr w:type="gramEnd"/>
      <w:r w:rsidRPr="001A2D62">
        <w:rPr>
          <w:sz w:val="16"/>
        </w:rPr>
        <w:t xml:space="preserve"> disturbing implications now that Trump has won reelection. (That ruling will block him, however, from prosecuting Biden.) During Trump’s first term, the Court also upheld the third, significantly less expansive version of his Muslim ban. And it used its “shadow docket” to stay some of the lower court injunctions regarding his asylum and border policies, meaning that he was able to do substantial damage during the appeals process. Even where courts ultimately rule against the president, a lot of pain can be inflicted in the time it takes them to reach a final judicial decision. </w:t>
      </w:r>
      <w:r w:rsidRPr="001A2D62">
        <w:rPr>
          <w:rStyle w:val="Emphasis"/>
          <w:highlight w:val="green"/>
        </w:rPr>
        <w:t>But</w:t>
      </w:r>
      <w:r w:rsidRPr="001A2D62">
        <w:rPr>
          <w:rStyle w:val="StyleUnderline"/>
        </w:rPr>
        <w:t xml:space="preserve"> we </w:t>
      </w:r>
      <w:r w:rsidRPr="001A2D62">
        <w:rPr>
          <w:rStyle w:val="Emphasis"/>
          <w:highlight w:val="green"/>
        </w:rPr>
        <w:t>cannot rule out</w:t>
      </w:r>
      <w:r w:rsidRPr="001A2D62">
        <w:rPr>
          <w:rStyle w:val="StyleUnderline"/>
        </w:rPr>
        <w:t xml:space="preserve"> the courts: </w:t>
      </w:r>
      <w:r w:rsidRPr="001A2D62">
        <w:rPr>
          <w:rStyle w:val="StyleUnderline"/>
          <w:highlight w:val="green"/>
        </w:rPr>
        <w:t xml:space="preserve">their </w:t>
      </w:r>
      <w:r w:rsidRPr="001A2D62">
        <w:rPr>
          <w:rStyle w:val="Emphasis"/>
          <w:highlight w:val="green"/>
        </w:rPr>
        <w:t>core function</w:t>
      </w:r>
      <w:r w:rsidRPr="001A2D62">
        <w:rPr>
          <w:rStyle w:val="StyleUnderline"/>
        </w:rPr>
        <w:t xml:space="preserve"> is </w:t>
      </w:r>
      <w:r w:rsidRPr="001A2D62">
        <w:rPr>
          <w:rStyle w:val="StyleUnderline"/>
          <w:highlight w:val="green"/>
        </w:rPr>
        <w:t xml:space="preserve">to </w:t>
      </w:r>
      <w:r w:rsidRPr="001A2D62">
        <w:rPr>
          <w:rStyle w:val="Emphasis"/>
          <w:highlight w:val="green"/>
        </w:rPr>
        <w:t>hold</w:t>
      </w:r>
      <w:r w:rsidRPr="001A2D62">
        <w:rPr>
          <w:rStyle w:val="Emphasis"/>
        </w:rPr>
        <w:t xml:space="preserve"> the </w:t>
      </w:r>
      <w:r w:rsidRPr="001A2D62">
        <w:rPr>
          <w:rStyle w:val="Emphasis"/>
          <w:highlight w:val="green"/>
        </w:rPr>
        <w:t>other branches accountable</w:t>
      </w:r>
      <w:r w:rsidRPr="001A2D62">
        <w:rPr>
          <w:sz w:val="16"/>
        </w:rPr>
        <w:t xml:space="preserve">. </w:t>
      </w:r>
    </w:p>
    <w:p w14:paraId="3F5C617A" w14:textId="77777777" w:rsidR="00453646" w:rsidRPr="001A2D62" w:rsidRDefault="00453646" w:rsidP="00453646"/>
    <w:p w14:paraId="56144BAD" w14:textId="77777777" w:rsidR="00453646" w:rsidRPr="001A2D62" w:rsidRDefault="00453646" w:rsidP="00453646">
      <w:pPr>
        <w:pStyle w:val="Heading4"/>
        <w:rPr>
          <w:b w:val="0"/>
          <w:bCs/>
        </w:rPr>
      </w:pPr>
      <w:r w:rsidRPr="001A2D62">
        <w:rPr>
          <w:b w:val="0"/>
          <w:bCs/>
        </w:rPr>
        <w:t xml:space="preserve">It's independent offense---the alt merely </w:t>
      </w:r>
      <w:r w:rsidRPr="001A2D62">
        <w:rPr>
          <w:b w:val="0"/>
          <w:bCs/>
          <w:u w:val="single"/>
        </w:rPr>
        <w:t>cedes</w:t>
      </w:r>
      <w:r w:rsidRPr="001A2D62">
        <w:rPr>
          <w:b w:val="0"/>
          <w:bCs/>
        </w:rPr>
        <w:t xml:space="preserve"> control of </w:t>
      </w:r>
      <w:r w:rsidRPr="001A2D62">
        <w:rPr>
          <w:b w:val="0"/>
          <w:bCs/>
          <w:u w:val="single"/>
        </w:rPr>
        <w:t>public legitimation via legalism</w:t>
      </w:r>
      <w:r w:rsidRPr="001A2D62">
        <w:rPr>
          <w:b w:val="0"/>
          <w:bCs/>
        </w:rPr>
        <w:t xml:space="preserve"> to the right---which is </w:t>
      </w:r>
      <w:r w:rsidRPr="001A2D62">
        <w:rPr>
          <w:b w:val="0"/>
          <w:bCs/>
          <w:u w:val="single"/>
        </w:rPr>
        <w:t>worse</w:t>
      </w:r>
    </w:p>
    <w:p w14:paraId="63A81B30" w14:textId="77777777" w:rsidR="00453646" w:rsidRPr="001A2D62" w:rsidRDefault="00453646" w:rsidP="00453646">
      <w:r w:rsidRPr="001A2D62">
        <w:rPr>
          <w:rStyle w:val="Style13ptBold"/>
        </w:rPr>
        <w:t>Kushnir 22</w:t>
      </w:r>
      <w:r w:rsidRPr="001A2D62">
        <w:t xml:space="preserve"> [Andrew Tyler Kushnir, BA government, Wesleyan University, “Legitimate Concerns? Legalism, Politicization, and the United States Supreme Court,” honors thesis, April 2022, https://digitalcollections.wesleyan.edu/_flysystem/fedora/2023-03/1219_365414.pdf]</w:t>
      </w:r>
    </w:p>
    <w:p w14:paraId="4327FD7E" w14:textId="77777777" w:rsidR="00453646" w:rsidRPr="001A2D62" w:rsidRDefault="00453646" w:rsidP="00453646">
      <w:pPr>
        <w:rPr>
          <w:sz w:val="16"/>
        </w:rPr>
      </w:pPr>
      <w:r w:rsidRPr="001A2D62">
        <w:rPr>
          <w:sz w:val="16"/>
        </w:rPr>
        <w:t>Conclusion</w:t>
      </w:r>
    </w:p>
    <w:p w14:paraId="7034AAAE" w14:textId="77777777" w:rsidR="00453646" w:rsidRPr="001A2D62" w:rsidRDefault="00453646" w:rsidP="00453646">
      <w:pPr>
        <w:rPr>
          <w:sz w:val="16"/>
        </w:rPr>
      </w:pPr>
      <w:r w:rsidRPr="001A2D62">
        <w:rPr>
          <w:rStyle w:val="Emphasis"/>
          <w:highlight w:val="green"/>
        </w:rPr>
        <w:t>Legitimacy</w:t>
      </w:r>
      <w:r w:rsidRPr="001A2D62">
        <w:rPr>
          <w:rStyle w:val="StyleUnderline"/>
          <w:highlight w:val="green"/>
        </w:rPr>
        <w:t xml:space="preserve"> is in the eye of the</w:t>
      </w:r>
      <w:r w:rsidRPr="001A2D62">
        <w:rPr>
          <w:sz w:val="16"/>
        </w:rPr>
        <w:t xml:space="preserve"> beholder; in this case, a </w:t>
      </w:r>
      <w:r w:rsidRPr="001A2D62">
        <w:rPr>
          <w:rStyle w:val="Emphasis"/>
          <w:highlight w:val="green"/>
        </w:rPr>
        <w:t>public</w:t>
      </w:r>
      <w:r w:rsidRPr="001A2D62">
        <w:rPr>
          <w:rStyle w:val="StyleUnderline"/>
          <w:highlight w:val="green"/>
        </w:rPr>
        <w:t xml:space="preserve"> that </w:t>
      </w:r>
      <w:r w:rsidRPr="001A2D62">
        <w:rPr>
          <w:rStyle w:val="Emphasis"/>
          <w:highlight w:val="green"/>
        </w:rPr>
        <w:t>remains</w:t>
      </w:r>
      <w:r w:rsidRPr="001A2D62">
        <w:rPr>
          <w:rStyle w:val="StyleUnderline"/>
          <w:highlight w:val="green"/>
        </w:rPr>
        <w:t xml:space="preserve"> very much influenced by the </w:t>
      </w:r>
      <w:r w:rsidRPr="001A2D62">
        <w:rPr>
          <w:rStyle w:val="Emphasis"/>
          <w:highlight w:val="green"/>
        </w:rPr>
        <w:t>myth of legality</w:t>
      </w:r>
      <w:r w:rsidRPr="001A2D62">
        <w:rPr>
          <w:sz w:val="16"/>
        </w:rPr>
        <w:t xml:space="preserve">. </w:t>
      </w:r>
      <w:r w:rsidRPr="001A2D62">
        <w:rPr>
          <w:rStyle w:val="Emphasis"/>
          <w:highlight w:val="green"/>
        </w:rPr>
        <w:t>Despite</w:t>
      </w:r>
      <w:r w:rsidRPr="001A2D62">
        <w:rPr>
          <w:rStyle w:val="StyleUnderline"/>
        </w:rPr>
        <w:t xml:space="preserve"> the </w:t>
      </w:r>
      <w:r w:rsidRPr="001A2D62">
        <w:rPr>
          <w:rStyle w:val="StyleUnderline"/>
          <w:highlight w:val="green"/>
        </w:rPr>
        <w:t xml:space="preserve">protestations of </w:t>
      </w:r>
      <w:r w:rsidRPr="001A2D62">
        <w:rPr>
          <w:rStyle w:val="Emphasis"/>
          <w:highlight w:val="green"/>
        </w:rPr>
        <w:t>scholars</w:t>
      </w:r>
      <w:r w:rsidRPr="001A2D62">
        <w:rPr>
          <w:rStyle w:val="StyleUnderline"/>
        </w:rPr>
        <w:t xml:space="preserve"> and cynics alike, </w:t>
      </w:r>
      <w:r w:rsidRPr="001A2D62">
        <w:rPr>
          <w:rStyle w:val="Emphasis"/>
          <w:highlight w:val="green"/>
        </w:rPr>
        <w:t>expectations of legalism</w:t>
      </w:r>
      <w:r w:rsidRPr="001A2D62">
        <w:rPr>
          <w:rStyle w:val="StyleUnderline"/>
          <w:highlight w:val="green"/>
        </w:rPr>
        <w:t xml:space="preserve"> are</w:t>
      </w:r>
      <w:r w:rsidRPr="001A2D62">
        <w:rPr>
          <w:rStyle w:val="StyleUnderline"/>
        </w:rPr>
        <w:t xml:space="preserve"> still quite </w:t>
      </w:r>
      <w:r w:rsidRPr="001A2D62">
        <w:rPr>
          <w:rStyle w:val="StyleUnderline"/>
          <w:highlight w:val="green"/>
        </w:rPr>
        <w:t xml:space="preserve">alive in the </w:t>
      </w:r>
      <w:r w:rsidRPr="001A2D62">
        <w:rPr>
          <w:rStyle w:val="Emphasis"/>
          <w:highlight w:val="green"/>
        </w:rPr>
        <w:t>public mind</w:t>
      </w:r>
      <w:r w:rsidRPr="001A2D62">
        <w:rPr>
          <w:sz w:val="16"/>
        </w:rPr>
        <w:t xml:space="preserve">. </w:t>
      </w:r>
      <w:r w:rsidRPr="001A2D62">
        <w:rPr>
          <w:rStyle w:val="StyleUnderline"/>
        </w:rPr>
        <w:t>A review of the literature finds pervasive evidence of the myth not as a description of how the Court operates, but as a normative set of beliefs that inclines the public to desire judges who cloak themselves in the language of legality</w:t>
      </w:r>
      <w:r w:rsidRPr="001A2D62">
        <w:rPr>
          <w:sz w:val="16"/>
        </w:rPr>
        <w:t xml:space="preserve">. I connected the myth with the concept of positivity theory, which postulates that it is the most educated and attentive members of society, not the least, who hold the firmest preferences toward legalistic decision-making. I assessed how exposure to the Court’s legitimizing symbols can induce belief in the myth, and thus higher perceptions of legitimacy generally, before sampling the tactical use of the myth by both politicians and judges. In the next chapter, I continue this discussion by focusing specifically on the strategic </w:t>
      </w:r>
      <w:proofErr w:type="gramStart"/>
      <w:r w:rsidRPr="001A2D62">
        <w:rPr>
          <w:sz w:val="16"/>
        </w:rPr>
        <w:t>manner in which</w:t>
      </w:r>
      <w:proofErr w:type="gramEnd"/>
      <w:r w:rsidRPr="001A2D62">
        <w:rPr>
          <w:sz w:val="16"/>
        </w:rPr>
        <w:t xml:space="preserve"> the Senate addresses these competing legalistic and politicizing frames within confirmation hearings, adding empirical backing to Gibson and Caldeira’s (2009) theoretical structure.</w:t>
      </w:r>
    </w:p>
    <w:p w14:paraId="2F84C23C" w14:textId="77777777" w:rsidR="00453646" w:rsidRDefault="00453646" w:rsidP="00453646">
      <w:pPr>
        <w:rPr>
          <w:sz w:val="16"/>
        </w:rPr>
      </w:pPr>
      <w:r w:rsidRPr="001A2D62">
        <w:rPr>
          <w:sz w:val="16"/>
        </w:rPr>
        <w:t xml:space="preserve">Despite widespread recognition of legal realism as a framework, justices of all ideologies tend to hew closely to an established script when discussing their occupation and workplace, emphasizing that the Court is a nonpolitical institution that does rely upon objective and universally applicable legal standards. </w:t>
      </w:r>
      <w:r w:rsidRPr="001A2D62">
        <w:rPr>
          <w:rStyle w:val="StyleUnderline"/>
          <w:highlight w:val="green"/>
        </w:rPr>
        <w:t xml:space="preserve">The </w:t>
      </w:r>
      <w:r w:rsidRPr="001A2D62">
        <w:rPr>
          <w:rStyle w:val="Emphasis"/>
          <w:highlight w:val="green"/>
        </w:rPr>
        <w:t>president</w:t>
      </w:r>
      <w:r w:rsidRPr="001A2D62">
        <w:rPr>
          <w:sz w:val="16"/>
        </w:rPr>
        <w:t xml:space="preserve"> and members of Congress, on the other hand, are theorized to </w:t>
      </w:r>
      <w:r w:rsidRPr="001A2D62">
        <w:rPr>
          <w:rStyle w:val="Emphasis"/>
          <w:highlight w:val="green"/>
        </w:rPr>
        <w:t>strategically deploy</w:t>
      </w:r>
      <w:r w:rsidRPr="001A2D62">
        <w:rPr>
          <w:rStyle w:val="StyleUnderline"/>
          <w:highlight w:val="green"/>
        </w:rPr>
        <w:t xml:space="preserve"> the </w:t>
      </w:r>
      <w:r w:rsidRPr="001A2D62">
        <w:rPr>
          <w:rStyle w:val="Emphasis"/>
          <w:highlight w:val="green"/>
        </w:rPr>
        <w:t>myth of legality</w:t>
      </w:r>
      <w:r w:rsidRPr="001A2D62">
        <w:rPr>
          <w:rStyle w:val="StyleUnderline"/>
          <w:highlight w:val="green"/>
        </w:rPr>
        <w:t xml:space="preserve"> to further their own</w:t>
      </w:r>
      <w:r w:rsidRPr="001A2D62">
        <w:rPr>
          <w:rStyle w:val="StyleUnderline"/>
        </w:rPr>
        <w:t xml:space="preserve"> political </w:t>
      </w:r>
      <w:r w:rsidRPr="001A2D62">
        <w:rPr>
          <w:rStyle w:val="StyleUnderline"/>
          <w:highlight w:val="green"/>
        </w:rPr>
        <w:t>goals</w:t>
      </w:r>
      <w:r w:rsidRPr="001A2D62">
        <w:rPr>
          <w:sz w:val="16"/>
        </w:rPr>
        <w:t>. With the myth presenting an intriguing theoretical link between legislative and executive behavior and the Court’s diffuse support, the relationship between the Court’s legality, legitimacy, and politicization warrants the reexamination and empirical study that I provide in the forthcoming chapters.</w:t>
      </w:r>
    </w:p>
    <w:p w14:paraId="77A1284E" w14:textId="6864DA4D" w:rsidR="00453646" w:rsidRDefault="00453646" w:rsidP="00453646">
      <w:pPr>
        <w:pStyle w:val="Heading3"/>
      </w:pPr>
      <w:r>
        <w:lastRenderedPageBreak/>
        <w:t>AT: Trump Exceptionalism [</w:t>
      </w:r>
      <w:proofErr w:type="spellStart"/>
      <w:r>
        <w:t>Malaklou</w:t>
      </w:r>
      <w:proofErr w:type="spellEnd"/>
      <w:r>
        <w:t>]---2AC</w:t>
      </w:r>
    </w:p>
    <w:p w14:paraId="5B4FEEA4" w14:textId="77777777" w:rsidR="00453646" w:rsidRDefault="00453646" w:rsidP="00453646"/>
    <w:p w14:paraId="2482E66B" w14:textId="77777777" w:rsidR="00453646" w:rsidRPr="001F6344" w:rsidRDefault="00453646" w:rsidP="00453646">
      <w:pPr>
        <w:pStyle w:val="Heading4"/>
      </w:pPr>
      <w:r>
        <w:t>3---Providing a solution to Trump is key---their frame merely empowers Trump and his ilk</w:t>
      </w:r>
    </w:p>
    <w:p w14:paraId="4CCE4C5F" w14:textId="77777777" w:rsidR="00453646" w:rsidRDefault="00453646" w:rsidP="00453646">
      <w:r w:rsidRPr="001304C7">
        <w:rPr>
          <w:rStyle w:val="Style13ptBold"/>
        </w:rPr>
        <w:t>Claudio 16</w:t>
      </w:r>
      <w:r w:rsidRPr="003916F6">
        <w:t xml:space="preserve"> [</w:t>
      </w:r>
      <w:r>
        <w:t xml:space="preserve">Lisandro Claudio, Assistant Professor in the Department of Political Science at the Ateneo de Manila University, “Intellectuals Have Ushered the World </w:t>
      </w:r>
      <w:proofErr w:type="gramStart"/>
      <w:r>
        <w:t>Into</w:t>
      </w:r>
      <w:proofErr w:type="gramEnd"/>
      <w:r>
        <w:t xml:space="preserve"> a Dangerous Age of Political Nihilism,” Quartz, 7-1-2016, http://qz.com/721914/intellectuals-have-ushered-the-world-into-a-dangerous-age-of-political-nihilism/]</w:t>
      </w:r>
    </w:p>
    <w:p w14:paraId="382BE9FB" w14:textId="77777777" w:rsidR="00A45D79" w:rsidRDefault="00453646" w:rsidP="00453646">
      <w:pPr>
        <w:rPr>
          <w:sz w:val="16"/>
        </w:rPr>
      </w:pPr>
      <w:r w:rsidRPr="00CD2475">
        <w:rPr>
          <w:rStyle w:val="StyleUnderline"/>
        </w:rPr>
        <w:t>On the surface</w:t>
      </w:r>
      <w:r w:rsidRPr="00CD2475">
        <w:rPr>
          <w:sz w:val="16"/>
        </w:rPr>
        <w:t xml:space="preserve">, </w:t>
      </w:r>
      <w:proofErr w:type="gramStart"/>
      <w:r w:rsidRPr="00CD2475">
        <w:rPr>
          <w:rStyle w:val="StyleUnderline"/>
        </w:rPr>
        <w:t xml:space="preserve">it would </w:t>
      </w:r>
      <w:r w:rsidRPr="00A56A2F">
        <w:rPr>
          <w:rStyle w:val="StyleUnderline"/>
          <w:highlight w:val="green"/>
        </w:rPr>
        <w:t>seem</w:t>
      </w:r>
      <w:r w:rsidRPr="003B7B1D">
        <w:rPr>
          <w:sz w:val="16"/>
        </w:rPr>
        <w:t xml:space="preserve"> that</w:t>
      </w:r>
      <w:r w:rsidRPr="001304C7">
        <w:rPr>
          <w:rStyle w:val="StyleUnderline"/>
        </w:rPr>
        <w:t xml:space="preserve"> </w:t>
      </w:r>
      <w:r w:rsidRPr="00A56A2F">
        <w:rPr>
          <w:rStyle w:val="StyleUnderline"/>
          <w:highlight w:val="green"/>
        </w:rPr>
        <w:t>intellectuals</w:t>
      </w:r>
      <w:proofErr w:type="gramEnd"/>
      <w:r w:rsidRPr="00A56A2F">
        <w:rPr>
          <w:rStyle w:val="StyleUnderline"/>
          <w:highlight w:val="green"/>
        </w:rPr>
        <w:t xml:space="preserve"> have nothing to do with the rise of</w:t>
      </w:r>
      <w:r w:rsidRPr="003B7B1D">
        <w:rPr>
          <w:sz w:val="16"/>
        </w:rPr>
        <w:t xml:space="preserve"> global</w:t>
      </w:r>
      <w:r w:rsidRPr="001304C7">
        <w:rPr>
          <w:rStyle w:val="StyleUnderline"/>
        </w:rPr>
        <w:t xml:space="preserve"> </w:t>
      </w:r>
      <w:r w:rsidRPr="003916F6">
        <w:rPr>
          <w:rStyle w:val="StyleUnderline"/>
        </w:rPr>
        <w:t>illiberalism.</w:t>
      </w:r>
      <w:r w:rsidRPr="001304C7">
        <w:rPr>
          <w:rStyle w:val="StyleUnderline"/>
        </w:rPr>
        <w:t xml:space="preserve"> The movements powering</w:t>
      </w:r>
      <w:r w:rsidRPr="003B7B1D">
        <w:rPr>
          <w:sz w:val="16"/>
        </w:rPr>
        <w:t xml:space="preserve"> Brexit, Donald </w:t>
      </w:r>
      <w:r w:rsidRPr="003916F6">
        <w:rPr>
          <w:rStyle w:val="Emphasis"/>
          <w:highlight w:val="green"/>
        </w:rPr>
        <w:t>Trump</w:t>
      </w:r>
      <w:r w:rsidRPr="003B7B1D">
        <w:rPr>
          <w:sz w:val="16"/>
        </w:rPr>
        <w:t xml:space="preserve"> and Third-World strongmen like Philippine president Rodrigo Duterte all </w:t>
      </w:r>
      <w:r w:rsidRPr="001304C7">
        <w:rPr>
          <w:rStyle w:val="StyleUnderline"/>
        </w:rPr>
        <w:t>gleefully reject books</w:t>
      </w:r>
      <w:r w:rsidRPr="003B7B1D">
        <w:rPr>
          <w:sz w:val="16"/>
        </w:rPr>
        <w:t xml:space="preserve">, history and higher education </w:t>
      </w:r>
      <w:r w:rsidRPr="001304C7">
        <w:rPr>
          <w:rStyle w:val="StyleUnderline"/>
        </w:rPr>
        <w:t>in favor of railing against</w:t>
      </w:r>
      <w:r w:rsidRPr="003B7B1D">
        <w:rPr>
          <w:sz w:val="16"/>
        </w:rPr>
        <w:t xml:space="preserve"> common enemies like </w:t>
      </w:r>
      <w:r w:rsidRPr="001304C7">
        <w:rPr>
          <w:rStyle w:val="StyleUnderline"/>
        </w:rPr>
        <w:t>outsiders and globalization</w:t>
      </w:r>
      <w:r w:rsidRPr="003B7B1D">
        <w:rPr>
          <w:sz w:val="16"/>
        </w:rPr>
        <w:t xml:space="preserve">. And you’ll find few Trump supporters among the largely left-wing American professoriate. </w:t>
      </w:r>
      <w:r w:rsidRPr="00A56A2F">
        <w:rPr>
          <w:rStyle w:val="Emphasis"/>
          <w:highlight w:val="green"/>
        </w:rPr>
        <w:t xml:space="preserve">Yet intellectuals </w:t>
      </w:r>
      <w:r w:rsidRPr="00D95B1E">
        <w:rPr>
          <w:rStyle w:val="Emphasis"/>
          <w:highlight w:val="green"/>
        </w:rPr>
        <w:t>are accountable</w:t>
      </w:r>
      <w:r w:rsidRPr="001304C7">
        <w:rPr>
          <w:rStyle w:val="StyleUnderline"/>
        </w:rPr>
        <w:t xml:space="preserve"> for the rise of these movements—albeit </w:t>
      </w:r>
      <w:r w:rsidRPr="001304C7">
        <w:rPr>
          <w:rStyle w:val="Emphasis"/>
        </w:rPr>
        <w:t>indirectly</w:t>
      </w:r>
      <w:r w:rsidRPr="003B7B1D">
        <w:rPr>
          <w:sz w:val="16"/>
        </w:rPr>
        <w:t>.</w:t>
      </w:r>
      <w:r w:rsidRPr="001304C7">
        <w:rPr>
          <w:rStyle w:val="StyleUnderline"/>
        </w:rPr>
        <w:t xml:space="preserve"> Professors have offered stringent </w:t>
      </w:r>
      <w:r w:rsidRPr="00D95B1E">
        <w:rPr>
          <w:rStyle w:val="StyleUnderline"/>
          <w:highlight w:val="green"/>
        </w:rPr>
        <w:t>criticisms</w:t>
      </w:r>
      <w:r w:rsidRPr="001304C7">
        <w:rPr>
          <w:rStyle w:val="StyleUnderline"/>
        </w:rPr>
        <w:t xml:space="preserve"> of neoliberal society. But they have </w:t>
      </w:r>
      <w:r w:rsidRPr="00D95B1E">
        <w:rPr>
          <w:rStyle w:val="StyleUnderline"/>
          <w:highlight w:val="green"/>
        </w:rPr>
        <w:t>failed to offer</w:t>
      </w:r>
      <w:r w:rsidRPr="001304C7">
        <w:rPr>
          <w:rStyle w:val="StyleUnderline"/>
        </w:rPr>
        <w:t xml:space="preserve"> the </w:t>
      </w:r>
      <w:r w:rsidRPr="001304C7">
        <w:rPr>
          <w:rStyle w:val="Emphasis"/>
        </w:rPr>
        <w:t xml:space="preserve">public </w:t>
      </w:r>
      <w:r w:rsidRPr="00D95B1E">
        <w:rPr>
          <w:rStyle w:val="Emphasis"/>
          <w:highlight w:val="green"/>
        </w:rPr>
        <w:t>viable alternatives</w:t>
      </w:r>
      <w:r w:rsidRPr="001304C7">
        <w:rPr>
          <w:rStyle w:val="StyleUnderline"/>
        </w:rPr>
        <w:t xml:space="preserve">. In this way, </w:t>
      </w:r>
      <w:r w:rsidRPr="003916F6">
        <w:rPr>
          <w:rStyle w:val="StyleUnderline"/>
        </w:rPr>
        <w:t>they</w:t>
      </w:r>
      <w:r w:rsidRPr="001304C7">
        <w:rPr>
          <w:rStyle w:val="StyleUnderline"/>
        </w:rPr>
        <w:t xml:space="preserve"> have </w:t>
      </w:r>
      <w:r w:rsidRPr="00D95B1E">
        <w:rPr>
          <w:rStyle w:val="StyleUnderline"/>
          <w:highlight w:val="green"/>
        </w:rPr>
        <w:t>promoted</w:t>
      </w:r>
      <w:r w:rsidRPr="001304C7">
        <w:rPr>
          <w:rStyle w:val="StyleUnderline"/>
        </w:rPr>
        <w:t xml:space="preserve"> a </w:t>
      </w:r>
      <w:r w:rsidRPr="001304C7">
        <w:rPr>
          <w:rStyle w:val="Emphasis"/>
        </w:rPr>
        <w:t xml:space="preserve">political </w:t>
      </w:r>
      <w:r w:rsidRPr="00D95B1E">
        <w:rPr>
          <w:rStyle w:val="Emphasis"/>
          <w:highlight w:val="green"/>
        </w:rPr>
        <w:t>nihilism</w:t>
      </w:r>
      <w:r w:rsidRPr="00D95B1E">
        <w:rPr>
          <w:rStyle w:val="StyleUnderline"/>
          <w:highlight w:val="green"/>
        </w:rPr>
        <w:t xml:space="preserve"> that</w:t>
      </w:r>
      <w:r w:rsidRPr="001304C7">
        <w:rPr>
          <w:rStyle w:val="StyleUnderline"/>
        </w:rPr>
        <w:t xml:space="preserve"> has </w:t>
      </w:r>
      <w:r w:rsidRPr="00D95B1E">
        <w:rPr>
          <w:rStyle w:val="Emphasis"/>
          <w:highlight w:val="green"/>
        </w:rPr>
        <w:t>set the stage</w:t>
      </w:r>
      <w:r w:rsidRPr="00D95B1E">
        <w:rPr>
          <w:rStyle w:val="StyleUnderline"/>
          <w:highlight w:val="green"/>
        </w:rPr>
        <w:t xml:space="preserve"> for</w:t>
      </w:r>
      <w:r w:rsidRPr="001304C7">
        <w:rPr>
          <w:rStyle w:val="StyleUnderline"/>
        </w:rPr>
        <w:t xml:space="preserve"> new </w:t>
      </w:r>
      <w:r w:rsidRPr="00D95B1E">
        <w:rPr>
          <w:rStyle w:val="StyleUnderline"/>
          <w:highlight w:val="green"/>
        </w:rPr>
        <w:t>movements that reject</w:t>
      </w:r>
      <w:r w:rsidRPr="001304C7">
        <w:rPr>
          <w:rStyle w:val="StyleUnderline"/>
        </w:rPr>
        <w:t xml:space="preserve"> </w:t>
      </w:r>
      <w:r w:rsidRPr="003B7B1D">
        <w:rPr>
          <w:sz w:val="16"/>
        </w:rPr>
        <w:t>liberal democratic principles of</w:t>
      </w:r>
      <w:r w:rsidRPr="00A56A2F">
        <w:rPr>
          <w:rStyle w:val="StyleUnderline"/>
        </w:rPr>
        <w:t xml:space="preserve"> </w:t>
      </w:r>
      <w:r w:rsidRPr="00A56A2F">
        <w:rPr>
          <w:rStyle w:val="StyleUnderline"/>
          <w:highlight w:val="green"/>
        </w:rPr>
        <w:t>tolerance and</w:t>
      </w:r>
      <w:r w:rsidRPr="001304C7">
        <w:rPr>
          <w:rStyle w:val="StyleUnderline"/>
        </w:rPr>
        <w:t xml:space="preserve"> </w:t>
      </w:r>
      <w:r w:rsidRPr="003B7B1D">
        <w:rPr>
          <w:sz w:val="16"/>
        </w:rPr>
        <w:t>institutional</w:t>
      </w:r>
      <w:r w:rsidRPr="001304C7">
        <w:rPr>
          <w:rStyle w:val="StyleUnderline"/>
        </w:rPr>
        <w:t xml:space="preserve"> </w:t>
      </w:r>
      <w:r w:rsidRPr="00A56A2F">
        <w:rPr>
          <w:rStyle w:val="StyleUnderline"/>
          <w:highlight w:val="green"/>
        </w:rPr>
        <w:t>reform.</w:t>
      </w:r>
      <w:r w:rsidRPr="003B7B1D">
        <w:rPr>
          <w:sz w:val="16"/>
        </w:rPr>
        <w:t xml:space="preserve"> </w:t>
      </w:r>
      <w:r w:rsidRPr="003B7B1D">
        <w:rPr>
          <w:rStyle w:val="StyleUnderline"/>
          <w:highlight w:val="green"/>
        </w:rPr>
        <w:t>Intellectuals</w:t>
      </w:r>
      <w:r w:rsidRPr="001304C7">
        <w:rPr>
          <w:rStyle w:val="StyleUnderline"/>
        </w:rPr>
        <w:t xml:space="preserve"> </w:t>
      </w:r>
      <w:r w:rsidRPr="003B7B1D">
        <w:rPr>
          <w:sz w:val="16"/>
        </w:rPr>
        <w:t xml:space="preserve">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Some leftist intellectuals began to find hope in small revolutionary guerrillas in the Third World, like Mexico’s </w:t>
      </w:r>
      <w:proofErr w:type="spellStart"/>
      <w:r w:rsidRPr="003B7B1D">
        <w:rPr>
          <w:sz w:val="16"/>
        </w:rPr>
        <w:t>Subcomandante</w:t>
      </w:r>
      <w:proofErr w:type="spellEnd"/>
      <w:r w:rsidRPr="003B7B1D">
        <w:rPr>
          <w:sz w:val="16"/>
        </w:rPr>
        <w:t xml:space="preserve"> Marcos. </w:t>
      </w:r>
      <w:r w:rsidRPr="001304C7">
        <w:rPr>
          <w:rStyle w:val="StyleUnderline"/>
        </w:rPr>
        <w:t xml:space="preserve">Others </w:t>
      </w:r>
      <w:r w:rsidRPr="003B7B1D">
        <w:rPr>
          <w:rStyle w:val="StyleUnderline"/>
          <w:highlight w:val="green"/>
        </w:rPr>
        <w:t xml:space="preserve">fell back on </w:t>
      </w:r>
      <w:r w:rsidRPr="003916F6">
        <w:rPr>
          <w:rStyle w:val="Emphasis"/>
          <w:highlight w:val="green"/>
        </w:rPr>
        <w:t>pure critique</w:t>
      </w:r>
      <w:r w:rsidRPr="003B7B1D">
        <w:rPr>
          <w:sz w:val="16"/>
          <w:highlight w:val="green"/>
        </w:rPr>
        <w:t>.</w:t>
      </w:r>
    </w:p>
    <w:p w14:paraId="53614852" w14:textId="77777777" w:rsidR="00A45D79" w:rsidRDefault="00A45D79" w:rsidP="00453646">
      <w:pPr>
        <w:rPr>
          <w:rStyle w:val="Style13ptBold"/>
        </w:rPr>
      </w:pPr>
    </w:p>
    <w:p w14:paraId="2154A684" w14:textId="07BC06E6" w:rsidR="00453646" w:rsidRDefault="00453646" w:rsidP="00453646">
      <w:pPr>
        <w:rPr>
          <w:sz w:val="16"/>
        </w:rPr>
      </w:pPr>
      <w:r w:rsidRPr="003B7B1D">
        <w:rPr>
          <w:sz w:val="16"/>
        </w:rPr>
        <w:t xml:space="preserve"> </w:t>
      </w:r>
      <w:r w:rsidRPr="00D95B1E">
        <w:rPr>
          <w:rStyle w:val="StyleUnderline"/>
          <w:highlight w:val="green"/>
        </w:rPr>
        <w:t>Academics are</w:t>
      </w:r>
      <w:r w:rsidRPr="001304C7">
        <w:rPr>
          <w:rStyle w:val="StyleUnderline"/>
        </w:rPr>
        <w:t xml:space="preserve"> now mostly </w:t>
      </w:r>
      <w:r w:rsidRPr="00D95B1E">
        <w:rPr>
          <w:rStyle w:val="Emphasis"/>
          <w:highlight w:val="green"/>
        </w:rPr>
        <w:t>gadflies</w:t>
      </w:r>
      <w:r w:rsidRPr="00D95B1E">
        <w:rPr>
          <w:rStyle w:val="StyleUnderline"/>
          <w:highlight w:val="green"/>
        </w:rPr>
        <w:t xml:space="preserve"> who rarely offer </w:t>
      </w:r>
      <w:r w:rsidRPr="00D95B1E">
        <w:rPr>
          <w:rStyle w:val="Emphasis"/>
          <w:highlight w:val="green"/>
        </w:rPr>
        <w:t>strategies for</w:t>
      </w:r>
      <w:r w:rsidRPr="001304C7">
        <w:rPr>
          <w:rStyle w:val="Emphasis"/>
        </w:rPr>
        <w:t xml:space="preserve"> political </w:t>
      </w:r>
      <w:r w:rsidRPr="00D95B1E">
        <w:rPr>
          <w:rStyle w:val="Emphasis"/>
          <w:highlight w:val="green"/>
        </w:rPr>
        <w:t>change</w:t>
      </w:r>
      <w:r w:rsidRPr="001304C7">
        <w:rPr>
          <w:rStyle w:val="StyleUnderline"/>
        </w:rPr>
        <w:t xml:space="preserve">. Those who do forward </w:t>
      </w:r>
      <w:r w:rsidRPr="00D95B1E">
        <w:rPr>
          <w:rStyle w:val="StyleUnderline"/>
          <w:highlight w:val="green"/>
        </w:rPr>
        <w:t>alternatives</w:t>
      </w:r>
      <w:r w:rsidRPr="001304C7">
        <w:rPr>
          <w:rStyle w:val="StyleUnderline"/>
        </w:rPr>
        <w:t xml:space="preserve"> propose ones </w:t>
      </w:r>
      <w:r w:rsidRPr="00D95B1E">
        <w:rPr>
          <w:rStyle w:val="Emphasis"/>
          <w:highlight w:val="green"/>
        </w:rPr>
        <w:t>so vague</w:t>
      </w:r>
      <w:r w:rsidRPr="00D95B1E">
        <w:rPr>
          <w:rStyle w:val="StyleUnderline"/>
          <w:highlight w:val="green"/>
        </w:rPr>
        <w:t xml:space="preserve"> or </w:t>
      </w:r>
      <w:r w:rsidRPr="00D95B1E">
        <w:rPr>
          <w:rStyle w:val="Emphasis"/>
          <w:highlight w:val="green"/>
        </w:rPr>
        <w:t>divorced from reality</w:t>
      </w:r>
      <w:r w:rsidRPr="001304C7">
        <w:rPr>
          <w:rStyle w:val="StyleUnderline"/>
        </w:rPr>
        <w:t xml:space="preserve"> that </w:t>
      </w:r>
      <w:r w:rsidRPr="003B7B1D">
        <w:rPr>
          <w:rStyle w:val="StyleUnderline"/>
          <w:highlight w:val="green"/>
        </w:rPr>
        <w:t xml:space="preserve">they </w:t>
      </w:r>
      <w:r w:rsidRPr="003B7B1D">
        <w:rPr>
          <w:rStyle w:val="Emphasis"/>
          <w:highlight w:val="green"/>
        </w:rPr>
        <w:t xml:space="preserve">might </w:t>
      </w:r>
      <w:r w:rsidRPr="00D95B1E">
        <w:rPr>
          <w:rStyle w:val="Emphasis"/>
          <w:highlight w:val="green"/>
        </w:rPr>
        <w:t>as well be</w:t>
      </w:r>
      <w:r w:rsidRPr="001304C7">
        <w:rPr>
          <w:rStyle w:val="Emphasis"/>
        </w:rPr>
        <w:t xml:space="preserve"> proposing </w:t>
      </w:r>
      <w:r w:rsidRPr="00D95B1E">
        <w:rPr>
          <w:rStyle w:val="Emphasis"/>
          <w:highlight w:val="green"/>
        </w:rPr>
        <w:t>nothing</w:t>
      </w:r>
      <w:r w:rsidRPr="001304C7">
        <w:rPr>
          <w:rStyle w:val="StyleUnderline"/>
        </w:rPr>
        <w:t>.</w:t>
      </w:r>
      <w:r w:rsidRPr="003B7B1D">
        <w:rPr>
          <w:sz w:val="16"/>
        </w:rPr>
        <w:t xml:space="preserve"> (The Duke University professor of romance studies Michael </w:t>
      </w:r>
      <w:r w:rsidRPr="001304C7">
        <w:rPr>
          <w:rStyle w:val="StyleUnderline"/>
        </w:rPr>
        <w:t>Hardt, for example, thinks</w:t>
      </w:r>
      <w:r w:rsidRPr="003B7B1D">
        <w:rPr>
          <w:sz w:val="16"/>
        </w:rPr>
        <w:t xml:space="preserve"> the </w:t>
      </w:r>
      <w:r w:rsidRPr="001304C7">
        <w:rPr>
          <w:rStyle w:val="StyleUnderline"/>
        </w:rPr>
        <w:t>evils of</w:t>
      </w:r>
      <w:r w:rsidRPr="003B7B1D">
        <w:rPr>
          <w:sz w:val="16"/>
        </w:rPr>
        <w:t xml:space="preserve"> modern </w:t>
      </w:r>
      <w:r w:rsidRPr="001304C7">
        <w:rPr>
          <w:rStyle w:val="StyleUnderline"/>
        </w:rPr>
        <w:t>globalization are so pernicious that only worldwide love is the answer</w:t>
      </w:r>
      <w:r w:rsidRPr="003B7B1D">
        <w:rPr>
          <w:sz w:val="16"/>
        </w:rPr>
        <w:t xml:space="preserve">.) </w:t>
      </w:r>
      <w:r w:rsidRPr="00D95B1E">
        <w:rPr>
          <w:rStyle w:val="StyleUnderline"/>
          <w:highlight w:val="green"/>
        </w:rPr>
        <w:t>Such thinking promotes</w:t>
      </w:r>
      <w:r w:rsidRPr="001304C7">
        <w:rPr>
          <w:rStyle w:val="StyleUnderline"/>
        </w:rPr>
        <w:t xml:space="preserve"> </w:t>
      </w:r>
      <w:r w:rsidRPr="001304C7">
        <w:rPr>
          <w:rStyle w:val="Emphasis"/>
        </w:rPr>
        <w:t xml:space="preserve">political </w:t>
      </w:r>
      <w:r w:rsidRPr="00D95B1E">
        <w:rPr>
          <w:rStyle w:val="Emphasis"/>
          <w:highlight w:val="green"/>
        </w:rPr>
        <w:t>hopelessness</w:t>
      </w:r>
      <w:r w:rsidRPr="00D95B1E">
        <w:rPr>
          <w:rStyle w:val="StyleUnderline"/>
          <w:highlight w:val="green"/>
        </w:rPr>
        <w:t xml:space="preserve">. It </w:t>
      </w:r>
      <w:r w:rsidRPr="00D95B1E">
        <w:rPr>
          <w:rStyle w:val="Emphasis"/>
          <w:highlight w:val="green"/>
        </w:rPr>
        <w:t>rejects gradual change as cosmetic</w:t>
      </w:r>
      <w:r w:rsidRPr="00D95B1E">
        <w:rPr>
          <w:rStyle w:val="StyleUnderline"/>
          <w:highlight w:val="green"/>
        </w:rPr>
        <w:t>, while patronizing</w:t>
      </w:r>
      <w:r w:rsidRPr="001304C7">
        <w:rPr>
          <w:rStyle w:val="StyleUnderline"/>
        </w:rPr>
        <w:t xml:space="preserve"> those who think otherwise. This </w:t>
      </w:r>
      <w:r w:rsidRPr="00D95B1E">
        <w:rPr>
          <w:rStyle w:val="Emphasis"/>
          <w:highlight w:val="green"/>
        </w:rPr>
        <w:t>nihilism</w:t>
      </w:r>
      <w:r w:rsidRPr="001304C7">
        <w:rPr>
          <w:rStyle w:val="Emphasis"/>
        </w:rPr>
        <w:t xml:space="preserve"> easily </w:t>
      </w:r>
      <w:r w:rsidRPr="00D95B1E">
        <w:rPr>
          <w:rStyle w:val="Emphasis"/>
          <w:highlight w:val="green"/>
        </w:rPr>
        <w:t>spreads</w:t>
      </w:r>
      <w:r w:rsidRPr="001304C7">
        <w:rPr>
          <w:rStyle w:val="StyleUnderline"/>
        </w:rPr>
        <w:t xml:space="preserve"> from</w:t>
      </w:r>
      <w:r w:rsidRPr="003B7B1D">
        <w:rPr>
          <w:sz w:val="16"/>
        </w:rPr>
        <w:t xml:space="preserve"> the classroom and </w:t>
      </w:r>
      <w:r w:rsidRPr="001304C7">
        <w:rPr>
          <w:rStyle w:val="StyleUnderline"/>
        </w:rPr>
        <w:t xml:space="preserve">academic journals </w:t>
      </w:r>
      <w:r w:rsidRPr="00A56A2F">
        <w:rPr>
          <w:rStyle w:val="StyleUnderline"/>
        </w:rPr>
        <w:t>to</w:t>
      </w:r>
      <w:r w:rsidRPr="003B7B1D">
        <w:rPr>
          <w:sz w:val="16"/>
        </w:rPr>
        <w:t xml:space="preserve"> op-ed pages to Zuccotti Park, and eventually </w:t>
      </w:r>
      <w:r w:rsidRPr="00A56A2F">
        <w:rPr>
          <w:rStyle w:val="StyleUnderline"/>
          <w:highlight w:val="green"/>
        </w:rPr>
        <w:t>to the public</w:t>
      </w:r>
      <w:r w:rsidRPr="001304C7">
        <w:rPr>
          <w:rStyle w:val="StyleUnderline"/>
        </w:rPr>
        <w:t xml:space="preserve"> at large</w:t>
      </w:r>
      <w:r w:rsidRPr="003B7B1D">
        <w:rPr>
          <w:sz w:val="16"/>
        </w:rPr>
        <w:t xml:space="preserve">. </w:t>
      </w:r>
      <w:r w:rsidRPr="001304C7">
        <w:rPr>
          <w:rStyle w:val="StyleUnderline"/>
        </w:rPr>
        <w:t xml:space="preserve">For academic nihilists, the shorthand for the world’s evils is </w:t>
      </w:r>
      <w:r w:rsidRPr="001304C7">
        <w:rPr>
          <w:rStyle w:val="Emphasis"/>
        </w:rPr>
        <w:t>“neoliberalism.”</w:t>
      </w:r>
      <w:r w:rsidRPr="003B7B1D">
        <w:rPr>
          <w:sz w:val="16"/>
        </w:rPr>
        <w:t xml:space="preserve"> The term is used to refer to a </w:t>
      </w:r>
      <w:proofErr w:type="gramStart"/>
      <w:r w:rsidRPr="003B7B1D">
        <w:rPr>
          <w:sz w:val="16"/>
        </w:rPr>
        <w:t>free market</w:t>
      </w:r>
      <w:proofErr w:type="gramEnd"/>
      <w:r w:rsidRPr="003B7B1D">
        <w:rPr>
          <w:sz w:val="16"/>
        </w:rPr>
        <w:t xml:space="preserve"> ideology that forced globalization on people by reducing the power of governments. </w:t>
      </w:r>
      <w:r w:rsidRPr="001304C7">
        <w:rPr>
          <w:rStyle w:val="StyleUnderline"/>
        </w:rPr>
        <w:t>The more the term is used</w:t>
      </w:r>
      <w:r w:rsidRPr="003B7B1D">
        <w:rPr>
          <w:sz w:val="16"/>
        </w:rPr>
        <w:t xml:space="preserve">, however, </w:t>
      </w:r>
      <w:r w:rsidRPr="001304C7">
        <w:rPr>
          <w:rStyle w:val="StyleUnderline"/>
        </w:rPr>
        <w:t xml:space="preserve">the more it becomes a </w:t>
      </w:r>
      <w:r w:rsidRPr="001304C7">
        <w:rPr>
          <w:rStyle w:val="Emphasis"/>
        </w:rPr>
        <w:t>vague designation</w:t>
      </w:r>
      <w:r w:rsidRPr="001304C7">
        <w:rPr>
          <w:rStyle w:val="StyleUnderline"/>
        </w:rPr>
        <w:t xml:space="preserve"> for all global drudgery</w:t>
      </w:r>
      <w:r w:rsidRPr="003B7B1D">
        <w:rPr>
          <w:sz w:val="16"/>
        </w:rPr>
        <w:t xml:space="preserve">. Democratic politics in the age of neoliberalism, according to Harvard anthropologists Jean and John Comaroff, is “something of a pyramid scheme: the more it is indulged, the more it is required.” They argue that our belief that we can use laws and constitutional processes to defend our rights is a form of “fetishism” that is ultimately “chimerical.” For the University of Chicago literary theorist Lauren Berlant, the democratic pursuit of happiness amid neoliberalism is nothing but “cruel optimism.” The materialist things that people desire are “actually an obstacle to your flourishing,” she writes. According to this logic, we are trapped by our own ideologies. It is this logic that allows left-wing thinkers to implicitly side with British nativists in their condemnation of the EU. The radical website Counterpunch, for example, describes the EU as a “neoliberal prison.” It also views liberals seeking </w:t>
      </w:r>
      <w:r w:rsidRPr="003B7B1D">
        <w:rPr>
          <w:sz w:val="16"/>
        </w:rPr>
        <w:lastRenderedPageBreak/>
        <w:t xml:space="preserve">to reform the EU as “coopted by the right wing and its goals—from the subversion of progressive economic ideals to neoliberalism, to the enthusiastic embrace of neoconservative doctrine.” Across the Atlantic, </w:t>
      </w:r>
      <w:r w:rsidRPr="00D95B1E">
        <w:rPr>
          <w:rStyle w:val="Emphasis"/>
          <w:highlight w:val="green"/>
        </w:rPr>
        <w:t>Trump supporters</w:t>
      </w:r>
      <w:r w:rsidRPr="00944882">
        <w:t xml:space="preserve"> </w:t>
      </w:r>
      <w:r w:rsidRPr="003B7B1D">
        <w:rPr>
          <w:sz w:val="16"/>
        </w:rPr>
        <w:t xml:space="preserve">are </w:t>
      </w:r>
      <w:r w:rsidRPr="00D95B1E">
        <w:rPr>
          <w:rStyle w:val="Emphasis"/>
          <w:highlight w:val="green"/>
        </w:rPr>
        <w:t>sing</w:t>
      </w:r>
      <w:r w:rsidRPr="003B7B1D">
        <w:rPr>
          <w:sz w:val="16"/>
        </w:rPr>
        <w:t>ing</w:t>
      </w:r>
      <w:r w:rsidRPr="00944882">
        <w:t xml:space="preserve"> </w:t>
      </w:r>
      <w:r w:rsidRPr="00D95B1E">
        <w:rPr>
          <w:rStyle w:val="Emphasis"/>
          <w:highlight w:val="green"/>
        </w:rPr>
        <w:t>a similar tune</w:t>
      </w:r>
      <w:r w:rsidRPr="003B7B1D">
        <w:rPr>
          <w:sz w:val="16"/>
        </w:rPr>
        <w:t xml:space="preserve">. Speaking to a black, gay, college-educated Trump supporter, Samantha Bee was told: </w:t>
      </w:r>
      <w:r w:rsidRPr="001304C7">
        <w:rPr>
          <w:rStyle w:val="StyleUnderline"/>
        </w:rPr>
        <w:t>“</w:t>
      </w:r>
      <w:r w:rsidRPr="003B7B1D">
        <w:rPr>
          <w:sz w:val="16"/>
        </w:rPr>
        <w:t xml:space="preserve">We’ve had these disasters in neoconservatism and neoliberalism and I think that </w:t>
      </w:r>
      <w:proofErr w:type="gramStart"/>
      <w:r w:rsidRPr="003B7B1D">
        <w:rPr>
          <w:sz w:val="16"/>
        </w:rPr>
        <w:t>he</w:t>
      </w:r>
      <w:proofErr w:type="gramEnd"/>
      <w:r w:rsidRPr="003B7B1D">
        <w:rPr>
          <w:sz w:val="16"/>
        </w:rPr>
        <w:t xml:space="preserve"> [Trump] is an alternative to both those paths.” The </w:t>
      </w:r>
      <w:r w:rsidRPr="001304C7">
        <w:rPr>
          <w:rStyle w:val="StyleUnderline"/>
        </w:rPr>
        <w:t xml:space="preserve">academic </w:t>
      </w:r>
      <w:r w:rsidRPr="00D95B1E">
        <w:rPr>
          <w:rStyle w:val="StyleUnderline"/>
          <w:highlight w:val="green"/>
        </w:rPr>
        <w:t>nihilists and</w:t>
      </w:r>
      <w:r w:rsidRPr="003B7B1D">
        <w:rPr>
          <w:sz w:val="16"/>
        </w:rPr>
        <w:t xml:space="preserve"> the </w:t>
      </w:r>
      <w:proofErr w:type="spellStart"/>
      <w:r w:rsidRPr="00D95B1E">
        <w:rPr>
          <w:rStyle w:val="StyleUnderline"/>
          <w:highlight w:val="green"/>
        </w:rPr>
        <w:t>Trumpists</w:t>
      </w:r>
      <w:proofErr w:type="spellEnd"/>
      <w:r w:rsidRPr="00D95B1E">
        <w:rPr>
          <w:rStyle w:val="StyleUnderline"/>
          <w:highlight w:val="green"/>
        </w:rPr>
        <w:t xml:space="preserve"> </w:t>
      </w:r>
      <w:proofErr w:type="gramStart"/>
      <w:r w:rsidRPr="003B7B1D">
        <w:rPr>
          <w:sz w:val="16"/>
        </w:rPr>
        <w:t>are in</w:t>
      </w:r>
      <w:r w:rsidRPr="00944882">
        <w:t xml:space="preserve"> </w:t>
      </w:r>
      <w:r w:rsidRPr="00D95B1E">
        <w:rPr>
          <w:rStyle w:val="Emphasis"/>
          <w:highlight w:val="green"/>
        </w:rPr>
        <w:t>agree</w:t>
      </w:r>
      <w:r w:rsidRPr="003B7B1D">
        <w:rPr>
          <w:sz w:val="16"/>
        </w:rPr>
        <w:t>ment</w:t>
      </w:r>
      <w:proofErr w:type="gramEnd"/>
      <w:r w:rsidRPr="001304C7">
        <w:rPr>
          <w:rStyle w:val="StyleUnderline"/>
        </w:rPr>
        <w:t xml:space="preserve"> about a key issue: </w:t>
      </w:r>
      <w:r w:rsidRPr="00D95B1E">
        <w:rPr>
          <w:rStyle w:val="StyleUnderline"/>
          <w:highlight w:val="green"/>
        </w:rPr>
        <w:t xml:space="preserve">The system is </w:t>
      </w:r>
      <w:r w:rsidRPr="00D95B1E">
        <w:rPr>
          <w:rStyle w:val="Emphasis"/>
          <w:highlight w:val="green"/>
        </w:rPr>
        <w:t>fundamentally</w:t>
      </w:r>
      <w:r w:rsidRPr="00D95B1E">
        <w:rPr>
          <w:rStyle w:val="StyleUnderline"/>
          <w:highlight w:val="green"/>
        </w:rPr>
        <w:t xml:space="preserve"> broken</w:t>
      </w:r>
      <w:r w:rsidRPr="003B7B1D">
        <w:rPr>
          <w:sz w:val="16"/>
        </w:rPr>
        <w:t xml:space="preserve">, and liberals who believe in working patiently toward change are weak. For the Portuguese sociologist Boaventura de Sousa Santos, “indifference” is the “the hallmark of political liberalism.” Since liberals balance different interests and rights, Santos writes, they have no permanent friends or foes. He proposes that the world needs to “revive the friend/foe dichotomy.” And in a profane way, it </w:t>
      </w:r>
      <w:proofErr w:type="gramStart"/>
      <w:r w:rsidRPr="003B7B1D">
        <w:rPr>
          <w:sz w:val="16"/>
        </w:rPr>
        <w:t>has:</w:t>
      </w:r>
      <w:proofErr w:type="gramEnd"/>
      <w:r w:rsidRPr="003B7B1D">
        <w:rPr>
          <w:sz w:val="16"/>
        </w:rPr>
        <w:t xml:space="preserve"> modern political movements pit Americans against Muslims, Britain against Europe, a dictatorial government against criminals. Unfortunately, academic anti-liberalism is not confined to the West. The Cornell political scientist Benedict Anderson once described liberal democracy in the Philippines as a “Cacique Democracy,” dominated by feudal landlords and capitalist families. In this system, meaningful reform is difficult, since the country’s political system is like a “well-run casino,” where tables are rigged in favor of oligarch bosses. Having a nihilist streak myself, I once echoed Anderson when I chastised Filipino nationalists for projecting “hope onto spaces within an elite democracy.” Like Anderson, I offered no alternative. The alternative arrived recently in the guise of the Duterte, the new president of the Philippines. Like Anderson and me, Duterte complained about the impossibility of real change in a democracy dominated by elites and oligarchs. But unlike us, he proposed a way out: a strong political leader who was willing to kill to save the country from criminals and corrupt politicians. The spread of global illiberalism is unlikely to end soon. As this crisis unfolds, we will need intellectuals who use their intellects for more than simple negation—professors like the late New York University historian Tony Judt, who argued that European-style social democracy could save global democracy. Failing that, we need academics who acknowledge that liberal democracy, though slow and imperfect, enables a bare minimum of tolerance in a world beset by xenophobia and hatred. </w:t>
      </w:r>
      <w:r w:rsidRPr="001304C7">
        <w:rPr>
          <w:rStyle w:val="StyleUnderline"/>
        </w:rPr>
        <w:t xml:space="preserve">For </w:t>
      </w:r>
      <w:r w:rsidRPr="00D95B1E">
        <w:rPr>
          <w:rStyle w:val="StyleUnderline"/>
          <w:highlight w:val="green"/>
        </w:rPr>
        <w:t xml:space="preserve">although academics have the </w:t>
      </w:r>
      <w:r w:rsidRPr="00D95B1E">
        <w:rPr>
          <w:rStyle w:val="Emphasis"/>
          <w:highlight w:val="green"/>
        </w:rPr>
        <w:t>luxury</w:t>
      </w:r>
      <w:r w:rsidRPr="00D95B1E">
        <w:rPr>
          <w:rStyle w:val="StyleUnderline"/>
          <w:highlight w:val="green"/>
        </w:rPr>
        <w:t xml:space="preserve"> of </w:t>
      </w:r>
      <w:r w:rsidRPr="00D95B1E">
        <w:rPr>
          <w:rStyle w:val="Emphasis"/>
          <w:highlight w:val="green"/>
        </w:rPr>
        <w:t>imagining a</w:t>
      </w:r>
      <w:r w:rsidRPr="001304C7">
        <w:rPr>
          <w:rStyle w:val="Emphasis"/>
        </w:rPr>
        <w:t xml:space="preserve"> completely </w:t>
      </w:r>
      <w:r w:rsidRPr="00D95B1E">
        <w:rPr>
          <w:rStyle w:val="Emphasis"/>
          <w:highlight w:val="green"/>
        </w:rPr>
        <w:t>different world</w:t>
      </w:r>
      <w:r w:rsidRPr="00D95B1E">
        <w:rPr>
          <w:rStyle w:val="StyleUnderline"/>
          <w:highlight w:val="green"/>
        </w:rPr>
        <w:t>, the rest</w:t>
      </w:r>
      <w:r w:rsidRPr="001304C7">
        <w:rPr>
          <w:rStyle w:val="StyleUnderline"/>
        </w:rPr>
        <w:t xml:space="preserve"> of us </w:t>
      </w:r>
      <w:proofErr w:type="gramStart"/>
      <w:r w:rsidRPr="00D95B1E">
        <w:rPr>
          <w:rStyle w:val="StyleUnderline"/>
          <w:highlight w:val="green"/>
        </w:rPr>
        <w:t>have to</w:t>
      </w:r>
      <w:proofErr w:type="gramEnd"/>
      <w:r w:rsidRPr="00D95B1E">
        <w:rPr>
          <w:rStyle w:val="StyleUnderline"/>
          <w:highlight w:val="green"/>
        </w:rPr>
        <w:t xml:space="preserve"> </w:t>
      </w:r>
      <w:r w:rsidRPr="00D95B1E">
        <w:rPr>
          <w:rStyle w:val="Emphasis"/>
          <w:highlight w:val="green"/>
        </w:rPr>
        <w:t>figure out what to do with the one we have</w:t>
      </w:r>
      <w:r w:rsidRPr="003B7B1D">
        <w:rPr>
          <w:sz w:val="16"/>
        </w:rPr>
        <w:t>.</w:t>
      </w:r>
    </w:p>
    <w:p w14:paraId="0C4D129D" w14:textId="6A7C41A4" w:rsidR="005D388F" w:rsidRDefault="00453646" w:rsidP="00453646">
      <w:pPr>
        <w:pStyle w:val="Heading3"/>
      </w:pPr>
      <w:r>
        <w:lastRenderedPageBreak/>
        <w:t>AT: Supreme Court K</w:t>
      </w:r>
    </w:p>
    <w:p w14:paraId="5D3E733B" w14:textId="51421D8B" w:rsidR="00453646" w:rsidRDefault="00453646" w:rsidP="00453646">
      <w:pPr>
        <w:pStyle w:val="Heading4"/>
      </w:pPr>
      <w:r>
        <w:t>Answered above</w:t>
      </w:r>
    </w:p>
    <w:p w14:paraId="3B2373D8" w14:textId="262F7731" w:rsidR="00453646" w:rsidRPr="001A2D62" w:rsidRDefault="00453646" w:rsidP="00453646">
      <w:pPr>
        <w:pStyle w:val="Heading3"/>
      </w:pPr>
      <w:r w:rsidRPr="001A2D62">
        <w:lastRenderedPageBreak/>
        <w:t>AT: L---CBRs / Labor</w:t>
      </w:r>
      <w:r>
        <w:t xml:space="preserve"> [Wilderson]</w:t>
      </w:r>
    </w:p>
    <w:p w14:paraId="5A20030E" w14:textId="77777777" w:rsidR="00453646" w:rsidRPr="001A2D62" w:rsidRDefault="00453646" w:rsidP="00453646">
      <w:pPr>
        <w:pStyle w:val="Heading4"/>
      </w:pPr>
      <w:r w:rsidRPr="001A2D62">
        <w:t xml:space="preserve">Critiques of </w:t>
      </w:r>
      <w:r w:rsidRPr="001A2D62">
        <w:rPr>
          <w:b w:val="0"/>
          <w:bCs/>
        </w:rPr>
        <w:t>CBRs / labor</w:t>
      </w:r>
      <w:r w:rsidRPr="001A2D62">
        <w:t xml:space="preserve"> are wrong and counterproductive:</w:t>
      </w:r>
    </w:p>
    <w:p w14:paraId="192204E8" w14:textId="77777777" w:rsidR="00453646" w:rsidRPr="001A2D62" w:rsidRDefault="00453646" w:rsidP="00453646"/>
    <w:p w14:paraId="4923036F" w14:textId="77777777" w:rsidR="00453646" w:rsidRPr="001A2D62" w:rsidRDefault="00453646" w:rsidP="00453646">
      <w:pPr>
        <w:pStyle w:val="Heading4"/>
      </w:pPr>
      <w:r w:rsidRPr="001A2D62">
        <w:t xml:space="preserve">1---Some federal workers </w:t>
      </w:r>
      <w:r w:rsidRPr="001A2D62">
        <w:rPr>
          <w:u w:val="single"/>
        </w:rPr>
        <w:t>want their jobs back</w:t>
      </w:r>
      <w:r w:rsidRPr="001A2D62">
        <w:t xml:space="preserve"> for a </w:t>
      </w:r>
      <w:r w:rsidRPr="001A2D62">
        <w:rPr>
          <w:u w:val="single"/>
        </w:rPr>
        <w:t>bevy of reasons</w:t>
      </w:r>
      <w:r w:rsidRPr="001A2D62">
        <w:t xml:space="preserve"> </w:t>
      </w:r>
      <w:r w:rsidRPr="001A2D62">
        <w:rPr>
          <w:b w:val="0"/>
          <w:bCs/>
        </w:rPr>
        <w:t xml:space="preserve">including </w:t>
      </w:r>
      <w:r w:rsidRPr="001A2D62">
        <w:rPr>
          <w:b w:val="0"/>
          <w:bCs/>
          <w:u w:val="single"/>
        </w:rPr>
        <w:t>wanting to help people</w:t>
      </w:r>
      <w:r w:rsidRPr="001A2D62">
        <w:rPr>
          <w:b w:val="0"/>
          <w:bCs/>
        </w:rPr>
        <w:t>, believing it’s “</w:t>
      </w:r>
      <w:r w:rsidRPr="001A2D62">
        <w:rPr>
          <w:b w:val="0"/>
          <w:bCs/>
          <w:u w:val="single"/>
        </w:rPr>
        <w:t>central” to their lives</w:t>
      </w:r>
      <w:r w:rsidRPr="001A2D62">
        <w:rPr>
          <w:b w:val="0"/>
          <w:bCs/>
        </w:rPr>
        <w:t xml:space="preserve">, or </w:t>
      </w:r>
      <w:r w:rsidRPr="001A2D62">
        <w:rPr>
          <w:b w:val="0"/>
          <w:bCs/>
          <w:u w:val="single"/>
        </w:rPr>
        <w:t>wanting/needing the paycheck</w:t>
      </w:r>
      <w:r w:rsidRPr="001A2D62">
        <w:t xml:space="preserve">---it denies agency to </w:t>
      </w:r>
      <w:r w:rsidRPr="001A2D62">
        <w:rPr>
          <w:u w:val="single"/>
        </w:rPr>
        <w:t>decide for them</w:t>
      </w:r>
      <w:r w:rsidRPr="001A2D62">
        <w:t xml:space="preserve"> because neg authors say so</w:t>
      </w:r>
    </w:p>
    <w:p w14:paraId="5F479A48" w14:textId="77777777" w:rsidR="00453646" w:rsidRPr="001A2D62" w:rsidRDefault="00453646" w:rsidP="00453646">
      <w:pPr>
        <w:rPr>
          <w:rStyle w:val="Style13ptBold"/>
          <w:b w:val="0"/>
          <w:bCs w:val="0"/>
        </w:rPr>
      </w:pPr>
      <w:r w:rsidRPr="001A2D62">
        <w:rPr>
          <w:rStyle w:val="Style13ptBold"/>
          <w:b w:val="0"/>
          <w:bCs w:val="0"/>
        </w:rPr>
        <w:t>&lt; FOR REFERENCE, 1AC Gamboa &gt;</w:t>
      </w:r>
    </w:p>
    <w:p w14:paraId="58F697A4" w14:textId="77777777" w:rsidR="00453646" w:rsidRPr="001A2D62" w:rsidRDefault="00453646" w:rsidP="00453646">
      <w:pPr>
        <w:rPr>
          <w:sz w:val="16"/>
        </w:rPr>
      </w:pPr>
      <w:r w:rsidRPr="001A2D62">
        <w:rPr>
          <w:rStyle w:val="StyleUnderline"/>
          <w:highlight w:val="lightGray"/>
        </w:rPr>
        <w:t>Many who work in the fed</w:t>
      </w:r>
      <w:r w:rsidRPr="001A2D62">
        <w:rPr>
          <w:rStyle w:val="StyleUnderline"/>
        </w:rPr>
        <w:t>eral government knew that an incoming Trump administration would take aim at</w:t>
      </w:r>
      <w:r w:rsidRPr="001A2D62">
        <w:rPr>
          <w:sz w:val="16"/>
        </w:rPr>
        <w:t xml:space="preserve"> </w:t>
      </w:r>
      <w:r w:rsidRPr="001A2D62">
        <w:rPr>
          <w:rStyle w:val="StyleUnderline"/>
        </w:rPr>
        <w:t>d</w:t>
      </w:r>
      <w:r w:rsidRPr="001A2D62">
        <w:rPr>
          <w:sz w:val="16"/>
        </w:rPr>
        <w:t xml:space="preserve">iversity, </w:t>
      </w:r>
      <w:r w:rsidRPr="001A2D62">
        <w:rPr>
          <w:rStyle w:val="StyleUnderline"/>
        </w:rPr>
        <w:t>e</w:t>
      </w:r>
      <w:r w:rsidRPr="001A2D62">
        <w:rPr>
          <w:sz w:val="16"/>
        </w:rPr>
        <w:t xml:space="preserve">quity and </w:t>
      </w:r>
      <w:r w:rsidRPr="001A2D62">
        <w:rPr>
          <w:rStyle w:val="StyleUnderline"/>
        </w:rPr>
        <w:t>i</w:t>
      </w:r>
      <w:r w:rsidRPr="001A2D62">
        <w:rPr>
          <w:sz w:val="16"/>
        </w:rPr>
        <w:t xml:space="preserve">nclusion </w:t>
      </w:r>
      <w:r w:rsidRPr="001A2D62">
        <w:rPr>
          <w:rStyle w:val="StyleUnderline"/>
        </w:rPr>
        <w:t xml:space="preserve">jobs within their ranks. It was </w:t>
      </w:r>
      <w:r w:rsidRPr="001A2D62">
        <w:rPr>
          <w:rStyle w:val="Emphasis"/>
        </w:rPr>
        <w:t>just a matter of when</w:t>
      </w:r>
      <w:r w:rsidRPr="001A2D62">
        <w:rPr>
          <w:rStyle w:val="StyleUnderline"/>
        </w:rPr>
        <w:t xml:space="preserve"> and </w:t>
      </w:r>
      <w:r w:rsidRPr="001A2D62">
        <w:rPr>
          <w:rStyle w:val="Emphasis"/>
        </w:rPr>
        <w:t>how far</w:t>
      </w:r>
      <w:r w:rsidRPr="001A2D62">
        <w:rPr>
          <w:rStyle w:val="StyleUnderline"/>
        </w:rPr>
        <w:t xml:space="preserve"> he’d go</w:t>
      </w:r>
      <w:r w:rsidRPr="001A2D62">
        <w:rPr>
          <w:sz w:val="16"/>
        </w:rPr>
        <w:t xml:space="preserve">. </w:t>
      </w:r>
    </w:p>
    <w:p w14:paraId="07246678" w14:textId="77777777" w:rsidR="00453646" w:rsidRPr="001A2D62" w:rsidRDefault="00453646" w:rsidP="00453646">
      <w:pPr>
        <w:rPr>
          <w:sz w:val="16"/>
        </w:rPr>
      </w:pPr>
      <w:r w:rsidRPr="001A2D62">
        <w:rPr>
          <w:sz w:val="16"/>
        </w:rPr>
        <w:t xml:space="preserve">For most employees, it happened at 5 p.m. on Wednesday, when </w:t>
      </w:r>
      <w:r w:rsidRPr="001A2D62">
        <w:rPr>
          <w:rStyle w:val="StyleUnderline"/>
        </w:rPr>
        <w:t xml:space="preserve">they got notices that they would be </w:t>
      </w:r>
      <w:r w:rsidRPr="001A2D62">
        <w:rPr>
          <w:rStyle w:val="Emphasis"/>
          <w:highlight w:val="lightGray"/>
        </w:rPr>
        <w:t>forced</w:t>
      </w:r>
      <w:r w:rsidRPr="001A2D62">
        <w:rPr>
          <w:rStyle w:val="StyleUnderline"/>
          <w:highlight w:val="lightGray"/>
        </w:rPr>
        <w:t xml:space="preserve"> to take paid leave</w:t>
      </w:r>
      <w:r w:rsidRPr="001A2D62">
        <w:rPr>
          <w:sz w:val="16"/>
        </w:rPr>
        <w:t>, according to a memo from the Office of Personnel Management (OPM). The memo followed President Donald Trump's executive order ending diversity, equity and inclusion programs in federal agencies.</w:t>
      </w:r>
    </w:p>
    <w:p w14:paraId="1A7BAEB0" w14:textId="77777777" w:rsidR="00453646" w:rsidRPr="001A2D62" w:rsidRDefault="00453646" w:rsidP="00453646">
      <w:pPr>
        <w:rPr>
          <w:sz w:val="16"/>
        </w:rPr>
      </w:pPr>
      <w:r w:rsidRPr="001A2D62">
        <w:rPr>
          <w:sz w:val="16"/>
        </w:rPr>
        <w:t>“</w:t>
      </w:r>
      <w:r w:rsidRPr="001A2D62">
        <w:rPr>
          <w:rStyle w:val="StyleUnderline"/>
        </w:rPr>
        <w:t>I’m mad</w:t>
      </w:r>
      <w:r w:rsidRPr="001A2D62">
        <w:rPr>
          <w:sz w:val="16"/>
        </w:rPr>
        <w:t xml:space="preserve">,” </w:t>
      </w:r>
      <w:r w:rsidRPr="001A2D62">
        <w:rPr>
          <w:rStyle w:val="StyleUnderline"/>
        </w:rPr>
        <w:t xml:space="preserve">said a </w:t>
      </w:r>
      <w:r w:rsidRPr="001A2D62">
        <w:rPr>
          <w:rStyle w:val="StyleUnderline"/>
          <w:highlight w:val="lightGray"/>
        </w:rPr>
        <w:t>federal employee</w:t>
      </w:r>
      <w:r w:rsidRPr="001A2D62">
        <w:rPr>
          <w:rStyle w:val="StyleUnderline"/>
        </w:rPr>
        <w:t xml:space="preserve"> placed on leave from the agency where he has worked for more than two decades</w:t>
      </w:r>
      <w:r w:rsidRPr="001A2D62">
        <w:rPr>
          <w:sz w:val="16"/>
        </w:rPr>
        <w:t xml:space="preserve">. He </w:t>
      </w:r>
      <w:r w:rsidRPr="001A2D62">
        <w:rPr>
          <w:rStyle w:val="StyleUnderline"/>
        </w:rPr>
        <w:t>requested anonymity out of fear of being unable to find future employment in the government</w:t>
      </w:r>
      <w:r w:rsidRPr="001A2D62">
        <w:rPr>
          <w:sz w:val="16"/>
        </w:rPr>
        <w:t>.</w:t>
      </w:r>
    </w:p>
    <w:p w14:paraId="15E9460B" w14:textId="77777777" w:rsidR="00453646" w:rsidRPr="001A2D62" w:rsidRDefault="00453646" w:rsidP="00453646">
      <w:pPr>
        <w:rPr>
          <w:sz w:val="16"/>
        </w:rPr>
      </w:pPr>
      <w:r w:rsidRPr="001A2D62">
        <w:rPr>
          <w:sz w:val="16"/>
        </w:rPr>
        <w:t>“</w:t>
      </w:r>
      <w:r w:rsidRPr="001A2D62">
        <w:rPr>
          <w:rStyle w:val="StyleUnderline"/>
        </w:rPr>
        <w:t xml:space="preserve">I’ve </w:t>
      </w:r>
      <w:r w:rsidRPr="001A2D62">
        <w:rPr>
          <w:rStyle w:val="StyleUnderline"/>
          <w:highlight w:val="lightGray"/>
        </w:rPr>
        <w:t xml:space="preserve">put 23 years of </w:t>
      </w:r>
      <w:r w:rsidRPr="001A2D62">
        <w:rPr>
          <w:rStyle w:val="Emphasis"/>
          <w:highlight w:val="lightGray"/>
        </w:rPr>
        <w:t>blood, sweat and tears</w:t>
      </w:r>
      <w:r w:rsidRPr="001A2D62">
        <w:rPr>
          <w:rStyle w:val="StyleUnderline"/>
        </w:rPr>
        <w:t xml:space="preserve"> into this agency</w:t>
      </w:r>
      <w:r w:rsidRPr="001A2D62">
        <w:rPr>
          <w:sz w:val="16"/>
        </w:rPr>
        <w:t xml:space="preserve">," </w:t>
      </w:r>
      <w:r w:rsidRPr="001A2D62">
        <w:rPr>
          <w:rStyle w:val="StyleUnderline"/>
          <w:highlight w:val="lightGray"/>
        </w:rPr>
        <w:t>he said</w:t>
      </w:r>
      <w:r w:rsidRPr="001A2D62">
        <w:rPr>
          <w:sz w:val="16"/>
        </w:rPr>
        <w:t>.</w:t>
      </w:r>
    </w:p>
    <w:p w14:paraId="3130DF00" w14:textId="77777777" w:rsidR="00453646" w:rsidRPr="001A2D62" w:rsidRDefault="00453646" w:rsidP="00453646">
      <w:pPr>
        <w:rPr>
          <w:sz w:val="16"/>
        </w:rPr>
      </w:pPr>
      <w:r w:rsidRPr="001A2D62">
        <w:rPr>
          <w:sz w:val="16"/>
        </w:rPr>
        <w:t>In Monday’s inaugural address, Trump promised to put an end to "government policy trying to socially engineer race and gender into every aspect of public and private life" and forge a society that is "color-blind" and "</w:t>
      </w:r>
      <w:proofErr w:type="gramStart"/>
      <w:r w:rsidRPr="001A2D62">
        <w:rPr>
          <w:sz w:val="16"/>
        </w:rPr>
        <w:t>merit-based</w:t>
      </w:r>
      <w:proofErr w:type="gramEnd"/>
      <w:r w:rsidRPr="001A2D62">
        <w:rPr>
          <w:sz w:val="16"/>
        </w:rPr>
        <w:t>." His executive order is a culmination of rhetoric and pledges by Trump and his advisers, as well as an extension of previous actions he took in his first term to erase diversity initiatives.</w:t>
      </w:r>
    </w:p>
    <w:p w14:paraId="3AE7D605" w14:textId="77777777" w:rsidR="00453646" w:rsidRPr="001A2D62" w:rsidRDefault="00453646" w:rsidP="00453646">
      <w:pPr>
        <w:rPr>
          <w:sz w:val="16"/>
        </w:rPr>
      </w:pPr>
      <w:r w:rsidRPr="001A2D62">
        <w:rPr>
          <w:sz w:val="16"/>
        </w:rPr>
        <w:t xml:space="preserve">The OPM memo also set another deadline: Jan. 31, which is when federal agencies must submit a written plan to dismiss the employees put on paid leave. </w:t>
      </w:r>
    </w:p>
    <w:p w14:paraId="6B0A618B" w14:textId="77777777" w:rsidR="00453646" w:rsidRPr="001A2D62" w:rsidRDefault="00453646" w:rsidP="00453646">
      <w:pPr>
        <w:rPr>
          <w:sz w:val="16"/>
        </w:rPr>
      </w:pPr>
      <w:r w:rsidRPr="001A2D62">
        <w:rPr>
          <w:rStyle w:val="StyleUnderline"/>
        </w:rPr>
        <w:t xml:space="preserve">The </w:t>
      </w:r>
      <w:r w:rsidRPr="001A2D62">
        <w:rPr>
          <w:rStyle w:val="StyleUnderline"/>
          <w:highlight w:val="lightGray"/>
        </w:rPr>
        <w:t>employee</w:t>
      </w:r>
      <w:r w:rsidRPr="001A2D62">
        <w:rPr>
          <w:rStyle w:val="StyleUnderline"/>
        </w:rPr>
        <w:t xml:space="preserve"> who was put on leave after 23 years </w:t>
      </w:r>
      <w:r w:rsidRPr="001A2D62">
        <w:rPr>
          <w:rStyle w:val="StyleUnderline"/>
          <w:highlight w:val="lightGray"/>
        </w:rPr>
        <w:t>had been</w:t>
      </w:r>
      <w:r w:rsidRPr="001A2D62">
        <w:rPr>
          <w:rStyle w:val="StyleUnderline"/>
        </w:rPr>
        <w:t xml:space="preserve"> a </w:t>
      </w:r>
      <w:r w:rsidRPr="001A2D62">
        <w:rPr>
          <w:rStyle w:val="StyleUnderline"/>
          <w:highlight w:val="lightGray"/>
        </w:rPr>
        <w:t>DEI adviser</w:t>
      </w:r>
      <w:r w:rsidRPr="001A2D62">
        <w:rPr>
          <w:rStyle w:val="StyleUnderline"/>
        </w:rPr>
        <w:t xml:space="preserve"> for his agency for two years until December, when his office was decommissioned in anticipation of the Trump administration’s policies</w:t>
      </w:r>
      <w:r w:rsidRPr="001A2D62">
        <w:rPr>
          <w:sz w:val="16"/>
        </w:rPr>
        <w:t xml:space="preserve">, he said. While he currently is receiving pay and benefits, </w:t>
      </w:r>
      <w:r w:rsidRPr="001A2D62">
        <w:rPr>
          <w:rStyle w:val="StyleUnderline"/>
        </w:rPr>
        <w:t xml:space="preserve">he </w:t>
      </w:r>
      <w:r w:rsidRPr="001A2D62">
        <w:rPr>
          <w:rStyle w:val="StyleUnderline"/>
          <w:highlight w:val="lightGray"/>
        </w:rPr>
        <w:t>fears</w:t>
      </w:r>
      <w:r w:rsidRPr="001A2D62">
        <w:rPr>
          <w:rStyle w:val="StyleUnderline"/>
        </w:rPr>
        <w:t xml:space="preserve"> that if his job is </w:t>
      </w:r>
      <w:proofErr w:type="gramStart"/>
      <w:r w:rsidRPr="001A2D62">
        <w:rPr>
          <w:rStyle w:val="StyleUnderline"/>
        </w:rPr>
        <w:t>eliminated</w:t>
      </w:r>
      <w:proofErr w:type="gramEnd"/>
      <w:r w:rsidRPr="001A2D62">
        <w:rPr>
          <w:rStyle w:val="StyleUnderline"/>
        </w:rPr>
        <w:t xml:space="preserve"> he </w:t>
      </w:r>
      <w:r w:rsidRPr="001A2D62">
        <w:rPr>
          <w:rStyle w:val="Emphasis"/>
          <w:highlight w:val="lightGray"/>
        </w:rPr>
        <w:t>won’t be able to pay</w:t>
      </w:r>
      <w:r w:rsidRPr="001A2D62">
        <w:rPr>
          <w:rStyle w:val="Emphasis"/>
        </w:rPr>
        <w:t xml:space="preserve"> his </w:t>
      </w:r>
      <w:r w:rsidRPr="001A2D62">
        <w:rPr>
          <w:rStyle w:val="Emphasis"/>
          <w:highlight w:val="lightGray"/>
        </w:rPr>
        <w:t>bills</w:t>
      </w:r>
      <w:r w:rsidRPr="001A2D62">
        <w:rPr>
          <w:rStyle w:val="StyleUnderline"/>
        </w:rPr>
        <w:t xml:space="preserve">, </w:t>
      </w:r>
      <w:r w:rsidRPr="001A2D62">
        <w:rPr>
          <w:rStyle w:val="StyleUnderline"/>
          <w:highlight w:val="lightGray"/>
        </w:rPr>
        <w:t>and</w:t>
      </w:r>
      <w:r w:rsidRPr="001A2D62">
        <w:rPr>
          <w:rStyle w:val="StyleUnderline"/>
        </w:rPr>
        <w:t xml:space="preserve"> the </w:t>
      </w:r>
      <w:r w:rsidRPr="001A2D62">
        <w:rPr>
          <w:rStyle w:val="Emphasis"/>
          <w:highlight w:val="lightGray"/>
        </w:rPr>
        <w:t>career</w:t>
      </w:r>
      <w:r w:rsidRPr="001A2D62">
        <w:rPr>
          <w:rStyle w:val="StyleUnderline"/>
          <w:highlight w:val="lightGray"/>
        </w:rPr>
        <w:t xml:space="preserve"> he </w:t>
      </w:r>
      <w:r w:rsidRPr="001A2D62">
        <w:rPr>
          <w:rStyle w:val="Emphasis"/>
          <w:highlight w:val="lightGray"/>
        </w:rPr>
        <w:t>considers</w:t>
      </w:r>
      <w:r w:rsidRPr="001A2D62">
        <w:rPr>
          <w:rStyle w:val="StyleUnderline"/>
          <w:highlight w:val="lightGray"/>
        </w:rPr>
        <w:t xml:space="preserve"> a </w:t>
      </w:r>
      <w:r w:rsidRPr="001A2D62">
        <w:rPr>
          <w:rStyle w:val="Emphasis"/>
          <w:highlight w:val="lightGray"/>
        </w:rPr>
        <w:t>“central part” of his life</w:t>
      </w:r>
      <w:r w:rsidRPr="001A2D62">
        <w:rPr>
          <w:rStyle w:val="StyleUnderline"/>
          <w:highlight w:val="lightGray"/>
        </w:rPr>
        <w:t xml:space="preserve"> will be </w:t>
      </w:r>
      <w:r w:rsidRPr="001A2D62">
        <w:rPr>
          <w:rStyle w:val="Emphasis"/>
          <w:highlight w:val="lightGray"/>
        </w:rPr>
        <w:t>erased</w:t>
      </w:r>
      <w:r w:rsidRPr="001A2D62">
        <w:rPr>
          <w:sz w:val="16"/>
        </w:rPr>
        <w:t xml:space="preserve">. </w:t>
      </w:r>
    </w:p>
    <w:p w14:paraId="084D08A3" w14:textId="77777777" w:rsidR="00453646" w:rsidRPr="001A2D62" w:rsidRDefault="00453646" w:rsidP="00453646">
      <w:r w:rsidRPr="001A2D62">
        <w:t>…</w:t>
      </w:r>
    </w:p>
    <w:p w14:paraId="0E510180" w14:textId="77777777" w:rsidR="00453646" w:rsidRPr="001A2D62" w:rsidRDefault="00453646" w:rsidP="00453646">
      <w:pPr>
        <w:rPr>
          <w:sz w:val="16"/>
        </w:rPr>
      </w:pPr>
      <w:r w:rsidRPr="001A2D62">
        <w:rPr>
          <w:sz w:val="16"/>
        </w:rPr>
        <w:t>“</w:t>
      </w:r>
      <w:r w:rsidRPr="001A2D62">
        <w:rPr>
          <w:rStyle w:val="StyleUnderline"/>
          <w:highlight w:val="lightGray"/>
        </w:rPr>
        <w:t>When you</w:t>
      </w:r>
      <w:r w:rsidRPr="001A2D62">
        <w:rPr>
          <w:rStyle w:val="StyleUnderline"/>
        </w:rPr>
        <w:t xml:space="preserve"> decide to </w:t>
      </w:r>
      <w:r w:rsidRPr="001A2D62">
        <w:rPr>
          <w:rStyle w:val="StyleUnderline"/>
          <w:highlight w:val="lightGray"/>
        </w:rPr>
        <w:t>become</w:t>
      </w:r>
      <w:r w:rsidRPr="001A2D62">
        <w:rPr>
          <w:rStyle w:val="StyleUnderline"/>
        </w:rPr>
        <w:t xml:space="preserve"> a </w:t>
      </w:r>
      <w:r w:rsidRPr="001A2D62">
        <w:rPr>
          <w:rStyle w:val="StyleUnderline"/>
          <w:highlight w:val="lightGray"/>
        </w:rPr>
        <w:t xml:space="preserve">civil employee, your </w:t>
      </w:r>
      <w:r w:rsidRPr="001A2D62">
        <w:rPr>
          <w:rStyle w:val="Emphasis"/>
          <w:highlight w:val="lightGray"/>
        </w:rPr>
        <w:t>goal is to</w:t>
      </w:r>
      <w:r w:rsidRPr="001A2D62">
        <w:rPr>
          <w:rStyle w:val="Emphasis"/>
        </w:rPr>
        <w:t xml:space="preserve"> really </w:t>
      </w:r>
      <w:r w:rsidRPr="001A2D62">
        <w:rPr>
          <w:rStyle w:val="Emphasis"/>
          <w:highlight w:val="lightGray"/>
        </w:rPr>
        <w:t>help</w:t>
      </w:r>
      <w:r w:rsidRPr="001A2D62">
        <w:rPr>
          <w:rStyle w:val="Emphasis"/>
        </w:rPr>
        <w:t xml:space="preserve"> the American people</w:t>
      </w:r>
      <w:r w:rsidRPr="001A2D62">
        <w:rPr>
          <w:rStyle w:val="StyleUnderline"/>
        </w:rPr>
        <w:t>. And anyone who’s in this line of work knows that the goal is to always help all people</w:t>
      </w:r>
      <w:r w:rsidRPr="001A2D62">
        <w:rPr>
          <w:sz w:val="16"/>
        </w:rPr>
        <w:t>,” she said. “</w:t>
      </w:r>
      <w:r w:rsidRPr="001A2D62">
        <w:rPr>
          <w:rStyle w:val="StyleUnderline"/>
        </w:rPr>
        <w:t xml:space="preserve">It’s </w:t>
      </w:r>
      <w:r w:rsidRPr="001A2D62">
        <w:rPr>
          <w:rStyle w:val="Emphasis"/>
        </w:rPr>
        <w:t>disheartening</w:t>
      </w:r>
      <w:r w:rsidRPr="001A2D62">
        <w:rPr>
          <w:rStyle w:val="StyleUnderline"/>
        </w:rPr>
        <w:t xml:space="preserve"> that </w:t>
      </w:r>
      <w:r w:rsidRPr="001A2D62">
        <w:rPr>
          <w:rStyle w:val="Emphasis"/>
          <w:highlight w:val="lightGray"/>
        </w:rPr>
        <w:t>we’ve become pawns</w:t>
      </w:r>
      <w:r w:rsidRPr="001A2D62">
        <w:rPr>
          <w:rStyle w:val="StyleUnderline"/>
        </w:rPr>
        <w:t xml:space="preserve"> in this grapple for control</w:t>
      </w:r>
      <w:r w:rsidRPr="001A2D62">
        <w:rPr>
          <w:sz w:val="16"/>
        </w:rPr>
        <w:t xml:space="preserve">. But, again, this is what the American people voted for.” </w:t>
      </w:r>
    </w:p>
    <w:p w14:paraId="54B34C63" w14:textId="77777777" w:rsidR="00453646" w:rsidRPr="001A2D62" w:rsidRDefault="00453646" w:rsidP="00453646"/>
    <w:p w14:paraId="7D865757" w14:textId="77777777" w:rsidR="00453646" w:rsidRPr="001A2D62" w:rsidRDefault="00453646" w:rsidP="00453646">
      <w:pPr>
        <w:pStyle w:val="Heading4"/>
      </w:pPr>
      <w:r w:rsidRPr="001A2D62">
        <w:lastRenderedPageBreak/>
        <w:t xml:space="preserve">2---Only CBRs give workers </w:t>
      </w:r>
      <w:r w:rsidRPr="001A2D62">
        <w:rPr>
          <w:u w:val="single"/>
        </w:rPr>
        <w:t>confidence</w:t>
      </w:r>
      <w:r w:rsidRPr="001A2D62">
        <w:t xml:space="preserve"> that their rights are </w:t>
      </w:r>
      <w:r w:rsidRPr="001A2D62">
        <w:rPr>
          <w:u w:val="single"/>
        </w:rPr>
        <w:t>protected</w:t>
      </w:r>
      <w:r w:rsidRPr="001A2D62">
        <w:t xml:space="preserve"> so they don’t fear </w:t>
      </w:r>
      <w:r w:rsidRPr="001A2D62">
        <w:rPr>
          <w:u w:val="single"/>
        </w:rPr>
        <w:t>speaking out</w:t>
      </w:r>
      <w:r w:rsidRPr="001A2D62">
        <w:t xml:space="preserve"> or </w:t>
      </w:r>
      <w:r w:rsidRPr="001A2D62">
        <w:rPr>
          <w:u w:val="single"/>
        </w:rPr>
        <w:t>faithfully executing policy</w:t>
      </w:r>
      <w:r w:rsidRPr="001A2D62">
        <w:t>, that’s Handler</w:t>
      </w:r>
    </w:p>
    <w:p w14:paraId="25D19B98" w14:textId="77777777" w:rsidR="00453646" w:rsidRPr="001A2D62" w:rsidRDefault="00453646" w:rsidP="00453646"/>
    <w:p w14:paraId="754ADAC6" w14:textId="77777777" w:rsidR="00453646" w:rsidRPr="001A2D62" w:rsidRDefault="00453646" w:rsidP="00453646">
      <w:pPr>
        <w:pStyle w:val="Heading4"/>
      </w:pPr>
      <w:r w:rsidRPr="001A2D62">
        <w:t xml:space="preserve">Otherwise, workers </w:t>
      </w:r>
      <w:r w:rsidRPr="001A2D62">
        <w:rPr>
          <w:u w:val="single"/>
        </w:rPr>
        <w:t>feel surveilled</w:t>
      </w:r>
      <w:r w:rsidRPr="001A2D62">
        <w:t xml:space="preserve"> and </w:t>
      </w:r>
      <w:r w:rsidRPr="001A2D62">
        <w:rPr>
          <w:u w:val="single"/>
        </w:rPr>
        <w:t>fear retaliation</w:t>
      </w:r>
      <w:r w:rsidRPr="001A2D62">
        <w:t xml:space="preserve">, which creates a </w:t>
      </w:r>
      <w:r w:rsidRPr="001A2D62">
        <w:rPr>
          <w:u w:val="single"/>
        </w:rPr>
        <w:t>violent workplace</w:t>
      </w:r>
    </w:p>
    <w:p w14:paraId="53B7E5D9" w14:textId="77777777" w:rsidR="00453646" w:rsidRPr="001A2D62" w:rsidRDefault="00453646" w:rsidP="00453646">
      <w:pPr>
        <w:rPr>
          <w:rStyle w:val="Style13ptBold"/>
          <w:b w:val="0"/>
          <w:bCs w:val="0"/>
        </w:rPr>
      </w:pPr>
      <w:r w:rsidRPr="001A2D62">
        <w:rPr>
          <w:rStyle w:val="Style13ptBold"/>
          <w:b w:val="0"/>
          <w:bCs w:val="0"/>
        </w:rPr>
        <w:t>&lt; FOR REFERENCE, 1AC Gamboa &gt;</w:t>
      </w:r>
    </w:p>
    <w:p w14:paraId="50F9A2DA" w14:textId="77777777" w:rsidR="00453646" w:rsidRPr="001A2D62" w:rsidRDefault="00453646" w:rsidP="00453646">
      <w:pPr>
        <w:rPr>
          <w:rStyle w:val="Emphasis"/>
        </w:rPr>
      </w:pPr>
      <w:r w:rsidRPr="001A2D62">
        <w:rPr>
          <w:rStyle w:val="Emphasis"/>
          <w:highlight w:val="lightGray"/>
        </w:rPr>
        <w:t>'There is a lot of fear'</w:t>
      </w:r>
    </w:p>
    <w:p w14:paraId="13E96A0D" w14:textId="77777777" w:rsidR="00453646" w:rsidRPr="001A2D62" w:rsidRDefault="00453646" w:rsidP="00453646">
      <w:pPr>
        <w:rPr>
          <w:sz w:val="16"/>
        </w:rPr>
      </w:pPr>
      <w:r w:rsidRPr="001A2D62">
        <w:rPr>
          <w:rStyle w:val="StyleUnderline"/>
        </w:rPr>
        <w:t xml:space="preserve">The </w:t>
      </w:r>
      <w:r w:rsidRPr="001A2D62">
        <w:rPr>
          <w:rStyle w:val="Emphasis"/>
          <w:highlight w:val="lightGray"/>
        </w:rPr>
        <w:t>repercussions</w:t>
      </w:r>
      <w:r w:rsidRPr="001A2D62">
        <w:rPr>
          <w:rStyle w:val="StyleUnderline"/>
        </w:rPr>
        <w:t xml:space="preserve"> of Trump’s executive order were being </w:t>
      </w:r>
      <w:r w:rsidRPr="001A2D62">
        <w:rPr>
          <w:rStyle w:val="Emphasis"/>
          <w:highlight w:val="lightGray"/>
        </w:rPr>
        <w:t>felt even among workers not</w:t>
      </w:r>
      <w:r w:rsidRPr="001A2D62">
        <w:rPr>
          <w:rStyle w:val="Emphasis"/>
        </w:rPr>
        <w:t xml:space="preserve"> placed </w:t>
      </w:r>
      <w:r w:rsidRPr="001A2D62">
        <w:rPr>
          <w:rStyle w:val="Emphasis"/>
          <w:highlight w:val="lightGray"/>
        </w:rPr>
        <w:t>on</w:t>
      </w:r>
      <w:r w:rsidRPr="001A2D62">
        <w:rPr>
          <w:rStyle w:val="Emphasis"/>
        </w:rPr>
        <w:t xml:space="preserve"> paid </w:t>
      </w:r>
      <w:r w:rsidRPr="001A2D62">
        <w:rPr>
          <w:rStyle w:val="Emphasis"/>
          <w:highlight w:val="lightGray"/>
        </w:rPr>
        <w:t>leave</w:t>
      </w:r>
      <w:r w:rsidRPr="001A2D62">
        <w:rPr>
          <w:sz w:val="16"/>
        </w:rPr>
        <w:t>.</w:t>
      </w:r>
    </w:p>
    <w:p w14:paraId="7C963AED" w14:textId="77777777" w:rsidR="00453646" w:rsidRPr="001A2D62" w:rsidRDefault="00453646" w:rsidP="00453646">
      <w:pPr>
        <w:rPr>
          <w:sz w:val="16"/>
        </w:rPr>
      </w:pPr>
      <w:r w:rsidRPr="001A2D62">
        <w:rPr>
          <w:sz w:val="16"/>
        </w:rPr>
        <w:t>“</w:t>
      </w:r>
      <w:r w:rsidRPr="001A2D62">
        <w:rPr>
          <w:rStyle w:val="StyleUnderline"/>
        </w:rPr>
        <w:t xml:space="preserve">Right </w:t>
      </w:r>
      <w:proofErr w:type="gramStart"/>
      <w:r w:rsidRPr="001A2D62">
        <w:rPr>
          <w:rStyle w:val="StyleUnderline"/>
        </w:rPr>
        <w:t>now</w:t>
      </w:r>
      <w:proofErr w:type="gramEnd"/>
      <w:r w:rsidRPr="001A2D62">
        <w:rPr>
          <w:rStyle w:val="StyleUnderline"/>
        </w:rPr>
        <w:t xml:space="preserve"> there is a lot of fear</w:t>
      </w:r>
      <w:r w:rsidRPr="001A2D62">
        <w:rPr>
          <w:sz w:val="16"/>
        </w:rPr>
        <w:t xml:space="preserve">,” said one federal worker who did not want to be named to protect the worker's job. </w:t>
      </w:r>
      <w:r w:rsidRPr="001A2D62">
        <w:rPr>
          <w:rStyle w:val="StyleUnderline"/>
        </w:rPr>
        <w:t xml:space="preserve">Some employees have </w:t>
      </w:r>
      <w:r w:rsidRPr="001A2D62">
        <w:rPr>
          <w:rStyle w:val="Emphasis"/>
          <w:highlight w:val="lightGray"/>
        </w:rPr>
        <w:t>stopped participating</w:t>
      </w:r>
      <w:r w:rsidRPr="001A2D62">
        <w:rPr>
          <w:rStyle w:val="StyleUnderline"/>
          <w:highlight w:val="lightGray"/>
        </w:rPr>
        <w:t xml:space="preserve"> in messaging apps</w:t>
      </w:r>
      <w:r w:rsidRPr="001A2D62">
        <w:rPr>
          <w:rStyle w:val="StyleUnderline"/>
        </w:rPr>
        <w:t xml:space="preserve"> or email strings </w:t>
      </w:r>
      <w:r w:rsidRPr="001A2D62">
        <w:rPr>
          <w:rStyle w:val="StyleUnderline"/>
          <w:highlight w:val="lightGray"/>
        </w:rPr>
        <w:t xml:space="preserve">that </w:t>
      </w:r>
      <w:r w:rsidRPr="001A2D62">
        <w:rPr>
          <w:rStyle w:val="Emphasis"/>
          <w:highlight w:val="lightGray"/>
        </w:rPr>
        <w:t>connect workers</w:t>
      </w:r>
      <w:r w:rsidRPr="001A2D62">
        <w:rPr>
          <w:rStyle w:val="StyleUnderline"/>
          <w:highlight w:val="lightGray"/>
        </w:rPr>
        <w:t xml:space="preserve"> of similar</w:t>
      </w:r>
      <w:r w:rsidRPr="001A2D62">
        <w:rPr>
          <w:rStyle w:val="StyleUnderline"/>
        </w:rPr>
        <w:t xml:space="preserve"> </w:t>
      </w:r>
      <w:r w:rsidRPr="001A2D62">
        <w:rPr>
          <w:rStyle w:val="Emphasis"/>
        </w:rPr>
        <w:t xml:space="preserve">racial or ethnic </w:t>
      </w:r>
      <w:r w:rsidRPr="001A2D62">
        <w:rPr>
          <w:rStyle w:val="Emphasis"/>
          <w:highlight w:val="lightGray"/>
        </w:rPr>
        <w:t>backgrounds</w:t>
      </w:r>
      <w:r w:rsidRPr="001A2D62">
        <w:rPr>
          <w:sz w:val="16"/>
        </w:rPr>
        <w:t>, the worker said.</w:t>
      </w:r>
    </w:p>
    <w:p w14:paraId="2A5F9DDF" w14:textId="77777777" w:rsidR="00453646" w:rsidRPr="001A2D62" w:rsidRDefault="00453646" w:rsidP="00453646">
      <w:pPr>
        <w:rPr>
          <w:sz w:val="16"/>
        </w:rPr>
      </w:pPr>
      <w:r w:rsidRPr="001A2D62">
        <w:rPr>
          <w:sz w:val="16"/>
        </w:rPr>
        <w:t>“It feels like we are in Cuba,” said the worker, whose job was not eliminated but whose duties include providing access to resources to minority communities.</w:t>
      </w:r>
    </w:p>
    <w:p w14:paraId="31382C95" w14:textId="77777777" w:rsidR="00453646" w:rsidRPr="001A2D62" w:rsidRDefault="00453646" w:rsidP="00453646">
      <w:pPr>
        <w:rPr>
          <w:sz w:val="16"/>
        </w:rPr>
      </w:pPr>
      <w:r w:rsidRPr="001A2D62">
        <w:rPr>
          <w:sz w:val="16"/>
        </w:rPr>
        <w:t xml:space="preserve">The worker said </w:t>
      </w:r>
      <w:r w:rsidRPr="001A2D62">
        <w:rPr>
          <w:rStyle w:val="StyleUnderline"/>
        </w:rPr>
        <w:t xml:space="preserve">colleagues were concerned about using social media or their phones, even personal ones, for </w:t>
      </w:r>
      <w:r w:rsidRPr="001A2D62">
        <w:rPr>
          <w:rStyle w:val="Emphasis"/>
          <w:highlight w:val="lightGray"/>
        </w:rPr>
        <w:t>fear</w:t>
      </w:r>
      <w:r w:rsidRPr="001A2D62">
        <w:rPr>
          <w:rStyle w:val="StyleUnderline"/>
        </w:rPr>
        <w:t xml:space="preserve"> they are </w:t>
      </w:r>
      <w:r w:rsidRPr="001A2D62">
        <w:rPr>
          <w:rStyle w:val="Emphasis"/>
          <w:highlight w:val="lightGray"/>
        </w:rPr>
        <w:t>being monitored or tapped</w:t>
      </w:r>
      <w:r w:rsidRPr="001A2D62">
        <w:rPr>
          <w:sz w:val="16"/>
        </w:rPr>
        <w:t xml:space="preserve">. </w:t>
      </w:r>
    </w:p>
    <w:p w14:paraId="53132F49" w14:textId="77777777" w:rsidR="00453646" w:rsidRPr="001A2D62" w:rsidRDefault="00453646" w:rsidP="00453646"/>
    <w:p w14:paraId="2209F796" w14:textId="77777777" w:rsidR="00453646" w:rsidRPr="001A2D62" w:rsidRDefault="00453646" w:rsidP="00453646">
      <w:pPr>
        <w:pStyle w:val="Heading4"/>
      </w:pPr>
      <w:proofErr w:type="gramStart"/>
      <w:r w:rsidRPr="001A2D62">
        <w:t>AND,</w:t>
      </w:r>
      <w:proofErr w:type="gramEnd"/>
      <w:r w:rsidRPr="001A2D62">
        <w:t xml:space="preserve"> </w:t>
      </w:r>
      <w:r w:rsidRPr="001A2D62">
        <w:rPr>
          <w:u w:val="single"/>
        </w:rPr>
        <w:t>can’t check Trump</w:t>
      </w:r>
      <w:r w:rsidRPr="001A2D62">
        <w:t xml:space="preserve"> from </w:t>
      </w:r>
      <w:r w:rsidRPr="001A2D62">
        <w:rPr>
          <w:u w:val="single"/>
        </w:rPr>
        <w:t>violently cracking down</w:t>
      </w:r>
      <w:r w:rsidRPr="001A2D62">
        <w:t xml:space="preserve"> on protestors and furthering </w:t>
      </w:r>
      <w:r w:rsidRPr="001A2D62">
        <w:rPr>
          <w:u w:val="single"/>
        </w:rPr>
        <w:t>xenophobic</w:t>
      </w:r>
      <w:r w:rsidRPr="001A2D62">
        <w:t xml:space="preserve">, </w:t>
      </w:r>
      <w:r w:rsidRPr="001A2D62">
        <w:rPr>
          <w:u w:val="single"/>
        </w:rPr>
        <w:t>racist</w:t>
      </w:r>
      <w:r w:rsidRPr="001A2D62">
        <w:t xml:space="preserve">, and </w:t>
      </w:r>
      <w:r w:rsidRPr="001A2D62">
        <w:rPr>
          <w:u w:val="single"/>
        </w:rPr>
        <w:t>misogynist</w:t>
      </w:r>
      <w:r w:rsidRPr="001A2D62">
        <w:t xml:space="preserve"> </w:t>
      </w:r>
      <w:r w:rsidRPr="001A2D62">
        <w:rPr>
          <w:u w:val="single"/>
        </w:rPr>
        <w:t>policies</w:t>
      </w:r>
    </w:p>
    <w:p w14:paraId="736BF6D4" w14:textId="77777777" w:rsidR="00453646" w:rsidRPr="001A2D62" w:rsidRDefault="00453646" w:rsidP="00453646">
      <w:pPr>
        <w:rPr>
          <w:rStyle w:val="Style13ptBold"/>
          <w:b w:val="0"/>
          <w:bCs w:val="0"/>
        </w:rPr>
      </w:pPr>
      <w:r w:rsidRPr="001A2D62">
        <w:rPr>
          <w:rStyle w:val="Style13ptBold"/>
          <w:b w:val="0"/>
          <w:bCs w:val="0"/>
        </w:rPr>
        <w:t>&lt; FOR REFERENCE, 1AC Homer-Dixon &gt;</w:t>
      </w:r>
    </w:p>
    <w:p w14:paraId="0FE90BD8" w14:textId="77777777" w:rsidR="00453646" w:rsidRPr="001A2D62" w:rsidRDefault="00453646" w:rsidP="00453646">
      <w:pPr>
        <w:pStyle w:val="ListParagraph"/>
        <w:numPr>
          <w:ilvl w:val="0"/>
          <w:numId w:val="45"/>
        </w:numPr>
        <w:ind w:left="360" w:hanging="180"/>
        <w:rPr>
          <w:sz w:val="16"/>
        </w:rPr>
      </w:pPr>
      <w:r w:rsidRPr="001A2D62">
        <w:rPr>
          <w:rStyle w:val="Emphasis"/>
        </w:rPr>
        <w:t>Security crackdowns:</w:t>
      </w:r>
      <w:r w:rsidRPr="001A2D62">
        <w:rPr>
          <w:sz w:val="16"/>
        </w:rPr>
        <w:t xml:space="preserve"> If Mr. Trump fulfils his promise to implement some of his more extreme proposals immediately after his inauguration—such as mass-deportation of undocumented immigrants—</w:t>
      </w:r>
      <w:r w:rsidRPr="001A2D62">
        <w:rPr>
          <w:rStyle w:val="Emphasis"/>
        </w:rPr>
        <w:t xml:space="preserve">left-leaning </w:t>
      </w:r>
      <w:r w:rsidRPr="001A2D62">
        <w:rPr>
          <w:rStyle w:val="Emphasis"/>
          <w:highlight w:val="lightGray"/>
        </w:rPr>
        <w:t>protest</w:t>
      </w:r>
      <w:r w:rsidRPr="001A2D62">
        <w:rPr>
          <w:rStyle w:val="Emphasis"/>
        </w:rPr>
        <w:t>ors</w:t>
      </w:r>
      <w:r w:rsidRPr="001A2D62">
        <w:rPr>
          <w:rStyle w:val="StyleUnderline"/>
        </w:rPr>
        <w:t xml:space="preserve"> could </w:t>
      </w:r>
      <w:r w:rsidRPr="001A2D62">
        <w:rPr>
          <w:rStyle w:val="Emphasis"/>
        </w:rPr>
        <w:t>flood the streets</w:t>
      </w:r>
      <w:r w:rsidRPr="001A2D62">
        <w:rPr>
          <w:rStyle w:val="StyleUnderline"/>
        </w:rPr>
        <w:t xml:space="preserve"> countrywide, provoking right-wing counter-protests</w:t>
      </w:r>
      <w:r w:rsidRPr="001A2D62">
        <w:rPr>
          <w:sz w:val="16"/>
        </w:rPr>
        <w:t xml:space="preserve">. Mr. </w:t>
      </w:r>
      <w:r w:rsidRPr="001A2D62">
        <w:rPr>
          <w:rStyle w:val="StyleUnderline"/>
        </w:rPr>
        <w:t xml:space="preserve">Trump’s </w:t>
      </w:r>
      <w:r w:rsidRPr="001A2D62">
        <w:rPr>
          <w:rStyle w:val="StyleUnderline"/>
          <w:highlight w:val="lightGray"/>
        </w:rPr>
        <w:t>response is</w:t>
      </w:r>
      <w:r w:rsidRPr="001A2D62">
        <w:rPr>
          <w:rStyle w:val="StyleUnderline"/>
        </w:rPr>
        <w:t xml:space="preserve"> unlikely to be measured. He might leverage the unrest to justify </w:t>
      </w:r>
      <w:r w:rsidRPr="001A2D62">
        <w:rPr>
          <w:rStyle w:val="StyleUnderline"/>
          <w:highlight w:val="lightGray"/>
        </w:rPr>
        <w:t>a</w:t>
      </w:r>
      <w:r w:rsidRPr="001A2D62">
        <w:rPr>
          <w:rStyle w:val="StyleUnderline"/>
        </w:rPr>
        <w:t xml:space="preserve"> security </w:t>
      </w:r>
      <w:r w:rsidRPr="001A2D62">
        <w:rPr>
          <w:rStyle w:val="Emphasis"/>
          <w:highlight w:val="lightGray"/>
        </w:rPr>
        <w:t>crackdown</w:t>
      </w:r>
      <w:r w:rsidRPr="001A2D62">
        <w:rPr>
          <w:rStyle w:val="StyleUnderline"/>
        </w:rPr>
        <w:t xml:space="preserve"> by, for instance, directing the Department of Justice and FBI to target opponents or invoking the </w:t>
      </w:r>
      <w:r w:rsidRPr="001A2D62">
        <w:rPr>
          <w:rStyle w:val="Emphasis"/>
        </w:rPr>
        <w:t>Insurrection Act</w:t>
      </w:r>
      <w:r w:rsidRPr="001A2D62">
        <w:rPr>
          <w:rStyle w:val="StyleUnderline"/>
        </w:rPr>
        <w:t xml:space="preserve"> to permit </w:t>
      </w:r>
      <w:r w:rsidRPr="001A2D62">
        <w:rPr>
          <w:rStyle w:val="StyleUnderline"/>
          <w:highlight w:val="lightGray"/>
        </w:rPr>
        <w:t xml:space="preserve">the </w:t>
      </w:r>
      <w:r w:rsidRPr="001A2D62">
        <w:rPr>
          <w:rStyle w:val="Emphasis"/>
          <w:highlight w:val="lightGray"/>
        </w:rPr>
        <w:t>military</w:t>
      </w:r>
      <w:r w:rsidRPr="001A2D62">
        <w:rPr>
          <w:rStyle w:val="StyleUnderline"/>
        </w:rPr>
        <w:t xml:space="preserve"> to </w:t>
      </w:r>
      <w:r w:rsidRPr="001A2D62">
        <w:rPr>
          <w:rStyle w:val="Emphasis"/>
          <w:highlight w:val="lightGray"/>
        </w:rPr>
        <w:t>suppress</w:t>
      </w:r>
      <w:r w:rsidRPr="001A2D62">
        <w:rPr>
          <w:rStyle w:val="Emphasis"/>
        </w:rPr>
        <w:t xml:space="preserve"> protests</w:t>
      </w:r>
      <w:r w:rsidRPr="001A2D62">
        <w:rPr>
          <w:sz w:val="16"/>
        </w:rPr>
        <w:t xml:space="preserve"> (see Box 5, “Extraordinary presidential powers”). </w:t>
      </w:r>
      <w:r w:rsidRPr="001A2D62">
        <w:rPr>
          <w:rStyle w:val="Emphasis"/>
        </w:rPr>
        <w:t>Right-wing militias</w:t>
      </w:r>
      <w:r w:rsidRPr="001A2D62">
        <w:rPr>
          <w:rStyle w:val="StyleUnderline"/>
        </w:rPr>
        <w:t xml:space="preserve"> could </w:t>
      </w:r>
      <w:r w:rsidRPr="001A2D62">
        <w:rPr>
          <w:rStyle w:val="Emphasis"/>
        </w:rPr>
        <w:t>join in</w:t>
      </w:r>
      <w:r w:rsidRPr="001A2D62">
        <w:rPr>
          <w:rStyle w:val="StyleUnderline"/>
        </w:rPr>
        <w:t xml:space="preserve"> attacks on opposing </w:t>
      </w:r>
      <w:r w:rsidRPr="001A2D62">
        <w:rPr>
          <w:rStyle w:val="Emphasis"/>
        </w:rPr>
        <w:t>protesters</w:t>
      </w:r>
      <w:r w:rsidRPr="001A2D62">
        <w:rPr>
          <w:sz w:val="16"/>
        </w:rPr>
        <w:t xml:space="preserve">. In the worst case, one of our interviewees argued, Mr. Trump could </w:t>
      </w:r>
      <w:r w:rsidRPr="001A2D62">
        <w:rPr>
          <w:rStyle w:val="StyleUnderline"/>
          <w:highlight w:val="lightGray"/>
        </w:rPr>
        <w:t>create a “</w:t>
      </w:r>
      <w:r w:rsidRPr="001A2D62">
        <w:rPr>
          <w:rStyle w:val="Emphasis"/>
          <w:highlight w:val="lightGray"/>
        </w:rPr>
        <w:t>state of exception</w:t>
      </w:r>
      <w:r w:rsidRPr="001A2D62">
        <w:rPr>
          <w:rStyle w:val="StyleUnderline"/>
          <w:highlight w:val="lightGray"/>
        </w:rPr>
        <w:t>”</w:t>
      </w:r>
      <w:r w:rsidRPr="001A2D62">
        <w:rPr>
          <w:rStyle w:val="StyleUnderline"/>
        </w:rPr>
        <w:t xml:space="preserve"> in which the executive is perceived to be legitimately and perpetually above the rule of law</w:t>
      </w:r>
      <w:r w:rsidRPr="001A2D62">
        <w:rPr>
          <w:sz w:val="16"/>
        </w:rPr>
        <w:t>.7</w:t>
      </w:r>
    </w:p>
    <w:p w14:paraId="7A781570" w14:textId="77777777" w:rsidR="00453646" w:rsidRPr="001A2D62" w:rsidRDefault="00453646" w:rsidP="00453646">
      <w:r w:rsidRPr="001A2D62">
        <w:t>…</w:t>
      </w:r>
    </w:p>
    <w:p w14:paraId="6BDB5DD3" w14:textId="77777777" w:rsidR="00453646" w:rsidRPr="001A2D62" w:rsidRDefault="00453646" w:rsidP="00453646">
      <w:pPr>
        <w:rPr>
          <w:sz w:val="16"/>
        </w:rPr>
      </w:pPr>
      <w:r w:rsidRPr="001A2D62">
        <w:rPr>
          <w:rStyle w:val="Emphasis"/>
          <w:highlight w:val="lightGray"/>
        </w:rPr>
        <w:t>Still</w:t>
      </w:r>
      <w:r w:rsidRPr="001A2D62">
        <w:rPr>
          <w:sz w:val="16"/>
        </w:rPr>
        <w:t xml:space="preserve">, Mr. </w:t>
      </w:r>
      <w:r w:rsidRPr="001A2D62">
        <w:rPr>
          <w:rStyle w:val="Emphasis"/>
        </w:rPr>
        <w:t>Trump</w:t>
      </w:r>
      <w:r w:rsidRPr="001A2D62">
        <w:rPr>
          <w:rStyle w:val="StyleUnderline"/>
        </w:rPr>
        <w:t xml:space="preserve"> </w:t>
      </w:r>
      <w:r w:rsidRPr="001A2D62">
        <w:rPr>
          <w:rStyle w:val="StyleUnderline"/>
          <w:highlight w:val="lightGray"/>
        </w:rPr>
        <w:t>has</w:t>
      </w:r>
      <w:r w:rsidRPr="001A2D62">
        <w:rPr>
          <w:rStyle w:val="StyleUnderline"/>
        </w:rPr>
        <w:t xml:space="preserve"> </w:t>
      </w:r>
      <w:r w:rsidRPr="001A2D62">
        <w:rPr>
          <w:rStyle w:val="Emphasis"/>
        </w:rPr>
        <w:t xml:space="preserve">significantly </w:t>
      </w:r>
      <w:r w:rsidRPr="001A2D62">
        <w:rPr>
          <w:rStyle w:val="Emphasis"/>
          <w:highlight w:val="lightGray"/>
        </w:rPr>
        <w:t>accelerated many</w:t>
      </w:r>
      <w:r w:rsidRPr="001A2D62">
        <w:rPr>
          <w:rStyle w:val="StyleUnderline"/>
        </w:rPr>
        <w:t xml:space="preserve"> of these stresses, </w:t>
      </w:r>
      <w:r w:rsidRPr="001A2D62">
        <w:rPr>
          <w:rStyle w:val="StyleUnderline"/>
          <w:highlight w:val="lightGray"/>
        </w:rPr>
        <w:t xml:space="preserve">while </w:t>
      </w:r>
      <w:r w:rsidRPr="001A2D62">
        <w:rPr>
          <w:rStyle w:val="Emphasis"/>
          <w:highlight w:val="lightGray"/>
        </w:rPr>
        <w:t>adding more stresses and</w:t>
      </w:r>
      <w:r w:rsidRPr="001A2D62">
        <w:rPr>
          <w:rStyle w:val="Emphasis"/>
        </w:rPr>
        <w:t xml:space="preserve"> triggers</w:t>
      </w:r>
      <w:r w:rsidRPr="001A2D62">
        <w:rPr>
          <w:rStyle w:val="StyleUnderline"/>
        </w:rPr>
        <w:t xml:space="preserve"> to the morass. As a system disrupter, he is </w:t>
      </w:r>
      <w:r w:rsidRPr="001A2D62">
        <w:rPr>
          <w:rStyle w:val="Emphasis"/>
        </w:rPr>
        <w:t>uniquely</w:t>
      </w:r>
      <w:r w:rsidRPr="001A2D62">
        <w:rPr>
          <w:rStyle w:val="StyleUnderline"/>
        </w:rPr>
        <w:t xml:space="preserve"> determined and effective</w:t>
      </w:r>
      <w:r w:rsidRPr="001A2D62">
        <w:rPr>
          <w:sz w:val="16"/>
        </w:rPr>
        <w:t xml:space="preserve">. For example, while stresses in the international system stemming from changes in relative economic and military power certainly </w:t>
      </w:r>
      <w:r w:rsidRPr="001A2D62">
        <w:rPr>
          <w:sz w:val="16"/>
        </w:rPr>
        <w:lastRenderedPageBreak/>
        <w:t xml:space="preserve">demanded strategic shifts in American leadership, in his first term, Mr. Trump went far further, largely eschewing American leadership altogether while maligning multilateral institutions. </w:t>
      </w:r>
      <w:r w:rsidRPr="001A2D62">
        <w:rPr>
          <w:rStyle w:val="StyleUnderline"/>
        </w:rPr>
        <w:t xml:space="preserve">His </w:t>
      </w:r>
      <w:r w:rsidRPr="001A2D62">
        <w:rPr>
          <w:rStyle w:val="StyleUnderline"/>
          <w:highlight w:val="lightGray"/>
        </w:rPr>
        <w:t>derision for</w:t>
      </w:r>
      <w:r w:rsidRPr="001A2D62">
        <w:rPr>
          <w:rStyle w:val="StyleUnderline"/>
        </w:rPr>
        <w:t xml:space="preserve"> the </w:t>
      </w:r>
      <w:r w:rsidRPr="001A2D62">
        <w:rPr>
          <w:rStyle w:val="Emphasis"/>
        </w:rPr>
        <w:t>rule of law</w:t>
      </w:r>
      <w:r w:rsidRPr="001A2D62">
        <w:rPr>
          <w:rStyle w:val="StyleUnderline"/>
        </w:rPr>
        <w:t xml:space="preserve">, electoral results, and </w:t>
      </w:r>
      <w:r w:rsidRPr="001A2D62">
        <w:rPr>
          <w:rStyle w:val="Emphasis"/>
          <w:highlight w:val="lightGray"/>
        </w:rPr>
        <w:t>scientific evidence</w:t>
      </w:r>
      <w:r w:rsidRPr="001A2D62">
        <w:rPr>
          <w:rStyle w:val="StyleUnderline"/>
        </w:rPr>
        <w:t xml:space="preserve"> alongside his </w:t>
      </w:r>
      <w:r w:rsidRPr="001A2D62">
        <w:rPr>
          <w:rStyle w:val="Emphasis"/>
        </w:rPr>
        <w:t>authoritarian</w:t>
      </w:r>
      <w:r w:rsidRPr="001A2D62">
        <w:rPr>
          <w:rStyle w:val="StyleUnderline"/>
        </w:rPr>
        <w:t xml:space="preserve"> predilections—often </w:t>
      </w:r>
      <w:r w:rsidRPr="001A2D62">
        <w:rPr>
          <w:rStyle w:val="StyleUnderline"/>
          <w:highlight w:val="lightGray"/>
        </w:rPr>
        <w:t xml:space="preserve">accompanied by </w:t>
      </w:r>
      <w:r w:rsidRPr="001A2D62">
        <w:rPr>
          <w:rStyle w:val="Emphasis"/>
          <w:highlight w:val="lightGray"/>
        </w:rPr>
        <w:t>xenophobia</w:t>
      </w:r>
      <w:r w:rsidRPr="001A2D62">
        <w:rPr>
          <w:rStyle w:val="StyleUnderline"/>
          <w:highlight w:val="lightGray"/>
        </w:rPr>
        <w:t xml:space="preserve">, </w:t>
      </w:r>
      <w:r w:rsidRPr="001A2D62">
        <w:rPr>
          <w:rStyle w:val="Emphasis"/>
          <w:highlight w:val="lightGray"/>
        </w:rPr>
        <w:t>racism</w:t>
      </w:r>
      <w:r w:rsidRPr="001A2D62">
        <w:rPr>
          <w:rStyle w:val="StyleUnderline"/>
          <w:highlight w:val="lightGray"/>
        </w:rPr>
        <w:t xml:space="preserve">, </w:t>
      </w:r>
      <w:r w:rsidRPr="001A2D62">
        <w:rPr>
          <w:rStyle w:val="Emphasis"/>
          <w:highlight w:val="lightGray"/>
        </w:rPr>
        <w:t>misogyny</w:t>
      </w:r>
      <w:r w:rsidRPr="001A2D62">
        <w:rPr>
          <w:rStyle w:val="StyleUnderline"/>
        </w:rPr>
        <w:t xml:space="preserve">, and </w:t>
      </w:r>
      <w:r w:rsidRPr="001A2D62">
        <w:rPr>
          <w:rStyle w:val="Emphasis"/>
        </w:rPr>
        <w:t>misinfo</w:t>
      </w:r>
      <w:r w:rsidRPr="001A2D62">
        <w:rPr>
          <w:rStyle w:val="StyleUnderline"/>
        </w:rPr>
        <w:t xml:space="preserve">rmation—have </w:t>
      </w:r>
      <w:r w:rsidRPr="001A2D62">
        <w:rPr>
          <w:rStyle w:val="Emphasis"/>
        </w:rPr>
        <w:t>undermined America’s democratic model</w:t>
      </w:r>
      <w:r w:rsidRPr="001A2D62">
        <w:rPr>
          <w:rStyle w:val="StyleUnderline"/>
        </w:rPr>
        <w:t>. And the promised policies of his second term</w:t>
      </w:r>
      <w:r w:rsidRPr="001A2D62">
        <w:rPr>
          <w:sz w:val="16"/>
        </w:rPr>
        <w:t xml:space="preserve">, such as rescinding American security commitments or radically boosting protectionist measures, </w:t>
      </w:r>
      <w:r w:rsidRPr="001A2D62">
        <w:rPr>
          <w:rStyle w:val="StyleUnderline"/>
        </w:rPr>
        <w:t xml:space="preserve">could be </w:t>
      </w:r>
      <w:r w:rsidRPr="001A2D62">
        <w:rPr>
          <w:rStyle w:val="Emphasis"/>
          <w:highlight w:val="lightGray"/>
        </w:rPr>
        <w:t>uniquely Trumpian triggers</w:t>
      </w:r>
      <w:r w:rsidRPr="001A2D62">
        <w:rPr>
          <w:rStyle w:val="StyleUnderline"/>
          <w:highlight w:val="lightGray"/>
        </w:rPr>
        <w:t xml:space="preserve"> of </w:t>
      </w:r>
      <w:r w:rsidRPr="001A2D62">
        <w:rPr>
          <w:rStyle w:val="Emphasis"/>
          <w:highlight w:val="lightGray"/>
        </w:rPr>
        <w:t>global systemic crises</w:t>
      </w:r>
      <w:r w:rsidRPr="001A2D62">
        <w:rPr>
          <w:sz w:val="16"/>
        </w:rPr>
        <w:t>.</w:t>
      </w:r>
    </w:p>
    <w:p w14:paraId="59AB5678" w14:textId="77777777" w:rsidR="00453646" w:rsidRPr="001A2D62" w:rsidRDefault="00453646" w:rsidP="00453646"/>
    <w:p w14:paraId="1D212C50" w14:textId="77777777" w:rsidR="00453646" w:rsidRPr="001A2D62" w:rsidRDefault="00453646" w:rsidP="00453646">
      <w:pPr>
        <w:pStyle w:val="Heading4"/>
      </w:pPr>
      <w:r w:rsidRPr="001A2D62">
        <w:t xml:space="preserve">3---Our </w:t>
      </w:r>
      <w:r w:rsidRPr="001A2D62">
        <w:rPr>
          <w:u w:val="single"/>
        </w:rPr>
        <w:t>reps alone</w:t>
      </w:r>
      <w:r w:rsidRPr="001A2D62">
        <w:t xml:space="preserve"> turn it---only </w:t>
      </w:r>
      <w:r w:rsidRPr="001A2D62">
        <w:rPr>
          <w:u w:val="single"/>
        </w:rPr>
        <w:t>explicitly combatting attacks on CBRs</w:t>
      </w:r>
      <w:r w:rsidRPr="001A2D62">
        <w:t xml:space="preserve">, which includes rescheduling, can </w:t>
      </w:r>
      <w:r w:rsidRPr="001A2D62">
        <w:rPr>
          <w:u w:val="single"/>
        </w:rPr>
        <w:t>raise awareness</w:t>
      </w:r>
      <w:r w:rsidRPr="001A2D62">
        <w:t xml:space="preserve"> and </w:t>
      </w:r>
      <w:r w:rsidRPr="001A2D62">
        <w:rPr>
          <w:u w:val="single"/>
        </w:rPr>
        <w:t>build coalitions</w:t>
      </w:r>
      <w:r w:rsidRPr="001A2D62">
        <w:t xml:space="preserve"> to combat the threat Trump poses</w:t>
      </w:r>
    </w:p>
    <w:p w14:paraId="1CADB010" w14:textId="77777777" w:rsidR="00453646" w:rsidRPr="001A2D62" w:rsidRDefault="00453646" w:rsidP="00453646">
      <w:pPr>
        <w:rPr>
          <w:rStyle w:val="Style13ptBold"/>
          <w:b w:val="0"/>
          <w:bCs w:val="0"/>
        </w:rPr>
      </w:pPr>
      <w:r w:rsidRPr="001A2D62">
        <w:rPr>
          <w:rStyle w:val="Style13ptBold"/>
          <w:b w:val="0"/>
          <w:bCs w:val="0"/>
        </w:rPr>
        <w:t>&lt; FOR REFERENCE, 1AC Smith &gt;</w:t>
      </w:r>
    </w:p>
    <w:p w14:paraId="4E4815BA" w14:textId="77777777" w:rsidR="00453646" w:rsidRPr="001A2D62" w:rsidRDefault="00453646" w:rsidP="00453646">
      <w:pPr>
        <w:rPr>
          <w:sz w:val="16"/>
        </w:rPr>
      </w:pPr>
      <w:r w:rsidRPr="001A2D62">
        <w:rPr>
          <w:rStyle w:val="StyleUnderline"/>
        </w:rPr>
        <w:t xml:space="preserve">A central part of Donald </w:t>
      </w:r>
      <w:r w:rsidRPr="001A2D62">
        <w:rPr>
          <w:rStyle w:val="StyleUnderline"/>
          <w:highlight w:val="lightGray"/>
        </w:rPr>
        <w:t>Trump’s plan</w:t>
      </w:r>
      <w:r w:rsidRPr="001A2D62">
        <w:rPr>
          <w:sz w:val="16"/>
        </w:rPr>
        <w:t xml:space="preserve"> should he return to the White House </w:t>
      </w:r>
      <w:r w:rsidRPr="001A2D62">
        <w:rPr>
          <w:rStyle w:val="StyleUnderline"/>
        </w:rPr>
        <w:t>is to dismantle the “deep state,”</w:t>
      </w:r>
      <w:r w:rsidRPr="001A2D62">
        <w:rPr>
          <w:sz w:val="16"/>
        </w:rPr>
        <w:t xml:space="preserve"> </w:t>
      </w:r>
      <w:r w:rsidRPr="001A2D62">
        <w:rPr>
          <w:rStyle w:val="StyleUnderline"/>
          <w:highlight w:val="lightGray"/>
        </w:rPr>
        <w:t>getting rid of</w:t>
      </w:r>
      <w:r w:rsidRPr="001A2D62">
        <w:rPr>
          <w:rStyle w:val="StyleUnderline"/>
        </w:rPr>
        <w:t xml:space="preserve"> the</w:t>
      </w:r>
      <w:r w:rsidRPr="001A2D62">
        <w:rPr>
          <w:sz w:val="16"/>
        </w:rPr>
        <w:t xml:space="preserve"> </w:t>
      </w:r>
      <w:r w:rsidRPr="001A2D62">
        <w:rPr>
          <w:rStyle w:val="StyleUnderline"/>
          <w:highlight w:val="lightGray"/>
        </w:rPr>
        <w:t>fed</w:t>
      </w:r>
      <w:r w:rsidRPr="001A2D62">
        <w:rPr>
          <w:rStyle w:val="StyleUnderline"/>
        </w:rPr>
        <w:t xml:space="preserve">eral government </w:t>
      </w:r>
      <w:r w:rsidRPr="001A2D62">
        <w:rPr>
          <w:rStyle w:val="StyleUnderline"/>
          <w:highlight w:val="lightGray"/>
        </w:rPr>
        <w:t>workers</w:t>
      </w:r>
      <w:r w:rsidRPr="001A2D62">
        <w:rPr>
          <w:sz w:val="16"/>
        </w:rPr>
        <w:t xml:space="preserve"> who might </w:t>
      </w:r>
      <w:r w:rsidRPr="001A2D62">
        <w:rPr>
          <w:strike/>
          <w:sz w:val="16"/>
        </w:rPr>
        <w:t>stand</w:t>
      </w:r>
      <w:r w:rsidRPr="001A2D62">
        <w:rPr>
          <w:sz w:val="16"/>
        </w:rPr>
        <w:t xml:space="preserve"> </w:t>
      </w:r>
      <w:r w:rsidRPr="001A2D62">
        <w:rPr>
          <w:rStyle w:val="StyleUnderline"/>
          <w:highlight w:val="lightGray"/>
        </w:rPr>
        <w:t>in the way of his</w:t>
      </w:r>
      <w:r w:rsidRPr="001A2D62">
        <w:rPr>
          <w:rStyle w:val="StyleUnderline"/>
        </w:rPr>
        <w:t xml:space="preserve"> </w:t>
      </w:r>
      <w:r w:rsidRPr="001A2D62">
        <w:rPr>
          <w:rStyle w:val="Emphasis"/>
        </w:rPr>
        <w:t xml:space="preserve">broader </w:t>
      </w:r>
      <w:r w:rsidRPr="001A2D62">
        <w:rPr>
          <w:rStyle w:val="Emphasis"/>
          <w:highlight w:val="lightGray"/>
        </w:rPr>
        <w:t>agenda</w:t>
      </w:r>
      <w:r w:rsidRPr="001A2D62">
        <w:rPr>
          <w:sz w:val="16"/>
        </w:rPr>
        <w:t xml:space="preserve">. </w:t>
      </w:r>
    </w:p>
    <w:p w14:paraId="3E765816" w14:textId="77777777" w:rsidR="00453646" w:rsidRPr="001A2D62" w:rsidRDefault="00453646" w:rsidP="00453646">
      <w:pPr>
        <w:rPr>
          <w:sz w:val="16"/>
        </w:rPr>
      </w:pPr>
      <w:r w:rsidRPr="001A2D62">
        <w:rPr>
          <w:sz w:val="16"/>
        </w:rPr>
        <w:t>Allies of those civil servants are already gearing up for a fight.</w:t>
      </w:r>
    </w:p>
    <w:p w14:paraId="5D1E23D3" w14:textId="77777777" w:rsidR="00453646" w:rsidRPr="001A2D62" w:rsidRDefault="00453646" w:rsidP="00453646">
      <w:pPr>
        <w:rPr>
          <w:sz w:val="16"/>
        </w:rPr>
      </w:pPr>
      <w:r w:rsidRPr="001A2D62">
        <w:rPr>
          <w:sz w:val="16"/>
        </w:rPr>
        <w:t xml:space="preserve">With less than a year left until next fall’s election, President Joe Biden’s administration, lawmakers and advocacy groups are already trying to stop the return of a short-lived executive order dubbed </w:t>
      </w:r>
      <w:r w:rsidRPr="001A2D62">
        <w:rPr>
          <w:rStyle w:val="StyleUnderline"/>
          <w:highlight w:val="lightGray"/>
        </w:rPr>
        <w:t>“Schedule F.”</w:t>
      </w:r>
      <w:r w:rsidRPr="001A2D62">
        <w:rPr>
          <w:sz w:val="16"/>
        </w:rPr>
        <w:t xml:space="preserve"> It</w:t>
      </w:r>
      <w:r w:rsidRPr="001A2D62">
        <w:rPr>
          <w:rStyle w:val="StyleUnderline"/>
        </w:rPr>
        <w:t>’s</w:t>
      </w:r>
      <w:r w:rsidRPr="001A2D62">
        <w:rPr>
          <w:sz w:val="16"/>
        </w:rPr>
        <w:t xml:space="preserve"> </w:t>
      </w:r>
      <w:r w:rsidRPr="001A2D62">
        <w:rPr>
          <w:rStyle w:val="StyleUnderline"/>
        </w:rPr>
        <w:t xml:space="preserve">well </w:t>
      </w:r>
      <w:r w:rsidRPr="001A2D62">
        <w:rPr>
          <w:rStyle w:val="StyleUnderline"/>
          <w:highlight w:val="lightGray"/>
        </w:rPr>
        <w:t>known within</w:t>
      </w:r>
      <w:r w:rsidRPr="001A2D62">
        <w:rPr>
          <w:rStyle w:val="StyleUnderline"/>
        </w:rPr>
        <w:t xml:space="preserve"> the federal</w:t>
      </w:r>
      <w:r w:rsidRPr="001A2D62">
        <w:rPr>
          <w:sz w:val="16"/>
        </w:rPr>
        <w:t xml:space="preserve"> </w:t>
      </w:r>
      <w:r w:rsidRPr="001A2D62">
        <w:rPr>
          <w:rStyle w:val="StyleUnderline"/>
          <w:highlight w:val="lightGray"/>
        </w:rPr>
        <w:t>government</w:t>
      </w:r>
      <w:r w:rsidRPr="001A2D62">
        <w:rPr>
          <w:sz w:val="16"/>
          <w:highlight w:val="lightGray"/>
        </w:rPr>
        <w:t xml:space="preserve"> </w:t>
      </w:r>
      <w:r w:rsidRPr="001A2D62">
        <w:rPr>
          <w:rStyle w:val="StyleUnderline"/>
          <w:highlight w:val="lightGray"/>
        </w:rPr>
        <w:t>but not</w:t>
      </w:r>
      <w:r w:rsidRPr="001A2D62">
        <w:rPr>
          <w:rStyle w:val="StyleUnderline"/>
        </w:rPr>
        <w:t xml:space="preserve"> to the broader </w:t>
      </w:r>
      <w:r w:rsidRPr="001A2D62">
        <w:rPr>
          <w:rStyle w:val="StyleUnderline"/>
          <w:highlight w:val="lightGray"/>
        </w:rPr>
        <w:t>public</w:t>
      </w:r>
      <w:r w:rsidRPr="001A2D62">
        <w:rPr>
          <w:sz w:val="16"/>
        </w:rPr>
        <w:t xml:space="preserve"> — and they’re focused on changing that. </w:t>
      </w:r>
    </w:p>
    <w:p w14:paraId="68513BB4" w14:textId="77777777" w:rsidR="00453646" w:rsidRPr="001A2D62" w:rsidRDefault="00453646" w:rsidP="00453646">
      <w:pPr>
        <w:rPr>
          <w:sz w:val="16"/>
        </w:rPr>
      </w:pPr>
      <w:r w:rsidRPr="001A2D62">
        <w:rPr>
          <w:sz w:val="16"/>
        </w:rPr>
        <w:t xml:space="preserve">In the final weeks of his time in the White House, Trump signed </w:t>
      </w:r>
      <w:r w:rsidRPr="001A2D62">
        <w:rPr>
          <w:rStyle w:val="StyleUnderline"/>
        </w:rPr>
        <w:t>Schedule F,</w:t>
      </w:r>
      <w:r w:rsidRPr="001A2D62">
        <w:rPr>
          <w:sz w:val="16"/>
        </w:rPr>
        <w:t xml:space="preserve"> </w:t>
      </w:r>
      <w:r w:rsidRPr="001A2D62">
        <w:rPr>
          <w:rStyle w:val="StyleUnderline"/>
        </w:rPr>
        <w:t>which stripped job protections from career officials in policy roles throughout the bureaucracy and made it significantly easier for a president to fire civil servants</w:t>
      </w:r>
      <w:r w:rsidRPr="001A2D62">
        <w:rPr>
          <w:sz w:val="16"/>
        </w:rPr>
        <w:t>.</w:t>
      </w:r>
    </w:p>
    <w:p w14:paraId="0F6C515E" w14:textId="77777777" w:rsidR="00453646" w:rsidRPr="001A2D62" w:rsidRDefault="00453646" w:rsidP="00453646">
      <w:pPr>
        <w:rPr>
          <w:sz w:val="16"/>
        </w:rPr>
      </w:pPr>
      <w:r w:rsidRPr="001A2D62">
        <w:rPr>
          <w:sz w:val="16"/>
        </w:rPr>
        <w:t>Advocates are focusing on two paths to stop Schedule F or a similar initiative. One is an Office of Personnel Management (OPM) regulation, introduced in September, that would both tighten job securities for civil servants and limit the positions that could have those protections removed.</w:t>
      </w:r>
    </w:p>
    <w:p w14:paraId="497A48FB" w14:textId="77777777" w:rsidR="00453646" w:rsidRPr="001A2D62" w:rsidRDefault="00453646" w:rsidP="00453646">
      <w:pPr>
        <w:rPr>
          <w:sz w:val="16"/>
        </w:rPr>
      </w:pPr>
      <w:r w:rsidRPr="001A2D62">
        <w:rPr>
          <w:sz w:val="16"/>
        </w:rPr>
        <w:t xml:space="preserve">The second is a legislative effort led by Rep. Gerry Connolly, D-Va., along with Rep. Brian Fitzpatrick, R-Pa., and Sen. Tim Kaine, D-Va., that would require congressional approval for any plan to create new employee designations within the federal workforce. </w:t>
      </w:r>
    </w:p>
    <w:p w14:paraId="734EAA1C" w14:textId="77777777" w:rsidR="00453646" w:rsidRPr="001A2D62" w:rsidRDefault="00453646" w:rsidP="00453646">
      <w:pPr>
        <w:rPr>
          <w:rStyle w:val="StyleUnderline"/>
        </w:rPr>
      </w:pPr>
      <w:r w:rsidRPr="001A2D62">
        <w:rPr>
          <w:sz w:val="16"/>
        </w:rPr>
        <w:t>In addition, advocacy groups, including the self-described pro-democracy nonprofit groups whose impact grew following Trump’s attempt to overturn the 2020 election, are joining forces to shape</w:t>
      </w:r>
      <w:r w:rsidRPr="001A2D62">
        <w:rPr>
          <w:rStyle w:val="StyleUnderline"/>
        </w:rPr>
        <w:t xml:space="preserve"> </w:t>
      </w:r>
      <w:r w:rsidRPr="001A2D62">
        <w:rPr>
          <w:rStyle w:val="StyleUnderline"/>
          <w:highlight w:val="lightGray"/>
        </w:rPr>
        <w:t>messaging</w:t>
      </w:r>
      <w:r w:rsidRPr="001A2D62">
        <w:rPr>
          <w:rStyle w:val="StyleUnderline"/>
        </w:rPr>
        <w:t xml:space="preserve"> about the issue</w:t>
      </w:r>
      <w:r w:rsidRPr="001A2D62">
        <w:rPr>
          <w:sz w:val="16"/>
        </w:rPr>
        <w:t xml:space="preserve">, </w:t>
      </w:r>
      <w:r w:rsidRPr="001A2D62">
        <w:rPr>
          <w:rStyle w:val="Emphasis"/>
          <w:highlight w:val="lightGray"/>
        </w:rPr>
        <w:t>raise awareness</w:t>
      </w:r>
      <w:r w:rsidRPr="001A2D62">
        <w:rPr>
          <w:sz w:val="16"/>
        </w:rPr>
        <w:t xml:space="preserve"> </w:t>
      </w:r>
      <w:r w:rsidRPr="001A2D62">
        <w:rPr>
          <w:rStyle w:val="StyleUnderline"/>
        </w:rPr>
        <w:t xml:space="preserve">of the potential shakeup </w:t>
      </w:r>
      <w:r w:rsidRPr="001A2D62">
        <w:rPr>
          <w:rStyle w:val="StyleUnderline"/>
          <w:highlight w:val="lightGray"/>
        </w:rPr>
        <w:t>and define</w:t>
      </w:r>
      <w:r w:rsidRPr="001A2D62">
        <w:rPr>
          <w:rStyle w:val="StyleUnderline"/>
        </w:rPr>
        <w:t xml:space="preserve"> the </w:t>
      </w:r>
      <w:r w:rsidRPr="001A2D62">
        <w:rPr>
          <w:rStyle w:val="StyleUnderline"/>
          <w:highlight w:val="lightGray"/>
        </w:rPr>
        <w:t>stakes of the fight</w:t>
      </w:r>
      <w:r w:rsidRPr="001A2D62">
        <w:rPr>
          <w:rStyle w:val="StyleUnderline"/>
        </w:rPr>
        <w:t>.</w:t>
      </w:r>
    </w:p>
    <w:p w14:paraId="2BE0E7B6" w14:textId="77777777" w:rsidR="00453646" w:rsidRPr="001A2D62" w:rsidRDefault="00453646" w:rsidP="00453646">
      <w:r w:rsidRPr="001A2D62">
        <w:t>…</w:t>
      </w:r>
    </w:p>
    <w:p w14:paraId="6E260E8D" w14:textId="77777777" w:rsidR="00453646" w:rsidRPr="001A2D62" w:rsidRDefault="00453646" w:rsidP="00453646">
      <w:pPr>
        <w:rPr>
          <w:sz w:val="16"/>
        </w:rPr>
      </w:pPr>
      <w:r w:rsidRPr="001A2D62">
        <w:rPr>
          <w:sz w:val="16"/>
        </w:rPr>
        <w:t xml:space="preserve">It’s in this environment — one that also features Trump looking as strong in polling as he has at any point since he announced his first run in 2015 — that </w:t>
      </w:r>
      <w:r w:rsidRPr="001A2D62">
        <w:rPr>
          <w:rStyle w:val="StyleUnderline"/>
        </w:rPr>
        <w:t xml:space="preserve">opponents of the effort seek </w:t>
      </w:r>
      <w:r w:rsidRPr="001A2D62">
        <w:rPr>
          <w:rStyle w:val="StyleUnderline"/>
          <w:highlight w:val="lightGray"/>
        </w:rPr>
        <w:t>to</w:t>
      </w:r>
      <w:r w:rsidRPr="001A2D62">
        <w:rPr>
          <w:sz w:val="16"/>
          <w:highlight w:val="lightGray"/>
        </w:rPr>
        <w:t xml:space="preserve"> </w:t>
      </w:r>
      <w:r w:rsidRPr="001A2D62">
        <w:rPr>
          <w:rStyle w:val="Emphasis"/>
          <w:highlight w:val="lightGray"/>
        </w:rPr>
        <w:t>elevate the issue</w:t>
      </w:r>
      <w:r w:rsidRPr="001A2D62">
        <w:rPr>
          <w:sz w:val="16"/>
        </w:rPr>
        <w:t xml:space="preserve"> </w:t>
      </w:r>
      <w:r w:rsidRPr="001A2D62">
        <w:rPr>
          <w:rStyle w:val="StyleUnderline"/>
        </w:rPr>
        <w:t>and</w:t>
      </w:r>
      <w:r w:rsidRPr="001A2D62">
        <w:rPr>
          <w:sz w:val="16"/>
        </w:rPr>
        <w:t xml:space="preserve"> </w:t>
      </w:r>
      <w:r w:rsidRPr="001A2D62">
        <w:rPr>
          <w:rStyle w:val="Emphasis"/>
          <w:highlight w:val="lightGray"/>
        </w:rPr>
        <w:t>safeguard</w:t>
      </w:r>
      <w:r w:rsidRPr="001A2D62">
        <w:rPr>
          <w:rStyle w:val="Emphasis"/>
        </w:rPr>
        <w:t xml:space="preserve"> the </w:t>
      </w:r>
      <w:r w:rsidRPr="001A2D62">
        <w:rPr>
          <w:rStyle w:val="Emphasis"/>
          <w:highlight w:val="lightGray"/>
        </w:rPr>
        <w:t>civil service</w:t>
      </w:r>
      <w:r w:rsidRPr="001A2D62">
        <w:rPr>
          <w:sz w:val="16"/>
        </w:rPr>
        <w:t xml:space="preserve">. </w:t>
      </w:r>
    </w:p>
    <w:p w14:paraId="45092478" w14:textId="77777777" w:rsidR="00453646" w:rsidRPr="001A2D62" w:rsidRDefault="00453646" w:rsidP="00453646">
      <w:pPr>
        <w:rPr>
          <w:sz w:val="16"/>
        </w:rPr>
      </w:pPr>
      <w:r w:rsidRPr="001A2D62">
        <w:rPr>
          <w:sz w:val="16"/>
        </w:rPr>
        <w:t>Among the roughly 4,000 public comments submitted both for and against the OPM rule was a letter led by the nonprofit group Democracy Forward, a legal services organization, that was signed by 27 advocacy groups and stakeholders backing the new rulemaking and condemning efforts to strip civil service protections.</w:t>
      </w:r>
    </w:p>
    <w:p w14:paraId="0AC8E324" w14:textId="77777777" w:rsidR="00453646" w:rsidRPr="001A2D62" w:rsidRDefault="00453646" w:rsidP="00453646">
      <w:pPr>
        <w:rPr>
          <w:sz w:val="16"/>
        </w:rPr>
      </w:pPr>
      <w:r w:rsidRPr="001A2D62">
        <w:rPr>
          <w:sz w:val="16"/>
        </w:rPr>
        <w:lastRenderedPageBreak/>
        <w:t xml:space="preserve">Skye Perryman, the president and CEO of Democracy Forward, said the letter shows that </w:t>
      </w:r>
      <w:r w:rsidRPr="001A2D62">
        <w:rPr>
          <w:rStyle w:val="StyleUnderline"/>
          <w:highlight w:val="lightGray"/>
        </w:rPr>
        <w:t>a broad and diverse coalition</w:t>
      </w:r>
      <w:r w:rsidRPr="001A2D62">
        <w:rPr>
          <w:sz w:val="16"/>
        </w:rPr>
        <w:t xml:space="preserve"> is lining up to </w:t>
      </w:r>
      <w:r w:rsidRPr="001A2D62">
        <w:rPr>
          <w:rStyle w:val="StyleUnderline"/>
          <w:highlight w:val="lightGray"/>
        </w:rPr>
        <w:t>prevent</w:t>
      </w:r>
      <w:r w:rsidRPr="001A2D62">
        <w:rPr>
          <w:sz w:val="16"/>
        </w:rPr>
        <w:t xml:space="preserve"> a future </w:t>
      </w:r>
      <w:r w:rsidRPr="001A2D62">
        <w:rPr>
          <w:rStyle w:val="StyleUnderline"/>
          <w:highlight w:val="lightGray"/>
        </w:rPr>
        <w:t>admin</w:t>
      </w:r>
      <w:r w:rsidRPr="001A2D62">
        <w:rPr>
          <w:rStyle w:val="StyleUnderline"/>
        </w:rPr>
        <w:t xml:space="preserve">istration </w:t>
      </w:r>
      <w:r w:rsidRPr="001A2D62">
        <w:rPr>
          <w:rStyle w:val="StyleUnderline"/>
          <w:highlight w:val="lightGray"/>
        </w:rPr>
        <w:t>from “purging</w:t>
      </w:r>
      <w:r w:rsidRPr="001A2D62">
        <w:rPr>
          <w:rStyle w:val="StyleUnderline"/>
        </w:rPr>
        <w:t xml:space="preserve"> the professional civil service </w:t>
      </w:r>
      <w:r w:rsidRPr="001A2D62">
        <w:rPr>
          <w:rStyle w:val="StyleUnderline"/>
          <w:highlight w:val="lightGray"/>
        </w:rPr>
        <w:t>in favor of</w:t>
      </w:r>
      <w:r w:rsidRPr="001A2D62">
        <w:rPr>
          <w:rStyle w:val="StyleUnderline"/>
        </w:rPr>
        <w:t xml:space="preserve"> political </w:t>
      </w:r>
      <w:r w:rsidRPr="001A2D62">
        <w:rPr>
          <w:rStyle w:val="StyleUnderline"/>
          <w:highlight w:val="lightGray"/>
        </w:rPr>
        <w:t>loyalists</w:t>
      </w:r>
      <w:r w:rsidRPr="001A2D62">
        <w:rPr>
          <w:rStyle w:val="StyleUnderline"/>
        </w:rPr>
        <w:t>.”</w:t>
      </w:r>
    </w:p>
    <w:p w14:paraId="57BEA3DC" w14:textId="77777777" w:rsidR="00453646" w:rsidRPr="001A2D62" w:rsidRDefault="00453646" w:rsidP="00453646">
      <w:pPr>
        <w:rPr>
          <w:sz w:val="16"/>
        </w:rPr>
      </w:pPr>
      <w:r w:rsidRPr="001A2D62">
        <w:rPr>
          <w:sz w:val="16"/>
        </w:rPr>
        <w:t>“Everyone is definitely paying attention,” she said.</w:t>
      </w:r>
    </w:p>
    <w:p w14:paraId="47A10936" w14:textId="77777777" w:rsidR="00453646" w:rsidRPr="001A2D62" w:rsidRDefault="00453646" w:rsidP="00453646">
      <w:pPr>
        <w:rPr>
          <w:sz w:val="16"/>
        </w:rPr>
      </w:pPr>
      <w:r w:rsidRPr="001A2D62">
        <w:rPr>
          <w:sz w:val="16"/>
        </w:rPr>
        <w:t xml:space="preserve">Though it generated more than 4,000 comments, the proposed regulatory change didn’t generate the same level of buzz as other Biden administration initiatives going through the regulatory process. As Semafor reported Sunday, a new Environmental Protection Agency regulation on power plants garnered more than 60,000 comments within weeks, boosted by an Instagram influencer who promoted the change to her followers. </w:t>
      </w:r>
    </w:p>
    <w:p w14:paraId="07EB31BD" w14:textId="77777777" w:rsidR="00453646" w:rsidRPr="001A2D62" w:rsidRDefault="00453646" w:rsidP="00453646">
      <w:pPr>
        <w:rPr>
          <w:sz w:val="16"/>
        </w:rPr>
      </w:pPr>
      <w:r w:rsidRPr="001A2D62">
        <w:rPr>
          <w:sz w:val="16"/>
        </w:rPr>
        <w:t>“I don’t think it has punctured the public’s consciousness,” said Jeff Hauser, the founder and director of the Revolving Door Project, a signer of the Democracy Forward letter. “</w:t>
      </w:r>
      <w:r w:rsidRPr="001A2D62">
        <w:rPr>
          <w:rStyle w:val="StyleUnderline"/>
        </w:rPr>
        <w:t xml:space="preserve">The </w:t>
      </w:r>
      <w:r w:rsidRPr="001A2D62">
        <w:rPr>
          <w:rStyle w:val="StyleUnderline"/>
          <w:highlight w:val="lightGray"/>
        </w:rPr>
        <w:t xml:space="preserve">abstraction of the ‘deep state’ from Trump has been </w:t>
      </w:r>
      <w:r w:rsidRPr="001A2D62">
        <w:rPr>
          <w:rStyle w:val="Emphasis"/>
          <w:highlight w:val="lightGray"/>
        </w:rPr>
        <w:t>very effective</w:t>
      </w:r>
      <w:r w:rsidRPr="001A2D62">
        <w:rPr>
          <w:sz w:val="16"/>
        </w:rPr>
        <w:t xml:space="preserve">. </w:t>
      </w:r>
      <w:r w:rsidRPr="001A2D62">
        <w:rPr>
          <w:rStyle w:val="StyleUnderline"/>
        </w:rPr>
        <w:t>And</w:t>
      </w:r>
      <w:r w:rsidRPr="001A2D62">
        <w:rPr>
          <w:sz w:val="16"/>
        </w:rPr>
        <w:t xml:space="preserve"> I think that </w:t>
      </w:r>
      <w:r w:rsidRPr="001A2D62">
        <w:rPr>
          <w:rStyle w:val="StyleUnderline"/>
          <w:highlight w:val="lightGray"/>
        </w:rPr>
        <w:t>defenders of civil servants</w:t>
      </w:r>
      <w:r w:rsidRPr="001A2D62">
        <w:rPr>
          <w:rStyle w:val="StyleUnderline"/>
        </w:rPr>
        <w:t xml:space="preserve"> have been </w:t>
      </w:r>
      <w:r w:rsidRPr="001A2D62">
        <w:rPr>
          <w:rStyle w:val="Emphasis"/>
          <w:highlight w:val="lightGray"/>
        </w:rPr>
        <w:t>far too vague</w:t>
      </w:r>
      <w:r w:rsidRPr="001A2D62">
        <w:rPr>
          <w:sz w:val="16"/>
          <w:highlight w:val="lightGray"/>
        </w:rPr>
        <w:t>.</w:t>
      </w:r>
      <w:r w:rsidRPr="001A2D62">
        <w:rPr>
          <w:sz w:val="16"/>
        </w:rPr>
        <w:t>”</w:t>
      </w:r>
    </w:p>
    <w:p w14:paraId="64DFE052" w14:textId="77777777" w:rsidR="00453646" w:rsidRPr="001A2D62" w:rsidRDefault="00453646" w:rsidP="00453646">
      <w:pPr>
        <w:rPr>
          <w:sz w:val="16"/>
        </w:rPr>
      </w:pPr>
      <w:r w:rsidRPr="001A2D62">
        <w:rPr>
          <w:sz w:val="16"/>
        </w:rPr>
        <w:t>Finding the right message</w:t>
      </w:r>
    </w:p>
    <w:p w14:paraId="7BADA09F" w14:textId="77777777" w:rsidR="00453646" w:rsidRPr="001A2D62" w:rsidRDefault="00453646" w:rsidP="00453646">
      <w:pPr>
        <w:rPr>
          <w:sz w:val="16"/>
        </w:rPr>
      </w:pPr>
      <w:r w:rsidRPr="001A2D62">
        <w:rPr>
          <w:sz w:val="16"/>
        </w:rPr>
        <w:t xml:space="preserve">Of course, one difficulty is that the issue is still theoretical: Biden rescinded Schedule F, and it would come to be only if Trump or another Republican wins the White House next fall. </w:t>
      </w:r>
    </w:p>
    <w:p w14:paraId="4EF7F71C" w14:textId="77777777" w:rsidR="00453646" w:rsidRPr="001A2D62" w:rsidRDefault="00453646" w:rsidP="00453646">
      <w:pPr>
        <w:rPr>
          <w:sz w:val="16"/>
        </w:rPr>
      </w:pPr>
      <w:r w:rsidRPr="001A2D62">
        <w:rPr>
          <w:sz w:val="16"/>
        </w:rPr>
        <w:t xml:space="preserve">But another </w:t>
      </w:r>
      <w:r w:rsidRPr="001A2D62">
        <w:rPr>
          <w:rStyle w:val="StyleUnderline"/>
        </w:rPr>
        <w:t>issue is</w:t>
      </w:r>
      <w:r w:rsidRPr="001A2D62">
        <w:rPr>
          <w:sz w:val="16"/>
        </w:rPr>
        <w:t xml:space="preserve"> what Hauser sees as </w:t>
      </w:r>
      <w:r w:rsidRPr="001A2D62">
        <w:rPr>
          <w:rStyle w:val="StyleUnderline"/>
        </w:rPr>
        <w:t>the</w:t>
      </w:r>
      <w:r w:rsidRPr="001A2D62">
        <w:rPr>
          <w:sz w:val="16"/>
        </w:rPr>
        <w:t xml:space="preserve"> </w:t>
      </w:r>
      <w:r w:rsidRPr="001A2D62">
        <w:rPr>
          <w:rStyle w:val="Emphasis"/>
          <w:highlight w:val="lightGray"/>
        </w:rPr>
        <w:t>ineffective</w:t>
      </w:r>
      <w:r w:rsidRPr="001A2D62">
        <w:rPr>
          <w:rStyle w:val="Emphasis"/>
        </w:rPr>
        <w:t xml:space="preserve"> way</w:t>
      </w:r>
      <w:r w:rsidRPr="001A2D62">
        <w:rPr>
          <w:sz w:val="16"/>
        </w:rPr>
        <w:t xml:space="preserve"> </w:t>
      </w:r>
      <w:r w:rsidRPr="001A2D62">
        <w:rPr>
          <w:rStyle w:val="StyleUnderline"/>
        </w:rPr>
        <w:t xml:space="preserve">Schedule F’s opponents are </w:t>
      </w:r>
      <w:r w:rsidRPr="001A2D62">
        <w:rPr>
          <w:rStyle w:val="StyleUnderline"/>
          <w:highlight w:val="lightGray"/>
        </w:rPr>
        <w:t>framing the problem</w:t>
      </w:r>
      <w:r w:rsidRPr="001A2D62">
        <w:rPr>
          <w:sz w:val="16"/>
        </w:rPr>
        <w:t xml:space="preserve">. Some of the </w:t>
      </w:r>
      <w:r w:rsidRPr="001A2D62">
        <w:rPr>
          <w:rStyle w:val="StyleUnderline"/>
        </w:rPr>
        <w:t>messaging has been centered on stopping a return to the “spoils system,” in which government jobs were handed to partisan backers, friends and family members.</w:t>
      </w:r>
      <w:r w:rsidRPr="001A2D62">
        <w:rPr>
          <w:sz w:val="16"/>
        </w:rPr>
        <w:t xml:space="preserve"> That system was greatly reformed by the end of the 19th century.</w:t>
      </w:r>
    </w:p>
    <w:p w14:paraId="19CFD70C" w14:textId="77777777" w:rsidR="00453646" w:rsidRPr="001A2D62" w:rsidRDefault="00453646" w:rsidP="00453646"/>
    <w:p w14:paraId="5579B416" w14:textId="77777777" w:rsidR="00453646" w:rsidRPr="001A2D62" w:rsidRDefault="00453646" w:rsidP="00453646">
      <w:pPr>
        <w:pStyle w:val="Heading4"/>
      </w:pPr>
      <w:r w:rsidRPr="001A2D62">
        <w:t xml:space="preserve">4---Understandings of labor are </w:t>
      </w:r>
      <w:r w:rsidRPr="001A2D62">
        <w:rPr>
          <w:u w:val="single"/>
        </w:rPr>
        <w:t>not fixed</w:t>
      </w:r>
      <w:r w:rsidRPr="001A2D62">
        <w:t xml:space="preserve">---claiming it is irredeemable </w:t>
      </w:r>
      <w:r w:rsidRPr="001A2D62">
        <w:rPr>
          <w:u w:val="single"/>
        </w:rPr>
        <w:t>strands</w:t>
      </w:r>
      <w:r w:rsidRPr="001A2D62">
        <w:t xml:space="preserve"> those that require labor protections now---the affirmative </w:t>
      </w:r>
      <w:r w:rsidRPr="001A2D62">
        <w:rPr>
          <w:u w:val="single"/>
        </w:rPr>
        <w:t>opens</w:t>
      </w:r>
      <w:r w:rsidRPr="001A2D62">
        <w:t xml:space="preserve"> labor law </w:t>
      </w:r>
      <w:r w:rsidRPr="001A2D62">
        <w:rPr>
          <w:u w:val="single"/>
        </w:rPr>
        <w:t>across categories</w:t>
      </w:r>
      <w:r w:rsidRPr="001A2D62">
        <w:t xml:space="preserve"> of people, destabilizing the </w:t>
      </w:r>
      <w:r w:rsidRPr="001A2D62">
        <w:rPr>
          <w:u w:val="single"/>
        </w:rPr>
        <w:t>epistemic affiliations</w:t>
      </w:r>
      <w:r w:rsidRPr="001A2D62">
        <w:t xml:space="preserve"> the negative has critiqued</w:t>
      </w:r>
    </w:p>
    <w:p w14:paraId="38FE89D5" w14:textId="77777777" w:rsidR="00453646" w:rsidRPr="001A2D62" w:rsidRDefault="00453646" w:rsidP="00453646">
      <w:pPr>
        <w:rPr>
          <w:rStyle w:val="Style13ptBold"/>
          <w:b w:val="0"/>
          <w:bCs w:val="0"/>
        </w:rPr>
      </w:pPr>
      <w:r w:rsidRPr="001A2D62">
        <w:rPr>
          <w:rStyle w:val="Style13ptBold"/>
          <w:b w:val="0"/>
        </w:rPr>
        <w:t>&lt; FOR REFERENCE, 1AC Máximo &gt;</w:t>
      </w:r>
    </w:p>
    <w:p w14:paraId="17FA820E" w14:textId="77777777" w:rsidR="00453646" w:rsidRPr="001A2D62" w:rsidRDefault="00453646" w:rsidP="00453646">
      <w:pPr>
        <w:rPr>
          <w:sz w:val="16"/>
        </w:rPr>
      </w:pPr>
      <w:r w:rsidRPr="001A2D62">
        <w:rPr>
          <w:sz w:val="16"/>
        </w:rPr>
        <w:t xml:space="preserve">Telling secrets, we know, is always risky. The great risk of the movement proposed here is that it distorts what it wants to reveal. To this end, an introductory note that survives unscathed after the revelation of secrets: </w:t>
      </w:r>
      <w:r w:rsidRPr="001A2D62">
        <w:rPr>
          <w:rStyle w:val="Emphasis"/>
          <w:highlight w:val="lightGray"/>
        </w:rPr>
        <w:t>labor law</w:t>
      </w:r>
      <w:r w:rsidRPr="001A2D62">
        <w:rPr>
          <w:rStyle w:val="StyleUnderline"/>
        </w:rPr>
        <w:t xml:space="preserve">, in the field of legal relations, </w:t>
      </w:r>
      <w:r w:rsidRPr="001A2D62">
        <w:rPr>
          <w:rStyle w:val="StyleUnderline"/>
          <w:highlight w:val="lightGray"/>
        </w:rPr>
        <w:t xml:space="preserve">is </w:t>
      </w:r>
      <w:r w:rsidRPr="001A2D62">
        <w:rPr>
          <w:rStyle w:val="Emphasis"/>
          <w:highlight w:val="lightGray"/>
        </w:rPr>
        <w:t>one of the greatest achievements of</w:t>
      </w:r>
      <w:r w:rsidRPr="001A2D62">
        <w:rPr>
          <w:rStyle w:val="Emphasis"/>
        </w:rPr>
        <w:t xml:space="preserve"> the </w:t>
      </w:r>
      <w:r w:rsidRPr="001A2D62">
        <w:rPr>
          <w:rStyle w:val="Emphasis"/>
          <w:highlight w:val="lightGray"/>
        </w:rPr>
        <w:t>subalterns</w:t>
      </w:r>
      <w:r w:rsidRPr="001A2D62">
        <w:rPr>
          <w:rStyle w:val="StyleUnderline"/>
        </w:rPr>
        <w:t xml:space="preserve"> of the modern world. </w:t>
      </w:r>
      <w:r w:rsidRPr="001A2D62">
        <w:rPr>
          <w:rStyle w:val="Emphasis"/>
        </w:rPr>
        <w:t>Not for all, not homogeneously, not triumphantly, but it is nonetheless a very important social achievement</w:t>
      </w:r>
      <w:r w:rsidRPr="001A2D62">
        <w:rPr>
          <w:rStyle w:val="StyleUnderline"/>
        </w:rPr>
        <w:t xml:space="preserve">. </w:t>
      </w:r>
      <w:r w:rsidRPr="001A2D62">
        <w:rPr>
          <w:rStyle w:val="StyleUnderline"/>
          <w:highlight w:val="lightGray"/>
        </w:rPr>
        <w:t>And</w:t>
      </w:r>
      <w:r w:rsidRPr="001A2D62">
        <w:rPr>
          <w:rStyle w:val="StyleUnderline"/>
        </w:rPr>
        <w:t xml:space="preserve"> this achievement </w:t>
      </w:r>
      <w:r w:rsidRPr="001A2D62">
        <w:rPr>
          <w:rStyle w:val="Emphasis"/>
          <w:highlight w:val="lightGray"/>
        </w:rPr>
        <w:t>is constantly threatened</w:t>
      </w:r>
      <w:r w:rsidRPr="001A2D62">
        <w:rPr>
          <w:rStyle w:val="StyleUnderline"/>
        </w:rPr>
        <w:t>. For many decades</w:t>
      </w:r>
      <w:r w:rsidRPr="001A2D62">
        <w:rPr>
          <w:sz w:val="16"/>
        </w:rPr>
        <w:t xml:space="preserve">, it is true, </w:t>
      </w:r>
      <w:r w:rsidRPr="001A2D62">
        <w:rPr>
          <w:rStyle w:val="StyleUnderline"/>
        </w:rPr>
        <w:t xml:space="preserve">but </w:t>
      </w:r>
      <w:r w:rsidRPr="001A2D62">
        <w:rPr>
          <w:rStyle w:val="Emphasis"/>
        </w:rPr>
        <w:t>especially now</w:t>
      </w:r>
      <w:r w:rsidRPr="001A2D62">
        <w:rPr>
          <w:sz w:val="16"/>
        </w:rPr>
        <w:t xml:space="preserve">. In addition, </w:t>
      </w:r>
      <w:r w:rsidRPr="001A2D62">
        <w:rPr>
          <w:rStyle w:val="Emphasis"/>
        </w:rPr>
        <w:t>labor law</w:t>
      </w:r>
      <w:r w:rsidRPr="001A2D62">
        <w:rPr>
          <w:sz w:val="16"/>
        </w:rPr>
        <w:t xml:space="preserve">, as we will see in the following pages, </w:t>
      </w:r>
      <w:r w:rsidRPr="001A2D62">
        <w:rPr>
          <w:rStyle w:val="Emphasis"/>
        </w:rPr>
        <w:t>has also contributed</w:t>
      </w:r>
      <w:r w:rsidRPr="001A2D62">
        <w:rPr>
          <w:rStyle w:val="StyleUnderline"/>
        </w:rPr>
        <w:t xml:space="preserve"> to the establishment of </w:t>
      </w:r>
      <w:r w:rsidRPr="001A2D62">
        <w:rPr>
          <w:rStyle w:val="Emphasis"/>
        </w:rPr>
        <w:t>racism</w:t>
      </w:r>
      <w:r w:rsidRPr="001A2D62">
        <w:rPr>
          <w:rStyle w:val="StyleUnderline"/>
        </w:rPr>
        <w:t xml:space="preserve">, </w:t>
      </w:r>
      <w:r w:rsidRPr="001A2D62">
        <w:rPr>
          <w:rStyle w:val="Emphasis"/>
        </w:rPr>
        <w:t>colonialism</w:t>
      </w:r>
      <w:r w:rsidRPr="001A2D62">
        <w:rPr>
          <w:rStyle w:val="StyleUnderline"/>
        </w:rPr>
        <w:t xml:space="preserve">, </w:t>
      </w:r>
      <w:r w:rsidRPr="001A2D62">
        <w:rPr>
          <w:rStyle w:val="Emphasis"/>
        </w:rPr>
        <w:t>sexism</w:t>
      </w:r>
      <w:r w:rsidRPr="001A2D62">
        <w:rPr>
          <w:rStyle w:val="StyleUnderline"/>
        </w:rPr>
        <w:t xml:space="preserve"> and </w:t>
      </w:r>
      <w:proofErr w:type="spellStart"/>
      <w:r w:rsidRPr="001A2D62">
        <w:rPr>
          <w:rStyle w:val="Emphasis"/>
        </w:rPr>
        <w:t>LGBTphobia</w:t>
      </w:r>
      <w:proofErr w:type="spellEnd"/>
      <w:r w:rsidRPr="001A2D62">
        <w:rPr>
          <w:rStyle w:val="StyleUnderline"/>
        </w:rPr>
        <w:t xml:space="preserve"> in many ways. And</w:t>
      </w:r>
      <w:r w:rsidRPr="001A2D62">
        <w:rPr>
          <w:sz w:val="16"/>
        </w:rPr>
        <w:t xml:space="preserve">, therefore, it </w:t>
      </w:r>
      <w:r w:rsidRPr="001A2D62">
        <w:rPr>
          <w:rStyle w:val="Emphasis"/>
          <w:highlight w:val="lightGray"/>
        </w:rPr>
        <w:t>should be criticized</w:t>
      </w:r>
      <w:r w:rsidRPr="001A2D62">
        <w:rPr>
          <w:rStyle w:val="StyleUnderline"/>
        </w:rPr>
        <w:t xml:space="preserve"> without nostalgia, romanticization or attachment</w:t>
      </w:r>
      <w:r w:rsidRPr="001A2D62">
        <w:rPr>
          <w:sz w:val="16"/>
        </w:rPr>
        <w:t xml:space="preserve">. </w:t>
      </w:r>
    </w:p>
    <w:p w14:paraId="005C061E" w14:textId="77777777" w:rsidR="00453646" w:rsidRPr="001A2D62" w:rsidRDefault="00453646" w:rsidP="00453646">
      <w:pPr>
        <w:rPr>
          <w:sz w:val="16"/>
        </w:rPr>
      </w:pPr>
      <w:proofErr w:type="gramStart"/>
      <w:r w:rsidRPr="001A2D62">
        <w:rPr>
          <w:rStyle w:val="Emphasis"/>
          <w:highlight w:val="lightGray"/>
        </w:rPr>
        <w:t>But</w:t>
      </w:r>
      <w:r w:rsidRPr="001A2D62">
        <w:rPr>
          <w:rStyle w:val="StyleUnderline"/>
        </w:rPr>
        <w:t>,</w:t>
      </w:r>
      <w:proofErr w:type="gramEnd"/>
      <w:r w:rsidRPr="001A2D62">
        <w:rPr>
          <w:rStyle w:val="StyleUnderline"/>
        </w:rPr>
        <w:t xml:space="preserve"> note: its </w:t>
      </w:r>
      <w:r w:rsidRPr="001A2D62">
        <w:rPr>
          <w:rStyle w:val="Emphasis"/>
        </w:rPr>
        <w:t>contemporary destruction is not related</w:t>
      </w:r>
      <w:r w:rsidRPr="001A2D62">
        <w:rPr>
          <w:rStyle w:val="StyleUnderline"/>
        </w:rPr>
        <w:t xml:space="preserve"> to this criticism. </w:t>
      </w:r>
      <w:r w:rsidRPr="001A2D62">
        <w:rPr>
          <w:rStyle w:val="StyleUnderline"/>
          <w:highlight w:val="lightGray"/>
        </w:rPr>
        <w:t xml:space="preserve">It is being </w:t>
      </w:r>
      <w:r w:rsidRPr="001A2D62">
        <w:rPr>
          <w:rStyle w:val="Emphasis"/>
          <w:highlight w:val="lightGray"/>
        </w:rPr>
        <w:t>destroyed</w:t>
      </w:r>
      <w:r w:rsidRPr="001A2D62">
        <w:rPr>
          <w:rStyle w:val="Emphasis"/>
        </w:rPr>
        <w:t xml:space="preserve"> to serve</w:t>
      </w:r>
      <w:r w:rsidRPr="001A2D62">
        <w:rPr>
          <w:rStyle w:val="StyleUnderline"/>
        </w:rPr>
        <w:t xml:space="preserve"> ostensibly placed </w:t>
      </w:r>
      <w:r w:rsidRPr="001A2D62">
        <w:rPr>
          <w:rStyle w:val="Emphasis"/>
        </w:rPr>
        <w:t>economic interests</w:t>
      </w:r>
      <w:r w:rsidRPr="001A2D62">
        <w:rPr>
          <w:rStyle w:val="StyleUnderline"/>
        </w:rPr>
        <w:t xml:space="preserve">, which constitute a series of, from a scientific point of view, lies. </w:t>
      </w:r>
      <w:r w:rsidRPr="001A2D62">
        <w:rPr>
          <w:rStyle w:val="Emphasis"/>
        </w:rPr>
        <w:t>The lie</w:t>
      </w:r>
      <w:r w:rsidRPr="001A2D62">
        <w:rPr>
          <w:rStyle w:val="StyleUnderline"/>
        </w:rPr>
        <w:t xml:space="preserve"> that labor protection is expensive, that it impedes development, economic growth and job creation. That </w:t>
      </w:r>
      <w:r w:rsidRPr="001A2D62">
        <w:rPr>
          <w:rStyle w:val="Emphasis"/>
        </w:rPr>
        <w:t>labor law</w:t>
      </w:r>
      <w:r w:rsidRPr="001A2D62">
        <w:rPr>
          <w:rStyle w:val="StyleUnderline"/>
        </w:rPr>
        <w:t xml:space="preserve">, after all, </w:t>
      </w:r>
      <w:r w:rsidRPr="001A2D62">
        <w:rPr>
          <w:rStyle w:val="Emphasis"/>
        </w:rPr>
        <w:t>protects too much</w:t>
      </w:r>
      <w:r w:rsidRPr="001A2D62">
        <w:rPr>
          <w:rStyle w:val="StyleUnderline"/>
        </w:rPr>
        <w:t xml:space="preserve">. There is </w:t>
      </w:r>
      <w:r w:rsidRPr="001A2D62">
        <w:rPr>
          <w:rStyle w:val="Emphasis"/>
        </w:rPr>
        <w:t>abundant scientific proof</w:t>
      </w:r>
      <w:r w:rsidRPr="001A2D62">
        <w:rPr>
          <w:rStyle w:val="StyleUnderline"/>
        </w:rPr>
        <w:t xml:space="preserve"> that all of </w:t>
      </w:r>
      <w:r w:rsidRPr="001A2D62">
        <w:rPr>
          <w:rStyle w:val="Emphasis"/>
        </w:rPr>
        <w:t>this is a lie</w:t>
      </w:r>
      <w:r w:rsidRPr="001A2D62">
        <w:rPr>
          <w:sz w:val="16"/>
        </w:rPr>
        <w:t xml:space="preserve"> 2. </w:t>
      </w:r>
      <w:r w:rsidRPr="001A2D62">
        <w:rPr>
          <w:b/>
          <w:bCs/>
          <w:sz w:val="16"/>
        </w:rPr>
        <w:t>[FOOTNOTE 2]</w:t>
      </w:r>
      <w:r w:rsidRPr="001A2D62">
        <w:rPr>
          <w:sz w:val="16"/>
        </w:rPr>
        <w:t xml:space="preserve"> 2 For example: BLS. Bureau of Labor Statistics. USA. </w:t>
      </w:r>
      <w:r w:rsidRPr="001A2D62">
        <w:rPr>
          <w:sz w:val="16"/>
        </w:rPr>
        <w:lastRenderedPageBreak/>
        <w:t xml:space="preserve">International Comparisons of Hourly Compensation Costs in Manufacturing. 2012. Available at: https://www.bls.gov/fls/ichcc.pdf. Accessed on: April 16, 2020; CESIT, Center for Trade Union Studies and Labor Economics. Critical contribution to labor reform. Campinas: </w:t>
      </w:r>
      <w:proofErr w:type="spellStart"/>
      <w:r w:rsidRPr="001A2D62">
        <w:rPr>
          <w:sz w:val="16"/>
        </w:rPr>
        <w:t>Unicamp</w:t>
      </w:r>
      <w:proofErr w:type="spellEnd"/>
      <w:r w:rsidRPr="001A2D62">
        <w:rPr>
          <w:sz w:val="16"/>
        </w:rPr>
        <w:t xml:space="preserve">, 2017; DEAKIN, Simon. The contribution of labor law to economic development &amp; growth. Cambridge: University of Cambridge, 2016. </w:t>
      </w:r>
      <w:r w:rsidRPr="001A2D62">
        <w:rPr>
          <w:b/>
          <w:bCs/>
          <w:sz w:val="16"/>
        </w:rPr>
        <w:t>[\FOOTNOTE 2]</w:t>
      </w:r>
    </w:p>
    <w:p w14:paraId="656354C2" w14:textId="77777777" w:rsidR="00453646" w:rsidRPr="001A2D62" w:rsidRDefault="00453646" w:rsidP="00453646">
      <w:pPr>
        <w:rPr>
          <w:sz w:val="16"/>
        </w:rPr>
      </w:pPr>
      <w:r w:rsidRPr="001A2D62">
        <w:rPr>
          <w:rStyle w:val="Emphasis"/>
        </w:rPr>
        <w:t>When we reveal</w:t>
      </w:r>
      <w:r w:rsidRPr="001A2D62">
        <w:rPr>
          <w:rStyle w:val="StyleUnderline"/>
        </w:rPr>
        <w:t xml:space="preserve"> what we see as the </w:t>
      </w:r>
      <w:r w:rsidRPr="001A2D62">
        <w:rPr>
          <w:rStyle w:val="Emphasis"/>
        </w:rPr>
        <w:t>epistemic secrets of labor law</w:t>
      </w:r>
      <w:r w:rsidRPr="001A2D62">
        <w:rPr>
          <w:rStyle w:val="StyleUnderline"/>
        </w:rPr>
        <w:t xml:space="preserve"> here, then, in a certain way, </w:t>
      </w:r>
      <w:r w:rsidRPr="001A2D62">
        <w:rPr>
          <w:rStyle w:val="Emphasis"/>
        </w:rPr>
        <w:t>we are also defending it</w:t>
      </w:r>
      <w:r w:rsidRPr="001A2D62">
        <w:rPr>
          <w:rStyle w:val="StyleUnderline"/>
        </w:rPr>
        <w:t xml:space="preserve">. We </w:t>
      </w:r>
      <w:r w:rsidRPr="001A2D62">
        <w:rPr>
          <w:rStyle w:val="Emphasis"/>
        </w:rPr>
        <w:t>want for it a destiny radically opposite</w:t>
      </w:r>
      <w:r w:rsidRPr="001A2D62">
        <w:rPr>
          <w:rStyle w:val="StyleUnderline"/>
        </w:rPr>
        <w:t xml:space="preserve"> to the one that is being drawn up at the present time</w:t>
      </w:r>
      <w:r w:rsidRPr="001A2D62">
        <w:rPr>
          <w:sz w:val="16"/>
        </w:rPr>
        <w:t xml:space="preserve">. A destiny that exposes and faces the difficulties that secrets have imposed on it. </w:t>
      </w:r>
      <w:r w:rsidRPr="001A2D62">
        <w:rPr>
          <w:rStyle w:val="StyleUnderline"/>
        </w:rPr>
        <w:t xml:space="preserve">The </w:t>
      </w:r>
      <w:r w:rsidRPr="001A2D62">
        <w:rPr>
          <w:rStyle w:val="Emphasis"/>
        </w:rPr>
        <w:t>simple destruction</w:t>
      </w:r>
      <w:r w:rsidRPr="001A2D62">
        <w:rPr>
          <w:rStyle w:val="StyleUnderline"/>
        </w:rPr>
        <w:t xml:space="preserve"> of </w:t>
      </w:r>
      <w:r w:rsidRPr="001A2D62">
        <w:rPr>
          <w:rStyle w:val="Emphasis"/>
        </w:rPr>
        <w:t>regulated</w:t>
      </w:r>
      <w:r w:rsidRPr="001A2D62">
        <w:rPr>
          <w:rStyle w:val="StyleUnderline"/>
        </w:rPr>
        <w:t xml:space="preserve">, typical and </w:t>
      </w:r>
      <w:r w:rsidRPr="001A2D62">
        <w:rPr>
          <w:rStyle w:val="Emphasis"/>
        </w:rPr>
        <w:t>protected employment</w:t>
      </w:r>
      <w:r w:rsidRPr="001A2D62">
        <w:rPr>
          <w:rStyle w:val="StyleUnderline"/>
        </w:rPr>
        <w:t xml:space="preserve">, as has happened, is </w:t>
      </w:r>
      <w:r w:rsidRPr="001A2D62">
        <w:rPr>
          <w:rStyle w:val="Emphasis"/>
        </w:rPr>
        <w:t xml:space="preserve">nothing more than a deepening of coloniality, racism, sexism and </w:t>
      </w:r>
      <w:proofErr w:type="spellStart"/>
      <w:r w:rsidRPr="001A2D62">
        <w:rPr>
          <w:rStyle w:val="Emphasis"/>
        </w:rPr>
        <w:t>LGBTphobia</w:t>
      </w:r>
      <w:proofErr w:type="spellEnd"/>
      <w:r w:rsidRPr="001A2D62">
        <w:rPr>
          <w:rStyle w:val="StyleUnderline"/>
        </w:rPr>
        <w:t xml:space="preserve">. It is the bodies marked by these elements that </w:t>
      </w:r>
      <w:r w:rsidRPr="001A2D62">
        <w:rPr>
          <w:rStyle w:val="Emphasis"/>
        </w:rPr>
        <w:t>suffer</w:t>
      </w:r>
      <w:r w:rsidRPr="001A2D62">
        <w:rPr>
          <w:rStyle w:val="StyleUnderline"/>
        </w:rPr>
        <w:t xml:space="preserve"> the effects of </w:t>
      </w:r>
      <w:r w:rsidRPr="001A2D62">
        <w:rPr>
          <w:rStyle w:val="Emphasis"/>
        </w:rPr>
        <w:t>precariousness</w:t>
      </w:r>
      <w:r w:rsidRPr="001A2D62">
        <w:rPr>
          <w:rStyle w:val="StyleUnderline"/>
        </w:rPr>
        <w:t xml:space="preserve"> in work </w:t>
      </w:r>
      <w:r w:rsidRPr="001A2D62">
        <w:rPr>
          <w:rStyle w:val="Emphasis"/>
        </w:rPr>
        <w:t>first and most strongly</w:t>
      </w:r>
      <w:r w:rsidRPr="001A2D62">
        <w:rPr>
          <w:rStyle w:val="StyleUnderline"/>
        </w:rPr>
        <w:t xml:space="preserve">. </w:t>
      </w:r>
      <w:r w:rsidRPr="001A2D62">
        <w:rPr>
          <w:rStyle w:val="Emphasis"/>
        </w:rPr>
        <w:t>Destroying labor rights</w:t>
      </w:r>
      <w:r w:rsidRPr="001A2D62">
        <w:rPr>
          <w:rStyle w:val="StyleUnderline"/>
        </w:rPr>
        <w:t xml:space="preserve"> </w:t>
      </w:r>
      <w:r w:rsidRPr="001A2D62">
        <w:rPr>
          <w:rStyle w:val="StyleUnderline"/>
          <w:highlight w:val="lightGray"/>
        </w:rPr>
        <w:t>would</w:t>
      </w:r>
      <w:r w:rsidRPr="001A2D62">
        <w:rPr>
          <w:rStyle w:val="StyleUnderline"/>
        </w:rPr>
        <w:t xml:space="preserve"> be to </w:t>
      </w:r>
      <w:r w:rsidRPr="001A2D62">
        <w:rPr>
          <w:rStyle w:val="Emphasis"/>
          <w:highlight w:val="lightGray"/>
        </w:rPr>
        <w:t>bury its epistemic secrets</w:t>
      </w:r>
      <w:r w:rsidRPr="001A2D62">
        <w:rPr>
          <w:rStyle w:val="Emphasis"/>
        </w:rPr>
        <w:t xml:space="preserve"> even more deeply</w:t>
      </w:r>
      <w:r w:rsidRPr="001A2D62">
        <w:rPr>
          <w:sz w:val="16"/>
        </w:rPr>
        <w:t>.</w:t>
      </w:r>
    </w:p>
    <w:p w14:paraId="2EB78898" w14:textId="77777777" w:rsidR="00453646" w:rsidRPr="001A2D62" w:rsidRDefault="00453646" w:rsidP="00453646">
      <w:pPr>
        <w:rPr>
          <w:sz w:val="16"/>
        </w:rPr>
      </w:pPr>
      <w:r w:rsidRPr="001A2D62">
        <w:rPr>
          <w:rStyle w:val="Emphasis"/>
        </w:rPr>
        <w:t>Methodologically</w:t>
      </w:r>
      <w:r w:rsidRPr="001A2D62">
        <w:rPr>
          <w:sz w:val="16"/>
        </w:rPr>
        <w:t xml:space="preserve">, the article presented here is </w:t>
      </w:r>
      <w:r w:rsidRPr="001A2D62">
        <w:rPr>
          <w:rStyle w:val="StyleUnderline"/>
        </w:rPr>
        <w:t xml:space="preserve">the result of </w:t>
      </w:r>
      <w:r w:rsidRPr="001A2D62">
        <w:rPr>
          <w:rStyle w:val="Emphasis"/>
        </w:rPr>
        <w:t>extensive</w:t>
      </w:r>
      <w:r w:rsidRPr="001A2D62">
        <w:rPr>
          <w:rStyle w:val="StyleUnderline"/>
        </w:rPr>
        <w:t xml:space="preserve"> and </w:t>
      </w:r>
      <w:r w:rsidRPr="001A2D62">
        <w:rPr>
          <w:rStyle w:val="Emphasis"/>
        </w:rPr>
        <w:t>interdisciplinary</w:t>
      </w:r>
      <w:r w:rsidRPr="001A2D62">
        <w:rPr>
          <w:rStyle w:val="StyleUnderline"/>
        </w:rPr>
        <w:t xml:space="preserve"> </w:t>
      </w:r>
      <w:r w:rsidRPr="001A2D62">
        <w:rPr>
          <w:rStyle w:val="Emphasis"/>
          <w:highlight w:val="lightGray"/>
        </w:rPr>
        <w:t>legal research</w:t>
      </w:r>
      <w:r w:rsidRPr="001A2D62">
        <w:rPr>
          <w:sz w:val="16"/>
        </w:rPr>
        <w:t xml:space="preserve">. It </w:t>
      </w:r>
      <w:r w:rsidRPr="001A2D62">
        <w:rPr>
          <w:rStyle w:val="StyleUnderline"/>
          <w:highlight w:val="lightGray"/>
        </w:rPr>
        <w:t xml:space="preserve">promotes pairings of </w:t>
      </w:r>
      <w:r w:rsidRPr="001A2D62">
        <w:rPr>
          <w:rStyle w:val="Emphasis"/>
          <w:highlight w:val="lightGray"/>
        </w:rPr>
        <w:t>counter-hegemonic epistemological fields</w:t>
      </w:r>
      <w:r w:rsidRPr="001A2D62">
        <w:rPr>
          <w:rStyle w:val="StyleUnderline"/>
          <w:highlight w:val="lightGray"/>
        </w:rPr>
        <w:t xml:space="preserve"> and elements</w:t>
      </w:r>
      <w:r w:rsidRPr="001A2D62">
        <w:rPr>
          <w:rStyle w:val="StyleUnderline"/>
        </w:rPr>
        <w:t xml:space="preserve"> that the literature usually understands as </w:t>
      </w:r>
      <w:r w:rsidRPr="001A2D62">
        <w:rPr>
          <w:rStyle w:val="Emphasis"/>
          <w:highlight w:val="lightGray"/>
        </w:rPr>
        <w:t>structural to labor law</w:t>
      </w:r>
      <w:r w:rsidRPr="001A2D62">
        <w:rPr>
          <w:rStyle w:val="StyleUnderline"/>
        </w:rPr>
        <w:t>, in the employment relationship in its concept and elements</w:t>
      </w:r>
      <w:r w:rsidRPr="001A2D62">
        <w:rPr>
          <w:sz w:val="16"/>
        </w:rPr>
        <w:t xml:space="preserve">. Thus, decolonial theoretical contributions, contemporary black thought, feminisms and queer theory lead the research to its findings. In all these fields, the text will attempt </w:t>
      </w:r>
      <w:r w:rsidRPr="001A2D62">
        <w:rPr>
          <w:rStyle w:val="StyleUnderline"/>
          <w:highlight w:val="lightGray"/>
        </w:rPr>
        <w:t>to</w:t>
      </w:r>
      <w:r w:rsidRPr="001A2D62">
        <w:rPr>
          <w:sz w:val="16"/>
        </w:rPr>
        <w:t xml:space="preserve"> bring introductory elements and </w:t>
      </w:r>
      <w:r w:rsidRPr="001A2D62">
        <w:rPr>
          <w:rStyle w:val="StyleUnderline"/>
          <w:highlight w:val="lightGray"/>
        </w:rPr>
        <w:t>situate</w:t>
      </w:r>
      <w:r w:rsidRPr="001A2D62">
        <w:rPr>
          <w:sz w:val="16"/>
        </w:rPr>
        <w:t xml:space="preserve"> their main </w:t>
      </w:r>
      <w:r w:rsidRPr="001A2D62">
        <w:rPr>
          <w:rStyle w:val="Emphasis"/>
          <w:highlight w:val="lightGray"/>
        </w:rPr>
        <w:t>debates</w:t>
      </w:r>
      <w:r w:rsidRPr="001A2D62">
        <w:rPr>
          <w:rStyle w:val="StyleUnderline"/>
        </w:rPr>
        <w:t>. Given the certainty of the impossibility of doing so adequately for such broad debates, it will indicate</w:t>
      </w:r>
      <w:r w:rsidRPr="001A2D62">
        <w:rPr>
          <w:sz w:val="16"/>
        </w:rPr>
        <w:t xml:space="preserve">, in a footnote, one or two introductory readings to each of these vast theoretical fields, as </w:t>
      </w:r>
      <w:r w:rsidRPr="001A2D62">
        <w:rPr>
          <w:rStyle w:val="Emphasis"/>
        </w:rPr>
        <w:t xml:space="preserve">contributions </w:t>
      </w:r>
      <w:r w:rsidRPr="001A2D62">
        <w:rPr>
          <w:rStyle w:val="Emphasis"/>
          <w:highlight w:val="lightGray"/>
        </w:rPr>
        <w:t>for further study</w:t>
      </w:r>
      <w:r w:rsidRPr="001A2D62">
        <w:rPr>
          <w:sz w:val="16"/>
        </w:rPr>
        <w:t xml:space="preserve">. </w:t>
      </w:r>
    </w:p>
    <w:p w14:paraId="52000995" w14:textId="77777777" w:rsidR="00453646" w:rsidRPr="001A2D62" w:rsidRDefault="00453646" w:rsidP="00453646">
      <w:pPr>
        <w:rPr>
          <w:sz w:val="16"/>
        </w:rPr>
      </w:pPr>
      <w:r w:rsidRPr="001A2D62">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1A2D62">
        <w:rPr>
          <w:rStyle w:val="StyleUnderline"/>
          <w:highlight w:val="lightGray"/>
        </w:rPr>
        <w:t>by the</w:t>
      </w:r>
      <w:r w:rsidRPr="001A2D62">
        <w:rPr>
          <w:rStyle w:val="StyleUnderline"/>
        </w:rPr>
        <w:t xml:space="preserve"> labor law </w:t>
      </w:r>
      <w:r w:rsidRPr="001A2D62">
        <w:rPr>
          <w:rStyle w:val="Emphasis"/>
          <w:highlight w:val="lightGray"/>
        </w:rPr>
        <w:t>academy</w:t>
      </w:r>
      <w:r w:rsidRPr="001A2D62">
        <w:rPr>
          <w:rStyle w:val="StyleUnderline"/>
        </w:rPr>
        <w:t xml:space="preserve"> now, </w:t>
      </w:r>
      <w:r w:rsidRPr="001A2D62">
        <w:rPr>
          <w:rStyle w:val="StyleUnderline"/>
          <w:highlight w:val="lightGray"/>
        </w:rPr>
        <w:t>in</w:t>
      </w:r>
      <w:r w:rsidRPr="001A2D62">
        <w:rPr>
          <w:rStyle w:val="StyleUnderline"/>
        </w:rPr>
        <w:t xml:space="preserve"> view of </w:t>
      </w:r>
      <w:r w:rsidRPr="001A2D62">
        <w:rPr>
          <w:rStyle w:val="StyleUnderline"/>
          <w:highlight w:val="lightGray"/>
        </w:rPr>
        <w:t xml:space="preserve">its </w:t>
      </w:r>
      <w:r w:rsidRPr="001A2D62">
        <w:rPr>
          <w:rStyle w:val="Emphasis"/>
          <w:highlight w:val="lightGray"/>
        </w:rPr>
        <w:t>spaces of privilege</w:t>
      </w:r>
      <w:r w:rsidRPr="001A2D62">
        <w:rPr>
          <w:sz w:val="16"/>
        </w:rPr>
        <w:t xml:space="preserve">. All of this makes this article the result of exploratory </w:t>
      </w:r>
      <w:r w:rsidRPr="001A2D62">
        <w:rPr>
          <w:rStyle w:val="Emphasis"/>
          <w:highlight w:val="lightGray"/>
        </w:rPr>
        <w:t>research</w:t>
      </w:r>
      <w:r w:rsidRPr="001A2D62">
        <w:rPr>
          <w:sz w:val="16"/>
        </w:rPr>
        <w:t xml:space="preserve">, which engages in the formulation of questions angled in a different way, </w:t>
      </w:r>
      <w:r w:rsidRPr="001A2D62">
        <w:rPr>
          <w:rStyle w:val="StyleUnderline"/>
        </w:rPr>
        <w:t xml:space="preserve">in an </w:t>
      </w:r>
      <w:r w:rsidRPr="001A2D62">
        <w:rPr>
          <w:rStyle w:val="Emphasis"/>
        </w:rPr>
        <w:t>expansion of intelligibilities</w:t>
      </w:r>
      <w:r w:rsidRPr="001A2D62">
        <w:rPr>
          <w:rStyle w:val="StyleUnderline"/>
        </w:rPr>
        <w:t xml:space="preserve"> </w:t>
      </w:r>
      <w:r w:rsidRPr="001A2D62">
        <w:rPr>
          <w:rStyle w:val="StyleUnderline"/>
          <w:highlight w:val="lightGray"/>
        </w:rPr>
        <w:t>that</w:t>
      </w:r>
      <w:r w:rsidRPr="001A2D62">
        <w:rPr>
          <w:rStyle w:val="StyleUnderline"/>
        </w:rPr>
        <w:t xml:space="preserve"> may </w:t>
      </w:r>
      <w:r w:rsidRPr="001A2D62">
        <w:rPr>
          <w:rStyle w:val="Emphasis"/>
        </w:rPr>
        <w:t xml:space="preserve">prospectively </w:t>
      </w:r>
      <w:r w:rsidRPr="001A2D62">
        <w:rPr>
          <w:rStyle w:val="Emphasis"/>
          <w:highlight w:val="lightGray"/>
        </w:rPr>
        <w:t>affect</w:t>
      </w:r>
      <w:r w:rsidRPr="001A2D62">
        <w:rPr>
          <w:rStyle w:val="StyleUnderline"/>
        </w:rPr>
        <w:t xml:space="preserve"> the </w:t>
      </w:r>
      <w:r w:rsidRPr="001A2D62">
        <w:rPr>
          <w:rStyle w:val="Emphasis"/>
          <w:highlight w:val="lightGray"/>
        </w:rPr>
        <w:t>labor law</w:t>
      </w:r>
      <w:r w:rsidRPr="001A2D62">
        <w:rPr>
          <w:rStyle w:val="StyleUnderline"/>
        </w:rPr>
        <w:t xml:space="preserve"> field</w:t>
      </w:r>
      <w:r w:rsidRPr="001A2D62">
        <w:rPr>
          <w:sz w:val="16"/>
        </w:rPr>
        <w:t xml:space="preserve">. It is, surely, and in short, a text of theoretical, critical, interdisciplinary and speculative research, which </w:t>
      </w:r>
      <w:r w:rsidRPr="001A2D62">
        <w:rPr>
          <w:rStyle w:val="Emphasis"/>
        </w:rPr>
        <w:t>offers as a result</w:t>
      </w:r>
      <w:r w:rsidRPr="001A2D62">
        <w:rPr>
          <w:rStyle w:val="StyleUnderline"/>
        </w:rPr>
        <w:t xml:space="preserve"> the </w:t>
      </w:r>
      <w:r w:rsidRPr="001A2D62">
        <w:rPr>
          <w:rStyle w:val="Emphasis"/>
        </w:rPr>
        <w:t>expansion of knowledge in the field</w:t>
      </w:r>
      <w:r w:rsidRPr="001A2D62">
        <w:rPr>
          <w:sz w:val="16"/>
        </w:rPr>
        <w:t xml:space="preserve">. </w:t>
      </w:r>
    </w:p>
    <w:p w14:paraId="667C7537" w14:textId="77777777" w:rsidR="00453646" w:rsidRPr="001A2D62" w:rsidRDefault="00453646" w:rsidP="00453646">
      <w:pPr>
        <w:rPr>
          <w:sz w:val="16"/>
        </w:rPr>
      </w:pPr>
      <w:r w:rsidRPr="001A2D62">
        <w:rPr>
          <w:sz w:val="16"/>
        </w:rPr>
        <w:t xml:space="preserve">In this article, we will take a theoretical step. We will examine, driven by questioning, how the most central elements of </w:t>
      </w:r>
      <w:r w:rsidRPr="001A2D62">
        <w:rPr>
          <w:rStyle w:val="StyleUnderline"/>
        </w:rPr>
        <w:t xml:space="preserve">the </w:t>
      </w:r>
      <w:r w:rsidRPr="001A2D62">
        <w:rPr>
          <w:rStyle w:val="Emphasis"/>
        </w:rPr>
        <w:t>conceptual architecture</w:t>
      </w:r>
      <w:r w:rsidRPr="001A2D62">
        <w:rPr>
          <w:rStyle w:val="StyleUnderline"/>
        </w:rPr>
        <w:t xml:space="preserve"> of the standard employment relationship have </w:t>
      </w:r>
      <w:r w:rsidRPr="001A2D62">
        <w:rPr>
          <w:rStyle w:val="Emphasis"/>
        </w:rPr>
        <w:t>unspoken epistemological affiliations</w:t>
      </w:r>
      <w:r w:rsidRPr="001A2D62">
        <w:rPr>
          <w:sz w:val="16"/>
        </w:rPr>
        <w:t xml:space="preserve">, which are </w:t>
      </w:r>
      <w:r w:rsidRPr="001A2D62">
        <w:rPr>
          <w:rStyle w:val="Emphasis"/>
        </w:rPr>
        <w:t>reproduced</w:t>
      </w:r>
      <w:r w:rsidRPr="001A2D62">
        <w:rPr>
          <w:rStyle w:val="StyleUnderline"/>
        </w:rPr>
        <w:t xml:space="preserve"> within the limits of </w:t>
      </w:r>
      <w:r w:rsidRPr="001A2D62">
        <w:rPr>
          <w:rStyle w:val="Emphasis"/>
        </w:rPr>
        <w:t>legal thinking</w:t>
      </w:r>
      <w:r w:rsidRPr="001A2D62">
        <w:rPr>
          <w:sz w:val="16"/>
        </w:rPr>
        <w:t xml:space="preserve"> about these elements. How </w:t>
      </w:r>
      <w:r w:rsidRPr="001A2D62">
        <w:rPr>
          <w:rStyle w:val="StyleUnderline"/>
        </w:rPr>
        <w:t xml:space="preserve">their </w:t>
      </w:r>
      <w:r w:rsidRPr="001A2D62">
        <w:rPr>
          <w:rStyle w:val="Emphasis"/>
        </w:rPr>
        <w:t>abstract conceptual affirmation</w:t>
      </w:r>
      <w:r w:rsidRPr="001A2D62">
        <w:rPr>
          <w:rStyle w:val="StyleUnderline"/>
        </w:rPr>
        <w:t xml:space="preserve"> will specifically affect certain </w:t>
      </w:r>
      <w:r w:rsidRPr="001A2D62">
        <w:rPr>
          <w:rStyle w:val="Emphasis"/>
        </w:rPr>
        <w:t>spaces</w:t>
      </w:r>
      <w:r w:rsidRPr="001A2D62">
        <w:rPr>
          <w:rStyle w:val="StyleUnderline"/>
        </w:rPr>
        <w:t xml:space="preserve">, </w:t>
      </w:r>
      <w:r w:rsidRPr="001A2D62">
        <w:rPr>
          <w:rStyle w:val="Emphasis"/>
        </w:rPr>
        <w:t>people</w:t>
      </w:r>
      <w:r w:rsidRPr="001A2D62">
        <w:rPr>
          <w:rStyle w:val="StyleUnderline"/>
        </w:rPr>
        <w:t xml:space="preserve"> and </w:t>
      </w:r>
      <w:r w:rsidRPr="001A2D62">
        <w:rPr>
          <w:rStyle w:val="Emphasis"/>
        </w:rPr>
        <w:t>bodies</w:t>
      </w:r>
      <w:r w:rsidRPr="001A2D62">
        <w:rPr>
          <w:sz w:val="16"/>
        </w:rPr>
        <w:t xml:space="preserve">. And how </w:t>
      </w:r>
      <w:r w:rsidRPr="001A2D62">
        <w:rPr>
          <w:rStyle w:val="StyleUnderline"/>
        </w:rPr>
        <w:t xml:space="preserve">an </w:t>
      </w:r>
      <w:r w:rsidRPr="001A2D62">
        <w:rPr>
          <w:rStyle w:val="StyleUnderline"/>
          <w:highlight w:val="lightGray"/>
        </w:rPr>
        <w:t>interpellation</w:t>
      </w:r>
      <w:r w:rsidRPr="001A2D62">
        <w:rPr>
          <w:rStyle w:val="StyleUnderline"/>
        </w:rPr>
        <w:t xml:space="preserve"> based on questions </w:t>
      </w:r>
      <w:r w:rsidRPr="001A2D62">
        <w:rPr>
          <w:rStyle w:val="StyleUnderline"/>
          <w:highlight w:val="lightGray"/>
        </w:rPr>
        <w:t xml:space="preserve">that </w:t>
      </w:r>
      <w:r w:rsidRPr="001A2D62">
        <w:rPr>
          <w:rStyle w:val="Emphasis"/>
          <w:highlight w:val="lightGray"/>
        </w:rPr>
        <w:t>destabilize</w:t>
      </w:r>
      <w:r w:rsidRPr="001A2D62">
        <w:rPr>
          <w:rStyle w:val="StyleUnderline"/>
        </w:rPr>
        <w:t xml:space="preserve"> these </w:t>
      </w:r>
      <w:r w:rsidRPr="001A2D62">
        <w:rPr>
          <w:rStyle w:val="Emphasis"/>
          <w:highlight w:val="lightGray"/>
        </w:rPr>
        <w:t>epistemic affiliations</w:t>
      </w:r>
      <w:r w:rsidRPr="001A2D62">
        <w:rPr>
          <w:rStyle w:val="StyleUnderline"/>
          <w:highlight w:val="lightGray"/>
        </w:rPr>
        <w:t xml:space="preserve"> is </w:t>
      </w:r>
      <w:r w:rsidRPr="001A2D62">
        <w:rPr>
          <w:rStyle w:val="Emphasis"/>
          <w:highlight w:val="lightGray"/>
        </w:rPr>
        <w:t>essential</w:t>
      </w:r>
      <w:r w:rsidRPr="001A2D62">
        <w:rPr>
          <w:rStyle w:val="StyleUnderline"/>
          <w:highlight w:val="lightGray"/>
        </w:rPr>
        <w:t xml:space="preserve"> for the </w:t>
      </w:r>
      <w:r w:rsidRPr="001A2D62">
        <w:rPr>
          <w:rStyle w:val="Emphasis"/>
          <w:highlight w:val="lightGray"/>
        </w:rPr>
        <w:t>process of recreating labor law</w:t>
      </w:r>
      <w:r w:rsidRPr="001A2D62">
        <w:rPr>
          <w:sz w:val="16"/>
        </w:rPr>
        <w:t xml:space="preserve">. All of this in a movement of simultaneity, </w:t>
      </w:r>
      <w:proofErr w:type="gramStart"/>
      <w:r w:rsidRPr="001A2D62">
        <w:rPr>
          <w:sz w:val="16"/>
        </w:rPr>
        <w:t>similar to</w:t>
      </w:r>
      <w:proofErr w:type="gramEnd"/>
      <w:r w:rsidRPr="001A2D62">
        <w:rPr>
          <w:sz w:val="16"/>
        </w:rPr>
        <w:t xml:space="preserve"> that which Chandra Mohanty4 sees for Southern feminism in the face of hegemonic feminism: destabilizing and deconstructing, </w:t>
      </w:r>
      <w:proofErr w:type="gramStart"/>
      <w:r w:rsidRPr="001A2D62">
        <w:rPr>
          <w:sz w:val="16"/>
        </w:rPr>
        <w:t>in order to</w:t>
      </w:r>
      <w:proofErr w:type="gramEnd"/>
      <w:r w:rsidRPr="001A2D62">
        <w:rPr>
          <w:sz w:val="16"/>
        </w:rPr>
        <w:t xml:space="preserve"> create and construct. </w:t>
      </w:r>
    </w:p>
    <w:p w14:paraId="4FA9A1E3" w14:textId="77777777" w:rsidR="00453646" w:rsidRPr="001A2D62" w:rsidRDefault="00453646" w:rsidP="00453646">
      <w:r w:rsidRPr="001A2D62">
        <w:t>..</w:t>
      </w:r>
    </w:p>
    <w:p w14:paraId="39B45250" w14:textId="77777777" w:rsidR="00453646" w:rsidRPr="001A2D62" w:rsidRDefault="00453646" w:rsidP="00453646">
      <w:pPr>
        <w:rPr>
          <w:sz w:val="16"/>
        </w:rPr>
      </w:pPr>
      <w:r w:rsidRPr="001A2D62">
        <w:rPr>
          <w:rStyle w:val="StyleUnderline"/>
        </w:rPr>
        <w:lastRenderedPageBreak/>
        <w:t xml:space="preserve">The </w:t>
      </w:r>
      <w:r w:rsidRPr="001A2D62">
        <w:rPr>
          <w:rStyle w:val="Emphasis"/>
        </w:rPr>
        <w:t>labor lawyer</w:t>
      </w:r>
      <w:r w:rsidRPr="001A2D62">
        <w:rPr>
          <w:rStyle w:val="StyleUnderline"/>
        </w:rPr>
        <w:t xml:space="preserve"> trained in the classical lines of </w:t>
      </w:r>
      <w:r w:rsidRPr="001A2D62">
        <w:rPr>
          <w:rStyle w:val="Emphasis"/>
        </w:rPr>
        <w:t>protective humanism</w:t>
      </w:r>
      <w:r w:rsidRPr="001A2D62">
        <w:rPr>
          <w:rStyle w:val="StyleUnderline"/>
        </w:rPr>
        <w:t xml:space="preserve"> might be quick to retort: </w:t>
      </w:r>
      <w:r w:rsidRPr="001A2D62">
        <w:rPr>
          <w:rStyle w:val="StyleUnderline"/>
          <w:rFonts w:ascii="Arial" w:hAnsi="Arial" w:cs="Arial"/>
        </w:rPr>
        <w:t>​​</w:t>
      </w:r>
      <w:r w:rsidRPr="001A2D62">
        <w:rPr>
          <w:rStyle w:val="StyleUnderline"/>
        </w:rPr>
        <w:t>“</w:t>
      </w:r>
      <w:r w:rsidRPr="001A2D62">
        <w:rPr>
          <w:sz w:val="16"/>
        </w:rPr>
        <w:t xml:space="preserve">but </w:t>
      </w:r>
      <w:r w:rsidRPr="001A2D62">
        <w:rPr>
          <w:rStyle w:val="StyleUnderline"/>
        </w:rPr>
        <w:t xml:space="preserve">this is indeed </w:t>
      </w:r>
      <w:r w:rsidRPr="001A2D62">
        <w:rPr>
          <w:rStyle w:val="Emphasis"/>
        </w:rPr>
        <w:t>subordinate labor</w:t>
      </w:r>
      <w:r w:rsidRPr="001A2D62">
        <w:rPr>
          <w:rStyle w:val="StyleUnderline"/>
        </w:rPr>
        <w:t xml:space="preserve">. It should be </w:t>
      </w:r>
      <w:r w:rsidRPr="001A2D62">
        <w:rPr>
          <w:rStyle w:val="Emphasis"/>
        </w:rPr>
        <w:t>understood as employment and protected</w:t>
      </w:r>
      <w:r w:rsidRPr="001A2D62">
        <w:rPr>
          <w:sz w:val="16"/>
        </w:rPr>
        <w:t>. It would be enough to identify the employer and that would be it</w:t>
      </w:r>
      <w:r w:rsidRPr="001A2D62">
        <w:rPr>
          <w:rFonts w:cs="Arial Narrow"/>
          <w:sz w:val="16"/>
        </w:rPr>
        <w:t>”</w:t>
      </w:r>
      <w:r w:rsidRPr="001A2D62">
        <w:rPr>
          <w:sz w:val="16"/>
        </w:rPr>
        <w:t xml:space="preserve">. </w:t>
      </w:r>
      <w:r w:rsidRPr="001A2D62">
        <w:rPr>
          <w:rStyle w:val="StyleUnderline"/>
        </w:rPr>
        <w:t>This manifestation of a</w:t>
      </w:r>
      <w:r w:rsidRPr="001A2D62">
        <w:rPr>
          <w:sz w:val="16"/>
        </w:rPr>
        <w:t xml:space="preserve">n almost </w:t>
      </w:r>
      <w:r w:rsidRPr="001A2D62">
        <w:rPr>
          <w:rStyle w:val="Emphasis"/>
        </w:rPr>
        <w:t>legal-protective</w:t>
      </w:r>
      <w:r w:rsidRPr="001A2D62">
        <w:rPr>
          <w:rStyle w:val="StyleUnderline"/>
        </w:rPr>
        <w:t xml:space="preserve"> instinct, </w:t>
      </w:r>
      <w:r w:rsidRPr="001A2D62">
        <w:rPr>
          <w:rStyle w:val="StyleUnderline"/>
          <w:highlight w:val="lightGray"/>
        </w:rPr>
        <w:t xml:space="preserve">although </w:t>
      </w:r>
      <w:r w:rsidRPr="001A2D62">
        <w:rPr>
          <w:rStyle w:val="Emphasis"/>
          <w:highlight w:val="lightGray"/>
        </w:rPr>
        <w:t>important</w:t>
      </w:r>
      <w:r w:rsidRPr="001A2D62">
        <w:rPr>
          <w:rStyle w:val="StyleUnderline"/>
          <w:highlight w:val="lightGray"/>
        </w:rPr>
        <w:t xml:space="preserve"> for a </w:t>
      </w:r>
      <w:r w:rsidRPr="001A2D62">
        <w:rPr>
          <w:rStyle w:val="Emphasis"/>
          <w:highlight w:val="lightGray"/>
        </w:rPr>
        <w:t>strategy to demand labor rights</w:t>
      </w:r>
      <w:r w:rsidRPr="001A2D62">
        <w:rPr>
          <w:rStyle w:val="StyleUnderline"/>
          <w:highlight w:val="lightGray"/>
        </w:rPr>
        <w:t xml:space="preserve">, </w:t>
      </w:r>
      <w:r w:rsidRPr="001A2D62">
        <w:rPr>
          <w:rStyle w:val="StyleUnderline"/>
        </w:rPr>
        <w:t xml:space="preserve">does </w:t>
      </w:r>
      <w:r w:rsidRPr="001A2D62">
        <w:rPr>
          <w:rStyle w:val="Emphasis"/>
        </w:rPr>
        <w:t>not help</w:t>
      </w:r>
      <w:r w:rsidRPr="001A2D62">
        <w:rPr>
          <w:sz w:val="16"/>
        </w:rPr>
        <w:t xml:space="preserve"> us </w:t>
      </w:r>
      <w:r w:rsidRPr="001A2D62">
        <w:rPr>
          <w:rStyle w:val="StyleUnderline"/>
        </w:rPr>
        <w:t>understand the complexity of</w:t>
      </w:r>
      <w:r w:rsidRPr="001A2D62">
        <w:rPr>
          <w:sz w:val="16"/>
        </w:rPr>
        <w:t xml:space="preserve"> this scene. If it were that simple, the statistical data would not account for </w:t>
      </w:r>
      <w:r w:rsidRPr="001A2D62">
        <w:rPr>
          <w:rStyle w:val="StyleUnderline"/>
        </w:rPr>
        <w:t>the massive prevalence of</w:t>
      </w:r>
      <w:r w:rsidRPr="001A2D62">
        <w:rPr>
          <w:sz w:val="16"/>
        </w:rPr>
        <w:t xml:space="preserve"> these so-called </w:t>
      </w:r>
      <w:r w:rsidRPr="001A2D62">
        <w:rPr>
          <w:rStyle w:val="Emphasis"/>
        </w:rPr>
        <w:t>atypical</w:t>
      </w:r>
      <w:r w:rsidRPr="001A2D62">
        <w:rPr>
          <w:rStyle w:val="StyleUnderline"/>
        </w:rPr>
        <w:t xml:space="preserve"> and </w:t>
      </w:r>
      <w:r w:rsidRPr="001A2D62">
        <w:rPr>
          <w:rStyle w:val="Emphasis"/>
        </w:rPr>
        <w:t>invisible</w:t>
      </w:r>
      <w:r w:rsidRPr="001A2D62">
        <w:rPr>
          <w:rStyle w:val="StyleUnderline"/>
        </w:rPr>
        <w:t xml:space="preserve"> forms of work, especially </w:t>
      </w:r>
      <w:proofErr w:type="gramStart"/>
      <w:r w:rsidRPr="001A2D62">
        <w:rPr>
          <w:rStyle w:val="StyleUnderline"/>
        </w:rPr>
        <w:t>in the area of</w:t>
      </w:r>
      <w:proofErr w:type="gramEnd"/>
      <w:r w:rsidRPr="001A2D62">
        <w:rPr>
          <w:rStyle w:val="StyleUnderline"/>
        </w:rPr>
        <w:t xml:space="preserve"> </w:t>
      </w:r>
      <w:r w:rsidRPr="001A2D62">
        <w:rPr>
          <w:rStyle w:val="StyleUnderline"/>
          <w:rFonts w:ascii="Arial" w:hAnsi="Arial" w:cs="Arial"/>
        </w:rPr>
        <w:t>​​</w:t>
      </w:r>
      <w:r w:rsidRPr="001A2D62">
        <w:rPr>
          <w:rStyle w:val="StyleUnderline"/>
        </w:rPr>
        <w:t xml:space="preserve">self-employment, in </w:t>
      </w:r>
      <w:r w:rsidRPr="001A2D62">
        <w:rPr>
          <w:rStyle w:val="Emphasis"/>
        </w:rPr>
        <w:t>social reproduction</w:t>
      </w:r>
      <w:r w:rsidRPr="001A2D62">
        <w:rPr>
          <w:rStyle w:val="StyleUnderline"/>
        </w:rPr>
        <w:t xml:space="preserve"> and in the entanglements of </w:t>
      </w:r>
      <w:r w:rsidRPr="001A2D62">
        <w:rPr>
          <w:rStyle w:val="Emphasis"/>
        </w:rPr>
        <w:t>informality</w:t>
      </w:r>
      <w:r w:rsidRPr="001A2D62">
        <w:rPr>
          <w:sz w:val="16"/>
        </w:rPr>
        <w:t xml:space="preserve">. </w:t>
      </w:r>
    </w:p>
    <w:p w14:paraId="55C6A087" w14:textId="77777777" w:rsidR="00453646" w:rsidRPr="001A2D62" w:rsidRDefault="00453646" w:rsidP="00453646">
      <w:r w:rsidRPr="001A2D62">
        <w:t>..</w:t>
      </w:r>
    </w:p>
    <w:p w14:paraId="4009303D" w14:textId="77777777" w:rsidR="00453646" w:rsidRPr="001A2D62" w:rsidRDefault="00453646" w:rsidP="00453646">
      <w:pPr>
        <w:rPr>
          <w:sz w:val="16"/>
        </w:rPr>
      </w:pPr>
      <w:r w:rsidRPr="001A2D62">
        <w:rPr>
          <w:sz w:val="16"/>
        </w:rPr>
        <w:t xml:space="preserve">And </w:t>
      </w:r>
      <w:r w:rsidRPr="001A2D62">
        <w:rPr>
          <w:rStyle w:val="StyleUnderline"/>
        </w:rPr>
        <w:t xml:space="preserve">much was and continues to be </w:t>
      </w:r>
      <w:r w:rsidRPr="001A2D62">
        <w:rPr>
          <w:rStyle w:val="Emphasis"/>
        </w:rPr>
        <w:t>left out</w:t>
      </w:r>
      <w:r w:rsidRPr="001A2D62">
        <w:rPr>
          <w:rStyle w:val="StyleUnderline"/>
        </w:rPr>
        <w:t xml:space="preserve">. The </w:t>
      </w:r>
      <w:r w:rsidRPr="001A2D62">
        <w:rPr>
          <w:rStyle w:val="Emphasis"/>
          <w:highlight w:val="lightGray"/>
        </w:rPr>
        <w:t>universalization</w:t>
      </w:r>
      <w:r w:rsidRPr="001A2D62">
        <w:rPr>
          <w:rStyle w:val="StyleUnderline"/>
          <w:highlight w:val="lightGray"/>
        </w:rPr>
        <w:t xml:space="preserve"> of the category of </w:t>
      </w:r>
      <w:r w:rsidRPr="001A2D62">
        <w:rPr>
          <w:rStyle w:val="Emphasis"/>
          <w:highlight w:val="lightGray"/>
        </w:rPr>
        <w:t>legally subordinate labor</w:t>
      </w:r>
      <w:r w:rsidRPr="001A2D62">
        <w:rPr>
          <w:rStyle w:val="StyleUnderline"/>
        </w:rPr>
        <w:t xml:space="preserve"> is an invention, like many other universalist inventions of modernity. It </w:t>
      </w:r>
      <w:r w:rsidRPr="001A2D62">
        <w:rPr>
          <w:rStyle w:val="Emphasis"/>
          <w:highlight w:val="lightGray"/>
        </w:rPr>
        <w:t>leaves out many</w:t>
      </w:r>
      <w:r w:rsidRPr="001A2D62">
        <w:rPr>
          <w:rStyle w:val="Emphasis"/>
        </w:rPr>
        <w:t xml:space="preserve"> subordinate </w:t>
      </w:r>
      <w:r w:rsidRPr="001A2D62">
        <w:rPr>
          <w:rStyle w:val="Emphasis"/>
          <w:highlight w:val="lightGray"/>
        </w:rPr>
        <w:t>forms</w:t>
      </w:r>
      <w:r w:rsidRPr="001A2D62">
        <w:rPr>
          <w:rStyle w:val="StyleUnderline"/>
        </w:rPr>
        <w:t xml:space="preserve"> of work, which were and still are today widely distributed in the social fabric in the key of the coloniality of power. But </w:t>
      </w:r>
      <w:proofErr w:type="gramStart"/>
      <w:r w:rsidRPr="001A2D62">
        <w:rPr>
          <w:rStyle w:val="StyleUnderline"/>
        </w:rPr>
        <w:t>also</w:t>
      </w:r>
      <w:proofErr w:type="gramEnd"/>
      <w:r w:rsidRPr="001A2D62">
        <w:rPr>
          <w:rStyle w:val="StyleUnderline"/>
        </w:rPr>
        <w:t xml:space="preserve"> of a coloniality that expresses itself specifically in racialized labor and in gender</w:t>
      </w:r>
      <w:r w:rsidRPr="001A2D62">
        <w:rPr>
          <w:sz w:val="16"/>
        </w:rPr>
        <w:t>16. These relationships prevail in the poorest countries of the global South, in the form of self-employment17. And</w:t>
      </w:r>
      <w:proofErr w:type="gramStart"/>
      <w:r w:rsidRPr="001A2D62">
        <w:rPr>
          <w:sz w:val="16"/>
        </w:rPr>
        <w:t>, generally speaking, they</w:t>
      </w:r>
      <w:proofErr w:type="gramEnd"/>
      <w:r w:rsidRPr="001A2D62">
        <w:rPr>
          <w:sz w:val="16"/>
        </w:rPr>
        <w:t xml:space="preserve"> are carried out by specific bodies, in terms of race (black) and gender (women). </w:t>
      </w:r>
    </w:p>
    <w:p w14:paraId="3B8C5BCB" w14:textId="77777777" w:rsidR="00453646" w:rsidRPr="001A2D62" w:rsidRDefault="00453646" w:rsidP="00453646">
      <w:pPr>
        <w:rPr>
          <w:sz w:val="16"/>
        </w:rPr>
      </w:pPr>
      <w:r w:rsidRPr="001A2D62">
        <w:rPr>
          <w:sz w:val="16"/>
        </w:rPr>
        <w:t xml:space="preserve">Therefore, </w:t>
      </w:r>
      <w:r w:rsidRPr="001A2D62">
        <w:rPr>
          <w:rStyle w:val="StyleUnderline"/>
        </w:rPr>
        <w:t xml:space="preserve">“free” and subordinate labor, which represents the core of labor protection, was and continues to be a </w:t>
      </w:r>
      <w:r w:rsidRPr="001A2D62">
        <w:rPr>
          <w:rStyle w:val="Emphasis"/>
        </w:rPr>
        <w:t>legal construction</w:t>
      </w:r>
      <w:r w:rsidRPr="001A2D62">
        <w:rPr>
          <w:rStyle w:val="StyleUnderline"/>
        </w:rPr>
        <w:t xml:space="preserve"> based on and intended for a </w:t>
      </w:r>
      <w:r w:rsidRPr="001A2D62">
        <w:rPr>
          <w:rStyle w:val="Emphasis"/>
        </w:rPr>
        <w:t>specific worker subject</w:t>
      </w:r>
      <w:r w:rsidRPr="001A2D62">
        <w:rPr>
          <w:rStyle w:val="StyleUnderline"/>
        </w:rPr>
        <w:t xml:space="preserve">. </w:t>
      </w:r>
      <w:r w:rsidRPr="001A2D62">
        <w:rPr>
          <w:rStyle w:val="Emphasis"/>
          <w:highlight w:val="lightGray"/>
        </w:rPr>
        <w:t>Labor standards</w:t>
      </w:r>
      <w:r w:rsidRPr="001A2D62">
        <w:rPr>
          <w:rStyle w:val="StyleUnderline"/>
          <w:highlight w:val="lightGray"/>
        </w:rPr>
        <w:t xml:space="preserve"> have </w:t>
      </w:r>
      <w:r w:rsidRPr="001A2D62">
        <w:rPr>
          <w:rStyle w:val="Emphasis"/>
          <w:highlight w:val="lightGray"/>
        </w:rPr>
        <w:t>color</w:t>
      </w:r>
      <w:r w:rsidRPr="001A2D62">
        <w:rPr>
          <w:rStyle w:val="StyleUnderline"/>
          <w:highlight w:val="lightGray"/>
        </w:rPr>
        <w:t xml:space="preserve">, </w:t>
      </w:r>
      <w:r w:rsidRPr="001A2D62">
        <w:rPr>
          <w:rStyle w:val="Emphasis"/>
          <w:highlight w:val="lightGray"/>
        </w:rPr>
        <w:t>class</w:t>
      </w:r>
      <w:r w:rsidRPr="001A2D62">
        <w:rPr>
          <w:rStyle w:val="StyleUnderline"/>
          <w:highlight w:val="lightGray"/>
        </w:rPr>
        <w:t xml:space="preserve">, are </w:t>
      </w:r>
      <w:r w:rsidRPr="001A2D62">
        <w:rPr>
          <w:rStyle w:val="Emphasis"/>
          <w:highlight w:val="lightGray"/>
        </w:rPr>
        <w:t>gendered</w:t>
      </w:r>
      <w:r w:rsidRPr="001A2D62">
        <w:rPr>
          <w:rStyle w:val="StyleUnderline"/>
        </w:rPr>
        <w:t xml:space="preserve">, and have a </w:t>
      </w:r>
      <w:r w:rsidRPr="001A2D62">
        <w:rPr>
          <w:rStyle w:val="Emphasis"/>
        </w:rPr>
        <w:t>determined origin</w:t>
      </w:r>
      <w:r w:rsidRPr="001A2D62">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1A2D62">
        <w:rPr>
          <w:rStyle w:val="StyleUnderline"/>
          <w:highlight w:val="lightGray"/>
        </w:rPr>
        <w:t xml:space="preserve">the </w:t>
      </w:r>
      <w:r w:rsidRPr="001A2D62">
        <w:rPr>
          <w:rStyle w:val="Emphasis"/>
          <w:highlight w:val="lightGray"/>
        </w:rPr>
        <w:t>most oppressed subjects</w:t>
      </w:r>
      <w:r w:rsidRPr="001A2D62">
        <w:rPr>
          <w:rStyle w:val="StyleUnderline"/>
        </w:rPr>
        <w:t xml:space="preserve"> in labor relations </w:t>
      </w:r>
      <w:r w:rsidRPr="001A2D62">
        <w:rPr>
          <w:rStyle w:val="StyleUnderline"/>
          <w:highlight w:val="lightGray"/>
        </w:rPr>
        <w:t xml:space="preserve">are the </w:t>
      </w:r>
      <w:r w:rsidRPr="001A2D62">
        <w:rPr>
          <w:rStyle w:val="Emphasis"/>
          <w:highlight w:val="lightGray"/>
        </w:rPr>
        <w:t>least protected</w:t>
      </w:r>
      <w:r w:rsidRPr="001A2D62">
        <w:rPr>
          <w:rStyle w:val="Emphasis"/>
        </w:rPr>
        <w:t xml:space="preserve"> by labor law</w:t>
      </w:r>
      <w:r w:rsidRPr="001A2D62">
        <w:rPr>
          <w:sz w:val="16"/>
        </w:rPr>
        <w:t xml:space="preserve">. </w:t>
      </w:r>
    </w:p>
    <w:p w14:paraId="12AA471A" w14:textId="77777777" w:rsidR="00453646" w:rsidRPr="001A2D62" w:rsidRDefault="00453646" w:rsidP="00453646">
      <w:pPr>
        <w:rPr>
          <w:sz w:val="16"/>
        </w:rPr>
      </w:pPr>
      <w:r w:rsidRPr="001A2D62">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29766772" w14:textId="77777777" w:rsidR="00453646" w:rsidRPr="001A2D62" w:rsidRDefault="00453646" w:rsidP="00453646">
      <w:pPr>
        <w:rPr>
          <w:sz w:val="16"/>
        </w:rPr>
      </w:pPr>
      <w:r w:rsidRPr="001A2D62">
        <w:rPr>
          <w:sz w:val="16"/>
        </w:rPr>
        <w:t xml:space="preserve">This is precisely why, </w:t>
      </w:r>
      <w:r w:rsidRPr="001A2D62">
        <w:rPr>
          <w:rStyle w:val="Emphasis"/>
          <w:highlight w:val="lightGray"/>
        </w:rPr>
        <w:t>even if</w:t>
      </w:r>
      <w:r w:rsidRPr="001A2D62">
        <w:rPr>
          <w:rStyle w:val="StyleUnderline"/>
          <w:highlight w:val="lightGray"/>
        </w:rPr>
        <w:t xml:space="preserve"> a </w:t>
      </w:r>
      <w:r w:rsidRPr="001A2D62">
        <w:rPr>
          <w:rStyle w:val="Emphasis"/>
          <w:highlight w:val="lightGray"/>
        </w:rPr>
        <w:t>job</w:t>
      </w:r>
      <w:r w:rsidRPr="001A2D62">
        <w:rPr>
          <w:rStyle w:val="StyleUnderline"/>
          <w:highlight w:val="lightGray"/>
        </w:rPr>
        <w:t xml:space="preserve"> is</w:t>
      </w:r>
      <w:r w:rsidRPr="001A2D62">
        <w:rPr>
          <w:rStyle w:val="StyleUnderline"/>
        </w:rPr>
        <w:t xml:space="preserve"> legally subordinated and </w:t>
      </w:r>
      <w:r w:rsidRPr="001A2D62">
        <w:rPr>
          <w:rStyle w:val="Emphasis"/>
          <w:highlight w:val="lightGray"/>
        </w:rPr>
        <w:t>protected</w:t>
      </w:r>
      <w:r w:rsidRPr="001A2D62">
        <w:rPr>
          <w:rStyle w:val="StyleUnderline"/>
        </w:rPr>
        <w:t xml:space="preserve">, this status is </w:t>
      </w:r>
      <w:r w:rsidRPr="001A2D62">
        <w:rPr>
          <w:rStyle w:val="Emphasis"/>
          <w:highlight w:val="lightGray"/>
        </w:rPr>
        <w:t>not sufficient</w:t>
      </w:r>
      <w:r w:rsidRPr="001A2D62">
        <w:rPr>
          <w:rStyle w:val="Emphasis"/>
        </w:rPr>
        <w:t xml:space="preserve"> to undo</w:t>
      </w:r>
      <w:r w:rsidRPr="001A2D62">
        <w:rPr>
          <w:rStyle w:val="StyleUnderline"/>
        </w:rPr>
        <w:t xml:space="preserve"> the </w:t>
      </w:r>
      <w:r w:rsidRPr="001A2D62">
        <w:rPr>
          <w:rStyle w:val="Emphasis"/>
        </w:rPr>
        <w:t>underlying condition of subordination</w:t>
      </w:r>
      <w:r w:rsidRPr="001A2D62">
        <w:rPr>
          <w:rStyle w:val="StyleUnderline"/>
        </w:rPr>
        <w:t xml:space="preserve"> arising from </w:t>
      </w:r>
      <w:r w:rsidRPr="001A2D62">
        <w:rPr>
          <w:rStyle w:val="Emphasis"/>
        </w:rPr>
        <w:t>coloniality</w:t>
      </w:r>
      <w:r w:rsidRPr="001A2D62">
        <w:rPr>
          <w:sz w:val="16"/>
        </w:rPr>
        <w:t xml:space="preserve">.20 </w:t>
      </w:r>
      <w:r w:rsidRPr="001A2D62">
        <w:rPr>
          <w:rStyle w:val="StyleUnderline"/>
        </w:rPr>
        <w:t xml:space="preserve">Labor law is implicated here in an enormously complex mechanism of power. </w:t>
      </w:r>
      <w:proofErr w:type="gramStart"/>
      <w:r w:rsidRPr="001A2D62">
        <w:rPr>
          <w:rStyle w:val="Emphasis"/>
        </w:rPr>
        <w:t>At the same time</w:t>
      </w:r>
      <w:r w:rsidRPr="001A2D62">
        <w:rPr>
          <w:rStyle w:val="StyleUnderline"/>
        </w:rPr>
        <w:t xml:space="preserve"> that</w:t>
      </w:r>
      <w:proofErr w:type="gramEnd"/>
      <w:r w:rsidRPr="001A2D62">
        <w:rPr>
          <w:rStyle w:val="StyleUnderline"/>
        </w:rPr>
        <w:t xml:space="preserve"> it </w:t>
      </w:r>
      <w:r w:rsidRPr="001A2D62">
        <w:rPr>
          <w:rStyle w:val="Emphasis"/>
        </w:rPr>
        <w:t>protects</w:t>
      </w:r>
      <w:r w:rsidRPr="001A2D62">
        <w:rPr>
          <w:rStyle w:val="StyleUnderline"/>
        </w:rPr>
        <w:t xml:space="preserve"> and </w:t>
      </w:r>
      <w:r w:rsidRPr="001A2D62">
        <w:rPr>
          <w:rStyle w:val="Emphasis"/>
        </w:rPr>
        <w:t>positions itself as an instrument</w:t>
      </w:r>
      <w:r w:rsidRPr="001A2D62">
        <w:rPr>
          <w:rStyle w:val="StyleUnderline"/>
        </w:rPr>
        <w:t xml:space="preserve"> of social struggles, it can help to </w:t>
      </w:r>
      <w:r w:rsidRPr="001A2D62">
        <w:rPr>
          <w:rStyle w:val="Emphasis"/>
        </w:rPr>
        <w:t>create, legitimize and maintain</w:t>
      </w:r>
      <w:r w:rsidRPr="001A2D62">
        <w:rPr>
          <w:rStyle w:val="StyleUnderline"/>
        </w:rPr>
        <w:t xml:space="preserve"> such </w:t>
      </w:r>
      <w:r w:rsidRPr="001A2D62">
        <w:rPr>
          <w:rStyle w:val="Emphasis"/>
        </w:rPr>
        <w:t>circuits of inequality</w:t>
      </w:r>
      <w:r w:rsidRPr="001A2D62">
        <w:rPr>
          <w:sz w:val="16"/>
        </w:rPr>
        <w:t xml:space="preserve">. </w:t>
      </w:r>
      <w:r w:rsidRPr="001A2D62">
        <w:rPr>
          <w:rStyle w:val="StyleUnderline"/>
        </w:rPr>
        <w:t xml:space="preserve">Such inequalities also remain and grow from within: </w:t>
      </w:r>
      <w:r w:rsidRPr="001A2D62">
        <w:rPr>
          <w:rStyle w:val="Emphasis"/>
          <w:highlight w:val="lightGray"/>
        </w:rPr>
        <w:t>legal absorption</w:t>
      </w:r>
      <w:r w:rsidRPr="001A2D62">
        <w:rPr>
          <w:rStyle w:val="Emphasis"/>
        </w:rPr>
        <w:t xml:space="preserve"> in the employment relationship does not equate to social protection</w:t>
      </w:r>
      <w:r w:rsidRPr="001A2D62">
        <w:rPr>
          <w:rStyle w:val="StyleUnderline"/>
        </w:rPr>
        <w:t xml:space="preserve"> for these subjects</w:t>
      </w:r>
      <w:r w:rsidRPr="001A2D62">
        <w:rPr>
          <w:sz w:val="16"/>
        </w:rPr>
        <w:t xml:space="preserve">. </w:t>
      </w:r>
    </w:p>
    <w:p w14:paraId="3E6B4054" w14:textId="77777777" w:rsidR="00453646" w:rsidRPr="001A2D62" w:rsidRDefault="00453646" w:rsidP="00453646">
      <w:pPr>
        <w:rPr>
          <w:sz w:val="16"/>
        </w:rPr>
      </w:pPr>
      <w:r w:rsidRPr="001A2D62">
        <w:rPr>
          <w:rStyle w:val="StyleUnderline"/>
        </w:rPr>
        <w:t xml:space="preserve">The maintenance of </w:t>
      </w:r>
      <w:r w:rsidRPr="001A2D62">
        <w:rPr>
          <w:rStyle w:val="Emphasis"/>
          <w:highlight w:val="lightGray"/>
        </w:rPr>
        <w:t>wage inequality</w:t>
      </w:r>
      <w:r w:rsidRPr="001A2D62">
        <w:rPr>
          <w:rStyle w:val="StyleUnderline"/>
        </w:rPr>
        <w:t xml:space="preserve"> within the framework of regulated employment </w:t>
      </w:r>
      <w:r w:rsidRPr="001A2D62">
        <w:rPr>
          <w:rStyle w:val="Emphasis"/>
          <w:highlight w:val="lightGray"/>
        </w:rPr>
        <w:t>is proof</w:t>
      </w:r>
      <w:r w:rsidRPr="001A2D62">
        <w:rPr>
          <w:rStyle w:val="StyleUnderline"/>
        </w:rPr>
        <w:t xml:space="preserve"> of this</w:t>
      </w:r>
      <w:r w:rsidRPr="001A2D62">
        <w:rPr>
          <w:sz w:val="16"/>
        </w:rPr>
        <w:t xml:space="preserve">. </w:t>
      </w:r>
      <w:r w:rsidRPr="001A2D62">
        <w:rPr>
          <w:rStyle w:val="StyleUnderline"/>
        </w:rPr>
        <w:t>Black women, even when formalized, continue to earn systematically less</w:t>
      </w:r>
      <w:r w:rsidRPr="001A2D62">
        <w:rPr>
          <w:sz w:val="16"/>
        </w:rPr>
        <w:t xml:space="preserve">.21 </w:t>
      </w:r>
      <w:r w:rsidRPr="001A2D62">
        <w:rPr>
          <w:rStyle w:val="StyleUnderline"/>
        </w:rPr>
        <w:t xml:space="preserve">Likewise, the </w:t>
      </w:r>
      <w:r w:rsidRPr="001A2D62">
        <w:rPr>
          <w:rStyle w:val="Emphasis"/>
        </w:rPr>
        <w:t>gendered</w:t>
      </w:r>
      <w:r w:rsidRPr="001A2D62">
        <w:rPr>
          <w:rStyle w:val="StyleUnderline"/>
        </w:rPr>
        <w:t xml:space="preserve"> and </w:t>
      </w:r>
      <w:r w:rsidRPr="001A2D62">
        <w:rPr>
          <w:rStyle w:val="Emphasis"/>
        </w:rPr>
        <w:t>racialized</w:t>
      </w:r>
      <w:r w:rsidRPr="001A2D62">
        <w:rPr>
          <w:rStyle w:val="StyleUnderline"/>
        </w:rPr>
        <w:t xml:space="preserve"> distribution of </w:t>
      </w:r>
      <w:r w:rsidRPr="001A2D62">
        <w:rPr>
          <w:rStyle w:val="Emphasis"/>
        </w:rPr>
        <w:t>precarious employment</w:t>
      </w:r>
      <w:r w:rsidRPr="001A2D62">
        <w:rPr>
          <w:rStyle w:val="StyleUnderline"/>
        </w:rPr>
        <w:t xml:space="preserve"> statutes in labor law is evidence, as they break with the fiction of a closed typicality</w:t>
      </w:r>
      <w:r w:rsidRPr="001A2D62">
        <w:rPr>
          <w:sz w:val="16"/>
        </w:rPr>
        <w:t xml:space="preserve">. Fixed-term, </w:t>
      </w:r>
      <w:proofErr w:type="spellStart"/>
      <w:r w:rsidRPr="001A2D62">
        <w:rPr>
          <w:sz w:val="16"/>
        </w:rPr>
        <w:t>zero-hour</w:t>
      </w:r>
      <w:proofErr w:type="spellEnd"/>
      <w:r w:rsidRPr="001A2D62">
        <w:rPr>
          <w:sz w:val="16"/>
        </w:rPr>
        <w:t xml:space="preserve">, intermittent, part-time, hourly, day labor, in old and new forms, have always been socially distributed according to social power keys such as gender and race. Social power in coloniality. </w:t>
      </w:r>
    </w:p>
    <w:p w14:paraId="338FAE08" w14:textId="77777777" w:rsidR="00453646" w:rsidRPr="001A2D62" w:rsidRDefault="00453646" w:rsidP="00453646">
      <w:r w:rsidRPr="001A2D62">
        <w:lastRenderedPageBreak/>
        <w:t>..</w:t>
      </w:r>
    </w:p>
    <w:p w14:paraId="2A1448BE" w14:textId="77777777" w:rsidR="00453646" w:rsidRPr="001A2D62" w:rsidRDefault="00453646" w:rsidP="00453646">
      <w:pPr>
        <w:rPr>
          <w:sz w:val="16"/>
        </w:rPr>
      </w:pPr>
      <w:r w:rsidRPr="001A2D62">
        <w:rPr>
          <w:sz w:val="16"/>
        </w:rPr>
        <w:t xml:space="preserve">In this third form, in fact, the complexity of the coloniality of the legal regulation of labor is outlined. </w:t>
      </w:r>
      <w:r w:rsidRPr="001A2D62">
        <w:rPr>
          <w:rStyle w:val="Emphasis"/>
        </w:rPr>
        <w:t>Protected employment</w:t>
      </w:r>
      <w:r w:rsidRPr="001A2D62">
        <w:rPr>
          <w:rStyle w:val="StyleUnderline"/>
        </w:rPr>
        <w:t xml:space="preserve"> is </w:t>
      </w:r>
      <w:r w:rsidRPr="001A2D62">
        <w:rPr>
          <w:rStyle w:val="Emphasis"/>
        </w:rPr>
        <w:t>not</w:t>
      </w:r>
      <w:r w:rsidRPr="001A2D62">
        <w:rPr>
          <w:rStyle w:val="StyleUnderline"/>
        </w:rPr>
        <w:t xml:space="preserve"> the result of legal coloniality </w:t>
      </w:r>
      <w:r w:rsidRPr="001A2D62">
        <w:rPr>
          <w:rStyle w:val="Emphasis"/>
        </w:rPr>
        <w:t>just because it leaves many people out</w:t>
      </w:r>
      <w:r w:rsidRPr="001A2D62">
        <w:rPr>
          <w:rStyle w:val="StyleUnderline"/>
        </w:rPr>
        <w:t xml:space="preserve">, with a </w:t>
      </w:r>
      <w:r w:rsidRPr="001A2D62">
        <w:rPr>
          <w:rStyle w:val="Emphasis"/>
        </w:rPr>
        <w:t>hegemonic definition of the epistemic subject</w:t>
      </w:r>
      <w:r w:rsidRPr="001A2D62">
        <w:rPr>
          <w:rStyle w:val="StyleUnderline"/>
        </w:rPr>
        <w:t xml:space="preserve"> of labor law. </w:t>
      </w:r>
      <w:r w:rsidRPr="001A2D62">
        <w:rPr>
          <w:rStyle w:val="Emphasis"/>
          <w:highlight w:val="lightGray"/>
        </w:rPr>
        <w:t>Those</w:t>
      </w:r>
      <w:r w:rsidRPr="001A2D62">
        <w:rPr>
          <w:rStyle w:val="Emphasis"/>
        </w:rPr>
        <w:t xml:space="preserve"> who are </w:t>
      </w:r>
      <w:r w:rsidRPr="001A2D62">
        <w:rPr>
          <w:rStyle w:val="Emphasis"/>
          <w:highlight w:val="lightGray"/>
        </w:rPr>
        <w:t>within</w:t>
      </w:r>
      <w:r w:rsidRPr="001A2D62">
        <w:rPr>
          <w:rStyle w:val="Emphasis"/>
        </w:rPr>
        <w:t xml:space="preserve"> the core of </w:t>
      </w:r>
      <w:r w:rsidRPr="001A2D62">
        <w:rPr>
          <w:rStyle w:val="Emphasis"/>
          <w:highlight w:val="lightGray"/>
        </w:rPr>
        <w:t>protection are also challenged</w:t>
      </w:r>
      <w:r w:rsidRPr="001A2D62">
        <w:rPr>
          <w:rStyle w:val="StyleUnderline"/>
          <w:highlight w:val="lightGray"/>
        </w:rPr>
        <w:t xml:space="preserve"> by</w:t>
      </w:r>
      <w:r w:rsidRPr="001A2D62">
        <w:rPr>
          <w:rStyle w:val="StyleUnderline"/>
        </w:rPr>
        <w:t xml:space="preserve"> the same colonial forces</w:t>
      </w:r>
      <w:r w:rsidRPr="001A2D62">
        <w:rPr>
          <w:sz w:val="16"/>
        </w:rPr>
        <w:t xml:space="preserve">. Coloniality knows no formal legal limits. It is always trying to expand. </w:t>
      </w:r>
      <w:r w:rsidRPr="001A2D62">
        <w:rPr>
          <w:rStyle w:val="Emphasis"/>
          <w:highlight w:val="lightGray"/>
        </w:rPr>
        <w:t>Destroying</w:t>
      </w:r>
      <w:r w:rsidRPr="001A2D62">
        <w:rPr>
          <w:rStyle w:val="Emphasis"/>
        </w:rPr>
        <w:t xml:space="preserve"> protected employment</w:t>
      </w:r>
      <w:r w:rsidRPr="001A2D62">
        <w:rPr>
          <w:rStyle w:val="StyleUnderline"/>
        </w:rPr>
        <w:t xml:space="preserve">, social rights, and </w:t>
      </w:r>
      <w:r w:rsidRPr="001A2D62">
        <w:rPr>
          <w:rStyle w:val="Emphasis"/>
          <w:highlight w:val="lightGray"/>
        </w:rPr>
        <w:t>existing</w:t>
      </w:r>
      <w:r w:rsidRPr="001A2D62">
        <w:rPr>
          <w:rStyle w:val="Emphasis"/>
        </w:rPr>
        <w:t xml:space="preserve"> labor </w:t>
      </w:r>
      <w:r w:rsidRPr="001A2D62">
        <w:rPr>
          <w:rStyle w:val="Emphasis"/>
          <w:highlight w:val="lightGray"/>
        </w:rPr>
        <w:t>protections</w:t>
      </w:r>
      <w:r w:rsidRPr="001A2D62">
        <w:rPr>
          <w:rStyle w:val="StyleUnderline"/>
        </w:rPr>
        <w:t xml:space="preserve"> is </w:t>
      </w:r>
      <w:r w:rsidRPr="001A2D62">
        <w:rPr>
          <w:rStyle w:val="Emphasis"/>
        </w:rPr>
        <w:t>also</w:t>
      </w:r>
      <w:r w:rsidRPr="001A2D62">
        <w:rPr>
          <w:rStyle w:val="StyleUnderline"/>
        </w:rPr>
        <w:t xml:space="preserve"> one of its dimensions</w:t>
      </w:r>
      <w:r w:rsidRPr="001A2D62">
        <w:rPr>
          <w:sz w:val="16"/>
        </w:rPr>
        <w:t xml:space="preserve">. </w:t>
      </w:r>
    </w:p>
    <w:p w14:paraId="673760B6" w14:textId="77777777" w:rsidR="00453646" w:rsidRPr="001A2D62" w:rsidRDefault="00453646" w:rsidP="00453646">
      <w:pPr>
        <w:rPr>
          <w:sz w:val="16"/>
        </w:rPr>
      </w:pPr>
      <w:r w:rsidRPr="001A2D62">
        <w:rPr>
          <w:sz w:val="16"/>
        </w:rPr>
        <w:t xml:space="preserve">That is why contemporary legal subordination turns into a trench. </w:t>
      </w:r>
      <w:r w:rsidRPr="001A2D62">
        <w:rPr>
          <w:rStyle w:val="StyleUnderline"/>
        </w:rPr>
        <w:t xml:space="preserve">The </w:t>
      </w:r>
      <w:r w:rsidRPr="001A2D62">
        <w:rPr>
          <w:rStyle w:val="Emphasis"/>
          <w:highlight w:val="lightGray"/>
        </w:rPr>
        <w:t>defense of</w:t>
      </w:r>
      <w:r w:rsidRPr="001A2D62">
        <w:rPr>
          <w:rStyle w:val="Emphasis"/>
        </w:rPr>
        <w:t xml:space="preserve"> typical, legally </w:t>
      </w:r>
      <w:r w:rsidRPr="001A2D62">
        <w:rPr>
          <w:rStyle w:val="Emphasis"/>
          <w:highlight w:val="lightGray"/>
        </w:rPr>
        <w:t>subordinated employment</w:t>
      </w:r>
      <w:r w:rsidRPr="001A2D62">
        <w:rPr>
          <w:rStyle w:val="StyleUnderline"/>
        </w:rPr>
        <w:t xml:space="preserve">, as a basic </w:t>
      </w:r>
      <w:r w:rsidRPr="001A2D62">
        <w:rPr>
          <w:rStyle w:val="Emphasis"/>
        </w:rPr>
        <w:t>category</w:t>
      </w:r>
      <w:r w:rsidRPr="001A2D62">
        <w:rPr>
          <w:rStyle w:val="StyleUnderline"/>
        </w:rPr>
        <w:t xml:space="preserve"> of understanding </w:t>
      </w:r>
      <w:r w:rsidRPr="001A2D62">
        <w:rPr>
          <w:rStyle w:val="StyleUnderline"/>
          <w:highlight w:val="lightGray"/>
        </w:rPr>
        <w:t>and</w:t>
      </w:r>
      <w:r w:rsidRPr="001A2D62">
        <w:rPr>
          <w:rStyle w:val="StyleUnderline"/>
        </w:rPr>
        <w:t xml:space="preserve"> operation of </w:t>
      </w:r>
      <w:r w:rsidRPr="001A2D62">
        <w:rPr>
          <w:rStyle w:val="Emphasis"/>
        </w:rPr>
        <w:t>labor law</w:t>
      </w:r>
      <w:r w:rsidRPr="001A2D62">
        <w:rPr>
          <w:rStyle w:val="StyleUnderline"/>
        </w:rPr>
        <w:t xml:space="preserve">, appears as a </w:t>
      </w:r>
      <w:r w:rsidRPr="001A2D62">
        <w:rPr>
          <w:rStyle w:val="Emphasis"/>
        </w:rPr>
        <w:t>resistance strategy</w:t>
      </w:r>
      <w:r w:rsidRPr="001A2D62">
        <w:rPr>
          <w:rStyle w:val="StyleUnderline"/>
        </w:rPr>
        <w:t xml:space="preserve"> in this </w:t>
      </w:r>
      <w:r w:rsidRPr="001A2D62">
        <w:rPr>
          <w:rStyle w:val="Emphasis"/>
        </w:rPr>
        <w:t>power struggle</w:t>
      </w:r>
      <w:r w:rsidRPr="001A2D62">
        <w:rPr>
          <w:sz w:val="16"/>
        </w:rPr>
        <w:t xml:space="preserve">23. </w:t>
      </w:r>
      <w:r w:rsidRPr="001A2D62">
        <w:rPr>
          <w:rStyle w:val="StyleUnderline"/>
        </w:rPr>
        <w:t xml:space="preserve">So do the </w:t>
      </w:r>
      <w:r w:rsidRPr="001A2D62">
        <w:rPr>
          <w:rStyle w:val="Emphasis"/>
          <w:highlight w:val="lightGray"/>
        </w:rPr>
        <w:t>expansive conceptual inflections of subordination</w:t>
      </w:r>
      <w:r w:rsidRPr="001A2D62">
        <w:rPr>
          <w:sz w:val="16"/>
        </w:rPr>
        <w:t xml:space="preserve">24. </w:t>
      </w:r>
      <w:r w:rsidRPr="001A2D62">
        <w:rPr>
          <w:rStyle w:val="Emphasis"/>
          <w:highlight w:val="lightGray"/>
        </w:rPr>
        <w:t>All</w:t>
      </w:r>
      <w:r w:rsidRPr="001A2D62">
        <w:rPr>
          <w:rStyle w:val="Emphasis"/>
        </w:rPr>
        <w:t xml:space="preserve"> of this</w:t>
      </w:r>
      <w:r w:rsidRPr="001A2D62">
        <w:rPr>
          <w:sz w:val="16"/>
        </w:rPr>
        <w:t xml:space="preserve">, it seems to us, </w:t>
      </w:r>
      <w:r w:rsidRPr="001A2D62">
        <w:rPr>
          <w:rStyle w:val="StyleUnderline"/>
        </w:rPr>
        <w:t xml:space="preserve">is </w:t>
      </w:r>
      <w:r w:rsidRPr="001A2D62">
        <w:rPr>
          <w:rStyle w:val="Emphasis"/>
          <w:highlight w:val="lightGray"/>
        </w:rPr>
        <w:t>part of the counterfires</w:t>
      </w:r>
      <w:r w:rsidRPr="001A2D62">
        <w:rPr>
          <w:rStyle w:val="Emphasis"/>
        </w:rPr>
        <w:t xml:space="preserve"> against coloniality</w:t>
      </w:r>
      <w:r w:rsidRPr="001A2D62">
        <w:rPr>
          <w:rStyle w:val="StyleUnderline"/>
        </w:rPr>
        <w:t xml:space="preserve"> and its </w:t>
      </w:r>
      <w:r w:rsidRPr="001A2D62">
        <w:rPr>
          <w:rStyle w:val="Emphasis"/>
        </w:rPr>
        <w:t>daily dynamics</w:t>
      </w:r>
      <w:r w:rsidRPr="001A2D62">
        <w:rPr>
          <w:sz w:val="16"/>
        </w:rPr>
        <w:t xml:space="preserve">. In countries of the global South, </w:t>
      </w:r>
      <w:r w:rsidRPr="001A2D62">
        <w:rPr>
          <w:rStyle w:val="StyleUnderline"/>
        </w:rPr>
        <w:t xml:space="preserve">the </w:t>
      </w:r>
      <w:r w:rsidRPr="001A2D62">
        <w:rPr>
          <w:rStyle w:val="Emphasis"/>
        </w:rPr>
        <w:t>sociopolitical defense of inclusion through employment has historically been a key element</w:t>
      </w:r>
      <w:r w:rsidRPr="001A2D62">
        <w:rPr>
          <w:rStyle w:val="StyleUnderline"/>
        </w:rPr>
        <w:t xml:space="preserve"> in the fight against coloniality</w:t>
      </w:r>
      <w:r w:rsidRPr="001A2D62">
        <w:rPr>
          <w:sz w:val="16"/>
        </w:rPr>
        <w:t xml:space="preserve">. </w:t>
      </w:r>
    </w:p>
    <w:p w14:paraId="52860F17" w14:textId="77777777" w:rsidR="00453646" w:rsidRPr="001A2D62" w:rsidRDefault="00453646" w:rsidP="00453646">
      <w:pPr>
        <w:rPr>
          <w:sz w:val="16"/>
        </w:rPr>
      </w:pPr>
      <w:r w:rsidRPr="001A2D62">
        <w:rPr>
          <w:rStyle w:val="Emphasis"/>
        </w:rPr>
        <w:t>However</w:t>
      </w:r>
      <w:r w:rsidRPr="001A2D62">
        <w:rPr>
          <w:rStyle w:val="StyleUnderline"/>
        </w:rPr>
        <w:t xml:space="preserve">, there are </w:t>
      </w:r>
      <w:r w:rsidRPr="001A2D62">
        <w:rPr>
          <w:rStyle w:val="Emphasis"/>
        </w:rPr>
        <w:t>major disagreements in the field</w:t>
      </w:r>
      <w:r w:rsidRPr="001A2D62">
        <w:rPr>
          <w:rStyle w:val="StyleUnderline"/>
        </w:rPr>
        <w:t xml:space="preserve"> of </w:t>
      </w:r>
      <w:r w:rsidRPr="001A2D62">
        <w:rPr>
          <w:rStyle w:val="Emphasis"/>
        </w:rPr>
        <w:t>labor criticism</w:t>
      </w:r>
      <w:r w:rsidRPr="001A2D62">
        <w:rPr>
          <w:sz w:val="16"/>
        </w:rPr>
        <w:t>. Feminist literature</w:t>
      </w:r>
      <w:proofErr w:type="gramStart"/>
      <w:r w:rsidRPr="001A2D62">
        <w:rPr>
          <w:sz w:val="16"/>
        </w:rPr>
        <w:t>, in particular, points out</w:t>
      </w:r>
      <w:proofErr w:type="gramEnd"/>
      <w:r w:rsidRPr="001A2D62">
        <w:rPr>
          <w:sz w:val="16"/>
        </w:rPr>
        <w:t xml:space="preserve">, even more vigorously, the problems of standard employment in the face of social reproduction work. We will return to this topic </w:t>
      </w:r>
      <w:proofErr w:type="gramStart"/>
      <w:r w:rsidRPr="001A2D62">
        <w:rPr>
          <w:sz w:val="16"/>
        </w:rPr>
        <w:t>shortly, but</w:t>
      </w:r>
      <w:proofErr w:type="gramEnd"/>
      <w:r w:rsidRPr="001A2D62">
        <w:rPr>
          <w:sz w:val="16"/>
        </w:rPr>
        <w:t xml:space="preserve"> let us anticipate the criticism consolidated in the position of Leah Vosko25. </w:t>
      </w:r>
      <w:proofErr w:type="spellStart"/>
      <w:r w:rsidRPr="001A2D62">
        <w:rPr>
          <w:rStyle w:val="StyleUnderline"/>
        </w:rPr>
        <w:t>Vosko</w:t>
      </w:r>
      <w:proofErr w:type="spellEnd"/>
      <w:r w:rsidRPr="001A2D62">
        <w:rPr>
          <w:rStyle w:val="StyleUnderline"/>
        </w:rPr>
        <w:t xml:space="preserve"> understands that, </w:t>
      </w:r>
      <w:proofErr w:type="gramStart"/>
      <w:r w:rsidRPr="001A2D62">
        <w:rPr>
          <w:rStyle w:val="StyleUnderline"/>
        </w:rPr>
        <w:t>as long as</w:t>
      </w:r>
      <w:proofErr w:type="gramEnd"/>
      <w:r w:rsidRPr="001A2D62">
        <w:rPr>
          <w:rStyle w:val="StyleUnderline"/>
        </w:rPr>
        <w:t xml:space="preserve"> the typicality of standard employment is maintained, within</w:t>
      </w:r>
      <w:r w:rsidRPr="001A2D62">
        <w:rPr>
          <w:sz w:val="16"/>
        </w:rPr>
        <w:t xml:space="preserve"> what she sees as </w:t>
      </w:r>
      <w:r w:rsidRPr="001A2D62">
        <w:rPr>
          <w:rStyle w:val="StyleUnderline"/>
        </w:rPr>
        <w:t>“</w:t>
      </w:r>
      <w:r w:rsidRPr="001A2D62">
        <w:rPr>
          <w:rStyle w:val="Emphasis"/>
        </w:rPr>
        <w:t>employment-centrism</w:t>
      </w:r>
      <w:r w:rsidRPr="001A2D62">
        <w:rPr>
          <w:rStyle w:val="StyleUnderline"/>
        </w:rPr>
        <w:t>”, what we will always do is</w:t>
      </w:r>
      <w:r w:rsidRPr="001A2D62">
        <w:rPr>
          <w:sz w:val="16"/>
        </w:rPr>
        <w:t xml:space="preserve"> what gives the name to her most famous book: </w:t>
      </w:r>
      <w:r w:rsidRPr="001A2D62">
        <w:rPr>
          <w:rStyle w:val="StyleUnderline"/>
        </w:rPr>
        <w:t>“</w:t>
      </w:r>
      <w:r w:rsidRPr="001A2D62">
        <w:rPr>
          <w:rStyle w:val="Emphasis"/>
        </w:rPr>
        <w:t>managing the margins</w:t>
      </w:r>
      <w:r w:rsidRPr="001A2D62">
        <w:rPr>
          <w:rStyle w:val="StyleUnderline"/>
        </w:rPr>
        <w:t>”. The protection of what is today a huge universe of precarious forms of work will necessarily involve</w:t>
      </w:r>
      <w:r w:rsidRPr="001A2D62">
        <w:rPr>
          <w:sz w:val="16"/>
        </w:rPr>
        <w:t xml:space="preserve">, for her, </w:t>
      </w:r>
      <w:r w:rsidRPr="001A2D62">
        <w:rPr>
          <w:rStyle w:val="StyleUnderline"/>
        </w:rPr>
        <w:t>a review of standard employment, legally subordinated, as a basic category</w:t>
      </w:r>
      <w:r w:rsidRPr="001A2D62">
        <w:rPr>
          <w:sz w:val="16"/>
        </w:rPr>
        <w:t xml:space="preserve">. </w:t>
      </w:r>
    </w:p>
    <w:p w14:paraId="7BFDD18C" w14:textId="77777777" w:rsidR="00453646" w:rsidRPr="001A2D62" w:rsidRDefault="00453646" w:rsidP="00453646">
      <w:pPr>
        <w:rPr>
          <w:sz w:val="16"/>
        </w:rPr>
      </w:pPr>
      <w:r w:rsidRPr="001A2D62">
        <w:rPr>
          <w:rStyle w:val="StyleUnderline"/>
        </w:rPr>
        <w:t>This thus marks the ground for other ways of thinking about labor law</w:t>
      </w:r>
      <w:r w:rsidRPr="001A2D62">
        <w:rPr>
          <w:sz w:val="16"/>
        </w:rPr>
        <w:t xml:space="preserve">. </w:t>
      </w:r>
      <w:r w:rsidRPr="001A2D62">
        <w:rPr>
          <w:rStyle w:val="StyleUnderline"/>
        </w:rPr>
        <w:t xml:space="preserve">In the field of criticism, </w:t>
      </w:r>
      <w:r w:rsidRPr="001A2D62">
        <w:rPr>
          <w:rStyle w:val="Emphasis"/>
          <w:highlight w:val="lightGray"/>
        </w:rPr>
        <w:t>those</w:t>
      </w:r>
      <w:r w:rsidRPr="001A2D62">
        <w:rPr>
          <w:rStyle w:val="Emphasis"/>
        </w:rPr>
        <w:t xml:space="preserve"> who have been </w:t>
      </w:r>
      <w:r w:rsidRPr="001A2D62">
        <w:rPr>
          <w:rStyle w:val="Emphasis"/>
          <w:highlight w:val="lightGray"/>
        </w:rPr>
        <w:t>content with</w:t>
      </w:r>
      <w:r w:rsidRPr="001A2D62">
        <w:rPr>
          <w:rStyle w:val="Emphasis"/>
        </w:rPr>
        <w:t xml:space="preserve"> legal </w:t>
      </w:r>
      <w:r w:rsidRPr="001A2D62">
        <w:rPr>
          <w:rStyle w:val="Emphasis"/>
          <w:highlight w:val="lightGray"/>
        </w:rPr>
        <w:t>subordination</w:t>
      </w:r>
      <w:r w:rsidRPr="001A2D62">
        <w:rPr>
          <w:rStyle w:val="Emphasis"/>
        </w:rPr>
        <w:t xml:space="preserve"> have failed</w:t>
      </w:r>
      <w:r w:rsidRPr="001A2D62">
        <w:rPr>
          <w:rStyle w:val="StyleUnderline"/>
        </w:rPr>
        <w:t xml:space="preserve"> to reveal the assumptions on which it is based. </w:t>
      </w:r>
      <w:r w:rsidRPr="001A2D62">
        <w:rPr>
          <w:rStyle w:val="Emphasis"/>
          <w:highlight w:val="lightGray"/>
        </w:rPr>
        <w:t>Those who</w:t>
      </w:r>
      <w:r w:rsidRPr="001A2D62">
        <w:rPr>
          <w:rStyle w:val="Emphasis"/>
        </w:rPr>
        <w:t xml:space="preserve"> simply want to critically </w:t>
      </w:r>
      <w:r w:rsidRPr="001A2D62">
        <w:rPr>
          <w:rStyle w:val="Emphasis"/>
          <w:highlight w:val="lightGray"/>
        </w:rPr>
        <w:t>dismantle protected employment</w:t>
      </w:r>
      <w:r w:rsidRPr="001A2D62">
        <w:rPr>
          <w:rStyle w:val="Emphasis"/>
        </w:rPr>
        <w:t xml:space="preserve"> are also wrong</w:t>
      </w:r>
      <w:r w:rsidRPr="001A2D62">
        <w:rPr>
          <w:rStyle w:val="StyleUnderline"/>
        </w:rPr>
        <w:t xml:space="preserve">. </w:t>
      </w:r>
      <w:r w:rsidRPr="001A2D62">
        <w:rPr>
          <w:rStyle w:val="Emphasis"/>
          <w:highlight w:val="lightGray"/>
        </w:rPr>
        <w:t>Both</w:t>
      </w:r>
      <w:r w:rsidRPr="001A2D62">
        <w:rPr>
          <w:rStyle w:val="StyleUnderline"/>
        </w:rPr>
        <w:t xml:space="preserve"> positions </w:t>
      </w:r>
      <w:r w:rsidRPr="001A2D62">
        <w:rPr>
          <w:rStyle w:val="Emphasis"/>
          <w:highlight w:val="lightGray"/>
        </w:rPr>
        <w:t>fail to understand</w:t>
      </w:r>
      <w:r w:rsidRPr="001A2D62">
        <w:rPr>
          <w:rStyle w:val="Emphasis"/>
        </w:rPr>
        <w:t xml:space="preserve"> it in </w:t>
      </w:r>
      <w:r w:rsidRPr="001A2D62">
        <w:rPr>
          <w:rStyle w:val="Emphasis"/>
          <w:highlight w:val="lightGray"/>
        </w:rPr>
        <w:t>its ambiguity</w:t>
      </w:r>
      <w:r w:rsidRPr="001A2D62">
        <w:rPr>
          <w:rStyle w:val="StyleUnderline"/>
          <w:highlight w:val="lightGray"/>
        </w:rPr>
        <w:t xml:space="preserve"> in</w:t>
      </w:r>
      <w:r w:rsidRPr="001A2D62">
        <w:rPr>
          <w:rStyle w:val="StyleUnderline"/>
        </w:rPr>
        <w:t xml:space="preserve"> the </w:t>
      </w:r>
      <w:r w:rsidRPr="001A2D62">
        <w:rPr>
          <w:rStyle w:val="Emphasis"/>
          <w:highlight w:val="lightGray"/>
        </w:rPr>
        <w:t>power struggles</w:t>
      </w:r>
      <w:r w:rsidRPr="001A2D62">
        <w:rPr>
          <w:rStyle w:val="StyleUnderline"/>
        </w:rPr>
        <w:t xml:space="preserve"> within the framework of coloniality</w:t>
      </w:r>
      <w:r w:rsidRPr="001A2D62">
        <w:rPr>
          <w:sz w:val="16"/>
        </w:rPr>
        <w:t xml:space="preserve">. </w:t>
      </w:r>
      <w:proofErr w:type="gramStart"/>
      <w:r w:rsidRPr="001A2D62">
        <w:rPr>
          <w:sz w:val="16"/>
        </w:rPr>
        <w:t>Thus</w:t>
      </w:r>
      <w:proofErr w:type="gramEnd"/>
      <w:r w:rsidRPr="001A2D62">
        <w:rPr>
          <w:sz w:val="16"/>
        </w:rPr>
        <w:t xml:space="preserve"> the </w:t>
      </w:r>
      <w:r w:rsidRPr="001A2D62">
        <w:rPr>
          <w:rStyle w:val="StyleUnderline"/>
        </w:rPr>
        <w:t>questions remain: what and who does legal subordination serve?</w:t>
      </w:r>
      <w:r w:rsidRPr="001A2D62">
        <w:rPr>
          <w:sz w:val="16"/>
        </w:rPr>
        <w:t xml:space="preserve"> Is it time to decolonize it? And how? </w:t>
      </w:r>
      <w:r w:rsidRPr="001A2D62">
        <w:rPr>
          <w:rStyle w:val="StyleUnderline"/>
        </w:rPr>
        <w:t xml:space="preserve">Is it </w:t>
      </w:r>
      <w:r w:rsidRPr="001A2D62">
        <w:rPr>
          <w:rStyle w:val="Emphasis"/>
          <w:highlight w:val="lightGray"/>
        </w:rPr>
        <w:t>possible to think of a labor law that takes to heart</w:t>
      </w:r>
      <w:r w:rsidRPr="001A2D62">
        <w:rPr>
          <w:rStyle w:val="Emphasis"/>
        </w:rPr>
        <w:t xml:space="preserve"> the dynamics of </w:t>
      </w:r>
      <w:r w:rsidRPr="001A2D62">
        <w:rPr>
          <w:rStyle w:val="Emphasis"/>
          <w:highlight w:val="lightGray"/>
        </w:rPr>
        <w:t>what is not typical</w:t>
      </w:r>
      <w:r w:rsidRPr="001A2D62">
        <w:rPr>
          <w:rStyle w:val="Emphasis"/>
        </w:rPr>
        <w:t xml:space="preserve"> subordinate </w:t>
      </w:r>
      <w:r w:rsidRPr="001A2D62">
        <w:rPr>
          <w:rStyle w:val="Emphasis"/>
          <w:highlight w:val="lightGray"/>
        </w:rPr>
        <w:t>labor</w:t>
      </w:r>
      <w:r w:rsidRPr="001A2D62">
        <w:rPr>
          <w:rStyle w:val="StyleUnderline"/>
        </w:rPr>
        <w:t>?</w:t>
      </w:r>
      <w:r w:rsidRPr="001A2D62">
        <w:rPr>
          <w:sz w:val="16"/>
        </w:rPr>
        <w:t xml:space="preserve"> How </w:t>
      </w:r>
      <w:r w:rsidRPr="001A2D62">
        <w:rPr>
          <w:rStyle w:val="StyleUnderline"/>
        </w:rPr>
        <w:t xml:space="preserve">can </w:t>
      </w:r>
      <w:r w:rsidRPr="001A2D62">
        <w:rPr>
          <w:rStyle w:val="Emphasis"/>
          <w:highlight w:val="lightGray"/>
        </w:rPr>
        <w:t>epistemologically plural legal thought contribute</w:t>
      </w:r>
      <w:r w:rsidRPr="001A2D62">
        <w:rPr>
          <w:rStyle w:val="StyleUnderline"/>
        </w:rPr>
        <w:t xml:space="preserve"> to this?</w:t>
      </w:r>
      <w:r w:rsidRPr="001A2D62">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535CF326" w14:textId="77777777" w:rsidR="00453646" w:rsidRPr="001A2D62" w:rsidRDefault="00453646" w:rsidP="00453646">
      <w:r w:rsidRPr="001A2D62">
        <w:t>..</w:t>
      </w:r>
    </w:p>
    <w:p w14:paraId="2FE8EC6C" w14:textId="77777777" w:rsidR="00453646" w:rsidRPr="001A2D62" w:rsidRDefault="00453646" w:rsidP="00453646">
      <w:pPr>
        <w:rPr>
          <w:sz w:val="16"/>
        </w:rPr>
      </w:pPr>
      <w:r w:rsidRPr="001A2D62">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w:t>
      </w:r>
      <w:proofErr w:type="spellStart"/>
      <w:r w:rsidRPr="001A2D62">
        <w:rPr>
          <w:sz w:val="16"/>
        </w:rPr>
        <w:t>pejotização</w:t>
      </w:r>
      <w:proofErr w:type="spellEnd"/>
      <w:r w:rsidRPr="001A2D62">
        <w:rPr>
          <w:sz w:val="16"/>
        </w:rPr>
        <w:t xml:space="preserve">), animals or non-human forms. </w:t>
      </w:r>
      <w:r w:rsidRPr="001A2D62">
        <w:rPr>
          <w:rStyle w:val="StyleUnderline"/>
        </w:rPr>
        <w:t xml:space="preserve">The </w:t>
      </w:r>
      <w:r w:rsidRPr="001A2D62">
        <w:rPr>
          <w:rStyle w:val="Emphasis"/>
          <w:highlight w:val="lightGray"/>
        </w:rPr>
        <w:t>physical person in labor law</w:t>
      </w:r>
      <w:r w:rsidRPr="001A2D62">
        <w:rPr>
          <w:rStyle w:val="StyleUnderline"/>
        </w:rPr>
        <w:t xml:space="preserve"> is the image of the </w:t>
      </w:r>
      <w:r w:rsidRPr="001A2D62">
        <w:rPr>
          <w:rStyle w:val="Emphasis"/>
        </w:rPr>
        <w:t xml:space="preserve">white, European, non-disabled, </w:t>
      </w:r>
      <w:proofErr w:type="spellStart"/>
      <w:r w:rsidRPr="001A2D62">
        <w:rPr>
          <w:rStyle w:val="Emphasis"/>
        </w:rPr>
        <w:t>heterocisnormative</w:t>
      </w:r>
      <w:proofErr w:type="spellEnd"/>
      <w:r w:rsidRPr="001A2D62">
        <w:rPr>
          <w:rStyle w:val="Emphasis"/>
        </w:rPr>
        <w:t xml:space="preserve"> man</w:t>
      </w:r>
      <w:r w:rsidRPr="001A2D62">
        <w:rPr>
          <w:rStyle w:val="StyleUnderline"/>
        </w:rPr>
        <w:t xml:space="preserve"> of modernity</w:t>
      </w:r>
      <w:r w:rsidRPr="001A2D62">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15C2A921" w14:textId="77777777" w:rsidR="00453646" w:rsidRPr="001A2D62" w:rsidRDefault="00453646" w:rsidP="00453646">
      <w:pPr>
        <w:rPr>
          <w:sz w:val="16"/>
        </w:rPr>
      </w:pPr>
      <w:r w:rsidRPr="001A2D62">
        <w:rPr>
          <w:rStyle w:val="StyleUnderline"/>
          <w:highlight w:val="lightGray"/>
        </w:rPr>
        <w:lastRenderedPageBreak/>
        <w:t xml:space="preserve">How can we think, then, of a </w:t>
      </w:r>
      <w:r w:rsidRPr="001A2D62">
        <w:rPr>
          <w:rStyle w:val="Emphasis"/>
          <w:highlight w:val="lightGray"/>
        </w:rPr>
        <w:t>labor law</w:t>
      </w:r>
      <w:r w:rsidRPr="001A2D62">
        <w:rPr>
          <w:rStyle w:val="StyleUnderline"/>
          <w:highlight w:val="lightGray"/>
        </w:rPr>
        <w:t xml:space="preserve"> that</w:t>
      </w:r>
      <w:r w:rsidRPr="001A2D62">
        <w:rPr>
          <w:rStyle w:val="StyleUnderline"/>
        </w:rPr>
        <w:t xml:space="preserve">, by standardizing physicality, </w:t>
      </w:r>
      <w:r w:rsidRPr="001A2D62">
        <w:rPr>
          <w:rStyle w:val="Emphasis"/>
          <w:highlight w:val="lightGray"/>
        </w:rPr>
        <w:t>truly protects</w:t>
      </w:r>
      <w:r w:rsidRPr="001A2D62">
        <w:rPr>
          <w:rStyle w:val="StyleUnderline"/>
        </w:rPr>
        <w:t xml:space="preserve"> it, in its variety, and does </w:t>
      </w:r>
      <w:r w:rsidRPr="001A2D62">
        <w:rPr>
          <w:rStyle w:val="Emphasis"/>
        </w:rPr>
        <w:t>not normalize physical bodies</w:t>
      </w:r>
      <w:r w:rsidRPr="001A2D62">
        <w:rPr>
          <w:rStyle w:val="StyleUnderline"/>
        </w:rPr>
        <w:t xml:space="preserve"> for pre-defined places</w:t>
      </w:r>
      <w:r w:rsidRPr="001A2D62">
        <w:rPr>
          <w:rStyle w:val="StyleUnderline"/>
          <w:highlight w:val="lightGray"/>
        </w:rPr>
        <w:t>? Some indications</w:t>
      </w:r>
      <w:r w:rsidRPr="001A2D62">
        <w:rPr>
          <w:rStyle w:val="StyleUnderline"/>
        </w:rPr>
        <w:t xml:space="preserve">: name, gender, rules of dress, behavior, physicality in everyday life, </w:t>
      </w:r>
      <w:r w:rsidRPr="001A2D62">
        <w:rPr>
          <w:rStyle w:val="StyleUnderline"/>
          <w:highlight w:val="lightGray"/>
        </w:rPr>
        <w:t>need to be</w:t>
      </w:r>
      <w:r w:rsidRPr="001A2D62">
        <w:rPr>
          <w:rStyle w:val="StyleUnderline"/>
        </w:rPr>
        <w:t xml:space="preserve"> </w:t>
      </w:r>
      <w:r w:rsidRPr="001A2D62">
        <w:rPr>
          <w:rStyle w:val="Emphasis"/>
        </w:rPr>
        <w:t>radically queered</w:t>
      </w:r>
      <w:r w:rsidRPr="001A2D62">
        <w:rPr>
          <w:rStyle w:val="StyleUnderline"/>
        </w:rPr>
        <w:t xml:space="preserve">. </w:t>
      </w:r>
      <w:r w:rsidRPr="001A2D62">
        <w:rPr>
          <w:rStyle w:val="Emphasis"/>
          <w:highlight w:val="lightGray"/>
        </w:rPr>
        <w:t>Open</w:t>
      </w:r>
      <w:r w:rsidRPr="001A2D62">
        <w:rPr>
          <w:rStyle w:val="StyleUnderline"/>
          <w:highlight w:val="lightGray"/>
        </w:rPr>
        <w:t xml:space="preserve">. And </w:t>
      </w:r>
      <w:r w:rsidRPr="001A2D62">
        <w:rPr>
          <w:rStyle w:val="StyleUnderline"/>
        </w:rPr>
        <w:t xml:space="preserve">the </w:t>
      </w:r>
      <w:r w:rsidRPr="001A2D62">
        <w:rPr>
          <w:rStyle w:val="Emphasis"/>
          <w:highlight w:val="lightGray"/>
        </w:rPr>
        <w:t>precarious statutes reread</w:t>
      </w:r>
      <w:r w:rsidRPr="001A2D62">
        <w:rPr>
          <w:rStyle w:val="StyleUnderline"/>
          <w:highlight w:val="lightGray"/>
        </w:rPr>
        <w:t xml:space="preserve"> </w:t>
      </w:r>
      <w:proofErr w:type="gramStart"/>
      <w:r w:rsidRPr="001A2D62">
        <w:rPr>
          <w:rStyle w:val="StyleUnderline"/>
          <w:highlight w:val="lightGray"/>
        </w:rPr>
        <w:t>in light of</w:t>
      </w:r>
      <w:proofErr w:type="gramEnd"/>
      <w:r w:rsidRPr="001A2D62">
        <w:rPr>
          <w:rStyle w:val="StyleUnderline"/>
          <w:highlight w:val="lightGray"/>
        </w:rPr>
        <w:t xml:space="preserve"> the </w:t>
      </w:r>
      <w:r w:rsidRPr="001A2D62">
        <w:rPr>
          <w:rStyle w:val="Emphasis"/>
          <w:highlight w:val="lightGray"/>
        </w:rPr>
        <w:t>concreteness of their effects</w:t>
      </w:r>
      <w:r w:rsidRPr="001A2D62">
        <w:rPr>
          <w:rStyle w:val="StyleUnderline"/>
        </w:rPr>
        <w:t>. No precarious norms, under the messianic veneer, for people considered abject</w:t>
      </w:r>
      <w:r w:rsidRPr="001A2D62">
        <w:rPr>
          <w:sz w:val="16"/>
        </w:rPr>
        <w:t xml:space="preserve">. No partner salons, no outsourcing. </w:t>
      </w:r>
    </w:p>
    <w:p w14:paraId="67DF0BD0" w14:textId="77777777" w:rsidR="00453646" w:rsidRPr="001A2D62" w:rsidRDefault="00453646" w:rsidP="00453646">
      <w:pPr>
        <w:rPr>
          <w:sz w:val="16"/>
        </w:rPr>
      </w:pPr>
      <w:r w:rsidRPr="001A2D62">
        <w:rPr>
          <w:rStyle w:val="StyleUnderline"/>
        </w:rPr>
        <w:t xml:space="preserve">The answer to these questions </w:t>
      </w:r>
      <w:r w:rsidRPr="001A2D62">
        <w:rPr>
          <w:rStyle w:val="StyleUnderline"/>
          <w:highlight w:val="lightGray"/>
        </w:rPr>
        <w:t xml:space="preserve">may project us into </w:t>
      </w:r>
      <w:r w:rsidRPr="001A2D62">
        <w:rPr>
          <w:rStyle w:val="Emphasis"/>
          <w:highlight w:val="lightGray"/>
        </w:rPr>
        <w:t>another future</w:t>
      </w:r>
      <w:r w:rsidRPr="001A2D62">
        <w:rPr>
          <w:sz w:val="16"/>
        </w:rPr>
        <w:t xml:space="preserve">. A queer futurity, like the one drawn by Muñoz70, that knows itself to be present, physical and concrete, but refuses to reduce queerness to the here and now: </w:t>
      </w:r>
    </w:p>
    <w:p w14:paraId="72D50692" w14:textId="77777777" w:rsidR="00453646" w:rsidRPr="001A2D62" w:rsidRDefault="00453646" w:rsidP="00453646">
      <w:pPr>
        <w:ind w:left="360"/>
        <w:rPr>
          <w:sz w:val="16"/>
        </w:rPr>
      </w:pPr>
      <w:r w:rsidRPr="001A2D62">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716A1156" w14:textId="77777777" w:rsidR="00453646" w:rsidRPr="001A2D62" w:rsidRDefault="00453646" w:rsidP="00453646">
      <w:pPr>
        <w:rPr>
          <w:sz w:val="16"/>
        </w:rPr>
      </w:pPr>
      <w:r w:rsidRPr="001A2D62">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0D280BA7" w14:textId="77777777" w:rsidR="00453646" w:rsidRPr="001A2D62" w:rsidRDefault="00453646" w:rsidP="00453646">
      <w:pPr>
        <w:rPr>
          <w:sz w:val="16"/>
        </w:rPr>
      </w:pPr>
      <w:r w:rsidRPr="001A2D62">
        <w:rPr>
          <w:sz w:val="16"/>
        </w:rPr>
        <w:t xml:space="preserve">6 Ceci </w:t>
      </w:r>
      <w:proofErr w:type="spellStart"/>
      <w:r w:rsidRPr="001A2D62">
        <w:rPr>
          <w:sz w:val="16"/>
        </w:rPr>
        <w:t>n’est</w:t>
      </w:r>
      <w:proofErr w:type="spellEnd"/>
      <w:r w:rsidRPr="001A2D62">
        <w:rPr>
          <w:sz w:val="16"/>
        </w:rPr>
        <w:t xml:space="preserve"> pas </w:t>
      </w:r>
      <w:proofErr w:type="spellStart"/>
      <w:r w:rsidRPr="001A2D62">
        <w:rPr>
          <w:sz w:val="16"/>
        </w:rPr>
        <w:t>une</w:t>
      </w:r>
      <w:proofErr w:type="spellEnd"/>
      <w:r w:rsidRPr="001A2D62">
        <w:rPr>
          <w:sz w:val="16"/>
        </w:rPr>
        <w:t xml:space="preserve"> conclusion </w:t>
      </w:r>
    </w:p>
    <w:p w14:paraId="5453BF70" w14:textId="77777777" w:rsidR="00453646" w:rsidRPr="001A2D62" w:rsidRDefault="00453646" w:rsidP="00453646">
      <w:pPr>
        <w:rPr>
          <w:sz w:val="16"/>
        </w:rPr>
      </w:pPr>
      <w:r w:rsidRPr="001A2D62">
        <w:rPr>
          <w:sz w:val="16"/>
        </w:rPr>
        <w:t xml:space="preserve">That was the exercise. We told what seemed to us to be a secret. And, from that, the uncertainties remain. We see, at every step, at every point, how </w:t>
      </w:r>
      <w:r w:rsidRPr="001A2D62">
        <w:rPr>
          <w:rStyle w:val="StyleUnderline"/>
        </w:rPr>
        <w:t xml:space="preserve">the elements that make up the </w:t>
      </w:r>
      <w:r w:rsidRPr="001A2D62">
        <w:rPr>
          <w:rStyle w:val="Emphasis"/>
        </w:rPr>
        <w:t>legal category</w:t>
      </w:r>
      <w:r w:rsidRPr="001A2D62">
        <w:rPr>
          <w:rStyle w:val="StyleUnderline"/>
        </w:rPr>
        <w:t xml:space="preserve"> of employment in </w:t>
      </w:r>
      <w:r w:rsidRPr="001A2D62">
        <w:rPr>
          <w:rStyle w:val="Emphasis"/>
        </w:rPr>
        <w:t>labor law</w:t>
      </w:r>
      <w:r w:rsidRPr="001A2D62">
        <w:rPr>
          <w:rStyle w:val="StyleUnderline"/>
        </w:rPr>
        <w:t xml:space="preserve"> have always had </w:t>
      </w:r>
      <w:r w:rsidRPr="001A2D62">
        <w:rPr>
          <w:rStyle w:val="Emphasis"/>
        </w:rPr>
        <w:t>unconfessed epistemological affiliations</w:t>
      </w:r>
      <w:r w:rsidRPr="001A2D62">
        <w:rPr>
          <w:sz w:val="16"/>
        </w:rPr>
        <w:t xml:space="preserve">. In other words, how </w:t>
      </w:r>
      <w:r w:rsidRPr="001A2D62">
        <w:rPr>
          <w:rStyle w:val="StyleUnderline"/>
        </w:rPr>
        <w:t>they were conceived</w:t>
      </w:r>
      <w:r w:rsidRPr="001A2D62">
        <w:rPr>
          <w:sz w:val="16"/>
        </w:rPr>
        <w:t xml:space="preserve">, thought about, </w:t>
      </w:r>
      <w:r w:rsidRPr="001A2D62">
        <w:rPr>
          <w:rStyle w:val="StyleUnderline"/>
        </w:rPr>
        <w:t>and theorized from an epistemic and social place</w:t>
      </w:r>
      <w:r w:rsidRPr="001A2D62">
        <w:rPr>
          <w:sz w:val="16"/>
        </w:rPr>
        <w:t xml:space="preserve">. A place </w:t>
      </w:r>
      <w:r w:rsidRPr="001A2D62">
        <w:rPr>
          <w:rStyle w:val="StyleUnderline"/>
        </w:rPr>
        <w:t xml:space="preserve">that does not centrally consider the ways of experiencing the world and thinking that come from subjects from the </w:t>
      </w:r>
      <w:r w:rsidRPr="001A2D62">
        <w:rPr>
          <w:rStyle w:val="Emphasis"/>
        </w:rPr>
        <w:t>global South</w:t>
      </w:r>
      <w:r w:rsidRPr="001A2D62">
        <w:rPr>
          <w:rStyle w:val="StyleUnderline"/>
        </w:rPr>
        <w:t xml:space="preserve">, from </w:t>
      </w:r>
      <w:r w:rsidRPr="001A2D62">
        <w:rPr>
          <w:rStyle w:val="Emphasis"/>
        </w:rPr>
        <w:t>women</w:t>
      </w:r>
      <w:r w:rsidRPr="001A2D62">
        <w:rPr>
          <w:rStyle w:val="StyleUnderline"/>
        </w:rPr>
        <w:t xml:space="preserve">, from </w:t>
      </w:r>
      <w:r w:rsidRPr="001A2D62">
        <w:rPr>
          <w:rStyle w:val="Emphasis"/>
        </w:rPr>
        <w:t>black people</w:t>
      </w:r>
      <w:r w:rsidRPr="001A2D62">
        <w:rPr>
          <w:rStyle w:val="StyleUnderline"/>
        </w:rPr>
        <w:t xml:space="preserve">, from </w:t>
      </w:r>
      <w:r w:rsidRPr="001A2D62">
        <w:rPr>
          <w:rStyle w:val="Emphasis"/>
        </w:rPr>
        <w:t>LGBTs</w:t>
      </w:r>
      <w:r w:rsidRPr="001A2D62">
        <w:rPr>
          <w:sz w:val="16"/>
        </w:rPr>
        <w:t xml:space="preserve"> (and, beyond this text, </w:t>
      </w:r>
      <w:r w:rsidRPr="001A2D62">
        <w:rPr>
          <w:rStyle w:val="StyleUnderline"/>
        </w:rPr>
        <w:t xml:space="preserve">from </w:t>
      </w:r>
      <w:r w:rsidRPr="001A2D62">
        <w:rPr>
          <w:rStyle w:val="Emphasis"/>
        </w:rPr>
        <w:t>people with disabilities</w:t>
      </w:r>
      <w:r w:rsidRPr="001A2D62">
        <w:rPr>
          <w:rStyle w:val="StyleUnderline"/>
        </w:rPr>
        <w:t xml:space="preserve">, from </w:t>
      </w:r>
      <w:r w:rsidRPr="001A2D62">
        <w:rPr>
          <w:rStyle w:val="Emphasis"/>
        </w:rPr>
        <w:t>indigenous peoples</w:t>
      </w:r>
      <w:r w:rsidRPr="001A2D62">
        <w:rPr>
          <w:sz w:val="16"/>
        </w:rPr>
        <w:t>).</w:t>
      </w:r>
    </w:p>
    <w:p w14:paraId="2BE40740" w14:textId="77777777" w:rsidR="00453646" w:rsidRPr="001A2D62" w:rsidRDefault="00453646" w:rsidP="00453646">
      <w:pPr>
        <w:rPr>
          <w:sz w:val="16"/>
        </w:rPr>
      </w:pPr>
      <w:r w:rsidRPr="001A2D62">
        <w:rPr>
          <w:rStyle w:val="StyleUnderline"/>
        </w:rPr>
        <w:t>We then try to speculate other ways of thinking about these elements</w:t>
      </w:r>
      <w:r w:rsidRPr="001A2D62">
        <w:rPr>
          <w:sz w:val="16"/>
        </w:rPr>
        <w:t xml:space="preserve">. We see them from the inside out. Or through the eyes of those who did not conceive of them and are affected by them. </w:t>
      </w:r>
      <w:r w:rsidRPr="001A2D62">
        <w:rPr>
          <w:rStyle w:val="StyleUnderline"/>
        </w:rPr>
        <w:t xml:space="preserve">These are questions that only make sense if answered from this </w:t>
      </w:r>
      <w:r w:rsidRPr="001A2D62">
        <w:rPr>
          <w:rStyle w:val="Emphasis"/>
        </w:rPr>
        <w:t>plural knowledge</w:t>
      </w:r>
      <w:r w:rsidRPr="001A2D62">
        <w:rPr>
          <w:rStyle w:val="StyleUnderline"/>
        </w:rPr>
        <w:t xml:space="preserve">. That </w:t>
      </w:r>
      <w:r w:rsidRPr="001A2D62">
        <w:rPr>
          <w:rStyle w:val="Emphasis"/>
        </w:rPr>
        <w:t>expands the critique</w:t>
      </w:r>
      <w:r w:rsidRPr="001A2D62">
        <w:rPr>
          <w:rStyle w:val="StyleUnderline"/>
        </w:rPr>
        <w:t xml:space="preserve">. The </w:t>
      </w:r>
      <w:r w:rsidRPr="001A2D62">
        <w:rPr>
          <w:rStyle w:val="Emphasis"/>
        </w:rPr>
        <w:t xml:space="preserve">usual answers are already </w:t>
      </w:r>
      <w:proofErr w:type="gramStart"/>
      <w:r w:rsidRPr="001A2D62">
        <w:rPr>
          <w:rStyle w:val="Emphasis"/>
        </w:rPr>
        <w:t>given</w:t>
      </w:r>
      <w:r w:rsidRPr="001A2D62">
        <w:rPr>
          <w:rStyle w:val="StyleUnderline"/>
        </w:rPr>
        <w:t>:</w:t>
      </w:r>
      <w:proofErr w:type="gramEnd"/>
      <w:r w:rsidRPr="001A2D62">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1A2D62">
        <w:rPr>
          <w:rStyle w:val="StyleUnderline"/>
          <w:highlight w:val="lightGray"/>
        </w:rPr>
        <w:t>We want</w:t>
      </w:r>
      <w:r w:rsidRPr="001A2D62">
        <w:rPr>
          <w:rStyle w:val="StyleUnderline"/>
        </w:rPr>
        <w:t xml:space="preserve"> the “</w:t>
      </w:r>
      <w:r w:rsidRPr="001A2D62">
        <w:rPr>
          <w:rStyle w:val="Emphasis"/>
          <w:highlight w:val="lightGray"/>
        </w:rPr>
        <w:t>imagination of</w:t>
      </w:r>
      <w:r w:rsidRPr="001A2D62">
        <w:rPr>
          <w:rStyle w:val="Emphasis"/>
        </w:rPr>
        <w:t xml:space="preserve"> previously </w:t>
      </w:r>
      <w:r w:rsidRPr="001A2D62">
        <w:rPr>
          <w:rStyle w:val="Emphasis"/>
          <w:highlight w:val="lightGray"/>
        </w:rPr>
        <w:t>unimaginable</w:t>
      </w:r>
      <w:r w:rsidRPr="001A2D62">
        <w:rPr>
          <w:rStyle w:val="Emphasis"/>
        </w:rPr>
        <w:t xml:space="preserve"> futures</w:t>
      </w:r>
      <w:r w:rsidRPr="001A2D62">
        <w:rPr>
          <w:rStyle w:val="StyleUnderline"/>
        </w:rPr>
        <w:t>”</w:t>
      </w:r>
      <w:r w:rsidRPr="001A2D62">
        <w:rPr>
          <w:sz w:val="16"/>
        </w:rPr>
        <w:t xml:space="preserve"> (BIDASECA; MENESES, 2018, p. 19). We want to think of other futures, </w:t>
      </w:r>
      <w:r w:rsidRPr="001A2D62">
        <w:rPr>
          <w:rStyle w:val="Emphasis"/>
        </w:rPr>
        <w:t>distant</w:t>
      </w:r>
      <w:r w:rsidRPr="001A2D62">
        <w:rPr>
          <w:rStyle w:val="StyleUnderline"/>
        </w:rPr>
        <w:t xml:space="preserve"> from the </w:t>
      </w:r>
      <w:r w:rsidRPr="001A2D62">
        <w:rPr>
          <w:rStyle w:val="Emphasis"/>
        </w:rPr>
        <w:t>univocal logic</w:t>
      </w:r>
      <w:r w:rsidRPr="001A2D62">
        <w:rPr>
          <w:rStyle w:val="StyleUnderline"/>
        </w:rPr>
        <w:t xml:space="preserve"> of modernity/coloniality, structurally racist and sexist</w:t>
      </w:r>
      <w:r w:rsidRPr="001A2D62">
        <w:rPr>
          <w:sz w:val="16"/>
        </w:rPr>
        <w:t>.</w:t>
      </w:r>
    </w:p>
    <w:p w14:paraId="65F6FABD" w14:textId="77777777" w:rsidR="00453646" w:rsidRPr="001A2D62" w:rsidRDefault="00453646" w:rsidP="00453646">
      <w:pPr>
        <w:rPr>
          <w:sz w:val="16"/>
        </w:rPr>
      </w:pPr>
      <w:r w:rsidRPr="001A2D62">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w:t>
      </w:r>
      <w:proofErr w:type="gramStart"/>
      <w:r w:rsidRPr="001A2D62">
        <w:rPr>
          <w:sz w:val="16"/>
        </w:rPr>
        <w:t>more and more</w:t>
      </w:r>
      <w:proofErr w:type="gramEnd"/>
      <w:r w:rsidRPr="001A2D62">
        <w:rPr>
          <w:sz w:val="16"/>
        </w:rPr>
        <w:t xml:space="preserve"> subject to precarious arrangements. They are the preferred victims of intermittent work, outsourcing, deaths, accidents, habitual overtime, in short, of everything we know. They do not </w:t>
      </w:r>
      <w:proofErr w:type="gramStart"/>
      <w:r w:rsidRPr="001A2D62">
        <w:rPr>
          <w:sz w:val="16"/>
        </w:rPr>
        <w:t>retire,</w:t>
      </w:r>
      <w:proofErr w:type="gramEnd"/>
      <w:r w:rsidRPr="001A2D62">
        <w:rPr>
          <w:sz w:val="16"/>
        </w:rPr>
        <w:t xml:space="preserve"> they are subject to social risk. And they survive, although in many mortified ways, in this situation. </w:t>
      </w:r>
    </w:p>
    <w:p w14:paraId="4EFE125B" w14:textId="77777777" w:rsidR="00453646" w:rsidRPr="001A2D62" w:rsidRDefault="00453646" w:rsidP="00453646">
      <w:pPr>
        <w:rPr>
          <w:sz w:val="16"/>
        </w:rPr>
      </w:pPr>
      <w:r w:rsidRPr="001A2D62">
        <w:rPr>
          <w:sz w:val="16"/>
        </w:rPr>
        <w:lastRenderedPageBreak/>
        <w:t xml:space="preserve">Our strategy, in formulating questions that attempt to reveal secrets, may expand the discomfort even further. And this article concludes with this. </w:t>
      </w:r>
      <w:r w:rsidRPr="001A2D62">
        <w:rPr>
          <w:rStyle w:val="Emphasis"/>
          <w:highlight w:val="lightGray"/>
        </w:rPr>
        <w:t>Sitting with the discomfort</w:t>
      </w:r>
      <w:r w:rsidRPr="001A2D62">
        <w:rPr>
          <w:rStyle w:val="StyleUnderline"/>
          <w:highlight w:val="lightGray"/>
        </w:rPr>
        <w:t xml:space="preserve"> is essential, </w:t>
      </w:r>
      <w:r w:rsidRPr="001A2D62">
        <w:rPr>
          <w:rStyle w:val="Emphasis"/>
          <w:highlight w:val="lightGray"/>
        </w:rPr>
        <w:t>without promising</w:t>
      </w:r>
      <w:r w:rsidRPr="001A2D62">
        <w:rPr>
          <w:rStyle w:val="Emphasis"/>
        </w:rPr>
        <w:t xml:space="preserve"> relief or </w:t>
      </w:r>
      <w:r w:rsidRPr="001A2D62">
        <w:rPr>
          <w:rStyle w:val="Emphasis"/>
          <w:highlight w:val="lightGray"/>
        </w:rPr>
        <w:t>a simplified solution</w:t>
      </w:r>
      <w:r w:rsidRPr="001A2D62">
        <w:rPr>
          <w:rStyle w:val="StyleUnderline"/>
        </w:rPr>
        <w:t xml:space="preserve">. The operational strategies around </w:t>
      </w:r>
      <w:r w:rsidRPr="001A2D62">
        <w:rPr>
          <w:rStyle w:val="Emphasis"/>
          <w:highlight w:val="lightGray"/>
        </w:rPr>
        <w:t>labor categories</w:t>
      </w:r>
      <w:r w:rsidRPr="001A2D62">
        <w:rPr>
          <w:rStyle w:val="StyleUnderline"/>
        </w:rPr>
        <w:t xml:space="preserve">, in their </w:t>
      </w:r>
      <w:r w:rsidRPr="001A2D62">
        <w:rPr>
          <w:rStyle w:val="Emphasis"/>
        </w:rPr>
        <w:t>legal values</w:t>
      </w:r>
      <w:r w:rsidRPr="001A2D62">
        <w:rPr>
          <w:rStyle w:val="StyleUnderline"/>
        </w:rPr>
        <w:t xml:space="preserve">, </w:t>
      </w:r>
      <w:r w:rsidRPr="001A2D62">
        <w:rPr>
          <w:rStyle w:val="StyleUnderline"/>
          <w:highlight w:val="lightGray"/>
        </w:rPr>
        <w:t xml:space="preserve">continue to be </w:t>
      </w:r>
      <w:r w:rsidRPr="001A2D62">
        <w:rPr>
          <w:rStyle w:val="Emphasis"/>
          <w:highlight w:val="lightGray"/>
        </w:rPr>
        <w:t>important political and institutional trenches</w:t>
      </w:r>
      <w:r w:rsidRPr="001A2D62">
        <w:rPr>
          <w:rStyle w:val="StyleUnderline"/>
          <w:highlight w:val="lightGray"/>
        </w:rPr>
        <w:t>. But</w:t>
      </w:r>
      <w:r w:rsidRPr="001A2D62">
        <w:rPr>
          <w:rStyle w:val="StyleUnderline"/>
        </w:rPr>
        <w:t xml:space="preserve"> they </w:t>
      </w:r>
      <w:r w:rsidRPr="001A2D62">
        <w:rPr>
          <w:rStyle w:val="StyleUnderline"/>
          <w:highlight w:val="lightGray"/>
        </w:rPr>
        <w:t xml:space="preserve">should </w:t>
      </w:r>
      <w:r w:rsidRPr="001A2D62">
        <w:rPr>
          <w:rStyle w:val="Emphasis"/>
          <w:highlight w:val="lightGray"/>
        </w:rPr>
        <w:t>not</w:t>
      </w:r>
      <w:r w:rsidRPr="001A2D62">
        <w:rPr>
          <w:rStyle w:val="StyleUnderline"/>
          <w:highlight w:val="lightGray"/>
        </w:rPr>
        <w:t xml:space="preserve"> serve as </w:t>
      </w:r>
      <w:r w:rsidRPr="001A2D62">
        <w:rPr>
          <w:rStyle w:val="Emphasis"/>
          <w:highlight w:val="lightGray"/>
        </w:rPr>
        <w:t>reductive pacifiers</w:t>
      </w:r>
      <w:r w:rsidRPr="001A2D62">
        <w:rPr>
          <w:rStyle w:val="StyleUnderline"/>
        </w:rPr>
        <w:t xml:space="preserve"> for our anxieties and concerns. Here, we offer discomfort. And the certainty that dealing with it theoretically, </w:t>
      </w:r>
      <w:r w:rsidRPr="001A2D62">
        <w:rPr>
          <w:rStyle w:val="Emphasis"/>
          <w:highlight w:val="lightGray"/>
        </w:rPr>
        <w:t>reopening</w:t>
      </w:r>
      <w:r w:rsidRPr="001A2D62">
        <w:rPr>
          <w:rStyle w:val="StyleUnderline"/>
        </w:rPr>
        <w:t xml:space="preserve"> the articulations that constitute the hegemonic way of conceiving and understanding </w:t>
      </w:r>
      <w:r w:rsidRPr="001A2D62">
        <w:rPr>
          <w:rStyle w:val="Emphasis"/>
          <w:highlight w:val="lightGray"/>
        </w:rPr>
        <w:t>labor regulation</w:t>
      </w:r>
      <w:r w:rsidRPr="001A2D62">
        <w:rPr>
          <w:rStyle w:val="StyleUnderline"/>
          <w:highlight w:val="lightGray"/>
        </w:rPr>
        <w:t xml:space="preserve">, constitutes an </w:t>
      </w:r>
      <w:r w:rsidRPr="001A2D62">
        <w:rPr>
          <w:rStyle w:val="Emphasis"/>
          <w:highlight w:val="lightGray"/>
        </w:rPr>
        <w:t>indispensable step towards</w:t>
      </w:r>
      <w:r w:rsidRPr="001A2D62">
        <w:rPr>
          <w:rStyle w:val="Emphasis"/>
        </w:rPr>
        <w:t xml:space="preserve"> a different </w:t>
      </w:r>
      <w:r w:rsidRPr="001A2D62">
        <w:rPr>
          <w:rStyle w:val="Emphasis"/>
          <w:highlight w:val="lightGray"/>
        </w:rPr>
        <w:t>critical thinking</w:t>
      </w:r>
      <w:r w:rsidRPr="001A2D62">
        <w:rPr>
          <w:rStyle w:val="StyleUnderline"/>
        </w:rPr>
        <w:t xml:space="preserve">. A step </w:t>
      </w:r>
      <w:r w:rsidRPr="001A2D62">
        <w:rPr>
          <w:rStyle w:val="StyleUnderline"/>
          <w:highlight w:val="lightGray"/>
        </w:rPr>
        <w:t>that,</w:t>
      </w:r>
      <w:r w:rsidRPr="001A2D62">
        <w:rPr>
          <w:rStyle w:val="StyleUnderline"/>
        </w:rPr>
        <w:t xml:space="preserve"> we hope, </w:t>
      </w:r>
      <w:r w:rsidRPr="001A2D62">
        <w:rPr>
          <w:rStyle w:val="StyleUnderline"/>
          <w:highlight w:val="lightGray"/>
        </w:rPr>
        <w:t xml:space="preserve">will </w:t>
      </w:r>
      <w:r w:rsidRPr="001A2D62">
        <w:rPr>
          <w:rStyle w:val="Emphasis"/>
          <w:highlight w:val="lightGray"/>
        </w:rPr>
        <w:t>help labor law</w:t>
      </w:r>
      <w:r w:rsidRPr="001A2D62">
        <w:rPr>
          <w:rStyle w:val="StyleUnderline"/>
        </w:rPr>
        <w:t xml:space="preserve"> cross the desert of the world to “live in the open wind”</w:t>
      </w:r>
      <w:r w:rsidRPr="001A2D62">
        <w:rPr>
          <w:sz w:val="16"/>
        </w:rPr>
        <w:t>, as Sophia (1962) says in the poem that opens this article. Which is where, after all, it was born to live.</w:t>
      </w:r>
    </w:p>
    <w:p w14:paraId="041303E8" w14:textId="77777777" w:rsidR="00453646" w:rsidRPr="001A2D62" w:rsidRDefault="00453646" w:rsidP="00453646"/>
    <w:p w14:paraId="68897C66" w14:textId="77777777" w:rsidR="00453646" w:rsidRPr="001A2D62" w:rsidRDefault="00453646" w:rsidP="00453646"/>
    <w:p w14:paraId="7D7639D4" w14:textId="77777777" w:rsidR="00453646" w:rsidRPr="001A2D62" w:rsidRDefault="00453646" w:rsidP="00453646">
      <w:pPr>
        <w:pStyle w:val="Heading4"/>
        <w:rPr>
          <w:b w:val="0"/>
          <w:bCs/>
        </w:rPr>
      </w:pPr>
      <w:r w:rsidRPr="001A2D62">
        <w:t xml:space="preserve">5---The K of labor is </w:t>
      </w:r>
      <w:r w:rsidRPr="001A2D62">
        <w:rPr>
          <w:u w:val="single"/>
        </w:rPr>
        <w:t>reductive</w:t>
      </w:r>
      <w:r w:rsidRPr="001A2D62">
        <w:t xml:space="preserve">---labor is </w:t>
      </w:r>
      <w:r w:rsidRPr="001A2D62">
        <w:rPr>
          <w:u w:val="single"/>
        </w:rPr>
        <w:t>inevitable</w:t>
      </w:r>
      <w:r w:rsidRPr="001A2D62">
        <w:t xml:space="preserve"> and their </w:t>
      </w:r>
      <w:r w:rsidRPr="001A2D62">
        <w:rPr>
          <w:u w:val="single"/>
        </w:rPr>
        <w:t>pessimism</w:t>
      </w:r>
      <w:r w:rsidRPr="001A2D62">
        <w:t xml:space="preserve"> sinks potential movements</w:t>
      </w:r>
    </w:p>
    <w:p w14:paraId="3B9585FB" w14:textId="77777777" w:rsidR="00453646" w:rsidRPr="001A2D62" w:rsidRDefault="00453646" w:rsidP="00453646">
      <w:r w:rsidRPr="001A2D62">
        <w:rPr>
          <w:rStyle w:val="Style13ptBold"/>
        </w:rPr>
        <w:t>Lefkowitz 24</w:t>
      </w:r>
      <w:r w:rsidRPr="001A2D62">
        <w:t xml:space="preserve"> [Joel Lefkowitz; Emeritus Faculty, Professor Emeritus and Adjunct Professor of Psychology, Ph.D. in Psychology, Case Western Reserve University. M.S. in Psychology, Case Western Reserve University. B.B.A in Industrial Psychology, City College of New York. “Does the antiwork perspective contribute to understanding and improving the nature of work?” 07 March 2024. https://www.cambridge.org/core/journals/industrial-and-organizational-psychology/article/does-the-antiwork-perspective-contribute-to-understanding-and-improving-the-nature-of-work/2A9B808C7D6B2F2379DE9B1A3A652E35]</w:t>
      </w:r>
    </w:p>
    <w:p w14:paraId="7C849AF1" w14:textId="77777777" w:rsidR="00A45D79" w:rsidRDefault="00453646" w:rsidP="00453646">
      <w:pPr>
        <w:rPr>
          <w:rStyle w:val="StyleUnderline"/>
          <w:highlight w:val="green"/>
        </w:rPr>
      </w:pPr>
      <w:r w:rsidRPr="001A2D62">
        <w:rPr>
          <w:rStyle w:val="StyleUnderline"/>
          <w:highlight w:val="green"/>
        </w:rPr>
        <w:t>In what sense is</w:t>
      </w:r>
      <w:r w:rsidRPr="001A2D62">
        <w:rPr>
          <w:rStyle w:val="StyleUnderline"/>
        </w:rPr>
        <w:t xml:space="preserve"> (all) </w:t>
      </w:r>
      <w:r w:rsidRPr="001A2D62">
        <w:rPr>
          <w:rStyle w:val="Emphasis"/>
          <w:highlight w:val="green"/>
        </w:rPr>
        <w:t>work</w:t>
      </w:r>
      <w:r w:rsidRPr="001A2D62">
        <w:rPr>
          <w:sz w:val="16"/>
        </w:rPr>
        <w:t xml:space="preserve"> (inherently, unambiguously, completely) </w:t>
      </w:r>
      <w:r w:rsidRPr="001A2D62">
        <w:rPr>
          <w:rStyle w:val="Emphasis"/>
          <w:highlight w:val="green"/>
        </w:rPr>
        <w:t>coercive</w:t>
      </w:r>
      <w:r w:rsidRPr="001A2D62">
        <w:rPr>
          <w:sz w:val="16"/>
        </w:rPr>
        <w:t xml:space="preserve">, and what does that mean? </w:t>
      </w:r>
      <w:r w:rsidRPr="001A2D62">
        <w:rPr>
          <w:rStyle w:val="StyleUnderline"/>
        </w:rPr>
        <w:t xml:space="preserve">Even when work is experienced as </w:t>
      </w:r>
      <w:r w:rsidRPr="001A2D62">
        <w:rPr>
          <w:rStyle w:val="Emphasis"/>
        </w:rPr>
        <w:t>engaging</w:t>
      </w:r>
      <w:r w:rsidRPr="001A2D62">
        <w:rPr>
          <w:sz w:val="16"/>
        </w:rPr>
        <w:t xml:space="preserve"> and rewarding, </w:t>
      </w:r>
      <w:r w:rsidRPr="001A2D62">
        <w:rPr>
          <w:rStyle w:val="StyleUnderline"/>
        </w:rPr>
        <w:t xml:space="preserve">the authors tell us that is entirely due to invidious </w:t>
      </w:r>
      <w:r w:rsidRPr="001A2D62">
        <w:rPr>
          <w:rStyle w:val="Emphasis"/>
        </w:rPr>
        <w:t>managerial manipulation</w:t>
      </w:r>
      <w:r w:rsidRPr="001A2D62">
        <w:rPr>
          <w:rStyle w:val="StyleUnderline"/>
        </w:rPr>
        <w:t xml:space="preserve">. </w:t>
      </w:r>
      <w:r w:rsidRPr="001A2D62">
        <w:rPr>
          <w:rStyle w:val="StyleUnderline"/>
          <w:highlight w:val="green"/>
        </w:rPr>
        <w:t>One might</w:t>
      </w:r>
      <w:r w:rsidRPr="001A2D62">
        <w:rPr>
          <w:rStyle w:val="StyleUnderline"/>
        </w:rPr>
        <w:t xml:space="preserve"> just as well </w:t>
      </w:r>
      <w:r w:rsidRPr="001A2D62">
        <w:rPr>
          <w:rStyle w:val="StyleUnderline"/>
          <w:highlight w:val="green"/>
        </w:rPr>
        <w:t>bemoan that because of the</w:t>
      </w:r>
      <w:r w:rsidRPr="001A2D62">
        <w:rPr>
          <w:rStyle w:val="StyleUnderline"/>
        </w:rPr>
        <w:t xml:space="preserve"> indispensable </w:t>
      </w:r>
      <w:r w:rsidRPr="001A2D62">
        <w:rPr>
          <w:rStyle w:val="StyleUnderline"/>
          <w:highlight w:val="green"/>
        </w:rPr>
        <w:t xml:space="preserve">need for </w:t>
      </w:r>
      <w:r w:rsidRPr="001A2D62">
        <w:rPr>
          <w:rStyle w:val="Emphasis"/>
          <w:highlight w:val="green"/>
        </w:rPr>
        <w:t>air</w:t>
      </w:r>
      <w:r w:rsidRPr="001A2D62">
        <w:rPr>
          <w:rStyle w:val="StyleUnderline"/>
          <w:highlight w:val="green"/>
        </w:rPr>
        <w:t xml:space="preserve">, </w:t>
      </w:r>
      <w:r w:rsidRPr="001A2D62">
        <w:rPr>
          <w:rStyle w:val="Emphasis"/>
          <w:highlight w:val="green"/>
        </w:rPr>
        <w:t>food</w:t>
      </w:r>
      <w:r w:rsidRPr="001A2D62">
        <w:rPr>
          <w:rStyle w:val="StyleUnderline"/>
        </w:rPr>
        <w:t xml:space="preserve">, </w:t>
      </w:r>
      <w:r w:rsidRPr="001A2D62">
        <w:rPr>
          <w:rStyle w:val="Emphasis"/>
        </w:rPr>
        <w:t>water</w:t>
      </w:r>
      <w:r w:rsidRPr="001A2D62">
        <w:rPr>
          <w:rStyle w:val="StyleUnderline"/>
        </w:rPr>
        <w:t xml:space="preserve">, </w:t>
      </w:r>
      <w:r w:rsidRPr="001A2D62">
        <w:rPr>
          <w:rStyle w:val="Emphasis"/>
        </w:rPr>
        <w:t>shelter</w:t>
      </w:r>
      <w:r w:rsidRPr="001A2D62">
        <w:rPr>
          <w:rStyle w:val="StyleUnderline"/>
        </w:rPr>
        <w:t xml:space="preserve">, and </w:t>
      </w:r>
      <w:r w:rsidRPr="001A2D62">
        <w:rPr>
          <w:rStyle w:val="Emphasis"/>
        </w:rPr>
        <w:t>companionship</w:t>
      </w:r>
      <w:r w:rsidRPr="001A2D62">
        <w:rPr>
          <w:rStyle w:val="StyleUnderline"/>
        </w:rPr>
        <w:t xml:space="preserve">, </w:t>
      </w:r>
      <w:r w:rsidRPr="001A2D62">
        <w:rPr>
          <w:rStyle w:val="Emphasis"/>
          <w:highlight w:val="green"/>
        </w:rPr>
        <w:t>life</w:t>
      </w:r>
      <w:r w:rsidRPr="001A2D62">
        <w:rPr>
          <w:rStyle w:val="StyleUnderline"/>
          <w:highlight w:val="green"/>
        </w:rPr>
        <w:t xml:space="preserve"> itself is coercive</w:t>
      </w:r>
    </w:p>
    <w:p w14:paraId="52BFD7A8" w14:textId="77777777" w:rsidR="00A45D79" w:rsidRDefault="00A45D79" w:rsidP="00453646">
      <w:pPr>
        <w:rPr>
          <w:rStyle w:val="Style13ptBold"/>
          <w:highlight w:val="green"/>
        </w:rPr>
      </w:pPr>
    </w:p>
    <w:p w14:paraId="7241D3B5" w14:textId="0638F947" w:rsidR="00453646" w:rsidRPr="001A2D62" w:rsidRDefault="00453646" w:rsidP="00453646">
      <w:pPr>
        <w:rPr>
          <w:sz w:val="16"/>
        </w:rPr>
      </w:pPr>
      <w:r w:rsidRPr="001A2D62">
        <w:rPr>
          <w:rStyle w:val="StyleUnderline"/>
          <w:highlight w:val="green"/>
        </w:rPr>
        <w:t>.</w:t>
      </w:r>
      <w:r w:rsidRPr="001A2D62">
        <w:rPr>
          <w:rStyle w:val="Emphasis"/>
          <w:highlight w:val="green"/>
        </w:rPr>
        <w:t xml:space="preserve"> So what?</w:t>
      </w:r>
      <w:r w:rsidRPr="001A2D62">
        <w:rPr>
          <w:sz w:val="16"/>
        </w:rPr>
        <w:t xml:space="preserve"> And </w:t>
      </w:r>
      <w:r w:rsidRPr="001A2D62">
        <w:rPr>
          <w:rStyle w:val="Emphasis"/>
        </w:rPr>
        <w:t xml:space="preserve">eons </w:t>
      </w:r>
      <w:r w:rsidRPr="001A2D62">
        <w:rPr>
          <w:rStyle w:val="Emphasis"/>
          <w:highlight w:val="green"/>
        </w:rPr>
        <w:t>before</w:t>
      </w:r>
      <w:r w:rsidRPr="001A2D62">
        <w:rPr>
          <w:rStyle w:val="StyleUnderline"/>
        </w:rPr>
        <w:t xml:space="preserve"> coercive </w:t>
      </w:r>
      <w:r w:rsidRPr="001A2D62">
        <w:rPr>
          <w:rStyle w:val="Emphasis"/>
          <w:highlight w:val="green"/>
        </w:rPr>
        <w:t>corporations</w:t>
      </w:r>
      <w:r w:rsidRPr="001A2D62">
        <w:rPr>
          <w:rStyle w:val="Emphasis"/>
        </w:rPr>
        <w:t xml:space="preserve"> and management</w:t>
      </w:r>
      <w:r w:rsidRPr="001A2D62">
        <w:rPr>
          <w:rStyle w:val="StyleUnderline"/>
        </w:rPr>
        <w:t xml:space="preserve"> structures </w:t>
      </w:r>
      <w:r w:rsidRPr="001A2D62">
        <w:rPr>
          <w:rStyle w:val="StyleUnderline"/>
          <w:highlight w:val="green"/>
        </w:rPr>
        <w:t xml:space="preserve">were invented, </w:t>
      </w:r>
      <w:r w:rsidRPr="001A2D62">
        <w:rPr>
          <w:rStyle w:val="Emphasis"/>
          <w:highlight w:val="green"/>
        </w:rPr>
        <w:t>hunters, gatherers</w:t>
      </w:r>
      <w:r w:rsidRPr="001A2D62">
        <w:rPr>
          <w:rStyle w:val="StyleUnderline"/>
          <w:highlight w:val="green"/>
        </w:rPr>
        <w:t>, and</w:t>
      </w:r>
      <w:r w:rsidRPr="001A2D62">
        <w:rPr>
          <w:rStyle w:val="StyleUnderline"/>
        </w:rPr>
        <w:t xml:space="preserve"> </w:t>
      </w:r>
      <w:r w:rsidRPr="001A2D62">
        <w:rPr>
          <w:rStyle w:val="Emphasis"/>
        </w:rPr>
        <w:t xml:space="preserve">subsistence </w:t>
      </w:r>
      <w:r w:rsidRPr="001A2D62">
        <w:rPr>
          <w:rStyle w:val="Emphasis"/>
          <w:highlight w:val="green"/>
        </w:rPr>
        <w:t>farmers</w:t>
      </w:r>
      <w:r w:rsidRPr="001A2D62">
        <w:rPr>
          <w:rStyle w:val="StyleUnderline"/>
          <w:highlight w:val="green"/>
        </w:rPr>
        <w:t xml:space="preserve"> had to </w:t>
      </w:r>
      <w:r w:rsidRPr="001A2D62">
        <w:rPr>
          <w:rStyle w:val="Emphasis"/>
          <w:highlight w:val="green"/>
        </w:rPr>
        <w:t>work</w:t>
      </w:r>
      <w:r w:rsidRPr="001A2D62">
        <w:rPr>
          <w:rStyle w:val="StyleUnderline"/>
        </w:rPr>
        <w:t xml:space="preserve">. Is </w:t>
      </w:r>
      <w:r w:rsidRPr="001A2D62">
        <w:rPr>
          <w:rStyle w:val="Emphasis"/>
        </w:rPr>
        <w:t>coercion</w:t>
      </w:r>
      <w:r w:rsidRPr="001A2D62">
        <w:rPr>
          <w:rStyle w:val="StyleUnderline"/>
        </w:rPr>
        <w:t xml:space="preserve"> a </w:t>
      </w:r>
      <w:r w:rsidRPr="001A2D62">
        <w:rPr>
          <w:rStyle w:val="Emphasis"/>
        </w:rPr>
        <w:t>meaningful way</w:t>
      </w:r>
      <w:r w:rsidRPr="001A2D62">
        <w:rPr>
          <w:rStyle w:val="StyleUnderline"/>
        </w:rPr>
        <w:t xml:space="preserve"> to </w:t>
      </w:r>
      <w:r w:rsidRPr="001A2D62">
        <w:rPr>
          <w:rStyle w:val="Emphasis"/>
        </w:rPr>
        <w:t>understand</w:t>
      </w:r>
      <w:r w:rsidRPr="001A2D62">
        <w:rPr>
          <w:rStyle w:val="StyleUnderline"/>
        </w:rPr>
        <w:t xml:space="preserve"> the work of </w:t>
      </w:r>
      <w:r w:rsidRPr="001A2D62">
        <w:rPr>
          <w:rStyle w:val="Emphasis"/>
        </w:rPr>
        <w:t>symphony musicians</w:t>
      </w:r>
      <w:r w:rsidRPr="001A2D62">
        <w:rPr>
          <w:rStyle w:val="StyleUnderline"/>
        </w:rPr>
        <w:t xml:space="preserve"> who are “</w:t>
      </w:r>
      <w:r w:rsidRPr="001A2D62">
        <w:rPr>
          <w:rStyle w:val="Emphasis"/>
        </w:rPr>
        <w:t>controlled</w:t>
      </w:r>
      <w:r w:rsidRPr="001A2D62">
        <w:rPr>
          <w:rStyle w:val="StyleUnderline"/>
        </w:rPr>
        <w:t xml:space="preserve">” by </w:t>
      </w:r>
      <w:r w:rsidRPr="001A2D62">
        <w:rPr>
          <w:rStyle w:val="Emphasis"/>
        </w:rPr>
        <w:t>composers’</w:t>
      </w:r>
      <w:r w:rsidRPr="001A2D62">
        <w:rPr>
          <w:rStyle w:val="StyleUnderline"/>
        </w:rPr>
        <w:t xml:space="preserve"> scores, “submissive” to conductors’ artistic idiosyncrasies, and constrained by the other musicians?</w:t>
      </w:r>
      <w:r w:rsidRPr="001A2D62">
        <w:rPr>
          <w:sz w:val="16"/>
        </w:rPr>
        <w:t xml:space="preserve">Footnote3 And mightn’t </w:t>
      </w:r>
      <w:r w:rsidRPr="001A2D62">
        <w:rPr>
          <w:rStyle w:val="StyleUnderline"/>
          <w:highlight w:val="green"/>
        </w:rPr>
        <w:t xml:space="preserve">merely </w:t>
      </w:r>
      <w:r w:rsidRPr="001A2D62">
        <w:rPr>
          <w:rStyle w:val="Emphasis"/>
          <w:highlight w:val="green"/>
        </w:rPr>
        <w:t>abiding by</w:t>
      </w:r>
      <w:r w:rsidRPr="001A2D62">
        <w:rPr>
          <w:rStyle w:val="StyleUnderline"/>
        </w:rPr>
        <w:t xml:space="preserve"> adaptive, mundane, societal </w:t>
      </w:r>
      <w:r w:rsidRPr="001A2D62">
        <w:rPr>
          <w:rStyle w:val="Emphasis"/>
          <w:highlight w:val="green"/>
        </w:rPr>
        <w:t>norms</w:t>
      </w:r>
      <w:r w:rsidRPr="001A2D62">
        <w:rPr>
          <w:rStyle w:val="StyleUnderline"/>
        </w:rPr>
        <w:t xml:space="preserve"> also </w:t>
      </w:r>
      <w:r w:rsidRPr="001A2D62">
        <w:rPr>
          <w:rStyle w:val="StyleUnderline"/>
          <w:highlight w:val="green"/>
        </w:rPr>
        <w:t>be</w:t>
      </w:r>
      <w:r w:rsidRPr="001A2D62">
        <w:rPr>
          <w:sz w:val="16"/>
        </w:rPr>
        <w:t xml:space="preserve"> viewed as </w:t>
      </w:r>
      <w:r w:rsidRPr="001A2D62">
        <w:rPr>
          <w:rStyle w:val="Emphasis"/>
          <w:highlight w:val="green"/>
        </w:rPr>
        <w:t>coercive</w:t>
      </w:r>
      <w:r w:rsidRPr="001A2D62">
        <w:rPr>
          <w:rStyle w:val="StyleUnderline"/>
          <w:highlight w:val="green"/>
        </w:rPr>
        <w:t xml:space="preserve"> (driving on</w:t>
      </w:r>
      <w:r w:rsidRPr="001A2D62">
        <w:rPr>
          <w:rStyle w:val="StyleUnderline"/>
        </w:rPr>
        <w:t xml:space="preserve"> the </w:t>
      </w:r>
      <w:r w:rsidRPr="001A2D62">
        <w:rPr>
          <w:rStyle w:val="Emphasis"/>
          <w:highlight w:val="green"/>
        </w:rPr>
        <w:t>correct side</w:t>
      </w:r>
      <w:r w:rsidRPr="001A2D62">
        <w:rPr>
          <w:rStyle w:val="StyleUnderline"/>
          <w:highlight w:val="green"/>
        </w:rPr>
        <w:t xml:space="preserve"> of</w:t>
      </w:r>
      <w:r w:rsidRPr="001A2D62">
        <w:rPr>
          <w:rStyle w:val="StyleUnderline"/>
        </w:rPr>
        <w:t xml:space="preserve"> the </w:t>
      </w:r>
      <w:r w:rsidRPr="001A2D62">
        <w:rPr>
          <w:rStyle w:val="Emphasis"/>
          <w:highlight w:val="green"/>
        </w:rPr>
        <w:t>road</w:t>
      </w:r>
      <w:r w:rsidRPr="001A2D62">
        <w:rPr>
          <w:rStyle w:val="StyleUnderline"/>
        </w:rPr>
        <w:t>, responding “</w:t>
      </w:r>
      <w:r w:rsidRPr="001A2D62">
        <w:rPr>
          <w:rStyle w:val="Emphasis"/>
        </w:rPr>
        <w:t>hello</w:t>
      </w:r>
      <w:r w:rsidRPr="001A2D62">
        <w:rPr>
          <w:rStyle w:val="StyleUnderline"/>
        </w:rPr>
        <w:t xml:space="preserve">” when greeted by an acquaintance, </w:t>
      </w:r>
      <w:r w:rsidRPr="001A2D62">
        <w:rPr>
          <w:rStyle w:val="Emphasis"/>
          <w:highlight w:val="green"/>
        </w:rPr>
        <w:t>crossing</w:t>
      </w:r>
      <w:r w:rsidRPr="001A2D62">
        <w:rPr>
          <w:rStyle w:val="StyleUnderline"/>
          <w:highlight w:val="green"/>
        </w:rPr>
        <w:t xml:space="preserve"> at the </w:t>
      </w:r>
      <w:r w:rsidRPr="001A2D62">
        <w:rPr>
          <w:rStyle w:val="Emphasis"/>
          <w:highlight w:val="green"/>
        </w:rPr>
        <w:t>green light, holding</w:t>
      </w:r>
      <w:r w:rsidRPr="001A2D62">
        <w:rPr>
          <w:rStyle w:val="StyleUnderline"/>
          <w:highlight w:val="green"/>
        </w:rPr>
        <w:t xml:space="preserve"> the </w:t>
      </w:r>
      <w:r w:rsidRPr="001A2D62">
        <w:rPr>
          <w:rStyle w:val="Emphasis"/>
          <w:highlight w:val="green"/>
        </w:rPr>
        <w:t>door</w:t>
      </w:r>
      <w:r w:rsidRPr="001A2D62">
        <w:rPr>
          <w:rStyle w:val="StyleUnderline"/>
        </w:rPr>
        <w:t xml:space="preserve"> open for an old person</w:t>
      </w:r>
      <w:r w:rsidRPr="001A2D62">
        <w:rPr>
          <w:sz w:val="16"/>
        </w:rPr>
        <w:t xml:space="preserve">)? </w:t>
      </w:r>
      <w:r w:rsidRPr="001A2D62">
        <w:rPr>
          <w:rStyle w:val="StyleUnderline"/>
        </w:rPr>
        <w:t xml:space="preserve">Is </w:t>
      </w:r>
      <w:r w:rsidRPr="001A2D62">
        <w:rPr>
          <w:rStyle w:val="Emphasis"/>
        </w:rPr>
        <w:t>coercion</w:t>
      </w:r>
      <w:r w:rsidRPr="001A2D62">
        <w:rPr>
          <w:rStyle w:val="StyleUnderline"/>
        </w:rPr>
        <w:t xml:space="preserve"> really the </w:t>
      </w:r>
      <w:r w:rsidRPr="001A2D62">
        <w:rPr>
          <w:rStyle w:val="Emphasis"/>
        </w:rPr>
        <w:t>most accurate</w:t>
      </w:r>
      <w:r w:rsidRPr="001A2D62">
        <w:rPr>
          <w:rStyle w:val="StyleUnderline"/>
        </w:rPr>
        <w:t xml:space="preserve"> characterization of the societal dynamics at play</w:t>
      </w:r>
      <w:r w:rsidRPr="001A2D62">
        <w:rPr>
          <w:sz w:val="16"/>
        </w:rPr>
        <w:t>? Elsewhere, Alliger (Reference Alliger2022) seems to answer in the affirmative when he observes that “smiling is a kind of limiting case on the soft end of things…. It is, after all, an example of ‘emotional labor’” (p. 43).</w:t>
      </w:r>
    </w:p>
    <w:p w14:paraId="6263CBAD" w14:textId="77777777" w:rsidR="00453646" w:rsidRPr="001A2D62" w:rsidRDefault="00453646" w:rsidP="00453646">
      <w:pPr>
        <w:rPr>
          <w:sz w:val="16"/>
        </w:rPr>
      </w:pPr>
      <w:r w:rsidRPr="001A2D62">
        <w:rPr>
          <w:sz w:val="16"/>
        </w:rPr>
        <w:t xml:space="preserve">This is </w:t>
      </w:r>
      <w:r w:rsidRPr="001A2D62">
        <w:rPr>
          <w:rStyle w:val="StyleUnderline"/>
          <w:highlight w:val="green"/>
        </w:rPr>
        <w:t>not to deny</w:t>
      </w:r>
      <w:r w:rsidRPr="001A2D62">
        <w:rPr>
          <w:rStyle w:val="StyleUnderline"/>
        </w:rPr>
        <w:t xml:space="preserve"> that there is </w:t>
      </w:r>
      <w:r w:rsidRPr="001A2D62">
        <w:rPr>
          <w:rStyle w:val="Emphasis"/>
          <w:highlight w:val="green"/>
        </w:rPr>
        <w:t>much coercion</w:t>
      </w:r>
      <w:r w:rsidRPr="001A2D62">
        <w:rPr>
          <w:rStyle w:val="StyleUnderline"/>
          <w:highlight w:val="green"/>
        </w:rPr>
        <w:t xml:space="preserve"> in</w:t>
      </w:r>
      <w:r w:rsidRPr="001A2D62">
        <w:rPr>
          <w:rStyle w:val="StyleUnderline"/>
        </w:rPr>
        <w:t xml:space="preserve"> the world of </w:t>
      </w:r>
      <w:r w:rsidRPr="001A2D62">
        <w:rPr>
          <w:rStyle w:val="StyleUnderline"/>
          <w:highlight w:val="green"/>
        </w:rPr>
        <w:t>commerce</w:t>
      </w:r>
      <w:r w:rsidRPr="001A2D62">
        <w:rPr>
          <w:sz w:val="16"/>
        </w:rPr>
        <w:t xml:space="preserve">. How much input did you have into the terms of the contract you “willingly” signed with your internet service provider or telephone and credit card companies? Even professional </w:t>
      </w:r>
      <w:r w:rsidRPr="001A2D62">
        <w:rPr>
          <w:sz w:val="16"/>
        </w:rPr>
        <w:lastRenderedPageBreak/>
        <w:t xml:space="preserve">I-O psychologists report that 30% of the ethical dilemmas they recently experienced involved coercion (Lefkowitz &amp; Watts, Reference Lefkowitz and Watts2022). The adverse effects of a corporatist value system (“managerialism” in the terms of the focal article) on society overall, and on the science and practice of I-O psychology, have been noted within the field for some time (Herzberg, Reference Herzberg1966; Lefkowitz, Reference Lefkowitz1990). In fact, that is also true for virtually </w:t>
      </w:r>
      <w:proofErr w:type="gramStart"/>
      <w:r w:rsidRPr="001A2D62">
        <w:rPr>
          <w:sz w:val="16"/>
        </w:rPr>
        <w:t>all of</w:t>
      </w:r>
      <w:proofErr w:type="gramEnd"/>
      <w:r w:rsidRPr="001A2D62">
        <w:rPr>
          <w:sz w:val="16"/>
        </w:rPr>
        <w:t xml:space="preserve"> the research topics noted in the focal article (cf. Table 2); they were not “inspired” by antiwork (</w:t>
      </w:r>
      <w:proofErr w:type="spellStart"/>
      <w:r w:rsidRPr="001A2D62">
        <w:rPr>
          <w:sz w:val="16"/>
        </w:rPr>
        <w:t>ms.</w:t>
      </w:r>
      <w:proofErr w:type="spellEnd"/>
      <w:r w:rsidRPr="001A2D62">
        <w:rPr>
          <w:sz w:val="16"/>
        </w:rPr>
        <w:t xml:space="preserve"> p. 63).</w:t>
      </w:r>
    </w:p>
    <w:p w14:paraId="29898EAE" w14:textId="77777777" w:rsidR="00453646" w:rsidRPr="001A2D62" w:rsidRDefault="00453646" w:rsidP="00453646">
      <w:pPr>
        <w:rPr>
          <w:rStyle w:val="StyleUnderline"/>
        </w:rPr>
      </w:pPr>
      <w:r w:rsidRPr="001A2D62">
        <w:rPr>
          <w:sz w:val="16"/>
        </w:rPr>
        <w:t xml:space="preserve">At the very least we </w:t>
      </w:r>
      <w:r w:rsidRPr="001A2D62">
        <w:rPr>
          <w:rStyle w:val="StyleUnderline"/>
          <w:highlight w:val="green"/>
        </w:rPr>
        <w:t xml:space="preserve">need to differentiate </w:t>
      </w:r>
      <w:r w:rsidRPr="001A2D62">
        <w:rPr>
          <w:rStyle w:val="Emphasis"/>
          <w:highlight w:val="green"/>
        </w:rPr>
        <w:t>among</w:t>
      </w:r>
      <w:r w:rsidRPr="001A2D62">
        <w:rPr>
          <w:sz w:val="16"/>
        </w:rPr>
        <w:t xml:space="preserve"> (a) the </w:t>
      </w:r>
      <w:r w:rsidRPr="001A2D62">
        <w:rPr>
          <w:rStyle w:val="StyleUnderline"/>
        </w:rPr>
        <w:t xml:space="preserve">psychological experience of </w:t>
      </w:r>
      <w:r w:rsidRPr="001A2D62">
        <w:rPr>
          <w:rStyle w:val="Emphasis"/>
          <w:highlight w:val="green"/>
        </w:rPr>
        <w:t>feeling coerced</w:t>
      </w:r>
      <w:r w:rsidRPr="001A2D62">
        <w:rPr>
          <w:sz w:val="16"/>
        </w:rPr>
        <w:t xml:space="preserve">, (b) an </w:t>
      </w:r>
      <w:r w:rsidRPr="001A2D62">
        <w:rPr>
          <w:rStyle w:val="StyleUnderline"/>
        </w:rPr>
        <w:t xml:space="preserve">operational definition of overtly coercive behavior or </w:t>
      </w:r>
      <w:r w:rsidRPr="001A2D62">
        <w:rPr>
          <w:rStyle w:val="Emphasis"/>
        </w:rPr>
        <w:t>social systems</w:t>
      </w:r>
      <w:r w:rsidRPr="001A2D62">
        <w:rPr>
          <w:rStyle w:val="StyleUnderline"/>
        </w:rPr>
        <w:t xml:space="preserve">, </w:t>
      </w:r>
      <w:r w:rsidRPr="001A2D62">
        <w:rPr>
          <w:rStyle w:val="StyleUnderline"/>
          <w:highlight w:val="green"/>
        </w:rPr>
        <w:t>and</w:t>
      </w:r>
      <w:r w:rsidRPr="001A2D62">
        <w:rPr>
          <w:sz w:val="16"/>
        </w:rPr>
        <w:t xml:space="preserve"> (c) a </w:t>
      </w:r>
      <w:r w:rsidRPr="001A2D62">
        <w:rPr>
          <w:rStyle w:val="StyleUnderline"/>
        </w:rPr>
        <w:t>social scientist’s “</w:t>
      </w:r>
      <w:r w:rsidRPr="001A2D62">
        <w:rPr>
          <w:rStyle w:val="Emphasis"/>
          <w:highlight w:val="green"/>
        </w:rPr>
        <w:t>negative appraisal</w:t>
      </w:r>
      <w:r w:rsidRPr="001A2D62">
        <w:rPr>
          <w:rStyle w:val="StyleUnderline"/>
          <w:highlight w:val="green"/>
        </w:rPr>
        <w:t xml:space="preserve"> of [coercive] </w:t>
      </w:r>
      <w:r w:rsidRPr="001A2D62">
        <w:rPr>
          <w:rStyle w:val="Emphasis"/>
          <w:highlight w:val="green"/>
        </w:rPr>
        <w:t>work</w:t>
      </w:r>
      <w:r w:rsidRPr="001A2D62">
        <w:rPr>
          <w:sz w:val="16"/>
        </w:rPr>
        <w:t>” (</w:t>
      </w:r>
      <w:proofErr w:type="spellStart"/>
      <w:r w:rsidRPr="001A2D62">
        <w:rPr>
          <w:sz w:val="16"/>
        </w:rPr>
        <w:t>ms.</w:t>
      </w:r>
      <w:proofErr w:type="spellEnd"/>
      <w:r w:rsidRPr="001A2D62">
        <w:rPr>
          <w:sz w:val="16"/>
        </w:rPr>
        <w:t xml:space="preserve"> p. 4). Is coercion, as used in antiwork, an objectively verifiable condition, an internal emotional state, or merely an observer’s ideological judgment (i.e., a “totalizing, framing philosophy”)—or some combination? For example, in the surveys of I-O psychologists noted above, coercion was defined as “being subject to external pressures to violate one’s ethical or professional standards or legal requirements” (Lefkowitz, Reference Lefkowitz2021, p. 305). That is, there is an implicit or explicit threat of dire consequences if one does [not] do as pressured. It is invariably experienced as noxious, whereas work can be rewarding and even joyful for many people in some instances (unless one assumes that they are invariably being duped). The issue is </w:t>
      </w:r>
      <w:proofErr w:type="gramStart"/>
      <w:r w:rsidRPr="001A2D62">
        <w:rPr>
          <w:sz w:val="16"/>
        </w:rPr>
        <w:t>similar to</w:t>
      </w:r>
      <w:proofErr w:type="gramEnd"/>
      <w:r w:rsidRPr="001A2D62">
        <w:rPr>
          <w:sz w:val="16"/>
        </w:rPr>
        <w:t xml:space="preserve"> the distinction that I-O psychologists fail to make between perceived organizational justice (usually, the procedural or interactional aspects) as opposed to the actual conditions that comprise an a priori definition of (distributive) justice (Lefkowitz, Reference Lefkowitz2009). In contrast, the </w:t>
      </w:r>
      <w:r w:rsidRPr="001A2D62">
        <w:rPr>
          <w:rStyle w:val="Emphasis"/>
          <w:highlight w:val="green"/>
        </w:rPr>
        <w:t>antiwork perspective</w:t>
      </w:r>
      <w:r w:rsidRPr="001A2D62">
        <w:rPr>
          <w:rStyle w:val="StyleUnderline"/>
        </w:rPr>
        <w:t xml:space="preserve"> emphasizes that “workers are entering a state of submission simply by entering any business at all where they are not the boss</w:t>
      </w:r>
      <w:r w:rsidRPr="001A2D62">
        <w:rPr>
          <w:sz w:val="16"/>
        </w:rPr>
        <w:t>” (Alliger, Reference Alliger2022, p. 45).</w:t>
      </w:r>
      <w:r w:rsidRPr="001A2D62">
        <w:rPr>
          <w:rStyle w:val="StyleUnderline"/>
        </w:rPr>
        <w:t xml:space="preserve">Footnote4 Does that </w:t>
      </w:r>
      <w:r w:rsidRPr="001A2D62">
        <w:rPr>
          <w:rStyle w:val="StyleUnderline"/>
          <w:highlight w:val="green"/>
        </w:rPr>
        <w:t>mean</w:t>
      </w:r>
      <w:r w:rsidRPr="001A2D62">
        <w:rPr>
          <w:rStyle w:val="StyleUnderline"/>
        </w:rPr>
        <w:t xml:space="preserve">, conversely, that individual </w:t>
      </w:r>
      <w:r w:rsidRPr="001A2D62">
        <w:rPr>
          <w:rStyle w:val="StyleUnderline"/>
          <w:highlight w:val="green"/>
        </w:rPr>
        <w:t>entrepreneurs</w:t>
      </w:r>
      <w:r w:rsidRPr="001A2D62">
        <w:rPr>
          <w:rStyle w:val="StyleUnderline"/>
        </w:rPr>
        <w:t xml:space="preserve"> cannot be “</w:t>
      </w:r>
      <w:r w:rsidRPr="001A2D62">
        <w:rPr>
          <w:rStyle w:val="Emphasis"/>
          <w:highlight w:val="green"/>
        </w:rPr>
        <w:t>coerced</w:t>
      </w:r>
      <w:r w:rsidRPr="001A2D62">
        <w:rPr>
          <w:rStyle w:val="StyleUnderline"/>
          <w:highlight w:val="green"/>
        </w:rPr>
        <w:t>” by</w:t>
      </w:r>
      <w:r w:rsidRPr="001A2D62">
        <w:rPr>
          <w:rStyle w:val="StyleUnderline"/>
        </w:rPr>
        <w:t xml:space="preserve"> the </w:t>
      </w:r>
      <w:r w:rsidRPr="001A2D62">
        <w:rPr>
          <w:rStyle w:val="Emphasis"/>
          <w:highlight w:val="green"/>
        </w:rPr>
        <w:t>demands</w:t>
      </w:r>
      <w:r w:rsidRPr="001A2D62">
        <w:rPr>
          <w:rStyle w:val="StyleUnderline"/>
          <w:highlight w:val="green"/>
        </w:rPr>
        <w:t xml:space="preserve"> of</w:t>
      </w:r>
      <w:r w:rsidRPr="001A2D62">
        <w:rPr>
          <w:rStyle w:val="StyleUnderline"/>
        </w:rPr>
        <w:t xml:space="preserve"> running their </w:t>
      </w:r>
      <w:r w:rsidRPr="001A2D62">
        <w:rPr>
          <w:rStyle w:val="Emphasis"/>
        </w:rPr>
        <w:t>business</w:t>
      </w:r>
      <w:r w:rsidRPr="001A2D62">
        <w:rPr>
          <w:rStyle w:val="StyleUnderline"/>
        </w:rPr>
        <w:t xml:space="preserve">, meeting </w:t>
      </w:r>
      <w:r w:rsidRPr="001A2D62">
        <w:rPr>
          <w:rStyle w:val="Emphasis"/>
          <w:highlight w:val="green"/>
        </w:rPr>
        <w:t>payroll</w:t>
      </w:r>
      <w:r w:rsidRPr="001A2D62">
        <w:rPr>
          <w:rStyle w:val="StyleUnderline"/>
          <w:highlight w:val="green"/>
        </w:rPr>
        <w:t xml:space="preserve">, abiding by </w:t>
      </w:r>
      <w:r w:rsidRPr="001A2D62">
        <w:rPr>
          <w:rStyle w:val="Emphasis"/>
          <w:highlight w:val="green"/>
        </w:rPr>
        <w:t>ethical norms</w:t>
      </w:r>
      <w:r w:rsidRPr="001A2D62">
        <w:rPr>
          <w:rStyle w:val="StyleUnderline"/>
        </w:rPr>
        <w:t xml:space="preserve">, paying </w:t>
      </w:r>
      <w:r w:rsidRPr="001A2D62">
        <w:rPr>
          <w:rStyle w:val="Emphasis"/>
        </w:rPr>
        <w:t>taxes</w:t>
      </w:r>
      <w:r w:rsidRPr="001A2D62">
        <w:rPr>
          <w:rStyle w:val="StyleUnderline"/>
        </w:rPr>
        <w:t>, and so forth?</w:t>
      </w:r>
    </w:p>
    <w:p w14:paraId="1D337318" w14:textId="77777777" w:rsidR="00453646" w:rsidRPr="001A2D62" w:rsidRDefault="00453646" w:rsidP="00453646">
      <w:pPr>
        <w:rPr>
          <w:sz w:val="16"/>
        </w:rPr>
      </w:pPr>
      <w:r w:rsidRPr="001A2D62">
        <w:rPr>
          <w:sz w:val="16"/>
        </w:rPr>
        <w:t>Noxious work</w:t>
      </w:r>
    </w:p>
    <w:p w14:paraId="59D316F1" w14:textId="77777777" w:rsidR="00453646" w:rsidRPr="001A2D62" w:rsidRDefault="00453646" w:rsidP="00453646">
      <w:pPr>
        <w:rPr>
          <w:sz w:val="16"/>
        </w:rPr>
      </w:pPr>
      <w:r w:rsidRPr="001A2D62">
        <w:rPr>
          <w:sz w:val="16"/>
        </w:rPr>
        <w:t xml:space="preserve">It is not necessarily a bad thing to formulate the tenets of </w:t>
      </w:r>
      <w:r w:rsidRPr="001A2D62">
        <w:rPr>
          <w:rStyle w:val="StyleUnderline"/>
          <w:highlight w:val="green"/>
        </w:rPr>
        <w:t>antiwork</w:t>
      </w:r>
      <w:r w:rsidRPr="001A2D62">
        <w:rPr>
          <w:sz w:val="16"/>
        </w:rPr>
        <w:t xml:space="preserve"> in a “somewhat overstated or even </w:t>
      </w:r>
      <w:r w:rsidRPr="001A2D62">
        <w:rPr>
          <w:rStyle w:val="Emphasis"/>
          <w:highlight w:val="green"/>
        </w:rPr>
        <w:t>hyperbolic</w:t>
      </w:r>
      <w:r w:rsidRPr="001A2D62">
        <w:rPr>
          <w:sz w:val="16"/>
        </w:rPr>
        <w:t xml:space="preserve">…. and even over-the-top” </w:t>
      </w:r>
      <w:r w:rsidRPr="001A2D62">
        <w:rPr>
          <w:rStyle w:val="StyleUnderline"/>
        </w:rPr>
        <w:t xml:space="preserve">manner </w:t>
      </w:r>
      <w:proofErr w:type="gramStart"/>
      <w:r w:rsidRPr="001A2D62">
        <w:rPr>
          <w:rStyle w:val="StyleUnderline"/>
        </w:rPr>
        <w:t>in order to</w:t>
      </w:r>
      <w:proofErr w:type="gramEnd"/>
      <w:r w:rsidRPr="001A2D62">
        <w:rPr>
          <w:rStyle w:val="StyleUnderline"/>
        </w:rPr>
        <w:t xml:space="preserve"> “</w:t>
      </w:r>
      <w:r w:rsidRPr="001A2D62">
        <w:rPr>
          <w:rStyle w:val="Emphasis"/>
        </w:rPr>
        <w:t>define</w:t>
      </w:r>
      <w:r w:rsidRPr="001A2D62">
        <w:rPr>
          <w:rStyle w:val="StyleUnderline"/>
        </w:rPr>
        <w:t xml:space="preserve"> the </w:t>
      </w:r>
      <w:r w:rsidRPr="001A2D62">
        <w:rPr>
          <w:rStyle w:val="Emphasis"/>
        </w:rPr>
        <w:t>essential character</w:t>
      </w:r>
      <w:r w:rsidRPr="001A2D62">
        <w:rPr>
          <w:rStyle w:val="StyleUnderline"/>
        </w:rPr>
        <w:t xml:space="preserve"> of [the] topic</w:t>
      </w:r>
      <w:r w:rsidRPr="001A2D62">
        <w:rPr>
          <w:sz w:val="16"/>
        </w:rPr>
        <w:t xml:space="preserve">” (Alliger &amp; McEachern, Reference Alliger and McEachern2024, </w:t>
      </w:r>
      <w:proofErr w:type="spellStart"/>
      <w:r w:rsidRPr="001A2D62">
        <w:rPr>
          <w:sz w:val="16"/>
        </w:rPr>
        <w:t>ms.</w:t>
      </w:r>
      <w:proofErr w:type="spellEnd"/>
      <w:r w:rsidRPr="001A2D62">
        <w:rPr>
          <w:sz w:val="16"/>
        </w:rPr>
        <w:t xml:space="preserve"> p. 7). However, by </w:t>
      </w:r>
      <w:r w:rsidRPr="001A2D62">
        <w:rPr>
          <w:rStyle w:val="StyleUnderline"/>
          <w:highlight w:val="green"/>
        </w:rPr>
        <w:t xml:space="preserve">misattributing </w:t>
      </w:r>
      <w:proofErr w:type="gramStart"/>
      <w:r w:rsidRPr="001A2D62">
        <w:rPr>
          <w:rStyle w:val="StyleUnderline"/>
          <w:highlight w:val="green"/>
        </w:rPr>
        <w:t>all</w:t>
      </w:r>
      <w:r w:rsidRPr="001A2D62">
        <w:rPr>
          <w:rStyle w:val="StyleUnderline"/>
        </w:rPr>
        <w:t xml:space="preserve"> of</w:t>
      </w:r>
      <w:proofErr w:type="gramEnd"/>
      <w:r w:rsidRPr="001A2D62">
        <w:rPr>
          <w:rStyle w:val="StyleUnderline"/>
        </w:rPr>
        <w:t xml:space="preserve"> the</w:t>
      </w:r>
      <w:r w:rsidRPr="001A2D62">
        <w:rPr>
          <w:sz w:val="16"/>
        </w:rPr>
        <w:t xml:space="preserve"> </w:t>
      </w:r>
      <w:r w:rsidRPr="001A2D62">
        <w:rPr>
          <w:rStyle w:val="StyleUnderline"/>
          <w:highlight w:val="green"/>
        </w:rPr>
        <w:t>toxicity</w:t>
      </w:r>
      <w:r w:rsidRPr="001A2D62">
        <w:rPr>
          <w:sz w:val="16"/>
        </w:rPr>
        <w:t xml:space="preserve"> (coercion, submission) </w:t>
      </w:r>
      <w:r w:rsidRPr="001A2D62">
        <w:rPr>
          <w:rStyle w:val="StyleUnderline"/>
        </w:rPr>
        <w:t xml:space="preserve">unconditionally </w:t>
      </w:r>
      <w:r w:rsidRPr="001A2D62">
        <w:rPr>
          <w:rStyle w:val="StyleUnderline"/>
          <w:highlight w:val="green"/>
        </w:rPr>
        <w:t xml:space="preserve">to </w:t>
      </w:r>
      <w:r w:rsidRPr="001A2D62">
        <w:rPr>
          <w:rStyle w:val="Emphasis"/>
          <w:highlight w:val="green"/>
        </w:rPr>
        <w:t>work</w:t>
      </w:r>
      <w:r w:rsidRPr="001A2D62">
        <w:rPr>
          <w:sz w:val="16"/>
        </w:rPr>
        <w:t xml:space="preserve"> per se (as well as by </w:t>
      </w:r>
      <w:r w:rsidRPr="001A2D62">
        <w:rPr>
          <w:rStyle w:val="StyleUnderline"/>
        </w:rPr>
        <w:t xml:space="preserve">failing to distinguish among external </w:t>
      </w:r>
      <w:r w:rsidRPr="001A2D62">
        <w:rPr>
          <w:rStyle w:val="Emphasis"/>
        </w:rPr>
        <w:t>conditions</w:t>
      </w:r>
      <w:r w:rsidRPr="001A2D62">
        <w:rPr>
          <w:sz w:val="16"/>
        </w:rPr>
        <w:t xml:space="preserve">, internal experience, and interpretive judgments), it could </w:t>
      </w:r>
      <w:r w:rsidRPr="001A2D62">
        <w:rPr>
          <w:rStyle w:val="StyleUnderline"/>
        </w:rPr>
        <w:t xml:space="preserve">misdirect </w:t>
      </w:r>
      <w:r w:rsidRPr="001A2D62">
        <w:rPr>
          <w:rStyle w:val="Emphasis"/>
        </w:rPr>
        <w:t>research</w:t>
      </w:r>
      <w:r w:rsidRPr="001A2D62">
        <w:rPr>
          <w:rStyle w:val="StyleUnderline"/>
        </w:rPr>
        <w:t xml:space="preserve"> and </w:t>
      </w:r>
      <w:r w:rsidRPr="001A2D62">
        <w:rPr>
          <w:rStyle w:val="StyleUnderline"/>
          <w:highlight w:val="green"/>
        </w:rPr>
        <w:t>lead to</w:t>
      </w:r>
      <w:r w:rsidRPr="001A2D62">
        <w:rPr>
          <w:sz w:val="16"/>
        </w:rPr>
        <w:t xml:space="preserve"> inadequate and/or </w:t>
      </w:r>
      <w:r w:rsidRPr="001A2D62">
        <w:rPr>
          <w:rStyle w:val="StyleUnderline"/>
          <w:highlight w:val="green"/>
        </w:rPr>
        <w:t xml:space="preserve">incorrect </w:t>
      </w:r>
      <w:r w:rsidRPr="001A2D62">
        <w:rPr>
          <w:rStyle w:val="Emphasis"/>
          <w:highlight w:val="green"/>
        </w:rPr>
        <w:t>solutions</w:t>
      </w:r>
      <w:r w:rsidRPr="001A2D62">
        <w:rPr>
          <w:rStyle w:val="StyleUnderline"/>
          <w:highlight w:val="green"/>
        </w:rPr>
        <w:t>. Why would one</w:t>
      </w:r>
      <w:r w:rsidRPr="001A2D62">
        <w:rPr>
          <w:rStyle w:val="StyleUnderline"/>
        </w:rPr>
        <w:t xml:space="preserve"> </w:t>
      </w:r>
      <w:r w:rsidRPr="001A2D62">
        <w:rPr>
          <w:rStyle w:val="Emphasis"/>
        </w:rPr>
        <w:t xml:space="preserve">even </w:t>
      </w:r>
      <w:r w:rsidRPr="001A2D62">
        <w:rPr>
          <w:rStyle w:val="Emphasis"/>
          <w:highlight w:val="green"/>
        </w:rPr>
        <w:t>strive</w:t>
      </w:r>
      <w:r w:rsidRPr="001A2D62">
        <w:rPr>
          <w:rStyle w:val="StyleUnderline"/>
          <w:highlight w:val="green"/>
        </w:rPr>
        <w:t xml:space="preserve"> to promote</w:t>
      </w:r>
      <w:r w:rsidRPr="001A2D62">
        <w:rPr>
          <w:rStyle w:val="StyleUnderline"/>
        </w:rPr>
        <w:t xml:space="preserve"> </w:t>
      </w:r>
      <w:r w:rsidRPr="001A2D62">
        <w:rPr>
          <w:rStyle w:val="Emphasis"/>
        </w:rPr>
        <w:t xml:space="preserve">worker </w:t>
      </w:r>
      <w:r w:rsidRPr="001A2D62">
        <w:rPr>
          <w:rStyle w:val="Emphasis"/>
          <w:highlight w:val="green"/>
        </w:rPr>
        <w:t>dignity</w:t>
      </w:r>
      <w:r w:rsidRPr="001A2D62">
        <w:rPr>
          <w:rStyle w:val="StyleUnderline"/>
          <w:highlight w:val="green"/>
        </w:rPr>
        <w:t xml:space="preserve"> if work itself </w:t>
      </w:r>
      <w:r w:rsidRPr="001A2D62">
        <w:rPr>
          <w:rStyle w:val="Emphasis"/>
          <w:highlight w:val="green"/>
        </w:rPr>
        <w:t>inherently precluded</w:t>
      </w:r>
      <w:r w:rsidRPr="001A2D62">
        <w:rPr>
          <w:rStyle w:val="StyleUnderline"/>
          <w:highlight w:val="green"/>
        </w:rPr>
        <w:t xml:space="preserve"> it</w:t>
      </w:r>
      <w:r w:rsidRPr="001A2D62">
        <w:rPr>
          <w:sz w:val="16"/>
        </w:rPr>
        <w:t xml:space="preserve"> and the workers are simply delusional in any event?</w:t>
      </w:r>
    </w:p>
    <w:p w14:paraId="1223F05F" w14:textId="77777777" w:rsidR="00453646" w:rsidRDefault="00453646" w:rsidP="00453646">
      <w:pPr>
        <w:rPr>
          <w:sz w:val="16"/>
        </w:rPr>
      </w:pPr>
      <w:r w:rsidRPr="001A2D62">
        <w:rPr>
          <w:sz w:val="16"/>
        </w:rPr>
        <w:t xml:space="preserve">As I-O psychologists have long been aware, in any given situation, many different aspects of work may be among the organizational attributes or other conditions contributing to coercion, dissatisfaction, burnout, conflict, turnover, poor performance, and all the other possible adverse effects with which we may be concerned. </w:t>
      </w:r>
      <w:r w:rsidRPr="001A2D62">
        <w:rPr>
          <w:rStyle w:val="StyleUnderline"/>
          <w:highlight w:val="green"/>
        </w:rPr>
        <w:t xml:space="preserve">Yes, </w:t>
      </w:r>
      <w:r w:rsidRPr="001A2D62">
        <w:rPr>
          <w:rStyle w:val="Emphasis"/>
          <w:highlight w:val="green"/>
        </w:rPr>
        <w:t>some jobs</w:t>
      </w:r>
      <w:r w:rsidRPr="001A2D62">
        <w:rPr>
          <w:rStyle w:val="StyleUnderline"/>
          <w:highlight w:val="green"/>
        </w:rPr>
        <w:t xml:space="preserve"> are </w:t>
      </w:r>
      <w:r w:rsidRPr="001A2D62">
        <w:rPr>
          <w:rStyle w:val="Emphasis"/>
          <w:highlight w:val="green"/>
        </w:rPr>
        <w:t>terrible</w:t>
      </w:r>
      <w:r w:rsidRPr="001A2D62">
        <w:rPr>
          <w:sz w:val="16"/>
        </w:rPr>
        <w:t xml:space="preserve">, but </w:t>
      </w:r>
      <w:r w:rsidRPr="001A2D62">
        <w:rPr>
          <w:rStyle w:val="StyleUnderline"/>
        </w:rPr>
        <w:t xml:space="preserve">they may not be </w:t>
      </w:r>
      <w:r w:rsidRPr="001A2D62">
        <w:rPr>
          <w:rStyle w:val="Emphasis"/>
        </w:rPr>
        <w:t>entirely terrible</w:t>
      </w:r>
      <w:r w:rsidRPr="001A2D62">
        <w:rPr>
          <w:sz w:val="16"/>
        </w:rPr>
        <w:t xml:space="preserve">; and </w:t>
      </w:r>
      <w:r w:rsidRPr="001A2D62">
        <w:rPr>
          <w:rStyle w:val="Emphasis"/>
          <w:highlight w:val="green"/>
        </w:rPr>
        <w:t>some jobs</w:t>
      </w:r>
      <w:r w:rsidRPr="001A2D62">
        <w:rPr>
          <w:rStyle w:val="StyleUnderline"/>
          <w:highlight w:val="green"/>
        </w:rPr>
        <w:t xml:space="preserve"> are </w:t>
      </w:r>
      <w:r w:rsidRPr="001A2D62">
        <w:rPr>
          <w:rStyle w:val="Emphasis"/>
          <w:highlight w:val="green"/>
        </w:rPr>
        <w:t>not</w:t>
      </w:r>
      <w:r w:rsidRPr="001A2D62">
        <w:rPr>
          <w:rStyle w:val="StyleUnderline"/>
        </w:rPr>
        <w:t xml:space="preserve"> at all </w:t>
      </w:r>
      <w:r w:rsidRPr="001A2D62">
        <w:rPr>
          <w:rStyle w:val="Emphasis"/>
        </w:rPr>
        <w:t>terrible. Some organizations</w:t>
      </w:r>
      <w:r w:rsidRPr="001A2D62">
        <w:rPr>
          <w:rStyle w:val="StyleUnderline"/>
        </w:rPr>
        <w:t xml:space="preserve"> are </w:t>
      </w:r>
      <w:r w:rsidRPr="001A2D62">
        <w:rPr>
          <w:rStyle w:val="Emphasis"/>
        </w:rPr>
        <w:t>toxic</w:t>
      </w:r>
      <w:r w:rsidRPr="001A2D62">
        <w:rPr>
          <w:rStyle w:val="StyleUnderline"/>
        </w:rPr>
        <w:t xml:space="preserve">, but not all are toxic; they </w:t>
      </w:r>
      <w:r w:rsidRPr="001A2D62">
        <w:rPr>
          <w:rStyle w:val="Emphasis"/>
          <w:highlight w:val="green"/>
        </w:rPr>
        <w:t>vary</w:t>
      </w:r>
      <w:r w:rsidRPr="001A2D62">
        <w:rPr>
          <w:rStyle w:val="StyleUnderline"/>
          <w:highlight w:val="green"/>
        </w:rPr>
        <w:t xml:space="preserve"> in</w:t>
      </w:r>
      <w:r w:rsidRPr="001A2D62">
        <w:rPr>
          <w:rStyle w:val="StyleUnderline"/>
        </w:rPr>
        <w:t xml:space="preserve"> the </w:t>
      </w:r>
      <w:r w:rsidRPr="001A2D62">
        <w:rPr>
          <w:rStyle w:val="Emphasis"/>
          <w:highlight w:val="green"/>
        </w:rPr>
        <w:t>degree</w:t>
      </w:r>
      <w:r w:rsidRPr="001A2D62">
        <w:rPr>
          <w:rStyle w:val="StyleUnderline"/>
        </w:rPr>
        <w:t xml:space="preserve"> and </w:t>
      </w:r>
      <w:r w:rsidRPr="001A2D62">
        <w:rPr>
          <w:rStyle w:val="Emphasis"/>
        </w:rPr>
        <w:t>nature</w:t>
      </w:r>
      <w:r w:rsidRPr="001A2D62">
        <w:rPr>
          <w:rStyle w:val="StyleUnderline"/>
        </w:rPr>
        <w:t xml:space="preserve"> of their toxicity. </w:t>
      </w:r>
      <w:r w:rsidRPr="001A2D62">
        <w:rPr>
          <w:rStyle w:val="StyleUnderline"/>
          <w:highlight w:val="green"/>
        </w:rPr>
        <w:t>Some</w:t>
      </w:r>
      <w:r w:rsidRPr="001A2D62">
        <w:rPr>
          <w:rStyle w:val="StyleUnderline"/>
        </w:rPr>
        <w:t xml:space="preserve"> jobs and organizations </w:t>
      </w:r>
      <w:proofErr w:type="gramStart"/>
      <w:r w:rsidRPr="001A2D62">
        <w:rPr>
          <w:rStyle w:val="StyleUnderline"/>
        </w:rPr>
        <w:t xml:space="preserve">actually </w:t>
      </w:r>
      <w:r w:rsidRPr="001A2D62">
        <w:rPr>
          <w:rStyle w:val="StyleUnderline"/>
          <w:highlight w:val="green"/>
        </w:rPr>
        <w:t>are</w:t>
      </w:r>
      <w:proofErr w:type="gramEnd"/>
      <w:r w:rsidRPr="001A2D62">
        <w:rPr>
          <w:rStyle w:val="StyleUnderline"/>
          <w:highlight w:val="green"/>
        </w:rPr>
        <w:t xml:space="preserve"> </w:t>
      </w:r>
      <w:r w:rsidRPr="001A2D62">
        <w:rPr>
          <w:rStyle w:val="Emphasis"/>
          <w:highlight w:val="green"/>
        </w:rPr>
        <w:t>fulfilling</w:t>
      </w:r>
      <w:r w:rsidRPr="001A2D62">
        <w:rPr>
          <w:rStyle w:val="StyleUnderline"/>
        </w:rPr>
        <w:t xml:space="preserve">, </w:t>
      </w:r>
      <w:r w:rsidRPr="001A2D62">
        <w:rPr>
          <w:rStyle w:val="Emphasis"/>
        </w:rPr>
        <w:t>challenging</w:t>
      </w:r>
      <w:r w:rsidRPr="001A2D62">
        <w:rPr>
          <w:rStyle w:val="StyleUnderline"/>
        </w:rPr>
        <w:t xml:space="preserve">, and </w:t>
      </w:r>
      <w:r w:rsidRPr="001A2D62">
        <w:rPr>
          <w:rStyle w:val="Emphasis"/>
        </w:rPr>
        <w:t>rewarding</w:t>
      </w:r>
      <w:r w:rsidRPr="001A2D62">
        <w:rPr>
          <w:rStyle w:val="StyleUnderline"/>
        </w:rPr>
        <w:t xml:space="preserve">—to </w:t>
      </w:r>
      <w:r w:rsidRPr="001A2D62">
        <w:rPr>
          <w:rStyle w:val="Emphasis"/>
        </w:rPr>
        <w:t>varying degrees</w:t>
      </w:r>
      <w:r w:rsidRPr="001A2D62">
        <w:rPr>
          <w:rStyle w:val="StyleUnderline"/>
        </w:rPr>
        <w:t xml:space="preserve"> and </w:t>
      </w:r>
      <w:r w:rsidRPr="001A2D62">
        <w:rPr>
          <w:rStyle w:val="StyleUnderline"/>
          <w:highlight w:val="green"/>
        </w:rPr>
        <w:t xml:space="preserve">in </w:t>
      </w:r>
      <w:r w:rsidRPr="001A2D62">
        <w:rPr>
          <w:rStyle w:val="Emphasis"/>
          <w:highlight w:val="green"/>
        </w:rPr>
        <w:t>various ways</w:t>
      </w:r>
      <w:r w:rsidRPr="001A2D62">
        <w:rPr>
          <w:rStyle w:val="StyleUnderline"/>
        </w:rPr>
        <w:t>.</w:t>
      </w:r>
      <w:r w:rsidRPr="001A2D62">
        <w:rPr>
          <w:sz w:val="16"/>
        </w:rPr>
        <w:t xml:space="preserve"> As empirically grounded social scientists, I-O psychologists have devoted much of the 100 years or so of our existence investigating the positive and negative effects of </w:t>
      </w:r>
      <w:proofErr w:type="gramStart"/>
      <w:r w:rsidRPr="001A2D62">
        <w:rPr>
          <w:sz w:val="16"/>
        </w:rPr>
        <w:t>particular features</w:t>
      </w:r>
      <w:proofErr w:type="gramEnd"/>
      <w:r w:rsidRPr="001A2D62">
        <w:rPr>
          <w:sz w:val="16"/>
        </w:rPr>
        <w:t xml:space="preserve"> of jobs and organizations. </w:t>
      </w:r>
      <w:r w:rsidRPr="001A2D62">
        <w:rPr>
          <w:rStyle w:val="StyleUnderline"/>
          <w:highlight w:val="green"/>
        </w:rPr>
        <w:t>A blanket indictment</w:t>
      </w:r>
      <w:r w:rsidRPr="001A2D62">
        <w:rPr>
          <w:rStyle w:val="StyleUnderline"/>
        </w:rPr>
        <w:t xml:space="preserve"> of work in general could </w:t>
      </w:r>
      <w:r w:rsidRPr="001A2D62">
        <w:rPr>
          <w:rStyle w:val="Emphasis"/>
          <w:highlight w:val="green"/>
        </w:rPr>
        <w:t>distract us from</w:t>
      </w:r>
      <w:r w:rsidRPr="001A2D62">
        <w:rPr>
          <w:rStyle w:val="StyleUnderline"/>
        </w:rPr>
        <w:t xml:space="preserve"> “examining </w:t>
      </w:r>
      <w:r w:rsidRPr="001A2D62">
        <w:rPr>
          <w:rStyle w:val="Emphasis"/>
        </w:rPr>
        <w:t xml:space="preserve">the </w:t>
      </w:r>
      <w:r w:rsidRPr="001A2D62">
        <w:rPr>
          <w:rStyle w:val="Emphasis"/>
          <w:highlight w:val="green"/>
        </w:rPr>
        <w:t>actual reality</w:t>
      </w:r>
      <w:r w:rsidRPr="001A2D62">
        <w:rPr>
          <w:rStyle w:val="StyleUnderline"/>
          <w:highlight w:val="green"/>
        </w:rPr>
        <w:t xml:space="preserve">” of </w:t>
      </w:r>
      <w:r w:rsidRPr="001A2D62">
        <w:rPr>
          <w:rStyle w:val="Emphasis"/>
          <w:highlight w:val="green"/>
        </w:rPr>
        <w:t>work</w:t>
      </w:r>
      <w:r w:rsidRPr="001A2D62">
        <w:rPr>
          <w:rStyle w:val="StyleUnderline"/>
        </w:rPr>
        <w:t xml:space="preserve"> in all its </w:t>
      </w:r>
      <w:r w:rsidRPr="001A2D62">
        <w:rPr>
          <w:rStyle w:val="Emphasis"/>
        </w:rPr>
        <w:t>manifestations</w:t>
      </w:r>
      <w:r w:rsidRPr="001A2D62">
        <w:rPr>
          <w:sz w:val="16"/>
        </w:rPr>
        <w:t>. Recent surveys in the US have corroborated considerable variation in both positive and adverse experiences of work, related to a variety of factors (American Psychological Association, 2023; U.S. Public Health Service, 2022).</w:t>
      </w:r>
    </w:p>
    <w:p w14:paraId="4036341A" w14:textId="367E2852" w:rsidR="009D7A81" w:rsidRDefault="009D7A81" w:rsidP="009D7A81">
      <w:pPr>
        <w:pStyle w:val="Heading3"/>
      </w:pPr>
      <w:r>
        <w:lastRenderedPageBreak/>
        <w:t>AT: Alt---Extra IF TIME</w:t>
      </w:r>
    </w:p>
    <w:p w14:paraId="354181C5" w14:textId="147AA86F" w:rsidR="009D7A81" w:rsidRPr="009D7A81" w:rsidRDefault="009D7A81" w:rsidP="009D7A81">
      <w:pPr>
        <w:pStyle w:val="Heading4"/>
      </w:pPr>
      <w:r>
        <w:t>Answered on the perm</w:t>
      </w:r>
    </w:p>
    <w:p w14:paraId="1767A8F9" w14:textId="77777777" w:rsidR="009D7A81" w:rsidRPr="00A8513A" w:rsidRDefault="009D7A81" w:rsidP="009D7A81">
      <w:pPr>
        <w:pStyle w:val="Heading4"/>
        <w:rPr>
          <w:b w:val="0"/>
        </w:rPr>
      </w:pPr>
      <w:r>
        <w:t xml:space="preserve">Unflinching analysis </w:t>
      </w:r>
      <w:r>
        <w:rPr>
          <w:u w:val="single"/>
        </w:rPr>
        <w:t>prevents</w:t>
      </w:r>
      <w:r>
        <w:t xml:space="preserve"> effective challenges to power</w:t>
      </w:r>
      <w:r>
        <w:rPr>
          <w:b w:val="0"/>
        </w:rPr>
        <w:t>—</w:t>
      </w:r>
      <w:r w:rsidRPr="00C12137">
        <w:t>community institutional engagement is</w:t>
      </w:r>
      <w:r>
        <w:t xml:space="preserve"> </w:t>
      </w:r>
      <w:r w:rsidRPr="00C12137">
        <w:rPr>
          <w:u w:val="single"/>
        </w:rPr>
        <w:t>always possible</w:t>
      </w:r>
      <w:r>
        <w:t xml:space="preserve"> AND</w:t>
      </w:r>
      <w:r w:rsidRPr="00C12137">
        <w:t xml:space="preserve"> </w:t>
      </w:r>
      <w:r w:rsidRPr="00C12137">
        <w:rPr>
          <w:u w:val="single"/>
        </w:rPr>
        <w:t>necessary</w:t>
      </w:r>
      <w:r>
        <w:rPr>
          <w:b w:val="0"/>
        </w:rPr>
        <w:t xml:space="preserve"> – </w:t>
      </w:r>
      <w:r w:rsidRPr="00F5751C">
        <w:t xml:space="preserve">and perm </w:t>
      </w:r>
      <w:r w:rsidRPr="00F5751C">
        <w:rPr>
          <w:u w:val="single"/>
        </w:rPr>
        <w:t>solves</w:t>
      </w:r>
      <w:r w:rsidRPr="00F5751C">
        <w:t xml:space="preserve"> the links, </w:t>
      </w:r>
      <w:r w:rsidRPr="00F5751C">
        <w:rPr>
          <w:u w:val="single"/>
        </w:rPr>
        <w:t>even if</w:t>
      </w:r>
      <w:r w:rsidRPr="00F5751C">
        <w:t xml:space="preserve"> the aff and alt seem contradictory</w:t>
      </w:r>
    </w:p>
    <w:p w14:paraId="7ECA1346" w14:textId="77777777" w:rsidR="009D7A81" w:rsidRPr="004D335B" w:rsidRDefault="009D7A81" w:rsidP="009D7A81">
      <w:pPr>
        <w:pStyle w:val="CiteSpacing"/>
      </w:pPr>
      <w:r w:rsidRPr="007D6E14">
        <w:rPr>
          <w:rStyle w:val="Style13ptBold"/>
        </w:rPr>
        <w:t>Shulman, 21</w:t>
      </w:r>
      <w:r w:rsidRPr="004D335B">
        <w:t xml:space="preserve">—teaches political theory at The Gallatin School of New York University (George, “Fred Moten’s Refusals and Consents: The Politics of Fugitivity,” </w:t>
      </w:r>
      <w:r>
        <w:t>Political Theory, Vol. 49(2), 272–313</w:t>
      </w:r>
      <w:r w:rsidRPr="004D335B">
        <w:t xml:space="preserve">, </w:t>
      </w:r>
      <w:proofErr w:type="spellStart"/>
      <w:r w:rsidRPr="004D335B">
        <w:t>dml</w:t>
      </w:r>
      <w:proofErr w:type="spellEnd"/>
      <w:r w:rsidRPr="004D335B">
        <w:t>) [inserted “when” for grammatical integrity—insertion denoted by brackets]</w:t>
      </w:r>
    </w:p>
    <w:p w14:paraId="295254D3" w14:textId="77777777" w:rsidR="009D7A81" w:rsidRPr="004D335B" w:rsidRDefault="009D7A81" w:rsidP="009D7A81">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proofErr w:type="spellStart"/>
      <w:r w:rsidRPr="002F6C13">
        <w:rPr>
          <w:rStyle w:val="Emphasis"/>
          <w:highlight w:val="green"/>
        </w:rPr>
        <w:t>nonsovereign</w:t>
      </w:r>
      <w:proofErr w:type="spellEnd"/>
      <w:r w:rsidRPr="00BD5320">
        <w:rPr>
          <w:sz w:val="16"/>
        </w:rPr>
        <w:t xml:space="preserve"> action, as </w:t>
      </w:r>
      <w:proofErr w:type="spellStart"/>
      <w:r w:rsidRPr="00BD5320">
        <w:rPr>
          <w:sz w:val="16"/>
        </w:rPr>
        <w:t>nonrule</w:t>
      </w:r>
      <w:proofErr w:type="spellEnd"/>
      <w:r w:rsidRPr="00BD5320">
        <w:rPr>
          <w:sz w:val="16"/>
        </w:rPr>
        <w:t xml:space="preserve"> or (fugitive) </w:t>
      </w:r>
      <w:r w:rsidRPr="002F6C13">
        <w:rPr>
          <w:rStyle w:val="Emphasis"/>
          <w:highlight w:val="green"/>
        </w:rPr>
        <w:t>refusal</w:t>
      </w:r>
      <w:r w:rsidRPr="00BD5320">
        <w:rPr>
          <w:sz w:val="16"/>
        </w:rPr>
        <w:t xml:space="preserve"> </w:t>
      </w:r>
      <w:r w:rsidRPr="002E1D5F">
        <w:rPr>
          <w:sz w:val="16"/>
        </w:rPr>
        <w:t xml:space="preserve">to be governed, </w:t>
      </w:r>
      <w:r w:rsidRPr="009E7F89">
        <w:rPr>
          <w:rStyle w:val="StyleUnderline"/>
        </w:rPr>
        <w:t xml:space="preserve">we </w:t>
      </w:r>
      <w:r w:rsidRPr="002F6C13">
        <w:rPr>
          <w:rStyle w:val="StyleUnderline"/>
          <w:highlight w:val="green"/>
        </w:rPr>
        <w:t xml:space="preserve">remain </w:t>
      </w:r>
      <w:r w:rsidRPr="002F6C13">
        <w:rPr>
          <w:rStyle w:val="Emphasis"/>
          <w:highlight w:val="green"/>
        </w:rPr>
        <w:t>captive</w:t>
      </w:r>
      <w:r w:rsidRPr="002F6C13">
        <w:rPr>
          <w:rStyle w:val="StyleUnderline"/>
          <w:highlight w:val="green"/>
        </w:rPr>
        <w:t xml:space="preserve"> to</w:t>
      </w:r>
      <w:r w:rsidRPr="009E7F89">
        <w:rPr>
          <w:rStyle w:val="StyleUnderline"/>
        </w:rPr>
        <w:t xml:space="preserve"> this </w:t>
      </w:r>
      <w:r w:rsidRPr="002F6C13">
        <w:rPr>
          <w:rStyle w:val="Emphasis"/>
          <w:highlight w:val="green"/>
        </w:rPr>
        <w:t>demonic picture</w:t>
      </w:r>
      <w:r w:rsidRPr="002F6C13">
        <w:rPr>
          <w:rStyle w:val="StyleUnderline"/>
          <w:highlight w:val="gree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proofErr w:type="gramStart"/>
      <w:r w:rsidRPr="009E7F89">
        <w:rPr>
          <w:rStyle w:val="Emphasis"/>
        </w:rPr>
        <w:t>only</w:t>
      </w:r>
      <w:proofErr w:type="gramEnd"/>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2F6C13">
        <w:rPr>
          <w:rStyle w:val="StyleUnderline"/>
          <w:highlight w:val="green"/>
        </w:rPr>
        <w:t xml:space="preserve">risk </w:t>
      </w:r>
      <w:r w:rsidRPr="002F6C13">
        <w:rPr>
          <w:rStyle w:val="Emphasis"/>
          <w:highlight w:val="green"/>
        </w:rPr>
        <w:t>disavowing</w:t>
      </w:r>
      <w:r w:rsidRPr="004D335B">
        <w:rPr>
          <w:rStyle w:val="StyleUnderline"/>
        </w:rPr>
        <w:t xml:space="preserve"> power “</w:t>
      </w:r>
      <w:r w:rsidRPr="004D335B">
        <w:rPr>
          <w:rStyle w:val="Emphasis"/>
        </w:rPr>
        <w:t>over</w:t>
      </w:r>
      <w:r w:rsidRPr="004D335B">
        <w:rPr>
          <w:rStyle w:val="StyleUnderline"/>
        </w:rPr>
        <w:t xml:space="preserve">,” as </w:t>
      </w:r>
      <w:r w:rsidRPr="002F6C13">
        <w:rPr>
          <w:rStyle w:val="Emphasis"/>
          <w:highlight w:val="green"/>
        </w:rPr>
        <w:t>participation</w:t>
      </w:r>
      <w:r w:rsidRPr="004D335B">
        <w:rPr>
          <w:rStyle w:val="Emphasis"/>
        </w:rPr>
        <w:t xml:space="preserve"> in rule</w:t>
      </w:r>
      <w:r w:rsidRPr="004D335B">
        <w:rPr>
          <w:rStyle w:val="StyleUnderline"/>
        </w:rPr>
        <w:t xml:space="preserve">, as </w:t>
      </w:r>
      <w:r w:rsidRPr="004D335B">
        <w:rPr>
          <w:rStyle w:val="Emphasis"/>
        </w:rPr>
        <w:t xml:space="preserve">explicit </w:t>
      </w:r>
      <w:proofErr w:type="gramStart"/>
      <w:r w:rsidRPr="004D335B">
        <w:rPr>
          <w:rStyle w:val="Emphasis"/>
        </w:rPr>
        <w:t>rule-making</w:t>
      </w:r>
      <w:proofErr w:type="gramEnd"/>
      <w:r w:rsidRPr="004D335B">
        <w:rPr>
          <w:rStyle w:val="StyleUnderline"/>
        </w:rPr>
        <w:t xml:space="preserve">, </w:t>
      </w:r>
      <w:r w:rsidRPr="002F6C13">
        <w:rPr>
          <w:rStyle w:val="StyleUnderline"/>
          <w:highlight w:val="green"/>
        </w:rPr>
        <w:t>and</w:t>
      </w:r>
      <w:r w:rsidRPr="004D335B">
        <w:rPr>
          <w:rStyle w:val="StyleUnderline"/>
        </w:rPr>
        <w:t xml:space="preserve"> as “</w:t>
      </w:r>
      <w:r w:rsidRPr="002F6C13">
        <w:rPr>
          <w:rStyle w:val="Emphasis"/>
          <w:highlight w:val="green"/>
        </w:rPr>
        <w:t>ruling out</w:t>
      </w:r>
      <w:r w:rsidRPr="002F6C13">
        <w:rPr>
          <w:rStyle w:val="StyleUnderline"/>
          <w:highlight w:val="green"/>
        </w:rPr>
        <w:t>” antidemocratic interests</w:t>
      </w:r>
      <w:r w:rsidRPr="004D335B">
        <w:rPr>
          <w:rStyle w:val="StyleUnderline"/>
        </w:rPr>
        <w:t xml:space="preserve"> and practices. </w:t>
      </w:r>
      <w:r w:rsidRPr="002F6C13">
        <w:rPr>
          <w:rStyle w:val="StyleUnderline"/>
          <w:highlight w:val="green"/>
        </w:rPr>
        <w:t xml:space="preserve">Do we imagine that generativity thrives </w:t>
      </w:r>
      <w:r w:rsidRPr="002F6C13">
        <w:rPr>
          <w:rStyle w:val="Emphasis"/>
          <w:highlight w:val="green"/>
        </w:rPr>
        <w:t>only by refusing</w:t>
      </w:r>
      <w:r w:rsidRPr="004D335B">
        <w:rPr>
          <w:rStyle w:val="Emphasis"/>
        </w:rPr>
        <w:t xml:space="preserve"> rule</w:t>
      </w:r>
      <w:r w:rsidRPr="004D335B">
        <w:rPr>
          <w:rStyle w:val="StyleUnderline"/>
        </w:rPr>
        <w:t xml:space="preserve">, </w:t>
      </w:r>
      <w:r w:rsidRPr="002F6C13">
        <w:rPr>
          <w:rStyle w:val="StyleUnderline"/>
          <w:highlight w:val="green"/>
        </w:rPr>
        <w:t>and not also through</w:t>
      </w:r>
      <w:r w:rsidRPr="004D335B">
        <w:rPr>
          <w:rStyle w:val="StyleUnderline"/>
        </w:rPr>
        <w:t xml:space="preserve"> forms of </w:t>
      </w:r>
      <w:r w:rsidRPr="002F6C13">
        <w:rPr>
          <w:rStyle w:val="Emphasis"/>
          <w:highlight w:val="green"/>
        </w:rPr>
        <w:t>structure</w:t>
      </w:r>
      <w:r w:rsidRPr="002F6C13">
        <w:rPr>
          <w:rStyle w:val="StyleUnderline"/>
          <w:highlight w:val="green"/>
        </w:rPr>
        <w:t xml:space="preserve"> and even </w:t>
      </w:r>
      <w:r w:rsidRPr="002F6C13">
        <w:rPr>
          <w:rStyle w:val="Emphasis"/>
          <w:highlight w:val="gree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2F6C13">
        <w:rPr>
          <w:rStyle w:val="StyleUnderline"/>
          <w:highlight w:val="green"/>
        </w:rPr>
        <w:t xml:space="preserve">freedom requires </w:t>
      </w:r>
      <w:r w:rsidRPr="002F6C13">
        <w:rPr>
          <w:rStyle w:val="Emphasis"/>
          <w:highlight w:val="green"/>
        </w:rPr>
        <w:t>not only flight from rule</w:t>
      </w:r>
      <w:r w:rsidRPr="002F6C13">
        <w:rPr>
          <w:rStyle w:val="StyleUnderline"/>
          <w:highlight w:val="green"/>
        </w:rPr>
        <w:t>, but</w:t>
      </w:r>
      <w:r w:rsidRPr="004D335B">
        <w:rPr>
          <w:rStyle w:val="StyleUnderline"/>
        </w:rPr>
        <w:t xml:space="preserve"> </w:t>
      </w:r>
      <w:r w:rsidRPr="004D335B">
        <w:rPr>
          <w:rStyle w:val="Emphasis"/>
        </w:rPr>
        <w:t xml:space="preserve">flight </w:t>
      </w:r>
      <w:r w:rsidRPr="002F6C13">
        <w:rPr>
          <w:rStyle w:val="Emphasis"/>
          <w:highlight w:val="green"/>
        </w:rPr>
        <w:t>into it</w:t>
      </w:r>
      <w:r w:rsidRPr="002F6C13">
        <w:rPr>
          <w:rStyle w:val="StyleUnderline"/>
          <w:highlight w:val="gree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568CE7CF" w14:textId="77777777" w:rsidR="009D7A81" w:rsidRPr="004D335B" w:rsidRDefault="009D7A81" w:rsidP="009D7A81">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2F6C13">
        <w:rPr>
          <w:rStyle w:val="StyleUnderline"/>
          <w:highlight w:val="gree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2F6C13">
        <w:rPr>
          <w:rStyle w:val="Emphasis"/>
          <w:highlight w:val="green"/>
        </w:rPr>
        <w:t>fruitful tensions</w:t>
      </w:r>
      <w:r w:rsidRPr="004D335B">
        <w:rPr>
          <w:sz w:val="16"/>
        </w:rPr>
        <w:t xml:space="preserve">—between tacit grammar and explicit acts of translation, </w:t>
      </w:r>
      <w:r w:rsidRPr="002F6C13">
        <w:rPr>
          <w:rStyle w:val="StyleUnderline"/>
          <w:highlight w:val="green"/>
        </w:rPr>
        <w:t xml:space="preserve">between </w:t>
      </w:r>
      <w:r w:rsidRPr="002F6C13">
        <w:rPr>
          <w:rStyle w:val="Emphasis"/>
          <w:highlight w:val="green"/>
        </w:rPr>
        <w:t>informal</w:t>
      </w:r>
      <w:r w:rsidRPr="002F6C13">
        <w:rPr>
          <w:rStyle w:val="StyleUnderline"/>
          <w:highlight w:val="green"/>
        </w:rPr>
        <w:t xml:space="preserve"> form and </w:t>
      </w:r>
      <w:r w:rsidRPr="002F6C13">
        <w:rPr>
          <w:rStyle w:val="Emphasis"/>
          <w:highlight w:val="green"/>
        </w:rPr>
        <w:t>organized</w:t>
      </w:r>
      <w:r w:rsidRPr="004D335B">
        <w:rPr>
          <w:rStyle w:val="StyleUnderline"/>
        </w:rPr>
        <w:t xml:space="preserve"> forms of </w:t>
      </w:r>
      <w:r w:rsidRPr="002F6C13">
        <w:rPr>
          <w:rStyle w:val="StyleUnderline"/>
          <w:highlight w:val="gree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2F6C13">
        <w:rPr>
          <w:rStyle w:val="StyleUnderline"/>
          <w:highlight w:val="green"/>
        </w:rPr>
        <w:t xml:space="preserve">find </w:t>
      </w:r>
      <w:proofErr w:type="spellStart"/>
      <w:r w:rsidRPr="002F6C13">
        <w:rPr>
          <w:rStyle w:val="StyleUnderline"/>
          <w:highlight w:val="green"/>
        </w:rPr>
        <w:t>politicality</w:t>
      </w:r>
      <w:proofErr w:type="spellEnd"/>
      <w:r w:rsidRPr="004D335B">
        <w:rPr>
          <w:rStyle w:val="StyleUnderline"/>
        </w:rPr>
        <w:t xml:space="preserve"> </w:t>
      </w:r>
      <w:r w:rsidRPr="004D335B">
        <w:rPr>
          <w:rStyle w:val="Emphasis"/>
        </w:rPr>
        <w:t>not in rule</w:t>
      </w:r>
      <w:r w:rsidRPr="004D335B">
        <w:rPr>
          <w:rStyle w:val="StyleUnderline"/>
        </w:rPr>
        <w:t xml:space="preserve"> or </w:t>
      </w:r>
      <w:proofErr w:type="spellStart"/>
      <w:r w:rsidRPr="004D335B">
        <w:rPr>
          <w:rStyle w:val="Emphasis"/>
        </w:rPr>
        <w:t>nonrule</w:t>
      </w:r>
      <w:proofErr w:type="spellEnd"/>
      <w:r w:rsidRPr="004D335B">
        <w:rPr>
          <w:sz w:val="16"/>
        </w:rPr>
        <w:t xml:space="preserve">, as such, </w:t>
      </w:r>
      <w:r w:rsidRPr="004D335B">
        <w:rPr>
          <w:rStyle w:val="StyleUnderline"/>
        </w:rPr>
        <w:t xml:space="preserve">but </w:t>
      </w:r>
      <w:r w:rsidRPr="002F6C13">
        <w:rPr>
          <w:rStyle w:val="StyleUnderline"/>
          <w:highlight w:val="green"/>
        </w:rPr>
        <w:t xml:space="preserve">in the </w:t>
      </w:r>
      <w:r w:rsidRPr="002F6C13">
        <w:rPr>
          <w:rStyle w:val="Emphasis"/>
          <w:highlight w:val="green"/>
        </w:rPr>
        <w:t>judgments</w:t>
      </w:r>
      <w:r w:rsidRPr="002F6C13">
        <w:rPr>
          <w:rStyle w:val="StyleUnderline"/>
          <w:highlight w:val="gree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2F6C13">
        <w:rPr>
          <w:rStyle w:val="StyleUnderline"/>
          <w:highlight w:val="green"/>
        </w:rPr>
        <w:t>which</w:t>
      </w:r>
      <w:r w:rsidRPr="004D335B">
        <w:rPr>
          <w:rStyle w:val="StyleUnderline"/>
        </w:rPr>
        <w:t xml:space="preserve"> subalterns </w:t>
      </w:r>
      <w:r w:rsidRPr="002F6C13">
        <w:rPr>
          <w:rStyle w:val="StyleUnderline"/>
          <w:highlight w:val="green"/>
        </w:rPr>
        <w:t xml:space="preserve">address </w:t>
      </w:r>
      <w:r w:rsidRPr="002F6C13">
        <w:rPr>
          <w:rStyle w:val="Emphasis"/>
          <w:highlight w:val="green"/>
        </w:rPr>
        <w:t>who makes decisions</w:t>
      </w:r>
      <w:r w:rsidRPr="002F6C13">
        <w:rPr>
          <w:rStyle w:val="StyleUnderline"/>
          <w:highlight w:val="green"/>
        </w:rPr>
        <w:t xml:space="preserve"> (and </w:t>
      </w:r>
      <w:r w:rsidRPr="002F6C13">
        <w:rPr>
          <w:rStyle w:val="Emphasis"/>
          <w:highlight w:val="green"/>
        </w:rPr>
        <w:t>how</w:t>
      </w:r>
      <w:r w:rsidRPr="002F6C13">
        <w:rPr>
          <w:rStyle w:val="StyleUnderline"/>
          <w:highlight w:val="green"/>
        </w:rPr>
        <w:t xml:space="preserve">) about </w:t>
      </w:r>
      <w:r w:rsidRPr="002F6C13">
        <w:rPr>
          <w:rStyle w:val="Emphasis"/>
          <w:highlight w:val="gree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2F6C13">
        <w:rPr>
          <w:rStyle w:val="StyleUnderline"/>
          <w:highlight w:val="green"/>
        </w:rPr>
        <w:t>are</w:t>
      </w:r>
      <w:r w:rsidRPr="004D335B">
        <w:rPr>
          <w:rStyle w:val="StyleUnderline"/>
        </w:rPr>
        <w:t xml:space="preserve"> being </w:t>
      </w:r>
      <w:r w:rsidRPr="002F6C13">
        <w:rPr>
          <w:rStyle w:val="Emphasis"/>
          <w:highlight w:val="green"/>
        </w:rPr>
        <w:t>ruled out</w:t>
      </w:r>
      <w:r w:rsidRPr="002F6C13">
        <w:rPr>
          <w:rStyle w:val="StyleUnderline"/>
          <w:highlight w:val="green"/>
        </w:rPr>
        <w:t>, or</w:t>
      </w:r>
      <w:r w:rsidRPr="004D335B">
        <w:rPr>
          <w:sz w:val="16"/>
        </w:rPr>
        <w:t xml:space="preserve"> which </w:t>
      </w:r>
      <w:r w:rsidRPr="002F6C13">
        <w:rPr>
          <w:rStyle w:val="Emphasis"/>
          <w:highlight w:val="gree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2F6C13">
        <w:rPr>
          <w:rStyle w:val="StyleUnderline"/>
          <w:highlight w:val="green"/>
        </w:rPr>
        <w:t xml:space="preserve">they </w:t>
      </w:r>
      <w:r w:rsidRPr="002F6C13">
        <w:rPr>
          <w:rStyle w:val="Emphasis"/>
          <w:highlight w:val="gree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2F6C13">
        <w:rPr>
          <w:rStyle w:val="Emphasis"/>
          <w:highlight w:val="green"/>
        </w:rPr>
        <w:t>organized power</w:t>
      </w:r>
      <w:r w:rsidRPr="004D335B">
        <w:rPr>
          <w:rStyle w:val="StyleUnderline"/>
        </w:rPr>
        <w:t xml:space="preserve"> </w:t>
      </w:r>
      <w:r w:rsidRPr="002F6C13">
        <w:rPr>
          <w:rStyle w:val="StyleUnderline"/>
          <w:highlight w:val="green"/>
        </w:rPr>
        <w:t>as</w:t>
      </w:r>
      <w:r w:rsidRPr="007D58F8">
        <w:rPr>
          <w:sz w:val="16"/>
        </w:rPr>
        <w:t xml:space="preserve"> they reconstitute </w:t>
      </w:r>
      <w:r w:rsidRPr="002F6C13">
        <w:rPr>
          <w:rStyle w:val="Emphasis"/>
          <w:highlight w:val="green"/>
        </w:rPr>
        <w:t>democratic forms</w:t>
      </w:r>
      <w:r w:rsidRPr="007D58F8">
        <w:rPr>
          <w:sz w:val="16"/>
        </w:rPr>
        <w:t xml:space="preserve"> of </w:t>
      </w:r>
      <w:proofErr w:type="gramStart"/>
      <w:r w:rsidRPr="007D58F8">
        <w:rPr>
          <w:sz w:val="16"/>
        </w:rPr>
        <w:t>rule-making</w:t>
      </w:r>
      <w:proofErr w:type="gramEnd"/>
      <w:r w:rsidRPr="007D58F8">
        <w:t>.</w:t>
      </w:r>
      <w:r w:rsidRPr="004D335B">
        <w:rPr>
          <w:sz w:val="16"/>
        </w:rPr>
        <w:t xml:space="preserve">41 </w:t>
      </w:r>
    </w:p>
    <w:p w14:paraId="76A5E323" w14:textId="77777777" w:rsidR="009D7A81" w:rsidRPr="004D335B" w:rsidRDefault="009D7A81" w:rsidP="009D7A81">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5507A7FB" w14:textId="77777777" w:rsidR="009D7A81" w:rsidRPr="004D335B" w:rsidRDefault="009D7A81" w:rsidP="009D7A81">
      <w:pPr>
        <w:rPr>
          <w:sz w:val="10"/>
          <w:szCs w:val="10"/>
        </w:rPr>
      </w:pPr>
      <w:r w:rsidRPr="004D335B">
        <w:rPr>
          <w:sz w:val="10"/>
          <w:szCs w:val="10"/>
        </w:rPr>
        <w:lastRenderedPageBreak/>
        <w:t>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w:t>
      </w:r>
      <w:proofErr w:type="spellStart"/>
      <w:r w:rsidRPr="004D335B">
        <w:rPr>
          <w:sz w:val="10"/>
          <w:szCs w:val="10"/>
        </w:rPr>
        <w:t>jurisgenerative</w:t>
      </w:r>
      <w:proofErr w:type="spellEnd"/>
      <w:r w:rsidRPr="004D335B">
        <w:rPr>
          <w:sz w:val="10"/>
          <w:szCs w:val="10"/>
        </w:rPr>
        <w:t xml:space="preser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21C4222D" w14:textId="77777777" w:rsidR="009D7A81" w:rsidRPr="004D335B" w:rsidRDefault="009D7A81" w:rsidP="009D7A81">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7C5FD197" w14:textId="77777777" w:rsidR="009D7A81" w:rsidRPr="004D335B" w:rsidRDefault="009D7A81" w:rsidP="009D7A81">
      <w:pPr>
        <w:rPr>
          <w:sz w:val="16"/>
        </w:rPr>
      </w:pPr>
      <w:r w:rsidRPr="004D335B">
        <w:rPr>
          <w:sz w:val="16"/>
        </w:rPr>
        <w:t xml:space="preserve">For if Wolin’s commonality risks racial innocence, his idea of </w:t>
      </w:r>
      <w:r w:rsidRPr="002F6C13">
        <w:rPr>
          <w:rStyle w:val="StyleUnderline"/>
          <w:highlight w:val="gree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2F6C13">
        <w:rPr>
          <w:rStyle w:val="StyleUnderline"/>
          <w:highlight w:val="green"/>
        </w:rPr>
        <w:t>highlights</w:t>
      </w:r>
      <w:r w:rsidRPr="007D58F8">
        <w:rPr>
          <w:rStyle w:val="StyleUnderline"/>
        </w:rPr>
        <w:t xml:space="preserve"> the </w:t>
      </w:r>
      <w:r w:rsidRPr="002F6C13">
        <w:rPr>
          <w:rStyle w:val="Emphasis"/>
          <w:highlight w:val="green"/>
        </w:rPr>
        <w:t>foreclosures</w:t>
      </w:r>
      <w:r w:rsidRPr="002F6C13">
        <w:rPr>
          <w:rStyle w:val="StyleUnderline"/>
          <w:highlight w:val="green"/>
        </w:rPr>
        <w:t xml:space="preserve"> in</w:t>
      </w:r>
      <w:r w:rsidRPr="007D58F8">
        <w:rPr>
          <w:sz w:val="16"/>
        </w:rPr>
        <w:t xml:space="preserve"> Moten’s sociality. First, Wolin depicts both tacit commonality and explicit insurgency as contingent and, in that sense, as political. Whereas Moten depicts </w:t>
      </w:r>
      <w:r w:rsidRPr="002F6C13">
        <w:rPr>
          <w:rStyle w:val="StyleUnderline"/>
          <w:highlight w:val="green"/>
        </w:rPr>
        <w:t xml:space="preserve">sociality </w:t>
      </w:r>
      <w:r w:rsidRPr="002F6C13">
        <w:rPr>
          <w:rStyle w:val="Emphasis"/>
          <w:highlight w:val="green"/>
        </w:rPr>
        <w:t xml:space="preserve">underwritten by </w:t>
      </w:r>
      <w:proofErr w:type="gramStart"/>
      <w:r w:rsidRPr="002F6C13">
        <w:rPr>
          <w:rStyle w:val="Emphasis"/>
          <w:highlight w:val="green"/>
        </w:rPr>
        <w:t>ontology</w:t>
      </w:r>
      <w:r w:rsidRPr="007D58F8">
        <w:rPr>
          <w:sz w:val="16"/>
        </w:rPr>
        <w:t xml:space="preserve">, </w:t>
      </w:r>
      <w:r w:rsidRPr="007D58F8">
        <w:rPr>
          <w:rStyle w:val="StyleUnderline"/>
        </w:rPr>
        <w:t>and</w:t>
      </w:r>
      <w:proofErr w:type="gramEnd"/>
      <w:r w:rsidRPr="007D58F8">
        <w:rPr>
          <w:rStyle w:val="StyleUnderline"/>
        </w:rPr>
        <w:t xml:space="preserve">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2F6C13">
        <w:rPr>
          <w:rStyle w:val="Emphasis"/>
          <w:highlight w:val="green"/>
        </w:rPr>
        <w:t>commonality</w:t>
      </w:r>
      <w:r w:rsidRPr="002F6C13">
        <w:rPr>
          <w:rStyle w:val="StyleUnderline"/>
          <w:highlight w:val="green"/>
        </w:rPr>
        <w:t xml:space="preserve"> is</w:t>
      </w:r>
      <w:r w:rsidRPr="004D335B">
        <w:rPr>
          <w:rStyle w:val="StyleUnderline"/>
        </w:rPr>
        <w:t xml:space="preserve"> at once discovered, </w:t>
      </w:r>
      <w:r w:rsidRPr="007D6E14">
        <w:rPr>
          <w:rStyle w:val="Emphasis"/>
        </w:rPr>
        <w:t>remade</w:t>
      </w:r>
      <w:r w:rsidRPr="004D335B">
        <w:rPr>
          <w:rStyle w:val="StyleUnderline"/>
        </w:rPr>
        <w:t xml:space="preserve"> and </w:t>
      </w:r>
      <w:r w:rsidRPr="002F6C13">
        <w:rPr>
          <w:rStyle w:val="Emphasis"/>
          <w:highlight w:val="green"/>
        </w:rPr>
        <w:t>regenerated</w:t>
      </w:r>
      <w:r w:rsidRPr="002F6C13">
        <w:rPr>
          <w:rStyle w:val="StyleUnderline"/>
          <w:highlight w:val="green"/>
        </w:rPr>
        <w:t xml:space="preserve"> </w:t>
      </w:r>
      <w:r w:rsidRPr="002F6C13">
        <w:rPr>
          <w:rStyle w:val="Emphasis"/>
          <w:highlight w:val="green"/>
        </w:rPr>
        <w:t>only</w:t>
      </w:r>
      <w:r w:rsidRPr="002F6C13">
        <w:rPr>
          <w:rStyle w:val="StyleUnderline"/>
          <w:highlight w:val="gree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2F6C13">
        <w:rPr>
          <w:rStyle w:val="Emphasis"/>
          <w:highlight w:val="green"/>
        </w:rPr>
        <w:t>public declarations</w:t>
      </w:r>
      <w:r w:rsidRPr="002F6C13">
        <w:rPr>
          <w:rStyle w:val="StyleUnderline"/>
          <w:highlight w:val="green"/>
        </w:rPr>
        <w:t>,” or</w:t>
      </w:r>
      <w:r w:rsidRPr="004D335B">
        <w:rPr>
          <w:rStyle w:val="StyleUnderline"/>
        </w:rPr>
        <w:t xml:space="preserve"> </w:t>
      </w:r>
      <w:r w:rsidRPr="004D335B">
        <w:rPr>
          <w:rStyle w:val="Emphasis"/>
        </w:rPr>
        <w:t xml:space="preserve">visibly </w:t>
      </w:r>
      <w:r w:rsidRPr="002F6C13">
        <w:rPr>
          <w:rStyle w:val="Emphasis"/>
          <w:highlight w:val="green"/>
        </w:rPr>
        <w:t>exercise</w:t>
      </w:r>
      <w:r w:rsidRPr="002F6C13">
        <w:rPr>
          <w:rStyle w:val="StyleUnderline"/>
          <w:highlight w:val="green"/>
        </w:rPr>
        <w:t xml:space="preserve"> “</w:t>
      </w:r>
      <w:r w:rsidRPr="002F6C13">
        <w:rPr>
          <w:rStyle w:val="Emphasis"/>
          <w:highlight w:val="green"/>
        </w:rPr>
        <w:t>collective power</w:t>
      </w:r>
      <w:r w:rsidRPr="002F6C13">
        <w:rPr>
          <w:rStyle w:val="StyleUnderline"/>
          <w:highlight w:val="green"/>
        </w:rPr>
        <w:t>” to “promote</w:t>
      </w:r>
      <w:r w:rsidRPr="004D335B">
        <w:rPr>
          <w:rStyle w:val="StyleUnderline"/>
        </w:rPr>
        <w:t xml:space="preserve"> or protect the well-being” of </w:t>
      </w:r>
      <w:r w:rsidRPr="002F6C13">
        <w:rPr>
          <w:rStyle w:val="StyleUnderline"/>
          <w:highlight w:val="green"/>
        </w:rPr>
        <w:t>a “</w:t>
      </w:r>
      <w:r w:rsidRPr="002F6C13">
        <w:rPr>
          <w:rStyle w:val="Emphasis"/>
          <w:highlight w:val="green"/>
        </w:rPr>
        <w:t>collectivity</w:t>
      </w:r>
      <w:r w:rsidRPr="000D2390">
        <w:rPr>
          <w:sz w:val="16"/>
        </w:rPr>
        <w:t xml:space="preserve">,” including an undercommon.45 </w:t>
      </w:r>
    </w:p>
    <w:p w14:paraId="02F8855F" w14:textId="77777777" w:rsidR="009D7A81" w:rsidRPr="004D335B" w:rsidRDefault="009D7A81" w:rsidP="009D7A81">
      <w:pPr>
        <w:rPr>
          <w:sz w:val="16"/>
        </w:rPr>
      </w:pPr>
      <w:r w:rsidRPr="004D335B">
        <w:rPr>
          <w:sz w:val="16"/>
        </w:rPr>
        <w:t xml:space="preserve">Second, Wolin also links and distinguishes sociality and </w:t>
      </w:r>
      <w:proofErr w:type="spellStart"/>
      <w:r w:rsidRPr="004D335B">
        <w:rPr>
          <w:sz w:val="16"/>
        </w:rPr>
        <w:t>politicality</w:t>
      </w:r>
      <w:proofErr w:type="spellEnd"/>
      <w:r w:rsidRPr="004D335B">
        <w:rPr>
          <w:sz w:val="16"/>
        </w:rPr>
        <w:t xml:space="preserve"> by depicting the experience and practice of sharing and exercising power. For Wolin, local or customary “institutions and practices are sustained” only by our “capacity to share in power, to cooperate in it.” </w:t>
      </w:r>
      <w:r w:rsidRPr="004D335B">
        <w:rPr>
          <w:rStyle w:val="StyleUnderline"/>
        </w:rPr>
        <w:t>“</w:t>
      </w:r>
      <w:r w:rsidRPr="002F6C13">
        <w:rPr>
          <w:rStyle w:val="StyleUnderline"/>
          <w:highlight w:val="green"/>
        </w:rPr>
        <w:t>Power to</w:t>
      </w:r>
      <w:r w:rsidRPr="004D335B">
        <w:rPr>
          <w:rStyle w:val="StyleUnderline"/>
        </w:rPr>
        <w:t xml:space="preserve">,” </w:t>
      </w:r>
      <w:r w:rsidRPr="002F6C13">
        <w:rPr>
          <w:rStyle w:val="Emphasis"/>
          <w:highlight w:val="green"/>
        </w:rPr>
        <w:t>generated</w:t>
      </w:r>
      <w:r w:rsidRPr="004D335B">
        <w:rPr>
          <w:rStyle w:val="StyleUnderline"/>
        </w:rPr>
        <w:t xml:space="preserve"> and </w:t>
      </w:r>
      <w:r w:rsidRPr="002F6C13">
        <w:rPr>
          <w:rStyle w:val="Emphasis"/>
          <w:highlight w:val="green"/>
        </w:rPr>
        <w:t>shared</w:t>
      </w:r>
      <w:r w:rsidRPr="002F6C13">
        <w:rPr>
          <w:rStyle w:val="StyleUnderline"/>
          <w:highlight w:val="green"/>
        </w:rPr>
        <w:t xml:space="preserve"> by</w:t>
      </w:r>
      <w:r w:rsidRPr="004D335B">
        <w:rPr>
          <w:rStyle w:val="StyleUnderline"/>
        </w:rPr>
        <w:t xml:space="preserve"> the </w:t>
      </w:r>
      <w:r w:rsidRPr="004D335B">
        <w:rPr>
          <w:rStyle w:val="Emphasis"/>
        </w:rPr>
        <w:t xml:space="preserve">ongoing </w:t>
      </w:r>
      <w:r w:rsidRPr="002F6C13">
        <w:rPr>
          <w:rStyle w:val="Emphasis"/>
          <w:highlight w:val="green"/>
        </w:rPr>
        <w:t>practices of assembly</w:t>
      </w:r>
      <w:r w:rsidRPr="004D335B">
        <w:rPr>
          <w:rStyle w:val="StyleUnderline"/>
        </w:rPr>
        <w:t xml:space="preserve"> and </w:t>
      </w:r>
      <w:r w:rsidRPr="004D335B">
        <w:rPr>
          <w:rStyle w:val="Emphasis"/>
        </w:rPr>
        <w:t>cooperation</w:t>
      </w:r>
      <w:r w:rsidRPr="004D335B">
        <w:rPr>
          <w:rStyle w:val="StyleUnderline"/>
        </w:rPr>
        <w:t xml:space="preserve"> </w:t>
      </w:r>
      <w:r w:rsidRPr="002F6C13">
        <w:rPr>
          <w:rStyle w:val="StyleUnderline"/>
          <w:highlight w:val="green"/>
        </w:rPr>
        <w:t xml:space="preserve">that Moten calls </w:t>
      </w:r>
      <w:r w:rsidRPr="002F6C13">
        <w:rPr>
          <w:rStyle w:val="Emphasis"/>
          <w:highlight w:val="green"/>
        </w:rPr>
        <w:t>planning</w:t>
      </w:r>
      <w:r w:rsidRPr="004D335B">
        <w:rPr>
          <w:rStyle w:val="StyleUnderline"/>
        </w:rPr>
        <w:t xml:space="preserve">, </w:t>
      </w:r>
      <w:r w:rsidRPr="002F6C13">
        <w:rPr>
          <w:rStyle w:val="StyleUnderline"/>
          <w:highlight w:val="green"/>
        </w:rPr>
        <w:t>is</w:t>
      </w:r>
      <w:r w:rsidRPr="004D335B">
        <w:rPr>
          <w:rStyle w:val="StyleUnderline"/>
        </w:rPr>
        <w:t xml:space="preserve"> thus </w:t>
      </w:r>
      <w:r w:rsidRPr="002F6C13">
        <w:rPr>
          <w:rStyle w:val="StyleUnderline"/>
          <w:highlight w:val="green"/>
        </w:rPr>
        <w:t xml:space="preserve">the </w:t>
      </w:r>
      <w:r w:rsidRPr="002F6C13">
        <w:rPr>
          <w:rStyle w:val="Emphasis"/>
          <w:highlight w:val="green"/>
        </w:rPr>
        <w:t>basis</w:t>
      </w:r>
      <w:r w:rsidRPr="002F6C13">
        <w:rPr>
          <w:rStyle w:val="StyleUnderline"/>
          <w:highlight w:val="green"/>
        </w:rPr>
        <w:t xml:space="preserve"> of </w:t>
      </w:r>
      <w:r w:rsidRPr="002F6C13">
        <w:rPr>
          <w:rStyle w:val="Emphasis"/>
          <w:highlight w:val="green"/>
        </w:rPr>
        <w:t>all other goods</w:t>
      </w:r>
      <w:r w:rsidRPr="004D335B">
        <w:rPr>
          <w:rStyle w:val="StyleUnderline"/>
        </w:rPr>
        <w:t>.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w:t>
      </w:r>
      <w:r w:rsidRPr="002F6C13">
        <w:rPr>
          <w:rStyle w:val="StyleUnderline"/>
          <w:highlight w:val="green"/>
        </w:rPr>
        <w:t xml:space="preserve">can be </w:t>
      </w:r>
      <w:r w:rsidRPr="002F6C13">
        <w:rPr>
          <w:rStyle w:val="Emphasis"/>
          <w:highlight w:val="green"/>
        </w:rPr>
        <w:t>extracted by states</w:t>
      </w:r>
      <w:r w:rsidRPr="002F6C13">
        <w:rPr>
          <w:rStyle w:val="StyleUnderline"/>
          <w:highlight w:val="green"/>
        </w:rPr>
        <w:t xml:space="preserve"> or </w:t>
      </w:r>
      <w:r w:rsidRPr="002F6C13">
        <w:rPr>
          <w:rStyle w:val="Emphasis"/>
          <w:highlight w:val="green"/>
        </w:rPr>
        <w:t>undermined by individualism</w:t>
      </w:r>
      <w:r w:rsidRPr="004D335B">
        <w:rPr>
          <w:rStyle w:val="StyleUnderline"/>
        </w:rPr>
        <w:t xml:space="preserve">, and thus alienated, </w:t>
      </w:r>
      <w:r w:rsidRPr="002F6C13">
        <w:rPr>
          <w:rStyle w:val="StyleUnderline"/>
          <w:highlight w:val="green"/>
        </w:rPr>
        <w:t xml:space="preserve">a loss that </w:t>
      </w:r>
      <w:r w:rsidRPr="002F6C13">
        <w:rPr>
          <w:rStyle w:val="Emphasis"/>
          <w:highlight w:val="green"/>
        </w:rPr>
        <w:t>devitalizes</w:t>
      </w:r>
      <w:r w:rsidRPr="004D335B">
        <w:rPr>
          <w:rStyle w:val="Emphasis"/>
        </w:rPr>
        <w:t xml:space="preserve"> the </w:t>
      </w:r>
      <w:r w:rsidRPr="002F6C13">
        <w:rPr>
          <w:rStyle w:val="Emphasis"/>
          <w:highlight w:val="green"/>
        </w:rPr>
        <w:t>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2F6C13">
        <w:rPr>
          <w:rStyle w:val="Emphasis"/>
          <w:highlight w:val="green"/>
        </w:rPr>
        <w:t>But</w:t>
      </w:r>
      <w:r w:rsidRPr="002F6C13">
        <w:rPr>
          <w:rStyle w:val="StyleUnderline"/>
          <w:highlight w:val="green"/>
        </w:rPr>
        <w:t xml:space="preserve"> “</w:t>
      </w:r>
      <w:r w:rsidRPr="002F6C13">
        <w:rPr>
          <w:rStyle w:val="Emphasis"/>
          <w:highlight w:val="green"/>
        </w:rPr>
        <w:t>renewal</w:t>
      </w:r>
      <w:r w:rsidRPr="002F6C13">
        <w:rPr>
          <w:rStyle w:val="StyleUnderline"/>
          <w:highlight w:val="green"/>
        </w:rPr>
        <w:t xml:space="preserve">” is </w:t>
      </w:r>
      <w:r w:rsidRPr="002F6C13">
        <w:rPr>
          <w:rStyle w:val="Emphasis"/>
          <w:highlight w:val="green"/>
        </w:rPr>
        <w:t>always possible</w:t>
      </w:r>
      <w:r w:rsidRPr="004D335B">
        <w:rPr>
          <w:sz w:val="16"/>
        </w:rPr>
        <w:t xml:space="preserve">, partly “as human beings rediscover the common being of human beings,” </w:t>
      </w:r>
      <w:r w:rsidRPr="004D335B">
        <w:rPr>
          <w:rStyle w:val="StyleUnderline"/>
        </w:rPr>
        <w:t xml:space="preserve">partly </w:t>
      </w:r>
      <w:r w:rsidRPr="002F6C13">
        <w:rPr>
          <w:rStyle w:val="StyleUnderline"/>
          <w:highlight w:val="green"/>
        </w:rPr>
        <w:t xml:space="preserve">by “creating </w:t>
      </w:r>
      <w:r w:rsidRPr="002F6C13">
        <w:rPr>
          <w:rStyle w:val="Emphasis"/>
          <w:highlight w:val="green"/>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2F6C13">
        <w:rPr>
          <w:rStyle w:val="Emphasis"/>
          <w:highlight w:val="green"/>
        </w:rPr>
        <w:t>reinvent forms</w:t>
      </w:r>
      <w:r w:rsidRPr="002F6C13">
        <w:rPr>
          <w:rStyle w:val="StyleUnderline"/>
          <w:highlight w:val="gree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2F6C13">
        <w:rPr>
          <w:rStyle w:val="StyleUnderline"/>
          <w:highlight w:val="green"/>
        </w:rPr>
        <w:t>that express</w:t>
      </w:r>
      <w:r w:rsidRPr="004D335B">
        <w:rPr>
          <w:rStyle w:val="StyleUnderline"/>
        </w:rPr>
        <w:t xml:space="preserve"> “a </w:t>
      </w:r>
      <w:r w:rsidRPr="002F6C13">
        <w:rPr>
          <w:rStyle w:val="Emphasis"/>
          <w:highlight w:val="green"/>
        </w:rPr>
        <w:t>democratic</w:t>
      </w:r>
      <w:r w:rsidRPr="004D335B">
        <w:rPr>
          <w:rStyle w:val="Emphasis"/>
        </w:rPr>
        <w:t xml:space="preserve"> conception</w:t>
      </w:r>
      <w:r w:rsidRPr="004D335B">
        <w:rPr>
          <w:rStyle w:val="StyleUnderline"/>
        </w:rPr>
        <w:t xml:space="preserve"> of </w:t>
      </w:r>
      <w:r w:rsidRPr="002F6C13">
        <w:rPr>
          <w:rStyle w:val="StyleUnderline"/>
          <w:highlight w:val="green"/>
        </w:rPr>
        <w:t>collective life</w:t>
      </w:r>
      <w:r w:rsidRPr="004D335B">
        <w:rPr>
          <w:rStyle w:val="StyleUnderline"/>
        </w:rPr>
        <w:t>.”</w:t>
      </w:r>
      <w:r w:rsidRPr="004D335B">
        <w:rPr>
          <w:sz w:val="16"/>
        </w:rPr>
        <w:t xml:space="preserve">46 </w:t>
      </w:r>
    </w:p>
    <w:p w14:paraId="13213633" w14:textId="77777777" w:rsidR="009D7A81" w:rsidRPr="004D335B" w:rsidRDefault="009D7A81" w:rsidP="009D7A81">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2F6C13">
        <w:rPr>
          <w:rStyle w:val="Emphasis"/>
          <w:highlight w:val="gree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2F6C13">
        <w:rPr>
          <w:rStyle w:val="StyleUnderline"/>
          <w:highlight w:val="green"/>
        </w:rPr>
        <w:t>demonstrate</w:t>
      </w:r>
      <w:r w:rsidRPr="004D335B">
        <w:rPr>
          <w:sz w:val="16"/>
        </w:rPr>
        <w:t xml:space="preserve">. For sure, </w:t>
      </w:r>
      <w:r w:rsidRPr="002F6C13">
        <w:rPr>
          <w:rStyle w:val="StyleUnderline"/>
          <w:highlight w:val="green"/>
        </w:rPr>
        <w:t xml:space="preserve">practices of </w:t>
      </w:r>
      <w:r w:rsidRPr="002F6C13">
        <w:rPr>
          <w:rStyle w:val="Emphasis"/>
          <w:highlight w:val="gree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2F6C13">
        <w:rPr>
          <w:rStyle w:val="Emphasis"/>
          <w:highlight w:val="green"/>
        </w:rPr>
        <w:lastRenderedPageBreak/>
        <w:t>and</w:t>
      </w:r>
      <w:r w:rsidRPr="004D335B">
        <w:rPr>
          <w:rStyle w:val="StyleUnderline"/>
        </w:rPr>
        <w:t xml:space="preserve"> practices of </w:t>
      </w:r>
      <w:r w:rsidRPr="002F6C13">
        <w:rPr>
          <w:rStyle w:val="Emphasis"/>
          <w:highlight w:val="green"/>
        </w:rPr>
        <w:t>public action</w:t>
      </w:r>
      <w:r w:rsidRPr="000D2390">
        <w:t xml:space="preserve"> that </w:t>
      </w:r>
      <w:r w:rsidRPr="002F6C13">
        <w:rPr>
          <w:rStyle w:val="Emphasis"/>
          <w:highlight w:val="green"/>
        </w:rPr>
        <w:t>engage</w:t>
      </w:r>
      <w:r w:rsidRPr="004D335B">
        <w:rPr>
          <w:rStyle w:val="Emphasis"/>
        </w:rPr>
        <w:t xml:space="preserve"> whites</w:t>
      </w:r>
      <w:r w:rsidRPr="004D335B">
        <w:rPr>
          <w:rStyle w:val="StyleUnderline"/>
        </w:rPr>
        <w:t xml:space="preserve"> and </w:t>
      </w:r>
      <w:r w:rsidRPr="002F6C13">
        <w:rPr>
          <w:rStyle w:val="StyleUnderline"/>
          <w:highlight w:val="green"/>
        </w:rPr>
        <w:t xml:space="preserve">the </w:t>
      </w:r>
      <w:r w:rsidRPr="002F6C13">
        <w:rPr>
          <w:rStyle w:val="Emphasis"/>
          <w:highlight w:val="green"/>
        </w:rPr>
        <w:t>state</w:t>
      </w:r>
      <w:r w:rsidRPr="004D335B">
        <w:rPr>
          <w:rStyle w:val="StyleUnderline"/>
        </w:rPr>
        <w:t xml:space="preserve">, </w:t>
      </w:r>
      <w:r w:rsidRPr="002F6C13">
        <w:rPr>
          <w:rStyle w:val="StyleUnderline"/>
          <w:highlight w:val="green"/>
        </w:rPr>
        <w:t xml:space="preserve">are </w:t>
      </w:r>
      <w:r w:rsidRPr="002F6C13">
        <w:rPr>
          <w:rStyle w:val="Emphasis"/>
          <w:highlight w:val="gree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2F6C13">
        <w:rPr>
          <w:rStyle w:val="StyleUnderline"/>
          <w:highlight w:val="green"/>
        </w:rPr>
        <w:t xml:space="preserve">in </w:t>
      </w:r>
      <w:r w:rsidRPr="002F6C13">
        <w:rPr>
          <w:rStyle w:val="Emphasis"/>
          <w:highlight w:val="gree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2F6C13">
        <w:rPr>
          <w:rStyle w:val="StyleUnderline"/>
          <w:highlight w:val="green"/>
        </w:rPr>
        <w:t>they viewed</w:t>
      </w:r>
      <w:r w:rsidRPr="004D335B">
        <w:rPr>
          <w:rStyle w:val="StyleUnderline"/>
        </w:rPr>
        <w:t xml:space="preserve"> </w:t>
      </w:r>
      <w:r w:rsidRPr="004D335B">
        <w:rPr>
          <w:rStyle w:val="Emphasis"/>
        </w:rPr>
        <w:t xml:space="preserve">formal political </w:t>
      </w:r>
      <w:r w:rsidRPr="002F6C13">
        <w:rPr>
          <w:rStyle w:val="Emphasis"/>
          <w:highlight w:val="green"/>
        </w:rPr>
        <w:t>institutions</w:t>
      </w:r>
      <w:r w:rsidRPr="002F6C13">
        <w:rPr>
          <w:rStyle w:val="StyleUnderline"/>
          <w:highlight w:val="green"/>
        </w:rPr>
        <w:t xml:space="preserve"> both as “</w:t>
      </w:r>
      <w:r w:rsidRPr="002F6C13">
        <w:rPr>
          <w:rStyle w:val="Emphasis"/>
          <w:highlight w:val="green"/>
        </w:rPr>
        <w:t>integral to white supremacy so far</w:t>
      </w:r>
      <w:r w:rsidRPr="002F6C13">
        <w:rPr>
          <w:rStyle w:val="StyleUnderline"/>
          <w:highlight w:val="green"/>
        </w:rPr>
        <w:t xml:space="preserve">,” but also “as </w:t>
      </w:r>
      <w:r w:rsidRPr="004D335B">
        <w:rPr>
          <w:rStyle w:val="Emphasis"/>
        </w:rPr>
        <w:t xml:space="preserve">potential </w:t>
      </w:r>
      <w:r w:rsidRPr="002F6C13">
        <w:rPr>
          <w:rStyle w:val="Emphasis"/>
          <w:highlight w:val="green"/>
        </w:rPr>
        <w:t>instruments toward emancipatory ends</w:t>
      </w:r>
      <w:r w:rsidRPr="004D335B">
        <w:rPr>
          <w:rStyle w:val="StyleUnderline"/>
        </w:rPr>
        <w:t>.”</w:t>
      </w:r>
      <w:r w:rsidRPr="004D335B">
        <w:rPr>
          <w:sz w:val="16"/>
        </w:rPr>
        <w:t xml:space="preserve">47 </w:t>
      </w:r>
    </w:p>
    <w:p w14:paraId="7C290E34" w14:textId="77777777" w:rsidR="009D7A81" w:rsidRPr="004D335B" w:rsidRDefault="009D7A81" w:rsidP="009D7A81">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2F6C13">
        <w:rPr>
          <w:rStyle w:val="StyleUnderline"/>
          <w:highlight w:val="green"/>
        </w:rPr>
        <w:t>freedom</w:t>
      </w:r>
      <w:r w:rsidRPr="004D335B">
        <w:rPr>
          <w:sz w:val="16"/>
        </w:rPr>
        <w:t xml:space="preserve"> in our world </w:t>
      </w:r>
      <w:r w:rsidRPr="002F6C13">
        <w:rPr>
          <w:rStyle w:val="StyleUnderline"/>
          <w:highlight w:val="green"/>
        </w:rPr>
        <w:t xml:space="preserve">lies </w:t>
      </w:r>
      <w:r w:rsidRPr="002F6C13">
        <w:rPr>
          <w:rStyle w:val="Emphasis"/>
          <w:highlight w:val="green"/>
        </w:rPr>
        <w:t>not in permanent evasion of Leviathan</w:t>
      </w:r>
      <w:r w:rsidRPr="002F6C13">
        <w:rPr>
          <w:sz w:val="16"/>
          <w:highlight w:val="green"/>
        </w:rPr>
        <w:t xml:space="preserve">” </w:t>
      </w:r>
      <w:r w:rsidRPr="002F6C13">
        <w:rPr>
          <w:rStyle w:val="StyleUnderline"/>
          <w:highlight w:val="green"/>
        </w:rPr>
        <w:t>but in “</w:t>
      </w:r>
      <w:r w:rsidRPr="002F6C13">
        <w:rPr>
          <w:rStyle w:val="Emphasis"/>
          <w:highlight w:val="green"/>
        </w:rPr>
        <w:t>taming</w:t>
      </w:r>
      <w:r w:rsidRPr="002F6C13">
        <w:rPr>
          <w:rStyle w:val="StyleUnderline"/>
          <w:highlight w:val="green"/>
        </w:rPr>
        <w:t>” it</w:t>
      </w:r>
      <w:r w:rsidRPr="004D335B">
        <w:rPr>
          <w:sz w:val="16"/>
        </w:rPr>
        <w:t xml:space="preserve">, he proposes an idea of “sociogenic marronage” to reconstruct “an order in need of systemic repair.” Not coincidentally, Wolin’s </w:t>
      </w:r>
      <w:r w:rsidRPr="00C50604">
        <w:rPr>
          <w:rStyle w:val="Emphasis"/>
        </w:rPr>
        <w:t>fugitive democracy</w:t>
      </w:r>
      <w:r w:rsidRPr="004D335B">
        <w:rPr>
          <w:rStyle w:val="StyleUnderline"/>
        </w:rPr>
        <w:t>, though “</w:t>
      </w:r>
      <w:r w:rsidRPr="004D335B">
        <w:rPr>
          <w:rStyle w:val="Emphasis"/>
        </w:rPr>
        <w:t>rejectionist</w:t>
      </w:r>
      <w:r w:rsidRPr="004D335B">
        <w:rPr>
          <w:rStyle w:val="StyleUnderline"/>
        </w:rPr>
        <w:t xml:space="preserve">” and </w:t>
      </w:r>
      <w:proofErr w:type="spellStart"/>
      <w:r w:rsidRPr="004D335B">
        <w:rPr>
          <w:rStyle w:val="Emphasis"/>
        </w:rPr>
        <w:t>antistatist</w:t>
      </w:r>
      <w:proofErr w:type="spellEnd"/>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2F6C13">
        <w:rPr>
          <w:rStyle w:val="Emphasis"/>
          <w:highlight w:val="gree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727897E2" w14:textId="053E5EB6" w:rsidR="009D7A81" w:rsidRPr="009D7A81" w:rsidRDefault="009D7A81" w:rsidP="009D7A81">
      <w:pPr>
        <w:rPr>
          <w:sz w:val="16"/>
        </w:rPr>
      </w:pPr>
      <w:r w:rsidRPr="00C50604">
        <w:rPr>
          <w:rStyle w:val="StyleUnderline"/>
        </w:rPr>
        <w:t xml:space="preserve">Complex and generative tensions are lost, then, as Moten </w:t>
      </w:r>
      <w:r w:rsidRPr="002F6C13">
        <w:rPr>
          <w:rStyle w:val="StyleUnderline"/>
          <w:highlight w:val="green"/>
        </w:rPr>
        <w:t xml:space="preserve">recovers the </w:t>
      </w:r>
      <w:r w:rsidRPr="002F6C13">
        <w:rPr>
          <w:rStyle w:val="Emphasis"/>
          <w:highlight w:val="green"/>
        </w:rPr>
        <w:t>freedom schools</w:t>
      </w:r>
      <w:r w:rsidRPr="004D335B">
        <w:rPr>
          <w:rStyle w:val="StyleUnderline"/>
        </w:rPr>
        <w:t xml:space="preserve"> organized </w:t>
      </w:r>
      <w:r w:rsidRPr="002F6C13">
        <w:rPr>
          <w:rStyle w:val="StyleUnderline"/>
          <w:highlight w:val="green"/>
        </w:rPr>
        <w:t xml:space="preserve">by Fannie Lou Hamer but </w:t>
      </w:r>
      <w:r w:rsidRPr="002F6C13">
        <w:rPr>
          <w:rStyle w:val="Emphasis"/>
          <w:highlight w:val="green"/>
        </w:rPr>
        <w:t>not her organizing</w:t>
      </w:r>
      <w:r w:rsidRPr="002F6C13">
        <w:rPr>
          <w:rStyle w:val="StyleUnderline"/>
          <w:highlight w:val="green"/>
        </w:rPr>
        <w:t xml:space="preserve"> for the </w:t>
      </w:r>
      <w:r w:rsidRPr="002F6C13">
        <w:rPr>
          <w:rStyle w:val="Emphasis"/>
          <w:highlight w:val="green"/>
        </w:rPr>
        <w:t>right to</w:t>
      </w:r>
      <w:r w:rsidRPr="004D335B">
        <w:rPr>
          <w:rStyle w:val="Emphasis"/>
        </w:rPr>
        <w:t xml:space="preserve"> vote</w:t>
      </w:r>
      <w:r w:rsidRPr="004D335B">
        <w:rPr>
          <w:rStyle w:val="StyleUnderline"/>
        </w:rPr>
        <w:t xml:space="preserve">, to </w:t>
      </w:r>
      <w:r w:rsidRPr="002F6C13">
        <w:rPr>
          <w:rStyle w:val="Emphasis"/>
          <w:highlight w:val="gree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2F6C13">
        <w:rPr>
          <w:rStyle w:val="Emphasis"/>
          <w:highlight w:val="gree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2F6C13">
        <w:rPr>
          <w:rStyle w:val="StyleUnderline"/>
          <w:highlight w:val="green"/>
        </w:rPr>
        <w:t>politics</w:t>
      </w:r>
      <w:r w:rsidRPr="004D335B">
        <w:rPr>
          <w:rStyle w:val="StyleUnderline"/>
        </w:rPr>
        <w:t xml:space="preserve">. Hamer (like the Black Panthers and Black Lives Matter) models how </w:t>
      </w:r>
      <w:r w:rsidRPr="002F6C13">
        <w:rPr>
          <w:rStyle w:val="StyleUnderline"/>
          <w:highlight w:val="green"/>
        </w:rPr>
        <w:t xml:space="preserve">black radicalism has lived in an </w:t>
      </w:r>
      <w:r w:rsidRPr="002F6C13">
        <w:rPr>
          <w:rStyle w:val="Emphasis"/>
          <w:highlight w:val="green"/>
        </w:rPr>
        <w:t>interval</w:t>
      </w:r>
      <w:r w:rsidRPr="002F6C13">
        <w:rPr>
          <w:rStyle w:val="StyleUnderline"/>
          <w:highlight w:val="green"/>
        </w:rPr>
        <w:t xml:space="preserve"> between</w:t>
      </w:r>
      <w:r w:rsidRPr="004D335B">
        <w:rPr>
          <w:rStyle w:val="StyleUnderline"/>
        </w:rPr>
        <w:t xml:space="preserve"> the</w:t>
      </w:r>
      <w:r w:rsidRPr="004D335B">
        <w:rPr>
          <w:sz w:val="16"/>
        </w:rPr>
        <w:t xml:space="preserve"> tacit grammar and </w:t>
      </w:r>
      <w:r w:rsidRPr="004D335B">
        <w:rPr>
          <w:rStyle w:val="StyleUnderline"/>
        </w:rPr>
        <w:t>ongoing “</w:t>
      </w:r>
      <w:r w:rsidRPr="002F6C13">
        <w:rPr>
          <w:rStyle w:val="Emphasis"/>
          <w:highlight w:val="green"/>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A0415D">
        <w:rPr>
          <w:rStyle w:val="StyleUnderline"/>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2F6C13">
        <w:rPr>
          <w:rStyle w:val="StyleUnderline"/>
          <w:highlight w:val="green"/>
        </w:rPr>
        <w:t xml:space="preserve">specific historical experiments are </w:t>
      </w:r>
      <w:r w:rsidRPr="002F6C13">
        <w:rPr>
          <w:rStyle w:val="Emphasis"/>
          <w:highlight w:val="green"/>
        </w:rPr>
        <w:t>not definitive failures</w:t>
      </w:r>
      <w:r w:rsidRPr="002F6C13">
        <w:rPr>
          <w:rStyle w:val="StyleUnderline"/>
          <w:highlight w:val="green"/>
        </w:rPr>
        <w:t xml:space="preserve">, but </w:t>
      </w:r>
      <w:r w:rsidRPr="002F6C13">
        <w:rPr>
          <w:rStyle w:val="Emphasis"/>
          <w:highlight w:val="green"/>
        </w:rPr>
        <w:t xml:space="preserve">unfinished </w:t>
      </w:r>
      <w:r w:rsidRPr="004D335B">
        <w:rPr>
          <w:rStyle w:val="Emphasis"/>
        </w:rPr>
        <w:t>in meaning</w:t>
      </w:r>
      <w:r w:rsidRPr="004D335B">
        <w:rPr>
          <w:rStyle w:val="StyleUnderline"/>
        </w:rPr>
        <w:t xml:space="preserve">, </w:t>
      </w:r>
      <w:r w:rsidRPr="002F6C13">
        <w:rPr>
          <w:rStyle w:val="StyleUnderline"/>
          <w:highlight w:val="green"/>
        </w:rPr>
        <w:t xml:space="preserve">examples we could </w:t>
      </w:r>
      <w:r w:rsidRPr="002F6C13">
        <w:rPr>
          <w:rStyle w:val="Emphasis"/>
          <w:highlight w:val="green"/>
        </w:rPr>
        <w:t>retrieve</w:t>
      </w:r>
      <w:r w:rsidRPr="002F6C13">
        <w:rPr>
          <w:rStyle w:val="StyleUnderline"/>
          <w:highlight w:val="green"/>
        </w:rPr>
        <w:t xml:space="preserve"> and </w:t>
      </w:r>
      <w:r w:rsidRPr="002F6C13">
        <w:rPr>
          <w:rStyle w:val="Emphasis"/>
          <w:highlight w:val="green"/>
        </w:rPr>
        <w:t>refashion</w:t>
      </w:r>
      <w:r w:rsidRPr="004D335B">
        <w:rPr>
          <w:rStyle w:val="StyleUnderline"/>
        </w:rPr>
        <w:t xml:space="preserve"> now? </w:t>
      </w:r>
      <w:r w:rsidRPr="002F6C13">
        <w:rPr>
          <w:rStyle w:val="Emphasis"/>
          <w:highlight w:val="green"/>
        </w:rPr>
        <w:t>If</w:t>
      </w:r>
      <w:r w:rsidRPr="004D335B">
        <w:rPr>
          <w:rStyle w:val="StyleUnderline"/>
        </w:rPr>
        <w:t xml:space="preserve"> keeping open such possibility </w:t>
      </w:r>
      <w:r w:rsidRPr="002F6C13">
        <w:rPr>
          <w:rStyle w:val="Emphasis"/>
          <w:highlight w:val="green"/>
        </w:rPr>
        <w:t>risks cruel optimism</w:t>
      </w:r>
      <w:r w:rsidRPr="002F6C13">
        <w:rPr>
          <w:rStyle w:val="StyleUnderline"/>
          <w:highlight w:val="green"/>
        </w:rPr>
        <w:t xml:space="preserve">, </w:t>
      </w:r>
      <w:r w:rsidRPr="002F6C13">
        <w:rPr>
          <w:rStyle w:val="Emphasis"/>
          <w:highlight w:val="green"/>
        </w:rPr>
        <w:t>foreclosing</w:t>
      </w:r>
      <w:r w:rsidRPr="002F6C13">
        <w:rPr>
          <w:rStyle w:val="StyleUnderline"/>
          <w:highlight w:val="green"/>
        </w:rPr>
        <w:t xml:space="preserve"> it </w:t>
      </w:r>
      <w:r w:rsidRPr="002F6C13">
        <w:rPr>
          <w:rStyle w:val="Emphasis"/>
          <w:highlight w:val="green"/>
        </w:rPr>
        <w:t>reifies the impasse</w:t>
      </w:r>
      <w:r w:rsidRPr="004D335B">
        <w:rPr>
          <w:rStyle w:val="StyleUnderline"/>
        </w:rPr>
        <w:t xml:space="preserve"> </w:t>
      </w:r>
      <w:r w:rsidRPr="00055337">
        <w:rPr>
          <w:rStyle w:val="StyleUnderline"/>
        </w:rPr>
        <w:t>he generatively transvalues in so many other ways</w:t>
      </w:r>
      <w:r w:rsidRPr="004D335B">
        <w:rPr>
          <w:sz w:val="16"/>
        </w:rPr>
        <w:t xml:space="preserve">. </w:t>
      </w:r>
    </w:p>
    <w:sectPr w:rsidR="009D7A81" w:rsidRPr="009D7A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CE320" w14:textId="77777777" w:rsidR="00AC5C2B" w:rsidRDefault="00AC5C2B" w:rsidP="00066D2C">
      <w:pPr>
        <w:spacing w:after="0" w:line="240" w:lineRule="auto"/>
      </w:pPr>
      <w:r>
        <w:separator/>
      </w:r>
    </w:p>
  </w:endnote>
  <w:endnote w:type="continuationSeparator" w:id="0">
    <w:p w14:paraId="190921B4" w14:textId="77777777" w:rsidR="00AC5C2B" w:rsidRDefault="00AC5C2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2F54B" w14:textId="77777777" w:rsidR="00AC5C2B" w:rsidRDefault="00AC5C2B" w:rsidP="00066D2C">
      <w:pPr>
        <w:spacing w:after="0" w:line="240" w:lineRule="auto"/>
      </w:pPr>
      <w:r>
        <w:separator/>
      </w:r>
    </w:p>
  </w:footnote>
  <w:footnote w:type="continuationSeparator" w:id="0">
    <w:p w14:paraId="5B72E944" w14:textId="77777777" w:rsidR="00AC5C2B" w:rsidRDefault="00AC5C2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253717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42A0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50B"/>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646"/>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118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AAB"/>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0F"/>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8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D79"/>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C2B"/>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E69"/>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298"/>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48BA"/>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AB62E7"/>
  <w15:chartTrackingRefBased/>
  <w15:docId w15:val="{B7544040-7065-433E-BA59-938071E39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2298"/>
    <w:rPr>
      <w:rFonts w:ascii="Calibri" w:hAnsi="Calibri" w:cs="Calibri"/>
      <w:sz w:val="20"/>
    </w:rPr>
  </w:style>
  <w:style w:type="paragraph" w:styleId="Heading1">
    <w:name w:val="heading 1"/>
    <w:aliases w:val="Pocket"/>
    <w:basedOn w:val="Normal"/>
    <w:next w:val="Normal"/>
    <w:link w:val="Heading1Char"/>
    <w:qFormat/>
    <w:rsid w:val="00D622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22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D622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D62298"/>
    <w:pPr>
      <w:keepNext/>
      <w:keepLines/>
      <w:spacing w:before="40" w:after="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D6229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622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229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D62298"/>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D62298"/>
    <w:rPr>
      <w:color w:val="auto"/>
      <w:u w:val="none"/>
    </w:rPr>
  </w:style>
  <w:style w:type="character" w:customStyle="1" w:styleId="Heading1Char">
    <w:name w:val="Heading 1 Char"/>
    <w:aliases w:val="Pocket Char"/>
    <w:basedOn w:val="DefaultParagraphFont"/>
    <w:link w:val="Heading1"/>
    <w:rsid w:val="00D622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229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D6229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62298"/>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62298"/>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62298"/>
    <w:rPr>
      <w:b/>
      <w:sz w:val="24"/>
      <w:u w:val="single"/>
    </w:rPr>
  </w:style>
  <w:style w:type="character" w:styleId="Strong">
    <w:name w:val="Strong"/>
    <w:basedOn w:val="DefaultParagraphFont"/>
    <w:uiPriority w:val="22"/>
    <w:semiHidden/>
    <w:qFormat/>
    <w:rsid w:val="00D62298"/>
    <w:rPr>
      <w:b/>
      <w:bCs/>
    </w:rPr>
  </w:style>
  <w:style w:type="character" w:styleId="BookTitle">
    <w:name w:val="Book Title"/>
    <w:basedOn w:val="DefaultParagraphFont"/>
    <w:uiPriority w:val="33"/>
    <w:semiHidden/>
    <w:qFormat/>
    <w:rsid w:val="00D62298"/>
    <w:rPr>
      <w:b/>
      <w:bCs/>
      <w:i/>
      <w:iCs/>
      <w:spacing w:val="5"/>
    </w:rPr>
  </w:style>
  <w:style w:type="character" w:customStyle="1" w:styleId="Heading5Char">
    <w:name w:val="Heading 5 Char"/>
    <w:basedOn w:val="DefaultParagraphFont"/>
    <w:link w:val="Heading5"/>
    <w:uiPriority w:val="9"/>
    <w:semiHidden/>
    <w:rsid w:val="00D62298"/>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D62298"/>
  </w:style>
  <w:style w:type="paragraph" w:styleId="Header">
    <w:name w:val="header"/>
    <w:basedOn w:val="Normal"/>
    <w:link w:val="HeaderChar"/>
    <w:uiPriority w:val="99"/>
    <w:semiHidden/>
    <w:rsid w:val="00D622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2298"/>
    <w:rPr>
      <w:rFonts w:ascii="Calibri" w:hAnsi="Calibri" w:cs="Calibri"/>
      <w:sz w:val="20"/>
    </w:rPr>
  </w:style>
  <w:style w:type="paragraph" w:styleId="Footer">
    <w:name w:val="footer"/>
    <w:basedOn w:val="Normal"/>
    <w:link w:val="FooterChar"/>
    <w:uiPriority w:val="99"/>
    <w:semiHidden/>
    <w:rsid w:val="00D622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2298"/>
    <w:rPr>
      <w:rFonts w:ascii="Calibri" w:hAnsi="Calibri" w:cs="Calibri"/>
      <w:sz w:val="20"/>
    </w:rPr>
  </w:style>
  <w:style w:type="paragraph" w:styleId="BodyText">
    <w:name w:val="Body Text"/>
    <w:basedOn w:val="Normal"/>
    <w:link w:val="BodyTextChar"/>
    <w:uiPriority w:val="99"/>
    <w:semiHidden/>
    <w:unhideWhenUsed/>
    <w:rsid w:val="00D62298"/>
    <w:pPr>
      <w:spacing w:after="120"/>
    </w:pPr>
  </w:style>
  <w:style w:type="character" w:customStyle="1" w:styleId="BodyTextChar">
    <w:name w:val="Body Text Char"/>
    <w:basedOn w:val="DefaultParagraphFont"/>
    <w:link w:val="BodyText"/>
    <w:uiPriority w:val="99"/>
    <w:semiHidden/>
    <w:rsid w:val="00D62298"/>
    <w:rPr>
      <w:rFonts w:ascii="Calibri" w:hAnsi="Calibri" w:cs="Calibri"/>
      <w:sz w:val="20"/>
    </w:rPr>
  </w:style>
  <w:style w:type="paragraph" w:styleId="NoSpacing">
    <w:name w:val="No Spacing"/>
    <w:link w:val="NoSpacingChar"/>
    <w:uiPriority w:val="99"/>
    <w:semiHidden/>
    <w:unhideWhenUsed/>
    <w:qFormat/>
    <w:rsid w:val="00D6229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62298"/>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Block Char1,No Underline Char1,Tags v 2 Char1,C"/>
    <w:basedOn w:val="DefaultParagraphFont"/>
    <w:uiPriority w:val="99"/>
    <w:unhideWhenUsed/>
    <w:rsid w:val="00D62298"/>
    <w:rPr>
      <w:color w:val="0563C1" w:themeColor="hyperlink"/>
      <w:u w:val="single"/>
    </w:rPr>
  </w:style>
  <w:style w:type="character" w:styleId="UnresolvedMention">
    <w:name w:val="Unresolved Mention"/>
    <w:basedOn w:val="DefaultParagraphFont"/>
    <w:uiPriority w:val="99"/>
    <w:semiHidden/>
    <w:unhideWhenUsed/>
    <w:rsid w:val="00D62298"/>
    <w:rPr>
      <w:color w:val="605E5C"/>
      <w:shd w:val="clear" w:color="auto" w:fill="E1DFDD"/>
    </w:rPr>
  </w:style>
  <w:style w:type="paragraph" w:customStyle="1" w:styleId="textbold">
    <w:name w:val="text bold"/>
    <w:basedOn w:val="Normal"/>
    <w:link w:val="Emphasis"/>
    <w:uiPriority w:val="8"/>
    <w:qFormat/>
    <w:rsid w:val="0045364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453646"/>
    <w:pPr>
      <w:ind w:left="720"/>
      <w:contextualSpacing/>
    </w:pPr>
  </w:style>
  <w:style w:type="paragraph" w:customStyle="1" w:styleId="CiteSpacing">
    <w:name w:val="Cite Spacing"/>
    <w:basedOn w:val="Normal"/>
    <w:uiPriority w:val="4"/>
    <w:qFormat/>
    <w:rsid w:val="009D7A81"/>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57</Pages>
  <Words>28273</Words>
  <Characters>156071</Characters>
  <Application>Microsoft Office Word</Application>
  <DocSecurity>0</DocSecurity>
  <Lines>3715</Lines>
  <Paragraphs>1440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Jarman, Zaria</cp:lastModifiedBy>
  <cp:revision>5</cp:revision>
  <dcterms:created xsi:type="dcterms:W3CDTF">2025-11-16T12:22:00Z</dcterms:created>
  <dcterms:modified xsi:type="dcterms:W3CDTF">2026-01-03T02:37:00Z</dcterms:modified>
</cp:coreProperties>
</file>