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6B9C" w14:textId="081261DF" w:rsidR="001C3481" w:rsidRDefault="001C3481" w:rsidP="00E821EB">
      <w:pPr>
        <w:pStyle w:val="Heading2"/>
      </w:pPr>
      <w:r>
        <w:t>OFF</w:t>
      </w:r>
    </w:p>
    <w:p w14:paraId="5F858ADA" w14:textId="62B60B6E" w:rsidR="001C3481" w:rsidRDefault="001C3481" w:rsidP="001C3481">
      <w:pPr>
        <w:pStyle w:val="Heading3"/>
      </w:pPr>
      <w:r>
        <w:t>1</w:t>
      </w:r>
    </w:p>
    <w:p w14:paraId="212CC35C" w14:textId="77777777" w:rsidR="001C3481" w:rsidRDefault="001C3481" w:rsidP="001C3481"/>
    <w:p w14:paraId="4D4F650E" w14:textId="77777777" w:rsidR="001C3481" w:rsidRPr="00996894" w:rsidRDefault="001C3481" w:rsidP="001C3481">
      <w:r>
        <w:t>T Substantial:</w:t>
      </w:r>
    </w:p>
    <w:p w14:paraId="79E4B29C" w14:textId="77777777" w:rsidR="001C3481" w:rsidRDefault="001C3481" w:rsidP="001C3481">
      <w:pPr>
        <w:pStyle w:val="Heading4"/>
      </w:pPr>
      <w:r>
        <w:t xml:space="preserve">“Substantial” must be </w:t>
      </w:r>
      <w:r w:rsidRPr="0001196A">
        <w:rPr>
          <w:u w:val="single"/>
        </w:rPr>
        <w:t>at least</w:t>
      </w:r>
      <w:r>
        <w:t xml:space="preserve"> 2%</w:t>
      </w:r>
    </w:p>
    <w:p w14:paraId="55A4F36C" w14:textId="77777777" w:rsidR="001C3481" w:rsidRPr="007E15A3" w:rsidRDefault="001C3481" w:rsidP="001C3481">
      <w:pPr>
        <w:rPr>
          <w:rStyle w:val="StyleUnderline"/>
        </w:rPr>
      </w:pPr>
      <w:r w:rsidRPr="00765FC0">
        <w:rPr>
          <w:rStyle w:val="Style13ptBold"/>
        </w:rPr>
        <w:t>Words &amp; Phrases 60</w:t>
      </w:r>
    </w:p>
    <w:p w14:paraId="341B4DAD" w14:textId="77777777" w:rsidR="001C3481" w:rsidRPr="00865022" w:rsidRDefault="001C3481" w:rsidP="001C3481">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institution, making </w:t>
      </w:r>
      <w:r w:rsidRPr="002856F3">
        <w:rPr>
          <w:rStyle w:val="Emphasis"/>
          <w:highlight w:val="yellow"/>
        </w:rPr>
        <w:t>1/48</w:t>
      </w:r>
      <w:r w:rsidRPr="007E15A3">
        <w:rPr>
          <w:rStyle w:val="StyleUnderline"/>
        </w:rPr>
        <w:t xml:space="preserve"> of expenditures</w:t>
      </w:r>
      <w:r w:rsidRPr="006B3C8A">
        <w:t xml:space="preserve"> in state, held exempt from taxation; </w:t>
      </w:r>
      <w:r w:rsidRPr="002856F3">
        <w:rPr>
          <w:rStyle w:val="StyleUnderline"/>
          <w:highlight w:val="yellow"/>
        </w:rPr>
        <w:t>such</w:t>
      </w:r>
      <w:r w:rsidRPr="007E15A3">
        <w:rPr>
          <w:rStyle w:val="StyleUnderline"/>
        </w:rPr>
        <w:t xml:space="preserve"> expenditures </w:t>
      </w:r>
      <w:r w:rsidRPr="002856F3">
        <w:rPr>
          <w:rStyle w:val="StyleUnderline"/>
          <w:highlight w:val="yellow"/>
        </w:rPr>
        <w:t xml:space="preserve">constituting </w:t>
      </w:r>
      <w:r w:rsidRPr="002856F3">
        <w:rPr>
          <w:rStyle w:val="Emphasis"/>
          <w:highlight w:val="yellow"/>
        </w:rPr>
        <w:t>"substantial"</w:t>
      </w:r>
      <w:r w:rsidRPr="006B3C8A">
        <w:t xml:space="preserve"> part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167FBEB7" w14:textId="77777777" w:rsidR="001C3481" w:rsidRDefault="001C3481" w:rsidP="001C3481"/>
    <w:p w14:paraId="3DC4364B" w14:textId="77777777" w:rsidR="001C3481" w:rsidRDefault="001C3481" w:rsidP="001C3481">
      <w:pPr>
        <w:pStyle w:val="Heading4"/>
      </w:pPr>
      <w:r>
        <w:t>Violation: the plan affects 1.3%.</w:t>
      </w:r>
    </w:p>
    <w:p w14:paraId="2B639D7C" w14:textId="77777777" w:rsidR="001C3481" w:rsidRDefault="001C3481" w:rsidP="001C3481">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279D6767" w14:textId="77777777" w:rsidR="001C3481" w:rsidRPr="00517793" w:rsidRDefault="001C3481" w:rsidP="001C3481">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2856F3">
        <w:rPr>
          <w:rStyle w:val="StyleUnderline"/>
          <w:highlight w:val="yellow"/>
        </w:rPr>
        <w:t>federal civilian workforce</w:t>
      </w:r>
      <w:r w:rsidRPr="001F64A7">
        <w:t xml:space="preserve">, which excludes military personnel and employees of the CIA and other military agencies, </w:t>
      </w:r>
      <w:r w:rsidRPr="002856F3">
        <w:rPr>
          <w:rStyle w:val="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StyleUnderline"/>
          <w:highlight w:val="yellow"/>
        </w:rPr>
        <w:t xml:space="preserve"> of</w:t>
      </w:r>
      <w:r w:rsidRPr="008D1D52">
        <w:rPr>
          <w:rStyle w:val="StyleUnderline"/>
        </w:rPr>
        <w:t xml:space="preserve"> the </w:t>
      </w:r>
      <w:r w:rsidRPr="002856F3">
        <w:rPr>
          <w:rStyle w:val="StyleUnderline"/>
          <w:highlight w:val="yellow"/>
        </w:rPr>
        <w:t>total civilian labor force of 170.7 million</w:t>
      </w:r>
      <w:r w:rsidRPr="009D5DB4">
        <w:t>.</w:t>
      </w:r>
    </w:p>
    <w:p w14:paraId="5C94AD96" w14:textId="77777777" w:rsidR="001C3481" w:rsidRDefault="001C3481" w:rsidP="001C3481"/>
    <w:p w14:paraId="4ED44528" w14:textId="77777777" w:rsidR="001C3481" w:rsidRPr="00832662" w:rsidRDefault="001C3481" w:rsidP="001C3481">
      <w:pPr>
        <w:pStyle w:val="Heading4"/>
        <w:rPr>
          <w:u w:val="single"/>
        </w:rPr>
      </w:pPr>
      <w:r>
        <w:t xml:space="preserve">Voter for limits and ground—affs could be </w:t>
      </w:r>
      <w:r w:rsidRPr="00832662">
        <w:rPr>
          <w:u w:val="single"/>
        </w:rPr>
        <w:t>any single person</w:t>
      </w:r>
      <w:r>
        <w:t xml:space="preserve">, </w:t>
      </w:r>
      <w:r w:rsidRPr="00832662">
        <w:rPr>
          <w:u w:val="single"/>
        </w:rPr>
        <w:t>skirts generics</w:t>
      </w:r>
      <w:r>
        <w:t xml:space="preserve"> and too small to link</w:t>
      </w:r>
    </w:p>
    <w:p w14:paraId="406DFE6D" w14:textId="77777777" w:rsidR="001C3481" w:rsidRPr="008B26C8" w:rsidRDefault="001C3481" w:rsidP="001C3481"/>
    <w:p w14:paraId="56C66ED8" w14:textId="77777777" w:rsidR="001C3481" w:rsidRPr="001C3481" w:rsidRDefault="001C3481" w:rsidP="001C3481"/>
    <w:p w14:paraId="19255787" w14:textId="70208505" w:rsidR="001C3481" w:rsidRPr="00867DA1" w:rsidRDefault="001C3481" w:rsidP="001C3481">
      <w:pPr>
        <w:pStyle w:val="Heading3"/>
      </w:pPr>
      <w:r>
        <w:t>2</w:t>
      </w:r>
    </w:p>
    <w:p w14:paraId="489B9EA6" w14:textId="77777777" w:rsidR="001C3481" w:rsidRDefault="001C3481" w:rsidP="001C3481"/>
    <w:p w14:paraId="15222085" w14:textId="77777777" w:rsidR="001C3481" w:rsidRPr="007D1BA6" w:rsidRDefault="001C3481" w:rsidP="001C3481">
      <w:pPr>
        <w:pStyle w:val="Heading4"/>
      </w:pPr>
      <w:r w:rsidRPr="007D1BA6">
        <w:t>The United States federal government should:</w:t>
      </w:r>
    </w:p>
    <w:p w14:paraId="59465C77" w14:textId="77777777" w:rsidR="001C3481" w:rsidRPr="007D1BA6" w:rsidRDefault="001C3481" w:rsidP="001C3481">
      <w:pPr>
        <w:pStyle w:val="Heading4"/>
      </w:pPr>
      <w:r w:rsidRPr="007D1BA6">
        <w:t>Ban the use of electronic voting systems;</w:t>
      </w:r>
    </w:p>
    <w:p w14:paraId="7B562C60" w14:textId="77777777" w:rsidR="001C3481" w:rsidRDefault="001C3481" w:rsidP="001C3481">
      <w:pPr>
        <w:pStyle w:val="Heading4"/>
      </w:pPr>
      <w:r w:rsidRPr="007D1BA6">
        <w:t>Enforce bipartisan and nonpartisan observers in ballot counting;</w:t>
      </w:r>
    </w:p>
    <w:p w14:paraId="33F15556" w14:textId="77777777" w:rsidR="001C3481" w:rsidRPr="00ED4B30" w:rsidRDefault="001C3481" w:rsidP="001C3481">
      <w:pPr>
        <w:pStyle w:val="Heading4"/>
      </w:pPr>
      <w:r>
        <w:t>Commit and abide to a policy to continue mail in voting with enhanced security measures</w:t>
      </w:r>
    </w:p>
    <w:p w14:paraId="4C63A4D3" w14:textId="77777777" w:rsidR="001C3481" w:rsidRPr="007D1BA6" w:rsidRDefault="001C3481" w:rsidP="001C3481">
      <w:pPr>
        <w:pStyle w:val="Heading4"/>
      </w:pPr>
      <w:r w:rsidRPr="007D1BA6">
        <w:t>Increase criminal penalties on those who tamper with elections or commit violence or intimidation of voters, elected officials, or electoral candidates.</w:t>
      </w:r>
    </w:p>
    <w:p w14:paraId="25B711AA" w14:textId="77777777" w:rsidR="001C3481" w:rsidRPr="007D1BA6" w:rsidRDefault="001C3481" w:rsidP="001C3481">
      <w:pPr>
        <w:pStyle w:val="Heading4"/>
      </w:pPr>
      <w:r w:rsidRPr="007D1BA6">
        <w:t>Devote resources to law enforcement and the Department of Justice to secure voting, tabulation, certification, and transitions of power;</w:t>
      </w:r>
    </w:p>
    <w:p w14:paraId="7B2D6685" w14:textId="77777777" w:rsidR="001C3481" w:rsidRDefault="001C3481" w:rsidP="001C3481">
      <w:pPr>
        <w:pStyle w:val="Heading4"/>
      </w:pPr>
      <w:r w:rsidRPr="007D1BA6">
        <w:t>Rule that spreading false information about election processes is a federal crime.</w:t>
      </w:r>
    </w:p>
    <w:p w14:paraId="17C2EC43" w14:textId="77777777" w:rsidR="001C3481" w:rsidRPr="009A5BF2" w:rsidRDefault="001C3481" w:rsidP="001C3481">
      <w:pPr>
        <w:pStyle w:val="Heading4"/>
      </w:pPr>
      <w:r>
        <w:t>Rule the voting rights act constitutional and ensure its enforced properly</w:t>
      </w:r>
    </w:p>
    <w:p w14:paraId="2BEE8834" w14:textId="77777777" w:rsidR="001C3481" w:rsidRDefault="001C3481" w:rsidP="001C3481">
      <w:pPr>
        <w:pStyle w:val="Heading4"/>
      </w:pPr>
      <w:r>
        <w:t xml:space="preserve">Use inducements and threats to compel all states to stop current redistricting efforts </w:t>
      </w:r>
    </w:p>
    <w:p w14:paraId="78EBFFC4" w14:textId="77777777" w:rsidR="001C3481" w:rsidRPr="00FB4C12" w:rsidRDefault="001C3481" w:rsidP="001C3481">
      <w:pPr>
        <w:pStyle w:val="Heading4"/>
      </w:pPr>
      <w:r w:rsidRPr="00FB4C12">
        <w:t xml:space="preserve">adopt and abide by a policy forbidding </w:t>
      </w:r>
      <w:r>
        <w:t xml:space="preserve">invoking national emergencies to justify and launch nuclear tests </w:t>
      </w:r>
    </w:p>
    <w:p w14:paraId="10BFE9FB" w14:textId="77777777" w:rsidR="001C3481" w:rsidRDefault="001C3481" w:rsidP="001C3481"/>
    <w:p w14:paraId="2D800BB1" w14:textId="77777777" w:rsidR="001C3481" w:rsidRDefault="001C3481" w:rsidP="001C3481">
      <w:pPr>
        <w:pStyle w:val="Heading4"/>
      </w:pPr>
      <w:r>
        <w:t>Dems Winning now—chart inserted</w:t>
      </w:r>
    </w:p>
    <w:p w14:paraId="244D400C" w14:textId="77777777" w:rsidR="001C3481" w:rsidRDefault="001C3481" w:rsidP="001C3481">
      <w:r>
        <w:rPr>
          <w:rStyle w:val="Style13ptBold"/>
        </w:rPr>
        <w:t>Lott 11—15</w:t>
      </w:r>
      <w:r>
        <w:t xml:space="preserve"> (Maxim Lott is a supervising producer at the John Stossel show, founder of ElectionBettingOdds.com, This source cites odds from: Betfair, Smarkets, PredictIt, Polymarket, Kalshi ; 11-15-2025; "Election Betting Odds"; Election Betting Odds by Maxim Lott and John Stossel; doα: 11-15-2025) https://electionbettingodds.com/House-Control-2026.html</w:t>
      </w:r>
    </w:p>
    <w:p w14:paraId="429ECF6C" w14:textId="77777777" w:rsidR="001C3481" w:rsidRPr="009A6392" w:rsidRDefault="001C3481" w:rsidP="001C3481">
      <w:r w:rsidRPr="00130E9F">
        <w:rPr>
          <w:noProof/>
        </w:rPr>
        <w:drawing>
          <wp:inline distT="0" distB="0" distL="0" distR="0" wp14:anchorId="25C1F932" wp14:editId="1D81BC26">
            <wp:extent cx="5648202" cy="3049762"/>
            <wp:effectExtent l="0" t="0" r="0" b="0"/>
            <wp:docPr id="1986000536" name="Picture 1" descr="A graph of a graph of the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8321" name="Picture 1" descr="A graph of a graph of the stock market&#10;&#10;AI-generated content may be incorrect."/>
                    <pic:cNvPicPr/>
                  </pic:nvPicPr>
                  <pic:blipFill>
                    <a:blip r:embed="rId6"/>
                    <a:stretch>
                      <a:fillRect/>
                    </a:stretch>
                  </pic:blipFill>
                  <pic:spPr>
                    <a:xfrm>
                      <a:off x="0" y="0"/>
                      <a:ext cx="5674081" cy="3063735"/>
                    </a:xfrm>
                    <a:prstGeom prst="rect">
                      <a:avLst/>
                    </a:prstGeom>
                  </pic:spPr>
                </pic:pic>
              </a:graphicData>
            </a:graphic>
          </wp:inline>
        </w:drawing>
      </w:r>
      <w:r w:rsidRPr="00130E9F">
        <w:t xml:space="preserve"> </w:t>
      </w:r>
    </w:p>
    <w:p w14:paraId="61882B83" w14:textId="77777777" w:rsidR="001C3481" w:rsidRDefault="001C3481" w:rsidP="001C3481"/>
    <w:p w14:paraId="7295110B" w14:textId="77777777" w:rsidR="00F972C7" w:rsidRDefault="00F972C7" w:rsidP="00F972C7">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5BBBD7D8" w14:textId="77777777" w:rsidR="00F972C7" w:rsidRDefault="00F972C7" w:rsidP="00F972C7">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50545541" w14:textId="77777777" w:rsidR="00F972C7" w:rsidRPr="004733A5" w:rsidRDefault="00F972C7" w:rsidP="00F972C7"/>
    <w:p w14:paraId="4E578C02" w14:textId="77777777" w:rsidR="00F972C7" w:rsidRPr="00496DF3" w:rsidRDefault="00F972C7" w:rsidP="00F972C7">
      <w:r w:rsidRPr="00496DF3">
        <w:t xml:space="preserve">While it’s still early, </w:t>
      </w:r>
      <w:r w:rsidRPr="00496DF3">
        <w:rPr>
          <w:rStyle w:val="StyleUnderline"/>
        </w:rPr>
        <w:t xml:space="preserve">Democratic strategists said they hope </w:t>
      </w:r>
      <w:r w:rsidRPr="004733A5">
        <w:rPr>
          <w:rStyle w:val="StyleUnderline"/>
          <w:highlight w:val="yellow"/>
        </w:rPr>
        <w:t xml:space="preserve">fired federal workers could be </w:t>
      </w:r>
      <w:r w:rsidRPr="004733A5">
        <w:rPr>
          <w:rStyle w:val="Emphasis"/>
          <w:highlight w:val="yellow"/>
        </w:rPr>
        <w:t>potent recruits</w:t>
      </w:r>
      <w:r w:rsidRPr="004733A5">
        <w:rPr>
          <w:rStyle w:val="StyleUnderline"/>
          <w:highlight w:val="yellow"/>
        </w:rPr>
        <w:t xml:space="preserve"> for</w:t>
      </w:r>
      <w:r w:rsidRPr="00496DF3">
        <w:rPr>
          <w:rStyle w:val="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4733A5">
        <w:rPr>
          <w:rStyle w:val="StyleUnderline"/>
          <w:highlight w:val="yellow"/>
        </w:rPr>
        <w:t xml:space="preserve">and serve as </w:t>
      </w:r>
      <w:r w:rsidRPr="004733A5">
        <w:rPr>
          <w:rStyle w:val="Emphasis"/>
          <w:highlight w:val="yellow"/>
        </w:rPr>
        <w:t>powerful communicators</w:t>
      </w:r>
      <w:r w:rsidRPr="00496DF3">
        <w:t xml:space="preserve"> </w:t>
      </w:r>
      <w:r w:rsidRPr="004733A5">
        <w:rPr>
          <w:rStyle w:val="StyleUnderline"/>
          <w:highlight w:val="yellow"/>
        </w:rPr>
        <w:t>on what the cuts</w:t>
      </w:r>
      <w:r w:rsidRPr="00496DF3">
        <w:t xml:space="preserve"> from Musk’s Department of Government Efficiency </w:t>
      </w:r>
      <w:r w:rsidRPr="004733A5">
        <w:rPr>
          <w:rStyle w:val="StyleUnderline"/>
          <w:highlight w:val="yellow"/>
        </w:rPr>
        <w:t>means for voters.</w:t>
      </w:r>
    </w:p>
    <w:p w14:paraId="0FA30A10" w14:textId="77777777" w:rsidR="00F972C7" w:rsidRPr="00496DF3" w:rsidRDefault="00F972C7" w:rsidP="00F972C7">
      <w:r w:rsidRPr="00496DF3">
        <w:t xml:space="preserve">“I expect </w:t>
      </w:r>
      <w:r w:rsidRPr="004733A5">
        <w:rPr>
          <w:rStyle w:val="StyleUnderline"/>
          <w:highlight w:val="yellow"/>
        </w:rPr>
        <w:t>we will see</w:t>
      </w:r>
      <w:r w:rsidRPr="00496DF3">
        <w:rPr>
          <w:rStyle w:val="StyleUnderline"/>
        </w:rPr>
        <w:t xml:space="preserve"> </w:t>
      </w:r>
      <w:r w:rsidRPr="00496DF3">
        <w:t xml:space="preserve">some </w:t>
      </w:r>
      <w:r w:rsidRPr="004733A5">
        <w:rPr>
          <w:rStyle w:val="StyleUnderline"/>
          <w:highlight w:val="yellow"/>
        </w:rPr>
        <w:t>candidates</w:t>
      </w:r>
      <w:r w:rsidRPr="00496DF3">
        <w:t xml:space="preserve"> this year and next year </w:t>
      </w:r>
      <w:r w:rsidRPr="004733A5">
        <w:rPr>
          <w:rStyle w:val="StyleUnderline"/>
          <w:highlight w:val="yellow"/>
        </w:rPr>
        <w:t>who will talk about how</w:t>
      </w:r>
      <w:r w:rsidRPr="00496DF3">
        <w:rPr>
          <w:rStyle w:val="StyleUnderline"/>
        </w:rPr>
        <w:t xml:space="preserve"> Donald </w:t>
      </w:r>
      <w:r w:rsidRPr="004733A5">
        <w:rPr>
          <w:rStyle w:val="StyleUnderline"/>
          <w:highlight w:val="yellow"/>
        </w:rPr>
        <w:t>Trump</w:t>
      </w:r>
      <w:r w:rsidRPr="00496DF3">
        <w:rPr>
          <w:rStyle w:val="StyleUnderline"/>
        </w:rPr>
        <w:t xml:space="preserve"> and Elon Musk </w:t>
      </w:r>
      <w:r w:rsidRPr="004733A5">
        <w:rPr>
          <w:rStyle w:val="StyleUnderline"/>
          <w:highlight w:val="yellow"/>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7CC5B969" w14:textId="77777777" w:rsidR="00F972C7" w:rsidRPr="00496DF3" w:rsidRDefault="00F972C7" w:rsidP="00F972C7">
      <w:r w:rsidRPr="00496DF3">
        <w:t>“</w:t>
      </w:r>
      <w:r w:rsidRPr="004733A5">
        <w:rPr>
          <w:rStyle w:val="StyleUnderline"/>
          <w:highlight w:val="yellow"/>
        </w:rPr>
        <w:t xml:space="preserve">It’s a pretty </w:t>
      </w:r>
      <w:r w:rsidRPr="004733A5">
        <w:rPr>
          <w:rStyle w:val="Emphasis"/>
          <w:highlight w:val="yellow"/>
        </w:rPr>
        <w:t>compelling</w:t>
      </w:r>
      <w:r w:rsidRPr="004733A5">
        <w:rPr>
          <w:rStyle w:val="StyleUnderline"/>
          <w:highlight w:val="yellow"/>
        </w:rPr>
        <w:t xml:space="preserve"> campaign </w:t>
      </w:r>
      <w:r w:rsidRPr="004733A5">
        <w:rPr>
          <w:rStyle w:val="Emphasis"/>
          <w:highlight w:val="yellow"/>
        </w:rPr>
        <w:t>message</w:t>
      </w:r>
      <w:r w:rsidRPr="00496DF3">
        <w:t>,” she added.</w:t>
      </w:r>
    </w:p>
    <w:p w14:paraId="4866FACA" w14:textId="77777777" w:rsidR="00F972C7" w:rsidRPr="00496DF3" w:rsidRDefault="00F972C7" w:rsidP="00F972C7">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1AFE4C9" w14:textId="77777777" w:rsidR="00F972C7" w:rsidRPr="00496DF3" w:rsidRDefault="00F972C7" w:rsidP="00F972C7">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3E8BED9" w14:textId="77777777" w:rsidR="00F972C7" w:rsidRPr="00496DF3" w:rsidRDefault="00F972C7" w:rsidP="00F972C7">
      <w:r w:rsidRPr="00496DF3">
        <w:t xml:space="preserve">Now, </w:t>
      </w:r>
      <w:r w:rsidRPr="00496DF3">
        <w:rPr>
          <w:rStyle w:val="StyleUnderline"/>
        </w:rPr>
        <w:t xml:space="preserve">Democratic groups hope that former </w:t>
      </w:r>
      <w:r w:rsidRPr="004733A5">
        <w:rPr>
          <w:rStyle w:val="StyleUnderline"/>
          <w:highlight w:val="yellow"/>
        </w:rPr>
        <w:t>federal workers</w:t>
      </w:r>
      <w:r w:rsidRPr="00496DF3">
        <w:rPr>
          <w:rStyle w:val="StyleUnderline"/>
        </w:rPr>
        <w:t xml:space="preserve"> will be </w:t>
      </w:r>
      <w:r w:rsidRPr="004733A5">
        <w:rPr>
          <w:rStyle w:val="StyleUnderline"/>
          <w:highlight w:val="yellow"/>
        </w:rPr>
        <w:t>among</w:t>
      </w:r>
      <w:r w:rsidRPr="00496DF3">
        <w:rPr>
          <w:rStyle w:val="StyleUnderline"/>
        </w:rPr>
        <w:t xml:space="preserve"> a </w:t>
      </w:r>
      <w:r w:rsidRPr="004733A5">
        <w:rPr>
          <w:rStyle w:val="StyleUnderline"/>
          <w:highlight w:val="yellow"/>
        </w:rPr>
        <w:t>coalition of non-</w:t>
      </w:r>
      <w:r w:rsidRPr="004733A5">
        <w:rPr>
          <w:rStyle w:val="Emphasis"/>
          <w:highlight w:val="yellow"/>
        </w:rPr>
        <w:t>traditional candidates</w:t>
      </w:r>
      <w:r w:rsidRPr="00496DF3">
        <w:rPr>
          <w:rStyle w:val="StyleUnderline"/>
        </w:rPr>
        <w:t xml:space="preserve"> </w:t>
      </w:r>
      <w:r w:rsidRPr="004733A5">
        <w:rPr>
          <w:rStyle w:val="StyleUnderline"/>
          <w:highlight w:val="yellow"/>
        </w:rPr>
        <w:t>who</w:t>
      </w:r>
      <w:r w:rsidRPr="00496DF3">
        <w:rPr>
          <w:rStyle w:val="StyleUnderline"/>
        </w:rPr>
        <w:t xml:space="preserve"> they </w:t>
      </w:r>
      <w:r w:rsidRPr="00496DF3">
        <w:rPr>
          <w:rStyle w:val="Emphasis"/>
        </w:rPr>
        <w:t>plan</w:t>
      </w:r>
      <w:r w:rsidRPr="00496DF3">
        <w:rPr>
          <w:rStyle w:val="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52EE5DC7" w14:textId="77777777" w:rsidR="00F972C7" w:rsidRPr="00496DF3" w:rsidRDefault="00F972C7" w:rsidP="00F972C7">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D90780E" w14:textId="77777777" w:rsidR="00F972C7" w:rsidRPr="00496DF3" w:rsidRDefault="00F972C7" w:rsidP="00F972C7">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A5A85FB" w14:textId="77777777" w:rsidR="00F972C7" w:rsidRPr="00496DF3" w:rsidRDefault="00F972C7" w:rsidP="00F972C7">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DD2C04F" w14:textId="77777777" w:rsidR="00F972C7" w:rsidRPr="00496DF3" w:rsidRDefault="00F972C7" w:rsidP="00F972C7">
      <w:pPr>
        <w:rPr>
          <w:rStyle w:val="StyleUnderline"/>
        </w:rPr>
      </w:pPr>
      <w:r w:rsidRPr="004733A5">
        <w:rPr>
          <w:rStyle w:val="Emphasis"/>
          <w:highlight w:val="yellow"/>
        </w:rPr>
        <w:t>Democrats</w:t>
      </w:r>
      <w:r w:rsidRPr="00496DF3">
        <w:t xml:space="preserve"> </w:t>
      </w:r>
      <w:r w:rsidRPr="00496DF3">
        <w:rPr>
          <w:rStyle w:val="StyleUnderline"/>
        </w:rPr>
        <w:t xml:space="preserve">are moving to </w:t>
      </w:r>
      <w:r w:rsidRPr="004733A5">
        <w:rPr>
          <w:rStyle w:val="Emphasis"/>
          <w:highlight w:val="yellow"/>
        </w:rPr>
        <w:t>harness</w:t>
      </w:r>
      <w:r w:rsidRPr="004733A5">
        <w:rPr>
          <w:rStyle w:val="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4733A5">
        <w:rPr>
          <w:rStyle w:val="StyleUnderline"/>
          <w:highlight w:val="yellow"/>
        </w:rPr>
        <w:t>is</w:t>
      </w:r>
      <w:r w:rsidRPr="00496DF3">
        <w:rPr>
          <w:rStyle w:val="StyleUnderline"/>
        </w:rPr>
        <w:t xml:space="preserve"> probably going to be a </w:t>
      </w:r>
      <w:r w:rsidRPr="004733A5">
        <w:rPr>
          <w:rStyle w:val="Emphasis"/>
          <w:highlight w:val="yellow"/>
        </w:rPr>
        <w:t>major</w:t>
      </w:r>
      <w:r w:rsidRPr="004733A5">
        <w:rPr>
          <w:rStyle w:val="StyleUnderline"/>
          <w:highlight w:val="yellow"/>
        </w:rPr>
        <w:t xml:space="preserve"> </w:t>
      </w:r>
      <w:r w:rsidRPr="004733A5">
        <w:rPr>
          <w:rStyle w:val="Emphasis"/>
          <w:highlight w:val="yellow"/>
        </w:rPr>
        <w:t>feature</w:t>
      </w:r>
      <w:r w:rsidRPr="004733A5">
        <w:rPr>
          <w:rStyle w:val="StyleUnderline"/>
          <w:highlight w:val="yellow"/>
        </w:rPr>
        <w:t xml:space="preserve"> in</w:t>
      </w:r>
      <w:r w:rsidRPr="00496DF3">
        <w:rPr>
          <w:rStyle w:val="StyleUnderline"/>
        </w:rPr>
        <w:t xml:space="preserve"> this </w:t>
      </w:r>
      <w:r w:rsidRPr="004733A5">
        <w:rPr>
          <w:rStyle w:val="Emphasis"/>
          <w:highlight w:val="yellow"/>
        </w:rPr>
        <w:t>election</w:t>
      </w:r>
      <w:r w:rsidRPr="00496DF3">
        <w:rPr>
          <w:rStyle w:val="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496DF3">
        <w:rPr>
          <w:rStyle w:val="StyleUnderline"/>
        </w:rPr>
        <w:t>.”</w:t>
      </w:r>
    </w:p>
    <w:p w14:paraId="69284D2B" w14:textId="77777777" w:rsidR="00F972C7" w:rsidRPr="00496DF3" w:rsidRDefault="00F972C7" w:rsidP="00F972C7">
      <w:r w:rsidRPr="00496DF3">
        <w:t>Musk and Trump, for their part, aren’t backing down. Appearing alongside Trump in a Fox News interview last week, Musk called the criticism of DOGE an “antibody reaction from those who are receiving the wasteful and fraudulent money.”</w:t>
      </w:r>
    </w:p>
    <w:p w14:paraId="4A256CD9" w14:textId="77777777" w:rsidR="00F972C7" w:rsidRPr="00496DF3" w:rsidRDefault="00F972C7" w:rsidP="00F972C7">
      <w:r w:rsidRPr="00496DF3">
        <w:t xml:space="preserve">The White House did not respond to an emailed request for comment. But </w:t>
      </w:r>
      <w:r w:rsidRPr="00496DF3">
        <w:rPr>
          <w:rStyle w:val="StyleUnderline"/>
        </w:rPr>
        <w:t>when asked</w:t>
      </w:r>
      <w:r w:rsidRPr="00496DF3">
        <w:t xml:space="preserve"> by reporters </w:t>
      </w:r>
      <w:r w:rsidRPr="00496DF3">
        <w:rPr>
          <w:rStyle w:val="StyleUnderline"/>
        </w:rPr>
        <w:t xml:space="preserve">about constituent reaction to the “chainsaw approach” to </w:t>
      </w:r>
      <w:r w:rsidRPr="00496DF3">
        <w:rPr>
          <w:rStyle w:val="Emphasis"/>
        </w:rPr>
        <w:t>federal job cuts</w:t>
      </w:r>
      <w:r w:rsidRPr="00496DF3">
        <w:t xml:space="preserve">, White House Press Secretary Karoline </w:t>
      </w:r>
      <w:r w:rsidRPr="00496DF3">
        <w:rPr>
          <w:rStyle w:val="StyleUnderline"/>
        </w:rPr>
        <w:t>Leavitt</w:t>
      </w:r>
      <w:r w:rsidRPr="00496DF3">
        <w:t xml:space="preserve"> </w:t>
      </w:r>
      <w:r w:rsidRPr="00496DF3">
        <w:rPr>
          <w:rStyle w:val="StyleUnderline"/>
        </w:rPr>
        <w:t>said there was “</w:t>
      </w:r>
      <w:r w:rsidRPr="00496DF3">
        <w:rPr>
          <w:rStyle w:val="Emphasis"/>
        </w:rPr>
        <w:t>overwhelming support</w:t>
      </w:r>
      <w:r w:rsidRPr="00496DF3">
        <w:rPr>
          <w:rStyle w:val="StyleUnderline"/>
        </w:rPr>
        <w:t>” for it.</w:t>
      </w:r>
      <w:r w:rsidRPr="00496DF3">
        <w:t xml:space="preserve"> “</w:t>
      </w:r>
      <w:r w:rsidRPr="00496DF3">
        <w:rPr>
          <w:rStyle w:val="StyleUnderline"/>
        </w:rPr>
        <w:t xml:space="preserve">There should be no secret about the fact that this administration is committed to cutting </w:t>
      </w:r>
      <w:r w:rsidRPr="00496DF3">
        <w:t xml:space="preserve">waste, </w:t>
      </w:r>
      <w:r w:rsidRPr="00496DF3">
        <w:rPr>
          <w:rStyle w:val="StyleUnderline"/>
        </w:rPr>
        <w:t>fraud</w:t>
      </w:r>
      <w:r w:rsidRPr="00496DF3">
        <w:t xml:space="preserve"> and abuse,” she said. “</w:t>
      </w:r>
      <w:r w:rsidRPr="00496DF3">
        <w:rPr>
          <w:rStyle w:val="StyleUnderline"/>
        </w:rPr>
        <w:t>The president campaigned on that promis</w:t>
      </w:r>
      <w:r w:rsidRPr="00496DF3">
        <w:t>e, Americans elected him on that promise and he’s actually delivering on it.”</w:t>
      </w:r>
    </w:p>
    <w:p w14:paraId="18CD8ED6" w14:textId="77777777" w:rsidR="00F972C7" w:rsidRPr="00496DF3" w:rsidRDefault="00F972C7" w:rsidP="00F972C7">
      <w:pPr>
        <w:rPr>
          <w:rStyle w:val="StyleUnderline"/>
        </w:rPr>
      </w:pPr>
      <w:r w:rsidRPr="00496DF3">
        <w:rPr>
          <w:rStyle w:val="StyleUnderline"/>
        </w:rPr>
        <w:t xml:space="preserve">The </w:t>
      </w:r>
      <w:r w:rsidRPr="004733A5">
        <w:rPr>
          <w:rStyle w:val="Emphasis"/>
          <w:highlight w:val="yellow"/>
        </w:rPr>
        <w:t>anger from voters</w:t>
      </w:r>
      <w:r w:rsidRPr="00496DF3">
        <w:rPr>
          <w:rStyle w:val="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4733A5">
        <w:rPr>
          <w:rStyle w:val="StyleUnderline"/>
          <w:highlight w:val="yellow"/>
        </w:rPr>
        <w:t xml:space="preserve">, who have </w:t>
      </w:r>
      <w:r w:rsidRPr="004733A5">
        <w:rPr>
          <w:rStyle w:val="Emphasis"/>
          <w:highlight w:val="yellow"/>
        </w:rPr>
        <w:t>struggled</w:t>
      </w:r>
      <w:r w:rsidRPr="004733A5">
        <w:rPr>
          <w:rStyle w:val="StyleUnderline"/>
          <w:highlight w:val="yellow"/>
        </w:rPr>
        <w:t xml:space="preserve"> to form a </w:t>
      </w:r>
      <w:r w:rsidRPr="004733A5">
        <w:rPr>
          <w:rStyle w:val="Emphasis"/>
          <w:highlight w:val="yellow"/>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20ED5E98" w14:textId="77777777" w:rsidR="00F972C7" w:rsidRPr="00496DF3" w:rsidRDefault="00F972C7" w:rsidP="00F972C7">
      <w:r w:rsidRPr="00496DF3">
        <w:t>“</w:t>
      </w:r>
      <w:r w:rsidRPr="00496DF3">
        <w:rPr>
          <w:rStyle w:val="StyleUnderline"/>
        </w:rPr>
        <w:t xml:space="preserve">When </w:t>
      </w:r>
      <w:r w:rsidRPr="004733A5">
        <w:rPr>
          <w:rStyle w:val="StyleUnderline"/>
          <w:highlight w:val="yellow"/>
        </w:rPr>
        <w:t xml:space="preserve">it’s </w:t>
      </w:r>
      <w:r w:rsidRPr="004733A5">
        <w:rPr>
          <w:rStyle w:val="Emphasis"/>
          <w:highlight w:val="yellow"/>
        </w:rPr>
        <w:t>organic</w:t>
      </w:r>
      <w:r w:rsidRPr="00496DF3">
        <w:rPr>
          <w:rStyle w:val="StyleUnderline"/>
        </w:rPr>
        <w:t xml:space="preserve">, when it’s </w:t>
      </w:r>
      <w:r w:rsidRPr="004733A5">
        <w:rPr>
          <w:rStyle w:val="Emphasis"/>
          <w:highlight w:val="yellow"/>
        </w:rPr>
        <w:t>grassroots anger</w:t>
      </w:r>
      <w:r w:rsidRPr="00496DF3">
        <w:rPr>
          <w:rStyle w:val="StyleUnderline"/>
        </w:rPr>
        <w:t>, then it doesn’t need to be bottled and sold by a political party</w:t>
      </w:r>
      <w:r w:rsidRPr="00496DF3">
        <w:t>,” said Tim Hogan, a Democratic consultant.</w:t>
      </w:r>
    </w:p>
    <w:p w14:paraId="4D529F32" w14:textId="77777777" w:rsidR="00F972C7" w:rsidRPr="00496DF3" w:rsidRDefault="00F972C7" w:rsidP="00F972C7">
      <w:r w:rsidRPr="00496DF3">
        <w:t>“</w:t>
      </w:r>
      <w:r w:rsidRPr="004733A5">
        <w:rPr>
          <w:rStyle w:val="StyleUnderline"/>
          <w:highlight w:val="yellow"/>
        </w:rPr>
        <w:t>Democrats</w:t>
      </w:r>
      <w:r w:rsidRPr="00496DF3">
        <w:rPr>
          <w:rStyle w:val="StyleUnderline"/>
        </w:rPr>
        <w:t xml:space="preserve"> just </w:t>
      </w:r>
      <w:r w:rsidRPr="004733A5">
        <w:rPr>
          <w:rStyle w:val="StyleUnderline"/>
          <w:highlight w:val="yellow"/>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733A5">
        <w:rPr>
          <w:rStyle w:val="StyleUnderline"/>
          <w:highlight w:val="yellow"/>
        </w:rPr>
        <w:t xml:space="preserve">show </w:t>
      </w:r>
      <w:r w:rsidRPr="004733A5">
        <w:rPr>
          <w:rStyle w:val="Emphasis"/>
          <w:highlight w:val="yellow"/>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t>,” Hogan said.</w:t>
      </w:r>
    </w:p>
    <w:p w14:paraId="75B220EB" w14:textId="77777777" w:rsidR="00F972C7" w:rsidRPr="00496DF3" w:rsidRDefault="00F972C7" w:rsidP="00F972C7">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4733A5">
        <w:rPr>
          <w:rStyle w:val="StyleUnderline"/>
          <w:highlight w:val="yellow"/>
        </w:rPr>
        <w:t>found</w:t>
      </w:r>
      <w:r w:rsidRPr="00496DF3">
        <w:rPr>
          <w:rStyle w:val="StyleUnderline"/>
        </w:rPr>
        <w:t xml:space="preserve"> a majority of </w:t>
      </w:r>
      <w:r w:rsidRPr="004733A5">
        <w:rPr>
          <w:rStyle w:val="Emphasis"/>
          <w:highlight w:val="yellow"/>
        </w:rPr>
        <w:t>voters</w:t>
      </w:r>
      <w:r w:rsidRPr="004733A5">
        <w:rPr>
          <w:rStyle w:val="StyleUnderline"/>
          <w:highlight w:val="yellow"/>
        </w:rPr>
        <w:t xml:space="preserve"> in </w:t>
      </w:r>
      <w:r w:rsidRPr="004733A5">
        <w:rPr>
          <w:rStyle w:val="Emphasis"/>
          <w:sz w:val="28"/>
          <w:highlight w:val="yellow"/>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4DA5DCD1" w14:textId="77777777" w:rsidR="00F972C7" w:rsidRPr="00496DF3" w:rsidRDefault="00F972C7" w:rsidP="00F972C7">
      <w:r w:rsidRPr="00496DF3">
        <w:t xml:space="preserve">That’s why some </w:t>
      </w:r>
      <w:r w:rsidRPr="00496DF3">
        <w:rPr>
          <w:rStyle w:val="StyleUnderline"/>
        </w:rPr>
        <w:t>Democrats</w:t>
      </w:r>
      <w:r w:rsidRPr="00496DF3">
        <w:t xml:space="preserve"> </w:t>
      </w:r>
      <w:r w:rsidRPr="004733A5">
        <w:rPr>
          <w:rStyle w:val="StyleUnderline"/>
          <w:highlight w:val="yellow"/>
        </w:rPr>
        <w:t>see</w:t>
      </w:r>
      <w:r w:rsidRPr="00496DF3">
        <w:rPr>
          <w:rStyle w:val="StyleUnderline"/>
        </w:rPr>
        <w:t xml:space="preserve"> the “</w:t>
      </w:r>
      <w:r w:rsidRPr="004733A5">
        <w:rPr>
          <w:rStyle w:val="StyleUnderline"/>
          <w:highlight w:val="yellow"/>
        </w:rPr>
        <w:t xml:space="preserve">real-life stories” of </w:t>
      </w:r>
      <w:r w:rsidRPr="004733A5">
        <w:rPr>
          <w:rStyle w:val="Emphasis"/>
          <w:highlight w:val="yellow"/>
        </w:rPr>
        <w:t>federal workers</w:t>
      </w:r>
      <w:r w:rsidRPr="00496DF3">
        <w:rPr>
          <w:rStyle w:val="StyleUnderline"/>
        </w:rPr>
        <w:t xml:space="preserve"> </w:t>
      </w:r>
      <w:r w:rsidRPr="00496DF3">
        <w:t xml:space="preserve">and what the DOGE cuts mean </w:t>
      </w:r>
      <w:r w:rsidRPr="00496DF3">
        <w:rPr>
          <w:rStyle w:val="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496DF3">
        <w:rPr>
          <w:rStyle w:val="StyleUnderline"/>
        </w:rPr>
        <w:t xml:space="preserve">you’re able to put a face to a story, then people have much stronger feelings on it when they </w:t>
      </w:r>
      <w:r w:rsidRPr="004733A5">
        <w:rPr>
          <w:rStyle w:val="StyleUnderline"/>
          <w:highlight w:val="yellow"/>
        </w:rPr>
        <w:t>realize</w:t>
      </w:r>
      <w:r w:rsidRPr="00496DF3">
        <w:rPr>
          <w:rStyle w:val="StyleUnderline"/>
        </w:rPr>
        <w:t xml:space="preserve"> it’s their </w:t>
      </w:r>
      <w:r w:rsidRPr="004733A5">
        <w:rPr>
          <w:rStyle w:val="Emphasis"/>
          <w:highlight w:val="yellow"/>
        </w:rPr>
        <w:t>friends</w:t>
      </w:r>
      <w:r w:rsidRPr="004733A5">
        <w:rPr>
          <w:rStyle w:val="StyleUnderline"/>
          <w:highlight w:val="yellow"/>
        </w:rPr>
        <w:t xml:space="preserve"> and</w:t>
      </w:r>
      <w:r w:rsidRPr="00496DF3">
        <w:rPr>
          <w:rStyle w:val="StyleUnderline"/>
        </w:rPr>
        <w:t xml:space="preserve"> </w:t>
      </w:r>
      <w:r w:rsidRPr="004733A5">
        <w:rPr>
          <w:rStyle w:val="Emphasis"/>
          <w:highlight w:val="yellow"/>
        </w:rPr>
        <w:t>neighbors being fired</w:t>
      </w:r>
      <w:r w:rsidRPr="00496DF3">
        <w:t>,” said C.J. Warnke, communications director for House Majority PAC, the Democratic super PAC closely aligned with House leadership. “We need to amplify these stories and make these cuts real for people.”</w:t>
      </w:r>
    </w:p>
    <w:p w14:paraId="6F152B18" w14:textId="77777777" w:rsidR="00F972C7" w:rsidRPr="00496DF3" w:rsidRDefault="00F972C7" w:rsidP="00F972C7">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A232A83" w14:textId="77777777" w:rsidR="00F972C7" w:rsidRPr="00677064" w:rsidRDefault="00F972C7" w:rsidP="00F972C7">
      <w:pPr>
        <w:rPr>
          <w:u w:val="single"/>
        </w:rPr>
      </w:pPr>
      <w:r w:rsidRPr="00496DF3">
        <w:t xml:space="preserve">Ezra Levin, co-founder of Indivisible, said that </w:t>
      </w:r>
      <w:r w:rsidRPr="004733A5">
        <w:rPr>
          <w:rStyle w:val="Emphasis"/>
          <w:highlight w:val="yellow"/>
        </w:rPr>
        <w:t>Democrats</w:t>
      </w:r>
      <w:r w:rsidRPr="00496DF3">
        <w:t xml:space="preserve"> “</w:t>
      </w:r>
      <w:r w:rsidRPr="004733A5">
        <w:rPr>
          <w:rStyle w:val="StyleUnderline"/>
          <w:highlight w:val="yellow"/>
        </w:rPr>
        <w:t xml:space="preserve">didn’t have juice </w:t>
      </w:r>
      <w:r w:rsidRPr="004733A5">
        <w:rPr>
          <w:rStyle w:val="Emphasis"/>
          <w:highlight w:val="yellow"/>
        </w:rPr>
        <w:t>before the OMB freeze</w:t>
      </w:r>
      <w:r w:rsidRPr="00496DF3">
        <w:rPr>
          <w:rStyle w:val="Emphasis"/>
        </w:rPr>
        <w:t>,</w:t>
      </w:r>
      <w:r w:rsidRPr="00496DF3">
        <w:t xml:space="preserve">” </w:t>
      </w:r>
      <w:r w:rsidRPr="00496DF3">
        <w:rPr>
          <w:rStyle w:val="StyleUnderline"/>
        </w:rPr>
        <w:t>referring to the federal freeze Trump’s White House implemented then rescinded last month</w:t>
      </w:r>
      <w:r w:rsidRPr="00496DF3">
        <w:t>. “</w:t>
      </w:r>
      <w:r w:rsidRPr="004733A5">
        <w:rPr>
          <w:rStyle w:val="StyleUnderline"/>
          <w:highlight w:val="yellow"/>
        </w:rPr>
        <w:t xml:space="preserve">That was the </w:t>
      </w:r>
      <w:r w:rsidRPr="004733A5">
        <w:rPr>
          <w:rStyle w:val="Emphasis"/>
          <w:highlight w:val="yellow"/>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0CBF9EA0" w14:textId="77777777" w:rsidR="001C3481" w:rsidRPr="00867DA1" w:rsidRDefault="001C3481" w:rsidP="001C3481"/>
    <w:p w14:paraId="2E352150" w14:textId="77777777" w:rsidR="001C3481" w:rsidRDefault="001C3481" w:rsidP="001C3481">
      <w:pPr>
        <w:pStyle w:val="Heading4"/>
      </w:pPr>
      <w:r w:rsidRPr="007D1BA6">
        <w:t>Democratic win constrains nuclear testing via amendments to the NDAA</w:t>
      </w:r>
    </w:p>
    <w:p w14:paraId="474BD4F3" w14:textId="77777777" w:rsidR="001C3481" w:rsidRDefault="001C3481" w:rsidP="001C3481">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433554C8" w14:textId="77777777" w:rsidR="001C3481" w:rsidRDefault="001C3481" w:rsidP="001C3481">
      <w:hyperlink r:id="rId7" w:history="1">
        <w:r w:rsidRPr="00CD5A8B">
          <w:rPr>
            <w:rStyle w:val="Hyperlink"/>
          </w:rPr>
          <w:t>https://thebulletin.org/2025/02/why-it-would-be-a-bad-idea-for-the-trump-administration-to-conduct-a-rapid-nuclear-test</w:t>
        </w:r>
      </w:hyperlink>
    </w:p>
    <w:p w14:paraId="700242B6" w14:textId="77777777" w:rsidR="001C3481" w:rsidRPr="00301A02" w:rsidRDefault="001C3481" w:rsidP="001C3481"/>
    <w:p w14:paraId="21C639F4" w14:textId="77777777" w:rsidR="001C3481" w:rsidRPr="007D1BA6" w:rsidRDefault="001C3481" w:rsidP="001C3481">
      <w:r w:rsidRPr="007D1BA6">
        <w:rPr>
          <w:rStyle w:val="StyleUnderline"/>
        </w:rPr>
        <w:t xml:space="preserve">If </w:t>
      </w:r>
      <w:r w:rsidRPr="007D1BA6">
        <w:rPr>
          <w:rStyle w:val="StyleUnderline"/>
          <w:highlight w:val="yellow"/>
        </w:rPr>
        <w:t>Trump</w:t>
      </w:r>
      <w:r w:rsidRPr="007D1BA6">
        <w:rPr>
          <w:rStyle w:val="StyleUnderline"/>
        </w:rPr>
        <w:t xml:space="preserve"> initiated this </w:t>
      </w:r>
      <w:r w:rsidRPr="007D1BA6">
        <w:rPr>
          <w:rStyle w:val="Emphasis"/>
        </w:rPr>
        <w:t>two-to-three-year process</w:t>
      </w:r>
      <w:r w:rsidRPr="007D1BA6">
        <w:t xml:space="preserve"> </w:t>
      </w:r>
      <w:r w:rsidRPr="007D1BA6">
        <w:rPr>
          <w:rStyle w:val="StyleUnderline"/>
        </w:rPr>
        <w:t>at the beginning of his term</w:t>
      </w:r>
      <w:r w:rsidRPr="007D1BA6">
        <w:t xml:space="preserve">, </w:t>
      </w:r>
      <w:r w:rsidRPr="007D1BA6">
        <w:rPr>
          <w:rStyle w:val="StyleUnderline"/>
        </w:rPr>
        <w:t xml:space="preserve">he </w:t>
      </w:r>
      <w:r w:rsidRPr="007D1BA6">
        <w:rPr>
          <w:rStyle w:val="StyleUnderline"/>
          <w:highlight w:val="yellow"/>
        </w:rPr>
        <w:t>would be lucky</w:t>
      </w:r>
      <w:r w:rsidRPr="007D1BA6">
        <w:rPr>
          <w:highlight w:val="yellow"/>
        </w:rPr>
        <w:t xml:space="preserve"> </w:t>
      </w:r>
      <w:r w:rsidRPr="007D1BA6">
        <w:rPr>
          <w:rStyle w:val="StyleUnderline"/>
          <w:highlight w:val="yellow"/>
        </w:rPr>
        <w:t xml:space="preserve">to see that </w:t>
      </w:r>
      <w:r w:rsidRPr="0014188F">
        <w:rPr>
          <w:rStyle w:val="StyleUnderline"/>
          <w:highlight w:val="yellow"/>
        </w:rPr>
        <w:t xml:space="preserve">process </w:t>
      </w:r>
      <w:r w:rsidRPr="0014188F">
        <w:rPr>
          <w:rStyle w:val="Emphasis"/>
          <w:highlight w:val="yellow"/>
        </w:rPr>
        <w:t>concluded</w:t>
      </w:r>
      <w:r w:rsidRPr="0014188F">
        <w:rPr>
          <w:rStyle w:val="StyleUnderline"/>
          <w:highlight w:val="yellow"/>
        </w:rPr>
        <w:t xml:space="preserve"> </w:t>
      </w:r>
      <w:r w:rsidRPr="007D1BA6">
        <w:rPr>
          <w:rStyle w:val="StyleUnderline"/>
          <w:highlight w:val="yellow"/>
        </w:rPr>
        <w:t xml:space="preserve">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7D1BA6">
        <w:rPr>
          <w:rStyle w:val="StyleUnderline"/>
        </w:rPr>
        <w:t>Right now</w:t>
      </w:r>
      <w:r w:rsidRPr="007D1BA6">
        <w:t xml:space="preserve">, </w:t>
      </w:r>
      <w:r w:rsidRPr="007D1BA6">
        <w:rPr>
          <w:rStyle w:val="StyleUnderline"/>
        </w:rPr>
        <w:t>Republicans hold a majority in the House</w:t>
      </w:r>
      <w:r w:rsidRPr="007D1BA6">
        <w:t xml:space="preserve"> and the Senate, </w:t>
      </w:r>
      <w:r w:rsidRPr="007D1BA6">
        <w:rPr>
          <w:rStyle w:val="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CAA069A" w14:textId="77777777" w:rsidR="001C3481" w:rsidRPr="007D1BA6" w:rsidRDefault="001C3481" w:rsidP="001C3481">
      <w:pPr>
        <w:rPr>
          <w:rStyle w:val="StyleUnderline"/>
        </w:rPr>
      </w:pPr>
      <w:r w:rsidRPr="007D1BA6">
        <w:t xml:space="preserve">Even if </w:t>
      </w:r>
      <w:r w:rsidRPr="007D1BA6">
        <w:rPr>
          <w:rStyle w:val="Emphasis"/>
        </w:rPr>
        <w:t>Trump</w:t>
      </w:r>
      <w:r w:rsidRPr="007D1BA6">
        <w:t xml:space="preserve"> manages to keep his party in line, he </w:t>
      </w:r>
      <w:r w:rsidRPr="007D1BA6">
        <w:rPr>
          <w:rStyle w:val="StyleUnderline"/>
        </w:rPr>
        <w:t xml:space="preserve">has two years before </w:t>
      </w:r>
      <w:r w:rsidRPr="007D1BA6">
        <w:rPr>
          <w:rStyle w:val="StyleUnderline"/>
          <w:highlight w:val="yellow"/>
        </w:rPr>
        <w:t>the</w:t>
      </w:r>
      <w:r w:rsidRPr="007D1BA6">
        <w:rPr>
          <w:rStyle w:val="StyleUnderline"/>
        </w:rPr>
        <w:t xml:space="preserve"> </w:t>
      </w:r>
      <w:r w:rsidRPr="007D1BA6">
        <w:rPr>
          <w:rStyle w:val="Emphasis"/>
          <w:highlight w:val="yellow"/>
        </w:rPr>
        <w:t>midterm</w:t>
      </w:r>
      <w:r w:rsidRPr="007D1BA6">
        <w:rPr>
          <w:rStyle w:val="Emphasis"/>
        </w:rPr>
        <w:t xml:space="preserve"> elections</w:t>
      </w:r>
      <w:r w:rsidRPr="007D1BA6">
        <w:t xml:space="preserve">, </w:t>
      </w:r>
      <w:r w:rsidRPr="007D1BA6">
        <w:rPr>
          <w:rStyle w:val="StyleUnderline"/>
        </w:rPr>
        <w:t xml:space="preserve">in which the president’s </w:t>
      </w:r>
      <w:r w:rsidRPr="007D1BA6">
        <w:rPr>
          <w:rStyle w:val="Emphasis"/>
        </w:rPr>
        <w:t>party</w:t>
      </w:r>
      <w:r w:rsidRPr="007D1BA6">
        <w:rPr>
          <w:rStyle w:val="StyleUnderline"/>
        </w:rPr>
        <w:t xml:space="preserve"> historically </w:t>
      </w:r>
      <w:r w:rsidRPr="007D1BA6">
        <w:rPr>
          <w:rStyle w:val="Emphasis"/>
        </w:rPr>
        <w:t>loses seats</w:t>
      </w:r>
      <w:r w:rsidRPr="007D1BA6">
        <w:rPr>
          <w:rStyle w:val="StyleUnderline"/>
        </w:rPr>
        <w:t>.</w:t>
      </w:r>
      <w:r w:rsidRPr="007D1BA6">
        <w:t xml:space="preserve"> </w:t>
      </w:r>
      <w:r w:rsidRPr="007D1BA6">
        <w:rPr>
          <w:rStyle w:val="Emphasis"/>
          <w:highlight w:val="yellow"/>
        </w:rPr>
        <w:t>This</w:t>
      </w:r>
      <w:r w:rsidRPr="007D1BA6">
        <w:rPr>
          <w:highlight w:val="yellow"/>
        </w:rPr>
        <w:t xml:space="preserve"> </w:t>
      </w:r>
      <w:r w:rsidRPr="007D1BA6">
        <w:rPr>
          <w:rStyle w:val="StyleUnderline"/>
          <w:highlight w:val="yellow"/>
        </w:rPr>
        <w:t>would give</w:t>
      </w:r>
      <w:r w:rsidRPr="007D1BA6">
        <w:rPr>
          <w:rStyle w:val="StyleUnderline"/>
        </w:rPr>
        <w:t xml:space="preserve"> </w:t>
      </w:r>
      <w:r w:rsidRPr="007D1BA6">
        <w:rPr>
          <w:rStyle w:val="Emphasis"/>
          <w:highlight w:val="yellow"/>
        </w:rPr>
        <w:t>Democrats</w:t>
      </w:r>
      <w:r w:rsidRPr="007D1BA6">
        <w:rPr>
          <w:rStyle w:val="StyleUnderline"/>
          <w:highlight w:val="yellow"/>
        </w:rPr>
        <w:t xml:space="preserve"> the </w:t>
      </w:r>
      <w:r w:rsidRPr="007D1BA6">
        <w:rPr>
          <w:rStyle w:val="Emphasis"/>
          <w:highlight w:val="yellow"/>
        </w:rPr>
        <w:t>opportunity</w:t>
      </w:r>
      <w:r w:rsidRPr="007D1BA6">
        <w:rPr>
          <w:rStyle w:val="StyleUnderline"/>
          <w:highlight w:val="yellow"/>
        </w:rPr>
        <w:t xml:space="preserve"> to </w:t>
      </w:r>
      <w:r w:rsidRPr="007D1BA6">
        <w:rPr>
          <w:rStyle w:val="Emphasis"/>
          <w:sz w:val="28"/>
          <w:highlight w:val="yellow"/>
        </w:rPr>
        <w:t>disrupt testing preparations</w:t>
      </w:r>
      <w:r w:rsidRPr="007D1BA6">
        <w:rPr>
          <w:rStyle w:val="StyleUnderline"/>
        </w:rPr>
        <w:t xml:space="preserve">, </w:t>
      </w:r>
      <w:r w:rsidRPr="007D1BA6">
        <w:rPr>
          <w:rStyle w:val="StyleUnderline"/>
          <w:highlight w:val="yellow"/>
        </w:rPr>
        <w:t>such as</w:t>
      </w:r>
      <w:r w:rsidRPr="007D1BA6">
        <w:rPr>
          <w:rStyle w:val="StyleUnderline"/>
        </w:rPr>
        <w:t xml:space="preserve"> when they </w:t>
      </w:r>
      <w:r w:rsidRPr="007D1BA6">
        <w:rPr>
          <w:rStyle w:val="Emphasis"/>
        </w:rPr>
        <w:t>introduced</w:t>
      </w:r>
      <w:r w:rsidRPr="007D1BA6">
        <w:rPr>
          <w:rStyle w:val="StyleUnderline"/>
        </w:rPr>
        <w:t xml:space="preserve"> </w:t>
      </w:r>
      <w:r w:rsidRPr="007D1BA6">
        <w:rPr>
          <w:rStyle w:val="StyleUnderline"/>
          <w:highlight w:val="yellow"/>
        </w:rPr>
        <w:t xml:space="preserve">an </w:t>
      </w:r>
      <w:r w:rsidRPr="007D1BA6">
        <w:rPr>
          <w:rStyle w:val="Emphasis"/>
          <w:highlight w:val="yellow"/>
        </w:rPr>
        <w:t>amendment</w:t>
      </w:r>
      <w:r w:rsidRPr="007D1BA6">
        <w:rPr>
          <w:rStyle w:val="StyleUnderline"/>
          <w:highlight w:val="yellow"/>
        </w:rPr>
        <w:t xml:space="preserve"> to the</w:t>
      </w:r>
      <w:r w:rsidRPr="007D1BA6">
        <w:rPr>
          <w:rStyle w:val="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7D1BA6">
        <w:rPr>
          <w:rStyle w:val="StyleUnderline"/>
        </w:rPr>
        <w:t xml:space="preserve"> </w:t>
      </w:r>
      <w:r w:rsidRPr="007D1BA6">
        <w:rPr>
          <w:rStyle w:val="StyleUnderline"/>
          <w:highlight w:val="yellow"/>
        </w:rPr>
        <w:t xml:space="preserve">to </w:t>
      </w:r>
      <w:r w:rsidRPr="0014188F">
        <w:rPr>
          <w:rStyle w:val="Emphasis"/>
          <w:highlight w:val="yellow"/>
        </w:rPr>
        <w:t>block funding</w:t>
      </w:r>
      <w:r w:rsidRPr="0014188F">
        <w:rPr>
          <w:rStyle w:val="StyleUnderline"/>
          <w:highlight w:val="yellow"/>
        </w:rPr>
        <w:t xml:space="preserve"> </w:t>
      </w:r>
      <w:r w:rsidRPr="007D1BA6">
        <w:rPr>
          <w:rStyle w:val="StyleUnderline"/>
          <w:highlight w:val="yellow"/>
        </w:rPr>
        <w:t>for any</w:t>
      </w:r>
      <w:r w:rsidRPr="0014188F">
        <w:rPr>
          <w:rStyle w:val="StyleUnderline"/>
        </w:rPr>
        <w:t xml:space="preserve"> </w:t>
      </w:r>
      <w:r w:rsidRPr="0014188F">
        <w:rPr>
          <w:rStyle w:val="Emphasis"/>
        </w:rPr>
        <w:t xml:space="preserve">explosive </w:t>
      </w:r>
      <w:r w:rsidRPr="007D1BA6">
        <w:rPr>
          <w:rStyle w:val="Emphasis"/>
          <w:highlight w:val="yellow"/>
        </w:rPr>
        <w:t>nuclear testing</w:t>
      </w:r>
      <w:r w:rsidRPr="007D1BA6">
        <w:rPr>
          <w:rStyle w:val="StyleUnderline"/>
          <w:highlight w:val="yellow"/>
        </w:rPr>
        <w:t>.</w:t>
      </w:r>
    </w:p>
    <w:p w14:paraId="31CC2E4B" w14:textId="77777777" w:rsidR="001C3481" w:rsidRPr="007D1BA6" w:rsidRDefault="001C3481" w:rsidP="001C3481">
      <w:pPr>
        <w:rPr>
          <w:rStyle w:val="StyleUnderline"/>
        </w:rPr>
      </w:pPr>
    </w:p>
    <w:p w14:paraId="0118BFC1" w14:textId="77777777" w:rsidR="001C3481" w:rsidRPr="007D1BA6" w:rsidRDefault="001C3481" w:rsidP="001C3481">
      <w:pPr>
        <w:pStyle w:val="Heading4"/>
      </w:pPr>
      <w:r w:rsidRPr="007D1BA6">
        <w:t>US testing causes development of H-bombs—extinction.</w:t>
      </w:r>
    </w:p>
    <w:p w14:paraId="2D80EDAF" w14:textId="77777777" w:rsidR="001C3481" w:rsidRPr="007D1BA6" w:rsidRDefault="001C3481" w:rsidP="001C3481">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462B309C" w14:textId="77777777" w:rsidR="001C3481" w:rsidRPr="007D1BA6" w:rsidRDefault="001C3481" w:rsidP="001C3481"/>
    <w:p w14:paraId="01F4B471" w14:textId="77777777" w:rsidR="001C3481" w:rsidRPr="007D1BA6" w:rsidRDefault="001C3481" w:rsidP="001C3481">
      <w:r w:rsidRPr="007D1BA6">
        <w:t>NEW YORK (IDN) – “</w:t>
      </w:r>
      <w:r w:rsidRPr="007D1BA6">
        <w:rPr>
          <w:rStyle w:val="StyleUnderline"/>
        </w:rPr>
        <w:t>Resumption of nuclear explosive testing</w:t>
      </w:r>
      <w:r w:rsidRPr="007D1BA6">
        <w:t xml:space="preserve"> </w:t>
      </w:r>
      <w:r w:rsidRPr="007D1BA6">
        <w:rPr>
          <w:rStyle w:val="StyleUnderline"/>
        </w:rPr>
        <w:t>is absolutely unacceptable</w:t>
      </w:r>
      <w:r w:rsidRPr="007D1BA6">
        <w:t xml:space="preserve">. </w:t>
      </w:r>
      <w:r w:rsidRPr="007D1BA6">
        <w:rPr>
          <w:rStyle w:val="Emphasis"/>
        </w:rPr>
        <w:t>Even discussing nuclear testing</w:t>
      </w:r>
      <w:r w:rsidRPr="007D1BA6">
        <w:t xml:space="preserve"> again </w:t>
      </w:r>
      <w:r w:rsidRPr="007D1BA6">
        <w:rPr>
          <w:rStyle w:val="StyleUnderline"/>
        </w:rPr>
        <w:t xml:space="preserve">is dangerously </w:t>
      </w:r>
      <w:r w:rsidRPr="007D1BA6">
        <w:rPr>
          <w:rStyle w:val="Emphasis"/>
        </w:rPr>
        <w:t>destabilizing</w:t>
      </w:r>
      <w:r w:rsidRPr="007D1BA6">
        <w:t>,” the Abolition 2000 Global Network to Eliminate Nuclear Weapons has warned</w:t>
      </w:r>
      <w:r w:rsidRPr="007D1BA6">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23BB1417" w14:textId="77777777" w:rsidR="001C3481" w:rsidRPr="007D1BA6" w:rsidRDefault="001C3481" w:rsidP="001C3481">
      <w:r w:rsidRPr="007D1BA6">
        <w:t>The CTBT, opened for signing in 1996, obliges states:</w:t>
      </w:r>
    </w:p>
    <w:p w14:paraId="5AFE834F" w14:textId="77777777" w:rsidR="001C3481" w:rsidRPr="007D1BA6" w:rsidRDefault="001C3481" w:rsidP="001C3481">
      <w:r w:rsidRPr="007D1BA6">
        <w:t>1. Not to carry out any nuclear weapon test explosion or any other nuclear explosion, and to prohibit and prevent any such nuclear explosion at any place under its jurisdiction or control.</w:t>
      </w:r>
    </w:p>
    <w:p w14:paraId="71004D15" w14:textId="77777777" w:rsidR="001C3481" w:rsidRPr="007D1BA6" w:rsidRDefault="001C3481" w:rsidP="001C3481">
      <w:r w:rsidRPr="007D1BA6">
        <w:t>2. To refrain from causing, encouraging, or in any way participating in the carrying out of any nuclear weapon test explosion or any other nuclear explosion.</w:t>
      </w:r>
    </w:p>
    <w:p w14:paraId="339A013C" w14:textId="77777777" w:rsidR="001C3481" w:rsidRPr="007D1BA6" w:rsidRDefault="001C3481" w:rsidP="001C3481">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362E3623" w14:textId="77777777" w:rsidR="001C3481" w:rsidRPr="007D1BA6" w:rsidRDefault="001C3481" w:rsidP="001C3481">
      <w:bookmarkStart w:id="0" w:name="_Hlk154709566"/>
      <w:r w:rsidRPr="007D1BA6">
        <w:t>“</w:t>
      </w:r>
      <w:r w:rsidRPr="007D1BA6">
        <w:rPr>
          <w:rStyle w:val="StyleUnderline"/>
        </w:rPr>
        <w:t>Testing of nuc</w:t>
      </w:r>
      <w:r w:rsidRPr="007D1BA6">
        <w:t>lear weapon</w:t>
      </w:r>
      <w:r w:rsidRPr="007D1BA6">
        <w:rPr>
          <w:rStyle w:val="StyleUnderline"/>
        </w:rPr>
        <w:t xml:space="preserve">s evokes </w:t>
      </w:r>
      <w:r w:rsidRPr="007D1BA6">
        <w:rPr>
          <w:rStyle w:val="Emphasis"/>
        </w:rPr>
        <w:t>nuclear apocalypse</w:t>
      </w:r>
      <w:r w:rsidRPr="007D1BA6">
        <w:t xml:space="preserve">, as in the days of </w:t>
      </w:r>
      <w:r w:rsidRPr="007D1BA6">
        <w:rPr>
          <w:rStyle w:val="StyleUnderline"/>
          <w:highlight w:val="yellow"/>
        </w:rPr>
        <w:t>U.S.</w:t>
      </w:r>
      <w:r w:rsidRPr="007D1BA6">
        <w:t xml:space="preserve">-Soviet brinksmanship. </w:t>
      </w:r>
      <w:r w:rsidRPr="007D1BA6">
        <w:rPr>
          <w:rStyle w:val="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25DFA04D" w14:textId="77777777" w:rsidR="001C3481" w:rsidRPr="0014188F" w:rsidRDefault="001C3481" w:rsidP="001C3481">
      <w:pPr>
        <w:rPr>
          <w:rStyle w:val="StyleUnderline"/>
        </w:rPr>
      </w:pPr>
      <w:r w:rsidRPr="007D1BA6">
        <w:rPr>
          <w:rStyle w:val="StyleUnderline"/>
        </w:rPr>
        <w:t>Ellsberg, a famed whistleblower</w:t>
      </w:r>
      <w:r w:rsidRPr="007D1BA6">
        <w:t xml:space="preserve"> of the Pentagon Papers, </w:t>
      </w:r>
      <w:r w:rsidRPr="007D1BA6">
        <w:rPr>
          <w:rStyle w:val="StyleUnderline"/>
        </w:rPr>
        <w:t>alerted</w:t>
      </w:r>
      <w:r w:rsidRPr="007D1BA6">
        <w:t>: “</w:t>
      </w:r>
      <w:r w:rsidRPr="0014188F">
        <w:rPr>
          <w:rStyle w:val="StyleUnderline"/>
        </w:rPr>
        <w:t>Renewed</w:t>
      </w:r>
      <w:r w:rsidRPr="007D1BA6">
        <w:rPr>
          <w:rStyle w:val="StyleUnderline"/>
        </w:rPr>
        <w:t xml:space="preserve"> </w:t>
      </w:r>
      <w:r w:rsidRPr="0014188F">
        <w:rPr>
          <w:rStyle w:val="StyleUnderline"/>
          <w:highlight w:val="yellow"/>
        </w:rPr>
        <w:t>nuclear testing</w:t>
      </w:r>
      <w:r w:rsidRPr="007D1BA6">
        <w:t xml:space="preserve"> initiated by the U.S. </w:t>
      </w:r>
      <w:r w:rsidRPr="007D1BA6">
        <w:rPr>
          <w:rStyle w:val="StyleUnderline"/>
          <w:highlight w:val="yellow"/>
        </w:rPr>
        <w:t xml:space="preserve">would enable </w:t>
      </w:r>
      <w:r w:rsidRPr="0014188F">
        <w:rPr>
          <w:rStyle w:val="Emphasis"/>
          <w:highlight w:val="yellow"/>
        </w:rPr>
        <w:t>India</w:t>
      </w:r>
      <w:r w:rsidRPr="007D1BA6">
        <w:rPr>
          <w:rStyle w:val="StyleUnderline"/>
          <w:highlight w:val="yellow"/>
        </w:rPr>
        <w:t xml:space="preserve">, </w:t>
      </w:r>
      <w:r w:rsidRPr="0014188F">
        <w:rPr>
          <w:rStyle w:val="Emphasis"/>
          <w:highlight w:val="yellow"/>
        </w:rPr>
        <w:t>Pakistan</w:t>
      </w:r>
      <w:r w:rsidRPr="007D1BA6">
        <w:rPr>
          <w:rStyle w:val="StyleUnderline"/>
          <w:highlight w:val="yellow"/>
        </w:rPr>
        <w:t xml:space="preserve"> and</w:t>
      </w:r>
      <w:r w:rsidRPr="0014188F">
        <w:rPr>
          <w:rStyle w:val="StyleUnderline"/>
        </w:rPr>
        <w:t xml:space="preserve"> </w:t>
      </w:r>
      <w:r w:rsidRPr="0014188F">
        <w:rPr>
          <w:rStyle w:val="Emphasis"/>
          <w:highlight w:val="yellow"/>
        </w:rPr>
        <w:t>No</w:t>
      </w:r>
      <w:r w:rsidRPr="007D1BA6">
        <w:rPr>
          <w:rStyle w:val="StyleUnderline"/>
        </w:rPr>
        <w:t xml:space="preserve">rth </w:t>
      </w:r>
      <w:r w:rsidRPr="0014188F">
        <w:rPr>
          <w:rStyle w:val="Emphasis"/>
          <w:highlight w:val="yellow"/>
        </w:rPr>
        <w:t>Ko</w:t>
      </w:r>
      <w:r w:rsidRPr="007D1BA6">
        <w:rPr>
          <w:rStyle w:val="StyleUnderline"/>
        </w:rPr>
        <w:t xml:space="preserve">rea </w:t>
      </w:r>
      <w:r w:rsidRPr="007D1BA6">
        <w:rPr>
          <w:rStyle w:val="StyleUnderline"/>
          <w:highlight w:val="yellow"/>
        </w:rPr>
        <w:t>to</w:t>
      </w:r>
      <w:r w:rsidRPr="007D1BA6">
        <w:rPr>
          <w:rStyle w:val="StyleUnderline"/>
        </w:rPr>
        <w:t xml:space="preserve"> test and </w:t>
      </w:r>
      <w:r w:rsidRPr="007D1BA6">
        <w:rPr>
          <w:rStyle w:val="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7D1BA6">
        <w:rPr>
          <w:rStyle w:val="StyleUnderline"/>
          <w:highlight w:val="yellow"/>
        </w:rPr>
        <w:t>which the</w:t>
      </w:r>
      <w:r w:rsidRPr="007D1BA6">
        <w:rPr>
          <w:rStyle w:val="StyleUnderline"/>
        </w:rPr>
        <w:t xml:space="preserve"> existing </w:t>
      </w:r>
      <w:r w:rsidRPr="007D1BA6">
        <w:rPr>
          <w:rStyle w:val="StyleUnderline"/>
          <w:highlight w:val="yellow"/>
        </w:rPr>
        <w:t>moratorium on testing has prevented</w:t>
      </w:r>
      <w:r w:rsidRPr="007D1BA6">
        <w:t xml:space="preserve"> them from deploying.  They could then join the U.S. and Russia in </w:t>
      </w:r>
      <w:r w:rsidRPr="007D1BA6">
        <w:rPr>
          <w:rStyle w:val="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426D1A">
        <w:rPr>
          <w:rStyle w:val="StyleUnderline"/>
        </w:rPr>
        <w:t xml:space="preserve"> </w:t>
      </w:r>
      <w:r w:rsidRPr="0014188F">
        <w:rPr>
          <w:rStyle w:val="StyleUnderline"/>
        </w:rPr>
        <w:t xml:space="preserve">of </w:t>
      </w:r>
      <w:r w:rsidRPr="0014188F">
        <w:rPr>
          <w:rStyle w:val="Emphasis"/>
        </w:rPr>
        <w:t>humanity</w:t>
      </w:r>
      <w:r w:rsidRPr="0014188F">
        <w:rPr>
          <w:rStyle w:val="StyleUnderline"/>
        </w:rPr>
        <w:t>.</w:t>
      </w:r>
      <w:r w:rsidRPr="0014188F">
        <w:t>”</w:t>
      </w:r>
    </w:p>
    <w:bookmarkEnd w:id="0"/>
    <w:p w14:paraId="0F157DAC" w14:textId="77777777" w:rsidR="001C3481" w:rsidRPr="007D1BA6" w:rsidRDefault="001C3481" w:rsidP="001C3481">
      <w:r w:rsidRPr="007D1BA6">
        <w:t>He added: Obviously, no nation on earth should possess this power. Rather than inviting its spread, the U.S. and Russia should neither maintain nor ‘modernize’ but dismantle their own Doomsday Machines.</w:t>
      </w:r>
    </w:p>
    <w:p w14:paraId="4682DED7" w14:textId="77777777" w:rsidR="001C3481" w:rsidRPr="007D1BA6" w:rsidRDefault="001C3481" w:rsidP="001C3481">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25ABB027" w14:textId="77777777" w:rsidR="001C3481" w:rsidRPr="007D1BA6" w:rsidRDefault="001C3481" w:rsidP="001C3481">
      <w:r w:rsidRPr="007D1BA6">
        <w:t>“</w:t>
      </w:r>
      <w:r w:rsidRPr="007D1BA6">
        <w:rPr>
          <w:rStyle w:val="StyleUnderline"/>
        </w:rPr>
        <w:t xml:space="preserve">US resumption of such tests at this time would </w:t>
      </w:r>
      <w:r w:rsidRPr="007D1BA6">
        <w:rPr>
          <w:rStyle w:val="Emphasis"/>
        </w:rPr>
        <w:t>rock the foundations</w:t>
      </w:r>
      <w:r w:rsidRPr="007D1BA6">
        <w:rPr>
          <w:rStyle w:val="StyleUnderline"/>
        </w:rPr>
        <w:t xml:space="preserve"> of increasingly fragile world order </w:t>
      </w:r>
      <w:r w:rsidRPr="007D1BA6">
        <w:t>and would set back efforts to eliminate nuclear weapons by decades. It must not be allowed,” she accentuated.</w:t>
      </w:r>
    </w:p>
    <w:p w14:paraId="46919E09" w14:textId="77777777" w:rsidR="001C3481" w:rsidRPr="007D1BA6" w:rsidRDefault="001C3481" w:rsidP="001C3481">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5B689F40" w14:textId="77777777" w:rsidR="001C3481" w:rsidRPr="007D1BA6" w:rsidRDefault="001C3481" w:rsidP="001C3481">
      <w:r w:rsidRPr="007D1BA6">
        <w:t>“</w:t>
      </w:r>
      <w:r w:rsidRPr="007D1BA6">
        <w:rPr>
          <w:rStyle w:val="StyleUnderline"/>
        </w:rPr>
        <w:t>It would</w:t>
      </w:r>
      <w:r w:rsidRPr="007D1BA6">
        <w:t xml:space="preserve"> also </w:t>
      </w:r>
      <w:r w:rsidRPr="007D1BA6">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57B24E3D" w14:textId="77777777" w:rsidR="001C3481" w:rsidRPr="007D1BA6" w:rsidRDefault="001C3481" w:rsidP="001C3481">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6E705AE4" w14:textId="77777777" w:rsidR="001C3481" w:rsidRPr="007D1BA6" w:rsidRDefault="001C3481" w:rsidP="001C3481">
      <w:r w:rsidRPr="007D1BA6">
        <w:t>Meanwhile, 37 nations have ratified the Treaty.</w:t>
      </w:r>
    </w:p>
    <w:p w14:paraId="675BC9C6" w14:textId="77777777" w:rsidR="001C3481" w:rsidRPr="007D1BA6" w:rsidRDefault="001C3481" w:rsidP="001C3481">
      <w:r w:rsidRPr="007D1BA6">
        <w:t>As a result of the Covid-19 pandemic, Abolition 2000 took the unprecedented step of holding its AGM online, allowing participants from some 40 countries to join.</w:t>
      </w:r>
    </w:p>
    <w:p w14:paraId="47588EF7" w14:textId="77777777" w:rsidR="001C3481" w:rsidRPr="007D1BA6" w:rsidRDefault="001C3481" w:rsidP="001C3481">
      <w:pPr>
        <w:rPr>
          <w:rStyle w:val="StyleUnderline"/>
        </w:rPr>
      </w:pPr>
      <w:r w:rsidRPr="007D1BA6">
        <w:t xml:space="preserve">The unanimous statement released on May 23 explained that </w:t>
      </w:r>
      <w:r w:rsidRPr="007D1BA6">
        <w:rPr>
          <w:rStyle w:val="StyleUnderline"/>
        </w:rPr>
        <w:t xml:space="preserve">the U.S. </w:t>
      </w:r>
      <w:r w:rsidRPr="0014188F">
        <w:rPr>
          <w:rStyle w:val="StyleUnderline"/>
          <w:highlight w:val="yellow"/>
        </w:rPr>
        <w:t>resumption of</w:t>
      </w:r>
      <w:r w:rsidRPr="007D1BA6">
        <w:rPr>
          <w:rStyle w:val="StyleUnderline"/>
        </w:rPr>
        <w:t xml:space="preserve"> nuclear </w:t>
      </w:r>
      <w:r w:rsidRPr="0014188F">
        <w:rPr>
          <w:rStyle w:val="StyleUnderline"/>
          <w:highlight w:val="yellow"/>
        </w:rPr>
        <w:t>testing</w:t>
      </w:r>
      <w:r w:rsidRPr="007D1BA6">
        <w:rPr>
          <w:rStyle w:val="StyleUnderline"/>
        </w:rPr>
        <w:t xml:space="preserve"> would </w:t>
      </w:r>
      <w:r w:rsidRPr="0014188F">
        <w:rPr>
          <w:rStyle w:val="StyleUnderline"/>
        </w:rPr>
        <w:t xml:space="preserve">lead to </w:t>
      </w:r>
      <w:r w:rsidRPr="00426D1A">
        <w:rPr>
          <w:rStyle w:val="Emphasis"/>
        </w:rPr>
        <w:t>testing</w:t>
      </w:r>
      <w:r w:rsidRPr="0014188F">
        <w:rPr>
          <w:rStyle w:val="StyleUnderline"/>
        </w:rPr>
        <w:t xml:space="preserve"> by </w:t>
      </w:r>
      <w:r w:rsidRPr="00426D1A">
        <w:rPr>
          <w:rStyle w:val="Emphasis"/>
        </w:rPr>
        <w:t>other states</w:t>
      </w:r>
      <w:r w:rsidRPr="007D1BA6">
        <w:rPr>
          <w:rStyle w:val="StyleUnderline"/>
        </w:rPr>
        <w:t xml:space="preserve">, possibly </w:t>
      </w:r>
      <w:r w:rsidRPr="00426D1A">
        <w:rPr>
          <w:rStyle w:val="Emphasis"/>
        </w:rPr>
        <w:t>China</w:t>
      </w:r>
      <w:r w:rsidRPr="007D1BA6">
        <w:rPr>
          <w:rStyle w:val="StyleUnderline"/>
        </w:rPr>
        <w:t xml:space="preserve">, </w:t>
      </w:r>
      <w:r w:rsidRPr="00426D1A">
        <w:rPr>
          <w:rStyle w:val="Emphasis"/>
        </w:rPr>
        <w:t>Russia</w:t>
      </w:r>
      <w:r w:rsidRPr="007D1BA6">
        <w:rPr>
          <w:rStyle w:val="StyleUnderline"/>
        </w:rPr>
        <w:t xml:space="preserve">, </w:t>
      </w:r>
      <w:r w:rsidRPr="00426D1A">
        <w:rPr>
          <w:rStyle w:val="Emphasis"/>
        </w:rPr>
        <w:t>India</w:t>
      </w:r>
      <w:r w:rsidRPr="007D1BA6">
        <w:rPr>
          <w:rStyle w:val="StyleUnderline"/>
        </w:rPr>
        <w:t>, Pakistan, and North Korea</w:t>
      </w:r>
      <w:r w:rsidRPr="007D1BA6">
        <w:t xml:space="preserve">. </w:t>
      </w:r>
      <w:r w:rsidRPr="007D1BA6">
        <w:rPr>
          <w:rStyle w:val="StyleUnderline"/>
        </w:rPr>
        <w:t xml:space="preserve">It would </w:t>
      </w:r>
      <w:r w:rsidRPr="00426D1A">
        <w:rPr>
          <w:rStyle w:val="Emphasis"/>
          <w:highlight w:val="yellow"/>
        </w:rPr>
        <w:t>accelerate</w:t>
      </w:r>
      <w:r w:rsidRPr="00426D1A">
        <w:rPr>
          <w:rStyle w:val="StyleUnderline"/>
          <w:highlight w:val="yellow"/>
        </w:rPr>
        <w:t xml:space="preserve"> the</w:t>
      </w:r>
      <w:r w:rsidRPr="007D1BA6">
        <w:rPr>
          <w:rStyle w:val="StyleUnderline"/>
        </w:rPr>
        <w:t xml:space="preserve"> emerging </w:t>
      </w:r>
      <w:r w:rsidRPr="00426D1A">
        <w:rPr>
          <w:rStyle w:val="Emphasis"/>
          <w:highlight w:val="yellow"/>
        </w:rPr>
        <w:t>nuclear arms race</w:t>
      </w:r>
      <w:r w:rsidRPr="007D1BA6">
        <w:t xml:space="preserve">, </w:t>
      </w:r>
      <w:r w:rsidRPr="007D1BA6">
        <w:rPr>
          <w:rStyle w:val="StyleUnderline"/>
        </w:rPr>
        <w:t>and damage prospects for nuclear arms control negotiations.</w:t>
      </w:r>
    </w:p>
    <w:p w14:paraId="2B7171FF" w14:textId="77777777" w:rsidR="001C3481" w:rsidRPr="007D1BA6" w:rsidRDefault="001C3481" w:rsidP="001C3481">
      <w:r w:rsidRPr="007D1BA6">
        <w:t xml:space="preserve">“A nuclear explosive test is itself a kind of threat. </w:t>
      </w:r>
      <w:r w:rsidRPr="007D1BA6">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3A2F1C6D" w14:textId="77777777" w:rsidR="001C3481" w:rsidRPr="007D1BA6" w:rsidRDefault="001C3481" w:rsidP="001C3481">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3C6264CE" w14:textId="77777777" w:rsidR="001C3481" w:rsidRPr="00D75411" w:rsidRDefault="001C3481" w:rsidP="001C3481"/>
    <w:p w14:paraId="7B62CF4B" w14:textId="3ED2EF52" w:rsidR="001C3481" w:rsidRPr="0084015E" w:rsidRDefault="001C3481" w:rsidP="001C3481">
      <w:pPr>
        <w:pStyle w:val="Heading3"/>
        <w:rPr>
          <w:rFonts w:cs="Arial"/>
        </w:rPr>
      </w:pPr>
      <w:r>
        <w:rPr>
          <w:rFonts w:cs="Arial"/>
        </w:rPr>
        <w:t>3</w:t>
      </w:r>
    </w:p>
    <w:p w14:paraId="18B76BF5" w14:textId="77777777" w:rsidR="001C3481" w:rsidRPr="0084015E" w:rsidRDefault="001C3481" w:rsidP="001C3481">
      <w:r w:rsidRPr="0084015E">
        <w:t>T Strengthen</w:t>
      </w:r>
    </w:p>
    <w:p w14:paraId="4FB54548" w14:textId="77777777" w:rsidR="001C3481" w:rsidRPr="0084015E" w:rsidRDefault="001C3481" w:rsidP="001C3481">
      <w:pPr>
        <w:pStyle w:val="Heading4"/>
        <w:rPr>
          <w:rFonts w:cs="Arial"/>
        </w:rPr>
      </w:pPr>
      <w:r w:rsidRPr="0084015E">
        <w:rPr>
          <w:rFonts w:cs="Arial"/>
        </w:rPr>
        <w:t xml:space="preserve">Increasing </w:t>
      </w:r>
      <w:r w:rsidRPr="0084015E">
        <w:rPr>
          <w:rFonts w:cs="Arial"/>
          <w:u w:val="single"/>
        </w:rPr>
        <w:t>rights</w:t>
      </w:r>
      <w:r w:rsidRPr="0084015E">
        <w:rPr>
          <w:rFonts w:cs="Arial"/>
        </w:rPr>
        <w:t xml:space="preserve"> decreases the </w:t>
      </w:r>
      <w:r w:rsidRPr="0084015E">
        <w:rPr>
          <w:rFonts w:cs="Arial"/>
          <w:u w:val="single"/>
        </w:rPr>
        <w:t>strength</w:t>
      </w:r>
      <w:r w:rsidRPr="0084015E">
        <w:rPr>
          <w:rFonts w:cs="Arial"/>
        </w:rPr>
        <w:t xml:space="preserve"> of </w:t>
      </w:r>
      <w:r w:rsidRPr="0084015E">
        <w:rPr>
          <w:rFonts w:cs="Arial"/>
          <w:u w:val="single"/>
        </w:rPr>
        <w:t>rights</w:t>
      </w:r>
      <w:r w:rsidRPr="0084015E">
        <w:rPr>
          <w:rFonts w:cs="Arial"/>
        </w:rPr>
        <w:t>.</w:t>
      </w:r>
    </w:p>
    <w:p w14:paraId="782FCC98" w14:textId="77777777" w:rsidR="001C3481" w:rsidRPr="0084015E" w:rsidRDefault="001C3481" w:rsidP="001C3481">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5CC8E392" w14:textId="77777777" w:rsidR="001C3481" w:rsidRDefault="001C3481" w:rsidP="001C3481">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StyleUnderline"/>
        </w:rPr>
        <w:t xml:space="preserve">it is important to </w:t>
      </w:r>
      <w:r w:rsidRPr="0084015E">
        <w:rPr>
          <w:rStyle w:val="StyleUnderline"/>
          <w:highlight w:val="yellow"/>
        </w:rPr>
        <w:t>recognize not only the distinction but</w:t>
      </w:r>
      <w:r w:rsidRPr="0084015E">
        <w:rPr>
          <w:rStyle w:val="StyleUnderline"/>
        </w:rPr>
        <w:t xml:space="preserve"> also the </w:t>
      </w:r>
      <w:r w:rsidRPr="0084015E">
        <w:rPr>
          <w:rStyle w:val="StyleUnderline"/>
          <w:highlight w:val="yellow"/>
        </w:rPr>
        <w:t>relationship between</w:t>
      </w:r>
      <w:r w:rsidRPr="0084015E">
        <w:rPr>
          <w:rStyle w:val="StyleUnderline"/>
        </w:rPr>
        <w:t xml:space="preserve"> the </w:t>
      </w:r>
      <w:r w:rsidRPr="0084015E">
        <w:rPr>
          <w:rStyle w:val="Emphasis"/>
          <w:highlight w:val="yellow"/>
        </w:rPr>
        <w:t>strength</w:t>
      </w:r>
      <w:r w:rsidRPr="0084015E">
        <w:rPr>
          <w:rStyle w:val="StyleUnderline"/>
        </w:rPr>
        <w:t xml:space="preserve"> of a right </w:t>
      </w:r>
      <w:r w:rsidRPr="0084015E">
        <w:rPr>
          <w:rStyle w:val="StyleUnderline"/>
          <w:highlight w:val="yellow"/>
        </w:rPr>
        <w:t>and</w:t>
      </w:r>
      <w:r w:rsidRPr="0084015E">
        <w:rPr>
          <w:rStyle w:val="StyleUnderline"/>
        </w:rPr>
        <w:t xml:space="preserve"> the </w:t>
      </w:r>
      <w:r w:rsidRPr="0084015E">
        <w:rPr>
          <w:rStyle w:val="Emphasis"/>
          <w:highlight w:val="yellow"/>
        </w:rPr>
        <w:t>scope</w:t>
      </w:r>
      <w:r w:rsidRPr="0084015E">
        <w:rPr>
          <w:rStyle w:val="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StyleUnderline"/>
        </w:rPr>
        <w:t xml:space="preserve">The </w:t>
      </w:r>
      <w:r w:rsidRPr="0084015E">
        <w:rPr>
          <w:rStyle w:val="StyleUnderline"/>
          <w:highlight w:val="yellow"/>
        </w:rPr>
        <w:t>scope</w:t>
      </w:r>
      <w:r w:rsidRPr="0084015E">
        <w:rPr>
          <w:rStyle w:val="StyleUnderline"/>
        </w:rPr>
        <w:t xml:space="preserve"> of a right </w:t>
      </w:r>
      <w:r w:rsidRPr="0084015E">
        <w:rPr>
          <w:rStyle w:val="StyleUnderline"/>
          <w:highlight w:val="yellow"/>
        </w:rPr>
        <w:t>is</w:t>
      </w:r>
      <w:r w:rsidRPr="0084015E">
        <w:rPr>
          <w:rStyle w:val="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StyleUnderline"/>
        </w:rPr>
        <w:t>. This distinction is</w:t>
      </w:r>
      <w:r w:rsidRPr="0084015E">
        <w:t xml:space="preserve"> nothing new, although it is </w:t>
      </w:r>
      <w:r w:rsidRPr="0084015E">
        <w:rPr>
          <w:rStyle w:val="StyleUnderline"/>
        </w:rPr>
        <w:t>often ignored in popular dialogue</w:t>
      </w:r>
      <w:r w:rsidRPr="0084015E">
        <w:t xml:space="preserve"> about freedom of speech. The point I wish to make here is that although </w:t>
      </w:r>
      <w:r w:rsidRPr="0084015E">
        <w:rPr>
          <w:rStyle w:val="StyleUnderline"/>
        </w:rPr>
        <w:t>the scope</w:t>
      </w:r>
      <w:r w:rsidRPr="0084015E">
        <w:t xml:space="preserve"> of a right </w:t>
      </w:r>
      <w:r w:rsidRPr="0084015E">
        <w:rPr>
          <w:rStyle w:val="StyleUnderline"/>
        </w:rPr>
        <w:t>and the strength of that right are</w:t>
      </w:r>
      <w:r w:rsidRPr="0084015E">
        <w:t xml:space="preserve"> not joined by a strict logical relationship, they </w:t>
      </w:r>
      <w:r w:rsidRPr="0084015E">
        <w:rPr>
          <w:rStyle w:val="StyleUnderline"/>
          <w:highlight w:val="yellow"/>
        </w:rPr>
        <w:t>most often</w:t>
      </w:r>
      <w:r w:rsidRPr="0084015E">
        <w:t xml:space="preserve"> occur </w:t>
      </w:r>
      <w:r w:rsidRPr="0084015E">
        <w:rPr>
          <w:rStyle w:val="StyleUnderline"/>
          <w:highlight w:val="yellow"/>
        </w:rPr>
        <w:t xml:space="preserve">in </w:t>
      </w:r>
      <w:r w:rsidRPr="0084015E">
        <w:rPr>
          <w:rStyle w:val="Emphasis"/>
          <w:highlight w:val="yellow"/>
        </w:rPr>
        <w:t>inverse proportion</w:t>
      </w:r>
      <w:r w:rsidRPr="0084015E">
        <w:rPr>
          <w:rStyle w:val="StyleUnderline"/>
        </w:rPr>
        <w:t xml:space="preserve"> to each other. </w:t>
      </w:r>
      <w:r w:rsidRPr="0084015E">
        <w:rPr>
          <w:rStyle w:val="Emphasis"/>
          <w:highlight w:val="yellow"/>
        </w:rPr>
        <w:t>The broader the scope</w:t>
      </w:r>
      <w:r w:rsidRPr="0084015E">
        <w:t xml:space="preserve"> of the right, </w:t>
      </w:r>
      <w:r w:rsidRPr="0084015E">
        <w:rPr>
          <w:rStyle w:val="Emphasis"/>
          <w:highlight w:val="yellow"/>
        </w:rPr>
        <w:t>the more likely it is to be weaker</w:t>
      </w:r>
      <w:r w:rsidRPr="0084015E">
        <w:t xml:space="preserve">, largely </w:t>
      </w:r>
      <w:r w:rsidRPr="0084015E">
        <w:rPr>
          <w:rStyle w:val="StyleUnderline"/>
          <w:highlight w:val="yellow"/>
        </w:rPr>
        <w:t>because widening</w:t>
      </w:r>
      <w:r w:rsidRPr="0084015E">
        <w:rPr>
          <w:rStyle w:val="StyleUnderline"/>
        </w:rPr>
        <w:t xml:space="preserve"> the </w:t>
      </w:r>
      <w:r w:rsidRPr="0084015E">
        <w:rPr>
          <w:rStyle w:val="StyleUnderline"/>
          <w:highlight w:val="yellow"/>
        </w:rPr>
        <w:t>scope increases the likelihood of conflict with other interests</w:t>
      </w:r>
      <w:r w:rsidRPr="0084015E">
        <w:t xml:space="preserve">, some of </w:t>
      </w:r>
      <w:r w:rsidRPr="0084015E">
        <w:rPr>
          <w:rStyle w:val="StyleUnderline"/>
        </w:rPr>
        <w:t>which may be equally or more important</w:t>
      </w:r>
      <w:r w:rsidRPr="0084015E">
        <w:t xml:space="preserve">. Conversely, </w:t>
      </w:r>
      <w:r w:rsidRPr="0084015E">
        <w:rPr>
          <w:rStyle w:val="StyleUnderline"/>
          <w:highlight w:val="yellow"/>
        </w:rPr>
        <w:t>rights</w:t>
      </w:r>
      <w:r w:rsidRPr="0084015E">
        <w:rPr>
          <w:rStyle w:val="StyleUnderline"/>
        </w:rPr>
        <w:t xml:space="preserve"> that are </w:t>
      </w:r>
      <w:r w:rsidRPr="0084015E">
        <w:rPr>
          <w:rStyle w:val="StyleUnderline"/>
          <w:highlight w:val="yellow"/>
        </w:rPr>
        <w:t xml:space="preserve">narrower in scope are </w:t>
      </w:r>
      <w:r w:rsidRPr="0084015E">
        <w:rPr>
          <w:rStyle w:val="Emphasis"/>
          <w:highlight w:val="yellow"/>
        </w:rPr>
        <w:t>more easily taken to be</w:t>
      </w:r>
      <w:r w:rsidRPr="0084015E">
        <w:rPr>
          <w:rStyle w:val="Emphasis"/>
        </w:rPr>
        <w:t xml:space="preserve"> very </w:t>
      </w:r>
      <w:r w:rsidRPr="0084015E">
        <w:rPr>
          <w:rStyle w:val="Emphasis"/>
          <w:highlight w:val="yellow"/>
        </w:rPr>
        <w:t>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StyleUnderline"/>
        </w:rPr>
        <w:t>Any examination of rights must</w:t>
      </w:r>
      <w:r w:rsidRPr="0084015E">
        <w:t xml:space="preserve"> first </w:t>
      </w:r>
      <w:r w:rsidRPr="0084015E">
        <w:rPr>
          <w:rStyle w:val="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StyleUnderline"/>
        </w:rPr>
        <w:t>the more narrowly we define a right, the more likely we are to exclude from coverage</w:t>
      </w:r>
      <w:r w:rsidRPr="0084015E">
        <w:t xml:space="preserve"> those </w:t>
      </w:r>
      <w:r w:rsidRPr="0084015E">
        <w:rPr>
          <w:rStyle w:val="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21CF37BA" w14:textId="77777777" w:rsidR="001C3481" w:rsidRDefault="001C3481" w:rsidP="001C3481"/>
    <w:p w14:paraId="25998C53" w14:textId="77777777" w:rsidR="001C3481" w:rsidRDefault="001C3481" w:rsidP="001C3481">
      <w:pPr>
        <w:pStyle w:val="Heading4"/>
      </w:pPr>
      <w:r>
        <w:t>Violation: They have no rights now</w:t>
      </w:r>
    </w:p>
    <w:p w14:paraId="0EA91702" w14:textId="77777777" w:rsidR="001C3481" w:rsidRDefault="001C3481" w:rsidP="001C3481">
      <w:r w:rsidRPr="00147CB9">
        <w:rPr>
          <w:rStyle w:val="Style13ptBold"/>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07E46CD0" w14:textId="77777777" w:rsidR="001C3481" w:rsidRDefault="001C3481" w:rsidP="001C3481"/>
    <w:p w14:paraId="612F2D2B" w14:textId="77777777" w:rsidR="001C3481" w:rsidRDefault="001C3481" w:rsidP="001C3481">
      <w:r>
        <w:t xml:space="preserve">The </w:t>
      </w:r>
      <w:r w:rsidRPr="000A50BB">
        <w:rPr>
          <w:rStyle w:val="StyleUnderline"/>
          <w:highlight w:val="yellow"/>
        </w:rPr>
        <w:t>Trump</w:t>
      </w:r>
      <w:r w:rsidRPr="00147CB9">
        <w:rPr>
          <w:rStyle w:val="StyleUnderline"/>
        </w:rPr>
        <w:t xml:space="preserve"> admini</w:t>
      </w:r>
      <w:r w:rsidRPr="00A058AC">
        <w:rPr>
          <w:rStyle w:val="StyleUnderline"/>
          <w:highlight w:val="yellow"/>
        </w:rPr>
        <w:t>s</w:t>
      </w:r>
      <w:r w:rsidRPr="00147CB9">
        <w:rPr>
          <w:rStyle w:val="StyleUnderline"/>
        </w:rPr>
        <w:t>tration issued a new e</w:t>
      </w:r>
      <w:r w:rsidRPr="000A50BB">
        <w:rPr>
          <w:rStyle w:val="StyleUnderline"/>
          <w:highlight w:val="yellow"/>
        </w:rPr>
        <w:t>x</w:t>
      </w:r>
      <w:r w:rsidRPr="00147CB9">
        <w:rPr>
          <w:rStyle w:val="StyleUnderline"/>
        </w:rPr>
        <w:t xml:space="preserve">ecutive </w:t>
      </w:r>
      <w:r w:rsidRPr="000A50BB">
        <w:rPr>
          <w:rStyle w:val="StyleUnderline"/>
          <w:highlight w:val="yellow"/>
        </w:rPr>
        <w:t>o</w:t>
      </w:r>
      <w:r w:rsidRPr="00147CB9">
        <w:rPr>
          <w:rStyle w:val="StyleUnderline"/>
        </w:rPr>
        <w:t xml:space="preserve">rder </w:t>
      </w:r>
      <w:r w:rsidRPr="000A50BB">
        <w:rPr>
          <w:rStyle w:val="Emphasis"/>
          <w:highlight w:val="yellow"/>
        </w:rPr>
        <w:t>strip</w:t>
      </w:r>
      <w:r w:rsidRPr="00147CB9">
        <w:rPr>
          <w:rStyle w:val="StyleUnderline"/>
        </w:rPr>
        <w:t xml:space="preserve">ping </w:t>
      </w:r>
      <w:r w:rsidRPr="000A50BB">
        <w:rPr>
          <w:rStyle w:val="Emphasis"/>
          <w:highlight w:val="yellow"/>
        </w:rPr>
        <w:t>collective bargaining</w:t>
      </w:r>
      <w:r w:rsidRPr="00147CB9">
        <w:rPr>
          <w:rStyle w:val="StyleUnderline"/>
        </w:rPr>
        <w:t xml:space="preserve"> and union </w:t>
      </w:r>
      <w:r w:rsidRPr="000A50BB">
        <w:rPr>
          <w:rStyle w:val="Emphasis"/>
          <w:highlight w:val="yellow"/>
        </w:rPr>
        <w:t>rights</w:t>
      </w:r>
      <w:r w:rsidRPr="000A50BB">
        <w:rPr>
          <w:rStyle w:val="StyleUnderline"/>
          <w:highlight w:val="yellow"/>
        </w:rPr>
        <w:t xml:space="preserve"> from workers </w:t>
      </w:r>
      <w:r w:rsidRPr="000A50BB">
        <w:rPr>
          <w:rStyle w:val="Emphasis"/>
          <w:highlight w:val="yellow"/>
        </w:rPr>
        <w:t>across</w:t>
      </w:r>
      <w:r w:rsidRPr="000A50BB">
        <w:rPr>
          <w:rStyle w:val="StyleUnderline"/>
          <w:highlight w:val="yellow"/>
        </w:rPr>
        <w:t xml:space="preserve"> the federal government</w:t>
      </w:r>
      <w:r>
        <w:t>. Advocates for working people condemned the move.</w:t>
      </w:r>
    </w:p>
    <w:p w14:paraId="69E4C101" w14:textId="77777777" w:rsidR="001C3481" w:rsidRPr="0084015E" w:rsidRDefault="001C3481" w:rsidP="001C3481"/>
    <w:p w14:paraId="07CD4345" w14:textId="77777777" w:rsidR="001C3481" w:rsidRPr="00C94142" w:rsidRDefault="001C3481" w:rsidP="001C3481">
      <w:pPr>
        <w:pStyle w:val="Heading4"/>
      </w:pPr>
      <w:r w:rsidRPr="00C94142">
        <w:t>Vote neg:</w:t>
      </w:r>
    </w:p>
    <w:p w14:paraId="689A63DD" w14:textId="77777777" w:rsidR="001C3481" w:rsidRPr="00C94142" w:rsidRDefault="001C3481" w:rsidP="001C3481">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05F5FF2A" w14:textId="77777777" w:rsidR="001C3481" w:rsidRPr="00C94142" w:rsidRDefault="001C3481" w:rsidP="001C3481">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494A949F" w14:textId="77777777" w:rsidR="001C3481" w:rsidRDefault="001C3481" w:rsidP="001C3481">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6FF6F29D" w14:textId="77777777" w:rsidR="001C3481" w:rsidRDefault="001C3481" w:rsidP="001C3481"/>
    <w:p w14:paraId="6E2D8C97" w14:textId="38A97F35" w:rsidR="001C3481" w:rsidRDefault="001C3481" w:rsidP="001C3481">
      <w:pPr>
        <w:pStyle w:val="Heading3"/>
      </w:pPr>
      <w:r>
        <w:t>4</w:t>
      </w:r>
    </w:p>
    <w:p w14:paraId="443A2C54" w14:textId="77777777" w:rsidR="00D10015" w:rsidRPr="00780185" w:rsidRDefault="00D10015" w:rsidP="00D10015"/>
    <w:p w14:paraId="06C374D3" w14:textId="77777777" w:rsidR="00D10015" w:rsidRPr="00780185" w:rsidRDefault="00D10015" w:rsidP="00D10015">
      <w:pPr>
        <w:pStyle w:val="Heading4"/>
      </w:pPr>
      <w:r w:rsidRPr="00780185">
        <w:t xml:space="preserve">The plan sanctions </w:t>
      </w:r>
      <w:r w:rsidRPr="00780185">
        <w:rPr>
          <w:u w:val="single"/>
        </w:rPr>
        <w:t>wage labor</w:t>
      </w:r>
      <w:r w:rsidRPr="00780185">
        <w:t xml:space="preserve"> that sustains capital. The </w:t>
      </w:r>
      <w:r w:rsidRPr="00780185">
        <w:rPr>
          <w:u w:val="single"/>
        </w:rPr>
        <w:t>alternative</w:t>
      </w:r>
      <w:r w:rsidRPr="00780185">
        <w:t xml:space="preserve"> is </w:t>
      </w:r>
      <w:r w:rsidRPr="00780185">
        <w:rPr>
          <w:rFonts w:cs="Arial"/>
        </w:rPr>
        <w:t xml:space="preserve">an </w:t>
      </w:r>
      <w:r w:rsidRPr="00780185">
        <w:rPr>
          <w:rFonts w:cs="Arial"/>
          <w:u w:val="single"/>
        </w:rPr>
        <w:t>economic commitment</w:t>
      </w:r>
      <w:r w:rsidRPr="00780185">
        <w:rPr>
          <w:rFonts w:cs="Arial"/>
        </w:rPr>
        <w:t xml:space="preserve"> to </w:t>
      </w:r>
      <w:r w:rsidRPr="00780185">
        <w:rPr>
          <w:rFonts w:cs="Arial"/>
          <w:u w:val="single"/>
        </w:rPr>
        <w:t>worker councils</w:t>
      </w:r>
      <w:r w:rsidRPr="00780185">
        <w:rPr>
          <w:rFonts w:cs="Arial"/>
        </w:rPr>
        <w:t xml:space="preserve"> under a </w:t>
      </w:r>
      <w:r w:rsidRPr="00780185">
        <w:rPr>
          <w:rFonts w:cs="Arial"/>
          <w:u w:val="single"/>
        </w:rPr>
        <w:t>planned economy</w:t>
      </w:r>
      <w:r w:rsidRPr="00780185">
        <w:rPr>
          <w:rFonts w:cs="Arial"/>
        </w:rPr>
        <w:t>.</w:t>
      </w:r>
    </w:p>
    <w:p w14:paraId="1365821F" w14:textId="77777777" w:rsidR="00D10015" w:rsidRPr="00780185" w:rsidRDefault="00D10015" w:rsidP="00D10015">
      <w:r w:rsidRPr="00780185">
        <w:rPr>
          <w:rStyle w:val="Style13ptBold"/>
        </w:rPr>
        <w:t>Barenberg ‘22</w:t>
      </w:r>
      <w:r w:rsidRPr="00780185">
        <w:t xml:space="preserve"> [Mark Barenberg,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383D8CF8" w14:textId="77777777" w:rsidR="00D10015" w:rsidRPr="00780185" w:rsidRDefault="00D10015" w:rsidP="00D10015"/>
    <w:p w14:paraId="2C55D84B" w14:textId="77777777" w:rsidR="00D10015" w:rsidRPr="00780185" w:rsidRDefault="00D10015" w:rsidP="00D10015">
      <w:r w:rsidRPr="00780185">
        <w:t xml:space="preserve">If our goal is to construct workplace relations that maximally empower workers and best sustain ideal forms of industrial democracy and worker-centered political democracy, how should we remake labor law? This chapter argues that </w:t>
      </w:r>
      <w:r w:rsidRPr="00780185">
        <w:rPr>
          <w:rStyle w:val="StyleUnderline"/>
        </w:rPr>
        <w:t>the</w:t>
      </w:r>
      <w:r w:rsidRPr="00780185">
        <w:t xml:space="preserve"> academic </w:t>
      </w:r>
      <w:r w:rsidRPr="00780185">
        <w:rPr>
          <w:rStyle w:val="StyleUnderline"/>
        </w:rPr>
        <w:t>field of labor law</w:t>
      </w:r>
      <w:r w:rsidRPr="00780185">
        <w:t xml:space="preserve">, if it is to further that goal, </w:t>
      </w:r>
      <w:r w:rsidRPr="00780185">
        <w:rPr>
          <w:rStyle w:val="StyleUnderline"/>
        </w:rPr>
        <w:t>must</w:t>
      </w:r>
      <w:r w:rsidRPr="00780185">
        <w:t xml:space="preserve"> </w:t>
      </w:r>
      <w:r w:rsidRPr="00780185">
        <w:rPr>
          <w:rStyle w:val="Emphasis"/>
        </w:rPr>
        <w:t>expand far beyond</w:t>
      </w:r>
      <w:r w:rsidRPr="00780185">
        <w:t xml:space="preserve"> </w:t>
      </w:r>
      <w:r w:rsidRPr="00780185">
        <w:rPr>
          <w:rStyle w:val="StyleUnderline"/>
        </w:rPr>
        <w:t>its</w:t>
      </w:r>
      <w:r w:rsidRPr="00780185">
        <w:t xml:space="preserve"> </w:t>
      </w:r>
      <w:r w:rsidRPr="00780185">
        <w:rPr>
          <w:rStyle w:val="Emphasis"/>
        </w:rPr>
        <w:t>conventional</w:t>
      </w:r>
      <w:r w:rsidRPr="00780185">
        <w:t xml:space="preserve"> </w:t>
      </w:r>
      <w:r w:rsidRPr="00780185">
        <w:rPr>
          <w:rStyle w:val="StyleUnderline"/>
        </w:rPr>
        <w:t>scope of studying the law of collective bargaining</w:t>
      </w:r>
      <w:r w:rsidRPr="00780185">
        <w:t xml:space="preserve">, the employment contract, and workplace standards.1 And, correlatively, </w:t>
      </w:r>
      <w:r w:rsidRPr="00780185">
        <w:rPr>
          <w:rStyle w:val="StyleUnderline"/>
        </w:rPr>
        <w:t>the</w:t>
      </w:r>
      <w:r w:rsidRPr="00780185">
        <w:t xml:space="preserve"> </w:t>
      </w:r>
      <w:r w:rsidRPr="00780185">
        <w:rPr>
          <w:rStyle w:val="Emphasis"/>
        </w:rPr>
        <w:t>political work</w:t>
      </w:r>
      <w:r w:rsidRPr="00780185">
        <w:t xml:space="preserve"> </w:t>
      </w:r>
      <w:r w:rsidRPr="00780185">
        <w:rPr>
          <w:rStyle w:val="StyleUnderline"/>
        </w:rPr>
        <w:t>of</w:t>
      </w:r>
      <w:r w:rsidRPr="00780185">
        <w:t xml:space="preserve"> legal-institutional </w:t>
      </w:r>
      <w:r w:rsidRPr="00780185">
        <w:rPr>
          <w:rStyle w:val="StyleUnderline"/>
        </w:rPr>
        <w:t>reconstruction must reach beyond the domain of</w:t>
      </w:r>
      <w:r w:rsidRPr="00780185">
        <w:t xml:space="preserve"> the </w:t>
      </w:r>
      <w:r w:rsidRPr="00780185">
        <w:rPr>
          <w:rStyle w:val="Emphasis"/>
        </w:rPr>
        <w:t>legal rules</w:t>
      </w:r>
      <w:r w:rsidRPr="00780185">
        <w:t xml:space="preserve"> </w:t>
      </w:r>
      <w:r w:rsidRPr="00780185">
        <w:rPr>
          <w:rStyle w:val="StyleUnderline"/>
        </w:rPr>
        <w:t>and</w:t>
      </w:r>
      <w:r w:rsidRPr="00780185">
        <w:t xml:space="preserve"> </w:t>
      </w:r>
      <w:r w:rsidRPr="00780185">
        <w:rPr>
          <w:rStyle w:val="Emphasis"/>
        </w:rPr>
        <w:t>institutions</w:t>
      </w:r>
      <w:r w:rsidRPr="00780185">
        <w:t xml:space="preserve"> </w:t>
      </w:r>
      <w:r w:rsidRPr="00780185">
        <w:rPr>
          <w:rStyle w:val="StyleUnderline"/>
        </w:rPr>
        <w:t>that directly shape unionization, contracting, and employment standard-setting</w:t>
      </w:r>
      <w:r w:rsidRPr="00780185">
        <w:t xml:space="preserve"> into other legal-institutional domains not presently constructed </w:t>
      </w:r>
      <w:r w:rsidRPr="00780185">
        <w:rPr>
          <w:rStyle w:val="StyleUnderline"/>
        </w:rPr>
        <w:t>with the goal of worker empowerment and democratic deepening in mind</w:t>
      </w:r>
      <w:r w:rsidRPr="00780185">
        <w:t xml:space="preserve">. The chapter </w:t>
      </w:r>
      <w:r w:rsidRPr="00780185">
        <w:rPr>
          <w:rStyle w:val="StyleUnderline"/>
        </w:rPr>
        <w:t>applies</w:t>
      </w:r>
      <w:r w:rsidRPr="00780185">
        <w:t xml:space="preserve"> this “new labor law” </w:t>
      </w:r>
      <w:r w:rsidRPr="00780185">
        <w:rPr>
          <w:rStyle w:val="StyleUnderline"/>
        </w:rPr>
        <w:t>to</w:t>
      </w:r>
      <w:r w:rsidRPr="00780185">
        <w:t xml:space="preserve"> </w:t>
      </w:r>
      <w:r w:rsidRPr="00780185">
        <w:rPr>
          <w:rStyle w:val="Emphasis"/>
        </w:rPr>
        <w:t>two</w:t>
      </w:r>
      <w:r w:rsidRPr="00780185">
        <w:t xml:space="preserve"> </w:t>
      </w:r>
      <w:r w:rsidRPr="00780185">
        <w:rPr>
          <w:rStyle w:val="StyleUnderline"/>
        </w:rPr>
        <w:t xml:space="preserve">types of </w:t>
      </w:r>
      <w:r w:rsidRPr="00780185">
        <w:rPr>
          <w:rStyle w:val="StyleUnderline"/>
          <w:highlight w:val="yellow"/>
        </w:rPr>
        <w:t>regimes</w:t>
      </w:r>
      <w:r w:rsidRPr="00780185">
        <w:t xml:space="preserve">: first, the US variant of social democracy – that is, </w:t>
      </w:r>
      <w:r w:rsidRPr="00780185">
        <w:rPr>
          <w:rStyle w:val="StyleUnderline"/>
        </w:rPr>
        <w:t>the</w:t>
      </w:r>
      <w:r w:rsidRPr="00780185">
        <w:t xml:space="preserve"> current </w:t>
      </w:r>
      <w:r w:rsidRPr="00780185">
        <w:rPr>
          <w:rStyle w:val="Emphasis"/>
          <w:highlight w:val="yellow"/>
        </w:rPr>
        <w:t>incarnation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highlight w:val="yellow"/>
        </w:rPr>
        <w:t>New Deal</w:t>
      </w:r>
      <w:r w:rsidRPr="00780185">
        <w:rPr>
          <w:rStyle w:val="Emphasis"/>
        </w:rPr>
        <w:t xml:space="preserve"> regime</w:t>
      </w:r>
      <w:r w:rsidRPr="00780185">
        <w:t xml:space="preserve"> </w:t>
      </w:r>
      <w:r w:rsidRPr="00780185">
        <w:rPr>
          <w:rStyle w:val="StyleUnderline"/>
          <w:highlight w:val="yellow"/>
        </w:rPr>
        <w:t>that promotes unionization within</w:t>
      </w:r>
      <w:r w:rsidRPr="00780185">
        <w:rPr>
          <w:rStyle w:val="StyleUnderline"/>
        </w:rPr>
        <w:t xml:space="preserve"> a</w:t>
      </w:r>
      <w:r w:rsidRPr="00780185">
        <w:t xml:space="preserve"> </w:t>
      </w:r>
      <w:r w:rsidRPr="00780185">
        <w:rPr>
          <w:rStyle w:val="Emphasis"/>
          <w:highlight w:val="yellow"/>
        </w:rPr>
        <w:t>capitalist</w:t>
      </w:r>
      <w:r w:rsidRPr="00780185">
        <w:t xml:space="preserve"> </w:t>
      </w:r>
      <w:r w:rsidRPr="00780185">
        <w:rPr>
          <w:rStyle w:val="StyleUnderline"/>
        </w:rPr>
        <w:t xml:space="preserve">economic </w:t>
      </w:r>
      <w:r w:rsidRPr="00780185">
        <w:rPr>
          <w:rStyle w:val="StyleUnderline"/>
          <w:highlight w:val="yellow"/>
        </w:rPr>
        <w:t>system; and</w:t>
      </w:r>
      <w:r w:rsidRPr="00780185">
        <w:t xml:space="preserve"> second, </w:t>
      </w:r>
      <w:r w:rsidRPr="00780185">
        <w:rPr>
          <w:rStyle w:val="StyleUnderline"/>
        </w:rPr>
        <w:t>a</w:t>
      </w:r>
      <w:r w:rsidRPr="00780185">
        <w:t xml:space="preserve"> </w:t>
      </w:r>
      <w:r w:rsidRPr="00780185">
        <w:rPr>
          <w:rStyle w:val="Emphasis"/>
          <w:highlight w:val="yellow"/>
        </w:rPr>
        <w:t>democratic socialist</w:t>
      </w:r>
      <w:r w:rsidRPr="00780185">
        <w:t xml:space="preserve"> </w:t>
      </w:r>
      <w:r w:rsidRPr="00780185">
        <w:rPr>
          <w:rStyle w:val="StyleUnderline"/>
        </w:rPr>
        <w:t xml:space="preserve">regime </w:t>
      </w:r>
      <w:r w:rsidRPr="00780185">
        <w:rPr>
          <w:rStyle w:val="StyleUnderline"/>
          <w:highlight w:val="yellow"/>
        </w:rPr>
        <w:t>for a</w:t>
      </w:r>
      <w:r w:rsidRPr="00780185">
        <w:rPr>
          <w:highlight w:val="yellow"/>
        </w:rPr>
        <w:t xml:space="preserve"> </w:t>
      </w:r>
      <w:r w:rsidRPr="00780185">
        <w:rPr>
          <w:rStyle w:val="Emphasis"/>
          <w:highlight w:val="yellow"/>
        </w:rPr>
        <w:t>post-capitalist</w:t>
      </w:r>
      <w:r w:rsidRPr="00780185">
        <w:rPr>
          <w:highlight w:val="yellow"/>
        </w:rPr>
        <w:t xml:space="preserve"> </w:t>
      </w:r>
      <w:r w:rsidRPr="00780185">
        <w:rPr>
          <w:rStyle w:val="StyleUnderline"/>
          <w:highlight w:val="yellow"/>
        </w:rPr>
        <w:t>econ</w:t>
      </w:r>
      <w:r w:rsidRPr="00780185">
        <w:rPr>
          <w:rStyle w:val="StyleUnderline"/>
        </w:rPr>
        <w:t>omy centered on fully worker-controlled enterprises</w:t>
      </w:r>
      <w:r w:rsidRPr="00780185">
        <w:t>.</w:t>
      </w:r>
    </w:p>
    <w:p w14:paraId="745772AF" w14:textId="77777777" w:rsidR="00D10015" w:rsidRPr="00780185" w:rsidRDefault="00D10015" w:rsidP="00D10015">
      <w:r w:rsidRPr="00780185">
        <w:t xml:space="preserve">The argument of this chapter proceeds in four sections. The first sets out </w:t>
      </w:r>
      <w:r w:rsidRPr="00780185">
        <w:rPr>
          <w:rStyle w:val="StyleUnderline"/>
        </w:rPr>
        <w:t>the</w:t>
      </w:r>
      <w:r w:rsidRPr="00780185">
        <w:t xml:space="preserve"> basic </w:t>
      </w:r>
      <w:r w:rsidRPr="00780185">
        <w:rPr>
          <w:rStyle w:val="StyleUnderline"/>
        </w:rPr>
        <w:t>problem of</w:t>
      </w:r>
      <w:r w:rsidRPr="00780185">
        <w:t xml:space="preserve"> </w:t>
      </w:r>
      <w:r w:rsidRPr="00780185">
        <w:rPr>
          <w:rStyle w:val="Emphasis"/>
        </w:rPr>
        <w:t>sustaining</w:t>
      </w:r>
      <w:r w:rsidRPr="00780185">
        <w:t xml:space="preserve"> </w:t>
      </w:r>
      <w:r w:rsidRPr="00780185">
        <w:rPr>
          <w:rStyle w:val="StyleUnderline"/>
        </w:rPr>
        <w:t>industrial and political democracy in a</w:t>
      </w:r>
      <w:r w:rsidRPr="00780185">
        <w:t xml:space="preserve"> </w:t>
      </w:r>
      <w:r w:rsidRPr="00780185">
        <w:rPr>
          <w:rStyle w:val="Emphasis"/>
        </w:rPr>
        <w:t>capitalist</w:t>
      </w:r>
      <w:r w:rsidRPr="00780185">
        <w:t xml:space="preserve"> </w:t>
      </w:r>
      <w:r w:rsidRPr="00780185">
        <w:rPr>
          <w:rStyle w:val="StyleUnderline"/>
        </w:rPr>
        <w:t>economy</w:t>
      </w:r>
      <w:r w:rsidRPr="00780185">
        <w:t xml:space="preserve">. In order to flesh out that problem, the second offers a conceptualization of </w:t>
      </w:r>
      <w:r w:rsidRPr="00780185">
        <w:rPr>
          <w:rStyle w:val="StyleUnderline"/>
        </w:rPr>
        <w:t>capitalist</w:t>
      </w:r>
      <w:r w:rsidRPr="00780185">
        <w:t xml:space="preserve"> </w:t>
      </w:r>
      <w:r w:rsidRPr="00780185">
        <w:rPr>
          <w:i/>
          <w:iCs/>
        </w:rPr>
        <w:t>political and economic</w:t>
      </w:r>
      <w:r w:rsidRPr="00780185">
        <w:t xml:space="preserve"> </w:t>
      </w:r>
      <w:r w:rsidRPr="00780185">
        <w:rPr>
          <w:rStyle w:val="StyleUnderline"/>
        </w:rPr>
        <w:t>institutions</w:t>
      </w:r>
      <w:r w:rsidRPr="00780185">
        <w:t xml:space="preserve"> – and of the </w:t>
      </w:r>
      <w:r w:rsidRPr="00780185">
        <w:rPr>
          <w:rStyle w:val="Emphasis"/>
        </w:rPr>
        <w:t>disempower</w:t>
      </w:r>
      <w:r w:rsidRPr="00780185">
        <w:t xml:space="preserve">ment of </w:t>
      </w:r>
      <w:r w:rsidRPr="00780185">
        <w:rPr>
          <w:rStyle w:val="StyleUnderline"/>
        </w:rPr>
        <w:t>workers in both the workplace and politics</w:t>
      </w:r>
      <w:r w:rsidRPr="00780185">
        <w:t xml:space="preserve"> – that is more multifaceted than New Deal labor law’s sole focus on the institution of wage labor. The second then argues that </w:t>
      </w:r>
      <w:r w:rsidRPr="00780185">
        <w:rPr>
          <w:rStyle w:val="StyleUnderline"/>
        </w:rPr>
        <w:t>mapping the</w:t>
      </w:r>
      <w:r w:rsidRPr="00780185">
        <w:t xml:space="preserve"> </w:t>
      </w:r>
      <w:r w:rsidRPr="00780185">
        <w:rPr>
          <w:rStyle w:val="Emphasis"/>
        </w:rPr>
        <w:t xml:space="preserve">essential </w:t>
      </w:r>
      <w:r w:rsidRPr="00780185">
        <w:rPr>
          <w:rStyle w:val="Emphasis"/>
          <w:i/>
        </w:rPr>
        <w:t>legal</w:t>
      </w:r>
      <w:r w:rsidRPr="00780185">
        <w:rPr>
          <w:rStyle w:val="Emphasis"/>
        </w:rPr>
        <w:t xml:space="preserve"> infrastructure</w:t>
      </w:r>
      <w:r w:rsidRPr="00780185">
        <w:t xml:space="preserve"> </w:t>
      </w:r>
      <w:r w:rsidRPr="00780185">
        <w:rPr>
          <w:rStyle w:val="StyleUnderline"/>
        </w:rPr>
        <w:t>of this panoply of capitalist institutions has been</w:t>
      </w:r>
      <w:r w:rsidRPr="00780185">
        <w:t xml:space="preserve"> </w:t>
      </w:r>
      <w:r w:rsidRPr="00780185">
        <w:rPr>
          <w:rStyle w:val="Emphasis"/>
        </w:rPr>
        <w:t>undervalued</w:t>
      </w:r>
      <w:r w:rsidRPr="00780185">
        <w:t xml:space="preserve"> by leftist labor lawyers and political economists. The </w:t>
      </w:r>
      <w:r w:rsidRPr="00780185">
        <w:rPr>
          <w:rStyle w:val="StyleUnderline"/>
        </w:rPr>
        <w:t>purpose of expanding the scope of labor law as a</w:t>
      </w:r>
      <w:r w:rsidRPr="00780185">
        <w:t xml:space="preserve"> </w:t>
      </w:r>
      <w:r w:rsidRPr="00780185">
        <w:rPr>
          <w:rStyle w:val="Emphasis"/>
        </w:rPr>
        <w:t>field of</w:t>
      </w:r>
      <w:r w:rsidRPr="00780185">
        <w:t xml:space="preserve"> legal </w:t>
      </w:r>
      <w:r w:rsidRPr="00780185">
        <w:rPr>
          <w:rStyle w:val="Emphasis"/>
          <w:i/>
        </w:rPr>
        <w:t>study</w:t>
      </w:r>
      <w:r w:rsidRPr="00780185">
        <w:t xml:space="preserve"> </w:t>
      </w:r>
      <w:r w:rsidRPr="00780185">
        <w:rPr>
          <w:rStyle w:val="StyleUnderline"/>
        </w:rPr>
        <w:t>is, precisely, to examine</w:t>
      </w:r>
      <w:r w:rsidRPr="00780185">
        <w:t xml:space="preserve"> </w:t>
      </w:r>
      <w:r w:rsidRPr="00780185">
        <w:rPr>
          <w:rStyle w:val="Emphasis"/>
        </w:rPr>
        <w:t>how</w:t>
      </w:r>
      <w:r w:rsidRPr="00780185">
        <w:t xml:space="preserve"> </w:t>
      </w:r>
      <w:r w:rsidRPr="00780185">
        <w:rPr>
          <w:rStyle w:val="StyleUnderline"/>
        </w:rPr>
        <w:t>legal rules and institutions</w:t>
      </w:r>
      <w:r w:rsidRPr="00780185">
        <w:t xml:space="preserve"> presently </w:t>
      </w:r>
      <w:r w:rsidRPr="00780185">
        <w:rPr>
          <w:rStyle w:val="Emphasis"/>
        </w:rPr>
        <w:t>construct workplaces</w:t>
      </w:r>
      <w:r w:rsidRPr="00780185">
        <w:t xml:space="preserve"> </w:t>
      </w:r>
      <w:r w:rsidRPr="00780185">
        <w:rPr>
          <w:rStyle w:val="StyleUnderline"/>
        </w:rPr>
        <w:t>in ways that both promote and undermine worker power and democracy and how those</w:t>
      </w:r>
      <w:r w:rsidRPr="00780185">
        <w:t xml:space="preserve"> rules and institutions </w:t>
      </w:r>
      <w:r w:rsidRPr="00780185">
        <w:rPr>
          <w:rStyle w:val="StyleUnderline"/>
        </w:rPr>
        <w:t>could be</w:t>
      </w:r>
      <w:r w:rsidRPr="00780185">
        <w:t xml:space="preserve"> </w:t>
      </w:r>
      <w:r w:rsidRPr="00780185">
        <w:rPr>
          <w:rStyle w:val="Emphasis"/>
        </w:rPr>
        <w:t>reconstructed</w:t>
      </w:r>
      <w:r w:rsidRPr="00780185">
        <w:t xml:space="preserve"> </w:t>
      </w:r>
      <w:r w:rsidRPr="00780185">
        <w:rPr>
          <w:rStyle w:val="StyleUnderline"/>
        </w:rPr>
        <w:t>to better realize those values</w:t>
      </w:r>
      <w:r w:rsidRPr="00780185">
        <w:t>.</w:t>
      </w:r>
    </w:p>
    <w:p w14:paraId="59D7A1AD" w14:textId="77777777" w:rsidR="00D10015" w:rsidRPr="00780185" w:rsidRDefault="00D10015" w:rsidP="00D10015">
      <w:r w:rsidRPr="00780185">
        <w:t xml:space="preserve">The third section therefore applies the new labor law to </w:t>
      </w:r>
      <w:r w:rsidRPr="00780185">
        <w:rPr>
          <w:rStyle w:val="StyleUnderline"/>
        </w:rPr>
        <w:t>critique</w:t>
      </w:r>
      <w:r w:rsidRPr="00780185">
        <w:t xml:space="preserve"> the current version of the </w:t>
      </w:r>
      <w:r w:rsidRPr="00780185">
        <w:rPr>
          <w:rStyle w:val="Emphasis"/>
        </w:rPr>
        <w:t>New Deal labor policy</w:t>
      </w:r>
      <w:r w:rsidRPr="00780185">
        <w:t xml:space="preserve"> </w:t>
      </w:r>
      <w:r w:rsidRPr="00780185">
        <w:rPr>
          <w:rStyle w:val="StyleUnderline"/>
        </w:rPr>
        <w:t>and many other fields</w:t>
      </w:r>
      <w:r w:rsidRPr="00780185">
        <w:t xml:space="preserve"> of law </w:t>
      </w:r>
      <w:r w:rsidRPr="00780185">
        <w:rPr>
          <w:rStyle w:val="StyleUnderline"/>
        </w:rPr>
        <w:t>and</w:t>
      </w:r>
      <w:r w:rsidRPr="00780185">
        <w:t xml:space="preserve"> to </w:t>
      </w:r>
      <w:r w:rsidRPr="00780185">
        <w:rPr>
          <w:rStyle w:val="StyleUnderline"/>
        </w:rPr>
        <w:t>propose their</w:t>
      </w:r>
      <w:r w:rsidRPr="00780185">
        <w:t xml:space="preserve"> </w:t>
      </w:r>
      <w:r w:rsidRPr="00780185">
        <w:rPr>
          <w:rStyle w:val="Emphasis"/>
        </w:rPr>
        <w:t>renovation</w:t>
      </w:r>
      <w:r w:rsidRPr="00780185">
        <w:t xml:space="preserve"> </w:t>
      </w:r>
      <w:r w:rsidRPr="00780185">
        <w:rPr>
          <w:rStyle w:val="StyleUnderline"/>
        </w:rPr>
        <w:t>to support a</w:t>
      </w:r>
      <w:r w:rsidRPr="00780185">
        <w:t xml:space="preserve"> </w:t>
      </w:r>
      <w:r w:rsidRPr="00780185">
        <w:rPr>
          <w:rStyle w:val="Emphasis"/>
        </w:rPr>
        <w:t>deepened, worker-centered</w:t>
      </w:r>
      <w:r w:rsidRPr="00780185">
        <w:t xml:space="preserve"> form of </w:t>
      </w:r>
      <w:r w:rsidRPr="00780185">
        <w:rPr>
          <w:rStyle w:val="StyleUnderline"/>
        </w:rPr>
        <w:t>social democracy suited to</w:t>
      </w:r>
      <w:r w:rsidRPr="00780185">
        <w:t xml:space="preserve"> </w:t>
      </w:r>
      <w:r w:rsidRPr="00780185">
        <w:rPr>
          <w:rStyle w:val="Emphasis"/>
        </w:rPr>
        <w:t>post</w:t>
      </w:r>
      <w:r w:rsidRPr="00780185">
        <w:t xml:space="preserve">-mass-production finance </w:t>
      </w:r>
      <w:r w:rsidRPr="00780185">
        <w:rPr>
          <w:rStyle w:val="Emphasis"/>
        </w:rPr>
        <w:t>capitalism</w:t>
      </w:r>
      <w:r w:rsidRPr="00780185">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0625EA9" w14:textId="77777777" w:rsidR="00D10015" w:rsidRPr="00780185" w:rsidRDefault="00D10015" w:rsidP="00D10015">
      <w:r w:rsidRPr="00780185">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18D65A0E" w14:textId="77777777" w:rsidR="00D10015" w:rsidRPr="00780185" w:rsidRDefault="00D10015" w:rsidP="00D10015">
      <w:r w:rsidRPr="00780185">
        <w:t xml:space="preserve">Three prefatory notes, the first substantive, the second and third terminological: First, although this chapter points </w:t>
      </w:r>
      <w:r w:rsidRPr="00780185">
        <w:rPr>
          <w:rStyle w:val="StyleUnderline"/>
        </w:rPr>
        <w:t>to</w:t>
      </w:r>
      <w:r w:rsidRPr="00780185">
        <w:t xml:space="preserve"> certain possible reforms in existing law within </w:t>
      </w:r>
      <w:r w:rsidRPr="00780185">
        <w:rPr>
          <w:rStyle w:val="StyleUnderline"/>
        </w:rPr>
        <w:t>capitalism and</w:t>
      </w:r>
      <w:r w:rsidRPr="00780185">
        <w:t xml:space="preserve"> discusses general problems of legal design raised by </w:t>
      </w:r>
      <w:r w:rsidRPr="00780185">
        <w:rPr>
          <w:rStyle w:val="StyleUnderline"/>
        </w:rPr>
        <w:t>democratic socialism</w:t>
      </w:r>
      <w:r w:rsidRPr="00780185">
        <w:t xml:space="preserve">, in both cases </w:t>
      </w:r>
      <w:r w:rsidRPr="00780185">
        <w:rPr>
          <w:rStyle w:val="StyleUnderline"/>
        </w:rPr>
        <w:t>real reconstruction cannot and should</w:t>
      </w:r>
      <w:r w:rsidRPr="00780185">
        <w:t xml:space="preserve"> </w:t>
      </w:r>
      <w:r w:rsidRPr="00780185">
        <w:rPr>
          <w:rStyle w:val="Emphasis"/>
          <w:sz w:val="24"/>
          <w:szCs w:val="24"/>
        </w:rPr>
        <w:t>not be specified in an analyst’s blueprint but</w:t>
      </w:r>
      <w:r w:rsidRPr="00780185">
        <w:t xml:space="preserve">, rather, would be </w:t>
      </w:r>
      <w:r w:rsidRPr="00780185">
        <w:rPr>
          <w:rStyle w:val="Emphasis"/>
          <w:sz w:val="24"/>
          <w:szCs w:val="24"/>
        </w:rPr>
        <w:t>shaped by participants</w:t>
      </w:r>
      <w:r w:rsidRPr="00780185">
        <w:t xml:space="preserve"> </w:t>
      </w:r>
      <w:r w:rsidRPr="00780185">
        <w:rPr>
          <w:rStyle w:val="StyleUnderline"/>
        </w:rPr>
        <w:t>in the political movements and struggles that</w:t>
      </w:r>
      <w:r w:rsidRPr="00780185">
        <w:t xml:space="preserve"> might </w:t>
      </w:r>
      <w:r w:rsidRPr="00780185">
        <w:rPr>
          <w:rStyle w:val="StyleUnderline"/>
        </w:rPr>
        <w:t>bring about the</w:t>
      </w:r>
      <w:r w:rsidRPr="00780185">
        <w:t xml:space="preserve"> </w:t>
      </w:r>
      <w:r w:rsidRPr="00780185">
        <w:rPr>
          <w:rStyle w:val="Emphasis"/>
        </w:rPr>
        <w:t>reconstructed</w:t>
      </w:r>
      <w:r w:rsidRPr="00780185">
        <w:t xml:space="preserve"> </w:t>
      </w:r>
      <w:r w:rsidRPr="00780185">
        <w:rPr>
          <w:rStyle w:val="StyleUnderline"/>
        </w:rPr>
        <w:t>institutions</w:t>
      </w:r>
      <w:r w:rsidRPr="00780185">
        <w:t>.</w:t>
      </w:r>
    </w:p>
    <w:p w14:paraId="72498AB3" w14:textId="77777777" w:rsidR="00D10015" w:rsidRPr="00780185" w:rsidRDefault="00D10015" w:rsidP="00D10015">
      <w:r w:rsidRPr="00780185">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780185">
        <w:rPr>
          <w:rStyle w:val="Emphasis"/>
          <w:highlight w:val="yellow"/>
        </w:rPr>
        <w:t>ideological effects</w:t>
      </w:r>
      <w:r w:rsidRPr="00780185">
        <w:t xml:space="preserve">; </w:t>
      </w:r>
      <w:r w:rsidRPr="00780185">
        <w:rPr>
          <w:rStyle w:val="StyleUnderline"/>
        </w:rPr>
        <w:t>may be</w:t>
      </w:r>
      <w:r w:rsidRPr="00780185">
        <w:t xml:space="preserve"> </w:t>
      </w:r>
      <w:r w:rsidRPr="00780185">
        <w:rPr>
          <w:rStyle w:val="Emphasis"/>
          <w:highlight w:val="yellow"/>
        </w:rPr>
        <w:t>implemented</w:t>
      </w:r>
      <w:r w:rsidRPr="00780185">
        <w:rPr>
          <w:highlight w:val="yellow"/>
        </w:rPr>
        <w:t xml:space="preserve"> </w:t>
      </w:r>
      <w:r w:rsidRPr="00780185">
        <w:rPr>
          <w:rStyle w:val="StyleUnderline"/>
          <w:highlight w:val="yellow"/>
        </w:rPr>
        <w:t>through</w:t>
      </w:r>
      <w:r w:rsidRPr="00780185">
        <w:rPr>
          <w:rStyle w:val="StyleUnderline"/>
        </w:rPr>
        <w:t xml:space="preserve"> legislative, judicial, or administrative rules, </w:t>
      </w:r>
      <w:r w:rsidRPr="00780185">
        <w:rPr>
          <w:rStyle w:val="StyleUnderline"/>
          <w:highlight w:val="yellow"/>
        </w:rPr>
        <w:t>principles, and processes</w:t>
      </w:r>
      <w:r w:rsidRPr="00780185">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780185">
        <w:rPr>
          <w:rStyle w:val="StyleUnderline"/>
        </w:rPr>
        <w:t>the</w:t>
      </w:r>
      <w:r w:rsidRPr="00780185">
        <w:t xml:space="preserve"> </w:t>
      </w:r>
      <w:r w:rsidRPr="00780185">
        <w:rPr>
          <w:rStyle w:val="Emphasis"/>
        </w:rPr>
        <w:t>legal infrastructure</w:t>
      </w:r>
      <w:r w:rsidRPr="00780185">
        <w:t xml:space="preserve"> </w:t>
      </w:r>
      <w:r w:rsidRPr="00780185">
        <w:rPr>
          <w:rStyle w:val="StyleUnderline"/>
        </w:rPr>
        <w:t>of</w:t>
      </w:r>
      <w:r w:rsidRPr="00780185">
        <w:t xml:space="preserve"> </w:t>
      </w:r>
      <w:r w:rsidRPr="00780185">
        <w:rPr>
          <w:rStyle w:val="Emphasis"/>
        </w:rPr>
        <w:t>particular</w:t>
      </w:r>
      <w:r w:rsidRPr="00780185">
        <w:t xml:space="preserve"> </w:t>
      </w:r>
      <w:r w:rsidRPr="00780185">
        <w:rPr>
          <w:rStyle w:val="StyleUnderline"/>
        </w:rPr>
        <w:t>political economies must be</w:t>
      </w:r>
      <w:r w:rsidRPr="00780185">
        <w:t xml:space="preserve"> </w:t>
      </w:r>
      <w:r w:rsidRPr="00780185">
        <w:rPr>
          <w:rStyle w:val="Emphasis"/>
        </w:rPr>
        <w:t>mapped</w:t>
      </w:r>
      <w:r w:rsidRPr="00780185">
        <w:t xml:space="preserve"> </w:t>
      </w:r>
      <w:r w:rsidRPr="00780185">
        <w:rPr>
          <w:rStyle w:val="StyleUnderline"/>
        </w:rPr>
        <w:t>and</w:t>
      </w:r>
      <w:r w:rsidRPr="00780185">
        <w:t xml:space="preserve"> </w:t>
      </w:r>
      <w:r w:rsidRPr="00780185">
        <w:rPr>
          <w:rStyle w:val="Emphasis"/>
        </w:rPr>
        <w:t>analyzed</w:t>
      </w:r>
      <w:r w:rsidRPr="00780185">
        <w:t xml:space="preserve">, in order </w:t>
      </w:r>
      <w:r w:rsidRPr="00780185">
        <w:rPr>
          <w:rStyle w:val="StyleUnderline"/>
        </w:rPr>
        <w:t>to conceive</w:t>
      </w:r>
      <w:r w:rsidRPr="00780185">
        <w:t xml:space="preserve"> both </w:t>
      </w:r>
      <w:r w:rsidRPr="00780185">
        <w:rPr>
          <w:rStyle w:val="Emphasis"/>
        </w:rPr>
        <w:t>radical</w:t>
      </w:r>
      <w:r w:rsidRPr="00780185">
        <w:t xml:space="preserve"> legal </w:t>
      </w:r>
      <w:r w:rsidRPr="00780185">
        <w:rPr>
          <w:rStyle w:val="Emphasis"/>
        </w:rPr>
        <w:t>reform</w:t>
      </w:r>
      <w:r w:rsidRPr="00780185">
        <w:t xml:space="preserve"> </w:t>
      </w:r>
      <w:r w:rsidRPr="00780185">
        <w:rPr>
          <w:rStyle w:val="StyleUnderline"/>
        </w:rPr>
        <w:t>to strengthen worker power and democracy and the</w:t>
      </w:r>
      <w:r w:rsidRPr="00780185">
        <w:t xml:space="preserve"> </w:t>
      </w:r>
      <w:r w:rsidRPr="00780185">
        <w:rPr>
          <w:rStyle w:val="Emphasis"/>
        </w:rPr>
        <w:t>political action</w:t>
      </w:r>
      <w:r w:rsidRPr="00780185">
        <w:t xml:space="preserve"> </w:t>
      </w:r>
      <w:r w:rsidRPr="00780185">
        <w:rPr>
          <w:rStyle w:val="StyleUnderline"/>
        </w:rPr>
        <w:t>to achieve it</w:t>
      </w:r>
      <w:r w:rsidRPr="00780185">
        <w:t>.</w:t>
      </w:r>
    </w:p>
    <w:p w14:paraId="0A5AD70A" w14:textId="77777777" w:rsidR="00D10015" w:rsidRPr="00780185" w:rsidRDefault="00D10015" w:rsidP="00D10015">
      <w:r w:rsidRPr="00780185">
        <w:t>Third, the term “strengthening worker power and democracy” should be read as a shorthand, denoting the individual and collective empowerment of workers in the workplace, and the deepening of industrial democracy and worker-centered political democracy.</w:t>
      </w:r>
    </w:p>
    <w:p w14:paraId="59F83E39" w14:textId="77777777" w:rsidR="00D10015" w:rsidRPr="00780185" w:rsidRDefault="00D10015" w:rsidP="00D10015">
      <w:r w:rsidRPr="00780185">
        <w:t>THE INHERENT TENSION BETWEEN CAPITALISM AND DEMOCRACY</w:t>
      </w:r>
    </w:p>
    <w:p w14:paraId="2377F543" w14:textId="77777777" w:rsidR="00D10015" w:rsidRPr="00780185" w:rsidRDefault="00D10015" w:rsidP="00D10015">
      <w:r w:rsidRPr="00780185">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4C08DC0A" w14:textId="77777777" w:rsidR="00D10015" w:rsidRPr="00780185" w:rsidRDefault="00D10015" w:rsidP="00D10015">
      <w:r w:rsidRPr="00780185">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780185">
        <w:rPr>
          <w:rStyle w:val="StyleUnderline"/>
        </w:rPr>
        <w:t>the</w:t>
      </w:r>
      <w:r w:rsidRPr="00780185">
        <w:t xml:space="preserve"> </w:t>
      </w:r>
      <w:r w:rsidRPr="00780185">
        <w:rPr>
          <w:rStyle w:val="Emphasis"/>
          <w:highlight w:val="yellow"/>
        </w:rPr>
        <w:t>defining</w:t>
      </w:r>
      <w:r w:rsidRPr="00780185">
        <w:rPr>
          <w:rStyle w:val="Emphasis"/>
        </w:rPr>
        <w:t xml:space="preserve"> institution</w:t>
      </w:r>
      <w:r w:rsidRPr="00780185">
        <w:t xml:space="preserve"> </w:t>
      </w:r>
      <w:r w:rsidRPr="00780185">
        <w:rPr>
          <w:rStyle w:val="StyleUnderline"/>
        </w:rPr>
        <w:t xml:space="preserve">of capitalism </w:t>
      </w:r>
      <w:r w:rsidRPr="00780185">
        <w:rPr>
          <w:rStyle w:val="StyleUnderline"/>
          <w:highlight w:val="yellow"/>
        </w:rPr>
        <w:t>is</w:t>
      </w:r>
      <w:r w:rsidRPr="00780185">
        <w:rPr>
          <w:highlight w:val="yellow"/>
        </w:rPr>
        <w:t xml:space="preserve"> </w:t>
      </w:r>
      <w:r w:rsidRPr="00780185">
        <w:rPr>
          <w:rStyle w:val="Emphasis"/>
          <w:highlight w:val="yellow"/>
        </w:rPr>
        <w:t>wage labor</w:t>
      </w:r>
      <w:r w:rsidRPr="00780185">
        <w:t xml:space="preserve"> (just as the defining institution of feudalism is serf labor, and the defining institution of a slavocracy is slave labor): to survive, </w:t>
      </w:r>
      <w:r w:rsidRPr="00780185">
        <w:rPr>
          <w:rStyle w:val="StyleUnderline"/>
        </w:rPr>
        <w:t>property-less workers must</w:t>
      </w:r>
      <w:r w:rsidRPr="00780185">
        <w:t xml:space="preserve"> </w:t>
      </w:r>
      <w:r w:rsidRPr="00780185">
        <w:rPr>
          <w:rStyle w:val="Emphasis"/>
        </w:rPr>
        <w:t>sell</w:t>
      </w:r>
      <w:r w:rsidRPr="00780185">
        <w:t xml:space="preserve"> their </w:t>
      </w:r>
      <w:r w:rsidRPr="00780185">
        <w:rPr>
          <w:rStyle w:val="StyleUnderline"/>
        </w:rPr>
        <w:t>labor power to the property-owning class of capitalists, and the same necessity</w:t>
      </w:r>
      <w:r w:rsidRPr="00780185">
        <w:t xml:space="preserve"> </w:t>
      </w:r>
      <w:r w:rsidRPr="00780185">
        <w:rPr>
          <w:rStyle w:val="Emphasis"/>
        </w:rPr>
        <w:t>disempowers</w:t>
      </w:r>
      <w:r w:rsidRPr="00780185">
        <w:t xml:space="preserve"> </w:t>
      </w:r>
      <w:r w:rsidRPr="00780185">
        <w:rPr>
          <w:rStyle w:val="StyleUnderline"/>
        </w:rPr>
        <w:t>workers within workplace and political hierarchies dominated by</w:t>
      </w:r>
      <w:r w:rsidRPr="00780185">
        <w:t xml:space="preserve"> the </w:t>
      </w:r>
      <w:r w:rsidRPr="00780185">
        <w:rPr>
          <w:rStyle w:val="StyleUnderline"/>
        </w:rPr>
        <w:t>propertied class</w:t>
      </w:r>
      <w:r w:rsidRPr="00780185">
        <w:t>.</w:t>
      </w:r>
    </w:p>
    <w:p w14:paraId="0AEE372A" w14:textId="77777777" w:rsidR="00D10015" w:rsidRPr="00780185" w:rsidRDefault="00D10015" w:rsidP="00D10015">
      <w:r w:rsidRPr="00780185">
        <w:t xml:space="preserve">This account of worker disempowerment and domination </w:t>
      </w:r>
      <w:r w:rsidRPr="00780185">
        <w:rPr>
          <w:rStyle w:val="StyleUnderline"/>
        </w:rPr>
        <w:t>is</w:t>
      </w:r>
      <w:r w:rsidRPr="00780185">
        <w:t xml:space="preserve"> also </w:t>
      </w:r>
      <w:r w:rsidRPr="00780185">
        <w:rPr>
          <w:rStyle w:val="StyleUnderline"/>
        </w:rPr>
        <w:t>at the center of the</w:t>
      </w:r>
      <w:r w:rsidRPr="00780185">
        <w:t xml:space="preserve"> decidedly </w:t>
      </w:r>
      <w:r w:rsidRPr="00780185">
        <w:rPr>
          <w:rStyle w:val="Emphasis"/>
        </w:rPr>
        <w:t xml:space="preserve">non-Marxist </w:t>
      </w:r>
      <w:r w:rsidRPr="00780185">
        <w:rPr>
          <w:rStyle w:val="Emphasis"/>
          <w:highlight w:val="yellow"/>
        </w:rPr>
        <w:t>labor policy</w:t>
      </w:r>
      <w:r w:rsidRPr="00780185">
        <w:t xml:space="preserve"> of the New Deal, which </w:t>
      </w:r>
      <w:r w:rsidRPr="00780185">
        <w:rPr>
          <w:rStyle w:val="StyleUnderline"/>
        </w:rPr>
        <w:t>sought to</w:t>
      </w:r>
      <w:r w:rsidRPr="00780185">
        <w:t xml:space="preserve"> </w:t>
      </w:r>
      <w:r w:rsidRPr="00780185">
        <w:rPr>
          <w:rStyle w:val="Emphasis"/>
          <w:highlight w:val="yellow"/>
        </w:rPr>
        <w:t>reconstruct, rather than overthrow</w:t>
      </w:r>
      <w:r w:rsidRPr="00780185">
        <w:t xml:space="preserve">, </w:t>
      </w:r>
      <w:r w:rsidRPr="00780185">
        <w:rPr>
          <w:rStyle w:val="StyleUnderline"/>
        </w:rPr>
        <w:t>capitalist work</w:t>
      </w:r>
      <w:r w:rsidRPr="00780185">
        <w:t xml:space="preserve">. Senator Wagner, the architect of that policy, often </w:t>
      </w:r>
      <w:r w:rsidRPr="00780185">
        <w:rPr>
          <w:rStyle w:val="StyleUnderline"/>
        </w:rPr>
        <w:t>stated</w:t>
      </w:r>
      <w:r w:rsidRPr="00780185">
        <w:t xml:space="preserve"> that </w:t>
      </w:r>
      <w:r w:rsidRPr="00780185">
        <w:rPr>
          <w:rStyle w:val="StyleUnderline"/>
        </w:rPr>
        <w:t>it was a</w:t>
      </w:r>
      <w:r w:rsidRPr="00780185">
        <w:t xml:space="preserve"> </w:t>
      </w:r>
      <w:r w:rsidRPr="00780185">
        <w:rPr>
          <w:rStyle w:val="Emphasis"/>
        </w:rPr>
        <w:t>response</w:t>
      </w:r>
      <w:r w:rsidRPr="00780185">
        <w:t xml:space="preserve"> </w:t>
      </w:r>
      <w:r w:rsidRPr="00780185">
        <w:rPr>
          <w:rStyle w:val="StyleUnderline"/>
        </w:rPr>
        <w:t>to</w:t>
      </w:r>
      <w:r w:rsidRPr="00780185">
        <w:t xml:space="preserve"> one fundamental injustice – </w:t>
      </w:r>
      <w:r w:rsidRPr="00780185">
        <w:rPr>
          <w:rStyle w:val="StyleUnderline"/>
        </w:rPr>
        <w:t>the</w:t>
      </w:r>
      <w:r w:rsidRPr="00780185">
        <w:t xml:space="preserve"> </w:t>
      </w:r>
      <w:r w:rsidRPr="00780185">
        <w:rPr>
          <w:rStyle w:val="Emphasis"/>
        </w:rPr>
        <w:t>coercive denial</w:t>
      </w:r>
      <w:r w:rsidRPr="00780185">
        <w:t xml:space="preserve"> </w:t>
      </w:r>
      <w:r w:rsidRPr="00780185">
        <w:rPr>
          <w:rStyle w:val="StyleUnderline"/>
        </w:rPr>
        <w:t>of individual freedom and collective democracy</w:t>
      </w:r>
      <w:r w:rsidRPr="00780185">
        <w:t xml:space="preserve"> – flowing from the wage-laborer’s need to enter employment to survive (Barenberg 1993: 1422–1427). And Section 1 of </w:t>
      </w:r>
      <w:r w:rsidRPr="00780185">
        <w:rPr>
          <w:rStyle w:val="StyleUnderline"/>
        </w:rPr>
        <w:t>the</w:t>
      </w:r>
      <w:r w:rsidRPr="00780185">
        <w:t xml:space="preserve"> </w:t>
      </w:r>
      <w:r w:rsidRPr="00780185">
        <w:rPr>
          <w:rStyle w:val="Emphasis"/>
          <w:highlight w:val="yellow"/>
        </w:rPr>
        <w:t>NLRA</w:t>
      </w:r>
      <w:r w:rsidRPr="00780185">
        <w:t xml:space="preserve"> states that </w:t>
      </w:r>
      <w:r w:rsidRPr="00780185">
        <w:rPr>
          <w:rStyle w:val="StyleUnderline"/>
        </w:rPr>
        <w:t xml:space="preserve">legally </w:t>
      </w:r>
      <w:r w:rsidRPr="00780185">
        <w:rPr>
          <w:rStyle w:val="StyleUnderline"/>
          <w:highlight w:val="yellow"/>
        </w:rPr>
        <w:t>protected unionization</w:t>
      </w:r>
      <w:r w:rsidRPr="00780185">
        <w:t xml:space="preserve">, in and of itself, creates “equality of bargaining power,” 3 </w:t>
      </w:r>
      <w:r w:rsidRPr="00780185">
        <w:rPr>
          <w:rStyle w:val="StyleUnderline"/>
          <w:highlight w:val="yellow"/>
        </w:rPr>
        <w:t>with</w:t>
      </w:r>
      <w:r w:rsidRPr="00780185">
        <w:t xml:space="preserve"> </w:t>
      </w:r>
      <w:r w:rsidRPr="00780185">
        <w:rPr>
          <w:rStyle w:val="Emphasis"/>
        </w:rPr>
        <w:t>no regard</w:t>
      </w:r>
      <w:r w:rsidRPr="00780185">
        <w:t xml:space="preserve"> </w:t>
      </w:r>
      <w:r w:rsidRPr="00780185">
        <w:rPr>
          <w:rStyle w:val="StyleUnderline"/>
        </w:rPr>
        <w:t>to</w:t>
      </w:r>
      <w:r w:rsidRPr="00780185">
        <w:t xml:space="preserve"> </w:t>
      </w:r>
      <w:r w:rsidRPr="00780185">
        <w:rPr>
          <w:rStyle w:val="Emphasis"/>
        </w:rPr>
        <w:t>reconstructing</w:t>
      </w:r>
      <w:r w:rsidRPr="00780185">
        <w:t xml:space="preserve"> </w:t>
      </w:r>
      <w:r w:rsidRPr="00780185">
        <w:rPr>
          <w:rStyle w:val="StyleUnderline"/>
        </w:rPr>
        <w:t>legal institutions outside the</w:t>
      </w:r>
      <w:r w:rsidRPr="00780185">
        <w:t xml:space="preserve"> Act’s </w:t>
      </w:r>
      <w:r w:rsidRPr="00780185">
        <w:rPr>
          <w:rStyle w:val="Emphasis"/>
          <w:highlight w:val="yellow"/>
        </w:rPr>
        <w:t>narrow</w:t>
      </w:r>
      <w:r w:rsidRPr="00780185">
        <w:t xml:space="preserve"> </w:t>
      </w:r>
      <w:r w:rsidRPr="00780185">
        <w:rPr>
          <w:rStyle w:val="StyleUnderline"/>
        </w:rPr>
        <w:t xml:space="preserve">field of </w:t>
      </w:r>
      <w:r w:rsidRPr="00780185">
        <w:rPr>
          <w:rStyle w:val="StyleUnderline"/>
          <w:highlight w:val="yellow"/>
        </w:rPr>
        <w:t>vision</w:t>
      </w:r>
      <w:r w:rsidRPr="00780185">
        <w:t>.</w:t>
      </w:r>
    </w:p>
    <w:p w14:paraId="6FC6FD54" w14:textId="77777777" w:rsidR="00D10015" w:rsidRPr="00780185" w:rsidRDefault="00D10015" w:rsidP="00D10015">
      <w:r w:rsidRPr="00780185">
        <w:t>THE PANOPLY OF ECONOMIC AND POLITICAL INSTITUTIONS NECESSARY TO SUSTAIN WAGE-LABOR MARKETS AND WORKPLACE HIERARCHIES</w:t>
      </w:r>
    </w:p>
    <w:p w14:paraId="3FF16CC3" w14:textId="77777777" w:rsidR="00D10015" w:rsidRPr="00780185" w:rsidRDefault="00D10015" w:rsidP="00D10015">
      <w:r w:rsidRPr="00780185">
        <w:t xml:space="preserve">The New Deal </w:t>
      </w:r>
      <w:r w:rsidRPr="00780185">
        <w:rPr>
          <w:rStyle w:val="StyleUnderline"/>
        </w:rPr>
        <w:t>labor policy</w:t>
      </w:r>
      <w:r w:rsidRPr="00780185">
        <w:t xml:space="preserve"> thus </w:t>
      </w:r>
      <w:r w:rsidRPr="00780185">
        <w:rPr>
          <w:rStyle w:val="Emphasis"/>
        </w:rPr>
        <w:t>delimited</w:t>
      </w:r>
      <w:r w:rsidRPr="00780185">
        <w:t xml:space="preserve"> </w:t>
      </w:r>
      <w:r w:rsidRPr="00780185">
        <w:rPr>
          <w:rStyle w:val="StyleUnderline"/>
        </w:rPr>
        <w:t>the scope of the law</w:t>
      </w:r>
      <w:r w:rsidRPr="00780185">
        <w:t xml:space="preserve"> necessary </w:t>
      </w:r>
      <w:r w:rsidRPr="00780185">
        <w:rPr>
          <w:rStyle w:val="StyleUnderline"/>
        </w:rPr>
        <w:t>to solve the problem of</w:t>
      </w:r>
      <w:r w:rsidRPr="00780185">
        <w:t xml:space="preserve"> </w:t>
      </w:r>
      <w:r w:rsidRPr="00780185">
        <w:rPr>
          <w:rStyle w:val="Emphasis"/>
        </w:rPr>
        <w:t>worker disempowerment</w:t>
      </w:r>
      <w:r w:rsidRPr="00780185">
        <w:t xml:space="preserve"> – </w:t>
      </w:r>
      <w:r w:rsidRPr="00780185">
        <w:rPr>
          <w:rStyle w:val="StyleUnderline"/>
        </w:rPr>
        <w:t>and the</w:t>
      </w:r>
      <w:r w:rsidRPr="00780185">
        <w:t xml:space="preserve"> </w:t>
      </w:r>
      <w:r w:rsidRPr="00780185">
        <w:rPr>
          <w:rStyle w:val="Emphasis"/>
        </w:rPr>
        <w:t>coterminous scope</w:t>
      </w:r>
      <w:r w:rsidRPr="00780185">
        <w:t xml:space="preserve"> </w:t>
      </w:r>
      <w:r w:rsidRPr="00780185">
        <w:rPr>
          <w:rStyle w:val="StyleUnderline"/>
        </w:rPr>
        <w:t>of</w:t>
      </w:r>
      <w:r w:rsidRPr="00780185">
        <w:t xml:space="preserve"> the conventional study of </w:t>
      </w:r>
      <w:r w:rsidRPr="00780185">
        <w:rPr>
          <w:rStyle w:val="StyleUnderline"/>
        </w:rPr>
        <w:t>labor law</w:t>
      </w:r>
      <w:r w:rsidRPr="00780185">
        <w:t xml:space="preserve"> ever since. That limited </w:t>
      </w:r>
      <w:r w:rsidRPr="00780185">
        <w:rPr>
          <w:rStyle w:val="StyleUnderline"/>
        </w:rPr>
        <w:t>scope was</w:t>
      </w:r>
      <w:r w:rsidRPr="00780185">
        <w:t xml:space="preserve"> not </w:t>
      </w:r>
      <w:r w:rsidRPr="00780185">
        <w:rPr>
          <w:rStyle w:val="StyleUnderline"/>
          <w:highlight w:val="yellow"/>
        </w:rPr>
        <w:t>a creature of</w:t>
      </w:r>
      <w:r w:rsidRPr="00780185">
        <w:t xml:space="preserve"> normative thought but rather of the </w:t>
      </w:r>
      <w:r w:rsidRPr="00780185">
        <w:rPr>
          <w:rStyle w:val="Emphasis"/>
          <w:highlight w:val="yellow"/>
        </w:rPr>
        <w:t>ideology</w:t>
      </w:r>
      <w:r w:rsidRPr="00780185">
        <w:t xml:space="preserve"> </w:t>
      </w:r>
      <w:r w:rsidRPr="00780185">
        <w:rPr>
          <w:rStyle w:val="StyleUnderline"/>
        </w:rPr>
        <w:t>corresponding to a contingent truce line in the political struggles</w:t>
      </w:r>
      <w:r w:rsidRPr="00780185">
        <w:t xml:space="preserve"> of the 1930s and 1940s. However, Marx’s </w:t>
      </w:r>
      <w:r w:rsidRPr="00780185">
        <w:rPr>
          <w:rStyle w:val="StyleUnderline"/>
        </w:rPr>
        <w:t>work, and</w:t>
      </w:r>
      <w:r w:rsidRPr="00780185">
        <w:t xml:space="preserve"> subsequent </w:t>
      </w:r>
      <w:r w:rsidRPr="00780185">
        <w:rPr>
          <w:rStyle w:val="StyleUnderline"/>
        </w:rPr>
        <w:t>writing</w:t>
      </w:r>
      <w:r w:rsidRPr="00780185">
        <w:t xml:space="preserve"> by Weber, Schumpeter, Keynes, and many other political economists, </w:t>
      </w:r>
      <w:r w:rsidRPr="00780185">
        <w:rPr>
          <w:rStyle w:val="StyleUnderline"/>
        </w:rPr>
        <w:t>reveal a</w:t>
      </w:r>
      <w:r w:rsidRPr="00780185">
        <w:t xml:space="preserve"> </w:t>
      </w:r>
      <w:r w:rsidRPr="00780185">
        <w:rPr>
          <w:rStyle w:val="Emphasis"/>
        </w:rPr>
        <w:t>complex of</w:t>
      </w:r>
      <w:r w:rsidRPr="00780185">
        <w:t xml:space="preserve"> additional political and economic </w:t>
      </w:r>
      <w:r w:rsidRPr="00780185">
        <w:rPr>
          <w:rStyle w:val="Emphasis"/>
        </w:rPr>
        <w:t>institutions</w:t>
      </w:r>
      <w:r w:rsidRPr="00780185">
        <w:t xml:space="preserve"> </w:t>
      </w:r>
      <w:r w:rsidRPr="00780185">
        <w:rPr>
          <w:rStyle w:val="StyleUnderline"/>
        </w:rPr>
        <w:t>that sustain the institution of wage labor</w:t>
      </w:r>
      <w:r w:rsidRPr="00780185">
        <w:t>. The particular contours of these additional institutions empower or disempower workers, just as does the particular structure of wage labor itself.</w:t>
      </w:r>
    </w:p>
    <w:p w14:paraId="2BE64863" w14:textId="77777777" w:rsidR="00D10015" w:rsidRPr="00780185" w:rsidRDefault="00D10015" w:rsidP="00D10015">
      <w:r w:rsidRPr="00780185">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3C73C5BF" w14:textId="77777777" w:rsidR="00D10015" w:rsidRPr="00780185" w:rsidRDefault="00D10015" w:rsidP="00D10015">
      <w:r w:rsidRPr="00780185">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40760AAD" w14:textId="77777777" w:rsidR="00D10015" w:rsidRPr="00780185" w:rsidRDefault="00D10015" w:rsidP="00D10015">
      <w:r w:rsidRPr="00780185">
        <w:rPr>
          <w:rStyle w:val="StyleUnderline"/>
        </w:rPr>
        <w:t>Since all</w:t>
      </w:r>
      <w:r w:rsidRPr="00780185">
        <w:t xml:space="preserve"> the (highly generalized) </w:t>
      </w:r>
      <w:r w:rsidRPr="00780185">
        <w:rPr>
          <w:i/>
          <w:iCs/>
        </w:rPr>
        <w:t>economic</w:t>
      </w:r>
      <w:r w:rsidRPr="00780185">
        <w:t xml:space="preserve"> and </w:t>
      </w:r>
      <w:r w:rsidRPr="00780185">
        <w:rPr>
          <w:i/>
          <w:iCs/>
        </w:rPr>
        <w:t>political</w:t>
      </w:r>
      <w:r w:rsidRPr="00780185">
        <w:t xml:space="preserve"> </w:t>
      </w:r>
      <w:r w:rsidRPr="00780185">
        <w:rPr>
          <w:rStyle w:val="StyleUnderline"/>
        </w:rPr>
        <w:t>institutions</w:t>
      </w:r>
      <w:r w:rsidRPr="00780185">
        <w:t xml:space="preserve"> just discussed </w:t>
      </w:r>
      <w:r w:rsidRPr="00780185">
        <w:rPr>
          <w:rStyle w:val="StyleUnderline"/>
        </w:rPr>
        <w:t>are</w:t>
      </w:r>
      <w:r w:rsidRPr="00780185">
        <w:t xml:space="preserve">, for the reasons sketched, </w:t>
      </w:r>
      <w:r w:rsidRPr="00780185">
        <w:rPr>
          <w:rStyle w:val="Emphasis"/>
        </w:rPr>
        <w:t>necessary</w:t>
      </w:r>
      <w:r w:rsidRPr="00780185">
        <w:t xml:space="preserve"> simply </w:t>
      </w:r>
      <w:r w:rsidRPr="00780185">
        <w:rPr>
          <w:rStyle w:val="StyleUnderline"/>
        </w:rPr>
        <w:t>to sustain the</w:t>
      </w:r>
      <w:r w:rsidRPr="00780185">
        <w:t xml:space="preserve"> two (also highly generalized) </w:t>
      </w:r>
      <w:r w:rsidRPr="00780185">
        <w:rPr>
          <w:rStyle w:val="Emphasis"/>
        </w:rPr>
        <w:t>institutions of central concern</w:t>
      </w:r>
      <w:r w:rsidRPr="00780185">
        <w:t xml:space="preserve"> to labor lawyers – </w:t>
      </w:r>
      <w:r w:rsidRPr="00780185">
        <w:rPr>
          <w:rStyle w:val="StyleUnderline"/>
        </w:rPr>
        <w:t>that is</w:t>
      </w:r>
      <w:r w:rsidRPr="00780185">
        <w:t xml:space="preserve">, </w:t>
      </w:r>
      <w:r w:rsidRPr="00780185">
        <w:rPr>
          <w:rStyle w:val="Emphasis"/>
        </w:rPr>
        <w:t>wage-labor markets</w:t>
      </w:r>
      <w:r w:rsidRPr="00780185">
        <w:t xml:space="preserve"> </w:t>
      </w:r>
      <w:r w:rsidRPr="00780185">
        <w:rPr>
          <w:rStyle w:val="StyleUnderline"/>
        </w:rPr>
        <w:t>and</w:t>
      </w:r>
      <w:r w:rsidRPr="00780185">
        <w:t xml:space="preserve"> </w:t>
      </w:r>
      <w:r w:rsidRPr="00780185">
        <w:rPr>
          <w:rStyle w:val="Emphasis"/>
        </w:rPr>
        <w:t>workplace hierarchies</w:t>
      </w:r>
      <w:r w:rsidRPr="00780185">
        <w:t xml:space="preserve"> – </w:t>
      </w:r>
      <w:r w:rsidRPr="00780185">
        <w:rPr>
          <w:rStyle w:val="StyleUnderline"/>
        </w:rPr>
        <w:t>it follows that the</w:t>
      </w:r>
      <w:r w:rsidRPr="00780185">
        <w:t xml:space="preserve"> </w:t>
      </w:r>
      <w:r w:rsidRPr="00780185">
        <w:rPr>
          <w:rStyle w:val="Emphasis"/>
          <w:i/>
        </w:rPr>
        <w:t>legal</w:t>
      </w:r>
      <w:r w:rsidRPr="00780185">
        <w:rPr>
          <w:rStyle w:val="Emphasis"/>
        </w:rPr>
        <w:t xml:space="preserve"> underpinnings</w:t>
      </w:r>
      <w:r w:rsidRPr="00780185">
        <w:t xml:space="preserve"> </w:t>
      </w:r>
      <w:r w:rsidRPr="00780185">
        <w:rPr>
          <w:rStyle w:val="StyleUnderline"/>
        </w:rPr>
        <w:t>of all those</w:t>
      </w:r>
      <w:r w:rsidRPr="00780185">
        <w:t xml:space="preserve"> economic and political </w:t>
      </w:r>
      <w:r w:rsidRPr="00780185">
        <w:rPr>
          <w:rStyle w:val="StyleUnderline"/>
        </w:rPr>
        <w:t>institutions are as essential to the disempowerment and domination of workers as are the</w:t>
      </w:r>
      <w:r w:rsidRPr="00780185">
        <w:t xml:space="preserve"> </w:t>
      </w:r>
      <w:r w:rsidRPr="00780185">
        <w:rPr>
          <w:rStyle w:val="Emphasis"/>
        </w:rPr>
        <w:t>law of labor</w:t>
      </w:r>
      <w:r w:rsidRPr="00780185">
        <w:t xml:space="preserve">-management </w:t>
      </w:r>
      <w:r w:rsidRPr="00780185">
        <w:rPr>
          <w:rStyle w:val="Emphasis"/>
        </w:rPr>
        <w:t>relations</w:t>
      </w:r>
      <w:r w:rsidRPr="00780185">
        <w:t xml:space="preserve"> and working conditions within the workplace hierarchy, and the law of employment contracts, </w:t>
      </w:r>
      <w:r w:rsidRPr="00780185">
        <w:rPr>
          <w:rStyle w:val="StyleUnderline"/>
        </w:rPr>
        <w:t>whether individual or collective</w:t>
      </w:r>
      <w:r w:rsidRPr="00780185">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780185">
        <w:rPr>
          <w:rStyle w:val="StyleUnderline"/>
        </w:rPr>
        <w:t>must look not only to</w:t>
      </w:r>
      <w:r w:rsidRPr="00780185">
        <w:t xml:space="preserve"> the field of </w:t>
      </w:r>
      <w:r w:rsidRPr="00780185">
        <w:rPr>
          <w:rStyle w:val="StyleUnderline"/>
        </w:rPr>
        <w:t>labor law as</w:t>
      </w:r>
      <w:r w:rsidRPr="00780185">
        <w:t xml:space="preserve"> </w:t>
      </w:r>
      <w:r w:rsidRPr="00780185">
        <w:rPr>
          <w:rStyle w:val="Emphasis"/>
        </w:rPr>
        <w:t>conventionally</w:t>
      </w:r>
      <w:r w:rsidRPr="00780185">
        <w:t xml:space="preserve"> </w:t>
      </w:r>
      <w:r w:rsidRPr="00780185">
        <w:rPr>
          <w:rStyle w:val="StyleUnderline"/>
        </w:rPr>
        <w:t>defined</w:t>
      </w:r>
      <w:r w:rsidRPr="00780185">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780185">
        <w:rPr>
          <w:rStyle w:val="StyleUnderline"/>
        </w:rPr>
        <w:t>other</w:t>
      </w:r>
      <w:r w:rsidRPr="00780185">
        <w:t xml:space="preserve"> legal </w:t>
      </w:r>
      <w:r w:rsidRPr="00780185">
        <w:rPr>
          <w:rStyle w:val="StyleUnderline"/>
        </w:rPr>
        <w:t>fields</w:t>
      </w:r>
      <w:r w:rsidRPr="00780185">
        <w:t xml:space="preserve"> are more or less important than conventionally defined labor law in </w:t>
      </w:r>
      <w:r w:rsidRPr="00780185">
        <w:rPr>
          <w:rStyle w:val="Emphasis"/>
        </w:rPr>
        <w:t>answer</w:t>
      </w:r>
      <w:r w:rsidRPr="00780185">
        <w:t xml:space="preserve">ing </w:t>
      </w:r>
      <w:r w:rsidRPr="00780185">
        <w:rPr>
          <w:rStyle w:val="StyleUnderline"/>
        </w:rPr>
        <w:t>the question</w:t>
      </w:r>
      <w:r w:rsidRPr="00780185">
        <w:t xml:space="preserve"> just asked demands extensive empirical research.</w:t>
      </w:r>
    </w:p>
    <w:p w14:paraId="0B8463F8" w14:textId="77777777" w:rsidR="00D10015" w:rsidRPr="00780185" w:rsidRDefault="00D10015" w:rsidP="00D10015">
      <w:pPr>
        <w:rPr>
          <w:sz w:val="2"/>
          <w:szCs w:val="2"/>
        </w:rPr>
      </w:pPr>
      <w:r w:rsidRPr="00780185">
        <w:rPr>
          <w:sz w:val="2"/>
          <w:szCs w:val="2"/>
        </w:rPr>
        <w:t xml:space="preserve">Having said this, the new labor law will not bring together the </w:t>
      </w:r>
      <w:r w:rsidRPr="00780185">
        <w:rPr>
          <w:i/>
          <w:iCs/>
          <w:sz w:val="2"/>
          <w:szCs w:val="2"/>
        </w:rPr>
        <w:t>entirety</w:t>
      </w:r>
      <w:r w:rsidRPr="00780185">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0FBE1C1" w14:textId="77777777" w:rsidR="00D10015" w:rsidRPr="00780185" w:rsidRDefault="00D10015" w:rsidP="00D10015">
      <w:pPr>
        <w:rPr>
          <w:sz w:val="2"/>
          <w:szCs w:val="2"/>
        </w:rPr>
      </w:pPr>
      <w:r w:rsidRPr="00780185">
        <w:rPr>
          <w:sz w:val="2"/>
          <w:szCs w:val="2"/>
        </w:rPr>
        <w:t>APPLYING THE “NEW LABOR LAW” TO EMPOWER WORKERS AND DEEPEN DEMOCRACY IN THE CONTEMPORARY CAPITALIST ECONOMY</w:t>
      </w:r>
    </w:p>
    <w:p w14:paraId="0A109FF4" w14:textId="77777777" w:rsidR="00D10015" w:rsidRPr="00780185" w:rsidRDefault="00D10015" w:rsidP="00D10015">
      <w:pPr>
        <w:rPr>
          <w:sz w:val="2"/>
          <w:szCs w:val="2"/>
        </w:rPr>
      </w:pPr>
      <w:r w:rsidRPr="00780185">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3AD50A6A" w14:textId="77777777" w:rsidR="00D10015" w:rsidRPr="00780185" w:rsidRDefault="00D10015" w:rsidP="00D10015">
      <w:pPr>
        <w:rPr>
          <w:i/>
          <w:iCs/>
          <w:sz w:val="2"/>
          <w:szCs w:val="2"/>
        </w:rPr>
      </w:pPr>
      <w:r w:rsidRPr="00780185">
        <w:rPr>
          <w:i/>
          <w:iCs/>
          <w:sz w:val="2"/>
          <w:szCs w:val="2"/>
        </w:rPr>
        <w:t>Conventional Labor Law, and Its Interaction with Constitutional Law</w:t>
      </w:r>
    </w:p>
    <w:p w14:paraId="19FD55E2" w14:textId="77777777" w:rsidR="00D10015" w:rsidRPr="00780185" w:rsidRDefault="00D10015" w:rsidP="00D10015">
      <w:pPr>
        <w:rPr>
          <w:sz w:val="2"/>
          <w:szCs w:val="2"/>
        </w:rPr>
      </w:pPr>
      <w:r w:rsidRPr="00780185">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26D47C9F" w14:textId="77777777" w:rsidR="00D10015" w:rsidRPr="00780185" w:rsidRDefault="00D10015" w:rsidP="00D10015">
      <w:pPr>
        <w:rPr>
          <w:sz w:val="2"/>
          <w:szCs w:val="2"/>
        </w:rPr>
      </w:pPr>
      <w:r w:rsidRPr="00780185">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40BD981C" w14:textId="77777777" w:rsidR="00D10015" w:rsidRPr="00780185" w:rsidRDefault="00D10015" w:rsidP="00D10015">
      <w:pPr>
        <w:rPr>
          <w:sz w:val="2"/>
          <w:szCs w:val="2"/>
        </w:rPr>
      </w:pPr>
      <w:r w:rsidRPr="00780185">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481346D" w14:textId="77777777" w:rsidR="00D10015" w:rsidRPr="00780185" w:rsidRDefault="00D10015" w:rsidP="00D10015">
      <w:pPr>
        <w:rPr>
          <w:sz w:val="2"/>
          <w:szCs w:val="2"/>
        </w:rPr>
      </w:pPr>
      <w:r w:rsidRPr="00780185">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2BC513AA" w14:textId="77777777" w:rsidR="00D10015" w:rsidRPr="00780185" w:rsidRDefault="00D10015" w:rsidP="00D10015">
      <w:pPr>
        <w:rPr>
          <w:sz w:val="2"/>
          <w:szCs w:val="2"/>
        </w:rPr>
      </w:pPr>
      <w:r w:rsidRPr="00780185">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29020F9" w14:textId="77777777" w:rsidR="00D10015" w:rsidRPr="00780185" w:rsidRDefault="00D10015" w:rsidP="00D10015">
      <w:pPr>
        <w:rPr>
          <w:sz w:val="2"/>
          <w:szCs w:val="2"/>
        </w:rPr>
      </w:pPr>
      <w:r w:rsidRPr="00780185">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2E4DBD7C" w14:textId="77777777" w:rsidR="00D10015" w:rsidRPr="00780185" w:rsidRDefault="00D10015" w:rsidP="00D10015">
      <w:pPr>
        <w:rPr>
          <w:sz w:val="2"/>
          <w:szCs w:val="2"/>
        </w:rPr>
      </w:pPr>
      <w:r w:rsidRPr="00780185">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776B0D65" w14:textId="77777777" w:rsidR="00D10015" w:rsidRPr="00780185" w:rsidRDefault="00D10015" w:rsidP="00D10015">
      <w:pPr>
        <w:rPr>
          <w:sz w:val="2"/>
          <w:szCs w:val="2"/>
        </w:rPr>
      </w:pPr>
      <w:r w:rsidRPr="00780185">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60EDC33E" w14:textId="77777777" w:rsidR="00D10015" w:rsidRPr="00780185" w:rsidRDefault="00D10015" w:rsidP="00D10015">
      <w:pPr>
        <w:rPr>
          <w:sz w:val="2"/>
          <w:szCs w:val="2"/>
        </w:rPr>
      </w:pPr>
      <w:r w:rsidRPr="00780185">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1C67FC90" w14:textId="77777777" w:rsidR="00D10015" w:rsidRPr="00780185" w:rsidRDefault="00D10015" w:rsidP="00D10015">
      <w:pPr>
        <w:rPr>
          <w:sz w:val="2"/>
          <w:szCs w:val="2"/>
        </w:rPr>
      </w:pPr>
      <w:r w:rsidRPr="00780185">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C50EE63" w14:textId="77777777" w:rsidR="00D10015" w:rsidRPr="00780185" w:rsidRDefault="00D10015" w:rsidP="00D10015">
      <w:pPr>
        <w:rPr>
          <w:i/>
          <w:iCs/>
          <w:sz w:val="2"/>
          <w:szCs w:val="2"/>
        </w:rPr>
      </w:pPr>
      <w:r w:rsidRPr="00780185">
        <w:rPr>
          <w:i/>
          <w:iCs/>
          <w:sz w:val="2"/>
          <w:szCs w:val="2"/>
        </w:rPr>
        <w:t>Laws of International Trade, Global Capital Markets, and National Security</w:t>
      </w:r>
    </w:p>
    <w:p w14:paraId="27D63025" w14:textId="77777777" w:rsidR="00D10015" w:rsidRPr="00780185" w:rsidRDefault="00D10015" w:rsidP="00D10015">
      <w:pPr>
        <w:rPr>
          <w:sz w:val="2"/>
          <w:szCs w:val="2"/>
        </w:rPr>
      </w:pPr>
      <w:r w:rsidRPr="00780185">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5F01CFA9" w14:textId="77777777" w:rsidR="00D10015" w:rsidRPr="00780185" w:rsidRDefault="00D10015" w:rsidP="00D10015">
      <w:pPr>
        <w:rPr>
          <w:sz w:val="2"/>
          <w:szCs w:val="2"/>
        </w:rPr>
      </w:pPr>
      <w:r w:rsidRPr="00780185">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63886687" w14:textId="77777777" w:rsidR="00D10015" w:rsidRPr="00780185" w:rsidRDefault="00D10015" w:rsidP="00D10015">
      <w:pPr>
        <w:rPr>
          <w:sz w:val="2"/>
          <w:szCs w:val="2"/>
        </w:rPr>
      </w:pPr>
      <w:r w:rsidRPr="00780185">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02D2249C" w14:textId="77777777" w:rsidR="00D10015" w:rsidRPr="00780185" w:rsidRDefault="00D10015" w:rsidP="00D10015">
      <w:pPr>
        <w:rPr>
          <w:sz w:val="2"/>
          <w:szCs w:val="2"/>
        </w:rPr>
      </w:pPr>
      <w:r w:rsidRPr="00780185">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52D326CC" w14:textId="77777777" w:rsidR="00D10015" w:rsidRPr="00780185" w:rsidRDefault="00D10015" w:rsidP="00D10015">
      <w:pPr>
        <w:rPr>
          <w:sz w:val="2"/>
          <w:szCs w:val="2"/>
        </w:rPr>
      </w:pPr>
      <w:r w:rsidRPr="00780185">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09844DCF" w14:textId="77777777" w:rsidR="00D10015" w:rsidRPr="00780185" w:rsidRDefault="00D10015" w:rsidP="00D10015">
      <w:pPr>
        <w:rPr>
          <w:sz w:val="2"/>
          <w:szCs w:val="2"/>
        </w:rPr>
      </w:pPr>
      <w:r w:rsidRPr="00780185">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33A9C5AF" w14:textId="77777777" w:rsidR="00D10015" w:rsidRPr="00780185" w:rsidRDefault="00D10015" w:rsidP="00D10015">
      <w:pPr>
        <w:rPr>
          <w:sz w:val="2"/>
          <w:szCs w:val="2"/>
        </w:rPr>
      </w:pPr>
      <w:r w:rsidRPr="00780185">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31188FE" w14:textId="77777777" w:rsidR="00D10015" w:rsidRPr="00780185" w:rsidRDefault="00D10015" w:rsidP="00D10015">
      <w:pPr>
        <w:rPr>
          <w:sz w:val="2"/>
          <w:szCs w:val="2"/>
        </w:rPr>
      </w:pPr>
      <w:r w:rsidRPr="00780185">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22C13784" w14:textId="77777777" w:rsidR="00D10015" w:rsidRPr="00780185" w:rsidRDefault="00D10015" w:rsidP="00D10015">
      <w:pPr>
        <w:rPr>
          <w:sz w:val="2"/>
          <w:szCs w:val="2"/>
        </w:rPr>
      </w:pPr>
      <w:r w:rsidRPr="00780185">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697B821E" w14:textId="77777777" w:rsidR="00D10015" w:rsidRPr="00780185" w:rsidRDefault="00D10015" w:rsidP="00D10015">
      <w:pPr>
        <w:rPr>
          <w:sz w:val="2"/>
          <w:szCs w:val="2"/>
        </w:rPr>
      </w:pPr>
      <w:r w:rsidRPr="00780185">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423B9775" w14:textId="77777777" w:rsidR="00D10015" w:rsidRPr="00780185" w:rsidRDefault="00D10015" w:rsidP="00D10015">
      <w:pPr>
        <w:rPr>
          <w:sz w:val="2"/>
          <w:szCs w:val="2"/>
        </w:rPr>
      </w:pPr>
      <w:r w:rsidRPr="00780185">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032E4630" w14:textId="77777777" w:rsidR="00D10015" w:rsidRPr="00780185" w:rsidRDefault="00D10015" w:rsidP="00D10015">
      <w:pPr>
        <w:rPr>
          <w:sz w:val="2"/>
          <w:szCs w:val="2"/>
        </w:rPr>
      </w:pPr>
      <w:r w:rsidRPr="00780185">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21475B62" w14:textId="77777777" w:rsidR="00D10015" w:rsidRPr="00780185" w:rsidRDefault="00D10015" w:rsidP="00D10015">
      <w:pPr>
        <w:rPr>
          <w:sz w:val="2"/>
          <w:szCs w:val="2"/>
        </w:rPr>
      </w:pPr>
      <w:r w:rsidRPr="00780185">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9897E11" w14:textId="77777777" w:rsidR="00D10015" w:rsidRPr="00780185" w:rsidRDefault="00D10015" w:rsidP="00D10015">
      <w:pPr>
        <w:rPr>
          <w:i/>
          <w:iCs/>
          <w:sz w:val="2"/>
          <w:szCs w:val="2"/>
        </w:rPr>
      </w:pPr>
      <w:r w:rsidRPr="00780185">
        <w:rPr>
          <w:i/>
          <w:iCs/>
          <w:sz w:val="2"/>
          <w:szCs w:val="2"/>
        </w:rPr>
        <w:t>Laws of Domestic Financial Institutions, Capital Markets, and the Constitution</w:t>
      </w:r>
    </w:p>
    <w:p w14:paraId="3AB63D40" w14:textId="77777777" w:rsidR="00D10015" w:rsidRPr="00780185" w:rsidRDefault="00D10015" w:rsidP="00D10015">
      <w:pPr>
        <w:rPr>
          <w:sz w:val="2"/>
          <w:szCs w:val="2"/>
        </w:rPr>
      </w:pPr>
      <w:r w:rsidRPr="00780185">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C588960" w14:textId="77777777" w:rsidR="00D10015" w:rsidRPr="00780185" w:rsidRDefault="00D10015" w:rsidP="00D10015">
      <w:pPr>
        <w:rPr>
          <w:sz w:val="2"/>
          <w:szCs w:val="2"/>
        </w:rPr>
      </w:pPr>
      <w:r w:rsidRPr="00780185">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B9B32DD" w14:textId="77777777" w:rsidR="00D10015" w:rsidRPr="00780185" w:rsidRDefault="00D10015" w:rsidP="00D10015">
      <w:pPr>
        <w:rPr>
          <w:sz w:val="2"/>
          <w:szCs w:val="2"/>
        </w:rPr>
      </w:pPr>
      <w:r w:rsidRPr="00780185">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3BFB4664" w14:textId="77777777" w:rsidR="00D10015" w:rsidRPr="00780185" w:rsidRDefault="00D10015" w:rsidP="00D10015">
      <w:pPr>
        <w:rPr>
          <w:sz w:val="2"/>
          <w:szCs w:val="2"/>
        </w:rPr>
      </w:pPr>
      <w:r w:rsidRPr="00780185">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31C838C7" w14:textId="77777777" w:rsidR="00D10015" w:rsidRPr="00780185" w:rsidRDefault="00D10015" w:rsidP="00D10015">
      <w:pPr>
        <w:rPr>
          <w:sz w:val="2"/>
          <w:szCs w:val="2"/>
        </w:rPr>
      </w:pPr>
      <w:r w:rsidRPr="00780185">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69370AF3" w14:textId="77777777" w:rsidR="00D10015" w:rsidRPr="00780185" w:rsidRDefault="00D10015" w:rsidP="00D10015">
      <w:pPr>
        <w:rPr>
          <w:sz w:val="2"/>
          <w:szCs w:val="2"/>
        </w:rPr>
      </w:pPr>
      <w:r w:rsidRPr="00780185">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7FABF240" w14:textId="77777777" w:rsidR="00D10015" w:rsidRPr="00780185" w:rsidRDefault="00D10015" w:rsidP="00D10015">
      <w:pPr>
        <w:rPr>
          <w:sz w:val="2"/>
          <w:szCs w:val="2"/>
        </w:rPr>
      </w:pPr>
      <w:r w:rsidRPr="00780185">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27989A0" w14:textId="77777777" w:rsidR="00D10015" w:rsidRPr="00780185" w:rsidRDefault="00D10015" w:rsidP="00D10015">
      <w:pPr>
        <w:rPr>
          <w:sz w:val="2"/>
          <w:szCs w:val="2"/>
        </w:rPr>
      </w:pPr>
      <w:r w:rsidRPr="00780185">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0BA162B8" w14:textId="77777777" w:rsidR="00D10015" w:rsidRPr="00780185" w:rsidRDefault="00D10015" w:rsidP="00D10015">
      <w:pPr>
        <w:rPr>
          <w:i/>
          <w:iCs/>
          <w:sz w:val="2"/>
          <w:szCs w:val="2"/>
        </w:rPr>
      </w:pPr>
      <w:r w:rsidRPr="00780185">
        <w:rPr>
          <w:i/>
          <w:iCs/>
          <w:sz w:val="2"/>
          <w:szCs w:val="2"/>
        </w:rPr>
        <w:t>The Law of the “Social Wage”</w:t>
      </w:r>
    </w:p>
    <w:p w14:paraId="4954EB09" w14:textId="77777777" w:rsidR="00D10015" w:rsidRPr="00780185" w:rsidRDefault="00D10015" w:rsidP="00D10015">
      <w:pPr>
        <w:rPr>
          <w:sz w:val="2"/>
          <w:szCs w:val="2"/>
        </w:rPr>
      </w:pPr>
      <w:r w:rsidRPr="00780185">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9C99FF6" w14:textId="77777777" w:rsidR="00D10015" w:rsidRPr="00780185" w:rsidRDefault="00D10015" w:rsidP="00D10015">
      <w:pPr>
        <w:rPr>
          <w:sz w:val="2"/>
          <w:szCs w:val="2"/>
        </w:rPr>
      </w:pPr>
      <w:r w:rsidRPr="00780185">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270A79E9" w14:textId="77777777" w:rsidR="00D10015" w:rsidRPr="00780185" w:rsidRDefault="00D10015" w:rsidP="00D10015">
      <w:pPr>
        <w:rPr>
          <w:sz w:val="2"/>
          <w:szCs w:val="2"/>
        </w:rPr>
      </w:pPr>
      <w:r w:rsidRPr="00780185">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57F39571" w14:textId="77777777" w:rsidR="00D10015" w:rsidRPr="00780185" w:rsidRDefault="00D10015" w:rsidP="00D10015">
      <w:pPr>
        <w:rPr>
          <w:sz w:val="2"/>
          <w:szCs w:val="2"/>
        </w:rPr>
      </w:pPr>
      <w:r w:rsidRPr="00780185">
        <w:rPr>
          <w:sz w:val="2"/>
          <w:szCs w:val="2"/>
        </w:rPr>
        <w:t>The law of the social wage, if reconstructed in the ways just mentioned, may have greater labor-empowering and democracy-fortifying impact than many of the standard proposals for reforming elements of conventional labor law.</w:t>
      </w:r>
    </w:p>
    <w:p w14:paraId="36B8F9ED" w14:textId="77777777" w:rsidR="00D10015" w:rsidRPr="00780185" w:rsidRDefault="00D10015" w:rsidP="00D10015">
      <w:pPr>
        <w:rPr>
          <w:i/>
          <w:iCs/>
          <w:sz w:val="2"/>
          <w:szCs w:val="2"/>
        </w:rPr>
      </w:pPr>
      <w:r w:rsidRPr="00780185">
        <w:rPr>
          <w:i/>
          <w:iCs/>
          <w:sz w:val="2"/>
          <w:szCs w:val="2"/>
        </w:rPr>
        <w:t>The Law of Consumption: Communication, Household Finance, Education, Zoning, Discrimination, and Taxation</w:t>
      </w:r>
    </w:p>
    <w:p w14:paraId="7158C5D2" w14:textId="77777777" w:rsidR="00D10015" w:rsidRPr="00780185" w:rsidRDefault="00D10015" w:rsidP="00D10015">
      <w:pPr>
        <w:rPr>
          <w:sz w:val="2"/>
          <w:szCs w:val="2"/>
        </w:rPr>
      </w:pPr>
      <w:r w:rsidRPr="00780185">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75AA097D" w14:textId="77777777" w:rsidR="00D10015" w:rsidRPr="00780185" w:rsidRDefault="00D10015" w:rsidP="00D10015">
      <w:pPr>
        <w:rPr>
          <w:sz w:val="2"/>
          <w:szCs w:val="2"/>
        </w:rPr>
      </w:pPr>
      <w:r w:rsidRPr="00780185">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173AF886" w14:textId="77777777" w:rsidR="00D10015" w:rsidRPr="00780185" w:rsidRDefault="00D10015" w:rsidP="00D10015">
      <w:pPr>
        <w:rPr>
          <w:sz w:val="2"/>
          <w:szCs w:val="2"/>
        </w:rPr>
      </w:pPr>
      <w:r w:rsidRPr="00780185">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C5CE6C0" w14:textId="77777777" w:rsidR="00D10015" w:rsidRPr="00780185" w:rsidRDefault="00D10015" w:rsidP="00D10015">
      <w:pPr>
        <w:rPr>
          <w:sz w:val="2"/>
          <w:szCs w:val="2"/>
        </w:rPr>
      </w:pPr>
      <w:r w:rsidRPr="00780185">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230D24D3" w14:textId="77777777" w:rsidR="00D10015" w:rsidRPr="00780185" w:rsidRDefault="00D10015" w:rsidP="00D10015">
      <w:pPr>
        <w:rPr>
          <w:sz w:val="2"/>
          <w:szCs w:val="2"/>
        </w:rPr>
      </w:pPr>
      <w:r w:rsidRPr="00780185">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4A4A7AA8" w14:textId="77777777" w:rsidR="00D10015" w:rsidRPr="00780185" w:rsidRDefault="00D10015" w:rsidP="00D10015">
      <w:pPr>
        <w:rPr>
          <w:sz w:val="2"/>
          <w:szCs w:val="2"/>
        </w:rPr>
      </w:pPr>
      <w:r w:rsidRPr="00780185">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26506E3A" w14:textId="77777777" w:rsidR="00D10015" w:rsidRPr="00780185" w:rsidRDefault="00D10015" w:rsidP="00D10015">
      <w:pPr>
        <w:rPr>
          <w:sz w:val="2"/>
          <w:szCs w:val="2"/>
        </w:rPr>
      </w:pPr>
      <w:r w:rsidRPr="00780185">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76A16FD3" w14:textId="77777777" w:rsidR="00D10015" w:rsidRPr="00780185" w:rsidRDefault="00D10015" w:rsidP="00D10015">
      <w:pPr>
        <w:rPr>
          <w:sz w:val="2"/>
          <w:szCs w:val="2"/>
        </w:rPr>
      </w:pPr>
      <w:r w:rsidRPr="00780185">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2A4BD9CE" w14:textId="77777777" w:rsidR="00D10015" w:rsidRPr="00780185" w:rsidRDefault="00D10015" w:rsidP="00D10015">
      <w:pPr>
        <w:rPr>
          <w:sz w:val="2"/>
          <w:szCs w:val="2"/>
        </w:rPr>
      </w:pPr>
      <w:r w:rsidRPr="00780185">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3AEF79E5" w14:textId="77777777" w:rsidR="00D10015" w:rsidRPr="00780185" w:rsidRDefault="00D10015" w:rsidP="00D10015">
      <w:pPr>
        <w:rPr>
          <w:sz w:val="2"/>
          <w:szCs w:val="2"/>
        </w:rPr>
      </w:pPr>
      <w:r w:rsidRPr="00780185">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02419AA" w14:textId="77777777" w:rsidR="00D10015" w:rsidRPr="00780185" w:rsidRDefault="00D10015" w:rsidP="00D10015">
      <w:pPr>
        <w:rPr>
          <w:sz w:val="2"/>
          <w:szCs w:val="2"/>
        </w:rPr>
      </w:pPr>
      <w:r w:rsidRPr="00780185">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3F94F92" w14:textId="77777777" w:rsidR="00D10015" w:rsidRPr="00780185" w:rsidRDefault="00D10015" w:rsidP="00D10015">
      <w:pPr>
        <w:rPr>
          <w:sz w:val="2"/>
          <w:szCs w:val="2"/>
        </w:rPr>
      </w:pPr>
      <w:r w:rsidRPr="00780185">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E6E7273" w14:textId="77777777" w:rsidR="00D10015" w:rsidRPr="00780185" w:rsidRDefault="00D10015" w:rsidP="00D10015">
      <w:pPr>
        <w:rPr>
          <w:sz w:val="2"/>
          <w:szCs w:val="2"/>
        </w:rPr>
      </w:pPr>
      <w:r w:rsidRPr="00780185">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E297A86" w14:textId="77777777" w:rsidR="00D10015" w:rsidRPr="00780185" w:rsidRDefault="00D10015" w:rsidP="00D10015">
      <w:pPr>
        <w:rPr>
          <w:sz w:val="2"/>
          <w:szCs w:val="2"/>
        </w:rPr>
      </w:pPr>
      <w:r w:rsidRPr="00780185">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780185">
        <w:rPr>
          <w:i/>
          <w:iCs/>
          <w:sz w:val="2"/>
          <w:szCs w:val="2"/>
        </w:rPr>
        <w:t>disorganized</w:t>
      </w:r>
      <w:r w:rsidRPr="00780185">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84E2ADD" w14:textId="77777777" w:rsidR="00D10015" w:rsidRPr="00780185" w:rsidRDefault="00D10015" w:rsidP="00D10015">
      <w:pPr>
        <w:rPr>
          <w:sz w:val="2"/>
          <w:szCs w:val="2"/>
        </w:rPr>
      </w:pPr>
      <w:r w:rsidRPr="00780185">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19CF455E" w14:textId="77777777" w:rsidR="00D10015" w:rsidRPr="00780185" w:rsidRDefault="00D10015" w:rsidP="00D10015">
      <w:pPr>
        <w:rPr>
          <w:sz w:val="2"/>
          <w:szCs w:val="2"/>
        </w:rPr>
      </w:pPr>
      <w:r w:rsidRPr="00780185">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3FA4DBE6" w14:textId="77777777" w:rsidR="00D10015" w:rsidRPr="00780185" w:rsidRDefault="00D10015" w:rsidP="00D10015">
      <w:pPr>
        <w:rPr>
          <w:sz w:val="2"/>
          <w:szCs w:val="2"/>
        </w:rPr>
      </w:pPr>
      <w:r w:rsidRPr="00780185">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3294DB99" w14:textId="77777777" w:rsidR="00D10015" w:rsidRPr="00780185" w:rsidRDefault="00D10015" w:rsidP="00D10015">
      <w:pPr>
        <w:rPr>
          <w:sz w:val="2"/>
          <w:szCs w:val="2"/>
        </w:rPr>
      </w:pPr>
      <w:r w:rsidRPr="00780185">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3B95CA5" w14:textId="77777777" w:rsidR="00D10015" w:rsidRPr="00780185" w:rsidRDefault="00D10015" w:rsidP="00D10015">
      <w:pPr>
        <w:rPr>
          <w:sz w:val="2"/>
          <w:szCs w:val="2"/>
        </w:rPr>
      </w:pPr>
      <w:r w:rsidRPr="00780185">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4923D42C" w14:textId="77777777" w:rsidR="00D10015" w:rsidRPr="00780185" w:rsidRDefault="00D10015" w:rsidP="00D10015">
      <w:pPr>
        <w:rPr>
          <w:sz w:val="2"/>
          <w:szCs w:val="2"/>
        </w:rPr>
      </w:pPr>
      <w:r w:rsidRPr="00780185">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E8F7898" w14:textId="77777777" w:rsidR="00D10015" w:rsidRPr="00780185" w:rsidRDefault="00D10015" w:rsidP="00D10015">
      <w:pPr>
        <w:rPr>
          <w:sz w:val="2"/>
          <w:szCs w:val="2"/>
        </w:rPr>
      </w:pPr>
      <w:r w:rsidRPr="00780185">
        <w:rPr>
          <w:sz w:val="2"/>
          <w:szCs w:val="2"/>
        </w:rPr>
        <w:t>* * *</w:t>
      </w:r>
    </w:p>
    <w:p w14:paraId="61124C8A" w14:textId="77777777" w:rsidR="00D10015" w:rsidRPr="00780185" w:rsidRDefault="00D10015" w:rsidP="00D10015">
      <w:pPr>
        <w:rPr>
          <w:sz w:val="2"/>
          <w:szCs w:val="2"/>
        </w:rPr>
      </w:pPr>
      <w:r w:rsidRPr="00780185">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160F2493" w14:textId="77777777" w:rsidR="00D10015" w:rsidRPr="00780185" w:rsidRDefault="00D10015" w:rsidP="00D10015">
      <w:pPr>
        <w:rPr>
          <w:sz w:val="2"/>
          <w:szCs w:val="2"/>
        </w:rPr>
      </w:pPr>
      <w:r w:rsidRPr="00780185">
        <w:rPr>
          <w:sz w:val="2"/>
          <w:szCs w:val="2"/>
        </w:rPr>
        <w:t>THE LEGAL INFRASTRUCTURE OF WORKER POWER UNDER DEMOCRATIC SOCIALISM</w:t>
      </w:r>
    </w:p>
    <w:p w14:paraId="5DFAD818" w14:textId="77777777" w:rsidR="00D10015" w:rsidRPr="00780185" w:rsidRDefault="00D10015" w:rsidP="00D10015">
      <w:pPr>
        <w:rPr>
          <w:i/>
          <w:iCs/>
          <w:sz w:val="4"/>
          <w:szCs w:val="4"/>
        </w:rPr>
      </w:pPr>
      <w:r w:rsidRPr="00780185">
        <w:rPr>
          <w:i/>
          <w:iCs/>
          <w:sz w:val="2"/>
          <w:szCs w:val="2"/>
        </w:rPr>
        <w:t>From Social Democracy Underpinned by Collective Bargaining to Democratic Socialism Underpinned by Worker Cooperatives</w:t>
      </w:r>
    </w:p>
    <w:p w14:paraId="7B40EF80" w14:textId="77777777" w:rsidR="00D10015" w:rsidRPr="00780185" w:rsidRDefault="00D10015" w:rsidP="00D10015">
      <w:r w:rsidRPr="00780185">
        <w:t xml:space="preserve">The previous section suggests radical </w:t>
      </w:r>
      <w:r w:rsidRPr="00780185">
        <w:rPr>
          <w:rStyle w:val="StyleUnderline"/>
          <w:highlight w:val="yellow"/>
        </w:rPr>
        <w:t>reforms</w:t>
      </w:r>
      <w:r w:rsidRPr="00780185">
        <w:t xml:space="preserve"> of several fields of law </w:t>
      </w:r>
      <w:r w:rsidRPr="00780185">
        <w:rPr>
          <w:rStyle w:val="StyleUnderline"/>
        </w:rPr>
        <w:t>in the service of a form of social democracy suited to</w:t>
      </w:r>
      <w:r w:rsidRPr="00780185">
        <w:t xml:space="preserve"> contemporary </w:t>
      </w:r>
      <w:r w:rsidRPr="00780185">
        <w:rPr>
          <w:rStyle w:val="StyleUnderline"/>
        </w:rPr>
        <w:t>economic organization</w:t>
      </w:r>
      <w:r w:rsidRPr="00780185">
        <w:t xml:space="preserve">, but it </w:t>
      </w:r>
      <w:r w:rsidRPr="00780185">
        <w:rPr>
          <w:rStyle w:val="StyleUnderline"/>
          <w:highlight w:val="yellow"/>
        </w:rPr>
        <w:t>assume</w:t>
      </w:r>
      <w:r w:rsidRPr="00780185">
        <w:rPr>
          <w:rStyle w:val="StyleUnderline"/>
        </w:rPr>
        <w:t>s the</w:t>
      </w:r>
      <w:r w:rsidRPr="00780185">
        <w:t xml:space="preserve"> </w:t>
      </w:r>
      <w:r w:rsidRPr="00780185">
        <w:rPr>
          <w:rStyle w:val="Emphasis"/>
          <w:highlight w:val="yellow"/>
        </w:rPr>
        <w:t>continuation</w:t>
      </w:r>
      <w:r w:rsidRPr="00780185">
        <w:rPr>
          <w:highlight w:val="yellow"/>
        </w:rPr>
        <w:t xml:space="preserve"> </w:t>
      </w:r>
      <w:r w:rsidRPr="00780185">
        <w:rPr>
          <w:rStyle w:val="StyleUnderline"/>
          <w:highlight w:val="yellow"/>
        </w:rPr>
        <w:t>of</w:t>
      </w:r>
      <w:r w:rsidRPr="00780185">
        <w:rPr>
          <w:rStyle w:val="StyleUnderline"/>
        </w:rPr>
        <w:t xml:space="preserve"> the</w:t>
      </w:r>
      <w:r w:rsidRPr="00780185">
        <w:t xml:space="preserve"> </w:t>
      </w:r>
      <w:r w:rsidRPr="00780185">
        <w:rPr>
          <w:rStyle w:val="Emphasis"/>
        </w:rPr>
        <w:t xml:space="preserve">defining </w:t>
      </w:r>
      <w:r w:rsidRPr="00780185">
        <w:rPr>
          <w:rStyle w:val="Emphasis"/>
          <w:highlight w:val="yellow"/>
        </w:rPr>
        <w:t>capitalist institutions</w:t>
      </w:r>
      <w:r w:rsidRPr="00780185">
        <w:t xml:space="preserve"> </w:t>
      </w:r>
      <w:r w:rsidRPr="00780185">
        <w:rPr>
          <w:rStyle w:val="StyleUnderline"/>
        </w:rPr>
        <w:t>of wage labor, capital-controlled enterprises, and</w:t>
      </w:r>
      <w:r w:rsidRPr="00780185">
        <w:t xml:space="preserve"> relatively </w:t>
      </w:r>
      <w:r w:rsidRPr="00780185">
        <w:rPr>
          <w:rStyle w:val="StyleUnderline"/>
        </w:rPr>
        <w:t>competitive product markets</w:t>
      </w:r>
      <w:r w:rsidRPr="00780185">
        <w:t xml:space="preserve">, together with the multiple economic and political institutions without which those defining institutions could not function. </w:t>
      </w:r>
      <w:r w:rsidRPr="00780185">
        <w:rPr>
          <w:rStyle w:val="StyleUnderline"/>
        </w:rPr>
        <w:t>In</w:t>
      </w:r>
      <w:r w:rsidRPr="00780185">
        <w:t xml:space="preserve"> </w:t>
      </w:r>
      <w:r w:rsidRPr="00780185">
        <w:rPr>
          <w:rStyle w:val="Emphasis"/>
        </w:rPr>
        <w:t>such a regime</w:t>
      </w:r>
      <w:r w:rsidRPr="00780185">
        <w:t xml:space="preserve">, </w:t>
      </w:r>
      <w:r w:rsidRPr="00780185">
        <w:rPr>
          <w:rStyle w:val="StyleUnderline"/>
        </w:rPr>
        <w:t xml:space="preserve">worker power and democracy are </w:t>
      </w:r>
      <w:r w:rsidRPr="00780185">
        <w:rPr>
          <w:rStyle w:val="StyleUnderline"/>
          <w:highlight w:val="yellow"/>
        </w:rPr>
        <w:t>strengthened through</w:t>
      </w:r>
      <w:r w:rsidRPr="00780185">
        <w:rPr>
          <w:highlight w:val="yellow"/>
        </w:rPr>
        <w:t xml:space="preserve"> </w:t>
      </w:r>
      <w:r w:rsidRPr="00780185">
        <w:rPr>
          <w:rStyle w:val="Emphasis"/>
          <w:highlight w:val="yellow"/>
        </w:rPr>
        <w:t>legal</w:t>
      </w:r>
      <w:r w:rsidRPr="00780185">
        <w:rPr>
          <w:rStyle w:val="Emphasis"/>
        </w:rPr>
        <w:t xml:space="preserve"> construction of</w:t>
      </w:r>
      <w:r w:rsidRPr="00780185">
        <w:t xml:space="preserve"> (a) the institutions of unionization, </w:t>
      </w:r>
      <w:r w:rsidRPr="00780185">
        <w:rPr>
          <w:rStyle w:val="Emphasis"/>
          <w:highlight w:val="yellow"/>
        </w:rPr>
        <w:t>collective bargaining</w:t>
      </w:r>
      <w:r w:rsidRPr="00780185">
        <w:t>, and channels of political action by worker organizations, and (b) worker-empowering variants of the many political and economic institutions that sustain wage labor.</w:t>
      </w:r>
    </w:p>
    <w:p w14:paraId="0530F917" w14:textId="77777777" w:rsidR="00D10015" w:rsidRPr="00780185" w:rsidRDefault="00D10015" w:rsidP="00D10015">
      <w:r w:rsidRPr="00780185">
        <w:t xml:space="preserve">In the shift from a capitalist social-democratic to a post-capitalist democratic-socialist political economy, </w:t>
      </w:r>
      <w:r w:rsidRPr="00780185">
        <w:rPr>
          <w:rStyle w:val="StyleUnderline"/>
        </w:rPr>
        <w:t>the</w:t>
      </w:r>
      <w:r w:rsidRPr="00780185">
        <w:t xml:space="preserve"> </w:t>
      </w:r>
      <w:r w:rsidRPr="00780185">
        <w:rPr>
          <w:rStyle w:val="Emphasis"/>
          <w:highlight w:val="yellow"/>
        </w:rPr>
        <w:t>central</w:t>
      </w:r>
      <w:r w:rsidRPr="00780185">
        <w:t xml:space="preserve"> institutional </w:t>
      </w:r>
      <w:r w:rsidRPr="00780185">
        <w:rPr>
          <w:rStyle w:val="Emphasis"/>
          <w:highlight w:val="yellow"/>
        </w:rPr>
        <w:t>transformation</w:t>
      </w:r>
      <w:r w:rsidRPr="00780185">
        <w:rPr>
          <w:highlight w:val="yellow"/>
        </w:rPr>
        <w:t xml:space="preserve"> </w:t>
      </w:r>
      <w:r w:rsidRPr="00780185">
        <w:rPr>
          <w:rStyle w:val="StyleUnderline"/>
          <w:highlight w:val="yellow"/>
        </w:rPr>
        <w:t>is</w:t>
      </w:r>
      <w:r w:rsidRPr="00780185">
        <w:rPr>
          <w:rStyle w:val="StyleUnderline"/>
        </w:rPr>
        <w:t xml:space="preserve"> the</w:t>
      </w:r>
      <w:r w:rsidRPr="00780185">
        <w:t xml:space="preserve"> </w:t>
      </w:r>
      <w:r w:rsidRPr="00780185">
        <w:rPr>
          <w:rStyle w:val="Emphasis"/>
          <w:highlight w:val="yellow"/>
        </w:rPr>
        <w:t>end of wage labor</w:t>
      </w:r>
      <w:r w:rsidRPr="00780185">
        <w:t xml:space="preserve"> </w:t>
      </w:r>
      <w:r w:rsidRPr="00780185">
        <w:rPr>
          <w:rStyle w:val="StyleUnderline"/>
        </w:rPr>
        <w:t>in enterprises controlled by their capital suppliers</w:t>
      </w:r>
      <w:r w:rsidRPr="00780185">
        <w:t xml:space="preserve">. What replaces that central institution of capitalism? Louis Brandeis answered the question simply, though he did not use the term “socialism.” He wrote that </w:t>
      </w:r>
      <w:r w:rsidRPr="00780185">
        <w:rPr>
          <w:rStyle w:val="StyleUnderline"/>
        </w:rPr>
        <w:t xml:space="preserve">the </w:t>
      </w:r>
      <w:r w:rsidRPr="00780185">
        <w:rPr>
          <w:rStyle w:val="StyleUnderline"/>
          <w:highlight w:val="yellow"/>
        </w:rPr>
        <w:t>ultimate aim</w:t>
      </w:r>
      <w:r w:rsidRPr="00780185">
        <w:rPr>
          <w:rStyle w:val="StyleUnderline"/>
        </w:rPr>
        <w:t xml:space="preserve"> of industrial democracy was</w:t>
      </w:r>
      <w:r w:rsidRPr="00780185">
        <w:t xml:space="preserve"> </w:t>
      </w:r>
      <w:r w:rsidRPr="00780185">
        <w:rPr>
          <w:rStyle w:val="Emphasis"/>
        </w:rPr>
        <w:t>workers’ assumption</w:t>
      </w:r>
      <w:r w:rsidRPr="00780185">
        <w:t xml:space="preserve"> </w:t>
      </w:r>
      <w:r w:rsidRPr="00780185">
        <w:rPr>
          <w:rStyle w:val="StyleUnderline"/>
        </w:rPr>
        <w:t>of “full responsibility for business, as in</w:t>
      </w:r>
      <w:r w:rsidRPr="00780185">
        <w:t xml:space="preserve"> </w:t>
      </w:r>
      <w:r w:rsidRPr="00780185">
        <w:rPr>
          <w:rStyle w:val="Emphasis"/>
        </w:rPr>
        <w:t>cooperative</w:t>
      </w:r>
      <w:r w:rsidRPr="00780185">
        <w:t xml:space="preserve"> </w:t>
      </w:r>
      <w:r w:rsidRPr="00780185">
        <w:rPr>
          <w:rStyle w:val="StyleUnderline"/>
        </w:rPr>
        <w:t>enterprises</w:t>
      </w:r>
      <w:r w:rsidRPr="00780185">
        <w:t xml:space="preserve">” (Strum 1984: 192, quoting Brandeis’ letter to Henry Bruère). In US history, Brandeis’ </w:t>
      </w:r>
      <w:r w:rsidRPr="00780185">
        <w:rPr>
          <w:rStyle w:val="StyleUnderline"/>
        </w:rPr>
        <w:t xml:space="preserve">conception of </w:t>
      </w:r>
      <w:r w:rsidRPr="00780185">
        <w:rPr>
          <w:rStyle w:val="StyleUnderline"/>
          <w:highlight w:val="yellow"/>
        </w:rPr>
        <w:t>a</w:t>
      </w:r>
      <w:r w:rsidRPr="00780185">
        <w:rPr>
          <w:highlight w:val="yellow"/>
        </w:rPr>
        <w:t xml:space="preserve"> </w:t>
      </w:r>
      <w:r w:rsidRPr="00780185">
        <w:rPr>
          <w:rStyle w:val="Emphasis"/>
          <w:highlight w:val="yellow"/>
        </w:rPr>
        <w:t>non-capitalist, worker-controlled enterprise</w:t>
      </w:r>
      <w:r w:rsidRPr="00780185">
        <w:t xml:space="preserve"> </w:t>
      </w:r>
      <w:r w:rsidRPr="00780185">
        <w:rPr>
          <w:rStyle w:val="StyleUnderline"/>
        </w:rPr>
        <w:t>is traceable to</w:t>
      </w:r>
      <w:r w:rsidRPr="00780185">
        <w:t xml:space="preserve"> the post-Civil War decades, when the Knights of Labor led the </w:t>
      </w:r>
      <w:r w:rsidRPr="00780185">
        <w:rPr>
          <w:rStyle w:val="Emphasis"/>
        </w:rPr>
        <w:t>opposition</w:t>
      </w:r>
      <w:r w:rsidRPr="00780185">
        <w:t xml:space="preserve"> </w:t>
      </w:r>
      <w:r w:rsidRPr="00780185">
        <w:rPr>
          <w:rStyle w:val="StyleUnderline"/>
        </w:rPr>
        <w:t>to what appeared then as a</w:t>
      </w:r>
      <w:r w:rsidRPr="00780185">
        <w:t xml:space="preserve"> strange new </w:t>
      </w:r>
      <w:r w:rsidRPr="00780185">
        <w:rPr>
          <w:rStyle w:val="StyleUnderline"/>
        </w:rPr>
        <w:t>social order based on an economy of</w:t>
      </w:r>
      <w:r w:rsidRPr="00780185">
        <w:t xml:space="preserve"> </w:t>
      </w:r>
      <w:r w:rsidRPr="00780185">
        <w:rPr>
          <w:rStyle w:val="Emphasis"/>
        </w:rPr>
        <w:t>mass</w:t>
      </w:r>
      <w:r w:rsidRPr="00780185">
        <w:t xml:space="preserve"> </w:t>
      </w:r>
      <w:r w:rsidRPr="00780185">
        <w:rPr>
          <w:rStyle w:val="StyleUnderline"/>
        </w:rPr>
        <w:t>wage labor</w:t>
      </w:r>
      <w:r w:rsidRPr="00780185">
        <w:t>.</w:t>
      </w:r>
    </w:p>
    <w:p w14:paraId="42D096EF" w14:textId="77777777" w:rsidR="00D10015" w:rsidRPr="00780185" w:rsidRDefault="00D10015" w:rsidP="00D10015">
      <w:pPr>
        <w:rPr>
          <w:i/>
          <w:iCs/>
        </w:rPr>
      </w:pPr>
      <w:r w:rsidRPr="00780185">
        <w:rPr>
          <w:i/>
          <w:iCs/>
        </w:rPr>
        <w:t>The Normative Argument for the Replacement of Collective Bargaining with Full Workers’ Control</w:t>
      </w:r>
    </w:p>
    <w:p w14:paraId="573B35C6" w14:textId="77777777" w:rsidR="00D10015" w:rsidRPr="00780185" w:rsidRDefault="00D10015" w:rsidP="00D10015">
      <w:r w:rsidRPr="00780185">
        <w:t xml:space="preserve">For the Knights of Labor and for labor-progressives like Brandeis, </w:t>
      </w:r>
      <w:r w:rsidRPr="00780185">
        <w:rPr>
          <w:rStyle w:val="Emphasis"/>
          <w:sz w:val="28"/>
          <w:szCs w:val="28"/>
          <w:highlight w:val="yellow"/>
        </w:rPr>
        <w:t>wage labor</w:t>
      </w:r>
      <w:r w:rsidRPr="00780185">
        <w:rPr>
          <w:rStyle w:val="Emphasis"/>
          <w:sz w:val="28"/>
          <w:szCs w:val="28"/>
        </w:rPr>
        <w:t xml:space="preserve"> was </w:t>
      </w:r>
      <w:r w:rsidRPr="00780185">
        <w:rPr>
          <w:rStyle w:val="Emphasis"/>
          <w:sz w:val="28"/>
          <w:szCs w:val="28"/>
          <w:highlight w:val="yellow"/>
        </w:rPr>
        <w:t>incompatible with political democracy</w:t>
      </w:r>
      <w:r w:rsidRPr="00780185">
        <w:t xml:space="preserve"> – at least if the wage-laborers were employed by capital suppliers and not by worker-owned enterprises. Indeed, the Knights of Labor argued that </w:t>
      </w:r>
      <w:r w:rsidRPr="00780185">
        <w:rPr>
          <w:rStyle w:val="StyleUnderline"/>
        </w:rPr>
        <w:t>the subordination</w:t>
      </w:r>
      <w:r w:rsidRPr="00780185">
        <w:t xml:space="preserve"> </w:t>
      </w:r>
      <w:r w:rsidRPr="00780185">
        <w:rPr>
          <w:rStyle w:val="Emphasis"/>
        </w:rPr>
        <w:t>inherent</w:t>
      </w:r>
      <w:r w:rsidRPr="00780185">
        <w:t xml:space="preserve"> </w:t>
      </w:r>
      <w:r w:rsidRPr="00780185">
        <w:rPr>
          <w:rStyle w:val="StyleUnderline"/>
        </w:rPr>
        <w:t>in wage labor</w:t>
      </w:r>
      <w:r w:rsidRPr="00780185">
        <w:t xml:space="preserve"> </w:t>
      </w:r>
      <w:r w:rsidRPr="00780185">
        <w:rPr>
          <w:rStyle w:val="Emphasis"/>
        </w:rPr>
        <w:t>violates</w:t>
      </w:r>
      <w:r w:rsidRPr="00780185">
        <w:t xml:space="preserve"> </w:t>
      </w:r>
      <w:r w:rsidRPr="00780185">
        <w:rPr>
          <w:rStyle w:val="StyleUnderline"/>
        </w:rPr>
        <w:t>the Constitution’s vision of independent citizens unbeholden to others</w:t>
      </w:r>
      <w:r w:rsidRPr="00780185">
        <w:t xml:space="preserve"> (Forbath 1985).</w:t>
      </w:r>
    </w:p>
    <w:p w14:paraId="158ADCCD" w14:textId="77777777" w:rsidR="00D10015" w:rsidRPr="00780185" w:rsidRDefault="00D10015" w:rsidP="00D10015">
      <w:r w:rsidRPr="00780185">
        <w:rPr>
          <w:rStyle w:val="StyleUnderline"/>
        </w:rPr>
        <w:t>While</w:t>
      </w:r>
      <w:r w:rsidRPr="00780185">
        <w:t xml:space="preserve"> that </w:t>
      </w:r>
      <w:r w:rsidRPr="00780185">
        <w:rPr>
          <w:rStyle w:val="StyleUnderline"/>
        </w:rPr>
        <w:t>normative argument rests on the</w:t>
      </w:r>
      <w:r w:rsidRPr="00780185">
        <w:t xml:space="preserve"> </w:t>
      </w:r>
      <w:r w:rsidRPr="00780185">
        <w:rPr>
          <w:rStyle w:val="Emphasis"/>
        </w:rPr>
        <w:t>commitment</w:t>
      </w:r>
      <w:r w:rsidRPr="00780185">
        <w:t xml:space="preserve"> </w:t>
      </w:r>
      <w:r w:rsidRPr="00780185">
        <w:rPr>
          <w:rStyle w:val="StyleUnderline"/>
        </w:rPr>
        <w:t>to political democracy, a</w:t>
      </w:r>
      <w:r w:rsidRPr="00780185">
        <w:t xml:space="preserve"> second </w:t>
      </w:r>
      <w:r w:rsidRPr="00780185">
        <w:rPr>
          <w:rStyle w:val="StyleUnderline"/>
        </w:rPr>
        <w:t>argument for full workers’ control rests on the commitment to</w:t>
      </w:r>
      <w:r w:rsidRPr="00780185">
        <w:t xml:space="preserve"> </w:t>
      </w:r>
      <w:r w:rsidRPr="00780185">
        <w:rPr>
          <w:rStyle w:val="Emphasis"/>
        </w:rPr>
        <w:t>workplace democracy</w:t>
      </w:r>
      <w:r w:rsidRPr="00780185">
        <w:t xml:space="preserve">, reflected in Brandeis’ proposition quoted above. The latter argument begins, as does the argument for unionization in a social-democratic capitalist economy, with the understanding that </w:t>
      </w:r>
      <w:r w:rsidRPr="00780185">
        <w:rPr>
          <w:rStyle w:val="StyleUnderline"/>
        </w:rPr>
        <w:t>workplaces have the</w:t>
      </w:r>
      <w:r w:rsidRPr="00780185">
        <w:t xml:space="preserve"> </w:t>
      </w:r>
      <w:r w:rsidRPr="00780185">
        <w:rPr>
          <w:rStyle w:val="Emphasis"/>
        </w:rPr>
        <w:t>key feature</w:t>
      </w:r>
      <w:r w:rsidRPr="00780185">
        <w:t xml:space="preserve"> </w:t>
      </w:r>
      <w:r w:rsidRPr="00780185">
        <w:rPr>
          <w:rStyle w:val="StyleUnderline"/>
        </w:rPr>
        <w:t>that defines a political system</w:t>
      </w:r>
      <w:r w:rsidRPr="00780185">
        <w:t xml:space="preserve">. The </w:t>
      </w:r>
      <w:r w:rsidRPr="00780185">
        <w:rPr>
          <w:rStyle w:val="StyleUnderline"/>
        </w:rPr>
        <w:t>enterprise</w:t>
      </w:r>
      <w:r w:rsidRPr="00780185">
        <w:t xml:space="preserve"> </w:t>
      </w:r>
      <w:r w:rsidRPr="00780185">
        <w:rPr>
          <w:rStyle w:val="Emphasis"/>
        </w:rPr>
        <w:t>makes</w:t>
      </w:r>
      <w:r w:rsidRPr="00780185">
        <w:t xml:space="preserve"> </w:t>
      </w:r>
      <w:r w:rsidRPr="00780185">
        <w:rPr>
          <w:rStyle w:val="StyleUnderline"/>
        </w:rPr>
        <w:t>workplace rules</w:t>
      </w:r>
      <w:r w:rsidRPr="00780185">
        <w:t xml:space="preserve"> (analogous to the legal rules of a political regime) </w:t>
      </w:r>
      <w:r w:rsidRPr="00780185">
        <w:rPr>
          <w:rStyle w:val="StyleUnderline"/>
        </w:rPr>
        <w:t>and</w:t>
      </w:r>
      <w:r w:rsidRPr="00780185">
        <w:t xml:space="preserve"> </w:t>
      </w:r>
      <w:r w:rsidRPr="00780185">
        <w:rPr>
          <w:rStyle w:val="Emphasis"/>
        </w:rPr>
        <w:t>enforces</w:t>
      </w:r>
      <w:r w:rsidRPr="00780185">
        <w:t xml:space="preserve"> </w:t>
      </w:r>
      <w:r w:rsidRPr="00780185">
        <w:rPr>
          <w:rStyle w:val="StyleUnderline"/>
        </w:rPr>
        <w:t>those rules under the coercive penalty of discharge</w:t>
      </w:r>
      <w:r w:rsidRPr="00780185">
        <w:t xml:space="preserve"> (analogous to the coercive legal sanctions imposed by a political regime).</w:t>
      </w:r>
    </w:p>
    <w:p w14:paraId="0B455F38" w14:textId="77777777" w:rsidR="00D10015" w:rsidRPr="00780185" w:rsidRDefault="00D10015" w:rsidP="00D10015">
      <w:r w:rsidRPr="00780185">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780185">
        <w:rPr>
          <w:rStyle w:val="StyleUnderline"/>
        </w:rPr>
        <w:t>while</w:t>
      </w:r>
      <w:r w:rsidRPr="00780185">
        <w:t xml:space="preserve"> </w:t>
      </w:r>
      <w:r w:rsidRPr="00780185">
        <w:rPr>
          <w:rStyle w:val="Emphasis"/>
          <w:highlight w:val="yellow"/>
        </w:rPr>
        <w:t>collective bargaining</w:t>
      </w:r>
      <w:r w:rsidRPr="00780185">
        <w:t xml:space="preserve"> </w:t>
      </w:r>
      <w:r w:rsidRPr="00780185">
        <w:rPr>
          <w:rStyle w:val="StyleUnderline"/>
        </w:rPr>
        <w:t>represents a step</w:t>
      </w:r>
      <w:r w:rsidRPr="00780185">
        <w:t xml:space="preserve"> </w:t>
      </w:r>
      <w:r w:rsidRPr="00780185">
        <w:rPr>
          <w:rStyle w:val="Emphasis"/>
        </w:rPr>
        <w:t>toward</w:t>
      </w:r>
      <w:r w:rsidRPr="00780185">
        <w:t xml:space="preserve"> </w:t>
      </w:r>
      <w:r w:rsidRPr="00780185">
        <w:rPr>
          <w:rStyle w:val="StyleUnderline"/>
        </w:rPr>
        <w:t>democracy in a capitalist economy, it</w:t>
      </w:r>
      <w:r w:rsidRPr="00780185">
        <w:t xml:space="preserve"> </w:t>
      </w:r>
      <w:r w:rsidRPr="00780185">
        <w:rPr>
          <w:rStyle w:val="Emphasis"/>
          <w:highlight w:val="yellow"/>
        </w:rPr>
        <w:t>fails</w:t>
      </w:r>
      <w:r w:rsidRPr="00780185">
        <w:rPr>
          <w:highlight w:val="yellow"/>
        </w:rPr>
        <w:t xml:space="preserve"> </w:t>
      </w:r>
      <w:r w:rsidRPr="00780185">
        <w:rPr>
          <w:rStyle w:val="StyleUnderline"/>
          <w:highlight w:val="yellow"/>
        </w:rPr>
        <w:t>to achieve the</w:t>
      </w:r>
      <w:r w:rsidRPr="00780185">
        <w:rPr>
          <w:highlight w:val="yellow"/>
        </w:rPr>
        <w:t xml:space="preserve"> </w:t>
      </w:r>
      <w:r w:rsidRPr="00780185">
        <w:rPr>
          <w:rStyle w:val="Emphasis"/>
          <w:highlight w:val="yellow"/>
        </w:rPr>
        <w:t>deepest democracy</w:t>
      </w:r>
      <w:r w:rsidRPr="00780185">
        <w:t xml:space="preserve"> </w:t>
      </w:r>
      <w:r w:rsidRPr="00780185">
        <w:rPr>
          <w:rStyle w:val="StyleUnderline"/>
        </w:rPr>
        <w:t>in either the workplace or the polity</w:t>
      </w:r>
      <w:r w:rsidRPr="00780185">
        <w:t xml:space="preserve">. As for deepening industrial democracy, workers are the </w:t>
      </w:r>
      <w:r w:rsidRPr="00780185">
        <w:rPr>
          <w:i/>
          <w:iCs/>
        </w:rPr>
        <w:t>only</w:t>
      </w:r>
      <w:r w:rsidRPr="00780185">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780185">
        <w:rPr>
          <w:rStyle w:val="StyleUnderline"/>
        </w:rPr>
        <w:t>The unionized enterprise is</w:t>
      </w:r>
      <w:r w:rsidRPr="00780185">
        <w:t xml:space="preserve"> </w:t>
      </w:r>
      <w:r w:rsidRPr="00780185">
        <w:rPr>
          <w:rStyle w:val="Emphasis"/>
        </w:rPr>
        <w:t>analogous</w:t>
      </w:r>
      <w:r w:rsidRPr="00780185">
        <w:t xml:space="preserve"> </w:t>
      </w:r>
      <w:r w:rsidRPr="00780185">
        <w:rPr>
          <w:rStyle w:val="StyleUnderline"/>
        </w:rPr>
        <w:t>to a political system in which the citizenry</w:t>
      </w:r>
      <w:r w:rsidRPr="00780185">
        <w:t xml:space="preserve"> </w:t>
      </w:r>
      <w:r w:rsidRPr="00780185">
        <w:rPr>
          <w:rStyle w:val="Emphasis"/>
        </w:rPr>
        <w:t>influences legal rule-making</w:t>
      </w:r>
      <w:r w:rsidRPr="00780185">
        <w:t xml:space="preserve"> </w:t>
      </w:r>
      <w:r w:rsidRPr="00780185">
        <w:rPr>
          <w:rStyle w:val="StyleUnderline"/>
        </w:rPr>
        <w:t>only through</w:t>
      </w:r>
      <w:r w:rsidRPr="00780185">
        <w:t xml:space="preserve"> tax </w:t>
      </w:r>
      <w:r w:rsidRPr="00780185">
        <w:rPr>
          <w:rStyle w:val="Emphasis"/>
        </w:rPr>
        <w:t>strikes</w:t>
      </w:r>
      <w:r w:rsidRPr="00780185">
        <w:t xml:space="preserve"> </w:t>
      </w:r>
      <w:r w:rsidRPr="00780185">
        <w:rPr>
          <w:rStyle w:val="StyleUnderline"/>
        </w:rPr>
        <w:t>or</w:t>
      </w:r>
      <w:r w:rsidRPr="00780185">
        <w:t xml:space="preserve"> </w:t>
      </w:r>
      <w:r w:rsidRPr="00780185">
        <w:rPr>
          <w:rStyle w:val="Emphasis"/>
        </w:rPr>
        <w:t>other</w:t>
      </w:r>
      <w:r w:rsidRPr="00780185">
        <w:t xml:space="preserve"> </w:t>
      </w:r>
      <w:r w:rsidRPr="00780185">
        <w:rPr>
          <w:rStyle w:val="StyleUnderline"/>
        </w:rPr>
        <w:t>modes of inflicting economic harm</w:t>
      </w:r>
      <w:r w:rsidRPr="00780185">
        <w:t xml:space="preserve"> against an authoritarian government. The </w:t>
      </w:r>
      <w:r w:rsidRPr="00780185">
        <w:rPr>
          <w:rStyle w:val="StyleUnderline"/>
        </w:rPr>
        <w:t>workplace must</w:t>
      </w:r>
      <w:r w:rsidRPr="00780185">
        <w:t xml:space="preserve"> </w:t>
      </w:r>
      <w:r w:rsidRPr="00780185">
        <w:rPr>
          <w:rStyle w:val="Emphasis"/>
        </w:rPr>
        <w:t>instead</w:t>
      </w:r>
      <w:r w:rsidRPr="00780185">
        <w:t xml:space="preserve"> </w:t>
      </w:r>
      <w:r w:rsidRPr="00780185">
        <w:rPr>
          <w:rStyle w:val="StyleUnderline"/>
        </w:rPr>
        <w:t>be governed entirely by workers, to</w:t>
      </w:r>
      <w:r w:rsidRPr="00780185">
        <w:t xml:space="preserve"> </w:t>
      </w:r>
      <w:r w:rsidRPr="00780185">
        <w:rPr>
          <w:rStyle w:val="Emphasis"/>
        </w:rPr>
        <w:t>fulfill</w:t>
      </w:r>
      <w:r w:rsidRPr="00780185">
        <w:t xml:space="preserve"> </w:t>
      </w:r>
      <w:r w:rsidRPr="00780185">
        <w:rPr>
          <w:rStyle w:val="StyleUnderline"/>
        </w:rPr>
        <w:t>the principle of industrial democracy, while</w:t>
      </w:r>
      <w:r w:rsidRPr="00780185">
        <w:t xml:space="preserve"> </w:t>
      </w:r>
      <w:r w:rsidRPr="00780185">
        <w:rPr>
          <w:rStyle w:val="Emphasis"/>
        </w:rPr>
        <w:t>concurrently</w:t>
      </w:r>
      <w:r w:rsidRPr="00780185">
        <w:t xml:space="preserve"> </w:t>
      </w:r>
      <w:r w:rsidRPr="00780185">
        <w:rPr>
          <w:rStyle w:val="StyleUnderline"/>
        </w:rPr>
        <w:t>deepening political democracy</w:t>
      </w:r>
      <w:r w:rsidRPr="00780185">
        <w:t xml:space="preserve"> in the manner articulated by the Knights of Labor, Karl Marx, and many others.</w:t>
      </w:r>
    </w:p>
    <w:p w14:paraId="7F62AA67" w14:textId="77777777" w:rsidR="00D10015" w:rsidRPr="00780185" w:rsidRDefault="00D10015" w:rsidP="00D10015"/>
    <w:p w14:paraId="07302111" w14:textId="77777777" w:rsidR="00D10015" w:rsidRPr="00780185" w:rsidRDefault="00D10015" w:rsidP="00D10015">
      <w:pPr>
        <w:pStyle w:val="Heading4"/>
        <w:rPr>
          <w:rFonts w:cs="Arial"/>
        </w:rPr>
      </w:pPr>
      <w:r w:rsidRPr="00780185">
        <w:rPr>
          <w:rFonts w:cs="Arial"/>
        </w:rPr>
        <w:t xml:space="preserve">Capitalism creates </w:t>
      </w:r>
      <w:r w:rsidRPr="00780185">
        <w:rPr>
          <w:rFonts w:cs="Arial"/>
          <w:u w:val="single"/>
        </w:rPr>
        <w:t>convergent</w:t>
      </w:r>
      <w:r w:rsidRPr="00780185">
        <w:rPr>
          <w:rFonts w:cs="Arial"/>
        </w:rPr>
        <w:t xml:space="preserve"> existential risks. </w:t>
      </w:r>
    </w:p>
    <w:p w14:paraId="5C712F2A" w14:textId="77777777" w:rsidR="00D10015" w:rsidRPr="00780185" w:rsidRDefault="00D10015" w:rsidP="00D10015">
      <w:r w:rsidRPr="00780185">
        <w:rPr>
          <w:rStyle w:val="Style13ptBold"/>
        </w:rPr>
        <w:t>Beams ’24</w:t>
      </w:r>
      <w:r w:rsidRPr="00780185">
        <w:t xml:space="preserve"> [Nick Beams is an authority on Marxist political economy, a former Australian politician, and a member of the international editorial board of the World Socialist Web Site. “Capitalist breakdown, barbarism and the irrefutable case for international socialism.” World Socialist Web Site. </w:t>
      </w:r>
      <w:hyperlink r:id="rId8" w:history="1">
        <w:r w:rsidRPr="00780185">
          <w:rPr>
            <w:rStyle w:val="Hyperlink"/>
          </w:rPr>
          <w:t>https://www.wsws.org/en/articles/2024/01/20/yhop-j20.html</w:t>
        </w:r>
      </w:hyperlink>
      <w:r w:rsidRPr="00780185">
        <w:t>. Published 1/20/2024. Accessed 3/29/2025.]</w:t>
      </w:r>
    </w:p>
    <w:p w14:paraId="7D2B3B9D" w14:textId="77777777" w:rsidR="00D10015" w:rsidRPr="00780185" w:rsidRDefault="00D10015" w:rsidP="00D10015"/>
    <w:p w14:paraId="419FFE36" w14:textId="29CF4D49" w:rsidR="00D10015" w:rsidRPr="00780185" w:rsidRDefault="00D10015" w:rsidP="00D10015">
      <w:r w:rsidRPr="00780185">
        <w:t xml:space="preserve">As the New Year statement of the WSWS editorial board explained, this was based on a fundamentally flawed analysis. It was grounded on the false identification of Stalinism and its nationalist dogma of “socialism in one country” developed by the bureaucracy against the perspective of world socialist revolution which had formed the foundation of the October 1917 revolution. </w:t>
      </w:r>
      <w:r w:rsidRPr="00780185">
        <w:rPr>
          <w:rStyle w:val="StyleUnderline"/>
        </w:rPr>
        <w:t>Rather than representing the</w:t>
      </w:r>
      <w:r w:rsidRPr="00780185">
        <w:t xml:space="preserve"> </w:t>
      </w:r>
      <w:r w:rsidRPr="00780185">
        <w:rPr>
          <w:rStyle w:val="Emphasis"/>
        </w:rPr>
        <w:t>end of socialism</w:t>
      </w:r>
      <w:r w:rsidRPr="00780185">
        <w:t xml:space="preserve">, </w:t>
      </w:r>
      <w:r w:rsidRPr="00780185">
        <w:rPr>
          <w:rStyle w:val="StyleUnderline"/>
        </w:rPr>
        <w:t xml:space="preserve">the liquidation of the USSR signified that the </w:t>
      </w:r>
      <w:r w:rsidRPr="00780185">
        <w:rPr>
          <w:rStyle w:val="Emphasis"/>
        </w:rPr>
        <w:t>fundamental contradiction</w:t>
      </w:r>
      <w:r w:rsidRPr="00780185">
        <w:t xml:space="preserve"> </w:t>
      </w:r>
      <w:r w:rsidRPr="00780185">
        <w:rPr>
          <w:rStyle w:val="StyleUnderline"/>
        </w:rPr>
        <w:t xml:space="preserve">of capitalism, that between the </w:t>
      </w:r>
      <w:r w:rsidRPr="00780185">
        <w:rPr>
          <w:rStyle w:val="Emphasis"/>
        </w:rPr>
        <w:t>integrated world economy</w:t>
      </w:r>
      <w:r w:rsidRPr="00780185">
        <w:t xml:space="preserve"> </w:t>
      </w:r>
      <w:r w:rsidRPr="00780185">
        <w:rPr>
          <w:rStyle w:val="StyleUnderline"/>
        </w:rPr>
        <w:t>and the persistence of the outmoded nation-state system</w:t>
      </w:r>
      <w:r w:rsidRPr="00780185">
        <w:t xml:space="preserve"> which had given rise to the horrors of two world wars in the 20th century, </w:t>
      </w:r>
      <w:r w:rsidRPr="00780185">
        <w:rPr>
          <w:rStyle w:val="StyleUnderline"/>
        </w:rPr>
        <w:t xml:space="preserve">was </w:t>
      </w:r>
      <w:r w:rsidRPr="00780185">
        <w:rPr>
          <w:rStyle w:val="Emphasis"/>
        </w:rPr>
        <w:t>reasserting</w:t>
      </w:r>
      <w:r w:rsidRPr="00780185">
        <w:t xml:space="preserve"> </w:t>
      </w:r>
      <w:r w:rsidRPr="00780185">
        <w:rPr>
          <w:rStyle w:val="StyleUnderline"/>
        </w:rPr>
        <w:t xml:space="preserve">itself in an </w:t>
      </w:r>
      <w:r w:rsidRPr="00780185">
        <w:rPr>
          <w:rStyle w:val="Emphasis"/>
        </w:rPr>
        <w:t>even more</w:t>
      </w:r>
      <w:r w:rsidRPr="00780185">
        <w:t xml:space="preserve"> </w:t>
      </w:r>
      <w:r w:rsidRPr="00780185">
        <w:rPr>
          <w:rStyle w:val="StyleUnderline"/>
        </w:rPr>
        <w:t xml:space="preserve">explosive form. </w:t>
      </w:r>
      <w:r w:rsidRPr="00780185">
        <w:t xml:space="preserve">In a confirmation of </w:t>
      </w:r>
      <w:r w:rsidRPr="00780185">
        <w:rPr>
          <w:rStyle w:val="StyleUnderline"/>
        </w:rPr>
        <w:t>this analysis</w:t>
      </w:r>
      <w:r w:rsidRPr="00780185">
        <w:t>, the authors of the WEF report wrote that it was “</w:t>
      </w:r>
      <w:r w:rsidRPr="00780185">
        <w:rPr>
          <w:rStyle w:val="StyleUnderline"/>
          <w:highlight w:val="yellow"/>
        </w:rPr>
        <w:t>set against</w:t>
      </w:r>
      <w:r w:rsidRPr="00780185">
        <w:rPr>
          <w:rStyle w:val="StyleUnderline"/>
        </w:rPr>
        <w:t xml:space="preserve"> a backdrop o</w:t>
      </w:r>
      <w:r w:rsidRPr="00780185">
        <w:t xml:space="preserve">f </w:t>
      </w:r>
      <w:r w:rsidRPr="00780185">
        <w:rPr>
          <w:rStyle w:val="Emphasis"/>
        </w:rPr>
        <w:t xml:space="preserve">rapidly </w:t>
      </w:r>
      <w:r w:rsidRPr="00780185">
        <w:rPr>
          <w:rStyle w:val="Emphasis"/>
          <w:highlight w:val="yellow"/>
        </w:rPr>
        <w:t>accelerating</w:t>
      </w:r>
      <w:r w:rsidRPr="00780185">
        <w:t xml:space="preserve"> </w:t>
      </w:r>
      <w:r w:rsidRPr="00780185">
        <w:rPr>
          <w:rStyle w:val="StyleUnderline"/>
          <w:highlight w:val="yellow"/>
        </w:rPr>
        <w:t>tech</w:t>
      </w:r>
      <w:r w:rsidRPr="00780185">
        <w:rPr>
          <w:rStyle w:val="StyleUnderline"/>
        </w:rPr>
        <w:t xml:space="preserve">nological </w:t>
      </w:r>
      <w:r w:rsidRPr="00780185">
        <w:rPr>
          <w:rStyle w:val="StyleUnderline"/>
          <w:highlight w:val="yellow"/>
        </w:rPr>
        <w:t xml:space="preserve">change and </w:t>
      </w:r>
      <w:r w:rsidRPr="00780185">
        <w:rPr>
          <w:rStyle w:val="Emphasis"/>
          <w:highlight w:val="yellow"/>
        </w:rPr>
        <w:t>economic uncertainty</w:t>
      </w:r>
      <w:r w:rsidRPr="00780185">
        <w:t xml:space="preserve">, </w:t>
      </w:r>
      <w:r w:rsidRPr="00780185">
        <w:rPr>
          <w:rStyle w:val="StyleUnderline"/>
        </w:rPr>
        <w:t xml:space="preserve">as the world is </w:t>
      </w:r>
      <w:r w:rsidRPr="00780185">
        <w:rPr>
          <w:rStyle w:val="Emphasis"/>
        </w:rPr>
        <w:t>plagued</w:t>
      </w:r>
      <w:r w:rsidRPr="00780185">
        <w:rPr>
          <w:rStyle w:val="StyleUnderline"/>
        </w:rPr>
        <w:t xml:space="preserve"> by a </w:t>
      </w:r>
      <w:r w:rsidRPr="00780185">
        <w:rPr>
          <w:rStyle w:val="Emphasis"/>
        </w:rPr>
        <w:t>duo</w:t>
      </w:r>
      <w:r w:rsidRPr="00780185">
        <w:rPr>
          <w:rStyle w:val="StyleUnderline"/>
        </w:rPr>
        <w:t xml:space="preserve"> of dangerous crises: </w:t>
      </w:r>
      <w:r w:rsidRPr="00780185">
        <w:rPr>
          <w:rStyle w:val="Emphasis"/>
        </w:rPr>
        <w:t>climate</w:t>
      </w:r>
      <w:r w:rsidRPr="00780185">
        <w:rPr>
          <w:rStyle w:val="StyleUnderline"/>
        </w:rPr>
        <w:t xml:space="preserve"> and </w:t>
      </w:r>
      <w:r w:rsidRPr="00780185">
        <w:rPr>
          <w:rStyle w:val="Emphasis"/>
        </w:rPr>
        <w:t>conflict</w:t>
      </w:r>
      <w:r w:rsidRPr="00780185">
        <w:rPr>
          <w:rStyle w:val="StyleUnderline"/>
        </w:rPr>
        <w:t>.”</w:t>
      </w:r>
      <w:r w:rsidRPr="00780185">
        <w:t xml:space="preserve"> It warned that </w:t>
      </w:r>
      <w:r w:rsidRPr="00780185">
        <w:rPr>
          <w:rStyle w:val="StyleUnderline"/>
          <w:highlight w:val="yellow"/>
        </w:rPr>
        <w:t>governance systems</w:t>
      </w:r>
      <w:r w:rsidRPr="00780185">
        <w:t xml:space="preserve"> were being “</w:t>
      </w:r>
      <w:r w:rsidRPr="00780185">
        <w:rPr>
          <w:rStyle w:val="Emphasis"/>
          <w:highlight w:val="yellow"/>
        </w:rPr>
        <w:t>stretched beyond</w:t>
      </w:r>
      <w:r w:rsidRPr="00780185">
        <w:rPr>
          <w:highlight w:val="yellow"/>
        </w:rPr>
        <w:t xml:space="preserve"> </w:t>
      </w:r>
      <w:r w:rsidRPr="00780185">
        <w:rPr>
          <w:rStyle w:val="StyleUnderline"/>
          <w:highlight w:val="yellow"/>
        </w:rPr>
        <w:t xml:space="preserve">their </w:t>
      </w:r>
      <w:r w:rsidRPr="00780185">
        <w:rPr>
          <w:rStyle w:val="Emphasis"/>
          <w:highlight w:val="yellow"/>
        </w:rPr>
        <w:t>limit</w:t>
      </w:r>
      <w:r w:rsidRPr="00780185">
        <w:t>,” that “</w:t>
      </w:r>
      <w:r w:rsidRPr="00780185">
        <w:rPr>
          <w:rStyle w:val="StyleUnderline"/>
          <w:highlight w:val="yellow"/>
        </w:rPr>
        <w:t>weakened systems require</w:t>
      </w:r>
      <w:r w:rsidRPr="00780185">
        <w:rPr>
          <w:rStyle w:val="StyleUnderline"/>
        </w:rPr>
        <w:t xml:space="preserve"> only th</w:t>
      </w:r>
      <w:r w:rsidRPr="00780185">
        <w:t xml:space="preserve">e </w:t>
      </w:r>
      <w:r w:rsidRPr="00780185">
        <w:rPr>
          <w:rStyle w:val="Emphasis"/>
          <w:highlight w:val="yellow"/>
        </w:rPr>
        <w:t>smallest shock</w:t>
      </w:r>
      <w:r w:rsidRPr="00780185">
        <w:rPr>
          <w:highlight w:val="yellow"/>
        </w:rPr>
        <w:t xml:space="preserve"> </w:t>
      </w:r>
      <w:r w:rsidRPr="00780185">
        <w:rPr>
          <w:rStyle w:val="StyleUnderline"/>
          <w:highlight w:val="yellow"/>
        </w:rPr>
        <w:t xml:space="preserve">to </w:t>
      </w:r>
      <w:r w:rsidRPr="00780185">
        <w:rPr>
          <w:rStyle w:val="StyleUnderline"/>
        </w:rPr>
        <w:t xml:space="preserve">edge </w:t>
      </w:r>
      <w:r w:rsidRPr="00780185">
        <w:rPr>
          <w:rStyle w:val="StyleUnderline"/>
          <w:highlight w:val="yellow"/>
        </w:rPr>
        <w:t>past</w:t>
      </w:r>
      <w:r w:rsidRPr="00780185">
        <w:rPr>
          <w:rStyle w:val="StyleUnderline"/>
        </w:rPr>
        <w:t xml:space="preserve"> the </w:t>
      </w:r>
      <w:r w:rsidRPr="00780185">
        <w:rPr>
          <w:rStyle w:val="Emphasis"/>
          <w:highlight w:val="yellow"/>
        </w:rPr>
        <w:t>tipping point</w:t>
      </w:r>
      <w:r w:rsidRPr="00780185">
        <w:t xml:space="preserve"> </w:t>
      </w:r>
      <w:r w:rsidRPr="00780185">
        <w:rPr>
          <w:rStyle w:val="StyleUnderline"/>
        </w:rPr>
        <w:t>of</w:t>
      </w:r>
      <w:r w:rsidRPr="00780185">
        <w:t xml:space="preserve"> </w:t>
      </w:r>
      <w:r w:rsidRPr="00780185">
        <w:rPr>
          <w:rStyle w:val="Emphasis"/>
        </w:rPr>
        <w:t>resilience</w:t>
      </w:r>
      <w:r w:rsidRPr="00780185">
        <w:t>,” and that “</w:t>
      </w:r>
      <w:r w:rsidRPr="00780185">
        <w:rPr>
          <w:rStyle w:val="StyleUnderline"/>
          <w:highlight w:val="yellow"/>
        </w:rPr>
        <w:t>corrosive</w:t>
      </w:r>
      <w:r w:rsidRPr="00780185">
        <w:rPr>
          <w:rStyle w:val="StyleUnderline"/>
        </w:rPr>
        <w:t xml:space="preserve"> </w:t>
      </w:r>
      <w:r w:rsidRPr="00780185">
        <w:rPr>
          <w:rStyle w:val="Emphasis"/>
        </w:rPr>
        <w:t xml:space="preserve">socioeconomic </w:t>
      </w:r>
      <w:r w:rsidRPr="00780185">
        <w:rPr>
          <w:rStyle w:val="Emphasis"/>
          <w:highlight w:val="yellow"/>
        </w:rPr>
        <w:t>vulnerabilities</w:t>
      </w:r>
      <w:r w:rsidRPr="00780185">
        <w:rPr>
          <w:highlight w:val="yellow"/>
        </w:rPr>
        <w:t xml:space="preserve"> </w:t>
      </w:r>
      <w:r w:rsidRPr="00780185">
        <w:rPr>
          <w:rStyle w:val="StyleUnderline"/>
          <w:highlight w:val="yellow"/>
        </w:rPr>
        <w:t xml:space="preserve">will be </w:t>
      </w:r>
      <w:r w:rsidRPr="00780185">
        <w:rPr>
          <w:rStyle w:val="Emphasis"/>
          <w:highlight w:val="yellow"/>
        </w:rPr>
        <w:t>amplified</w:t>
      </w:r>
      <w:r w:rsidRPr="00780185">
        <w:rPr>
          <w:rStyle w:val="StyleUnderline"/>
          <w:highlight w:val="yellow"/>
        </w:rPr>
        <w:t xml:space="preserve"> </w:t>
      </w:r>
      <w:r w:rsidRPr="00780185">
        <w:rPr>
          <w:rStyle w:val="StyleUnderline"/>
        </w:rPr>
        <w:t xml:space="preserve">in the </w:t>
      </w:r>
      <w:r w:rsidRPr="00780185">
        <w:rPr>
          <w:rStyle w:val="Emphasis"/>
        </w:rPr>
        <w:t>near term</w:t>
      </w:r>
      <w:r w:rsidRPr="00780185">
        <w:t xml:space="preserve"> </w:t>
      </w:r>
      <w:r w:rsidRPr="00780185">
        <w:rPr>
          <w:rStyle w:val="StyleUnderline"/>
        </w:rPr>
        <w:t xml:space="preserve">with looming concerns about an </w:t>
      </w:r>
      <w:r w:rsidRPr="00780185">
        <w:rPr>
          <w:rStyle w:val="Emphasis"/>
        </w:rPr>
        <w:t>economic downturn</w:t>
      </w:r>
      <w:r w:rsidRPr="00780185">
        <w:t xml:space="preserve">” </w:t>
      </w:r>
      <w:r w:rsidRPr="00780185">
        <w:rPr>
          <w:rStyle w:val="StyleUnderline"/>
          <w:highlight w:val="yellow"/>
        </w:rPr>
        <w:t xml:space="preserve">amid resurgent </w:t>
      </w:r>
      <w:r w:rsidRPr="00780185">
        <w:rPr>
          <w:rStyle w:val="StyleUnderline"/>
        </w:rPr>
        <w:t xml:space="preserve">risks “such as </w:t>
      </w:r>
      <w:r w:rsidRPr="00780185">
        <w:rPr>
          <w:rStyle w:val="Emphasis"/>
          <w:highlight w:val="yellow"/>
        </w:rPr>
        <w:t>interstate</w:t>
      </w:r>
      <w:r w:rsidRPr="00780185">
        <w:rPr>
          <w:highlight w:val="yellow"/>
        </w:rPr>
        <w:t xml:space="preserve"> </w:t>
      </w:r>
      <w:r w:rsidRPr="00780185">
        <w:rPr>
          <w:rStyle w:val="StyleUnderline"/>
          <w:highlight w:val="yellow"/>
        </w:rPr>
        <w:t>armed conflict</w:t>
      </w:r>
      <w:r w:rsidRPr="00780185">
        <w:t xml:space="preserve">.” On </w:t>
      </w:r>
      <w:r w:rsidRPr="00780185">
        <w:rPr>
          <w:rStyle w:val="StyleUnderline"/>
        </w:rPr>
        <w:t>climate change</w:t>
      </w:r>
      <w:r w:rsidRPr="00780185">
        <w:t xml:space="preserve"> it warned that the </w:t>
      </w:r>
      <w:r w:rsidRPr="00780185">
        <w:rPr>
          <w:rStyle w:val="StyleUnderline"/>
        </w:rPr>
        <w:t>tipping point</w:t>
      </w:r>
      <w:r w:rsidRPr="00780185">
        <w:t xml:space="preserve">, at which self-perpetuating processes become irreversible, </w:t>
      </w:r>
      <w:r w:rsidRPr="00780185">
        <w:rPr>
          <w:rStyle w:val="StyleUnderline"/>
        </w:rPr>
        <w:t xml:space="preserve">could be reached by the </w:t>
      </w:r>
      <w:r w:rsidRPr="00780185">
        <w:rPr>
          <w:rStyle w:val="Emphasis"/>
        </w:rPr>
        <w:t>beginning</w:t>
      </w:r>
      <w:r w:rsidRPr="00780185">
        <w:t xml:space="preserve"> </w:t>
      </w:r>
      <w:r w:rsidRPr="00780185">
        <w:rPr>
          <w:rStyle w:val="StyleUnderline"/>
        </w:rPr>
        <w:t xml:space="preserve">of the </w:t>
      </w:r>
      <w:r w:rsidRPr="00780185">
        <w:rPr>
          <w:rStyle w:val="Emphasis"/>
        </w:rPr>
        <w:t>next decade</w:t>
      </w:r>
      <w:r w:rsidRPr="00780185">
        <w:t xml:space="preserve"> </w:t>
      </w:r>
      <w:r w:rsidRPr="00780185">
        <w:rPr>
          <w:rStyle w:val="StyleUnderline"/>
        </w:rPr>
        <w:t xml:space="preserve">and “the </w:t>
      </w:r>
      <w:r w:rsidRPr="00780185">
        <w:rPr>
          <w:rStyle w:val="Emphasis"/>
        </w:rPr>
        <w:t>collective ability</w:t>
      </w:r>
      <w:r w:rsidRPr="00780185">
        <w:rPr>
          <w:rStyle w:val="StyleUnderline"/>
        </w:rPr>
        <w:t xml:space="preserve"> of societies to </w:t>
      </w:r>
      <w:r w:rsidRPr="00780185">
        <w:rPr>
          <w:rStyle w:val="Emphasis"/>
        </w:rPr>
        <w:t>adapt</w:t>
      </w:r>
      <w:r w:rsidRPr="00780185">
        <w:rPr>
          <w:rStyle w:val="StyleUnderline"/>
        </w:rPr>
        <w:t xml:space="preserve"> could</w:t>
      </w:r>
      <w:r w:rsidRPr="00780185">
        <w:t xml:space="preserve"> </w:t>
      </w:r>
      <w:r w:rsidRPr="00780185">
        <w:rPr>
          <w:rStyle w:val="StyleUnderline"/>
        </w:rPr>
        <w:t xml:space="preserve">be </w:t>
      </w:r>
      <w:r w:rsidRPr="00780185">
        <w:rPr>
          <w:rStyle w:val="Emphasis"/>
        </w:rPr>
        <w:t>overwhelmed</w:t>
      </w:r>
      <w:r w:rsidRPr="00780185">
        <w:t xml:space="preserve"> </w:t>
      </w:r>
      <w:r w:rsidRPr="00780185">
        <w:rPr>
          <w:rStyle w:val="StyleUnderline"/>
        </w:rPr>
        <w:t xml:space="preserve">considering the </w:t>
      </w:r>
      <w:r w:rsidRPr="00780185">
        <w:rPr>
          <w:rStyle w:val="Emphasis"/>
        </w:rPr>
        <w:t>sheer scale</w:t>
      </w:r>
      <w:r w:rsidRPr="00780185">
        <w:t xml:space="preserve"> </w:t>
      </w:r>
      <w:r w:rsidRPr="00780185">
        <w:rPr>
          <w:rStyle w:val="StyleUnderline"/>
        </w:rPr>
        <w:t>of potential impacts</w:t>
      </w:r>
      <w:r w:rsidRPr="00780185">
        <w:t xml:space="preserve">.” </w:t>
      </w:r>
      <w:r w:rsidRPr="00780185">
        <w:rPr>
          <w:rStyle w:val="StyleUnderline"/>
        </w:rPr>
        <w:t>Artificial intelligence</w:t>
      </w:r>
      <w:r w:rsidRPr="00780185">
        <w:t xml:space="preserve"> (</w:t>
      </w:r>
      <w:r w:rsidRPr="00780185">
        <w:rPr>
          <w:rStyle w:val="StyleUnderline"/>
          <w:highlight w:val="yellow"/>
        </w:rPr>
        <w:t>AI</w:t>
      </w:r>
      <w:r w:rsidRPr="00780185">
        <w:t xml:space="preserve">), which was the subject of much discussion at the meeting, </w:t>
      </w:r>
      <w:r w:rsidRPr="00780185">
        <w:rPr>
          <w:rStyle w:val="StyleUnderline"/>
          <w:highlight w:val="yellow"/>
        </w:rPr>
        <w:t>posed</w:t>
      </w:r>
      <w:r w:rsidRPr="00780185">
        <w:rPr>
          <w:rStyle w:val="StyleUnderline"/>
        </w:rPr>
        <w:t xml:space="preserve"> the </w:t>
      </w:r>
      <w:r w:rsidRPr="00780185">
        <w:rPr>
          <w:rStyle w:val="StyleUnderline"/>
          <w:highlight w:val="yellow"/>
        </w:rPr>
        <w:t>question of whether</w:t>
      </w:r>
      <w:r w:rsidRPr="00780185">
        <w:rPr>
          <w:rStyle w:val="StyleUnderline"/>
        </w:rPr>
        <w:t xml:space="preserve"> an </w:t>
      </w:r>
      <w:r w:rsidRPr="00780185">
        <w:rPr>
          <w:rStyle w:val="StyleUnderline"/>
          <w:highlight w:val="yellow"/>
        </w:rPr>
        <w:t xml:space="preserve">arms race </w:t>
      </w:r>
      <w:r w:rsidRPr="00780185">
        <w:rPr>
          <w:rStyle w:val="StyleUnderline"/>
        </w:rPr>
        <w:t>in “</w:t>
      </w:r>
      <w:r w:rsidRPr="00780185">
        <w:rPr>
          <w:rStyle w:val="Emphasis"/>
        </w:rPr>
        <w:t>experimental technologies</w:t>
      </w:r>
      <w:r w:rsidRPr="00780185">
        <w:rPr>
          <w:rStyle w:val="StyleUnderline"/>
        </w:rPr>
        <w:t xml:space="preserve">” </w:t>
      </w:r>
      <w:r w:rsidRPr="00780185">
        <w:rPr>
          <w:rStyle w:val="StyleUnderline"/>
          <w:highlight w:val="yellow"/>
        </w:rPr>
        <w:t>would present</w:t>
      </w:r>
      <w:r w:rsidRPr="00780185">
        <w:rPr>
          <w:rStyle w:val="StyleUnderline"/>
        </w:rPr>
        <w:t xml:space="preserve"> “</w:t>
      </w:r>
      <w:r w:rsidRPr="00780185">
        <w:rPr>
          <w:rStyle w:val="Emphasis"/>
          <w:highlight w:val="yellow"/>
        </w:rPr>
        <w:t>existential</w:t>
      </w:r>
      <w:r w:rsidRPr="00780185">
        <w:rPr>
          <w:rStyle w:val="Emphasis"/>
        </w:rPr>
        <w:t xml:space="preserve"> </w:t>
      </w:r>
      <w:r w:rsidRPr="00780185">
        <w:rPr>
          <w:rStyle w:val="Emphasis"/>
          <w:highlight w:val="yellow"/>
        </w:rPr>
        <w:t>threats</w:t>
      </w:r>
      <w:r w:rsidRPr="00780185">
        <w:rPr>
          <w:rStyle w:val="StyleUnderline"/>
        </w:rPr>
        <w:t xml:space="preserve"> to humanity.” </w:t>
      </w:r>
      <w:r w:rsidRPr="00780185">
        <w:t xml:space="preserve">Nothing in the report even suggested that it would not, and in fact it warned that the use of </w:t>
      </w:r>
      <w:r w:rsidRPr="00780185">
        <w:rPr>
          <w:rStyle w:val="StyleUnderline"/>
        </w:rPr>
        <w:t>AI in “</w:t>
      </w:r>
      <w:r w:rsidRPr="00780185">
        <w:rPr>
          <w:rStyle w:val="Emphasis"/>
        </w:rPr>
        <w:t>conflict decision making</w:t>
      </w:r>
      <w:r w:rsidRPr="00780185">
        <w:t xml:space="preserve">” </w:t>
      </w:r>
      <w:r w:rsidRPr="00780185">
        <w:rPr>
          <w:rStyle w:val="StyleUnderline"/>
        </w:rPr>
        <w:t xml:space="preserve">would “significantly </w:t>
      </w:r>
      <w:r w:rsidRPr="00780185">
        <w:rPr>
          <w:rStyle w:val="Emphasis"/>
        </w:rPr>
        <w:t xml:space="preserve">raise the </w:t>
      </w:r>
      <w:r w:rsidRPr="00780185">
        <w:rPr>
          <w:rStyle w:val="Emphasis"/>
          <w:highlight w:val="yellow"/>
        </w:rPr>
        <w:t xml:space="preserve">risk </w:t>
      </w:r>
      <w:r w:rsidRPr="00780185">
        <w:rPr>
          <w:rStyle w:val="StyleUnderline"/>
        </w:rPr>
        <w:t xml:space="preserve">of </w:t>
      </w:r>
      <w:r w:rsidRPr="00780185">
        <w:rPr>
          <w:rStyle w:val="Emphasis"/>
        </w:rPr>
        <w:t>accidental</w:t>
      </w:r>
      <w:r w:rsidRPr="00780185">
        <w:t xml:space="preserve"> </w:t>
      </w:r>
      <w:r w:rsidRPr="00780185">
        <w:rPr>
          <w:rStyle w:val="StyleUnderline"/>
        </w:rPr>
        <w:t xml:space="preserve">or intentional </w:t>
      </w:r>
      <w:r w:rsidRPr="00780185">
        <w:rPr>
          <w:rStyle w:val="StyleUnderline"/>
          <w:highlight w:val="yellow"/>
        </w:rPr>
        <w:t>escalation</w:t>
      </w:r>
      <w:r w:rsidRPr="00780185">
        <w:rPr>
          <w:rStyle w:val="StyleUnderline"/>
        </w:rPr>
        <w:t xml:space="preserve"> over the next decade</w:t>
      </w:r>
      <w:r w:rsidRPr="00780185">
        <w:t xml:space="preserve">.” The Oxfam report focused on two explosive trends in the socioeconomic structure of world capitalism: the staggering increase in the wealth in the hands of a billionaire oligarchy and, even more significant, the concentration of monopoly economic and political power in a handful of giant global corporations. It noted that since 2020, at the start of the pandemic, from which they directly benefited, the world’s five richest men more than doubled their fortunes, at the rate of $14 million per hour, from $405 billion to $869 billion, while almost 5 billion people, more than half the world’s population had been made poorer. It warned that if current trends continued the world would have its first trillionaire within a decade, but poverty would not be eliminated for another 229 years. Oxfam has pointed to </w:t>
      </w:r>
      <w:r w:rsidRPr="00780185">
        <w:rPr>
          <w:rStyle w:val="StyleUnderline"/>
        </w:rPr>
        <w:t xml:space="preserve">the accelerating </w:t>
      </w:r>
      <w:r w:rsidRPr="00780185">
        <w:rPr>
          <w:rStyle w:val="Emphasis"/>
        </w:rPr>
        <w:t>growth of wealth</w:t>
      </w:r>
      <w:r w:rsidRPr="00780185">
        <w:t xml:space="preserve"> </w:t>
      </w:r>
      <w:r w:rsidRPr="00780185">
        <w:rPr>
          <w:rStyle w:val="StyleUnderline"/>
        </w:rPr>
        <w:t>and</w:t>
      </w:r>
      <w:r w:rsidRPr="00780185">
        <w:t xml:space="preserve"> </w:t>
      </w:r>
      <w:r w:rsidRPr="00780185">
        <w:rPr>
          <w:rStyle w:val="Emphasis"/>
        </w:rPr>
        <w:t>income inequality</w:t>
      </w:r>
      <w:r w:rsidRPr="00780185">
        <w:t xml:space="preserve"> for a number of years. A significant addition to its latest analysis was the focus on the </w:t>
      </w:r>
      <w:r w:rsidRPr="00780185">
        <w:rPr>
          <w:rStyle w:val="StyleUnderline"/>
        </w:rPr>
        <w:t xml:space="preserve">increase in </w:t>
      </w:r>
      <w:r w:rsidRPr="00780185">
        <w:rPr>
          <w:rStyle w:val="Emphasis"/>
        </w:rPr>
        <w:t>corporate concentration</w:t>
      </w:r>
      <w:r w:rsidRPr="00780185">
        <w:t xml:space="preserve">, </w:t>
      </w:r>
      <w:r w:rsidRPr="00780185">
        <w:rPr>
          <w:rStyle w:val="StyleUnderline"/>
        </w:rPr>
        <w:t xml:space="preserve">showing how </w:t>
      </w:r>
      <w:r w:rsidRPr="00780185">
        <w:rPr>
          <w:rStyle w:val="Emphasis"/>
        </w:rPr>
        <w:t>whole industries</w:t>
      </w:r>
      <w:r w:rsidRPr="00780185">
        <w:t xml:space="preserve"> </w:t>
      </w:r>
      <w:r w:rsidRPr="00780185">
        <w:rPr>
          <w:rStyle w:val="StyleUnderline"/>
        </w:rPr>
        <w:t xml:space="preserve">in vital areas such as </w:t>
      </w:r>
      <w:r w:rsidRPr="00780185">
        <w:rPr>
          <w:rStyle w:val="Emphasis"/>
        </w:rPr>
        <w:t>food production</w:t>
      </w:r>
      <w:r w:rsidRPr="00780185">
        <w:t xml:space="preserve">, </w:t>
      </w:r>
      <w:r w:rsidRPr="00780185">
        <w:rPr>
          <w:rStyle w:val="Emphasis"/>
        </w:rPr>
        <w:t>energy</w:t>
      </w:r>
      <w:r w:rsidRPr="00780185">
        <w:t xml:space="preserve">, </w:t>
      </w:r>
      <w:r w:rsidRPr="00780185">
        <w:rPr>
          <w:rStyle w:val="Emphasis"/>
        </w:rPr>
        <w:t>agriculture</w:t>
      </w:r>
      <w:r w:rsidRPr="00780185">
        <w:t xml:space="preserve"> </w:t>
      </w:r>
      <w:r w:rsidRPr="00780185">
        <w:rPr>
          <w:rStyle w:val="StyleUnderline"/>
        </w:rPr>
        <w:t>and</w:t>
      </w:r>
      <w:r w:rsidRPr="00780185">
        <w:t xml:space="preserve"> </w:t>
      </w:r>
      <w:r w:rsidRPr="00780185">
        <w:rPr>
          <w:rStyle w:val="Emphasis"/>
        </w:rPr>
        <w:t>technology</w:t>
      </w:r>
      <w:r w:rsidRPr="00780185">
        <w:t xml:space="preserve"> </w:t>
      </w:r>
      <w:r w:rsidRPr="00780185">
        <w:rPr>
          <w:rStyle w:val="StyleUnderline"/>
        </w:rPr>
        <w:t xml:space="preserve">were </w:t>
      </w:r>
      <w:r w:rsidRPr="00780185">
        <w:rPr>
          <w:rStyle w:val="Emphasis"/>
        </w:rPr>
        <w:t>becoming concentrated</w:t>
      </w:r>
      <w:r w:rsidRPr="00780185">
        <w:t xml:space="preserve"> </w:t>
      </w:r>
      <w:r w:rsidRPr="00780185">
        <w:rPr>
          <w:rStyle w:val="StyleUnderline"/>
        </w:rPr>
        <w:t>in fewer and fewer firms</w:t>
      </w:r>
      <w:r w:rsidRPr="00780185">
        <w:t xml:space="preserve">. There were many statistics which reflected this process, with one of the most striking being that the largest 0.001 percent of firms earned roughly one-third of all corporate profits. Pointing to the connection between economic and political power, it noted that far from being accidental, this economic power had been “handed to monopolies” by governments. Reformist organisations, including Oxfam, have called for greater taxation to rein in corporate wealth and facilitate greater social equality through the provision of increased social services. But as its latest report acknowledged, since 1980 corporations and their wealthy owners had intensified inequality by waging a “highly effective war on taxation,” with the result that the official corporate tax rate had been halved in the major capitalist countries, and that with tax havens and “tax planning” many corporations often paid virtually no tax at all. </w:t>
      </w:r>
      <w:r w:rsidRPr="00780185">
        <w:rPr>
          <w:rStyle w:val="StyleUnderline"/>
          <w:highlight w:val="yellow"/>
        </w:rPr>
        <w:t>Corporations</w:t>
      </w:r>
      <w:r w:rsidRPr="00780185">
        <w:rPr>
          <w:rStyle w:val="StyleUnderline"/>
        </w:rPr>
        <w:t xml:space="preserve"> likewise </w:t>
      </w:r>
      <w:r w:rsidRPr="00780185">
        <w:rPr>
          <w:rStyle w:val="Emphasis"/>
          <w:highlight w:val="yellow"/>
        </w:rPr>
        <w:t>dominate</w:t>
      </w:r>
      <w:r w:rsidRPr="00780185">
        <w:rPr>
          <w:highlight w:val="yellow"/>
        </w:rPr>
        <w:t xml:space="preserve"> </w:t>
      </w:r>
      <w:r w:rsidRPr="00780185">
        <w:rPr>
          <w:rStyle w:val="StyleUnderline"/>
          <w:highlight w:val="yellow"/>
        </w:rPr>
        <w:t>climate change</w:t>
      </w:r>
      <w:r w:rsidRPr="00780185">
        <w:rPr>
          <w:rStyle w:val="StyleUnderline"/>
        </w:rPr>
        <w:t xml:space="preserve"> policy</w:t>
      </w:r>
      <w:r w:rsidRPr="00780185">
        <w:t xml:space="preserve"> as they “</w:t>
      </w:r>
      <w:r w:rsidRPr="00780185">
        <w:rPr>
          <w:rStyle w:val="Emphasis"/>
        </w:rPr>
        <w:t>own</w:t>
      </w:r>
      <w:r w:rsidRPr="00780185">
        <w:t xml:space="preserve">, </w:t>
      </w:r>
      <w:r w:rsidRPr="00780185">
        <w:rPr>
          <w:rStyle w:val="Emphasis"/>
        </w:rPr>
        <w:t>control</w:t>
      </w:r>
      <w:r w:rsidRPr="00780185">
        <w:t xml:space="preserve">, </w:t>
      </w:r>
      <w:r w:rsidRPr="00780185">
        <w:rPr>
          <w:rStyle w:val="Emphasis"/>
        </w:rPr>
        <w:t>shape</w:t>
      </w:r>
      <w:r w:rsidRPr="00780185">
        <w:t xml:space="preserve"> </w:t>
      </w:r>
      <w:r w:rsidRPr="00780185">
        <w:rPr>
          <w:rStyle w:val="StyleUnderline"/>
        </w:rPr>
        <w:t>and</w:t>
      </w:r>
      <w:r w:rsidRPr="00780185">
        <w:t xml:space="preserve"> </w:t>
      </w:r>
      <w:r w:rsidRPr="00780185">
        <w:rPr>
          <w:rStyle w:val="Emphasis"/>
        </w:rPr>
        <w:t xml:space="preserve">financially </w:t>
      </w:r>
      <w:r w:rsidRPr="00780185">
        <w:rPr>
          <w:rStyle w:val="Emphasis"/>
          <w:highlight w:val="yellow"/>
        </w:rPr>
        <w:t>profit</w:t>
      </w:r>
      <w:r w:rsidRPr="00780185">
        <w:rPr>
          <w:highlight w:val="yellow"/>
        </w:rPr>
        <w:t xml:space="preserve"> </w:t>
      </w:r>
      <w:r w:rsidRPr="00780185">
        <w:rPr>
          <w:rStyle w:val="StyleUnderline"/>
          <w:highlight w:val="yellow"/>
        </w:rPr>
        <w:t xml:space="preserve">from processes that </w:t>
      </w:r>
      <w:r w:rsidRPr="00780185">
        <w:rPr>
          <w:rStyle w:val="Emphasis"/>
          <w:highlight w:val="yellow"/>
        </w:rPr>
        <w:t>emit</w:t>
      </w:r>
      <w:r w:rsidRPr="00780185">
        <w:t xml:space="preserve"> greenhouse gases,” </w:t>
      </w:r>
      <w:r w:rsidRPr="00780185">
        <w:rPr>
          <w:rStyle w:val="StyleUnderline"/>
        </w:rPr>
        <w:t xml:space="preserve">and </w:t>
      </w:r>
      <w:r w:rsidRPr="00780185">
        <w:rPr>
          <w:rStyle w:val="StyleUnderline"/>
          <w:highlight w:val="yellow"/>
        </w:rPr>
        <w:t>seek to “</w:t>
      </w:r>
      <w:r w:rsidRPr="00780185">
        <w:rPr>
          <w:rStyle w:val="Emphasis"/>
          <w:highlight w:val="yellow"/>
        </w:rPr>
        <w:t>block progress</w:t>
      </w:r>
      <w:r w:rsidRPr="00780185">
        <w:t xml:space="preserve"> </w:t>
      </w:r>
      <w:r w:rsidRPr="00780185">
        <w:rPr>
          <w:rStyle w:val="StyleUnderline"/>
        </w:rPr>
        <w:t>on a fast and just transition</w:t>
      </w:r>
      <w:r w:rsidRPr="00780185">
        <w:t xml:space="preserve">,” denying and spinning the truth on climate change. In the space available here we have only touched on some of the key points in both reports. But even this brief examination raises the vital question, one that concerns the very fate of humanity: What is to be done? The answer advanced by Oxfam is that governments and the state must be somehow compelled to act in the interests of the population against corporate power to ensure the development of social equality. But its own report details in very many places that governments and the state, of which they are a part, are themselves the instrument of corporate power, functioning as the executive committee for the enforcement its demands. In its conclusion, entitled “Towards an economy for all,” the report declared: </w:t>
      </w:r>
      <w:r w:rsidRPr="00780185">
        <w:rPr>
          <w:rStyle w:val="StyleUnderline"/>
        </w:rPr>
        <w:t>Powerful corporations are</w:t>
      </w:r>
      <w:r w:rsidRPr="00780185">
        <w:t xml:space="preserve"> </w:t>
      </w:r>
      <w:r w:rsidRPr="00780185">
        <w:rPr>
          <w:rStyle w:val="Emphasis"/>
        </w:rPr>
        <w:t>driving</w:t>
      </w:r>
      <w:r w:rsidRPr="00780185">
        <w:t xml:space="preserve"> </w:t>
      </w:r>
      <w:r w:rsidRPr="00780185">
        <w:rPr>
          <w:rStyle w:val="StyleUnderline"/>
        </w:rPr>
        <w:t>extreme inequality</w:t>
      </w:r>
      <w:r w:rsidRPr="00780185">
        <w:t xml:space="preserve">, all too often overpowering governments and undermining the choice and freedoms of people globally. </w:t>
      </w:r>
      <w:r w:rsidRPr="00780185">
        <w:rPr>
          <w:rStyle w:val="StyleUnderline"/>
        </w:rPr>
        <w:t xml:space="preserve">Governments must </w:t>
      </w:r>
      <w:r w:rsidRPr="00780185">
        <w:rPr>
          <w:rStyle w:val="Emphasis"/>
        </w:rPr>
        <w:t>use their power</w:t>
      </w:r>
      <w:r w:rsidRPr="00780185">
        <w:t xml:space="preserve"> </w:t>
      </w:r>
      <w:r w:rsidRPr="00780185">
        <w:rPr>
          <w:rStyle w:val="StyleUnderline"/>
        </w:rPr>
        <w:t xml:space="preserve">to rein in the </w:t>
      </w:r>
      <w:r w:rsidRPr="00780185">
        <w:rPr>
          <w:rStyle w:val="Emphasis"/>
        </w:rPr>
        <w:t>runaway</w:t>
      </w:r>
      <w:r w:rsidRPr="00780185">
        <w:rPr>
          <w:rStyle w:val="StyleUnderline"/>
        </w:rPr>
        <w:t xml:space="preserve"> power of </w:t>
      </w:r>
      <w:r w:rsidRPr="00780185">
        <w:rPr>
          <w:rStyle w:val="Emphasis"/>
        </w:rPr>
        <w:t>corporations</w:t>
      </w:r>
      <w:r w:rsidRPr="00780185">
        <w:rPr>
          <w:rStyle w:val="StyleUnderline"/>
        </w:rPr>
        <w:t xml:space="preserve">. </w:t>
      </w:r>
      <w:r w:rsidRPr="00780185">
        <w:t xml:space="preserve">This call has been made by Oxfam at the conclusion of their previous reports. But they never pose the question of why it has never been implemented. The old saying there are none that are so blind as those who do not want to see comes to mind. </w:t>
      </w:r>
      <w:r w:rsidRPr="00780185">
        <w:rPr>
          <w:rStyle w:val="StyleUnderline"/>
        </w:rPr>
        <w:t xml:space="preserve">One of the </w:t>
      </w:r>
      <w:r w:rsidRPr="00780185">
        <w:rPr>
          <w:rStyle w:val="Emphasis"/>
        </w:rPr>
        <w:t>most significant</w:t>
      </w:r>
      <w:r w:rsidRPr="00780185">
        <w:t xml:space="preserve"> </w:t>
      </w:r>
      <w:r w:rsidRPr="00780185">
        <w:rPr>
          <w:rStyle w:val="StyleUnderline"/>
        </w:rPr>
        <w:t>political developments</w:t>
      </w:r>
      <w:r w:rsidRPr="00780185">
        <w:t xml:space="preserve"> in the recent period </w:t>
      </w:r>
      <w:r w:rsidRPr="00780185">
        <w:rPr>
          <w:rStyle w:val="StyleUnderline"/>
        </w:rPr>
        <w:t xml:space="preserve">has been the rapid shift of all governments to the </w:t>
      </w:r>
      <w:r w:rsidRPr="00780185">
        <w:rPr>
          <w:rStyle w:val="Emphasis"/>
        </w:rPr>
        <w:t>right</w:t>
      </w:r>
      <w:r w:rsidRPr="00780185">
        <w:t xml:space="preserve">, </w:t>
      </w:r>
      <w:r w:rsidRPr="00780185">
        <w:rPr>
          <w:rStyle w:val="StyleUnderline"/>
        </w:rPr>
        <w:t>leading to what has been termed</w:t>
      </w:r>
      <w:r w:rsidRPr="00780185">
        <w:t xml:space="preserve"> a “</w:t>
      </w:r>
      <w:r w:rsidRPr="00780185">
        <w:rPr>
          <w:rStyle w:val="Emphasis"/>
        </w:rPr>
        <w:t>crisis of democracy</w:t>
      </w:r>
      <w:r w:rsidRPr="00780185">
        <w:t xml:space="preserve">.” </w:t>
      </w:r>
      <w:r w:rsidRPr="00780185">
        <w:rPr>
          <w:rStyle w:val="StyleUnderline"/>
        </w:rPr>
        <w:t xml:space="preserve">The </w:t>
      </w:r>
      <w:r w:rsidRPr="00780185">
        <w:rPr>
          <w:rStyle w:val="StyleUnderline"/>
          <w:highlight w:val="yellow"/>
        </w:rPr>
        <w:t>shift</w:t>
      </w:r>
      <w:r w:rsidRPr="00780185">
        <w:rPr>
          <w:rStyle w:val="StyleUnderline"/>
        </w:rPr>
        <w:t xml:space="preserve"> </w:t>
      </w:r>
      <w:r w:rsidRPr="00780185">
        <w:rPr>
          <w:rStyle w:val="StyleUnderline"/>
          <w:highlight w:val="yellow"/>
        </w:rPr>
        <w:t xml:space="preserve">towards </w:t>
      </w:r>
      <w:r w:rsidRPr="00780185">
        <w:rPr>
          <w:rStyle w:val="Emphasis"/>
        </w:rPr>
        <w:t>dictatorship</w:t>
      </w:r>
      <w:r w:rsidRPr="00780185">
        <w:rPr>
          <w:rStyle w:val="StyleUnderline"/>
        </w:rPr>
        <w:t xml:space="preserve"> and </w:t>
      </w:r>
      <w:r w:rsidRPr="00780185">
        <w:rPr>
          <w:rStyle w:val="Emphasis"/>
        </w:rPr>
        <w:t>authoritarianism</w:t>
      </w:r>
      <w:r w:rsidRPr="00780185">
        <w:t xml:space="preserve">, </w:t>
      </w:r>
      <w:r w:rsidRPr="00780185">
        <w:rPr>
          <w:rStyle w:val="StyleUnderline"/>
        </w:rPr>
        <w:t>and</w:t>
      </w:r>
      <w:r w:rsidRPr="00780185">
        <w:t xml:space="preserve"> </w:t>
      </w:r>
      <w:r w:rsidRPr="00780185">
        <w:rPr>
          <w:rStyle w:val="Emphasis"/>
        </w:rPr>
        <w:t xml:space="preserve">outright </w:t>
      </w:r>
      <w:r w:rsidRPr="00780185">
        <w:rPr>
          <w:rStyle w:val="Emphasis"/>
          <w:highlight w:val="yellow"/>
        </w:rPr>
        <w:t>fascism</w:t>
      </w:r>
      <w:r w:rsidRPr="00780185">
        <w:rPr>
          <w:highlight w:val="yellow"/>
        </w:rPr>
        <w:t xml:space="preserve">, </w:t>
      </w:r>
      <w:r w:rsidRPr="00780185">
        <w:rPr>
          <w:rStyle w:val="StyleUnderline"/>
          <w:highlight w:val="yellow"/>
        </w:rPr>
        <w:t>cannot be combated by</w:t>
      </w:r>
      <w:r w:rsidRPr="00780185">
        <w:rPr>
          <w:rStyle w:val="StyleUnderline"/>
        </w:rPr>
        <w:t xml:space="preserve"> an </w:t>
      </w:r>
      <w:r w:rsidRPr="00780185">
        <w:rPr>
          <w:rStyle w:val="StyleUnderline"/>
          <w:highlight w:val="yellow"/>
        </w:rPr>
        <w:t>appeal to</w:t>
      </w:r>
      <w:r w:rsidRPr="00780185">
        <w:rPr>
          <w:rStyle w:val="StyleUnderline"/>
        </w:rPr>
        <w:t xml:space="preserve"> </w:t>
      </w:r>
      <w:r w:rsidRPr="00780185">
        <w:rPr>
          <w:rStyle w:val="StyleUnderline"/>
          <w:highlight w:val="yellow"/>
        </w:rPr>
        <w:t>governments</w:t>
      </w:r>
      <w:r w:rsidRPr="00780185">
        <w:rPr>
          <w:rStyle w:val="StyleUnderline"/>
        </w:rPr>
        <w:t xml:space="preserve"> to change course. </w:t>
      </w:r>
      <w:r w:rsidRPr="00780185">
        <w:t xml:space="preserve">In the final analysis, </w:t>
      </w:r>
      <w:r w:rsidRPr="00780185">
        <w:rPr>
          <w:rStyle w:val="StyleUnderline"/>
        </w:rPr>
        <w:t xml:space="preserve">the </w:t>
      </w:r>
      <w:r w:rsidRPr="00780185">
        <w:rPr>
          <w:rStyle w:val="Emphasis"/>
        </w:rPr>
        <w:t>new forms</w:t>
      </w:r>
      <w:r w:rsidRPr="00780185">
        <w:t xml:space="preserve"> of rule being </w:t>
      </w:r>
      <w:r w:rsidRPr="00780185">
        <w:rPr>
          <w:rStyle w:val="StyleUnderline"/>
        </w:rPr>
        <w:t>developed by ruling classes</w:t>
      </w:r>
      <w:r w:rsidRPr="00780185">
        <w:t xml:space="preserve"> in all countries </w:t>
      </w:r>
      <w:r w:rsidRPr="00780185">
        <w:rPr>
          <w:rStyle w:val="StyleUnderline"/>
        </w:rPr>
        <w:t xml:space="preserve">are not a matter of </w:t>
      </w:r>
      <w:r w:rsidRPr="00780185">
        <w:rPr>
          <w:rStyle w:val="Emphasis"/>
        </w:rPr>
        <w:t>subjective choice</w:t>
      </w:r>
      <w:r w:rsidRPr="00780185">
        <w:t xml:space="preserve">, </w:t>
      </w:r>
      <w:r w:rsidRPr="00780185">
        <w:rPr>
          <w:rStyle w:val="StyleUnderline"/>
        </w:rPr>
        <w:t>but are rooted in</w:t>
      </w:r>
      <w:r w:rsidRPr="00780185">
        <w:t xml:space="preserve"> </w:t>
      </w:r>
      <w:r w:rsidRPr="00780185">
        <w:rPr>
          <w:rStyle w:val="Emphasis"/>
        </w:rPr>
        <w:t>objective economic processes</w:t>
      </w:r>
      <w:r w:rsidRPr="00780185">
        <w:t xml:space="preserve">. </w:t>
      </w:r>
      <w:r w:rsidRPr="00780185">
        <w:rPr>
          <w:rStyle w:val="StyleUnderline"/>
        </w:rPr>
        <w:t>Dictatorial regimes</w:t>
      </w:r>
      <w:r w:rsidRPr="00780185">
        <w:t xml:space="preserve"> are not some kind of aberration or exception. They </w:t>
      </w:r>
      <w:r w:rsidRPr="00780185">
        <w:rPr>
          <w:rStyle w:val="StyleUnderline"/>
        </w:rPr>
        <w:t xml:space="preserve">are the </w:t>
      </w:r>
      <w:r w:rsidRPr="00780185">
        <w:rPr>
          <w:rStyle w:val="Emphasis"/>
        </w:rPr>
        <w:t>necessary form</w:t>
      </w:r>
      <w:r w:rsidRPr="00780185">
        <w:t xml:space="preserve"> </w:t>
      </w:r>
      <w:r w:rsidRPr="00780185">
        <w:rPr>
          <w:rStyle w:val="StyleUnderline"/>
        </w:rPr>
        <w:t xml:space="preserve">of rule for the </w:t>
      </w:r>
      <w:r w:rsidRPr="00780185">
        <w:rPr>
          <w:rStyle w:val="Emphasis"/>
        </w:rPr>
        <w:t>domination</w:t>
      </w:r>
      <w:r w:rsidRPr="00780185">
        <w:t xml:space="preserve"> </w:t>
      </w:r>
      <w:r w:rsidRPr="00780185">
        <w:rPr>
          <w:rStyle w:val="StyleUnderline"/>
        </w:rPr>
        <w:t xml:space="preserve">of the </w:t>
      </w:r>
      <w:r w:rsidRPr="00780185">
        <w:rPr>
          <w:rStyle w:val="Emphasis"/>
        </w:rPr>
        <w:t>corporations</w:t>
      </w:r>
      <w:r w:rsidRPr="00780185">
        <w:rPr>
          <w:rStyle w:val="StyleUnderline"/>
        </w:rPr>
        <w:t xml:space="preserve"> and </w:t>
      </w:r>
      <w:r w:rsidRPr="00780185">
        <w:rPr>
          <w:rStyle w:val="Emphasis"/>
        </w:rPr>
        <w:t>finance capital</w:t>
      </w:r>
      <w:r w:rsidRPr="00780185">
        <w:t>, which, in the words of Lenin, “strives not for democracy but dictatorship.”</w:t>
      </w:r>
    </w:p>
    <w:p w14:paraId="389AA18D" w14:textId="77777777" w:rsidR="001C3481" w:rsidRDefault="001C3481" w:rsidP="001C3481"/>
    <w:p w14:paraId="04DBB86D" w14:textId="7C3EEFAE" w:rsidR="001C3481" w:rsidRDefault="001C3481" w:rsidP="001C3481">
      <w:pPr>
        <w:pStyle w:val="Heading3"/>
      </w:pPr>
      <w:r>
        <w:t>5</w:t>
      </w:r>
    </w:p>
    <w:p w14:paraId="6D7A694C" w14:textId="77777777" w:rsidR="001C3481" w:rsidRDefault="001C3481" w:rsidP="001C3481"/>
    <w:p w14:paraId="0C266D8B" w14:textId="77777777" w:rsidR="001C3481" w:rsidRDefault="001C3481" w:rsidP="001C3481">
      <w:pPr>
        <w:pStyle w:val="Heading4"/>
      </w:pPr>
      <w:r>
        <w:t>The United States Federal government should</w:t>
      </w:r>
    </w:p>
    <w:p w14:paraId="39451462" w14:textId="77777777" w:rsidR="001C3481" w:rsidRDefault="001C3481" w:rsidP="001C3481"/>
    <w:p w14:paraId="2A2BD7DB" w14:textId="77777777" w:rsidR="001C3481" w:rsidRDefault="001C3481" w:rsidP="001C3481">
      <w:pPr>
        <w:pStyle w:val="Heading4"/>
      </w:pPr>
      <w:r>
        <w:t>amend the Presidential Succession Act to establish former presidents who have not been impeached in reverse chronological order as next in the line of succession upon removal of the President and Vice-President.</w:t>
      </w:r>
    </w:p>
    <w:p w14:paraId="6F04C7BE" w14:textId="77777777" w:rsidR="001C3481" w:rsidRDefault="001C3481" w:rsidP="001C3481">
      <w:pPr>
        <w:pStyle w:val="Heading4"/>
      </w:pPr>
      <w:r>
        <w:t>Impeach and convict Donald Trump and JD Vance using the 25</w:t>
      </w:r>
      <w:r w:rsidRPr="002D0E9D">
        <w:rPr>
          <w:vertAlign w:val="superscript"/>
        </w:rPr>
        <w:t>th</w:t>
      </w:r>
      <w:r>
        <w:t xml:space="preserve"> amendment citing health concerns</w:t>
      </w:r>
    </w:p>
    <w:p w14:paraId="256FC667" w14:textId="77777777" w:rsidR="001C3481" w:rsidRDefault="001C3481" w:rsidP="001C3481">
      <w:r>
        <w:t>[Plank 1]</w:t>
      </w:r>
    </w:p>
    <w:p w14:paraId="4C1B12FE" w14:textId="77777777" w:rsidR="001C3481" w:rsidRDefault="001C3481" w:rsidP="001C3481"/>
    <w:p w14:paraId="45B46F3E" w14:textId="77777777" w:rsidR="001C3481" w:rsidRDefault="001C3481" w:rsidP="001C3481">
      <w:pPr>
        <w:pStyle w:val="Heading4"/>
      </w:pPr>
      <w:r>
        <w:t>Institute rigorous just cause protections for all federal workers</w:t>
      </w:r>
    </w:p>
    <w:p w14:paraId="361C769D" w14:textId="77777777" w:rsidR="001C3481" w:rsidRDefault="001C3481" w:rsidP="001C3481">
      <w:r>
        <w:t>[Plank 2]</w:t>
      </w:r>
    </w:p>
    <w:p w14:paraId="7CFF3DBF" w14:textId="77777777" w:rsidR="001C3481" w:rsidRDefault="001C3481" w:rsidP="001C3481"/>
    <w:p w14:paraId="66F0CAFC" w14:textId="77777777" w:rsidR="001C3481" w:rsidRDefault="001C3481" w:rsidP="001C3481">
      <w:pPr>
        <w:pStyle w:val="Heading4"/>
      </w:pPr>
      <w:r>
        <w:t>Fire all agency heads and replace them with the Biden era appointees who held the same positions</w:t>
      </w:r>
    </w:p>
    <w:p w14:paraId="3EA81677" w14:textId="77777777" w:rsidR="001C3481" w:rsidRDefault="001C3481" w:rsidP="001C3481">
      <w:r>
        <w:t>[Plank 3]</w:t>
      </w:r>
    </w:p>
    <w:p w14:paraId="5172A2CE" w14:textId="77777777" w:rsidR="001C3481" w:rsidRDefault="001C3481" w:rsidP="001C3481"/>
    <w:p w14:paraId="6268977A" w14:textId="56390301" w:rsidR="00E8050B" w:rsidRDefault="00E8050B" w:rsidP="00E8050B">
      <w:pPr>
        <w:pStyle w:val="Heading4"/>
      </w:pPr>
      <w:r>
        <w:t>ban retaliation against whistleblowers;</w:t>
      </w:r>
    </w:p>
    <w:p w14:paraId="618807DF" w14:textId="2BBAC776" w:rsidR="00E8050B" w:rsidRDefault="00E8050B" w:rsidP="00E8050B">
      <w:pPr>
        <w:pStyle w:val="Heading4"/>
      </w:pPr>
      <w:r>
        <w:t>establish independent legal protection for whistleblowers.</w:t>
      </w:r>
    </w:p>
    <w:p w14:paraId="69640EFC" w14:textId="77777777" w:rsidR="001C3481" w:rsidRDefault="001C3481" w:rsidP="001C3481">
      <w:r>
        <w:t>[Plank 4]</w:t>
      </w:r>
    </w:p>
    <w:p w14:paraId="3E9FC12C" w14:textId="77777777" w:rsidR="001C3481" w:rsidRDefault="001C3481" w:rsidP="001C3481"/>
    <w:p w14:paraId="11C296D8" w14:textId="24BD6518" w:rsidR="001C3481" w:rsidRDefault="001C3481" w:rsidP="001C3481">
      <w:pPr>
        <w:pStyle w:val="Heading4"/>
      </w:pPr>
      <w:r>
        <w:t xml:space="preserve">Restore staffing numbers, funding and attempt to rehire </w:t>
      </w:r>
      <w:r w:rsidR="00F972C7">
        <w:t xml:space="preserve">workers in nuclear safety, disaster preparedness, </w:t>
      </w:r>
    </w:p>
    <w:p w14:paraId="7121987C" w14:textId="77777777" w:rsidR="001C3481" w:rsidRPr="0055231B" w:rsidRDefault="001C3481" w:rsidP="001C3481">
      <w:r>
        <w:t>[Plank 5]</w:t>
      </w:r>
    </w:p>
    <w:p w14:paraId="30E3B9D8" w14:textId="77777777" w:rsidR="001C3481" w:rsidRDefault="001C3481" w:rsidP="001C3481"/>
    <w:p w14:paraId="380C5E08" w14:textId="2283D386" w:rsidR="00D10015" w:rsidRPr="007D5204" w:rsidRDefault="00D10015" w:rsidP="00D10015">
      <w:pPr>
        <w:pStyle w:val="Heading4"/>
        <w:rPr>
          <w:szCs w:val="24"/>
        </w:rPr>
      </w:pPr>
      <w:r w:rsidRPr="007D5204">
        <w:rPr>
          <w:szCs w:val="24"/>
        </w:rPr>
        <w:t xml:space="preserve">appeal the case President and Fellows of Harvard College v. Trump administration to the supreme court </w:t>
      </w:r>
    </w:p>
    <w:p w14:paraId="0A75E3E6" w14:textId="7DD654E5" w:rsidR="00D10015" w:rsidRDefault="00D10015" w:rsidP="001C3481">
      <w:r>
        <w:t>[Plank 6]</w:t>
      </w:r>
    </w:p>
    <w:p w14:paraId="17A1DF9E" w14:textId="77777777" w:rsidR="00D10015" w:rsidRDefault="00D10015" w:rsidP="001C3481"/>
    <w:p w14:paraId="38BBD271" w14:textId="6CE5160A" w:rsidR="001C3481" w:rsidRDefault="001C3481" w:rsidP="004C2119">
      <w:pPr>
        <w:pStyle w:val="Heading4"/>
      </w:pPr>
      <w:r>
        <w:t xml:space="preserve">Solves case without causing mass panic or huge political divisions likely to irritate voters </w:t>
      </w:r>
    </w:p>
    <w:p w14:paraId="4AE32B0E" w14:textId="77777777" w:rsidR="001C3481" w:rsidRPr="001C3481" w:rsidRDefault="001C3481" w:rsidP="001C3481"/>
    <w:p w14:paraId="45175555" w14:textId="365678BF" w:rsidR="001C3481" w:rsidRPr="0098054B" w:rsidRDefault="001C3481" w:rsidP="00D10015">
      <w:pPr>
        <w:pStyle w:val="Heading3"/>
      </w:pPr>
      <w:r>
        <w:t>6</w:t>
      </w:r>
    </w:p>
    <w:p w14:paraId="23438599" w14:textId="77777777" w:rsidR="001C3481" w:rsidRPr="0098054B" w:rsidRDefault="001C3481" w:rsidP="001C3481"/>
    <w:p w14:paraId="7068F37B" w14:textId="77777777" w:rsidR="001C3481" w:rsidRPr="007D5204" w:rsidRDefault="001C3481" w:rsidP="001C3481">
      <w:pPr>
        <w:pStyle w:val="Heading4"/>
        <w:rPr>
          <w:szCs w:val="24"/>
        </w:rPr>
      </w:pPr>
      <w:r w:rsidRPr="007D5204">
        <w:rPr>
          <w:szCs w:val="24"/>
        </w:rPr>
        <w:t xml:space="preserve">Harvard’s academic freedom ruling is bound for the Supreme Court soon, </w:t>
      </w:r>
      <w:r w:rsidRPr="007D5204">
        <w:rPr>
          <w:bCs/>
          <w:szCs w:val="24"/>
        </w:rPr>
        <w:t>whether via emergency relief or appeal.</w:t>
      </w:r>
      <w:r w:rsidRPr="007D5204">
        <w:rPr>
          <w:szCs w:val="24"/>
        </w:rPr>
        <w:t xml:space="preserve"> Barret’s vote is key. </w:t>
      </w:r>
    </w:p>
    <w:p w14:paraId="055198AB" w14:textId="77777777" w:rsidR="001C3481" w:rsidRPr="0098054B" w:rsidRDefault="001C3481" w:rsidP="001C3481">
      <w:r w:rsidRPr="0098054B">
        <w:rPr>
          <w:rStyle w:val="Style13ptBold"/>
        </w:rPr>
        <w:t>Slater 25</w:t>
      </w:r>
      <w:r w:rsidRPr="0098054B">
        <w:t xml:space="preserve"> (Joanna Slater, Reporter at The Washington Post, citing Noah Feldman, Professor at Harvard Law; 09-05-2025; "Harvard beat Trump in court. Here’s what could happen next."; The Washington Post; doα: 11-09-2025) https://www.washingtonpost.com/education/2025/09/05/harvard-trump-funding-battle/</w:t>
      </w:r>
    </w:p>
    <w:p w14:paraId="265A89A7" w14:textId="77777777" w:rsidR="001C3481" w:rsidRPr="0098054B" w:rsidRDefault="001C3481" w:rsidP="001C3481"/>
    <w:p w14:paraId="7A5F819D" w14:textId="77777777" w:rsidR="001C3481" w:rsidRPr="0098054B" w:rsidRDefault="001C3481" w:rsidP="001C3481">
      <w:pPr>
        <w:rPr>
          <w:rFonts w:eastAsia="Calibri"/>
        </w:rPr>
      </w:pPr>
      <w:r w:rsidRPr="0098054B">
        <w:rPr>
          <w:rFonts w:eastAsia="Calibri"/>
        </w:rPr>
        <w:t>Trump’s next move</w:t>
      </w:r>
    </w:p>
    <w:p w14:paraId="3CFC5BD9" w14:textId="77777777" w:rsidR="001C3481" w:rsidRPr="0098054B" w:rsidRDefault="001C3481" w:rsidP="001C3481">
      <w:pPr>
        <w:rPr>
          <w:rFonts w:eastAsia="Calibri"/>
        </w:rPr>
      </w:pPr>
      <w:r w:rsidRPr="0098054B">
        <w:rPr>
          <w:rFonts w:eastAsia="Calibri"/>
        </w:rPr>
        <w:t xml:space="preserve">On Wednesday, U.S. </w:t>
      </w:r>
      <w:r w:rsidRPr="0098054B">
        <w:rPr>
          <w:rStyle w:val="StyleUnderline"/>
        </w:rPr>
        <w:t>District Judge</w:t>
      </w:r>
      <w:r w:rsidRPr="0098054B">
        <w:rPr>
          <w:rFonts w:eastAsia="Calibri"/>
        </w:rPr>
        <w:t xml:space="preserve"> Allison D. </w:t>
      </w:r>
      <w:r w:rsidRPr="0098054B">
        <w:rPr>
          <w:rStyle w:val="Emphasis"/>
          <w:highlight w:val="yellow"/>
        </w:rPr>
        <w:t>Burroughs</w:t>
      </w:r>
      <w:r w:rsidRPr="0098054B">
        <w:rPr>
          <w:rStyle w:val="StyleUnderline"/>
          <w:highlight w:val="yellow"/>
        </w:rPr>
        <w:t xml:space="preserve"> ruled</w:t>
      </w:r>
      <w:r w:rsidRPr="0098054B">
        <w:rPr>
          <w:rStyle w:val="StyleUnderline"/>
        </w:rPr>
        <w:t xml:space="preserve"> that </w:t>
      </w:r>
      <w:r w:rsidRPr="0098054B">
        <w:rPr>
          <w:rStyle w:val="StyleUnderline"/>
          <w:highlight w:val="yellow"/>
        </w:rPr>
        <w:t>freezing</w:t>
      </w:r>
      <w:r w:rsidRPr="0098054B">
        <w:rPr>
          <w:rFonts w:eastAsia="Calibri"/>
        </w:rPr>
        <w:t xml:space="preserve"> more than $2 billion in </w:t>
      </w:r>
      <w:r w:rsidRPr="0098054B">
        <w:rPr>
          <w:rStyle w:val="Emphasis"/>
        </w:rPr>
        <w:t xml:space="preserve">research </w:t>
      </w:r>
      <w:r w:rsidRPr="0098054B">
        <w:rPr>
          <w:rStyle w:val="Emphasis"/>
          <w:highlight w:val="yellow"/>
        </w:rPr>
        <w:t>grants</w:t>
      </w:r>
      <w:r w:rsidRPr="0098054B">
        <w:rPr>
          <w:rFonts w:eastAsia="Calibri"/>
        </w:rPr>
        <w:t xml:space="preserve"> and other federal actions </w:t>
      </w:r>
      <w:r w:rsidRPr="0098054B">
        <w:rPr>
          <w:rStyle w:val="StyleUnderline"/>
          <w:highlight w:val="yellow"/>
        </w:rPr>
        <w:t xml:space="preserve">violated </w:t>
      </w:r>
      <w:r w:rsidRPr="0098054B">
        <w:rPr>
          <w:rStyle w:val="Emphasis"/>
          <w:highlight w:val="yellow"/>
        </w:rPr>
        <w:t>Harvard’s right</w:t>
      </w:r>
      <w:r w:rsidRPr="0098054B">
        <w:rPr>
          <w:rFonts w:eastAsia="Calibri"/>
        </w:rPr>
        <w:t xml:space="preserve"> to freedom of speech and federal laws. </w:t>
      </w:r>
      <w:r w:rsidRPr="0098054B">
        <w:rPr>
          <w:rStyle w:val="StyleUnderline"/>
        </w:rPr>
        <w:t>She</w:t>
      </w:r>
      <w:r w:rsidRPr="0098054B">
        <w:rPr>
          <w:rFonts w:eastAsia="Calibri"/>
        </w:rPr>
        <w:t xml:space="preserve"> vacated the freeze and </w:t>
      </w:r>
      <w:r w:rsidRPr="0098054B">
        <w:rPr>
          <w:rStyle w:val="StyleUnderline"/>
          <w:highlight w:val="yellow"/>
        </w:rPr>
        <w:t>barred</w:t>
      </w:r>
      <w:r w:rsidRPr="0098054B">
        <w:rPr>
          <w:rFonts w:eastAsia="Calibri"/>
        </w:rPr>
        <w:t xml:space="preserve"> the </w:t>
      </w:r>
      <w:r w:rsidRPr="0098054B">
        <w:rPr>
          <w:rStyle w:val="StyleUnderline"/>
        </w:rPr>
        <w:t>Trump</w:t>
      </w:r>
      <w:r w:rsidRPr="0098054B">
        <w:rPr>
          <w:rFonts w:eastAsia="Calibri"/>
        </w:rPr>
        <w:t xml:space="preserve"> administration </w:t>
      </w:r>
      <w:r w:rsidRPr="0098054B">
        <w:rPr>
          <w:rStyle w:val="StyleUnderline"/>
        </w:rPr>
        <w:t xml:space="preserve">from using </w:t>
      </w:r>
      <w:r w:rsidRPr="0098054B">
        <w:rPr>
          <w:rStyle w:val="Emphasis"/>
          <w:highlight w:val="yellow"/>
        </w:rPr>
        <w:t>similar reasoning</w:t>
      </w:r>
      <w:r w:rsidRPr="0098054B">
        <w:rPr>
          <w:rStyle w:val="StyleUnderline"/>
          <w:highlight w:val="yellow"/>
        </w:rPr>
        <w:t xml:space="preserve"> to</w:t>
      </w:r>
      <w:r w:rsidRPr="0098054B">
        <w:rPr>
          <w:rStyle w:val="StyleUnderline"/>
        </w:rPr>
        <w:t xml:space="preserve"> </w:t>
      </w:r>
      <w:r w:rsidRPr="0098054B">
        <w:rPr>
          <w:rStyle w:val="StyleUnderline"/>
          <w:highlight w:val="yellow"/>
        </w:rPr>
        <w:t>block grants</w:t>
      </w:r>
      <w:r w:rsidRPr="0098054B">
        <w:rPr>
          <w:rStyle w:val="StyleUnderline"/>
        </w:rPr>
        <w:t xml:space="preserve"> to Harvard </w:t>
      </w:r>
      <w:r w:rsidRPr="0098054B">
        <w:rPr>
          <w:rStyle w:val="Emphasis"/>
          <w:highlight w:val="yellow"/>
        </w:rPr>
        <w:t>in the future</w:t>
      </w:r>
      <w:r w:rsidRPr="0098054B">
        <w:rPr>
          <w:rFonts w:eastAsia="Calibri"/>
        </w:rPr>
        <w:t>. In a strongly worded ruling, she said the government “used antisemitism as a smoke screen for a targeted, ideologically-motivated assault on this country’s premier universities,” jeopardizing decades of research.</w:t>
      </w:r>
    </w:p>
    <w:p w14:paraId="385C5864" w14:textId="77777777" w:rsidR="001C3481" w:rsidRPr="0098054B" w:rsidRDefault="001C3481" w:rsidP="001C3481">
      <w:pPr>
        <w:rPr>
          <w:rStyle w:val="StyleUnderline"/>
        </w:rPr>
      </w:pPr>
      <w:r w:rsidRPr="0098054B">
        <w:rPr>
          <w:rStyle w:val="StyleUnderline"/>
          <w:highlight w:val="yellow"/>
        </w:rPr>
        <w:t>The White House</w:t>
      </w:r>
      <w:r w:rsidRPr="0098054B">
        <w:rPr>
          <w:rStyle w:val="StyleUnderline"/>
        </w:rPr>
        <w:t xml:space="preserve"> said it </w:t>
      </w:r>
      <w:r w:rsidRPr="0098054B">
        <w:rPr>
          <w:rStyle w:val="Emphasis"/>
          <w:highlight w:val="yellow"/>
        </w:rPr>
        <w:t>will appeal</w:t>
      </w:r>
      <w:r w:rsidRPr="0098054B">
        <w:rPr>
          <w:rStyle w:val="StyleUnderline"/>
        </w:rPr>
        <w:t xml:space="preserve"> the ruling, and </w:t>
      </w:r>
      <w:r w:rsidRPr="0098054B">
        <w:rPr>
          <w:rStyle w:val="Emphasis"/>
        </w:rPr>
        <w:t xml:space="preserve">many </w:t>
      </w:r>
      <w:r w:rsidRPr="0098054B">
        <w:rPr>
          <w:rStyle w:val="Emphasis"/>
          <w:highlight w:val="yellow"/>
        </w:rPr>
        <w:t>expect</w:t>
      </w:r>
      <w:r w:rsidRPr="0098054B">
        <w:rPr>
          <w:rStyle w:val="StyleUnderline"/>
          <w:highlight w:val="yellow"/>
        </w:rPr>
        <w:t xml:space="preserve"> the case to</w:t>
      </w:r>
      <w:r w:rsidRPr="0098054B">
        <w:rPr>
          <w:rStyle w:val="StyleUnderline"/>
        </w:rPr>
        <w:t xml:space="preserve"> advance to </w:t>
      </w:r>
      <w:r w:rsidRPr="0098054B">
        <w:rPr>
          <w:rStyle w:val="Emphasis"/>
          <w:highlight w:val="yellow"/>
        </w:rPr>
        <w:t>the Supreme Court</w:t>
      </w:r>
      <w:r w:rsidRPr="0098054B">
        <w:rPr>
          <w:rStyle w:val="StyleUnderline"/>
        </w:rPr>
        <w:t>.</w:t>
      </w:r>
    </w:p>
    <w:p w14:paraId="49B7D5E2" w14:textId="77777777" w:rsidR="001C3481" w:rsidRPr="0098054B" w:rsidRDefault="001C3481" w:rsidP="001C3481">
      <w:pPr>
        <w:rPr>
          <w:rFonts w:eastAsia="Calibri"/>
        </w:rPr>
      </w:pPr>
      <w:r w:rsidRPr="0098054B">
        <w:rPr>
          <w:rFonts w:eastAsia="Calibri"/>
        </w:rPr>
        <w:t>Experts said the Trump administration’s first move could be to ask that Wednesday’s order be paused pending the outcome of an appeal, which would allow the government to delay resuming any payments to Harvard. That request would be considered by both Burroughs and the U.S. Court of Appeals for the 1st Circuit, said David Super, a law professor at Georgetown University.</w:t>
      </w:r>
    </w:p>
    <w:p w14:paraId="2C952BF9" w14:textId="77777777" w:rsidR="001C3481" w:rsidRPr="0098054B" w:rsidRDefault="001C3481" w:rsidP="001C3481">
      <w:pPr>
        <w:rPr>
          <w:rFonts w:eastAsia="Calibri"/>
        </w:rPr>
      </w:pPr>
      <w:r w:rsidRPr="0098054B">
        <w:rPr>
          <w:rFonts w:eastAsia="Calibri"/>
        </w:rPr>
        <w:t xml:space="preserve">If Burroughs’s order is not stayed, then </w:t>
      </w:r>
      <w:r w:rsidRPr="0098054B">
        <w:rPr>
          <w:rStyle w:val="StyleUnderline"/>
        </w:rPr>
        <w:t>the government is likely to</w:t>
      </w:r>
      <w:r w:rsidRPr="0098054B">
        <w:rPr>
          <w:rFonts w:eastAsia="Calibri"/>
        </w:rPr>
        <w:t xml:space="preserve"> take the same </w:t>
      </w:r>
      <w:r w:rsidRPr="0098054B">
        <w:rPr>
          <w:rStyle w:val="Emphasis"/>
        </w:rPr>
        <w:t>request</w:t>
      </w:r>
      <w:r w:rsidRPr="0098054B">
        <w:rPr>
          <w:rFonts w:eastAsia="Calibri"/>
        </w:rPr>
        <w:t xml:space="preserve"> to </w:t>
      </w:r>
      <w:r w:rsidRPr="0098054B">
        <w:rPr>
          <w:rStyle w:val="StyleUnderline"/>
        </w:rPr>
        <w:t xml:space="preserve">the Supreme Court for </w:t>
      </w:r>
      <w:r w:rsidRPr="0098054B">
        <w:rPr>
          <w:rStyle w:val="Emphasis"/>
        </w:rPr>
        <w:t>immediate relief</w:t>
      </w:r>
      <w:r w:rsidRPr="0098054B">
        <w:rPr>
          <w:rStyle w:val="StyleUnderline"/>
        </w:rPr>
        <w:t xml:space="preserve"> via</w:t>
      </w:r>
      <w:r w:rsidRPr="0098054B">
        <w:rPr>
          <w:rFonts w:eastAsia="Calibri"/>
        </w:rPr>
        <w:t xml:space="preserve"> what is known as </w:t>
      </w:r>
      <w:r w:rsidRPr="0098054B">
        <w:rPr>
          <w:rStyle w:val="StyleUnderline"/>
        </w:rPr>
        <w:t>the “</w:t>
      </w:r>
      <w:r w:rsidRPr="0098054B">
        <w:rPr>
          <w:rStyle w:val="Emphasis"/>
        </w:rPr>
        <w:t>emergency docket</w:t>
      </w:r>
      <w:r w:rsidRPr="0098054B">
        <w:rPr>
          <w:rStyle w:val="StyleUnderline"/>
        </w:rPr>
        <w:t>.”</w:t>
      </w:r>
    </w:p>
    <w:p w14:paraId="71C4C65F" w14:textId="77777777" w:rsidR="001C3481" w:rsidRPr="0098054B" w:rsidRDefault="001C3481" w:rsidP="001C3481">
      <w:pPr>
        <w:rPr>
          <w:rFonts w:eastAsia="Calibri"/>
        </w:rPr>
      </w:pPr>
      <w:r w:rsidRPr="0098054B">
        <w:rPr>
          <w:rStyle w:val="StyleUnderline"/>
        </w:rPr>
        <w:t>Wednesday’s ruling was</w:t>
      </w:r>
      <w:r w:rsidRPr="0098054B">
        <w:rPr>
          <w:rFonts w:eastAsia="Calibri"/>
        </w:rPr>
        <w:t xml:space="preserve"> “nearly </w:t>
      </w:r>
      <w:r w:rsidRPr="0098054B">
        <w:rPr>
          <w:rStyle w:val="StyleUnderline"/>
        </w:rPr>
        <w:t xml:space="preserve">a </w:t>
      </w:r>
      <w:r w:rsidRPr="0098054B">
        <w:rPr>
          <w:rStyle w:val="Emphasis"/>
        </w:rPr>
        <w:t>complete victory</w:t>
      </w:r>
      <w:r w:rsidRPr="0098054B">
        <w:rPr>
          <w:rStyle w:val="StyleUnderline"/>
        </w:rPr>
        <w:t>” for Harvard</w:t>
      </w:r>
      <w:r w:rsidRPr="0098054B">
        <w:rPr>
          <w:rFonts w:eastAsia="Calibri"/>
        </w:rPr>
        <w:t xml:space="preserve">, said Michael Gerhardt, a law professor at the University of North Carolina. </w:t>
      </w:r>
      <w:r w:rsidRPr="0098054B">
        <w:rPr>
          <w:rStyle w:val="StyleUnderline"/>
        </w:rPr>
        <w:t>As a result,</w:t>
      </w:r>
      <w:r w:rsidRPr="0098054B">
        <w:rPr>
          <w:rFonts w:eastAsia="Calibri"/>
        </w:rPr>
        <w:t xml:space="preserve"> the </w:t>
      </w:r>
      <w:r w:rsidRPr="0098054B">
        <w:rPr>
          <w:rStyle w:val="Emphasis"/>
          <w:highlight w:val="yellow"/>
        </w:rPr>
        <w:t>Trump</w:t>
      </w:r>
      <w:r w:rsidRPr="0098054B">
        <w:rPr>
          <w:rFonts w:eastAsia="Calibri"/>
        </w:rPr>
        <w:t xml:space="preserve"> administration</w:t>
      </w:r>
      <w:r w:rsidRPr="0098054B">
        <w:rPr>
          <w:rStyle w:val="Emphasis"/>
          <w:highlight w:val="yellow"/>
        </w:rPr>
        <w:t>’s goal</w:t>
      </w:r>
      <w:r w:rsidRPr="0098054B">
        <w:rPr>
          <w:rStyle w:val="StyleUnderline"/>
          <w:highlight w:val="yellow"/>
        </w:rPr>
        <w:t xml:space="preserve"> will be to get</w:t>
      </w:r>
      <w:r w:rsidRPr="0098054B">
        <w:rPr>
          <w:rStyle w:val="StyleUnderline"/>
        </w:rPr>
        <w:t xml:space="preserve"> its arguments </w:t>
      </w:r>
      <w:r w:rsidRPr="0098054B">
        <w:rPr>
          <w:rStyle w:val="StyleUnderline"/>
          <w:highlight w:val="yellow"/>
        </w:rPr>
        <w:t>before the</w:t>
      </w:r>
      <w:r w:rsidRPr="0098054B">
        <w:rPr>
          <w:rStyle w:val="StyleUnderline"/>
        </w:rPr>
        <w:t xml:space="preserve"> </w:t>
      </w:r>
      <w:r w:rsidRPr="0098054B">
        <w:rPr>
          <w:rStyle w:val="Emphasis"/>
        </w:rPr>
        <w:t xml:space="preserve">Supreme </w:t>
      </w:r>
      <w:r w:rsidRPr="0098054B">
        <w:rPr>
          <w:rStyle w:val="Emphasis"/>
          <w:highlight w:val="yellow"/>
        </w:rPr>
        <w:t>Court</w:t>
      </w:r>
      <w:r w:rsidRPr="0098054B">
        <w:rPr>
          <w:rFonts w:eastAsia="Calibri"/>
        </w:rPr>
        <w:t xml:space="preserve"> — where it expects a favorable hearing — </w:t>
      </w:r>
      <w:r w:rsidRPr="0098054B">
        <w:rPr>
          <w:rStyle w:val="StyleUnderline"/>
        </w:rPr>
        <w:t>“</w:t>
      </w:r>
      <w:r w:rsidRPr="001B735A">
        <w:rPr>
          <w:rFonts w:eastAsia="Calibri"/>
          <w:b/>
          <w:iCs/>
          <w:sz w:val="20"/>
          <w:szCs w:val="20"/>
          <w:highlight w:val="yellow"/>
          <w:u w:val="single"/>
          <w:bdr w:val="single" w:sz="8" w:space="0" w:color="auto"/>
        </w:rPr>
        <w:t>a</w:t>
      </w:r>
      <w:r w:rsidRPr="001B735A">
        <w:rPr>
          <w:rStyle w:val="StyleUnderline"/>
          <w:szCs w:val="20"/>
        </w:rPr>
        <w:t xml:space="preserve">s </w:t>
      </w:r>
      <w:r w:rsidRPr="001B735A">
        <w:rPr>
          <w:rFonts w:eastAsia="Calibri"/>
          <w:b/>
          <w:iCs/>
          <w:sz w:val="20"/>
          <w:szCs w:val="20"/>
          <w:highlight w:val="yellow"/>
          <w:u w:val="single"/>
          <w:bdr w:val="single" w:sz="8" w:space="0" w:color="auto"/>
        </w:rPr>
        <w:t>s</w:t>
      </w:r>
      <w:r w:rsidRPr="001B735A">
        <w:rPr>
          <w:rStyle w:val="StyleUnderline"/>
          <w:szCs w:val="20"/>
        </w:rPr>
        <w:t xml:space="preserve">oon </w:t>
      </w:r>
      <w:r w:rsidRPr="001B735A">
        <w:rPr>
          <w:rFonts w:eastAsia="Calibri"/>
          <w:b/>
          <w:iCs/>
          <w:sz w:val="20"/>
          <w:szCs w:val="20"/>
          <w:highlight w:val="yellow"/>
          <w:u w:val="single"/>
          <w:bdr w:val="single" w:sz="8" w:space="0" w:color="auto"/>
        </w:rPr>
        <w:t>a</w:t>
      </w:r>
      <w:r w:rsidRPr="001B735A">
        <w:rPr>
          <w:rStyle w:val="StyleUnderline"/>
          <w:szCs w:val="20"/>
        </w:rPr>
        <w:t xml:space="preserve">s </w:t>
      </w:r>
      <w:r w:rsidRPr="001B735A">
        <w:rPr>
          <w:rFonts w:eastAsia="Calibri"/>
          <w:b/>
          <w:iCs/>
          <w:sz w:val="20"/>
          <w:szCs w:val="20"/>
          <w:highlight w:val="yellow"/>
          <w:u w:val="single"/>
          <w:bdr w:val="single" w:sz="8" w:space="0" w:color="auto"/>
        </w:rPr>
        <w:t>p</w:t>
      </w:r>
      <w:r w:rsidRPr="001B735A">
        <w:rPr>
          <w:rStyle w:val="StyleUnderline"/>
          <w:szCs w:val="20"/>
        </w:rPr>
        <w:t>ossible</w:t>
      </w:r>
      <w:r w:rsidRPr="0098054B">
        <w:rPr>
          <w:rStyle w:val="StyleUnderline"/>
        </w:rPr>
        <w:t>,”</w:t>
      </w:r>
      <w:r w:rsidRPr="0098054B">
        <w:rPr>
          <w:rFonts w:eastAsia="Calibri"/>
        </w:rPr>
        <w:t xml:space="preserve"> Gerhardt said.</w:t>
      </w:r>
    </w:p>
    <w:p w14:paraId="24FB1F54" w14:textId="77777777" w:rsidR="001C3481" w:rsidRPr="0098054B" w:rsidRDefault="001C3481" w:rsidP="001C3481">
      <w:pPr>
        <w:rPr>
          <w:rFonts w:eastAsia="Calibri"/>
        </w:rPr>
      </w:pPr>
      <w:r w:rsidRPr="0098054B">
        <w:rPr>
          <w:rFonts w:eastAsia="Calibri"/>
        </w:rPr>
        <w:t>In her order, Burroughs was scrupulous about addressing “every single issue” raised by the government and nearly every issue raised by Harvard and its allies, Super said, which will reduce the possibility of any confusion on appeal.</w:t>
      </w:r>
    </w:p>
    <w:p w14:paraId="50ED93E2" w14:textId="77777777" w:rsidR="001C3481" w:rsidRPr="0098054B" w:rsidRDefault="001C3481" w:rsidP="001C3481">
      <w:pPr>
        <w:rPr>
          <w:rFonts w:eastAsia="Calibri"/>
        </w:rPr>
      </w:pPr>
      <w:r w:rsidRPr="0098054B">
        <w:rPr>
          <w:rFonts w:eastAsia="Calibri"/>
        </w:rPr>
        <w:t>“The most important thing about the ruling is how careful it is,” Super said. “There is just no room for misunderstanding the issues after what Judge Burroughs wrote.”</w:t>
      </w:r>
    </w:p>
    <w:p w14:paraId="454F320C" w14:textId="77777777" w:rsidR="001C3481" w:rsidRPr="0098054B" w:rsidRDefault="001C3481" w:rsidP="001C3481">
      <w:pPr>
        <w:rPr>
          <w:rFonts w:eastAsia="Calibri"/>
        </w:rPr>
      </w:pPr>
      <w:r w:rsidRPr="0098054B">
        <w:rPr>
          <w:rFonts w:eastAsia="Calibri"/>
        </w:rPr>
        <w:t xml:space="preserve">Noah Feldman, a law professor at Harvard, said parts of </w:t>
      </w:r>
      <w:r w:rsidRPr="0098054B">
        <w:rPr>
          <w:rStyle w:val="StyleUnderline"/>
          <w:highlight w:val="yellow"/>
        </w:rPr>
        <w:t xml:space="preserve">Burroughs’s ruling appeared </w:t>
      </w:r>
      <w:r w:rsidRPr="0098054B">
        <w:rPr>
          <w:rStyle w:val="Emphasis"/>
          <w:highlight w:val="yellow"/>
        </w:rPr>
        <w:t>tailored</w:t>
      </w:r>
      <w:r w:rsidRPr="0098054B">
        <w:rPr>
          <w:rStyle w:val="StyleUnderline"/>
          <w:highlight w:val="yellow"/>
        </w:rPr>
        <w:t xml:space="preserve"> to</w:t>
      </w:r>
      <w:r w:rsidRPr="0098054B">
        <w:rPr>
          <w:rFonts w:eastAsia="Calibri"/>
        </w:rPr>
        <w:t xml:space="preserve"> address guidance provided by </w:t>
      </w:r>
      <w:r w:rsidRPr="0098054B">
        <w:rPr>
          <w:rStyle w:val="StyleUnderline"/>
        </w:rPr>
        <w:t xml:space="preserve">Justice </w:t>
      </w:r>
      <w:r w:rsidRPr="0098054B">
        <w:rPr>
          <w:rStyle w:val="Emphasis"/>
        </w:rPr>
        <w:t>A</w:t>
      </w:r>
      <w:r w:rsidRPr="0098054B">
        <w:rPr>
          <w:rFonts w:eastAsia="Calibri"/>
        </w:rPr>
        <w:t xml:space="preserve">my </w:t>
      </w:r>
      <w:r w:rsidRPr="0098054B">
        <w:rPr>
          <w:rStyle w:val="Emphasis"/>
        </w:rPr>
        <w:t>C</w:t>
      </w:r>
      <w:r w:rsidRPr="0098054B">
        <w:rPr>
          <w:rFonts w:eastAsia="Calibri"/>
        </w:rPr>
        <w:t xml:space="preserve">oney </w:t>
      </w:r>
      <w:r w:rsidRPr="0098054B">
        <w:rPr>
          <w:rStyle w:val="Emphasis"/>
          <w:highlight w:val="yellow"/>
        </w:rPr>
        <w:t>Barrett</w:t>
      </w:r>
      <w:r w:rsidRPr="0098054B">
        <w:rPr>
          <w:rFonts w:eastAsia="Calibri"/>
        </w:rPr>
        <w:t xml:space="preserve">, </w:t>
      </w:r>
      <w:r w:rsidRPr="0098054B">
        <w:rPr>
          <w:rStyle w:val="StyleUnderline"/>
        </w:rPr>
        <w:t xml:space="preserve">who proved </w:t>
      </w:r>
      <w:r w:rsidRPr="0098054B">
        <w:rPr>
          <w:rStyle w:val="StyleUnderline"/>
          <w:highlight w:val="yellow"/>
        </w:rPr>
        <w:t xml:space="preserve">a </w:t>
      </w:r>
      <w:r w:rsidRPr="0098054B">
        <w:rPr>
          <w:rStyle w:val="Emphasis"/>
          <w:highlight w:val="yellow"/>
        </w:rPr>
        <w:t>key swing vote</w:t>
      </w:r>
      <w:r w:rsidRPr="0098054B">
        <w:rPr>
          <w:rStyle w:val="StyleUnderline"/>
        </w:rPr>
        <w:t xml:space="preserve"> in</w:t>
      </w:r>
      <w:r w:rsidRPr="0098054B">
        <w:rPr>
          <w:rFonts w:eastAsia="Calibri"/>
        </w:rPr>
        <w:t xml:space="preserve"> an August ruling in </w:t>
      </w:r>
      <w:r w:rsidRPr="0098054B">
        <w:rPr>
          <w:rStyle w:val="StyleUnderline"/>
        </w:rPr>
        <w:t xml:space="preserve">a somewhat </w:t>
      </w:r>
      <w:r w:rsidRPr="0098054B">
        <w:rPr>
          <w:rStyle w:val="Emphasis"/>
        </w:rPr>
        <w:t>similar case</w:t>
      </w:r>
      <w:r w:rsidRPr="0098054B">
        <w:rPr>
          <w:rFonts w:eastAsia="Calibri"/>
        </w:rPr>
        <w:t>. Wednesday’s order is a “masterful piece of technical legal craftsmanship,” Feldman said.</w:t>
      </w:r>
    </w:p>
    <w:p w14:paraId="0A3FD440" w14:textId="77777777" w:rsidR="001C3481" w:rsidRPr="0098054B" w:rsidRDefault="001C3481" w:rsidP="001C3481">
      <w:pPr>
        <w:rPr>
          <w:rFonts w:eastAsia="Calibri"/>
        </w:rPr>
      </w:pPr>
      <w:r w:rsidRPr="0098054B">
        <w:rPr>
          <w:rFonts w:eastAsia="Calibri"/>
        </w:rPr>
        <w:t xml:space="preserve">A full appeal of Burroughs’s ruling would probably take months. Super predicted that </w:t>
      </w:r>
      <w:r w:rsidRPr="0098054B">
        <w:rPr>
          <w:rStyle w:val="StyleUnderline"/>
        </w:rPr>
        <w:t xml:space="preserve">there could be an </w:t>
      </w:r>
      <w:r w:rsidRPr="0098054B">
        <w:rPr>
          <w:rStyle w:val="Emphasis"/>
        </w:rPr>
        <w:t>appellate</w:t>
      </w:r>
      <w:r w:rsidRPr="0098054B">
        <w:rPr>
          <w:rFonts w:eastAsia="Calibri"/>
        </w:rPr>
        <w:t xml:space="preserve"> court </w:t>
      </w:r>
      <w:r w:rsidRPr="0098054B">
        <w:rPr>
          <w:rStyle w:val="StyleUnderline"/>
        </w:rPr>
        <w:t>decision</w:t>
      </w:r>
      <w:r w:rsidRPr="0098054B">
        <w:rPr>
          <w:rFonts w:eastAsia="Calibri"/>
        </w:rPr>
        <w:t xml:space="preserve"> in the case </w:t>
      </w:r>
      <w:r w:rsidRPr="0098054B">
        <w:rPr>
          <w:rStyle w:val="Emphasis"/>
        </w:rPr>
        <w:t>by Thanksgiving</w:t>
      </w:r>
      <w:r w:rsidRPr="0098054B">
        <w:rPr>
          <w:rStyle w:val="StyleUnderline"/>
        </w:rPr>
        <w:t xml:space="preserve">, which would allow for a </w:t>
      </w:r>
      <w:r w:rsidRPr="0098054B">
        <w:rPr>
          <w:rStyle w:val="Emphasis"/>
        </w:rPr>
        <w:t>Supreme Court</w:t>
      </w:r>
      <w:r w:rsidRPr="0098054B">
        <w:rPr>
          <w:rStyle w:val="StyleUnderline"/>
        </w:rPr>
        <w:t xml:space="preserve"> hearing in the spring.</w:t>
      </w:r>
    </w:p>
    <w:p w14:paraId="4DBE3F37" w14:textId="77777777" w:rsidR="001C3481" w:rsidRPr="0098054B" w:rsidRDefault="001C3481" w:rsidP="001C3481">
      <w:pPr>
        <w:rPr>
          <w:rFonts w:eastAsia="Calibri"/>
        </w:rPr>
      </w:pPr>
    </w:p>
    <w:p w14:paraId="168C0204" w14:textId="77777777" w:rsidR="001C3481" w:rsidRPr="007D5204" w:rsidRDefault="001C3481" w:rsidP="001C3481">
      <w:pPr>
        <w:pStyle w:val="Heading4"/>
        <w:rPr>
          <w:szCs w:val="24"/>
        </w:rPr>
      </w:pPr>
      <w:r w:rsidRPr="007D5204">
        <w:rPr>
          <w:szCs w:val="24"/>
        </w:rPr>
        <w:t>She’ll side with Harvard now.</w:t>
      </w:r>
    </w:p>
    <w:p w14:paraId="14360F8C" w14:textId="77777777" w:rsidR="001C3481" w:rsidRPr="0098054B" w:rsidRDefault="001C3481" w:rsidP="001C3481">
      <w:pPr>
        <w:rPr>
          <w:rFonts w:eastAsia="Calibri"/>
        </w:rPr>
      </w:pPr>
      <w:r w:rsidRPr="0098054B">
        <w:rPr>
          <w:rStyle w:val="Style13ptBold"/>
        </w:rPr>
        <w:t>Feldman 25</w:t>
      </w:r>
      <w:r w:rsidRPr="0098054B">
        <w:rPr>
          <w:rFonts w:eastAsia="Calibri"/>
        </w:rPr>
        <w:t xml:space="preserve"> (Noah Feldman, Felix Frankfurter Professor of Law at Harvard Law School, JD from Yale Law School; 08-25-2025; "Amy Coney Barrett Is a Maddening Voice on Grant Cases"; Bloomberg; doα: 11-12-2025)</w:t>
      </w:r>
    </w:p>
    <w:p w14:paraId="78FF3B42" w14:textId="77777777" w:rsidR="001C3481" w:rsidRPr="0098054B" w:rsidRDefault="001C3481" w:rsidP="001C3481">
      <w:pPr>
        <w:rPr>
          <w:rFonts w:eastAsia="Calibri"/>
        </w:rPr>
      </w:pPr>
      <w:r w:rsidRPr="0098054B">
        <w:rPr>
          <w:rFonts w:eastAsia="Calibri"/>
        </w:rPr>
        <w:t>https://www.bloomberg.com/opinion/articles/2025-08-25/amy-coney-barrett-is-supreme-court-voice-on-nih-case-and-grants</w:t>
      </w:r>
    </w:p>
    <w:p w14:paraId="7291452A" w14:textId="77777777" w:rsidR="001C3481" w:rsidRPr="0098054B" w:rsidRDefault="001C3481" w:rsidP="001C3481">
      <w:pPr>
        <w:rPr>
          <w:rFonts w:eastAsia="Calibri"/>
        </w:rPr>
      </w:pPr>
    </w:p>
    <w:p w14:paraId="4A175591" w14:textId="77777777" w:rsidR="001C3481" w:rsidRPr="0098054B" w:rsidRDefault="001C3481" w:rsidP="001C3481">
      <w:pPr>
        <w:rPr>
          <w:rFonts w:eastAsia="Calibri"/>
        </w:rPr>
      </w:pPr>
      <w:r w:rsidRPr="0098054B">
        <w:rPr>
          <w:rStyle w:val="StyleUnderline"/>
          <w:highlight w:val="yellow"/>
        </w:rPr>
        <w:t>Barrett’s</w:t>
      </w:r>
      <w:r w:rsidRPr="0098054B">
        <w:rPr>
          <w:rStyle w:val="StyleUnderline"/>
        </w:rPr>
        <w:t xml:space="preserve"> </w:t>
      </w:r>
      <w:r w:rsidRPr="0098054B">
        <w:rPr>
          <w:rStyle w:val="Emphasis"/>
        </w:rPr>
        <w:t xml:space="preserve">powerful </w:t>
      </w:r>
      <w:r w:rsidRPr="0098054B">
        <w:rPr>
          <w:rStyle w:val="Emphasis"/>
          <w:highlight w:val="yellow"/>
        </w:rPr>
        <w:t>position</w:t>
      </w:r>
      <w:r w:rsidRPr="0098054B">
        <w:rPr>
          <w:rStyle w:val="StyleUnderline"/>
          <w:highlight w:val="yellow"/>
        </w:rPr>
        <w:t xml:space="preserve"> as the </w:t>
      </w:r>
      <w:r w:rsidRPr="0098054B">
        <w:rPr>
          <w:rStyle w:val="Emphasis"/>
          <w:sz w:val="24"/>
          <w:szCs w:val="24"/>
          <w:highlight w:val="yellow"/>
        </w:rPr>
        <w:t>deciding vote</w:t>
      </w:r>
      <w:r w:rsidRPr="0098054B">
        <w:rPr>
          <w:rFonts w:eastAsia="Calibri"/>
        </w:rPr>
        <w:t xml:space="preserve"> on these issues </w:t>
      </w:r>
      <w:r w:rsidRPr="0098054B">
        <w:rPr>
          <w:rStyle w:val="StyleUnderline"/>
        </w:rPr>
        <w:t>has implications</w:t>
      </w:r>
      <w:r w:rsidRPr="0098054B">
        <w:rPr>
          <w:rStyle w:val="StyleUnderline"/>
          <w:highlight w:val="yellow"/>
        </w:rPr>
        <w:t xml:space="preserve"> for</w:t>
      </w:r>
      <w:r w:rsidRPr="0098054B">
        <w:rPr>
          <w:rFonts w:eastAsia="Calibri"/>
        </w:rPr>
        <w:t xml:space="preserve"> other </w:t>
      </w:r>
      <w:r w:rsidRPr="0098054B">
        <w:rPr>
          <w:rStyle w:val="StyleUnderline"/>
        </w:rPr>
        <w:t xml:space="preserve">cases before the courts, including </w:t>
      </w:r>
      <w:r w:rsidRPr="0098054B">
        <w:rPr>
          <w:rStyle w:val="Emphasis"/>
          <w:highlight w:val="yellow"/>
        </w:rPr>
        <w:t>Harvard’s lawsuit</w:t>
      </w:r>
      <w:r w:rsidRPr="0098054B">
        <w:rPr>
          <w:rStyle w:val="StyleUnderline"/>
        </w:rPr>
        <w:t xml:space="preserve"> seeking</w:t>
      </w:r>
      <w:r w:rsidRPr="0098054B">
        <w:rPr>
          <w:rFonts w:eastAsia="Calibri"/>
        </w:rPr>
        <w:t xml:space="preserve"> reinstatement of </w:t>
      </w:r>
      <w:r w:rsidRPr="0098054B">
        <w:rPr>
          <w:rStyle w:val="StyleUnderline"/>
        </w:rPr>
        <w:t xml:space="preserve">its grants. </w:t>
      </w:r>
      <w:r w:rsidRPr="0098054B">
        <w:rPr>
          <w:rStyle w:val="StyleUnderline"/>
          <w:highlight w:val="yellow"/>
        </w:rPr>
        <w:t>Reading</w:t>
      </w:r>
      <w:r w:rsidRPr="0098054B">
        <w:rPr>
          <w:rStyle w:val="StyleUnderline"/>
        </w:rPr>
        <w:t xml:space="preserve"> the </w:t>
      </w:r>
      <w:r w:rsidRPr="0098054B">
        <w:rPr>
          <w:rStyle w:val="Emphasis"/>
          <w:highlight w:val="yellow"/>
        </w:rPr>
        <w:t>tea leaves</w:t>
      </w:r>
      <w:r w:rsidRPr="0098054B">
        <w:rPr>
          <w:rStyle w:val="StyleUnderline"/>
          <w:highlight w:val="yellow"/>
        </w:rPr>
        <w:t>, if Harvard</w:t>
      </w:r>
      <w:r w:rsidRPr="0098054B">
        <w:rPr>
          <w:rStyle w:val="StyleUnderline"/>
        </w:rPr>
        <w:t xml:space="preserve">’s case </w:t>
      </w:r>
      <w:r w:rsidRPr="0098054B">
        <w:rPr>
          <w:rStyle w:val="StyleUnderline"/>
          <w:highlight w:val="yellow"/>
        </w:rPr>
        <w:t>were to reach the</w:t>
      </w:r>
      <w:r w:rsidRPr="0098054B">
        <w:rPr>
          <w:rStyle w:val="StyleUnderline"/>
        </w:rPr>
        <w:t xml:space="preserve"> </w:t>
      </w:r>
      <w:r w:rsidRPr="0098054B">
        <w:rPr>
          <w:rStyle w:val="Emphasis"/>
        </w:rPr>
        <w:t xml:space="preserve">Supreme </w:t>
      </w:r>
      <w:r w:rsidRPr="0098054B">
        <w:rPr>
          <w:rStyle w:val="Emphasis"/>
          <w:highlight w:val="yellow"/>
        </w:rPr>
        <w:t>Court</w:t>
      </w:r>
      <w:r w:rsidRPr="0098054B">
        <w:rPr>
          <w:rFonts w:eastAsia="Calibri"/>
        </w:rPr>
        <w:t xml:space="preserve"> after a favorable lower court decision, </w:t>
      </w:r>
      <w:r w:rsidRPr="0098054B">
        <w:rPr>
          <w:rStyle w:val="StyleUnderline"/>
          <w:highlight w:val="yellow"/>
        </w:rPr>
        <w:t xml:space="preserve">Barrett </w:t>
      </w:r>
      <w:r w:rsidRPr="0098054B">
        <w:rPr>
          <w:rStyle w:val="Emphasis"/>
          <w:highlight w:val="yellow"/>
        </w:rPr>
        <w:t>would likely</w:t>
      </w:r>
      <w:r w:rsidRPr="0098054B">
        <w:rPr>
          <w:rStyle w:val="StyleUnderline"/>
          <w:highlight w:val="yellow"/>
        </w:rPr>
        <w:t xml:space="preserve"> rule</w:t>
      </w:r>
      <w:r w:rsidRPr="0098054B">
        <w:rPr>
          <w:rStyle w:val="StyleUnderline"/>
        </w:rPr>
        <w:t xml:space="preserve"> that the university </w:t>
      </w:r>
      <w:r w:rsidRPr="0098054B">
        <w:rPr>
          <w:rStyle w:val="Emphasis"/>
        </w:rPr>
        <w:t>could recover</w:t>
      </w:r>
      <w:r w:rsidRPr="0098054B">
        <w:rPr>
          <w:rFonts w:eastAsia="Calibri"/>
        </w:rPr>
        <w:t xml:space="preserve"> </w:t>
      </w:r>
      <w:r w:rsidRPr="0098054B">
        <w:rPr>
          <w:rStyle w:val="Emphasis"/>
        </w:rPr>
        <w:t>improperly terminated</w:t>
      </w:r>
      <w:r w:rsidRPr="0098054B">
        <w:rPr>
          <w:rFonts w:eastAsia="Calibri"/>
        </w:rPr>
        <w:t xml:space="preserve"> </w:t>
      </w:r>
      <w:r w:rsidRPr="0098054B">
        <w:rPr>
          <w:rStyle w:val="StyleUnderline"/>
        </w:rPr>
        <w:t>grants</w:t>
      </w:r>
      <w:r w:rsidRPr="0098054B">
        <w:rPr>
          <w:rFonts w:eastAsia="Calibri"/>
        </w:rPr>
        <w:t xml:space="preserve"> only by going to the Court of Federal Claims — but that the </w:t>
      </w:r>
      <w:r w:rsidRPr="0098054B">
        <w:rPr>
          <w:rStyle w:val="StyleUnderline"/>
          <w:highlight w:val="yellow"/>
        </w:rPr>
        <w:t>Trump</w:t>
      </w:r>
      <w:r w:rsidRPr="0098054B">
        <w:rPr>
          <w:rFonts w:eastAsia="Calibri"/>
        </w:rPr>
        <w:t xml:space="preserve"> administration </w:t>
      </w:r>
      <w:r w:rsidRPr="0098054B">
        <w:rPr>
          <w:rStyle w:val="Emphasis"/>
          <w:highlight w:val="yellow"/>
        </w:rPr>
        <w:t>couldn’t</w:t>
      </w:r>
      <w:r w:rsidRPr="0098054B">
        <w:rPr>
          <w:rStyle w:val="Emphasis"/>
        </w:rPr>
        <w:t xml:space="preserve"> legally</w:t>
      </w:r>
      <w:r w:rsidRPr="0098054B">
        <w:rPr>
          <w:rStyle w:val="StyleUnderline"/>
        </w:rPr>
        <w:t xml:space="preserve"> continue </w:t>
      </w:r>
      <w:r w:rsidRPr="0098054B">
        <w:rPr>
          <w:rStyle w:val="StyleUnderline"/>
          <w:highlight w:val="yellow"/>
        </w:rPr>
        <w:t>cut</w:t>
      </w:r>
      <w:r w:rsidRPr="0098054B">
        <w:rPr>
          <w:rStyle w:val="StyleUnderline"/>
        </w:rPr>
        <w:t xml:space="preserve">ting off </w:t>
      </w:r>
      <w:r w:rsidRPr="0098054B">
        <w:rPr>
          <w:rStyle w:val="StyleUnderline"/>
          <w:highlight w:val="yellow"/>
        </w:rPr>
        <w:t>funds</w:t>
      </w:r>
      <w:r w:rsidRPr="0098054B">
        <w:rPr>
          <w:rStyle w:val="StyleUnderline"/>
        </w:rPr>
        <w:t xml:space="preserve"> </w:t>
      </w:r>
      <w:r w:rsidRPr="0098054B">
        <w:rPr>
          <w:rStyle w:val="Emphasis"/>
          <w:highlight w:val="yellow"/>
        </w:rPr>
        <w:t>going forward</w:t>
      </w:r>
      <w:r w:rsidRPr="0098054B">
        <w:rPr>
          <w:rFonts w:eastAsia="Calibri"/>
        </w:rPr>
        <w:t xml:space="preserve">. A settlement in the Harvard case would mean that the issue is never decided by any court. Absent a settlement, </w:t>
      </w:r>
      <w:r w:rsidRPr="0098054B">
        <w:rPr>
          <w:rStyle w:val="Emphasis"/>
          <w:highlight w:val="yellow"/>
        </w:rPr>
        <w:t>the fate</w:t>
      </w:r>
      <w:r w:rsidRPr="0098054B">
        <w:rPr>
          <w:rStyle w:val="StyleUnderline"/>
          <w:highlight w:val="yellow"/>
        </w:rPr>
        <w:t xml:space="preserve"> of the</w:t>
      </w:r>
      <w:r w:rsidRPr="0098054B">
        <w:rPr>
          <w:rStyle w:val="StyleUnderline"/>
        </w:rPr>
        <w:t xml:space="preserve"> nation’s oldest </w:t>
      </w:r>
      <w:r w:rsidRPr="0098054B">
        <w:rPr>
          <w:rStyle w:val="StyleUnderline"/>
          <w:highlight w:val="yellow"/>
        </w:rPr>
        <w:t xml:space="preserve">university </w:t>
      </w:r>
      <w:r w:rsidRPr="0098054B">
        <w:rPr>
          <w:rStyle w:val="StyleUnderline"/>
        </w:rPr>
        <w:t xml:space="preserve">may </w:t>
      </w:r>
      <w:r w:rsidRPr="0098054B">
        <w:rPr>
          <w:rFonts w:eastAsia="Calibri"/>
          <w:b/>
          <w:iCs/>
          <w:sz w:val="32"/>
          <w:szCs w:val="32"/>
          <w:highlight w:val="yellow"/>
          <w:u w:val="single"/>
          <w:bdr w:val="single" w:sz="8" w:space="0" w:color="auto"/>
        </w:rPr>
        <w:t>lie with Barrett</w:t>
      </w:r>
      <w:r w:rsidRPr="0098054B">
        <w:rPr>
          <w:rStyle w:val="StyleUnderline"/>
        </w:rPr>
        <w:t>.</w:t>
      </w:r>
    </w:p>
    <w:p w14:paraId="7C3A7882" w14:textId="77777777" w:rsidR="001C3481" w:rsidRPr="0098054B" w:rsidRDefault="001C3481" w:rsidP="001C3481">
      <w:pPr>
        <w:rPr>
          <w:rFonts w:eastAsia="Calibri"/>
        </w:rPr>
      </w:pPr>
    </w:p>
    <w:p w14:paraId="6A2E1573" w14:textId="77777777" w:rsidR="001C3481" w:rsidRPr="007D5204" w:rsidRDefault="001C3481" w:rsidP="001C3481">
      <w:pPr>
        <w:pStyle w:val="Heading4"/>
        <w:rPr>
          <w:rFonts w:eastAsia="Times New Roman"/>
          <w:szCs w:val="24"/>
        </w:rPr>
      </w:pPr>
      <w:r w:rsidRPr="007D5204">
        <w:rPr>
          <w:rFonts w:eastAsia="Times New Roman"/>
          <w:szCs w:val="24"/>
        </w:rPr>
        <w:t xml:space="preserve">Barrett is an </w:t>
      </w:r>
      <w:r w:rsidRPr="007D5204">
        <w:rPr>
          <w:rFonts w:eastAsia="Times New Roman"/>
          <w:szCs w:val="24"/>
          <w:u w:val="single"/>
        </w:rPr>
        <w:t>institutionalist</w:t>
      </w:r>
      <w:r w:rsidRPr="007D5204">
        <w:rPr>
          <w:rFonts w:eastAsia="Times New Roman"/>
          <w:szCs w:val="24"/>
        </w:rPr>
        <w:t xml:space="preserve"> swing vote. Fiat requires her to vote </w:t>
      </w:r>
      <w:r w:rsidRPr="007D5204">
        <w:rPr>
          <w:rFonts w:eastAsia="Times New Roman"/>
          <w:szCs w:val="24"/>
          <w:u w:val="single"/>
        </w:rPr>
        <w:t>for the plan</w:t>
      </w:r>
      <w:r w:rsidRPr="007D5204">
        <w:rPr>
          <w:rFonts w:eastAsia="Times New Roman"/>
          <w:szCs w:val="24"/>
        </w:rPr>
        <w:t xml:space="preserve">, threatening </w:t>
      </w:r>
      <w:r w:rsidRPr="007D5204">
        <w:rPr>
          <w:rFonts w:eastAsia="Times New Roman"/>
          <w:szCs w:val="24"/>
          <w:u w:val="single"/>
        </w:rPr>
        <w:t>her</w:t>
      </w:r>
      <w:r w:rsidRPr="007D5204">
        <w:rPr>
          <w:rFonts w:eastAsia="Times New Roman"/>
          <w:szCs w:val="24"/>
        </w:rPr>
        <w:t xml:space="preserve"> neutrality. She will flip </w:t>
      </w:r>
      <w:r w:rsidRPr="007D5204">
        <w:rPr>
          <w:rFonts w:eastAsia="Times New Roman"/>
          <w:szCs w:val="24"/>
          <w:u w:val="single"/>
        </w:rPr>
        <w:t>against Harvard</w:t>
      </w:r>
      <w:r w:rsidRPr="007D5204">
        <w:rPr>
          <w:rFonts w:eastAsia="Times New Roman"/>
          <w:szCs w:val="24"/>
        </w:rPr>
        <w:t xml:space="preserve"> to correct.</w:t>
      </w:r>
    </w:p>
    <w:p w14:paraId="04F9D14B" w14:textId="77777777" w:rsidR="001C3481" w:rsidRPr="0098054B" w:rsidRDefault="001C3481" w:rsidP="001C3481">
      <w:r w:rsidRPr="0098054B">
        <w:rPr>
          <w:rStyle w:val="Style13ptBold"/>
        </w:rPr>
        <w:t>Fleetwood 25</w:t>
      </w:r>
      <w:r w:rsidRPr="0098054B">
        <w:t xml:space="preserve"> (Shawn Fleetwood, writer at The Federalist, BA from University of Mary Washington; 06-17-2025; "It’s Not Too Late For Amy Coney Barrett To Be The Reliable Originalist America Needs"; The Federalist; doα: 11-08-2025)</w:t>
      </w:r>
      <w:r>
        <w:t xml:space="preserve"> </w:t>
      </w:r>
      <w:hyperlink r:id="rId9" w:history="1">
        <w:r w:rsidRPr="00ED761B">
          <w:rPr>
            <w:rStyle w:val="Hyperlink"/>
          </w:rPr>
          <w:t>https://thefederalist.com/2025/06/17/its-not-too-late-for-amy-coney-barrett-to-be-the-reliable-originalist-america-needs/</w:t>
        </w:r>
      </w:hyperlink>
    </w:p>
    <w:p w14:paraId="7EDEEF07" w14:textId="77777777" w:rsidR="001C3481" w:rsidRPr="0098054B" w:rsidRDefault="001C3481" w:rsidP="001C3481"/>
    <w:p w14:paraId="4984D601" w14:textId="77777777" w:rsidR="001C3481" w:rsidRPr="0098054B" w:rsidRDefault="001C3481" w:rsidP="001C3481">
      <w:pPr>
        <w:rPr>
          <w:rFonts w:eastAsia="Calibri"/>
        </w:rPr>
      </w:pPr>
      <w:r w:rsidRPr="0098054B">
        <w:rPr>
          <w:rFonts w:eastAsia="Calibri"/>
        </w:rPr>
        <w:t xml:space="preserve">To be sure, </w:t>
      </w:r>
      <w:r w:rsidRPr="0098054B">
        <w:rPr>
          <w:rStyle w:val="StyleUnderline"/>
          <w:highlight w:val="yellow"/>
        </w:rPr>
        <w:t>Barrett’s</w:t>
      </w:r>
      <w:r w:rsidRPr="0098054B">
        <w:rPr>
          <w:rStyle w:val="StyleUnderline"/>
        </w:rPr>
        <w:t xml:space="preserve"> SCOTUS tenure has </w:t>
      </w:r>
      <w:r w:rsidRPr="00EA43CD">
        <w:rPr>
          <w:rStyle w:val="Emphasis"/>
        </w:rPr>
        <w:t xml:space="preserve">not </w:t>
      </w:r>
      <w:r w:rsidRPr="00EA43CD">
        <w:rPr>
          <w:rStyle w:val="Emphasis"/>
          <w:highlight w:val="yellow"/>
        </w:rPr>
        <w:t>been</w:t>
      </w:r>
      <w:r w:rsidRPr="00EA43CD">
        <w:rPr>
          <w:rStyle w:val="StyleUnderline"/>
        </w:rPr>
        <w:t xml:space="preserve"> what many</w:t>
      </w:r>
      <w:r w:rsidRPr="00EA43CD">
        <w:rPr>
          <w:rFonts w:eastAsia="Calibri"/>
        </w:rPr>
        <w:t xml:space="preserve"> outside Court observers </w:t>
      </w:r>
      <w:r w:rsidRPr="00EA43CD">
        <w:rPr>
          <w:rStyle w:val="StyleUnderline"/>
        </w:rPr>
        <w:t xml:space="preserve">were </w:t>
      </w:r>
      <w:r w:rsidRPr="00EA43CD">
        <w:rPr>
          <w:rStyle w:val="Emphasis"/>
        </w:rPr>
        <w:t>expecting</w:t>
      </w:r>
      <w:r w:rsidRPr="0098054B">
        <w:rPr>
          <w:rFonts w:eastAsia="Calibri"/>
        </w:rPr>
        <w:t xml:space="preserve">. Despite having clerked for Scalia and previously proclaimed to share his jurisprudence, </w:t>
      </w:r>
      <w:r w:rsidRPr="0098054B">
        <w:rPr>
          <w:rStyle w:val="StyleUnderline"/>
        </w:rPr>
        <w:t>the Trump appointee has become</w:t>
      </w:r>
      <w:r w:rsidRPr="0098054B">
        <w:rPr>
          <w:rFonts w:eastAsia="Calibri"/>
        </w:rPr>
        <w:t xml:space="preserve"> a bit of </w:t>
      </w:r>
      <w:r w:rsidRPr="0098054B">
        <w:rPr>
          <w:rStyle w:val="Emphasis"/>
          <w:highlight w:val="yellow"/>
        </w:rPr>
        <w:t>a wild card</w:t>
      </w:r>
      <w:r w:rsidRPr="0098054B">
        <w:rPr>
          <w:rStyle w:val="StyleUnderline"/>
          <w:highlight w:val="yellow"/>
        </w:rPr>
        <w:t> on key issues</w:t>
      </w:r>
      <w:r w:rsidRPr="0098054B">
        <w:rPr>
          <w:rFonts w:eastAsia="Calibri"/>
        </w:rPr>
        <w:t xml:space="preserve"> making their way to the high court.</w:t>
      </w:r>
    </w:p>
    <w:p w14:paraId="0812C4F3" w14:textId="77777777" w:rsidR="001C3481" w:rsidRPr="0098054B" w:rsidRDefault="001C3481" w:rsidP="001C3481">
      <w:pPr>
        <w:rPr>
          <w:rFonts w:eastAsia="Calibri"/>
        </w:rPr>
      </w:pPr>
      <w:r w:rsidRPr="0098054B">
        <w:rPr>
          <w:rFonts w:eastAsia="Calibri"/>
        </w:rPr>
        <w:t xml:space="preserve">A Times analysis of her SCOTUS career purports to show that </w:t>
      </w:r>
      <w:r w:rsidRPr="00EA43CD">
        <w:rPr>
          <w:rStyle w:val="StyleUnderline"/>
          <w:highlight w:val="yellow"/>
        </w:rPr>
        <w:t>Barrett’s inclination</w:t>
      </w:r>
      <w:r w:rsidRPr="0098054B">
        <w:rPr>
          <w:rStyle w:val="StyleUnderline"/>
        </w:rPr>
        <w:t xml:space="preserve"> to </w:t>
      </w:r>
      <w:r w:rsidRPr="0098054B">
        <w:rPr>
          <w:rStyle w:val="StyleUnderline"/>
          <w:highlight w:val="yellow"/>
        </w:rPr>
        <w:t>vote</w:t>
      </w:r>
      <w:r w:rsidRPr="0098054B">
        <w:rPr>
          <w:rFonts w:eastAsia="Calibri"/>
        </w:rPr>
        <w:t xml:space="preserve"> with the majority </w:t>
      </w:r>
      <w:r w:rsidRPr="00EA43CD">
        <w:rPr>
          <w:rStyle w:val="StyleUnderline"/>
        </w:rPr>
        <w:t>on</w:t>
      </w:r>
      <w:r w:rsidRPr="0098054B">
        <w:rPr>
          <w:rFonts w:eastAsia="Calibri"/>
        </w:rPr>
        <w:t xml:space="preserve"> what the outlet classifies as </w:t>
      </w:r>
      <w:r w:rsidRPr="0098054B">
        <w:rPr>
          <w:rStyle w:val="StyleUnderline"/>
        </w:rPr>
        <w:t>“</w:t>
      </w:r>
      <w:r w:rsidRPr="0098054B">
        <w:rPr>
          <w:rStyle w:val="StyleUnderline"/>
          <w:highlight w:val="yellow"/>
        </w:rPr>
        <w:t>conservative</w:t>
      </w:r>
      <w:r w:rsidRPr="00EA43CD">
        <w:rPr>
          <w:rStyle w:val="StyleUnderline"/>
        </w:rPr>
        <w:t xml:space="preserve"> decisions</w:t>
      </w:r>
      <w:r w:rsidRPr="0098054B">
        <w:rPr>
          <w:rStyle w:val="StyleUnderline"/>
        </w:rPr>
        <w:t xml:space="preserve">” has </w:t>
      </w:r>
      <w:r w:rsidRPr="0098054B">
        <w:rPr>
          <w:rStyle w:val="Emphasis"/>
          <w:highlight w:val="yellow"/>
        </w:rPr>
        <w:t>declined</w:t>
      </w:r>
      <w:r w:rsidRPr="0098054B">
        <w:rPr>
          <w:rFonts w:eastAsia="Calibri"/>
        </w:rPr>
        <w:t xml:space="preserve"> since the Court’s 2021-2022 term, </w:t>
      </w:r>
      <w:r w:rsidRPr="00EA43CD">
        <w:rPr>
          <w:rStyle w:val="StyleUnderline"/>
        </w:rPr>
        <w:t>while her penchant for signing onto</w:t>
      </w:r>
      <w:r w:rsidRPr="00EA43CD">
        <w:rPr>
          <w:rFonts w:eastAsia="Calibri"/>
        </w:rPr>
        <w:t xml:space="preserve"> so-called </w:t>
      </w:r>
      <w:r w:rsidRPr="00EA43CD">
        <w:rPr>
          <w:rStyle w:val="StyleUnderline"/>
        </w:rPr>
        <w:t xml:space="preserve">“liberal decisions” </w:t>
      </w:r>
      <w:r w:rsidRPr="00EA43CD">
        <w:rPr>
          <w:rStyle w:val="Emphasis"/>
        </w:rPr>
        <w:t>has risen</w:t>
      </w:r>
      <w:r w:rsidRPr="0098054B">
        <w:rPr>
          <w:rFonts w:eastAsia="Calibri"/>
        </w:rPr>
        <w:t xml:space="preserve"> over the same time frame. The Times’ review of Barrett’s record also seems to indicate that </w:t>
      </w:r>
      <w:r w:rsidRPr="00EA43CD">
        <w:rPr>
          <w:rStyle w:val="StyleUnderline"/>
        </w:rPr>
        <w:t>her “</w:t>
      </w:r>
      <w:r w:rsidRPr="00EA43CD">
        <w:rPr>
          <w:rStyle w:val="Emphasis"/>
        </w:rPr>
        <w:t>share</w:t>
      </w:r>
      <w:r w:rsidRPr="00EA43CD">
        <w:rPr>
          <w:rStyle w:val="StyleUnderline"/>
        </w:rPr>
        <w:t xml:space="preserve"> of conservative votes” has </w:t>
      </w:r>
      <w:r w:rsidRPr="00EA43CD">
        <w:rPr>
          <w:rStyle w:val="Emphasis"/>
        </w:rPr>
        <w:t>declined</w:t>
      </w:r>
      <w:r w:rsidRPr="00EA43CD">
        <w:rPr>
          <w:rFonts w:eastAsia="Calibri"/>
        </w:rPr>
        <w:t xml:space="preserve"> since the 2021-2022 term, slightly </w:t>
      </w:r>
      <w:r w:rsidRPr="00EA43CD">
        <w:rPr>
          <w:rStyle w:val="Emphasis"/>
        </w:rPr>
        <w:t>more than</w:t>
      </w:r>
      <w:r w:rsidRPr="00EA43CD">
        <w:rPr>
          <w:rStyle w:val="StyleUnderline"/>
        </w:rPr>
        <w:t xml:space="preserve"> that of</w:t>
      </w:r>
      <w:r w:rsidRPr="00EA43CD">
        <w:rPr>
          <w:rFonts w:eastAsia="Calibri"/>
        </w:rPr>
        <w:t xml:space="preserve"> Chief Justice </w:t>
      </w:r>
      <w:r w:rsidRPr="00EA43CD">
        <w:rPr>
          <w:rStyle w:val="Emphasis"/>
        </w:rPr>
        <w:t>John Roberts</w:t>
      </w:r>
      <w:r w:rsidRPr="00EA43CD">
        <w:rPr>
          <w:rStyle w:val="StyleUnderline"/>
        </w:rPr>
        <w:t>.</w:t>
      </w:r>
    </w:p>
    <w:p w14:paraId="531A56EC" w14:textId="77777777" w:rsidR="001C3481" w:rsidRPr="0098054B" w:rsidRDefault="001C3481" w:rsidP="001C3481">
      <w:pPr>
        <w:rPr>
          <w:rFonts w:eastAsia="Calibri"/>
        </w:rPr>
      </w:pPr>
      <w:r w:rsidRPr="0098054B">
        <w:rPr>
          <w:rFonts w:eastAsia="Calibri"/>
        </w:rPr>
        <w:t xml:space="preserve">“In interviews, some liberals who considered the court lost when [Barrett] was appointed have used phrases like, </w:t>
      </w:r>
      <w:r w:rsidRPr="0098054B">
        <w:rPr>
          <w:rStyle w:val="StyleUnderline"/>
        </w:rPr>
        <w:t>‘</w:t>
      </w:r>
      <w:r w:rsidRPr="00EA43CD">
        <w:rPr>
          <w:rStyle w:val="StyleUnderline"/>
        </w:rPr>
        <w:t xml:space="preserve">It’s </w:t>
      </w:r>
      <w:r w:rsidRPr="00EA43CD">
        <w:rPr>
          <w:rStyle w:val="Emphasis"/>
        </w:rPr>
        <w:t>all on Amy</w:t>
      </w:r>
      <w:r w:rsidRPr="0098054B">
        <w:rPr>
          <w:rStyle w:val="StyleUnderline"/>
        </w:rPr>
        <w:t>.’</w:t>
      </w:r>
      <w:r w:rsidRPr="0098054B">
        <w:rPr>
          <w:rFonts w:eastAsia="Calibri"/>
        </w:rPr>
        <w:t xml:space="preserve"> When Justices Sonia Sotomayor and Elena Kagan agreed on nonunanimous decisions this term, Justice Barrett joined them 82 percent of the time — up from 39 percent of the time in her first term,” the report reads.</w:t>
      </w:r>
    </w:p>
    <w:p w14:paraId="348581DD" w14:textId="77777777" w:rsidR="001C3481" w:rsidRPr="0098054B" w:rsidRDefault="001C3481" w:rsidP="001C3481">
      <w:pPr>
        <w:rPr>
          <w:rFonts w:eastAsia="Calibri"/>
        </w:rPr>
      </w:pPr>
      <w:r w:rsidRPr="0098054B">
        <w:rPr>
          <w:rFonts w:eastAsia="Calibri"/>
        </w:rPr>
        <w:t xml:space="preserve">As noted by the outlet, however, </w:t>
      </w:r>
      <w:r w:rsidRPr="0098054B">
        <w:rPr>
          <w:rStyle w:val="StyleUnderline"/>
          <w:highlight w:val="yellow"/>
        </w:rPr>
        <w:t>Barrett has been</w:t>
      </w:r>
      <w:r w:rsidRPr="0098054B">
        <w:rPr>
          <w:rStyle w:val="StyleUnderline"/>
        </w:rPr>
        <w:t xml:space="preserve"> an </w:t>
      </w:r>
      <w:r w:rsidRPr="00EA43CD">
        <w:rPr>
          <w:rStyle w:val="Emphasis"/>
          <w:highlight w:val="yellow"/>
        </w:rPr>
        <w:t>instrumental</w:t>
      </w:r>
      <w:r w:rsidRPr="00EA43CD">
        <w:rPr>
          <w:rStyle w:val="StyleUnderline"/>
          <w:highlight w:val="yellow"/>
        </w:rPr>
        <w:t xml:space="preserve"> vote</w:t>
      </w:r>
      <w:r w:rsidRPr="0098054B">
        <w:rPr>
          <w:rStyle w:val="StyleUnderline"/>
        </w:rPr>
        <w:t xml:space="preserve"> </w:t>
      </w:r>
      <w:r w:rsidRPr="00EA43CD">
        <w:rPr>
          <w:rStyle w:val="StyleUnderline"/>
        </w:rPr>
        <w:t>in several high-profile cases that have come before the high court</w:t>
      </w:r>
      <w:r w:rsidRPr="0098054B">
        <w:rPr>
          <w:rFonts w:eastAsia="Calibri"/>
        </w:rPr>
        <w:t xml:space="preserve"> </w:t>
      </w:r>
      <w:r w:rsidRPr="0098054B">
        <w:rPr>
          <w:rStyle w:val="StyleUnderline"/>
          <w:highlight w:val="yellow"/>
        </w:rPr>
        <w:t xml:space="preserve">in </w:t>
      </w:r>
      <w:r w:rsidRPr="0098054B">
        <w:rPr>
          <w:rStyle w:val="Emphasis"/>
          <w:highlight w:val="yellow"/>
        </w:rPr>
        <w:t>recent years</w:t>
      </w:r>
      <w:r w:rsidRPr="0098054B">
        <w:rPr>
          <w:rFonts w:eastAsia="Calibri"/>
        </w:rPr>
        <w:t>. Whether it was overturning Roe v. Wade and Chevron deference, or upholding certain religious liberties and other constitutional protections, Barrett’s role in those respective decisions — which Kantor whined has “moved the court’s outcomes dramatically to the right” — was pivotal.</w:t>
      </w:r>
    </w:p>
    <w:p w14:paraId="00D3C4DE" w14:textId="77777777" w:rsidR="001C3481" w:rsidRPr="0098054B" w:rsidRDefault="001C3481" w:rsidP="001C3481">
      <w:pPr>
        <w:rPr>
          <w:rFonts w:eastAsia="Calibri"/>
        </w:rPr>
      </w:pPr>
      <w:r w:rsidRPr="0098054B">
        <w:rPr>
          <w:rFonts w:eastAsia="Calibri"/>
        </w:rPr>
        <w:t xml:space="preserve">But the bigger issue with </w:t>
      </w:r>
      <w:r w:rsidRPr="0098054B">
        <w:rPr>
          <w:rStyle w:val="StyleUnderline"/>
          <w:highlight w:val="yellow"/>
        </w:rPr>
        <w:t>Barr</w:t>
      </w:r>
      <w:r w:rsidRPr="002D0C81">
        <w:rPr>
          <w:rStyle w:val="StyleUnderline"/>
          <w:highlight w:val="yellow"/>
        </w:rPr>
        <w:t>ett s</w:t>
      </w:r>
      <w:r w:rsidRPr="002D0C81">
        <w:rPr>
          <w:rStyle w:val="StyleUnderline"/>
        </w:rPr>
        <w:t>eems</w:t>
      </w:r>
      <w:r w:rsidRPr="0098054B">
        <w:rPr>
          <w:rStyle w:val="StyleUnderline"/>
        </w:rPr>
        <w:t xml:space="preserve"> to be</w:t>
      </w:r>
      <w:r w:rsidRPr="0098054B">
        <w:rPr>
          <w:rFonts w:eastAsia="Calibri"/>
        </w:rPr>
        <w:t xml:space="preserve"> her apparent </w:t>
      </w:r>
      <w:r w:rsidRPr="0098054B">
        <w:rPr>
          <w:rStyle w:val="Emphasis"/>
          <w:highlight w:val="yellow"/>
        </w:rPr>
        <w:t>trepidation</w:t>
      </w:r>
      <w:r w:rsidRPr="0098054B">
        <w:rPr>
          <w:rStyle w:val="StyleUnderline"/>
          <w:highlight w:val="yellow"/>
        </w:rPr>
        <w:t xml:space="preserve"> in taking</w:t>
      </w:r>
      <w:r w:rsidRPr="0098054B">
        <w:rPr>
          <w:rStyle w:val="StyleUnderline"/>
        </w:rPr>
        <w:t xml:space="preserve"> up </w:t>
      </w:r>
      <w:r w:rsidRPr="0098054B">
        <w:rPr>
          <w:rStyle w:val="StyleUnderline"/>
          <w:highlight w:val="yellow"/>
        </w:rPr>
        <w:t xml:space="preserve">cases with </w:t>
      </w:r>
      <w:r w:rsidRPr="0098054B">
        <w:rPr>
          <w:rStyle w:val="Emphasis"/>
          <w:highlight w:val="yellow"/>
        </w:rPr>
        <w:t>national implications</w:t>
      </w:r>
      <w:r w:rsidRPr="0098054B">
        <w:rPr>
          <w:rFonts w:eastAsia="Calibri"/>
        </w:rPr>
        <w:t xml:space="preserve"> that require the Court’s immediate attention. In other words, </w:t>
      </w:r>
      <w:r w:rsidRPr="0098054B">
        <w:rPr>
          <w:rStyle w:val="StyleUnderline"/>
          <w:highlight w:val="yellow"/>
        </w:rPr>
        <w:t>she’s</w:t>
      </w:r>
      <w:r w:rsidRPr="0098054B">
        <w:rPr>
          <w:rStyle w:val="StyleUnderline"/>
        </w:rPr>
        <w:t xml:space="preserve"> a </w:t>
      </w:r>
      <w:r w:rsidRPr="0098054B">
        <w:rPr>
          <w:rStyle w:val="Emphasis"/>
          <w:highlight w:val="yellow"/>
        </w:rPr>
        <w:t>procedure-oriented</w:t>
      </w:r>
      <w:r w:rsidRPr="0098054B">
        <w:rPr>
          <w:rStyle w:val="StyleUnderline"/>
        </w:rPr>
        <w:t xml:space="preserve"> justice </w:t>
      </w:r>
      <w:r w:rsidRPr="0098054B">
        <w:rPr>
          <w:rStyle w:val="StyleUnderline"/>
          <w:highlight w:val="yellow"/>
        </w:rPr>
        <w:t xml:space="preserve">who </w:t>
      </w:r>
      <w:r w:rsidRPr="0098054B">
        <w:rPr>
          <w:rStyle w:val="Emphasis"/>
          <w:highlight w:val="yellow"/>
        </w:rPr>
        <w:t>doesn’t appear</w:t>
      </w:r>
      <w:r w:rsidRPr="0098054B">
        <w:rPr>
          <w:rStyle w:val="StyleUnderline"/>
          <w:highlight w:val="yellow"/>
        </w:rPr>
        <w:t xml:space="preserve"> eager to address every </w:t>
      </w:r>
      <w:r w:rsidRPr="0098054B">
        <w:rPr>
          <w:rStyle w:val="Emphasis"/>
          <w:highlight w:val="yellow"/>
        </w:rPr>
        <w:t>major</w:t>
      </w:r>
      <w:r w:rsidRPr="0098054B">
        <w:rPr>
          <w:rFonts w:eastAsia="Calibri"/>
        </w:rPr>
        <w:t xml:space="preserve"> constitutional </w:t>
      </w:r>
      <w:r w:rsidRPr="0098054B">
        <w:rPr>
          <w:rStyle w:val="Emphasis"/>
          <w:highlight w:val="yellow"/>
        </w:rPr>
        <w:t>question</w:t>
      </w:r>
      <w:r w:rsidRPr="0098054B">
        <w:rPr>
          <w:rStyle w:val="StyleUnderline"/>
        </w:rPr>
        <w:t xml:space="preserve"> that comes </w:t>
      </w:r>
      <w:r w:rsidRPr="0098054B">
        <w:rPr>
          <w:rStyle w:val="StyleUnderline"/>
          <w:highlight w:val="yellow"/>
        </w:rPr>
        <w:t>to the Court</w:t>
      </w:r>
      <w:r w:rsidRPr="0098054B">
        <w:rPr>
          <w:rFonts w:eastAsia="Calibri"/>
        </w:rPr>
        <w:t xml:space="preserve"> so early in her SCOTUS career.</w:t>
      </w:r>
    </w:p>
    <w:p w14:paraId="57343A5C" w14:textId="77777777" w:rsidR="001C3481" w:rsidRPr="00200A24" w:rsidRDefault="001C3481" w:rsidP="001C3481">
      <w:pPr>
        <w:rPr>
          <w:rFonts w:eastAsia="Calibri"/>
        </w:rPr>
      </w:pPr>
      <w:r w:rsidRPr="0098054B">
        <w:rPr>
          <w:rFonts w:eastAsia="Calibri"/>
        </w:rPr>
        <w:t xml:space="preserve">Such a dilemma was apparently at issue </w:t>
      </w:r>
      <w:r w:rsidRPr="00200A24">
        <w:rPr>
          <w:rStyle w:val="StyleUnderline"/>
        </w:rPr>
        <w:t>when</w:t>
      </w:r>
      <w:r w:rsidRPr="00200A24">
        <w:rPr>
          <w:rFonts w:eastAsia="Calibri"/>
        </w:rPr>
        <w:t xml:space="preserve"> the justices were </w:t>
      </w:r>
      <w:r w:rsidRPr="00200A24">
        <w:rPr>
          <w:rStyle w:val="Emphasis"/>
        </w:rPr>
        <w:t>deliberating</w:t>
      </w:r>
      <w:r w:rsidRPr="00200A24">
        <w:rPr>
          <w:rStyle w:val="StyleUnderline"/>
        </w:rPr>
        <w:t xml:space="preserve"> whether to hear the </w:t>
      </w:r>
      <w:r w:rsidRPr="00200A24">
        <w:rPr>
          <w:rStyle w:val="Emphasis"/>
        </w:rPr>
        <w:t>Dobbs</w:t>
      </w:r>
      <w:r w:rsidRPr="00200A24">
        <w:rPr>
          <w:rFonts w:eastAsia="Calibri"/>
        </w:rPr>
        <w:t xml:space="preserve"> v. Jackson Women’s Health Organization </w:t>
      </w:r>
      <w:r w:rsidRPr="00200A24">
        <w:rPr>
          <w:rStyle w:val="StyleUnderline"/>
        </w:rPr>
        <w:t>case</w:t>
      </w:r>
      <w:r w:rsidRPr="00200A24">
        <w:rPr>
          <w:rFonts w:eastAsia="Calibri"/>
        </w:rPr>
        <w:t xml:space="preserve"> that eventually led to Roe‘s demise. Echoing its prior reporting, the Times, citing two anonymous sources, claimed that </w:t>
      </w:r>
      <w:r w:rsidRPr="00200A24">
        <w:rPr>
          <w:rStyle w:val="StyleUnderline"/>
        </w:rPr>
        <w:t xml:space="preserve">Barrett </w:t>
      </w:r>
      <w:r w:rsidRPr="00200A24">
        <w:rPr>
          <w:rStyle w:val="Emphasis"/>
        </w:rPr>
        <w:t>switched her vote</w:t>
      </w:r>
      <w:r w:rsidRPr="00200A24">
        <w:rPr>
          <w:rStyle w:val="StyleUnderline"/>
        </w:rPr>
        <w:t xml:space="preserve"> on if SCOTUS should take up the matter.</w:t>
      </w:r>
    </w:p>
    <w:p w14:paraId="09AFC0BB" w14:textId="77777777" w:rsidR="001C3481" w:rsidRPr="0098054B" w:rsidRDefault="001C3481" w:rsidP="001C3481">
      <w:pPr>
        <w:rPr>
          <w:rFonts w:eastAsia="Calibri"/>
        </w:rPr>
      </w:pPr>
      <w:r w:rsidRPr="00200A24">
        <w:rPr>
          <w:rFonts w:eastAsia="Calibri"/>
        </w:rPr>
        <w:t xml:space="preserve">Per the article, “Justice </w:t>
      </w:r>
      <w:r w:rsidRPr="00200A24">
        <w:rPr>
          <w:rStyle w:val="StyleUnderline"/>
        </w:rPr>
        <w:t xml:space="preserve">Barrett </w:t>
      </w:r>
      <w:r w:rsidRPr="00200A24">
        <w:rPr>
          <w:rStyle w:val="Emphasis"/>
        </w:rPr>
        <w:t>initially</w:t>
      </w:r>
      <w:r w:rsidRPr="00200A24">
        <w:rPr>
          <w:rStyle w:val="StyleUnderline"/>
        </w:rPr>
        <w:t xml:space="preserve"> voted with” Alito</w:t>
      </w:r>
      <w:r w:rsidRPr="00200A24">
        <w:rPr>
          <w:rFonts w:eastAsia="Calibri"/>
        </w:rPr>
        <w:t>, Thomas, and Associate Justices Neil Gorsuch and Brett Kavanaugh to take up the case, “</w:t>
      </w:r>
      <w:r w:rsidRPr="00200A24">
        <w:rPr>
          <w:rStyle w:val="StyleUnderline"/>
        </w:rPr>
        <w:t>but </w:t>
      </w:r>
      <w:r w:rsidRPr="00200A24">
        <w:rPr>
          <w:rStyle w:val="Emphasis"/>
        </w:rPr>
        <w:t>voiced concerns</w:t>
      </w:r>
      <w:r w:rsidRPr="00200A24">
        <w:rPr>
          <w:rStyle w:val="StyleUnderline"/>
        </w:rPr>
        <w:t xml:space="preserve"> about taking on such a </w:t>
      </w:r>
      <w:r w:rsidRPr="00200A24">
        <w:rPr>
          <w:rStyle w:val="Emphasis"/>
        </w:rPr>
        <w:t>big issue</w:t>
      </w:r>
      <w:r w:rsidRPr="00200A24">
        <w:rPr>
          <w:rStyle w:val="StyleUnderline"/>
        </w:rPr>
        <w:t xml:space="preserve"> so soon after her arrival at the court, then </w:t>
      </w:r>
      <w:r w:rsidRPr="00200A24">
        <w:rPr>
          <w:rStyle w:val="Emphasis"/>
        </w:rPr>
        <w:t>switched to a no</w:t>
      </w:r>
      <w:r w:rsidRPr="00200A24">
        <w:rPr>
          <w:rFonts w:eastAsia="Calibri"/>
        </w:rPr>
        <w:t>.” (Despite her alleged resistance</w:t>
      </w:r>
      <w:r w:rsidRPr="0098054B">
        <w:rPr>
          <w:rFonts w:eastAsia="Calibri"/>
        </w:rPr>
        <w:t xml:space="preserve"> to considering the matter, Barrett ultimately sided with the majority in sending Roe to the dustbin of history.)</w:t>
      </w:r>
    </w:p>
    <w:p w14:paraId="368174B1" w14:textId="77777777" w:rsidR="001C3481" w:rsidRPr="0098054B" w:rsidRDefault="001C3481" w:rsidP="001C3481">
      <w:pPr>
        <w:rPr>
          <w:rFonts w:eastAsia="Calibri"/>
        </w:rPr>
      </w:pPr>
      <w:r w:rsidRPr="0098054B">
        <w:rPr>
          <w:rFonts w:eastAsia="Calibri"/>
        </w:rPr>
        <w:t xml:space="preserve">Given legacy media’s history of using unnamed sources to advance their preferred narratives, it’s entirely fair to question the accuracy of these reported claims. But regardless of their validity, </w:t>
      </w:r>
      <w:r w:rsidRPr="0098054B">
        <w:rPr>
          <w:rStyle w:val="StyleUnderline"/>
        </w:rPr>
        <w:t xml:space="preserve">there </w:t>
      </w:r>
      <w:r w:rsidRPr="0098054B">
        <w:rPr>
          <w:rStyle w:val="Emphasis"/>
        </w:rPr>
        <w:t>are plenty</w:t>
      </w:r>
      <w:r w:rsidRPr="0098054B">
        <w:rPr>
          <w:rStyle w:val="StyleUnderline"/>
        </w:rPr>
        <w:t xml:space="preserve"> of other instances</w:t>
      </w:r>
      <w:r w:rsidRPr="0098054B">
        <w:rPr>
          <w:rFonts w:eastAsia="Calibri"/>
        </w:rPr>
        <w:t> in which Barrett has shirked away from taking up cases of national importance. Within the past few weeks alone, the Trump appointee has sided with the Court’s majority in refusing to consider pivotal matters involving the First and Second Amendments.</w:t>
      </w:r>
    </w:p>
    <w:p w14:paraId="1F666AF7" w14:textId="77777777" w:rsidR="001C3481" w:rsidRPr="0098054B" w:rsidRDefault="001C3481" w:rsidP="001C3481">
      <w:pPr>
        <w:rPr>
          <w:rFonts w:eastAsia="Calibri"/>
        </w:rPr>
      </w:pPr>
      <w:r w:rsidRPr="0098054B">
        <w:rPr>
          <w:rFonts w:eastAsia="Calibri"/>
        </w:rPr>
        <w:t>Such behavior could have been rationalized early on in Barrett’s career as a justice. Her sudden appointment and subsequent confirmation to the Court occurred in fall 2020 — when SCOTUS typically begins their annual terms. The difficulty of having to get caught up to speed on the high court’s 2020-2021 docket and assemble a team of law clerks and staff was only further compounded by the unusual circumstances brought about by the Covid outbreak and its accompanying restrictions.</w:t>
      </w:r>
    </w:p>
    <w:p w14:paraId="37225634" w14:textId="77777777" w:rsidR="001C3481" w:rsidRPr="0098054B" w:rsidRDefault="001C3481" w:rsidP="001C3481">
      <w:pPr>
        <w:rPr>
          <w:rFonts w:eastAsia="Calibri"/>
        </w:rPr>
      </w:pPr>
      <w:r w:rsidRPr="0098054B">
        <w:rPr>
          <w:rFonts w:eastAsia="Calibri"/>
        </w:rPr>
        <w:t>That Barrett’s declination to take up significant cases continues to this day, however, is troubling.</w:t>
      </w:r>
    </w:p>
    <w:p w14:paraId="3B51E5E1" w14:textId="77777777" w:rsidR="001C3481" w:rsidRPr="0098054B" w:rsidRDefault="001C3481" w:rsidP="001C3481">
      <w:pPr>
        <w:rPr>
          <w:rFonts w:eastAsia="Calibri"/>
        </w:rPr>
      </w:pPr>
      <w:r w:rsidRPr="0098054B">
        <w:rPr>
          <w:rFonts w:eastAsia="Calibri"/>
        </w:rPr>
        <w:t xml:space="preserve">What is becoming clear, as further indicated by the Times report, is that </w:t>
      </w:r>
      <w:r w:rsidRPr="0098054B">
        <w:rPr>
          <w:rStyle w:val="StyleUnderline"/>
        </w:rPr>
        <w:t xml:space="preserve">Barrett is a justice who’s </w:t>
      </w:r>
      <w:r w:rsidRPr="0098054B">
        <w:rPr>
          <w:rStyle w:val="Emphasis"/>
        </w:rPr>
        <w:t>still finding</w:t>
      </w:r>
      <w:r w:rsidRPr="0098054B">
        <w:rPr>
          <w:rStyle w:val="StyleUnderline"/>
        </w:rPr>
        <w:t xml:space="preserve"> her way on the nation’s </w:t>
      </w:r>
      <w:r w:rsidRPr="0098054B">
        <w:rPr>
          <w:rStyle w:val="Emphasis"/>
        </w:rPr>
        <w:t>highest court</w:t>
      </w:r>
      <w:r w:rsidRPr="0098054B">
        <w:rPr>
          <w:rFonts w:eastAsia="Calibri"/>
        </w:rPr>
        <w:t>. While she has demonstrated an ability to adhere to originalist doctrine, her unwillingness to employ it consistently and hear cases that require its immediate application raise questions about what the remainder of her SCOTUS career will look like.</w:t>
      </w:r>
    </w:p>
    <w:p w14:paraId="4FECAC2C" w14:textId="77777777" w:rsidR="001C3481" w:rsidRPr="0098054B" w:rsidRDefault="001C3481" w:rsidP="001C3481">
      <w:pPr>
        <w:rPr>
          <w:rFonts w:eastAsia="Calibri"/>
        </w:rPr>
      </w:pPr>
    </w:p>
    <w:p w14:paraId="4596001B" w14:textId="77777777" w:rsidR="001C3481" w:rsidRPr="007D5204" w:rsidRDefault="001C3481" w:rsidP="001C3481">
      <w:pPr>
        <w:pStyle w:val="Heading4"/>
        <w:rPr>
          <w:rFonts w:eastAsia="Times New Roman"/>
          <w:szCs w:val="24"/>
        </w:rPr>
      </w:pPr>
      <w:r w:rsidRPr="007D5204">
        <w:rPr>
          <w:rFonts w:eastAsia="Times New Roman"/>
          <w:szCs w:val="24"/>
        </w:rPr>
        <w:t xml:space="preserve">The Harvard case is </w:t>
      </w:r>
      <w:r w:rsidRPr="007D5204">
        <w:rPr>
          <w:rFonts w:eastAsia="Times New Roman"/>
          <w:szCs w:val="24"/>
          <w:u w:val="single"/>
        </w:rPr>
        <w:t>make or break</w:t>
      </w:r>
      <w:r w:rsidRPr="007D5204">
        <w:rPr>
          <w:rFonts w:eastAsia="Times New Roman"/>
          <w:szCs w:val="24"/>
        </w:rPr>
        <w:t xml:space="preserve"> for institutional autonomy—Without it, </w:t>
      </w:r>
      <w:r w:rsidRPr="007D5204">
        <w:rPr>
          <w:rFonts w:eastAsia="Times New Roman"/>
          <w:szCs w:val="24"/>
          <w:u w:val="single"/>
        </w:rPr>
        <w:t>DIB</w:t>
      </w:r>
      <w:r w:rsidRPr="007D5204">
        <w:rPr>
          <w:rFonts w:eastAsia="Times New Roman"/>
          <w:szCs w:val="24"/>
        </w:rPr>
        <w:t xml:space="preserve"> innovation collapses</w:t>
      </w:r>
    </w:p>
    <w:p w14:paraId="268EE9C5" w14:textId="77777777" w:rsidR="001C3481" w:rsidRPr="0098054B" w:rsidRDefault="001C3481" w:rsidP="001C3481">
      <w:r w:rsidRPr="0098054B">
        <w:rPr>
          <w:rStyle w:val="Style13ptBold"/>
        </w:rPr>
        <w:t>Gold 25</w:t>
      </w:r>
      <w:r w:rsidRPr="0098054B">
        <w:t xml:space="preserve"> (Stephanie J. Gold, JD, Associate at Hogan Lovells; 2025; "Brief of Amici Curiae American Council on Education and 27 Other Higher Education Organizations in Support of Plaintiff’s Motion for Summary Judgment"; Harvard v. DHS, No. 1:25-cv-11048-ADB; doα: 11-13-2025) </w:t>
      </w:r>
      <w:hyperlink r:id="rId10" w:history="1">
        <w:r w:rsidRPr="0098054B">
          <w:rPr>
            <w:rStyle w:val="Hyperlink"/>
          </w:rPr>
          <w:t>https://www.aau.edu/sites/default/files/Amicus-Brief-Harvard-v-HHS-060925.pdf</w:t>
        </w:r>
      </w:hyperlink>
    </w:p>
    <w:p w14:paraId="53AAFBDD" w14:textId="77777777" w:rsidR="001C3481" w:rsidRPr="0098054B" w:rsidRDefault="001C3481" w:rsidP="001C3481"/>
    <w:p w14:paraId="618D2A32" w14:textId="77777777" w:rsidR="001C3481" w:rsidRPr="0098054B" w:rsidRDefault="001C3481" w:rsidP="001C3481">
      <w:pPr>
        <w:rPr>
          <w:rFonts w:eastAsia="Calibri"/>
          <w:lang w:val="es-MX"/>
        </w:rPr>
      </w:pPr>
      <w:r w:rsidRPr="0098054B">
        <w:rPr>
          <w:rFonts w:eastAsia="Calibri"/>
        </w:rPr>
        <w:t xml:space="preserve">Under the First Amendment, </w:t>
      </w:r>
      <w:r w:rsidRPr="0098054B">
        <w:rPr>
          <w:rStyle w:val="StyleUnderline"/>
        </w:rPr>
        <w:t>the "classroom is</w:t>
      </w:r>
      <w:r w:rsidRPr="0098054B">
        <w:rPr>
          <w:rFonts w:eastAsia="Calibri"/>
        </w:rPr>
        <w:t xml:space="preserve"> peculiarly </w:t>
      </w:r>
      <w:r w:rsidRPr="0098054B">
        <w:rPr>
          <w:rStyle w:val="StyleUnderline"/>
        </w:rPr>
        <w:t xml:space="preserve">the </w:t>
      </w:r>
      <w:r w:rsidRPr="0098054B">
        <w:rPr>
          <w:rStyle w:val="Emphasis"/>
          <w:rFonts w:ascii="Comic Sans MS" w:hAnsi="Comic Sans MS"/>
        </w:rPr>
        <w:t>marketplace of ideas</w:t>
      </w:r>
      <w:r w:rsidRPr="0098054B">
        <w:rPr>
          <w:rStyle w:val="StyleUnderline"/>
        </w:rPr>
        <w:t xml:space="preserve">," and </w:t>
      </w:r>
      <w:r w:rsidRPr="0098054B">
        <w:rPr>
          <w:rStyle w:val="StyleUnderline"/>
          <w:highlight w:val="yellow"/>
        </w:rPr>
        <w:t>the</w:t>
      </w:r>
      <w:r w:rsidRPr="0098054B">
        <w:rPr>
          <w:rStyle w:val="StyleUnderline"/>
        </w:rPr>
        <w:t xml:space="preserve"> "Nation's </w:t>
      </w:r>
      <w:r w:rsidRPr="0098054B">
        <w:rPr>
          <w:rStyle w:val="StyleUnderline"/>
          <w:highlight w:val="yellow"/>
        </w:rPr>
        <w:t xml:space="preserve">future </w:t>
      </w:r>
      <w:r w:rsidRPr="0098054B">
        <w:rPr>
          <w:rStyle w:val="Emphasis"/>
          <w:highlight w:val="yellow"/>
        </w:rPr>
        <w:t>depends upon</w:t>
      </w:r>
      <w:r w:rsidRPr="0098054B">
        <w:rPr>
          <w:rFonts w:eastAsia="Calibri"/>
        </w:rPr>
        <w:t xml:space="preserve"> </w:t>
      </w:r>
      <w:r w:rsidRPr="0098054B">
        <w:rPr>
          <w:rStyle w:val="StyleUnderline"/>
        </w:rPr>
        <w:t>leaders trained through wide exposure</w:t>
      </w:r>
      <w:r w:rsidRPr="0098054B">
        <w:rPr>
          <w:rFonts w:eastAsia="Calibri"/>
        </w:rPr>
        <w:t xml:space="preserve"> to that </w:t>
      </w:r>
      <w:r w:rsidRPr="0098054B">
        <w:rPr>
          <w:rStyle w:val="Emphasis"/>
        </w:rPr>
        <w:t xml:space="preserve">robust </w:t>
      </w:r>
      <w:r w:rsidRPr="0098054B">
        <w:rPr>
          <w:rStyle w:val="Emphasis"/>
          <w:highlight w:val="yellow"/>
        </w:rPr>
        <w:t>exchange</w:t>
      </w:r>
      <w:r w:rsidRPr="0098054B">
        <w:rPr>
          <w:rStyle w:val="StyleUnderline"/>
          <w:highlight w:val="yellow"/>
        </w:rPr>
        <w:t xml:space="preserve"> of ideas</w:t>
      </w:r>
      <w:r w:rsidRPr="0098054B">
        <w:rPr>
          <w:rFonts w:eastAsia="Calibri"/>
        </w:rPr>
        <w:t xml:space="preserve"> which discovers truth out of a multitude of tongues, rather than through any kind of authoritative selection." Keyishian v. Board of Regents of Univ. of State of N. Y. , 385 U.S. 589, 603 (1967) (quotation marks and parentheses omitted). As a result, the Constitution "establishes a zone of </w:t>
      </w:r>
      <w:r w:rsidRPr="0098054B">
        <w:rPr>
          <w:rStyle w:val="StyleUnderline"/>
          <w:highlight w:val="yellow"/>
        </w:rPr>
        <w:t xml:space="preserve">First Amendment </w:t>
      </w:r>
      <w:r w:rsidRPr="009F5761">
        <w:rPr>
          <w:rStyle w:val="StyleUnderline"/>
          <w:highlight w:val="yellow"/>
        </w:rPr>
        <w:t>protection for</w:t>
      </w:r>
      <w:r w:rsidRPr="0098054B">
        <w:rPr>
          <w:rStyle w:val="StyleUnderline"/>
        </w:rPr>
        <w:t xml:space="preserve"> the </w:t>
      </w:r>
      <w:r w:rsidRPr="0098054B">
        <w:rPr>
          <w:rStyle w:val="StyleUnderline"/>
          <w:highlight w:val="yellow"/>
        </w:rPr>
        <w:t>educational process</w:t>
      </w:r>
      <w:r w:rsidRPr="0098054B">
        <w:rPr>
          <w:rFonts w:eastAsia="Calibri"/>
        </w:rPr>
        <w:t xml:space="preserve">," including "host institutions." </w:t>
      </w:r>
      <w:r w:rsidRPr="0098054B">
        <w:rPr>
          <w:rFonts w:eastAsia="Calibri"/>
          <w:lang w:val="es-MX"/>
        </w:rPr>
        <w:t>Asociacion de Educacion Privada de Puerto Rico, Inc. v. Garcia-Padilla, 490 F.3d 1, 8 (1st Cir. 2007) (AEPPR) (quotation marks and brackets omitted).</w:t>
      </w:r>
    </w:p>
    <w:p w14:paraId="7F98A2FE" w14:textId="77777777" w:rsidR="001C3481" w:rsidRPr="0098054B" w:rsidRDefault="001C3481" w:rsidP="001C3481">
      <w:pPr>
        <w:rPr>
          <w:rFonts w:eastAsia="Calibri"/>
        </w:rPr>
      </w:pPr>
      <w:r w:rsidRPr="0098054B">
        <w:rPr>
          <w:rFonts w:eastAsia="Calibri"/>
        </w:rPr>
        <w:t>This First Amendment protection safeguards the "</w:t>
      </w:r>
      <w:r w:rsidRPr="0098054B">
        <w:rPr>
          <w:rStyle w:val="StyleUnderline"/>
          <w:highlight w:val="yellow"/>
        </w:rPr>
        <w:t>essential</w:t>
      </w:r>
      <w:r w:rsidRPr="0098054B">
        <w:rPr>
          <w:rFonts w:eastAsia="Calibri"/>
        </w:rPr>
        <w:t xml:space="preserve"> freedoms of a university," which include making its own academic decisions about what is taught, how, by whom, and to whom. Sweezy v. State of New Hampshire, 354 U.S. 234, 263 (1957) (Frankfurter, J. , concurring in the result) (quotation marks omitted); accord AEPPR, 490 F.3d at 9-10. "</w:t>
      </w:r>
      <w:r w:rsidRPr="0098054B">
        <w:rPr>
          <w:rStyle w:val="StyleUnderline"/>
          <w:highlight w:val="yellow"/>
        </w:rPr>
        <w:t xml:space="preserve">Scholarship </w:t>
      </w:r>
      <w:r w:rsidRPr="0098054B">
        <w:rPr>
          <w:rStyle w:val="Emphasis"/>
          <w:highlight w:val="yellow"/>
        </w:rPr>
        <w:t>cannot flourish</w:t>
      </w:r>
      <w:r w:rsidRPr="0098054B">
        <w:rPr>
          <w:rStyle w:val="StyleUnderline"/>
          <w:highlight w:val="yellow"/>
        </w:rPr>
        <w:t xml:space="preserve"> in</w:t>
      </w:r>
      <w:r w:rsidRPr="0098054B">
        <w:rPr>
          <w:rStyle w:val="StyleUnderline"/>
        </w:rPr>
        <w:t xml:space="preserve"> an </w:t>
      </w:r>
      <w:r w:rsidRPr="0098054B">
        <w:rPr>
          <w:rStyle w:val="StyleUnderline"/>
          <w:highlight w:val="yellow"/>
        </w:rPr>
        <w:t>atmosphere of</w:t>
      </w:r>
      <w:r w:rsidRPr="0098054B">
        <w:rPr>
          <w:rFonts w:eastAsia="Calibri"/>
        </w:rPr>
        <w:t xml:space="preserve"> suspicion and </w:t>
      </w:r>
      <w:r w:rsidRPr="0098054B">
        <w:rPr>
          <w:rStyle w:val="Emphasis"/>
          <w:highlight w:val="yellow"/>
        </w:rPr>
        <w:t>distrust</w:t>
      </w:r>
      <w:r w:rsidRPr="0098054B">
        <w:rPr>
          <w:rStyle w:val="StyleUnderline"/>
          <w:highlight w:val="yellow"/>
        </w:rPr>
        <w:t>," giving</w:t>
      </w:r>
      <w:r w:rsidRPr="0098054B">
        <w:rPr>
          <w:rStyle w:val="StyleUnderline"/>
        </w:rPr>
        <w:t xml:space="preserve"> institutional </w:t>
      </w:r>
      <w:r w:rsidRPr="009F5761">
        <w:rPr>
          <w:rStyle w:val="StyleUnderline"/>
        </w:rPr>
        <w:t>autonomy a "</w:t>
      </w:r>
      <w:r w:rsidRPr="009F5761">
        <w:rPr>
          <w:rStyle w:val="Emphasis"/>
        </w:rPr>
        <w:t>vital role</w:t>
      </w:r>
      <w:r w:rsidRPr="0098054B">
        <w:rPr>
          <w:rStyle w:val="StyleUnderline"/>
        </w:rPr>
        <w:t xml:space="preserve"> in a democracy"</w:t>
      </w:r>
      <w:r w:rsidRPr="0098054B">
        <w:rPr>
          <w:rFonts w:eastAsia="Calibri"/>
        </w:rPr>
        <w:t xml:space="preserve"> by </w:t>
      </w:r>
      <w:r w:rsidRPr="0098054B">
        <w:rPr>
          <w:rStyle w:val="StyleUnderline"/>
        </w:rPr>
        <w:t>ensuring</w:t>
      </w:r>
      <w:r w:rsidRPr="0098054B">
        <w:rPr>
          <w:rFonts w:eastAsia="Calibri"/>
        </w:rPr>
        <w:t xml:space="preserve"> "[t]eachers and </w:t>
      </w:r>
      <w:r w:rsidRPr="0098054B">
        <w:rPr>
          <w:rStyle w:val="StyleUnderline"/>
        </w:rPr>
        <w:t xml:space="preserve">students ... </w:t>
      </w:r>
      <w:r w:rsidRPr="0098054B">
        <w:rPr>
          <w:rStyle w:val="Emphasis"/>
        </w:rPr>
        <w:t>remain free</w:t>
      </w:r>
      <w:r w:rsidRPr="0098054B">
        <w:rPr>
          <w:rStyle w:val="StyleUnderline"/>
        </w:rPr>
        <w:t xml:space="preserve"> to </w:t>
      </w:r>
      <w:r w:rsidRPr="0098054B">
        <w:rPr>
          <w:rFonts w:eastAsia="Calibri"/>
        </w:rPr>
        <w:t xml:space="preserve">inquire, to </w:t>
      </w:r>
      <w:r w:rsidRPr="0098054B">
        <w:rPr>
          <w:rStyle w:val="StyleUnderline"/>
        </w:rPr>
        <w:t>study and to evaluate</w:t>
      </w:r>
      <w:r w:rsidRPr="0098054B">
        <w:rPr>
          <w:rFonts w:eastAsia="Calibri"/>
        </w:rPr>
        <w:t>, [and] to gain new maturity and understanding." Sweezy, 354 U.S. at 250 (plurality op.).</w:t>
      </w:r>
    </w:p>
    <w:p w14:paraId="1DB1DA85" w14:textId="77777777" w:rsidR="001C3481" w:rsidRPr="0098054B" w:rsidRDefault="001C3481" w:rsidP="001C3481">
      <w:pPr>
        <w:rPr>
          <w:rFonts w:eastAsia="Calibri"/>
        </w:rPr>
      </w:pPr>
      <w:r w:rsidRPr="0098054B">
        <w:rPr>
          <w:rFonts w:eastAsia="Calibri"/>
        </w:rPr>
        <w:t xml:space="preserve">The First Circuit has explicitly recognized the First Amendment's protections for the "institutional autonomy" of educational institutions. AEPPR, 490 F.3d at IO n.4. It has held that this constitutional guarantee is implicated when government actors undertake to "supervis[e] the conduct of basic university affairs." Cuesnongle v. Ramos, 713 F.2d 881, 884-885 (1st Cir. 1983). And it has held that these First Amendment protections are violated when a government actor purports to interfere with the institution's "right to determine for itself what may be taught and how it shall be taught." AEPPR, 490 F.3d at 19 (quotation marks omitted). </w:t>
      </w:r>
    </w:p>
    <w:p w14:paraId="4B18D7B0" w14:textId="77777777" w:rsidR="001C3481" w:rsidRPr="0098054B" w:rsidRDefault="001C3481" w:rsidP="001C3481">
      <w:pPr>
        <w:rPr>
          <w:rFonts w:eastAsia="Calibri"/>
        </w:rPr>
      </w:pPr>
      <w:r w:rsidRPr="0098054B">
        <w:rPr>
          <w:rFonts w:eastAsia="Calibri"/>
        </w:rPr>
        <w:t xml:space="preserve">B. Institutional Autonomy Provides Concrete Benefits To The Nation. </w:t>
      </w:r>
    </w:p>
    <w:p w14:paraId="13175DB2" w14:textId="77777777" w:rsidR="001C3481" w:rsidRPr="0098054B" w:rsidRDefault="001C3481" w:rsidP="001C3481">
      <w:pPr>
        <w:rPr>
          <w:rFonts w:eastAsia="Calibri"/>
        </w:rPr>
      </w:pPr>
      <w:r w:rsidRPr="0098054B">
        <w:rPr>
          <w:rFonts w:eastAsia="Calibri"/>
        </w:rPr>
        <w:t xml:space="preserve">Institutional autonomy is important precisely because it "assures our educational system of the freedom, the diversity and the vitality necessary to serve our free society fully." John F. Kennedy, Message to Congress (Feb. 6, 1962). </w:t>
      </w:r>
    </w:p>
    <w:p w14:paraId="02723894" w14:textId="77777777" w:rsidR="001C3481" w:rsidRPr="0098054B" w:rsidRDefault="001C3481" w:rsidP="001C3481">
      <w:pPr>
        <w:rPr>
          <w:rFonts w:eastAsia="Calibri"/>
        </w:rPr>
      </w:pPr>
      <w:r w:rsidRPr="0098054B">
        <w:rPr>
          <w:rStyle w:val="StyleUnderline"/>
        </w:rPr>
        <w:t>By ensuring</w:t>
      </w:r>
      <w:r w:rsidRPr="0098054B">
        <w:rPr>
          <w:rFonts w:eastAsia="Calibri"/>
        </w:rPr>
        <w:t xml:space="preserve"> that "</w:t>
      </w:r>
      <w:r w:rsidRPr="0098054B">
        <w:rPr>
          <w:rStyle w:val="StyleUnderline"/>
        </w:rPr>
        <w:t xml:space="preserve">laws [do not] </w:t>
      </w:r>
      <w:r w:rsidRPr="0098054B">
        <w:rPr>
          <w:rStyle w:val="Emphasis"/>
        </w:rPr>
        <w:t>cast a pall</w:t>
      </w:r>
      <w:r w:rsidRPr="0098054B">
        <w:rPr>
          <w:rStyle w:val="StyleUnderline"/>
        </w:rPr>
        <w:t xml:space="preserve"> of orthodoxy over the classroom</w:t>
      </w:r>
      <w:r w:rsidRPr="0098054B">
        <w:rPr>
          <w:rFonts w:eastAsia="Calibri"/>
        </w:rPr>
        <w:t xml:space="preserve">," Keyishian, 385 U.S. at 603, institutional </w:t>
      </w:r>
      <w:r w:rsidRPr="0098054B">
        <w:rPr>
          <w:rStyle w:val="StyleUnderline"/>
          <w:highlight w:val="yellow"/>
        </w:rPr>
        <w:t>autonomy creates</w:t>
      </w:r>
      <w:r w:rsidRPr="0098054B">
        <w:rPr>
          <w:rStyle w:val="StyleUnderline"/>
        </w:rPr>
        <w:t xml:space="preserve"> "</w:t>
      </w:r>
      <w:r w:rsidRPr="0098054B">
        <w:rPr>
          <w:rStyle w:val="Emphasis"/>
        </w:rPr>
        <w:t xml:space="preserve">breathing </w:t>
      </w:r>
      <w:r w:rsidRPr="0098054B">
        <w:rPr>
          <w:rStyle w:val="Emphasis"/>
          <w:highlight w:val="yellow"/>
        </w:rPr>
        <w:t>space</w:t>
      </w:r>
      <w:r w:rsidRPr="0098054B">
        <w:rPr>
          <w:rStyle w:val="StyleUnderline"/>
        </w:rPr>
        <w:t xml:space="preserve">" </w:t>
      </w:r>
      <w:r w:rsidRPr="0098054B">
        <w:rPr>
          <w:rStyle w:val="StyleUnderline"/>
          <w:highlight w:val="yellow"/>
        </w:rPr>
        <w:t>for</w:t>
      </w:r>
      <w:r w:rsidRPr="0098054B">
        <w:rPr>
          <w:rFonts w:eastAsia="Calibri"/>
        </w:rPr>
        <w:t xml:space="preserve"> the full spectrum of colleges and </w:t>
      </w:r>
      <w:r w:rsidRPr="0098054B">
        <w:rPr>
          <w:rStyle w:val="StyleUnderline"/>
          <w:highlight w:val="yellow"/>
        </w:rPr>
        <w:t>universities</w:t>
      </w:r>
      <w:r w:rsidRPr="0098054B">
        <w:rPr>
          <w:rFonts w:eastAsia="Calibri"/>
        </w:rPr>
        <w:t>: public and private institutions, religiously affiliated institutions, community colleges, science and engineering schools, liberal arts colleges, and more. ld. at 604. This allows prospective students and faculty members to affiliate with institutions that have missions and curricular offerings that meet their particular needs.</w:t>
      </w:r>
    </w:p>
    <w:p w14:paraId="72F1411B" w14:textId="77777777" w:rsidR="001C3481" w:rsidRPr="0098054B" w:rsidRDefault="001C3481" w:rsidP="001C3481">
      <w:pPr>
        <w:rPr>
          <w:rFonts w:eastAsia="Calibri"/>
        </w:rPr>
      </w:pPr>
      <w:r w:rsidRPr="0098054B">
        <w:rPr>
          <w:rStyle w:val="StyleUnderline"/>
          <w:highlight w:val="yellow"/>
        </w:rPr>
        <w:t>This</w:t>
      </w:r>
      <w:r w:rsidRPr="0098054B">
        <w:rPr>
          <w:rFonts w:eastAsia="Calibri"/>
        </w:rPr>
        <w:t xml:space="preserve"> competitive </w:t>
      </w:r>
      <w:r w:rsidRPr="0098054B">
        <w:rPr>
          <w:rStyle w:val="StyleUnderline"/>
        </w:rPr>
        <w:t xml:space="preserve">environment both </w:t>
      </w:r>
      <w:r w:rsidRPr="0098054B">
        <w:rPr>
          <w:rStyle w:val="StyleUnderline"/>
          <w:highlight w:val="yellow"/>
        </w:rPr>
        <w:t xml:space="preserve">drives </w:t>
      </w:r>
      <w:r w:rsidRPr="0098054B">
        <w:rPr>
          <w:rStyle w:val="Emphasis"/>
          <w:highlight w:val="yellow"/>
        </w:rPr>
        <w:t>innovation</w:t>
      </w:r>
      <w:r w:rsidRPr="0098054B">
        <w:rPr>
          <w:rStyle w:val="StyleUnderline"/>
          <w:highlight w:val="yellow"/>
        </w:rPr>
        <w:t xml:space="preserve"> and</w:t>
      </w:r>
      <w:r w:rsidRPr="0098054B">
        <w:rPr>
          <w:rStyle w:val="StyleUnderline"/>
        </w:rPr>
        <w:t xml:space="preserve"> forms the mosaic that is</w:t>
      </w:r>
      <w:r w:rsidRPr="0098054B">
        <w:rPr>
          <w:rFonts w:eastAsia="Calibri"/>
        </w:rPr>
        <w:t xml:space="preserve"> American </w:t>
      </w:r>
      <w:r w:rsidRPr="0098054B">
        <w:rPr>
          <w:rStyle w:val="StyleUnderline"/>
        </w:rPr>
        <w:t>higher education</w:t>
      </w:r>
      <w:r w:rsidRPr="0098054B">
        <w:rPr>
          <w:rFonts w:eastAsia="Calibri"/>
        </w:rPr>
        <w:t xml:space="preserve">. Researchers have noted that "U.S. universities are obvious positive outliers in performance on the international indices" and have pointed to empirical evidence showing </w:t>
      </w:r>
      <w:r w:rsidRPr="0098054B">
        <w:rPr>
          <w:rStyle w:val="StyleUnderline"/>
        </w:rPr>
        <w:t>"</w:t>
      </w:r>
      <w:r w:rsidRPr="0098054B">
        <w:rPr>
          <w:rStyle w:val="Emphasis"/>
        </w:rPr>
        <w:t>autonomy</w:t>
      </w:r>
      <w:r w:rsidRPr="0098054B">
        <w:rPr>
          <w:rStyle w:val="StyleUnderline"/>
        </w:rPr>
        <w:t xml:space="preserve"> and </w:t>
      </w:r>
      <w:r w:rsidRPr="0098054B">
        <w:rPr>
          <w:rStyle w:val="Emphasis"/>
        </w:rPr>
        <w:t>competition</w:t>
      </w:r>
      <w:r w:rsidRPr="0098054B">
        <w:rPr>
          <w:rStyle w:val="StyleUnderline"/>
        </w:rPr>
        <w:t xml:space="preserve"> </w:t>
      </w:r>
      <w:r w:rsidRPr="0098054B">
        <w:rPr>
          <w:rStyle w:val="StyleUnderline"/>
          <w:highlight w:val="yellow"/>
        </w:rPr>
        <w:t>increase</w:t>
      </w:r>
      <w:r w:rsidRPr="0098054B">
        <w:rPr>
          <w:rStyle w:val="StyleUnderline"/>
        </w:rPr>
        <w:t xml:space="preserve"> the </w:t>
      </w:r>
      <w:r w:rsidRPr="004A0492">
        <w:rPr>
          <w:rStyle w:val="Emphasis"/>
          <w:highlight w:val="yellow"/>
        </w:rPr>
        <w:t>inventive</w:t>
      </w:r>
      <w:r w:rsidRPr="004A0492">
        <w:rPr>
          <w:rStyle w:val="Emphasis"/>
        </w:rPr>
        <w:t xml:space="preserve"> </w:t>
      </w:r>
      <w:r w:rsidRPr="0098054B">
        <w:rPr>
          <w:rStyle w:val="Emphasis"/>
          <w:highlight w:val="yellow"/>
        </w:rPr>
        <w:t>output</w:t>
      </w:r>
      <w:r w:rsidRPr="0098054B">
        <w:rPr>
          <w:rStyle w:val="StyleUnderline"/>
          <w:highlight w:val="yellow"/>
        </w:rPr>
        <w:t>" of universities</w:t>
      </w:r>
      <w:r w:rsidRPr="0098054B">
        <w:rPr>
          <w:rFonts w:eastAsia="Calibri"/>
        </w:rPr>
        <w:t>. Philippe Aghion et al., The Governance and Performance of Research Universities: Evidence from Europe and the U.S., National Bureau of Economic Research, 1, 28 (Apr. 2009)4; see also Jo Ritzen, University autonomy: Improving educational output (Mar. 2016) (concluding that "[u]niversity autonomy is likely to strengthen universities' ability to improve graduates' competencies and research output" and constitutes an "important means to promote sustainable economic growth").5</w:t>
      </w:r>
    </w:p>
    <w:p w14:paraId="2C5BA39F" w14:textId="77777777" w:rsidR="001C3481" w:rsidRPr="0098054B" w:rsidRDefault="001C3481" w:rsidP="001C3481">
      <w:pPr>
        <w:rPr>
          <w:rFonts w:eastAsia="Calibri"/>
        </w:rPr>
      </w:pPr>
      <w:r w:rsidRPr="0098054B">
        <w:rPr>
          <w:rStyle w:val="StyleUnderline"/>
        </w:rPr>
        <w:t xml:space="preserve">The </w:t>
      </w:r>
      <w:r w:rsidRPr="009F5761">
        <w:rPr>
          <w:rStyle w:val="StyleUnderline"/>
        </w:rPr>
        <w:t xml:space="preserve">resulting </w:t>
      </w:r>
      <w:r w:rsidRPr="009F5761">
        <w:rPr>
          <w:rStyle w:val="Emphasis"/>
        </w:rPr>
        <w:t>innovation</w:t>
      </w:r>
      <w:r w:rsidRPr="0098054B">
        <w:rPr>
          <w:rFonts w:eastAsia="Calibri"/>
        </w:rPr>
        <w:t xml:space="preserve"> at American universities </w:t>
      </w:r>
      <w:r w:rsidRPr="0098054B">
        <w:rPr>
          <w:rStyle w:val="StyleUnderline"/>
        </w:rPr>
        <w:t xml:space="preserve">has </w:t>
      </w:r>
      <w:r w:rsidRPr="004A0492">
        <w:rPr>
          <w:rStyle w:val="StyleUnderline"/>
        </w:rPr>
        <w:t xml:space="preserve">delivered concrete </w:t>
      </w:r>
      <w:r w:rsidRPr="004A0492">
        <w:rPr>
          <w:rStyle w:val="Emphasis"/>
        </w:rPr>
        <w:t>societal benefits</w:t>
      </w:r>
      <w:r w:rsidRPr="0098054B">
        <w:rPr>
          <w:rFonts w:eastAsia="Calibri"/>
        </w:rPr>
        <w:t xml:space="preserve">. Independent research drives national </w:t>
      </w:r>
      <w:r w:rsidRPr="009F5761">
        <w:rPr>
          <w:rFonts w:eastAsia="Calibri"/>
        </w:rPr>
        <w:t xml:space="preserve">achievement </w:t>
      </w:r>
      <w:r w:rsidRPr="009F5761">
        <w:rPr>
          <w:rStyle w:val="StyleUnderline"/>
        </w:rPr>
        <w:t xml:space="preserve">in </w:t>
      </w:r>
      <w:r w:rsidRPr="009F5761">
        <w:rPr>
          <w:rStyle w:val="Emphasis"/>
        </w:rPr>
        <w:t>biomed</w:t>
      </w:r>
      <w:r w:rsidRPr="009F5761">
        <w:rPr>
          <w:rFonts w:eastAsia="Calibri"/>
        </w:rPr>
        <w:t xml:space="preserve">ical </w:t>
      </w:r>
      <w:r w:rsidRPr="009F5761">
        <w:rPr>
          <w:rStyle w:val="StyleUnderline"/>
        </w:rPr>
        <w:t xml:space="preserve">engineering, </w:t>
      </w:r>
      <w:r w:rsidRPr="009F5761">
        <w:rPr>
          <w:rStyle w:val="Emphasis"/>
        </w:rPr>
        <w:t>tech</w:t>
      </w:r>
      <w:r w:rsidRPr="009F5761">
        <w:rPr>
          <w:rFonts w:eastAsia="Calibri"/>
        </w:rPr>
        <w:t xml:space="preserve">nological </w:t>
      </w:r>
      <w:r w:rsidRPr="009F5761">
        <w:rPr>
          <w:rStyle w:val="StyleUnderline"/>
        </w:rPr>
        <w:t xml:space="preserve">development, </w:t>
      </w:r>
      <w:r w:rsidRPr="009F5761">
        <w:rPr>
          <w:rStyle w:val="Emphasis"/>
        </w:rPr>
        <w:t>ag</w:t>
      </w:r>
      <w:r w:rsidRPr="009F5761">
        <w:rPr>
          <w:rFonts w:eastAsia="Calibri"/>
        </w:rPr>
        <w:t xml:space="preserve">ricultural </w:t>
      </w:r>
      <w:r w:rsidRPr="009F5761">
        <w:rPr>
          <w:rStyle w:val="Emphasis"/>
        </w:rPr>
        <w:t>processes</w:t>
      </w:r>
      <w:r w:rsidRPr="009F5761">
        <w:rPr>
          <w:rStyle w:val="StyleUnderline"/>
        </w:rPr>
        <w:t>, and more</w:t>
      </w:r>
      <w:r w:rsidRPr="009F5761">
        <w:rPr>
          <w:rFonts w:eastAsia="Calibri"/>
        </w:rPr>
        <w:t>. Universities are able to deliver agricultural innovations such as corn hybrids, soybean varieties, and even the Honeycrisp apple—</w:t>
      </w:r>
      <w:r w:rsidRPr="009F5761">
        <w:rPr>
          <w:rStyle w:val="StyleUnderline"/>
        </w:rPr>
        <w:t xml:space="preserve">because they can </w:t>
      </w:r>
      <w:r w:rsidRPr="009F5761">
        <w:rPr>
          <w:rStyle w:val="Emphasis"/>
        </w:rPr>
        <w:t>pursue research</w:t>
      </w:r>
      <w:r w:rsidRPr="009F5761">
        <w:rPr>
          <w:rStyle w:val="StyleUnderline"/>
        </w:rPr>
        <w:t xml:space="preserve"> with </w:t>
      </w:r>
      <w:r w:rsidRPr="009F5761">
        <w:rPr>
          <w:rStyle w:val="Emphasis"/>
        </w:rPr>
        <w:t>federal funds</w:t>
      </w:r>
      <w:r w:rsidRPr="009F5761">
        <w:rPr>
          <w:rStyle w:val="StyleUnderline"/>
        </w:rPr>
        <w:t xml:space="preserve"> without fear that the government will </w:t>
      </w:r>
      <w:r w:rsidRPr="009F5761">
        <w:rPr>
          <w:rStyle w:val="Emphasis"/>
        </w:rPr>
        <w:t>control the fruits</w:t>
      </w:r>
      <w:r w:rsidRPr="009F5761">
        <w:rPr>
          <w:rStyle w:val="StyleUnderline"/>
        </w:rPr>
        <w:t xml:space="preserve"> of their innovation</w:t>
      </w:r>
      <w:r w:rsidRPr="009F5761">
        <w:rPr>
          <w:rFonts w:eastAsia="Calibri"/>
        </w:rPr>
        <w:t>.</w:t>
      </w:r>
      <w:r w:rsidRPr="0098054B">
        <w:rPr>
          <w:rFonts w:eastAsia="Calibri"/>
        </w:rPr>
        <w:t xml:space="preserve"> See Fran O'Leary, University ag innovation hubs under threat, Farm Progress (June 22, 2021).6 </w:t>
      </w:r>
      <w:r w:rsidRPr="0098054B">
        <w:rPr>
          <w:rStyle w:val="StyleUnderline"/>
        </w:rPr>
        <w:t xml:space="preserve">The </w:t>
      </w:r>
      <w:r w:rsidRPr="0098054B">
        <w:rPr>
          <w:rStyle w:val="Emphasis"/>
          <w:highlight w:val="yellow"/>
        </w:rPr>
        <w:t>D</w:t>
      </w:r>
      <w:r w:rsidRPr="0098054B">
        <w:rPr>
          <w:rFonts w:eastAsia="Calibri"/>
        </w:rPr>
        <w:t xml:space="preserve">epartment </w:t>
      </w:r>
      <w:r w:rsidRPr="0098054B">
        <w:rPr>
          <w:rStyle w:val="Emphasis"/>
          <w:highlight w:val="yellow"/>
        </w:rPr>
        <w:t>o</w:t>
      </w:r>
      <w:r w:rsidRPr="0098054B">
        <w:rPr>
          <w:rFonts w:eastAsia="Calibri"/>
        </w:rPr>
        <w:t xml:space="preserve">f </w:t>
      </w:r>
      <w:r w:rsidRPr="0098054B">
        <w:rPr>
          <w:rStyle w:val="Emphasis"/>
          <w:highlight w:val="yellow"/>
        </w:rPr>
        <w:t>D</w:t>
      </w:r>
      <w:r w:rsidRPr="0098054B">
        <w:rPr>
          <w:rFonts w:eastAsia="Calibri"/>
        </w:rPr>
        <w:t xml:space="preserve">efense </w:t>
      </w:r>
      <w:r w:rsidRPr="0098054B">
        <w:rPr>
          <w:rStyle w:val="StyleUnderline"/>
          <w:highlight w:val="yellow"/>
        </w:rPr>
        <w:t>has</w:t>
      </w:r>
      <w:r w:rsidRPr="0098054B">
        <w:rPr>
          <w:rStyle w:val="StyleUnderline"/>
        </w:rPr>
        <w:t xml:space="preserve"> a long </w:t>
      </w:r>
      <w:r w:rsidRPr="0098054B">
        <w:rPr>
          <w:rStyle w:val="StyleUnderline"/>
          <w:highlight w:val="yellow"/>
        </w:rPr>
        <w:t>history</w:t>
      </w:r>
      <w:r w:rsidRPr="0098054B">
        <w:rPr>
          <w:rStyle w:val="StyleUnderline"/>
        </w:rPr>
        <w:t xml:space="preserve"> of </w:t>
      </w:r>
      <w:r w:rsidRPr="0098054B">
        <w:rPr>
          <w:rStyle w:val="Emphasis"/>
          <w:highlight w:val="yellow"/>
        </w:rPr>
        <w:t>benefitting</w:t>
      </w:r>
      <w:r w:rsidRPr="0098054B">
        <w:rPr>
          <w:rStyle w:val="StyleUnderline"/>
          <w:highlight w:val="yellow"/>
        </w:rPr>
        <w:t xml:space="preserve"> from research</w:t>
      </w:r>
      <w:r w:rsidRPr="0098054B">
        <w:rPr>
          <w:rStyle w:val="StyleUnderline"/>
        </w:rPr>
        <w:t xml:space="preserve"> projects </w:t>
      </w:r>
      <w:r w:rsidRPr="0098054B">
        <w:rPr>
          <w:rStyle w:val="Emphasis"/>
        </w:rPr>
        <w:t xml:space="preserve">led </w:t>
      </w:r>
      <w:r w:rsidRPr="0098054B">
        <w:rPr>
          <w:rStyle w:val="Emphasis"/>
          <w:highlight w:val="yellow"/>
        </w:rPr>
        <w:t>by universities</w:t>
      </w:r>
      <w:r w:rsidRPr="0098054B">
        <w:rPr>
          <w:rStyle w:val="StyleUnderline"/>
          <w:highlight w:val="yellow"/>
        </w:rPr>
        <w:t>, who</w:t>
      </w:r>
      <w:r w:rsidRPr="0098054B">
        <w:rPr>
          <w:rStyle w:val="StyleUnderline"/>
        </w:rPr>
        <w:t xml:space="preserve"> are able to </w:t>
      </w:r>
      <w:r w:rsidRPr="0098054B">
        <w:rPr>
          <w:rStyle w:val="StyleUnderline"/>
          <w:highlight w:val="yellow"/>
        </w:rPr>
        <w:t>take</w:t>
      </w:r>
      <w:r w:rsidRPr="0098054B">
        <w:rPr>
          <w:rStyle w:val="StyleUnderline"/>
        </w:rPr>
        <w:t xml:space="preserve"> on</w:t>
      </w:r>
      <w:r w:rsidRPr="0098054B">
        <w:rPr>
          <w:rFonts w:eastAsia="Calibri"/>
        </w:rPr>
        <w:t xml:space="preserve"> the kind of "</w:t>
      </w:r>
      <w:r w:rsidRPr="0098054B">
        <w:rPr>
          <w:rStyle w:val="Emphasis"/>
          <w:highlight w:val="yellow"/>
        </w:rPr>
        <w:t>high-risk</w:t>
      </w:r>
      <w:r w:rsidRPr="0098054B">
        <w:rPr>
          <w:rStyle w:val="StyleUnderline"/>
        </w:rPr>
        <w:t xml:space="preserve">, high-reward research </w:t>
      </w:r>
      <w:r w:rsidRPr="0098054B">
        <w:rPr>
          <w:rStyle w:val="StyleUnderline"/>
          <w:highlight w:val="yellow"/>
        </w:rPr>
        <w:t>projects</w:t>
      </w:r>
      <w:r w:rsidRPr="0098054B">
        <w:rPr>
          <w:rFonts w:eastAsia="Calibri"/>
        </w:rPr>
        <w:t xml:space="preserve">" that </w:t>
      </w:r>
      <w:r w:rsidRPr="0098054B">
        <w:rPr>
          <w:rStyle w:val="StyleUnderline"/>
        </w:rPr>
        <w:t xml:space="preserve">the </w:t>
      </w:r>
      <w:r w:rsidRPr="0098054B">
        <w:rPr>
          <w:rStyle w:val="StyleUnderline"/>
          <w:highlight w:val="yellow"/>
        </w:rPr>
        <w:t xml:space="preserve">private sector </w:t>
      </w:r>
      <w:r w:rsidRPr="0098054B">
        <w:rPr>
          <w:rStyle w:val="Emphasis"/>
          <w:highlight w:val="yellow"/>
        </w:rPr>
        <w:t>cannot</w:t>
      </w:r>
      <w:r w:rsidRPr="0098054B">
        <w:rPr>
          <w:rFonts w:eastAsia="Calibri"/>
        </w:rPr>
        <w:t>. From Campus to Combat: 7 How University Research is Revolutionizing Defense Technology, EnvZone (Dec. 16, 2024). Institutional autonomy also provides room for religious institutions to flourish, as they can ensure their faculty "teach and research within the parameters of the religious tradition." Michael W. McConnell, Academic Freedom in Religious Colleges and Universities, 53 Law &amp; Contemporary Problems 303, 306 (1990).</w:t>
      </w:r>
    </w:p>
    <w:p w14:paraId="52A0CA13" w14:textId="77777777" w:rsidR="001C3481" w:rsidRPr="0098054B" w:rsidRDefault="001C3481" w:rsidP="001C3481">
      <w:pPr>
        <w:rPr>
          <w:rFonts w:eastAsia="Calibri"/>
        </w:rPr>
      </w:pPr>
      <w:r w:rsidRPr="0098054B">
        <w:rPr>
          <w:rFonts w:eastAsia="Calibri"/>
        </w:rPr>
        <w:t xml:space="preserve">C. The Administration's Actions Threaten Institutional Autonomy. </w:t>
      </w:r>
    </w:p>
    <w:p w14:paraId="7D752765" w14:textId="77777777" w:rsidR="001C3481" w:rsidRPr="0098054B" w:rsidRDefault="001C3481" w:rsidP="001C3481">
      <w:pPr>
        <w:rPr>
          <w:rFonts w:eastAsia="Calibri"/>
        </w:rPr>
      </w:pPr>
      <w:r w:rsidRPr="009F5761">
        <w:rPr>
          <w:rStyle w:val="StyleUnderline"/>
        </w:rPr>
        <w:t>The Administration's actions</w:t>
      </w:r>
      <w:r w:rsidRPr="009F5761">
        <w:rPr>
          <w:rFonts w:eastAsia="Calibri"/>
        </w:rPr>
        <w:t xml:space="preserve"> over the past few months have </w:t>
      </w:r>
      <w:r w:rsidRPr="009F5761">
        <w:rPr>
          <w:rStyle w:val="StyleUnderline"/>
        </w:rPr>
        <w:t xml:space="preserve">put institutions </w:t>
      </w:r>
      <w:r w:rsidRPr="004A0492">
        <w:rPr>
          <w:rStyle w:val="StyleUnderline"/>
        </w:rPr>
        <w:t xml:space="preserve">to a </w:t>
      </w:r>
      <w:r w:rsidRPr="004A0492">
        <w:rPr>
          <w:rStyle w:val="Emphasis"/>
        </w:rPr>
        <w:t>stark choice</w:t>
      </w:r>
      <w:r w:rsidRPr="004A0492">
        <w:rPr>
          <w:rStyle w:val="StyleUnderline"/>
        </w:rPr>
        <w:t xml:space="preserve">: cede to the </w:t>
      </w:r>
      <w:r w:rsidRPr="004A0492">
        <w:rPr>
          <w:rStyle w:val="Emphasis"/>
        </w:rPr>
        <w:t>Executive</w:t>
      </w:r>
      <w:r w:rsidRPr="009F5761">
        <w:rPr>
          <w:rFonts w:eastAsia="Calibri"/>
        </w:rPr>
        <w:t xml:space="preserve"> Branch's demands </w:t>
      </w:r>
      <w:r w:rsidRPr="009F5761">
        <w:rPr>
          <w:rStyle w:val="StyleUnderline"/>
        </w:rPr>
        <w:t>or face</w:t>
      </w:r>
      <w:r w:rsidRPr="009F5761">
        <w:rPr>
          <w:rFonts w:eastAsia="Calibri"/>
        </w:rPr>
        <w:t xml:space="preserve"> crippling governmental </w:t>
      </w:r>
      <w:r w:rsidRPr="009F5761">
        <w:rPr>
          <w:rStyle w:val="Emphasis"/>
        </w:rPr>
        <w:t>retaliation</w:t>
      </w:r>
      <w:r w:rsidRPr="0098054B">
        <w:rPr>
          <w:rFonts w:eastAsia="Calibri"/>
        </w:rPr>
        <w:t xml:space="preserve">. This threat was previewed by the Vice President's 2021 speech titled "The Universities are the Enemy," in which he said "we have to honestly and aggressively attack the universities in this country." J.D. Vance, The Universities are the Enemy (Nov. 2, 2021).8 Such unconstitutional conduct </w:t>
      </w:r>
      <w:r w:rsidRPr="009F5761">
        <w:rPr>
          <w:rFonts w:eastAsia="Calibri"/>
        </w:rPr>
        <w:t>jeopardizes</w:t>
      </w:r>
      <w:r w:rsidRPr="0098054B">
        <w:rPr>
          <w:rFonts w:eastAsia="Calibri"/>
        </w:rPr>
        <w:t xml:space="preserve"> the free marketplace of ideas and creates an environment where institutions must work to appease the political regime of the day, or else. If not enjoined, the Administration's retributive approach will </w:t>
      </w:r>
      <w:r w:rsidRPr="009F5761">
        <w:rPr>
          <w:rFonts w:eastAsia="Calibri"/>
        </w:rPr>
        <w:t>intimidate and impede institutions</w:t>
      </w:r>
      <w:r w:rsidRPr="0098054B">
        <w:rPr>
          <w:rFonts w:eastAsia="Calibri"/>
        </w:rPr>
        <w:t xml:space="preserve"> from exercising their First Amendment rights. See Delaney v. Town of Abington, 890 F.3d 1, 8 (1st Cir. 2018).</w:t>
      </w:r>
    </w:p>
    <w:p w14:paraId="12754E7F" w14:textId="77777777" w:rsidR="001C3481" w:rsidRPr="0098054B" w:rsidRDefault="001C3481" w:rsidP="001C3481">
      <w:pPr>
        <w:rPr>
          <w:rFonts w:eastAsia="Calibri"/>
        </w:rPr>
      </w:pPr>
      <w:r w:rsidRPr="0098054B">
        <w:rPr>
          <w:rFonts w:eastAsia="Calibri"/>
        </w:rPr>
        <w:t>Regardless of political affiliation, the Administration's action raises grave constitutional concerns. Even if one agrees with the current Administration's view that Harvard is subject to "ideological capture," Dkt. 1-1, what happens when the shoe is on the other foot down the road? The pendulum of politics will inevitably swing in another direction. When it does, are colleges and universities forced to swing with it? It is not hyperbole to say that future administrations could stifle scientific advances deemed "antithetical to the state's political ideology"—much as the Soviet Union did in the 1930s. Jonathan R. Cole, The Great American University 347-349 (2010). Religious universities whose teachings do not align with preferred Executive Branch messaging could be targeted—much as Argentina's military junta attacked dissident Catholic seminarians in the 1970s. See Gustavo Morello, The Catholic Church and Argentina 's Dirty War 13-16 (2015). The concern is that real, and the stakes are that high. This is why it is so important to remember and vigorously support the premise that—in this country—the remedy for viewpoints the government disfavors must be "more speech, not enforced silence." United States v. Alvarez, 567 U.S. 709, 727-728 (2012) (quoting Whitney v. California, 274 U.S. 357, 377 (1927) (Brandeis, J., concurring)).</w:t>
      </w:r>
    </w:p>
    <w:p w14:paraId="39511AE8" w14:textId="77777777" w:rsidR="001C3481" w:rsidRPr="0098054B" w:rsidRDefault="001C3481" w:rsidP="001C3481">
      <w:pPr>
        <w:rPr>
          <w:rFonts w:eastAsia="Calibri"/>
        </w:rPr>
      </w:pPr>
      <w:r w:rsidRPr="0098054B">
        <w:rPr>
          <w:rFonts w:eastAsia="Calibri"/>
        </w:rPr>
        <w:t xml:space="preserve">Relatively speaking, Harvard is fortunate. It has substantial resources to resist these incursions on its autonomy through litigation. Other institutions are far worse positioned to withstand the Administration's blunt approach, even for a short time. It is imperative this Court reconfirm that "[t]he vigilant protection of constitutional freedoms is nowhere more vital than in the community of American schools." Shelton v. Tucker, 364 U.S. 479, 487 (1960). </w:t>
      </w:r>
    </w:p>
    <w:p w14:paraId="7781F5AB" w14:textId="77777777" w:rsidR="001C3481" w:rsidRPr="0098054B" w:rsidRDefault="001C3481" w:rsidP="001C3481">
      <w:pPr>
        <w:rPr>
          <w:rFonts w:eastAsia="Calibri"/>
        </w:rPr>
      </w:pPr>
      <w:r w:rsidRPr="0098054B">
        <w:rPr>
          <w:rFonts w:eastAsia="Calibri"/>
        </w:rPr>
        <w:t xml:space="preserve">CONCLUSION </w:t>
      </w:r>
    </w:p>
    <w:p w14:paraId="4FBA9496" w14:textId="77777777" w:rsidR="001C3481" w:rsidRPr="0098054B" w:rsidRDefault="001C3481" w:rsidP="001C3481">
      <w:pPr>
        <w:rPr>
          <w:rStyle w:val="StyleUnderline"/>
        </w:rPr>
      </w:pPr>
      <w:r w:rsidRPr="0098054B">
        <w:rPr>
          <w:rFonts w:eastAsia="Calibri"/>
        </w:rPr>
        <w:t xml:space="preserve">For the foregoing reasons, </w:t>
      </w:r>
      <w:r w:rsidRPr="0098054B">
        <w:rPr>
          <w:rStyle w:val="StyleUnderline"/>
        </w:rPr>
        <w:t xml:space="preserve">this </w:t>
      </w:r>
      <w:r w:rsidRPr="0098054B">
        <w:rPr>
          <w:rStyle w:val="Emphasis"/>
        </w:rPr>
        <w:t>Court</w:t>
      </w:r>
      <w:r w:rsidRPr="0098054B">
        <w:rPr>
          <w:rStyle w:val="StyleUnderline"/>
        </w:rPr>
        <w:t xml:space="preserve"> should grant </w:t>
      </w:r>
      <w:r w:rsidRPr="0098054B">
        <w:rPr>
          <w:rStyle w:val="Emphasis"/>
        </w:rPr>
        <w:t>Harvard's motion</w:t>
      </w:r>
      <w:r w:rsidRPr="0098054B">
        <w:rPr>
          <w:rStyle w:val="StyleUnderline"/>
        </w:rPr>
        <w:t xml:space="preserve"> for summary judgment.</w:t>
      </w:r>
    </w:p>
    <w:p w14:paraId="43E314E2" w14:textId="77777777" w:rsidR="001C3481" w:rsidRPr="0098054B" w:rsidRDefault="001C3481" w:rsidP="001C3481">
      <w:pPr>
        <w:rPr>
          <w:rFonts w:eastAsia="Calibri"/>
        </w:rPr>
      </w:pPr>
    </w:p>
    <w:p w14:paraId="79A50C7F" w14:textId="77777777" w:rsidR="001C3481" w:rsidRPr="007D5204" w:rsidRDefault="001C3481" w:rsidP="001C3481">
      <w:pPr>
        <w:pStyle w:val="Heading4"/>
        <w:rPr>
          <w:szCs w:val="24"/>
        </w:rPr>
      </w:pPr>
      <w:r w:rsidRPr="007D5204">
        <w:rPr>
          <w:szCs w:val="24"/>
        </w:rPr>
        <w:t>Strong defense innovation prevents nuclear war and alliance collapse.</w:t>
      </w:r>
    </w:p>
    <w:p w14:paraId="4BDD61A4" w14:textId="77777777" w:rsidR="001C3481" w:rsidRPr="0098054B" w:rsidRDefault="001C3481" w:rsidP="001C3481">
      <w:r w:rsidRPr="0098054B">
        <w:t>Sullivan 24 (Jake Sullivan, American attorney and former U.S. National Security Advisor (2021–2025); 12-04-2024; "Remarks by APNSA Jake Sullivan on Fortifying the U.S. Defense Industrial Base"; The White House; doα: 11-11-2025)</w:t>
      </w:r>
    </w:p>
    <w:p w14:paraId="06F7B403" w14:textId="77777777" w:rsidR="001C3481" w:rsidRPr="0098054B" w:rsidRDefault="001C3481" w:rsidP="001C3481">
      <w:r w:rsidRPr="0098054B">
        <w:t>https://bidenwhitehouse.archives.gov/briefing-room/speeches-remarks/2024/12/04/remarks-by-apnsa-jake-sullivan-on-fortifying-the-u-s-defense-industrial-base/</w:t>
      </w:r>
    </w:p>
    <w:p w14:paraId="67C18BFD" w14:textId="77777777" w:rsidR="001C3481" w:rsidRPr="0098054B" w:rsidRDefault="001C3481" w:rsidP="001C3481"/>
    <w:p w14:paraId="07244BE5" w14:textId="77777777" w:rsidR="001C3481" w:rsidRPr="0098054B" w:rsidRDefault="001C3481" w:rsidP="001C3481">
      <w:pPr>
        <w:rPr>
          <w:rFonts w:eastAsia="Calibri"/>
        </w:rPr>
      </w:pPr>
      <w:r w:rsidRPr="0098054B">
        <w:rPr>
          <w:rFonts w:eastAsia="Calibri"/>
        </w:rPr>
        <w:t xml:space="preserve">All told, the Biden administration has made major investments across four defense budgets and multiple supplemental funding </w:t>
      </w:r>
      <w:r w:rsidRPr="0098054B">
        <w:rPr>
          <w:rStyle w:val="StyleUnderline"/>
        </w:rPr>
        <w:t xml:space="preserve">bills </w:t>
      </w:r>
      <w:r w:rsidRPr="0098054B">
        <w:rPr>
          <w:rStyle w:val="StyleUnderline"/>
          <w:highlight w:val="yellow"/>
        </w:rPr>
        <w:t>to strengthen</w:t>
      </w:r>
      <w:r w:rsidRPr="0098054B">
        <w:rPr>
          <w:rStyle w:val="StyleUnderline"/>
        </w:rPr>
        <w:t xml:space="preserve"> the U.S. </w:t>
      </w:r>
      <w:r w:rsidRPr="0098054B">
        <w:rPr>
          <w:rStyle w:val="StyleUnderline"/>
          <w:highlight w:val="yellow"/>
        </w:rPr>
        <w:t>d</w:t>
      </w:r>
      <w:r w:rsidRPr="0098054B">
        <w:rPr>
          <w:rStyle w:val="StyleUnderline"/>
        </w:rPr>
        <w:t xml:space="preserve">efense </w:t>
      </w:r>
      <w:r w:rsidRPr="0098054B">
        <w:rPr>
          <w:rStyle w:val="StyleUnderline"/>
          <w:highlight w:val="yellow"/>
        </w:rPr>
        <w:t>i</w:t>
      </w:r>
      <w:r w:rsidRPr="0098054B">
        <w:rPr>
          <w:rStyle w:val="StyleUnderline"/>
        </w:rPr>
        <w:t xml:space="preserve">ndustrial </w:t>
      </w:r>
      <w:r w:rsidRPr="0098054B">
        <w:rPr>
          <w:rStyle w:val="StyleUnderline"/>
          <w:highlight w:val="yellow"/>
        </w:rPr>
        <w:t>b</w:t>
      </w:r>
      <w:r w:rsidRPr="0098054B">
        <w:rPr>
          <w:rStyle w:val="StyleUnderline"/>
        </w:rPr>
        <w:t>ase</w:t>
      </w:r>
      <w:r w:rsidRPr="0098054B">
        <w:rPr>
          <w:rFonts w:eastAsia="Calibri"/>
        </w:rPr>
        <w:t>, devoting almost $1.3 trillion to the research, development, and acquisition of capabilities that is driving production and driving industrial capacity.</w:t>
      </w:r>
    </w:p>
    <w:p w14:paraId="168041A6" w14:textId="77777777" w:rsidR="001C3481" w:rsidRPr="0098054B" w:rsidRDefault="001C3481" w:rsidP="001C3481">
      <w:pPr>
        <w:rPr>
          <w:rFonts w:eastAsia="Calibri"/>
        </w:rPr>
      </w:pPr>
      <w:r w:rsidRPr="0098054B">
        <w:rPr>
          <w:rFonts w:eastAsia="Calibri"/>
        </w:rPr>
        <w:t xml:space="preserve">In real dollars spent, this is more than the </w:t>
      </w:r>
      <w:r w:rsidRPr="0098054B">
        <w:rPr>
          <w:rStyle w:val="StyleUnderline"/>
        </w:rPr>
        <w:t>United States investment in procurement and</w:t>
      </w:r>
      <w:r w:rsidRPr="0098054B">
        <w:rPr>
          <w:rFonts w:eastAsia="Calibri"/>
        </w:rPr>
        <w:t xml:space="preserve"> </w:t>
      </w:r>
      <w:r w:rsidRPr="0098054B">
        <w:rPr>
          <w:rStyle w:val="Emphasis"/>
          <w:highlight w:val="yellow"/>
        </w:rPr>
        <w:t>R&amp;D</w:t>
      </w:r>
      <w:r w:rsidRPr="0098054B">
        <w:rPr>
          <w:rFonts w:eastAsia="Calibri"/>
        </w:rPr>
        <w:t xml:space="preserve"> in any four-year period throughout the entire Cold War. </w:t>
      </w:r>
    </w:p>
    <w:p w14:paraId="51632C49" w14:textId="77777777" w:rsidR="001C3481" w:rsidRPr="0098054B" w:rsidRDefault="001C3481" w:rsidP="001C3481">
      <w:pPr>
        <w:rPr>
          <w:rFonts w:eastAsia="Calibri"/>
        </w:rPr>
      </w:pPr>
      <w:r w:rsidRPr="0098054B">
        <w:rPr>
          <w:rFonts w:eastAsia="Calibri"/>
        </w:rPr>
        <w:t xml:space="preserve">But </w:t>
      </w:r>
      <w:r w:rsidRPr="0098054B">
        <w:rPr>
          <w:rStyle w:val="StyleUnderline"/>
        </w:rPr>
        <w:t xml:space="preserve">this challenge is not one that can be met in a single term in office.  </w:t>
      </w:r>
      <w:r w:rsidRPr="0098054B">
        <w:rPr>
          <w:rStyle w:val="StyleUnderline"/>
          <w:highlight w:val="yellow"/>
        </w:rPr>
        <w:t>There is</w:t>
      </w:r>
      <w:r w:rsidRPr="0098054B">
        <w:rPr>
          <w:rStyle w:val="StyleUnderline"/>
        </w:rPr>
        <w:t xml:space="preserve"> still so much </w:t>
      </w:r>
      <w:r w:rsidRPr="0098054B">
        <w:rPr>
          <w:rStyle w:val="StyleUnderline"/>
          <w:highlight w:val="yellow"/>
        </w:rPr>
        <w:t>work to do</w:t>
      </w:r>
      <w:r w:rsidRPr="0098054B">
        <w:rPr>
          <w:rStyle w:val="StyleUnderline"/>
        </w:rPr>
        <w:t>.  This has to be a generational project</w:t>
      </w:r>
      <w:r w:rsidRPr="0098054B">
        <w:rPr>
          <w:rFonts w:eastAsia="Calibri"/>
        </w:rPr>
        <w:t xml:space="preserve">. </w:t>
      </w:r>
    </w:p>
    <w:p w14:paraId="64A6C216" w14:textId="77777777" w:rsidR="001C3481" w:rsidRPr="0098054B" w:rsidRDefault="001C3481" w:rsidP="001C3481">
      <w:pPr>
        <w:rPr>
          <w:rFonts w:eastAsia="Calibri"/>
        </w:rPr>
      </w:pPr>
      <w:r w:rsidRPr="0098054B">
        <w:rPr>
          <w:rFonts w:eastAsia="Calibri"/>
        </w:rPr>
        <w:t>So, today I want to do two things.  First, I want to share the steps that we’ve taken to modernize, invigorate, and expand our defense industrial base.  And then, second, I want to offer a roadmap for the next Congress and the next administration to carry this work forward on a bipartisan basis.</w:t>
      </w:r>
    </w:p>
    <w:p w14:paraId="6C70B077" w14:textId="77777777" w:rsidR="001C3481" w:rsidRPr="0098054B" w:rsidRDefault="001C3481" w:rsidP="001C3481">
      <w:pPr>
        <w:rPr>
          <w:rFonts w:eastAsia="Calibri"/>
        </w:rPr>
      </w:pPr>
      <w:r w:rsidRPr="0098054B">
        <w:rPr>
          <w:rFonts w:eastAsia="Calibri"/>
        </w:rPr>
        <w:t xml:space="preserve">But let me provide a little bit of context. </w:t>
      </w:r>
    </w:p>
    <w:p w14:paraId="3A2EA357" w14:textId="77777777" w:rsidR="001C3481" w:rsidRPr="0098054B" w:rsidRDefault="001C3481" w:rsidP="001C3481">
      <w:pPr>
        <w:rPr>
          <w:rFonts w:eastAsia="Calibri"/>
        </w:rPr>
      </w:pPr>
      <w:r w:rsidRPr="0098054B">
        <w:rPr>
          <w:rFonts w:eastAsia="Calibri"/>
        </w:rPr>
        <w:t xml:space="preserve">Over the past several years, </w:t>
      </w:r>
      <w:r w:rsidRPr="0098054B">
        <w:rPr>
          <w:rStyle w:val="StyleUnderline"/>
          <w:highlight w:val="yellow"/>
        </w:rPr>
        <w:t xml:space="preserve">we’ve seen a </w:t>
      </w:r>
      <w:r w:rsidRPr="0098054B">
        <w:rPr>
          <w:rStyle w:val="Emphasis"/>
          <w:highlight w:val="yellow"/>
        </w:rPr>
        <w:t>tectonic shift</w:t>
      </w:r>
      <w:r w:rsidRPr="0098054B">
        <w:rPr>
          <w:rStyle w:val="StyleUnderline"/>
          <w:highlight w:val="yellow"/>
        </w:rPr>
        <w:t xml:space="preserve"> in the </w:t>
      </w:r>
      <w:r w:rsidRPr="0098054B">
        <w:rPr>
          <w:rStyle w:val="Emphasis"/>
          <w:highlight w:val="yellow"/>
        </w:rPr>
        <w:t>global landscape</w:t>
      </w:r>
      <w:r w:rsidRPr="0098054B">
        <w:rPr>
          <w:rFonts w:eastAsia="Calibri"/>
        </w:rPr>
        <w:t xml:space="preserve">.  </w:t>
      </w:r>
      <w:r w:rsidRPr="0098054B">
        <w:rPr>
          <w:rStyle w:val="StyleUnderline"/>
        </w:rPr>
        <w:t>We’ve seen the rise of a peer competitor in the PRC</w:t>
      </w:r>
      <w:r w:rsidRPr="0098054B">
        <w:rPr>
          <w:rFonts w:eastAsia="Calibri"/>
        </w:rPr>
        <w:t xml:space="preserve">.  </w:t>
      </w:r>
      <w:r w:rsidRPr="0098054B">
        <w:rPr>
          <w:rStyle w:val="StyleUnderline"/>
        </w:rPr>
        <w:t xml:space="preserve">We’ve seen patterns of </w:t>
      </w:r>
      <w:r w:rsidRPr="0098054B">
        <w:rPr>
          <w:rStyle w:val="Emphasis"/>
          <w:highlight w:val="yellow"/>
        </w:rPr>
        <w:t>cooperation</w:t>
      </w:r>
      <w:r w:rsidRPr="0098054B">
        <w:rPr>
          <w:rStyle w:val="StyleUnderline"/>
          <w:highlight w:val="yellow"/>
        </w:rPr>
        <w:t xml:space="preserve"> deepen between the </w:t>
      </w:r>
      <w:r w:rsidRPr="0098054B">
        <w:rPr>
          <w:rStyle w:val="Emphasis"/>
          <w:highlight w:val="yellow"/>
        </w:rPr>
        <w:t>PRC</w:t>
      </w:r>
      <w:r w:rsidRPr="0098054B">
        <w:rPr>
          <w:rStyle w:val="StyleUnderline"/>
          <w:highlight w:val="yellow"/>
        </w:rPr>
        <w:t xml:space="preserve">, </w:t>
      </w:r>
      <w:r w:rsidRPr="0098054B">
        <w:rPr>
          <w:rStyle w:val="Emphasis"/>
          <w:highlight w:val="yellow"/>
        </w:rPr>
        <w:t>Russia</w:t>
      </w:r>
      <w:r w:rsidRPr="0098054B">
        <w:rPr>
          <w:rStyle w:val="StyleUnderline"/>
          <w:highlight w:val="yellow"/>
        </w:rPr>
        <w:t xml:space="preserve">, </w:t>
      </w:r>
      <w:r w:rsidRPr="0098054B">
        <w:rPr>
          <w:rStyle w:val="Emphasis"/>
          <w:highlight w:val="yellow"/>
        </w:rPr>
        <w:t>No</w:t>
      </w:r>
      <w:r w:rsidRPr="0098054B">
        <w:rPr>
          <w:rStyle w:val="StyleUnderline"/>
        </w:rPr>
        <w:t xml:space="preserve">rth </w:t>
      </w:r>
      <w:r w:rsidRPr="0098054B">
        <w:rPr>
          <w:rStyle w:val="Emphasis"/>
          <w:highlight w:val="yellow"/>
        </w:rPr>
        <w:t>Ko</w:t>
      </w:r>
      <w:r w:rsidRPr="0098054B">
        <w:rPr>
          <w:rStyle w:val="StyleUnderline"/>
        </w:rPr>
        <w:t xml:space="preserve">rea, </w:t>
      </w:r>
      <w:r w:rsidRPr="0098054B">
        <w:rPr>
          <w:rStyle w:val="StyleUnderline"/>
          <w:highlight w:val="yellow"/>
        </w:rPr>
        <w:t xml:space="preserve">and </w:t>
      </w:r>
      <w:r w:rsidRPr="0098054B">
        <w:rPr>
          <w:rStyle w:val="Emphasis"/>
          <w:highlight w:val="yellow"/>
        </w:rPr>
        <w:t>Iran</w:t>
      </w:r>
      <w:r w:rsidRPr="0098054B">
        <w:rPr>
          <w:rFonts w:eastAsia="Calibri"/>
        </w:rPr>
        <w:t xml:space="preserve">.  </w:t>
      </w:r>
      <w:r w:rsidRPr="0098054B">
        <w:rPr>
          <w:rStyle w:val="StyleUnderline"/>
          <w:highlight w:val="yellow"/>
        </w:rPr>
        <w:t>We’ve seen the prolif</w:t>
      </w:r>
      <w:r w:rsidRPr="0098054B">
        <w:rPr>
          <w:rStyle w:val="StyleUnderline"/>
        </w:rPr>
        <w:t xml:space="preserve">eration </w:t>
      </w:r>
      <w:r w:rsidRPr="0098054B">
        <w:rPr>
          <w:rStyle w:val="StyleUnderline"/>
          <w:highlight w:val="yellow"/>
        </w:rPr>
        <w:t>of</w:t>
      </w:r>
      <w:r w:rsidRPr="0098054B">
        <w:rPr>
          <w:rStyle w:val="StyleUnderline"/>
        </w:rPr>
        <w:t xml:space="preserve"> low-cost </w:t>
      </w:r>
      <w:r w:rsidRPr="0098054B">
        <w:rPr>
          <w:rStyle w:val="StyleUnderline"/>
          <w:highlight w:val="yellow"/>
        </w:rPr>
        <w:t>lethal tech</w:t>
      </w:r>
      <w:r w:rsidRPr="0098054B">
        <w:rPr>
          <w:rStyle w:val="StyleUnderline"/>
        </w:rPr>
        <w:t xml:space="preserve">nologies </w:t>
      </w:r>
      <w:r w:rsidRPr="0098054B">
        <w:rPr>
          <w:rStyle w:val="StyleUnderline"/>
          <w:highlight w:val="yellow"/>
        </w:rPr>
        <w:t>to</w:t>
      </w:r>
      <w:r w:rsidRPr="0098054B">
        <w:rPr>
          <w:rStyle w:val="StyleUnderline"/>
        </w:rPr>
        <w:t xml:space="preserve"> a number of state and </w:t>
      </w:r>
      <w:r w:rsidRPr="0098054B">
        <w:rPr>
          <w:rStyle w:val="StyleUnderline"/>
          <w:highlight w:val="yellow"/>
        </w:rPr>
        <w:t>non-state actors</w:t>
      </w:r>
      <w:r w:rsidRPr="0098054B">
        <w:rPr>
          <w:rStyle w:val="StyleUnderline"/>
        </w:rPr>
        <w:t xml:space="preserve"> across multiple continents</w:t>
      </w:r>
      <w:r w:rsidRPr="0098054B">
        <w:rPr>
          <w:rFonts w:eastAsia="Calibri"/>
        </w:rPr>
        <w:t xml:space="preserve">. </w:t>
      </w:r>
    </w:p>
    <w:p w14:paraId="2A3D1FD7" w14:textId="77777777" w:rsidR="001C3481" w:rsidRPr="0098054B" w:rsidRDefault="001C3481" w:rsidP="001C3481">
      <w:pPr>
        <w:rPr>
          <w:rFonts w:eastAsia="Calibri"/>
        </w:rPr>
      </w:pPr>
      <w:r w:rsidRPr="0098054B">
        <w:rPr>
          <w:rFonts w:eastAsia="Calibri"/>
        </w:rPr>
        <w:t xml:space="preserve">Against this backdrop, </w:t>
      </w:r>
      <w:r w:rsidRPr="0098054B">
        <w:rPr>
          <w:rStyle w:val="StyleUnderline"/>
          <w:highlight w:val="yellow"/>
        </w:rPr>
        <w:t xml:space="preserve">a strong </w:t>
      </w:r>
      <w:r w:rsidRPr="0098054B">
        <w:rPr>
          <w:rStyle w:val="Emphasis"/>
          <w:highlight w:val="yellow"/>
        </w:rPr>
        <w:t>d</w:t>
      </w:r>
      <w:r w:rsidRPr="0098054B">
        <w:rPr>
          <w:rStyle w:val="StyleUnderline"/>
        </w:rPr>
        <w:t xml:space="preserve">efense </w:t>
      </w:r>
      <w:r w:rsidRPr="0098054B">
        <w:rPr>
          <w:rStyle w:val="Emphasis"/>
          <w:highlight w:val="yellow"/>
        </w:rPr>
        <w:t>i</w:t>
      </w:r>
      <w:r w:rsidRPr="0098054B">
        <w:rPr>
          <w:rStyle w:val="StyleUnderline"/>
        </w:rPr>
        <w:t xml:space="preserve">ndustrial </w:t>
      </w:r>
      <w:r w:rsidRPr="0098054B">
        <w:rPr>
          <w:rStyle w:val="Emphasis"/>
          <w:highlight w:val="yellow"/>
        </w:rPr>
        <w:t>b</w:t>
      </w:r>
      <w:r w:rsidRPr="0098054B">
        <w:rPr>
          <w:rStyle w:val="StyleUnderline"/>
        </w:rPr>
        <w:t xml:space="preserve">ase is </w:t>
      </w:r>
      <w:r w:rsidRPr="0098054B">
        <w:rPr>
          <w:rStyle w:val="Emphasis"/>
        </w:rPr>
        <w:t>essential</w:t>
      </w:r>
      <w:r w:rsidRPr="0098054B">
        <w:rPr>
          <w:rStyle w:val="StyleUnderline"/>
        </w:rPr>
        <w:t xml:space="preserve"> to effective statecraft</w:t>
      </w:r>
      <w:r w:rsidRPr="0098054B">
        <w:rPr>
          <w:rFonts w:eastAsia="Calibri"/>
        </w:rPr>
        <w:t>.  This means not just more investment, but smarter investment, production, innovation, and integration with allies.</w:t>
      </w:r>
    </w:p>
    <w:p w14:paraId="05FB4FC7" w14:textId="77777777" w:rsidR="001C3481" w:rsidRPr="0098054B" w:rsidRDefault="001C3481" w:rsidP="001C3481">
      <w:pPr>
        <w:rPr>
          <w:rStyle w:val="StyleUnderline"/>
        </w:rPr>
      </w:pPr>
      <w:r w:rsidRPr="0098054B">
        <w:rPr>
          <w:rStyle w:val="StyleUnderline"/>
        </w:rPr>
        <w:t xml:space="preserve">A stronger defense industrial base </w:t>
      </w:r>
      <w:r w:rsidRPr="0098054B">
        <w:rPr>
          <w:rStyle w:val="StyleUnderline"/>
          <w:highlight w:val="yellow"/>
        </w:rPr>
        <w:t xml:space="preserve">is </w:t>
      </w:r>
      <w:r w:rsidRPr="0098054B">
        <w:rPr>
          <w:rStyle w:val="Emphasis"/>
          <w:highlight w:val="yellow"/>
        </w:rPr>
        <w:t>necessary</w:t>
      </w:r>
      <w:r w:rsidRPr="0098054B">
        <w:rPr>
          <w:rStyle w:val="StyleUnderline"/>
        </w:rPr>
        <w:t xml:space="preserve"> for us </w:t>
      </w:r>
      <w:r w:rsidRPr="0098054B">
        <w:rPr>
          <w:rStyle w:val="StyleUnderline"/>
          <w:highlight w:val="yellow"/>
        </w:rPr>
        <w:t xml:space="preserve">to </w:t>
      </w:r>
      <w:r w:rsidRPr="0098054B">
        <w:rPr>
          <w:rStyle w:val="Emphasis"/>
          <w:highlight w:val="yellow"/>
        </w:rPr>
        <w:t>deter</w:t>
      </w:r>
      <w:r w:rsidRPr="0098054B">
        <w:rPr>
          <w:rStyle w:val="Emphasis"/>
        </w:rPr>
        <w:t xml:space="preserve"> military </w:t>
      </w:r>
      <w:r w:rsidRPr="0098054B">
        <w:rPr>
          <w:rStyle w:val="Emphasis"/>
          <w:highlight w:val="yellow"/>
        </w:rPr>
        <w:t>aggression</w:t>
      </w:r>
      <w:r w:rsidRPr="0098054B">
        <w:rPr>
          <w:rStyle w:val="StyleUnderline"/>
        </w:rPr>
        <w:t xml:space="preserve"> against </w:t>
      </w:r>
      <w:r w:rsidRPr="0098054B">
        <w:rPr>
          <w:rStyle w:val="Emphasis"/>
        </w:rPr>
        <w:t>NATO</w:t>
      </w:r>
      <w:r w:rsidRPr="0098054B">
        <w:rPr>
          <w:rStyle w:val="StyleUnderline"/>
        </w:rPr>
        <w:t xml:space="preserve"> or our </w:t>
      </w:r>
      <w:r w:rsidRPr="0098054B">
        <w:rPr>
          <w:rStyle w:val="Emphasis"/>
        </w:rPr>
        <w:t>Indo-Pacific allies</w:t>
      </w:r>
      <w:r w:rsidRPr="0098054B">
        <w:rPr>
          <w:rFonts w:eastAsia="Calibri"/>
        </w:rPr>
        <w:t xml:space="preserve"> and partners.  It’s necessary for us to equip our partners when they come under attack.  </w:t>
      </w:r>
      <w:r w:rsidRPr="0098054B">
        <w:rPr>
          <w:rStyle w:val="StyleUnderline"/>
        </w:rPr>
        <w:t xml:space="preserve">It’s necessary for us to </w:t>
      </w:r>
      <w:r w:rsidRPr="0098054B">
        <w:rPr>
          <w:rStyle w:val="StyleUnderline"/>
          <w:highlight w:val="yellow"/>
        </w:rPr>
        <w:t>respond to threats</w:t>
      </w:r>
      <w:r w:rsidRPr="0098054B">
        <w:rPr>
          <w:rStyle w:val="StyleUnderline"/>
        </w:rPr>
        <w:t xml:space="preserve"> to the global commons, including </w:t>
      </w:r>
      <w:r w:rsidRPr="0098054B">
        <w:rPr>
          <w:rStyle w:val="Emphasis"/>
        </w:rPr>
        <w:t>f</w:t>
      </w:r>
      <w:r w:rsidRPr="0098054B">
        <w:rPr>
          <w:rStyle w:val="StyleUnderline"/>
        </w:rPr>
        <w:t xml:space="preserve">reedom </w:t>
      </w:r>
      <w:r w:rsidRPr="0098054B">
        <w:rPr>
          <w:rStyle w:val="Emphasis"/>
        </w:rPr>
        <w:t>o</w:t>
      </w:r>
      <w:r w:rsidRPr="0098054B">
        <w:rPr>
          <w:rStyle w:val="StyleUnderline"/>
        </w:rPr>
        <w:t xml:space="preserve">f </w:t>
      </w:r>
      <w:r w:rsidRPr="0098054B">
        <w:rPr>
          <w:rStyle w:val="Emphasis"/>
        </w:rPr>
        <w:t>n</w:t>
      </w:r>
      <w:r w:rsidRPr="0098054B">
        <w:rPr>
          <w:rStyle w:val="StyleUnderline"/>
        </w:rPr>
        <w:t>avigation</w:t>
      </w:r>
      <w:r w:rsidRPr="0098054B">
        <w:rPr>
          <w:rFonts w:eastAsia="Calibri"/>
        </w:rPr>
        <w:t xml:space="preserve">.  And </w:t>
      </w:r>
      <w:r w:rsidRPr="0098054B">
        <w:rPr>
          <w:rStyle w:val="StyleUnderline"/>
        </w:rPr>
        <w:t xml:space="preserve">it’s necessary to </w:t>
      </w:r>
      <w:r w:rsidRPr="0098054B">
        <w:rPr>
          <w:rStyle w:val="Emphasis"/>
          <w:highlight w:val="yellow"/>
        </w:rPr>
        <w:t>strengthen</w:t>
      </w:r>
      <w:r w:rsidRPr="0098054B">
        <w:rPr>
          <w:rStyle w:val="StyleUnderline"/>
          <w:highlight w:val="yellow"/>
        </w:rPr>
        <w:t xml:space="preserve"> our hand</w:t>
      </w:r>
      <w:r w:rsidRPr="0098054B">
        <w:rPr>
          <w:rStyle w:val="StyleUnderline"/>
        </w:rPr>
        <w:t xml:space="preserve"> at the </w:t>
      </w:r>
      <w:r w:rsidRPr="0098054B">
        <w:rPr>
          <w:rStyle w:val="Emphasis"/>
        </w:rPr>
        <w:t>negotiating table</w:t>
      </w:r>
      <w:r w:rsidRPr="0098054B">
        <w:rPr>
          <w:rStyle w:val="StyleUnderline"/>
        </w:rPr>
        <w:t xml:space="preserve"> </w:t>
      </w:r>
      <w:r w:rsidRPr="0098054B">
        <w:rPr>
          <w:rStyle w:val="StyleUnderline"/>
          <w:highlight w:val="yellow"/>
        </w:rPr>
        <w:t xml:space="preserve">as we pursue </w:t>
      </w:r>
      <w:r w:rsidRPr="0098054B">
        <w:rPr>
          <w:rStyle w:val="Emphasis"/>
          <w:highlight w:val="yellow"/>
        </w:rPr>
        <w:t>diplomacy</w:t>
      </w:r>
      <w:r w:rsidRPr="0098054B">
        <w:rPr>
          <w:rStyle w:val="StyleUnderline"/>
          <w:highlight w:val="yellow"/>
        </w:rPr>
        <w:t xml:space="preserve"> to end conflicts</w:t>
      </w:r>
      <w:r w:rsidRPr="0098054B">
        <w:rPr>
          <w:rStyle w:val="StyleUnderline"/>
        </w:rPr>
        <w:t xml:space="preserve"> like we recently have done with the war that raged across the border between </w:t>
      </w:r>
      <w:r w:rsidRPr="0098054B">
        <w:rPr>
          <w:rStyle w:val="Emphasis"/>
        </w:rPr>
        <w:t>Israel</w:t>
      </w:r>
      <w:r w:rsidRPr="0098054B">
        <w:rPr>
          <w:rStyle w:val="StyleUnderline"/>
        </w:rPr>
        <w:t xml:space="preserve"> and </w:t>
      </w:r>
      <w:r w:rsidRPr="0098054B">
        <w:rPr>
          <w:rStyle w:val="Emphasis"/>
        </w:rPr>
        <w:t>Lebanon</w:t>
      </w:r>
      <w:r w:rsidRPr="0098054B">
        <w:rPr>
          <w:rStyle w:val="StyleUnderline"/>
        </w:rPr>
        <w:t>.</w:t>
      </w:r>
    </w:p>
    <w:p w14:paraId="15304283" w14:textId="77777777" w:rsidR="001C3481" w:rsidRPr="0098054B" w:rsidRDefault="001C3481" w:rsidP="001C3481">
      <w:pPr>
        <w:rPr>
          <w:rFonts w:eastAsia="Calibri"/>
        </w:rPr>
      </w:pPr>
      <w:r w:rsidRPr="0098054B">
        <w:rPr>
          <w:rStyle w:val="StyleUnderline"/>
        </w:rPr>
        <w:t>In the Cold War era, our DIB was formidable</w:t>
      </w:r>
      <w:r w:rsidRPr="0098054B">
        <w:rPr>
          <w:rFonts w:eastAsia="Calibri"/>
        </w:rPr>
        <w:t xml:space="preserve">, but it took a long time to build up.  We understood then, almost intuitively, that </w:t>
      </w:r>
      <w:r w:rsidRPr="0098054B">
        <w:rPr>
          <w:rStyle w:val="StyleUnderline"/>
        </w:rPr>
        <w:t xml:space="preserve">our </w:t>
      </w:r>
      <w:r w:rsidRPr="0098054B">
        <w:rPr>
          <w:rStyle w:val="Emphasis"/>
          <w:highlight w:val="yellow"/>
        </w:rPr>
        <w:t>production capacity</w:t>
      </w:r>
      <w:r w:rsidRPr="0098054B">
        <w:rPr>
          <w:rStyle w:val="StyleUnderline"/>
          <w:highlight w:val="yellow"/>
        </w:rPr>
        <w:t xml:space="preserve"> was central</w:t>
      </w:r>
      <w:r w:rsidRPr="0098054B">
        <w:rPr>
          <w:rStyle w:val="StyleUnderline"/>
        </w:rPr>
        <w:t xml:space="preserve"> to </w:t>
      </w:r>
      <w:r w:rsidRPr="0098054B">
        <w:rPr>
          <w:rStyle w:val="StyleUnderline"/>
          <w:highlight w:val="yellow"/>
        </w:rPr>
        <w:t>our military capability</w:t>
      </w:r>
      <w:r w:rsidRPr="0098054B">
        <w:rPr>
          <w:rStyle w:val="StyleUnderline"/>
        </w:rPr>
        <w:t xml:space="preserve"> and</w:t>
      </w:r>
      <w:r w:rsidRPr="0098054B">
        <w:rPr>
          <w:rFonts w:eastAsia="Calibri"/>
        </w:rPr>
        <w:t xml:space="preserve">, therefore, to our </w:t>
      </w:r>
      <w:r w:rsidRPr="0098054B">
        <w:rPr>
          <w:rStyle w:val="StyleUnderline"/>
        </w:rPr>
        <w:t>deterrence</w:t>
      </w:r>
      <w:r w:rsidRPr="0098054B">
        <w:rPr>
          <w:rFonts w:eastAsia="Calibri"/>
        </w:rPr>
        <w:t xml:space="preserve">.  When the Iron Curtain fell, we turned the page.  In the decades that followed, we enjoyed a brief moment without a peer competitor to pace us, and our defense enterprise atrophied. </w:t>
      </w:r>
    </w:p>
    <w:p w14:paraId="77745E6C" w14:textId="77777777" w:rsidR="001C3481" w:rsidRPr="0098054B" w:rsidRDefault="001C3481" w:rsidP="001C3481">
      <w:pPr>
        <w:rPr>
          <w:rFonts w:eastAsia="Calibri"/>
        </w:rPr>
      </w:pPr>
      <w:r w:rsidRPr="0098054B">
        <w:rPr>
          <w:rFonts w:eastAsia="Calibri"/>
        </w:rPr>
        <w:t xml:space="preserve">In part due to the urging from the government, mergers collapsed significant defense companies into each other, from 50 to the five major prime contractors that we have today.  Factories closed.  Production lines shut down.  Our skilled workforce declined.  The number of defense suppliers shrank.  And many of our supply lines migrated overseas. </w:t>
      </w:r>
    </w:p>
    <w:p w14:paraId="46575656" w14:textId="77777777" w:rsidR="001C3481" w:rsidRPr="0098054B" w:rsidRDefault="001C3481" w:rsidP="001C3481">
      <w:pPr>
        <w:rPr>
          <w:rFonts w:eastAsia="Calibri"/>
        </w:rPr>
      </w:pPr>
      <w:r w:rsidRPr="0098054B">
        <w:rPr>
          <w:rFonts w:eastAsia="Calibri"/>
        </w:rPr>
        <w:t xml:space="preserve">Now, I’m not suggesting we need to retool for a new Cold War, but </w:t>
      </w:r>
      <w:r w:rsidRPr="0098054B">
        <w:rPr>
          <w:rStyle w:val="StyleUnderline"/>
        </w:rPr>
        <w:t>we once again face a dangerous, complex, and contested global landscape.  Our adversaries and competitors are taking more risks, and importantly, they’re working together to strengthen each other’s defense capacity</w:t>
      </w:r>
      <w:r w:rsidRPr="0098054B">
        <w:rPr>
          <w:rFonts w:eastAsia="Calibri"/>
        </w:rPr>
        <w:t xml:space="preserve">. </w:t>
      </w:r>
    </w:p>
    <w:p w14:paraId="1F97F9E2" w14:textId="77777777" w:rsidR="001C3481" w:rsidRPr="0098054B" w:rsidRDefault="001C3481" w:rsidP="001C3481">
      <w:pPr>
        <w:rPr>
          <w:rFonts w:eastAsia="Calibri"/>
        </w:rPr>
      </w:pPr>
      <w:r w:rsidRPr="0098054B">
        <w:rPr>
          <w:rFonts w:eastAsia="Calibri"/>
        </w:rPr>
        <w:t xml:space="preserve">So, today, once again, we need to heed the maxim that industrial might is deterrence.  Given the DIB we inherited, our task has been to reverse years of decline while simultaneously increasing agility, innovation, and integration. </w:t>
      </w:r>
    </w:p>
    <w:p w14:paraId="245A285F" w14:textId="77777777" w:rsidR="001C3481" w:rsidRPr="0098054B" w:rsidRDefault="001C3481" w:rsidP="001C3481">
      <w:pPr>
        <w:rPr>
          <w:rFonts w:eastAsia="Calibri"/>
        </w:rPr>
      </w:pPr>
      <w:r w:rsidRPr="0098054B">
        <w:rPr>
          <w:rFonts w:eastAsia="Calibri"/>
        </w:rPr>
        <w:t>So we’ve made three big pushes to try to strengthen our defense industrial base:</w:t>
      </w:r>
    </w:p>
    <w:p w14:paraId="31CB931D" w14:textId="77777777" w:rsidR="001C3481" w:rsidRPr="0098054B" w:rsidRDefault="001C3481" w:rsidP="001C3481">
      <w:pPr>
        <w:rPr>
          <w:rFonts w:eastAsia="Calibri"/>
        </w:rPr>
      </w:pPr>
      <w:r w:rsidRPr="0098054B">
        <w:rPr>
          <w:rFonts w:eastAsia="Calibri"/>
        </w:rPr>
        <w:t xml:space="preserve">First, as I’ve described, by boosting production of munitions and weapons platforms and creating the infrastructure to sustain that boost in production.  This has meant new factories, new lines, accelerated delivery times on the weapons and munitions we need most. </w:t>
      </w:r>
    </w:p>
    <w:p w14:paraId="69D787C4" w14:textId="77777777" w:rsidR="001C3481" w:rsidRPr="0098054B" w:rsidRDefault="001C3481" w:rsidP="001C3481">
      <w:pPr>
        <w:rPr>
          <w:rFonts w:eastAsia="Calibri"/>
        </w:rPr>
      </w:pPr>
      <w:r w:rsidRPr="0098054B">
        <w:rPr>
          <w:rFonts w:eastAsia="Calibri"/>
        </w:rPr>
        <w:t>The Department of Defense released its first-ever National Defense Industrial Strategy.  We’re strengthening supply chain resilience and increasing stockpiles of key inputs, like the solid rocket motors that power our most advanced missiles.  We’ve made notable progress on our air defenses, another critical component of our global defense architecture, which is in high and increasing demand across Europe, the Middle East, and the Pacific.</w:t>
      </w:r>
    </w:p>
    <w:p w14:paraId="0C8047F1" w14:textId="77777777" w:rsidR="001C3481" w:rsidRPr="0098054B" w:rsidRDefault="001C3481" w:rsidP="001C3481">
      <w:pPr>
        <w:rPr>
          <w:rFonts w:eastAsia="Calibri"/>
        </w:rPr>
      </w:pPr>
      <w:r w:rsidRPr="0098054B">
        <w:rPr>
          <w:rFonts w:eastAsia="Calibri"/>
        </w:rPr>
        <w:t xml:space="preserve">Germany, the Netherlands, Romania, and Spain are working together to procure almost $6 billion worth of Patriot missiles that are now being produced through a joint venture between a U.S. and German company. </w:t>
      </w:r>
    </w:p>
    <w:p w14:paraId="3054A4F2" w14:textId="77777777" w:rsidR="001C3481" w:rsidRPr="0098054B" w:rsidRDefault="001C3481" w:rsidP="001C3481">
      <w:pPr>
        <w:rPr>
          <w:rFonts w:eastAsia="Calibri"/>
        </w:rPr>
      </w:pPr>
      <w:r w:rsidRPr="0098054B">
        <w:rPr>
          <w:rFonts w:eastAsia="Calibri"/>
        </w:rPr>
        <w:t>At the same time, we’re working to expand joint production deals with Japan to strengthen our air defense umbrella in the Indo-Pacific.</w:t>
      </w:r>
    </w:p>
    <w:p w14:paraId="3A489AD3" w14:textId="77777777" w:rsidR="001C3481" w:rsidRPr="0098054B" w:rsidRDefault="001C3481" w:rsidP="001C3481">
      <w:pPr>
        <w:rPr>
          <w:rFonts w:eastAsia="Calibri"/>
        </w:rPr>
      </w:pPr>
      <w:r w:rsidRPr="0098054B">
        <w:rPr>
          <w:rFonts w:eastAsia="Calibri"/>
        </w:rPr>
        <w:t xml:space="preserve">On long-range fires, another essential element of deterrence in the modern era, we’ve made big strides towards modernization.  We’re investing heavily in the next generation of ground attack missiles, what we call PrSM, to rapidly increase production capacity. </w:t>
      </w:r>
    </w:p>
    <w:p w14:paraId="0E68725D" w14:textId="77777777" w:rsidR="001C3481" w:rsidRPr="0098054B" w:rsidRDefault="001C3481" w:rsidP="001C3481">
      <w:pPr>
        <w:rPr>
          <w:rFonts w:eastAsia="Calibri"/>
        </w:rPr>
      </w:pPr>
      <w:r w:rsidRPr="0098054B">
        <w:rPr>
          <w:rFonts w:eastAsia="Calibri"/>
        </w:rPr>
        <w:t xml:space="preserve">We’re taking similar steps to expand production of several kinds of anti-ship missiles across a variety of ranges. </w:t>
      </w:r>
    </w:p>
    <w:p w14:paraId="57F807DD" w14:textId="77777777" w:rsidR="001C3481" w:rsidRPr="0098054B" w:rsidRDefault="001C3481" w:rsidP="001C3481">
      <w:pPr>
        <w:rPr>
          <w:rFonts w:eastAsia="Calibri"/>
        </w:rPr>
      </w:pPr>
      <w:r w:rsidRPr="0098054B">
        <w:rPr>
          <w:rFonts w:eastAsia="Calibri"/>
        </w:rPr>
        <w:t xml:space="preserve">And </w:t>
      </w:r>
      <w:r w:rsidRPr="0098054B">
        <w:rPr>
          <w:rStyle w:val="StyleUnderline"/>
        </w:rPr>
        <w:t>we’ve made significant investments across the</w:t>
      </w:r>
      <w:r w:rsidRPr="0098054B">
        <w:rPr>
          <w:rFonts w:eastAsia="Calibri"/>
        </w:rPr>
        <w:t xml:space="preserve"> American shipbuilding supply chain — that </w:t>
      </w:r>
      <w:r w:rsidRPr="0098054B">
        <w:rPr>
          <w:rStyle w:val="StyleUnderline"/>
        </w:rPr>
        <w:t>entire supply chain</w:t>
      </w:r>
      <w:r w:rsidRPr="0098054B">
        <w:rPr>
          <w:rFonts w:eastAsia="Calibri"/>
        </w:rPr>
        <w:t>.  The challenge there on shipbuilding has been especially immense.  We’ve sought to recover from an erosion that actually traces its decline to decades of erosion in the overall American manufacturing base.</w:t>
      </w:r>
    </w:p>
    <w:p w14:paraId="61529E52" w14:textId="77777777" w:rsidR="001C3481" w:rsidRPr="0098054B" w:rsidRDefault="001C3481" w:rsidP="001C3481">
      <w:pPr>
        <w:rPr>
          <w:rFonts w:eastAsia="Calibri"/>
        </w:rPr>
      </w:pPr>
      <w:r w:rsidRPr="0098054B">
        <w:rPr>
          <w:rFonts w:eastAsia="Calibri"/>
        </w:rPr>
        <w:t xml:space="preserve">Over the last 40 years, in the submarine industrial base alone, five shipyards closed, the workforce shrank, suppliers left the market.  Our approach to production was built on post-Cold War assumptions about a global security environment and just-in-time supply chains that, frankly, have not borne out. </w:t>
      </w:r>
    </w:p>
    <w:p w14:paraId="3990A55A" w14:textId="77777777" w:rsidR="001C3481" w:rsidRPr="0098054B" w:rsidRDefault="001C3481" w:rsidP="001C3481">
      <w:pPr>
        <w:rPr>
          <w:rFonts w:eastAsia="Calibri"/>
        </w:rPr>
      </w:pPr>
      <w:r w:rsidRPr="0098054B">
        <w:rPr>
          <w:rFonts w:eastAsia="Calibri"/>
        </w:rPr>
        <w:t xml:space="preserve">To give you a sense of the scale of the problem, we need an additional 140,000 more skilled workers — 140,000 — machinists, welders, pipe fitters, electricians — than we currently have to meet submarine production demand over the next 10 years. </w:t>
      </w:r>
    </w:p>
    <w:p w14:paraId="7D24474E" w14:textId="77777777" w:rsidR="001C3481" w:rsidRPr="0098054B" w:rsidRDefault="001C3481" w:rsidP="001C3481">
      <w:pPr>
        <w:rPr>
          <w:rFonts w:eastAsia="Calibri"/>
        </w:rPr>
      </w:pPr>
      <w:r w:rsidRPr="0098054B">
        <w:rPr>
          <w:rFonts w:eastAsia="Calibri"/>
        </w:rPr>
        <w:t xml:space="preserve">Now, we can’t fix four decades of challenges in four years, but we have surged to invest in our submarine industrial base.  With billions of dollars in new funding, we’re developing new suppliers across more than 30 states to reduce bottlenecks, expand the use of robotics and additive manufacturing, and upgrade and expand shipyards. </w:t>
      </w:r>
    </w:p>
    <w:p w14:paraId="73D084D4" w14:textId="77777777" w:rsidR="001C3481" w:rsidRPr="0098054B" w:rsidRDefault="001C3481" w:rsidP="001C3481">
      <w:pPr>
        <w:rPr>
          <w:rFonts w:eastAsia="Calibri"/>
        </w:rPr>
      </w:pPr>
      <w:r w:rsidRPr="0098054B">
        <w:rPr>
          <w:rFonts w:eastAsia="Calibri"/>
        </w:rPr>
        <w:t xml:space="preserve">These </w:t>
      </w:r>
      <w:r w:rsidRPr="0098054B">
        <w:rPr>
          <w:rStyle w:val="StyleUnderline"/>
        </w:rPr>
        <w:t>investments will leave the submarine industrial base in a stronger position</w:t>
      </w:r>
      <w:r w:rsidRPr="0098054B">
        <w:rPr>
          <w:rFonts w:eastAsia="Calibri"/>
        </w:rPr>
        <w:t xml:space="preserve">, but frankly, more is needed.  And so, we’re seeking more funds from Congress, especially for more manufacturing technology, for more infrastructure improvements, and for wage increases to ensure we can retain the workers we have while we work to hire thousands more. </w:t>
      </w:r>
    </w:p>
    <w:p w14:paraId="21849ED8" w14:textId="77777777" w:rsidR="001C3481" w:rsidRPr="0098054B" w:rsidRDefault="001C3481" w:rsidP="001C3481">
      <w:pPr>
        <w:rPr>
          <w:rFonts w:eastAsia="Calibri"/>
        </w:rPr>
      </w:pPr>
      <w:r w:rsidRPr="0098054B">
        <w:rPr>
          <w:rFonts w:eastAsia="Calibri"/>
        </w:rPr>
        <w:t>The second big push we’ve made is to try to leverage and unleash the potential of innovative technologies and the power and speed of our commercial sector.</w:t>
      </w:r>
    </w:p>
    <w:p w14:paraId="77CE989C" w14:textId="77777777" w:rsidR="001C3481" w:rsidRPr="0098054B" w:rsidRDefault="001C3481" w:rsidP="001C3481">
      <w:pPr>
        <w:rPr>
          <w:rFonts w:eastAsia="Calibri"/>
        </w:rPr>
      </w:pPr>
      <w:r w:rsidRPr="0098054B">
        <w:rPr>
          <w:rFonts w:eastAsia="Calibri"/>
        </w:rPr>
        <w:t xml:space="preserve">On the battlefield in Ukraine, we’re seeing the character of war evolve before our eyes as Ukraine pairs artificial intelligence with low-cost drones to create powerful and cheap alternatives to precision-guided munitions. </w:t>
      </w:r>
    </w:p>
    <w:p w14:paraId="4BC19833" w14:textId="77777777" w:rsidR="001C3481" w:rsidRPr="0098054B" w:rsidRDefault="001C3481" w:rsidP="001C3481">
      <w:pPr>
        <w:rPr>
          <w:rFonts w:eastAsia="Calibri"/>
        </w:rPr>
      </w:pPr>
      <w:r w:rsidRPr="0098054B">
        <w:rPr>
          <w:rFonts w:eastAsia="Calibri"/>
        </w:rPr>
        <w:t xml:space="preserve">Ukraine’s missile and drone manufacturers are among the most innovative on the planet, a product of both necessity and Ukrainian resolve and ingenuity.  They bring groundbreaking, state-of-the-art capabilities to the fight at costs that are an order of magnitude lower than our traditional munitions. </w:t>
      </w:r>
    </w:p>
    <w:p w14:paraId="5CF8BC5C" w14:textId="77777777" w:rsidR="001C3481" w:rsidRPr="0098054B" w:rsidRDefault="001C3481" w:rsidP="001C3481">
      <w:pPr>
        <w:rPr>
          <w:rFonts w:eastAsia="Calibri"/>
        </w:rPr>
      </w:pPr>
      <w:r w:rsidRPr="0098054B">
        <w:rPr>
          <w:rFonts w:eastAsia="Calibri"/>
        </w:rPr>
        <w:t xml:space="preserve">By facilitating collaboration between American and Ukrainian industry, we’re ensuring that our own companies are pioneering new technologies to complement our more exquisite capabilities.  Our firms are learning what technologies work best and how to use them and iterate them during conflict. </w:t>
      </w:r>
    </w:p>
    <w:p w14:paraId="4D5EFB79" w14:textId="77777777" w:rsidR="001C3481" w:rsidRPr="0098054B" w:rsidRDefault="001C3481" w:rsidP="001C3481">
      <w:pPr>
        <w:rPr>
          <w:rFonts w:eastAsia="Calibri"/>
        </w:rPr>
      </w:pPr>
      <w:r w:rsidRPr="0098054B">
        <w:rPr>
          <w:rStyle w:val="StyleUnderline"/>
        </w:rPr>
        <w:t>We’re creating a feedback loop that prizes and enshrines innovation</w:t>
      </w:r>
      <w:r w:rsidRPr="0098054B">
        <w:rPr>
          <w:rFonts w:eastAsia="Calibri"/>
        </w:rPr>
        <w:t xml:space="preserve">.  And that way, </w:t>
      </w:r>
      <w:r w:rsidRPr="0098054B">
        <w:rPr>
          <w:rStyle w:val="StyleUnderline"/>
        </w:rPr>
        <w:t xml:space="preserve">the American </w:t>
      </w:r>
      <w:r w:rsidRPr="0098054B">
        <w:rPr>
          <w:rStyle w:val="StyleUnderline"/>
          <w:highlight w:val="yellow"/>
        </w:rPr>
        <w:t>military</w:t>
      </w:r>
      <w:r w:rsidRPr="0098054B">
        <w:rPr>
          <w:rStyle w:val="StyleUnderline"/>
        </w:rPr>
        <w:t xml:space="preserve"> </w:t>
      </w:r>
      <w:r w:rsidRPr="0098054B">
        <w:rPr>
          <w:rStyle w:val="StyleUnderline"/>
          <w:highlight w:val="yellow"/>
        </w:rPr>
        <w:t>can</w:t>
      </w:r>
      <w:r w:rsidRPr="0098054B">
        <w:rPr>
          <w:rStyle w:val="StyleUnderline"/>
        </w:rPr>
        <w:t xml:space="preserve"> get to and </w:t>
      </w:r>
      <w:r w:rsidRPr="0098054B">
        <w:rPr>
          <w:rStyle w:val="StyleUnderline"/>
          <w:highlight w:val="yellow"/>
        </w:rPr>
        <w:t xml:space="preserve">remain on the </w:t>
      </w:r>
      <w:r w:rsidRPr="0098054B">
        <w:rPr>
          <w:rStyle w:val="Emphasis"/>
          <w:highlight w:val="yellow"/>
        </w:rPr>
        <w:t>cutting edge</w:t>
      </w:r>
      <w:r w:rsidRPr="0098054B">
        <w:rPr>
          <w:rStyle w:val="StyleUnderline"/>
        </w:rPr>
        <w:t xml:space="preserve"> </w:t>
      </w:r>
      <w:r w:rsidRPr="0098054B">
        <w:rPr>
          <w:rStyle w:val="StyleUnderline"/>
          <w:highlight w:val="yellow"/>
        </w:rPr>
        <w:t>of</w:t>
      </w:r>
      <w:r w:rsidRPr="0098054B">
        <w:rPr>
          <w:rStyle w:val="StyleUnderline"/>
        </w:rPr>
        <w:t xml:space="preserve"> these new forms of </w:t>
      </w:r>
      <w:r w:rsidRPr="0098054B">
        <w:rPr>
          <w:rStyle w:val="Emphasis"/>
        </w:rPr>
        <w:t xml:space="preserve">warfighting </w:t>
      </w:r>
      <w:r w:rsidRPr="0098054B">
        <w:rPr>
          <w:rStyle w:val="Emphasis"/>
          <w:highlight w:val="yellow"/>
        </w:rPr>
        <w:t>tech</w:t>
      </w:r>
      <w:r w:rsidRPr="0098054B">
        <w:rPr>
          <w:rStyle w:val="StyleUnderline"/>
        </w:rPr>
        <w:t>nology</w:t>
      </w:r>
      <w:r w:rsidRPr="0098054B">
        <w:rPr>
          <w:rFonts w:eastAsia="Calibri"/>
        </w:rPr>
        <w:t>.</w:t>
      </w:r>
    </w:p>
    <w:p w14:paraId="4FE239EE" w14:textId="77777777" w:rsidR="001C3481" w:rsidRPr="0098054B" w:rsidRDefault="001C3481" w:rsidP="001C3481">
      <w:pPr>
        <w:rPr>
          <w:rFonts w:eastAsia="Aptos"/>
        </w:rPr>
      </w:pPr>
    </w:p>
    <w:p w14:paraId="403E492E" w14:textId="77777777" w:rsidR="001C3481" w:rsidRPr="001C3481" w:rsidRDefault="001C3481" w:rsidP="001C3481"/>
    <w:p w14:paraId="07B683CC" w14:textId="616CB0AB" w:rsidR="00E821EB" w:rsidRDefault="00E821EB" w:rsidP="00E821EB">
      <w:pPr>
        <w:pStyle w:val="Heading2"/>
      </w:pPr>
      <w:r>
        <w:t xml:space="preserve">Solvency </w:t>
      </w:r>
    </w:p>
    <w:p w14:paraId="24B887DD" w14:textId="77777777" w:rsidR="001C3481" w:rsidRDefault="001C3481" w:rsidP="001C3481"/>
    <w:p w14:paraId="12DD6572" w14:textId="2DA47ED0" w:rsidR="001C3481" w:rsidRDefault="001C3481" w:rsidP="001C3481">
      <w:pPr>
        <w:pStyle w:val="Heading4"/>
      </w:pPr>
      <w:r>
        <w:t>Motivation is fake news from state bureaucrats a decade ago</w:t>
      </w:r>
    </w:p>
    <w:p w14:paraId="26D84ED6" w14:textId="77777777" w:rsidR="001C3481" w:rsidRPr="00EA1B0D" w:rsidRDefault="001C3481" w:rsidP="001C3481">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3553BE3" w14:textId="77777777" w:rsidR="001C3481" w:rsidRPr="00BB6C26" w:rsidRDefault="001C3481" w:rsidP="001C3481">
      <w:r w:rsidRPr="00BB6C26">
        <w:t xml:space="preserve">This report, The Relationship Between Unions and Meaningful Work describes findings from a survey of a </w:t>
      </w:r>
      <w:r w:rsidRPr="001C3481">
        <w:rPr>
          <w:rStyle w:val="Emphasis"/>
          <w:highlight w:val="magenta"/>
        </w:rPr>
        <w:t>small group</w:t>
      </w:r>
      <w:r w:rsidRPr="00564AED">
        <w:rPr>
          <w:highlight w:val="magenta"/>
        </w:rPr>
        <w:t xml:space="preserve"> of Illinois public sector workers </w:t>
      </w:r>
      <w:r w:rsidRPr="00564AED">
        <w:t>which</w:t>
      </w:r>
      <w:r w:rsidRPr="00BB6C26">
        <w:t xml:space="preserve"> investigates the work motivations of public employees. The study shows </w:t>
      </w:r>
      <w:r w:rsidRPr="00950EA8">
        <w:rPr>
          <w:rStyle w:val="Emphasis"/>
        </w:rPr>
        <w:t>new evidence</w:t>
      </w:r>
      <w:r w:rsidRPr="00BB6C26">
        <w:t xml:space="preserve"> that </w:t>
      </w:r>
      <w:r w:rsidRPr="00564AED">
        <w:rPr>
          <w:rStyle w:val="StyleUnderline"/>
          <w:highlight w:val="yellow"/>
        </w:rPr>
        <w:t>government employees are</w:t>
      </w:r>
      <w:r w:rsidRPr="00564AED">
        <w:rPr>
          <w:highlight w:val="yellow"/>
        </w:rPr>
        <w:t xml:space="preserve"> </w:t>
      </w:r>
      <w:r w:rsidRPr="00564AED">
        <w:rPr>
          <w:rStyle w:val="Emphasis"/>
          <w:highlight w:val="yellow"/>
        </w:rPr>
        <w:t>strongly motivated</w:t>
      </w:r>
      <w:r w:rsidRPr="00564AED">
        <w:rPr>
          <w:highlight w:val="yellow"/>
        </w:rPr>
        <w:t xml:space="preserve"> </w:t>
      </w:r>
      <w:r w:rsidRPr="00564AED">
        <w:rPr>
          <w:rStyle w:val="StyleUnderline"/>
          <w:highlight w:val="yellow"/>
        </w:rPr>
        <w:t>to find</w:t>
      </w:r>
      <w:r w:rsidRPr="00564AED">
        <w:rPr>
          <w:highlight w:val="yellow"/>
        </w:rPr>
        <w:t xml:space="preserve"> “</w:t>
      </w:r>
      <w:r w:rsidRPr="00564AED">
        <w:rPr>
          <w:rStyle w:val="Emphasis"/>
          <w:highlight w:val="yellow"/>
        </w:rPr>
        <w:t>purpose</w:t>
      </w:r>
      <w:r w:rsidRPr="00BB6C26">
        <w:t xml:space="preserve"> </w:t>
      </w:r>
      <w:r w:rsidRPr="00950EA8">
        <w:rPr>
          <w:rStyle w:val="StyleUnderline"/>
        </w:rPr>
        <w:t xml:space="preserve">in work </w:t>
      </w:r>
      <w:r w:rsidRPr="000B32FD">
        <w:rPr>
          <w:rStyle w:val="StyleUnderline"/>
        </w:rPr>
        <w:t>that is</w:t>
      </w:r>
      <w:r w:rsidRPr="000B32FD">
        <w:t xml:space="preserve"> </w:t>
      </w:r>
      <w:r w:rsidRPr="000B32FD">
        <w:rPr>
          <w:rStyle w:val="Emphasis"/>
        </w:rPr>
        <w:t>greater</w:t>
      </w:r>
      <w:r w:rsidRPr="000B32FD">
        <w:t xml:space="preserve"> </w:t>
      </w:r>
      <w:r w:rsidRPr="000B32FD">
        <w:rPr>
          <w:rStyle w:val="StyleUnderline"/>
        </w:rPr>
        <w:t>than the extrinsic</w:t>
      </w:r>
      <w:r w:rsidRPr="000B32FD">
        <w:t xml:space="preserve"> </w:t>
      </w:r>
      <w:r w:rsidRPr="000B32FD">
        <w:rPr>
          <w:rStyle w:val="Emphasis"/>
        </w:rPr>
        <w:t>outcomes</w:t>
      </w:r>
      <w:r w:rsidRPr="000B32FD">
        <w:t xml:space="preserve"> </w:t>
      </w:r>
      <w:r w:rsidRPr="000B32FD">
        <w:rPr>
          <w:rStyle w:val="StyleUnderline"/>
        </w:rPr>
        <w:t>of the work</w:t>
      </w:r>
      <w:r w:rsidRPr="00BB6C26">
        <w:t xml:space="preserve">.” Additionally, we find that </w:t>
      </w:r>
      <w:r w:rsidRPr="00950EA8">
        <w:rPr>
          <w:rStyle w:val="StyleUnderline"/>
        </w:rPr>
        <w:t xml:space="preserve">government </w:t>
      </w:r>
      <w:r w:rsidRPr="004F0D9E">
        <w:rPr>
          <w:rStyle w:val="StyleUnderline"/>
        </w:rPr>
        <w:t xml:space="preserve">employees </w:t>
      </w:r>
      <w:r w:rsidRPr="00564AED">
        <w:rPr>
          <w:rStyle w:val="StyleUnderline"/>
          <w:highlight w:val="yellow"/>
        </w:rPr>
        <w:t>view</w:t>
      </w:r>
      <w:r w:rsidRPr="004F0D9E">
        <w:rPr>
          <w:rStyle w:val="StyleUnderline"/>
        </w:rPr>
        <w:t xml:space="preserve"> their</w:t>
      </w:r>
      <w:r w:rsidRPr="00BB6C26">
        <w:t xml:space="preserve"> public sector </w:t>
      </w:r>
      <w:r w:rsidRPr="00564AED">
        <w:rPr>
          <w:rStyle w:val="Emphasis"/>
          <w:highlight w:val="yellow"/>
        </w:rPr>
        <w:t>union</w:t>
      </w:r>
      <w:r w:rsidRPr="00564AED">
        <w:rPr>
          <w:highlight w:val="yellow"/>
        </w:rPr>
        <w:t xml:space="preserve"> </w:t>
      </w:r>
      <w:r w:rsidRPr="00564AED">
        <w:rPr>
          <w:rStyle w:val="StyleUnderline"/>
          <w:highlight w:val="yellow"/>
        </w:rPr>
        <w:t>as a</w:t>
      </w:r>
      <w:r w:rsidRPr="00564AED">
        <w:rPr>
          <w:highlight w:val="yellow"/>
        </w:rPr>
        <w:t xml:space="preserve"> </w:t>
      </w:r>
      <w:r w:rsidRPr="00564AED">
        <w:rPr>
          <w:rStyle w:val="Emphasis"/>
          <w:highlight w:val="yellow"/>
        </w:rPr>
        <w:t>primary source</w:t>
      </w:r>
      <w:r w:rsidRPr="00564AED">
        <w:rPr>
          <w:highlight w:val="yellow"/>
        </w:rPr>
        <w:t xml:space="preserve"> </w:t>
      </w:r>
      <w:r w:rsidRPr="00564AED">
        <w:rPr>
          <w:rStyle w:val="StyleUnderline"/>
          <w:highlight w:val="yellow"/>
        </w:rPr>
        <w:t>of</w:t>
      </w:r>
      <w:r w:rsidRPr="00564AED">
        <w:rPr>
          <w:highlight w:val="yellow"/>
        </w:rPr>
        <w:t xml:space="preserve"> </w:t>
      </w:r>
      <w:r w:rsidRPr="00564AED">
        <w:rPr>
          <w:rStyle w:val="Emphasis"/>
          <w:highlight w:val="yellow"/>
        </w:rPr>
        <w:t>intrinsic motivation</w:t>
      </w:r>
      <w:r w:rsidRPr="004F0D9E">
        <w:t>.</w:t>
      </w:r>
      <w:r w:rsidRPr="00BB6C26">
        <w:t xml:space="preserve"> </w:t>
      </w:r>
    </w:p>
    <w:p w14:paraId="354A1CC3" w14:textId="77777777" w:rsidR="001C3481" w:rsidRPr="001C3481" w:rsidRDefault="001C3481" w:rsidP="001C3481"/>
    <w:p w14:paraId="1CA71F57" w14:textId="77777777" w:rsidR="001C3481" w:rsidRDefault="001C3481" w:rsidP="001C3481">
      <w:pPr>
        <w:pStyle w:val="Heading3"/>
      </w:pPr>
      <w:r>
        <w:t>D: Admin State Fails—1NC</w:t>
      </w:r>
    </w:p>
    <w:p w14:paraId="26049D2B" w14:textId="77777777" w:rsidR="001C3481" w:rsidRPr="009E1971" w:rsidRDefault="001C3481" w:rsidP="001C3481"/>
    <w:p w14:paraId="1A0E3033" w14:textId="77777777" w:rsidR="001C3481" w:rsidRDefault="001C3481" w:rsidP="001C3481">
      <w:pPr>
        <w:pStyle w:val="Heading4"/>
      </w:pPr>
      <w:r>
        <w:t xml:space="preserve">Admin state </w:t>
      </w:r>
      <w:r w:rsidRPr="0021373E">
        <w:rPr>
          <w:u w:val="single"/>
        </w:rPr>
        <w:t>fails</w:t>
      </w:r>
      <w:r>
        <w:t>—‘expertise’ and ‘delay’ shortfalls are routine.</w:t>
      </w:r>
    </w:p>
    <w:p w14:paraId="2D5BC322" w14:textId="77777777" w:rsidR="001C3481" w:rsidRDefault="001C3481" w:rsidP="001C3481">
      <w:r>
        <w:rPr>
          <w:rStyle w:val="Style13ptBold"/>
        </w:rPr>
        <w:t>Hamburger 23</w:t>
      </w:r>
      <w:r>
        <w:t xml:space="preserve"> (Phillip A. Hamburger J.D. from Yale Law School, Maurice and Hilda Friedman Professor of Law at Columbia University; 2023 "Administrative Harms"; Hoover Institute; doα: 10-31-2025) </w:t>
      </w:r>
      <w:hyperlink r:id="rId11" w:history="1">
        <w:r w:rsidRPr="00D15B53">
          <w:rPr>
            <w:rStyle w:val="Hyperlink"/>
          </w:rPr>
          <w:t>https://scholarship.law.columbia.edu/cgi/viewcontent.cgi?params=/context/faculty_scholarship/article/5216/&amp;path_info=Hamburger_Administrative_Harms.pdf</w:t>
        </w:r>
      </w:hyperlink>
    </w:p>
    <w:p w14:paraId="3459C871" w14:textId="77777777" w:rsidR="001C3481" w:rsidRPr="005B08C3" w:rsidRDefault="001C3481" w:rsidP="001C3481"/>
    <w:p w14:paraId="736B6FC3" w14:textId="77777777" w:rsidR="001C3481" w:rsidRPr="00BB4F11" w:rsidRDefault="001C3481" w:rsidP="001C3481">
      <w:r w:rsidRPr="00BB4F11">
        <w:t xml:space="preserve">Notwithstanding its departure from the Constitution, from law, and even from rules, </w:t>
      </w:r>
      <w:r w:rsidRPr="002856F3">
        <w:rPr>
          <w:rStyle w:val="StyleUnderline"/>
          <w:highlight w:val="yellow"/>
        </w:rPr>
        <w:t>admin</w:t>
      </w:r>
      <w:r w:rsidRPr="00251421">
        <w:rPr>
          <w:rStyle w:val="StyleUnderline"/>
        </w:rPr>
        <w:t xml:space="preserve">istrative </w:t>
      </w:r>
      <w:r w:rsidRPr="005B08C3">
        <w:rPr>
          <w:rStyle w:val="StyleUnderline"/>
        </w:rPr>
        <w:t xml:space="preserve">power </w:t>
      </w:r>
      <w:r w:rsidRPr="005B08C3">
        <w:rPr>
          <w:rStyle w:val="Emphasis"/>
        </w:rPr>
        <w:t>claims</w:t>
      </w:r>
      <w:r w:rsidRPr="00BB4F11">
        <w:t xml:space="preserve"> to offer the distinctive advantage of </w:t>
      </w:r>
      <w:r w:rsidRPr="005B08C3">
        <w:rPr>
          <w:rStyle w:val="StyleUnderline"/>
        </w:rPr>
        <w:t xml:space="preserve">rational </w:t>
      </w:r>
      <w:r w:rsidRPr="002856F3">
        <w:rPr>
          <w:rStyle w:val="Emphasis"/>
          <w:highlight w:val="yellow"/>
        </w:rPr>
        <w:t>decision making</w:t>
      </w:r>
      <w:r w:rsidRPr="00BB4F11">
        <w:t xml:space="preserve">.124 Whereas government decisions once were based on hierarchical political authority, and then, in the early modern era, on egalitarian popular authority, there now allegedly is an opportunity to base power on knowledge-based rationality.125 </w:t>
      </w:r>
    </w:p>
    <w:p w14:paraId="7BAB8E70" w14:textId="77777777" w:rsidR="001C3481" w:rsidRPr="00BB4F11" w:rsidRDefault="001C3481" w:rsidP="001C3481">
      <w:r w:rsidRPr="00BB4F11">
        <w:t>But is this entirely true?</w:t>
      </w:r>
    </w:p>
    <w:p w14:paraId="7F844F9A" w14:textId="77777777" w:rsidR="001C3481" w:rsidRPr="00BB4F11" w:rsidRDefault="001C3481" w:rsidP="001C3481">
      <w:r w:rsidRPr="00BB4F11">
        <w:rPr>
          <w:rStyle w:val="Emphasis"/>
        </w:rPr>
        <w:t>Doubts</w:t>
      </w:r>
      <w:r w:rsidRPr="00BB4F11">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t>. Surely, you may think, agency experts are rational, knowledgeable, and even scientific. From this perspective, it is advantageous to let their rational decision making displace the bartering, log rolling, self-interest, and corruption of political decision making.</w:t>
      </w:r>
    </w:p>
    <w:p w14:paraId="11EEBCF6" w14:textId="77777777" w:rsidR="001C3481" w:rsidRPr="00BB4F11" w:rsidRDefault="001C3481" w:rsidP="001C3481">
      <w:r w:rsidRPr="00587AEF">
        <w:rPr>
          <w:rStyle w:val="StyleUnderline"/>
        </w:rPr>
        <w:t xml:space="preserve">Administrative </w:t>
      </w:r>
      <w:r w:rsidRPr="005B08C3">
        <w:rPr>
          <w:rStyle w:val="Emphasis"/>
          <w:highlight w:val="yellow"/>
        </w:rPr>
        <w:t>rationality</w:t>
      </w:r>
      <w:r w:rsidRPr="00587AEF">
        <w:rPr>
          <w:rStyle w:val="StyleUnderline"/>
        </w:rPr>
        <w:t xml:space="preserve">, however, </w:t>
      </w:r>
      <w:r w:rsidRPr="002856F3">
        <w:rPr>
          <w:rStyle w:val="StyleUnderline"/>
          <w:highlight w:val="yellow"/>
        </w:rPr>
        <w:t xml:space="preserve">is </w:t>
      </w:r>
      <w:r w:rsidRPr="002856F3">
        <w:rPr>
          <w:rStyle w:val="Emphasis"/>
          <w:highlight w:val="yellow"/>
        </w:rPr>
        <w:t>compromised</w:t>
      </w:r>
      <w:r w:rsidRPr="002856F3">
        <w:rPr>
          <w:rStyle w:val="StyleUnderline"/>
          <w:highlight w:val="yellow"/>
        </w:rPr>
        <w:t xml:space="preserve"> by</w:t>
      </w:r>
      <w:r w:rsidRPr="00BB4F11">
        <w:t xml:space="preserve"> a series of </w:t>
      </w:r>
      <w:r w:rsidRPr="00587AEF">
        <w:rPr>
          <w:rStyle w:val="StyleUnderline"/>
        </w:rPr>
        <w:t xml:space="preserve">decision-making </w:t>
      </w:r>
      <w:r w:rsidRPr="002856F3">
        <w:rPr>
          <w:rStyle w:val="Emphasis"/>
          <w:highlight w:val="yellow"/>
        </w:rPr>
        <w:t>biases</w:t>
      </w:r>
      <w:r w:rsidRPr="00631195">
        <w:t>.</w:t>
      </w:r>
      <w:r w:rsidRPr="00BB4F11">
        <w:t xml:space="preserve"> It therefore is doubtful how far one can go in thinking administrative power distinctively rational.</w:t>
      </w:r>
    </w:p>
    <w:p w14:paraId="0ED3E025" w14:textId="77777777" w:rsidR="001C3481" w:rsidRPr="00BB4F11" w:rsidRDefault="001C3481" w:rsidP="001C3481">
      <w:r w:rsidRPr="00BB4F11">
        <w:t>Confidence Bias</w:t>
      </w:r>
    </w:p>
    <w:p w14:paraId="714A9673" w14:textId="77777777" w:rsidR="001C3481" w:rsidRPr="00B83924" w:rsidRDefault="001C3481" w:rsidP="001C3481">
      <w:pPr>
        <w:rPr>
          <w:rStyle w:val="Emphasis"/>
        </w:rPr>
      </w:pPr>
      <w:r w:rsidRPr="00664882">
        <w:rPr>
          <w:rStyle w:val="StyleUnderline"/>
        </w:rPr>
        <w:t>One</w:t>
      </w:r>
      <w:r w:rsidRPr="00BB4F11">
        <w:t xml:space="preserve"> distortion </w:t>
      </w:r>
      <w:r w:rsidRPr="00664882">
        <w:rPr>
          <w:rStyle w:val="StyleUnderline"/>
        </w:rPr>
        <w:t>is</w:t>
      </w:r>
      <w:r w:rsidRPr="00BB4F11">
        <w:t xml:space="preserve"> the </w:t>
      </w:r>
      <w:r w:rsidRPr="00AD5E35">
        <w:rPr>
          <w:rStyle w:val="Emphasis"/>
        </w:rPr>
        <w:t>confidence</w:t>
      </w:r>
      <w:r w:rsidRPr="00664882">
        <w:rPr>
          <w:rStyle w:val="StyleUnderline"/>
        </w:rPr>
        <w:t xml:space="preserve"> bias</w:t>
      </w:r>
      <w:r w:rsidRPr="00BB4F11">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2856F3">
        <w:rPr>
          <w:rStyle w:val="StyleUnderline"/>
          <w:highlight w:val="yellow"/>
        </w:rPr>
        <w:t>regulatory bureaucrats</w:t>
      </w:r>
      <w:r w:rsidRPr="001724C2">
        <w:rPr>
          <w:rStyle w:val="StyleUnderline"/>
        </w:rPr>
        <w:t xml:space="preserve"> to </w:t>
      </w:r>
      <w:r w:rsidRPr="005B08C3">
        <w:rPr>
          <w:rStyle w:val="Emphasis"/>
        </w:rPr>
        <w:t>assume</w:t>
      </w:r>
      <w:r w:rsidRPr="00BB4F11">
        <w:t xml:space="preserve"> that </w:t>
      </w:r>
      <w:r w:rsidRPr="001724C2">
        <w:rPr>
          <w:rStyle w:val="StyleUnderline"/>
        </w:rPr>
        <w:t xml:space="preserve">their </w:t>
      </w:r>
      <w:r w:rsidRPr="005B08C3">
        <w:rPr>
          <w:rStyle w:val="StyleUnderline"/>
        </w:rPr>
        <w:t>expertise</w:t>
      </w:r>
      <w:r w:rsidRPr="001724C2">
        <w:rPr>
          <w:rStyle w:val="StyleUnderline"/>
        </w:rPr>
        <w:t xml:space="preserve"> rests on </w:t>
      </w:r>
      <w:r w:rsidRPr="00AD5E35">
        <w:rPr>
          <w:rStyle w:val="Emphasis"/>
        </w:rPr>
        <w:t>cutting-edge</w:t>
      </w:r>
      <w:r w:rsidRPr="001724C2">
        <w:rPr>
          <w:rStyle w:val="StyleUnderline"/>
        </w:rPr>
        <w:t xml:space="preserve"> science</w:t>
      </w:r>
      <w:r w:rsidRPr="00BB4F11">
        <w:t xml:space="preserve">. Their </w:t>
      </w:r>
      <w:r w:rsidRPr="008B2F4A">
        <w:rPr>
          <w:rStyle w:val="StyleUnderline"/>
        </w:rPr>
        <w:t>confidence</w:t>
      </w:r>
      <w:r w:rsidRPr="00BB4F11">
        <w:t xml:space="preserve"> in the scientific quality of their expertise </w:t>
      </w:r>
      <w:r w:rsidRPr="008B2F4A">
        <w:rPr>
          <w:rStyle w:val="StyleUnderline"/>
        </w:rPr>
        <w:t>seems to justify</w:t>
      </w:r>
      <w:r w:rsidRPr="00BB4F11">
        <w:t xml:space="preserve"> their </w:t>
      </w:r>
      <w:r w:rsidRPr="008B2F4A">
        <w:rPr>
          <w:rStyle w:val="StyleUnderline"/>
        </w:rPr>
        <w:t xml:space="preserve">regulatory power. But their </w:t>
      </w:r>
      <w:r w:rsidRPr="002856F3">
        <w:rPr>
          <w:rStyle w:val="Emphasis"/>
          <w:highlight w:val="yellow"/>
        </w:rPr>
        <w:t>expertise</w:t>
      </w:r>
      <w:r w:rsidRPr="002856F3">
        <w:rPr>
          <w:rStyle w:val="StyleUnderline"/>
          <w:highlight w:val="yellow"/>
        </w:rPr>
        <w:t xml:space="preserve"> is</w:t>
      </w:r>
      <w:r w:rsidRPr="008B2F4A">
        <w:rPr>
          <w:rStyle w:val="StyleUnderline"/>
        </w:rPr>
        <w:t xml:space="preserve"> often</w:t>
      </w:r>
      <w:r w:rsidRPr="00BB4F11">
        <w:t xml:space="preserve"> closer </w:t>
      </w:r>
      <w:r w:rsidRPr="00631195">
        <w:t xml:space="preserve">to </w:t>
      </w:r>
      <w:r w:rsidRPr="002856F3">
        <w:rPr>
          <w:rStyle w:val="Emphasis"/>
          <w:highlight w:val="yellow"/>
        </w:rPr>
        <w:t>out-of-date</w:t>
      </w:r>
      <w:r w:rsidRPr="00BB4F11">
        <w:t xml:space="preserve"> science than the cutting-edge version of it. Indeed, it sometimes is quite </w:t>
      </w:r>
      <w:r w:rsidRPr="005B08C3">
        <w:rPr>
          <w:rStyle w:val="Emphasis"/>
          <w:highlight w:val="yellow"/>
        </w:rPr>
        <w:t>distant</w:t>
      </w:r>
      <w:r w:rsidRPr="005B08C3">
        <w:rPr>
          <w:rStyle w:val="StyleUnderline"/>
          <w:highlight w:val="yellow"/>
        </w:rPr>
        <w:t xml:space="preserve"> from </w:t>
      </w:r>
      <w:r w:rsidRPr="005B08C3">
        <w:rPr>
          <w:rStyle w:val="StyleUnderline"/>
        </w:rPr>
        <w:t xml:space="preserve">contemporary </w:t>
      </w:r>
      <w:r w:rsidRPr="005B08C3">
        <w:rPr>
          <w:rStyle w:val="StyleUnderline"/>
          <w:highlight w:val="yellow"/>
        </w:rPr>
        <w:t>science</w:t>
      </w:r>
      <w:r w:rsidRPr="00BB4F11">
        <w:t xml:space="preserve">. </w:t>
      </w:r>
      <w:r w:rsidRPr="005B08C3">
        <w:rPr>
          <w:rStyle w:val="StyleUnderline"/>
          <w:highlight w:val="yellow"/>
        </w:rPr>
        <w:t>Bureaucrats</w:t>
      </w:r>
      <w:r w:rsidRPr="00BB4F11">
        <w:t xml:space="preserve">, however, confuse the two and thereby end </w:t>
      </w:r>
      <w:r w:rsidRPr="0090192D">
        <w:rPr>
          <w:rStyle w:val="StyleUnderline"/>
        </w:rPr>
        <w:t xml:space="preserve">up </w:t>
      </w:r>
      <w:r w:rsidRPr="005B08C3">
        <w:rPr>
          <w:rStyle w:val="StyleUnderline"/>
          <w:highlight w:val="yellow"/>
        </w:rPr>
        <w:t>regulat</w:t>
      </w:r>
      <w:r w:rsidRPr="005B08C3">
        <w:rPr>
          <w:rStyle w:val="StyleUnderline"/>
        </w:rPr>
        <w:t>ing</w:t>
      </w:r>
      <w:r w:rsidRPr="0090192D">
        <w:rPr>
          <w:rStyle w:val="StyleUnderline"/>
        </w:rPr>
        <w:t xml:space="preserve"> </w:t>
      </w:r>
      <w:r w:rsidRPr="005B08C3">
        <w:rPr>
          <w:rStyle w:val="StyleUnderline"/>
          <w:highlight w:val="yellow"/>
        </w:rPr>
        <w:t xml:space="preserve">with </w:t>
      </w:r>
      <w:r w:rsidRPr="005B08C3">
        <w:rPr>
          <w:rStyle w:val="Emphasis"/>
          <w:highlight w:val="yellow"/>
        </w:rPr>
        <w:t>overconfidence</w:t>
      </w:r>
      <w:r w:rsidRPr="0090192D">
        <w:rPr>
          <w:rStyle w:val="StyleUnderline"/>
        </w:rPr>
        <w:t xml:space="preserve"> in</w:t>
      </w:r>
      <w:r w:rsidRPr="00BB4F11">
        <w:t xml:space="preserve"> their </w:t>
      </w:r>
      <w:r w:rsidRPr="0090192D">
        <w:rPr>
          <w:rStyle w:val="StyleUnderline"/>
        </w:rPr>
        <w:t>expertise</w:t>
      </w:r>
      <w:r w:rsidRPr="00BB4F11">
        <w:t xml:space="preserve"> on the assumption it is scientific.126</w:t>
      </w:r>
    </w:p>
    <w:p w14:paraId="557A9DA8" w14:textId="77777777" w:rsidR="001C3481" w:rsidRPr="00BB4F11" w:rsidRDefault="001C3481" w:rsidP="001C3481">
      <w:r w:rsidRPr="00BB4F11">
        <w:t xml:space="preserve">This is one of the many problems with IRBs—the </w:t>
      </w:r>
      <w:r w:rsidRPr="005B08C3">
        <w:rPr>
          <w:rStyle w:val="StyleUnderline"/>
          <w:highlight w:val="yellow"/>
        </w:rPr>
        <w:t>gatekeepers</w:t>
      </w:r>
      <w:r w:rsidRPr="00BB4F11">
        <w:t xml:space="preserve"> to much empirical scientific and academic inquiry. For example, </w:t>
      </w:r>
      <w:r w:rsidRPr="00EA7D22">
        <w:rPr>
          <w:rStyle w:val="StyleUnderline"/>
        </w:rPr>
        <w:t xml:space="preserve">an </w:t>
      </w:r>
      <w:r w:rsidRPr="00EA7D22">
        <w:rPr>
          <w:rStyle w:val="Emphasis"/>
        </w:rPr>
        <w:t>IRB</w:t>
      </w:r>
      <w:r w:rsidRPr="00EA7D22">
        <w:rPr>
          <w:rStyle w:val="StyleUnderline"/>
        </w:rPr>
        <w:t xml:space="preserve"> member</w:t>
      </w:r>
      <w:r w:rsidRPr="00BB4F11">
        <w:t xml:space="preserve"> with traditional statistical expertise </w:t>
      </w:r>
      <w:r w:rsidRPr="00EA7D22">
        <w:rPr>
          <w:rStyle w:val="StyleUnderline"/>
        </w:rPr>
        <w:t xml:space="preserve">will </w:t>
      </w:r>
      <w:r w:rsidRPr="002856F3">
        <w:rPr>
          <w:rStyle w:val="StyleUnderline"/>
          <w:highlight w:val="yellow"/>
        </w:rPr>
        <w:t xml:space="preserve">confidently impose </w:t>
      </w:r>
      <w:r w:rsidRPr="002856F3">
        <w:rPr>
          <w:rStyle w:val="Emphasis"/>
          <w:highlight w:val="yellow"/>
        </w:rPr>
        <w:t>old</w:t>
      </w:r>
      <w:r w:rsidRPr="002856F3">
        <w:rPr>
          <w:rStyle w:val="StyleUnderline"/>
          <w:highlight w:val="yellow"/>
        </w:rPr>
        <w:t xml:space="preserve"> models</w:t>
      </w:r>
      <w:r w:rsidRPr="00BB4F11">
        <w:t xml:space="preserve"> of inquiry </w:t>
      </w:r>
      <w:r w:rsidRPr="00EA7D22">
        <w:rPr>
          <w:rStyle w:val="StyleUnderline"/>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EA7D22">
        <w:rPr>
          <w:rStyle w:val="Emphasis"/>
        </w:rPr>
        <w:t>new</w:t>
      </w:r>
      <w:r w:rsidRPr="00EA7D22">
        <w:rPr>
          <w:rStyle w:val="StyleUnderline"/>
        </w:rPr>
        <w:t xml:space="preserve"> methods</w:t>
      </w:r>
      <w:r w:rsidRPr="00EA7D22">
        <w:t>.</w:t>
      </w:r>
    </w:p>
    <w:p w14:paraId="5BFF14D0" w14:textId="77777777" w:rsidR="001C3481" w:rsidRPr="00BB4F11" w:rsidRDefault="001C3481" w:rsidP="001C3481">
      <w:r w:rsidRPr="002856F3">
        <w:rPr>
          <w:rStyle w:val="Emphasis"/>
          <w:highlight w:val="yellow"/>
        </w:rPr>
        <w:t>Confusion</w:t>
      </w:r>
      <w:r w:rsidRPr="00682127">
        <w:rPr>
          <w:rStyle w:val="StyleUnderline"/>
        </w:rPr>
        <w:t xml:space="preserve"> between expertise and science</w:t>
      </w:r>
      <w:r w:rsidRPr="00BB4F11">
        <w:t xml:space="preserve"> also </w:t>
      </w:r>
      <w:r w:rsidRPr="002856F3">
        <w:rPr>
          <w:rStyle w:val="StyleUnderline"/>
          <w:highlight w:val="yellow"/>
        </w:rPr>
        <w:t>pervades</w:t>
      </w:r>
      <w:r w:rsidRPr="00682127">
        <w:rPr>
          <w:rStyle w:val="StyleUnderline"/>
        </w:rPr>
        <w:t xml:space="preserve"> federal </w:t>
      </w:r>
      <w:r w:rsidRPr="002856F3">
        <w:rPr>
          <w:rStyle w:val="Emphasis"/>
          <w:highlight w:val="yellow"/>
        </w:rPr>
        <w:t>agencies</w:t>
      </w:r>
      <w:r w:rsidRPr="00BB4F11">
        <w:t xml:space="preserve">. The resulting confidence bias was especially clear during the COVID-19 debacle. </w:t>
      </w:r>
      <w:r w:rsidRPr="002856F3">
        <w:rPr>
          <w:rStyle w:val="StyleUnderline"/>
          <w:highlight w:val="yellow"/>
        </w:rPr>
        <w:t>Experts</w:t>
      </w:r>
      <w:r w:rsidRPr="00BB4F11">
        <w:t xml:space="preserve"> in multiple agencies </w:t>
      </w:r>
      <w:r w:rsidRPr="002856F3">
        <w:rPr>
          <w:rStyle w:val="StyleUnderline"/>
          <w:highlight w:val="yellow"/>
        </w:rPr>
        <w:t>imposed</w:t>
      </w:r>
      <w:r w:rsidRPr="00245FAF">
        <w:rPr>
          <w:rStyle w:val="StyleUnderline"/>
        </w:rPr>
        <w:t xml:space="preserve"> scientifically </w:t>
      </w:r>
      <w:r w:rsidRPr="002856F3">
        <w:rPr>
          <w:rStyle w:val="Emphasis"/>
          <w:highlight w:val="yellow"/>
        </w:rPr>
        <w:t>dubious</w:t>
      </w:r>
      <w:r w:rsidRPr="002856F3">
        <w:rPr>
          <w:rStyle w:val="StyleUnderline"/>
          <w:highlight w:val="yellow"/>
        </w:rPr>
        <w:t xml:space="preserve"> policies</w:t>
      </w:r>
      <w:r w:rsidRPr="00631195">
        <w:rPr>
          <w:rStyle w:val="StyleUnderline"/>
        </w:rPr>
        <w:t xml:space="preserve"> with</w:t>
      </w:r>
      <w:r w:rsidRPr="00245FAF">
        <w:rPr>
          <w:rStyle w:val="StyleUnderline"/>
        </w:rPr>
        <w:t xml:space="preserve"> great self-assurance</w:t>
      </w:r>
      <w:r w:rsidRPr="00BB4F11">
        <w:t>, on the theory that they were experts and we should follow the science.</w:t>
      </w:r>
    </w:p>
    <w:p w14:paraId="63CE6725" w14:textId="77777777" w:rsidR="001C3481" w:rsidRPr="00BB4F11" w:rsidRDefault="001C3481" w:rsidP="001C3481">
      <w:r w:rsidRPr="00BB4F11">
        <w:t>Specialization Bias</w:t>
      </w:r>
    </w:p>
    <w:p w14:paraId="0057F2C0" w14:textId="77777777" w:rsidR="001C3481" w:rsidRPr="00BB4F11" w:rsidRDefault="001C3481" w:rsidP="001C3481">
      <w:r w:rsidRPr="00BB4F11">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t xml:space="preserve"> with expertise in fire hazards </w:t>
      </w:r>
      <w:r w:rsidRPr="007922D6">
        <w:rPr>
          <w:rStyle w:val="Emphasis"/>
        </w:rPr>
        <w:t>insisted</w:t>
      </w:r>
      <w:r w:rsidRPr="00BB4F11">
        <w:t xml:space="preserve"> on flame retardants in children’s pajamas, </w:t>
      </w:r>
      <w:r w:rsidRPr="00FA3240">
        <w:rPr>
          <w:rStyle w:val="StyleUnderline"/>
        </w:rPr>
        <w:t xml:space="preserve">without </w:t>
      </w:r>
      <w:r w:rsidRPr="007922D6">
        <w:rPr>
          <w:rStyle w:val="Emphasis"/>
        </w:rPr>
        <w:t>pausing</w:t>
      </w:r>
      <w:r w:rsidRPr="00BB4F11">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t xml:space="preserve"> the </w:t>
      </w:r>
      <w:r w:rsidRPr="0025736B">
        <w:rPr>
          <w:rStyle w:val="Emphasis"/>
        </w:rPr>
        <w:t>costs</w:t>
      </w:r>
      <w:r w:rsidRPr="00BB4F11">
        <w:t xml:space="preserve"> of confining children and shutting down much of the economy.</w:t>
      </w:r>
    </w:p>
    <w:p w14:paraId="49087057" w14:textId="77777777" w:rsidR="001C3481" w:rsidRPr="00BB4F11" w:rsidRDefault="001C3481" w:rsidP="001C3481">
      <w:r w:rsidRPr="00BB4F11">
        <w:t xml:space="preserve">The </w:t>
      </w:r>
      <w:r w:rsidRPr="00EA7D22">
        <w:rPr>
          <w:rStyle w:val="Emphasis"/>
        </w:rPr>
        <w:t>specialization</w:t>
      </w:r>
      <w:r w:rsidRPr="00EA7D22">
        <w:rPr>
          <w:rStyle w:val="StyleUnderline"/>
        </w:rPr>
        <w:t xml:space="preserve"> </w:t>
      </w:r>
      <w:r w:rsidRPr="002856F3">
        <w:rPr>
          <w:rStyle w:val="StyleUnderline"/>
          <w:highlight w:val="yellow"/>
        </w:rPr>
        <w:t>bias is</w:t>
      </w:r>
      <w:r w:rsidRPr="00BB4F11">
        <w:t xml:space="preserve"> complicated by a host of factors. For example, it may be </w:t>
      </w:r>
      <w:r w:rsidRPr="002856F3">
        <w:rPr>
          <w:rStyle w:val="StyleUnderline"/>
          <w:highlight w:val="yellow"/>
        </w:rPr>
        <w:t>encouraged by</w:t>
      </w:r>
      <w:r w:rsidRPr="00BB4F11">
        <w:t xml:space="preserve"> similarly focused </w:t>
      </w:r>
      <w:r w:rsidRPr="002856F3">
        <w:rPr>
          <w:rStyle w:val="Emphasis"/>
          <w:highlight w:val="yellow"/>
        </w:rPr>
        <w:t>special interest</w:t>
      </w:r>
      <w:r w:rsidRPr="005F2977">
        <w:rPr>
          <w:rStyle w:val="StyleUnderline"/>
        </w:rPr>
        <w:t xml:space="preserve"> group</w:t>
      </w:r>
      <w:r w:rsidRPr="002856F3">
        <w:rPr>
          <w:rStyle w:val="Emphasis"/>
          <w:highlight w:val="yellow"/>
        </w:rPr>
        <w:t>s</w:t>
      </w:r>
      <w:r w:rsidRPr="002856F3">
        <w:rPr>
          <w:rStyle w:val="StyleUnderline"/>
          <w:highlight w:val="yellow"/>
        </w:rPr>
        <w:t>, and</w:t>
      </w:r>
      <w:r w:rsidRPr="00BB4F11">
        <w:t xml:space="preserve"> it may be </w:t>
      </w:r>
      <w:r w:rsidRPr="005F2977">
        <w:rPr>
          <w:rStyle w:val="StyleUnderline"/>
        </w:rPr>
        <w:t>tempered by</w:t>
      </w:r>
      <w:r w:rsidRPr="00BB4F11">
        <w:t xml:space="preserve"> economic </w:t>
      </w:r>
      <w:r w:rsidRPr="006E0596">
        <w:rPr>
          <w:rStyle w:val="StyleUnderline"/>
        </w:rPr>
        <w:t xml:space="preserve">review at the </w:t>
      </w:r>
      <w:r w:rsidRPr="002856F3">
        <w:rPr>
          <w:rStyle w:val="Emphasis"/>
          <w:highlight w:val="yellow"/>
        </w:rPr>
        <w:t>O</w:t>
      </w:r>
      <w:r w:rsidRPr="00BB4F11">
        <w:t xml:space="preserve">ffice of </w:t>
      </w:r>
      <w:r w:rsidRPr="002856F3">
        <w:rPr>
          <w:rStyle w:val="Emphasis"/>
          <w:highlight w:val="yellow"/>
        </w:rPr>
        <w:t>I</w:t>
      </w:r>
      <w:r w:rsidRPr="00BB4F11">
        <w:t xml:space="preserve">nformation and </w:t>
      </w:r>
      <w:r w:rsidRPr="002856F3">
        <w:rPr>
          <w:rStyle w:val="Emphasis"/>
          <w:highlight w:val="yellow"/>
        </w:rPr>
        <w:t>R</w:t>
      </w:r>
      <w:r w:rsidRPr="00BB4F11">
        <w:t xml:space="preserve">egulatory </w:t>
      </w:r>
      <w:r w:rsidRPr="002856F3">
        <w:rPr>
          <w:rStyle w:val="Emphasis"/>
          <w:highlight w:val="yellow"/>
        </w:rPr>
        <w:t>A</w:t>
      </w:r>
      <w:r w:rsidRPr="00BB4F11">
        <w:t xml:space="preserve">ffairs </w:t>
      </w:r>
      <w:r w:rsidRPr="006E0596">
        <w:rPr>
          <w:rStyle w:val="StyleUnderline"/>
        </w:rPr>
        <w:t>and</w:t>
      </w:r>
      <w:r w:rsidRPr="00BB4F11">
        <w:t xml:space="preserve"> political review by the </w:t>
      </w:r>
      <w:r w:rsidRPr="006E0596">
        <w:rPr>
          <w:rStyle w:val="StyleUnderline"/>
        </w:rPr>
        <w:t>White House</w:t>
      </w:r>
      <w:r w:rsidRPr="00BB4F11">
        <w:t>.</w:t>
      </w:r>
    </w:p>
    <w:p w14:paraId="63CA831C" w14:textId="77777777" w:rsidR="001C3481" w:rsidRPr="00BB4F11" w:rsidRDefault="001C3481" w:rsidP="001C3481">
      <w:r w:rsidRPr="00BB4F11">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2856F3">
        <w:rPr>
          <w:rStyle w:val="StyleUnderline"/>
          <w:highlight w:val="yellow"/>
        </w:rPr>
        <w:t xml:space="preserve">specialized </w:t>
      </w:r>
      <w:r w:rsidRPr="002856F3">
        <w:rPr>
          <w:rStyle w:val="Emphasis"/>
          <w:highlight w:val="yellow"/>
        </w:rPr>
        <w:t>agencies</w:t>
      </w:r>
      <w:r w:rsidRPr="002856F3">
        <w:rPr>
          <w:rStyle w:val="StyleUnderline"/>
          <w:highlight w:val="yellow"/>
        </w:rPr>
        <w:t xml:space="preserve"> are</w:t>
      </w:r>
      <w:r w:rsidRPr="00BB4F11">
        <w:t xml:space="preserve"> not experts, they </w:t>
      </w:r>
      <w:r w:rsidRPr="006E0596">
        <w:rPr>
          <w:rStyle w:val="StyleUnderline"/>
        </w:rPr>
        <w:t xml:space="preserve">often </w:t>
      </w:r>
      <w:r w:rsidRPr="00631195">
        <w:rPr>
          <w:rStyle w:val="StyleUnderline"/>
        </w:rPr>
        <w:t xml:space="preserve">are </w:t>
      </w:r>
      <w:r w:rsidRPr="002856F3">
        <w:rPr>
          <w:rStyle w:val="Emphasis"/>
          <w:highlight w:val="yellow"/>
        </w:rPr>
        <w:t>attached</w:t>
      </w:r>
      <w:r w:rsidRPr="002856F3">
        <w:rPr>
          <w:rStyle w:val="StyleUnderline"/>
          <w:highlight w:val="yellow"/>
        </w:rPr>
        <w:t xml:space="preserve"> to</w:t>
      </w:r>
      <w:r w:rsidRPr="00BB4F11">
        <w:t xml:space="preserve"> their agency’s </w:t>
      </w:r>
      <w:r w:rsidRPr="002856F3">
        <w:rPr>
          <w:rStyle w:val="StyleUnderline"/>
          <w:highlight w:val="yellow"/>
        </w:rPr>
        <w:t>specialized mission and</w:t>
      </w:r>
      <w:r w:rsidRPr="00BB4F11">
        <w:t xml:space="preserve"> therefore </w:t>
      </w:r>
      <w:r w:rsidRPr="002856F3">
        <w:rPr>
          <w:rStyle w:val="StyleUnderline"/>
          <w:highlight w:val="yellow"/>
        </w:rPr>
        <w:t>echo</w:t>
      </w:r>
      <w:r w:rsidRPr="00BB4F11">
        <w:t xml:space="preserve"> the </w:t>
      </w:r>
      <w:r w:rsidRPr="002856F3">
        <w:rPr>
          <w:rStyle w:val="Emphasis"/>
          <w:highlight w:val="yellow"/>
        </w:rPr>
        <w:t>bias</w:t>
      </w:r>
      <w:r w:rsidRPr="00BB4F11">
        <w:t xml:space="preserve"> of its experts. In short, expertise and expert decision making are different, and the value of the one must be distinguished from the danger of the other.</w:t>
      </w:r>
    </w:p>
    <w:p w14:paraId="6B14B8AA" w14:textId="77777777" w:rsidR="001C3481" w:rsidRPr="00BB4F11" w:rsidRDefault="001C3481" w:rsidP="001C3481">
      <w:r w:rsidRPr="00BB4F11">
        <w:t>&lt;&lt;TEXT CONDENSED, NONE OMITTED&gt;&gt;</w:t>
      </w:r>
    </w:p>
    <w:p w14:paraId="14FD3664" w14:textId="77777777" w:rsidR="001C3481" w:rsidRPr="00396CD7" w:rsidRDefault="001C3481" w:rsidP="001C3481">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511C4BB5" w14:textId="77777777" w:rsidR="001C3481" w:rsidRPr="004B3F0D" w:rsidRDefault="001C3481" w:rsidP="001C3481">
      <w:r w:rsidRPr="004B3F0D">
        <w:t>&lt;&lt;PARAGRAPH BREAKS RESUME&gt;&gt;</w:t>
      </w:r>
    </w:p>
    <w:p w14:paraId="45912D21" w14:textId="77777777" w:rsidR="001C3481" w:rsidRPr="00396CD7" w:rsidRDefault="001C3481" w:rsidP="001C3481">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t xml:space="preserve">, we would not enjoy the advantage of their regulatory expertise. Lacking the depth of expertise enjoyed by many agencies, </w:t>
      </w:r>
      <w:r w:rsidRPr="00693C36">
        <w:rPr>
          <w:rStyle w:val="Emphasis"/>
        </w:rPr>
        <w:t>Congress</w:t>
      </w:r>
      <w:r w:rsidRPr="00396CD7">
        <w:t xml:space="preserve"> would </w:t>
      </w:r>
      <w:r w:rsidRPr="0052591D">
        <w:rPr>
          <w:rStyle w:val="StyleUnderline"/>
        </w:rPr>
        <w:t xml:space="preserve">regulate in </w:t>
      </w:r>
      <w:r w:rsidRPr="00693C36">
        <w:rPr>
          <w:rStyle w:val="Emphasis"/>
        </w:rPr>
        <w:t>ignorance</w:t>
      </w:r>
      <w:r w:rsidRPr="00396CD7">
        <w:t>.</w:t>
      </w:r>
    </w:p>
    <w:p w14:paraId="6D7D24AD" w14:textId="77777777" w:rsidR="001C3481" w:rsidRPr="00BB4F11" w:rsidRDefault="001C3481" w:rsidP="001C3481">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t xml:space="preserve">, however, </w:t>
      </w:r>
      <w:r w:rsidRPr="001B4723">
        <w:rPr>
          <w:rStyle w:val="StyleUnderline"/>
        </w:rPr>
        <w:t xml:space="preserve">would </w:t>
      </w:r>
      <w:r w:rsidRPr="00693C36">
        <w:rPr>
          <w:rStyle w:val="Emphasis"/>
        </w:rPr>
        <w:t>not</w:t>
      </w:r>
      <w:r w:rsidRPr="00BB4F11">
        <w:t xml:space="preserve"> necessarily </w:t>
      </w:r>
      <w:r w:rsidRPr="001B4723">
        <w:rPr>
          <w:rStyle w:val="StyleUnderline"/>
        </w:rPr>
        <w:t>mean</w:t>
      </w:r>
      <w:r w:rsidRPr="00BB4F11">
        <w:t xml:space="preserve"> the </w:t>
      </w:r>
      <w:r w:rsidRPr="001B4723">
        <w:rPr>
          <w:rStyle w:val="StyleUnderline"/>
        </w:rPr>
        <w:t xml:space="preserve">end of </w:t>
      </w:r>
      <w:r w:rsidRPr="00693C36">
        <w:rPr>
          <w:rStyle w:val="Emphasis"/>
        </w:rPr>
        <w:t>agencies</w:t>
      </w:r>
      <w:r w:rsidRPr="006649DB">
        <w:t xml:space="preserve"> and their experts</w:t>
      </w:r>
      <w:r w:rsidRPr="00BB4F11">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t xml:space="preserve"> that </w:t>
      </w:r>
      <w:r w:rsidRPr="00B5726E">
        <w:rPr>
          <w:rStyle w:val="StyleUnderline"/>
        </w:rPr>
        <w:t>they would</w:t>
      </w:r>
      <w:r w:rsidRPr="00BB4F11">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t xml:space="preserve"> for it to enact.</w:t>
      </w:r>
    </w:p>
    <w:p w14:paraId="74F4EAF1" w14:textId="77777777" w:rsidR="001C3481" w:rsidRPr="00B2356C" w:rsidRDefault="001C3481" w:rsidP="001C3481">
      <w:pPr>
        <w:rPr>
          <w:rStyle w:val="StyleUnderline"/>
        </w:rPr>
      </w:pPr>
      <w:r w:rsidRPr="00B948C0">
        <w:rPr>
          <w:rStyle w:val="StyleUnderline"/>
        </w:rPr>
        <w:t xml:space="preserve">One might </w:t>
      </w:r>
      <w:r w:rsidRPr="00693C36">
        <w:rPr>
          <w:rStyle w:val="Emphasis"/>
        </w:rPr>
        <w:t>fear</w:t>
      </w:r>
      <w:r w:rsidRPr="00BB4F11">
        <w:t xml:space="preserve"> that the ultimate enactors—the members of </w:t>
      </w:r>
      <w:r w:rsidRPr="00B948C0">
        <w:rPr>
          <w:rStyle w:val="StyleUnderline"/>
        </w:rPr>
        <w:t>Congress</w:t>
      </w:r>
      <w:r w:rsidRPr="00BB4F11">
        <w:t>—</w:t>
      </w:r>
      <w:r w:rsidRPr="00B948C0">
        <w:rPr>
          <w:rStyle w:val="StyleUnderline"/>
        </w:rPr>
        <w:t xml:space="preserve">wouldn’t typically </w:t>
      </w:r>
      <w:r w:rsidRPr="00693C36">
        <w:rPr>
          <w:rStyle w:val="Emphasis"/>
        </w:rPr>
        <w:t>know enough</w:t>
      </w:r>
      <w:r w:rsidRPr="00BB4F11">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t xml:space="preserve">, and this causes little concern. Moreover, agency expertise (as already noted) is not necessarily the best measure of </w:t>
      </w:r>
      <w:r w:rsidRPr="00EA7D22">
        <w:t>whether</w:t>
      </w:r>
      <w:r w:rsidRPr="00BB4F11">
        <w:t xml:space="preserve"> a regulation should be adopted. Expertise is different from cutting-edge science, </w:t>
      </w:r>
      <w:r w:rsidRPr="00B2356C">
        <w:rPr>
          <w:rStyle w:val="StyleUnderline"/>
        </w:rPr>
        <w:t xml:space="preserve">agency </w:t>
      </w:r>
      <w:r w:rsidRPr="002856F3">
        <w:rPr>
          <w:rStyle w:val="StyleUnderline"/>
          <w:highlight w:val="yellow"/>
        </w:rPr>
        <w:t xml:space="preserve">expertise is often </w:t>
      </w:r>
      <w:r w:rsidRPr="002856F3">
        <w:rPr>
          <w:rStyle w:val="Emphasis"/>
          <w:highlight w:val="yellow"/>
        </w:rPr>
        <w:t>below</w:t>
      </w:r>
      <w:r w:rsidRPr="00BB4F11">
        <w:t xml:space="preserve"> the scientific </w:t>
      </w:r>
      <w:r w:rsidRPr="002856F3">
        <w:rPr>
          <w:rStyle w:val="StyleUnderline"/>
          <w:highlight w:val="yellow"/>
        </w:rPr>
        <w:t xml:space="preserve">knowledge of </w:t>
      </w:r>
      <w:r w:rsidRPr="002856F3">
        <w:rPr>
          <w:rStyle w:val="Emphasis"/>
          <w:highlight w:val="yellow"/>
        </w:rPr>
        <w:t>industry</w:t>
      </w:r>
      <w:r w:rsidRPr="00631195">
        <w:rPr>
          <w:rStyle w:val="StyleUnderline"/>
        </w:rPr>
        <w:t>, and</w:t>
      </w:r>
      <w:r w:rsidRPr="00B2356C">
        <w:rPr>
          <w:rStyle w:val="StyleUnderline"/>
        </w:rPr>
        <w:t xml:space="preserve"> experts</w:t>
      </w:r>
      <w:r w:rsidRPr="00BB4F11">
        <w:t xml:space="preserve"> tend to </w:t>
      </w:r>
      <w:r w:rsidRPr="00631195">
        <w:rPr>
          <w:rStyle w:val="StyleUnderline"/>
        </w:rPr>
        <w:t>suffer from</w:t>
      </w:r>
      <w:r w:rsidRPr="00BB4F11">
        <w:t xml:space="preserve"> the </w:t>
      </w:r>
      <w:r w:rsidRPr="00631195">
        <w:rPr>
          <w:rStyle w:val="Emphasis"/>
        </w:rPr>
        <w:t>specialization</w:t>
      </w:r>
      <w:r w:rsidRPr="00B2356C">
        <w:rPr>
          <w:rStyle w:val="StyleUnderline"/>
        </w:rPr>
        <w:t xml:space="preserve"> bias.</w:t>
      </w:r>
    </w:p>
    <w:p w14:paraId="72E6278B" w14:textId="77777777" w:rsidR="001C3481" w:rsidRPr="00BB4F11" w:rsidRDefault="001C3481" w:rsidP="001C3481">
      <w:r w:rsidRPr="00BB4F11">
        <w:t xml:space="preserve">So, it probably would be advantageous to have agency proposals adopted by members of </w:t>
      </w:r>
      <w:r w:rsidRPr="00EA7D22">
        <w:rPr>
          <w:rStyle w:val="Emphasis"/>
        </w:rPr>
        <w:t>Congress</w:t>
      </w:r>
      <w:r w:rsidRPr="00EA7D22">
        <w:t xml:space="preserve">. Being elected, they would be more responsive to the people and their diversity. Being nonspecialists, they </w:t>
      </w:r>
      <w:r w:rsidRPr="00EA7D22">
        <w:rPr>
          <w:rStyle w:val="StyleUnderline"/>
        </w:rPr>
        <w:t xml:space="preserve">would be </w:t>
      </w:r>
      <w:r w:rsidRPr="00EA7D22">
        <w:rPr>
          <w:rStyle w:val="Emphasis"/>
        </w:rPr>
        <w:t>more likely</w:t>
      </w:r>
      <w:r w:rsidRPr="00EA7D22">
        <w:t xml:space="preserve"> than experts </w:t>
      </w:r>
      <w:r w:rsidRPr="00EA7D22">
        <w:rPr>
          <w:rStyle w:val="StyleUnderline"/>
        </w:rPr>
        <w:t xml:space="preserve">to evaluate proposed </w:t>
      </w:r>
      <w:r w:rsidRPr="00EA7D22">
        <w:rPr>
          <w:rStyle w:val="Emphasis"/>
        </w:rPr>
        <w:t>rules</w:t>
      </w:r>
      <w:r w:rsidRPr="00EA7D22">
        <w:rPr>
          <w:rStyle w:val="StyleUnderline"/>
        </w:rPr>
        <w:t xml:space="preserve"> for</w:t>
      </w:r>
      <w:r w:rsidRPr="00EA7D22">
        <w:t xml:space="preserve"> their </w:t>
      </w:r>
      <w:r w:rsidRPr="00EA7D22">
        <w:rPr>
          <w:rStyle w:val="StyleUnderline"/>
        </w:rPr>
        <w:t xml:space="preserve">advancement of the public </w:t>
      </w:r>
      <w:r w:rsidRPr="00EA7D22">
        <w:rPr>
          <w:rStyle w:val="Emphasis"/>
        </w:rPr>
        <w:t>interest</w:t>
      </w:r>
      <w:r w:rsidRPr="00BB4F11">
        <w:t>—or at least multiple interests—not just one specialized goal.</w:t>
      </w:r>
    </w:p>
    <w:p w14:paraId="0287F36A" w14:textId="77777777" w:rsidR="001C3481" w:rsidRPr="00BB4F11" w:rsidRDefault="001C3481" w:rsidP="001C3481">
      <w:r w:rsidRPr="00BB4F11">
        <w:t>In sum, there would not be much loss of agency expertise. Rather, the loss would be in expert decision making.</w:t>
      </w:r>
    </w:p>
    <w:p w14:paraId="3491DCFC" w14:textId="77777777" w:rsidR="001C3481" w:rsidRPr="00BB4F11" w:rsidRDefault="001C3481" w:rsidP="001C3481">
      <w:r w:rsidRPr="00BB4F11">
        <w:t>CONGRESSIONAL DELAYS?</w:t>
      </w:r>
    </w:p>
    <w:p w14:paraId="5AD78138" w14:textId="77777777" w:rsidR="001C3481" w:rsidRPr="00BB4F11" w:rsidRDefault="001C3481" w:rsidP="001C3481">
      <w:r w:rsidRPr="005D19E4">
        <w:rPr>
          <w:rStyle w:val="Emphasis"/>
        </w:rPr>
        <w:t>Delay</w:t>
      </w:r>
      <w:r w:rsidRPr="00866627">
        <w:rPr>
          <w:rStyle w:val="StyleUnderline"/>
        </w:rPr>
        <w:t xml:space="preserve"> is another</w:t>
      </w:r>
      <w:r w:rsidRPr="00BB4F11">
        <w:t xml:space="preserve"> serious </w:t>
      </w:r>
      <w:r w:rsidRPr="00866627">
        <w:rPr>
          <w:rStyle w:val="StyleUnderline"/>
        </w:rPr>
        <w:t>concern</w:t>
      </w:r>
      <w:r w:rsidRPr="00BB4F11">
        <w:t>, but the most serious delays would usually be more political than procedural.</w:t>
      </w:r>
    </w:p>
    <w:p w14:paraId="188531BD" w14:textId="77777777" w:rsidR="001C3481" w:rsidRPr="00BB4F11" w:rsidRDefault="001C3481" w:rsidP="001C3481">
      <w:r w:rsidRPr="00BB4F11">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EA7D22">
        <w:rPr>
          <w:rStyle w:val="Emphasis"/>
        </w:rPr>
        <w:t>Congress</w:t>
      </w:r>
      <w:r w:rsidRPr="00EA7D22">
        <w:rPr>
          <w:rStyle w:val="StyleUnderline"/>
        </w:rPr>
        <w:t xml:space="preserve"> can act as </w:t>
      </w:r>
      <w:r w:rsidRPr="00EA7D22">
        <w:rPr>
          <w:rStyle w:val="Emphasis"/>
        </w:rPr>
        <w:t>quickly</w:t>
      </w:r>
      <w:r w:rsidRPr="00EA7D22">
        <w:rPr>
          <w:rStyle w:val="StyleUnderline"/>
        </w:rPr>
        <w:t xml:space="preserve"> as agencies when</w:t>
      </w:r>
      <w:r w:rsidRPr="00EA7D22">
        <w:t xml:space="preserve"> it is </w:t>
      </w:r>
      <w:r w:rsidRPr="00EA7D22">
        <w:rPr>
          <w:rStyle w:val="Emphasis"/>
        </w:rPr>
        <w:t>motivated</w:t>
      </w:r>
      <w:r w:rsidRPr="000D7BCE">
        <w:rPr>
          <w:rStyle w:val="StyleUnderline"/>
        </w:rPr>
        <w:t xml:space="preserve"> </w:t>
      </w:r>
      <w:r w:rsidRPr="00203C41">
        <w:rPr>
          <w:rStyle w:val="StyleUnderline"/>
        </w:rPr>
        <w:t xml:space="preserve">to do so. </w:t>
      </w:r>
      <w:r w:rsidRPr="002856F3">
        <w:rPr>
          <w:rStyle w:val="StyleUnderline"/>
          <w:highlight w:val="yellow"/>
        </w:rPr>
        <w:t>Agencies</w:t>
      </w:r>
      <w:r w:rsidRPr="00BB4F11">
        <w:t xml:space="preserve"> usually </w:t>
      </w:r>
      <w:r w:rsidRPr="002856F3">
        <w:rPr>
          <w:rStyle w:val="StyleUnderline"/>
          <w:highlight w:val="yellow"/>
        </w:rPr>
        <w:t xml:space="preserve">cannot </w:t>
      </w:r>
      <w:r w:rsidRPr="002856F3">
        <w:rPr>
          <w:rStyle w:val="Emphasis"/>
          <w:highlight w:val="yellow"/>
        </w:rPr>
        <w:t>adopt</w:t>
      </w:r>
      <w:r w:rsidRPr="002856F3">
        <w:rPr>
          <w:rStyle w:val="StyleUnderline"/>
          <w:highlight w:val="yellow"/>
        </w:rPr>
        <w:t xml:space="preserve"> reg</w:t>
      </w:r>
      <w:r w:rsidRPr="00631195">
        <w:rPr>
          <w:rStyle w:val="StyleUnderline"/>
        </w:rPr>
        <w:t>ulation</w:t>
      </w:r>
      <w:r w:rsidRPr="002856F3">
        <w:rPr>
          <w:rStyle w:val="StyleUnderline"/>
          <w:highlight w:val="yellow"/>
        </w:rPr>
        <w:t>s until</w:t>
      </w:r>
      <w:r w:rsidRPr="00203C41">
        <w:rPr>
          <w:rStyle w:val="StyleUnderline"/>
        </w:rPr>
        <w:t xml:space="preserve"> they </w:t>
      </w:r>
      <w:r w:rsidRPr="00BB4F11">
        <w:t xml:space="preserve">have </w:t>
      </w:r>
      <w:r w:rsidRPr="002856F3">
        <w:rPr>
          <w:rStyle w:val="Emphasis"/>
          <w:highlight w:val="yellow"/>
        </w:rPr>
        <w:t>published</w:t>
      </w:r>
      <w:r w:rsidRPr="00203C41">
        <w:rPr>
          <w:rStyle w:val="StyleUnderline"/>
        </w:rPr>
        <w:t xml:space="preserve"> them </w:t>
      </w:r>
      <w:r w:rsidRPr="00EA7D22">
        <w:rPr>
          <w:rStyle w:val="StyleUnderline"/>
        </w:rPr>
        <w:t>in the</w:t>
      </w:r>
      <w:r w:rsidRPr="00203C41">
        <w:rPr>
          <w:rStyle w:val="StyleUnderline"/>
        </w:rPr>
        <w:t xml:space="preserve"> Federal </w:t>
      </w:r>
      <w:r w:rsidRPr="00EA7D22">
        <w:rPr>
          <w:rStyle w:val="StyleUnderline"/>
        </w:rPr>
        <w:t>Register</w:t>
      </w:r>
      <w:r w:rsidRPr="00203C41">
        <w:rPr>
          <w:rStyle w:val="StyleUnderline"/>
        </w:rPr>
        <w:t xml:space="preserve"> and given</w:t>
      </w:r>
      <w:r w:rsidRPr="00BB4F11">
        <w:t xml:space="preserve"> the </w:t>
      </w:r>
      <w:r w:rsidRPr="00203C41">
        <w:rPr>
          <w:rStyle w:val="StyleUnderline"/>
        </w:rPr>
        <w:t>public</w:t>
      </w:r>
      <w:r w:rsidRPr="00BB4F11">
        <w:t xml:space="preserve"> at least </w:t>
      </w:r>
      <w:r w:rsidRPr="00882EDE">
        <w:rPr>
          <w:rStyle w:val="Emphasis"/>
        </w:rPr>
        <w:t>thirty days</w:t>
      </w:r>
      <w:r w:rsidRPr="00203C41">
        <w:rPr>
          <w:rStyle w:val="StyleUnderline"/>
        </w:rPr>
        <w:t xml:space="preserve"> to submit </w:t>
      </w:r>
      <w:r w:rsidRPr="00EA7D22">
        <w:rPr>
          <w:rStyle w:val="StyleUnderline"/>
        </w:rPr>
        <w:t xml:space="preserve">comments. But Congress faces </w:t>
      </w:r>
      <w:r w:rsidRPr="00EA7D22">
        <w:rPr>
          <w:rStyle w:val="Emphasis"/>
        </w:rPr>
        <w:t>no</w:t>
      </w:r>
      <w:r w:rsidRPr="00EA7D22">
        <w:t xml:space="preserve"> such </w:t>
      </w:r>
      <w:r w:rsidRPr="00EA7D22">
        <w:rPr>
          <w:rStyle w:val="StyleUnderline"/>
        </w:rPr>
        <w:t>formal</w:t>
      </w:r>
      <w:r w:rsidRPr="00EA7D22">
        <w:t xml:space="preserve"> time </w:t>
      </w:r>
      <w:r w:rsidRPr="00EA7D22">
        <w:rPr>
          <w:rStyle w:val="Emphasis"/>
        </w:rPr>
        <w:t>constraints</w:t>
      </w:r>
      <w:r w:rsidRPr="00EA7D22">
        <w:t>. Although it does</w:t>
      </w:r>
      <w:r w:rsidRPr="00BB4F11">
        <w:t xml:space="preserve"> not meet every day of the year, it usually meets at least some days every month, which means Congress is almost always ready to act.</w:t>
      </w:r>
    </w:p>
    <w:p w14:paraId="48D1E4D2" w14:textId="77777777" w:rsidR="001C3481" w:rsidRPr="00BB4F11" w:rsidRDefault="001C3481" w:rsidP="001C3481">
      <w:r w:rsidRPr="00BB4F11">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4A7AC88D" w14:textId="10D4C157" w:rsidR="001C3481" w:rsidRDefault="001C3481" w:rsidP="001C3481">
      <w:r w:rsidRPr="00BB4F11">
        <w:t xml:space="preserve">In contrast, </w:t>
      </w:r>
      <w:r w:rsidRPr="00444FAA">
        <w:rPr>
          <w:rStyle w:val="Emphasis"/>
        </w:rPr>
        <w:t>delays</w:t>
      </w:r>
      <w:r w:rsidRPr="00203C41">
        <w:rPr>
          <w:rStyle w:val="StyleUnderline"/>
        </w:rPr>
        <w:t xml:space="preserve"> are part of</w:t>
      </w:r>
      <w:r w:rsidRPr="00BB4F11">
        <w:t xml:space="preserve"> the </w:t>
      </w:r>
      <w:r w:rsidRPr="00444FAA">
        <w:rPr>
          <w:rStyle w:val="Emphasis"/>
        </w:rPr>
        <w:t>admin</w:t>
      </w:r>
      <w:r w:rsidRPr="00203C41">
        <w:rPr>
          <w:rStyle w:val="StyleUnderline"/>
        </w:rPr>
        <w:t>istrative process</w:t>
      </w:r>
      <w:r w:rsidRPr="00BB4F11">
        <w:t xml:space="preserve"> at some important agencies. </w:t>
      </w:r>
      <w:r w:rsidRPr="00EA7D22">
        <w:rPr>
          <w:rStyle w:val="StyleUnderline"/>
        </w:rPr>
        <w:t xml:space="preserve">Any </w:t>
      </w:r>
      <w:r w:rsidRPr="002856F3">
        <w:rPr>
          <w:rStyle w:val="Emphasis"/>
          <w:highlight w:val="yellow"/>
        </w:rPr>
        <w:t>licensing</w:t>
      </w:r>
      <w:r w:rsidRPr="00D64EB1">
        <w:rPr>
          <w:rStyle w:val="StyleUnderline"/>
        </w:rPr>
        <w:t xml:space="preserve"> system </w:t>
      </w:r>
      <w:r w:rsidRPr="00EA7D22">
        <w:rPr>
          <w:rStyle w:val="StyleUnderline"/>
        </w:rPr>
        <w:t>will</w:t>
      </w:r>
      <w:r w:rsidRPr="00BB4F11">
        <w:t xml:space="preserve"> tend to </w:t>
      </w:r>
      <w:r w:rsidRPr="002856F3">
        <w:rPr>
          <w:rStyle w:val="Emphasis"/>
          <w:highlight w:val="yellow"/>
        </w:rPr>
        <w:t>delay</w:t>
      </w:r>
      <w:r w:rsidRPr="00D64EB1">
        <w:rPr>
          <w:rStyle w:val="StyleUnderline"/>
        </w:rPr>
        <w:t xml:space="preserve"> the pace of</w:t>
      </w:r>
      <w:r w:rsidRPr="00BB4F11">
        <w:t xml:space="preserve"> </w:t>
      </w:r>
      <w:r w:rsidRPr="00EA7D22">
        <w:rPr>
          <w:rStyle w:val="StyleUnderline"/>
          <w:highlight w:val="yellow"/>
        </w:rPr>
        <w:t>scientific</w:t>
      </w:r>
      <w:r w:rsidRPr="00EA7D22">
        <w:t xml:space="preserve"> </w:t>
      </w:r>
      <w:r w:rsidRPr="00EA7D22">
        <w:rPr>
          <w:rStyle w:val="Emphasis"/>
          <w:highlight w:val="yellow"/>
        </w:rPr>
        <w:t>development</w:t>
      </w:r>
      <w:r w:rsidRPr="00BB4F11">
        <w:t xml:space="preserve">—as evident at the FDA and in the use of IRBs to regulate human subjects research. The delay is structurally embedded and overly restrictive because </w:t>
      </w:r>
      <w:r w:rsidRPr="00EA7D22">
        <w:rPr>
          <w:rStyle w:val="StyleUnderline"/>
        </w:rPr>
        <w:t>even</w:t>
      </w:r>
      <w:r w:rsidRPr="00BB4F11">
        <w:t xml:space="preserve"> entirely </w:t>
      </w:r>
      <w:r w:rsidRPr="002856F3">
        <w:rPr>
          <w:rStyle w:val="Emphasis"/>
          <w:highlight w:val="yellow"/>
        </w:rPr>
        <w:t>innocent</w:t>
      </w:r>
      <w:r w:rsidRPr="002856F3">
        <w:rPr>
          <w:rStyle w:val="StyleUnderline"/>
          <w:highlight w:val="yellow"/>
        </w:rPr>
        <w:t xml:space="preserve"> conduct </w:t>
      </w:r>
      <w:r w:rsidRPr="00EA7D22">
        <w:rPr>
          <w:rStyle w:val="StyleUnderline"/>
        </w:rPr>
        <w:t xml:space="preserve">must </w:t>
      </w:r>
      <w:r w:rsidRPr="002856F3">
        <w:rPr>
          <w:rStyle w:val="StyleUnderline"/>
          <w:highlight w:val="yellow"/>
        </w:rPr>
        <w:t xml:space="preserve">await </w:t>
      </w:r>
      <w:r w:rsidRPr="002856F3">
        <w:rPr>
          <w:rStyle w:val="Emphasis"/>
          <w:highlight w:val="yellow"/>
        </w:rPr>
        <w:t>permission</w:t>
      </w:r>
      <w:r w:rsidRPr="00286D8A">
        <w:rPr>
          <w:rStyle w:val="StyleUnderline"/>
        </w:rPr>
        <w:t xml:space="preserve"> or</w:t>
      </w:r>
      <w:r w:rsidRPr="00BB4F11">
        <w:t xml:space="preserve"> a </w:t>
      </w:r>
      <w:r w:rsidRPr="00286D8A">
        <w:rPr>
          <w:rStyle w:val="StyleUnderline"/>
        </w:rPr>
        <w:t>license</w:t>
      </w:r>
      <w:r w:rsidRPr="00BB4F11">
        <w:t>. Additional delay results from perverse incentives—the FDA, again, being an example. And these delays can be lethal. So delay is a familiar administrative problem, and it seems at least as serious as political delay in Congress.135</w:t>
      </w:r>
    </w:p>
    <w:p w14:paraId="636CA323" w14:textId="77777777" w:rsidR="001C3481" w:rsidRDefault="001C3481" w:rsidP="001C3481"/>
    <w:p w14:paraId="5BCD5AFF" w14:textId="77777777" w:rsidR="001C3481" w:rsidRPr="0084015E" w:rsidRDefault="001C3481" w:rsidP="001C3481">
      <w:pPr>
        <w:pStyle w:val="Heading3"/>
        <w:rPr>
          <w:rFonts w:cs="Arial"/>
        </w:rPr>
      </w:pPr>
      <w:r>
        <w:rPr>
          <w:rFonts w:cs="Arial"/>
        </w:rPr>
        <w:t>D: Unions Don’t fight Trump—1NC</w:t>
      </w:r>
    </w:p>
    <w:p w14:paraId="7028C89E" w14:textId="77777777" w:rsidR="001C3481" w:rsidRDefault="001C3481" w:rsidP="001C3481"/>
    <w:p w14:paraId="67A54963" w14:textId="77777777" w:rsidR="001C3481" w:rsidRDefault="001C3481" w:rsidP="001C3481">
      <w:pPr>
        <w:pStyle w:val="Heading4"/>
        <w:rPr>
          <w:rFonts w:cs="Arial"/>
        </w:rPr>
      </w:pPr>
      <w:r w:rsidRPr="0084015E">
        <w:rPr>
          <w:rFonts w:cs="Arial"/>
        </w:rPr>
        <w:t xml:space="preserve">Unions </w:t>
      </w:r>
      <w:r w:rsidRPr="0084015E">
        <w:rPr>
          <w:rFonts w:cs="Arial"/>
          <w:u w:val="single"/>
        </w:rPr>
        <w:t>won’t resist</w:t>
      </w:r>
      <w:r w:rsidRPr="0084015E">
        <w:rPr>
          <w:rFonts w:cs="Arial"/>
        </w:rPr>
        <w:t xml:space="preserve"> Trump. They’ll </w:t>
      </w:r>
      <w:r w:rsidRPr="0084015E">
        <w:rPr>
          <w:rFonts w:cs="Arial"/>
          <w:u w:val="single"/>
        </w:rPr>
        <w:t>kiss the ring</w:t>
      </w:r>
      <w:r w:rsidRPr="0084015E">
        <w:rPr>
          <w:rFonts w:cs="Arial"/>
        </w:rPr>
        <w:t>.</w:t>
      </w:r>
    </w:p>
    <w:p w14:paraId="4AFD3BB2" w14:textId="77777777" w:rsidR="001C3481" w:rsidRDefault="001C3481" w:rsidP="001C3481">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https://jacobin.com/2025/08/trump-decertification-federal-employee-unions</w:t>
      </w:r>
    </w:p>
    <w:p w14:paraId="6FE8089B" w14:textId="77777777" w:rsidR="001C3481" w:rsidRPr="00E3525C" w:rsidRDefault="001C3481" w:rsidP="001C3481"/>
    <w:p w14:paraId="339F268F" w14:textId="77777777" w:rsidR="001C3481" w:rsidRPr="0084015E" w:rsidRDefault="001C3481" w:rsidP="001C3481">
      <w:pPr>
        <w:rPr>
          <w:rStyle w:val="StyleUnderline"/>
        </w:rPr>
      </w:pPr>
      <w:r w:rsidRPr="00E3525C">
        <w:rPr>
          <w:rStyle w:val="StyleUnderline"/>
          <w:highlight w:val="yellow"/>
        </w:rPr>
        <w:t>Talk</w:t>
      </w:r>
      <w:r w:rsidRPr="0084015E">
        <w:rPr>
          <w:rStyle w:val="StyleUnderline"/>
        </w:rPr>
        <w:t xml:space="preserve">, </w:t>
      </w:r>
      <w:r w:rsidRPr="00E3525C">
        <w:rPr>
          <w:rStyle w:val="StyleUnderline"/>
          <w:highlight w:val="yellow"/>
        </w:rPr>
        <w:t>but No Walk</w:t>
      </w:r>
      <w:r w:rsidRPr="0084015E">
        <w:rPr>
          <w:rStyle w:val="StyleUnderline"/>
        </w:rPr>
        <w:t>, From Unions</w:t>
      </w:r>
    </w:p>
    <w:p w14:paraId="7B97065A" w14:textId="77777777" w:rsidR="001C3481" w:rsidRDefault="001C3481" w:rsidP="001C3481">
      <w:r w:rsidRPr="0084015E">
        <w:rPr>
          <w:rStyle w:val="StyleUnderline"/>
        </w:rPr>
        <w:t>Across the labor movement</w:t>
      </w:r>
      <w:r w:rsidRPr="0084015E">
        <w:t xml:space="preserve">, some </w:t>
      </w:r>
      <w:r w:rsidRPr="0084015E">
        <w:rPr>
          <w:rStyle w:val="StyleUnderline"/>
        </w:rPr>
        <w:t xml:space="preserve">major </w:t>
      </w:r>
      <w:r w:rsidRPr="0084015E">
        <w:rPr>
          <w:rStyle w:val="StyleUnderline"/>
          <w:highlight w:val="yellow"/>
        </w:rPr>
        <w:t>unions were</w:t>
      </w:r>
      <w:r w:rsidRPr="0084015E">
        <w:rPr>
          <w:rStyle w:val="StyleUnderline"/>
        </w:rPr>
        <w:t xml:space="preserve"> completely </w:t>
      </w:r>
      <w:r w:rsidRPr="0084015E">
        <w:rPr>
          <w:rStyle w:val="Emphasis"/>
          <w:highlight w:val="yellow"/>
        </w:rPr>
        <w:t>silent</w:t>
      </w:r>
      <w:r w:rsidRPr="0084015E">
        <w:rPr>
          <w:rStyle w:val="StyleUnderline"/>
          <w:highlight w:val="yellow"/>
        </w:rPr>
        <w:t xml:space="preserve"> about Trump</w:t>
      </w:r>
      <w:r w:rsidRPr="0084015E">
        <w:rPr>
          <w:rStyle w:val="StyleUnderline"/>
        </w:rPr>
        <w:t>’s declaration</w:t>
      </w:r>
      <w:r w:rsidRPr="0084015E">
        <w:t xml:space="preserve">; </w:t>
      </w:r>
      <w:r w:rsidRPr="0084015E">
        <w:rPr>
          <w:rStyle w:val="StyleUnderline"/>
          <w:highlight w:val="yellow"/>
        </w:rPr>
        <w:t>others</w:t>
      </w:r>
      <w:r w:rsidRPr="0084015E">
        <w:t xml:space="preserve"> issued statements claiming that they were upset but </w:t>
      </w:r>
      <w:r w:rsidRPr="0084015E">
        <w:rPr>
          <w:rStyle w:val="StyleUnderline"/>
          <w:highlight w:val="yellow"/>
        </w:rPr>
        <w:t xml:space="preserve">managed to </w:t>
      </w:r>
      <w:r w:rsidRPr="0084015E">
        <w:rPr>
          <w:rStyle w:val="Emphasis"/>
          <w:highlight w:val="yellow"/>
        </w:rPr>
        <w:t>avoid</w:t>
      </w:r>
      <w:r w:rsidRPr="0084015E">
        <w:rPr>
          <w:rStyle w:val="StyleUnderline"/>
          <w:highlight w:val="yellow"/>
        </w:rPr>
        <w:t xml:space="preserve"> using the word “</w:t>
      </w:r>
      <w:r w:rsidRPr="0084015E">
        <w:rPr>
          <w:rStyle w:val="Emphasis"/>
          <w:highlight w:val="yellow"/>
        </w:rPr>
        <w:t>Trump</w:t>
      </w:r>
      <w:r w:rsidRPr="0084015E">
        <w:rPr>
          <w:rStyle w:val="StyleUnderline"/>
          <w:highlight w:val="yellow"/>
        </w:rPr>
        <w:t>,”</w:t>
      </w:r>
      <w:r w:rsidRPr="0084015E">
        <w:t xml:space="preserve"> presumably </w:t>
      </w:r>
      <w:r w:rsidRPr="0084015E">
        <w:rPr>
          <w:rStyle w:val="StyleUnderline"/>
          <w:highlight w:val="yellow"/>
        </w:rPr>
        <w:t>to give</w:t>
      </w:r>
      <w:r w:rsidRPr="0084015E">
        <w:rPr>
          <w:rStyle w:val="StyleUnderline"/>
        </w:rPr>
        <w:t xml:space="preserve"> them the </w:t>
      </w:r>
      <w:r w:rsidRPr="0084015E">
        <w:rPr>
          <w:rStyle w:val="StyleUnderline"/>
          <w:highlight w:val="yellow"/>
        </w:rPr>
        <w:t xml:space="preserve">leeway to </w:t>
      </w:r>
      <w:r w:rsidRPr="0084015E">
        <w:rPr>
          <w:rStyle w:val="Emphasis"/>
          <w:highlight w:val="yellow"/>
        </w:rPr>
        <w:t>kiss the ring</w:t>
      </w:r>
      <w:r w:rsidRPr="0084015E">
        <w:rPr>
          <w:rStyle w:val="StyleUnderline"/>
          <w:highlight w:val="yellow"/>
        </w:rPr>
        <w:t xml:space="preserve"> later</w:t>
      </w:r>
      <w:r w:rsidRPr="0084015E">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6BDB92B2" w14:textId="77777777" w:rsidR="001C3481" w:rsidRPr="0084015E" w:rsidRDefault="001C3481" w:rsidP="001C3481"/>
    <w:p w14:paraId="28420C10" w14:textId="77777777" w:rsidR="001C3481" w:rsidRDefault="001C3481" w:rsidP="001C3481">
      <w:pPr>
        <w:pStyle w:val="Heading3"/>
        <w:rPr>
          <w:rFonts w:cs="Arial"/>
        </w:rPr>
      </w:pPr>
      <w:r>
        <w:rPr>
          <w:rFonts w:cs="Arial"/>
        </w:rPr>
        <w:t>D: Dispute Rez Fails—1NC</w:t>
      </w:r>
    </w:p>
    <w:p w14:paraId="2B26870E" w14:textId="77777777" w:rsidR="001C3481" w:rsidRPr="00DE0D29" w:rsidRDefault="001C3481" w:rsidP="001C3481"/>
    <w:p w14:paraId="0017DE3C" w14:textId="77777777" w:rsidR="001C3481" w:rsidRDefault="001C3481" w:rsidP="001C3481">
      <w:pPr>
        <w:pStyle w:val="Heading4"/>
        <w:rPr>
          <w:rFonts w:cs="Arial"/>
        </w:rPr>
      </w:pPr>
      <w:r w:rsidRPr="0084015E">
        <w:rPr>
          <w:rFonts w:cs="Arial"/>
        </w:rPr>
        <w:t xml:space="preserve">The plan is </w:t>
      </w:r>
      <w:r w:rsidRPr="0084015E">
        <w:rPr>
          <w:rFonts w:cs="Arial"/>
          <w:u w:val="single"/>
        </w:rPr>
        <w:t>circumvented</w:t>
      </w:r>
      <w:r>
        <w:rPr>
          <w:rFonts w:cs="Arial"/>
        </w:rPr>
        <w:t>—unions get ignored</w:t>
      </w:r>
    </w:p>
    <w:p w14:paraId="2EB5557A" w14:textId="77777777" w:rsidR="001C3481" w:rsidRDefault="001C3481" w:rsidP="001C3481">
      <w:r w:rsidRPr="00DE0D29">
        <w:rPr>
          <w:rStyle w:val="Style13ptBold"/>
        </w:rPr>
        <w:t>Serbu 25</w:t>
      </w:r>
      <w:r>
        <w:t xml:space="preserve"> (Jared Serbu is Federal News Network’s deputy editor; 9-23-2025; "Are FLRA, OSC, MSPB ‘functionally impaired’?"; Federal News Network - Helping feds meet their mission.; doα: 10-31-2025) https://federalnewsnetwork.com/federal-report/2025/09/are-flra-osc-mspb-functionally-impaired/</w:t>
      </w:r>
    </w:p>
    <w:p w14:paraId="7D9CED34" w14:textId="77777777" w:rsidR="001C3481" w:rsidRPr="00DE0D29" w:rsidRDefault="001C3481" w:rsidP="001C3481"/>
    <w:p w14:paraId="0844E119" w14:textId="77777777" w:rsidR="001C3481" w:rsidRPr="0084015E" w:rsidRDefault="001C3481" w:rsidP="001C3481">
      <w:r w:rsidRPr="0084015E">
        <w:t xml:space="preserve">There have been several cases this year in which </w:t>
      </w:r>
      <w:r w:rsidRPr="0084015E">
        <w:rPr>
          <w:rStyle w:val="StyleUnderline"/>
          <w:highlight w:val="yellow"/>
        </w:rPr>
        <w:t>federal</w:t>
      </w:r>
      <w:r w:rsidRPr="0084015E">
        <w:rPr>
          <w:rStyle w:val="StyleUnderline"/>
        </w:rPr>
        <w:t xml:space="preserve"> employees and </w:t>
      </w:r>
      <w:r w:rsidRPr="0084015E">
        <w:rPr>
          <w:rStyle w:val="StyleUnderline"/>
          <w:highlight w:val="yellow"/>
        </w:rPr>
        <w:t>unions</w:t>
      </w:r>
      <w:r w:rsidRPr="0084015E">
        <w:rPr>
          <w:rStyle w:val="StyleUnderline"/>
        </w:rPr>
        <w:t xml:space="preserve"> have </w:t>
      </w:r>
      <w:r w:rsidRPr="0084015E">
        <w:rPr>
          <w:rStyle w:val="StyleUnderline"/>
          <w:highlight w:val="yellow"/>
        </w:rPr>
        <w:t xml:space="preserve">had their cases </w:t>
      </w:r>
      <w:r w:rsidRPr="0084015E">
        <w:rPr>
          <w:rStyle w:val="Emphasis"/>
          <w:highlight w:val="yellow"/>
        </w:rPr>
        <w:t>thrown out</w:t>
      </w:r>
      <w:r w:rsidRPr="0084015E">
        <w:t xml:space="preserve"> by judges because, in general, </w:t>
      </w:r>
      <w:r w:rsidRPr="0084015E">
        <w:rPr>
          <w:rStyle w:val="StyleUnderline"/>
        </w:rPr>
        <w:t xml:space="preserve">federal employment </w:t>
      </w:r>
      <w:r w:rsidRPr="0084015E">
        <w:rPr>
          <w:rStyle w:val="StyleUnderline"/>
          <w:highlight w:val="yellow"/>
        </w:rPr>
        <w:t>disputes are supposed to be handled by</w:t>
      </w:r>
      <w:r w:rsidRPr="0084015E">
        <w:t xml:space="preserve"> administrative agencies like </w:t>
      </w:r>
      <w:r w:rsidRPr="0084015E">
        <w:rPr>
          <w:rStyle w:val="StyleUnderline"/>
          <w:highlight w:val="yellow"/>
        </w:rPr>
        <w:t>the M</w:t>
      </w:r>
      <w:r w:rsidRPr="0084015E">
        <w:rPr>
          <w:rStyle w:val="StyleUnderline"/>
        </w:rPr>
        <w:t xml:space="preserve">erit </w:t>
      </w:r>
      <w:r w:rsidRPr="0084015E">
        <w:rPr>
          <w:rStyle w:val="StyleUnderline"/>
          <w:highlight w:val="yellow"/>
        </w:rPr>
        <w:t>S</w:t>
      </w:r>
      <w:r w:rsidRPr="0084015E">
        <w:rPr>
          <w:rStyle w:val="StyleUnderline"/>
        </w:rPr>
        <w:t xml:space="preserve">ystems </w:t>
      </w:r>
      <w:r w:rsidRPr="0084015E">
        <w:rPr>
          <w:rStyle w:val="StyleUnderline"/>
          <w:highlight w:val="yellow"/>
        </w:rPr>
        <w:t>P</w:t>
      </w:r>
      <w:r w:rsidRPr="0084015E">
        <w:rPr>
          <w:rStyle w:val="StyleUnderline"/>
        </w:rPr>
        <w:t xml:space="preserve">rotection </w:t>
      </w:r>
      <w:r w:rsidRPr="0084015E">
        <w:rPr>
          <w:rStyle w:val="StyleUnderline"/>
          <w:highlight w:val="yellow"/>
        </w:rPr>
        <w:t>B</w:t>
      </w:r>
      <w:r w:rsidRPr="0084015E">
        <w:rPr>
          <w:rStyle w:val="StyleUnderline"/>
        </w:rPr>
        <w:t xml:space="preserve">oard </w:t>
      </w:r>
      <w:r w:rsidRPr="0084015E">
        <w:rPr>
          <w:rStyle w:val="StyleUnderline"/>
          <w:highlight w:val="yellow"/>
        </w:rPr>
        <w:t>and 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uthority</w:t>
      </w:r>
      <w:r w:rsidRPr="0084015E">
        <w:t>, not U.S. district courts.</w:t>
      </w:r>
    </w:p>
    <w:p w14:paraId="557C43A3" w14:textId="77777777" w:rsidR="001C3481" w:rsidRPr="0084015E" w:rsidRDefault="001C3481" w:rsidP="001C3481">
      <w:r w:rsidRPr="0084015E">
        <w:t xml:space="preserve">But what if </w:t>
      </w:r>
      <w:r w:rsidRPr="00DE0D29">
        <w:rPr>
          <w:rStyle w:val="StyleUnderline"/>
          <w:highlight w:val="yellow"/>
        </w:rPr>
        <w:t>those</w:t>
      </w:r>
      <w:r w:rsidRPr="00DE0D29">
        <w:rPr>
          <w:rStyle w:val="StyleUnderline"/>
        </w:rPr>
        <w:t xml:space="preserve"> agencies are no longer operating in the ways Congress intended when they were established</w:t>
      </w:r>
      <w:r w:rsidRPr="0084015E">
        <w:t xml:space="preserve"> in law? Does that give federal courts more latitude to decide they have jurisdiction over federal employment policies? A new decision by a federal judge in San Francisco at least hints at that prospect.</w:t>
      </w:r>
    </w:p>
    <w:p w14:paraId="1B3BAFF7" w14:textId="77777777" w:rsidR="001C3481" w:rsidRPr="0084015E" w:rsidRDefault="001C3481" w:rsidP="001C3481">
      <w:r w:rsidRPr="0084015E">
        <w:t xml:space="preserve">In a Sept. 12 ruling that found the Office of Personnel Management illegally ordered agencies to fire nearly 25,000 probationary employees, U.S. District Judge William Alsup said the </w:t>
      </w:r>
      <w:r w:rsidRPr="00DE0D29">
        <w:rPr>
          <w:rStyle w:val="StyleUnderline"/>
          <w:highlight w:val="yellow"/>
        </w:rPr>
        <w:t>agencies have become “</w:t>
      </w:r>
      <w:r w:rsidRPr="00DE0D29">
        <w:rPr>
          <w:rStyle w:val="Emphasis"/>
          <w:highlight w:val="yellow"/>
        </w:rPr>
        <w:t>functionally impaired</w:t>
      </w:r>
      <w:r w:rsidRPr="0084015E">
        <w:rPr>
          <w:rStyle w:val="StyleUnderline"/>
        </w:rPr>
        <w:t>” for various reasons</w:t>
      </w:r>
      <w:r w:rsidRPr="0084015E">
        <w:t>. While he didn’t make his decision on that basis, he used a portion of the opinion to take aim at the government’s argument that employees can and must take their employment disputes to those executive branch agencies, not federal district courts.</w:t>
      </w:r>
    </w:p>
    <w:p w14:paraId="5BDA51D9" w14:textId="77777777" w:rsidR="001C3481" w:rsidRPr="0084015E" w:rsidRDefault="001C3481" w:rsidP="001C3481">
      <w:r w:rsidRPr="0084015E">
        <w:t>Leadership replacements and policy changes</w:t>
      </w:r>
    </w:p>
    <w:p w14:paraId="6182D7BC" w14:textId="77777777" w:rsidR="001C3481" w:rsidRPr="0084015E" w:rsidRDefault="001C3481" w:rsidP="001C3481">
      <w:r w:rsidRPr="0084015E">
        <w:rPr>
          <w:rStyle w:val="StyleUnderline"/>
        </w:rPr>
        <w:t xml:space="preserve">Beginning with </w:t>
      </w:r>
      <w:r w:rsidRPr="0084015E">
        <w:rPr>
          <w:rStyle w:val="StyleUnderline"/>
          <w:highlight w:val="yellow"/>
        </w:rPr>
        <w:t>the O</w:t>
      </w:r>
      <w:r w:rsidRPr="00DE0D29">
        <w:rPr>
          <w:rStyle w:val="StyleUnderline"/>
        </w:rPr>
        <w:t xml:space="preserve">ffice of </w:t>
      </w:r>
      <w:r w:rsidRPr="0084015E">
        <w:rPr>
          <w:rStyle w:val="StyleUnderline"/>
          <w:highlight w:val="yellow"/>
        </w:rPr>
        <w:t>S</w:t>
      </w:r>
      <w:r w:rsidRPr="00DE0D29">
        <w:rPr>
          <w:rStyle w:val="StyleUnderline"/>
        </w:rPr>
        <w:t xml:space="preserve">pecial </w:t>
      </w:r>
      <w:r w:rsidRPr="0084015E">
        <w:rPr>
          <w:rStyle w:val="StyleUnderline"/>
          <w:highlight w:val="yellow"/>
        </w:rPr>
        <w:t>C</w:t>
      </w:r>
      <w:r w:rsidRPr="00DE0D29">
        <w:rPr>
          <w:rStyle w:val="StyleUnderline"/>
        </w:rPr>
        <w:t>ounsel</w:t>
      </w:r>
      <w:r w:rsidRPr="0084015E">
        <w:rPr>
          <w:rStyle w:val="StyleUnderline"/>
        </w:rPr>
        <w:t xml:space="preserve"> — the office that’s supposed to investigate federal agencies when they engage in prohibited personnel practices</w:t>
      </w:r>
      <w:r w:rsidRPr="0084015E">
        <w:t xml:space="preserve"> — critics, including Alsup, argue that </w:t>
      </w:r>
      <w:r w:rsidRPr="0084015E">
        <w:rPr>
          <w:rStyle w:val="StyleUnderline"/>
        </w:rPr>
        <w:t xml:space="preserve">the </w:t>
      </w:r>
      <w:r w:rsidRPr="0084015E">
        <w:rPr>
          <w:rStyle w:val="StyleUnderline"/>
          <w:highlight w:val="yellow"/>
        </w:rPr>
        <w:t>admin</w:t>
      </w:r>
      <w:r w:rsidRPr="0084015E">
        <w:rPr>
          <w:rStyle w:val="StyleUnderline"/>
        </w:rPr>
        <w:t xml:space="preserve">istration </w:t>
      </w:r>
      <w:r w:rsidRPr="00DE0D29">
        <w:rPr>
          <w:rStyle w:val="StyleUnderline"/>
        </w:rPr>
        <w:t>created a conflict of interest when it</w:t>
      </w:r>
      <w:r w:rsidRPr="0084015E">
        <w:rPr>
          <w:rStyle w:val="StyleUnderline"/>
        </w:rPr>
        <w:t xml:space="preserve"> </w:t>
      </w:r>
      <w:r w:rsidRPr="00DE0D29">
        <w:rPr>
          <w:rStyle w:val="Emphasis"/>
          <w:highlight w:val="yellow"/>
        </w:rPr>
        <w:t>fired</w:t>
      </w:r>
      <w:r w:rsidRPr="0084015E">
        <w:rPr>
          <w:rStyle w:val="StyleUnderline"/>
        </w:rPr>
        <w:t xml:space="preserve"> Hampton Dellinger, the Senate-confirmed special </w:t>
      </w:r>
      <w:r w:rsidRPr="00DE0D29">
        <w:rPr>
          <w:rStyle w:val="StyleUnderline"/>
          <w:highlight w:val="yellow"/>
        </w:rPr>
        <w:t>counsel</w:t>
      </w:r>
      <w:r w:rsidRPr="0084015E">
        <w:rPr>
          <w:rStyle w:val="StyleUnderline"/>
        </w:rPr>
        <w:t xml:space="preserve">, and then </w:t>
      </w:r>
      <w:r w:rsidRPr="00DE0D29">
        <w:rPr>
          <w:rStyle w:val="StyleUnderline"/>
        </w:rPr>
        <w:t>appointed an acting leader, Jamieson Greer, who also heads the Office of the U.S. Trade</w:t>
      </w:r>
      <w:r w:rsidRPr="0084015E">
        <w:rPr>
          <w:rStyle w:val="StyleUnderline"/>
        </w:rPr>
        <w:t xml:space="preserve"> Representative</w:t>
      </w:r>
      <w:r w:rsidRPr="0084015E">
        <w:t xml:space="preserve">. In other words, </w:t>
      </w:r>
      <w:r w:rsidRPr="0084015E">
        <w:rPr>
          <w:rStyle w:val="StyleUnderline"/>
        </w:rPr>
        <w:t>the leader of an office that’s supposed to investigate federal agencies also heads one</w:t>
      </w:r>
      <w:r w:rsidRPr="0084015E">
        <w:t xml:space="preserve"> of those federal agencies.</w:t>
      </w:r>
    </w:p>
    <w:p w14:paraId="739B2255" w14:textId="77777777" w:rsidR="001C3481" w:rsidRPr="00DE0D29" w:rsidRDefault="001C3481" w:rsidP="001C3481">
      <w:r w:rsidRPr="0084015E">
        <w:t xml:space="preserve">And when the White House fired Dellinger, </w:t>
      </w:r>
      <w:r w:rsidRPr="00DE0D29">
        <w:t>OSC also dramatically changed its view of what federal employment law says with regard to probationary workers and how they can be fired.</w:t>
      </w:r>
    </w:p>
    <w:p w14:paraId="21810B52" w14:textId="77777777" w:rsidR="001C3481" w:rsidRPr="00DE0D29" w:rsidRDefault="001C3481" w:rsidP="001C3481">
      <w:r w:rsidRPr="00DE0D29">
        <w:t>“Whereas under Senate-confirmed Special Counsel Dellinger the ‘OSC [had] made certain claims’ that terminating probationers in droves was contrary to law, his replacement has ‘repudiated [those claims] in full,’ and even put them on their head,” Alsup wrote. “Now, per the current OSC, agencies that have terminated probationers en masse have complied with the ‘appropriate’ policies of OPM, and ‘have [not] effectuated a constructive RIF.’ Rather, it is the agencies that have not terminated probationers in droves that ‘have failed to abide by the regulatory mandate to use the probationary period as a tool to screen out inadequate or unsuitable probationers.’”</w:t>
      </w:r>
    </w:p>
    <w:p w14:paraId="6E9C06C1" w14:textId="77777777" w:rsidR="001C3481" w:rsidRPr="0084015E" w:rsidRDefault="001C3481" w:rsidP="001C3481">
      <w:r w:rsidRPr="0084015E">
        <w:t xml:space="preserve">Meanwhile, </w:t>
      </w:r>
      <w:r w:rsidRPr="0084015E">
        <w:rPr>
          <w:rStyle w:val="StyleUnderline"/>
          <w:highlight w:val="yellow"/>
        </w:rPr>
        <w:t xml:space="preserve">the </w:t>
      </w:r>
      <w:r w:rsidRPr="00005B4C">
        <w:rPr>
          <w:rStyle w:val="Emphasis"/>
          <w:highlight w:val="yellow"/>
        </w:rPr>
        <w:t>M</w:t>
      </w:r>
      <w:r w:rsidRPr="0084015E">
        <w:rPr>
          <w:rStyle w:val="StyleUnderline"/>
        </w:rPr>
        <w:t xml:space="preserve">erit </w:t>
      </w:r>
      <w:r w:rsidRPr="00005B4C">
        <w:rPr>
          <w:rStyle w:val="Emphasis"/>
          <w:highlight w:val="yellow"/>
        </w:rPr>
        <w:t>S</w:t>
      </w:r>
      <w:r w:rsidRPr="0084015E">
        <w:rPr>
          <w:rStyle w:val="StyleUnderline"/>
        </w:rPr>
        <w:t xml:space="preserve">ystems </w:t>
      </w:r>
      <w:r w:rsidRPr="00005B4C">
        <w:rPr>
          <w:rStyle w:val="Emphasis"/>
          <w:highlight w:val="yellow"/>
        </w:rPr>
        <w:t>P</w:t>
      </w:r>
      <w:r w:rsidRPr="0084015E">
        <w:rPr>
          <w:rStyle w:val="StyleUnderline"/>
        </w:rPr>
        <w:t xml:space="preserve">rotection </w:t>
      </w:r>
      <w:r w:rsidRPr="00005B4C">
        <w:rPr>
          <w:rStyle w:val="Emphasis"/>
          <w:highlight w:val="yellow"/>
        </w:rPr>
        <w:t>B</w:t>
      </w:r>
      <w:r w:rsidRPr="0084015E">
        <w:rPr>
          <w:rStyle w:val="StyleUnderline"/>
        </w:rPr>
        <w:t>oard,</w:t>
      </w:r>
      <w:r w:rsidRPr="0084015E">
        <w:t xml:space="preserve"> the independent agency that’s supposed to hear individual employees’ claims of agency wrongdoing on personnel issues, </w:t>
      </w:r>
      <w:r w:rsidRPr="0084015E">
        <w:rPr>
          <w:rStyle w:val="StyleUnderline"/>
          <w:highlight w:val="yellow"/>
        </w:rPr>
        <w:t>is</w:t>
      </w:r>
      <w:r w:rsidRPr="00005B4C">
        <w:t xml:space="preserve"> </w:t>
      </w:r>
      <w:r w:rsidRPr="00005B4C">
        <w:rPr>
          <w:rStyle w:val="StyleUnderline"/>
        </w:rPr>
        <w:t xml:space="preserve">operating </w:t>
      </w:r>
      <w:r w:rsidRPr="0084015E">
        <w:rPr>
          <w:rStyle w:val="Emphasis"/>
          <w:highlight w:val="yellow"/>
        </w:rPr>
        <w:t>without</w:t>
      </w:r>
      <w:r w:rsidRPr="00005B4C">
        <w:t xml:space="preserve"> a </w:t>
      </w:r>
      <w:r w:rsidRPr="0084015E">
        <w:rPr>
          <w:rStyle w:val="Emphasis"/>
          <w:highlight w:val="yellow"/>
        </w:rPr>
        <w:t>quorum</w:t>
      </w:r>
      <w:r w:rsidRPr="0084015E">
        <w:rPr>
          <w:rStyle w:val="StyleUnderline"/>
        </w:rPr>
        <w:t xml:space="preserve"> </w:t>
      </w:r>
      <w:r w:rsidRPr="0084015E">
        <w:t xml:space="preserve">since April, when President Trump fired one of its members, Cathy Harris. </w:t>
      </w:r>
      <w:r w:rsidRPr="00005B4C">
        <w:t>The MSPB can still take some actions</w:t>
      </w:r>
      <w:r w:rsidRPr="0084015E">
        <w:t xml:space="preserve"> via its administrative law judges, </w:t>
      </w:r>
      <w:r w:rsidRPr="0084015E">
        <w:rPr>
          <w:rStyle w:val="StyleUnderline"/>
        </w:rPr>
        <w:t xml:space="preserve">but with only one member seated on what’s supposed to be a three-member board, </w:t>
      </w:r>
      <w:r w:rsidRPr="00005B4C">
        <w:rPr>
          <w:rStyle w:val="StyleUnderline"/>
        </w:rPr>
        <w:t xml:space="preserve">it </w:t>
      </w:r>
      <w:r w:rsidRPr="00005B4C">
        <w:rPr>
          <w:rStyle w:val="Emphasis"/>
          <w:highlight w:val="yellow"/>
        </w:rPr>
        <w:t>can’t render</w:t>
      </w:r>
      <w:r w:rsidRPr="00005B4C">
        <w:rPr>
          <w:rStyle w:val="StyleUnderline"/>
        </w:rPr>
        <w:t xml:space="preserve"> final </w:t>
      </w:r>
      <w:r w:rsidRPr="00005B4C">
        <w:rPr>
          <w:rStyle w:val="Emphasis"/>
          <w:highlight w:val="yellow"/>
        </w:rPr>
        <w:t>decisions</w:t>
      </w:r>
      <w:r w:rsidRPr="0084015E">
        <w:rPr>
          <w:rStyle w:val="StyleUnderline"/>
        </w:rPr>
        <w:t>, if</w:t>
      </w:r>
      <w:r w:rsidRPr="0084015E">
        <w:t xml:space="preserve">, for example, </w:t>
      </w:r>
      <w:r w:rsidRPr="0084015E">
        <w:rPr>
          <w:rStyle w:val="StyleUnderline"/>
        </w:rPr>
        <w:t>the agency or the employee disagrees and wants to exercise their right</w:t>
      </w:r>
      <w:r w:rsidRPr="0084015E">
        <w:t xml:space="preserve"> to have the full board make a determination.</w:t>
      </w:r>
    </w:p>
    <w:p w14:paraId="72BBFC44" w14:textId="77777777" w:rsidR="001C3481" w:rsidRPr="0084015E" w:rsidRDefault="001C3481" w:rsidP="001C3481">
      <w:pPr>
        <w:rPr>
          <w:rStyle w:val="StyleUnderline"/>
        </w:rPr>
      </w:pPr>
      <w:r w:rsidRPr="0084015E">
        <w:t xml:space="preserve">And, </w:t>
      </w:r>
      <w:r w:rsidRPr="0084015E">
        <w:rPr>
          <w:rStyle w:val="StyleUnderline"/>
          <w:highlight w:val="yellow"/>
        </w:rPr>
        <w:t>the F</w:t>
      </w:r>
      <w:r w:rsidRPr="0084015E">
        <w:rPr>
          <w:rStyle w:val="StyleUnderline"/>
        </w:rPr>
        <w:t xml:space="preserve">ederal </w:t>
      </w:r>
      <w:r w:rsidRPr="0084015E">
        <w:rPr>
          <w:rStyle w:val="StyleUnderline"/>
          <w:highlight w:val="yellow"/>
        </w:rPr>
        <w:t>L</w:t>
      </w:r>
      <w:r w:rsidRPr="0084015E">
        <w:rPr>
          <w:rStyle w:val="StyleUnderline"/>
        </w:rPr>
        <w:t xml:space="preserve">abor </w:t>
      </w:r>
      <w:r w:rsidRPr="0084015E">
        <w:rPr>
          <w:rStyle w:val="StyleUnderline"/>
          <w:highlight w:val="yellow"/>
        </w:rPr>
        <w:t>R</w:t>
      </w:r>
      <w:r w:rsidRPr="0084015E">
        <w:rPr>
          <w:rStyle w:val="StyleUnderline"/>
        </w:rPr>
        <w:t xml:space="preserve">elations </w:t>
      </w:r>
      <w:r w:rsidRPr="0084015E">
        <w:rPr>
          <w:rStyle w:val="StyleUnderline"/>
          <w:highlight w:val="yellow"/>
        </w:rPr>
        <w:t>A</w:t>
      </w:r>
      <w:r w:rsidRPr="0084015E">
        <w:rPr>
          <w:rStyle w:val="StyleUnderline"/>
        </w:rPr>
        <w:t xml:space="preserve">uthority — the agency that’s supposed to adjudicate disputes between federal agencies and unions — also </w:t>
      </w:r>
      <w:r w:rsidRPr="0084015E">
        <w:rPr>
          <w:rStyle w:val="StyleUnderline"/>
          <w:highlight w:val="yellow"/>
        </w:rPr>
        <w:t>has quorum problems</w:t>
      </w:r>
      <w:r w:rsidRPr="0084015E">
        <w:t xml:space="preserve"> after President Trump fired then-Chairwoman Susan Tsui Grundman. She is fighting her termination in court, but </w:t>
      </w:r>
      <w:r w:rsidRPr="0084015E">
        <w:rPr>
          <w:rStyle w:val="StyleUnderline"/>
        </w:rPr>
        <w:t>for now, FLRA has only two members.</w:t>
      </w:r>
    </w:p>
    <w:p w14:paraId="30C9BB1C" w14:textId="77777777" w:rsidR="001C3481" w:rsidRPr="0084015E" w:rsidRDefault="001C3481" w:rsidP="001C3481">
      <w:pPr>
        <w:rPr>
          <w:rStyle w:val="StyleUnderline"/>
        </w:rPr>
      </w:pPr>
      <w:r w:rsidRPr="0084015E">
        <w:t xml:space="preserve">“Yes, it does have two of three members, which suffices for quorum to decide matters. But </w:t>
      </w:r>
      <w:r w:rsidRPr="00005B4C">
        <w:rPr>
          <w:rStyle w:val="StyleUnderline"/>
          <w:highlight w:val="yellow"/>
        </w:rPr>
        <w:t>where the two disagree</w:t>
      </w:r>
      <w:r w:rsidRPr="0084015E">
        <w:rPr>
          <w:rStyle w:val="StyleUnderline"/>
        </w:rPr>
        <w:t xml:space="preserve">, two </w:t>
      </w:r>
      <w:r w:rsidRPr="00005B4C">
        <w:rPr>
          <w:rStyle w:val="StyleUnderline"/>
          <w:highlight w:val="yellow"/>
        </w:rPr>
        <w:t>is no better</w:t>
      </w:r>
      <w:r w:rsidRPr="0084015E">
        <w:rPr>
          <w:rStyle w:val="StyleUnderline"/>
        </w:rPr>
        <w:t xml:space="preserve"> than one or </w:t>
      </w:r>
      <w:r w:rsidRPr="00005B4C">
        <w:rPr>
          <w:rStyle w:val="StyleUnderline"/>
          <w:highlight w:val="yellow"/>
        </w:rPr>
        <w:t>none</w:t>
      </w:r>
      <w:r w:rsidRPr="0084015E">
        <w:t xml:space="preserve">,” Alsup wrote. “For example, in 2024, the </w:t>
      </w:r>
      <w:r w:rsidRPr="0084015E">
        <w:rPr>
          <w:rStyle w:val="StyleUnderline"/>
        </w:rPr>
        <w:t xml:space="preserve">FLRA </w:t>
      </w:r>
      <w:r w:rsidRPr="00005B4C">
        <w:rPr>
          <w:rStyle w:val="StyleUnderline"/>
          <w:highlight w:val="yellow"/>
        </w:rPr>
        <w:t>decided</w:t>
      </w:r>
      <w:r w:rsidRPr="0084015E">
        <w:rPr>
          <w:rStyle w:val="StyleUnderline"/>
        </w:rPr>
        <w:t xml:space="preserve"> six matters in July; in 2025, the FLRA decided </w:t>
      </w:r>
      <w:r w:rsidRPr="00005B4C">
        <w:rPr>
          <w:rStyle w:val="Emphasis"/>
          <w:highlight w:val="yellow"/>
        </w:rPr>
        <w:t>just one matter</w:t>
      </w:r>
      <w:r w:rsidRPr="00005B4C">
        <w:rPr>
          <w:rStyle w:val="StyleUnderline"/>
          <w:highlight w:val="yellow"/>
        </w:rPr>
        <w:t xml:space="preserve"> in July</w:t>
      </w:r>
      <w:r w:rsidRPr="0084015E">
        <w:rPr>
          <w:rStyle w:val="StyleUnderline"/>
        </w:rPr>
        <w:t>.”</w:t>
      </w:r>
    </w:p>
    <w:p w14:paraId="461BE522" w14:textId="77777777" w:rsidR="001C3481" w:rsidRDefault="001C3481" w:rsidP="001C3481">
      <w:pPr>
        <w:rPr>
          <w:rStyle w:val="StyleUnderline"/>
        </w:rPr>
      </w:pPr>
      <w:r w:rsidRPr="0084015E">
        <w:t xml:space="preserve">Added all together, the judge wrote, “The </w:t>
      </w:r>
      <w:r w:rsidRPr="0084015E">
        <w:rPr>
          <w:rStyle w:val="StyleUnderline"/>
        </w:rPr>
        <w:t>administrative schemes have stopped doing as much work as before (FLRA), have stopped doing any work at all (MSPB), or have started working for the other side (OSC).”</w:t>
      </w:r>
    </w:p>
    <w:p w14:paraId="37321987" w14:textId="77777777" w:rsidR="001C3481" w:rsidRDefault="001C3481" w:rsidP="001C3481">
      <w:pPr>
        <w:rPr>
          <w:b/>
          <w:bCs/>
          <w:sz w:val="20"/>
          <w:szCs w:val="20"/>
          <w:u w:val="single"/>
        </w:rPr>
      </w:pPr>
    </w:p>
    <w:p w14:paraId="5C581C65" w14:textId="77777777" w:rsidR="001C3481" w:rsidRDefault="001C3481" w:rsidP="001C3481">
      <w:pPr>
        <w:pStyle w:val="Heading3"/>
        <w:rPr>
          <w:rFonts w:cs="Arial"/>
        </w:rPr>
      </w:pPr>
      <w:r w:rsidRPr="0084015E">
        <w:rPr>
          <w:rFonts w:cs="Arial"/>
        </w:rPr>
        <w:t>S: A2 “Handler ’24” 1NC</w:t>
      </w:r>
    </w:p>
    <w:p w14:paraId="0D53B110" w14:textId="77777777" w:rsidR="00D10015" w:rsidRPr="00D10015" w:rsidRDefault="00D10015" w:rsidP="00D10015"/>
    <w:p w14:paraId="3B462E86" w14:textId="77777777" w:rsidR="001C3481" w:rsidRPr="0084015E" w:rsidRDefault="001C3481" w:rsidP="001C3481">
      <w:pPr>
        <w:pStyle w:val="Heading4"/>
        <w:rPr>
          <w:rFonts w:cs="Arial"/>
        </w:rPr>
      </w:pPr>
      <w:r w:rsidRPr="0084015E">
        <w:rPr>
          <w:rFonts w:cs="Arial"/>
        </w:rPr>
        <w:t xml:space="preserve">Inevitable </w:t>
      </w:r>
      <w:r w:rsidRPr="0084015E">
        <w:rPr>
          <w:rFonts w:cs="Arial"/>
          <w:u w:val="single"/>
        </w:rPr>
        <w:t>structures</w:t>
      </w:r>
      <w:r w:rsidRPr="0084015E">
        <w:rPr>
          <w:rFonts w:cs="Arial"/>
        </w:rPr>
        <w:t xml:space="preserve"> that they can’t </w:t>
      </w:r>
      <w:r w:rsidRPr="0084015E">
        <w:rPr>
          <w:rFonts w:cs="Arial"/>
          <w:u w:val="single"/>
        </w:rPr>
        <w:t>solve</w:t>
      </w:r>
      <w:r w:rsidRPr="0084015E">
        <w:rPr>
          <w:rFonts w:cs="Arial"/>
        </w:rPr>
        <w:t>:</w:t>
      </w:r>
    </w:p>
    <w:p w14:paraId="0E73B0BC" w14:textId="77777777" w:rsidR="001C3481" w:rsidRPr="0084015E" w:rsidRDefault="001C3481" w:rsidP="001C3481">
      <w:pPr>
        <w:pStyle w:val="Heading4"/>
        <w:rPr>
          <w:rFonts w:cs="Arial"/>
        </w:rPr>
      </w:pPr>
      <w:r w:rsidRPr="0084015E">
        <w:rPr>
          <w:rFonts w:cs="Arial"/>
        </w:rPr>
        <w:t xml:space="preserve">Handler says </w:t>
      </w:r>
      <w:r w:rsidRPr="0084015E">
        <w:rPr>
          <w:rFonts w:cs="Arial"/>
          <w:u w:val="single"/>
        </w:rPr>
        <w:t>enforcement</w:t>
      </w:r>
      <w:r w:rsidRPr="0084015E">
        <w:rPr>
          <w:rFonts w:cs="Arial"/>
        </w:rPr>
        <w:t xml:space="preserve"> of CBR creates </w:t>
      </w:r>
      <w:r w:rsidRPr="0084015E">
        <w:rPr>
          <w:rFonts w:cs="Arial"/>
          <w:u w:val="single"/>
        </w:rPr>
        <w:t>corruption</w:t>
      </w:r>
      <w:r w:rsidRPr="0084015E">
        <w:rPr>
          <w:rFonts w:cs="Arial"/>
        </w:rPr>
        <w:t>.</w:t>
      </w:r>
    </w:p>
    <w:p w14:paraId="074FDEE9" w14:textId="77777777" w:rsidR="001C3481" w:rsidRPr="0084015E" w:rsidRDefault="001C3481" w:rsidP="001C3481">
      <w:r w:rsidRPr="0084015E">
        <w:t xml:space="preserve">Nicholas </w:t>
      </w:r>
      <w:r w:rsidRPr="0084015E">
        <w:rPr>
          <w:rStyle w:val="Style13ptBold"/>
        </w:rPr>
        <w:t>1AC Handler 24</w:t>
      </w:r>
      <w:r w:rsidRPr="0084015E">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E27567B" w14:textId="77777777" w:rsidR="001C3481" w:rsidRPr="0084015E" w:rsidRDefault="001C3481" w:rsidP="001C3481">
      <w:r w:rsidRPr="0084015E">
        <w:t xml:space="preserve">Theoretical </w:t>
      </w:r>
      <w:r w:rsidRPr="0084015E">
        <w:rPr>
          <w:rStyle w:val="StyleUnderline"/>
          <w:highlight w:val="yellow"/>
        </w:rPr>
        <w:t xml:space="preserve">Implications of </w:t>
      </w:r>
      <w:r w:rsidRPr="0084015E">
        <w:rPr>
          <w:rStyle w:val="Emphasis"/>
          <w:highlight w:val="yellow"/>
        </w:rPr>
        <w:t>C</w:t>
      </w:r>
      <w:r w:rsidRPr="0084015E">
        <w:rPr>
          <w:rStyle w:val="Emphasis"/>
        </w:rPr>
        <w:t xml:space="preserve">ollective </w:t>
      </w:r>
      <w:r w:rsidRPr="0084015E">
        <w:rPr>
          <w:rStyle w:val="Emphasis"/>
          <w:highlight w:val="yellow"/>
        </w:rPr>
        <w:t>B</w:t>
      </w:r>
      <w:r w:rsidRPr="0084015E">
        <w:rPr>
          <w:rStyle w:val="Emphasis"/>
        </w:rPr>
        <w:t>argaining</w:t>
      </w:r>
      <w:r w:rsidRPr="0084015E">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662D6B3F" w14:textId="77777777" w:rsidR="001C3481" w:rsidRPr="0084015E" w:rsidRDefault="001C3481" w:rsidP="001C3481">
      <w:r w:rsidRPr="0084015E">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7778436C" w14:textId="77777777" w:rsidR="001C3481" w:rsidRDefault="001C3481" w:rsidP="001C3481">
      <w:r w:rsidRPr="0084015E">
        <w:t xml:space="preserve">Second, this </w:t>
      </w:r>
      <w:r w:rsidRPr="0084015E">
        <w:rPr>
          <w:rStyle w:val="StyleUnderline"/>
        </w:rPr>
        <w:t xml:space="preserve">democratic </w:t>
      </w:r>
      <w:r w:rsidRPr="0084015E">
        <w:rPr>
          <w:rStyle w:val="Emphasis"/>
          <w:highlight w:val="yellow"/>
        </w:rPr>
        <w:t>responsiveness</w:t>
      </w:r>
      <w:r w:rsidRPr="0084015E">
        <w:rPr>
          <w:rStyle w:val="StyleUnderline"/>
          <w:highlight w:val="yellow"/>
        </w:rPr>
        <w:t xml:space="preserve"> raises</w:t>
      </w:r>
      <w:r w:rsidRPr="0084015E">
        <w:t xml:space="preserve"> troubling questions of its own. While collective bargaining imports some of the legitimizing aspects of American democracy and constitutionalism, it may also import some of its pathologies as well. For instance, </w:t>
      </w:r>
      <w:r w:rsidRPr="0084015E">
        <w:rPr>
          <w:rStyle w:val="StyleUnderline"/>
          <w:highlight w:val="yellow"/>
        </w:rPr>
        <w:t>making</w:t>
      </w:r>
      <w:r w:rsidRPr="0084015E">
        <w:t xml:space="preserve"> bureaucratic </w:t>
      </w:r>
      <w:r w:rsidRPr="0084015E">
        <w:rPr>
          <w:rStyle w:val="StyleUnderline"/>
        </w:rPr>
        <w:t xml:space="preserve">power </w:t>
      </w:r>
      <w:r w:rsidRPr="0084015E">
        <w:rPr>
          <w:rStyle w:val="Emphasis"/>
          <w:highlight w:val="yellow"/>
        </w:rPr>
        <w:t>dependent</w:t>
      </w:r>
      <w:r w:rsidRPr="0084015E">
        <w:rPr>
          <w:rStyle w:val="StyleUnderline"/>
          <w:highlight w:val="yellow"/>
        </w:rPr>
        <w:t xml:space="preserve"> on</w:t>
      </w:r>
      <w:r w:rsidRPr="0084015E">
        <w:t xml:space="preserve"> the continual </w:t>
      </w:r>
      <w:r w:rsidRPr="0084015E">
        <w:rPr>
          <w:rStyle w:val="StyleUnderline"/>
          <w:highlight w:val="yellow"/>
        </w:rPr>
        <w:t>support</w:t>
      </w:r>
      <w:r w:rsidRPr="0084015E">
        <w:t xml:space="preserve"> of the political branches may </w:t>
      </w:r>
      <w:r w:rsidRPr="0084015E">
        <w:rPr>
          <w:rStyle w:val="StyleUnderline"/>
        </w:rPr>
        <w:t xml:space="preserve">make </w:t>
      </w:r>
      <w:r w:rsidRPr="0084015E">
        <w:rPr>
          <w:rStyle w:val="StyleUnderline"/>
          <w:highlight w:val="yellow"/>
        </w:rPr>
        <w:t xml:space="preserve">bureaucracy </w:t>
      </w:r>
      <w:r w:rsidRPr="0084015E">
        <w:rPr>
          <w:rStyle w:val="Emphasis"/>
          <w:highlight w:val="yellow"/>
        </w:rPr>
        <w:t>susceptible</w:t>
      </w:r>
      <w:r w:rsidRPr="0084015E">
        <w:t xml:space="preserve"> to </w:t>
      </w:r>
      <w:r w:rsidRPr="0084015E">
        <w:rPr>
          <w:rStyle w:val="StyleUnderline"/>
          <w:highlight w:val="yellow"/>
        </w:rPr>
        <w:t>manipulation or corruption by</w:t>
      </w:r>
      <w:r w:rsidRPr="0084015E">
        <w:t xml:space="preserve"> those </w:t>
      </w:r>
      <w:r w:rsidRPr="0084015E">
        <w:rPr>
          <w:rStyle w:val="StyleUnderline"/>
        </w:rPr>
        <w:t xml:space="preserve">same </w:t>
      </w:r>
      <w:r w:rsidRPr="0084015E">
        <w:rPr>
          <w:rStyle w:val="Emphasis"/>
          <w:highlight w:val="yellow"/>
        </w:rPr>
        <w:t>institutions</w:t>
      </w:r>
      <w:r w:rsidRPr="0084015E">
        <w:t>.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w:t>
      </w:r>
    </w:p>
    <w:p w14:paraId="5BBF89E2" w14:textId="77777777" w:rsidR="001C3481" w:rsidRPr="0084015E" w:rsidRDefault="001C3481" w:rsidP="001C3481"/>
    <w:p w14:paraId="5E19827C" w14:textId="77777777" w:rsidR="001C3481" w:rsidRPr="0084015E" w:rsidRDefault="001C3481" w:rsidP="001C3481">
      <w:pPr>
        <w:pStyle w:val="Heading4"/>
        <w:rPr>
          <w:rFonts w:cs="Arial"/>
        </w:rPr>
      </w:pPr>
      <w:r w:rsidRPr="0084015E">
        <w:rPr>
          <w:rFonts w:cs="Arial"/>
        </w:rPr>
        <w:t xml:space="preserve">AND </w:t>
      </w:r>
      <w:r w:rsidRPr="0084015E">
        <w:rPr>
          <w:rFonts w:cs="Arial"/>
          <w:u w:val="single"/>
        </w:rPr>
        <w:t>concludes</w:t>
      </w:r>
      <w:r w:rsidRPr="0084015E">
        <w:rPr>
          <w:rFonts w:cs="Arial"/>
        </w:rPr>
        <w:t xml:space="preserve"> polarization.</w:t>
      </w:r>
    </w:p>
    <w:p w14:paraId="13AFB1A8" w14:textId="77777777" w:rsidR="001C3481" w:rsidRPr="0084015E" w:rsidRDefault="001C3481" w:rsidP="001C3481">
      <w:r w:rsidRPr="0084015E">
        <w:t xml:space="preserve">Nicholas </w:t>
      </w:r>
      <w:r w:rsidRPr="0084015E">
        <w:rPr>
          <w:rStyle w:val="Style13ptBold"/>
        </w:rPr>
        <w:t>1AC Handler 24</w:t>
      </w:r>
      <w:r w:rsidRPr="0084015E">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63F2F01" w14:textId="77777777" w:rsidR="001C3481" w:rsidRPr="0084015E" w:rsidRDefault="001C3481" w:rsidP="001C3481">
      <w:r w:rsidRPr="0084015E">
        <w:rPr>
          <w:rStyle w:val="Emphasis"/>
          <w:highlight w:val="yellow"/>
        </w:rPr>
        <w:t>Collective Bargaining’s</w:t>
      </w:r>
      <w:r w:rsidRPr="0084015E">
        <w:rPr>
          <w:rStyle w:val="StyleUnderline"/>
        </w:rPr>
        <w:t xml:space="preserve"> Challenge</w:t>
      </w:r>
      <w:r w:rsidRPr="0084015E">
        <w:t xml:space="preserve"> to Administrative Legitimacy</w:t>
      </w:r>
    </w:p>
    <w:p w14:paraId="50FB2350" w14:textId="77777777" w:rsidR="001C3481" w:rsidRPr="0084015E" w:rsidRDefault="001C3481" w:rsidP="001C3481">
      <w:r w:rsidRPr="0084015E">
        <w:t>The CSRA thus responded to the perceived legitimacy deficit of mid-twentieth century bureaucracy by tying it more closely to the rhythms of American electoral and constitutional politics. A laborbased bureaucracy became more legalistic, more subject to interbranch supervision and democratic pressures, and less structured by rigid managerial hierarchies. But there are risks to this form of legitimacy as well. Political insulation was historically seen as a counterweight to the narrow self-interest of democratic politics. Collective bargaining was self-consciously designed to erode that isolation. Rather than an insulated citadel of management and subject matter expertise, the federal bureaucracy would become an active participant in national politics. It would bargain with the President for its rights and lobby Congress for changes to statutory law. The interests of labor would be represented directly by unions, rather than indirectly by independent civil service commissioners. Public opinion, political priorities, and fiscal conditions would determine the bargaining power of the President and labor when they convened regularly to negotiate new labor agreements. But by tying executive branch bureaucracy to the wider world of American law and politics, bargaining also exposed it to the pathologies of those institutions as well. This Part closes by suggesting some ways in which labor, as compared to more traditional forms of civil service protections, creates risks as well as benefits for the federal bureaucracy.</w:t>
      </w:r>
    </w:p>
    <w:p w14:paraId="4D8687C2" w14:textId="77777777" w:rsidR="001C3481" w:rsidRPr="0084015E" w:rsidRDefault="001C3481" w:rsidP="001C3481">
      <w:pPr>
        <w:rPr>
          <w:color w:val="000000"/>
        </w:rPr>
      </w:pPr>
      <w:r w:rsidRPr="0084015E">
        <w:t xml:space="preserve">One </w:t>
      </w:r>
      <w:r w:rsidRPr="0084015E">
        <w:rPr>
          <w:rStyle w:val="Emphasis"/>
          <w:highlight w:val="yellow"/>
        </w:rPr>
        <w:t>risk</w:t>
      </w:r>
      <w:r w:rsidRPr="0084015E">
        <w:rPr>
          <w:rStyle w:val="StyleUnderline"/>
        </w:rPr>
        <w:t xml:space="preserve"> is that </w:t>
      </w:r>
      <w:r w:rsidRPr="0084015E">
        <w:rPr>
          <w:rStyle w:val="StyleUnderline"/>
          <w:highlight w:val="yellow"/>
        </w:rPr>
        <w:t>bureaucracy</w:t>
      </w:r>
      <w:r w:rsidRPr="0084015E">
        <w:t xml:space="preserve"> can be </w:t>
      </w:r>
      <w:r w:rsidRPr="0084015E">
        <w:rPr>
          <w:rStyle w:val="Emphasis"/>
          <w:highlight w:val="yellow"/>
        </w:rPr>
        <w:t>corrupted</w:t>
      </w:r>
      <w:r w:rsidRPr="0084015E">
        <w:rPr>
          <w:rStyle w:val="StyleUnderline"/>
          <w:highlight w:val="yellow"/>
        </w:rPr>
        <w:t xml:space="preserve"> by</w:t>
      </w:r>
      <w:r w:rsidRPr="0084015E">
        <w:t xml:space="preserve"> increasingly </w:t>
      </w:r>
      <w:r w:rsidRPr="0084015E">
        <w:rPr>
          <w:rStyle w:val="StyleUnderline"/>
        </w:rPr>
        <w:t xml:space="preserve">polarized </w:t>
      </w:r>
      <w:r w:rsidRPr="0084015E">
        <w:rPr>
          <w:rStyle w:val="Emphasis"/>
          <w:highlight w:val="yellow"/>
        </w:rPr>
        <w:t>institutions</w:t>
      </w:r>
      <w:r w:rsidRPr="0084015E">
        <w:t xml:space="preserve">. David Pozen, Jonathan Gould, and others have explained the corrosive effect of polarization in other democratic institutions.392 Bargaining, by </w:t>
      </w:r>
      <w:r w:rsidRPr="0084015E">
        <w:rPr>
          <w:rStyle w:val="StyleUnderline"/>
          <w:highlight w:val="yellow"/>
        </w:rPr>
        <w:t xml:space="preserve">subjecting </w:t>
      </w:r>
      <w:r w:rsidRPr="0084015E">
        <w:rPr>
          <w:rStyle w:val="Emphasis"/>
          <w:highlight w:val="yellow"/>
        </w:rPr>
        <w:t>bureaucracy</w:t>
      </w:r>
      <w:r w:rsidRPr="0084015E">
        <w:t xml:space="preserve"> to greater interbranch </w:t>
      </w:r>
      <w:r w:rsidRPr="0084015E">
        <w:rPr>
          <w:rStyle w:val="StyleUnderline"/>
        </w:rPr>
        <w:t xml:space="preserve">oversight, </w:t>
      </w:r>
      <w:r w:rsidRPr="0084015E">
        <w:rPr>
          <w:rStyle w:val="Emphasis"/>
          <w:highlight w:val="yellow"/>
        </w:rPr>
        <w:t>exposes</w:t>
      </w:r>
      <w:r w:rsidRPr="0084015E">
        <w:t xml:space="preserve"> it to </w:t>
      </w:r>
      <w:r w:rsidRPr="0084015E">
        <w:rPr>
          <w:rStyle w:val="StyleUnderline"/>
        </w:rPr>
        <w:t xml:space="preserve">these </w:t>
      </w:r>
      <w:r w:rsidRPr="0084015E">
        <w:rPr>
          <w:rStyle w:val="StyleUnderline"/>
          <w:highlight w:val="yellow"/>
        </w:rPr>
        <w:t>trends in a way</w:t>
      </w:r>
      <w:r w:rsidRPr="0084015E">
        <w:t xml:space="preserve"> that traditional </w:t>
      </w:r>
      <w:r w:rsidRPr="0084015E">
        <w:rPr>
          <w:rStyle w:val="StyleUnderline"/>
        </w:rPr>
        <w:t xml:space="preserve">civil </w:t>
      </w:r>
      <w:r w:rsidRPr="0084015E">
        <w:rPr>
          <w:rStyle w:val="StyleUnderline"/>
          <w:highlight w:val="yellow"/>
        </w:rPr>
        <w:t xml:space="preserve">service </w:t>
      </w:r>
      <w:r w:rsidRPr="0084015E">
        <w:rPr>
          <w:rStyle w:val="Emphasis"/>
          <w:highlight w:val="yellow"/>
        </w:rPr>
        <w:t>structures</w:t>
      </w:r>
      <w:r w:rsidRPr="0084015E">
        <w:rPr>
          <w:rStyle w:val="StyleUnderline"/>
        </w:rPr>
        <w:t xml:space="preserve"> deliberately </w:t>
      </w:r>
      <w:r w:rsidRPr="0084015E">
        <w:rPr>
          <w:rStyle w:val="StyleUnderline"/>
          <w:highlight w:val="yellow"/>
        </w:rPr>
        <w:t>avoided</w:t>
      </w:r>
      <w:r w:rsidRPr="0084015E">
        <w:t xml:space="preserve">. The President, Congress, and courts all have much greater influence over how the federal bureaucracy is managed, and how the incentives of bureaucrats are structured, under a bargaining regime than under the traditional independent commission system. While that influence produces a certain degree of democratic legitimation, it also tempts political actors to tinker with bureaucratic structures for strategic advantage. President Trump’s attempt to entrench harsh immigration enforcement policies by granting extraordinary labor rights to the ICE and CBP unions exemplifies this trend, but it is not unique. As shown in the foregoing sections, every President seeks to work with friendly unions to advance her policy goals to some degree, while negotiating more combatively with unfriendly ones.393 Under the Biden Administration, more liberalleaning unions, including those representing EPA, Department of Education, and Department of Labor workers, have followed the example of ICE and CBP workers and sought to entrench expansive labor rights in contracts, hedging against the possibility of a much more hostile presidential administration in 2024 or beyond.394 Likewise, Congress may seek to empower unions it sees as checks on presidential power—as it did for DHS during the Bush Administration—or to slowly </w:t>
      </w:r>
    </w:p>
    <w:p w14:paraId="3D12F332" w14:textId="77777777" w:rsidR="001C3481" w:rsidRPr="0084015E" w:rsidRDefault="001C3481" w:rsidP="001C3481">
      <w:pPr>
        <w:rPr>
          <w:rStyle w:val="StyleUnderline"/>
        </w:rPr>
      </w:pPr>
    </w:p>
    <w:p w14:paraId="1B089737" w14:textId="77777777" w:rsidR="001C3481" w:rsidRPr="00145A76" w:rsidRDefault="001C3481" w:rsidP="001C3481"/>
    <w:p w14:paraId="7EB33190" w14:textId="6F358718" w:rsidR="00E821EB" w:rsidRDefault="00E821EB" w:rsidP="00E821EB">
      <w:pPr>
        <w:pStyle w:val="Heading2"/>
      </w:pPr>
      <w:r>
        <w:t>Bureaucracy</w:t>
      </w:r>
    </w:p>
    <w:p w14:paraId="5D6DA840" w14:textId="77777777" w:rsidR="00E821EB" w:rsidRDefault="00E821EB" w:rsidP="00E821EB"/>
    <w:p w14:paraId="64C09F7C" w14:textId="08A74DA2" w:rsidR="00F972C7" w:rsidRDefault="00F972C7" w:rsidP="001C3481">
      <w:pPr>
        <w:pStyle w:val="Heading3"/>
      </w:pPr>
      <w:r>
        <w:t>Disaters</w:t>
      </w:r>
    </w:p>
    <w:p w14:paraId="37122C9A" w14:textId="77777777" w:rsidR="00F972C7" w:rsidRDefault="00F972C7" w:rsidP="00F972C7"/>
    <w:p w14:paraId="414D17CC" w14:textId="77777777" w:rsidR="00F972C7" w:rsidRDefault="00F972C7" w:rsidP="00F972C7"/>
    <w:p w14:paraId="3F140F65" w14:textId="77777777" w:rsidR="00E8050B" w:rsidRDefault="00E8050B" w:rsidP="00E8050B">
      <w:pPr>
        <w:pStyle w:val="Heading4"/>
      </w:pPr>
      <w:r>
        <w:t xml:space="preserve">Systemic buffers solve “mega-disasters” </w:t>
      </w:r>
    </w:p>
    <w:p w14:paraId="7F9F6C28" w14:textId="77777777" w:rsidR="00E8050B" w:rsidRDefault="00E8050B" w:rsidP="00E8050B">
      <w:r>
        <w:t xml:space="preserve">Noah </w:t>
      </w:r>
      <w:r>
        <w:rPr>
          <w:rStyle w:val="Style13ptBold"/>
        </w:rPr>
        <w:t>Smith 22</w:t>
      </w:r>
      <w:r>
        <w:t xml:space="preserve">, former Bloomberg Opinion columnist, was an assistant professor of finance at Stony Brook University, “Against "polycrisis",” Noahpinion, 11/13/22, </w:t>
      </w:r>
      <w:hyperlink r:id="rId12" w:history="1">
        <w:r w:rsidRPr="0067599C">
          <w:rPr>
            <w:rStyle w:val="Hyperlink"/>
          </w:rPr>
          <w:t>https://www.noahpinion.blog/p/against-polycrisis</w:t>
        </w:r>
      </w:hyperlink>
    </w:p>
    <w:p w14:paraId="22052BE6" w14:textId="77777777" w:rsidR="00E8050B" w:rsidRDefault="00E8050B" w:rsidP="00E8050B"/>
    <w:p w14:paraId="3B71E9A7" w14:textId="77777777" w:rsidR="00E8050B" w:rsidRDefault="00E8050B" w:rsidP="00E8050B">
      <w:r>
        <w:rPr>
          <w:rStyle w:val="StyleUnderline"/>
        </w:rPr>
        <w:t>One term I see used increasingly often</w:t>
      </w:r>
      <w:r>
        <w:t xml:space="preserve"> in the econ opinion-sphere </w:t>
      </w:r>
      <w:r>
        <w:rPr>
          <w:rStyle w:val="StyleUnderline"/>
        </w:rPr>
        <w:t>is</w:t>
      </w:r>
      <w:r>
        <w:t xml:space="preserve"> “</w:t>
      </w:r>
      <w:r>
        <w:rPr>
          <w:rStyle w:val="Emphasis"/>
        </w:rPr>
        <w:t>polycrisis</w:t>
      </w:r>
      <w: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1C1D7001" w14:textId="77777777" w:rsidR="00E8050B" w:rsidRDefault="00E8050B" w:rsidP="00E8050B">
      <w:r>
        <w:t>So perhaps it’s not surprising that Tooze sees the world of the 2020s as a system of even larger interrelated crises. In a recent blog post, he pulls a definition of “polycrisis” from a report by the Cascade Institute:</w:t>
      </w:r>
    </w:p>
    <w:p w14:paraId="305EA304" w14:textId="77777777" w:rsidR="00E8050B" w:rsidRDefault="00E8050B" w:rsidP="00E8050B">
      <w:r>
        <w:t xml:space="preserve">We define a global polycrisis as </w:t>
      </w:r>
      <w:r>
        <w:rPr>
          <w:rStyle w:val="StyleUnderline"/>
        </w:rPr>
        <w:t xml:space="preserve">any combination of three or more </w:t>
      </w:r>
      <w:r>
        <w:rPr>
          <w:rStyle w:val="Emphasis"/>
        </w:rPr>
        <w:t>interacting</w:t>
      </w:r>
      <w:r>
        <w:rPr>
          <w:rStyle w:val="StyleUnderline"/>
        </w:rPr>
        <w:t xml:space="preserve"> systemic risks with the potential to cause a </w:t>
      </w:r>
      <w:r>
        <w:rPr>
          <w:rStyle w:val="Emphasis"/>
        </w:rPr>
        <w:t>cascading, runaway failure</w:t>
      </w:r>
      <w: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39A0A353" w14:textId="77777777" w:rsidR="00E8050B" w:rsidRDefault="00E8050B" w:rsidP="00E8050B">
      <w:r>
        <w:t xml:space="preserve">This </w:t>
      </w:r>
      <w:r>
        <w:rPr>
          <w:rStyle w:val="StyleUnderline"/>
        </w:rPr>
        <w:t>basically</w:t>
      </w:r>
      <w:r>
        <w:t xml:space="preserve"> seems like </w:t>
      </w:r>
      <w:r>
        <w:rPr>
          <w:rStyle w:val="StyleUnderline"/>
        </w:rPr>
        <w:t xml:space="preserve">a way of saying that all the bad things you read about in the news — inflation, climate change, war, political turmoil in the U.S., economic turmoil in China — are </w:t>
      </w:r>
      <w:r>
        <w:rPr>
          <w:rStyle w:val="Emphasis"/>
        </w:rPr>
        <w:t>all of a piece</w:t>
      </w:r>
      <w:r>
        <w:rPr>
          <w:rStyle w:val="StyleUnderline"/>
        </w:rPr>
        <w:t xml:space="preserve">, with the individual crises </w:t>
      </w:r>
      <w:r>
        <w:rPr>
          <w:rStyle w:val="Emphasis"/>
        </w:rPr>
        <w:t>reverberating back and forth</w:t>
      </w:r>
      <w:r>
        <w:t xml:space="preserve"> </w:t>
      </w:r>
      <w:r>
        <w:rPr>
          <w:rStyle w:val="StyleUnderline"/>
        </w:rPr>
        <w:t xml:space="preserve">and causing a </w:t>
      </w:r>
      <w:r>
        <w:rPr>
          <w:rStyle w:val="Emphasis"/>
        </w:rPr>
        <w:t>general system failure</w:t>
      </w:r>
      <w:r>
        <w:t>. In an earlier post, Tooze attempted to draw a picture of this system of interrelated crises and risks:</w:t>
      </w:r>
    </w:p>
    <w:p w14:paraId="62A67CF2" w14:textId="77777777" w:rsidR="00E8050B" w:rsidRDefault="00E8050B" w:rsidP="00E8050B">
      <w: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t xml:space="preserve"> </w:t>
      </w:r>
      <w:r>
        <w:rPr>
          <w:rStyle w:val="StyleUnderline"/>
        </w:rPr>
        <w:t>as</w:t>
      </w:r>
      <w:r>
        <w:t xml:space="preserve"> Tooze and the other “</w:t>
      </w:r>
      <w:r>
        <w:rPr>
          <w:rStyle w:val="Emphasis"/>
        </w:rPr>
        <w:t>polycrisis</w:t>
      </w:r>
      <w:r>
        <w:t xml:space="preserve">” </w:t>
      </w:r>
      <w:r>
        <w:rPr>
          <w:rStyle w:val="StyleUnderline"/>
        </w:rPr>
        <w:t>enthusiasts</w:t>
      </w:r>
      <w:r>
        <w:t xml:space="preserve"> </w:t>
      </w:r>
      <w:r>
        <w:rPr>
          <w:rStyle w:val="Emphasis"/>
        </w:rPr>
        <w:t>believe</w:t>
      </w:r>
      <w:r>
        <w:t>.</w:t>
      </w:r>
    </w:p>
    <w:p w14:paraId="281428EE" w14:textId="77777777" w:rsidR="00E8050B" w:rsidRDefault="00E8050B" w:rsidP="00E8050B">
      <w:r>
        <w:t>The polycrisis illusion</w:t>
      </w:r>
    </w:p>
    <w:p w14:paraId="28730436" w14:textId="77777777" w:rsidR="00E8050B" w:rsidRDefault="00E8050B" w:rsidP="00E8050B">
      <w:r>
        <w:t xml:space="preserve">For one thing, </w:t>
      </w:r>
      <w:r w:rsidRPr="00E82B13">
        <w:rPr>
          <w:rStyle w:val="StyleUnderline"/>
          <w:highlight w:val="yellow"/>
        </w:rPr>
        <w:t>it’s</w:t>
      </w:r>
      <w:r>
        <w:rPr>
          <w:rStyle w:val="StyleUnderline"/>
        </w:rPr>
        <w:t xml:space="preserve"> always very </w:t>
      </w:r>
      <w:r w:rsidRPr="00E82B13">
        <w:rPr>
          <w:rStyle w:val="StyleUnderline"/>
          <w:highlight w:val="yellow"/>
        </w:rPr>
        <w:t xml:space="preserve">easy to </w:t>
      </w:r>
      <w:r w:rsidRPr="00E82B13">
        <w:rPr>
          <w:rStyle w:val="Emphasis"/>
          <w:highlight w:val="yellow"/>
        </w:rPr>
        <w:t>think</w:t>
      </w:r>
      <w:r>
        <w:t xml:space="preserve"> </w:t>
      </w:r>
      <w:r>
        <w:rPr>
          <w:rStyle w:val="StyleUnderline"/>
        </w:rPr>
        <w:t>that we live in an</w:t>
      </w:r>
      <w:r w:rsidRPr="00E82B13">
        <w:rPr>
          <w:rStyle w:val="StyleUnderline"/>
          <w:highlight w:val="yellow"/>
        </w:rPr>
        <w:t xml:space="preserve"> era</w:t>
      </w:r>
      <w:r>
        <w:rPr>
          <w:rStyle w:val="StyleUnderline"/>
        </w:rPr>
        <w:t xml:space="preserve"> </w:t>
      </w:r>
      <w:r>
        <w:rPr>
          <w:rStyle w:val="Emphasis"/>
        </w:rPr>
        <w:t xml:space="preserve">uniquely </w:t>
      </w:r>
      <w:r w:rsidRPr="00E82B13">
        <w:rPr>
          <w:rStyle w:val="Emphasis"/>
          <w:highlight w:val="yellow"/>
        </w:rPr>
        <w:t>chock-full</w:t>
      </w:r>
      <w:r w:rsidRPr="00E82B13">
        <w:rPr>
          <w:highlight w:val="yellow"/>
        </w:rPr>
        <w:t xml:space="preserve"> </w:t>
      </w:r>
      <w:r w:rsidRPr="00E82B13">
        <w:rPr>
          <w:rStyle w:val="StyleUnderline"/>
          <w:highlight w:val="yellow"/>
        </w:rPr>
        <w:t>of risks</w:t>
      </w:r>
      <w:r>
        <w:rPr>
          <w:rStyle w:val="StyleUnderline"/>
        </w:rPr>
        <w:t>, disasters, and problems</w:t>
      </w:r>
      <w:r>
        <w:t xml:space="preserve">. This is </w:t>
      </w:r>
      <w:r w:rsidRPr="00E82B13">
        <w:rPr>
          <w:rStyle w:val="StyleUnderline"/>
          <w:highlight w:val="yellow"/>
        </w:rPr>
        <w:t>because of</w:t>
      </w:r>
      <w:r>
        <w:t xml:space="preserve"> something called </w:t>
      </w:r>
      <w:r w:rsidRPr="00E82B13">
        <w:rPr>
          <w:rStyle w:val="StyleUnderline"/>
          <w:highlight w:val="yellow"/>
        </w:rPr>
        <w:t xml:space="preserve">the </w:t>
      </w:r>
      <w:r w:rsidRPr="00E82B13">
        <w:rPr>
          <w:rStyle w:val="Emphasis"/>
          <w:highlight w:val="yellow"/>
        </w:rPr>
        <w:t>availability heuristic</w:t>
      </w:r>
      <w: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t xml:space="preserve"> — this is the subject of the song “We Didn’t Start the Fire”, quoted at the top of this post.</w:t>
      </w:r>
    </w:p>
    <w:p w14:paraId="5F75459C" w14:textId="77777777" w:rsidR="00E8050B" w:rsidRDefault="00E8050B" w:rsidP="00E8050B">
      <w:r>
        <w:rPr>
          <w:rStyle w:val="StyleUnderline"/>
        </w:rPr>
        <w:t xml:space="preserve">This is not to say the world is </w:t>
      </w:r>
      <w:r>
        <w:rPr>
          <w:rStyle w:val="Emphasis"/>
        </w:rPr>
        <w:t>free</w:t>
      </w:r>
      <w:r>
        <w:rPr>
          <w:rStyle w:val="StyleUnderline"/>
        </w:rPr>
        <w:t xml:space="preserve"> of crises and risks</w:t>
      </w:r>
      <w:r>
        <w:t xml:space="preserve">; there are plenty out there. </w:t>
      </w:r>
      <w:r>
        <w:rPr>
          <w:rStyle w:val="StyleUnderline"/>
        </w:rPr>
        <w:t>Nor</w:t>
      </w:r>
      <w:r>
        <w:t xml:space="preserve"> is it </w:t>
      </w:r>
      <w:r>
        <w:rPr>
          <w:rStyle w:val="StyleUnderline"/>
        </w:rPr>
        <w:t xml:space="preserve">to say that our current era has </w:t>
      </w:r>
      <w:r>
        <w:rPr>
          <w:rStyle w:val="Emphasis"/>
        </w:rPr>
        <w:t>less</w:t>
      </w:r>
      <w:r>
        <w:t xml:space="preserve"> </w:t>
      </w:r>
      <w:r>
        <w:rPr>
          <w:rStyle w:val="StyleUnderline"/>
        </w:rPr>
        <w:t>than others</w:t>
      </w:r>
      <w:r>
        <w:t xml:space="preserve">; </w:t>
      </w:r>
      <w:r>
        <w:rPr>
          <w:rStyle w:val="StyleUnderline"/>
        </w:rPr>
        <w:t xml:space="preserve">this is very hard to judge. But </w:t>
      </w:r>
      <w:r w:rsidRPr="00E82B13">
        <w:rPr>
          <w:rStyle w:val="StyleUnderline"/>
          <w:highlight w:val="yellow"/>
        </w:rPr>
        <w:t>the idea</w:t>
      </w:r>
      <w:r>
        <w:rPr>
          <w:rStyle w:val="StyleUnderline"/>
        </w:rPr>
        <w:t xml:space="preserve"> that these </w:t>
      </w:r>
      <w:r w:rsidRPr="00E82B13">
        <w:rPr>
          <w:rStyle w:val="StyleUnderline"/>
          <w:highlight w:val="yellow"/>
        </w:rPr>
        <w:t xml:space="preserve">crises are all </w:t>
      </w:r>
      <w:r w:rsidRPr="00E82B13">
        <w:rPr>
          <w:rStyle w:val="Emphasis"/>
          <w:highlight w:val="yellow"/>
        </w:rPr>
        <w:t>related</w:t>
      </w:r>
      <w:r w:rsidRPr="00E82B13">
        <w:rPr>
          <w:rStyle w:val="StyleUnderline"/>
          <w:highlight w:val="yellow"/>
        </w:rPr>
        <w:t xml:space="preserve"> may be</w:t>
      </w:r>
      <w:r>
        <w:rPr>
          <w:rStyle w:val="StyleUnderline"/>
        </w:rPr>
        <w:t xml:space="preserve"> a case of </w:t>
      </w:r>
      <w:r w:rsidRPr="00E82B13">
        <w:rPr>
          <w:rStyle w:val="Emphasis"/>
          <w:highlight w:val="yellow"/>
        </w:rPr>
        <w:t>apophenia</w:t>
      </w:r>
      <w:r>
        <w:t xml:space="preserve"> </w:t>
      </w:r>
      <w:r>
        <w:rPr>
          <w:rStyle w:val="StyleUnderline"/>
        </w:rPr>
        <w:t>— our natural human tendency to perceive connections that don’t actually exist, or are far weaker than we think.</w:t>
      </w:r>
    </w:p>
    <w:p w14:paraId="30FC6224" w14:textId="77777777" w:rsidR="00E8050B" w:rsidRDefault="00E8050B" w:rsidP="00E8050B">
      <w:r>
        <w:rPr>
          <w:rStyle w:val="StyleUnderline"/>
        </w:rPr>
        <w:t xml:space="preserve">Just because we </w:t>
      </w:r>
      <w:r>
        <w:rPr>
          <w:rStyle w:val="Emphasis"/>
        </w:rPr>
        <w:t>can</w:t>
      </w:r>
      <w:r>
        <w:rPr>
          <w:rStyle w:val="StyleUnderline"/>
        </w:rPr>
        <w:t xml:space="preserve"> draw arrows</w:t>
      </w:r>
      <w:r>
        <w:t xml:space="preserve"> between news items </w:t>
      </w:r>
      <w:r>
        <w:rPr>
          <w:rStyle w:val="StyleUnderline"/>
        </w:rPr>
        <w:t>does</w:t>
      </w:r>
      <w:r>
        <w:t xml:space="preserve"> </w:t>
      </w:r>
      <w:r>
        <w:rPr>
          <w:rStyle w:val="Emphasis"/>
        </w:rPr>
        <w:t>not mean</w:t>
      </w:r>
      <w:r>
        <w:t xml:space="preserve"> that </w:t>
      </w:r>
      <w:r>
        <w:rPr>
          <w:rStyle w:val="StyleUnderline"/>
        </w:rPr>
        <w:t xml:space="preserve">the items are </w:t>
      </w:r>
      <w:r>
        <w:rPr>
          <w:rStyle w:val="Emphasis"/>
        </w:rPr>
        <w:t>strongly coupled</w:t>
      </w:r>
      <w: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D4DCB34" w14:textId="77777777" w:rsidR="00E8050B" w:rsidRDefault="00E8050B" w:rsidP="00E8050B">
      <w:r>
        <w:rPr>
          <w:rStyle w:val="StyleUnderline"/>
        </w:rPr>
        <w:t xml:space="preserve">When crises aren’t really strongly coupled, they can act as low-correlation assets in a diversified financial portfolio — </w:t>
      </w:r>
      <w:r w:rsidRPr="00E82B13">
        <w:rPr>
          <w:rStyle w:val="StyleUnderline"/>
          <w:highlight w:val="yellow"/>
        </w:rPr>
        <w:t xml:space="preserve">when </w:t>
      </w:r>
      <w:r w:rsidRPr="00E82B13">
        <w:rPr>
          <w:rStyle w:val="Emphasis"/>
          <w:highlight w:val="yellow"/>
        </w:rPr>
        <w:t>one</w:t>
      </w:r>
      <w:r w:rsidRPr="00E82B13">
        <w:rPr>
          <w:rStyle w:val="StyleUnderline"/>
          <w:highlight w:val="yellow"/>
        </w:rPr>
        <w:t xml:space="preserve"> problem is getting </w:t>
      </w:r>
      <w:r w:rsidRPr="00E82B13">
        <w:rPr>
          <w:rStyle w:val="Emphasis"/>
          <w:highlight w:val="yellow"/>
        </w:rPr>
        <w:t>worse</w:t>
      </w:r>
      <w:r w:rsidRPr="00E82B13">
        <w:rPr>
          <w:rStyle w:val="StyleUnderline"/>
          <w:highlight w:val="yellow"/>
        </w:rPr>
        <w:t xml:space="preserve">, </w:t>
      </w:r>
      <w:r w:rsidRPr="00E82B13">
        <w:rPr>
          <w:rStyle w:val="Emphasis"/>
          <w:highlight w:val="yellow"/>
        </w:rPr>
        <w:t>another</w:t>
      </w:r>
      <w:r>
        <w:rPr>
          <w:rStyle w:val="StyleUnderline"/>
        </w:rPr>
        <w:t xml:space="preserve"> problem somewhere </w:t>
      </w:r>
      <w:r>
        <w:rPr>
          <w:rStyle w:val="Emphasis"/>
        </w:rPr>
        <w:t>else</w:t>
      </w:r>
      <w:r>
        <w:rPr>
          <w:rStyle w:val="StyleUnderline"/>
        </w:rPr>
        <w:t xml:space="preserve"> </w:t>
      </w:r>
      <w:r w:rsidRPr="00E82B13">
        <w:rPr>
          <w:rStyle w:val="StyleUnderline"/>
          <w:highlight w:val="yellow"/>
        </w:rPr>
        <w:t>is</w:t>
      </w:r>
      <w:r>
        <w:rPr>
          <w:rStyle w:val="StyleUnderline"/>
        </w:rPr>
        <w:t xml:space="preserve"> likely to be </w:t>
      </w:r>
      <w:r w:rsidRPr="00E82B13">
        <w:rPr>
          <w:rStyle w:val="StyleUnderline"/>
          <w:highlight w:val="yellow"/>
        </w:rPr>
        <w:t xml:space="preserve">getting </w:t>
      </w:r>
      <w:r w:rsidRPr="00E82B13">
        <w:rPr>
          <w:rStyle w:val="Emphasis"/>
          <w:highlight w:val="yellow"/>
        </w:rPr>
        <w:t>better</w:t>
      </w:r>
      <w:r>
        <w:t>.</w:t>
      </w:r>
    </w:p>
    <w:p w14:paraId="0C7978B7" w14:textId="77777777" w:rsidR="00E8050B" w:rsidRDefault="00E8050B" w:rsidP="00E8050B">
      <w:r>
        <w:t xml:space="preserve">In fact, though, I think </w:t>
      </w:r>
      <w:r>
        <w:rPr>
          <w:rStyle w:val="StyleUnderline"/>
        </w:rPr>
        <w:t xml:space="preserve">there’s an even more important reason to be skeptical of “polycrisis”: </w:t>
      </w:r>
      <w:r>
        <w:rPr>
          <w:rStyle w:val="Emphasis"/>
        </w:rPr>
        <w:t>buffer mechanisms</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t>
      </w:r>
      <w:r w:rsidRPr="00E82B13">
        <w:rPr>
          <w:rStyle w:val="StyleUnderline"/>
          <w:highlight w:val="yellow"/>
        </w:rPr>
        <w:t xml:space="preserve">when supply falls, </w:t>
      </w:r>
      <w:r w:rsidRPr="00E82B13">
        <w:rPr>
          <w:rStyle w:val="Emphasis"/>
          <w:highlight w:val="yellow"/>
        </w:rPr>
        <w:t>elastic demand</w:t>
      </w:r>
      <w:r>
        <w:rPr>
          <w:rStyle w:val="StyleUnderline"/>
        </w:rPr>
        <w:t xml:space="preserve"> </w:t>
      </w:r>
      <w:r w:rsidRPr="00E82B13">
        <w:rPr>
          <w:rStyle w:val="StyleUnderline"/>
          <w:highlight w:val="yellow"/>
        </w:rPr>
        <w:t>cushions</w:t>
      </w:r>
      <w:r>
        <w:rPr>
          <w:rStyle w:val="StyleUnderline"/>
        </w:rPr>
        <w:t xml:space="preserve"> the </w:t>
      </w:r>
      <w:r w:rsidRPr="00E82B13">
        <w:rPr>
          <w:rStyle w:val="StyleUnderline"/>
          <w:highlight w:val="yellow"/>
        </w:rPr>
        <w:t>short-term</w:t>
      </w:r>
      <w:r>
        <w:rPr>
          <w:rStyle w:val="StyleUnderline"/>
        </w:rPr>
        <w:t xml:space="preserve"> impact on </w:t>
      </w:r>
      <w:r w:rsidRPr="00E82B13">
        <w:rPr>
          <w:rStyle w:val="StyleUnderline"/>
          <w:highlight w:val="yellow"/>
        </w:rPr>
        <w:t>prices</w:t>
      </w:r>
      <w:r>
        <w:t xml:space="preserve"> (this is a little like Lenz’s Law in physics). </w:t>
      </w:r>
      <w:r>
        <w:rPr>
          <w:rStyle w:val="Emphasis"/>
        </w:rPr>
        <w:t>Political backlashes</w:t>
      </w:r>
      <w:r>
        <w:rPr>
          <w:rStyle w:val="StyleUnderline"/>
        </w:rPr>
        <w:t xml:space="preserve"> are another mechanism — people don’t like it when you try to deny elections or invade your neighbors, and they </w:t>
      </w:r>
      <w:r>
        <w:rPr>
          <w:rStyle w:val="Emphasis"/>
        </w:rPr>
        <w:t>get mad and push back</w:t>
      </w:r>
      <w:r>
        <w:t xml:space="preserve">. </w:t>
      </w:r>
      <w:r>
        <w:rPr>
          <w:rStyle w:val="Emphasis"/>
        </w:rPr>
        <w:t>Policy responses</w:t>
      </w:r>
      <w:r>
        <w:t xml:space="preserve"> </w:t>
      </w:r>
      <w:r>
        <w:rPr>
          <w:rStyle w:val="StyleUnderline"/>
        </w:rPr>
        <w:t xml:space="preserve">are a third buffer — </w:t>
      </w:r>
      <w:r w:rsidRPr="00E82B13">
        <w:rPr>
          <w:rStyle w:val="StyleUnderline"/>
          <w:highlight w:val="yellow"/>
        </w:rPr>
        <w:t>when</w:t>
      </w:r>
      <w:r>
        <w:rPr>
          <w:rStyle w:val="StyleUnderline"/>
        </w:rPr>
        <w:t xml:space="preserve"> </w:t>
      </w:r>
      <w:r w:rsidRPr="00E82B13">
        <w:rPr>
          <w:rStyle w:val="StyleUnderline"/>
          <w:highlight w:val="yellow"/>
        </w:rPr>
        <w:t>central banks see inflation, they restrain it with</w:t>
      </w:r>
      <w:r>
        <w:rPr>
          <w:rStyle w:val="StyleUnderline"/>
        </w:rPr>
        <w:t xml:space="preserve"> higher </w:t>
      </w:r>
      <w:r w:rsidRPr="00E82B13">
        <w:rPr>
          <w:rStyle w:val="StyleUnderline"/>
          <w:highlight w:val="yellow"/>
        </w:rPr>
        <w:t>interest rates</w:t>
      </w:r>
      <w:r>
        <w:rPr>
          <w:rStyle w:val="StyleUnderline"/>
        </w:rPr>
        <w:t>. And so on.</w:t>
      </w:r>
    </w:p>
    <w:p w14:paraId="2B18AA65" w14:textId="77777777" w:rsidR="00E8050B" w:rsidRDefault="00E8050B" w:rsidP="00E8050B">
      <w:r>
        <w:rPr>
          <w:rStyle w:val="StyleUnderline"/>
        </w:rPr>
        <w:t xml:space="preserve">The reason this makes a polycrisis </w:t>
      </w:r>
      <w:r>
        <w:rPr>
          <w:rStyle w:val="Emphasis"/>
        </w:rPr>
        <w:t>less likely</w:t>
      </w:r>
      <w:r>
        <w:t xml:space="preserve"> </w:t>
      </w:r>
      <w:r>
        <w:rPr>
          <w:rStyle w:val="StyleUnderline"/>
        </w:rPr>
        <w:t xml:space="preserve">is that the </w:t>
      </w:r>
      <w:r w:rsidRPr="00E82B13">
        <w:rPr>
          <w:rStyle w:val="StyleUnderline"/>
          <w:highlight w:val="yellow"/>
        </w:rPr>
        <w:t>buffer mechanisms</w:t>
      </w:r>
      <w:r>
        <w:rPr>
          <w:rStyle w:val="StyleUnderline"/>
        </w:rPr>
        <w:t xml:space="preserve"> often </w:t>
      </w:r>
      <w:r w:rsidRPr="00E82B13">
        <w:rPr>
          <w:rStyle w:val="Emphasis"/>
          <w:highlight w:val="yellow"/>
        </w:rPr>
        <w:t>push back against problems</w:t>
      </w:r>
      <w:r w:rsidRPr="00E82B13">
        <w:rPr>
          <w:highlight w:val="yellow"/>
        </w:rPr>
        <w:t xml:space="preserve"> </w:t>
      </w:r>
      <w:r w:rsidRPr="00E82B13">
        <w:rPr>
          <w:rStyle w:val="StyleUnderline"/>
          <w:highlight w:val="yellow"/>
        </w:rPr>
        <w:t>in</w:t>
      </w:r>
      <w:r w:rsidRPr="00E82B13">
        <w:rPr>
          <w:highlight w:val="yellow"/>
        </w:rPr>
        <w:t xml:space="preserve"> </w:t>
      </w:r>
      <w:r w:rsidRPr="00E82B13">
        <w:rPr>
          <w:rStyle w:val="Emphasis"/>
          <w:highlight w:val="yellow"/>
        </w:rPr>
        <w:t>addition</w:t>
      </w:r>
      <w:r w:rsidRPr="00E82B13">
        <w:rPr>
          <w:highlight w:val="yellow"/>
        </w:rPr>
        <w:t xml:space="preserve"> </w:t>
      </w:r>
      <w:r w:rsidRPr="00E82B13">
        <w:rPr>
          <w:rStyle w:val="StyleUnderline"/>
          <w:highlight w:val="yellow"/>
        </w:rPr>
        <w:t xml:space="preserve">to the ones they were </w:t>
      </w:r>
      <w:r w:rsidRPr="00E82B13">
        <w:rPr>
          <w:rStyle w:val="Emphasis"/>
          <w:highlight w:val="yellow"/>
        </w:rPr>
        <w:t>designed</w:t>
      </w:r>
      <w:r w:rsidRPr="00E82B13">
        <w:rPr>
          <w:highlight w:val="yellow"/>
        </w:rPr>
        <w:t xml:space="preserve"> </w:t>
      </w:r>
      <w:r w:rsidRPr="00E82B13">
        <w:rPr>
          <w:rStyle w:val="StyleUnderline"/>
          <w:highlight w:val="yellow"/>
        </w:rPr>
        <w:t xml:space="preserve">to </w:t>
      </w:r>
      <w:r>
        <w:rPr>
          <w:rStyle w:val="StyleUnderline"/>
        </w:rPr>
        <w:t>push back against</w:t>
      </w:r>
      <w:r>
        <w:t xml:space="preserve">. There are plenty of historical examples of this. </w:t>
      </w:r>
      <w:r>
        <w:rPr>
          <w:rStyle w:val="StyleUnderlin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E82B13">
        <w:rPr>
          <w:rStyle w:val="StyleUnderline"/>
          <w:highlight w:val="yellow"/>
        </w:rPr>
        <w:t>2008</w:t>
      </w:r>
      <w:r>
        <w:rPr>
          <w:rStyle w:val="StyleUnderline"/>
        </w:rPr>
        <w:t xml:space="preserve"> financial crisis </w:t>
      </w:r>
      <w:r w:rsidRPr="00E82B13">
        <w:rPr>
          <w:rStyle w:val="StyleUnderline"/>
          <w:highlight w:val="yellow"/>
        </w:rPr>
        <w:t>led to needed infrastructure spending, Obamacare, and</w:t>
      </w:r>
      <w:r>
        <w:rPr>
          <w:rStyle w:val="StyleUnderline"/>
        </w:rPr>
        <w:t xml:space="preserve"> the intellectual revival of </w:t>
      </w:r>
      <w:r w:rsidRPr="00E82B13">
        <w:rPr>
          <w:rStyle w:val="StyleUnderline"/>
          <w:highlight w:val="yellow"/>
        </w:rPr>
        <w:t>industrial policy</w:t>
      </w:r>
      <w:r>
        <w:rPr>
          <w:rStyle w:val="StyleUnderline"/>
        </w:rPr>
        <w:t>.</w:t>
      </w:r>
    </w:p>
    <w:p w14:paraId="6C4DBB15" w14:textId="77777777" w:rsidR="00E8050B" w:rsidRDefault="00E8050B" w:rsidP="00E8050B">
      <w:r>
        <w:rPr>
          <w:rStyle w:val="StyleUnderline"/>
        </w:rPr>
        <w:t>In other words</w:t>
      </w:r>
      <w:r>
        <w:t xml:space="preserve">, sometimes </w:t>
      </w:r>
      <w:r>
        <w:rPr>
          <w:rStyle w:val="Emphasis"/>
        </w:rPr>
        <w:t>instead of a polycrisis we get a polysolution</w:t>
      </w:r>
      <w:r>
        <w:t>.</w:t>
      </w:r>
    </w:p>
    <w:p w14:paraId="7D0EFF06" w14:textId="77777777" w:rsidR="00E8050B" w:rsidRDefault="00E8050B" w:rsidP="00E8050B">
      <w:r>
        <w:t>Today, I can see a number of examples where the various crises that newsreaders worry about are leading to responses that will help address the others.</w:t>
      </w:r>
    </w:p>
    <w:p w14:paraId="435A86AF" w14:textId="77777777" w:rsidR="00E8050B" w:rsidRDefault="00E8050B" w:rsidP="00E8050B">
      <w:r>
        <w:t>Buffer mechanisms in the global political economy of the 2020s</w:t>
      </w:r>
    </w:p>
    <w:p w14:paraId="02EDCB02" w14:textId="77777777" w:rsidR="00E8050B" w:rsidRDefault="00E8050B" w:rsidP="00E8050B">
      <w:r>
        <w:t xml:space="preserve">As I mentioned before, one very simple example of a buffer mechanism is supply and demand. In the past year, </w:t>
      </w:r>
      <w:r w:rsidRPr="00E82B13">
        <w:rPr>
          <w:rStyle w:val="Emphasis"/>
          <w:highlight w:val="yellow"/>
        </w:rPr>
        <w:t>China’s</w:t>
      </w:r>
      <w:r w:rsidRPr="00E82B13">
        <w:rPr>
          <w:highlight w:val="yellow"/>
        </w:rPr>
        <w:t xml:space="preserve"> </w:t>
      </w:r>
      <w:r w:rsidRPr="00E82B13">
        <w:rPr>
          <w:rStyle w:val="StyleUnderline"/>
          <w:highlight w:val="yellow"/>
        </w:rPr>
        <w:t xml:space="preserve">economy has </w:t>
      </w:r>
      <w:r w:rsidRPr="00E82B13">
        <w:rPr>
          <w:rStyle w:val="Emphasis"/>
          <w:highlight w:val="yellow"/>
        </w:rPr>
        <w:t>slowed</w:t>
      </w:r>
      <w:r>
        <w:rPr>
          <w:rStyle w:val="Emphasis"/>
        </w:rPr>
        <w:t xml:space="preserve"> dramatically</w:t>
      </w:r>
      <w: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791C09F" w14:textId="77777777" w:rsidR="00E8050B" w:rsidRDefault="00E8050B" w:rsidP="00E8050B">
      <w:r w:rsidRPr="00E82B13">
        <w:rPr>
          <w:rStyle w:val="Emphasis"/>
          <w:highlight w:val="yellow"/>
        </w:rPr>
        <w:t>That</w:t>
      </w:r>
      <w:r>
        <w:t xml:space="preserve"> </w:t>
      </w:r>
      <w:r>
        <w:rPr>
          <w:rStyle w:val="StyleUnderline"/>
        </w:rPr>
        <w:t xml:space="preserve">in turn </w:t>
      </w:r>
      <w:r w:rsidRPr="00E82B13">
        <w:rPr>
          <w:rStyle w:val="StyleUnderline"/>
          <w:highlight w:val="yellow"/>
        </w:rPr>
        <w:t xml:space="preserve">is </w:t>
      </w:r>
      <w:r w:rsidRPr="00E82B13">
        <w:rPr>
          <w:rStyle w:val="Emphasis"/>
          <w:highlight w:val="yellow"/>
        </w:rPr>
        <w:t>blunting</w:t>
      </w:r>
      <w:r w:rsidRPr="00E82B13">
        <w:rPr>
          <w:rStyle w:val="StyleUnderline"/>
          <w:highlight w:val="yellow"/>
        </w:rPr>
        <w:t xml:space="preserve"> the impact of the </w:t>
      </w:r>
      <w:r w:rsidRPr="00E82B13">
        <w:rPr>
          <w:rStyle w:val="Emphasis"/>
          <w:highlight w:val="yellow"/>
        </w:rPr>
        <w:t>Ukraine war</w:t>
      </w:r>
      <w:r>
        <w:rPr>
          <w:rStyle w:val="StyleUnderline"/>
        </w:rPr>
        <w:t xml:space="preserve"> and </w:t>
      </w:r>
      <w:r>
        <w:rPr>
          <w:rStyle w:val="Emphasis"/>
        </w:rPr>
        <w:t>Russia sanctions</w:t>
      </w:r>
      <w:r>
        <w:rPr>
          <w:rStyle w:val="StyleUnderline"/>
        </w:rPr>
        <w:t xml:space="preserve"> </w:t>
      </w:r>
      <w:r w:rsidRPr="00E82B13">
        <w:rPr>
          <w:rStyle w:val="StyleUnderline"/>
          <w:highlight w:val="yellow"/>
        </w:rPr>
        <w:t xml:space="preserve">on </w:t>
      </w:r>
      <w:r w:rsidRPr="00E82B13">
        <w:rPr>
          <w:rStyle w:val="Emphasis"/>
          <w:highlight w:val="yellow"/>
        </w:rPr>
        <w:t>Europe’s economy</w:t>
      </w:r>
      <w:r>
        <w:t xml:space="preserve"> (and America’s, and Japan’s, etc.).</w:t>
      </w:r>
    </w:p>
    <w:p w14:paraId="2D979D1C" w14:textId="77777777" w:rsidR="00E8050B" w:rsidRDefault="00E8050B" w:rsidP="00E8050B">
      <w:r>
        <w:rPr>
          <w:rStyle w:val="StyleUnderline"/>
        </w:rPr>
        <w:t xml:space="preserve">A combination of China’s economic slowdown and Russia’s military fiasco in Ukraine </w:t>
      </w:r>
      <w:r w:rsidRPr="00E82B13">
        <w:rPr>
          <w:rStyle w:val="StyleUnderline"/>
          <w:highlight w:val="yellow"/>
        </w:rPr>
        <w:t>also</w:t>
      </w:r>
      <w:r>
        <w:rPr>
          <w:rStyle w:val="StyleUnderline"/>
        </w:rPr>
        <w:t xml:space="preserve"> seem to have </w:t>
      </w:r>
      <w:r w:rsidRPr="00E82B13">
        <w:rPr>
          <w:rStyle w:val="Emphasis"/>
          <w:highlight w:val="yellow"/>
        </w:rPr>
        <w:t xml:space="preserve">reduced </w:t>
      </w:r>
      <w:r>
        <w:rPr>
          <w:rStyle w:val="Emphasis"/>
        </w:rPr>
        <w:t xml:space="preserve">the </w:t>
      </w:r>
      <w:r w:rsidRPr="00E82B13">
        <w:rPr>
          <w:rStyle w:val="Emphasis"/>
          <w:highlight w:val="yellow"/>
        </w:rPr>
        <w:t>chance of U.S.-China conflict</w:t>
      </w:r>
      <w: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2C7303A1" w14:textId="77777777" w:rsidR="00E8050B" w:rsidRDefault="00E8050B" w:rsidP="00E8050B">
      <w: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35F03C4" w14:textId="77777777" w:rsidR="00E8050B" w:rsidRDefault="00E8050B" w:rsidP="00E8050B">
      <w:r>
        <w:rPr>
          <w:rStyle w:val="StyleUnderline"/>
        </w:rPr>
        <w:t xml:space="preserve">Meanwhile, the war in </w:t>
      </w:r>
      <w:r w:rsidRPr="00E82B13">
        <w:rPr>
          <w:rStyle w:val="StyleUnderline"/>
          <w:highlight w:val="yellow"/>
        </w:rPr>
        <w:t xml:space="preserve">Ukraine </w:t>
      </w:r>
      <w:r>
        <w:rPr>
          <w:rStyle w:val="StyleUnderline"/>
        </w:rPr>
        <w:t xml:space="preserve">will </w:t>
      </w:r>
      <w:r>
        <w:rPr>
          <w:rStyle w:val="Emphasis"/>
        </w:rPr>
        <w:t>spur</w:t>
      </w:r>
      <w:r>
        <w:rPr>
          <w:rStyle w:val="StyleUnderline"/>
        </w:rPr>
        <w:t xml:space="preserve"> the fight against </w:t>
      </w:r>
      <w:r>
        <w:rPr>
          <w:rStyle w:val="Emphasis"/>
        </w:rPr>
        <w:t>climate change</w:t>
      </w:r>
      <w:r>
        <w:t xml:space="preserve">. </w:t>
      </w:r>
      <w:r>
        <w:rPr>
          <w:rStyle w:val="StyleUnderline"/>
        </w:rPr>
        <w:t xml:space="preserve">Disruptions to Russian energy supplies, especially in Europe, </w:t>
      </w:r>
      <w:r w:rsidRPr="00E82B13">
        <w:rPr>
          <w:rStyle w:val="StyleUnderline"/>
          <w:highlight w:val="yellow"/>
        </w:rPr>
        <w:t xml:space="preserve">create </w:t>
      </w:r>
      <w:r w:rsidRPr="00E82B13">
        <w:rPr>
          <w:rStyle w:val="Emphasis"/>
          <w:highlight w:val="yellow"/>
        </w:rPr>
        <w:t>incentives</w:t>
      </w:r>
      <w:r w:rsidRPr="00E82B13">
        <w:rPr>
          <w:rStyle w:val="StyleUnderline"/>
          <w:highlight w:val="yellow"/>
        </w:rPr>
        <w:t xml:space="preserve"> for</w:t>
      </w:r>
      <w:r>
        <w:rPr>
          <w:rStyle w:val="StyleUnderline"/>
        </w:rPr>
        <w:t xml:space="preserve"> the </w:t>
      </w:r>
      <w:r w:rsidRPr="00E82B13">
        <w:rPr>
          <w:rStyle w:val="Emphasis"/>
          <w:highlight w:val="yellow"/>
        </w:rPr>
        <w:t>rapid deployment of renewable energy</w:t>
      </w:r>
      <w:r>
        <w:t>. This is from May:</w:t>
      </w:r>
    </w:p>
    <w:p w14:paraId="7F204C98" w14:textId="77777777" w:rsidR="00E8050B" w:rsidRDefault="00E8050B" w:rsidP="00E8050B">
      <w:r>
        <w:t>The Commission proposed that 45% of the EU’s energy mix should come from renewables by 2030, an advance on the current 40% target suggested less than a year ago. Officials also want to cut energy consumption by 13% by 2030…</w:t>
      </w:r>
    </w:p>
    <w:p w14:paraId="15274D9F" w14:textId="77777777" w:rsidR="00E8050B" w:rsidRDefault="00E8050B" w:rsidP="00E8050B">
      <w:r>
        <w:t>“It is clear we need to put an end to this dependence and a lot faster before we had foreseen before this war,” said Frans Timmermans, the EU official in charge of the green deal.</w:t>
      </w:r>
    </w:p>
    <w:p w14:paraId="1FD97D8B" w14:textId="77777777" w:rsidR="00E8050B" w:rsidRDefault="00E8050B" w:rsidP="00E8050B">
      <w: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75B1FA7C" w14:textId="77777777" w:rsidR="00E8050B" w:rsidRDefault="00E8050B" w:rsidP="00E8050B">
      <w:r>
        <w:rPr>
          <w:rStyle w:val="StyleUnderline"/>
        </w:rPr>
        <w:t xml:space="preserve">The rapid adoption of renewables will, in turn, drive down their </w:t>
      </w:r>
      <w:r>
        <w:rPr>
          <w:rStyle w:val="Emphasis"/>
        </w:rPr>
        <w:t>price</w:t>
      </w:r>
      <w:r>
        <w:rPr>
          <w:rStyle w:val="StyleUnderline"/>
        </w:rPr>
        <w:t xml:space="preserve">, through a mechanism known as </w:t>
      </w:r>
      <w:r>
        <w:rPr>
          <w:rStyle w:val="Emphasis"/>
        </w:rPr>
        <w:t>learning curves</w:t>
      </w:r>
      <w: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7E361B4" w14:textId="77777777" w:rsidR="00E8050B" w:rsidRDefault="00E8050B" w:rsidP="00E8050B">
      <w:r>
        <w:rPr>
          <w:rStyle w:val="StyleUnderline"/>
        </w:rPr>
        <w:t xml:space="preserve">All </w:t>
      </w:r>
      <w:r w:rsidRPr="00E82B13">
        <w:rPr>
          <w:rStyle w:val="StyleUnderline"/>
          <w:highlight w:val="yellow"/>
        </w:rPr>
        <w:t xml:space="preserve">this will </w:t>
      </w:r>
      <w:r>
        <w:rPr>
          <w:rStyle w:val="Emphasis"/>
        </w:rPr>
        <w:t xml:space="preserve">help the </w:t>
      </w:r>
      <w:r w:rsidRPr="00E82B13">
        <w:rPr>
          <w:rStyle w:val="Emphasis"/>
          <w:highlight w:val="yellow"/>
        </w:rPr>
        <w:t xml:space="preserve">fight </w:t>
      </w:r>
      <w:r>
        <w:rPr>
          <w:rStyle w:val="Emphasis"/>
        </w:rPr>
        <w:t xml:space="preserve">against </w:t>
      </w:r>
      <w:r w:rsidRPr="00E82B13">
        <w:rPr>
          <w:rStyle w:val="Emphasis"/>
          <w:highlight w:val="yellow"/>
        </w:rPr>
        <w:t>climate change</w:t>
      </w:r>
      <w:r>
        <w:t xml:space="preserve">. </w:t>
      </w:r>
      <w:r>
        <w:rPr>
          <w:rStyle w:val="StyleUnderline"/>
        </w:rPr>
        <w:t xml:space="preserve">But it will </w:t>
      </w:r>
      <w:r w:rsidRPr="00E82B13">
        <w:rPr>
          <w:rStyle w:val="StyleUnderline"/>
          <w:highlight w:val="yellow"/>
        </w:rPr>
        <w:t>also</w:t>
      </w:r>
      <w:r>
        <w:rPr>
          <w:rStyle w:val="StyleUnderline"/>
        </w:rPr>
        <w:t xml:space="preserve"> help </w:t>
      </w:r>
      <w:r>
        <w:rPr>
          <w:rStyle w:val="Emphasis"/>
        </w:rPr>
        <w:t>address</w:t>
      </w:r>
      <w:r>
        <w:t xml:space="preserve"> another longstanding economic problem in the rich world: </w:t>
      </w:r>
      <w:r w:rsidRPr="00E82B13">
        <w:rPr>
          <w:rStyle w:val="Emphasis"/>
          <w:highlight w:val="yellow"/>
        </w:rPr>
        <w:t>slow growth</w:t>
      </w:r>
      <w:r>
        <w:t xml:space="preserve">. Due to massive continuing cost drops, </w:t>
      </w:r>
      <w:r>
        <w:rPr>
          <w:rStyle w:val="StyleUnderline"/>
        </w:rPr>
        <w:t>renewable energy</w:t>
      </w:r>
      <w:r>
        <w:t xml:space="preserve"> increasingly </w:t>
      </w:r>
      <w:r>
        <w:rPr>
          <w:rStyle w:val="StyleUnderline"/>
        </w:rPr>
        <w:t>isn’t just</w:t>
      </w:r>
      <w:r>
        <w:t xml:space="preserve"> </w:t>
      </w:r>
      <w:r>
        <w:rPr>
          <w:rStyle w:val="Emphasis"/>
        </w:rPr>
        <w:t>green</w:t>
      </w:r>
      <w:r>
        <w:t xml:space="preserve"> energy — </w:t>
      </w:r>
      <w:r>
        <w:rPr>
          <w:rStyle w:val="StyleUnderline"/>
        </w:rPr>
        <w:t>it’s</w:t>
      </w:r>
      <w:r>
        <w:t xml:space="preserve"> </w:t>
      </w:r>
      <w:r>
        <w:rPr>
          <w:rStyle w:val="Emphasis"/>
        </w:rPr>
        <w:t>cheap</w:t>
      </w:r>
      <w: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79281D90" w14:textId="77777777" w:rsidR="00E8050B" w:rsidRDefault="00E8050B" w:rsidP="00E8050B">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3032217" w14:textId="77777777" w:rsidR="00E8050B" w:rsidRDefault="00E8050B" w:rsidP="00E8050B">
      <w:r>
        <w:t>Dark Brandon vs. polycrisis</w:t>
      </w:r>
    </w:p>
    <w:p w14:paraId="7A3F7ABC" w14:textId="77777777" w:rsidR="00E8050B" w:rsidRDefault="00E8050B" w:rsidP="00E8050B">
      <w: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t>. Nor am I alone in my feeling that the narrative of the world suddenly seems to be improving:</w:t>
      </w:r>
    </w:p>
    <w:p w14:paraId="705468D8" w14:textId="77777777" w:rsidR="00E8050B" w:rsidRDefault="00E8050B" w:rsidP="00E8050B">
      <w:r>
        <w:t xml:space="preserve">I want to venture out on a limb here and say that </w:t>
      </w:r>
      <w:r>
        <w:rPr>
          <w:rStyle w:val="StyleUnderline"/>
        </w:rPr>
        <w:t xml:space="preserve">this is </w:t>
      </w:r>
      <w:r>
        <w:rPr>
          <w:rStyle w:val="Emphasis"/>
        </w:rPr>
        <w:t>not a coincidence</w:t>
      </w:r>
      <w:r>
        <w:t xml:space="preserve">. </w:t>
      </w:r>
      <w:r>
        <w:rPr>
          <w:rStyle w:val="StyleUnderline"/>
        </w:rPr>
        <w:t xml:space="preserve">A lot of the buffer mechanisms I described above are </w:t>
      </w:r>
      <w:r>
        <w:rPr>
          <w:rStyle w:val="Emphasis"/>
        </w:rPr>
        <w:t>political in nature</w:t>
      </w:r>
      <w:r>
        <w:t xml:space="preserve">, </w:t>
      </w:r>
      <w:r>
        <w:rPr>
          <w:rStyle w:val="StyleUnderline"/>
        </w:rPr>
        <w:t xml:space="preserve">and they share the basic description of “human beings </w:t>
      </w:r>
      <w:r>
        <w:rPr>
          <w:rStyle w:val="Emphasis"/>
        </w:rPr>
        <w:t>coming together in a crisis to address their collective problems</w:t>
      </w:r>
      <w:r>
        <w:rPr>
          <w:rStyle w:val="StyleUnderline"/>
        </w:rPr>
        <w:t>”.</w:t>
      </w:r>
      <w:r>
        <w:t xml:space="preserve"> </w:t>
      </w:r>
      <w:r>
        <w:rPr>
          <w:rStyle w:val="StyleUnderline"/>
        </w:rPr>
        <w:t xml:space="preserve">During good times, human beings tend to seem irresolute and divided as pursue our individual goals and fight over the pie. </w:t>
      </w:r>
      <w:r w:rsidRPr="00E82B13">
        <w:rPr>
          <w:rStyle w:val="StyleUnderline"/>
          <w:highlight w:val="yellow"/>
        </w:rPr>
        <w:t xml:space="preserve">External shocks </w:t>
      </w:r>
      <w:r w:rsidRPr="00E82B13">
        <w:rPr>
          <w:rStyle w:val="Emphasis"/>
          <w:highlight w:val="yellow"/>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w:t>
      </w:r>
      <w:r w:rsidRPr="00E82B13">
        <w:rPr>
          <w:rStyle w:val="StyleUnderline"/>
          <w:highlight w:val="yellow"/>
        </w:rPr>
        <w:t xml:space="preserve">spur </w:t>
      </w:r>
      <w:r w:rsidRPr="00E82B13">
        <w:rPr>
          <w:rStyle w:val="Emphasis"/>
          <w:highlight w:val="yellow"/>
        </w:rPr>
        <w:t>humans</w:t>
      </w:r>
      <w:r w:rsidRPr="00E82B13">
        <w:rPr>
          <w:rStyle w:val="StyleUnderline"/>
          <w:highlight w:val="yellow"/>
        </w:rPr>
        <w:t xml:space="preserve"> to </w:t>
      </w:r>
      <w:r w:rsidRPr="00E82B13">
        <w:rPr>
          <w:rStyle w:val="Emphasis"/>
          <w:highlight w:val="yellow"/>
        </w:rPr>
        <w:t>get serious</w:t>
      </w:r>
      <w:r>
        <w:rPr>
          <w:rStyle w:val="Emphasis"/>
        </w:rPr>
        <w:t xml:space="preserve"> and start working together</w:t>
      </w:r>
      <w:r>
        <w:t>.</w:t>
      </w:r>
    </w:p>
    <w:p w14:paraId="71470BB2" w14:textId="77777777" w:rsidR="00E8050B" w:rsidRDefault="00E8050B" w:rsidP="00E8050B"/>
    <w:p w14:paraId="4D9894CA" w14:textId="77777777" w:rsidR="00E8050B" w:rsidRDefault="00E8050B" w:rsidP="00E8050B"/>
    <w:p w14:paraId="1A6C12A5" w14:textId="77777777" w:rsidR="00E8050B" w:rsidRPr="00F972C7" w:rsidRDefault="00E8050B" w:rsidP="00F972C7"/>
    <w:p w14:paraId="41F776DC" w14:textId="39C67D71" w:rsidR="00F972C7" w:rsidRDefault="00F972C7" w:rsidP="001C3481">
      <w:pPr>
        <w:pStyle w:val="Heading3"/>
      </w:pPr>
      <w:r>
        <w:t>D: Nuclear collapse?</w:t>
      </w:r>
    </w:p>
    <w:p w14:paraId="60D9E4D0" w14:textId="77777777" w:rsidR="00F972C7" w:rsidRDefault="00F972C7" w:rsidP="00F972C7"/>
    <w:p w14:paraId="1866BD3F" w14:textId="23E19BF7" w:rsidR="00F972C7" w:rsidRPr="00741B4E" w:rsidRDefault="00F972C7" w:rsidP="00F972C7">
      <w:pPr>
        <w:pStyle w:val="Heading4"/>
      </w:pPr>
      <w:r>
        <w:t>Deterrence is Strong</w:t>
      </w:r>
    </w:p>
    <w:p w14:paraId="3876D528" w14:textId="77777777" w:rsidR="00F972C7" w:rsidRPr="00741B4E" w:rsidRDefault="00F972C7" w:rsidP="00F972C7">
      <w:r w:rsidRPr="00741B4E">
        <w:rPr>
          <w:rStyle w:val="Style13ptBold"/>
        </w:rPr>
        <w:t>D’Ambruoso 23</w:t>
      </w:r>
      <w:r w:rsidRPr="00741B4E">
        <w:t xml:space="preserve"> (*William D’ambruoso: Visiting assistant professor, Government and Legal Studies Department, Bowdoin College; PhD, Political Science, University of Washington, 6-16-2023, "The restraining effect of nuclear deterrence," Defense Priorities, https://www.defensepriorities.org/explainers/the-restraining-effect-of-nuclear-deterrence)</w:t>
      </w:r>
    </w:p>
    <w:p w14:paraId="41DC2D02" w14:textId="77777777" w:rsidR="00F972C7" w:rsidRPr="00741B4E" w:rsidRDefault="00F972C7" w:rsidP="00F972C7"/>
    <w:p w14:paraId="36B77886" w14:textId="77777777" w:rsidR="00F972C7" w:rsidRPr="00741B4E" w:rsidRDefault="00F972C7" w:rsidP="00F972C7">
      <w:r w:rsidRPr="00741B4E">
        <w:t>CONTINUITY IN THE NEW NUCLEAR AGE</w:t>
      </w:r>
    </w:p>
    <w:p w14:paraId="37977B81" w14:textId="77777777" w:rsidR="00F972C7" w:rsidRPr="00741B4E" w:rsidRDefault="00F972C7" w:rsidP="00F972C7">
      <w:r w:rsidRPr="00741B4E">
        <w:t xml:space="preserve">Today’s </w:t>
      </w:r>
      <w:r w:rsidRPr="00741B4E">
        <w:rPr>
          <w:rStyle w:val="StyleUnderline"/>
        </w:rPr>
        <w:t xml:space="preserve">nuclear revolution </w:t>
      </w:r>
      <w:r w:rsidRPr="00741B4E">
        <w:rPr>
          <w:rStyle w:val="StyleUnderline"/>
          <w:highlight w:val="yellow"/>
        </w:rPr>
        <w:t>skeptics point to</w:t>
      </w:r>
      <w:r w:rsidRPr="00741B4E">
        <w:t xml:space="preserve"> at least </w:t>
      </w:r>
      <w:r w:rsidRPr="00741B4E">
        <w:rPr>
          <w:rStyle w:val="StyleUnderline"/>
        </w:rPr>
        <w:t xml:space="preserve">three reasons why the new nuclear age is increasingly </w:t>
      </w:r>
      <w:r w:rsidRPr="00741B4E">
        <w:rPr>
          <w:rStyle w:val="Emphasis"/>
        </w:rPr>
        <w:t>dangerous</w:t>
      </w:r>
      <w:r w:rsidRPr="00741B4E">
        <w:rPr>
          <w:rStyle w:val="StyleUnderline"/>
        </w:rPr>
        <w:t>. First,</w:t>
      </w:r>
      <w:r w:rsidRPr="00741B4E">
        <w:t xml:space="preserve"> they argue that </w:t>
      </w:r>
      <w:r w:rsidRPr="00741B4E">
        <w:rPr>
          <w:rStyle w:val="StyleUnderline"/>
        </w:rPr>
        <w:t xml:space="preserve">nuclear </w:t>
      </w:r>
      <w:r w:rsidRPr="00741B4E">
        <w:rPr>
          <w:rStyle w:val="StyleUnderline"/>
          <w:highlight w:val="yellow"/>
        </w:rPr>
        <w:t>forces</w:t>
      </w:r>
      <w:r w:rsidRPr="00741B4E">
        <w:t xml:space="preserve">, which may have been more vulnerable than commonly thought during the Cold War,7 </w:t>
      </w:r>
      <w:r w:rsidRPr="00741B4E">
        <w:rPr>
          <w:rStyle w:val="StyleUnderline"/>
        </w:rPr>
        <w:t>are</w:t>
      </w:r>
      <w:r w:rsidRPr="00741B4E">
        <w:t xml:space="preserve"> even </w:t>
      </w:r>
      <w:r w:rsidRPr="00741B4E">
        <w:rPr>
          <w:rStyle w:val="Emphasis"/>
          <w:highlight w:val="yellow"/>
        </w:rPr>
        <w:t>less secure</w:t>
      </w:r>
      <w:r w:rsidRPr="00741B4E">
        <w:rPr>
          <w:rStyle w:val="StyleUnderline"/>
        </w:rPr>
        <w:t xml:space="preserve"> today due to</w:t>
      </w:r>
      <w:r w:rsidRPr="00741B4E">
        <w:t xml:space="preserve"> the </w:t>
      </w:r>
      <w:r w:rsidRPr="00741B4E">
        <w:rPr>
          <w:rStyle w:val="Emphasis"/>
        </w:rPr>
        <w:t>increased accuracy</w:t>
      </w:r>
      <w:r w:rsidRPr="00741B4E">
        <w:rPr>
          <w:rStyle w:val="StyleUnderline"/>
        </w:rPr>
        <w:t xml:space="preserve"> of </w:t>
      </w:r>
      <w:r w:rsidRPr="00741B4E">
        <w:rPr>
          <w:rStyle w:val="Emphasis"/>
        </w:rPr>
        <w:t>weapons</w:t>
      </w:r>
      <w:r w:rsidRPr="00741B4E">
        <w:rPr>
          <w:rStyle w:val="StyleUnderline"/>
        </w:rPr>
        <w:t xml:space="preserve"> and </w:t>
      </w:r>
      <w:r w:rsidRPr="00741B4E">
        <w:rPr>
          <w:rStyle w:val="Emphasis"/>
        </w:rPr>
        <w:t>surveillance</w:t>
      </w:r>
      <w:r w:rsidRPr="00741B4E">
        <w:rPr>
          <w:rStyle w:val="StyleUnderline"/>
        </w:rPr>
        <w:t xml:space="preserve"> capabilities.</w:t>
      </w:r>
      <w:r w:rsidRPr="00741B4E">
        <w:t xml:space="preserve">8 The nuclear revolution, the argument goes, is rooted in the notion that “losers” can hit “winners” back in a nuclear war. </w:t>
      </w:r>
      <w:r w:rsidRPr="00741B4E">
        <w:rPr>
          <w:rStyle w:val="StyleUnderline"/>
        </w:rPr>
        <w:t>If</w:t>
      </w:r>
      <w:r w:rsidRPr="00741B4E">
        <w:t xml:space="preserve"> some </w:t>
      </w:r>
      <w:r w:rsidRPr="00741B4E">
        <w:rPr>
          <w:rStyle w:val="StyleUnderline"/>
        </w:rPr>
        <w:t>nuclear-armed states conclude</w:t>
      </w:r>
      <w:r w:rsidRPr="00741B4E">
        <w:t xml:space="preserve"> that </w:t>
      </w:r>
      <w:r w:rsidRPr="00741B4E">
        <w:rPr>
          <w:rStyle w:val="StyleUnderline"/>
        </w:rPr>
        <w:t xml:space="preserve">their </w:t>
      </w:r>
      <w:r w:rsidRPr="00741B4E">
        <w:rPr>
          <w:rStyle w:val="Emphasis"/>
        </w:rPr>
        <w:t>tech</w:t>
      </w:r>
      <w:r w:rsidRPr="00741B4E">
        <w:rPr>
          <w:rStyle w:val="StyleUnderline"/>
        </w:rPr>
        <w:t xml:space="preserve">nology and </w:t>
      </w:r>
      <w:r w:rsidRPr="00741B4E">
        <w:rPr>
          <w:rStyle w:val="Emphasis"/>
        </w:rPr>
        <w:t>intel</w:t>
      </w:r>
      <w:r w:rsidRPr="00741B4E">
        <w:rPr>
          <w:rStyle w:val="StyleUnderline"/>
        </w:rPr>
        <w:t>ligence</w:t>
      </w:r>
      <w:r w:rsidRPr="00741B4E">
        <w:t xml:space="preserve"> gathering </w:t>
      </w:r>
      <w:r w:rsidRPr="00741B4E">
        <w:rPr>
          <w:rStyle w:val="StyleUnderline"/>
        </w:rPr>
        <w:t xml:space="preserve">allow them to knock out the other side’s forces in a disarming first strike, they may be </w:t>
      </w:r>
      <w:r w:rsidRPr="00741B4E">
        <w:rPr>
          <w:rStyle w:val="Emphasis"/>
        </w:rPr>
        <w:t>tempted</w:t>
      </w:r>
      <w:r w:rsidRPr="00741B4E">
        <w:rPr>
          <w:rStyle w:val="StyleUnderline"/>
        </w:rPr>
        <w:t xml:space="preserve"> to act</w:t>
      </w:r>
      <w:r w:rsidRPr="00741B4E">
        <w:t xml:space="preserve"> on this advantage in a crisis or low-level war. If true, a key stabilizing force of the nuclear era is waning.</w:t>
      </w:r>
    </w:p>
    <w:p w14:paraId="4969E100" w14:textId="77777777" w:rsidR="00F972C7" w:rsidRPr="00741B4E" w:rsidRDefault="00F972C7" w:rsidP="00F972C7">
      <w:r w:rsidRPr="00741B4E">
        <w:rPr>
          <w:rStyle w:val="StyleUnderline"/>
        </w:rPr>
        <w:t>Second,</w:t>
      </w:r>
      <w:r w:rsidRPr="00741B4E">
        <w:t xml:space="preserve"> relatively </w:t>
      </w:r>
      <w:r w:rsidRPr="00741B4E">
        <w:rPr>
          <w:rStyle w:val="StyleUnderline"/>
        </w:rPr>
        <w:t xml:space="preserve">recent additions to the nuclear club, such as </w:t>
      </w:r>
      <w:r w:rsidRPr="00741B4E">
        <w:rPr>
          <w:rStyle w:val="Emphasis"/>
        </w:rPr>
        <w:t>North Korea</w:t>
      </w:r>
      <w:r w:rsidRPr="00741B4E">
        <w:t xml:space="preserve"> (and soon, possibly Iran), </w:t>
      </w:r>
      <w:r w:rsidRPr="00741B4E">
        <w:rPr>
          <w:rStyle w:val="StyleUnderline"/>
        </w:rPr>
        <w:t>will</w:t>
      </w:r>
      <w:r w:rsidRPr="00741B4E">
        <w:t xml:space="preserve"> likely </w:t>
      </w:r>
      <w:r w:rsidRPr="00741B4E">
        <w:rPr>
          <w:rStyle w:val="StyleUnderline"/>
        </w:rPr>
        <w:t>have a</w:t>
      </w:r>
      <w:r w:rsidRPr="00741B4E">
        <w:t xml:space="preserve"> more </w:t>
      </w:r>
      <w:r w:rsidRPr="00741B4E">
        <w:rPr>
          <w:rStyle w:val="StyleUnderline"/>
        </w:rPr>
        <w:t>difficult time deterring</w:t>
      </w:r>
      <w:r w:rsidRPr="00741B4E">
        <w:t xml:space="preserve"> much </w:t>
      </w:r>
      <w:r w:rsidRPr="00741B4E">
        <w:rPr>
          <w:rStyle w:val="Emphasis"/>
        </w:rPr>
        <w:t>larger adversaries</w:t>
      </w:r>
      <w:r w:rsidRPr="00741B4E">
        <w:rPr>
          <w:rStyle w:val="StyleUnderline"/>
        </w:rPr>
        <w:t xml:space="preserve"> like the United States.</w:t>
      </w:r>
      <w:r w:rsidRPr="00741B4E">
        <w:t xml:space="preserve"> With smaller and more vulnerable arsenals falling under the constant watch of spy satellites, </w:t>
      </w:r>
      <w:r w:rsidRPr="00741B4E">
        <w:rPr>
          <w:rStyle w:val="StyleUnderline"/>
        </w:rPr>
        <w:t>small nuclear club members could face</w:t>
      </w:r>
      <w:r w:rsidRPr="00741B4E">
        <w:t xml:space="preserve"> strong </w:t>
      </w:r>
      <w:r w:rsidRPr="00741B4E">
        <w:rPr>
          <w:rStyle w:val="StyleUnderline"/>
        </w:rPr>
        <w:t>“</w:t>
      </w:r>
      <w:r w:rsidRPr="00741B4E">
        <w:rPr>
          <w:rStyle w:val="Emphasis"/>
          <w:highlight w:val="yellow"/>
        </w:rPr>
        <w:t>use</w:t>
      </w:r>
      <w:r w:rsidRPr="00741B4E">
        <w:rPr>
          <w:rStyle w:val="StyleUnderline"/>
        </w:rPr>
        <w:t xml:space="preserve"> them </w:t>
      </w:r>
      <w:r w:rsidRPr="00741B4E">
        <w:rPr>
          <w:rStyle w:val="Emphasis"/>
          <w:highlight w:val="yellow"/>
        </w:rPr>
        <w:t>or lose</w:t>
      </w:r>
      <w:r w:rsidRPr="00741B4E">
        <w:rPr>
          <w:rStyle w:val="StyleUnderline"/>
        </w:rPr>
        <w:t xml:space="preserve"> them” </w:t>
      </w:r>
      <w:r w:rsidRPr="00741B4E">
        <w:rPr>
          <w:rStyle w:val="Emphasis"/>
          <w:highlight w:val="yellow"/>
        </w:rPr>
        <w:t>pressures</w:t>
      </w:r>
      <w:r w:rsidRPr="00741B4E">
        <w:rPr>
          <w:rStyle w:val="StyleUnderline"/>
          <w:highlight w:val="yellow"/>
        </w:rPr>
        <w:t>.</w:t>
      </w:r>
      <w:r w:rsidRPr="00741B4E">
        <w:t xml:space="preserve">9 </w:t>
      </w:r>
      <w:r w:rsidRPr="00741B4E">
        <w:rPr>
          <w:rStyle w:val="StyleUnderline"/>
        </w:rPr>
        <w:t xml:space="preserve">Third, nuclear </w:t>
      </w:r>
      <w:r w:rsidRPr="005B7061">
        <w:rPr>
          <w:rStyle w:val="StyleUnderline"/>
          <w:highlight w:val="yellow"/>
        </w:rPr>
        <w:t>arsenals may</w:t>
      </w:r>
      <w:r w:rsidRPr="00741B4E">
        <w:rPr>
          <w:rStyle w:val="StyleUnderline"/>
        </w:rPr>
        <w:t xml:space="preserve"> </w:t>
      </w:r>
      <w:r w:rsidRPr="005B7061">
        <w:rPr>
          <w:rStyle w:val="StyleUnderline"/>
        </w:rPr>
        <w:t xml:space="preserve">provide a </w:t>
      </w:r>
      <w:r w:rsidRPr="005B7061">
        <w:rPr>
          <w:rStyle w:val="Emphasis"/>
        </w:rPr>
        <w:t>shield</w:t>
      </w:r>
      <w:r w:rsidRPr="005B7061">
        <w:rPr>
          <w:rStyle w:val="StyleUnderline"/>
        </w:rPr>
        <w:t xml:space="preserve">, </w:t>
      </w:r>
      <w:r w:rsidRPr="005B7061">
        <w:rPr>
          <w:rStyle w:val="Emphasis"/>
          <w:highlight w:val="yellow"/>
        </w:rPr>
        <w:t>embolden</w:t>
      </w:r>
      <w:r w:rsidRPr="005B7061">
        <w:rPr>
          <w:rStyle w:val="StyleUnderline"/>
        </w:rPr>
        <w:t>ing</w:t>
      </w:r>
      <w:r w:rsidRPr="00741B4E">
        <w:t xml:space="preserve"> today’s </w:t>
      </w:r>
      <w:r w:rsidRPr="00741B4E">
        <w:rPr>
          <w:rStyle w:val="Emphasis"/>
        </w:rPr>
        <w:t>ambitious</w:t>
      </w:r>
      <w:r w:rsidRPr="00741B4E">
        <w:rPr>
          <w:rStyle w:val="StyleUnderline"/>
        </w:rPr>
        <w:t xml:space="preserve"> and </w:t>
      </w:r>
      <w:r w:rsidRPr="00741B4E">
        <w:rPr>
          <w:rStyle w:val="Emphasis"/>
        </w:rPr>
        <w:t xml:space="preserve">expansionary </w:t>
      </w:r>
      <w:r w:rsidRPr="00741B4E">
        <w:rPr>
          <w:rStyle w:val="Emphasis"/>
          <w:highlight w:val="yellow"/>
        </w:rPr>
        <w:t>leaders</w:t>
      </w:r>
      <w:r w:rsidRPr="00741B4E">
        <w:rPr>
          <w:rStyle w:val="StyleUnderline"/>
          <w:highlight w:val="yellow"/>
        </w:rPr>
        <w:t xml:space="preserve"> to be</w:t>
      </w:r>
      <w:r w:rsidRPr="00741B4E">
        <w:rPr>
          <w:rStyle w:val="StyleUnderline"/>
        </w:rPr>
        <w:t xml:space="preserve"> more </w:t>
      </w:r>
      <w:r w:rsidRPr="00741B4E">
        <w:rPr>
          <w:rStyle w:val="Emphasis"/>
          <w:highlight w:val="yellow"/>
        </w:rPr>
        <w:t>aggressive</w:t>
      </w:r>
      <w:r w:rsidRPr="00741B4E">
        <w:rPr>
          <w:rStyle w:val="StyleUnderline"/>
        </w:rPr>
        <w:t xml:space="preserve"> at </w:t>
      </w:r>
      <w:r w:rsidRPr="00741B4E">
        <w:rPr>
          <w:rStyle w:val="Emphasis"/>
        </w:rPr>
        <w:t>lower levels</w:t>
      </w:r>
      <w:r w:rsidRPr="00741B4E">
        <w:rPr>
          <w:rStyle w:val="StyleUnderline"/>
        </w:rPr>
        <w:t xml:space="preserve"> of escalation.</w:t>
      </w:r>
      <w:r w:rsidRPr="00741B4E">
        <w:t xml:space="preserve">10 In sum, the </w:t>
      </w:r>
      <w:r w:rsidRPr="00741B4E">
        <w:rPr>
          <w:rStyle w:val="StyleUnderline"/>
        </w:rPr>
        <w:t>skeptics warn, “Our theories and understanding</w:t>
      </w:r>
      <w:r w:rsidRPr="00741B4E">
        <w:t xml:space="preserve"> derived from the Cold War bipolar nuclear competition </w:t>
      </w:r>
      <w:r w:rsidRPr="00741B4E">
        <w:rPr>
          <w:rStyle w:val="StyleUnderline"/>
        </w:rPr>
        <w:t xml:space="preserve">leave us </w:t>
      </w:r>
      <w:r w:rsidRPr="00741B4E">
        <w:rPr>
          <w:rStyle w:val="Emphasis"/>
        </w:rPr>
        <w:t>ill-equipped</w:t>
      </w:r>
      <w:r w:rsidRPr="00741B4E">
        <w:t xml:space="preserve"> to handle the daunting challenges of this new nuclear age.”11</w:t>
      </w:r>
    </w:p>
    <w:p w14:paraId="7DE98E5E" w14:textId="77777777" w:rsidR="00F972C7" w:rsidRPr="00741B4E" w:rsidRDefault="00F972C7" w:rsidP="00F972C7">
      <w:r w:rsidRPr="005B7061">
        <w:rPr>
          <w:rStyle w:val="StyleUnderline"/>
        </w:rPr>
        <w:t xml:space="preserve">The </w:t>
      </w:r>
      <w:r w:rsidRPr="00741B4E">
        <w:rPr>
          <w:rStyle w:val="StyleUnderline"/>
          <w:highlight w:val="yellow"/>
        </w:rPr>
        <w:t>new age has</w:t>
      </w:r>
      <w:r w:rsidRPr="00741B4E">
        <w:rPr>
          <w:rStyle w:val="StyleUnderline"/>
        </w:rPr>
        <w:t xml:space="preserve"> already </w:t>
      </w:r>
      <w:r w:rsidRPr="00741B4E">
        <w:rPr>
          <w:rStyle w:val="StyleUnderline"/>
          <w:highlight w:val="yellow"/>
        </w:rPr>
        <w:t>put the</w:t>
      </w:r>
      <w:r w:rsidRPr="00741B4E">
        <w:rPr>
          <w:rStyle w:val="StyleUnderline"/>
        </w:rPr>
        <w:t xml:space="preserve"> nuclear </w:t>
      </w:r>
      <w:r w:rsidRPr="00741B4E">
        <w:rPr>
          <w:rStyle w:val="StyleUnderline"/>
          <w:highlight w:val="yellow"/>
        </w:rPr>
        <w:t>revolution to</w:t>
      </w:r>
      <w:r w:rsidRPr="00741B4E">
        <w:rPr>
          <w:rStyle w:val="StyleUnderline"/>
        </w:rPr>
        <w:t xml:space="preserve"> early </w:t>
      </w:r>
      <w:r w:rsidRPr="00741B4E">
        <w:rPr>
          <w:rStyle w:val="StyleUnderline"/>
          <w:highlight w:val="yellow"/>
        </w:rPr>
        <w:t>tests in</w:t>
      </w:r>
      <w:r w:rsidRPr="00741B4E">
        <w:rPr>
          <w:rStyle w:val="StyleUnderline"/>
        </w:rPr>
        <w:t xml:space="preserve"> </w:t>
      </w:r>
      <w:r w:rsidRPr="00741B4E">
        <w:rPr>
          <w:rStyle w:val="Emphasis"/>
        </w:rPr>
        <w:t xml:space="preserve">Eastern </w:t>
      </w:r>
      <w:r w:rsidRPr="00BE0E20">
        <w:rPr>
          <w:rStyle w:val="Emphasis"/>
        </w:rPr>
        <w:t>Europe</w:t>
      </w:r>
      <w:r w:rsidRPr="00BE0E20">
        <w:rPr>
          <w:rStyle w:val="StyleUnderline"/>
        </w:rPr>
        <w:t xml:space="preserve"> and</w:t>
      </w:r>
      <w:r w:rsidRPr="00741B4E">
        <w:rPr>
          <w:rStyle w:val="StyleUnderline"/>
        </w:rPr>
        <w:t xml:space="preserve"> on the </w:t>
      </w:r>
      <w:r w:rsidRPr="00BE0E20">
        <w:rPr>
          <w:rStyle w:val="Emphasis"/>
        </w:rPr>
        <w:t>Korea</w:t>
      </w:r>
      <w:r w:rsidRPr="00741B4E">
        <w:rPr>
          <w:rStyle w:val="StyleUnderline"/>
        </w:rPr>
        <w:t>n</w:t>
      </w:r>
      <w:r w:rsidRPr="00741B4E">
        <w:rPr>
          <w:rStyle w:val="Emphasis"/>
        </w:rPr>
        <w:t xml:space="preserve"> Peninsula</w:t>
      </w:r>
      <w:r w:rsidRPr="00741B4E">
        <w:rPr>
          <w:rStyle w:val="StyleUnderline"/>
        </w:rPr>
        <w:t>.</w:t>
      </w:r>
      <w:r w:rsidRPr="00741B4E">
        <w:t xml:space="preserve"> But, </w:t>
      </w:r>
      <w:r w:rsidRPr="00741B4E">
        <w:rPr>
          <w:rStyle w:val="StyleUnderline"/>
        </w:rPr>
        <w:t>contrary to what</w:t>
      </w:r>
      <w:r w:rsidRPr="00741B4E">
        <w:t xml:space="preserve"> the </w:t>
      </w:r>
      <w:r w:rsidRPr="00741B4E">
        <w:rPr>
          <w:rStyle w:val="StyleUnderline"/>
        </w:rPr>
        <w:t>skeptics’</w:t>
      </w:r>
      <w:r w:rsidRPr="00741B4E">
        <w:t xml:space="preserve"> theories might </w:t>
      </w:r>
      <w:r w:rsidRPr="00741B4E">
        <w:rPr>
          <w:rStyle w:val="StyleUnderline"/>
        </w:rPr>
        <w:t xml:space="preserve">lead us to believe, </w:t>
      </w:r>
      <w:r w:rsidRPr="00741B4E">
        <w:rPr>
          <w:rStyle w:val="Emphasis"/>
          <w:highlight w:val="yellow"/>
        </w:rPr>
        <w:t>the U</w:t>
      </w:r>
      <w:r w:rsidRPr="00741B4E">
        <w:rPr>
          <w:rStyle w:val="StyleUnderline"/>
        </w:rPr>
        <w:t xml:space="preserve">nited </w:t>
      </w:r>
      <w:r w:rsidRPr="00741B4E">
        <w:rPr>
          <w:rStyle w:val="Emphasis"/>
          <w:highlight w:val="yellow"/>
        </w:rPr>
        <w:t>S</w:t>
      </w:r>
      <w:r w:rsidRPr="00741B4E">
        <w:rPr>
          <w:rStyle w:val="StyleUnderline"/>
        </w:rPr>
        <w:t xml:space="preserve">tates </w:t>
      </w:r>
      <w:r w:rsidRPr="00741B4E">
        <w:rPr>
          <w:rStyle w:val="Emphasis"/>
          <w:highlight w:val="yellow"/>
        </w:rPr>
        <w:t>is not pressing</w:t>
      </w:r>
      <w:r w:rsidRPr="00741B4E">
        <w:rPr>
          <w:rStyle w:val="StyleUnderline"/>
        </w:rPr>
        <w:t xml:space="preserve"> its </w:t>
      </w:r>
      <w:r w:rsidRPr="00741B4E">
        <w:rPr>
          <w:rStyle w:val="StyleUnderline"/>
          <w:highlight w:val="yellow"/>
        </w:rPr>
        <w:t>advantage</w:t>
      </w:r>
      <w:r w:rsidRPr="00741B4E">
        <w:rPr>
          <w:rStyle w:val="StyleUnderline"/>
        </w:rPr>
        <w:t xml:space="preserve"> against </w:t>
      </w:r>
      <w:r w:rsidRPr="00741B4E">
        <w:rPr>
          <w:rStyle w:val="Emphasis"/>
        </w:rPr>
        <w:t xml:space="preserve">North Korea, </w:t>
      </w:r>
      <w:r w:rsidRPr="00BE0E20">
        <w:rPr>
          <w:rStyle w:val="Emphasis"/>
        </w:rPr>
        <w:t>confident</w:t>
      </w:r>
      <w:r w:rsidRPr="00741B4E">
        <w:t xml:space="preserve"> that </w:t>
      </w:r>
      <w:r w:rsidRPr="00BE0E20">
        <w:rPr>
          <w:rStyle w:val="StyleUnderline"/>
        </w:rPr>
        <w:t xml:space="preserve">a </w:t>
      </w:r>
      <w:r w:rsidRPr="00BE0E20">
        <w:rPr>
          <w:rStyle w:val="Emphasis"/>
        </w:rPr>
        <w:t>counterforce</w:t>
      </w:r>
      <w:r w:rsidRPr="00741B4E">
        <w:rPr>
          <w:rStyle w:val="StyleUnderline"/>
        </w:rPr>
        <w:t xml:space="preserve"> strike </w:t>
      </w:r>
      <w:r w:rsidRPr="00BE0E20">
        <w:rPr>
          <w:rStyle w:val="Emphasis"/>
        </w:rPr>
        <w:t>could</w:t>
      </w:r>
      <w:r w:rsidRPr="00741B4E">
        <w:t xml:space="preserve"> limit or </w:t>
      </w:r>
      <w:r w:rsidRPr="00BE0E20">
        <w:rPr>
          <w:rStyle w:val="Emphasis"/>
        </w:rPr>
        <w:t>eliminate</w:t>
      </w:r>
      <w:r w:rsidRPr="00741B4E">
        <w:rPr>
          <w:rStyle w:val="StyleUnderline"/>
        </w:rPr>
        <w:t xml:space="preserve"> retaliatory </w:t>
      </w:r>
      <w:r w:rsidRPr="00BE0E20">
        <w:rPr>
          <w:rStyle w:val="Emphasis"/>
        </w:rPr>
        <w:t xml:space="preserve">damage. </w:t>
      </w:r>
      <w:r w:rsidRPr="00741B4E">
        <w:rPr>
          <w:rStyle w:val="Emphasis"/>
          <w:highlight w:val="yellow"/>
        </w:rPr>
        <w:t>Nor is Russia pursuing</w:t>
      </w:r>
      <w:r w:rsidRPr="00741B4E">
        <w:rPr>
          <w:rStyle w:val="StyleUnderline"/>
        </w:rPr>
        <w:t xml:space="preserve"> limitless </w:t>
      </w:r>
      <w:r w:rsidRPr="00741B4E">
        <w:rPr>
          <w:rStyle w:val="Emphasis"/>
          <w:highlight w:val="yellow"/>
        </w:rPr>
        <w:t>conventional aggression without fear of escalation.</w:t>
      </w:r>
    </w:p>
    <w:p w14:paraId="0407B665" w14:textId="77777777" w:rsidR="00F972C7" w:rsidRPr="00741B4E" w:rsidRDefault="00F972C7" w:rsidP="00F972C7">
      <w:r w:rsidRPr="00741B4E">
        <w:rPr>
          <w:rStyle w:val="StyleUnderline"/>
        </w:rPr>
        <w:t>Why not?</w:t>
      </w:r>
      <w:r w:rsidRPr="00741B4E">
        <w:t xml:space="preserve"> Because </w:t>
      </w:r>
      <w:r w:rsidRPr="00BE0E20">
        <w:rPr>
          <w:rStyle w:val="StyleUnderline"/>
        </w:rPr>
        <w:t xml:space="preserve">while </w:t>
      </w:r>
      <w:r w:rsidRPr="00741B4E">
        <w:rPr>
          <w:rStyle w:val="StyleUnderline"/>
          <w:highlight w:val="yellow"/>
        </w:rPr>
        <w:t>skeptics</w:t>
      </w:r>
      <w:r w:rsidRPr="00741B4E">
        <w:t xml:space="preserve"> of the nuclear revolution </w:t>
      </w:r>
      <w:r w:rsidRPr="00741B4E">
        <w:rPr>
          <w:rStyle w:val="StyleUnderline"/>
          <w:highlight w:val="yellow"/>
        </w:rPr>
        <w:t>may be right about some</w:t>
      </w:r>
      <w:r w:rsidRPr="00741B4E">
        <w:t xml:space="preserve"> of the </w:t>
      </w:r>
      <w:r w:rsidRPr="00741B4E">
        <w:rPr>
          <w:rStyle w:val="StyleUnderline"/>
        </w:rPr>
        <w:t xml:space="preserve">technical </w:t>
      </w:r>
      <w:r w:rsidRPr="00741B4E">
        <w:rPr>
          <w:rStyle w:val="StyleUnderline"/>
          <w:highlight w:val="yellow"/>
        </w:rPr>
        <w:t>developments</w:t>
      </w:r>
      <w:r w:rsidRPr="00741B4E">
        <w:rPr>
          <w:rStyle w:val="StyleUnderline"/>
        </w:rPr>
        <w:t xml:space="preserve"> and</w:t>
      </w:r>
      <w:r w:rsidRPr="00741B4E">
        <w:t xml:space="preserve"> new </w:t>
      </w:r>
      <w:r w:rsidRPr="00741B4E">
        <w:rPr>
          <w:rStyle w:val="StyleUnderline"/>
        </w:rPr>
        <w:t>challenges,</w:t>
      </w:r>
      <w:r w:rsidRPr="00741B4E">
        <w:t xml:space="preserve">12 </w:t>
      </w:r>
      <w:r w:rsidRPr="00741B4E">
        <w:rPr>
          <w:rStyle w:val="StyleUnderline"/>
          <w:highlight w:val="yellow"/>
        </w:rPr>
        <w:t>they are less persuasive about</w:t>
      </w:r>
      <w:r w:rsidRPr="00741B4E">
        <w:t xml:space="preserve"> the </w:t>
      </w:r>
      <w:r w:rsidRPr="00741B4E">
        <w:rPr>
          <w:rStyle w:val="Emphasis"/>
          <w:highlight w:val="yellow"/>
        </w:rPr>
        <w:t>political implications</w:t>
      </w:r>
      <w:r w:rsidRPr="00741B4E">
        <w:rPr>
          <w:rStyle w:val="StyleUnderline"/>
          <w:highlight w:val="yellow"/>
        </w:rPr>
        <w:t>.</w:t>
      </w:r>
      <w:r w:rsidRPr="00741B4E">
        <w:rPr>
          <w:rStyle w:val="StyleUnderline"/>
        </w:rPr>
        <w:t xml:space="preserve"> As</w:t>
      </w:r>
      <w:r w:rsidRPr="00741B4E">
        <w:t xml:space="preserve"> these </w:t>
      </w:r>
      <w:r w:rsidRPr="00741B4E">
        <w:rPr>
          <w:rStyle w:val="StyleUnderline"/>
        </w:rPr>
        <w:t xml:space="preserve">cases show, most political </w:t>
      </w:r>
      <w:r w:rsidRPr="00741B4E">
        <w:rPr>
          <w:rStyle w:val="StyleUnderline"/>
          <w:highlight w:val="yellow"/>
        </w:rPr>
        <w:t>leaders do not</w:t>
      </w:r>
      <w:r w:rsidRPr="00741B4E">
        <w:rPr>
          <w:rStyle w:val="StyleUnderline"/>
        </w:rPr>
        <w:t xml:space="preserve"> seem to </w:t>
      </w:r>
      <w:r w:rsidRPr="00741B4E">
        <w:rPr>
          <w:rStyle w:val="StyleUnderline"/>
          <w:highlight w:val="yellow"/>
        </w:rPr>
        <w:t xml:space="preserve">believe in </w:t>
      </w:r>
      <w:r w:rsidRPr="00741B4E">
        <w:rPr>
          <w:rStyle w:val="Emphasis"/>
          <w:highlight w:val="yellow"/>
        </w:rPr>
        <w:t>nuc</w:t>
      </w:r>
      <w:r w:rsidRPr="00BE0E20">
        <w:rPr>
          <w:rStyle w:val="StyleUnderline"/>
        </w:rPr>
        <w:t xml:space="preserve">lear </w:t>
      </w:r>
      <w:r w:rsidRPr="00741B4E">
        <w:rPr>
          <w:rStyle w:val="Emphasis"/>
          <w:highlight w:val="yellow"/>
        </w:rPr>
        <w:t>war victories</w:t>
      </w:r>
      <w:r w:rsidRPr="00741B4E">
        <w:rPr>
          <w:rStyle w:val="StyleUnderline"/>
          <w:highlight w:val="yellow"/>
        </w:rPr>
        <w:t>.</w:t>
      </w:r>
      <w:r w:rsidRPr="00741B4E">
        <w:t xml:space="preserve"> Instead, </w:t>
      </w:r>
      <w:r w:rsidRPr="00741B4E">
        <w:rPr>
          <w:rStyle w:val="StyleUnderline"/>
          <w:highlight w:val="yellow"/>
        </w:rPr>
        <w:t xml:space="preserve">they </w:t>
      </w:r>
      <w:r w:rsidRPr="00741B4E">
        <w:rPr>
          <w:rStyle w:val="Emphasis"/>
          <w:highlight w:val="yellow"/>
        </w:rPr>
        <w:t>threaten</w:t>
      </w:r>
      <w:r w:rsidRPr="00741B4E">
        <w:rPr>
          <w:rStyle w:val="StyleUnderline"/>
          <w:highlight w:val="yellow"/>
        </w:rPr>
        <w:t xml:space="preserve"> mutual defeat</w:t>
      </w:r>
      <w:r w:rsidRPr="009C712C">
        <w:rPr>
          <w:rStyle w:val="StyleUnderline"/>
        </w:rPr>
        <w:t xml:space="preserve"> or hard-to-control escalation </w:t>
      </w:r>
      <w:r w:rsidRPr="00741B4E">
        <w:rPr>
          <w:rStyle w:val="StyleUnderline"/>
          <w:highlight w:val="yellow"/>
        </w:rPr>
        <w:t xml:space="preserve">to </w:t>
      </w:r>
      <w:r w:rsidRPr="00741B4E">
        <w:rPr>
          <w:rStyle w:val="Emphasis"/>
          <w:highlight w:val="yellow"/>
        </w:rPr>
        <w:t>deter</w:t>
      </w:r>
      <w:r w:rsidRPr="00741B4E">
        <w:rPr>
          <w:rStyle w:val="StyleUnderline"/>
        </w:rPr>
        <w:t xml:space="preserve"> adversaries. Nuclear states still compete, but</w:t>
      </w:r>
      <w:r w:rsidRPr="00741B4E">
        <w:t xml:space="preserve"> the </w:t>
      </w:r>
      <w:r w:rsidRPr="00BE0E20">
        <w:rPr>
          <w:rStyle w:val="StyleUnderline"/>
        </w:rPr>
        <w:t>competition is circumscribed.</w:t>
      </w:r>
      <w:r w:rsidRPr="00741B4E">
        <w:rPr>
          <w:rStyle w:val="StyleUnderline"/>
        </w:rPr>
        <w:t xml:space="preserve"> When</w:t>
      </w:r>
      <w:r w:rsidRPr="00741B4E">
        <w:t xml:space="preserve"> nuclear </w:t>
      </w:r>
      <w:r w:rsidRPr="00741B4E">
        <w:rPr>
          <w:rStyle w:val="StyleUnderline"/>
        </w:rPr>
        <w:t xml:space="preserve">adversaries get too close to war, they </w:t>
      </w:r>
      <w:r w:rsidRPr="00741B4E">
        <w:rPr>
          <w:rStyle w:val="Emphasis"/>
        </w:rPr>
        <w:t>work hard</w:t>
      </w:r>
      <w:r w:rsidRPr="00741B4E">
        <w:t xml:space="preserve">, often (implicitly) together, </w:t>
      </w:r>
      <w:r w:rsidRPr="00741B4E">
        <w:rPr>
          <w:rStyle w:val="StyleUnderline"/>
        </w:rPr>
        <w:t xml:space="preserve">to </w:t>
      </w:r>
      <w:r w:rsidRPr="00741B4E">
        <w:rPr>
          <w:rStyle w:val="Emphasis"/>
        </w:rPr>
        <w:t>avoid catastrophe</w:t>
      </w:r>
      <w:r w:rsidRPr="00741B4E">
        <w:rPr>
          <w:rStyle w:val="StyleUnderline"/>
        </w:rPr>
        <w:t>.</w:t>
      </w:r>
      <w:r w:rsidRPr="00741B4E">
        <w:t>13</w:t>
      </w:r>
    </w:p>
    <w:p w14:paraId="36ECF91D" w14:textId="77777777" w:rsidR="00F972C7" w:rsidRPr="00741B4E" w:rsidRDefault="00F972C7" w:rsidP="00F972C7">
      <w:r w:rsidRPr="00741B4E">
        <w:t xml:space="preserve">One payoff is that </w:t>
      </w:r>
      <w:r w:rsidRPr="00741B4E">
        <w:rPr>
          <w:rStyle w:val="StyleUnderline"/>
        </w:rPr>
        <w:t xml:space="preserve">nuclear </w:t>
      </w:r>
      <w:r w:rsidRPr="009C712C">
        <w:rPr>
          <w:rStyle w:val="StyleUnderline"/>
        </w:rPr>
        <w:t>deterrence is not</w:t>
      </w:r>
      <w:r w:rsidRPr="00741B4E">
        <w:rPr>
          <w:rStyle w:val="StyleUnderline"/>
        </w:rPr>
        <w:t xml:space="preserve"> nearly </w:t>
      </w:r>
      <w:r w:rsidRPr="009C712C">
        <w:rPr>
          <w:rStyle w:val="StyleUnderline"/>
        </w:rPr>
        <w:t>as difficult</w:t>
      </w:r>
      <w:r w:rsidRPr="00741B4E">
        <w:rPr>
          <w:rStyle w:val="StyleUnderline"/>
        </w:rPr>
        <w:t xml:space="preserve"> as some claim, </w:t>
      </w:r>
      <w:r w:rsidRPr="00741B4E">
        <w:rPr>
          <w:rStyle w:val="Emphasis"/>
        </w:rPr>
        <w:t>even in the new era</w:t>
      </w:r>
      <w:r w:rsidRPr="00741B4E">
        <w:rPr>
          <w:rStyle w:val="StyleUnderline"/>
        </w:rPr>
        <w:t>.</w:t>
      </w:r>
      <w:r w:rsidRPr="00741B4E">
        <w:t xml:space="preserve">14 To convince readers that the United States needs to invest in various new technologies, some foreign policy elites have suggested that it “must” convince adversaries that it has both the capabilities to “thwart any aggressive act” and the resolve to follow through on its threats.15 </w:t>
      </w:r>
      <w:r w:rsidRPr="00741B4E">
        <w:rPr>
          <w:rStyle w:val="StyleUnderline"/>
        </w:rPr>
        <w:t xml:space="preserve">Yet Cold War </w:t>
      </w:r>
      <w:r w:rsidRPr="00741B4E">
        <w:rPr>
          <w:rStyle w:val="StyleUnderline"/>
          <w:highlight w:val="yellow"/>
        </w:rPr>
        <w:t>history</w:t>
      </w:r>
      <w:r w:rsidRPr="00741B4E">
        <w:rPr>
          <w:rStyle w:val="StyleUnderline"/>
        </w:rPr>
        <w:t xml:space="preserve"> and</w:t>
      </w:r>
      <w:r w:rsidRPr="00741B4E">
        <w:t xml:space="preserve"> the </w:t>
      </w:r>
      <w:r w:rsidRPr="00741B4E">
        <w:rPr>
          <w:rStyle w:val="StyleUnderline"/>
        </w:rPr>
        <w:t>cases</w:t>
      </w:r>
      <w:r w:rsidRPr="00741B4E">
        <w:t xml:space="preserve"> below </w:t>
      </w:r>
      <w:r w:rsidRPr="00741B4E">
        <w:rPr>
          <w:rStyle w:val="StyleUnderline"/>
          <w:highlight w:val="yellow"/>
        </w:rPr>
        <w:t>show</w:t>
      </w:r>
      <w:r w:rsidRPr="00741B4E">
        <w:t xml:space="preserve"> that </w:t>
      </w:r>
      <w:r w:rsidRPr="00741B4E">
        <w:rPr>
          <w:rStyle w:val="StyleUnderline"/>
          <w:highlight w:val="yellow"/>
        </w:rPr>
        <w:t>it is</w:t>
      </w:r>
      <w:r w:rsidRPr="00741B4E">
        <w:t xml:space="preserve"> often </w:t>
      </w:r>
      <w:r w:rsidRPr="00741B4E">
        <w:rPr>
          <w:rStyle w:val="Emphasis"/>
          <w:highlight w:val="yellow"/>
        </w:rPr>
        <w:t>sufficient</w:t>
      </w:r>
      <w:r w:rsidRPr="00741B4E">
        <w:rPr>
          <w:rStyle w:val="StyleUnderline"/>
          <w:highlight w:val="yellow"/>
        </w:rPr>
        <w:t xml:space="preserve"> for an adversary to believe</w:t>
      </w:r>
      <w:r w:rsidRPr="00741B4E">
        <w:t xml:space="preserve"> that </w:t>
      </w:r>
      <w:r w:rsidRPr="00741B4E">
        <w:rPr>
          <w:rStyle w:val="StyleUnderline"/>
          <w:highlight w:val="yellow"/>
        </w:rPr>
        <w:t>escalation</w:t>
      </w:r>
      <w:r w:rsidRPr="00741B4E">
        <w:rPr>
          <w:rStyle w:val="StyleUnderline"/>
        </w:rPr>
        <w:t xml:space="preserve"> might </w:t>
      </w:r>
      <w:r w:rsidRPr="00741B4E">
        <w:rPr>
          <w:rStyle w:val="StyleUnderline"/>
          <w:highlight w:val="yellow"/>
        </w:rPr>
        <w:t>get out of control to be deterred.</w:t>
      </w:r>
      <w:r w:rsidRPr="00741B4E">
        <w:t xml:space="preserve"> Because all sides fear such an outcome, and new military investments or demonstrations of resolve can provoke the very acts they intend to deter, the United States should continue looking for opportunities to begin or restart arms control talks, even with adversaries.</w:t>
      </w:r>
    </w:p>
    <w:p w14:paraId="3C1D9EC2" w14:textId="77777777" w:rsidR="00F972C7" w:rsidRDefault="00F972C7" w:rsidP="00F972C7">
      <w:r w:rsidRPr="00741B4E">
        <w:t xml:space="preserve"> </w:t>
      </w:r>
    </w:p>
    <w:p w14:paraId="14C3036A" w14:textId="77777777" w:rsidR="00F972C7" w:rsidRPr="00F972C7" w:rsidRDefault="00F972C7" w:rsidP="00F972C7"/>
    <w:p w14:paraId="62AE6AC6" w14:textId="406B9B14" w:rsidR="00F972C7" w:rsidRDefault="00F972C7" w:rsidP="00F972C7">
      <w:pPr>
        <w:pStyle w:val="Heading3"/>
      </w:pPr>
      <w:bookmarkStart w:id="1" w:name="_Hlk209756350"/>
      <w:r>
        <w:t>O: Trump Fopo Dynamism good—1NC</w:t>
      </w:r>
    </w:p>
    <w:p w14:paraId="58432A89" w14:textId="77777777" w:rsidR="00F972C7" w:rsidRPr="00A27EFC" w:rsidRDefault="00F972C7" w:rsidP="00F972C7"/>
    <w:p w14:paraId="23C3A63C" w14:textId="77777777" w:rsidR="00F972C7" w:rsidRPr="004B2F19" w:rsidRDefault="00F972C7" w:rsidP="00F972C7">
      <w:pPr>
        <w:pStyle w:val="Heading4"/>
        <w:rPr>
          <w:b w:val="0"/>
          <w:bCs/>
        </w:rPr>
      </w:pPr>
      <w:r>
        <w:t xml:space="preserve">Trump foreign policy is </w:t>
      </w:r>
      <w:r w:rsidRPr="00F074D6">
        <w:rPr>
          <w:u w:val="single"/>
        </w:rPr>
        <w:t>calculated</w:t>
      </w:r>
      <w:r>
        <w:t xml:space="preserve"> and </w:t>
      </w:r>
      <w:r w:rsidRPr="00F074D6">
        <w:rPr>
          <w:u w:val="single"/>
        </w:rPr>
        <w:t>peacemaking</w:t>
      </w:r>
      <w:r>
        <w:t xml:space="preserve">, handcuffing him risks </w:t>
      </w:r>
      <w:r w:rsidRPr="00F074D6">
        <w:rPr>
          <w:u w:val="single"/>
        </w:rPr>
        <w:t>great power war</w:t>
      </w:r>
      <w:r>
        <w:rPr>
          <w:b w:val="0"/>
          <w:bCs/>
        </w:rPr>
        <w:t xml:space="preserve">—aff ev conflates asserting power with using it </w:t>
      </w:r>
    </w:p>
    <w:p w14:paraId="23CD04D2" w14:textId="77777777" w:rsidR="00F972C7" w:rsidRDefault="00F972C7" w:rsidP="00F972C7">
      <w:r w:rsidRPr="004D1AF3">
        <w:rPr>
          <w:rStyle w:val="Style13ptBold"/>
        </w:rPr>
        <w:t>Lindberg</w:t>
      </w:r>
      <w:r>
        <w:rPr>
          <w:rStyle w:val="Style13ptBold"/>
        </w:rPr>
        <w:t xml:space="preserve"> &amp; Teague</w:t>
      </w:r>
      <w:r w:rsidRPr="004D1AF3">
        <w:rPr>
          <w:rStyle w:val="Style13ptBold"/>
        </w:rPr>
        <w:t xml:space="preserve"> </w:t>
      </w:r>
      <w:r>
        <w:rPr>
          <w:rStyle w:val="Style13ptBold"/>
        </w:rPr>
        <w:t>9—</w:t>
      </w:r>
      <w:r w:rsidRPr="004D1AF3">
        <w:rPr>
          <w:rStyle w:val="Style13ptBold"/>
        </w:rPr>
        <w:t>5</w:t>
      </w:r>
      <w:r>
        <w:t xml:space="preserve"> (Tod Lindberg Senior Fellow, National Security, Hudson Institute, Corban Teague is the Senior Policy Director at The Vandenberg Coalition, Previously, he served as the Director of the Human Rights &amp; Freedom Program at the McCain Institute at Arizona State University working to counter the repressive regimes of America’s great power adversaries; 9-5-2025; "A Power-Driven Foreign Policy"; National Interest; doα: 9-25-2025) https://nationalinterest.org/feature/a-power-driven-foreign-policy</w:t>
      </w:r>
    </w:p>
    <w:p w14:paraId="0B3EA889" w14:textId="77777777" w:rsidR="00F972C7" w:rsidRDefault="00F972C7" w:rsidP="00F972C7">
      <w:r>
        <w:t xml:space="preserve">**edited for language </w:t>
      </w:r>
    </w:p>
    <w:p w14:paraId="7DD444BE" w14:textId="77777777" w:rsidR="00F972C7" w:rsidRDefault="00F972C7" w:rsidP="00F972C7"/>
    <w:p w14:paraId="535E16F9" w14:textId="77777777" w:rsidR="00F972C7" w:rsidRPr="004D1AF3" w:rsidRDefault="00F972C7" w:rsidP="00F972C7">
      <w:r>
        <w:t>The question is no longer whether we should have a “power-based foreign policy,” but rather how we most effectively assert our power.</w:t>
      </w:r>
    </w:p>
    <w:p w14:paraId="5BA4224D" w14:textId="77777777" w:rsidR="00F972C7" w:rsidRPr="0002056B" w:rsidRDefault="00F972C7" w:rsidP="00F972C7">
      <w:r w:rsidRPr="0002056B">
        <w:t xml:space="preserve">Over the past eight months, </w:t>
      </w:r>
      <w:r w:rsidRPr="0002056B">
        <w:rPr>
          <w:rStyle w:val="StyleUnderline"/>
        </w:rPr>
        <w:t>it has become</w:t>
      </w:r>
      <w:r w:rsidRPr="0002056B">
        <w:t xml:space="preserve"> </w:t>
      </w:r>
      <w:r w:rsidRPr="004B2F19">
        <w:rPr>
          <w:rStyle w:val="Emphasis"/>
        </w:rPr>
        <w:t>clear</w:t>
      </w:r>
      <w:r w:rsidRPr="004B2F19">
        <w:t xml:space="preserve"> </w:t>
      </w:r>
      <w:r w:rsidRPr="004B2F19">
        <w:rPr>
          <w:rStyle w:val="StyleUnderline"/>
        </w:rPr>
        <w:t>th</w:t>
      </w:r>
      <w:r w:rsidRPr="000A3E2B">
        <w:rPr>
          <w:rStyle w:val="StyleUnderline"/>
        </w:rPr>
        <w:t>at</w:t>
      </w:r>
      <w:r w:rsidRPr="0002056B">
        <w:rPr>
          <w:rStyle w:val="StyleUnderline"/>
        </w:rPr>
        <w:t xml:space="preserve"> </w:t>
      </w:r>
      <w:r w:rsidRPr="00263608">
        <w:rPr>
          <w:rStyle w:val="StyleUnderline"/>
          <w:highlight w:val="yellow"/>
        </w:rPr>
        <w:t xml:space="preserve">on </w:t>
      </w:r>
      <w:r w:rsidRPr="00263608">
        <w:rPr>
          <w:rStyle w:val="Emphasis"/>
          <w:highlight w:val="yellow"/>
        </w:rPr>
        <w:t>f</w:t>
      </w:r>
      <w:r w:rsidRPr="000A50BB">
        <w:rPr>
          <w:rStyle w:val="Emphasis"/>
          <w:highlight w:val="yellow"/>
        </w:rPr>
        <w:t>o</w:t>
      </w:r>
      <w:r w:rsidRPr="0002056B">
        <w:t xml:space="preserve">reign </w:t>
      </w:r>
      <w:r w:rsidRPr="000A50BB">
        <w:rPr>
          <w:rStyle w:val="Emphasis"/>
          <w:highlight w:val="yellow"/>
        </w:rPr>
        <w:t>po</w:t>
      </w:r>
      <w:r w:rsidRPr="0002056B">
        <w:t xml:space="preserve">licy, </w:t>
      </w:r>
      <w:r w:rsidRPr="0002056B">
        <w:rPr>
          <w:rStyle w:val="StyleUnderline"/>
        </w:rPr>
        <w:t xml:space="preserve">the biggest </w:t>
      </w:r>
      <w:r w:rsidRPr="00263608">
        <w:rPr>
          <w:rStyle w:val="StyleUnderline"/>
        </w:rPr>
        <w:t>contrast between</w:t>
      </w:r>
      <w:r w:rsidRPr="0002056B">
        <w:t xml:space="preserve"> the </w:t>
      </w:r>
      <w:r w:rsidRPr="000A50BB">
        <w:rPr>
          <w:rStyle w:val="Emphasis"/>
          <w:highlight w:val="yellow"/>
        </w:rPr>
        <w:t>Trump</w:t>
      </w:r>
      <w:r w:rsidRPr="0002056B">
        <w:t xml:space="preserve"> administration </w:t>
      </w:r>
      <w:r w:rsidRPr="004B2F19">
        <w:rPr>
          <w:rStyle w:val="StyleUnderline"/>
        </w:rPr>
        <w:t>and</w:t>
      </w:r>
      <w:r w:rsidRPr="0002056B">
        <w:t xml:space="preserve"> the </w:t>
      </w:r>
      <w:r w:rsidRPr="004B2F19">
        <w:rPr>
          <w:rStyle w:val="Emphasis"/>
        </w:rPr>
        <w:t>Biden</w:t>
      </w:r>
      <w:r w:rsidRPr="0002056B">
        <w:t xml:space="preserve"> administration </w:t>
      </w:r>
      <w:r w:rsidRPr="0002056B">
        <w:rPr>
          <w:rStyle w:val="StyleUnderline"/>
        </w:rPr>
        <w:t>is their respective attitudes toward</w:t>
      </w:r>
      <w:r w:rsidRPr="0002056B">
        <w:t xml:space="preserve"> </w:t>
      </w:r>
      <w:r w:rsidRPr="0002056B">
        <w:rPr>
          <w:rStyle w:val="Emphasis"/>
        </w:rPr>
        <w:t xml:space="preserve">American </w:t>
      </w:r>
      <w:r w:rsidRPr="00263608">
        <w:rPr>
          <w:rStyle w:val="Emphasis"/>
        </w:rPr>
        <w:t>power</w:t>
      </w:r>
      <w:r w:rsidRPr="0002056B">
        <w:t xml:space="preserve">. Note that </w:t>
      </w:r>
      <w:r w:rsidRPr="0002056B">
        <w:rPr>
          <w:rStyle w:val="StyleUnderline"/>
        </w:rPr>
        <w:t>the</w:t>
      </w:r>
      <w:r w:rsidRPr="0002056B">
        <w:t xml:space="preserve"> </w:t>
      </w:r>
      <w:r w:rsidRPr="0002056B">
        <w:rPr>
          <w:rStyle w:val="Emphasis"/>
        </w:rPr>
        <w:t>actual</w:t>
      </w:r>
      <w:r w:rsidRPr="0002056B">
        <w:t xml:space="preserve"> power </w:t>
      </w:r>
      <w:r w:rsidRPr="0002056B">
        <w:rPr>
          <w:rStyle w:val="Emphasis"/>
        </w:rPr>
        <w:t>capabilities</w:t>
      </w:r>
      <w:r w:rsidRPr="0002056B">
        <w:t xml:space="preserve"> </w:t>
      </w:r>
      <w:r w:rsidRPr="0002056B">
        <w:rPr>
          <w:rStyle w:val="StyleUnderline"/>
        </w:rPr>
        <w:t>of 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did not change</w:t>
      </w:r>
      <w:r w:rsidRPr="0002056B">
        <w:t xml:space="preserve"> with the transition. Rather, </w:t>
      </w:r>
      <w:r w:rsidRPr="0002056B">
        <w:rPr>
          <w:rStyle w:val="StyleUnderline"/>
        </w:rPr>
        <w:t xml:space="preserve">it </w:t>
      </w:r>
      <w:r w:rsidRPr="004B2F19">
        <w:rPr>
          <w:rStyle w:val="StyleUnderline"/>
        </w:rPr>
        <w:t>was</w:t>
      </w:r>
      <w:r w:rsidRPr="0002056B">
        <w:rPr>
          <w:rStyle w:val="StyleUnderline"/>
        </w:rPr>
        <w:t xml:space="preserve"> the</w:t>
      </w:r>
      <w:r w:rsidRPr="0002056B">
        <w:t xml:space="preserve"> </w:t>
      </w:r>
      <w:r w:rsidRPr="00263608">
        <w:rPr>
          <w:rStyle w:val="Emphasis"/>
        </w:rPr>
        <w:t>willingness</w:t>
      </w:r>
      <w:r w:rsidRPr="004B2F19">
        <w:rPr>
          <w:rStyle w:val="Emphasis"/>
        </w:rPr>
        <w:t xml:space="preserve"> </w:t>
      </w:r>
      <w:r w:rsidRPr="00263608">
        <w:rPr>
          <w:rStyle w:val="Emphasis"/>
        </w:rPr>
        <w:t>to assert</w:t>
      </w:r>
      <w:r w:rsidRPr="0002056B">
        <w:t xml:space="preserve"> American </w:t>
      </w:r>
      <w:r w:rsidRPr="000A50BB">
        <w:rPr>
          <w:rStyle w:val="StyleUnderline"/>
          <w:highlight w:val="yellow"/>
        </w:rPr>
        <w:t>power</w:t>
      </w:r>
      <w:r w:rsidRPr="0002056B">
        <w:rPr>
          <w:rStyle w:val="StyleUnderline"/>
        </w:rPr>
        <w:t xml:space="preserve"> that increased dramatically—</w:t>
      </w:r>
      <w:r w:rsidRPr="004B2F19">
        <w:rPr>
          <w:rStyle w:val="StyleUnderline"/>
          <w:highlight w:val="yellow"/>
        </w:rPr>
        <w:t>as was</w:t>
      </w:r>
      <w:r w:rsidRPr="004B2F19">
        <w:rPr>
          <w:highlight w:val="yellow"/>
        </w:rPr>
        <w:t xml:space="preserve"> </w:t>
      </w:r>
      <w:r w:rsidRPr="004B2F19">
        <w:rPr>
          <w:rStyle w:val="Emphasis"/>
          <w:highlight w:val="yellow"/>
        </w:rPr>
        <w:t>sorely</w:t>
      </w:r>
      <w:r w:rsidRPr="004B2F19">
        <w:rPr>
          <w:highlight w:val="yellow"/>
        </w:rPr>
        <w:t xml:space="preserve"> </w:t>
      </w:r>
      <w:r w:rsidRPr="004B2F19">
        <w:rPr>
          <w:rStyle w:val="StyleUnderline"/>
          <w:highlight w:val="yellow"/>
        </w:rPr>
        <w:t>needed</w:t>
      </w:r>
      <w:r w:rsidRPr="0002056B">
        <w:t>.</w:t>
      </w:r>
    </w:p>
    <w:p w14:paraId="42C4C7A1" w14:textId="77777777" w:rsidR="00F972C7" w:rsidRPr="0002056B" w:rsidRDefault="00F972C7" w:rsidP="00F972C7">
      <w:r w:rsidRPr="0002056B">
        <w:t xml:space="preserve">The </w:t>
      </w:r>
      <w:r w:rsidRPr="00263608">
        <w:rPr>
          <w:rStyle w:val="StyleUnderline"/>
          <w:highlight w:val="yellow"/>
        </w:rPr>
        <w:t>Biden</w:t>
      </w:r>
      <w:r w:rsidRPr="00263608">
        <w:t xml:space="preserve"> administration</w:t>
      </w:r>
      <w:r w:rsidRPr="00263608">
        <w:rPr>
          <w:rStyle w:val="StyleUnderline"/>
          <w:highlight w:val="yellow"/>
        </w:rPr>
        <w:t>’s</w:t>
      </w:r>
      <w:r w:rsidRPr="0002056B">
        <w:t xml:space="preserve">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122B354C" w14:textId="77777777" w:rsidR="00F972C7" w:rsidRPr="0002056B" w:rsidRDefault="00F972C7" w:rsidP="00F972C7">
      <w:r w:rsidRPr="0002056B">
        <w:t xml:space="preserve">Ironically, this </w:t>
      </w:r>
      <w:r w:rsidRPr="000A3E2B">
        <w:rPr>
          <w:rStyle w:val="StyleUnderline"/>
          <w:highlight w:val="yellow"/>
        </w:rPr>
        <w:t>aversion</w:t>
      </w:r>
      <w:r w:rsidRPr="00263608">
        <w:rPr>
          <w:rStyle w:val="StyleUnderline"/>
        </w:rPr>
        <w:t xml:space="preserve"> to American power resulted in a world far less hospitable to the very rules the Biden administration wanted to see followed.</w:t>
      </w:r>
      <w:r w:rsidRPr="0002056B">
        <w:t xml:space="preserve"> More alarming, it </w:t>
      </w:r>
      <w:r w:rsidRPr="000A3E2B">
        <w:rPr>
          <w:rStyle w:val="StyleUnderline"/>
          <w:highlight w:val="yellow"/>
        </w:rPr>
        <w:t xml:space="preserve">put American </w:t>
      </w:r>
      <w:r w:rsidRPr="00263608">
        <w:rPr>
          <w:rStyle w:val="StyleUnderline"/>
        </w:rPr>
        <w:t>interests</w:t>
      </w:r>
      <w:r w:rsidRPr="000A3E2B">
        <w:rPr>
          <w:rStyle w:val="StyleUnderline"/>
        </w:rPr>
        <w:t xml:space="preserve"> squarely </w:t>
      </w:r>
      <w:r w:rsidRPr="000A3E2B">
        <w:rPr>
          <w:rStyle w:val="StyleUnderline"/>
          <w:highlight w:val="yellow"/>
        </w:rPr>
        <w:t xml:space="preserve">in </w:t>
      </w:r>
      <w:r w:rsidRPr="00263608">
        <w:rPr>
          <w:rStyle w:val="Emphasis"/>
          <w:highlight w:val="yellow"/>
        </w:rPr>
        <w:t>jeopardy</w:t>
      </w:r>
      <w:r w:rsidRPr="000A3E2B">
        <w:rPr>
          <w:rStyle w:val="StyleUnderline"/>
        </w:rPr>
        <w:t>.</w:t>
      </w:r>
      <w:r w:rsidRPr="0002056B">
        <w:t xml:space="preserve"> The fiasco of the Afghanistan withdrawal was as flagrant a show of powerlessness as the United States has put on since the fall of Saigon, made all the more horrific by the senseless loss of 13 American servicemembers. This </w:t>
      </w:r>
      <w:r>
        <w:t>[</w:t>
      </w:r>
      <w:r w:rsidRPr="000A3E2B">
        <w:rPr>
          <w:rStyle w:val="Emphasis"/>
          <w:highlight w:val="yellow"/>
        </w:rPr>
        <w:t>cowardice</w:t>
      </w:r>
      <w:r>
        <w:t xml:space="preserve">] </w:t>
      </w:r>
      <w:r w:rsidRPr="004202B7">
        <w:rPr>
          <w:strike/>
        </w:rPr>
        <w:t>impotence</w:t>
      </w:r>
      <w:r w:rsidRPr="0002056B">
        <w:t xml:space="preserve"> </w:t>
      </w:r>
      <w:r w:rsidRPr="000A3E2B">
        <w:rPr>
          <w:rStyle w:val="StyleUnderline"/>
        </w:rPr>
        <w:t xml:space="preserve">undoubtedly </w:t>
      </w:r>
      <w:r w:rsidRPr="00263608">
        <w:rPr>
          <w:rStyle w:val="Emphasis"/>
          <w:highlight w:val="yellow"/>
        </w:rPr>
        <w:t>embolden</w:t>
      </w:r>
      <w:r w:rsidRPr="00263608">
        <w:t xml:space="preserve">ed Vladimir </w:t>
      </w:r>
      <w:r w:rsidRPr="000A3E2B">
        <w:rPr>
          <w:rStyle w:val="StyleUnderline"/>
        </w:rPr>
        <w:t>Putin in weighing</w:t>
      </w:r>
      <w:r w:rsidRPr="0002056B">
        <w:t xml:space="preserve"> his decision to invade Ukraine, after which the Biden administration’s support for Ukraine was timid, heavy on rhetoric while light on military value, for fear of </w:t>
      </w:r>
      <w:r w:rsidRPr="000A3E2B">
        <w:rPr>
          <w:rStyle w:val="StyleUnderline"/>
        </w:rPr>
        <w:t xml:space="preserve">Russian </w:t>
      </w:r>
      <w:r w:rsidRPr="00263608">
        <w:rPr>
          <w:rStyle w:val="Emphasis"/>
          <w:highlight w:val="yellow"/>
        </w:rPr>
        <w:t>escalation</w:t>
      </w:r>
      <w:r w:rsidRPr="000A3E2B">
        <w:rPr>
          <w:rStyle w:val="StyleUnderline"/>
        </w:rPr>
        <w:t>.</w:t>
      </w:r>
      <w:r w:rsidRPr="0002056B">
        <w:t xml:space="preserve"> Thus, the brutal stalemate continues today.</w:t>
      </w:r>
    </w:p>
    <w:p w14:paraId="1EA854DE" w14:textId="77777777" w:rsidR="00F972C7" w:rsidRPr="0002056B" w:rsidRDefault="00F972C7" w:rsidP="00F972C7">
      <w:r w:rsidRPr="0002056B">
        <w:t xml:space="preserve">While happy to convene “summits for democracy” and needlessly castigate allies for failing to embrace progressive policy preferences, the Biden administration appeased and coddled repressive regimes like </w:t>
      </w:r>
      <w:r w:rsidRPr="000A204A">
        <w:t>Iran and Venezuela but spurned the Iranian and Venezuelan people who were desperately fighting for their unalienable rights. And rather than recognizing China</w:t>
      </w:r>
      <w:r w:rsidRPr="0002056B">
        <w:t xml:space="preserve">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ACC7B3A" w14:textId="77777777" w:rsidR="00F972C7" w:rsidRPr="0002056B" w:rsidRDefault="00F972C7" w:rsidP="00F972C7">
      <w:r w:rsidRPr="0002056B">
        <w:t xml:space="preserve">In stark contrast, the </w:t>
      </w:r>
      <w:r w:rsidRPr="000A50BB">
        <w:rPr>
          <w:rStyle w:val="Emphasis"/>
          <w:highlight w:val="yellow"/>
        </w:rPr>
        <w:t>Trump</w:t>
      </w:r>
      <w:r w:rsidRPr="0002056B">
        <w:t xml:space="preserve"> administration </w:t>
      </w:r>
      <w:r w:rsidRPr="000A50BB">
        <w:rPr>
          <w:rStyle w:val="StyleUnderline"/>
          <w:highlight w:val="yellow"/>
        </w:rPr>
        <w:t>has</w:t>
      </w:r>
      <w:r w:rsidRPr="000A50BB">
        <w:rPr>
          <w:highlight w:val="yellow"/>
        </w:rPr>
        <w:t xml:space="preserve"> </w:t>
      </w:r>
      <w:r w:rsidRPr="000A50BB">
        <w:rPr>
          <w:rStyle w:val="Emphasis"/>
          <w:highlight w:val="yellow"/>
        </w:rPr>
        <w:t>little reservation</w:t>
      </w:r>
      <w:r w:rsidRPr="0002056B">
        <w:t xml:space="preserve"> </w:t>
      </w:r>
      <w:r w:rsidRPr="0002056B">
        <w:rPr>
          <w:rStyle w:val="StyleUnderline"/>
        </w:rPr>
        <w:t>about flexing and deploying American power</w:t>
      </w:r>
      <w:r w:rsidRPr="0002056B">
        <w:t xml:space="preserve">. </w:t>
      </w:r>
      <w:r w:rsidRPr="000A50BB">
        <w:rPr>
          <w:rStyle w:val="StyleUnderline"/>
          <w:highlight w:val="yellow"/>
        </w:rPr>
        <w:t>Rather than</w:t>
      </w:r>
      <w:r w:rsidRPr="0002056B">
        <w:t xml:space="preserve"> the </w:t>
      </w:r>
      <w:r w:rsidRPr="000A50BB">
        <w:rPr>
          <w:rStyle w:val="Emphasis"/>
          <w:highlight w:val="yellow"/>
        </w:rPr>
        <w:t>chaotic</w:t>
      </w:r>
      <w:r w:rsidRPr="0002056B">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w:t>
      </w:r>
      <w:r w:rsidRPr="00263608">
        <w:rPr>
          <w:rStyle w:val="Emphasis"/>
          <w:highlight w:val="yellow"/>
        </w:rPr>
        <w:t>guided</w:t>
      </w:r>
      <w:r w:rsidRPr="0002056B">
        <w:t xml:space="preserve"> missile cruiser, attack submarines, destroyers, and amphibious vessels reportedly containing a Marine expeditionary unit just off the Venezuelan coas</w:t>
      </w:r>
      <w:r w:rsidRPr="000A3E2B">
        <w:t>t</w:t>
      </w:r>
      <w:r w:rsidRPr="00263608">
        <w:rPr>
          <w:rStyle w:val="StyleUnderline"/>
          <w:highlight w:val="yellow"/>
        </w:rPr>
        <w:t>.</w:t>
      </w:r>
      <w:r w:rsidRPr="0002056B">
        <w:t xml:space="preserve">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0A50BB">
        <w:rPr>
          <w:rStyle w:val="StyleUnderline"/>
          <w:highlight w:val="yellow"/>
        </w:rPr>
        <w:t>insistence</w:t>
      </w:r>
      <w:r w:rsidRPr="0002056B">
        <w:t xml:space="preserve"> that European </w:t>
      </w:r>
      <w:r w:rsidRPr="000A3E2B">
        <w:rPr>
          <w:rStyle w:val="StyleUnderline"/>
          <w:highlight w:val="yellow"/>
        </w:rPr>
        <w:t>allies spend</w:t>
      </w:r>
      <w:r w:rsidRPr="00263608">
        <w:rPr>
          <w:rStyle w:val="StyleUnderline"/>
        </w:rPr>
        <w:t xml:space="preserve"> more</w:t>
      </w:r>
      <w:r w:rsidRPr="000A3E2B">
        <w:rPr>
          <w:rStyle w:val="StyleUnderline"/>
        </w:rPr>
        <w:t xml:space="preserve"> on defense </w:t>
      </w:r>
      <w:r w:rsidRPr="000A3E2B">
        <w:rPr>
          <w:rStyle w:val="Emphasis"/>
          <w:highlight w:val="yellow"/>
        </w:rPr>
        <w:t>paid off</w:t>
      </w:r>
      <w:r w:rsidRPr="0002056B">
        <w:t xml:space="preserve"> following Putin’s full-scale invasion of Ukraine in our allies’ </w:t>
      </w:r>
      <w:r w:rsidRPr="000A204A">
        <w:rPr>
          <w:rStyle w:val="Emphasis"/>
        </w:rPr>
        <w:t>realiz</w:t>
      </w:r>
      <w:r w:rsidRPr="000A204A">
        <w:t>ation</w:t>
      </w:r>
      <w:r w:rsidRPr="0002056B">
        <w:t xml:space="preserve"> </w:t>
      </w:r>
      <w:r w:rsidRPr="0002056B">
        <w:rPr>
          <w:rStyle w:val="StyleUnderline"/>
        </w:rPr>
        <w:t>that</w:t>
      </w:r>
      <w:r w:rsidRPr="0002056B">
        <w:t xml:space="preserve"> European </w:t>
      </w:r>
      <w:r w:rsidRPr="000A204A">
        <w:rPr>
          <w:rStyle w:val="StyleUnderline"/>
          <w:highlight w:val="yellow"/>
        </w:rPr>
        <w:t>security</w:t>
      </w:r>
      <w:r w:rsidRPr="000A204A">
        <w:rPr>
          <w:rStyle w:val="StyleUnderline"/>
        </w:rPr>
        <w:t xml:space="preserve"> must be</w:t>
      </w:r>
      <w:r w:rsidRPr="000A204A">
        <w:t xml:space="preserve"> </w:t>
      </w:r>
      <w:r w:rsidRPr="000A204A">
        <w:rPr>
          <w:rStyle w:val="Emphasis"/>
        </w:rPr>
        <w:t>the</w:t>
      </w:r>
      <w:r w:rsidRPr="000A204A">
        <w:t xml:space="preserve">ir </w:t>
      </w:r>
      <w:r w:rsidRPr="000A204A">
        <w:rPr>
          <w:rStyle w:val="Emphasis"/>
        </w:rPr>
        <w:t>primary concern</w:t>
      </w:r>
      <w:r w:rsidRPr="000A204A">
        <w:t>.</w:t>
      </w:r>
    </w:p>
    <w:p w14:paraId="51A02AD9" w14:textId="77777777" w:rsidR="00F972C7" w:rsidRPr="0002056B" w:rsidRDefault="00F972C7" w:rsidP="00F972C7">
      <w:r w:rsidRPr="0002056B">
        <w:rPr>
          <w:rStyle w:val="StyleUnderline"/>
        </w:rPr>
        <w:t>While</w:t>
      </w:r>
      <w:r w:rsidRPr="0002056B">
        <w:t xml:space="preserve"> </w:t>
      </w:r>
      <w:r w:rsidRPr="0002056B">
        <w:rPr>
          <w:rStyle w:val="Emphasis"/>
        </w:rPr>
        <w:t xml:space="preserve">not every </w:t>
      </w:r>
      <w:r w:rsidRPr="000A204A">
        <w:rPr>
          <w:rStyle w:val="Emphasis"/>
          <w:highlight w:val="yellow"/>
        </w:rPr>
        <w:t>flex</w:t>
      </w:r>
      <w:r w:rsidRPr="0002056B">
        <w:rPr>
          <w:rStyle w:val="Emphasis"/>
        </w:rPr>
        <w:t xml:space="preserve"> has</w:t>
      </w:r>
      <w:r w:rsidRPr="0002056B">
        <w:t xml:space="preserve"> necessarily </w:t>
      </w:r>
      <w:r w:rsidRPr="0002056B">
        <w:rPr>
          <w:rStyle w:val="Emphasis"/>
        </w:rPr>
        <w:t xml:space="preserve">been </w:t>
      </w:r>
      <w:r w:rsidRPr="000A204A">
        <w:rPr>
          <w:rStyle w:val="Emphasis"/>
          <w:highlight w:val="yellow"/>
        </w:rPr>
        <w:t>productive</w:t>
      </w:r>
      <w:r w:rsidRPr="0002056B">
        <w:t>—threatening to annex Greenland and failing to sufficiently distinguish allies from adversaries on things like tariffs come to mind—</w:t>
      </w:r>
      <w:r w:rsidRPr="000A204A">
        <w:rPr>
          <w:rStyle w:val="StyleUnderline"/>
          <w:highlight w:val="yellow"/>
        </w:rPr>
        <w:t>Trump</w:t>
      </w:r>
      <w:r w:rsidRPr="0002056B">
        <w:t xml:space="preserve"> </w:t>
      </w:r>
      <w:r w:rsidRPr="000A204A">
        <w:rPr>
          <w:rStyle w:val="Emphasis"/>
        </w:rPr>
        <w:t>rightly</w:t>
      </w:r>
      <w:r w:rsidRPr="000A204A">
        <w:t xml:space="preserve"> </w:t>
      </w:r>
      <w:r w:rsidRPr="000A50BB">
        <w:rPr>
          <w:rStyle w:val="StyleUnderline"/>
          <w:highlight w:val="yellow"/>
        </w:rPr>
        <w:t>grasps</w:t>
      </w:r>
      <w:r w:rsidRPr="0002056B">
        <w:rPr>
          <w:rStyle w:val="StyleUnderline"/>
        </w:rPr>
        <w:t xml:space="preserve"> that </w:t>
      </w:r>
      <w:r w:rsidRPr="000A3E2B">
        <w:rPr>
          <w:rStyle w:val="StyleUnderline"/>
        </w:rPr>
        <w:t>national power is the</w:t>
      </w:r>
      <w:r w:rsidRPr="000A3E2B">
        <w:t xml:space="preserve"> </w:t>
      </w:r>
      <w:r w:rsidRPr="000A3E2B">
        <w:rPr>
          <w:rStyle w:val="Emphasis"/>
        </w:rPr>
        <w:t>foundation</w:t>
      </w:r>
      <w:r w:rsidRPr="000A3E2B">
        <w:t xml:space="preserve"> </w:t>
      </w:r>
      <w:r w:rsidRPr="000A3E2B">
        <w:rPr>
          <w:rStyle w:val="StyleUnderline"/>
        </w:rPr>
        <w:t>upon which everything rests</w:t>
      </w:r>
      <w:r w:rsidRPr="000A3E2B">
        <w:t>.</w:t>
      </w:r>
      <w:r w:rsidRPr="0002056B">
        <w:t xml:space="preserve"> Contrary to the wishes of </w:t>
      </w:r>
      <w:r w:rsidRPr="000A204A">
        <w:t>Wilsonians</w:t>
      </w:r>
      <w:r w:rsidRPr="0002056B">
        <w:t>, international “</w:t>
      </w:r>
      <w:r w:rsidRPr="00263608">
        <w:rPr>
          <w:rStyle w:val="StyleUnderline"/>
          <w:highlight w:val="yellow"/>
        </w:rPr>
        <w:t>rules</w:t>
      </w:r>
      <w:r w:rsidRPr="00263608">
        <w:rPr>
          <w:rStyle w:val="StyleUnderline"/>
        </w:rPr>
        <w:t xml:space="preserve">” </w:t>
      </w:r>
      <w:r w:rsidRPr="00263608">
        <w:rPr>
          <w:rStyle w:val="StyleUnderline"/>
          <w:highlight w:val="yellow"/>
        </w:rPr>
        <w:t>and “norms</w:t>
      </w:r>
      <w:r w:rsidRPr="00263608">
        <w:rPr>
          <w:rStyle w:val="StyleUnderline"/>
        </w:rPr>
        <w:t xml:space="preserve">” are not self-executing but </w:t>
      </w:r>
      <w:r w:rsidRPr="00263608">
        <w:rPr>
          <w:rStyle w:val="StyleUnderline"/>
          <w:highlight w:val="yellow"/>
        </w:rPr>
        <w:t xml:space="preserve">require </w:t>
      </w:r>
      <w:r w:rsidRPr="00263608">
        <w:rPr>
          <w:rStyle w:val="Emphasis"/>
          <w:highlight w:val="yellow"/>
        </w:rPr>
        <w:t>power</w:t>
      </w:r>
      <w:r w:rsidRPr="00263608">
        <w:rPr>
          <w:rStyle w:val="StyleUnderline"/>
          <w:highlight w:val="yellow"/>
        </w:rPr>
        <w:t xml:space="preserve"> to </w:t>
      </w:r>
      <w:r w:rsidRPr="00263608">
        <w:rPr>
          <w:rStyle w:val="Emphasis"/>
          <w:highlight w:val="yellow"/>
        </w:rPr>
        <w:t>maintain</w:t>
      </w:r>
      <w:r w:rsidRPr="00263608">
        <w:rPr>
          <w:rStyle w:val="StyleUnderline"/>
        </w:rPr>
        <w:t>.</w:t>
      </w:r>
    </w:p>
    <w:p w14:paraId="0898AB51" w14:textId="77777777" w:rsidR="00F972C7" w:rsidRPr="0002056B" w:rsidRDefault="00F972C7" w:rsidP="00F972C7">
      <w:r w:rsidRPr="0002056B">
        <w:t xml:space="preserve">Moving forward, the question is no longer whether we should have a “power-based foreign policy,” but rather how we most effectively assert our power. That said, this assessment need not and should not be strictly confined to cold realpolitik calculations. Every </w:t>
      </w:r>
      <w:r w:rsidRPr="000A204A">
        <w:t>great power</w:t>
      </w:r>
      <w:r w:rsidRPr="0002056B">
        <w:t xml:space="preserve"> in history has sought to </w:t>
      </w:r>
      <w:r w:rsidRPr="000A204A">
        <w:t>shape the world t</w:t>
      </w:r>
      <w:r w:rsidRPr="0002056B">
        <w:t>o reflect, or at least be compatible with, the values it views as most essential to its own identity—not in lieu of advancing its national interests but as a means to advance its interests.</w:t>
      </w:r>
    </w:p>
    <w:p w14:paraId="63F0E5CA" w14:textId="77777777" w:rsidR="00F972C7" w:rsidRPr="0002056B" w:rsidRDefault="00F972C7" w:rsidP="00F972C7">
      <w:r w:rsidRPr="0002056B">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w:t>
      </w:r>
      <w:r w:rsidRPr="000A204A">
        <w:rPr>
          <w:rStyle w:val="StyleUnderline"/>
        </w:rPr>
        <w:t xml:space="preserve">Our </w:t>
      </w:r>
      <w:r w:rsidRPr="000A204A">
        <w:rPr>
          <w:rStyle w:val="Emphasis"/>
          <w:highlight w:val="yellow"/>
        </w:rPr>
        <w:t>fo</w:t>
      </w:r>
      <w:r w:rsidRPr="000A204A">
        <w:rPr>
          <w:rStyle w:val="StyleUnderline"/>
        </w:rPr>
        <w:t xml:space="preserve">reign </w:t>
      </w:r>
      <w:r w:rsidRPr="000A204A">
        <w:rPr>
          <w:rStyle w:val="Emphasis"/>
          <w:highlight w:val="yellow"/>
        </w:rPr>
        <w:t>po</w:t>
      </w:r>
      <w:r w:rsidRPr="000A204A">
        <w:t>l</w:t>
      </w:r>
      <w:r w:rsidRPr="000A204A">
        <w:rPr>
          <w:rStyle w:val="StyleUnderline"/>
        </w:rPr>
        <w:t xml:space="preserve">icy should be </w:t>
      </w:r>
      <w:r w:rsidRPr="000A204A">
        <w:rPr>
          <w:rStyle w:val="StyleUnderline"/>
          <w:highlight w:val="yellow"/>
        </w:rPr>
        <w:t>centered on strength</w:t>
      </w:r>
      <w:r w:rsidRPr="000A204A">
        <w:rPr>
          <w:rStyle w:val="StyleUnderline"/>
        </w:rPr>
        <w:t xml:space="preserve"> and promoting good behavior and </w:t>
      </w:r>
      <w:r w:rsidRPr="000A204A">
        <w:rPr>
          <w:rStyle w:val="Emphasis"/>
          <w:highlight w:val="yellow"/>
        </w:rPr>
        <w:t>deter</w:t>
      </w:r>
      <w:r w:rsidRPr="000A204A">
        <w:rPr>
          <w:rStyle w:val="StyleUnderline"/>
        </w:rPr>
        <w:t xml:space="preserve">ring </w:t>
      </w:r>
      <w:r w:rsidRPr="000A204A">
        <w:rPr>
          <w:rStyle w:val="Emphasis"/>
          <w:highlight w:val="yellow"/>
        </w:rPr>
        <w:t>bad behavior</w:t>
      </w:r>
      <w:r w:rsidRPr="000A204A">
        <w:rPr>
          <w:rStyle w:val="StyleUnderline"/>
        </w:rPr>
        <w:t xml:space="preserve"> among international actors</w:t>
      </w:r>
      <w:r w:rsidRPr="0002056B">
        <w:t>, and not be measured against amorphous globalist ideals or progressive policy preferences, but against the standard of what serves American interests as enlightened by those founding principles.</w:t>
      </w:r>
    </w:p>
    <w:p w14:paraId="2BAC6C65" w14:textId="77777777" w:rsidR="00F972C7" w:rsidRPr="0002056B" w:rsidRDefault="00F972C7" w:rsidP="00F972C7">
      <w:r w:rsidRPr="0002056B">
        <w:t xml:space="preserve">This </w:t>
      </w:r>
      <w:r w:rsidRPr="000A3E2B">
        <w:rPr>
          <w:rStyle w:val="StyleUnderline"/>
        </w:rPr>
        <w:t>shift to a</w:t>
      </w:r>
      <w:r w:rsidRPr="000A3E2B">
        <w:t xml:space="preserve"> </w:t>
      </w:r>
      <w:r w:rsidRPr="000A3E2B">
        <w:rPr>
          <w:rStyle w:val="Emphasis"/>
        </w:rPr>
        <w:t>power-based fo</w:t>
      </w:r>
      <w:r w:rsidRPr="000A3E2B">
        <w:t xml:space="preserve">reign </w:t>
      </w:r>
      <w:r w:rsidRPr="000A3E2B">
        <w:rPr>
          <w:rStyle w:val="Emphasis"/>
        </w:rPr>
        <w:t>po</w:t>
      </w:r>
      <w:r w:rsidRPr="000A3E2B">
        <w:t xml:space="preserve">licy </w:t>
      </w:r>
      <w:r w:rsidRPr="000A3E2B">
        <w:rPr>
          <w:rStyle w:val="StyleUnderline"/>
        </w:rPr>
        <w:t>is made</w:t>
      </w:r>
      <w:r w:rsidRPr="000A3E2B">
        <w:t xml:space="preserve"> all the more </w:t>
      </w:r>
      <w:r w:rsidRPr="000A3E2B">
        <w:rPr>
          <w:rStyle w:val="StyleUnderline"/>
        </w:rPr>
        <w:t>urgent by</w:t>
      </w:r>
      <w:r w:rsidRPr="0002056B">
        <w:rPr>
          <w:rStyle w:val="StyleUnderline"/>
        </w:rPr>
        <w:t xml:space="preserve"> the reality</w:t>
      </w:r>
      <w:r w:rsidRPr="0002056B">
        <w:t xml:space="preserve"> that </w:t>
      </w:r>
      <w:r w:rsidRPr="0002056B">
        <w:rPr>
          <w:rStyle w:val="StyleUnderline"/>
        </w:rPr>
        <w:t>the</w:t>
      </w:r>
      <w:r w:rsidRPr="0002056B">
        <w:t xml:space="preserve"> </w:t>
      </w:r>
      <w:r w:rsidRPr="0002056B">
        <w:rPr>
          <w:rStyle w:val="Emphasis"/>
        </w:rPr>
        <w:t>U</w:t>
      </w:r>
      <w:r w:rsidRPr="0002056B">
        <w:t xml:space="preserve">nited </w:t>
      </w:r>
      <w:r w:rsidRPr="0002056B">
        <w:rPr>
          <w:rStyle w:val="Emphasis"/>
        </w:rPr>
        <w:t>S</w:t>
      </w:r>
      <w:r w:rsidRPr="0002056B">
        <w:t xml:space="preserve">tates </w:t>
      </w:r>
      <w:r w:rsidRPr="0002056B">
        <w:rPr>
          <w:rStyle w:val="StyleUnderline"/>
        </w:rPr>
        <w:t xml:space="preserve">has </w:t>
      </w:r>
      <w:r w:rsidRPr="00263608">
        <w:rPr>
          <w:rStyle w:val="StyleUnderline"/>
        </w:rPr>
        <w:t>enemies</w:t>
      </w:r>
      <w:r w:rsidRPr="0002056B">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0C73BC1" w14:textId="77777777" w:rsidR="00F972C7" w:rsidRPr="0002056B" w:rsidRDefault="00F972C7" w:rsidP="00F972C7">
      <w:r w:rsidRPr="0002056B">
        <w:t xml:space="preserve">The </w:t>
      </w:r>
      <w:r w:rsidRPr="000A204A">
        <w:t>United States should be unsparing in countering such challenges, meeting them in proportion to the danger they pose. We must deter</w:t>
      </w:r>
      <w:r w:rsidRPr="0002056B">
        <w:t xml:space="preserve"> those who identify themselves as our </w:t>
      </w:r>
      <w:r w:rsidRPr="000A204A">
        <w:t>enemies</w:t>
      </w:r>
      <w:r w:rsidRPr="0002056B">
        <w:t xml:space="preserve"> as best we can and defeat their challenges when we must. We should </w:t>
      </w:r>
      <w:r w:rsidRPr="000A3E2B">
        <w:rPr>
          <w:rStyle w:val="StyleUnderline"/>
          <w:highlight w:val="yellow"/>
        </w:rPr>
        <w:t>cajole</w:t>
      </w:r>
      <w:r w:rsidRPr="000A3E2B">
        <w:rPr>
          <w:rStyle w:val="StyleUnderline"/>
        </w:rPr>
        <w:t xml:space="preserve"> them </w:t>
      </w:r>
      <w:r w:rsidRPr="000A3E2B">
        <w:rPr>
          <w:rStyle w:val="StyleUnderline"/>
          <w:highlight w:val="yellow"/>
        </w:rPr>
        <w:t xml:space="preserve">when </w:t>
      </w:r>
      <w:r w:rsidRPr="00263608">
        <w:rPr>
          <w:rStyle w:val="Emphasis"/>
          <w:highlight w:val="yellow"/>
        </w:rPr>
        <w:t>possible</w:t>
      </w:r>
      <w:r w:rsidRPr="000A3E2B">
        <w:rPr>
          <w:rStyle w:val="StyleUnderline"/>
        </w:rPr>
        <w:t xml:space="preserve">, </w:t>
      </w:r>
      <w:r w:rsidRPr="000A3E2B">
        <w:rPr>
          <w:rStyle w:val="StyleUnderline"/>
          <w:highlight w:val="yellow"/>
        </w:rPr>
        <w:t>threaten</w:t>
      </w:r>
      <w:r w:rsidRPr="000A3E2B">
        <w:rPr>
          <w:rStyle w:val="StyleUnderline"/>
        </w:rPr>
        <w:t xml:space="preserve"> them </w:t>
      </w:r>
      <w:r w:rsidRPr="000A3E2B">
        <w:rPr>
          <w:rStyle w:val="StyleUnderline"/>
          <w:highlight w:val="yellow"/>
        </w:rPr>
        <w:t xml:space="preserve">when </w:t>
      </w:r>
      <w:r w:rsidRPr="00263608">
        <w:rPr>
          <w:rStyle w:val="Emphasis"/>
          <w:highlight w:val="yellow"/>
        </w:rPr>
        <w:t>necessary</w:t>
      </w:r>
      <w:r w:rsidRPr="0002056B">
        <w:t>, and punish them for bad actions that harm us.</w:t>
      </w:r>
    </w:p>
    <w:p w14:paraId="464C2584" w14:textId="77777777" w:rsidR="00F972C7" w:rsidRPr="0002056B" w:rsidRDefault="00F972C7" w:rsidP="00F972C7">
      <w:r w:rsidRPr="0002056B">
        <w:t xml:space="preserve">In an era </w:t>
      </w:r>
      <w:r w:rsidRPr="0002056B">
        <w:rPr>
          <w:rStyle w:val="StyleUnderline"/>
        </w:rPr>
        <w:t>when</w:t>
      </w:r>
      <w:r w:rsidRPr="0002056B">
        <w:t xml:space="preserve"> </w:t>
      </w:r>
      <w:r w:rsidRPr="0002056B">
        <w:rPr>
          <w:rStyle w:val="Emphasis"/>
        </w:rPr>
        <w:t>adversaries</w:t>
      </w:r>
      <w:r w:rsidRPr="0002056B">
        <w:t xml:space="preserve"> like China, Russia, North Korea, and Iran </w:t>
      </w:r>
      <w:r w:rsidRPr="0002056B">
        <w:rPr>
          <w:rStyle w:val="StyleUnderline"/>
        </w:rPr>
        <w:t>are coordinating to</w:t>
      </w:r>
      <w:r w:rsidRPr="0002056B">
        <w:t xml:space="preserve"> </w:t>
      </w:r>
      <w:r w:rsidRPr="0002056B">
        <w:rPr>
          <w:rStyle w:val="Emphasis"/>
        </w:rPr>
        <w:t>undermine</w:t>
      </w:r>
      <w:r w:rsidRPr="0002056B">
        <w:t xml:space="preserve"> our </w:t>
      </w:r>
      <w:r w:rsidRPr="0002056B">
        <w:rPr>
          <w:rStyle w:val="StyleUnderline"/>
        </w:rPr>
        <w:t xml:space="preserve">values, interests, and </w:t>
      </w:r>
      <w:r w:rsidRPr="000A204A">
        <w:rPr>
          <w:rStyle w:val="StyleUnderline"/>
          <w:highlight w:val="yellow"/>
        </w:rPr>
        <w:t>leadership</w:t>
      </w:r>
      <w:r w:rsidRPr="0002056B">
        <w:rPr>
          <w:rStyle w:val="StyleUnderline"/>
        </w:rPr>
        <w:t xml:space="preserve"> around the world, the</w:t>
      </w:r>
      <w:r w:rsidRPr="0002056B">
        <w:t xml:space="preserve"> World War II and Cold War-era moral </w:t>
      </w:r>
      <w:r w:rsidRPr="0002056B">
        <w:rPr>
          <w:rStyle w:val="StyleUnderline"/>
        </w:rPr>
        <w:t>distinction between</w:t>
      </w:r>
      <w:r w:rsidRPr="0002056B">
        <w:t xml:space="preserve"> </w:t>
      </w:r>
      <w:r w:rsidRPr="0002056B">
        <w:rPr>
          <w:rStyle w:val="Emphasis"/>
        </w:rPr>
        <w:t>good and evil</w:t>
      </w:r>
      <w:r w:rsidRPr="0002056B">
        <w:t>, or just better and worse</w:t>
      </w:r>
      <w:r w:rsidRPr="000A204A">
        <w:t>,</w:t>
      </w:r>
      <w:r w:rsidRPr="0002056B">
        <w:t xml:space="preserve"> </w:t>
      </w:r>
      <w:r w:rsidRPr="000A204A">
        <w:rPr>
          <w:rStyle w:val="StyleUnderline"/>
        </w:rPr>
        <w:t>is due</w:t>
      </w:r>
      <w:r w:rsidRPr="0002056B">
        <w:rPr>
          <w:rStyle w:val="StyleUnderline"/>
        </w:rPr>
        <w:t xml:space="preserve"> for a comeback</w:t>
      </w:r>
      <w:r w:rsidRPr="0002056B">
        <w:t>. This distinction should not serve as a set of handcuffs—</w:t>
      </w:r>
      <w:r w:rsidRPr="00812012">
        <w:rPr>
          <w:rStyle w:val="StyleUnderline"/>
        </w:rPr>
        <w:t xml:space="preserve">America has worked with despots before, and will need to again now, in order to </w:t>
      </w:r>
      <w:r w:rsidRPr="00812012">
        <w:rPr>
          <w:rStyle w:val="StyleUnderline"/>
          <w:highlight w:val="yellow"/>
        </w:rPr>
        <w:t>stave off greater threats</w:t>
      </w:r>
      <w:r w:rsidRPr="0002056B">
        <w:t xml:space="preserve">—but rather as a needed rejection of any moral equivalence between the United States and our chief adversaries. While </w:t>
      </w:r>
      <w:r w:rsidRPr="00812012">
        <w:t>liberal internationalists will persist in hoping that these repressive regimes will become responsible global citizens if we can just find the right words to persuade them to reform</w:t>
      </w:r>
      <w:r w:rsidRPr="0002056B">
        <w:t>, the people of Xinjiang, Ukraine, and Israel know far too well how naïve this is.</w:t>
      </w:r>
    </w:p>
    <w:p w14:paraId="724820F3" w14:textId="77777777" w:rsidR="00F972C7" w:rsidRDefault="00F972C7" w:rsidP="00F972C7">
      <w:r w:rsidRPr="0002056B">
        <w:t xml:space="preserve">The irony is that </w:t>
      </w:r>
      <w:r w:rsidRPr="0002056B">
        <w:rPr>
          <w:rStyle w:val="StyleUnderline"/>
        </w:rPr>
        <w:t>a</w:t>
      </w:r>
      <w:r w:rsidRPr="0002056B">
        <w:t xml:space="preserve"> </w:t>
      </w:r>
      <w:r w:rsidRPr="00263608">
        <w:rPr>
          <w:rStyle w:val="Emphasis"/>
        </w:rPr>
        <w:t>strong U</w:t>
      </w:r>
      <w:r w:rsidRPr="00263608">
        <w:t xml:space="preserve">nited </w:t>
      </w:r>
      <w:r w:rsidRPr="00263608">
        <w:rPr>
          <w:rStyle w:val="Emphasis"/>
        </w:rPr>
        <w:t>S</w:t>
      </w:r>
      <w:r w:rsidRPr="00263608">
        <w:t xml:space="preserve">tates </w:t>
      </w:r>
      <w:r w:rsidRPr="00263608">
        <w:rPr>
          <w:rStyle w:val="StyleUnderline"/>
        </w:rPr>
        <w:t>pursuing its</w:t>
      </w:r>
      <w:r w:rsidRPr="00263608">
        <w:t xml:space="preserve"> </w:t>
      </w:r>
      <w:r w:rsidRPr="00263608">
        <w:rPr>
          <w:rStyle w:val="Emphasis"/>
        </w:rPr>
        <w:t>national interest</w:t>
      </w:r>
      <w:r w:rsidRPr="0002056B">
        <w:t xml:space="preserve"> </w:t>
      </w:r>
      <w:r w:rsidRPr="0002056B">
        <w:rPr>
          <w:rStyle w:val="StyleUnderline"/>
        </w:rPr>
        <w:t xml:space="preserve">in furtherance of its founding principles </w:t>
      </w:r>
      <w:r w:rsidRPr="00263608">
        <w:rPr>
          <w:rStyle w:val="StyleUnderline"/>
        </w:rPr>
        <w:t>is the</w:t>
      </w:r>
      <w:r w:rsidRPr="00263608">
        <w:t xml:space="preserve"> </w:t>
      </w:r>
      <w:r w:rsidRPr="00263608">
        <w:rPr>
          <w:rStyle w:val="Emphasis"/>
          <w:sz w:val="24"/>
          <w:szCs w:val="24"/>
        </w:rPr>
        <w:t xml:space="preserve">best way to </w:t>
      </w:r>
      <w:r w:rsidRPr="000A50BB">
        <w:rPr>
          <w:rStyle w:val="Emphasis"/>
          <w:sz w:val="24"/>
          <w:szCs w:val="24"/>
          <w:highlight w:val="yellow"/>
        </w:rPr>
        <w:t>secure</w:t>
      </w:r>
      <w:r w:rsidRPr="00263608">
        <w:t xml:space="preserve"> and advance </w:t>
      </w:r>
      <w:r w:rsidRPr="000A50BB">
        <w:rPr>
          <w:rStyle w:val="Emphasis"/>
          <w:sz w:val="24"/>
          <w:szCs w:val="24"/>
          <w:highlight w:val="yellow"/>
        </w:rPr>
        <w:t>a free</w:t>
      </w:r>
      <w:r w:rsidRPr="00263608">
        <w:t xml:space="preserve">r, more </w:t>
      </w:r>
      <w:r w:rsidRPr="000A50BB">
        <w:rPr>
          <w:rStyle w:val="Emphasis"/>
          <w:sz w:val="24"/>
          <w:szCs w:val="24"/>
          <w:highlight w:val="yellow"/>
        </w:rPr>
        <w:t>open world</w:t>
      </w:r>
      <w:r w:rsidRPr="0002056B">
        <w:t xml:space="preserve">. But </w:t>
      </w:r>
      <w:r w:rsidRPr="00263608">
        <w:rPr>
          <w:rStyle w:val="StyleUnderline"/>
        </w:rPr>
        <w:t>American power must remain the top priority, as there is no order without power to sustain it</w:t>
      </w:r>
      <w:r w:rsidRPr="0002056B">
        <w:t>. This may be less sentimental or moralistic than what we have been used to, but there’s a good chance it will be more successful.</w:t>
      </w:r>
    </w:p>
    <w:p w14:paraId="54250EF9" w14:textId="77777777" w:rsidR="00F972C7" w:rsidRDefault="00F972C7" w:rsidP="00F972C7"/>
    <w:p w14:paraId="2CBC5AAC" w14:textId="77777777" w:rsidR="00F972C7" w:rsidRDefault="00F972C7" w:rsidP="00F972C7">
      <w:pPr>
        <w:pStyle w:val="Heading4"/>
      </w:pPr>
      <w:r>
        <w:t xml:space="preserve">Layoffs were precise and limited </w:t>
      </w:r>
    </w:p>
    <w:p w14:paraId="50EF47C2" w14:textId="77777777" w:rsidR="00F972C7" w:rsidRDefault="00F972C7" w:rsidP="00F972C7">
      <w:r w:rsidRPr="00812012">
        <w:rPr>
          <w:rStyle w:val="Style13ptBold"/>
        </w:rPr>
        <w:t xml:space="preserve">Kroenig </w:t>
      </w:r>
      <w:r>
        <w:rPr>
          <w:rStyle w:val="Style13ptBold"/>
        </w:rPr>
        <w:t>8—8</w:t>
      </w:r>
      <w:r>
        <w:t xml:space="preserve"> (Matthew Kroenig PhD, Professor, Government &amp; Foreign Service, Georgetown University; Vice President &amp; Senior Director, Scowcroft Center for Strategy &amp; Security, Atlantic Council; 8-8-2025; "Trump’s State Department Reforms Are Necessary"; Foreign Policy; doα: 9-25-2025) https://foreignpolicy.com/2025/08/08/trump-state-department-reforms/</w:t>
      </w:r>
    </w:p>
    <w:p w14:paraId="06A0BE10" w14:textId="77777777" w:rsidR="00F972C7" w:rsidRDefault="00F972C7" w:rsidP="00F972C7"/>
    <w:p w14:paraId="5FA82475" w14:textId="77777777" w:rsidR="00F972C7" w:rsidRPr="000B3BE4" w:rsidRDefault="00F972C7" w:rsidP="00F972C7">
      <w:r w:rsidRPr="000B3BE4">
        <w:t xml:space="preserve">As both secretary of state and national security advisor, he is supremely well-positioned to rebalance the roles and responsibilities of the State Department and the NSC. As the </w:t>
      </w:r>
      <w:r w:rsidRPr="00A43921">
        <w:rPr>
          <w:rStyle w:val="StyleUnderline"/>
          <w:highlight w:val="yellow"/>
        </w:rPr>
        <w:t>department is</w:t>
      </w:r>
      <w:r w:rsidRPr="00A43921">
        <w:rPr>
          <w:rStyle w:val="StyleUnderline"/>
        </w:rPr>
        <w:t xml:space="preserve"> being </w:t>
      </w:r>
      <w:r w:rsidRPr="00A43921">
        <w:rPr>
          <w:rStyle w:val="Emphasis"/>
          <w:highlight w:val="yellow"/>
        </w:rPr>
        <w:t>streamlined</w:t>
      </w:r>
      <w:r w:rsidRPr="00A43921">
        <w:rPr>
          <w:rStyle w:val="StyleUnderline"/>
        </w:rPr>
        <w:t xml:space="preserve"> and </w:t>
      </w:r>
      <w:r w:rsidRPr="00A43921">
        <w:rPr>
          <w:rStyle w:val="Emphasis"/>
        </w:rPr>
        <w:t>empowered</w:t>
      </w:r>
      <w:r w:rsidRPr="0006717E">
        <w:rPr>
          <w:rStyle w:val="StyleUnderline"/>
        </w:rPr>
        <w:t xml:space="preserve">, the NSC is being rightsized. The philosophy of the reorganization is to </w:t>
      </w:r>
      <w:r w:rsidRPr="00A43921">
        <w:rPr>
          <w:rStyle w:val="Emphasis"/>
          <w:highlight w:val="yellow"/>
        </w:rPr>
        <w:t>strengthen</w:t>
      </w:r>
      <w:r w:rsidRPr="0006717E">
        <w:rPr>
          <w:rStyle w:val="StyleUnderline"/>
        </w:rPr>
        <w:t xml:space="preserve"> U.S. </w:t>
      </w:r>
      <w:r w:rsidRPr="00A43921">
        <w:rPr>
          <w:rStyle w:val="Emphasis"/>
          <w:highlight w:val="yellow"/>
        </w:rPr>
        <w:t>diplomacy</w:t>
      </w:r>
      <w:r w:rsidRPr="000B3BE4">
        <w:t xml:space="preserve"> by returning power to overseas posts and regional bureaus, as well </w:t>
      </w:r>
      <w:r w:rsidRPr="0006717E">
        <w:rPr>
          <w:rStyle w:val="StyleUnderline"/>
        </w:rPr>
        <w:t xml:space="preserve">as </w:t>
      </w:r>
      <w:r w:rsidRPr="00A43921">
        <w:rPr>
          <w:rStyle w:val="Emphasis"/>
          <w:highlight w:val="yellow"/>
        </w:rPr>
        <w:t>cutting inefficiencies</w:t>
      </w:r>
      <w:r w:rsidRPr="0006717E">
        <w:rPr>
          <w:rStyle w:val="StyleUnderline"/>
        </w:rPr>
        <w:t xml:space="preserve"> in functional, single-issue offices </w:t>
      </w:r>
      <w:r w:rsidRPr="00A43921">
        <w:rPr>
          <w:rStyle w:val="StyleUnderline"/>
        </w:rPr>
        <w:t xml:space="preserve">in a </w:t>
      </w:r>
      <w:r w:rsidRPr="00A43921">
        <w:rPr>
          <w:rStyle w:val="Emphasis"/>
        </w:rPr>
        <w:t>bloated</w:t>
      </w:r>
      <w:r w:rsidRPr="00A43921">
        <w:rPr>
          <w:rStyle w:val="StyleUnderline"/>
        </w:rPr>
        <w:t xml:space="preserve"> </w:t>
      </w:r>
      <w:r w:rsidRPr="00A43921">
        <w:rPr>
          <w:rStyle w:val="Emphasis"/>
        </w:rPr>
        <w:t>headquarters</w:t>
      </w:r>
      <w:r w:rsidRPr="00A43921">
        <w:rPr>
          <w:rStyle w:val="StyleUnderline"/>
        </w:rPr>
        <w:t>.</w:t>
      </w:r>
    </w:p>
    <w:p w14:paraId="508B82A1" w14:textId="77777777" w:rsidR="00F972C7" w:rsidRPr="000B3BE4" w:rsidRDefault="00F972C7" w:rsidP="00F972C7">
      <w:r w:rsidRPr="000B3BE4">
        <w:t xml:space="preserve">According to the senior official, </w:t>
      </w:r>
      <w:r w:rsidRPr="00A43921">
        <w:rPr>
          <w:rStyle w:val="StyleUnderline"/>
        </w:rPr>
        <w:t xml:space="preserve">82 percent of the </w:t>
      </w:r>
      <w:r w:rsidRPr="00A43921">
        <w:rPr>
          <w:rStyle w:val="StyleUnderline"/>
          <w:highlight w:val="yellow"/>
        </w:rPr>
        <w:t>layoffs</w:t>
      </w:r>
      <w:r w:rsidRPr="00A43921">
        <w:rPr>
          <w:rStyle w:val="StyleUnderline"/>
        </w:rPr>
        <w:t xml:space="preserve"> were civil servants in Washington and </w:t>
      </w:r>
      <w:r w:rsidRPr="00263608">
        <w:rPr>
          <w:rStyle w:val="Emphasis"/>
          <w:highlight w:val="yellow"/>
        </w:rPr>
        <w:t>none</w:t>
      </w:r>
      <w:r w:rsidRPr="00A43921">
        <w:rPr>
          <w:rStyle w:val="StyleUnderline"/>
          <w:highlight w:val="yellow"/>
        </w:rPr>
        <w:t xml:space="preserve"> </w:t>
      </w:r>
      <w:r w:rsidRPr="00263608">
        <w:rPr>
          <w:rStyle w:val="StyleUnderline"/>
          <w:highlight w:val="yellow"/>
        </w:rPr>
        <w:t>were fo</w:t>
      </w:r>
      <w:r w:rsidRPr="00A43921">
        <w:rPr>
          <w:rStyle w:val="StyleUnderline"/>
          <w:highlight w:val="yellow"/>
        </w:rPr>
        <w:t>reign-service</w:t>
      </w:r>
      <w:r w:rsidRPr="00A43921">
        <w:rPr>
          <w:rStyle w:val="StyleUnderline"/>
        </w:rPr>
        <w:t xml:space="preserve"> officers serving overseas.</w:t>
      </w:r>
      <w:r w:rsidRPr="000B3BE4">
        <w:t xml:space="preserve"> </w:t>
      </w:r>
      <w:r w:rsidRPr="00A43921">
        <w:rPr>
          <w:rStyle w:val="StyleUnderline"/>
        </w:rPr>
        <w:t xml:space="preserve">The move </w:t>
      </w:r>
      <w:r w:rsidRPr="00A43921">
        <w:rPr>
          <w:rStyle w:val="StyleUnderline"/>
          <w:highlight w:val="yellow"/>
        </w:rPr>
        <w:t xml:space="preserve">consolidated </w:t>
      </w:r>
      <w:r w:rsidRPr="00A43921">
        <w:rPr>
          <w:rStyle w:val="Emphasis"/>
          <w:highlight w:val="yellow"/>
        </w:rPr>
        <w:t>redundant</w:t>
      </w:r>
      <w:r w:rsidRPr="00A43921">
        <w:rPr>
          <w:rStyle w:val="StyleUnderline"/>
          <w:highlight w:val="yellow"/>
        </w:rPr>
        <w:t xml:space="preserve"> offices</w:t>
      </w:r>
      <w:r w:rsidRPr="00A43921">
        <w:rPr>
          <w:rStyle w:val="StyleUnderline"/>
        </w:rPr>
        <w:t>, such as three separate shops devoted to sanctions</w:t>
      </w:r>
      <w:r w:rsidRPr="000B3BE4">
        <w:t xml:space="preserve">. </w:t>
      </w:r>
      <w:r w:rsidRPr="00A43921">
        <w:t>Many offices devoted to niche functional issues were shut down</w:t>
      </w:r>
      <w:r w:rsidRPr="000B3BE4">
        <w:t>,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131F4A6F" w14:textId="77777777" w:rsidR="00F972C7" w:rsidRPr="000B3BE4" w:rsidRDefault="00F972C7" w:rsidP="00F972C7">
      <w:r w:rsidRPr="000B3BE4">
        <w:t xml:space="preserve">Media </w:t>
      </w:r>
      <w:r w:rsidRPr="000A50BB">
        <w:rPr>
          <w:rStyle w:val="StyleUnderline"/>
          <w:highlight w:val="yellow"/>
        </w:rPr>
        <w:t>reports</w:t>
      </w:r>
      <w:r w:rsidRPr="000A50BB">
        <w:rPr>
          <w:highlight w:val="yellow"/>
        </w:rPr>
        <w:t xml:space="preserve"> </w:t>
      </w:r>
      <w:r w:rsidRPr="000A50BB">
        <w:rPr>
          <w:rStyle w:val="Emphasis"/>
          <w:highlight w:val="yellow"/>
        </w:rPr>
        <w:t>dramatized</w:t>
      </w:r>
      <w:r w:rsidRPr="000B3BE4">
        <w:t xml:space="preserve"> the </w:t>
      </w:r>
      <w:r w:rsidRPr="000A50BB">
        <w:rPr>
          <w:rStyle w:val="Emphasis"/>
          <w:highlight w:val="yellow"/>
        </w:rPr>
        <w:t>job losses</w:t>
      </w:r>
      <w:r w:rsidRPr="000B3BE4">
        <w:t xml:space="preserve"> </w:t>
      </w:r>
      <w:r w:rsidRPr="000B3BE4">
        <w:rPr>
          <w:rStyle w:val="StyleUnderline"/>
        </w:rPr>
        <w:t>that would supposedly</w:t>
      </w:r>
      <w:r w:rsidRPr="000B3BE4">
        <w:t xml:space="preserve"> </w:t>
      </w:r>
      <w:r w:rsidRPr="00A43921">
        <w:rPr>
          <w:rStyle w:val="Emphasis"/>
        </w:rPr>
        <w:t>gut U.S. diplomacy</w:t>
      </w:r>
      <w:r w:rsidRPr="00A43921">
        <w:t xml:space="preserve">, </w:t>
      </w:r>
      <w:r w:rsidRPr="00A43921">
        <w:rPr>
          <w:rStyle w:val="StyleUnderline"/>
        </w:rPr>
        <w:t>but</w:t>
      </w:r>
      <w:r w:rsidRPr="00A43921">
        <w:t xml:space="preserve"> the </w:t>
      </w:r>
      <w:r w:rsidRPr="00A43921">
        <w:rPr>
          <w:rStyle w:val="StyleUnderline"/>
          <w:highlight w:val="yellow"/>
        </w:rPr>
        <w:t>trimming</w:t>
      </w:r>
      <w:r w:rsidRPr="00A43921">
        <w:rPr>
          <w:rStyle w:val="StyleUnderline"/>
        </w:rPr>
        <w:t xml:space="preserve"> of</w:t>
      </w:r>
      <w:r w:rsidRPr="00A43921">
        <w:t xml:space="preserve"> roughly </w:t>
      </w:r>
      <w:r w:rsidRPr="00A43921">
        <w:rPr>
          <w:rStyle w:val="Emphasis"/>
        </w:rPr>
        <w:t>3,000 positions</w:t>
      </w:r>
      <w:r w:rsidRPr="00A43921">
        <w:t xml:space="preserve"> </w:t>
      </w:r>
      <w:r w:rsidRPr="00A43921">
        <w:rPr>
          <w:rStyle w:val="StyleUnderline"/>
        </w:rPr>
        <w:t>from a staff of</w:t>
      </w:r>
      <w:r w:rsidRPr="00A43921">
        <w:t xml:space="preserve"> </w:t>
      </w:r>
      <w:r w:rsidRPr="000A50BB">
        <w:rPr>
          <w:rStyle w:val="Emphasis"/>
          <w:highlight w:val="yellow"/>
        </w:rPr>
        <w:t>80,000</w:t>
      </w:r>
      <w:r w:rsidRPr="000A50BB">
        <w:rPr>
          <w:highlight w:val="yellow"/>
        </w:rPr>
        <w:t xml:space="preserve"> </w:t>
      </w:r>
      <w:r w:rsidRPr="000A50BB">
        <w:rPr>
          <w:rStyle w:val="StyleUnderline"/>
          <w:highlight w:val="yellow"/>
        </w:rPr>
        <w:t>was</w:t>
      </w:r>
      <w:r w:rsidRPr="000B3BE4">
        <w:rPr>
          <w:rStyle w:val="StyleUnderline"/>
        </w:rPr>
        <w:t xml:space="preserve"> a</w:t>
      </w:r>
      <w:r w:rsidRPr="000B3BE4">
        <w:t xml:space="preserve"> </w:t>
      </w:r>
      <w:r w:rsidRPr="000A50BB">
        <w:rPr>
          <w:rStyle w:val="Emphasis"/>
          <w:highlight w:val="yellow"/>
        </w:rPr>
        <w:t>modest</w:t>
      </w:r>
      <w:r w:rsidRPr="000B3BE4">
        <w:t xml:space="preserve"> </w:t>
      </w:r>
      <w:r w:rsidRPr="000B3BE4">
        <w:rPr>
          <w:rStyle w:val="StyleUnderline"/>
        </w:rPr>
        <w:t>adjustment</w:t>
      </w:r>
      <w:r w:rsidRPr="000B3BE4">
        <w:t xml:space="preserve">. </w:t>
      </w:r>
      <w:r w:rsidRPr="000B3BE4">
        <w:rPr>
          <w:rStyle w:val="StyleUnderline"/>
        </w:rPr>
        <w:t>It</w:t>
      </w:r>
      <w:r w:rsidRPr="000B3BE4">
        <w:t xml:space="preserve"> simply </w:t>
      </w:r>
      <w:r w:rsidRPr="000A50BB">
        <w:rPr>
          <w:rStyle w:val="Emphasis"/>
          <w:highlight w:val="yellow"/>
        </w:rPr>
        <w:t>reversed</w:t>
      </w:r>
      <w:r w:rsidRPr="000B3BE4">
        <w:t xml:space="preserve"> </w:t>
      </w:r>
      <w:r w:rsidRPr="000B3BE4">
        <w:rPr>
          <w:rStyle w:val="StyleUnderline"/>
        </w:rPr>
        <w:t xml:space="preserve">the </w:t>
      </w:r>
      <w:r w:rsidRPr="000A50BB">
        <w:rPr>
          <w:rStyle w:val="StyleUnderline"/>
          <w:highlight w:val="yellow"/>
        </w:rPr>
        <w:t>expansion from</w:t>
      </w:r>
      <w:r w:rsidRPr="000B3BE4">
        <w:t xml:space="preserve"> the </w:t>
      </w:r>
      <w:r w:rsidRPr="000A50BB">
        <w:rPr>
          <w:rStyle w:val="Emphasis"/>
          <w:highlight w:val="yellow"/>
        </w:rPr>
        <w:t>Biden</w:t>
      </w:r>
      <w:r w:rsidRPr="000B3BE4">
        <w:t xml:space="preserve"> administration </w:t>
      </w:r>
      <w:r w:rsidRPr="000B3BE4">
        <w:rPr>
          <w:rStyle w:val="StyleUnderline"/>
        </w:rPr>
        <w:t>and returned the State Department to the same staffing levels that prevailed during</w:t>
      </w:r>
      <w:r w:rsidRPr="000B3BE4">
        <w:t xml:space="preserve"> U.S. President Donald </w:t>
      </w:r>
      <w:r w:rsidRPr="000B3BE4">
        <w:rPr>
          <w:rStyle w:val="StyleUnderline"/>
        </w:rPr>
        <w:t>Trump’s first term</w:t>
      </w:r>
      <w:r w:rsidRPr="000B3BE4">
        <w:t>.</w:t>
      </w:r>
    </w:p>
    <w:p w14:paraId="3277460A" w14:textId="77777777" w:rsidR="00F972C7" w:rsidRPr="00A43921" w:rsidRDefault="00F972C7" w:rsidP="00F972C7">
      <w:pPr>
        <w:rPr>
          <w:rStyle w:val="StyleUnderline"/>
        </w:rPr>
      </w:pPr>
      <w:r w:rsidRPr="000B3BE4">
        <w:t xml:space="preserve">Some might equate more staff with more diplomacy, but an </w:t>
      </w:r>
      <w:r w:rsidRPr="00A43921">
        <w:rPr>
          <w:rStyle w:val="StyleUnderline"/>
          <w:highlight w:val="yellow"/>
        </w:rPr>
        <w:t>inefficient org</w:t>
      </w:r>
      <w:r w:rsidRPr="00A43921">
        <w:rPr>
          <w:rStyle w:val="StyleUnderline"/>
        </w:rPr>
        <w:t xml:space="preserve">anization that’s overly </w:t>
      </w:r>
      <w:r w:rsidRPr="00A43921">
        <w:rPr>
          <w:rStyle w:val="StyleUnderline"/>
          <w:highlight w:val="yellow"/>
        </w:rPr>
        <w:t>focused on the wrong issues</w:t>
      </w:r>
      <w:r w:rsidRPr="00A43921">
        <w:rPr>
          <w:rStyle w:val="StyleUnderline"/>
        </w:rPr>
        <w:t xml:space="preserve"> will not help the United States prevail in its great-power rivalry with China.</w:t>
      </w:r>
    </w:p>
    <w:p w14:paraId="02B40122" w14:textId="5EBC76EC" w:rsidR="00F972C7" w:rsidRDefault="00F972C7" w:rsidP="00D10015">
      <w:pPr>
        <w:rPr>
          <w:rStyle w:val="StyleUnderline"/>
        </w:rPr>
      </w:pPr>
      <w:r w:rsidRPr="000B3BE4">
        <w:t xml:space="preserve">Media </w:t>
      </w:r>
      <w:r w:rsidRPr="00A43921">
        <w:rPr>
          <w:rStyle w:val="StyleUnderline"/>
        </w:rPr>
        <w:t>reports gave the impression that the reorganization and layoffs were rushed without adequate consultation</w:t>
      </w:r>
      <w:r w:rsidRPr="000B3BE4">
        <w:t xml:space="preserve">, but, according to my source, </w:t>
      </w:r>
      <w:r w:rsidRPr="00A43921">
        <w:rPr>
          <w:rStyle w:val="StyleUnderline"/>
        </w:rPr>
        <w:t>Rubio’s team began consultations on it back in January</w:t>
      </w:r>
      <w:r w:rsidRPr="000B3BE4">
        <w:t xml:space="preserve">.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t>
      </w:r>
      <w:r w:rsidRPr="00A43921">
        <w:rPr>
          <w:rStyle w:val="StyleUnderline"/>
          <w:highlight w:val="yellow"/>
        </w:rPr>
        <w:t>working group met</w:t>
      </w:r>
      <w:r w:rsidRPr="00A43921">
        <w:rPr>
          <w:rStyle w:val="StyleUnderline"/>
        </w:rPr>
        <w:t xml:space="preserve"> more than </w:t>
      </w:r>
      <w:r w:rsidRPr="0087021A">
        <w:rPr>
          <w:rStyle w:val="Emphasis"/>
          <w:highlight w:val="yellow"/>
        </w:rPr>
        <w:t>20 times</w:t>
      </w:r>
      <w:r w:rsidRPr="00A43921">
        <w:rPr>
          <w:rStyle w:val="StyleUnderline"/>
        </w:rPr>
        <w:t xml:space="preserve"> and </w:t>
      </w:r>
      <w:r w:rsidRPr="0087021A">
        <w:rPr>
          <w:rStyle w:val="Emphasis"/>
          <w:highlight w:val="yellow"/>
        </w:rPr>
        <w:t>considered feedback</w:t>
      </w:r>
      <w:r w:rsidRPr="00A43921">
        <w:rPr>
          <w:rStyle w:val="StyleUnderline"/>
          <w:highlight w:val="yellow"/>
        </w:rPr>
        <w:t xml:space="preserve"> from</w:t>
      </w:r>
      <w:r w:rsidRPr="00A43921">
        <w:rPr>
          <w:rStyle w:val="StyleUnderline"/>
        </w:rPr>
        <w:t xml:space="preserve"> career </w:t>
      </w:r>
      <w:r w:rsidRPr="0087021A">
        <w:rPr>
          <w:rStyle w:val="Emphasis"/>
          <w:highlight w:val="yellow"/>
        </w:rPr>
        <w:t>employees</w:t>
      </w:r>
      <w:r w:rsidRPr="00A43921">
        <w:rPr>
          <w:rStyle w:val="StyleUnderline"/>
        </w:rPr>
        <w:t xml:space="preserve">, </w:t>
      </w:r>
      <w:r w:rsidRPr="0087021A">
        <w:rPr>
          <w:rStyle w:val="Emphasis"/>
          <w:highlight w:val="yellow"/>
        </w:rPr>
        <w:t>Congress</w:t>
      </w:r>
      <w:r w:rsidRPr="00A43921">
        <w:rPr>
          <w:rStyle w:val="StyleUnderline"/>
        </w:rPr>
        <w:t xml:space="preserve">, and department </w:t>
      </w:r>
      <w:r w:rsidRPr="0087021A">
        <w:rPr>
          <w:rStyle w:val="Emphasis"/>
          <w:highlight w:val="yellow"/>
        </w:rPr>
        <w:t>bureaus</w:t>
      </w:r>
      <w:r w:rsidRPr="000B3BE4">
        <w:t xml:space="preserve">. The State Department followed all legal requirements, communicated with its workforce, </w:t>
      </w:r>
      <w:r w:rsidRPr="0087021A">
        <w:rPr>
          <w:rStyle w:val="StyleUnderline"/>
          <w:highlight w:val="yellow"/>
        </w:rPr>
        <w:t xml:space="preserve">and worked for </w:t>
      </w:r>
      <w:r w:rsidRPr="0087021A">
        <w:rPr>
          <w:rStyle w:val="Emphasis"/>
          <w:highlight w:val="yellow"/>
        </w:rPr>
        <w:t>months</w:t>
      </w:r>
      <w:r w:rsidRPr="0087021A">
        <w:rPr>
          <w:rStyle w:val="StyleUnderline"/>
          <w:highlight w:val="yellow"/>
        </w:rPr>
        <w:t xml:space="preserve"> to get</w:t>
      </w:r>
      <w:r w:rsidRPr="0087021A">
        <w:rPr>
          <w:rStyle w:val="StyleUnderline"/>
        </w:rPr>
        <w:t xml:space="preserve"> the </w:t>
      </w:r>
      <w:r w:rsidRPr="0087021A">
        <w:rPr>
          <w:rStyle w:val="StyleUnderline"/>
          <w:highlight w:val="yellow"/>
        </w:rPr>
        <w:t>reorg</w:t>
      </w:r>
      <w:r w:rsidRPr="0087021A">
        <w:rPr>
          <w:rStyle w:val="StyleUnderline"/>
        </w:rPr>
        <w:t xml:space="preserve">anization </w:t>
      </w:r>
      <w:r w:rsidRPr="0087021A">
        <w:rPr>
          <w:rStyle w:val="StyleUnderline"/>
          <w:highlight w:val="yellow"/>
        </w:rPr>
        <w:t>right.</w:t>
      </w:r>
      <w:bookmarkEnd w:id="1"/>
    </w:p>
    <w:p w14:paraId="25F8EF4B" w14:textId="77777777" w:rsidR="00D10015" w:rsidRPr="00D10015" w:rsidRDefault="00D10015" w:rsidP="00D10015">
      <w:pPr>
        <w:rPr>
          <w:b/>
          <w:sz w:val="20"/>
          <w:u w:val="single"/>
        </w:rPr>
      </w:pPr>
    </w:p>
    <w:p w14:paraId="4882817A" w14:textId="267DC4E6" w:rsidR="001C3481" w:rsidRDefault="001C3481" w:rsidP="001C3481">
      <w:pPr>
        <w:pStyle w:val="Heading3"/>
      </w:pPr>
      <w:r>
        <w:t>D: He ignores experts—1NC</w:t>
      </w:r>
    </w:p>
    <w:p w14:paraId="51AE0C59" w14:textId="77777777" w:rsidR="001C3481" w:rsidRPr="00CD33A1" w:rsidRDefault="001C3481" w:rsidP="001C3481"/>
    <w:p w14:paraId="1D1C82CF" w14:textId="77777777" w:rsidR="001C3481" w:rsidRDefault="001C3481" w:rsidP="001C3481">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Pr>
          <w:b w:val="0"/>
          <w:bCs/>
        </w:rPr>
        <w:t>—</w:t>
      </w:r>
      <w:r w:rsidRPr="005671E9">
        <w:rPr>
          <w:b w:val="0"/>
          <w:bCs/>
        </w:rPr>
        <w:t xml:space="preserve">purges are a </w:t>
      </w:r>
      <w:r w:rsidRPr="005671E9">
        <w:rPr>
          <w:b w:val="0"/>
          <w:bCs/>
          <w:u w:val="single"/>
        </w:rPr>
        <w:t>symptom</w:t>
      </w:r>
      <w:r w:rsidRPr="005671E9">
        <w:rPr>
          <w:b w:val="0"/>
          <w:bCs/>
        </w:rPr>
        <w:t xml:space="preserve">, not </w:t>
      </w:r>
      <w:r>
        <w:rPr>
          <w:b w:val="0"/>
          <w:bCs/>
        </w:rPr>
        <w:t xml:space="preserve">the </w:t>
      </w:r>
      <w:r w:rsidRPr="005671E9">
        <w:rPr>
          <w:b w:val="0"/>
          <w:bCs/>
        </w:rPr>
        <w:t xml:space="preserve">cause </w:t>
      </w:r>
    </w:p>
    <w:p w14:paraId="69D2F5D2" w14:textId="77777777" w:rsidR="001C3481" w:rsidRDefault="001C3481" w:rsidP="001C3481">
      <w:r>
        <w:rPr>
          <w:rStyle w:val="Style13ptBold"/>
        </w:rPr>
        <w:t>Risen 25</w:t>
      </w:r>
      <w:r>
        <w:t xml:space="preserve"> (James Risen is a two-time Pulitzer Prize winning reporter; 6-24-2025; "Trump is not interested in listening to US experts on Iran’s nuclear program"; The Guardian; doα: 9-26-2025) https://www.theguardian.com/us-news/2025/jun/23/trump-israel-iran-nuclear-facilities-cia</w:t>
      </w:r>
    </w:p>
    <w:p w14:paraId="5D2D6316" w14:textId="77777777" w:rsidR="001C3481" w:rsidRPr="00FB7605" w:rsidRDefault="001C3481" w:rsidP="001C3481"/>
    <w:p w14:paraId="313F2F1D" w14:textId="77777777" w:rsidR="001C3481" w:rsidRPr="005671E9" w:rsidRDefault="001C3481" w:rsidP="001C3481">
      <w:r w:rsidRPr="005671E9">
        <w:t xml:space="preserve">In the past, </w:t>
      </w:r>
      <w:r w:rsidRPr="00EE7792">
        <w:rPr>
          <w:rStyle w:val="StyleUnderline"/>
        </w:rPr>
        <w:t xml:space="preserve">the US </w:t>
      </w:r>
      <w:r w:rsidRPr="00EE7792">
        <w:rPr>
          <w:rStyle w:val="Emphasis"/>
        </w:rPr>
        <w:t>intel</w:t>
      </w:r>
      <w:r w:rsidRPr="005671E9">
        <w:t xml:space="preserve">ligence </w:t>
      </w:r>
      <w:r w:rsidRPr="00EE7792">
        <w:rPr>
          <w:rStyle w:val="Emphasis"/>
        </w:rPr>
        <w:t>community’s</w:t>
      </w:r>
      <w:r w:rsidRPr="005671E9">
        <w:t xml:space="preserve"> </w:t>
      </w:r>
      <w:r w:rsidRPr="00EE7792">
        <w:rPr>
          <w:rStyle w:val="StyleUnderline"/>
        </w:rPr>
        <w:t>assessments on the state of the</w:t>
      </w:r>
      <w:r w:rsidRPr="005671E9">
        <w:t xml:space="preserve"> </w:t>
      </w:r>
      <w:r w:rsidRPr="00EE7792">
        <w:rPr>
          <w:rStyle w:val="Emphasis"/>
        </w:rPr>
        <w:t>Iranian</w:t>
      </w:r>
      <w:r w:rsidRPr="005671E9">
        <w:t xml:space="preserve"> </w:t>
      </w:r>
      <w:r w:rsidRPr="00EE7792">
        <w:rPr>
          <w:rStyle w:val="StyleUnderline"/>
        </w:rPr>
        <w:t>nuclear program</w:t>
      </w:r>
      <w:r w:rsidRPr="005671E9">
        <w:t xml:space="preserve"> – developed in the aftermath of its failures on the Iraqi WMD issue – </w:t>
      </w:r>
      <w:r w:rsidRPr="00EE7792">
        <w:rPr>
          <w:rStyle w:val="StyleUnderline"/>
        </w:rPr>
        <w:t xml:space="preserve">acted as a </w:t>
      </w:r>
      <w:r w:rsidRPr="00EE7792">
        <w:rPr>
          <w:rStyle w:val="Emphasis"/>
        </w:rPr>
        <w:t>restraint</w:t>
      </w:r>
      <w:r w:rsidRPr="005671E9">
        <w:t xml:space="preserve"> </w:t>
      </w:r>
      <w:r w:rsidRPr="00EE7792">
        <w:rPr>
          <w:rStyle w:val="StyleUnderline"/>
        </w:rPr>
        <w:t>on</w:t>
      </w:r>
      <w:r w:rsidRPr="005671E9">
        <w:t xml:space="preserve"> the actions of </w:t>
      </w:r>
      <w:r w:rsidRPr="00EE7792">
        <w:rPr>
          <w:rStyle w:val="StyleUnderline"/>
        </w:rPr>
        <w:t>successive presidents</w:t>
      </w:r>
      <w:r w:rsidRPr="005671E9">
        <w:t>, from Bush through Obama and Biden. All of them faced pressure from Israel to take action against Iran, or at least to let Israel bomb the country.</w:t>
      </w:r>
    </w:p>
    <w:p w14:paraId="5FFF497E" w14:textId="77777777" w:rsidR="001C3481" w:rsidRPr="005671E9" w:rsidRDefault="001C3481" w:rsidP="001C3481">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t xml:space="preserve">ligence </w:t>
      </w:r>
      <w:r w:rsidRPr="00EE7792">
        <w:rPr>
          <w:rStyle w:val="StyleUnderline"/>
        </w:rPr>
        <w:t>reporting has</w:t>
      </w:r>
      <w:r w:rsidRPr="005671E9">
        <w:t xml:space="preserve"> significantly </w:t>
      </w:r>
      <w:r w:rsidRPr="00EE7792">
        <w:rPr>
          <w:rStyle w:val="Emphasis"/>
        </w:rPr>
        <w:t>changed</w:t>
      </w:r>
      <w:r w:rsidRPr="005671E9">
        <w:t>.</w:t>
      </w:r>
    </w:p>
    <w:p w14:paraId="5FB35E6F" w14:textId="77777777" w:rsidR="001C3481" w:rsidRDefault="001C3481" w:rsidP="001C3481">
      <w:pPr>
        <w:rPr>
          <w:rStyle w:val="StyleUnderline"/>
        </w:rPr>
      </w:pPr>
      <w:r w:rsidRPr="005671E9">
        <w:t xml:space="preserve">It is that </w:t>
      </w:r>
      <w:r w:rsidRPr="000A50BB">
        <w:rPr>
          <w:rStyle w:val="StyleUnderline"/>
          <w:highlight w:val="yellow"/>
        </w:rPr>
        <w:t>Trump is</w:t>
      </w:r>
      <w:r w:rsidRPr="005671E9">
        <w:t xml:space="preserve"> now </w:t>
      </w:r>
      <w:r w:rsidRPr="000A50BB">
        <w:rPr>
          <w:rStyle w:val="Emphasis"/>
          <w:highlight w:val="yellow"/>
        </w:rPr>
        <w:t>more willing</w:t>
      </w:r>
      <w:r w:rsidRPr="000A50BB">
        <w:rPr>
          <w:highlight w:val="yellow"/>
        </w:rPr>
        <w:t xml:space="preserve"> </w:t>
      </w:r>
      <w:r w:rsidRPr="000A50BB">
        <w:rPr>
          <w:rStyle w:val="StyleUnderline"/>
          <w:highlight w:val="yellow"/>
        </w:rPr>
        <w:t xml:space="preserve">to listen to </w:t>
      </w:r>
      <w:r w:rsidRPr="000A50BB">
        <w:rPr>
          <w:rStyle w:val="Emphasis"/>
          <w:highlight w:val="yellow"/>
        </w:rPr>
        <w:t>Israel</w:t>
      </w:r>
      <w:r w:rsidRPr="00EE7792">
        <w:rPr>
          <w:rStyle w:val="StyleUnderline"/>
        </w:rPr>
        <w:t xml:space="preserve"> </w:t>
      </w:r>
      <w:r w:rsidRPr="005671E9">
        <w:t xml:space="preserve">than his predecessors </w:t>
      </w:r>
      <w:r w:rsidRPr="000A50BB">
        <w:rPr>
          <w:rStyle w:val="StyleUnderline"/>
          <w:highlight w:val="yellow"/>
        </w:rPr>
        <w:t>and</w:t>
      </w:r>
      <w:r w:rsidRPr="005671E9">
        <w:t xml:space="preserve"> is also </w:t>
      </w:r>
      <w:r w:rsidRPr="000A50BB">
        <w:rPr>
          <w:rStyle w:val="Emphasis"/>
          <w:highlight w:val="yellow"/>
        </w:rPr>
        <w:t>deeply suspicious</w:t>
      </w:r>
      <w:r w:rsidRPr="000A50BB">
        <w:rPr>
          <w:rStyle w:val="StyleUnderline"/>
          <w:highlight w:val="yellow"/>
        </w:rPr>
        <w:t xml:space="preserve"> of the </w:t>
      </w:r>
      <w:r w:rsidRPr="00D40A90">
        <w:rPr>
          <w:rStyle w:val="Emphasis"/>
        </w:rPr>
        <w:t>C</w:t>
      </w:r>
      <w:r w:rsidRPr="00D40A90">
        <w:t xml:space="preserve">entral </w:t>
      </w:r>
      <w:r w:rsidRPr="00D40A90">
        <w:rPr>
          <w:rStyle w:val="Emphasis"/>
        </w:rPr>
        <w:t>I</w:t>
      </w:r>
      <w:r w:rsidRPr="00D40A90">
        <w:t xml:space="preserve">ntelligence </w:t>
      </w:r>
      <w:r w:rsidRPr="00D40A90">
        <w:rPr>
          <w:rStyle w:val="Emphasis"/>
        </w:rPr>
        <w:t>A</w:t>
      </w:r>
      <w:r w:rsidRPr="00C5245B">
        <w:t>g</w:t>
      </w:r>
      <w:r w:rsidRPr="005671E9">
        <w:t xml:space="preserve">ency. And by firing so many </w:t>
      </w:r>
      <w:r w:rsidRPr="000A50BB">
        <w:rPr>
          <w:rStyle w:val="StyleUnderline"/>
          <w:highlight w:val="yellow"/>
        </w:rPr>
        <w:t>staffers</w:t>
      </w:r>
      <w:r w:rsidRPr="005671E9">
        <w:t xml:space="preserve">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t xml:space="preserve"> that </w:t>
      </w:r>
      <w:r w:rsidRPr="000A50BB">
        <w:rPr>
          <w:rStyle w:val="StyleUnderline"/>
          <w:highlight w:val="yellow"/>
        </w:rPr>
        <w:t xml:space="preserve">he is </w:t>
      </w:r>
      <w:r w:rsidRPr="000A50BB">
        <w:rPr>
          <w:rStyle w:val="Emphasis"/>
          <w:highlight w:val="yellow"/>
        </w:rPr>
        <w:t>not interested</w:t>
      </w:r>
      <w:r w:rsidRPr="000A50BB">
        <w:rPr>
          <w:rStyle w:val="StyleUnderline"/>
          <w:highlight w:val="yellow"/>
        </w:rPr>
        <w:t xml:space="preserve"> in </w:t>
      </w:r>
      <w:r w:rsidRPr="000A50BB">
        <w:rPr>
          <w:rStyle w:val="Emphasis"/>
          <w:highlight w:val="yellow"/>
        </w:rPr>
        <w:t>listening</w:t>
      </w:r>
      <w:r w:rsidRPr="000A50BB">
        <w:rPr>
          <w:rStyle w:val="StyleUnderline"/>
          <w:highlight w:val="yellow"/>
        </w:rPr>
        <w:t xml:space="preserve"> to</w:t>
      </w:r>
      <w:r w:rsidRPr="005671E9">
        <w:t xml:space="preserve"> the </w:t>
      </w:r>
      <w:r w:rsidRPr="000A50BB">
        <w:rPr>
          <w:rStyle w:val="Emphasis"/>
          <w:highlight w:val="yellow"/>
        </w:rPr>
        <w:t>experts</w:t>
      </w:r>
      <w:r w:rsidRPr="005671E9">
        <w:t xml:space="preserve"> </w:t>
      </w:r>
      <w:r w:rsidRPr="005671E9">
        <w:rPr>
          <w:rStyle w:val="StyleUnderline"/>
        </w:rPr>
        <w:t>on</w:t>
      </w:r>
      <w:r w:rsidRPr="005671E9">
        <w:t xml:space="preserve"> Iran and </w:t>
      </w:r>
      <w:r w:rsidRPr="005671E9">
        <w:rPr>
          <w:rStyle w:val="StyleUnderline"/>
        </w:rPr>
        <w:t>the Mid</w:t>
      </w:r>
      <w:r w:rsidRPr="005671E9">
        <w:t xml:space="preserve">dle </w:t>
      </w:r>
      <w:r w:rsidRPr="005671E9">
        <w:rPr>
          <w:rStyle w:val="StyleUnderline"/>
        </w:rPr>
        <w:t>East</w:t>
      </w:r>
      <w:r w:rsidRPr="005671E9">
        <w:t xml:space="preserve">. </w:t>
      </w:r>
      <w:r w:rsidRPr="005671E9">
        <w:rPr>
          <w:rStyle w:val="StyleUnderline"/>
        </w:rPr>
        <w:t xml:space="preserve">Trump underscored his </w:t>
      </w:r>
      <w:r w:rsidRPr="005671E9">
        <w:rPr>
          <w:rStyle w:val="Emphasis"/>
        </w:rPr>
        <w:t>skepticism</w:t>
      </w:r>
      <w:r w:rsidRPr="005671E9">
        <w:t xml:space="preserve"> of the experts </w:t>
      </w:r>
      <w:r w:rsidRPr="005671E9">
        <w:rPr>
          <w:rStyle w:val="StyleUnderline"/>
        </w:rPr>
        <w:t xml:space="preserve">when </w:t>
      </w:r>
      <w:r w:rsidRPr="000A50BB">
        <w:rPr>
          <w:rStyle w:val="StyleUnderline"/>
          <w:highlight w:val="yellow"/>
        </w:rPr>
        <w:t>he</w:t>
      </w:r>
      <w:r w:rsidRPr="005671E9">
        <w:t xml:space="preserve"> recently </w:t>
      </w:r>
      <w:r w:rsidRPr="000A50BB">
        <w:rPr>
          <w:rStyle w:val="StyleUnderline"/>
          <w:highlight w:val="yellow"/>
        </w:rPr>
        <w:t>told reporters</w:t>
      </w:r>
      <w:r w:rsidRPr="005671E9">
        <w:t xml:space="preserve"> that “</w:t>
      </w:r>
      <w:r w:rsidRPr="000A50BB">
        <w:rPr>
          <w:rStyle w:val="StyleUnderline"/>
          <w:highlight w:val="yellow"/>
        </w:rPr>
        <w:t xml:space="preserve">I </w:t>
      </w:r>
      <w:r w:rsidRPr="000A50BB">
        <w:rPr>
          <w:rStyle w:val="Emphasis"/>
          <w:highlight w:val="yellow"/>
        </w:rPr>
        <w:t>don’t care</w:t>
      </w:r>
      <w:r w:rsidRPr="005671E9">
        <w:t xml:space="preserve">” </w:t>
      </w:r>
      <w:r w:rsidRPr="000A50BB">
        <w:rPr>
          <w:rStyle w:val="StyleUnderline"/>
          <w:highlight w:val="yellow"/>
        </w:rPr>
        <w:t>about the</w:t>
      </w:r>
      <w:r w:rsidRPr="005671E9">
        <w:t xml:space="preserve"> US </w:t>
      </w:r>
      <w:r w:rsidRPr="000A50BB">
        <w:rPr>
          <w:rStyle w:val="Emphasis"/>
          <w:highlight w:val="yellow"/>
        </w:rPr>
        <w:t>intel</w:t>
      </w:r>
      <w:r w:rsidRPr="005671E9">
        <w:t xml:space="preserve">ligence </w:t>
      </w:r>
      <w:r w:rsidRPr="000A50BB">
        <w:rPr>
          <w:rStyle w:val="StyleUnderline"/>
          <w:highlight w:val="yellow"/>
        </w:rPr>
        <w:t>community’s</w:t>
      </w:r>
      <w:r w:rsidRPr="005671E9">
        <w:rPr>
          <w:rStyle w:val="StyleUnderline"/>
        </w:rPr>
        <w:t xml:space="preserve"> latest </w:t>
      </w:r>
      <w:r w:rsidRPr="000A50BB">
        <w:rPr>
          <w:rStyle w:val="Emphasis"/>
          <w:highlight w:val="yellow"/>
        </w:rPr>
        <w:t>assessment</w:t>
      </w:r>
      <w:r w:rsidRPr="005671E9">
        <w:t xml:space="preserve"> that </w:t>
      </w:r>
      <w:r w:rsidRPr="000A50BB">
        <w:rPr>
          <w:rStyle w:val="StyleUnderline"/>
          <w:highlight w:val="yellow"/>
        </w:rPr>
        <w:t xml:space="preserve">Iran </w:t>
      </w:r>
      <w:r w:rsidRPr="000A50BB">
        <w:rPr>
          <w:rStyle w:val="Emphasis"/>
          <w:highlight w:val="yellow"/>
        </w:rPr>
        <w:t>still</w:t>
      </w:r>
      <w:r w:rsidRPr="000A50BB">
        <w:rPr>
          <w:rStyle w:val="StyleUnderline"/>
          <w:highlight w:val="yellow"/>
        </w:rPr>
        <w:t xml:space="preserve"> wasn’t building a </w:t>
      </w:r>
      <w:r w:rsidRPr="000A50BB">
        <w:rPr>
          <w:rStyle w:val="Emphasis"/>
          <w:highlight w:val="yellow"/>
        </w:rPr>
        <w:t>bomb</w:t>
      </w:r>
      <w:r w:rsidRPr="005671E9">
        <w:rPr>
          <w:rStyle w:val="StyleUnderline"/>
        </w:rPr>
        <w:t>.</w:t>
      </w:r>
    </w:p>
    <w:p w14:paraId="7F3AA53B" w14:textId="77777777" w:rsidR="001C3481" w:rsidRPr="005671E9" w:rsidRDefault="001C3481" w:rsidP="001C3481">
      <w:pPr>
        <w:rPr>
          <w:rStyle w:val="StyleUnderline"/>
        </w:rPr>
      </w:pPr>
    </w:p>
    <w:p w14:paraId="7248D48E" w14:textId="73825E08" w:rsidR="00E821EB" w:rsidRDefault="00E821EB" w:rsidP="00E821EB">
      <w:pPr>
        <w:pStyle w:val="Heading2"/>
      </w:pPr>
      <w:r>
        <w:t xml:space="preserve">Secrecy </w:t>
      </w:r>
    </w:p>
    <w:p w14:paraId="1A403EF1" w14:textId="77777777" w:rsidR="00E821EB" w:rsidRDefault="00E821EB" w:rsidP="00E821EB"/>
    <w:p w14:paraId="76397AE2" w14:textId="77777777" w:rsidR="001C3481" w:rsidRDefault="001C3481" w:rsidP="001C3481">
      <w:pPr>
        <w:pStyle w:val="Heading3"/>
      </w:pPr>
      <w:r>
        <w:t>D: Aff doesn’t matter—1NC</w:t>
      </w:r>
    </w:p>
    <w:p w14:paraId="162C2C8F" w14:textId="77777777" w:rsidR="001C3481" w:rsidRPr="002B07F1" w:rsidRDefault="001C3481" w:rsidP="001C3481"/>
    <w:p w14:paraId="37B6388D" w14:textId="476567F1" w:rsidR="001C3481" w:rsidRDefault="00F972C7" w:rsidP="001C3481">
      <w:pPr>
        <w:pStyle w:val="Heading4"/>
      </w:pPr>
      <w:r>
        <w:t>Whistleblowing is strong</w:t>
      </w:r>
    </w:p>
    <w:p w14:paraId="64A44174" w14:textId="77777777" w:rsidR="001C3481" w:rsidRDefault="001C3481" w:rsidP="001C3481">
      <w:r>
        <w:rPr>
          <w:rStyle w:val="Style13ptBold"/>
        </w:rPr>
        <w:t>Smalley</w:t>
      </w:r>
      <w:r w:rsidRPr="00DD4311">
        <w:rPr>
          <w:rStyle w:val="Style13ptBold"/>
        </w:rPr>
        <w:t xml:space="preserve"> 25</w:t>
      </w:r>
      <w:r>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7D6711">
        <w:rPr>
          <w:rStyle w:val="AAAunderline"/>
          <w:highlight w:val="yellow"/>
        </w:rPr>
        <w:t>Fed</w:t>
      </w:r>
      <w:r>
        <w:t xml:space="preserve">eral </w:t>
      </w:r>
      <w:r w:rsidRPr="007D6711">
        <w:rPr>
          <w:rStyle w:val="AAAunderline"/>
          <w:highlight w:val="yellow"/>
        </w:rPr>
        <w:t>Workers Without a Union</w:t>
      </w:r>
      <w:r w:rsidRPr="009F6301">
        <w:rPr>
          <w:rStyle w:val="AAAunderline"/>
        </w:rPr>
        <w:t xml:space="preserve"> Can </w:t>
      </w:r>
      <w:r w:rsidRPr="007D6711">
        <w:rPr>
          <w:rStyle w:val="AAAunderline"/>
          <w:highlight w:val="yellow"/>
        </w:rPr>
        <w:t>Still Act Like a Union</w:t>
      </w:r>
      <w:r>
        <w:t>"; Labor Notes; doα: 8-24-2025) https://labornotes.org/blogs/2025/05/how-federal-workers-without-union-can-still-act-union</w:t>
      </w:r>
    </w:p>
    <w:p w14:paraId="0C6FDCE1" w14:textId="77777777" w:rsidR="001C3481" w:rsidRDefault="001C3481" w:rsidP="001C3481"/>
    <w:p w14:paraId="3A796022" w14:textId="77777777" w:rsidR="001C3481" w:rsidRDefault="001C3481" w:rsidP="001C3481">
      <w:r>
        <w:t>The reality for over 1.3 million federal government workers leading up to the second Trump Administration has been collective bargaining through unions recognized by the Federal Labor Relations Authority (FLRA).</w:t>
      </w:r>
    </w:p>
    <w:p w14:paraId="5D69BB43" w14:textId="77777777" w:rsidR="001C3481" w:rsidRDefault="001C3481" w:rsidP="001C3481">
      <w:r>
        <w:t>This recognition comes with the right to bargain over working conditions and conditions of employment. It also includes an individual right to representation when the boss is asking questions that could lead to discipline.</w:t>
      </w:r>
    </w:p>
    <w:p w14:paraId="3C41DB0C" w14:textId="77777777" w:rsidR="001C3481" w:rsidRDefault="001C3481" w:rsidP="001C3481">
      <w:r>
        <w:t>EXECUTIVE ORDER CHANGES</w:t>
      </w:r>
    </w:p>
    <w:p w14:paraId="457D2FCE" w14:textId="77777777" w:rsidR="001C3481" w:rsidRDefault="001C3481" w:rsidP="001C3481">
      <w:r>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6E9FC082" w14:textId="77777777" w:rsidR="001C3481" w:rsidRDefault="001C3481" w:rsidP="001C3481">
      <w:r>
        <w:t>Whether it’s well-established local unions or newly formed organizing committees, many workers are asking, “</w:t>
      </w:r>
      <w:r w:rsidRPr="009F6301">
        <w:rPr>
          <w:rStyle w:val="StyleUnderline"/>
        </w:rPr>
        <w:t>What’s the point in a union?”</w:t>
      </w:r>
      <w:r>
        <w:t xml:space="preserve"> or “What can our union do at this point?”</w:t>
      </w:r>
    </w:p>
    <w:p w14:paraId="01A930CB" w14:textId="77777777" w:rsidR="001C3481" w:rsidRDefault="001C3481" w:rsidP="001C3481">
      <w:r>
        <w:t>UNILATERAL UNIONISM</w:t>
      </w:r>
    </w:p>
    <w:p w14:paraId="52C18F12" w14:textId="77777777" w:rsidR="001C3481" w:rsidRDefault="001C3481" w:rsidP="001C3481">
      <w: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040482">
        <w:rPr>
          <w:rStyle w:val="AAAunderline"/>
          <w:highlight w:val="yellow"/>
        </w:rPr>
        <w:t>w</w:t>
      </w:r>
      <w:r w:rsidRPr="00040482">
        <w:rPr>
          <w:rStyle w:val="StyleUnderline"/>
          <w:highlight w:val="yellow"/>
        </w:rPr>
        <w:t>e</w:t>
      </w:r>
      <w:r w:rsidRPr="009F6301">
        <w:rPr>
          <w:rStyle w:val="StyleUnderline"/>
        </w:rPr>
        <w:t xml:space="preserve"> have to be able to </w:t>
      </w:r>
      <w:r w:rsidRPr="009F6301">
        <w:rPr>
          <w:rStyle w:val="StyleUnderline"/>
          <w:highlight w:val="yellow"/>
        </w:rPr>
        <w:t xml:space="preserve">build power through </w:t>
      </w:r>
      <w:r w:rsidRPr="00040482">
        <w:rPr>
          <w:rStyle w:val="Emphasis"/>
          <w:highlight w:val="yellow"/>
        </w:rPr>
        <w:t>collective action</w:t>
      </w:r>
      <w:r w:rsidRPr="00040482">
        <w:rPr>
          <w:rStyle w:val="StyleUnderline"/>
        </w:rPr>
        <w:t xml:space="preserve"> instead</w:t>
      </w:r>
      <w:r w:rsidRPr="009F6301">
        <w:rPr>
          <w:rStyle w:val="StyleUnderline"/>
          <w:highlight w:val="yellow"/>
        </w:rPr>
        <w:t>.</w:t>
      </w:r>
      <w:r w:rsidRPr="009F6301">
        <w:rPr>
          <w:rStyle w:val="StyleUnderline"/>
        </w:rPr>
        <w:t xml:space="preserve"> The reality is: </w:t>
      </w:r>
      <w:r w:rsidRPr="00040482">
        <w:rPr>
          <w:rStyle w:val="StyleUnderline"/>
        </w:rPr>
        <w:t>There’s still so much</w:t>
      </w:r>
      <w:r w:rsidRPr="00040482">
        <w:rPr>
          <w:rStyle w:val="AAAunderline"/>
        </w:rPr>
        <w:t xml:space="preserve"> workers can do!</w:t>
      </w:r>
    </w:p>
    <w:p w14:paraId="669A8FA3" w14:textId="77777777" w:rsidR="001C3481" w:rsidRPr="00040482" w:rsidRDefault="001C3481" w:rsidP="001C3481">
      <w:pPr>
        <w:rPr>
          <w:rStyle w:val="Emphasis"/>
        </w:rPr>
      </w:pPr>
      <w:r w:rsidRPr="00040482">
        <w:rPr>
          <w:rStyle w:val="StyleUnderline"/>
        </w:rPr>
        <w:t xml:space="preserve">Federal </w:t>
      </w:r>
      <w:r w:rsidRPr="00040482">
        <w:rPr>
          <w:rStyle w:val="StyleUnderline"/>
          <w:highlight w:val="yellow"/>
        </w:rPr>
        <w:t>wo</w:t>
      </w:r>
      <w:r w:rsidRPr="007D6711">
        <w:rPr>
          <w:rStyle w:val="AAAunderline"/>
          <w:highlight w:val="yellow"/>
        </w:rPr>
        <w:t>rkers</w:t>
      </w:r>
      <w:r w:rsidRPr="00040482">
        <w:rPr>
          <w:rStyle w:val="AAAunderline"/>
        </w:rPr>
        <w:t xml:space="preserve"> still </w:t>
      </w:r>
      <w:r w:rsidRPr="007D6711">
        <w:rPr>
          <w:rStyle w:val="AAAunderline"/>
          <w:highlight w:val="yellow"/>
        </w:rPr>
        <w:t xml:space="preserve">have </w:t>
      </w:r>
      <w:r w:rsidRPr="00040482">
        <w:rPr>
          <w:rStyle w:val="Emphasis"/>
          <w:highlight w:val="yellow"/>
        </w:rPr>
        <w:t>legal protections</w:t>
      </w:r>
      <w:r w:rsidRPr="007D6711">
        <w:rPr>
          <w:rStyle w:val="AAAunderline"/>
          <w:highlight w:val="yellow"/>
        </w:rPr>
        <w:t xml:space="preserve"> from </w:t>
      </w:r>
      <w:r w:rsidRPr="00040482">
        <w:rPr>
          <w:rStyle w:val="Emphasis"/>
          <w:highlight w:val="yellow"/>
        </w:rPr>
        <w:t>retaliation</w:t>
      </w:r>
      <w:r w:rsidRPr="007D6711">
        <w:rPr>
          <w:rStyle w:val="AAAunderline"/>
          <w:highlight w:val="yellow"/>
        </w:rPr>
        <w:t xml:space="preserve"> an</w:t>
      </w:r>
      <w:r w:rsidRPr="00040482">
        <w:rPr>
          <w:rStyle w:val="StyleUnderline"/>
          <w:highlight w:val="yellow"/>
        </w:rPr>
        <w:t>d</w:t>
      </w:r>
      <w:r w:rsidRPr="00040482">
        <w:rPr>
          <w:rStyle w:val="StyleUnderline"/>
        </w:rPr>
        <w:t xml:space="preserve"> reprisal for collectively using their </w:t>
      </w:r>
      <w:r w:rsidRPr="00040482">
        <w:rPr>
          <w:rStyle w:val="StyleUnderline"/>
          <w:highlight w:val="yellow"/>
        </w:rPr>
        <w:t>workp</w:t>
      </w:r>
      <w:r w:rsidRPr="007D6711">
        <w:rPr>
          <w:rStyle w:val="AAAunderline"/>
          <w:highlight w:val="yellow"/>
        </w:rPr>
        <w:t xml:space="preserve">lace </w:t>
      </w:r>
      <w:r w:rsidRPr="00040482">
        <w:rPr>
          <w:rStyle w:val="Emphasis"/>
          <w:highlight w:val="yellow"/>
        </w:rPr>
        <w:t>rights</w:t>
      </w:r>
      <w:r w:rsidRPr="007D6711">
        <w:rPr>
          <w:rStyle w:val="AAAunderline"/>
          <w:highlight w:val="yellow"/>
        </w:rPr>
        <w:t>.</w:t>
      </w:r>
      <w:r>
        <w:t xml:space="preserve"> </w:t>
      </w:r>
      <w:r w:rsidRPr="00040482">
        <w:rPr>
          <w:rStyle w:val="StyleUnderline"/>
          <w:highlight w:val="yellow"/>
        </w:rPr>
        <w:t>Need to appeal a</w:t>
      </w:r>
      <w:r w:rsidRPr="00040482">
        <w:rPr>
          <w:rStyle w:val="StyleUnderline"/>
        </w:rPr>
        <w:t xml:space="preserve"> bad </w:t>
      </w:r>
      <w:r w:rsidRPr="00040482">
        <w:rPr>
          <w:rStyle w:val="StyleUnderline"/>
          <w:highlight w:val="yellow"/>
        </w:rPr>
        <w:t>decision</w:t>
      </w:r>
      <w:r w:rsidRPr="00040482">
        <w:rPr>
          <w:rStyle w:val="StyleUnderline"/>
        </w:rPr>
        <w:t xml:space="preserve"> by overworked HR</w:t>
      </w:r>
      <w:r w:rsidRPr="00040482">
        <w:rPr>
          <w:rStyle w:val="StyleUnderline"/>
          <w:highlight w:val="yellow"/>
        </w:rPr>
        <w:t>?</w:t>
      </w:r>
      <w:r w:rsidRPr="00040482">
        <w:rPr>
          <w:rStyle w:val="AAAunderline"/>
        </w:rPr>
        <w:t xml:space="preserve"> Need to </w:t>
      </w:r>
      <w:r w:rsidRPr="007D6711">
        <w:rPr>
          <w:rStyle w:val="AAAunderline"/>
          <w:highlight w:val="yellow"/>
        </w:rPr>
        <w:t>challenge a</w:t>
      </w:r>
      <w:r w:rsidRPr="00040482">
        <w:rPr>
          <w:rStyle w:val="AAAunderline"/>
        </w:rPr>
        <w:t xml:space="preserve"> power-hungry </w:t>
      </w:r>
      <w:r w:rsidRPr="007D6711">
        <w:rPr>
          <w:rStyle w:val="AAAunderline"/>
          <w:highlight w:val="yellow"/>
        </w:rPr>
        <w:t>boss?</w:t>
      </w:r>
      <w:r>
        <w:t xml:space="preserve"> </w:t>
      </w:r>
      <w:r w:rsidRPr="00040482">
        <w:rPr>
          <w:rStyle w:val="AAAunderline"/>
        </w:rPr>
        <w:t xml:space="preserve">Need to </w:t>
      </w:r>
      <w:r w:rsidRPr="007D6711">
        <w:rPr>
          <w:rStyle w:val="AAAunderline"/>
          <w:highlight w:val="yellow"/>
        </w:rPr>
        <w:t>improve</w:t>
      </w:r>
      <w:r w:rsidRPr="00040482">
        <w:rPr>
          <w:rStyle w:val="AAAunderline"/>
        </w:rPr>
        <w:t xml:space="preserve"> the </w:t>
      </w:r>
      <w:r w:rsidRPr="007D6711">
        <w:rPr>
          <w:rStyle w:val="AAAunderline"/>
          <w:highlight w:val="yellow"/>
        </w:rPr>
        <w:t>working conditions</w:t>
      </w:r>
      <w:r>
        <w:t xml:space="preserve"> for you and your co-workers</w:t>
      </w:r>
      <w:r w:rsidRPr="007D6711">
        <w:rPr>
          <w:rStyle w:val="AAAunderline"/>
          <w:highlight w:val="yellow"/>
        </w:rPr>
        <w:t>?</w:t>
      </w:r>
      <w:r w:rsidRPr="00040482">
        <w:rPr>
          <w:rStyle w:val="AAAunderline"/>
        </w:rPr>
        <w:t xml:space="preserve"> It’s </w:t>
      </w:r>
      <w:r w:rsidRPr="00040482">
        <w:rPr>
          <w:rStyle w:val="Emphasis"/>
          <w:highlight w:val="yellow"/>
        </w:rPr>
        <w:t>all still possible.</w:t>
      </w:r>
    </w:p>
    <w:p w14:paraId="52854D4F" w14:textId="77777777" w:rsidR="001C3481" w:rsidRDefault="001C3481" w:rsidP="001C3481">
      <w:r>
        <w:t>HOW FEDERAL WORKERS CAN FIGHT BACK</w:t>
      </w:r>
    </w:p>
    <w:p w14:paraId="5EF3BB85" w14:textId="77777777" w:rsidR="001C3481" w:rsidRDefault="001C3481" w:rsidP="001C3481">
      <w:r>
        <w:t xml:space="preserve">At the Emergency Workplace Organizing Committee—a grassroots group that provides support and how-to resources to workers organizing on the job—we’ve assembled the following list of ways that we as </w:t>
      </w:r>
      <w:r w:rsidRPr="007D6711">
        <w:rPr>
          <w:rStyle w:val="AAAunderline"/>
          <w:highlight w:val="yellow"/>
        </w:rPr>
        <w:t>fe</w:t>
      </w:r>
      <w:r w:rsidRPr="00040482">
        <w:rPr>
          <w:rStyle w:val="StyleUnderline"/>
          <w:highlight w:val="yellow"/>
        </w:rPr>
        <w:t>d</w:t>
      </w:r>
      <w:r w:rsidRPr="00040482">
        <w:rPr>
          <w:rStyle w:val="StyleUnderline"/>
        </w:rPr>
        <w:t xml:space="preserve">eral </w:t>
      </w:r>
      <w:r w:rsidRPr="00040482">
        <w:rPr>
          <w:rStyle w:val="StyleUnderline"/>
          <w:highlight w:val="yellow"/>
        </w:rPr>
        <w:t>workers can fight back</w:t>
      </w:r>
      <w:r w:rsidRPr="00040482">
        <w:rPr>
          <w:rStyle w:val="StyleUnderline"/>
        </w:rPr>
        <w:t xml:space="preserve"> with protection from reprisal or retaliation and </w:t>
      </w:r>
      <w:r w:rsidRPr="00040482">
        <w:rPr>
          <w:rStyle w:val="Emphasis"/>
          <w:highlight w:val="yellow"/>
        </w:rPr>
        <w:t>regardless</w:t>
      </w:r>
      <w:r w:rsidRPr="00040482">
        <w:rPr>
          <w:rStyle w:val="StyleUnderline"/>
          <w:highlight w:val="yellow"/>
        </w:rPr>
        <w:t xml:space="preserve"> of</w:t>
      </w:r>
      <w:r w:rsidRPr="00040482">
        <w:rPr>
          <w:rStyle w:val="StyleUnderline"/>
        </w:rPr>
        <w:t xml:space="preserve"> our </w:t>
      </w:r>
      <w:r w:rsidRPr="007D6711">
        <w:rPr>
          <w:rStyle w:val="AAAunderline"/>
          <w:highlight w:val="yellow"/>
        </w:rPr>
        <w:t>status</w:t>
      </w:r>
      <w:r>
        <w:t xml:space="preserve"> with the FLRA.</w:t>
      </w:r>
    </w:p>
    <w:p w14:paraId="476DC5C4" w14:textId="77777777" w:rsidR="001C3481" w:rsidRDefault="001C3481" w:rsidP="001C3481">
      <w:r>
        <w:t>Fight discrimination: Oppose discrimination (as an individual or collectively) in the moment and challenge discrimination through the Equal Employment Opportunity statutes, with a representative on official time.</w:t>
      </w:r>
    </w:p>
    <w:p w14:paraId="5948D1FC" w14:textId="77777777" w:rsidR="001C3481" w:rsidRDefault="001C3481" w:rsidP="001C3481">
      <w:r>
        <w:t xml:space="preserve">Work safe and healthy: </w:t>
      </w:r>
      <w:r w:rsidRPr="007D6711">
        <w:rPr>
          <w:rStyle w:val="AAAunderline"/>
          <w:highlight w:val="yellow"/>
        </w:rPr>
        <w:t>En</w:t>
      </w:r>
      <w:r w:rsidRPr="00040482">
        <w:rPr>
          <w:rStyle w:val="StyleUnderline"/>
          <w:highlight w:val="yellow"/>
        </w:rPr>
        <w:t>sure</w:t>
      </w:r>
      <w:r w:rsidRPr="00040482">
        <w:rPr>
          <w:rStyle w:val="StyleUnderline"/>
        </w:rPr>
        <w:t xml:space="preserve"> healthy and </w:t>
      </w:r>
      <w:r w:rsidRPr="00040482">
        <w:rPr>
          <w:rStyle w:val="StyleUnderline"/>
          <w:highlight w:val="yellow"/>
        </w:rPr>
        <w:t>safe workplaces through</w:t>
      </w:r>
      <w:r w:rsidRPr="00040482">
        <w:rPr>
          <w:rStyle w:val="StyleUnderline"/>
        </w:rPr>
        <w:t xml:space="preserve"> union representation on safety </w:t>
      </w:r>
      <w:r w:rsidRPr="00040482">
        <w:rPr>
          <w:rStyle w:val="Emphasis"/>
          <w:highlight w:val="yellow"/>
        </w:rPr>
        <w:t>inspections</w:t>
      </w:r>
      <w:r w:rsidRPr="007D6711">
        <w:rPr>
          <w:rStyle w:val="AAAunderline"/>
          <w:highlight w:val="yellow"/>
        </w:rPr>
        <w:t xml:space="preserve"> and</w:t>
      </w:r>
      <w:r w:rsidRPr="00D73542">
        <w:t xml:space="preserve"> </w:t>
      </w:r>
      <w:r w:rsidRPr="00040482">
        <w:rPr>
          <w:rStyle w:val="StyleUnderline"/>
        </w:rPr>
        <w:t>safety</w:t>
      </w:r>
      <w:r>
        <w:t xml:space="preserve"> </w:t>
      </w:r>
      <w:r w:rsidRPr="00040482">
        <w:rPr>
          <w:rStyle w:val="Emphasis"/>
          <w:highlight w:val="yellow"/>
        </w:rPr>
        <w:t>committees</w:t>
      </w:r>
      <w:r>
        <w:t xml:space="preserve"> with the representatives on official time, </w:t>
      </w:r>
      <w:r w:rsidRPr="00040482">
        <w:rPr>
          <w:rStyle w:val="AAAunderline"/>
        </w:rPr>
        <w:t xml:space="preserve">make </w:t>
      </w:r>
      <w:r w:rsidRPr="007D6711">
        <w:rPr>
          <w:rStyle w:val="AAAunderline"/>
          <w:highlight w:val="yellow"/>
        </w:rPr>
        <w:t>report</w:t>
      </w:r>
      <w:r w:rsidRPr="00040482">
        <w:rPr>
          <w:rStyle w:val="AAAunderline"/>
        </w:rPr>
        <w:t xml:space="preserve">s of </w:t>
      </w:r>
      <w:r w:rsidRPr="007D6711">
        <w:rPr>
          <w:rStyle w:val="AAAunderline"/>
          <w:highlight w:val="yellow"/>
        </w:rPr>
        <w:t xml:space="preserve">unsafe or </w:t>
      </w:r>
      <w:r w:rsidRPr="00040482">
        <w:rPr>
          <w:rStyle w:val="AAAunderline"/>
        </w:rPr>
        <w:t xml:space="preserve">unhealthful </w:t>
      </w:r>
      <w:r w:rsidRPr="007D6711">
        <w:rPr>
          <w:rStyle w:val="AAAunderline"/>
          <w:highlight w:val="yellow"/>
        </w:rPr>
        <w:t xml:space="preserve">conditions and </w:t>
      </w:r>
      <w:r w:rsidRPr="00040482">
        <w:rPr>
          <w:rStyle w:val="Emphasis"/>
          <w:highlight w:val="yellow"/>
        </w:rPr>
        <w:t>refuse</w:t>
      </w:r>
      <w:r w:rsidRPr="007D6711">
        <w:rPr>
          <w:rStyle w:val="AAAunderline"/>
          <w:highlight w:val="yellow"/>
        </w:rPr>
        <w:t xml:space="preserve"> to</w:t>
      </w:r>
      <w:r w:rsidRPr="00040482">
        <w:rPr>
          <w:rStyle w:val="AAAunderline"/>
        </w:rPr>
        <w:t xml:space="preserve"> perform unsafe </w:t>
      </w:r>
      <w:r w:rsidRPr="007D6711">
        <w:rPr>
          <w:rStyle w:val="AAAunderline"/>
          <w:highlight w:val="yellow"/>
        </w:rPr>
        <w:t>work.</w:t>
      </w:r>
    </w:p>
    <w:p w14:paraId="59AC8BF5" w14:textId="77777777" w:rsidR="001C3481" w:rsidRDefault="001C3481" w:rsidP="001C3481">
      <w:r w:rsidRPr="007D6711">
        <w:rPr>
          <w:rStyle w:val="AAAunderline"/>
          <w:highlight w:val="yellow"/>
        </w:rPr>
        <w:t>File grievances:</w:t>
      </w:r>
      <w:r>
        <w:t xml:space="preserve"> File administrative grievances according to agency guidance. Where possible, </w:t>
      </w:r>
      <w:r w:rsidRPr="007D6711">
        <w:rPr>
          <w:rStyle w:val="AAAunderline"/>
          <w:highlight w:val="yellow"/>
        </w:rPr>
        <w:t>utilize a</w:t>
      </w:r>
      <w:r w:rsidRPr="00040482">
        <w:rPr>
          <w:rStyle w:val="StyleUnderline"/>
          <w:highlight w:val="yellow"/>
        </w:rPr>
        <w:t>gency</w:t>
      </w:r>
      <w:r w:rsidRPr="00040482">
        <w:rPr>
          <w:rStyle w:val="StyleUnderline"/>
        </w:rPr>
        <w:t xml:space="preserve"> alternate dispute </w:t>
      </w:r>
      <w:r w:rsidRPr="00040482">
        <w:rPr>
          <w:rStyle w:val="StyleUnderline"/>
          <w:highlight w:val="yellow"/>
        </w:rPr>
        <w:t xml:space="preserve">resolution processes to insert </w:t>
      </w:r>
      <w:r w:rsidRPr="00040482">
        <w:rPr>
          <w:rStyle w:val="Emphasis"/>
          <w:highlight w:val="yellow"/>
        </w:rPr>
        <w:t>mediation</w:t>
      </w:r>
      <w:r w:rsidRPr="00040482">
        <w:rPr>
          <w:rStyle w:val="StyleUnderline"/>
        </w:rPr>
        <w:t>, arbitration, and third-party fact-finding into</w:t>
      </w:r>
      <w:r w:rsidRPr="00040482">
        <w:rPr>
          <w:rStyle w:val="AAAunderline"/>
        </w:rPr>
        <w:t xml:space="preserve"> the mix.</w:t>
      </w:r>
      <w:r>
        <w:t xml:space="preserve"> Most </w:t>
      </w:r>
      <w:r w:rsidRPr="00D73542">
        <w:t>agencies</w:t>
      </w:r>
      <w:r>
        <w:t xml:space="preserve"> will have such a process, and many provide a right to a representative on official time. (See for example, the DOD, VA, and USDA policies.)</w:t>
      </w:r>
    </w:p>
    <w:p w14:paraId="4B8226EC" w14:textId="77777777" w:rsidR="001C3481" w:rsidRDefault="001C3481" w:rsidP="001C3481">
      <w:r w:rsidRPr="007D6711">
        <w:rPr>
          <w:rStyle w:val="AAAunderline"/>
          <w:highlight w:val="yellow"/>
        </w:rPr>
        <w:t>Defend</w:t>
      </w:r>
      <w:r w:rsidRPr="00040482">
        <w:rPr>
          <w:rStyle w:val="AAAunderline"/>
        </w:rPr>
        <w:t xml:space="preserve"> targete</w:t>
      </w:r>
      <w:r w:rsidRPr="00040482">
        <w:rPr>
          <w:rStyle w:val="StyleUnderline"/>
        </w:rPr>
        <w:t xml:space="preserve">d </w:t>
      </w:r>
      <w:r w:rsidRPr="00040482">
        <w:rPr>
          <w:rStyle w:val="StyleUnderline"/>
          <w:highlight w:val="yellow"/>
        </w:rPr>
        <w:t>co-worker</w:t>
      </w:r>
      <w:r w:rsidRPr="00040482">
        <w:rPr>
          <w:rStyle w:val="StyleUnderline"/>
        </w:rPr>
        <w:t xml:space="preserve">s: Respond to discipline and adverse actions </w:t>
      </w:r>
      <w:r w:rsidRPr="00040482">
        <w:rPr>
          <w:rStyle w:val="StyleUnderline"/>
          <w:highlight w:val="yellow"/>
        </w:rPr>
        <w:t>and</w:t>
      </w:r>
      <w:r w:rsidRPr="00040482">
        <w:rPr>
          <w:rStyle w:val="StyleUnderline"/>
        </w:rPr>
        <w:t xml:space="preserve"> then </w:t>
      </w:r>
      <w:r w:rsidRPr="00040482">
        <w:rPr>
          <w:rStyle w:val="StyleUnderline"/>
          <w:highlight w:val="yellow"/>
        </w:rPr>
        <w:t>appeal</w:t>
      </w:r>
      <w:r w:rsidRPr="00040482">
        <w:rPr>
          <w:rStyle w:val="StyleUnderline"/>
        </w:rPr>
        <w:t xml:space="preserve"> them </w:t>
      </w:r>
      <w:r w:rsidRPr="00040482">
        <w:rPr>
          <w:rStyle w:val="StyleUnderline"/>
          <w:highlight w:val="yellow"/>
        </w:rPr>
        <w:t>as nec</w:t>
      </w:r>
      <w:r w:rsidRPr="007D6711">
        <w:rPr>
          <w:rStyle w:val="AAAunderline"/>
          <w:highlight w:val="yellow"/>
        </w:rPr>
        <w:t>essary</w:t>
      </w:r>
      <w:r>
        <w:t>. The regulations allow for the “release” of the employee’s representative, so this should be official time or worst case, an entitlement of the representative to take leave.</w:t>
      </w:r>
    </w:p>
    <w:p w14:paraId="5B1BFB4F" w14:textId="77777777" w:rsidR="001C3481" w:rsidRDefault="001C3481" w:rsidP="001C3481">
      <w:r w:rsidRPr="00040482">
        <w:rPr>
          <w:rStyle w:val="StyleUnderline"/>
        </w:rPr>
        <w:t xml:space="preserve">Get that money: </w:t>
      </w:r>
      <w:r w:rsidRPr="00040482">
        <w:rPr>
          <w:rStyle w:val="StyleUnderline"/>
          <w:highlight w:val="yellow"/>
        </w:rPr>
        <w:t>File c</w:t>
      </w:r>
      <w:r w:rsidRPr="007D6711">
        <w:rPr>
          <w:rStyle w:val="AAAunderline"/>
          <w:highlight w:val="yellow"/>
        </w:rPr>
        <w:t>laims</w:t>
      </w:r>
      <w:r w:rsidRPr="00040482">
        <w:rPr>
          <w:rStyle w:val="AAAunderline"/>
        </w:rPr>
        <w:t xml:space="preserve"> when a worker has been misclassified</w:t>
      </w:r>
      <w:r>
        <w:t xml:space="preserve"> or denied overtime under the Fair Labor Standards Act. Representatives must be “released” from their normal duties.</w:t>
      </w:r>
    </w:p>
    <w:p w14:paraId="5B84DBCA" w14:textId="77777777" w:rsidR="001C3481" w:rsidRDefault="001C3481" w:rsidP="001C3481">
      <w:r>
        <w:t>Help workers who get hurt: File appeals when a workers’ compensation claim is improperly denied. Union representatives are explicitly allowed, and the regulations do not rely on the Federal Service Labor-Management Relations Statute or its defined terms.</w:t>
      </w:r>
    </w:p>
    <w:p w14:paraId="12F0C946" w14:textId="77777777" w:rsidR="001C3481" w:rsidRDefault="001C3481" w:rsidP="001C3481">
      <w:r>
        <w:t xml:space="preserve">Stay informed: </w:t>
      </w:r>
      <w:r w:rsidRPr="00040482">
        <w:rPr>
          <w:rStyle w:val="AAAunderline"/>
        </w:rPr>
        <w:t xml:space="preserve">File </w:t>
      </w:r>
      <w:r w:rsidRPr="007D6711">
        <w:rPr>
          <w:rStyle w:val="AAAunderline"/>
          <w:highlight w:val="yellow"/>
        </w:rPr>
        <w:t>r</w:t>
      </w:r>
      <w:r w:rsidRPr="00040482">
        <w:rPr>
          <w:rStyle w:val="StyleUnderline"/>
          <w:highlight w:val="yellow"/>
        </w:rPr>
        <w:t>equest</w:t>
      </w:r>
      <w:r w:rsidRPr="00040482">
        <w:rPr>
          <w:rStyle w:val="StyleUnderline"/>
        </w:rPr>
        <w:t xml:space="preserve">s for </w:t>
      </w:r>
      <w:r w:rsidRPr="00040482">
        <w:rPr>
          <w:rStyle w:val="StyleUnderline"/>
          <w:highlight w:val="yellow"/>
        </w:rPr>
        <w:t>documents</w:t>
      </w:r>
      <w:r w:rsidRPr="00040482">
        <w:rPr>
          <w:rStyle w:val="StyleUnderline"/>
        </w:rPr>
        <w:t xml:space="preserve"> or other records under the Freedom of Information Act but not during duty time. </w:t>
      </w:r>
      <w:r>
        <w:t>Cite non-commercial use to request a fee waiver and cite public interest in legally and fairly administered public service to overcome Privacy Act objections.</w:t>
      </w:r>
    </w:p>
    <w:p w14:paraId="3A6643B1" w14:textId="77777777" w:rsidR="001C3481" w:rsidRDefault="001C3481" w:rsidP="001C3481">
      <w:r w:rsidRPr="00040482">
        <w:rPr>
          <w:rStyle w:val="Emphasis"/>
          <w:highlight w:val="yellow"/>
        </w:rPr>
        <w:t>Agitate</w:t>
      </w:r>
      <w:r w:rsidRPr="007D6711">
        <w:rPr>
          <w:rStyle w:val="AAAunderline"/>
          <w:highlight w:val="yellow"/>
        </w:rPr>
        <w:t xml:space="preserve"> for cha</w:t>
      </w:r>
      <w:r w:rsidRPr="00040482">
        <w:rPr>
          <w:rStyle w:val="StyleUnderline"/>
          <w:highlight w:val="yellow"/>
        </w:rPr>
        <w:t>nge</w:t>
      </w:r>
      <w:r w:rsidRPr="00040482">
        <w:rPr>
          <w:rStyle w:val="StyleUnderline"/>
        </w:rPr>
        <w:t xml:space="preserve">: Advocate for members’ views in Congress, </w:t>
      </w:r>
      <w:r w:rsidRPr="00040482">
        <w:rPr>
          <w:rStyle w:val="StyleUnderline"/>
          <w:highlight w:val="yellow"/>
        </w:rPr>
        <w:t>including l</w:t>
      </w:r>
      <w:r w:rsidRPr="007D6711">
        <w:rPr>
          <w:rStyle w:val="AAAunderline"/>
          <w:highlight w:val="yellow"/>
        </w:rPr>
        <w:t>obbying</w:t>
      </w:r>
      <w:r>
        <w:t>, but not during duty time. Cite the Lloyd-LaFollette Act of 1912, and if there’s any reprisal for off-duty permitted political activity, cite the Hatch Act.</w:t>
      </w:r>
    </w:p>
    <w:p w14:paraId="003FBF29" w14:textId="77777777" w:rsidR="001C3481" w:rsidRDefault="001C3481" w:rsidP="001C3481">
      <w:r w:rsidRPr="00040482">
        <w:rPr>
          <w:rStyle w:val="StyleUnderline"/>
        </w:rPr>
        <w:t>Speak out: Get c</w:t>
      </w:r>
      <w:r w:rsidRPr="00040482">
        <w:rPr>
          <w:rStyle w:val="AAAunderline"/>
        </w:rPr>
        <w:t xml:space="preserve">reative with </w:t>
      </w:r>
      <w:r w:rsidRPr="00040482">
        <w:rPr>
          <w:rStyle w:val="Emphasis"/>
          <w:highlight w:val="yellow"/>
        </w:rPr>
        <w:t>whistle-blowing</w:t>
      </w:r>
      <w:r w:rsidRPr="00040482">
        <w:rPr>
          <w:rStyle w:val="StyleUnderline"/>
        </w:rPr>
        <w:t xml:space="preserve">. A well-scripted “march on the boss” or a petition are great ways to take collective action that are </w:t>
      </w:r>
      <w:r w:rsidRPr="00040482">
        <w:rPr>
          <w:rStyle w:val="StyleUnderline"/>
          <w:highlight w:val="yellow"/>
        </w:rPr>
        <w:t>protected by</w:t>
      </w:r>
      <w:r w:rsidRPr="00040482">
        <w:rPr>
          <w:rStyle w:val="StyleUnderline"/>
        </w:rPr>
        <w:t xml:space="preserve"> the </w:t>
      </w:r>
      <w:r w:rsidRPr="00040482">
        <w:rPr>
          <w:rStyle w:val="StyleUnderline"/>
          <w:highlight w:val="yellow"/>
        </w:rPr>
        <w:t>Whistleblower Protecti</w:t>
      </w:r>
      <w:r w:rsidRPr="007D6711">
        <w:rPr>
          <w:rStyle w:val="AAAunderline"/>
          <w:highlight w:val="yellow"/>
        </w:rPr>
        <w:t>on Act</w:t>
      </w:r>
      <w:r>
        <w:t>, so long as they disclose any violation of any law, regulation, rule, or policy, or an abuse of authority.</w:t>
      </w:r>
    </w:p>
    <w:p w14:paraId="289543EA" w14:textId="77777777" w:rsidR="001C3481" w:rsidRDefault="001C3481" w:rsidP="001C3481">
      <w:r>
        <w:t>Keep learning: Pool resources through union dues to ensure access to expert training for representatives, congressional advocacy, and organizing.</w:t>
      </w:r>
    </w:p>
    <w:p w14:paraId="015B2E72" w14:textId="77777777" w:rsidR="001C3481" w:rsidRDefault="001C3481" w:rsidP="001C3481">
      <w:r>
        <w:t>Regardless of what the White House says, a union is a group of workers making decisions together and taking collective action to improve their lives. The law doesn’t give us the right to organize—we always have that power.</w:t>
      </w:r>
    </w:p>
    <w:p w14:paraId="22118363" w14:textId="77777777" w:rsidR="001C3481" w:rsidRPr="002B07F1" w:rsidRDefault="001C3481" w:rsidP="001C3481"/>
    <w:p w14:paraId="3FD14192" w14:textId="416EF672" w:rsidR="00F972C7" w:rsidRDefault="00F972C7" w:rsidP="00F972C7">
      <w:pPr>
        <w:pStyle w:val="Heading3"/>
      </w:pPr>
      <w:r>
        <w:t xml:space="preserve">D: Secrecy </w:t>
      </w:r>
    </w:p>
    <w:p w14:paraId="4D53FA14" w14:textId="77777777" w:rsidR="00D10015" w:rsidRPr="00D10015" w:rsidRDefault="00D10015" w:rsidP="00D10015"/>
    <w:p w14:paraId="52849465" w14:textId="2D9B92AB" w:rsidR="00F972C7" w:rsidRDefault="00F972C7" w:rsidP="00F972C7">
      <w:pPr>
        <w:pStyle w:val="Heading4"/>
      </w:pPr>
      <w:r>
        <w:t xml:space="preserve">No ‘existential corruption’ impact. </w:t>
      </w:r>
    </w:p>
    <w:p w14:paraId="433DD85C" w14:textId="77777777" w:rsidR="00F972C7" w:rsidRDefault="00F972C7" w:rsidP="00F972C7">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36A209F4" w14:textId="77777777" w:rsidR="00F972C7" w:rsidRPr="00603435" w:rsidRDefault="00F972C7" w:rsidP="00F972C7">
      <w:r w:rsidRPr="00603435">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603435">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75422E">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75422E">
        <w:t xml:space="preserve"> as follows: (1) </w:t>
      </w:r>
      <w:r w:rsidRPr="0075422E">
        <w:rPr>
          <w:rStyle w:val="StyleUnderline"/>
        </w:rPr>
        <w:t xml:space="preserve">leaders are chosen through </w:t>
      </w:r>
      <w:r w:rsidRPr="0075422E">
        <w:rPr>
          <w:rStyle w:val="Emphasis"/>
        </w:rPr>
        <w:t>free and fair elections</w:t>
      </w:r>
      <w:r w:rsidRPr="0075422E">
        <w:t xml:space="preserve">; (2) </w:t>
      </w:r>
      <w:r w:rsidRPr="0075422E">
        <w:rPr>
          <w:rStyle w:val="StyleUnderline"/>
        </w:rPr>
        <w:t xml:space="preserve">most adults </w:t>
      </w:r>
      <w:r w:rsidRPr="0075422E">
        <w:rPr>
          <w:rStyle w:val="Emphasis"/>
        </w:rPr>
        <w:t>possess the right to vote</w:t>
      </w:r>
      <w:r w:rsidRPr="0075422E">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603435">
        <w:t xml:space="preserve">; </w:t>
      </w:r>
      <w:r w:rsidRPr="000F2192">
        <w:rPr>
          <w:rStyle w:val="StyleUnderline"/>
        </w:rPr>
        <w:t>and</w:t>
      </w:r>
      <w:r w:rsidRPr="00603435">
        <w:t xml:space="preserve"> (4) </w:t>
      </w:r>
      <w:r w:rsidRPr="0075422E">
        <w:rPr>
          <w:rStyle w:val="Emphasis"/>
        </w:rPr>
        <w:t>elected authorities</w:t>
      </w:r>
      <w:r w:rsidRPr="000F2192">
        <w:rPr>
          <w:rStyle w:val="StyleUnderline"/>
        </w:rPr>
        <w:t xml:space="preserve"> possess real authority to govern</w:t>
      </w:r>
      <w:r w:rsidRPr="00603435">
        <w:t>, without tutelary control from unelected officials.4</w:t>
      </w:r>
    </w:p>
    <w:p w14:paraId="0164A8E4" w14:textId="77777777" w:rsidR="00F972C7" w:rsidRPr="00603435" w:rsidRDefault="00F972C7" w:rsidP="00F972C7">
      <w:r w:rsidRPr="00603435">
        <w:t xml:space="preserve">Competitive </w:t>
      </w:r>
      <w:r w:rsidRPr="0075422E">
        <w:rPr>
          <w:rStyle w:val="Emphasis"/>
          <w:highlight w:val="yellow"/>
        </w:rPr>
        <w:t>authoritarian regimes</w:t>
      </w:r>
      <w:r w:rsidRPr="000F2192">
        <w:rPr>
          <w:rStyle w:val="StyleUnderline"/>
        </w:rPr>
        <w:t xml:space="preserve"> differ</w:t>
      </w:r>
      <w:r w:rsidRPr="00603435">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603435">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603435">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603435">
        <w:t>. One set of notable examples of this phenomenon includes the competitive authoritarian regimes that fell during the wave of Color Revolutions in postcommunist Eastern Europe in the 2000s.5</w:t>
      </w:r>
    </w:p>
    <w:p w14:paraId="0DAFDEBD" w14:textId="77777777" w:rsidR="00F972C7" w:rsidRPr="00603435" w:rsidRDefault="00F972C7" w:rsidP="00F972C7">
      <w:r w:rsidRPr="00603435">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603435">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603435">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603435">
        <w:t>.6</w:t>
      </w:r>
    </w:p>
    <w:p w14:paraId="2F00BD12" w14:textId="77777777" w:rsidR="00F972C7" w:rsidRPr="00603435" w:rsidRDefault="00F972C7" w:rsidP="00F972C7">
      <w:r w:rsidRPr="00603435">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603435">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603435">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603435">
        <w:t xml:space="preserve"> (such as teachers or bureaucrats, or state-owned factory workers) </w:t>
      </w:r>
      <w:r w:rsidRPr="00D61939">
        <w:rPr>
          <w:rStyle w:val="StyleUnderline"/>
        </w:rPr>
        <w:t>to vote a certain way</w:t>
      </w:r>
      <w:r w:rsidRPr="00603435">
        <w:t>.</w:t>
      </w:r>
    </w:p>
    <w:p w14:paraId="4A623AA9" w14:textId="77777777" w:rsidR="00F972C7" w:rsidRPr="00603435" w:rsidRDefault="00F972C7" w:rsidP="00F972C7">
      <w:bookmarkStart w:id="2" w:name="_Hlk209940308"/>
      <w:r w:rsidRPr="00DA16EE">
        <w:rPr>
          <w:rStyle w:val="StyleUnderline"/>
        </w:rPr>
        <w:t xml:space="preserve">This picture is </w:t>
      </w:r>
      <w:r w:rsidRPr="00DA16EE">
        <w:rPr>
          <w:rStyle w:val="Emphasis"/>
        </w:rPr>
        <w:t>simply not in the same ballpark</w:t>
      </w:r>
      <w:r w:rsidRPr="00DA16EE">
        <w:rPr>
          <w:rStyle w:val="StyleUnderline"/>
        </w:rPr>
        <w:t xml:space="preserve"> as </w:t>
      </w:r>
      <w:r w:rsidRPr="00DA16EE">
        <w:rPr>
          <w:rStyle w:val="Emphasis"/>
        </w:rPr>
        <w:t>modern American democracy</w:t>
      </w:r>
      <w:r w:rsidRPr="00DA16EE">
        <w:t xml:space="preserve">. And </w:t>
      </w:r>
      <w:r w:rsidRPr="00DA16EE">
        <w:rPr>
          <w:rStyle w:val="StyleUnderline"/>
        </w:rPr>
        <w:t xml:space="preserve">that </w:t>
      </w:r>
      <w:r w:rsidRPr="00DA16EE">
        <w:rPr>
          <w:rStyle w:val="Emphasis"/>
        </w:rPr>
        <w:t>remains true</w:t>
      </w:r>
      <w:r w:rsidRPr="00DA16EE">
        <w:rPr>
          <w:rStyle w:val="StyleUnderline"/>
        </w:rPr>
        <w:t xml:space="preserve"> even if it is certainly undergoing a </w:t>
      </w:r>
      <w:r w:rsidRPr="00DA16EE">
        <w:rPr>
          <w:rStyle w:val="Emphasis"/>
        </w:rPr>
        <w:t>major stress test</w:t>
      </w:r>
      <w:r w:rsidRPr="00DA16EE">
        <w:rPr>
          <w:rStyle w:val="StyleUnderline"/>
        </w:rPr>
        <w:t xml:space="preserve"> within the </w:t>
      </w:r>
      <w:r w:rsidRPr="00DA16EE">
        <w:rPr>
          <w:rStyle w:val="Emphasis"/>
          <w:highlight w:val="yellow"/>
        </w:rPr>
        <w:t>bureaucracy</w:t>
      </w:r>
      <w:r w:rsidRPr="00DA16EE">
        <w:rPr>
          <w:rStyle w:val="StyleUnderline"/>
        </w:rPr>
        <w:t xml:space="preserve"> and is likely set for </w:t>
      </w:r>
      <w:r w:rsidRPr="00DA16EE">
        <w:rPr>
          <w:rStyle w:val="Emphasis"/>
        </w:rPr>
        <w:t>considerable constitutional contestation</w:t>
      </w:r>
      <w:r w:rsidRPr="00DA16EE">
        <w:rPr>
          <w:rStyle w:val="StyleUnderline"/>
        </w:rPr>
        <w:t xml:space="preserve"> with elements of the federal </w:t>
      </w:r>
      <w:r w:rsidRPr="00DA16EE">
        <w:rPr>
          <w:rStyle w:val="Emphasis"/>
        </w:rPr>
        <w:t>judiciary</w:t>
      </w:r>
      <w:r w:rsidRPr="00DA16EE">
        <w:rPr>
          <w:rStyle w:val="StyleUnderline"/>
        </w:rPr>
        <w:t xml:space="preserve"> over the extent of </w:t>
      </w:r>
      <w:r w:rsidRPr="00DA16EE">
        <w:rPr>
          <w:rStyle w:val="Emphasis"/>
        </w:rPr>
        <w:t>bureaucratic autonomy and executive control</w:t>
      </w:r>
      <w:r w:rsidRPr="00DA16EE">
        <w:t xml:space="preserve">. </w:t>
      </w:r>
      <w:r w:rsidRPr="00DA16EE">
        <w:rPr>
          <w:rStyle w:val="StyleUnderline"/>
        </w:rPr>
        <w:t xml:space="preserve">The </w:t>
      </w:r>
      <w:r w:rsidRPr="00DA16EE">
        <w:rPr>
          <w:rStyle w:val="Emphasis"/>
          <w:highlight w:val="yellow"/>
        </w:rPr>
        <w:t>U</w:t>
      </w:r>
      <w:r w:rsidRPr="00DA16EE">
        <w:rPr>
          <w:rStyle w:val="StyleUnderline"/>
        </w:rPr>
        <w:t xml:space="preserve">nited </w:t>
      </w:r>
      <w:r w:rsidRPr="00DA16EE">
        <w:rPr>
          <w:rStyle w:val="Emphasis"/>
          <w:highlight w:val="yellow"/>
        </w:rPr>
        <w:t>S</w:t>
      </w:r>
      <w:r w:rsidRPr="00DA16EE">
        <w:rPr>
          <w:rStyle w:val="StyleUnderline"/>
        </w:rPr>
        <w:t xml:space="preserve">tates has a </w:t>
      </w:r>
      <w:r w:rsidRPr="00DA16EE">
        <w:rPr>
          <w:rStyle w:val="Emphasis"/>
        </w:rPr>
        <w:t xml:space="preserve">long and </w:t>
      </w:r>
      <w:r w:rsidRPr="00DA16EE">
        <w:rPr>
          <w:rStyle w:val="Emphasis"/>
          <w:highlight w:val="yellow"/>
        </w:rPr>
        <w:t>uninterrupted</w:t>
      </w:r>
      <w:r w:rsidRPr="00DA16EE">
        <w:rPr>
          <w:rStyle w:val="Emphasis"/>
        </w:rPr>
        <w:t xml:space="preserve"> history</w:t>
      </w:r>
      <w:r w:rsidRPr="00DA16EE">
        <w:rPr>
          <w:rStyle w:val="StyleUnderline"/>
        </w:rPr>
        <w:t xml:space="preserve"> of </w:t>
      </w:r>
      <w:r w:rsidRPr="00DA16EE">
        <w:rPr>
          <w:rStyle w:val="Emphasis"/>
          <w:highlight w:val="yellow"/>
        </w:rPr>
        <w:t>democratic rule</w:t>
      </w:r>
      <w:r w:rsidRPr="00DA16EE">
        <w:rPr>
          <w:rStyle w:val="StyleUnderline"/>
        </w:rPr>
        <w:t xml:space="preserve">, a strong and </w:t>
      </w:r>
      <w:r w:rsidRPr="00DA16EE">
        <w:rPr>
          <w:rStyle w:val="Emphasis"/>
        </w:rPr>
        <w:t>diverse economy</w:t>
      </w:r>
      <w:r w:rsidRPr="00DA16EE">
        <w:rPr>
          <w:rStyle w:val="StyleUnderline"/>
        </w:rPr>
        <w:t xml:space="preserve"> not reliant on direct state control, a robust </w:t>
      </w:r>
      <w:r w:rsidRPr="00DA16EE">
        <w:rPr>
          <w:rStyle w:val="StyleUnderline"/>
          <w:highlight w:val="yellow"/>
        </w:rPr>
        <w:t>set of</w:t>
      </w:r>
      <w:r w:rsidRPr="00DA16EE">
        <w:rPr>
          <w:rStyle w:val="StyleUnderline"/>
        </w:rPr>
        <w:t xml:space="preserve"> </w:t>
      </w:r>
      <w:r w:rsidRPr="00DA16EE">
        <w:rPr>
          <w:rStyle w:val="Emphasis"/>
        </w:rPr>
        <w:t xml:space="preserve">democratic </w:t>
      </w:r>
      <w:r w:rsidRPr="00DA16EE">
        <w:rPr>
          <w:rStyle w:val="Emphasis"/>
          <w:highlight w:val="yellow"/>
        </w:rPr>
        <w:t>institutions</w:t>
      </w:r>
      <w:r w:rsidRPr="00DA16EE">
        <w:rPr>
          <w:rStyle w:val="StyleUnderline"/>
        </w:rPr>
        <w:t xml:space="preserve"> populated by large minorities of active </w:t>
      </w:r>
      <w:r w:rsidRPr="00DA16EE">
        <w:rPr>
          <w:rStyle w:val="Emphasis"/>
        </w:rPr>
        <w:t>opposition party members</w:t>
      </w:r>
      <w:r w:rsidRPr="00DA16EE">
        <w:rPr>
          <w:rStyle w:val="StyleUnderline"/>
        </w:rPr>
        <w:t xml:space="preserve">, </w:t>
      </w:r>
      <w:r w:rsidRPr="00DA16EE">
        <w:rPr>
          <w:rStyle w:val="Emphasis"/>
        </w:rPr>
        <w:t xml:space="preserve">multilevel </w:t>
      </w:r>
      <w:r w:rsidRPr="00DA16EE">
        <w:rPr>
          <w:rStyle w:val="Emphasis"/>
          <w:highlight w:val="yellow"/>
        </w:rPr>
        <w:t>federalism</w:t>
      </w:r>
      <w:r w:rsidRPr="00DA16EE">
        <w:rPr>
          <w:rStyle w:val="StyleUnderline"/>
        </w:rPr>
        <w:t xml:space="preserve"> with the </w:t>
      </w:r>
      <w:r w:rsidRPr="00DA16EE">
        <w:rPr>
          <w:rStyle w:val="Emphasis"/>
          <w:highlight w:val="yellow"/>
        </w:rPr>
        <w:t>political opposition</w:t>
      </w:r>
      <w:r w:rsidRPr="00DA16EE">
        <w:rPr>
          <w:rStyle w:val="StyleUnderline"/>
        </w:rPr>
        <w:t xml:space="preserve"> in control of </w:t>
      </w:r>
      <w:r w:rsidRPr="00DA16EE">
        <w:rPr>
          <w:rStyle w:val="Emphasis"/>
        </w:rPr>
        <w:t>many states</w:t>
      </w:r>
      <w:r w:rsidRPr="00DA16EE">
        <w:rPr>
          <w:rStyle w:val="StyleUnderline"/>
        </w:rPr>
        <w:t xml:space="preserve">, and a </w:t>
      </w:r>
      <w:r w:rsidRPr="00DA16EE">
        <w:rPr>
          <w:rStyle w:val="StyleUnderline"/>
          <w:highlight w:val="yellow"/>
        </w:rPr>
        <w:t>flourishing</w:t>
      </w:r>
      <w:r w:rsidRPr="00DA16EE">
        <w:rPr>
          <w:rStyle w:val="StyleUnderline"/>
        </w:rPr>
        <w:t xml:space="preserve"> </w:t>
      </w:r>
      <w:r w:rsidRPr="00DA16EE">
        <w:rPr>
          <w:rStyle w:val="Emphasis"/>
        </w:rPr>
        <w:t xml:space="preserve">civil society </w:t>
      </w:r>
      <w:r w:rsidRPr="00DA16EE">
        <w:rPr>
          <w:rStyle w:val="Emphasis"/>
          <w:highlight w:val="yellow"/>
        </w:rPr>
        <w:t>ecosystem</w:t>
      </w:r>
      <w:r w:rsidRPr="00DA16EE">
        <w:t xml:space="preserve">. Levitsky and Way erroneously present the United States </w:t>
      </w:r>
      <w:r w:rsidRPr="00DA16EE">
        <w:rPr>
          <w:rStyle w:val="StyleUnderline"/>
        </w:rPr>
        <w:t xml:space="preserve">as a case of </w:t>
      </w:r>
      <w:r w:rsidRPr="00DA16EE">
        <w:rPr>
          <w:rStyle w:val="Emphasis"/>
        </w:rPr>
        <w:t>transition</w:t>
      </w:r>
      <w:r w:rsidRPr="00DA16EE">
        <w:rPr>
          <w:rStyle w:val="StyleUnderline"/>
        </w:rPr>
        <w:t xml:space="preserve"> to competitive </w:t>
      </w:r>
      <w:r w:rsidRPr="00DA16EE">
        <w:rPr>
          <w:rStyle w:val="Emphasis"/>
          <w:highlight w:val="yellow"/>
        </w:rPr>
        <w:t>authoritarianism</w:t>
      </w:r>
      <w:r w:rsidRPr="00DA16EE">
        <w:t xml:space="preserve"> when </w:t>
      </w:r>
      <w:r w:rsidRPr="00DA16EE">
        <w:rPr>
          <w:rStyle w:val="Emphasis"/>
        </w:rPr>
        <w:t xml:space="preserve">there is </w:t>
      </w:r>
      <w:r w:rsidRPr="00DA16EE">
        <w:rPr>
          <w:rStyle w:val="Emphasis"/>
          <w:highlight w:val="yellow"/>
        </w:rPr>
        <w:t>no</w:t>
      </w:r>
      <w:r w:rsidRPr="00DA16EE">
        <w:rPr>
          <w:rStyle w:val="Emphasis"/>
        </w:rPr>
        <w:t xml:space="preserve"> such </w:t>
      </w:r>
      <w:r w:rsidRPr="00DA16EE">
        <w:rPr>
          <w:rStyle w:val="Emphasis"/>
          <w:highlight w:val="yellow"/>
        </w:rPr>
        <w:t>evidence</w:t>
      </w:r>
      <w:r w:rsidRPr="00DA16EE">
        <w:rPr>
          <w:rStyle w:val="StyleUnderline"/>
        </w:rPr>
        <w:t xml:space="preserve">, certainly not aligned with any of the cases used to </w:t>
      </w:r>
      <w:r w:rsidRPr="00DA16EE">
        <w:rPr>
          <w:rStyle w:val="Emphasis"/>
        </w:rPr>
        <w:t>derive the concept</w:t>
      </w:r>
      <w:r w:rsidRPr="00DA16EE">
        <w:rPr>
          <w:rStyle w:val="StyleUnderline"/>
        </w:rPr>
        <w:t xml:space="preserve"> in the first place</w:t>
      </w:r>
      <w:r w:rsidRPr="00DA16EE">
        <w:t>.</w:t>
      </w:r>
    </w:p>
    <w:bookmarkEnd w:id="2"/>
    <w:p w14:paraId="357142CB" w14:textId="77777777" w:rsidR="00F972C7" w:rsidRPr="00603435" w:rsidRDefault="00F972C7" w:rsidP="00F972C7">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603435">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603435">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603435">
        <w:t xml:space="preserve">. </w:t>
      </w:r>
      <w:r w:rsidRPr="00934024">
        <w:rPr>
          <w:rStyle w:val="StyleUnderline"/>
        </w:rPr>
        <w:t>U.S. elections remain free and fair</w:t>
      </w:r>
      <w:r w:rsidRPr="00603435">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603435">
        <w:t>.8 Elected authorities are not constrained by tutelary military leaders, religious authorities, or unelected bureaucrats.</w:t>
      </w:r>
    </w:p>
    <w:p w14:paraId="67AB0A85" w14:textId="3259761F" w:rsidR="00E8050B" w:rsidRDefault="00F972C7" w:rsidP="00E8050B">
      <w:r w:rsidRPr="00603435">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603435">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603435">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603435">
        <w:t>.</w:t>
      </w:r>
    </w:p>
    <w:p w14:paraId="27BF7A91" w14:textId="77777777" w:rsidR="00E8050B" w:rsidRDefault="00E8050B" w:rsidP="00E8050B"/>
    <w:p w14:paraId="509EA3C2" w14:textId="5CC2FF84" w:rsidR="00F972C7" w:rsidRDefault="00F972C7" w:rsidP="00F972C7">
      <w:pPr>
        <w:pStyle w:val="Heading3"/>
      </w:pPr>
      <w:r>
        <w:t>O: Whistleblowers—1NC</w:t>
      </w:r>
    </w:p>
    <w:p w14:paraId="70FD191F" w14:textId="77777777" w:rsidR="00F972C7" w:rsidRDefault="00F972C7" w:rsidP="00F972C7"/>
    <w:p w14:paraId="38B9BDB0" w14:textId="77777777" w:rsidR="00F972C7" w:rsidRDefault="00F972C7" w:rsidP="00F972C7">
      <w:pPr>
        <w:pStyle w:val="Heading4"/>
      </w:pPr>
      <w:r>
        <w:t>Stopping leakers key to any and all national security imperatives</w:t>
      </w:r>
    </w:p>
    <w:p w14:paraId="48AED37E" w14:textId="77777777" w:rsidR="00F972C7" w:rsidRDefault="00F972C7" w:rsidP="00F972C7">
      <w:r>
        <w:rPr>
          <w:rStyle w:val="Style13ptBold"/>
        </w:rPr>
        <w:t>Strassel 17</w:t>
      </w:r>
      <w:r>
        <w:t xml:space="preserve"> (Kimberley A. Strassel is an American columnist and author who is a member of the Wall Street Journal editorial board; 7-6-2017; "Washington’s Leak Mob"; WSJ; doα: 9-1-2025) https://archive.is/hX4iq</w:t>
      </w:r>
    </w:p>
    <w:p w14:paraId="75F45858" w14:textId="77777777" w:rsidR="00F972C7" w:rsidRDefault="00F972C7" w:rsidP="00F972C7"/>
    <w:p w14:paraId="39EE246D" w14:textId="77777777" w:rsidR="00F972C7" w:rsidRDefault="00F972C7" w:rsidP="00F972C7">
      <w:r>
        <w:t xml:space="preserve">Today’s </w:t>
      </w:r>
      <w:r w:rsidRPr="007D6711">
        <w:rPr>
          <w:rStyle w:val="AAAunderline"/>
          <w:highlight w:val="yellow"/>
        </w:rPr>
        <w:t>Washington is overrun by</w:t>
      </w:r>
      <w:r>
        <w:t xml:space="preserve"> two kinds of crimes.</w:t>
      </w:r>
    </w:p>
    <w:p w14:paraId="7FF83832" w14:textId="77777777" w:rsidR="00F972C7" w:rsidRDefault="00F972C7" w:rsidP="00F972C7">
      <w:r>
        <w:t>The first is the still-speculative kind, which the Washington press corps obsesses over— Trump -Russia collusion, obstruction of justice—despite no evidence of its existence. By all accounts, special counsel Robert Mueller’s growing team of Democratic lawyers intends to devote itself to this fiction.</w:t>
      </w:r>
    </w:p>
    <w:p w14:paraId="7090C4C1" w14:textId="77777777" w:rsidR="00F972C7" w:rsidRDefault="00F972C7" w:rsidP="00F972C7">
      <w:r>
        <w:t xml:space="preserve">Yet if Mr. Mueller were serious about bringing down a threat to the nation, or even carving himself a place in history, he’d be tackling the second kind of </w:t>
      </w:r>
      <w:r w:rsidRPr="001802F4">
        <w:t>crime</w:t>
      </w:r>
      <w:r>
        <w:t xml:space="preserve">, the real kind. These are the </w:t>
      </w:r>
      <w:r w:rsidRPr="005234D6">
        <w:rPr>
          <w:rStyle w:val="AAAunderline"/>
        </w:rPr>
        <w:t>cr</w:t>
      </w:r>
      <w:r w:rsidRPr="005234D6">
        <w:rPr>
          <w:rStyle w:val="StyleUnderline"/>
        </w:rPr>
        <w:t xml:space="preserve">imes that occur constantly and actually harm </w:t>
      </w:r>
      <w:r w:rsidRPr="005234D6">
        <w:rPr>
          <w:rStyle w:val="Emphasis"/>
        </w:rPr>
        <w:t>national security</w:t>
      </w:r>
      <w:r>
        <w:t xml:space="preserve">, even if they’re routinely ignored by a self-interested media. We are talking of course about </w:t>
      </w:r>
      <w:r w:rsidRPr="007D6711">
        <w:rPr>
          <w:rStyle w:val="AAAunderline"/>
          <w:highlight w:val="yellow"/>
        </w:rPr>
        <w:t xml:space="preserve">the </w:t>
      </w:r>
      <w:r w:rsidRPr="00026DFC">
        <w:rPr>
          <w:rStyle w:val="Emphasis"/>
          <w:highlight w:val="yellow"/>
        </w:rPr>
        <w:t>serial leaking</w:t>
      </w:r>
      <w:r w:rsidRPr="007D6711">
        <w:rPr>
          <w:rStyle w:val="AAAunderline"/>
          <w:highlight w:val="yellow"/>
        </w:rPr>
        <w:t xml:space="preserve"> of sensitive info</w:t>
      </w:r>
      <w:r w:rsidRPr="00026DFC">
        <w:t>rmation</w:t>
      </w:r>
      <w:r w:rsidRPr="00026DFC">
        <w:rPr>
          <w:rStyle w:val="StyleUnderline"/>
        </w:rPr>
        <w:t xml:space="preserve">, the </w:t>
      </w:r>
      <w:r w:rsidRPr="00026DFC">
        <w:rPr>
          <w:rStyle w:val="StyleUnderline"/>
          <w:highlight w:val="yellow"/>
        </w:rPr>
        <w:t>daily profession of</w:t>
      </w:r>
      <w:r w:rsidRPr="00026DFC">
        <w:rPr>
          <w:rStyle w:val="StyleUnderline"/>
        </w:rPr>
        <w:t xml:space="preserve"> a new </w:t>
      </w:r>
      <w:r w:rsidRPr="00026DFC">
        <w:rPr>
          <w:rStyle w:val="StyleUnderline"/>
          <w:highlight w:val="yellow"/>
        </w:rPr>
        <w:t>gov</w:t>
      </w:r>
      <w:r w:rsidRPr="00026DFC">
        <w:rPr>
          <w:rStyle w:val="StyleUnderline"/>
        </w:rPr>
        <w:t xml:space="preserve">ernment </w:t>
      </w:r>
      <w:r w:rsidRPr="00026DFC">
        <w:rPr>
          <w:rStyle w:val="StyleUnderline"/>
          <w:highlight w:val="yellow"/>
        </w:rPr>
        <w:t>elit</w:t>
      </w:r>
      <w:r w:rsidRPr="007D6711">
        <w:rPr>
          <w:rStyle w:val="AAAunderline"/>
          <w:highlight w:val="yellow"/>
        </w:rPr>
        <w:t>e</w:t>
      </w:r>
      <w:r>
        <w:t xml:space="preserve"> akin to an organized crime network.</w:t>
      </w:r>
    </w:p>
    <w:p w14:paraId="7CD92435" w14:textId="77777777" w:rsidR="00F972C7" w:rsidRDefault="00F972C7" w:rsidP="00F972C7">
      <w:r>
        <w:t>Lucky for Mr. Mueller, he doesn’t even need his army of legal investigators to get an immediate handle on this mafia. He can instead stroll down to the Senate Committee on Homeland Security and Government Affairs. That’s the purview of Sen. Ron Johnson, who keeps dogged oversight of government among his many self-set tasks.</w:t>
      </w:r>
    </w:p>
    <w:p w14:paraId="314F0E73" w14:textId="77777777" w:rsidR="00F972C7" w:rsidRDefault="00F972C7" w:rsidP="00F972C7">
      <w:r>
        <w:t xml:space="preserve">That mission resulted this week in a shocking </w:t>
      </w:r>
      <w:r w:rsidRPr="005234D6">
        <w:rPr>
          <w:rStyle w:val="AAAunderline"/>
        </w:rPr>
        <w:t xml:space="preserve">staff analysis of </w:t>
      </w:r>
      <w:r w:rsidRPr="005234D6">
        <w:rPr>
          <w:rStyle w:val="AAAunderline"/>
          <w:highlight w:val="yellow"/>
        </w:rPr>
        <w:t>the</w:t>
      </w:r>
      <w:r w:rsidRPr="005234D6">
        <w:rPr>
          <w:rStyle w:val="AAAunderline"/>
        </w:rPr>
        <w:t xml:space="preserve"> recent </w:t>
      </w:r>
      <w:r w:rsidRPr="00026DFC">
        <w:rPr>
          <w:rStyle w:val="Emphasis"/>
          <w:highlight w:val="yellow"/>
        </w:rPr>
        <w:t>deluge</w:t>
      </w:r>
      <w:r w:rsidRPr="007D6711">
        <w:rPr>
          <w:rStyle w:val="AAAunderline"/>
          <w:highlight w:val="yellow"/>
        </w:rPr>
        <w:t xml:space="preserve"> of </w:t>
      </w:r>
      <w:r w:rsidRPr="00026DFC">
        <w:rPr>
          <w:rStyle w:val="Emphasis"/>
          <w:highlight w:val="yellow"/>
        </w:rPr>
        <w:t>secret-spilling</w:t>
      </w:r>
      <w:r>
        <w:t xml:space="preserve">, </w:t>
      </w:r>
      <w:r w:rsidRPr="005234D6">
        <w:rPr>
          <w:rStyle w:val="AAAunderline"/>
          <w:highlight w:val="yellow"/>
        </w:rPr>
        <w:t>an</w:t>
      </w:r>
      <w:r w:rsidRPr="005234D6">
        <w:rPr>
          <w:rStyle w:val="StyleUnderline"/>
          <w:highlight w:val="yellow"/>
        </w:rPr>
        <w:t>d</w:t>
      </w:r>
      <w:r w:rsidRPr="005234D6">
        <w:rPr>
          <w:rStyle w:val="StyleUnderline"/>
        </w:rPr>
        <w:t xml:space="preserve"> the manner in which these </w:t>
      </w:r>
      <w:r w:rsidRPr="005234D6">
        <w:rPr>
          <w:rStyle w:val="StyleUnderline"/>
          <w:highlight w:val="yellow"/>
        </w:rPr>
        <w:t>unauthorized disclosures</w:t>
      </w:r>
      <w:r w:rsidRPr="005234D6">
        <w:rPr>
          <w:rStyle w:val="StyleUnderline"/>
        </w:rPr>
        <w:t xml:space="preserve"> are </w:t>
      </w:r>
      <w:r w:rsidRPr="005234D6">
        <w:rPr>
          <w:rStyle w:val="StyleUnderline"/>
          <w:highlight w:val="yellow"/>
        </w:rPr>
        <w:t>harm</w:t>
      </w:r>
      <w:r w:rsidRPr="005234D6">
        <w:rPr>
          <w:rStyle w:val="StyleUnderline"/>
        </w:rPr>
        <w:t xml:space="preserve">ing </w:t>
      </w:r>
      <w:r w:rsidRPr="005234D6">
        <w:rPr>
          <w:rStyle w:val="Emphasis"/>
          <w:highlight w:val="yellow"/>
        </w:rPr>
        <w:t>national security</w:t>
      </w:r>
      <w:r w:rsidRPr="005234D6">
        <w:rPr>
          <w:rStyle w:val="AAAunderline"/>
          <w:highlight w:val="yellow"/>
        </w:rPr>
        <w:t>.</w:t>
      </w:r>
      <w:r>
        <w:t xml:space="preserve"> It’s the first congressional scrutiny of the leaks—and notable for its straight-up nature. This is no partisan document. It’s </w:t>
      </w:r>
      <w:r w:rsidRPr="005234D6">
        <w:rPr>
          <w:rStyle w:val="StyleUnderline"/>
          <w:highlight w:val="yellow"/>
        </w:rPr>
        <w:t>a</w:t>
      </w:r>
      <w:r w:rsidRPr="005234D6">
        <w:rPr>
          <w:rStyle w:val="StyleUnderline"/>
        </w:rPr>
        <w:t xml:space="preserve"> bloodless accounting of a </w:t>
      </w:r>
      <w:r w:rsidRPr="007D6711">
        <w:rPr>
          <w:rStyle w:val="AAAunderline"/>
          <w:highlight w:val="yellow"/>
        </w:rPr>
        <w:t xml:space="preserve">national-security </w:t>
      </w:r>
      <w:r w:rsidRPr="005234D6">
        <w:rPr>
          <w:rStyle w:val="Emphasis"/>
          <w:highlight w:val="yellow"/>
        </w:rPr>
        <w:t>failure</w:t>
      </w:r>
      <w:r w:rsidRPr="005234D6">
        <w:rPr>
          <w:rStyle w:val="StyleUnderline"/>
        </w:rPr>
        <w:t xml:space="preserve">, </w:t>
      </w:r>
      <w:r w:rsidRPr="005234D6">
        <w:rPr>
          <w:rStyle w:val="StyleUnderline"/>
          <w:highlight w:val="yellow"/>
        </w:rPr>
        <w:t>perpetrated by dozens</w:t>
      </w:r>
      <w:r w:rsidRPr="005234D6">
        <w:rPr>
          <w:rStyle w:val="StyleUnderline"/>
        </w:rPr>
        <w:t xml:space="preserve"> of government employ</w:t>
      </w:r>
      <w:r w:rsidRPr="005234D6">
        <w:rPr>
          <w:rStyle w:val="AAAunderline"/>
        </w:rPr>
        <w:t>ees</w:t>
      </w:r>
      <w:r>
        <w:t xml:space="preserve"> willfully breaking the law.</w:t>
      </w:r>
    </w:p>
    <w:p w14:paraId="40EA1BBB" w14:textId="77777777" w:rsidR="00F972C7" w:rsidRDefault="00F972C7" w:rsidP="00F972C7">
      <w:r>
        <w:t xml:space="preserve">The first </w:t>
      </w:r>
      <w:r w:rsidRPr="005234D6">
        <w:rPr>
          <w:rStyle w:val="Emphasis"/>
          <w:highlight w:val="yellow"/>
        </w:rPr>
        <w:t>126 days</w:t>
      </w:r>
      <w:r>
        <w:t xml:space="preserve"> of the Trump administration featured </w:t>
      </w:r>
      <w:r w:rsidRPr="005234D6">
        <w:rPr>
          <w:rStyle w:val="Emphasis"/>
          <w:highlight w:val="yellow"/>
        </w:rPr>
        <w:t>125</w:t>
      </w:r>
      <w:r w:rsidRPr="005234D6">
        <w:rPr>
          <w:rStyle w:val="Emphasis"/>
        </w:rPr>
        <w:t xml:space="preserve"> stories</w:t>
      </w:r>
      <w:r w:rsidRPr="005234D6">
        <w:rPr>
          <w:rStyle w:val="AAAunderline"/>
        </w:rPr>
        <w:t xml:space="preserve"> that </w:t>
      </w:r>
      <w:r w:rsidRPr="005234D6">
        <w:rPr>
          <w:rStyle w:val="AAAunderline"/>
          <w:highlight w:val="yellow"/>
        </w:rPr>
        <w:t>leaked</w:t>
      </w:r>
      <w:r w:rsidRPr="005234D6">
        <w:rPr>
          <w:rStyle w:val="AAAunderline"/>
        </w:rPr>
        <w:t xml:space="preserve"> harmful info</w:t>
      </w:r>
      <w:r>
        <w:t xml:space="preserve">rmation. Just under one a day. The committee staff judged the stories against a 2009 Barack Obama executive order that laid out what counted as information </w:t>
      </w:r>
      <w:r w:rsidRPr="005234D6">
        <w:rPr>
          <w:rStyle w:val="AAAunderline"/>
        </w:rPr>
        <w:t>likely to damage national security.</w:t>
      </w:r>
      <w:r>
        <w:t xml:space="preserve"> And as it chose to not include borderline leaks or “palace intrigue” stories, that number is an understatement.</w:t>
      </w:r>
    </w:p>
    <w:p w14:paraId="7036B97C" w14:textId="77777777" w:rsidR="00F972C7" w:rsidRDefault="00F972C7" w:rsidP="00F972C7">
      <w:r>
        <w:t>For reference, the first 126 days of the Obama term featured 18 stories that met the criteria. Ten of those were actually leaks about George W. Bush’s “torture memo,” which Mr. Obama released.</w:t>
      </w:r>
    </w:p>
    <w:p w14:paraId="7E76C11B" w14:textId="77777777" w:rsidR="00F972C7" w:rsidRDefault="00F972C7" w:rsidP="00F972C7">
      <w:r>
        <w:t xml:space="preserve">The Trump </w:t>
      </w:r>
      <w:r w:rsidRPr="007D6711">
        <w:rPr>
          <w:rStyle w:val="AAAunderline"/>
          <w:highlight w:val="yellow"/>
        </w:rPr>
        <w:t>leaks</w:t>
      </w:r>
      <w:r w:rsidRPr="005234D6">
        <w:rPr>
          <w:rStyle w:val="AAAunderline"/>
        </w:rPr>
        <w:t xml:space="preserve"> show</w:t>
      </w:r>
      <w:r>
        <w:t xml:space="preserve"> the </w:t>
      </w:r>
      <w:r w:rsidRPr="005234D6">
        <w:rPr>
          <w:rStyle w:val="AAAunderline"/>
        </w:rPr>
        <w:t>sweeping natu</w:t>
      </w:r>
      <w:r w:rsidRPr="005234D6">
        <w:rPr>
          <w:rStyle w:val="StyleUnderline"/>
        </w:rPr>
        <w:t xml:space="preserve">re of this enterprise, coming as they have </w:t>
      </w:r>
      <w:r w:rsidRPr="005234D6">
        <w:rPr>
          <w:rStyle w:val="StyleUnderline"/>
          <w:highlight w:val="yellow"/>
        </w:rPr>
        <w:t>from</w:t>
      </w:r>
      <w:r w:rsidRPr="005234D6">
        <w:rPr>
          <w:rStyle w:val="StyleUnderline"/>
        </w:rPr>
        <w:t xml:space="preserve"> “U.S. officials,” “former U.S. officials,” “</w:t>
      </w:r>
      <w:r w:rsidRPr="005234D6">
        <w:rPr>
          <w:rStyle w:val="StyleUnderline"/>
          <w:highlight w:val="yellow"/>
        </w:rPr>
        <w:t>senior U.S</w:t>
      </w:r>
      <w:r w:rsidRPr="005234D6">
        <w:rPr>
          <w:rStyle w:val="StyleUnderline"/>
        </w:rPr>
        <w:t>. officials,” “</w:t>
      </w:r>
      <w:r w:rsidRPr="005234D6">
        <w:rPr>
          <w:rStyle w:val="StyleUnderline"/>
          <w:highlight w:val="yellow"/>
        </w:rPr>
        <w:t>intel</w:t>
      </w:r>
      <w:r w:rsidRPr="005234D6">
        <w:rPr>
          <w:rStyle w:val="StyleUnderline"/>
        </w:rPr>
        <w:t xml:space="preserve">ligence </w:t>
      </w:r>
      <w:r w:rsidRPr="005234D6">
        <w:rPr>
          <w:rStyle w:val="StyleUnderline"/>
          <w:highlight w:val="yellow"/>
        </w:rPr>
        <w:t>offi</w:t>
      </w:r>
      <w:r w:rsidRPr="007D6711">
        <w:rPr>
          <w:rStyle w:val="AAAunderline"/>
          <w:highlight w:val="yellow"/>
        </w:rPr>
        <w:t>cials</w:t>
      </w:r>
      <w:r>
        <w:t>,” “national security officials,” “Justice Department officials,” “defense officials” and “law-enforcement officials.” One story cited more than two dozen anonymous sources. Alarmingly, the titles, and the nature of the information disclosed, indicate that many leaks are coming directly from the U.S. intelligence community.</w:t>
      </w:r>
    </w:p>
    <w:p w14:paraId="2CDB1AC7" w14:textId="77777777" w:rsidR="00F972C7" w:rsidRDefault="00F972C7" w:rsidP="00F972C7">
      <w:r>
        <w:t xml:space="preserve">What’s been </w:t>
      </w:r>
      <w:r w:rsidRPr="007D6711">
        <w:rPr>
          <w:rStyle w:val="AAAunderline"/>
          <w:highlight w:val="yellow"/>
        </w:rPr>
        <w:t>disclose</w:t>
      </w:r>
      <w:r>
        <w:t xml:space="preserve">d? The contents of </w:t>
      </w:r>
      <w:r w:rsidRPr="005234D6">
        <w:rPr>
          <w:rStyle w:val="Emphasis"/>
          <w:highlight w:val="yellow"/>
        </w:rPr>
        <w:t>wiretapped info</w:t>
      </w:r>
      <w:r w:rsidRPr="005234D6">
        <w:rPr>
          <w:rStyle w:val="StyleUnderline"/>
        </w:rPr>
        <w:t xml:space="preserve">rmation. The names of </w:t>
      </w:r>
      <w:r w:rsidRPr="005234D6">
        <w:rPr>
          <w:rStyle w:val="Emphasis"/>
          <w:highlight w:val="yellow"/>
        </w:rPr>
        <w:t>individuals</w:t>
      </w:r>
      <w:r w:rsidRPr="005234D6">
        <w:rPr>
          <w:rStyle w:val="StyleUnderline"/>
        </w:rPr>
        <w:t xml:space="preserve"> the </w:t>
      </w:r>
      <w:r w:rsidRPr="005234D6">
        <w:rPr>
          <w:rStyle w:val="StyleUnderline"/>
          <w:highlight w:val="yellow"/>
        </w:rPr>
        <w:t>U.S. monitors</w:t>
      </w:r>
      <w:r w:rsidRPr="005234D6">
        <w:rPr>
          <w:rStyle w:val="StyleUnderline"/>
        </w:rPr>
        <w:t xml:space="preserve">, </w:t>
      </w:r>
      <w:r w:rsidRPr="005234D6">
        <w:rPr>
          <w:rStyle w:val="StyleUnderline"/>
          <w:highlight w:val="yellow"/>
        </w:rPr>
        <w:t>and where they are</w:t>
      </w:r>
      <w:r w:rsidRPr="005234D6">
        <w:rPr>
          <w:rStyle w:val="StyleUnderline"/>
        </w:rPr>
        <w:t xml:space="preserve"> located</w:t>
      </w:r>
      <w:r w:rsidRPr="005234D6">
        <w:rPr>
          <w:rStyle w:val="StyleUnderline"/>
          <w:highlight w:val="yellow"/>
        </w:rPr>
        <w:t>.</w:t>
      </w:r>
      <w:r w:rsidRPr="005234D6">
        <w:rPr>
          <w:rStyle w:val="StyleUnderline"/>
        </w:rPr>
        <w:t xml:space="preserve"> The </w:t>
      </w:r>
      <w:r w:rsidRPr="005234D6">
        <w:rPr>
          <w:rStyle w:val="Emphasis"/>
          <w:highlight w:val="yellow"/>
        </w:rPr>
        <w:t>communications channels</w:t>
      </w:r>
      <w:r w:rsidRPr="005234D6">
        <w:rPr>
          <w:rStyle w:val="StyleUnderline"/>
        </w:rPr>
        <w:t xml:space="preserve"> us</w:t>
      </w:r>
      <w:r w:rsidRPr="005234D6">
        <w:rPr>
          <w:rStyle w:val="AAAunderline"/>
        </w:rPr>
        <w:t>ed</w:t>
      </w:r>
      <w:r>
        <w:t xml:space="preserve"> to monitor targets.</w:t>
      </w:r>
      <w:r w:rsidRPr="005234D6">
        <w:rPr>
          <w:rStyle w:val="StyleUnderline"/>
        </w:rPr>
        <w:t xml:space="preserve"> Which agencies are monitoring. </w:t>
      </w:r>
      <w:r w:rsidRPr="005234D6">
        <w:rPr>
          <w:rStyle w:val="Emphasis"/>
          <w:highlight w:val="yellow"/>
        </w:rPr>
        <w:t>Intel</w:t>
      </w:r>
      <w:r w:rsidRPr="005234D6">
        <w:rPr>
          <w:rStyle w:val="StyleUnderline"/>
        </w:rPr>
        <w:t xml:space="preserve">ligence </w:t>
      </w:r>
      <w:r w:rsidRPr="005234D6">
        <w:rPr>
          <w:rStyle w:val="Emphasis"/>
          <w:highlight w:val="yellow"/>
        </w:rPr>
        <w:t>intercepts</w:t>
      </w:r>
      <w:r w:rsidRPr="005234D6">
        <w:rPr>
          <w:rStyle w:val="StyleUnderline"/>
        </w:rPr>
        <w:t>.</w:t>
      </w:r>
      <w:r>
        <w:t xml:space="preserve"> </w:t>
      </w:r>
      <w:r w:rsidRPr="005234D6">
        <w:rPr>
          <w:rStyle w:val="Emphasis"/>
          <w:highlight w:val="yellow"/>
        </w:rPr>
        <w:t>FBI interviews</w:t>
      </w:r>
      <w:r w:rsidRPr="005234D6">
        <w:rPr>
          <w:rStyle w:val="StyleUnderline"/>
        </w:rPr>
        <w:t>.</w:t>
      </w:r>
      <w:r>
        <w:t xml:space="preserve"> </w:t>
      </w:r>
      <w:r w:rsidRPr="005234D6">
        <w:rPr>
          <w:rStyle w:val="AAAunderline"/>
        </w:rPr>
        <w:t>Grand jury subpoenas</w:t>
      </w:r>
      <w:r w:rsidRPr="007D6711">
        <w:rPr>
          <w:rStyle w:val="AAAunderline"/>
          <w:highlight w:val="yellow"/>
        </w:rPr>
        <w:t>.</w:t>
      </w:r>
      <w:r>
        <w:t xml:space="preserve"> </w:t>
      </w:r>
      <w:r w:rsidRPr="005234D6">
        <w:rPr>
          <w:rStyle w:val="AAAunderline"/>
        </w:rPr>
        <w:t xml:space="preserve">Secret </w:t>
      </w:r>
      <w:r w:rsidRPr="005234D6">
        <w:rPr>
          <w:rStyle w:val="Emphasis"/>
          <w:highlight w:val="yellow"/>
        </w:rPr>
        <w:t>surveillance</w:t>
      </w:r>
      <w:r>
        <w:t xml:space="preserve">-court details. </w:t>
      </w:r>
      <w:r w:rsidRPr="005234D6">
        <w:rPr>
          <w:rStyle w:val="Emphasis"/>
          <w:highlight w:val="yellow"/>
        </w:rPr>
        <w:t>Internal discussions</w:t>
      </w:r>
      <w:r>
        <w:t xml:space="preserve">. </w:t>
      </w:r>
      <w:r w:rsidRPr="005234D6">
        <w:rPr>
          <w:rStyle w:val="Emphasis"/>
          <w:highlight w:val="yellow"/>
        </w:rPr>
        <w:t>Military op</w:t>
      </w:r>
      <w:r>
        <w:t>eration</w:t>
      </w:r>
      <w:r w:rsidRPr="005234D6">
        <w:rPr>
          <w:rStyle w:val="Emphasis"/>
          <w:highlight w:val="yellow"/>
        </w:rPr>
        <w:t>s</w:t>
      </w:r>
      <w:r>
        <w:t xml:space="preserve"> </w:t>
      </w:r>
      <w:r w:rsidRPr="005234D6">
        <w:rPr>
          <w:rStyle w:val="AAAunderline"/>
        </w:rPr>
        <w:t>intel</w:t>
      </w:r>
      <w:r w:rsidRPr="005234D6">
        <w:t>ligence</w:t>
      </w:r>
      <w:r>
        <w:t xml:space="preserve">. The </w:t>
      </w:r>
      <w:r w:rsidRPr="007D6711">
        <w:rPr>
          <w:rStyle w:val="AAAunderline"/>
          <w:highlight w:val="yellow"/>
        </w:rPr>
        <w:t>contents of</w:t>
      </w:r>
      <w:r>
        <w:t xml:space="preserve"> the president’s </w:t>
      </w:r>
      <w:r w:rsidRPr="007D6711">
        <w:rPr>
          <w:rStyle w:val="AAAunderline"/>
          <w:highlight w:val="yellow"/>
        </w:rPr>
        <w:t>calls with foreign leaders.</w:t>
      </w:r>
    </w:p>
    <w:p w14:paraId="6C9F0268" w14:textId="77777777" w:rsidR="00F972C7" w:rsidRDefault="00F972C7" w:rsidP="00F972C7">
      <w:r>
        <w:t xml:space="preserve">The analysis lays out the real and the assumed fallout. One clear example is the May stories hyperventilating that Mr. Trump shared classified intelligence with the Russians. Subsequent </w:t>
      </w:r>
      <w:r w:rsidRPr="007D6711">
        <w:rPr>
          <w:rStyle w:val="AAAunderline"/>
          <w:highlight w:val="yellow"/>
        </w:rPr>
        <w:t>lea</w:t>
      </w:r>
      <w:r w:rsidRPr="005234D6">
        <w:rPr>
          <w:rStyle w:val="StyleUnderline"/>
          <w:highlight w:val="yellow"/>
        </w:rPr>
        <w:t>ks</w:t>
      </w:r>
      <w:r w:rsidRPr="005234D6">
        <w:rPr>
          <w:rStyle w:val="StyleUnderline"/>
        </w:rPr>
        <w:t xml:space="preserve"> suggested Israel provided the intelligence, about Islamic State. This revelation </w:t>
      </w:r>
      <w:r w:rsidRPr="005234D6">
        <w:rPr>
          <w:rStyle w:val="StyleUnderline"/>
          <w:highlight w:val="yellow"/>
        </w:rPr>
        <w:t>cause</w:t>
      </w:r>
      <w:r w:rsidRPr="005234D6">
        <w:rPr>
          <w:rStyle w:val="StyleUnderline"/>
        </w:rPr>
        <w:t xml:space="preserve">d a </w:t>
      </w:r>
      <w:r w:rsidRPr="005234D6">
        <w:rPr>
          <w:rStyle w:val="Emphasis"/>
          <w:highlight w:val="yellow"/>
        </w:rPr>
        <w:t>diplomatic incident</w:t>
      </w:r>
      <w:r>
        <w:t>, and reportedly a change in the way Israel shares with the U.S. Even former Obama CIA Director John Brennan called the leak “appalling.”</w:t>
      </w:r>
    </w:p>
    <w:p w14:paraId="2B2C3FE0" w14:textId="77777777" w:rsidR="00F972C7" w:rsidRDefault="00F972C7" w:rsidP="00F972C7">
      <w:r>
        <w:t xml:space="preserve">How many </w:t>
      </w:r>
      <w:r w:rsidRPr="007D6711">
        <w:rPr>
          <w:rStyle w:val="AAAunderline"/>
          <w:highlight w:val="yellow"/>
        </w:rPr>
        <w:t xml:space="preserve">foreign allies are </w:t>
      </w:r>
      <w:r w:rsidRPr="005234D6">
        <w:rPr>
          <w:rStyle w:val="Emphasis"/>
          <w:highlight w:val="yellow"/>
        </w:rPr>
        <w:t>pulling back</w:t>
      </w:r>
      <w:r>
        <w:t xml:space="preserve">? </w:t>
      </w:r>
      <w:r w:rsidRPr="007D6711">
        <w:rPr>
          <w:rStyle w:val="AAAunderline"/>
          <w:highlight w:val="yellow"/>
        </w:rPr>
        <w:t>How many will</w:t>
      </w:r>
      <w:r w:rsidRPr="005234D6">
        <w:rPr>
          <w:rStyle w:val="StyleUnderline"/>
          <w:highlight w:val="yellow"/>
        </w:rPr>
        <w:t xml:space="preserve"> work with a</w:t>
      </w:r>
      <w:r w:rsidRPr="005234D6">
        <w:rPr>
          <w:rStyle w:val="StyleUnderline"/>
        </w:rPr>
        <w:t xml:space="preserve"> U.S. </w:t>
      </w:r>
      <w:r w:rsidRPr="005234D6">
        <w:rPr>
          <w:rStyle w:val="StyleUnderline"/>
          <w:highlight w:val="yellow"/>
        </w:rPr>
        <w:t>gov</w:t>
      </w:r>
      <w:r w:rsidRPr="005234D6">
        <w:rPr>
          <w:rStyle w:val="StyleUnderline"/>
        </w:rPr>
        <w:t xml:space="preserve">ernment </w:t>
      </w:r>
      <w:r w:rsidRPr="005234D6">
        <w:rPr>
          <w:rStyle w:val="StyleUnderline"/>
          <w:highlight w:val="yellow"/>
        </w:rPr>
        <w:t>that</w:t>
      </w:r>
      <w:r w:rsidRPr="005234D6">
        <w:rPr>
          <w:rStyle w:val="StyleUnderline"/>
        </w:rPr>
        <w:t xml:space="preserve"> has </w:t>
      </w:r>
      <w:r w:rsidRPr="005234D6">
        <w:rPr>
          <w:rStyle w:val="StyleUnderline"/>
          <w:highlight w:val="yellow"/>
        </w:rPr>
        <w:t xml:space="preserve">disclosed </w:t>
      </w:r>
      <w:r w:rsidRPr="005234D6">
        <w:rPr>
          <w:rStyle w:val="Emphasis"/>
          <w:highlight w:val="yellow"/>
        </w:rPr>
        <w:t>military plans</w:t>
      </w:r>
      <w:r w:rsidRPr="005234D6">
        <w:rPr>
          <w:rStyle w:val="StyleUnderline"/>
        </w:rPr>
        <w:t xml:space="preserve">, </w:t>
      </w:r>
      <w:r w:rsidRPr="005234D6">
        <w:rPr>
          <w:rStyle w:val="Emphasis"/>
          <w:highlight w:val="yellow"/>
        </w:rPr>
        <w:t>weapons systems</w:t>
      </w:r>
      <w:r w:rsidRPr="005234D6">
        <w:rPr>
          <w:rStyle w:val="StyleUnderline"/>
          <w:highlight w:val="yellow"/>
        </w:rPr>
        <w:t xml:space="preserve"> and </w:t>
      </w:r>
      <w:r w:rsidRPr="005234D6">
        <w:rPr>
          <w:rStyle w:val="Emphasis"/>
          <w:highlight w:val="yellow"/>
        </w:rPr>
        <w:t>cyber</w:t>
      </w:r>
      <w:r w:rsidRPr="005234D6">
        <w:rPr>
          <w:rStyle w:val="Emphasis"/>
        </w:rPr>
        <w:t xml:space="preserve">security </w:t>
      </w:r>
      <w:r w:rsidRPr="005234D6">
        <w:rPr>
          <w:rStyle w:val="Emphasis"/>
          <w:highlight w:val="yellow"/>
        </w:rPr>
        <w:t>tactics</w:t>
      </w:r>
      <w:r w:rsidRPr="007D6711">
        <w:rPr>
          <w:rStyle w:val="AAAunderline"/>
          <w:highlight w:val="yellow"/>
        </w:rPr>
        <w:t>?</w:t>
      </w:r>
      <w:r>
        <w:t xml:space="preserve"> What have our enemies learned? One March story divulged sensitive FBI data on U.S. border vulnerabilities, in hopes of undercutting Mr. Trump’s travel order.</w:t>
      </w:r>
    </w:p>
    <w:p w14:paraId="5B9B4406" w14:textId="77777777" w:rsidR="00F972C7" w:rsidRDefault="00F972C7" w:rsidP="00F972C7">
      <w:r>
        <w:t>The Johnson report doesn’t go here, but let’s go ourselves: This is lawbreaking, in the aid of a political hit job. The leaking syndicate can’t claim whistleblower status, since it has yet to leak a piece of evidence showing Trump wrongdoing. This is about taking out a president. And with a role model like James Comey —who wrote secret memos with the express purpose of leaking and launching a special counsel—that’s no surprise.</w:t>
      </w:r>
    </w:p>
    <w:p w14:paraId="6E8D773D" w14:textId="77777777" w:rsidR="00F972C7" w:rsidRDefault="00F972C7" w:rsidP="00F972C7">
      <w:r>
        <w:t>But as Mr. Mueller surely knows, the Espionage Act doesn’t trifle with intentions. As even the nonpartisan Congressional Research Service has noted, leaks enjoy “no First Amendment protection, regardless of the motives,” and no accused leaker “has ever been acquitted based on a finding that the public interest was so great” that it justified unlawful disclosure.</w:t>
      </w:r>
    </w:p>
    <w:p w14:paraId="44244FED" w14:textId="77777777" w:rsidR="00F972C7" w:rsidRPr="00D427B8" w:rsidRDefault="00F972C7" w:rsidP="00F972C7">
      <w:r>
        <w:t>Mr. Mueller is sitting astride a leak crime wave, run by a bureaucratic underworld that is happy to harm U.S. interests if it maims a president. He can dig four years into Trump hearsay and innuendo. Or he can, more immediately, take action that would rein in the lawbreakers and restore some calm to the Capitol and the media. That’s how to really promote law and order.</w:t>
      </w:r>
    </w:p>
    <w:p w14:paraId="401B1F2C" w14:textId="77777777" w:rsidR="00F972C7" w:rsidRPr="00C36EC7" w:rsidRDefault="00F972C7" w:rsidP="00F972C7"/>
    <w:p w14:paraId="6A2EE72B" w14:textId="77777777" w:rsidR="007102E8" w:rsidRDefault="007102E8" w:rsidP="007102E8">
      <w:pPr>
        <w:pStyle w:val="Heading2"/>
      </w:pPr>
      <w:r>
        <w:t>OFF</w:t>
      </w:r>
    </w:p>
    <w:p w14:paraId="24674FDD" w14:textId="77777777" w:rsidR="007102E8" w:rsidRPr="006A54E7" w:rsidRDefault="007102E8" w:rsidP="007102E8"/>
    <w:p w14:paraId="2A6F92B3" w14:textId="77777777" w:rsidR="007102E8" w:rsidRDefault="007102E8" w:rsidP="007102E8">
      <w:pPr>
        <w:pStyle w:val="Heading2"/>
      </w:pPr>
      <w:r>
        <w:t>Court ptx</w:t>
      </w:r>
    </w:p>
    <w:p w14:paraId="155BA676" w14:textId="77777777" w:rsidR="007102E8" w:rsidRDefault="007102E8" w:rsidP="007102E8"/>
    <w:p w14:paraId="780DB0A4" w14:textId="77777777" w:rsidR="007102E8" w:rsidRDefault="007102E8" w:rsidP="007102E8"/>
    <w:p w14:paraId="403E7120" w14:textId="77777777" w:rsidR="007102E8" w:rsidRDefault="007102E8" w:rsidP="007102E8">
      <w:pPr>
        <w:pStyle w:val="Heading3"/>
      </w:pPr>
      <w:r>
        <w:t xml:space="preserve">M: </w:t>
      </w:r>
      <w:r w:rsidRPr="0098054B">
        <w:t>O/V</w:t>
      </w:r>
      <w:r>
        <w:t>—</w:t>
      </w:r>
      <w:r w:rsidRPr="0098054B">
        <w:t>2NC</w:t>
      </w:r>
    </w:p>
    <w:p w14:paraId="3686A1AE" w14:textId="77777777" w:rsidR="007102E8" w:rsidRPr="00DF775B" w:rsidRDefault="007102E8" w:rsidP="007102E8"/>
    <w:p w14:paraId="65F56DDF" w14:textId="77777777" w:rsidR="007102E8" w:rsidRPr="00DF775B" w:rsidRDefault="007102E8" w:rsidP="007102E8"/>
    <w:p w14:paraId="1384DFCD" w14:textId="77777777" w:rsidR="007102E8" w:rsidRPr="007D5204" w:rsidRDefault="007102E8" w:rsidP="007102E8">
      <w:pPr>
        <w:pStyle w:val="Heading4"/>
        <w:rPr>
          <w:rFonts w:eastAsia="Times New Roman"/>
          <w:szCs w:val="24"/>
        </w:rPr>
      </w:pPr>
      <w:r w:rsidRPr="007D5204">
        <w:rPr>
          <w:rFonts w:eastAsia="Times New Roman"/>
          <w:szCs w:val="24"/>
        </w:rPr>
        <w:t xml:space="preserve">It solves case---strong defense base stops </w:t>
      </w:r>
      <w:r w:rsidRPr="007D5204">
        <w:rPr>
          <w:rFonts w:eastAsia="Times New Roman"/>
          <w:szCs w:val="24"/>
          <w:u w:val="single"/>
        </w:rPr>
        <w:t>all wars</w:t>
      </w:r>
      <w:r w:rsidRPr="007D5204">
        <w:rPr>
          <w:rFonts w:eastAsia="Times New Roman"/>
          <w:szCs w:val="24"/>
        </w:rPr>
        <w:t xml:space="preserve"> from escalating. </w:t>
      </w:r>
    </w:p>
    <w:p w14:paraId="6B8A8281" w14:textId="77777777" w:rsidR="007102E8" w:rsidRPr="0098054B" w:rsidRDefault="007102E8" w:rsidP="007102E8">
      <w:r w:rsidRPr="0098054B">
        <w:rPr>
          <w:rStyle w:val="Style13ptBold"/>
        </w:rPr>
        <w:t>McGinn 20</w:t>
      </w:r>
      <w:r w:rsidRPr="0098054B">
        <w:t xml:space="preserve"> (Jerry McGinn, Acting Deputy Assistant Secretary, Department of Defense; Ph.D., M.S., and M.A. from Georgetown University; B.S. from U.S. Military Academy; 11-17-2020; "Building Resilience: Mobilizing the Defense Industrial Base in an Era of Great-Power Competition"; Heritage Foundation; doα: 11-09-2025)</w:t>
      </w:r>
    </w:p>
    <w:p w14:paraId="3BBD7032" w14:textId="77777777" w:rsidR="007102E8" w:rsidRPr="0098054B" w:rsidRDefault="007102E8" w:rsidP="007102E8">
      <w:r w:rsidRPr="0098054B">
        <w:t>https://www.heritage.org/2021-index-us-military-strength/topical-essays/building-resilience-mobilizing-the-defense</w:t>
      </w:r>
    </w:p>
    <w:p w14:paraId="6D860634" w14:textId="77777777" w:rsidR="007102E8" w:rsidRPr="0098054B" w:rsidRDefault="007102E8" w:rsidP="007102E8">
      <w:pPr>
        <w:rPr>
          <w:rFonts w:eastAsia="Calibri"/>
        </w:rPr>
      </w:pPr>
      <w:r w:rsidRPr="0098054B">
        <w:rPr>
          <w:rFonts w:eastAsia="Calibri"/>
        </w:rPr>
        <w:t>Nature and Structure of the U.S. Defense Industrial Base</w:t>
      </w:r>
    </w:p>
    <w:p w14:paraId="49A8E324" w14:textId="77777777" w:rsidR="007102E8" w:rsidRDefault="007102E8" w:rsidP="007102E8">
      <w:pPr>
        <w:rPr>
          <w:rFonts w:eastAsia="Calibri"/>
        </w:rPr>
      </w:pPr>
      <w:r w:rsidRPr="0098054B">
        <w:rPr>
          <w:rStyle w:val="StyleUnderline"/>
        </w:rPr>
        <w:t xml:space="preserve">The </w:t>
      </w:r>
      <w:r w:rsidRPr="0098054B">
        <w:rPr>
          <w:rStyle w:val="Emphasis"/>
          <w:highlight w:val="yellow"/>
        </w:rPr>
        <w:t>d</w:t>
      </w:r>
      <w:r w:rsidRPr="0098054B">
        <w:rPr>
          <w:rStyle w:val="StyleUnderline"/>
        </w:rPr>
        <w:t xml:space="preserve">efense </w:t>
      </w:r>
      <w:r w:rsidRPr="0098054B">
        <w:rPr>
          <w:rStyle w:val="Emphasis"/>
          <w:highlight w:val="yellow"/>
        </w:rPr>
        <w:t>i</w:t>
      </w:r>
      <w:r w:rsidRPr="0098054B">
        <w:rPr>
          <w:rStyle w:val="StyleUnderline"/>
        </w:rPr>
        <w:t xml:space="preserve">ndustrial </w:t>
      </w:r>
      <w:r w:rsidRPr="0098054B">
        <w:rPr>
          <w:rStyle w:val="Emphasis"/>
          <w:highlight w:val="yellow"/>
        </w:rPr>
        <w:t>b</w:t>
      </w:r>
      <w:r w:rsidRPr="0098054B">
        <w:rPr>
          <w:rStyle w:val="StyleUnderline"/>
        </w:rPr>
        <w:t xml:space="preserve">ase </w:t>
      </w:r>
      <w:r w:rsidRPr="0098054B">
        <w:rPr>
          <w:rStyle w:val="StyleUnderline"/>
          <w:highlight w:val="yellow"/>
        </w:rPr>
        <w:t>is an</w:t>
      </w:r>
      <w:r w:rsidRPr="0098054B">
        <w:rPr>
          <w:rStyle w:val="StyleUnderline"/>
        </w:rPr>
        <w:t xml:space="preserve"> </w:t>
      </w:r>
      <w:r w:rsidRPr="0098054B">
        <w:rPr>
          <w:rStyle w:val="Emphasis"/>
          <w:highlight w:val="yellow"/>
        </w:rPr>
        <w:t>essential</w:t>
      </w:r>
      <w:r w:rsidRPr="0098054B">
        <w:rPr>
          <w:rStyle w:val="Emphasis"/>
        </w:rPr>
        <w:t xml:space="preserve"> </w:t>
      </w:r>
      <w:r w:rsidRPr="0098054B">
        <w:rPr>
          <w:rStyle w:val="Emphasis"/>
          <w:highlight w:val="yellow"/>
        </w:rPr>
        <w:t>element</w:t>
      </w:r>
      <w:r w:rsidRPr="0098054B">
        <w:rPr>
          <w:rStyle w:val="StyleUnderline"/>
        </w:rPr>
        <w:t xml:space="preserve"> </w:t>
      </w:r>
      <w:r w:rsidRPr="0098054B">
        <w:rPr>
          <w:rStyle w:val="StyleUnderline"/>
          <w:highlight w:val="yellow"/>
        </w:rPr>
        <w:t>of</w:t>
      </w:r>
      <w:r w:rsidRPr="0098054B">
        <w:rPr>
          <w:rStyle w:val="StyleUnderline"/>
        </w:rPr>
        <w:t xml:space="preserve"> the country’s national </w:t>
      </w:r>
      <w:r w:rsidRPr="0098054B">
        <w:rPr>
          <w:rStyle w:val="StyleUnderline"/>
          <w:highlight w:val="yellow"/>
        </w:rPr>
        <w:t>security</w:t>
      </w:r>
      <w:r w:rsidRPr="0098054B">
        <w:rPr>
          <w:rStyle w:val="StyleUnderline"/>
        </w:rPr>
        <w:t xml:space="preserve"> and</w:t>
      </w:r>
      <w:r w:rsidRPr="0098054B">
        <w:rPr>
          <w:rFonts w:eastAsia="Calibri"/>
        </w:rPr>
        <w:t xml:space="preserve"> can even be considered </w:t>
      </w:r>
      <w:r w:rsidRPr="0098054B">
        <w:rPr>
          <w:rStyle w:val="StyleUnderline"/>
        </w:rPr>
        <w:t xml:space="preserve">a central component of the </w:t>
      </w:r>
      <w:r w:rsidRPr="0098054B">
        <w:rPr>
          <w:rStyle w:val="Emphasis"/>
        </w:rPr>
        <w:t>military force</w:t>
      </w:r>
      <w:r w:rsidRPr="0098054B">
        <w:rPr>
          <w:rStyle w:val="StyleUnderline"/>
        </w:rPr>
        <w:t xml:space="preserve"> structure</w:t>
      </w:r>
      <w:r w:rsidRPr="0098054B">
        <w:rPr>
          <w:rStyle w:val="StyleUnderline"/>
          <w:highlight w:val="yellow"/>
        </w:rPr>
        <w:t>. The</w:t>
      </w:r>
      <w:r w:rsidRPr="0098054B">
        <w:rPr>
          <w:rStyle w:val="StyleUnderline"/>
        </w:rPr>
        <w:t xml:space="preserve"> industrial </w:t>
      </w:r>
      <w:r w:rsidRPr="0098054B">
        <w:rPr>
          <w:rStyle w:val="StyleUnderline"/>
          <w:highlight w:val="yellow"/>
        </w:rPr>
        <w:t>base develops</w:t>
      </w:r>
      <w:r w:rsidRPr="0098054B">
        <w:rPr>
          <w:rFonts w:eastAsia="Calibri"/>
        </w:rPr>
        <w:t xml:space="preserve"> and produces </w:t>
      </w:r>
      <w:r w:rsidRPr="0098054B">
        <w:rPr>
          <w:rStyle w:val="StyleUnderline"/>
          <w:highlight w:val="yellow"/>
        </w:rPr>
        <w:t>systems</w:t>
      </w:r>
      <w:r w:rsidRPr="0098054B">
        <w:rPr>
          <w:rStyle w:val="StyleUnderline"/>
        </w:rPr>
        <w:t xml:space="preserve"> </w:t>
      </w:r>
      <w:r w:rsidRPr="0098054B">
        <w:rPr>
          <w:rStyle w:val="StyleUnderline"/>
          <w:highlight w:val="yellow"/>
        </w:rPr>
        <w:t>and</w:t>
      </w:r>
      <w:r w:rsidRPr="0098054B">
        <w:rPr>
          <w:rFonts w:eastAsia="Calibri"/>
        </w:rPr>
        <w:t xml:space="preserve"> provides </w:t>
      </w:r>
      <w:r w:rsidRPr="0098054B">
        <w:rPr>
          <w:rStyle w:val="StyleUnderline"/>
          <w:highlight w:val="yellow"/>
        </w:rPr>
        <w:t xml:space="preserve">services that </w:t>
      </w:r>
      <w:r w:rsidRPr="0098054B">
        <w:rPr>
          <w:rStyle w:val="Emphasis"/>
          <w:highlight w:val="yellow"/>
        </w:rPr>
        <w:t>enable</w:t>
      </w:r>
      <w:r w:rsidRPr="0098054B">
        <w:rPr>
          <w:rStyle w:val="Emphasis"/>
        </w:rPr>
        <w:t xml:space="preserve"> our </w:t>
      </w:r>
      <w:r w:rsidRPr="0098054B">
        <w:rPr>
          <w:rStyle w:val="Emphasis"/>
          <w:highlight w:val="yellow"/>
        </w:rPr>
        <w:t>warfighters</w:t>
      </w:r>
      <w:r w:rsidRPr="0098054B">
        <w:rPr>
          <w:rStyle w:val="StyleUnderline"/>
          <w:highlight w:val="yellow"/>
        </w:rPr>
        <w:t xml:space="preserve"> to</w:t>
      </w:r>
      <w:r w:rsidRPr="0098054B">
        <w:rPr>
          <w:rStyle w:val="StyleUnderline"/>
        </w:rPr>
        <w:t xml:space="preserve"> protect</w:t>
      </w:r>
      <w:r w:rsidRPr="0098054B">
        <w:rPr>
          <w:rFonts w:eastAsia="Calibri"/>
        </w:rPr>
        <w:t xml:space="preserve"> our homeland </w:t>
      </w:r>
      <w:r w:rsidRPr="0098054B">
        <w:rPr>
          <w:rStyle w:val="StyleUnderline"/>
        </w:rPr>
        <w:t>and</w:t>
      </w:r>
      <w:r w:rsidRPr="0098054B">
        <w:rPr>
          <w:rFonts w:eastAsia="Calibri"/>
        </w:rPr>
        <w:t xml:space="preserve"> to </w:t>
      </w:r>
      <w:r w:rsidRPr="0098054B">
        <w:rPr>
          <w:rStyle w:val="Emphasis"/>
          <w:highlight w:val="yellow"/>
        </w:rPr>
        <w:t>deter</w:t>
      </w:r>
      <w:r w:rsidRPr="0098054B">
        <w:rPr>
          <w:rStyle w:val="StyleUnderline"/>
          <w:highlight w:val="yellow"/>
        </w:rPr>
        <w:t xml:space="preserve"> and </w:t>
      </w:r>
      <w:r w:rsidRPr="0098054B">
        <w:rPr>
          <w:rStyle w:val="Emphasis"/>
          <w:highlight w:val="yellow"/>
        </w:rPr>
        <w:t>defeat</w:t>
      </w:r>
      <w:r w:rsidRPr="0098054B">
        <w:rPr>
          <w:rStyle w:val="StyleUnderline"/>
          <w:highlight w:val="yellow"/>
        </w:rPr>
        <w:t xml:space="preserve"> adversaries on the </w:t>
      </w:r>
      <w:r w:rsidRPr="0098054B">
        <w:rPr>
          <w:rStyle w:val="Emphasis"/>
          <w:highlight w:val="yellow"/>
        </w:rPr>
        <w:t>ground</w:t>
      </w:r>
      <w:r w:rsidRPr="0098054B">
        <w:rPr>
          <w:rStyle w:val="StyleUnderline"/>
        </w:rPr>
        <w:t xml:space="preserve">, </w:t>
      </w:r>
      <w:r w:rsidRPr="0098054B">
        <w:rPr>
          <w:rStyle w:val="Emphasis"/>
        </w:rPr>
        <w:t xml:space="preserve">at </w:t>
      </w:r>
      <w:r w:rsidRPr="0098054B">
        <w:rPr>
          <w:rStyle w:val="Emphasis"/>
          <w:highlight w:val="yellow"/>
        </w:rPr>
        <w:t>sea</w:t>
      </w:r>
      <w:r w:rsidRPr="0098054B">
        <w:rPr>
          <w:rStyle w:val="StyleUnderline"/>
        </w:rPr>
        <w:t xml:space="preserve">, </w:t>
      </w:r>
      <w:r w:rsidRPr="0098054B">
        <w:rPr>
          <w:rStyle w:val="Emphasis"/>
        </w:rPr>
        <w:t xml:space="preserve">in the </w:t>
      </w:r>
      <w:r w:rsidRPr="0098054B">
        <w:rPr>
          <w:rStyle w:val="Emphasis"/>
          <w:highlight w:val="yellow"/>
        </w:rPr>
        <w:t>air</w:t>
      </w:r>
      <w:r w:rsidRPr="0098054B">
        <w:rPr>
          <w:rStyle w:val="StyleUnderline"/>
        </w:rPr>
        <w:t xml:space="preserve"> and </w:t>
      </w:r>
      <w:r w:rsidRPr="0098054B">
        <w:rPr>
          <w:rStyle w:val="Emphasis"/>
          <w:highlight w:val="yellow"/>
        </w:rPr>
        <w:t>space</w:t>
      </w:r>
      <w:r w:rsidRPr="0098054B">
        <w:rPr>
          <w:rStyle w:val="StyleUnderline"/>
          <w:highlight w:val="yellow"/>
        </w:rPr>
        <w:t>, and</w:t>
      </w:r>
      <w:r w:rsidRPr="0098054B">
        <w:rPr>
          <w:rFonts w:eastAsia="Calibri"/>
        </w:rPr>
        <w:t xml:space="preserve"> in </w:t>
      </w:r>
      <w:r w:rsidRPr="0098054B">
        <w:rPr>
          <w:rStyle w:val="Emphasis"/>
          <w:highlight w:val="yellow"/>
        </w:rPr>
        <w:t>cyber</w:t>
      </w:r>
      <w:r w:rsidRPr="0098054B">
        <w:rPr>
          <w:rStyle w:val="Emphasis"/>
        </w:rPr>
        <w:t>space</w:t>
      </w:r>
      <w:r w:rsidRPr="0098054B">
        <w:rPr>
          <w:rFonts w:eastAsia="Calibri"/>
        </w:rPr>
        <w:t>.</w:t>
      </w:r>
    </w:p>
    <w:p w14:paraId="6F1EA56E" w14:textId="77777777" w:rsidR="007102E8" w:rsidRDefault="007102E8" w:rsidP="007102E8">
      <w:pPr>
        <w:rPr>
          <w:rFonts w:eastAsia="Calibri"/>
        </w:rPr>
      </w:pPr>
    </w:p>
    <w:p w14:paraId="05BD6680" w14:textId="77777777" w:rsidR="007102E8" w:rsidRPr="007D5204" w:rsidRDefault="007102E8" w:rsidP="007102E8">
      <w:pPr>
        <w:pStyle w:val="Heading4"/>
        <w:rPr>
          <w:bCs/>
          <w:szCs w:val="24"/>
        </w:rPr>
      </w:pPr>
      <w:r w:rsidRPr="007D5204">
        <w:rPr>
          <w:szCs w:val="24"/>
        </w:rPr>
        <w:t xml:space="preserve">Adversaries will pounce on even the perception of the slightest lapse in readiness </w:t>
      </w:r>
    </w:p>
    <w:p w14:paraId="4E11E197" w14:textId="77777777" w:rsidR="007102E8" w:rsidRPr="00BB7892" w:rsidRDefault="007102E8" w:rsidP="007102E8">
      <w:r w:rsidRPr="00BB7892">
        <w:rPr>
          <w:rStyle w:val="Style13ptBold"/>
        </w:rPr>
        <w:t>Dowd 15</w:t>
      </w:r>
      <w:r w:rsidRPr="00BB7892">
        <w:t xml:space="preserve"> (Alan Dowd is a senior fellow at the Sagamore Institute for Policy Research and a contributing editor for the American Legion magazine; 12-31-2015; "Shield &amp; Sword: The Case for Military Deterrence"; Providence - A Journal of Christianity &amp; American Foreign Policy; doα: 3-7-2025) https://providencemag.com/2015/12/shield-sword-the-case-for-military-deterrence/</w:t>
      </w:r>
    </w:p>
    <w:p w14:paraId="1F083453" w14:textId="77777777" w:rsidR="007102E8" w:rsidRPr="00BB7892" w:rsidRDefault="007102E8" w:rsidP="007102E8"/>
    <w:p w14:paraId="18CC1F29" w14:textId="77777777" w:rsidR="007102E8" w:rsidRDefault="007102E8" w:rsidP="007102E8">
      <w:r w:rsidRPr="00BB7892">
        <w:t xml:space="preserve">Surely, the same principle applies in the realm of nations. </w:t>
      </w:r>
      <w:r w:rsidRPr="00BB7892">
        <w:rPr>
          <w:rStyle w:val="StyleUnderline"/>
          <w:highlight w:val="yellow"/>
        </w:rPr>
        <w:t xml:space="preserve">Our world </w:t>
      </w:r>
      <w:r w:rsidRPr="007D5204">
        <w:rPr>
          <w:rStyle w:val="Emphasis"/>
          <w:highlight w:val="yellow"/>
        </w:rPr>
        <w:t>teems</w:t>
      </w:r>
      <w:r w:rsidRPr="00BB7892">
        <w:rPr>
          <w:rStyle w:val="StyleUnderline"/>
          <w:highlight w:val="yellow"/>
        </w:rPr>
        <w:t xml:space="preserve"> with violent regimes</w:t>
      </w:r>
      <w:r w:rsidRPr="00BB7892">
        <w:t xml:space="preserve"> and vicious [humans]. And something precious—our notion of peace, sovereignty, liberty, civilization itself—sits exposed to all that danger. </w:t>
      </w:r>
      <w:r w:rsidRPr="00BB7892">
        <w:rPr>
          <w:rStyle w:val="StyleUnderline"/>
        </w:rPr>
        <w:t xml:space="preserve">In a world where might makes right, the </w:t>
      </w:r>
      <w:r w:rsidRPr="00BB7892">
        <w:rPr>
          <w:rStyle w:val="Emphasis"/>
          <w:highlight w:val="yellow"/>
        </w:rPr>
        <w:t xml:space="preserve">only </w:t>
      </w:r>
      <w:r w:rsidRPr="007D5204">
        <w:rPr>
          <w:rStyle w:val="Emphasis"/>
        </w:rPr>
        <w:t>thing</w:t>
      </w:r>
      <w:r w:rsidRPr="007D5204">
        <w:rPr>
          <w:rStyle w:val="StyleUnderline"/>
        </w:rPr>
        <w:t xml:space="preserve"> that keeps the peace</w:t>
      </w:r>
      <w:r w:rsidRPr="007D5204">
        <w:t xml:space="preserve">, defends our sovereignty and liberty, and upholds civilization </w:t>
      </w:r>
      <w:r w:rsidRPr="007D5204">
        <w:rPr>
          <w:rStyle w:val="StyleUnderline"/>
        </w:rPr>
        <w:t>is the willingness to use our resources to keep the dangers at bay</w:t>
      </w:r>
      <w:r w:rsidRPr="007D5204">
        <w:t xml:space="preserve">. Yet </w:t>
      </w:r>
      <w:r w:rsidRPr="007D5204">
        <w:rPr>
          <w:rStyle w:val="StyleUnderline"/>
        </w:rPr>
        <w:t>too many</w:t>
      </w:r>
      <w:r w:rsidRPr="007D5204">
        <w:t xml:space="preserve"> policymakers </w:t>
      </w:r>
      <w:r w:rsidRPr="007D5204">
        <w:rPr>
          <w:rStyle w:val="StyleUnderline"/>
        </w:rPr>
        <w:t>disregard the wisdom of military deterrence</w:t>
      </w:r>
      <w:r w:rsidRPr="007D5204">
        <w:t>, and too many people of faith forget that the aim of deterrence is, by</w:t>
      </w:r>
      <w:r w:rsidRPr="00BB7892">
        <w:t xml:space="preserve">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w:t>
      </w:r>
      <w:r w:rsidRPr="00BB7892">
        <w:rPr>
          <w:rStyle w:val="StyleUnderline"/>
        </w:rPr>
        <w:t xml:space="preserve">Some lament the fact that we live in such a violent world, but </w:t>
      </w:r>
      <w:r w:rsidRPr="00BB7892">
        <w:rPr>
          <w:rStyle w:val="Emphasis"/>
        </w:rPr>
        <w:t>that’s precisely the point</w:t>
      </w:r>
      <w:r w:rsidRPr="00BB7892">
        <w:rPr>
          <w:rStyle w:val="StyleUnderline"/>
        </w:rPr>
        <w:t>. Because we live in a violent world, governments must take steps to deter those who can be deterred</w:t>
      </w:r>
      <w:r w:rsidRPr="00BB7892">
        <w:t>—</w:t>
      </w:r>
      <w:r w:rsidRPr="00BB7892">
        <w:rPr>
          <w:rStyle w:val="StyleUnderline"/>
        </w:rPr>
        <w:t>and neutralize those who cannot</w:t>
      </w:r>
      <w:r w:rsidRPr="00BB7892">
        <w:t xml:space="preserve">.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w:t>
      </w:r>
      <w:r w:rsidRPr="00BB7892">
        <w:rPr>
          <w:rStyle w:val="StyleUnderline"/>
        </w:rPr>
        <w:t xml:space="preserve">It’s a paradoxical truth that </w:t>
      </w:r>
      <w:r w:rsidRPr="00BB7892">
        <w:rPr>
          <w:rStyle w:val="Emphasis"/>
          <w:highlight w:val="yellow"/>
        </w:rPr>
        <w:t>military readiness</w:t>
      </w:r>
      <w:r w:rsidRPr="00BB7892">
        <w:rPr>
          <w:rStyle w:val="Emphasis"/>
        </w:rPr>
        <w:t xml:space="preserve"> can </w:t>
      </w:r>
      <w:r w:rsidRPr="00BB7892">
        <w:rPr>
          <w:rStyle w:val="Emphasis"/>
          <w:highlight w:val="yellow"/>
        </w:rPr>
        <w:t>keep the peace</w:t>
      </w:r>
      <w:r w:rsidRPr="00BB7892">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BB7892">
        <w:rPr>
          <w:rStyle w:val="StyleUnderline"/>
        </w:rPr>
        <w:t>After the West gambled civilization’s very existence in the 1920s and 1930s on hopes that war could somehow be outlawed</w:t>
      </w:r>
      <w:r w:rsidRPr="00BB7892">
        <w:t xml:space="preserve">, the men who crafted the blueprint for waging </w:t>
      </w:r>
      <w:r w:rsidRPr="00BB7892">
        <w:rPr>
          <w:rStyle w:val="StyleUnderline"/>
        </w:rPr>
        <w:t>the Cold War returned to peace through strength</w:t>
      </w:r>
      <w:r w:rsidRPr="00BB7892">
        <w:t>.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BB7892">
        <w:rPr>
          <w:rStyle w:val="StyleUnderline"/>
          <w:highlight w:val="yellow"/>
        </w:rPr>
        <w:t>Our arms must be</w:t>
      </w:r>
      <w:r w:rsidRPr="00BB7892">
        <w:rPr>
          <w:rStyle w:val="StyleUnderline"/>
        </w:rPr>
        <w:t xml:space="preserve"> mighty, </w:t>
      </w:r>
      <w:r w:rsidRPr="00BB7892">
        <w:rPr>
          <w:rStyle w:val="Emphasis"/>
          <w:highlight w:val="yellow"/>
        </w:rPr>
        <w:t>ready for instant action</w:t>
      </w:r>
      <w:r w:rsidRPr="00BB7892">
        <w:rPr>
          <w:rStyle w:val="StyleUnderline"/>
        </w:rPr>
        <w:t xml:space="preserve">, </w:t>
      </w:r>
      <w:r w:rsidRPr="00BB7892">
        <w:rPr>
          <w:rStyle w:val="StyleUnderline"/>
          <w:highlight w:val="yellow"/>
        </w:rPr>
        <w:t>so</w:t>
      </w:r>
      <w:r w:rsidRPr="00BB7892">
        <w:rPr>
          <w:rStyle w:val="StyleUnderline"/>
        </w:rPr>
        <w:t xml:space="preserve"> that </w:t>
      </w:r>
      <w:r w:rsidRPr="00BB7892">
        <w:rPr>
          <w:rStyle w:val="StyleUnderline"/>
          <w:highlight w:val="yellow"/>
        </w:rPr>
        <w:t>no</w:t>
      </w:r>
      <w:r w:rsidRPr="00BB7892">
        <w:rPr>
          <w:rStyle w:val="StyleUnderline"/>
        </w:rPr>
        <w:t xml:space="preserve"> potential </w:t>
      </w:r>
      <w:r w:rsidRPr="00BB7892">
        <w:rPr>
          <w:rStyle w:val="StyleUnderline"/>
          <w:highlight w:val="yellow"/>
        </w:rPr>
        <w:t>aggressor</w:t>
      </w:r>
      <w:r w:rsidRPr="00BB7892">
        <w:rPr>
          <w:rStyle w:val="StyleUnderline"/>
        </w:rPr>
        <w:t xml:space="preserve"> may be tempted to </w:t>
      </w:r>
      <w:r w:rsidRPr="00BB7892">
        <w:rPr>
          <w:rStyle w:val="StyleUnderline"/>
          <w:highlight w:val="yellow"/>
        </w:rPr>
        <w:t>risk it</w:t>
      </w:r>
      <w:r w:rsidRPr="00BB7892">
        <w:rPr>
          <w:rStyle w:val="StyleUnderline"/>
        </w:rPr>
        <w:t>s own destruction</w:t>
      </w:r>
      <w:r w:rsidRPr="00BB7892">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w:t>
      </w:r>
      <w:r w:rsidRPr="00BB7892">
        <w:rPr>
          <w:rStyle w:val="StyleUnderline"/>
        </w:rPr>
        <w:t xml:space="preserve">Our </w:t>
      </w:r>
      <w:r w:rsidRPr="00BB7892">
        <w:rPr>
          <w:rStyle w:val="StyleUnderline"/>
          <w:highlight w:val="yellow"/>
        </w:rPr>
        <w:t xml:space="preserve">military strength is a </w:t>
      </w:r>
      <w:r w:rsidRPr="00BB7892">
        <w:rPr>
          <w:rStyle w:val="Emphasis"/>
          <w:highlight w:val="yellow"/>
        </w:rPr>
        <w:t>prereq</w:t>
      </w:r>
      <w:r w:rsidRPr="00BB7892">
        <w:rPr>
          <w:rStyle w:val="Emphasis"/>
        </w:rPr>
        <w:t>uisite</w:t>
      </w:r>
      <w:r w:rsidRPr="00BB7892">
        <w:rPr>
          <w:rStyle w:val="StyleUnderline"/>
        </w:rPr>
        <w:t xml:space="preserve"> </w:t>
      </w:r>
      <w:r w:rsidRPr="00BB7892">
        <w:rPr>
          <w:rStyle w:val="StyleUnderline"/>
          <w:highlight w:val="yellow"/>
        </w:rPr>
        <w:t>for peac</w:t>
      </w:r>
      <w:r w:rsidRPr="00BB7892">
        <w:rPr>
          <w:rStyle w:val="StyleUnderline"/>
        </w:rPr>
        <w:t>e</w:t>
      </w:r>
      <w:r w:rsidRPr="00BB7892">
        <w:t xml:space="preserve">.”[iv] </w:t>
      </w:r>
      <w:r w:rsidRPr="00BB7892">
        <w:rPr>
          <w:rStyle w:val="StyleUnderline"/>
        </w:rPr>
        <w:t xml:space="preserve">Even so, </w:t>
      </w:r>
      <w:r w:rsidRPr="00BB7892">
        <w:rPr>
          <w:rStyle w:val="Emphasis"/>
        </w:rPr>
        <w:t>arms alone aren’t enough</w:t>
      </w:r>
      <w:r w:rsidRPr="00BB7892">
        <w:rPr>
          <w:rStyle w:val="StyleUnderline"/>
        </w:rPr>
        <w:t xml:space="preserve"> to deter war</w:t>
      </w:r>
      <w:r w:rsidRPr="00BB7892">
        <w:t xml:space="preserve">. After all, </w:t>
      </w:r>
      <w:r w:rsidRPr="00BB7892">
        <w:rPr>
          <w:rStyle w:val="StyleUnderline"/>
        </w:rPr>
        <w:t>the great powers were armed to the teeth in 1914</w:t>
      </w:r>
      <w:r w:rsidRPr="00BB7892">
        <w:t xml:space="preserve">. But since they weren’t clear about their intentions and treaty commitments, a small crisis on the fringes of Europe mushroomed into a global war. </w:t>
      </w:r>
      <w:r w:rsidRPr="00BB7892">
        <w:rPr>
          <w:rStyle w:val="StyleUnderline"/>
        </w:rPr>
        <w:t>Neither is clarity alone enough to deter war</w:t>
      </w:r>
      <w:r w:rsidRPr="00BB7892">
        <w:t xml:space="preserve">.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BB7892">
        <w:rPr>
          <w:rStyle w:val="StyleUnderline"/>
        </w:rPr>
        <w:t xml:space="preserve">In order for the adversary not to </w:t>
      </w:r>
      <w:r w:rsidRPr="00BB7892">
        <w:rPr>
          <w:rStyle w:val="Emphasis"/>
        </w:rPr>
        <w:t>miscalculate</w:t>
      </w:r>
      <w:r w:rsidRPr="00BB7892">
        <w:t>, a few factors must hold.</w:t>
      </w:r>
      <w:r w:rsidRPr="00BB7892">
        <w:rPr>
          <w:rStyle w:val="StyleUnderline"/>
        </w:rPr>
        <w:t xml:space="preserve"> </w:t>
      </w:r>
      <w:r w:rsidRPr="00BB7892">
        <w:t xml:space="preserve">First, </w:t>
      </w:r>
      <w:r w:rsidRPr="00BB7892">
        <w:rPr>
          <w:rStyle w:val="StyleUnderline"/>
        </w:rPr>
        <w:t>consequences must be clear</w:t>
      </w:r>
      <w:r w:rsidRPr="00BB7892">
        <w:t xml:space="preserve">, which was not the case on the eve of World War I. </w:t>
      </w:r>
      <w:r w:rsidRPr="00BB7892">
        <w:rPr>
          <w:rStyle w:val="StyleUnderline"/>
        </w:rPr>
        <w:t xml:space="preserve">Critics of </w:t>
      </w:r>
      <w:r w:rsidRPr="00BB7892">
        <w:rPr>
          <w:rStyle w:val="StyleUnderline"/>
          <w:highlight w:val="yellow"/>
        </w:rPr>
        <w:t>deterrence</w:t>
      </w:r>
      <w:r w:rsidRPr="00BB7892">
        <w:rPr>
          <w:rStyle w:val="StyleUnderline"/>
        </w:rPr>
        <w:t xml:space="preserve"> often cite World War I to argue that arms races trigger wars. But if it were that simple, then a) there wouldn’t have been a World War II</w:t>
      </w:r>
      <w:r w:rsidRPr="00BB7892">
        <w:t xml:space="preserve">, since the Allies allowed their arsenals to atrophy after 1918, </w:t>
      </w:r>
      <w:r w:rsidRPr="00BB7892">
        <w:rPr>
          <w:rStyle w:val="StyleUnderline"/>
        </w:rPr>
        <w:t>and b) there would have been a World War III, since Washington and Moscow engaged in an unprecedented arms race</w:t>
      </w:r>
      <w:r w:rsidRPr="00BB7892">
        <w:t xml:space="preserve">. </w:t>
      </w:r>
      <w:r w:rsidRPr="00BB7892">
        <w:rPr>
          <w:rStyle w:val="StyleUnderline"/>
        </w:rPr>
        <w:t xml:space="preserve">The reality is that </w:t>
      </w:r>
      <w:r w:rsidRPr="00BB7892">
        <w:rPr>
          <w:rStyle w:val="Emphasis"/>
        </w:rPr>
        <w:t>miscalculation lit the fuse</w:t>
      </w:r>
      <w:r w:rsidRPr="00BB7892">
        <w:rPr>
          <w:rStyle w:val="StyleUnderline"/>
        </w:rPr>
        <w:t xml:space="preserve"> of World War I. The antidote, as alluded to above, is </w:t>
      </w:r>
      <w:r w:rsidRPr="00BB7892">
        <w:rPr>
          <w:rStyle w:val="Emphasis"/>
        </w:rPr>
        <w:t>strength plus clarity</w:t>
      </w:r>
      <w:r w:rsidRPr="00BB7892">
        <w:rPr>
          <w:rStyle w:val="StyleUnderline"/>
        </w:rPr>
        <w:t xml:space="preserve">. </w:t>
      </w:r>
      <w:r w:rsidRPr="00BB7892">
        <w:t xml:space="preserve">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BB7892">
        <w:rPr>
          <w:rStyle w:val="StyleUnderline"/>
        </w:rPr>
        <w:t xml:space="preserve">the consequences of military confrontation must be </w:t>
      </w:r>
      <w:r w:rsidRPr="00BB7892">
        <w:rPr>
          <w:rStyle w:val="Emphasis"/>
        </w:rPr>
        <w:t>credible</w:t>
      </w:r>
      <w:r w:rsidRPr="00BB7892">
        <w:rPr>
          <w:rStyle w:val="StyleUnderline"/>
        </w:rPr>
        <w:t xml:space="preserve"> and </w:t>
      </w:r>
      <w:r w:rsidRPr="00BB7892">
        <w:rPr>
          <w:rStyle w:val="Emphasis"/>
        </w:rPr>
        <w:t>tangible</w:t>
      </w:r>
      <w:r w:rsidRPr="00BB7892">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BB7892">
        <w:rPr>
          <w:rStyle w:val="StyleUnderline"/>
        </w:rPr>
        <w:t xml:space="preserve">we understand military deterrence as a means to </w:t>
      </w:r>
      <w:r w:rsidRPr="00BB7892">
        <w:rPr>
          <w:rStyle w:val="Emphasis"/>
          <w:highlight w:val="yellow"/>
        </w:rPr>
        <w:t>prevent great-power war</w:t>
      </w:r>
      <w:r w:rsidRPr="00BB7892">
        <w:t xml:space="preserve">—the kind that kills by the millions, </w:t>
      </w:r>
      <w:r w:rsidRPr="00BB7892">
        <w:rPr>
          <w:rStyle w:val="StyleUnderline"/>
        </w:rPr>
        <w:t>the kind humanity has not endured for seven decades</w:t>
      </w:r>
      <w:r w:rsidRPr="00BB7892">
        <w:t xml:space="preserve">. We know we will not experience the biblical notion of peace—of shalom, peace with harmony and justice—until Christ returns to make all things new. In the interim, in a broken world, the </w:t>
      </w:r>
      <w:r w:rsidRPr="00BB7892">
        <w:rPr>
          <w:rStyle w:val="StyleUnderline"/>
        </w:rPr>
        <w:t>alternatives to peace through strength leave much to be desired</w:t>
      </w:r>
      <w:r w:rsidRPr="00BB7892">
        <w:t xml:space="preserve">: peace through hope, peace through violence, or peace through submission. But </w:t>
      </w:r>
      <w:r w:rsidRPr="00BB7892">
        <w:rPr>
          <w:rStyle w:val="StyleUnderline"/>
        </w:rPr>
        <w:t xml:space="preserve">these options are </w:t>
      </w:r>
      <w:r w:rsidRPr="00BB7892">
        <w:rPr>
          <w:rStyle w:val="Emphasis"/>
        </w:rPr>
        <w:t>inadequate</w:t>
      </w:r>
      <w:r w:rsidRPr="00BB7892">
        <w:t xml:space="preserve">. </w:t>
      </w:r>
      <w:r w:rsidRPr="00BB7892">
        <w:rPr>
          <w:rStyle w:val="StyleUnderline"/>
        </w:rPr>
        <w:t xml:space="preserve">The sheer </w:t>
      </w:r>
      <w:r w:rsidRPr="00BB7892">
        <w:rPr>
          <w:rStyle w:val="Emphasis"/>
          <w:highlight w:val="yellow"/>
        </w:rPr>
        <w:t>destructiveness</w:t>
      </w:r>
      <w:r w:rsidRPr="00BB7892">
        <w:rPr>
          <w:rStyle w:val="StyleUnderline"/>
          <w:highlight w:val="yellow"/>
        </w:rPr>
        <w:t xml:space="preserve"> and </w:t>
      </w:r>
      <w:r w:rsidRPr="00BB7892">
        <w:rPr>
          <w:rStyle w:val="Emphasis"/>
          <w:highlight w:val="yellow"/>
        </w:rPr>
        <w:t>totality</w:t>
      </w:r>
      <w:r w:rsidRPr="00BB7892">
        <w:rPr>
          <w:rStyle w:val="StyleUnderline"/>
          <w:highlight w:val="yellow"/>
        </w:rPr>
        <w:t xml:space="preserve"> of</w:t>
      </w:r>
      <w:r w:rsidRPr="00BB7892">
        <w:rPr>
          <w:rStyle w:val="StyleUnderline"/>
        </w:rPr>
        <w:t xml:space="preserve"> great-power war testify that crossing our fingers and hoping for peace is not a</w:t>
      </w:r>
      <w:r w:rsidRPr="00BB7892">
        <w:t xml:space="preserve"> Christian </w:t>
      </w:r>
      <w:r w:rsidRPr="00BB7892">
        <w:rPr>
          <w:rStyle w:val="StyleUnderline"/>
        </w:rPr>
        <w:t>option</w:t>
      </w:r>
      <w:r w:rsidRPr="00BB7892">
        <w:t xml:space="preserve">. </w:t>
      </w:r>
      <w:r w:rsidRPr="00BB7892">
        <w:rPr>
          <w:rStyle w:val="StyleUnderline"/>
        </w:rPr>
        <w:t>Wishful thinking, romanticizing reality, is the surest way to invite</w:t>
      </w:r>
      <w:r w:rsidRPr="00BB7892">
        <w:t xml:space="preserve"> what Churchill called “</w:t>
      </w:r>
      <w:r w:rsidRPr="00BB7892">
        <w:rPr>
          <w:rStyle w:val="StyleUnderline"/>
        </w:rPr>
        <w:t>temptations to a trial of strength</w:t>
      </w:r>
      <w:r w:rsidRPr="00BB7892">
        <w:t xml:space="preserve">.” </w:t>
      </w:r>
      <w:r w:rsidRPr="00BB7892">
        <w:rPr>
          <w:rStyle w:val="StyleUnderline"/>
        </w:rPr>
        <w:t xml:space="preserve">Moreover, the likelihood that the </w:t>
      </w:r>
      <w:r w:rsidRPr="00BB7892">
        <w:rPr>
          <w:rStyle w:val="StyleUnderline"/>
          <w:highlight w:val="yellow"/>
        </w:rPr>
        <w:t>next g</w:t>
      </w:r>
      <w:r w:rsidRPr="00BB7892">
        <w:rPr>
          <w:rStyle w:val="StyleUnderline"/>
        </w:rPr>
        <w:t>reat-</w:t>
      </w:r>
      <w:r w:rsidRPr="00BB7892">
        <w:rPr>
          <w:rStyle w:val="StyleUnderline"/>
          <w:highlight w:val="yellow"/>
        </w:rPr>
        <w:t>p</w:t>
      </w:r>
      <w:r w:rsidRPr="00BB7892">
        <w:rPr>
          <w:rStyle w:val="StyleUnderline"/>
        </w:rPr>
        <w:t xml:space="preserve">ower </w:t>
      </w:r>
      <w:r w:rsidRPr="00BB7892">
        <w:rPr>
          <w:rStyle w:val="StyleUnderline"/>
          <w:highlight w:val="yellow"/>
        </w:rPr>
        <w:t>w</w:t>
      </w:r>
      <w:r w:rsidRPr="00BB7892">
        <w:rPr>
          <w:rStyle w:val="StyleUnderline"/>
        </w:rPr>
        <w:t xml:space="preserve">ar would </w:t>
      </w:r>
      <w:r w:rsidRPr="00BB7892">
        <w:rPr>
          <w:rStyle w:val="StyleUnderline"/>
          <w:highlight w:val="yellow"/>
        </w:rPr>
        <w:t>involve multiple nuclear-</w:t>
      </w:r>
      <w:r w:rsidRPr="00BB7892">
        <w:rPr>
          <w:rStyle w:val="StyleUnderline"/>
        </w:rPr>
        <w:t xml:space="preserve">weapons </w:t>
      </w:r>
      <w:r w:rsidRPr="00BB7892">
        <w:rPr>
          <w:rStyle w:val="StyleUnderline"/>
          <w:highlight w:val="yellow"/>
        </w:rPr>
        <w:t>states means</w:t>
      </w:r>
      <w:r w:rsidRPr="00BB7892">
        <w:rPr>
          <w:rStyle w:val="StyleUnderline"/>
        </w:rPr>
        <w:t xml:space="preserve"> that </w:t>
      </w:r>
      <w:r w:rsidRPr="00BB7892">
        <w:rPr>
          <w:rStyle w:val="StyleUnderline"/>
          <w:highlight w:val="yellow"/>
        </w:rPr>
        <w:t>it</w:t>
      </w:r>
      <w:r w:rsidRPr="00BB7892">
        <w:rPr>
          <w:rStyle w:val="StyleUnderline"/>
        </w:rPr>
        <w:t xml:space="preserve"> could </w:t>
      </w:r>
      <w:r w:rsidRPr="00BB7892">
        <w:rPr>
          <w:rStyle w:val="Emphasis"/>
          <w:highlight w:val="yellow"/>
        </w:rPr>
        <w:t>end civilization</w:t>
      </w:r>
      <w:r w:rsidRPr="00BB7892">
        <w:t xml:space="preserve">. </w:t>
      </w:r>
      <w:r w:rsidRPr="00BB7892">
        <w:rPr>
          <w:rStyle w:val="StyleUnderline"/>
        </w:rPr>
        <w:t xml:space="preserve">Therefore, a posture that leaves peer adversaries doubting the West’s capabilities and resolve—thus </w:t>
      </w:r>
      <w:r w:rsidRPr="00BB7892">
        <w:rPr>
          <w:rStyle w:val="Emphasis"/>
        </w:rPr>
        <w:t>inviting miscalculation</w:t>
      </w:r>
      <w:r w:rsidRPr="00BB7892">
        <w:rPr>
          <w:rStyle w:val="StyleUnderline"/>
        </w:rPr>
        <w:t>—is not only unsound, but immoral and inhumane</w:t>
      </w:r>
      <w:r w:rsidRPr="00BB7892">
        <w:t xml:space="preserve">—unchristian. “Deterrence of war is more humanitarian than anything,” Gen. Park Yong Ok, a longtime South Korean military official, argues. “If we fail to deter war, a tremendous number of civilians will be killed.”[ix] </w:t>
      </w:r>
      <w:r w:rsidRPr="00BB7892">
        <w:rPr>
          <w:rStyle w:val="StyleUnderline"/>
        </w:rPr>
        <w:t>Peace through violence</w:t>
      </w:r>
      <w:r w:rsidRPr="00BB7892">
        <w:t xml:space="preserv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w:t>
      </w:r>
      <w:r w:rsidRPr="00BB7892">
        <w:rPr>
          <w:rStyle w:val="StyleUnderline"/>
        </w:rPr>
        <w:t>peace simply by not resisting</w:t>
      </w:r>
      <w:r w:rsidRPr="00BB7892">
        <w:t xml:space="preserve"> the </w:t>
      </w:r>
      <w:r w:rsidRPr="00BB7892">
        <w:rPr>
          <w:rStyle w:val="StyleUnderline"/>
        </w:rPr>
        <w:t>enemies</w:t>
      </w:r>
      <w:r w:rsidRPr="00BB7892">
        <w:t xml:space="preserve">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w:t>
      </w:r>
      <w:r w:rsidRPr="00BB7892">
        <w:rPr>
          <w:rStyle w:val="StyleUnderline"/>
        </w:rPr>
        <w:t xml:space="preserve">The world has tried these alternatives to peace through strength, and the outcomes have been </w:t>
      </w:r>
      <w:r w:rsidRPr="00BB7892">
        <w:rPr>
          <w:rStyle w:val="Emphasis"/>
        </w:rPr>
        <w:t>disastrous</w:t>
      </w:r>
      <w:r w:rsidRPr="00BB7892">
        <w:rPr>
          <w:rStyle w:val="StyleUnderline"/>
        </w:rPr>
        <w:t xml:space="preserve">. </w:t>
      </w:r>
      <w:r w:rsidRPr="00BB7892">
        <w:t xml:space="preserve">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w:t>
      </w:r>
      <w:r w:rsidRPr="00BB7892">
        <w:rPr>
          <w:rStyle w:val="StyleUnderline"/>
        </w:rPr>
        <w:t>The lesson of history is that waging war is far more costly than maintaining a military capable of deterring war</w:t>
      </w:r>
      <w:r w:rsidRPr="00BB7892">
        <w:t>. As Washington observed, “</w:t>
      </w:r>
      <w:r w:rsidRPr="00BB7892">
        <w:rPr>
          <w:rStyle w:val="StyleUnderline"/>
          <w:highlight w:val="yellow"/>
        </w:rPr>
        <w:t xml:space="preserve">Timely disbursements to prepare for </w:t>
      </w:r>
      <w:r w:rsidRPr="00BB7892">
        <w:rPr>
          <w:rStyle w:val="Emphasis"/>
          <w:highlight w:val="yellow"/>
        </w:rPr>
        <w:t>danger</w:t>
      </w:r>
      <w:r w:rsidRPr="00BB7892">
        <w:rPr>
          <w:rStyle w:val="StyleUnderline"/>
        </w:rPr>
        <w:t xml:space="preserve"> frequently </w:t>
      </w:r>
      <w:r w:rsidRPr="00BB7892">
        <w:rPr>
          <w:rStyle w:val="StyleUnderline"/>
          <w:highlight w:val="yellow"/>
        </w:rPr>
        <w:t>prevent</w:t>
      </w:r>
      <w:r w:rsidRPr="00BB7892">
        <w:rPr>
          <w:rStyle w:val="StyleUnderline"/>
        </w:rPr>
        <w:t xml:space="preserve"> much greater disbursements to repel it.” Just compare </w:t>
      </w:r>
      <w:r w:rsidRPr="00BB7892">
        <w:rPr>
          <w:rStyle w:val="StyleUnderline"/>
          <w:highlight w:val="yellow"/>
        </w:rPr>
        <w:t>military allocations</w:t>
      </w:r>
      <w:r w:rsidRPr="00BB7892">
        <w:t xml:space="preserve">,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w:t>
      </w:r>
      <w:r w:rsidRPr="00BB7892">
        <w:rPr>
          <w:rStyle w:val="StyleUnderline"/>
        </w:rPr>
        <w:t xml:space="preserve">United States spent an average of 1.1 percent of GDP </w:t>
      </w:r>
      <w:r w:rsidRPr="00BB7892">
        <w:rPr>
          <w:rStyle w:val="StyleUnderline"/>
          <w:highlight w:val="yellow"/>
        </w:rPr>
        <w:t>on defense</w:t>
      </w:r>
      <w:r w:rsidRPr="00BB7892">
        <w:t>;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BB7892">
        <w:rPr>
          <w:rStyle w:val="StyleUnderline"/>
        </w:rPr>
        <w:t xml:space="preserve">America’s most important role has been to </w:t>
      </w:r>
      <w:r w:rsidRPr="00BB7892">
        <w:rPr>
          <w:rStyle w:val="StyleUnderline"/>
          <w:highlight w:val="yellow"/>
        </w:rPr>
        <w:t>dampen</w:t>
      </w:r>
      <w:r w:rsidRPr="00BB7892">
        <w:rPr>
          <w:rStyle w:val="StyleUnderline"/>
        </w:rPr>
        <w:t xml:space="preserve"> and </w:t>
      </w:r>
      <w:r w:rsidRPr="00BB7892">
        <w:rPr>
          <w:rStyle w:val="StyleUnderline"/>
          <w:highlight w:val="yellow"/>
        </w:rPr>
        <w:t>deter</w:t>
      </w:r>
      <w:r w:rsidRPr="00BB7892">
        <w:rPr>
          <w:rStyle w:val="StyleUnderline"/>
        </w:rPr>
        <w:t xml:space="preserve"> the normal tendencies of other </w:t>
      </w:r>
      <w:r w:rsidRPr="00BB7892">
        <w:rPr>
          <w:rStyle w:val="StyleUnderline"/>
          <w:highlight w:val="yellow"/>
        </w:rPr>
        <w:t>great powers</w:t>
      </w:r>
      <w:r w:rsidRPr="00BB7892">
        <w:rPr>
          <w:rStyle w:val="StyleUnderline"/>
        </w:rPr>
        <w:t xml:space="preserve"> to compete and jostle</w:t>
      </w:r>
      <w:r w:rsidRPr="00BB7892">
        <w:t xml:space="preserve"> with one another in ways that historically have led to war.” </w:t>
      </w:r>
      <w:r w:rsidRPr="00BB7892">
        <w:rPr>
          <w:rStyle w:val="StyleUnderline"/>
        </w:rPr>
        <w:t>This role has depended on America’s military might</w:t>
      </w:r>
      <w:r w:rsidRPr="00BB7892">
        <w:t>. “</w:t>
      </w:r>
      <w:r w:rsidRPr="00BB7892">
        <w:rPr>
          <w:rStyle w:val="StyleUnderline"/>
        </w:rPr>
        <w:t>There is no better recipe for great-power peace</w:t>
      </w:r>
      <w:r w:rsidRPr="00BB7892">
        <w:t>,” Kagan concludes, “</w:t>
      </w:r>
      <w:r w:rsidRPr="00BB7892">
        <w:rPr>
          <w:rStyle w:val="StyleUnderline"/>
        </w:rPr>
        <w:t xml:space="preserve">than </w:t>
      </w:r>
      <w:r w:rsidRPr="00BB7892">
        <w:rPr>
          <w:rStyle w:val="Emphasis"/>
        </w:rPr>
        <w:t>certainty</w:t>
      </w:r>
      <w:r w:rsidRPr="00BB7892">
        <w:rPr>
          <w:rStyle w:val="StyleUnderline"/>
        </w:rPr>
        <w:t xml:space="preserve"> about who holds the upper hand</w:t>
      </w:r>
      <w:r w:rsidRPr="00BB7892">
        <w:t>.”[xvii]</w:t>
      </w:r>
    </w:p>
    <w:p w14:paraId="69D4148D" w14:textId="77777777" w:rsidR="007102E8" w:rsidRPr="0098054B" w:rsidRDefault="007102E8" w:rsidP="007102E8"/>
    <w:p w14:paraId="082548F5" w14:textId="77777777" w:rsidR="007102E8" w:rsidRDefault="007102E8" w:rsidP="007102E8">
      <w:pPr>
        <w:pStyle w:val="Heading3"/>
      </w:pPr>
      <w:r>
        <w:t>2AC 1</w:t>
      </w:r>
    </w:p>
    <w:p w14:paraId="196C896A" w14:textId="77777777" w:rsidR="007102E8" w:rsidRDefault="007102E8" w:rsidP="007102E8"/>
    <w:p w14:paraId="73E07A00" w14:textId="77777777" w:rsidR="007102E8" w:rsidRPr="001475D5" w:rsidRDefault="007102E8" w:rsidP="007102E8">
      <w:pPr>
        <w:pStyle w:val="Heading4"/>
      </w:pPr>
      <w:r>
        <w:t xml:space="preserve">Didn’t read a complete impact turn there’s no uniqueness, 2ac cicneded no nuckear war in the squo from strong deterrence that solves the aimpct </w:t>
      </w:r>
    </w:p>
    <w:p w14:paraId="05B551AF" w14:textId="77777777" w:rsidR="007102E8" w:rsidRPr="006B26F8" w:rsidRDefault="007102E8" w:rsidP="007102E8">
      <w:pPr>
        <w:pStyle w:val="Heading4"/>
      </w:pPr>
      <w:r>
        <w:t>B—Nuclear war</w:t>
      </w:r>
    </w:p>
    <w:p w14:paraId="180B4778" w14:textId="77777777" w:rsidR="007102E8" w:rsidRPr="00C634C6" w:rsidRDefault="007102E8" w:rsidP="007102E8">
      <w:r w:rsidRPr="00471C2A">
        <w:rPr>
          <w:rStyle w:val="Style13ptBold"/>
        </w:rPr>
        <w:t>Haass 22</w:t>
      </w:r>
      <w:r>
        <w:t xml:space="preserve"> (</w:t>
      </w:r>
      <w:r w:rsidRPr="006B26F8">
        <w:rPr>
          <w:u w:val="single"/>
        </w:rPr>
        <w:t>Richard Haass</w:t>
      </w:r>
      <w:r>
        <w:t xml:space="preserve">, </w:t>
      </w:r>
      <w:r w:rsidRPr="006B26F8">
        <w:t>President Emeritus of the Council on Foreign Relations, previously served as Director of Policy Planning for the US State Department (2001-03), and was President George W. Bush's special envoy to Northern Ireland and Coordinator for the Future of Afghanistan</w:t>
      </w:r>
      <w:r>
        <w:t xml:space="preserve">, 10-19-2022, “The New Nuclear Era,” Project Syndicate, </w:t>
      </w:r>
      <w:r w:rsidRPr="005560A1">
        <w:t>https://www.project-syndicate.org/commentary/new-nuclear-era-wider-proliferation-risks-catastrophe-by-richard-haass-2022-10?barrier=accesspaylog</w:t>
      </w:r>
      <w:r>
        <w:t xml:space="preserve">, accessed 8-12-2023) </w:t>
      </w:r>
    </w:p>
    <w:p w14:paraId="03C19679" w14:textId="77777777" w:rsidR="007102E8" w:rsidRDefault="007102E8" w:rsidP="007102E8"/>
    <w:p w14:paraId="34B64533" w14:textId="77777777" w:rsidR="007102E8" w:rsidRPr="00B4220E" w:rsidRDefault="007102E8" w:rsidP="007102E8">
      <w:r w:rsidRPr="00C634C6">
        <w:t xml:space="preserve">The danger is that </w:t>
      </w:r>
      <w:r w:rsidRPr="00E8756E">
        <w:rPr>
          <w:rStyle w:val="StyleUnderline"/>
          <w:highlight w:val="yellow"/>
        </w:rPr>
        <w:t>more</w:t>
      </w:r>
      <w:r w:rsidRPr="006B26F8">
        <w:rPr>
          <w:rStyle w:val="StyleUnderline"/>
        </w:rPr>
        <w:t xml:space="preserve"> nuclear </w:t>
      </w:r>
      <w:r w:rsidRPr="00E8756E">
        <w:rPr>
          <w:rStyle w:val="StyleUnderline"/>
          <w:highlight w:val="yellow"/>
        </w:rPr>
        <w:t xml:space="preserve">weapons in </w:t>
      </w:r>
      <w:r w:rsidRPr="00E8756E">
        <w:rPr>
          <w:rStyle w:val="Emphasis"/>
          <w:highlight w:val="yellow"/>
        </w:rPr>
        <w:t>more hands</w:t>
      </w:r>
      <w:r w:rsidRPr="00E8756E">
        <w:rPr>
          <w:rStyle w:val="StyleUnderline"/>
          <w:highlight w:val="yellow"/>
        </w:rPr>
        <w:t xml:space="preserve"> increases the odds</w:t>
      </w:r>
      <w:r w:rsidRPr="006B26F8">
        <w:rPr>
          <w:rStyle w:val="StyleUnderline"/>
        </w:rPr>
        <w:t xml:space="preserve"> that one or more of </w:t>
      </w:r>
      <w:r w:rsidRPr="00E8756E">
        <w:rPr>
          <w:rStyle w:val="StyleUnderline"/>
          <w:highlight w:val="yellow"/>
        </w:rPr>
        <w:t>these</w:t>
      </w:r>
      <w:r w:rsidRPr="006B26F8">
        <w:rPr>
          <w:rStyle w:val="StyleUnderline"/>
        </w:rPr>
        <w:t xml:space="preserve"> </w:t>
      </w:r>
      <w:r w:rsidRPr="006B26F8">
        <w:rPr>
          <w:rStyle w:val="Emphasis"/>
        </w:rPr>
        <w:t>unimaginably destructive</w:t>
      </w:r>
      <w:r w:rsidRPr="006B26F8">
        <w:rPr>
          <w:rStyle w:val="StyleUnderline"/>
        </w:rPr>
        <w:t xml:space="preserve"> weapons </w:t>
      </w:r>
      <w:r w:rsidRPr="00E8756E">
        <w:rPr>
          <w:rStyle w:val="StyleUnderline"/>
          <w:highlight w:val="yellow"/>
        </w:rPr>
        <w:t xml:space="preserve">will be </w:t>
      </w:r>
      <w:r w:rsidRPr="00E8756E">
        <w:rPr>
          <w:rStyle w:val="Emphasis"/>
          <w:highlight w:val="yellow"/>
        </w:rPr>
        <w:t>used</w:t>
      </w:r>
      <w:r w:rsidRPr="00C634C6">
        <w:t xml:space="preserve">. </w:t>
      </w:r>
      <w:r w:rsidRPr="00E8756E">
        <w:rPr>
          <w:rStyle w:val="Emphasis"/>
          <w:highlight w:val="yellow"/>
        </w:rPr>
        <w:t>Deterrence</w:t>
      </w:r>
      <w:r w:rsidRPr="00E8756E">
        <w:rPr>
          <w:rStyle w:val="StyleUnderline"/>
          <w:highlight w:val="yellow"/>
        </w:rPr>
        <w:t xml:space="preserve"> and </w:t>
      </w:r>
      <w:r w:rsidRPr="00E8756E">
        <w:rPr>
          <w:rStyle w:val="Emphasis"/>
          <w:highlight w:val="yellow"/>
        </w:rPr>
        <w:t>responsible custodianship</w:t>
      </w:r>
      <w:r w:rsidRPr="00E8756E">
        <w:rPr>
          <w:rStyle w:val="StyleUnderline"/>
          <w:highlight w:val="yellow"/>
        </w:rPr>
        <w:t xml:space="preserve"> cannot be assumed</w:t>
      </w:r>
      <w:r w:rsidRPr="00C634C6">
        <w:t xml:space="preserve">. Possession of nuclear weapons also has the potential to provide something of a shield </w:t>
      </w:r>
      <w:r w:rsidRPr="00E8756E">
        <w:rPr>
          <w:rStyle w:val="StyleUnderline"/>
          <w:highlight w:val="yellow"/>
        </w:rPr>
        <w:t xml:space="preserve">that could make </w:t>
      </w:r>
      <w:r w:rsidRPr="00E8756E">
        <w:rPr>
          <w:rStyle w:val="Emphasis"/>
          <w:highlight w:val="yellow"/>
        </w:rPr>
        <w:t>non-nuclear aggression</w:t>
      </w:r>
      <w:r w:rsidRPr="006B26F8">
        <w:rPr>
          <w:rStyle w:val="StyleUnderline"/>
        </w:rPr>
        <w:t xml:space="preserve"> more </w:t>
      </w:r>
      <w:r w:rsidRPr="00E8756E">
        <w:rPr>
          <w:rStyle w:val="Emphasis"/>
          <w:highlight w:val="yellow"/>
        </w:rPr>
        <w:t>common</w:t>
      </w:r>
      <w:r w:rsidRPr="00C634C6">
        <w:t xml:space="preserve">. </w:t>
      </w:r>
      <w:r w:rsidRPr="006B26F8">
        <w:rPr>
          <w:rStyle w:val="StyleUnderline"/>
        </w:rPr>
        <w:t xml:space="preserve">Even the </w:t>
      </w:r>
      <w:r w:rsidRPr="00E8756E">
        <w:rPr>
          <w:rStyle w:val="Emphasis"/>
          <w:highlight w:val="yellow"/>
        </w:rPr>
        <w:t>belief</w:t>
      </w:r>
      <w:r w:rsidRPr="00E8756E">
        <w:rPr>
          <w:rStyle w:val="StyleUnderline"/>
          <w:highlight w:val="yellow"/>
        </w:rPr>
        <w:t xml:space="preserve"> that a country was moving to develop</w:t>
      </w:r>
      <w:r w:rsidRPr="006B26F8">
        <w:rPr>
          <w:rStyle w:val="StyleUnderline"/>
        </w:rPr>
        <w:t xml:space="preserve"> nuclear weapons could trigger </w:t>
      </w:r>
      <w:r w:rsidRPr="006B26F8">
        <w:rPr>
          <w:rStyle w:val="Emphasis"/>
        </w:rPr>
        <w:t>military action</w:t>
      </w:r>
      <w:r w:rsidRPr="00C634C6">
        <w:t xml:space="preserve"> by worried neighbors, possibly </w:t>
      </w:r>
      <w:r w:rsidRPr="00E8756E">
        <w:rPr>
          <w:rStyle w:val="Emphasis"/>
          <w:highlight w:val="yellow"/>
        </w:rPr>
        <w:t>lead</w:t>
      </w:r>
      <w:r w:rsidRPr="006B26F8">
        <w:t xml:space="preserve">ing </w:t>
      </w:r>
      <w:r w:rsidRPr="00E8756E">
        <w:rPr>
          <w:rStyle w:val="StyleUnderline"/>
          <w:highlight w:val="yellow"/>
        </w:rPr>
        <w:t>to</w:t>
      </w:r>
      <w:r w:rsidRPr="006B26F8">
        <w:rPr>
          <w:rStyle w:val="StyleUnderline"/>
        </w:rPr>
        <w:t xml:space="preserve"> a </w:t>
      </w:r>
      <w:r w:rsidRPr="00E8756E">
        <w:rPr>
          <w:rStyle w:val="Emphasis"/>
          <w:highlight w:val="yellow"/>
        </w:rPr>
        <w:t>larger conflict</w:t>
      </w:r>
      <w:r w:rsidRPr="00C634C6">
        <w:t>.</w:t>
      </w:r>
    </w:p>
    <w:p w14:paraId="4F897391" w14:textId="77777777" w:rsidR="007102E8" w:rsidRPr="007B418F" w:rsidRDefault="007102E8" w:rsidP="007102E8"/>
    <w:p w14:paraId="67236ACC" w14:textId="77777777" w:rsidR="007102E8" w:rsidRPr="00A27EEB" w:rsidRDefault="007102E8" w:rsidP="007102E8">
      <w:pPr>
        <w:pStyle w:val="Heading4"/>
        <w:rPr>
          <w:b w:val="0"/>
        </w:rPr>
      </w:pPr>
      <w:r>
        <w:t>Proliferation significantly increases the risks of nuclear use—multiple reasons</w:t>
      </w:r>
    </w:p>
    <w:p w14:paraId="54C50E3E" w14:textId="77777777" w:rsidR="007102E8" w:rsidRDefault="007102E8" w:rsidP="007102E8">
      <w:r w:rsidRPr="00A27EEB">
        <w:rPr>
          <w:rStyle w:val="Style13ptBold"/>
        </w:rPr>
        <w:t xml:space="preserve">Fay </w:t>
      </w:r>
      <w:r>
        <w:rPr>
          <w:rStyle w:val="Style13ptBold"/>
        </w:rPr>
        <w:t xml:space="preserve">  ‘</w:t>
      </w:r>
      <w:r w:rsidRPr="00A27EEB">
        <w:rPr>
          <w:rStyle w:val="Style13ptBold"/>
        </w:rPr>
        <w:t>17</w:t>
      </w:r>
      <w:r w:rsidRPr="00B23E65">
        <w:t xml:space="preserve"> [Mathew, Director of Defense and Foreign Policy Studies the Niskanen Center. "America Unrestrained? Engagement, Retrenchment, and Libertarian Foreign </w:t>
      </w:r>
      <w:r>
        <w:t>Policy." 11/16, p. 21-22</w:t>
      </w:r>
      <w:r w:rsidRPr="00B23E65">
        <w:t xml:space="preserve"> </w:t>
      </w:r>
      <w:hyperlink r:id="rId13" w:history="1">
        <w:r w:rsidRPr="00B23E65">
          <w:rPr>
            <w:rStyle w:val="Hyperlink"/>
          </w:rPr>
          <w:t>https://niskanencenter.org/wp-content/uploads/2017/11/America-Unrestrained.pdf</w:t>
        </w:r>
      </w:hyperlink>
      <w:r w:rsidRPr="00B23E65">
        <w:t>.]</w:t>
      </w:r>
    </w:p>
    <w:p w14:paraId="26C03D36" w14:textId="77777777" w:rsidR="007102E8" w:rsidRDefault="007102E8" w:rsidP="007102E8"/>
    <w:p w14:paraId="37F90E8B" w14:textId="77777777" w:rsidR="007102E8" w:rsidRPr="00B23E65" w:rsidRDefault="007102E8" w:rsidP="007102E8">
      <w:pPr>
        <w:rPr>
          <w:rStyle w:val="StyleUnderline"/>
        </w:rPr>
      </w:pPr>
      <w:r w:rsidRPr="00B23E65">
        <w:rPr>
          <w:rStyle w:val="StyleUnderline"/>
        </w:rPr>
        <w:t xml:space="preserve">Nationalism and security competition might also </w:t>
      </w:r>
      <w:r w:rsidRPr="00B23E65">
        <w:rPr>
          <w:rStyle w:val="Emphasis"/>
        </w:rPr>
        <w:t>erode</w:t>
      </w:r>
      <w:r w:rsidRPr="00B23E65">
        <w:rPr>
          <w:rStyle w:val="StyleUnderline"/>
        </w:rPr>
        <w:t xml:space="preserve"> the </w:t>
      </w:r>
      <w:r w:rsidRPr="00B23E65">
        <w:rPr>
          <w:rStyle w:val="Emphasis"/>
        </w:rPr>
        <w:t>pacifying effects of economic openness</w:t>
      </w:r>
      <w:r w:rsidRPr="00B23E65">
        <w:t xml:space="preserve">. Realism suggests states are concerned about relative gains.91 States in security competition might be wary of trading with one another due to concerns about how a potential rival’s economic gains might provide it with an advantage if translated into military power. </w:t>
      </w:r>
      <w:r w:rsidRPr="00B23E65">
        <w:rPr>
          <w:rStyle w:val="StyleUnderline"/>
        </w:rPr>
        <w:t xml:space="preserve">They may also adopt </w:t>
      </w:r>
      <w:r w:rsidRPr="00B23E65">
        <w:rPr>
          <w:rStyle w:val="Emphasis"/>
        </w:rPr>
        <w:t>autarkic policies</w:t>
      </w:r>
      <w:r w:rsidRPr="00B23E65">
        <w:rPr>
          <w:rStyle w:val="StyleUnderline"/>
        </w:rPr>
        <w:t xml:space="preserve"> for fear of undermining their </w:t>
      </w:r>
      <w:r w:rsidRPr="00B23E65">
        <w:rPr>
          <w:rStyle w:val="Emphasis"/>
        </w:rPr>
        <w:t>economic</w:t>
      </w:r>
      <w:r w:rsidRPr="00B23E65">
        <w:rPr>
          <w:rStyle w:val="StyleUnderline"/>
        </w:rPr>
        <w:t xml:space="preserve"> and military </w:t>
      </w:r>
      <w:r w:rsidRPr="00B23E65">
        <w:rPr>
          <w:rStyle w:val="Emphasis"/>
        </w:rPr>
        <w:t>self-sufficiency</w:t>
      </w:r>
      <w:r w:rsidRPr="00B23E65">
        <w:t xml:space="preserve">.92 Territorial conquest has become increasing anachronistic in international politics. However, </w:t>
      </w:r>
      <w:r w:rsidRPr="00B23E65">
        <w:rPr>
          <w:rStyle w:val="StyleUnderline"/>
        </w:rPr>
        <w:t xml:space="preserve">the proliferation of protectionist policies might once again make </w:t>
      </w:r>
      <w:r w:rsidRPr="00B23E65">
        <w:rPr>
          <w:rStyle w:val="Emphasis"/>
        </w:rPr>
        <w:t>aggression</w:t>
      </w:r>
      <w:r w:rsidRPr="00B23E65">
        <w:rPr>
          <w:rStyle w:val="StyleUnderline"/>
        </w:rPr>
        <w:t xml:space="preserve"> and </w:t>
      </w:r>
      <w:r w:rsidRPr="00B23E65">
        <w:rPr>
          <w:rStyle w:val="Emphasis"/>
        </w:rPr>
        <w:t>preventive war</w:t>
      </w:r>
      <w:r w:rsidRPr="00B23E65">
        <w:rPr>
          <w:rStyle w:val="StyleUnderline"/>
        </w:rPr>
        <w:t xml:space="preserve"> seem like </w:t>
      </w:r>
      <w:r w:rsidRPr="00B23E65">
        <w:rPr>
          <w:rStyle w:val="Emphasis"/>
        </w:rPr>
        <w:t>strategically sensible</w:t>
      </w:r>
      <w:r w:rsidRPr="00B23E65">
        <w:rPr>
          <w:rStyle w:val="StyleUnderline"/>
        </w:rPr>
        <w:t xml:space="preserve"> ways for states to </w:t>
      </w:r>
      <w:r w:rsidRPr="00B23E65">
        <w:rPr>
          <w:rStyle w:val="Emphasis"/>
        </w:rPr>
        <w:t>secure the resources</w:t>
      </w:r>
      <w:r w:rsidRPr="00B23E65">
        <w:rPr>
          <w:rStyle w:val="StyleUnderline"/>
        </w:rPr>
        <w:t xml:space="preserve"> necessary to reduce the ability of potential rivals to </w:t>
      </w:r>
      <w:r w:rsidRPr="00B23E65">
        <w:rPr>
          <w:rStyle w:val="Emphasis"/>
        </w:rPr>
        <w:t>cut them off economically</w:t>
      </w:r>
      <w:r w:rsidRPr="00B23E65">
        <w:rPr>
          <w:rStyle w:val="StyleUnderline"/>
        </w:rPr>
        <w:t>.</w:t>
      </w:r>
    </w:p>
    <w:p w14:paraId="68AFC0BD" w14:textId="77777777" w:rsidR="007102E8" w:rsidRPr="00B23E65" w:rsidRDefault="007102E8" w:rsidP="007102E8">
      <w:pPr>
        <w:rPr>
          <w:b/>
          <w:iCs/>
          <w:sz w:val="24"/>
          <w:u w:val="single"/>
          <w:bdr w:val="single" w:sz="8" w:space="0" w:color="auto"/>
        </w:rPr>
      </w:pPr>
      <w:r w:rsidRPr="00B23E65">
        <w:t xml:space="preserve">If the risk of territorial aggression increases, </w:t>
      </w:r>
      <w:r w:rsidRPr="00B23E65">
        <w:rPr>
          <w:rStyle w:val="StyleUnderline"/>
        </w:rPr>
        <w:t xml:space="preserve">the </w:t>
      </w:r>
      <w:r w:rsidRPr="00A27EEB">
        <w:rPr>
          <w:rStyle w:val="StyleUnderline"/>
        </w:rPr>
        <w:t xml:space="preserve">possession of </w:t>
      </w:r>
      <w:r w:rsidRPr="00A27EEB">
        <w:rPr>
          <w:rStyle w:val="Emphasis"/>
        </w:rPr>
        <w:t>nuclear weapons</w:t>
      </w:r>
      <w:r w:rsidRPr="00A27EEB">
        <w:rPr>
          <w:rStyle w:val="StyleUnderline"/>
        </w:rPr>
        <w:t xml:space="preserve"> would become an </w:t>
      </w:r>
      <w:r w:rsidRPr="00A27EEB">
        <w:rPr>
          <w:rStyle w:val="Emphasis"/>
        </w:rPr>
        <w:t>attractive option</w:t>
      </w:r>
      <w:r w:rsidRPr="00A27EEB">
        <w:rPr>
          <w:rStyle w:val="StyleUnderline"/>
        </w:rPr>
        <w:t xml:space="preserve"> for some states whose security was previously guaranteed by the </w:t>
      </w:r>
      <w:r w:rsidRPr="00A27EEB">
        <w:rPr>
          <w:rStyle w:val="Emphasis"/>
        </w:rPr>
        <w:t>U</w:t>
      </w:r>
      <w:r w:rsidRPr="00A27EEB">
        <w:rPr>
          <w:rStyle w:val="StyleUnderline"/>
        </w:rPr>
        <w:t xml:space="preserve">nited </w:t>
      </w:r>
      <w:r w:rsidRPr="00A27EEB">
        <w:rPr>
          <w:rStyle w:val="Emphasis"/>
        </w:rPr>
        <w:t>S</w:t>
      </w:r>
      <w:r w:rsidRPr="00A27EEB">
        <w:rPr>
          <w:rStyle w:val="StyleUnderline"/>
        </w:rPr>
        <w:t>tates. Nuclear weapons are most useful for deterring major territorial aggression</w:t>
      </w:r>
      <w:r w:rsidRPr="00B23E65">
        <w:rPr>
          <w:rStyle w:val="StyleUnderline"/>
        </w:rPr>
        <w:t>, meaning their potential utility increases as the potential for war does</w:t>
      </w:r>
      <w:r w:rsidRPr="00B23E65">
        <w:t xml:space="preserve">.93 A number of U.S. </w:t>
      </w:r>
      <w:r w:rsidRPr="00B23E65">
        <w:rPr>
          <w:rStyle w:val="StyleUnderline"/>
        </w:rPr>
        <w:t>allies</w:t>
      </w:r>
      <w:r w:rsidRPr="00B23E65">
        <w:t xml:space="preserve"> have either previously pursued nuclear weapons or have the capability to do so. They </w:t>
      </w:r>
      <w:r w:rsidRPr="00B23E65">
        <w:rPr>
          <w:rStyle w:val="StyleUnderline"/>
        </w:rPr>
        <w:t>might choose to obtain a nuclear arsenal once responsible for their own security</w:t>
      </w:r>
      <w:r w:rsidRPr="00B23E65">
        <w:t>.</w:t>
      </w:r>
    </w:p>
    <w:p w14:paraId="3981EF1F" w14:textId="77777777" w:rsidR="007102E8" w:rsidRPr="00B23E65" w:rsidRDefault="007102E8" w:rsidP="007102E8">
      <w:r w:rsidRPr="00B23E65">
        <w:t xml:space="preserve">There are at least two reasons why </w:t>
      </w:r>
      <w:r w:rsidRPr="00B23E65">
        <w:rPr>
          <w:rStyle w:val="StyleUnderline"/>
        </w:rPr>
        <w:t xml:space="preserve">increasing the number of nuclear weapons states may not have the </w:t>
      </w:r>
      <w:r w:rsidRPr="00B23E65">
        <w:rPr>
          <w:rStyle w:val="Emphasis"/>
        </w:rPr>
        <w:t>pacifying effect</w:t>
      </w:r>
      <w:r w:rsidRPr="00B23E65">
        <w:rPr>
          <w:rStyle w:val="StyleUnderline"/>
        </w:rPr>
        <w:t xml:space="preserve"> some realists suggest they do.</w:t>
      </w:r>
      <w:r w:rsidRPr="00B23E65">
        <w:t xml:space="preserve"> First, </w:t>
      </w:r>
      <w:r w:rsidRPr="00B23E65">
        <w:rPr>
          <w:rStyle w:val="StyleUnderline"/>
          <w:highlight w:val="yellow"/>
        </w:rPr>
        <w:t>states do not always adopt</w:t>
      </w:r>
      <w:r w:rsidRPr="00B23E65">
        <w:rPr>
          <w:rStyle w:val="StyleUnderline"/>
        </w:rPr>
        <w:t xml:space="preserve"> the </w:t>
      </w:r>
      <w:r w:rsidRPr="00B23E65">
        <w:rPr>
          <w:rStyle w:val="Emphasis"/>
          <w:highlight w:val="yellow"/>
        </w:rPr>
        <w:t>second-strike</w:t>
      </w:r>
      <w:r w:rsidRPr="00B23E65">
        <w:rPr>
          <w:szCs w:val="16"/>
        </w:rPr>
        <w:t>—</w:t>
      </w:r>
      <w:r w:rsidRPr="00B23E65">
        <w:t>that is, retaliatory—</w:t>
      </w:r>
      <w:r w:rsidRPr="00B23E65">
        <w:rPr>
          <w:rStyle w:val="Emphasis"/>
          <w:highlight w:val="yellow"/>
        </w:rPr>
        <w:t>postures</w:t>
      </w:r>
      <w:r w:rsidRPr="00B23E65">
        <w:rPr>
          <w:rStyle w:val="StyleUnderline"/>
        </w:rPr>
        <w:t xml:space="preserve"> realists assume they will</w:t>
      </w:r>
      <w:r w:rsidRPr="00B23E65">
        <w:t xml:space="preserve">. Recent research shows that </w:t>
      </w:r>
      <w:r w:rsidRPr="00B23E65">
        <w:rPr>
          <w:rStyle w:val="StyleUnderline"/>
        </w:rPr>
        <w:t>even in the paradigmatic case of mutual assured destruction</w:t>
      </w:r>
      <w:r w:rsidRPr="00B23E65">
        <w:t>—the Cold War superpower standoff—</w:t>
      </w:r>
      <w:r w:rsidRPr="00B23E65">
        <w:rPr>
          <w:rStyle w:val="StyleUnderline"/>
        </w:rPr>
        <w:t xml:space="preserve">neither the United States nor the Soviet Union abandoned the search for a </w:t>
      </w:r>
      <w:r w:rsidRPr="00B23E65">
        <w:rPr>
          <w:rStyle w:val="Emphasis"/>
        </w:rPr>
        <w:t>first-strike capability</w:t>
      </w:r>
      <w:r w:rsidRPr="00B23E65">
        <w:t>.94 Moreover, political scientist Vipin Narang’s research on India-Pakistan nuclear relations has demonstrated that states sometimes adopt risky postures in pursuit of goals other than deterrence.95</w:t>
      </w:r>
    </w:p>
    <w:p w14:paraId="48BF57A5" w14:textId="77777777" w:rsidR="007102E8" w:rsidRPr="00B23E65" w:rsidRDefault="007102E8" w:rsidP="007102E8">
      <w:pPr>
        <w:rPr>
          <w:rStyle w:val="StyleUnderline"/>
        </w:rPr>
      </w:pPr>
      <w:r w:rsidRPr="00B23E65">
        <w:rPr>
          <w:rStyle w:val="StyleUnderline"/>
        </w:rPr>
        <w:t xml:space="preserve">Second, an </w:t>
      </w:r>
      <w:r w:rsidRPr="00B23E65">
        <w:rPr>
          <w:rStyle w:val="StyleUnderline"/>
          <w:highlight w:val="yellow"/>
        </w:rPr>
        <w:t>increased</w:t>
      </w:r>
      <w:r w:rsidRPr="00B23E65">
        <w:rPr>
          <w:rStyle w:val="StyleUnderline"/>
        </w:rPr>
        <w:t xml:space="preserve"> number of </w:t>
      </w:r>
      <w:r w:rsidRPr="00B23E65">
        <w:rPr>
          <w:rStyle w:val="StyleUnderline"/>
          <w:highlight w:val="yellow"/>
        </w:rPr>
        <w:t>nuclear</w:t>
      </w:r>
      <w:r w:rsidRPr="00B23E65">
        <w:rPr>
          <w:rStyle w:val="StyleUnderline"/>
        </w:rPr>
        <w:t xml:space="preserve"> weapon </w:t>
      </w:r>
      <w:r w:rsidRPr="00B23E65">
        <w:rPr>
          <w:rStyle w:val="StyleUnderline"/>
          <w:highlight w:val="yellow"/>
        </w:rPr>
        <w:t xml:space="preserve">states will </w:t>
      </w:r>
      <w:r w:rsidRPr="00B23E65">
        <w:rPr>
          <w:rStyle w:val="Emphasis"/>
          <w:highlight w:val="yellow"/>
        </w:rPr>
        <w:t>increase</w:t>
      </w:r>
      <w:r w:rsidRPr="00B23E65">
        <w:rPr>
          <w:rStyle w:val="StyleUnderline"/>
        </w:rPr>
        <w:t xml:space="preserve"> the </w:t>
      </w:r>
      <w:r w:rsidRPr="00A27EEB">
        <w:rPr>
          <w:rStyle w:val="StyleUnderline"/>
          <w:highlight w:val="yellow"/>
        </w:rPr>
        <w:t>chances</w:t>
      </w:r>
      <w:r w:rsidRPr="00A27EEB">
        <w:rPr>
          <w:rStyle w:val="StyleUnderline"/>
        </w:rPr>
        <w:t xml:space="preserve"> </w:t>
      </w:r>
      <w:r w:rsidRPr="00B23E65">
        <w:rPr>
          <w:rStyle w:val="Emphasis"/>
          <w:highlight w:val="yellow"/>
        </w:rPr>
        <w:t>nuc</w:t>
      </w:r>
      <w:r w:rsidRPr="00A27EEB">
        <w:t>lear weapon</w:t>
      </w:r>
      <w:r w:rsidRPr="00B23E65">
        <w:rPr>
          <w:rStyle w:val="Emphasis"/>
          <w:highlight w:val="yellow"/>
        </w:rPr>
        <w:t xml:space="preserve">s </w:t>
      </w:r>
      <w:r w:rsidRPr="00A27EEB">
        <w:rPr>
          <w:rStyle w:val="StyleUnderline"/>
          <w:highlight w:val="yellow"/>
        </w:rPr>
        <w:t>will be</w:t>
      </w:r>
      <w:r w:rsidRPr="00A27EEB">
        <w:rPr>
          <w:rStyle w:val="Emphasis"/>
          <w:highlight w:val="yellow"/>
        </w:rPr>
        <w:t xml:space="preserve"> </w:t>
      </w:r>
      <w:r w:rsidRPr="00B23E65">
        <w:rPr>
          <w:rStyle w:val="Emphasis"/>
          <w:highlight w:val="yellow"/>
        </w:rPr>
        <w:t>used</w:t>
      </w:r>
      <w:r w:rsidRPr="00B23E65">
        <w:rPr>
          <w:rStyle w:val="StyleUnderline"/>
        </w:rPr>
        <w:t xml:space="preserve"> even if states do adopt </w:t>
      </w:r>
      <w:r w:rsidRPr="00B23E65">
        <w:rPr>
          <w:rStyle w:val="Emphasis"/>
        </w:rPr>
        <w:t>second-strike postures</w:t>
      </w:r>
      <w:r w:rsidRPr="00B23E65">
        <w:t xml:space="preserve">. On the one hand, simple </w:t>
      </w:r>
      <w:r w:rsidRPr="00B23E65">
        <w:rPr>
          <w:rStyle w:val="StyleUnderline"/>
          <w:highlight w:val="yellow"/>
        </w:rPr>
        <w:t>organizational</w:t>
      </w:r>
      <w:r w:rsidRPr="00B23E65">
        <w:rPr>
          <w:rStyle w:val="StyleUnderline"/>
        </w:rPr>
        <w:t xml:space="preserve"> pathologies or political </w:t>
      </w:r>
      <w:r w:rsidRPr="00B23E65">
        <w:rPr>
          <w:rStyle w:val="StyleUnderline"/>
          <w:highlight w:val="yellow"/>
        </w:rPr>
        <w:t xml:space="preserve">instability in a </w:t>
      </w:r>
      <w:r w:rsidRPr="00A27EEB">
        <w:t>new nuclear</w:t>
      </w:r>
      <w:r w:rsidRPr="00A27EEB">
        <w:rPr>
          <w:rStyle w:val="StyleUnderline"/>
        </w:rPr>
        <w:t xml:space="preserve"> </w:t>
      </w:r>
      <w:r w:rsidRPr="00B23E65">
        <w:rPr>
          <w:rStyle w:val="StyleUnderline"/>
          <w:highlight w:val="yellow"/>
        </w:rPr>
        <w:t>state could lead to</w:t>
      </w:r>
      <w:r w:rsidRPr="00B23E65">
        <w:rPr>
          <w:rStyle w:val="StyleUnderline"/>
        </w:rPr>
        <w:t xml:space="preserve"> an </w:t>
      </w:r>
      <w:r w:rsidRPr="00B23E65">
        <w:rPr>
          <w:rStyle w:val="Emphasis"/>
          <w:highlight w:val="yellow"/>
        </w:rPr>
        <w:t>accidental</w:t>
      </w:r>
      <w:r w:rsidRPr="00B23E65">
        <w:rPr>
          <w:rStyle w:val="StyleUnderline"/>
          <w:highlight w:val="yellow"/>
        </w:rPr>
        <w:t xml:space="preserve"> or </w:t>
      </w:r>
      <w:r w:rsidRPr="00B23E65">
        <w:rPr>
          <w:rStyle w:val="Emphasis"/>
          <w:highlight w:val="yellow"/>
        </w:rPr>
        <w:t>unauthorized</w:t>
      </w:r>
      <w:r w:rsidRPr="00B23E65">
        <w:rPr>
          <w:rStyle w:val="Emphasis"/>
        </w:rPr>
        <w:t xml:space="preserve"> nuclear </w:t>
      </w:r>
      <w:r w:rsidRPr="00B23E65">
        <w:rPr>
          <w:rStyle w:val="Emphasis"/>
          <w:highlight w:val="yellow"/>
        </w:rPr>
        <w:t>launch</w:t>
      </w:r>
      <w:r w:rsidRPr="00B23E65">
        <w:t xml:space="preserve">.96 On the other hand, </w:t>
      </w:r>
      <w:r w:rsidRPr="00B23E65">
        <w:rPr>
          <w:rStyle w:val="StyleUnderline"/>
        </w:rPr>
        <w:t xml:space="preserve">even for retaliatory postures, effective </w:t>
      </w:r>
      <w:r w:rsidRPr="00B23E65">
        <w:rPr>
          <w:rStyle w:val="Emphasis"/>
        </w:rPr>
        <w:t>deterrence</w:t>
      </w:r>
      <w:r w:rsidRPr="00B23E65">
        <w:rPr>
          <w:rStyle w:val="StyleUnderline"/>
        </w:rPr>
        <w:t xml:space="preserve"> requires that states credibly </w:t>
      </w:r>
      <w:r w:rsidRPr="00B23E65">
        <w:rPr>
          <w:rStyle w:val="Emphasis"/>
        </w:rPr>
        <w:t>signal</w:t>
      </w:r>
      <w:r w:rsidRPr="00B23E65">
        <w:t xml:space="preserve"> </w:t>
      </w:r>
      <w:r w:rsidRPr="00B23E65">
        <w:rPr>
          <w:rStyle w:val="StyleUnderline"/>
        </w:rPr>
        <w:t>that they are willing to use nuclear weapons in retaliation for an attack</w:t>
      </w:r>
      <w:r w:rsidRPr="00B23E65">
        <w:t xml:space="preserve">. </w:t>
      </w:r>
      <w:r w:rsidRPr="00B23E65">
        <w:rPr>
          <w:rStyle w:val="StyleUnderline"/>
        </w:rPr>
        <w:t xml:space="preserve">To do so requires that nuclear states in competition with one another must maintain a </w:t>
      </w:r>
      <w:r w:rsidRPr="00B23E65">
        <w:rPr>
          <w:rStyle w:val="Emphasis"/>
        </w:rPr>
        <w:t>willingness to risk nuclear war</w:t>
      </w:r>
      <w:r w:rsidRPr="00B23E65">
        <w:t xml:space="preserve">. </w:t>
      </w:r>
      <w:r w:rsidRPr="00B23E65">
        <w:rPr>
          <w:rStyle w:val="StyleUnderline"/>
        </w:rPr>
        <w:t>The greater the number of these “</w:t>
      </w:r>
      <w:r w:rsidRPr="00B23E65">
        <w:rPr>
          <w:rStyle w:val="Emphasis"/>
        </w:rPr>
        <w:t>competition[s] in risk taking,</w:t>
      </w:r>
      <w:r w:rsidRPr="00B23E65">
        <w:t xml:space="preserve">” as Thomas Schelling called them, </w:t>
      </w:r>
      <w:r w:rsidRPr="00B23E65">
        <w:rPr>
          <w:rStyle w:val="StyleUnderline"/>
        </w:rPr>
        <w:t xml:space="preserve">the </w:t>
      </w:r>
      <w:r w:rsidRPr="00B23E65">
        <w:rPr>
          <w:rStyle w:val="Emphasis"/>
        </w:rPr>
        <w:t>more likely</w:t>
      </w:r>
      <w:r w:rsidRPr="00B23E65">
        <w:rPr>
          <w:rStyle w:val="StyleUnderline"/>
        </w:rPr>
        <w:t xml:space="preserve"> it is that </w:t>
      </w:r>
      <w:r w:rsidRPr="00B23E65">
        <w:rPr>
          <w:rStyle w:val="Emphasis"/>
        </w:rPr>
        <w:t>nuclear weapons will be used</w:t>
      </w:r>
      <w:r w:rsidRPr="00B23E65">
        <w:rPr>
          <w:rStyle w:val="StyleUnderline"/>
        </w:rPr>
        <w:t xml:space="preserve"> at some point.97</w:t>
      </w:r>
    </w:p>
    <w:p w14:paraId="6F92378B" w14:textId="77777777" w:rsidR="007102E8" w:rsidRPr="00B23E65" w:rsidRDefault="007102E8" w:rsidP="007102E8">
      <w:r w:rsidRPr="00B23E65">
        <w:t xml:space="preserve">The situation in </w:t>
      </w:r>
      <w:r w:rsidRPr="00B23E65">
        <w:rPr>
          <w:rStyle w:val="StyleUnderline"/>
        </w:rPr>
        <w:t xml:space="preserve">Northeast </w:t>
      </w:r>
      <w:r w:rsidRPr="00B23E65">
        <w:rPr>
          <w:rStyle w:val="StyleUnderline"/>
          <w:highlight w:val="yellow"/>
        </w:rPr>
        <w:t>Asia helps illustrate</w:t>
      </w:r>
      <w:r w:rsidRPr="00B23E65">
        <w:rPr>
          <w:rStyle w:val="StyleUnderline"/>
        </w:rPr>
        <w:t xml:space="preserve"> how increasing the number of nuclear weapons states </w:t>
      </w:r>
      <w:r w:rsidRPr="00B23E65">
        <w:rPr>
          <w:rStyle w:val="Emphasis"/>
        </w:rPr>
        <w:t>increases</w:t>
      </w:r>
      <w:r w:rsidRPr="00B23E65">
        <w:rPr>
          <w:rStyle w:val="StyleUnderline"/>
        </w:rPr>
        <w:t xml:space="preserve"> the </w:t>
      </w:r>
      <w:r w:rsidRPr="00B23E65">
        <w:rPr>
          <w:rStyle w:val="Emphasis"/>
          <w:highlight w:val="yellow"/>
        </w:rPr>
        <w:t>probability</w:t>
      </w:r>
      <w:r w:rsidRPr="00B23E65">
        <w:rPr>
          <w:rStyle w:val="Emphasis"/>
        </w:rPr>
        <w:t xml:space="preserve"> that </w:t>
      </w:r>
      <w:r w:rsidRPr="00B23E65">
        <w:rPr>
          <w:rStyle w:val="Emphasis"/>
          <w:highlight w:val="yellow"/>
        </w:rPr>
        <w:t>nuclear weapons will be</w:t>
      </w:r>
      <w:r w:rsidRPr="00B23E65">
        <w:rPr>
          <w:rStyle w:val="Emphasis"/>
        </w:rPr>
        <w:t xml:space="preserve"> used</w:t>
      </w:r>
      <w:r w:rsidRPr="00B23E65">
        <w:t xml:space="preserve">. </w:t>
      </w:r>
      <w:r w:rsidRPr="00A27EEB">
        <w:rPr>
          <w:rStyle w:val="StyleUnderline"/>
        </w:rPr>
        <w:t xml:space="preserve">Absent U.S. security guarantees, </w:t>
      </w:r>
      <w:r w:rsidRPr="00B23E65">
        <w:rPr>
          <w:rStyle w:val="StyleUnderline"/>
          <w:highlight w:val="yellow"/>
        </w:rPr>
        <w:t>there is</w:t>
      </w:r>
      <w:r w:rsidRPr="00B23E65">
        <w:rPr>
          <w:rStyle w:val="StyleUnderline"/>
        </w:rPr>
        <w:t xml:space="preserve"> a </w:t>
      </w:r>
      <w:r w:rsidRPr="00B23E65">
        <w:rPr>
          <w:rStyle w:val="StyleUnderline"/>
          <w:highlight w:val="yellow"/>
        </w:rPr>
        <w:t>real possibility</w:t>
      </w:r>
      <w:r w:rsidRPr="00B23E65">
        <w:rPr>
          <w:rStyle w:val="StyleUnderline"/>
        </w:rPr>
        <w:t xml:space="preserve"> that </w:t>
      </w:r>
      <w:r w:rsidRPr="00B23E65">
        <w:rPr>
          <w:rStyle w:val="Emphasis"/>
          <w:highlight w:val="yellow"/>
        </w:rPr>
        <w:t>Japan</w:t>
      </w:r>
      <w:r w:rsidRPr="00B23E65">
        <w:rPr>
          <w:rStyle w:val="StyleUnderline"/>
          <w:highlight w:val="yellow"/>
        </w:rPr>
        <w:t>,</w:t>
      </w:r>
      <w:r w:rsidRPr="00B23E65">
        <w:rPr>
          <w:highlight w:val="yellow"/>
        </w:rPr>
        <w:t xml:space="preserve"> </w:t>
      </w:r>
      <w:r w:rsidRPr="00B23E65">
        <w:rPr>
          <w:rStyle w:val="Emphasis"/>
          <w:highlight w:val="yellow"/>
        </w:rPr>
        <w:t>Taiwan</w:t>
      </w:r>
      <w:r w:rsidRPr="00B23E65">
        <w:rPr>
          <w:highlight w:val="yellow"/>
        </w:rPr>
        <w:t xml:space="preserve">, </w:t>
      </w:r>
      <w:r w:rsidRPr="00B23E65">
        <w:rPr>
          <w:rStyle w:val="StyleUnderline"/>
          <w:highlight w:val="yellow"/>
        </w:rPr>
        <w:t>and</w:t>
      </w:r>
      <w:r w:rsidRPr="00B23E65">
        <w:rPr>
          <w:highlight w:val="yellow"/>
        </w:rPr>
        <w:t xml:space="preserve"> </w:t>
      </w:r>
      <w:r w:rsidRPr="00B23E65">
        <w:rPr>
          <w:rStyle w:val="Emphasis"/>
          <w:highlight w:val="yellow"/>
        </w:rPr>
        <w:t>South Korea</w:t>
      </w:r>
      <w:r w:rsidRPr="00B23E65">
        <w:rPr>
          <w:highlight w:val="yellow"/>
        </w:rPr>
        <w:t xml:space="preserve"> </w:t>
      </w:r>
      <w:r w:rsidRPr="00B23E65">
        <w:rPr>
          <w:rStyle w:val="StyleUnderline"/>
          <w:highlight w:val="yellow"/>
        </w:rPr>
        <w:t>would build</w:t>
      </w:r>
      <w:r w:rsidRPr="00B23E65">
        <w:rPr>
          <w:rStyle w:val="StyleUnderline"/>
        </w:rPr>
        <w:t xml:space="preserve"> nuclear </w:t>
      </w:r>
      <w:r w:rsidRPr="00B23E65">
        <w:rPr>
          <w:rStyle w:val="StyleUnderline"/>
          <w:highlight w:val="yellow"/>
        </w:rPr>
        <w:t>arsenals</w:t>
      </w:r>
      <w:r w:rsidRPr="00B23E65">
        <w:t xml:space="preserve"> of their own </w:t>
      </w:r>
      <w:r w:rsidRPr="00B23E65">
        <w:rPr>
          <w:rStyle w:val="StyleUnderline"/>
        </w:rPr>
        <w:t>given their concerns about</w:t>
      </w:r>
      <w:r w:rsidRPr="00B23E65">
        <w:t xml:space="preserve"> </w:t>
      </w:r>
      <w:r w:rsidRPr="00B23E65">
        <w:rPr>
          <w:rStyle w:val="Emphasis"/>
        </w:rPr>
        <w:t>China</w:t>
      </w:r>
      <w:r w:rsidRPr="00B23E65">
        <w:t xml:space="preserve"> </w:t>
      </w:r>
      <w:r w:rsidRPr="00B23E65">
        <w:rPr>
          <w:rStyle w:val="StyleUnderline"/>
        </w:rPr>
        <w:t>and</w:t>
      </w:r>
      <w:r w:rsidRPr="00B23E65">
        <w:t xml:space="preserve"> </w:t>
      </w:r>
      <w:r w:rsidRPr="00B23E65">
        <w:rPr>
          <w:rStyle w:val="Emphasis"/>
        </w:rPr>
        <w:t>North Korea</w:t>
      </w:r>
      <w:r w:rsidRPr="00B23E65">
        <w:t xml:space="preserve">.98 There are currently two nuclear dyads in the region: the United States and China, and the United States and North Korea. </w:t>
      </w:r>
      <w:r w:rsidRPr="00B23E65">
        <w:rPr>
          <w:rStyle w:val="StyleUnderline"/>
        </w:rPr>
        <w:t xml:space="preserve">If Japan, Taiwan, and South Korea all acquired nuclear weapons, there would be at least </w:t>
      </w:r>
      <w:r w:rsidRPr="00B23E65">
        <w:rPr>
          <w:rStyle w:val="Emphasis"/>
          <w:highlight w:val="yellow"/>
        </w:rPr>
        <w:t>five additional dyads</w:t>
      </w:r>
      <w:r w:rsidRPr="00B23E65">
        <w:t xml:space="preserve">: China and Taiwan, China and Japan, China and South Korea, North Korea and South Korea, and North Korea and Japan. </w:t>
      </w:r>
      <w:r w:rsidRPr="00B23E65">
        <w:rPr>
          <w:rStyle w:val="StyleUnderline"/>
        </w:rPr>
        <w:t xml:space="preserve">Given </w:t>
      </w:r>
      <w:r w:rsidRPr="00B23E65">
        <w:rPr>
          <w:rStyle w:val="Emphasis"/>
          <w:highlight w:val="yellow"/>
        </w:rPr>
        <w:t>lingering tensions</w:t>
      </w:r>
      <w:r w:rsidRPr="00B23E65">
        <w:t xml:space="preserve"> from its pre-1945 occupation of the Korean Peninsula, </w:t>
      </w:r>
      <w:r w:rsidRPr="00B23E65">
        <w:rPr>
          <w:rStyle w:val="StyleUnderline"/>
        </w:rPr>
        <w:t>a South Korea-Japanese nuclear dyad is entirely plausible as well</w:t>
      </w:r>
      <w:r w:rsidRPr="00B23E65">
        <w:t xml:space="preserve">.99 </w:t>
      </w:r>
      <w:r w:rsidRPr="00B23E65">
        <w:rPr>
          <w:rStyle w:val="StyleUnderline"/>
        </w:rPr>
        <w:t>Each new dyad</w:t>
      </w:r>
      <w:r w:rsidRPr="00B23E65">
        <w:t xml:space="preserve"> adds a contest in risk-taking, which </w:t>
      </w:r>
      <w:r w:rsidRPr="00B23E65">
        <w:rPr>
          <w:rStyle w:val="Emphasis"/>
          <w:highlight w:val="yellow"/>
        </w:rPr>
        <w:t>increase</w:t>
      </w:r>
      <w:r w:rsidRPr="00B23E65">
        <w:rPr>
          <w:rStyle w:val="Emphasis"/>
        </w:rPr>
        <w:t xml:space="preserve">s the </w:t>
      </w:r>
      <w:r w:rsidRPr="00B23E65">
        <w:rPr>
          <w:rStyle w:val="Emphasis"/>
          <w:highlight w:val="yellow"/>
        </w:rPr>
        <w:t>chances</w:t>
      </w:r>
      <w:r w:rsidRPr="00B23E65">
        <w:rPr>
          <w:rStyle w:val="StyleUnderline"/>
        </w:rPr>
        <w:t xml:space="preserve"> that </w:t>
      </w:r>
      <w:r w:rsidRPr="00B23E65">
        <w:rPr>
          <w:rStyle w:val="Emphasis"/>
        </w:rPr>
        <w:t xml:space="preserve">nuclear </w:t>
      </w:r>
      <w:r w:rsidRPr="00B23E65">
        <w:rPr>
          <w:rStyle w:val="Emphasis"/>
          <w:highlight w:val="yellow"/>
        </w:rPr>
        <w:t>weapons will be used</w:t>
      </w:r>
      <w:r w:rsidRPr="00B23E65">
        <w:rPr>
          <w:rStyle w:val="StyleUnderline"/>
        </w:rPr>
        <w:t xml:space="preserve"> in the region</w:t>
      </w:r>
      <w:r w:rsidRPr="00B23E65">
        <w:t>.100</w:t>
      </w:r>
    </w:p>
    <w:p w14:paraId="5769D132" w14:textId="77777777" w:rsidR="007102E8" w:rsidRPr="00B23E65" w:rsidRDefault="007102E8" w:rsidP="007102E8"/>
    <w:p w14:paraId="118B5531" w14:textId="77777777" w:rsidR="007102E8" w:rsidRDefault="007102E8" w:rsidP="007102E8"/>
    <w:p w14:paraId="294FED1A" w14:textId="77777777" w:rsidR="007102E8" w:rsidRPr="00FA1198" w:rsidRDefault="007102E8" w:rsidP="007102E8"/>
    <w:p w14:paraId="7A47D00A" w14:textId="77777777" w:rsidR="007102E8" w:rsidRDefault="007102E8" w:rsidP="007102E8">
      <w:pPr>
        <w:pStyle w:val="Heading3"/>
      </w:pPr>
      <w:r>
        <w:t>M: Prolif—A2 “Prolif Good” 2NC</w:t>
      </w:r>
    </w:p>
    <w:p w14:paraId="3005086B" w14:textId="77777777" w:rsidR="007102E8" w:rsidRDefault="007102E8" w:rsidP="007102E8"/>
    <w:p w14:paraId="4C20C338" w14:textId="77777777" w:rsidR="007102E8" w:rsidRDefault="007102E8" w:rsidP="007102E8">
      <w:pPr>
        <w:pStyle w:val="Heading4"/>
      </w:pPr>
      <w:r>
        <w:t>Prolif causes war</w:t>
      </w:r>
    </w:p>
    <w:p w14:paraId="1FEE06B9" w14:textId="77777777" w:rsidR="007102E8" w:rsidRDefault="007102E8" w:rsidP="007102E8">
      <w:pPr>
        <w:pStyle w:val="Heading4"/>
        <w:rPr>
          <w:rStyle w:val="Style13ptBold"/>
        </w:rPr>
      </w:pPr>
      <w:r>
        <w:t>--</w:t>
      </w:r>
      <w:r w:rsidRPr="00546057">
        <w:t>Irrationality</w:t>
      </w:r>
      <w:r>
        <w:t xml:space="preserve"> and first-use incentives.</w:t>
      </w:r>
    </w:p>
    <w:p w14:paraId="0984B6B6" w14:textId="77777777" w:rsidR="007102E8" w:rsidRPr="00546057" w:rsidRDefault="007102E8" w:rsidP="007102E8">
      <w:r w:rsidRPr="00546057">
        <w:rPr>
          <w:rStyle w:val="Style13ptBold"/>
        </w:rPr>
        <w:t>Kroenig 15</w:t>
      </w:r>
      <w:r w:rsidRPr="00546057">
        <w:t>—(Associate Professor and International Relations Field Chair in the Department of Government and School of Foreign Service at Georgetown University). Matthew Kroenig. 2015. “The History of Proliferation Optimism: Does It Have a Future?” Journal of Strategic Studies, Volume 38, Issue 1-2, 2015.</w:t>
      </w:r>
    </w:p>
    <w:p w14:paraId="43620CE1" w14:textId="77777777" w:rsidR="007102E8" w:rsidRPr="00546057" w:rsidRDefault="007102E8" w:rsidP="007102E8"/>
    <w:p w14:paraId="2394E663" w14:textId="77777777" w:rsidR="007102E8" w:rsidRDefault="007102E8" w:rsidP="007102E8">
      <w:pPr>
        <w:rPr>
          <w:sz w:val="12"/>
        </w:rPr>
      </w:pPr>
      <w:r w:rsidRPr="003C57D8">
        <w:rPr>
          <w:rStyle w:val="StyleUnderline"/>
        </w:rPr>
        <w:t xml:space="preserve">The spread of </w:t>
      </w:r>
      <w:r w:rsidRPr="003C57D8">
        <w:rPr>
          <w:rStyle w:val="Emphasis"/>
        </w:rPr>
        <w:t>nuc</w:t>
      </w:r>
      <w:r w:rsidRPr="003C57D8">
        <w:rPr>
          <w:rStyle w:val="StyleUnderline"/>
        </w:rPr>
        <w:t>lear weapon</w:t>
      </w:r>
      <w:r w:rsidRPr="003C57D8">
        <w:rPr>
          <w:rStyle w:val="Emphasis"/>
        </w:rPr>
        <w:t>s</w:t>
      </w:r>
      <w:r w:rsidRPr="003C57D8">
        <w:rPr>
          <w:rStyle w:val="StyleUnderline"/>
        </w:rPr>
        <w:t xml:space="preserve"> poses at least six </w:t>
      </w:r>
      <w:r w:rsidRPr="003C57D8">
        <w:rPr>
          <w:rStyle w:val="Emphasis"/>
        </w:rPr>
        <w:t>severe threats</w:t>
      </w:r>
      <w:r w:rsidRPr="003C57D8">
        <w:rPr>
          <w:rStyle w:val="StyleUnderline"/>
        </w:rPr>
        <w:t xml:space="preserve"> to international peace and security including: </w:t>
      </w:r>
      <w:r w:rsidRPr="003C57D8">
        <w:rPr>
          <w:rStyle w:val="Emphasis"/>
        </w:rPr>
        <w:t>nuclear war</w:t>
      </w:r>
      <w:r w:rsidRPr="003C57D8">
        <w:rPr>
          <w:rStyle w:val="StyleUnderline"/>
        </w:rPr>
        <w:t xml:space="preserve">, </w:t>
      </w:r>
      <w:r w:rsidRPr="003C57D8">
        <w:rPr>
          <w:rStyle w:val="Emphasis"/>
        </w:rPr>
        <w:t>nuclear terrorism</w:t>
      </w:r>
      <w:r w:rsidRPr="003C57D8">
        <w:rPr>
          <w:rStyle w:val="StyleUnderline"/>
        </w:rPr>
        <w:t>, global and</w:t>
      </w:r>
      <w:r w:rsidRPr="003C57D8">
        <w:rPr>
          <w:sz w:val="12"/>
        </w:rPr>
        <w:t xml:space="preserve"> </w:t>
      </w:r>
      <w:r w:rsidRPr="003C57D8">
        <w:rPr>
          <w:rStyle w:val="StyleUnderline"/>
        </w:rPr>
        <w:t xml:space="preserve">regional instability, constrained US freedom of action, </w:t>
      </w:r>
      <w:r w:rsidRPr="003C57D8">
        <w:rPr>
          <w:rStyle w:val="Emphasis"/>
        </w:rPr>
        <w:t>weakened alliances</w:t>
      </w:r>
      <w:r w:rsidRPr="003C57D8">
        <w:rPr>
          <w:rStyle w:val="StyleUnderline"/>
        </w:rPr>
        <w:t xml:space="preserve">, and further nuclear </w:t>
      </w:r>
      <w:r w:rsidRPr="003C57D8">
        <w:rPr>
          <w:rStyle w:val="Emphasis"/>
        </w:rPr>
        <w:t>prolif</w:t>
      </w:r>
      <w:r w:rsidRPr="003C57D8">
        <w:rPr>
          <w:rStyle w:val="StyleUnderline"/>
        </w:rPr>
        <w:t>eration.</w:t>
      </w:r>
      <w:r w:rsidRPr="003C57D8">
        <w:rPr>
          <w:sz w:val="12"/>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 Nuclear War The greatest threat posed by the spread of nuclear weapons is nuclear war. </w:t>
      </w:r>
      <w:r w:rsidRPr="003C57D8">
        <w:rPr>
          <w:rStyle w:val="StyleUnderline"/>
        </w:rPr>
        <w:t>The more states in possession of nuclear</w:t>
      </w:r>
      <w:r w:rsidRPr="00546057">
        <w:rPr>
          <w:rStyle w:val="StyleUnderline"/>
        </w:rPr>
        <w:t xml:space="preserve"> weapons, the greater the probability that somewhere, someday, there will be a catastrophic nuclear war.</w:t>
      </w:r>
      <w:r w:rsidRPr="00546057">
        <w:rPr>
          <w:sz w:val="12"/>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546057">
        <w:rPr>
          <w:rStyle w:val="Emphasis"/>
          <w:highlight w:val="yellow"/>
        </w:rPr>
        <w:t xml:space="preserve">Before </w:t>
      </w:r>
      <w:r w:rsidRPr="00463BEE">
        <w:rPr>
          <w:rStyle w:val="Emphasis"/>
        </w:rPr>
        <w:t>reaching</w:t>
      </w:r>
      <w:r w:rsidRPr="00546057">
        <w:rPr>
          <w:rStyle w:val="StyleUnderline"/>
        </w:rPr>
        <w:t xml:space="preserve"> a state of </w:t>
      </w:r>
      <w:r w:rsidRPr="00546057">
        <w:rPr>
          <w:rStyle w:val="Emphasis"/>
          <w:highlight w:val="yellow"/>
        </w:rPr>
        <w:t>MAD</w:t>
      </w:r>
      <w:r w:rsidRPr="00546057">
        <w:rPr>
          <w:rStyle w:val="StyleUnderline"/>
        </w:rPr>
        <w:t xml:space="preserve">, </w:t>
      </w:r>
      <w:r w:rsidRPr="00546057">
        <w:rPr>
          <w:rStyle w:val="Emphasis"/>
          <w:highlight w:val="yellow"/>
        </w:rPr>
        <w:t xml:space="preserve">new </w:t>
      </w:r>
      <w:r w:rsidRPr="00546057">
        <w:rPr>
          <w:sz w:val="12"/>
        </w:rPr>
        <w:t xml:space="preserve">nuclear </w:t>
      </w:r>
      <w:r w:rsidRPr="00546057">
        <w:rPr>
          <w:rStyle w:val="Emphasis"/>
          <w:highlight w:val="yellow"/>
        </w:rPr>
        <w:t>states</w:t>
      </w:r>
      <w:r w:rsidRPr="00546057">
        <w:rPr>
          <w:rStyle w:val="StyleUnderline"/>
          <w:highlight w:val="yellow"/>
        </w:rPr>
        <w:t xml:space="preserve"> </w:t>
      </w:r>
      <w:r w:rsidRPr="00546057">
        <w:rPr>
          <w:rStyle w:val="StyleUnderline"/>
        </w:rPr>
        <w:t xml:space="preserve">go through a </w:t>
      </w:r>
      <w:r w:rsidRPr="00546057">
        <w:rPr>
          <w:rStyle w:val="Emphasis"/>
        </w:rPr>
        <w:t>transition period</w:t>
      </w:r>
      <w:r w:rsidRPr="00546057">
        <w:rPr>
          <w:rStyle w:val="StyleUnderline"/>
        </w:rPr>
        <w:t xml:space="preserve"> in which they </w:t>
      </w:r>
      <w:r w:rsidRPr="00546057">
        <w:rPr>
          <w:rStyle w:val="Emphasis"/>
          <w:highlight w:val="yellow"/>
        </w:rPr>
        <w:t xml:space="preserve">lack </w:t>
      </w:r>
      <w:r w:rsidRPr="00546057">
        <w:rPr>
          <w:rStyle w:val="Emphasis"/>
        </w:rPr>
        <w:t>a secure-</w:t>
      </w:r>
      <w:r w:rsidRPr="00546057">
        <w:rPr>
          <w:rStyle w:val="Emphasis"/>
          <w:highlight w:val="yellow"/>
        </w:rPr>
        <w:t xml:space="preserve">second strike </w:t>
      </w:r>
      <w:r w:rsidRPr="00546057">
        <w:rPr>
          <w:rStyle w:val="Emphasis"/>
        </w:rPr>
        <w:t>capability</w:t>
      </w:r>
      <w:r w:rsidRPr="00546057">
        <w:rPr>
          <w:rStyle w:val="StyleUnderline"/>
          <w:highlight w:val="yellow"/>
        </w:rPr>
        <w:t>.</w:t>
      </w:r>
      <w:r w:rsidRPr="00546057">
        <w:rPr>
          <w:sz w:val="12"/>
        </w:rPr>
        <w:t xml:space="preserve"> In this context, </w:t>
      </w:r>
      <w:r w:rsidRPr="009D57AF">
        <w:rPr>
          <w:rStyle w:val="Emphasis"/>
        </w:rPr>
        <w:t>one or both</w:t>
      </w:r>
      <w:r w:rsidRPr="009D57AF">
        <w:rPr>
          <w:rStyle w:val="StyleUnderline"/>
        </w:rPr>
        <w:t xml:space="preserve"> states</w:t>
      </w:r>
      <w:r w:rsidRPr="009D57AF">
        <w:t xml:space="preserve"> </w:t>
      </w:r>
      <w:r w:rsidRPr="00546057">
        <w:rPr>
          <w:rStyle w:val="StyleUnderline"/>
          <w:highlight w:val="yellow"/>
        </w:rPr>
        <w:t>might believe</w:t>
      </w:r>
      <w:r w:rsidRPr="00546057">
        <w:rPr>
          <w:rStyle w:val="StyleUnderline"/>
        </w:rPr>
        <w:t xml:space="preserve"> that </w:t>
      </w:r>
      <w:r w:rsidRPr="00546057">
        <w:rPr>
          <w:rStyle w:val="Emphasis"/>
          <w:highlight w:val="yellow"/>
        </w:rPr>
        <w:t>it has</w:t>
      </w:r>
      <w:r w:rsidRPr="00546057">
        <w:rPr>
          <w:rStyle w:val="Emphasis"/>
        </w:rPr>
        <w:t xml:space="preserve"> an </w:t>
      </w:r>
      <w:r w:rsidRPr="00546057">
        <w:rPr>
          <w:rStyle w:val="Emphasis"/>
          <w:highlight w:val="yellow"/>
        </w:rPr>
        <w:t xml:space="preserve">incentive to use </w:t>
      </w:r>
      <w:r w:rsidRPr="00546057">
        <w:rPr>
          <w:rStyle w:val="Emphasis"/>
        </w:rPr>
        <w:t xml:space="preserve">nuclear weapons </w:t>
      </w:r>
      <w:r w:rsidRPr="00546057">
        <w:rPr>
          <w:rStyle w:val="Emphasis"/>
          <w:highlight w:val="yellow"/>
        </w:rPr>
        <w:t>first</w:t>
      </w:r>
      <w:r w:rsidRPr="00546057">
        <w:rPr>
          <w:rStyle w:val="StyleUnderline"/>
          <w:highlight w:val="yellow"/>
        </w:rPr>
        <w:t>.</w:t>
      </w:r>
      <w:r w:rsidRPr="00546057">
        <w:rPr>
          <w:sz w:val="12"/>
        </w:rPr>
        <w:t xml:space="preserve"> For example, </w:t>
      </w:r>
      <w:r w:rsidRPr="00546057">
        <w:rPr>
          <w:rStyle w:val="StyleUnderline"/>
        </w:rPr>
        <w:t xml:space="preserve">if </w:t>
      </w:r>
      <w:r w:rsidRPr="00546057">
        <w:rPr>
          <w:rStyle w:val="Emphasis"/>
        </w:rPr>
        <w:t>Iran</w:t>
      </w:r>
      <w:r w:rsidRPr="00546057">
        <w:rPr>
          <w:rStyle w:val="StyleUnderline"/>
        </w:rPr>
        <w:t xml:space="preserve"> acquires nuclear weapons, neither Iran, nor its nuclear-armed rival, Israel, will have a secure, </w:t>
      </w:r>
      <w:r w:rsidRPr="00546057">
        <w:rPr>
          <w:rStyle w:val="Emphasis"/>
        </w:rPr>
        <w:t>second-strike</w:t>
      </w:r>
      <w:r w:rsidRPr="00546057">
        <w:rPr>
          <w:rStyle w:val="StyleUnderline"/>
        </w:rPr>
        <w:t xml:space="preserve"> capability.</w:t>
      </w:r>
      <w:r w:rsidRPr="00546057">
        <w:rPr>
          <w:sz w:val="12"/>
        </w:rPr>
        <w:t xml:space="preserve"> Even though it is believed to have a large arsenal, given its small size and lack of strategic depth, </w:t>
      </w:r>
      <w:r w:rsidRPr="00546057">
        <w:rPr>
          <w:rStyle w:val="StyleUnderline"/>
        </w:rPr>
        <w:t>Israel might not be confident that it could absorb a nuclear strike and respond with a devastating counterstrike.</w:t>
      </w:r>
      <w:r w:rsidRPr="00546057">
        <w:rPr>
          <w:sz w:val="12"/>
        </w:rPr>
        <w:t xml:space="preserve"> Similarly, Iran might eventually be able to build a large and survivable nuclear arsenal, but, when it first crosses the nuclear threshold, Tehran will have a small and vulnerable nuclear force. </w:t>
      </w:r>
      <w:r w:rsidRPr="00546057">
        <w:rPr>
          <w:rStyle w:val="StyleUnderline"/>
        </w:rPr>
        <w:t xml:space="preserve">In these </w:t>
      </w:r>
      <w:r w:rsidRPr="00546057">
        <w:rPr>
          <w:rStyle w:val="Emphasis"/>
        </w:rPr>
        <w:t>pre-MAD situations</w:t>
      </w:r>
      <w:r w:rsidRPr="00546057">
        <w:rPr>
          <w:rStyle w:val="StyleUnderline"/>
        </w:rPr>
        <w:t xml:space="preserve">, there are at least three ways that nuclear war could occur. First, the state with the </w:t>
      </w:r>
      <w:r w:rsidRPr="00546057">
        <w:rPr>
          <w:rStyle w:val="Emphasis"/>
        </w:rPr>
        <w:t>nuclear advantage</w:t>
      </w:r>
      <w:r w:rsidRPr="00546057">
        <w:rPr>
          <w:rStyle w:val="StyleUnderline"/>
        </w:rPr>
        <w:t xml:space="preserve"> might believe it has a </w:t>
      </w:r>
      <w:r w:rsidRPr="00546057">
        <w:rPr>
          <w:rStyle w:val="Emphasis"/>
        </w:rPr>
        <w:t>splendid first strike capability</w:t>
      </w:r>
      <w:r w:rsidRPr="00546057">
        <w:rPr>
          <w:rStyle w:val="StyleUnderline"/>
        </w:rPr>
        <w:t xml:space="preserve">. In a crisis, Israel might, therefore, decide to launch a preventive nuclear strike to disarm Iran’s nuclear capabilities. Indeed, this incentive might be further increased by Israel’s aggressive strategic culture that emphasizes preemptive action. Second, the state with a </w:t>
      </w:r>
      <w:r w:rsidRPr="00546057">
        <w:rPr>
          <w:rStyle w:val="Emphasis"/>
        </w:rPr>
        <w:t>small and vulnerable nuclear arsenal</w:t>
      </w:r>
      <w:r w:rsidRPr="00546057">
        <w:rPr>
          <w:rStyle w:val="StyleUnderline"/>
        </w:rPr>
        <w:t xml:space="preserve">, in this case Iran, might feel </w:t>
      </w:r>
      <w:r w:rsidRPr="00546057">
        <w:rPr>
          <w:rStyle w:val="Emphasis"/>
        </w:rPr>
        <w:t>use them or lose</w:t>
      </w:r>
      <w:r w:rsidRPr="00546057">
        <w:rPr>
          <w:rStyle w:val="StyleUnderline"/>
        </w:rPr>
        <w:t xml:space="preserve"> them pressures.</w:t>
      </w:r>
      <w:r w:rsidRPr="00546057">
        <w:rPr>
          <w:sz w:val="12"/>
        </w:rPr>
        <w:t xml:space="preserve"> That is, in a crisis, Iran might decide to strike first rather than risk having its entire nuclear arsenal destroyed. </w:t>
      </w:r>
      <w:r w:rsidRPr="00546057">
        <w:rPr>
          <w:rStyle w:val="StyleUnderline"/>
        </w:rPr>
        <w:t>Third</w:t>
      </w:r>
      <w:r w:rsidRPr="00546057">
        <w:rPr>
          <w:sz w:val="12"/>
        </w:rPr>
        <w:t xml:space="preserve">, as Thomas Schelling has argued, </w:t>
      </w:r>
      <w:r w:rsidRPr="00546057">
        <w:rPr>
          <w:rStyle w:val="Emphasis"/>
        </w:rPr>
        <w:t>nuc</w:t>
      </w:r>
      <w:r w:rsidRPr="00546057">
        <w:rPr>
          <w:rStyle w:val="StyleUnderline"/>
        </w:rPr>
        <w:t xml:space="preserve">lear war could result due to the </w:t>
      </w:r>
      <w:r w:rsidRPr="00546057">
        <w:rPr>
          <w:rStyle w:val="Emphasis"/>
        </w:rPr>
        <w:t>reciprocal fear of surprise attack</w:t>
      </w:r>
      <w:r w:rsidRPr="00546057">
        <w:rPr>
          <w:rStyle w:val="StyleUnderline"/>
        </w:rPr>
        <w:t>.</w:t>
      </w:r>
      <w:r w:rsidRPr="00546057">
        <w:rPr>
          <w:sz w:val="12"/>
        </w:rPr>
        <w:t xml:space="preserve">49 If there are advantages to striking first, one state might start a nuclear war in the belief that war is inevitable and that </w:t>
      </w:r>
      <w:r w:rsidRPr="00546057">
        <w:rPr>
          <w:rStyle w:val="Emphasis"/>
        </w:rPr>
        <w:t>it would be better to go first than to go second.</w:t>
      </w:r>
      <w:r w:rsidRPr="00546057">
        <w:rPr>
          <w:sz w:val="12"/>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546057">
        <w:rPr>
          <w:rStyle w:val="Emphasis"/>
          <w:highlight w:val="yellow"/>
        </w:rPr>
        <w:t xml:space="preserve">Even in </w:t>
      </w:r>
      <w:r w:rsidRPr="00546057">
        <w:rPr>
          <w:rStyle w:val="Emphasis"/>
        </w:rPr>
        <w:t xml:space="preserve">a world of </w:t>
      </w:r>
      <w:r w:rsidRPr="00546057">
        <w:rPr>
          <w:rStyle w:val="Emphasis"/>
          <w:highlight w:val="yellow"/>
        </w:rPr>
        <w:t>MAD</w:t>
      </w:r>
      <w:r w:rsidRPr="00546057">
        <w:rPr>
          <w:rStyle w:val="StyleUnderline"/>
        </w:rPr>
        <w:t>, however, when both sides have secure, second-strike capabilities, there is still a risk of nuclear war.</w:t>
      </w:r>
      <w:r w:rsidRPr="00546057">
        <w:rPr>
          <w:sz w:val="12"/>
        </w:rPr>
        <w:t xml:space="preserve"> Rational </w:t>
      </w:r>
      <w:r w:rsidRPr="00546057">
        <w:rPr>
          <w:rStyle w:val="StyleUnderline"/>
          <w:highlight w:val="yellow"/>
        </w:rPr>
        <w:t xml:space="preserve">deterrence </w:t>
      </w:r>
      <w:r w:rsidRPr="00546057">
        <w:rPr>
          <w:rStyle w:val="StyleUnderline"/>
        </w:rPr>
        <w:t>theory</w:t>
      </w:r>
      <w:r w:rsidRPr="00546057">
        <w:rPr>
          <w:sz w:val="12"/>
        </w:rPr>
        <w:t xml:space="preserve"> </w:t>
      </w:r>
      <w:r w:rsidRPr="00546057">
        <w:rPr>
          <w:rStyle w:val="Emphasis"/>
          <w:highlight w:val="yellow"/>
        </w:rPr>
        <w:t>assumes</w:t>
      </w:r>
      <w:r w:rsidRPr="00546057">
        <w:rPr>
          <w:sz w:val="12"/>
        </w:rPr>
        <w:t xml:space="preserve"> </w:t>
      </w:r>
      <w:r w:rsidRPr="00546057">
        <w:rPr>
          <w:rStyle w:val="StyleUnderline"/>
        </w:rPr>
        <w:t xml:space="preserve">nuclear-armed states are </w:t>
      </w:r>
      <w:r w:rsidRPr="00546057">
        <w:rPr>
          <w:rStyle w:val="Emphasis"/>
        </w:rPr>
        <w:t xml:space="preserve">governed by </w:t>
      </w:r>
      <w:r w:rsidRPr="00546057">
        <w:rPr>
          <w:rStyle w:val="Emphasis"/>
          <w:highlight w:val="yellow"/>
        </w:rPr>
        <w:t>rational leaders</w:t>
      </w:r>
      <w:r w:rsidRPr="00546057">
        <w:rPr>
          <w:rStyle w:val="StyleUnderline"/>
          <w:highlight w:val="yellow"/>
        </w:rPr>
        <w:t xml:space="preserve"> </w:t>
      </w:r>
      <w:r w:rsidRPr="00546057">
        <w:rPr>
          <w:rStyle w:val="StyleUnderline"/>
        </w:rPr>
        <w:t xml:space="preserve">who would not intentionally launch a suicidal nuclear </w:t>
      </w:r>
      <w:r w:rsidRPr="00546057">
        <w:rPr>
          <w:sz w:val="12"/>
        </w:rPr>
        <w:t>war</w:t>
      </w:r>
      <w:r w:rsidRPr="00546057">
        <w:rPr>
          <w:sz w:val="12"/>
          <w:highlight w:val="yellow"/>
        </w:rPr>
        <w:t>.</w:t>
      </w:r>
      <w:r w:rsidRPr="00546057">
        <w:rPr>
          <w:rStyle w:val="StyleUnderline"/>
          <w:highlight w:val="yellow"/>
        </w:rPr>
        <w:t xml:space="preserve"> </w:t>
      </w:r>
      <w:r w:rsidRPr="00546057">
        <w:rPr>
          <w:rStyle w:val="StyleUnderline"/>
        </w:rPr>
        <w:t>This</w:t>
      </w:r>
      <w:r w:rsidRPr="00546057">
        <w:rPr>
          <w:sz w:val="12"/>
        </w:rPr>
        <w:t xml:space="preserve"> assumption appears to have </w:t>
      </w:r>
      <w:r w:rsidRPr="00546057">
        <w:rPr>
          <w:rStyle w:val="StyleUnderline"/>
        </w:rPr>
        <w:t>applie</w:t>
      </w:r>
      <w:r w:rsidRPr="00546057">
        <w:rPr>
          <w:sz w:val="12"/>
        </w:rPr>
        <w:t xml:space="preserve">d </w:t>
      </w:r>
      <w:r w:rsidRPr="00546057">
        <w:rPr>
          <w:rStyle w:val="StyleUnderline"/>
        </w:rPr>
        <w:t>to</w:t>
      </w:r>
      <w:r w:rsidRPr="00546057">
        <w:rPr>
          <w:sz w:val="12"/>
        </w:rPr>
        <w:t xml:space="preserve"> past and </w:t>
      </w:r>
      <w:r w:rsidRPr="00546057">
        <w:rPr>
          <w:rStyle w:val="Emphasis"/>
        </w:rPr>
        <w:t>current nuclear powers</w:t>
      </w:r>
      <w:r w:rsidRPr="00546057">
        <w:rPr>
          <w:rStyle w:val="StyleUnderline"/>
        </w:rPr>
        <w:t xml:space="preserve">, </w:t>
      </w:r>
      <w:r w:rsidRPr="00463BEE">
        <w:rPr>
          <w:rStyle w:val="StyleUnderline"/>
          <w:highlight w:val="yellow"/>
        </w:rPr>
        <w:t xml:space="preserve">but there is no </w:t>
      </w:r>
      <w:r w:rsidRPr="00546057">
        <w:rPr>
          <w:rStyle w:val="StyleUnderline"/>
          <w:highlight w:val="yellow"/>
        </w:rPr>
        <w:t>guarantee</w:t>
      </w:r>
      <w:r w:rsidRPr="00546057">
        <w:rPr>
          <w:rStyle w:val="StyleUnderline"/>
        </w:rPr>
        <w:t xml:space="preserve"> that </w:t>
      </w:r>
      <w:r w:rsidRPr="00463BEE">
        <w:rPr>
          <w:rStyle w:val="StyleUnderline"/>
        </w:rPr>
        <w:t>it will continue to hold in the future</w:t>
      </w:r>
      <w:r w:rsidRPr="00546057">
        <w:rPr>
          <w:rStyle w:val="StyleUnderline"/>
          <w:highlight w:val="yellow"/>
        </w:rPr>
        <w:t xml:space="preserve">. </w:t>
      </w:r>
      <w:r w:rsidRPr="00546057">
        <w:rPr>
          <w:rStyle w:val="Emphasis"/>
        </w:rPr>
        <w:t>Iran</w:t>
      </w:r>
      <w:r w:rsidRPr="00546057">
        <w:rPr>
          <w:rStyle w:val="StyleUnderline"/>
        </w:rPr>
        <w:t>’s theocratic government</w:t>
      </w:r>
      <w:r w:rsidRPr="00546057">
        <w:rPr>
          <w:sz w:val="12"/>
        </w:rPr>
        <w:t xml:space="preserve">, despite its inflammatory rhetoric, has followed a fairly pragmatic foreign policy since 1979, but it </w:t>
      </w:r>
      <w:r w:rsidRPr="00546057">
        <w:rPr>
          <w:rStyle w:val="StyleUnderline"/>
        </w:rPr>
        <w:t xml:space="preserve">contains leaders who hold </w:t>
      </w:r>
      <w:r w:rsidRPr="00546057">
        <w:rPr>
          <w:rStyle w:val="Emphasis"/>
        </w:rPr>
        <w:t>millenarian religious worldviews</w:t>
      </w:r>
      <w:r w:rsidRPr="00546057">
        <w:rPr>
          <w:rStyle w:val="StyleUnderline"/>
        </w:rPr>
        <w:t xml:space="preserve"> and could one day ascend to power.</w:t>
      </w:r>
      <w:r w:rsidRPr="00546057">
        <w:rPr>
          <w:sz w:val="12"/>
        </w:rPr>
        <w:t xml:space="preserve"> We cannot rule out the possibility that, as nuclear weapons continue to spread, </w:t>
      </w:r>
      <w:r w:rsidRPr="00546057">
        <w:rPr>
          <w:rStyle w:val="StyleUnderline"/>
        </w:rPr>
        <w:t xml:space="preserve">some leader </w:t>
      </w:r>
      <w:r w:rsidRPr="00546057">
        <w:rPr>
          <w:rStyle w:val="Emphasis"/>
        </w:rPr>
        <w:t>somewhere</w:t>
      </w:r>
      <w:r w:rsidRPr="00546057">
        <w:rPr>
          <w:rStyle w:val="StyleUnderline"/>
        </w:rPr>
        <w:t xml:space="preserve"> will choose to launch a nuclear war, </w:t>
      </w:r>
      <w:r w:rsidRPr="00546057">
        <w:rPr>
          <w:rStyle w:val="Emphasis"/>
        </w:rPr>
        <w:t>knowing full well that it could result in self-destruction</w:t>
      </w:r>
      <w:r w:rsidRPr="00546057">
        <w:rPr>
          <w:rStyle w:val="StyleUnderline"/>
        </w:rPr>
        <w:t>. One does not need to resort to irrationality, however, to imagine nuclear war under MAD.</w:t>
      </w:r>
      <w:r w:rsidRPr="00546057">
        <w:rPr>
          <w:sz w:val="12"/>
        </w:rPr>
        <w:t xml:space="preserve"> Nuclear weapons may deter leaders from intentionally launching full-scale wars, but they do not mean the end of international politics. As was discussed above, nuclear-armed states still have conflicts of interest and leaders still seek to coerce nuclear-armed adversaries. </w:t>
      </w:r>
      <w:r w:rsidRPr="00546057">
        <w:rPr>
          <w:rStyle w:val="StyleUnderline"/>
        </w:rPr>
        <w:t xml:space="preserve">Leaders </w:t>
      </w:r>
      <w:r w:rsidRPr="003C57D8">
        <w:rPr>
          <w:rStyle w:val="StyleUnderline"/>
          <w:highlight w:val="yellow"/>
        </w:rPr>
        <w:t>might</w:t>
      </w:r>
      <w:r w:rsidRPr="00546057">
        <w:rPr>
          <w:rStyle w:val="StyleUnderline"/>
        </w:rPr>
        <w:t xml:space="preserve">, therefore, </w:t>
      </w:r>
      <w:r w:rsidRPr="003C57D8">
        <w:rPr>
          <w:rStyle w:val="Emphasis"/>
          <w:highlight w:val="yellow"/>
        </w:rPr>
        <w:t>choose</w:t>
      </w:r>
      <w:r w:rsidRPr="00546057">
        <w:rPr>
          <w:rStyle w:val="StyleUnderline"/>
        </w:rPr>
        <w:t xml:space="preserve"> to launch </w:t>
      </w:r>
      <w:r w:rsidRPr="00546057">
        <w:rPr>
          <w:sz w:val="12"/>
        </w:rPr>
        <w:t>a</w:t>
      </w:r>
      <w:r w:rsidRPr="00546057">
        <w:rPr>
          <w:rStyle w:val="StyleUnderline"/>
        </w:rPr>
        <w:t xml:space="preserve"> </w:t>
      </w:r>
      <w:r w:rsidRPr="003C57D8">
        <w:rPr>
          <w:rStyle w:val="Emphasis"/>
          <w:highlight w:val="yellow"/>
        </w:rPr>
        <w:t>limited nuclear war</w:t>
      </w:r>
      <w:r w:rsidRPr="00546057">
        <w:rPr>
          <w:rStyle w:val="StyleUnderline"/>
        </w:rPr>
        <w:t>.</w:t>
      </w:r>
      <w:r w:rsidRPr="00546057">
        <w:rPr>
          <w:sz w:val="12"/>
        </w:rPr>
        <w:t xml:space="preserve">50 </w:t>
      </w:r>
      <w:r w:rsidRPr="00546057">
        <w:rPr>
          <w:rStyle w:val="StyleUnderline"/>
        </w:rPr>
        <w:t xml:space="preserve">This strategy might be especially attractive to states in a position of </w:t>
      </w:r>
      <w:r w:rsidRPr="00546057">
        <w:rPr>
          <w:rStyle w:val="Emphasis"/>
        </w:rPr>
        <w:t>conventional inferiority</w:t>
      </w:r>
      <w:r w:rsidRPr="00546057">
        <w:rPr>
          <w:rStyle w:val="StyleUnderline"/>
        </w:rPr>
        <w:t xml:space="preserve"> that might have an incentive to escalate a crisis quickly to the nuclear level.</w:t>
      </w:r>
      <w:r w:rsidRPr="00546057">
        <w:rPr>
          <w:sz w:val="12"/>
        </w:rP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w:t>
      </w:r>
      <w:r w:rsidRPr="00463BEE">
        <w:rPr>
          <w:sz w:val="12"/>
        </w:rPr>
        <w:t xml:space="preserve">Chinese generals openly talk about the possibility of nuclear use against a US superpower in a possible East Asia contingency. Second, as was also discussed above, </w:t>
      </w:r>
      <w:r w:rsidRPr="00463BEE">
        <w:rPr>
          <w:rStyle w:val="StyleUnderline"/>
        </w:rPr>
        <w:t>leaders can make a ‘threat that leaves something to chance’.</w:t>
      </w:r>
      <w:r w:rsidRPr="00463BEE">
        <w:rPr>
          <w:sz w:val="12"/>
        </w:rPr>
        <w:t xml:space="preserve">52 </w:t>
      </w:r>
      <w:r w:rsidRPr="00463BEE">
        <w:rPr>
          <w:rStyle w:val="StyleUnderline"/>
        </w:rPr>
        <w:t xml:space="preserve">They can initiate a nuclear crisis. By playing these </w:t>
      </w:r>
      <w:r w:rsidRPr="00463BEE">
        <w:rPr>
          <w:rStyle w:val="Emphasis"/>
        </w:rPr>
        <w:t xml:space="preserve">risky </w:t>
      </w:r>
      <w:r w:rsidRPr="00463BEE">
        <w:rPr>
          <w:rStyle w:val="Emphasis"/>
          <w:highlight w:val="yellow"/>
        </w:rPr>
        <w:t>games of</w:t>
      </w:r>
      <w:r w:rsidRPr="00463BEE">
        <w:rPr>
          <w:rStyle w:val="Emphasis"/>
        </w:rPr>
        <w:t xml:space="preserve"> nuclear</w:t>
      </w:r>
      <w:r w:rsidRPr="00546057">
        <w:rPr>
          <w:rStyle w:val="Emphasis"/>
        </w:rPr>
        <w:t xml:space="preserve"> </w:t>
      </w:r>
      <w:r w:rsidRPr="00546057">
        <w:rPr>
          <w:rStyle w:val="Emphasis"/>
          <w:highlight w:val="yellow"/>
        </w:rPr>
        <w:t>brink</w:t>
      </w:r>
      <w:r w:rsidRPr="00546057">
        <w:rPr>
          <w:sz w:val="12"/>
        </w:rPr>
        <w:t>man</w:t>
      </w:r>
      <w:r w:rsidRPr="00546057">
        <w:rPr>
          <w:rStyle w:val="Emphasis"/>
          <w:highlight w:val="yellow"/>
        </w:rPr>
        <w:t>ship</w:t>
      </w:r>
      <w:r w:rsidRPr="00546057">
        <w:rPr>
          <w:rStyle w:val="StyleUnderline"/>
          <w:highlight w:val="yellow"/>
        </w:rPr>
        <w:t xml:space="preserve">, </w:t>
      </w:r>
      <w:r w:rsidRPr="003C57D8">
        <w:rPr>
          <w:rStyle w:val="StyleUnderline"/>
        </w:rPr>
        <w:t xml:space="preserve">states can </w:t>
      </w:r>
      <w:r w:rsidRPr="00463BEE">
        <w:rPr>
          <w:rStyle w:val="Emphasis"/>
          <w:highlight w:val="yellow"/>
        </w:rPr>
        <w:t xml:space="preserve">increase </w:t>
      </w:r>
      <w:r w:rsidRPr="00546057">
        <w:rPr>
          <w:rStyle w:val="Emphasis"/>
        </w:rPr>
        <w:t xml:space="preserve">the </w:t>
      </w:r>
      <w:r w:rsidRPr="00546057">
        <w:rPr>
          <w:rStyle w:val="Emphasis"/>
          <w:highlight w:val="yellow"/>
        </w:rPr>
        <w:t xml:space="preserve">risk </w:t>
      </w:r>
      <w:r w:rsidRPr="00463BEE">
        <w:rPr>
          <w:rStyle w:val="Emphasis"/>
        </w:rPr>
        <w:t>of nuclear war</w:t>
      </w:r>
      <w:r w:rsidRPr="00546057">
        <w:rPr>
          <w:rStyle w:val="StyleUnderline"/>
        </w:rPr>
        <w:t xml:space="preserve"> in an attempt to force a less resolved adversary to back down</w:t>
      </w:r>
      <w:r w:rsidRPr="00546057">
        <w:rPr>
          <w:rStyle w:val="StyleUnderline"/>
          <w:highlight w:val="yellow"/>
        </w:rPr>
        <w:t>.</w:t>
      </w:r>
      <w:r w:rsidRPr="00546057">
        <w:rPr>
          <w:sz w:val="12"/>
        </w:rPr>
        <w:t xml:space="preserve"> Historical crises have not resulted in nuclear war, but many of them, including the 1962 Cuban Missile Crisis, have come close. And </w:t>
      </w:r>
      <w:r w:rsidRPr="00546057">
        <w:rPr>
          <w:rStyle w:val="StyleUnderline"/>
          <w:highlight w:val="yellow"/>
        </w:rPr>
        <w:t xml:space="preserve">scholars have documented </w:t>
      </w:r>
      <w:r w:rsidRPr="00546057">
        <w:rPr>
          <w:rStyle w:val="Emphasis"/>
          <w:highlight w:val="yellow"/>
        </w:rPr>
        <w:t xml:space="preserve">historical </w:t>
      </w:r>
      <w:r w:rsidRPr="00546057">
        <w:rPr>
          <w:rStyle w:val="Emphasis"/>
        </w:rPr>
        <w:t xml:space="preserve">incidents when </w:t>
      </w:r>
      <w:r w:rsidRPr="00546057">
        <w:rPr>
          <w:rStyle w:val="Emphasis"/>
          <w:highlight w:val="yellow"/>
        </w:rPr>
        <w:t>accidents</w:t>
      </w:r>
      <w:r w:rsidRPr="00546057">
        <w:rPr>
          <w:rStyle w:val="StyleUnderline"/>
          <w:highlight w:val="yellow"/>
        </w:rPr>
        <w:t xml:space="preserve"> </w:t>
      </w:r>
      <w:r w:rsidRPr="00546057">
        <w:rPr>
          <w:rStyle w:val="StyleUnderline"/>
        </w:rPr>
        <w:t>nearly led to war</w:t>
      </w:r>
      <w:r w:rsidRPr="00546057">
        <w:rPr>
          <w:rStyle w:val="StyleUnderline"/>
          <w:highlight w:val="yellow"/>
        </w:rPr>
        <w:t>.</w:t>
      </w:r>
      <w:r w:rsidRPr="00546057">
        <w:rPr>
          <w:sz w:val="12"/>
        </w:rPr>
        <w:t xml:space="preserve">53 When we think about future nuclear crisis dyads, such as Iran and Israel, with fewer sources of stability than existed during the Cold War, we can see that there is a real risk that a future crisis could result in a devastating nuclear exchange. </w:t>
      </w:r>
      <w:r w:rsidRPr="00546057">
        <w:rPr>
          <w:rStyle w:val="Emphasis"/>
        </w:rPr>
        <w:t xml:space="preserve">Nuclear Terrorism </w:t>
      </w:r>
      <w:r w:rsidRPr="00546057">
        <w:rPr>
          <w:sz w:val="12"/>
        </w:rPr>
        <w:t xml:space="preserve">The </w:t>
      </w:r>
      <w:r w:rsidRPr="00546057">
        <w:rPr>
          <w:rStyle w:val="StyleUnderline"/>
          <w:highlight w:val="yellow"/>
        </w:rPr>
        <w:t>spread</w:t>
      </w:r>
      <w:r w:rsidRPr="00546057">
        <w:rPr>
          <w:rStyle w:val="StyleUnderline"/>
        </w:rPr>
        <w:t xml:space="preserve"> of nuclear weapons </w:t>
      </w:r>
      <w:r w:rsidRPr="00463BEE">
        <w:rPr>
          <w:rStyle w:val="StyleUnderline"/>
          <w:highlight w:val="yellow"/>
        </w:rPr>
        <w:t>also increases</w:t>
      </w:r>
      <w:r w:rsidRPr="00546057">
        <w:rPr>
          <w:rStyle w:val="StyleUnderline"/>
        </w:rPr>
        <w:t xml:space="preserve"> t</w:t>
      </w:r>
      <w:r w:rsidRPr="00463BEE">
        <w:rPr>
          <w:rStyle w:val="StyleUnderline"/>
        </w:rPr>
        <w:t xml:space="preserve">he risk of </w:t>
      </w:r>
      <w:r w:rsidRPr="00546057">
        <w:rPr>
          <w:rStyle w:val="Emphasis"/>
          <w:highlight w:val="yellow"/>
        </w:rPr>
        <w:t>nuc</w:t>
      </w:r>
      <w:r w:rsidRPr="00546057">
        <w:rPr>
          <w:rStyle w:val="StyleUnderline"/>
        </w:rPr>
        <w:t xml:space="preserve">lear </w:t>
      </w:r>
      <w:r w:rsidRPr="00546057">
        <w:rPr>
          <w:rStyle w:val="Emphasis"/>
          <w:highlight w:val="yellow"/>
        </w:rPr>
        <w:t>terror</w:t>
      </w:r>
      <w:r w:rsidRPr="00546057">
        <w:rPr>
          <w:rStyle w:val="StyleUnderline"/>
        </w:rPr>
        <w:t>ism</w:t>
      </w:r>
      <w:r w:rsidRPr="00546057">
        <w:rPr>
          <w:rStyle w:val="StyleUnderline"/>
          <w:highlight w:val="yellow"/>
        </w:rPr>
        <w:t>.</w:t>
      </w:r>
      <w:r w:rsidRPr="00546057">
        <w:rPr>
          <w:sz w:val="12"/>
        </w:rP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w:t>
      </w:r>
      <w:r w:rsidRPr="00546057">
        <w:rPr>
          <w:rStyle w:val="StyleUnderline"/>
        </w:rPr>
        <w:t xml:space="preserve">Unlike states, </w:t>
      </w:r>
      <w:r w:rsidRPr="00463BEE">
        <w:rPr>
          <w:rStyle w:val="StyleUnderline"/>
        </w:rPr>
        <w:t xml:space="preserve">which can be more easily deterred, there is little doubt that if terrorists acquired nuclear weapons, they would </w:t>
      </w:r>
      <w:r w:rsidRPr="00463BEE">
        <w:rPr>
          <w:rStyle w:val="Emphasis"/>
        </w:rPr>
        <w:t>use them</w:t>
      </w:r>
      <w:r w:rsidRPr="00463BEE">
        <w:rPr>
          <w:rStyle w:val="StyleUnderline"/>
        </w:rPr>
        <w:t>.</w:t>
      </w:r>
      <w:r w:rsidRPr="00463BEE">
        <w:rPr>
          <w:sz w:val="12"/>
        </w:rPr>
        <w:t>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w:t>
      </w:r>
      <w:r w:rsidRPr="00546057">
        <w:rPr>
          <w:sz w:val="12"/>
        </w:rPr>
        <w:t xml:space="preserve">,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 There is evidence, for example, that representatives from Pakistan’s atomic energy establishment met with Al-Qa’eda members to discuss a possible nuclear deal.59 Finally, a nuclear-armed state could collapse, resulting in a breakdown of law and order and a loose nukes problem.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546057">
        <w:rPr>
          <w:rStyle w:val="Emphasis"/>
        </w:rPr>
        <w:t xml:space="preserve">Regional Instability </w:t>
      </w:r>
      <w:r w:rsidRPr="00546057">
        <w:rPr>
          <w:rStyle w:val="StyleUnderline"/>
        </w:rPr>
        <w:t xml:space="preserve">The spread of nuclear weapons also </w:t>
      </w:r>
      <w:r w:rsidRPr="00546057">
        <w:rPr>
          <w:rStyle w:val="Emphasis"/>
        </w:rPr>
        <w:t>emboldens</w:t>
      </w:r>
      <w:r w:rsidRPr="00546057">
        <w:rPr>
          <w:rStyle w:val="StyleUnderline"/>
        </w:rPr>
        <w:t xml:space="preserve"> nuclear powers, contributing to </w:t>
      </w:r>
      <w:r w:rsidRPr="00546057">
        <w:rPr>
          <w:rStyle w:val="Emphasis"/>
        </w:rPr>
        <w:t>regional instability</w:t>
      </w:r>
      <w:r w:rsidRPr="00546057">
        <w:rPr>
          <w:sz w:val="12"/>
        </w:rPr>
        <w:t xml:space="preserve">. States that lack nuclear weapons need to fear direct military attack from other states, but </w:t>
      </w:r>
      <w:r w:rsidRPr="00546057">
        <w:rPr>
          <w:rStyle w:val="StyleUnderline"/>
        </w:rPr>
        <w:t>states with nuclear weapons can be confident</w:t>
      </w:r>
      <w:r w:rsidRPr="00546057">
        <w:rPr>
          <w:sz w:val="12"/>
        </w:rPr>
        <w:t xml:space="preserve"> that </w:t>
      </w:r>
      <w:r w:rsidRPr="00546057">
        <w:rPr>
          <w:rStyle w:val="StyleUnderline"/>
        </w:rPr>
        <w:t>they can deter an intentional military attack, giving them an incentive to be more aggressive</w:t>
      </w:r>
      <w:r w:rsidRPr="00546057">
        <w:rPr>
          <w:sz w:val="12"/>
        </w:rPr>
        <w:t xml:space="preserve"> in the conduct of their foreign policy</w:t>
      </w:r>
      <w:r w:rsidRPr="00546057">
        <w:rPr>
          <w:rStyle w:val="StyleUnderline"/>
        </w:rPr>
        <w:t>.</w:t>
      </w:r>
      <w:r w:rsidRPr="00546057">
        <w:rPr>
          <w:sz w:val="12"/>
        </w:rPr>
        <w:t xml:space="preserve"> In this way, </w:t>
      </w:r>
      <w:r w:rsidRPr="00546057">
        <w:rPr>
          <w:rStyle w:val="StyleUnderline"/>
        </w:rPr>
        <w:t xml:space="preserve">nuclear weapons provide a shield under which states can feel free to engage in lower-level aggression. </w:t>
      </w:r>
      <w:r w:rsidRPr="00546057">
        <w:rPr>
          <w:sz w:val="12"/>
        </w:rPr>
        <w:t xml:space="preserve">Indeed, international relations theories about the ‘stability-instability paradox’ maintain that stability at the nuclear level contributes to conventional instability.60 Historically, we have seen that the spread of nuclear weapons has emboldened their possessors and contributed to regional instability. </w:t>
      </w:r>
      <w:r w:rsidRPr="00546057">
        <w:rPr>
          <w:rStyle w:val="StyleUnderline"/>
        </w:rPr>
        <w:t xml:space="preserve">Recent scholarly analyses have demonstrated that, after controlling for other relevant factors, nuclear-weapon states are more likely to engage in conflict than nonnuclear-weapon states and </w:t>
      </w:r>
      <w:r w:rsidRPr="00546057">
        <w:rPr>
          <w:sz w:val="12"/>
        </w:rPr>
        <w:t>that</w:t>
      </w:r>
      <w:r w:rsidRPr="00546057">
        <w:rPr>
          <w:rStyle w:val="StyleUnderline"/>
        </w:rPr>
        <w:t xml:space="preserve"> this </w:t>
      </w:r>
      <w:r w:rsidRPr="00546057">
        <w:rPr>
          <w:sz w:val="12"/>
        </w:rPr>
        <w:t>aggressiveness</w:t>
      </w:r>
      <w:r w:rsidRPr="00546057">
        <w:rPr>
          <w:rStyle w:val="StyleUnderline"/>
        </w:rPr>
        <w:t xml:space="preserve"> is </w:t>
      </w:r>
      <w:r w:rsidRPr="00546057">
        <w:rPr>
          <w:rStyle w:val="Emphasis"/>
        </w:rPr>
        <w:t>more pronounced</w:t>
      </w:r>
      <w:r w:rsidRPr="00546057">
        <w:rPr>
          <w:rStyle w:val="StyleUnderline"/>
        </w:rPr>
        <w:t xml:space="preserve"> in </w:t>
      </w:r>
      <w:r w:rsidRPr="00546057">
        <w:rPr>
          <w:rStyle w:val="StyleUnderline"/>
          <w:highlight w:val="yellow"/>
        </w:rPr>
        <w:t xml:space="preserve">new </w:t>
      </w:r>
      <w:r w:rsidRPr="00546057">
        <w:rPr>
          <w:sz w:val="12"/>
        </w:rPr>
        <w:t xml:space="preserve">nuclear </w:t>
      </w:r>
      <w:r w:rsidRPr="00546057">
        <w:rPr>
          <w:rStyle w:val="StyleUnderline"/>
          <w:highlight w:val="yellow"/>
        </w:rPr>
        <w:t xml:space="preserve">states </w:t>
      </w:r>
      <w:r w:rsidRPr="00546057">
        <w:rPr>
          <w:rStyle w:val="StyleUnderline"/>
        </w:rPr>
        <w:t xml:space="preserve">that </w:t>
      </w:r>
      <w:r w:rsidRPr="00546057">
        <w:rPr>
          <w:rStyle w:val="StyleUnderline"/>
          <w:highlight w:val="yellow"/>
        </w:rPr>
        <w:t xml:space="preserve">have </w:t>
      </w:r>
      <w:r w:rsidRPr="00546057">
        <w:rPr>
          <w:rStyle w:val="Emphasis"/>
          <w:highlight w:val="yellow"/>
        </w:rPr>
        <w:t>less experience with nuclear diplomacy</w:t>
      </w:r>
      <w:r w:rsidRPr="00546057">
        <w:rPr>
          <w:sz w:val="12"/>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w:t>
      </w:r>
      <w:r w:rsidRPr="00546057">
        <w:rPr>
          <w:rStyle w:val="Emphasis"/>
          <w:highlight w:val="yellow"/>
        </w:rPr>
        <w:t>any</w:t>
      </w:r>
      <w:r w:rsidRPr="00546057">
        <w:rPr>
          <w:rStyle w:val="StyleUnderline"/>
          <w:highlight w:val="yellow"/>
        </w:rPr>
        <w:t xml:space="preserve"> </w:t>
      </w:r>
      <w:r w:rsidRPr="00546057">
        <w:rPr>
          <w:rStyle w:val="StyleUnderline"/>
        </w:rPr>
        <w:t xml:space="preserve">one of those </w:t>
      </w:r>
      <w:r w:rsidRPr="00546057">
        <w:rPr>
          <w:rStyle w:val="Emphasis"/>
          <w:highlight w:val="yellow"/>
        </w:rPr>
        <w:t>crises</w:t>
      </w:r>
      <w:r w:rsidRPr="00546057">
        <w:rPr>
          <w:rStyle w:val="StyleUnderline"/>
          <w:highlight w:val="yellow"/>
        </w:rPr>
        <w:t xml:space="preserve"> </w:t>
      </w:r>
      <w:r w:rsidRPr="00463BEE">
        <w:rPr>
          <w:rStyle w:val="StyleUnderline"/>
        </w:rPr>
        <w:t xml:space="preserve">could </w:t>
      </w:r>
      <w:r w:rsidRPr="00546057">
        <w:rPr>
          <w:rStyle w:val="StyleUnderline"/>
          <w:highlight w:val="yellow"/>
        </w:rPr>
        <w:t xml:space="preserve">result in </w:t>
      </w:r>
      <w:r w:rsidRPr="00546057">
        <w:rPr>
          <w:rStyle w:val="StyleUnderline"/>
        </w:rPr>
        <w:t xml:space="preserve">a </w:t>
      </w:r>
      <w:r w:rsidRPr="00546057">
        <w:rPr>
          <w:rStyle w:val="Emphasis"/>
          <w:highlight w:val="yellow"/>
        </w:rPr>
        <w:t>catastrophic</w:t>
      </w:r>
      <w:r w:rsidRPr="00546057">
        <w:rPr>
          <w:rStyle w:val="Emphasis"/>
        </w:rPr>
        <w:t xml:space="preserve"> nuclear </w:t>
      </w:r>
      <w:r w:rsidRPr="00546057">
        <w:rPr>
          <w:rStyle w:val="Emphasis"/>
          <w:highlight w:val="yellow"/>
        </w:rPr>
        <w:t>exchange</w:t>
      </w:r>
      <w:r w:rsidRPr="00546057">
        <w:rPr>
          <w:sz w:val="12"/>
        </w:rPr>
        <w:t xml:space="preserve">. </w:t>
      </w:r>
    </w:p>
    <w:p w14:paraId="225724DB" w14:textId="77777777" w:rsidR="007102E8" w:rsidRDefault="007102E8" w:rsidP="007102E8"/>
    <w:p w14:paraId="042DA494" w14:textId="77777777" w:rsidR="007102E8" w:rsidRPr="00546057" w:rsidRDefault="007102E8" w:rsidP="007102E8">
      <w:pPr>
        <w:pStyle w:val="Heading4"/>
      </w:pPr>
      <w:r>
        <w:rPr>
          <w:u w:val="single"/>
        </w:rPr>
        <w:t>--</w:t>
      </w:r>
      <w:r w:rsidRPr="00546057">
        <w:rPr>
          <w:u w:val="single"/>
        </w:rPr>
        <w:t>Accidents</w:t>
      </w:r>
      <w:r w:rsidRPr="009D57AF">
        <w:t>—deterrence can’t check them.</w:t>
      </w:r>
    </w:p>
    <w:p w14:paraId="660F6C06" w14:textId="77777777" w:rsidR="007102E8" w:rsidRPr="00546057" w:rsidRDefault="007102E8" w:rsidP="007102E8">
      <w:r w:rsidRPr="00546057">
        <w:rPr>
          <w:rStyle w:val="Style13ptBold"/>
        </w:rPr>
        <w:t>Reisman 18</w:t>
      </w:r>
      <w:r w:rsidRPr="00546057">
        <w:t xml:space="preserve">—(Myres S. McDougal Professor of International Law, Yale Law School). W. Michael Reisman. 03/08/2018. Will a Policy of Preemptive Self-Defense Make Us All Safer? SSRN Scholarly Paper, ID 3162033, Social Science Research Network. papers.ssrn.com, </w:t>
      </w:r>
      <w:hyperlink r:id="rId14" w:history="1">
        <w:r w:rsidRPr="00546057">
          <w:rPr>
            <w:rStyle w:val="Hyperlink"/>
          </w:rPr>
          <w:t>https://papers.ssrn.com/abstract=3162033</w:t>
        </w:r>
      </w:hyperlink>
      <w:r w:rsidRPr="00546057">
        <w:t>.</w:t>
      </w:r>
    </w:p>
    <w:p w14:paraId="78B00D19" w14:textId="77777777" w:rsidR="007102E8" w:rsidRPr="00546057" w:rsidRDefault="007102E8" w:rsidP="007102E8"/>
    <w:p w14:paraId="14F38001" w14:textId="77777777" w:rsidR="007102E8" w:rsidRDefault="007102E8" w:rsidP="007102E8">
      <w:pPr>
        <w:rPr>
          <w:sz w:val="12"/>
        </w:rPr>
      </w:pPr>
      <w:r w:rsidRPr="00546057">
        <w:rPr>
          <w:sz w:val="12"/>
        </w:rPr>
        <w:t xml:space="preserve">V </w:t>
      </w:r>
      <w:r w:rsidRPr="00546057">
        <w:rPr>
          <w:rStyle w:val="StyleUnderline"/>
        </w:rPr>
        <w:t>Until now, what one might call the “</w:t>
      </w:r>
      <w:r w:rsidRPr="00546057">
        <w:rPr>
          <w:rStyle w:val="Emphasis"/>
        </w:rPr>
        <w:t>operational code</w:t>
      </w:r>
      <w:r w:rsidRPr="00546057">
        <w:rPr>
          <w:rStyle w:val="StyleUnderline"/>
        </w:rPr>
        <w:t xml:space="preserve">” with respect to the deployment of nuclear weapons has differed from that of other weapons systems. </w:t>
      </w:r>
      <w:r w:rsidRPr="00546057">
        <w:rPr>
          <w:rStyle w:val="Emphasis"/>
        </w:rPr>
        <w:t>Wholly apart</w:t>
      </w:r>
      <w:r w:rsidRPr="00546057">
        <w:rPr>
          <w:rStyle w:val="StyleUnderline"/>
        </w:rPr>
        <w:t xml:space="preserve"> from the presence or absence of </w:t>
      </w:r>
      <w:r w:rsidRPr="00546057">
        <w:rPr>
          <w:rStyle w:val="Emphasis"/>
        </w:rPr>
        <w:t>formal “no-first-strike” commitments</w:t>
      </w:r>
      <w:r w:rsidRPr="00546057">
        <w:rPr>
          <w:rStyle w:val="StyleUnderline"/>
        </w:rPr>
        <w:t xml:space="preserve"> and putting aside the question of their </w:t>
      </w:r>
      <w:r w:rsidRPr="00546057">
        <w:rPr>
          <w:rStyle w:val="Emphasis"/>
        </w:rPr>
        <w:t>credibility</w:t>
      </w:r>
      <w:r w:rsidRPr="00546057">
        <w:rPr>
          <w:rStyle w:val="StyleUnderline"/>
        </w:rPr>
        <w:t xml:space="preserve">, a system of “mutually assured destruction” or </w:t>
      </w:r>
      <w:r w:rsidRPr="00546057">
        <w:rPr>
          <w:rStyle w:val="Emphasis"/>
          <w:highlight w:val="yellow"/>
        </w:rPr>
        <w:t>“MAD”</w:t>
      </w:r>
      <w:r w:rsidRPr="00546057">
        <w:rPr>
          <w:rStyle w:val="StyleUnderline"/>
          <w:highlight w:val="yellow"/>
        </w:rPr>
        <w:t xml:space="preserve"> </w:t>
      </w:r>
      <w:r w:rsidRPr="00546057">
        <w:rPr>
          <w:rStyle w:val="StyleUnderline"/>
        </w:rPr>
        <w:t xml:space="preserve">has effectively deterred any preemptive gamble as between the major nuclear powers. </w:t>
      </w:r>
      <w:r w:rsidRPr="00546057">
        <w:rPr>
          <w:sz w:val="12"/>
        </w:rPr>
        <w:t>For these states, essential national security has come to rest on the ability to ensure that an adversary’s first strike will not disable the target state which would still be able to respond with devastating effect on the attacker. Any sought advantage of a first-strike is, thus, guaranteed to be pyrrhic.</w:t>
      </w:r>
      <w:r w:rsidRPr="00546057">
        <w:rPr>
          <w:rStyle w:val="StyleUnderline"/>
        </w:rPr>
        <w:t xml:space="preserve"> This odd, counter-intuitive and even morally perplexing system of reciprocal defense </w:t>
      </w:r>
      <w:r w:rsidRPr="00546057">
        <w:rPr>
          <w:rStyle w:val="StyleUnderline"/>
          <w:highlight w:val="yellow"/>
        </w:rPr>
        <w:t xml:space="preserve">must </w:t>
      </w:r>
      <w:r w:rsidRPr="00546057">
        <w:rPr>
          <w:rStyle w:val="Emphasis"/>
          <w:highlight w:val="yellow"/>
        </w:rPr>
        <w:t>assume</w:t>
      </w:r>
      <w:r w:rsidRPr="00546057">
        <w:rPr>
          <w:rStyle w:val="StyleUnderline"/>
        </w:rPr>
        <w:t xml:space="preserve">, first, a world of </w:t>
      </w:r>
      <w:r w:rsidRPr="00546057">
        <w:rPr>
          <w:rStyle w:val="Emphasis"/>
          <w:highlight w:val="yellow"/>
        </w:rPr>
        <w:t>administratively effective</w:t>
      </w:r>
      <w:r w:rsidRPr="00546057">
        <w:rPr>
          <w:sz w:val="12"/>
          <w:highlight w:val="yellow"/>
        </w:rPr>
        <w:t xml:space="preserve"> </w:t>
      </w:r>
      <w:r w:rsidRPr="00546057">
        <w:rPr>
          <w:rStyle w:val="StyleUnderline"/>
          <w:highlight w:val="yellow"/>
        </w:rPr>
        <w:t xml:space="preserve">and not </w:t>
      </w:r>
      <w:r w:rsidRPr="00546057">
        <w:rPr>
          <w:rStyle w:val="Emphasis"/>
        </w:rPr>
        <w:t>failed</w:t>
      </w:r>
      <w:r w:rsidRPr="00546057">
        <w:rPr>
          <w:rStyle w:val="StyleUnderline"/>
        </w:rPr>
        <w:t xml:space="preserve"> or </w:t>
      </w:r>
      <w:r w:rsidRPr="00546057">
        <w:rPr>
          <w:rStyle w:val="Emphasis"/>
          <w:highlight w:val="yellow"/>
        </w:rPr>
        <w:t>faux states</w:t>
      </w:r>
      <w:r w:rsidRPr="00546057">
        <w:rPr>
          <w:rStyle w:val="StyleUnderline"/>
          <w:highlight w:val="yellow"/>
        </w:rPr>
        <w:t>;</w:t>
      </w:r>
      <w:r w:rsidRPr="00546057">
        <w:rPr>
          <w:rStyle w:val="StyleUnderline"/>
        </w:rPr>
        <w:t xml:space="preserve"> second, the </w:t>
      </w:r>
      <w:r w:rsidRPr="00546057">
        <w:rPr>
          <w:rStyle w:val="Emphasis"/>
        </w:rPr>
        <w:t>rationality</w:t>
      </w:r>
      <w:r w:rsidRPr="00546057">
        <w:rPr>
          <w:rStyle w:val="StyleUnderline"/>
        </w:rPr>
        <w:t xml:space="preserve"> of the principal actors; </w:t>
      </w:r>
      <w:r w:rsidRPr="00546057">
        <w:rPr>
          <w:rStyle w:val="StyleUnderline"/>
          <w:highlight w:val="yellow"/>
        </w:rPr>
        <w:t>and</w:t>
      </w:r>
      <w:r w:rsidRPr="00546057">
        <w:rPr>
          <w:rStyle w:val="StyleUnderline"/>
        </w:rPr>
        <w:t xml:space="preserve"> third, the </w:t>
      </w:r>
      <w:r w:rsidRPr="00546057">
        <w:rPr>
          <w:rStyle w:val="Emphasis"/>
          <w:highlight w:val="yellow"/>
        </w:rPr>
        <w:t>capacity</w:t>
      </w:r>
      <w:r w:rsidRPr="00546057">
        <w:rPr>
          <w:rStyle w:val="StyleUnderline"/>
          <w:highlight w:val="yellow"/>
        </w:rPr>
        <w:t xml:space="preserve"> of</w:t>
      </w:r>
      <w:r w:rsidRPr="00546057">
        <w:rPr>
          <w:rStyle w:val="StyleUnderline"/>
        </w:rPr>
        <w:t xml:space="preserve"> their </w:t>
      </w:r>
      <w:r w:rsidRPr="00546057">
        <w:rPr>
          <w:rStyle w:val="Emphasis"/>
          <w:highlight w:val="yellow"/>
        </w:rPr>
        <w:t>early warning systems</w:t>
      </w:r>
      <w:r w:rsidRPr="00546057">
        <w:rPr>
          <w:rStyle w:val="StyleUnderline"/>
          <w:highlight w:val="yellow"/>
        </w:rPr>
        <w:t xml:space="preserve"> to</w:t>
      </w:r>
      <w:r w:rsidRPr="00546057">
        <w:rPr>
          <w:rStyle w:val="StyleUnderline"/>
        </w:rPr>
        <w:t xml:space="preserve"> both timeously </w:t>
      </w:r>
      <w:r w:rsidRPr="00546057">
        <w:rPr>
          <w:rStyle w:val="Emphasis"/>
          <w:highlight w:val="yellow"/>
        </w:rPr>
        <w:t>detect</w:t>
      </w:r>
      <w:r w:rsidRPr="00546057">
        <w:rPr>
          <w:rStyle w:val="StyleUnderline"/>
          <w:highlight w:val="yellow"/>
        </w:rPr>
        <w:t xml:space="preserve"> attacks as well as</w:t>
      </w:r>
      <w:r w:rsidRPr="00546057">
        <w:rPr>
          <w:rStyle w:val="StyleUnderline"/>
        </w:rPr>
        <w:t xml:space="preserve"> to </w:t>
      </w:r>
      <w:r w:rsidRPr="00546057">
        <w:rPr>
          <w:rStyle w:val="Emphasis"/>
          <w:highlight w:val="yellow"/>
        </w:rPr>
        <w:t>avoid false positives</w:t>
      </w:r>
      <w:r w:rsidRPr="00546057">
        <w:rPr>
          <w:rStyle w:val="StyleUnderline"/>
          <w:highlight w:val="yellow"/>
        </w:rPr>
        <w:t>.</w:t>
      </w:r>
      <w:r w:rsidRPr="00546057">
        <w:rPr>
          <w:rStyle w:val="StyleUnderline"/>
        </w:rPr>
        <w:t xml:space="preserve"> </w:t>
      </w:r>
      <w:r w:rsidRPr="00546057">
        <w:rPr>
          <w:rStyle w:val="Emphasis"/>
        </w:rPr>
        <w:t xml:space="preserve">According to Murphy’s Law, </w:t>
      </w:r>
      <w:r w:rsidRPr="00546057">
        <w:rPr>
          <w:rStyle w:val="Emphasis"/>
          <w:highlight w:val="yellow"/>
        </w:rPr>
        <w:t>whatever can go wrong in engineered systems will</w:t>
      </w:r>
      <w:r w:rsidRPr="00546057">
        <w:rPr>
          <w:rStyle w:val="Emphasis"/>
        </w:rPr>
        <w:t xml:space="preserve"> go wrong</w:t>
      </w:r>
      <w:r w:rsidRPr="00546057">
        <w:rPr>
          <w:rStyle w:val="StyleUnderline"/>
          <w:highlight w:val="yellow"/>
        </w:rPr>
        <w:t>.</w:t>
      </w:r>
      <w:r w:rsidRPr="00546057">
        <w:rPr>
          <w:rStyle w:val="StyleUnderline"/>
        </w:rPr>
        <w:t xml:space="preserve"> To </w:t>
      </w:r>
      <w:r w:rsidRPr="003A5649">
        <w:rPr>
          <w:rStyle w:val="StyleUnderline"/>
        </w:rPr>
        <w:t xml:space="preserve">date, that category contains only </w:t>
      </w:r>
      <w:r w:rsidRPr="003A5649">
        <w:rPr>
          <w:rStyle w:val="Emphasis"/>
        </w:rPr>
        <w:t>near misses</w:t>
      </w:r>
      <w:r w:rsidRPr="003A5649">
        <w:rPr>
          <w:rStyle w:val="StyleUnderline"/>
        </w:rPr>
        <w:t>,</w:t>
      </w:r>
      <w:r w:rsidRPr="00546057">
        <w:rPr>
          <w:rStyle w:val="StyleUnderline"/>
        </w:rPr>
        <w:t xml:space="preserve"> both in </w:t>
      </w:r>
      <w:r w:rsidRPr="003A5649">
        <w:rPr>
          <w:rStyle w:val="StyleUnderline"/>
        </w:rPr>
        <w:t xml:space="preserve">the United States and Russia, but it does not take </w:t>
      </w:r>
      <w:r w:rsidRPr="003A5649">
        <w:rPr>
          <w:rStyle w:val="Emphasis"/>
        </w:rPr>
        <w:t>great imagination</w:t>
      </w:r>
      <w:r w:rsidRPr="003A5649">
        <w:rPr>
          <w:rStyle w:val="StyleUnderline"/>
        </w:rPr>
        <w:t xml:space="preserve"> to construct plausible scenarios, which, either becaus</w:t>
      </w:r>
      <w:r w:rsidRPr="00546057">
        <w:rPr>
          <w:rStyle w:val="StyleUnderline"/>
        </w:rPr>
        <w:t xml:space="preserve">e of human </w:t>
      </w:r>
      <w:r w:rsidRPr="00546057">
        <w:rPr>
          <w:rStyle w:val="Emphasis"/>
          <w:highlight w:val="yellow"/>
        </w:rPr>
        <w:t>error</w:t>
      </w:r>
      <w:r w:rsidRPr="00546057">
        <w:rPr>
          <w:rStyle w:val="StyleUnderline"/>
        </w:rPr>
        <w:t xml:space="preserve">, </w:t>
      </w:r>
      <w:r w:rsidRPr="00546057">
        <w:rPr>
          <w:rStyle w:val="Emphasis"/>
        </w:rPr>
        <w:t xml:space="preserve">technical </w:t>
      </w:r>
      <w:r w:rsidRPr="00546057">
        <w:rPr>
          <w:rStyle w:val="Emphasis"/>
          <w:highlight w:val="yellow"/>
        </w:rPr>
        <w:t>glitches</w:t>
      </w:r>
      <w:r w:rsidRPr="00546057">
        <w:rPr>
          <w:rStyle w:val="StyleUnderline"/>
          <w:highlight w:val="yellow"/>
        </w:rPr>
        <w:t xml:space="preserve"> or </w:t>
      </w:r>
      <w:r w:rsidRPr="00546057">
        <w:rPr>
          <w:rStyle w:val="Emphasis"/>
          <w:highlight w:val="yellow"/>
        </w:rPr>
        <w:t>sabotage</w:t>
      </w:r>
      <w:r w:rsidRPr="00546057">
        <w:rPr>
          <w:rStyle w:val="StyleUnderline"/>
        </w:rPr>
        <w:t xml:space="preserve">, </w:t>
      </w:r>
      <w:r w:rsidRPr="003A5649">
        <w:rPr>
          <w:rStyle w:val="StyleUnderline"/>
        </w:rPr>
        <w:t xml:space="preserve">do </w:t>
      </w:r>
      <w:r w:rsidRPr="003A5649">
        <w:rPr>
          <w:rStyle w:val="Emphasis"/>
          <w:highlight w:val="yellow"/>
        </w:rPr>
        <w:t>not</w:t>
      </w:r>
      <w:r w:rsidRPr="003A5649">
        <w:rPr>
          <w:rStyle w:val="StyleUnderline"/>
        </w:rPr>
        <w:t xml:space="preserve"> have </w:t>
      </w:r>
      <w:r w:rsidRPr="003A5649">
        <w:rPr>
          <w:rStyle w:val="Emphasis"/>
          <w:highlight w:val="yellow"/>
        </w:rPr>
        <w:t>happy ending</w:t>
      </w:r>
      <w:r w:rsidRPr="003A5649">
        <w:rPr>
          <w:rStyle w:val="StyleUnderline"/>
        </w:rPr>
        <w:t>s</w:t>
      </w:r>
      <w:r w:rsidRPr="00546057">
        <w:rPr>
          <w:rStyle w:val="StyleUnderline"/>
        </w:rPr>
        <w:t xml:space="preserve">. </w:t>
      </w:r>
      <w:r w:rsidRPr="00546057">
        <w:rPr>
          <w:rStyle w:val="StyleUnderline"/>
          <w:highlight w:val="yellow"/>
        </w:rPr>
        <w:t>The peril</w:t>
      </w:r>
      <w:r w:rsidRPr="00546057">
        <w:rPr>
          <w:rStyle w:val="StyleUnderline"/>
        </w:rPr>
        <w:t xml:space="preserve"> of the eventuation of unhappy endings </w:t>
      </w:r>
      <w:r w:rsidRPr="00546057">
        <w:rPr>
          <w:rStyle w:val="Emphasis"/>
          <w:highlight w:val="yellow"/>
        </w:rPr>
        <w:t>increases exponentially</w:t>
      </w:r>
      <w:r w:rsidRPr="00546057">
        <w:rPr>
          <w:rStyle w:val="StyleUnderline"/>
          <w:highlight w:val="yellow"/>
        </w:rPr>
        <w:t xml:space="preserve"> in</w:t>
      </w:r>
      <w:r w:rsidRPr="00546057">
        <w:rPr>
          <w:rStyle w:val="StyleUnderline"/>
        </w:rPr>
        <w:t xml:space="preserve"> two, interrelated scenarios; first, the </w:t>
      </w:r>
      <w:r w:rsidRPr="00546057">
        <w:rPr>
          <w:rStyle w:val="Emphasis"/>
          <w:highlight w:val="yellow"/>
        </w:rPr>
        <w:t>prolif</w:t>
      </w:r>
      <w:r w:rsidRPr="00546057">
        <w:rPr>
          <w:rStyle w:val="StyleUnderline"/>
        </w:rPr>
        <w:t>eration of nuclear states and, second, the possible emergence of nuclear-capable</w:t>
      </w:r>
      <w:r w:rsidRPr="00546057">
        <w:rPr>
          <w:sz w:val="12"/>
        </w:rPr>
        <w:t xml:space="preserve"> </w:t>
      </w:r>
      <w:r w:rsidRPr="00546057">
        <w:rPr>
          <w:rStyle w:val="Emphasis"/>
        </w:rPr>
        <w:t>n</w:t>
      </w:r>
      <w:r w:rsidRPr="00546057">
        <w:rPr>
          <w:rStyle w:val="StyleUnderline"/>
        </w:rPr>
        <w:t>on-</w:t>
      </w:r>
      <w:r w:rsidRPr="00546057">
        <w:rPr>
          <w:rStyle w:val="Emphasis"/>
        </w:rPr>
        <w:t>s</w:t>
      </w:r>
      <w:r w:rsidRPr="00546057">
        <w:rPr>
          <w:rStyle w:val="StyleUnderline"/>
        </w:rPr>
        <w:t xml:space="preserve">tate </w:t>
      </w:r>
      <w:r w:rsidRPr="00546057">
        <w:rPr>
          <w:rStyle w:val="Emphasis"/>
        </w:rPr>
        <w:t>a</w:t>
      </w:r>
      <w:r w:rsidRPr="00546057">
        <w:rPr>
          <w:rStyle w:val="StyleUnderline"/>
        </w:rPr>
        <w:t>ctor</w:t>
      </w:r>
      <w:r w:rsidRPr="00546057">
        <w:rPr>
          <w:rStyle w:val="Emphasis"/>
        </w:rPr>
        <w:t>s</w:t>
      </w:r>
      <w:r w:rsidRPr="00546057">
        <w:rPr>
          <w:rStyle w:val="StyleUnderline"/>
        </w:rPr>
        <w:t>. To stem</w:t>
      </w:r>
      <w:r w:rsidRPr="00546057">
        <w:rPr>
          <w:sz w:val="12"/>
        </w:rPr>
        <w:t xml:space="preserve"> the </w:t>
      </w:r>
      <w:r w:rsidRPr="00546057">
        <w:rPr>
          <w:rStyle w:val="StyleUnderline"/>
        </w:rPr>
        <w:t>proliferation</w:t>
      </w:r>
      <w:r w:rsidRPr="00546057">
        <w:rPr>
          <w:sz w:val="12"/>
        </w:rPr>
        <w:t xml:space="preserve"> of nuclear states, </w:t>
      </w:r>
      <w:r w:rsidRPr="00546057">
        <w:rPr>
          <w:rStyle w:val="StyleUnderline"/>
        </w:rPr>
        <w:t xml:space="preserve">the major nuclear powers share an interest in </w:t>
      </w:r>
      <w:r w:rsidRPr="00546057">
        <w:rPr>
          <w:rStyle w:val="Emphasis"/>
        </w:rPr>
        <w:t>preserving their monopoly</w:t>
      </w:r>
      <w:r w:rsidRPr="00546057">
        <w:rPr>
          <w:sz w:val="12"/>
        </w:rPr>
        <w:t xml:space="preserve">. That also requires the cooperation of non-nuclear states, part of which was secured by a commitment by the major nuclear powers to cooperate in reducing their nuclear arsenals and moving toward nuclear disarmament. Article 6 of the 191- party Non-Proliferation Treaty requires them “to pursue negotiations in good faith on effective measures relating to cessation of the nuclear arms race at an early date and to nuclear disarmament, and on a treaty on general and complete disarmament under strict and effective international control.”42 Although the Obama Administration took some initial steps to comply with this obligation, no intention has been expressed by the new Administration to pursue this goal. President Trump’s Draft Nuclear Review goes in the other direction. He is reported to have said that he would add a nearly ten-fold increase in the U.S. nuclear arsenal.43 (President Putin, not to be outdone, has trumpeted new weapons.)44 In the meanwhile, thanks to statements that have been made, the credibility of alliances, which until now reassured some non-nuclear states, may be eroding. </w:t>
      </w:r>
      <w:r w:rsidRPr="00546057">
        <w:rPr>
          <w:rStyle w:val="StyleUnderline"/>
        </w:rPr>
        <w:t xml:space="preserve">The more nuclear states, the more likely that there will be still more nuclear states. The more nuclear states, the greater the likelihood that fissile material may reach </w:t>
      </w:r>
      <w:r w:rsidRPr="00546057">
        <w:rPr>
          <w:rStyle w:val="Emphasis"/>
        </w:rPr>
        <w:t>non-state actors</w:t>
      </w:r>
      <w:r w:rsidRPr="00546057">
        <w:rPr>
          <w:rStyle w:val="StyleUnderline"/>
        </w:rPr>
        <w:t xml:space="preserve">. It is well to remember that the leakage of nuclear and missile material to nuclear aspirants has not come </w:t>
      </w:r>
      <w:r w:rsidRPr="00546057">
        <w:rPr>
          <w:rStyle w:val="Emphasis"/>
        </w:rPr>
        <w:t>only</w:t>
      </w:r>
      <w:r w:rsidRPr="00546057">
        <w:rPr>
          <w:rStyle w:val="StyleUnderline"/>
        </w:rPr>
        <w:t xml:space="preserve"> from </w:t>
      </w:r>
      <w:r w:rsidRPr="00546057">
        <w:rPr>
          <w:rStyle w:val="Emphasis"/>
        </w:rPr>
        <w:t>No</w:t>
      </w:r>
      <w:r w:rsidRPr="00546057">
        <w:rPr>
          <w:rStyle w:val="StyleUnderline"/>
        </w:rPr>
        <w:t xml:space="preserve">rth </w:t>
      </w:r>
      <w:r w:rsidRPr="00546057">
        <w:rPr>
          <w:rStyle w:val="Emphasis"/>
        </w:rPr>
        <w:t>Ko</w:t>
      </w:r>
      <w:r w:rsidRPr="00546057">
        <w:rPr>
          <w:rStyle w:val="StyleUnderline"/>
        </w:rPr>
        <w:t xml:space="preserve">rea. </w:t>
      </w:r>
      <w:r w:rsidRPr="00546057">
        <w:rPr>
          <w:sz w:val="12"/>
        </w:rPr>
        <w:t xml:space="preserve">Under international law, preemptive attacks against illegal WMD facilities in rogue states are prohibited but in the two incidents on record, they appear in retrospect, to have been the right thing to do, based upon their circumstances and the consequences of inaction. Both succeeded in preventing, at least in the short term, the proliferation of nuclear weapons. When, however, the objectives of the military operation were broadened to include regime change, preemptive actions ostensibly in the self-defense of the actor may in fact, as the U.S. experience in Iraq showed, result in less rather than more security, and legal and moral condemnation rather than approval. That is not to minimize the dangers of allowing proliferation but simply to acknowledge that </w:t>
      </w:r>
      <w:r w:rsidRPr="00546057">
        <w:rPr>
          <w:rStyle w:val="StyleUnderline"/>
        </w:rPr>
        <w:t xml:space="preserve">preemptive action under the </w:t>
      </w:r>
      <w:r w:rsidRPr="00546057">
        <w:rPr>
          <w:rStyle w:val="Emphasis"/>
        </w:rPr>
        <w:t>guise</w:t>
      </w:r>
      <w:r w:rsidRPr="00546057">
        <w:rPr>
          <w:rStyle w:val="StyleUnderline"/>
        </w:rPr>
        <w:t xml:space="preserve"> of </w:t>
      </w:r>
      <w:r w:rsidRPr="00546057">
        <w:rPr>
          <w:rStyle w:val="Emphasis"/>
        </w:rPr>
        <w:t>self-defense</w:t>
      </w:r>
      <w:r w:rsidRPr="00546057">
        <w:rPr>
          <w:rStyle w:val="StyleUnderline"/>
        </w:rPr>
        <w:t xml:space="preserve"> may, by itself, be an </w:t>
      </w:r>
      <w:r w:rsidRPr="00546057">
        <w:rPr>
          <w:rStyle w:val="Emphasis"/>
        </w:rPr>
        <w:t>insufficient tool</w:t>
      </w:r>
      <w:r w:rsidRPr="00546057">
        <w:rPr>
          <w:rStyle w:val="StyleUnderline"/>
        </w:rPr>
        <w:t xml:space="preserve"> on which to rest national and global security</w:t>
      </w:r>
      <w:r w:rsidRPr="00546057">
        <w:rPr>
          <w:sz w:val="12"/>
        </w:rPr>
        <w:t xml:space="preserve"> and that </w:t>
      </w:r>
      <w:r w:rsidRPr="00546057">
        <w:rPr>
          <w:rStyle w:val="StyleUnderline"/>
        </w:rPr>
        <w:t xml:space="preserve">a </w:t>
      </w:r>
      <w:r w:rsidRPr="00546057">
        <w:rPr>
          <w:rStyle w:val="Emphasis"/>
        </w:rPr>
        <w:t xml:space="preserve">broad program of all-around </w:t>
      </w:r>
      <w:r w:rsidRPr="00546057">
        <w:rPr>
          <w:rStyle w:val="Emphasis"/>
          <w:highlight w:val="yellow"/>
        </w:rPr>
        <w:t>denuc</w:t>
      </w:r>
      <w:r w:rsidRPr="003C57D8">
        <w:rPr>
          <w:rStyle w:val="StyleUnderline"/>
        </w:rPr>
        <w:t>learization</w:t>
      </w:r>
      <w:r w:rsidRPr="00546057">
        <w:rPr>
          <w:rStyle w:val="StyleUnderline"/>
          <w:highlight w:val="yellow"/>
        </w:rPr>
        <w:t xml:space="preserve"> is required, lest </w:t>
      </w:r>
      <w:r w:rsidRPr="003C57D8">
        <w:rPr>
          <w:rStyle w:val="StyleUnderline"/>
          <w:highlight w:val="yellow"/>
        </w:rPr>
        <w:t xml:space="preserve">the world </w:t>
      </w:r>
      <w:r w:rsidRPr="003C57D8">
        <w:rPr>
          <w:rStyle w:val="Emphasis"/>
          <w:highlight w:val="yellow"/>
        </w:rPr>
        <w:t>end</w:t>
      </w:r>
      <w:r w:rsidRPr="00546057">
        <w:rPr>
          <w:rStyle w:val="Emphasis"/>
        </w:rPr>
        <w:t xml:space="preserve"> with </w:t>
      </w:r>
      <w:r w:rsidRPr="003C57D8">
        <w:rPr>
          <w:rStyle w:val="Emphasis"/>
        </w:rPr>
        <w:t>a bang</w:t>
      </w:r>
      <w:r w:rsidRPr="00546057">
        <w:rPr>
          <w:rStyle w:val="Emphasis"/>
        </w:rPr>
        <w:t xml:space="preserve"> and not a whimpe</w:t>
      </w:r>
      <w:r w:rsidRPr="003A5649">
        <w:rPr>
          <w:rStyle w:val="Emphasis"/>
        </w:rPr>
        <w:t>r</w:t>
      </w:r>
      <w:r w:rsidRPr="003A5649">
        <w:t>.</w:t>
      </w:r>
      <w:r w:rsidRPr="00546057">
        <w:rPr>
          <w:sz w:val="12"/>
        </w:rPr>
        <w:t xml:space="preserve"> </w:t>
      </w:r>
    </w:p>
    <w:p w14:paraId="5C826D05" w14:textId="77777777" w:rsidR="007102E8" w:rsidRDefault="007102E8" w:rsidP="007102E8">
      <w:pPr>
        <w:rPr>
          <w:sz w:val="12"/>
        </w:rPr>
      </w:pPr>
    </w:p>
    <w:p w14:paraId="129D3DAC" w14:textId="77777777" w:rsidR="007102E8" w:rsidRPr="00084DA9" w:rsidRDefault="007102E8" w:rsidP="007102E8"/>
    <w:p w14:paraId="3553B5B1" w14:textId="77777777" w:rsidR="007102E8" w:rsidRPr="0089470B" w:rsidRDefault="007102E8" w:rsidP="007102E8">
      <w:pPr>
        <w:pStyle w:val="Heading4"/>
      </w:pPr>
      <w:r>
        <w:t>And—it’s</w:t>
      </w:r>
      <w:r w:rsidRPr="0089470B">
        <w:t xml:space="preserve"> </w:t>
      </w:r>
      <w:r w:rsidRPr="0089470B">
        <w:rPr>
          <w:u w:val="single"/>
        </w:rPr>
        <w:t>faster</w:t>
      </w:r>
      <w:r>
        <w:t xml:space="preserve"> than the aff—credible </w:t>
      </w:r>
      <w:r w:rsidRPr="005E7803">
        <w:rPr>
          <w:u w:val="single"/>
        </w:rPr>
        <w:t>discussion</w:t>
      </w:r>
      <w:r>
        <w:t xml:space="preserve"> of prolif triggers the impacts</w:t>
      </w:r>
      <w:r w:rsidRPr="004D6399">
        <w:t>.</w:t>
      </w:r>
    </w:p>
    <w:p w14:paraId="676E28B5" w14:textId="77777777" w:rsidR="007102E8" w:rsidRDefault="007102E8" w:rsidP="007102E8">
      <w:r w:rsidRPr="0089470B">
        <w:rPr>
          <w:rStyle w:val="Style13ptBold"/>
        </w:rPr>
        <w:t>Bakanic 8</w:t>
      </w:r>
      <w:r>
        <w:t xml:space="preserve">—(master's student at Princeton University's Woodrow Wilson School of Public and International Affairs, Department of Homeland Security Graduate Fellow for Science and Technology). </w:t>
      </w:r>
      <w:r w:rsidRPr="0089470B">
        <w:t>Elizabeth Bakanic</w:t>
      </w:r>
      <w:r>
        <w:t xml:space="preserve">. June 9, 2008. “The end of Japan’s nuclear taboo”.  </w:t>
      </w:r>
      <w:hyperlink r:id="rId15" w:history="1">
        <w:r w:rsidRPr="0089470B">
          <w:rPr>
            <w:rStyle w:val="Hyperlink"/>
          </w:rPr>
          <w:t>http://www.thebulletin.org/web-edition/features/the-end-of-japans-nuclear-taboo</w:t>
        </w:r>
      </w:hyperlink>
      <w:r>
        <w:t>.</w:t>
      </w:r>
    </w:p>
    <w:p w14:paraId="081C86B1" w14:textId="77777777" w:rsidR="007102E8" w:rsidRPr="0089470B" w:rsidRDefault="007102E8" w:rsidP="007102E8"/>
    <w:p w14:paraId="4967ED19" w14:textId="77777777" w:rsidR="007102E8" w:rsidRPr="00A63850" w:rsidRDefault="007102E8" w:rsidP="007102E8">
      <w:pPr>
        <w:rPr>
          <w:sz w:val="12"/>
        </w:rPr>
      </w:pPr>
      <w:r w:rsidRPr="00A63850">
        <w:rPr>
          <w:sz w:val="12"/>
        </w:rPr>
        <w:t xml:space="preserve">So why should the world be concerned about Japan's fading nuclear allergy? Because </w:t>
      </w:r>
      <w:r w:rsidRPr="00600D34">
        <w:rPr>
          <w:rStyle w:val="StyleUnderline"/>
          <w:highlight w:val="yellow"/>
        </w:rPr>
        <w:t xml:space="preserve">Tokyo's </w:t>
      </w:r>
      <w:r w:rsidRPr="00600D34">
        <w:rPr>
          <w:rStyle w:val="Emphasis"/>
          <w:highlight w:val="yellow"/>
        </w:rPr>
        <w:t>attitude</w:t>
      </w:r>
      <w:r w:rsidRPr="00600D34">
        <w:rPr>
          <w:rStyle w:val="StyleUnderline"/>
          <w:highlight w:val="yellow"/>
        </w:rPr>
        <w:t xml:space="preserve"> toward </w:t>
      </w:r>
      <w:r w:rsidRPr="00830253">
        <w:rPr>
          <w:rStyle w:val="Emphasis"/>
          <w:highlight w:val="yellow"/>
        </w:rPr>
        <w:t>nuc</w:t>
      </w:r>
      <w:r w:rsidRPr="00A63850">
        <w:rPr>
          <w:sz w:val="12"/>
        </w:rPr>
        <w:t>lear weapon</w:t>
      </w:r>
      <w:r w:rsidRPr="00830253">
        <w:rPr>
          <w:rStyle w:val="Emphasis"/>
          <w:highlight w:val="yellow"/>
        </w:rPr>
        <w:t>s</w:t>
      </w:r>
      <w:r w:rsidRPr="00600D34">
        <w:rPr>
          <w:rStyle w:val="StyleUnderline"/>
          <w:highlight w:val="yellow"/>
        </w:rPr>
        <w:t xml:space="preserve"> is </w:t>
      </w:r>
      <w:r w:rsidRPr="00830253">
        <w:rPr>
          <w:rStyle w:val="Emphasis"/>
        </w:rPr>
        <w:t xml:space="preserve">incredibly </w:t>
      </w:r>
      <w:r w:rsidRPr="00830253">
        <w:rPr>
          <w:rStyle w:val="Emphasis"/>
          <w:highlight w:val="yellow"/>
        </w:rPr>
        <w:t>important</w:t>
      </w:r>
      <w:r w:rsidRPr="00FD7955">
        <w:rPr>
          <w:rStyle w:val="StyleUnderline"/>
          <w:highlight w:val="yellow"/>
        </w:rPr>
        <w:t xml:space="preserve"> </w:t>
      </w:r>
      <w:r w:rsidRPr="00FD7955">
        <w:rPr>
          <w:rStyle w:val="StyleUnderline"/>
        </w:rPr>
        <w:t xml:space="preserve">to Japan's </w:t>
      </w:r>
      <w:r w:rsidRPr="00FD7955">
        <w:rPr>
          <w:rStyle w:val="Emphasis"/>
        </w:rPr>
        <w:t>neighbors</w:t>
      </w:r>
      <w:r w:rsidRPr="00FD7955">
        <w:rPr>
          <w:rStyle w:val="StyleUnderline"/>
        </w:rPr>
        <w:t xml:space="preserve"> and the </w:t>
      </w:r>
      <w:r w:rsidRPr="00FD7955">
        <w:rPr>
          <w:rStyle w:val="Emphasis"/>
        </w:rPr>
        <w:t>nonprolif</w:t>
      </w:r>
      <w:r w:rsidRPr="00FD7955">
        <w:rPr>
          <w:rStyle w:val="StyleUnderline"/>
        </w:rPr>
        <w:t xml:space="preserve">eration </w:t>
      </w:r>
      <w:r w:rsidRPr="00FD7955">
        <w:rPr>
          <w:rStyle w:val="Emphasis"/>
        </w:rPr>
        <w:t>regime</w:t>
      </w:r>
      <w:r w:rsidRPr="00830253">
        <w:rPr>
          <w:rStyle w:val="StyleUnderline"/>
          <w:highlight w:val="yellow"/>
        </w:rPr>
        <w:t>,</w:t>
      </w:r>
      <w:r w:rsidRPr="00830253">
        <w:rPr>
          <w:rStyle w:val="StyleUnderline"/>
        </w:rPr>
        <w:t xml:space="preserve"> </w:t>
      </w:r>
      <w:r w:rsidRPr="00486620">
        <w:rPr>
          <w:sz w:val="12"/>
        </w:rPr>
        <w:t>meaning subtle</w:t>
      </w:r>
      <w:r w:rsidRPr="00486620">
        <w:rPr>
          <w:rStyle w:val="StyleUnderline"/>
        </w:rPr>
        <w:t xml:space="preserve"> </w:t>
      </w:r>
      <w:r w:rsidRPr="00486620">
        <w:rPr>
          <w:rStyle w:val="Emphasis"/>
        </w:rPr>
        <w:t>changes in its attitude</w:t>
      </w:r>
      <w:r w:rsidRPr="00486620">
        <w:rPr>
          <w:rStyle w:val="StyleUnderline"/>
        </w:rPr>
        <w:t xml:space="preserve"> could carry </w:t>
      </w:r>
      <w:r w:rsidRPr="00486620">
        <w:rPr>
          <w:rStyle w:val="Emphasis"/>
        </w:rPr>
        <w:t>serious security consequences for both</w:t>
      </w:r>
      <w:r w:rsidRPr="00486620">
        <w:rPr>
          <w:rStyle w:val="StyleUnderline"/>
        </w:rPr>
        <w:t>.</w:t>
      </w:r>
      <w:r w:rsidRPr="00486620">
        <w:rPr>
          <w:sz w:val="12"/>
        </w:rPr>
        <w:t xml:space="preserve"> Historically, Japan has maintained complicated relations with many of its neighbors</w:t>
      </w:r>
      <w:r w:rsidRPr="00A63850">
        <w:rPr>
          <w:sz w:val="12"/>
        </w:rPr>
        <w:t>--</w:t>
      </w:r>
      <w:r w:rsidRPr="00830253">
        <w:rPr>
          <w:rStyle w:val="StyleUnderline"/>
        </w:rPr>
        <w:t xml:space="preserve">specifically </w:t>
      </w:r>
      <w:r w:rsidRPr="00830253">
        <w:rPr>
          <w:rStyle w:val="Emphasis"/>
          <w:highlight w:val="yellow"/>
        </w:rPr>
        <w:t>China</w:t>
      </w:r>
      <w:r w:rsidRPr="00830253">
        <w:rPr>
          <w:rStyle w:val="StyleUnderline"/>
          <w:highlight w:val="yellow"/>
        </w:rPr>
        <w:t xml:space="preserve">, </w:t>
      </w:r>
      <w:r w:rsidRPr="00830253">
        <w:rPr>
          <w:rStyle w:val="Emphasis"/>
          <w:highlight w:val="yellow"/>
        </w:rPr>
        <w:t>No</w:t>
      </w:r>
      <w:r w:rsidRPr="00830253">
        <w:rPr>
          <w:rStyle w:val="StyleUnderline"/>
        </w:rPr>
        <w:t xml:space="preserve">rth </w:t>
      </w:r>
      <w:r w:rsidRPr="00830253">
        <w:rPr>
          <w:rStyle w:val="Emphasis"/>
          <w:highlight w:val="yellow"/>
        </w:rPr>
        <w:t>Ko</w:t>
      </w:r>
      <w:r w:rsidRPr="00830253">
        <w:rPr>
          <w:rStyle w:val="StyleUnderline"/>
        </w:rPr>
        <w:t xml:space="preserve">rea, </w:t>
      </w:r>
      <w:r w:rsidRPr="00830253">
        <w:rPr>
          <w:rStyle w:val="StyleUnderline"/>
          <w:highlight w:val="yellow"/>
        </w:rPr>
        <w:t xml:space="preserve">and </w:t>
      </w:r>
      <w:r w:rsidRPr="00830253">
        <w:rPr>
          <w:rStyle w:val="Emphasis"/>
          <w:highlight w:val="yellow"/>
        </w:rPr>
        <w:t>So</w:t>
      </w:r>
      <w:r w:rsidRPr="00830253">
        <w:rPr>
          <w:rStyle w:val="StyleUnderline"/>
        </w:rPr>
        <w:t xml:space="preserve">uth </w:t>
      </w:r>
      <w:r w:rsidRPr="00830253">
        <w:rPr>
          <w:rStyle w:val="Emphasis"/>
          <w:highlight w:val="yellow"/>
        </w:rPr>
        <w:t>Ko</w:t>
      </w:r>
      <w:r w:rsidRPr="00830253">
        <w:rPr>
          <w:rStyle w:val="StyleUnderline"/>
        </w:rPr>
        <w:t>rea</w:t>
      </w:r>
      <w:r w:rsidRPr="004B0B93">
        <w:rPr>
          <w:rStyle w:val="StyleUnderline"/>
        </w:rPr>
        <w:t>.</w:t>
      </w:r>
      <w:r w:rsidRPr="00A63850">
        <w:rPr>
          <w:sz w:val="12"/>
        </w:rPr>
        <w:t xml:space="preserve"> While functional relationships do exist, </w:t>
      </w:r>
      <w:r w:rsidRPr="004B0B93">
        <w:rPr>
          <w:rStyle w:val="StyleUnderline"/>
        </w:rPr>
        <w:t xml:space="preserve">deep </w:t>
      </w:r>
      <w:r w:rsidRPr="004B0B93">
        <w:rPr>
          <w:rStyle w:val="Emphasis"/>
          <w:highlight w:val="yellow"/>
        </w:rPr>
        <w:t>mistrust</w:t>
      </w:r>
      <w:r w:rsidRPr="00A63850">
        <w:rPr>
          <w:sz w:val="12"/>
        </w:rPr>
        <w:t xml:space="preserve"> and suspicions persist,</w:t>
      </w:r>
      <w:r w:rsidRPr="00830253">
        <w:rPr>
          <w:rStyle w:val="StyleUnderline"/>
        </w:rPr>
        <w:t xml:space="preserve"> </w:t>
      </w:r>
      <w:r w:rsidRPr="004B0B93">
        <w:rPr>
          <w:rStyle w:val="Emphasis"/>
          <w:highlight w:val="yellow"/>
        </w:rPr>
        <w:t>creat</w:t>
      </w:r>
      <w:r w:rsidRPr="00A63850">
        <w:rPr>
          <w:sz w:val="12"/>
        </w:rPr>
        <w:t>ing</w:t>
      </w:r>
      <w:r w:rsidRPr="00830253">
        <w:rPr>
          <w:rStyle w:val="StyleUnderline"/>
          <w:highlight w:val="yellow"/>
        </w:rPr>
        <w:t xml:space="preserve"> </w:t>
      </w:r>
      <w:r w:rsidRPr="00A63850">
        <w:rPr>
          <w:rStyle w:val="StyleUnderline"/>
          <w:highlight w:val="yellow"/>
        </w:rPr>
        <w:t>a</w:t>
      </w:r>
      <w:r w:rsidRPr="00A63850">
        <w:rPr>
          <w:rStyle w:val="StyleUnderline"/>
        </w:rPr>
        <w:t xml:space="preserve"> </w:t>
      </w:r>
      <w:r w:rsidRPr="00A63850">
        <w:rPr>
          <w:rStyle w:val="Emphasis"/>
          <w:highlight w:val="yellow"/>
        </w:rPr>
        <w:t>paranoid</w:t>
      </w:r>
      <w:r w:rsidRPr="00A63850">
        <w:rPr>
          <w:sz w:val="12"/>
        </w:rPr>
        <w:t xml:space="preserve"> security </w:t>
      </w:r>
      <w:r w:rsidRPr="00830253">
        <w:rPr>
          <w:rStyle w:val="StyleUnderline"/>
          <w:highlight w:val="yellow"/>
        </w:rPr>
        <w:t>environment where</w:t>
      </w:r>
      <w:r w:rsidRPr="00830253">
        <w:rPr>
          <w:rStyle w:val="StyleUnderline"/>
        </w:rPr>
        <w:t xml:space="preserve"> an </w:t>
      </w:r>
      <w:r w:rsidRPr="00A63850">
        <w:rPr>
          <w:rStyle w:val="Emphasis"/>
        </w:rPr>
        <w:t>innocuous change</w:t>
      </w:r>
      <w:r w:rsidRPr="00A63850">
        <w:rPr>
          <w:sz w:val="12"/>
        </w:rPr>
        <w:t xml:space="preserve"> from an outside perspective </w:t>
      </w:r>
      <w:r w:rsidRPr="00A63850">
        <w:rPr>
          <w:rStyle w:val="StyleUnderline"/>
        </w:rPr>
        <w:t xml:space="preserve">sets off </w:t>
      </w:r>
      <w:r w:rsidRPr="00A63850">
        <w:rPr>
          <w:rStyle w:val="Emphasis"/>
        </w:rPr>
        <w:t>alarm bells</w:t>
      </w:r>
      <w:r w:rsidRPr="00A63850">
        <w:rPr>
          <w:sz w:val="12"/>
        </w:rPr>
        <w:t xml:space="preserve"> in the region</w:t>
      </w:r>
      <w:r w:rsidRPr="00A63850">
        <w:rPr>
          <w:rStyle w:val="StyleUnderline"/>
        </w:rPr>
        <w:t xml:space="preserve">. </w:t>
      </w:r>
      <w:r w:rsidRPr="00A63850">
        <w:rPr>
          <w:sz w:val="12"/>
        </w:rPr>
        <w:t>So what may seem like</w:t>
      </w:r>
      <w:r w:rsidRPr="00830253">
        <w:rPr>
          <w:rStyle w:val="StyleUnderline"/>
        </w:rPr>
        <w:t xml:space="preserve"> </w:t>
      </w:r>
      <w:r w:rsidRPr="00830253">
        <w:rPr>
          <w:rStyle w:val="StyleUnderline"/>
          <w:highlight w:val="yellow"/>
        </w:rPr>
        <w:t xml:space="preserve">a </w:t>
      </w:r>
      <w:r w:rsidRPr="00830253">
        <w:rPr>
          <w:rStyle w:val="Emphasis"/>
          <w:highlight w:val="yellow"/>
        </w:rPr>
        <w:t>natural shift</w:t>
      </w:r>
      <w:r w:rsidRPr="00830253">
        <w:rPr>
          <w:rStyle w:val="StyleUnderline"/>
          <w:highlight w:val="yellow"/>
        </w:rPr>
        <w:t xml:space="preserve"> in</w:t>
      </w:r>
      <w:r w:rsidRPr="00A63850">
        <w:rPr>
          <w:sz w:val="12"/>
        </w:rPr>
        <w:t xml:space="preserve"> Japan's </w:t>
      </w:r>
      <w:r w:rsidRPr="00830253">
        <w:rPr>
          <w:rStyle w:val="StyleUnderline"/>
          <w:highlight w:val="yellow"/>
        </w:rPr>
        <w:t>nuclear attitudes may be</w:t>
      </w:r>
      <w:r w:rsidRPr="00830253">
        <w:rPr>
          <w:rStyle w:val="StyleUnderline"/>
        </w:rPr>
        <w:t xml:space="preserve"> </w:t>
      </w:r>
      <w:r w:rsidRPr="00A63850">
        <w:rPr>
          <w:sz w:val="12"/>
        </w:rPr>
        <w:t xml:space="preserve">a </w:t>
      </w:r>
      <w:r w:rsidRPr="00830253">
        <w:rPr>
          <w:rStyle w:val="Emphasis"/>
          <w:highlight w:val="yellow"/>
        </w:rPr>
        <w:t>destabilizing</w:t>
      </w:r>
      <w:r w:rsidRPr="00A63850">
        <w:rPr>
          <w:sz w:val="12"/>
        </w:rPr>
        <w:t xml:space="preserve"> change for those less trustful and less objective</w:t>
      </w:r>
      <w:r w:rsidRPr="00A63850">
        <w:rPr>
          <w:rStyle w:val="StyleUnderline"/>
          <w:highlight w:val="yellow"/>
        </w:rPr>
        <w:t>.</w:t>
      </w:r>
      <w:r w:rsidRPr="00A63850">
        <w:rPr>
          <w:rStyle w:val="StyleUnderline"/>
        </w:rPr>
        <w:t xml:space="preserve"> </w:t>
      </w:r>
      <w:r w:rsidRPr="00A63850">
        <w:rPr>
          <w:sz w:val="12"/>
        </w:rPr>
        <w:t xml:space="preserve">Therefore, if discussing nuclear weapons becomes more acceptable in Japan, </w:t>
      </w:r>
      <w:r w:rsidRPr="003E1BB4">
        <w:rPr>
          <w:rStyle w:val="Emphasis"/>
          <w:highlight w:val="yellow"/>
        </w:rPr>
        <w:t>China and the Koreas</w:t>
      </w:r>
      <w:r w:rsidRPr="003E1BB4">
        <w:rPr>
          <w:rStyle w:val="StyleUnderline"/>
          <w:highlight w:val="yellow"/>
        </w:rPr>
        <w:t xml:space="preserve"> might </w:t>
      </w:r>
      <w:r w:rsidRPr="003E1BB4">
        <w:rPr>
          <w:rStyle w:val="StyleUnderline"/>
        </w:rPr>
        <w:t>perceive this as</w:t>
      </w:r>
      <w:r w:rsidRPr="00A63850">
        <w:rPr>
          <w:sz w:val="12"/>
        </w:rPr>
        <w:t xml:space="preserve"> a </w:t>
      </w:r>
      <w:r w:rsidRPr="003E1BB4">
        <w:rPr>
          <w:rStyle w:val="Emphasis"/>
        </w:rPr>
        <w:t>dangerous</w:t>
      </w:r>
      <w:r w:rsidRPr="00A63850">
        <w:rPr>
          <w:sz w:val="12"/>
        </w:rPr>
        <w:t xml:space="preserve"> development </w:t>
      </w:r>
      <w:r w:rsidRPr="003E1BB4">
        <w:rPr>
          <w:rStyle w:val="StyleUnderline"/>
        </w:rPr>
        <w:t>and</w:t>
      </w:r>
      <w:r w:rsidRPr="00A63850">
        <w:rPr>
          <w:sz w:val="12"/>
        </w:rPr>
        <w:t xml:space="preserve"> use it as an excuse to </w:t>
      </w:r>
      <w:r w:rsidRPr="003E1BB4">
        <w:rPr>
          <w:rStyle w:val="Emphasis"/>
          <w:highlight w:val="yellow"/>
        </w:rPr>
        <w:t>increase</w:t>
      </w:r>
      <w:r w:rsidRPr="003E1BB4">
        <w:rPr>
          <w:rStyle w:val="Emphasis"/>
        </w:rPr>
        <w:t xml:space="preserve"> their </w:t>
      </w:r>
      <w:r w:rsidRPr="00486620">
        <w:rPr>
          <w:rStyle w:val="Emphasis"/>
        </w:rPr>
        <w:t xml:space="preserve">military </w:t>
      </w:r>
      <w:r w:rsidRPr="003E1BB4">
        <w:rPr>
          <w:rStyle w:val="Emphasis"/>
          <w:highlight w:val="yellow"/>
        </w:rPr>
        <w:t>capabilities</w:t>
      </w:r>
      <w:r w:rsidRPr="003E1BB4">
        <w:rPr>
          <w:rStyle w:val="StyleUnderline"/>
        </w:rPr>
        <w:t>--nuclear or otherwise</w:t>
      </w:r>
      <w:r w:rsidRPr="00A63850">
        <w:rPr>
          <w:sz w:val="12"/>
        </w:rPr>
        <w:t>.</w:t>
      </w:r>
    </w:p>
    <w:p w14:paraId="32FFA5C9" w14:textId="77777777" w:rsidR="007102E8" w:rsidRPr="00741AAD" w:rsidRDefault="007102E8" w:rsidP="007102E8"/>
    <w:p w14:paraId="1487D15C" w14:textId="77777777" w:rsidR="007102E8" w:rsidRDefault="007102E8" w:rsidP="007102E8">
      <w:pPr>
        <w:pStyle w:val="Heading4"/>
        <w:jc w:val="both"/>
      </w:pPr>
      <w:r>
        <w:t xml:space="preserve">Causes </w:t>
      </w:r>
      <w:r w:rsidRPr="00D649BC">
        <w:rPr>
          <w:u w:val="single"/>
        </w:rPr>
        <w:t>quick preemptive strikes</w:t>
      </w:r>
      <w:r>
        <w:t xml:space="preserve">—outweighs on </w:t>
      </w:r>
      <w:r w:rsidRPr="00644F79">
        <w:rPr>
          <w:u w:val="single"/>
        </w:rPr>
        <w:t>timeframe</w:t>
      </w:r>
      <w:r>
        <w:t xml:space="preserve">. </w:t>
      </w:r>
    </w:p>
    <w:p w14:paraId="397778E2" w14:textId="77777777" w:rsidR="007102E8" w:rsidRDefault="007102E8" w:rsidP="007102E8">
      <w:r w:rsidRPr="00685E6C">
        <w:rPr>
          <w:rStyle w:val="Style13ptBold"/>
        </w:rPr>
        <w:t>Gowe ’22</w:t>
      </w:r>
      <w:r>
        <w:t xml:space="preserve"> [Chris Gowe, formerly of Asia-Pacific Leadership Network (APLN), “South Korean Nuclear Insecurities,” Institute of Peace and Conflict Studies (IPCS), 2—22—22, </w:t>
      </w:r>
      <w:hyperlink r:id="rId16" w:history="1">
        <w:r w:rsidRPr="00F45073">
          <w:rPr>
            <w:rStyle w:val="Hyperlink"/>
          </w:rPr>
          <w:t>http://www.ipcs.org/comm_select.php?articleNo=5807</w:t>
        </w:r>
      </w:hyperlink>
      <w:r>
        <w:t>, accessed 9-2-23]</w:t>
      </w:r>
    </w:p>
    <w:p w14:paraId="3765545D" w14:textId="77777777" w:rsidR="007102E8" w:rsidRDefault="007102E8" w:rsidP="007102E8">
      <w:r>
        <w:t>**edited for language</w:t>
      </w:r>
    </w:p>
    <w:p w14:paraId="45623A98" w14:textId="77777777" w:rsidR="007102E8" w:rsidRDefault="007102E8" w:rsidP="007102E8"/>
    <w:p w14:paraId="646EA5A5" w14:textId="77777777" w:rsidR="007102E8" w:rsidRDefault="007102E8" w:rsidP="007102E8">
      <w:r>
        <w:t xml:space="preserve">Proposals recommending an indigenous bomb raise the question of whether South Korea’s security situation would actually be improved by such an acquisition. It is not certain what effect the development of South Korean nuclear capability would have on North Korea’s nuclear use decision-making. One worst-case possibility is that the prospect of </w:t>
      </w:r>
      <w:r w:rsidRPr="00685E6C">
        <w:rPr>
          <w:rStyle w:val="StyleUnderline"/>
        </w:rPr>
        <w:t xml:space="preserve">a </w:t>
      </w:r>
      <w:r w:rsidRPr="002F7600">
        <w:rPr>
          <w:rStyle w:val="Emphasis"/>
          <w:highlight w:val="yellow"/>
        </w:rPr>
        <w:t>nuclear</w:t>
      </w:r>
      <w:r w:rsidRPr="002F7600">
        <w:rPr>
          <w:rStyle w:val="StyleUnderline"/>
          <w:highlight w:val="yellow"/>
        </w:rPr>
        <w:t xml:space="preserve"> </w:t>
      </w:r>
      <w:r w:rsidRPr="002F7600">
        <w:rPr>
          <w:rStyle w:val="Emphasis"/>
          <w:highlight w:val="yellow"/>
        </w:rPr>
        <w:t>Seoul</w:t>
      </w:r>
      <w:r w:rsidRPr="00685E6C">
        <w:rPr>
          <w:rStyle w:val="StyleUnderline"/>
        </w:rPr>
        <w:t xml:space="preserve"> </w:t>
      </w:r>
      <w:r w:rsidRPr="001901D0">
        <w:t>alone</w:t>
      </w:r>
      <w:r w:rsidRPr="00685E6C">
        <w:rPr>
          <w:rStyle w:val="StyleUnderline"/>
        </w:rPr>
        <w:t xml:space="preserve"> </w:t>
      </w:r>
      <w:r w:rsidRPr="002F7600">
        <w:rPr>
          <w:rStyle w:val="Emphasis"/>
          <w:highlight w:val="yellow"/>
        </w:rPr>
        <w:t>drives</w:t>
      </w:r>
      <w:r w:rsidRPr="002F7600">
        <w:rPr>
          <w:rStyle w:val="StyleUnderline"/>
          <w:highlight w:val="yellow"/>
        </w:rPr>
        <w:t xml:space="preserve"> </w:t>
      </w:r>
      <w:r w:rsidRPr="002F7600">
        <w:rPr>
          <w:rStyle w:val="Emphasis"/>
          <w:highlight w:val="yellow"/>
        </w:rPr>
        <w:t>Pyongyang</w:t>
      </w:r>
      <w:r w:rsidRPr="002F7600">
        <w:rPr>
          <w:rStyle w:val="StyleUnderline"/>
          <w:highlight w:val="yellow"/>
        </w:rPr>
        <w:t xml:space="preserve"> to</w:t>
      </w:r>
      <w:r>
        <w:t xml:space="preserve"> the point of considering a </w:t>
      </w:r>
      <w:r w:rsidRPr="002F7600">
        <w:rPr>
          <w:rStyle w:val="Emphasis"/>
          <w:highlight w:val="yellow"/>
        </w:rPr>
        <w:t>preemptive strike</w:t>
      </w:r>
      <w:r>
        <w:t xml:space="preserve">. At minimum, the </w:t>
      </w:r>
      <w:r w:rsidRPr="002F7600">
        <w:rPr>
          <w:rStyle w:val="StyleUnderline"/>
          <w:highlight w:val="yellow"/>
        </w:rPr>
        <w:t>risks</w:t>
      </w:r>
      <w:r>
        <w:t xml:space="preserve"> and costs </w:t>
      </w:r>
      <w:r w:rsidRPr="002F7600">
        <w:rPr>
          <w:rStyle w:val="StyleUnderline"/>
          <w:highlight w:val="yellow"/>
        </w:rPr>
        <w:t>of</w:t>
      </w:r>
      <w:r w:rsidRPr="002F7600">
        <w:rPr>
          <w:highlight w:val="yellow"/>
        </w:rPr>
        <w:t xml:space="preserve"> </w:t>
      </w:r>
      <w:r w:rsidRPr="002F7600">
        <w:rPr>
          <w:rStyle w:val="Emphasis"/>
          <w:highlight w:val="yellow"/>
        </w:rPr>
        <w:t>miscalc</w:t>
      </w:r>
      <w:r>
        <w:t xml:space="preserve">ulation </w:t>
      </w:r>
      <w:r w:rsidRPr="002F7600">
        <w:rPr>
          <w:rStyle w:val="StyleUnderline"/>
          <w:highlight w:val="yellow"/>
        </w:rPr>
        <w:t xml:space="preserve">and low-level conflict </w:t>
      </w:r>
      <w:r w:rsidRPr="002F7600">
        <w:rPr>
          <w:rStyle w:val="Emphasis"/>
          <w:highlight w:val="yellow"/>
        </w:rPr>
        <w:t>escalation</w:t>
      </w:r>
      <w:r>
        <w:t xml:space="preserve"> on the Korean Peninsula </w:t>
      </w:r>
      <w:r w:rsidRPr="001901D0">
        <w:rPr>
          <w:rStyle w:val="StyleUnderline"/>
        </w:rPr>
        <w:t xml:space="preserve">would </w:t>
      </w:r>
      <w:r w:rsidRPr="002F7600">
        <w:rPr>
          <w:rStyle w:val="Emphasis"/>
          <w:highlight w:val="yellow"/>
        </w:rPr>
        <w:t>grow</w:t>
      </w:r>
      <w:r w:rsidRPr="002F7600">
        <w:rPr>
          <w:rStyle w:val="StyleUnderline"/>
          <w:highlight w:val="yellow"/>
        </w:rPr>
        <w:t xml:space="preserve"> without</w:t>
      </w:r>
      <w:r w:rsidRPr="001901D0">
        <w:rPr>
          <w:rStyle w:val="StyleUnderline"/>
        </w:rPr>
        <w:t xml:space="preserve"> </w:t>
      </w:r>
      <w:r w:rsidRPr="001901D0">
        <w:rPr>
          <w:rStyle w:val="Emphasis"/>
        </w:rPr>
        <w:t>any</w:t>
      </w:r>
      <w:r w:rsidRPr="001901D0">
        <w:rPr>
          <w:rStyle w:val="StyleUnderline"/>
        </w:rPr>
        <w:t xml:space="preserve"> </w:t>
      </w:r>
      <w:r w:rsidRPr="002F7600">
        <w:rPr>
          <w:rStyle w:val="Emphasis"/>
          <w:highlight w:val="yellow"/>
        </w:rPr>
        <w:t>improvement</w:t>
      </w:r>
      <w:r w:rsidRPr="002F7600">
        <w:rPr>
          <w:rStyle w:val="StyleUnderline"/>
          <w:highlight w:val="yellow"/>
        </w:rPr>
        <w:t xml:space="preserve"> in </w:t>
      </w:r>
      <w:r w:rsidRPr="002F7600">
        <w:rPr>
          <w:rStyle w:val="Emphasis"/>
          <w:highlight w:val="yellow"/>
        </w:rPr>
        <w:t>deterrence</w:t>
      </w:r>
      <w:r>
        <w:t xml:space="preserve">. North Korea has repeatedly demonstrated that it will not hesitate to cut-off vital bilateral communication lines over any perceived slight to the regime. </w:t>
      </w:r>
      <w:r w:rsidRPr="00FB240E">
        <w:rPr>
          <w:rStyle w:val="StyleUnderline"/>
        </w:rPr>
        <w:t xml:space="preserve">A </w:t>
      </w:r>
      <w:r w:rsidRPr="002F7600">
        <w:rPr>
          <w:rStyle w:val="StyleUnderline"/>
          <w:highlight w:val="yellow"/>
        </w:rPr>
        <w:t>nuclear-armed South</w:t>
      </w:r>
      <w:r w:rsidRPr="001901D0">
        <w:rPr>
          <w:rStyle w:val="StyleUnderline"/>
        </w:rPr>
        <w:t xml:space="preserve"> would </w:t>
      </w:r>
      <w:r w:rsidRPr="002F7600">
        <w:rPr>
          <w:rStyle w:val="Emphasis"/>
          <w:highlight w:val="yellow"/>
        </w:rPr>
        <w:t>increase</w:t>
      </w:r>
      <w:r w:rsidRPr="001901D0">
        <w:rPr>
          <w:rStyle w:val="StyleUnderline"/>
        </w:rPr>
        <w:t xml:space="preserve"> the </w:t>
      </w:r>
      <w:r w:rsidRPr="002F7600">
        <w:rPr>
          <w:rStyle w:val="StyleUnderline"/>
          <w:highlight w:val="yellow"/>
        </w:rPr>
        <w:t>North’s</w:t>
      </w:r>
      <w:r>
        <w:t xml:space="preserve"> </w:t>
      </w:r>
      <w:r w:rsidRPr="001901D0">
        <w:rPr>
          <w:strike/>
        </w:rPr>
        <w:t>paranoia</w:t>
      </w:r>
      <w:r>
        <w:t xml:space="preserve"> [</w:t>
      </w:r>
      <w:r w:rsidRPr="002F7600">
        <w:rPr>
          <w:rStyle w:val="Emphasis"/>
          <w:highlight w:val="yellow"/>
        </w:rPr>
        <w:t>fear</w:t>
      </w:r>
      <w:r>
        <w:t xml:space="preserve">] in a situation </w:t>
      </w:r>
      <w:r w:rsidRPr="002F7600">
        <w:rPr>
          <w:rStyle w:val="StyleUnderline"/>
          <w:highlight w:val="yellow"/>
        </w:rPr>
        <w:t>where</w:t>
      </w:r>
      <w:r>
        <w:t xml:space="preserve"> those </w:t>
      </w:r>
      <w:r w:rsidRPr="002F7600">
        <w:rPr>
          <w:rStyle w:val="StyleUnderline"/>
          <w:highlight w:val="yellow"/>
        </w:rPr>
        <w:t xml:space="preserve">risk management </w:t>
      </w:r>
      <w:r w:rsidRPr="002F7600">
        <w:rPr>
          <w:rStyle w:val="Emphasis"/>
          <w:highlight w:val="yellow"/>
        </w:rPr>
        <w:t>guardrails</w:t>
      </w:r>
      <w:r w:rsidRPr="002F7600">
        <w:rPr>
          <w:rStyle w:val="StyleUnderline"/>
          <w:highlight w:val="yellow"/>
        </w:rPr>
        <w:t xml:space="preserve"> happened to be </w:t>
      </w:r>
      <w:r w:rsidRPr="002F7600">
        <w:rPr>
          <w:rStyle w:val="Emphasis"/>
          <w:highlight w:val="yellow"/>
        </w:rPr>
        <w:t>out-of-service</w:t>
      </w:r>
      <w:r>
        <w:t xml:space="preserve">. Moreover, </w:t>
      </w:r>
      <w:r w:rsidRPr="002F7600">
        <w:rPr>
          <w:rStyle w:val="StyleUnderline"/>
          <w:highlight w:val="yellow"/>
        </w:rPr>
        <w:t>if another “</w:t>
      </w:r>
      <w:r w:rsidRPr="002F7600">
        <w:rPr>
          <w:rStyle w:val="Emphasis"/>
          <w:highlight w:val="yellow"/>
        </w:rPr>
        <w:t>nuclear</w:t>
      </w:r>
      <w:r w:rsidRPr="002F7600">
        <w:rPr>
          <w:rStyle w:val="StyleUnderline"/>
          <w:highlight w:val="yellow"/>
        </w:rPr>
        <w:t xml:space="preserve"> </w:t>
      </w:r>
      <w:r w:rsidRPr="00FB240E">
        <w:rPr>
          <w:rStyle w:val="Emphasis"/>
          <w:highlight w:val="yellow"/>
        </w:rPr>
        <w:t>domino</w:t>
      </w:r>
      <w:r w:rsidRPr="00FB240E">
        <w:rPr>
          <w:rStyle w:val="StyleUnderline"/>
          <w:highlight w:val="yellow"/>
        </w:rPr>
        <w:t>” falls</w:t>
      </w:r>
      <w:r>
        <w:t xml:space="preserve"> in Asia, the opportunity cost of others becoming NPT breakout states would also be lowered. </w:t>
      </w:r>
      <w:r w:rsidRPr="00FB240E">
        <w:rPr>
          <w:rStyle w:val="StyleUnderline"/>
          <w:highlight w:val="yellow"/>
        </w:rPr>
        <w:t>It’s easy to</w:t>
      </w:r>
      <w:r w:rsidRPr="002F7600">
        <w:rPr>
          <w:rStyle w:val="StyleUnderline"/>
          <w:highlight w:val="yellow"/>
        </w:rPr>
        <w:t xml:space="preserve"> imagine</w:t>
      </w:r>
      <w:r w:rsidRPr="001901D0">
        <w:rPr>
          <w:rStyle w:val="StyleUnderline"/>
        </w:rPr>
        <w:t xml:space="preserve"> a </w:t>
      </w:r>
      <w:r w:rsidRPr="002F7600">
        <w:rPr>
          <w:rStyle w:val="Emphasis"/>
          <w:highlight w:val="yellow"/>
        </w:rPr>
        <w:t>cascading</w:t>
      </w:r>
      <w:r w:rsidRPr="002F7600">
        <w:rPr>
          <w:rStyle w:val="StyleUnderline"/>
          <w:highlight w:val="yellow"/>
        </w:rPr>
        <w:t xml:space="preserve"> </w:t>
      </w:r>
      <w:r w:rsidRPr="002F7600">
        <w:rPr>
          <w:rStyle w:val="Emphasis"/>
          <w:highlight w:val="yellow"/>
        </w:rPr>
        <w:t>prolif</w:t>
      </w:r>
      <w:r w:rsidRPr="001901D0">
        <w:rPr>
          <w:rStyle w:val="Emphasis"/>
        </w:rPr>
        <w:t>eration</w:t>
      </w:r>
      <w:r w:rsidRPr="001901D0">
        <w:rPr>
          <w:rStyle w:val="StyleUnderline"/>
        </w:rPr>
        <w:t xml:space="preserve"> </w:t>
      </w:r>
      <w:r w:rsidRPr="001901D0">
        <w:rPr>
          <w:rStyle w:val="Emphasis"/>
        </w:rPr>
        <w:t>effect</w:t>
      </w:r>
      <w:r>
        <w:t xml:space="preserve"> in the region </w:t>
      </w:r>
      <w:r w:rsidRPr="002F7600">
        <w:rPr>
          <w:rStyle w:val="StyleUnderline"/>
          <w:highlight w:val="yellow"/>
        </w:rPr>
        <w:t>and</w:t>
      </w:r>
      <w:r>
        <w:t xml:space="preserve"> an overall </w:t>
      </w:r>
      <w:r w:rsidRPr="002F7600">
        <w:rPr>
          <w:rStyle w:val="Emphasis"/>
          <w:highlight w:val="yellow"/>
        </w:rPr>
        <w:t>deteriorated</w:t>
      </w:r>
      <w:r w:rsidRPr="002F7600">
        <w:rPr>
          <w:rStyle w:val="StyleUnderline"/>
          <w:highlight w:val="yellow"/>
        </w:rPr>
        <w:t xml:space="preserve"> security</w:t>
      </w:r>
      <w:r w:rsidRPr="001901D0">
        <w:rPr>
          <w:rStyle w:val="StyleUnderline"/>
        </w:rPr>
        <w:t xml:space="preserve"> environment</w:t>
      </w:r>
      <w:r>
        <w:t xml:space="preserve">.  </w:t>
      </w:r>
    </w:p>
    <w:p w14:paraId="03D58F46" w14:textId="77777777" w:rsidR="007102E8" w:rsidRDefault="007102E8" w:rsidP="007102E8">
      <w:r>
        <w:t>Further, the US has never tolerated the idea of a nuclear South Korea, and Seoul pursuing nuclearisation would likely coincide with the virtual end of the US-South Korea alliance. Indeed, the arguments laid out in the Washington Post op-ed are predicated on the notion that the alliance with the US is at odds with South Korea’s security concerns, and imply a choice between the alliance and nuclear weapons. It’s a self-fulfilling prophecy where a major impetus for a South Korean nuclear deterrent is the supposed weakening of the alliance, yet efforts to develop such a capability would itself be a major challenge to the relationship.</w:t>
      </w:r>
    </w:p>
    <w:p w14:paraId="32E62C39" w14:textId="77777777" w:rsidR="007102E8" w:rsidRDefault="007102E8" w:rsidP="007102E8"/>
    <w:p w14:paraId="433B5E99" w14:textId="77777777" w:rsidR="007102E8" w:rsidRPr="003B408C" w:rsidRDefault="007102E8" w:rsidP="007102E8">
      <w:pPr>
        <w:pStyle w:val="Heading4"/>
      </w:pPr>
      <w:r>
        <w:t xml:space="preserve">Korean prolif </w:t>
      </w:r>
      <w:r w:rsidRPr="00FD22CD">
        <w:rPr>
          <w:u w:val="single"/>
        </w:rPr>
        <w:t>cascades regionally</w:t>
      </w:r>
      <w:r>
        <w:t xml:space="preserve"> and </w:t>
      </w:r>
      <w:r w:rsidRPr="00FD22CD">
        <w:rPr>
          <w:u w:val="single"/>
        </w:rPr>
        <w:t>escalates hotspots</w:t>
      </w:r>
      <w:r>
        <w:t>—</w:t>
      </w:r>
      <w:r w:rsidRPr="003B408C">
        <w:rPr>
          <w:b w:val="0"/>
          <w:bCs/>
          <w:u w:val="single"/>
        </w:rPr>
        <w:t>comparativel</w:t>
      </w:r>
      <w:r>
        <w:rPr>
          <w:b w:val="0"/>
          <w:bCs/>
          <w:u w:val="single"/>
        </w:rPr>
        <w:t>y outweighs</w:t>
      </w:r>
      <w:r w:rsidRPr="00CF16AA">
        <w:rPr>
          <w:b w:val="0"/>
          <w:bCs/>
        </w:rPr>
        <w:t xml:space="preserve"> </w:t>
      </w:r>
      <w:r w:rsidRPr="003B408C">
        <w:rPr>
          <w:b w:val="0"/>
          <w:bCs/>
        </w:rPr>
        <w:t>any</w:t>
      </w:r>
      <w:r>
        <w:rPr>
          <w:b w:val="0"/>
          <w:bCs/>
        </w:rPr>
        <w:t xml:space="preserve"> benefits of </w:t>
      </w:r>
      <w:r w:rsidRPr="003B408C">
        <w:rPr>
          <w:b w:val="0"/>
          <w:bCs/>
        </w:rPr>
        <w:t>acquisition.</w:t>
      </w:r>
    </w:p>
    <w:p w14:paraId="57A8EFE4" w14:textId="77777777" w:rsidR="007102E8" w:rsidRDefault="007102E8" w:rsidP="007102E8">
      <w:r w:rsidRPr="00FE066B">
        <w:rPr>
          <w:rStyle w:val="Style13ptBold"/>
        </w:rPr>
        <w:t>Chung-in 23</w:t>
      </w:r>
      <w:r>
        <w:t xml:space="preserve"> (*Moon Chung-in: Professor Emeritus, Yonsei University; Chairman, Sejong Institute; Former special advisor for unification, diplomacy, and national security affairs for Moon Jae-in; Vice Chairman and Executive Director, Asia-Pacific Leadership Network for Nuclear Non-proliferation and Disarmament; Chairman, Korea Peace Forum, 2-27-2023, "Nuclear armament is a lose-lose-lose for South Korea," Hankyoreh, https://english.hani.co.kr/arti/english_edition/english_editorials/1081423.html)</w:t>
      </w:r>
    </w:p>
    <w:p w14:paraId="0707F5A4" w14:textId="77777777" w:rsidR="007102E8" w:rsidRPr="00FE066B" w:rsidRDefault="007102E8" w:rsidP="007102E8"/>
    <w:p w14:paraId="57675910" w14:textId="77777777" w:rsidR="007102E8" w:rsidRDefault="007102E8" w:rsidP="007102E8">
      <w:r w:rsidRPr="003B408C">
        <w:rPr>
          <w:rStyle w:val="StyleUnderline"/>
        </w:rPr>
        <w:t>The primary rationale</w:t>
      </w:r>
      <w:r>
        <w:t xml:space="preserve"> given </w:t>
      </w:r>
      <w:r w:rsidRPr="003B408C">
        <w:rPr>
          <w:rStyle w:val="StyleUnderline"/>
        </w:rPr>
        <w:t xml:space="preserve">for acquiring nuclear weapons is </w:t>
      </w:r>
      <w:r w:rsidRPr="003B408C">
        <w:rPr>
          <w:rStyle w:val="Emphasis"/>
        </w:rPr>
        <w:t>national security</w:t>
      </w:r>
      <w:r w:rsidRPr="003B408C">
        <w:rPr>
          <w:rStyle w:val="StyleUnderline"/>
        </w:rPr>
        <w:t>.</w:t>
      </w:r>
      <w:r>
        <w:t xml:space="preserve"> The goals of national security are ensuring the survival of the state, the prosperity of the country, and the prestige of the nation.</w:t>
      </w:r>
    </w:p>
    <w:p w14:paraId="32D09567" w14:textId="77777777" w:rsidR="007102E8" w:rsidRDefault="007102E8" w:rsidP="007102E8">
      <w:r w:rsidRPr="003B408C">
        <w:rPr>
          <w:rStyle w:val="StyleUnderline"/>
        </w:rPr>
        <w:t xml:space="preserve">But </w:t>
      </w:r>
      <w:r w:rsidRPr="009B5BBD">
        <w:rPr>
          <w:rStyle w:val="StyleUnderline"/>
        </w:rPr>
        <w:t xml:space="preserve">the </w:t>
      </w:r>
      <w:r w:rsidRPr="00071316">
        <w:rPr>
          <w:rStyle w:val="StyleUnderline"/>
          <w:highlight w:val="yellow"/>
        </w:rPr>
        <w:t xml:space="preserve">path toward acquiring </w:t>
      </w:r>
      <w:r w:rsidRPr="009B5BBD">
        <w:rPr>
          <w:rStyle w:val="Emphasis"/>
          <w:highlight w:val="yellow"/>
        </w:rPr>
        <w:t>nuc</w:t>
      </w:r>
      <w:r w:rsidRPr="003B408C">
        <w:rPr>
          <w:rStyle w:val="StyleUnderline"/>
        </w:rPr>
        <w:t>lear weapon</w:t>
      </w:r>
      <w:r w:rsidRPr="009B5BBD">
        <w:rPr>
          <w:rStyle w:val="Emphasis"/>
          <w:highlight w:val="yellow"/>
        </w:rPr>
        <w:t>s</w:t>
      </w:r>
      <w:r w:rsidRPr="00071316">
        <w:rPr>
          <w:rStyle w:val="StyleUnderline"/>
          <w:highlight w:val="yellow"/>
        </w:rPr>
        <w:t xml:space="preserve"> could have </w:t>
      </w:r>
      <w:r w:rsidRPr="00071316">
        <w:rPr>
          <w:rStyle w:val="Emphasis"/>
          <w:highlight w:val="yellow"/>
        </w:rPr>
        <w:t>paradoxical results</w:t>
      </w:r>
      <w:r w:rsidRPr="003B408C">
        <w:rPr>
          <w:rStyle w:val="StyleUnderline"/>
        </w:rPr>
        <w:t xml:space="preserve">, not only </w:t>
      </w:r>
      <w:r w:rsidRPr="00071316">
        <w:rPr>
          <w:rStyle w:val="StyleUnderline"/>
          <w:highlight w:val="yellow"/>
        </w:rPr>
        <w:t xml:space="preserve">jeopardizing </w:t>
      </w:r>
      <w:r w:rsidRPr="009B5BBD">
        <w:rPr>
          <w:rStyle w:val="StyleUnderline"/>
          <w:highlight w:val="yellow"/>
        </w:rPr>
        <w:t>Korea</w:t>
      </w:r>
      <w:r w:rsidRPr="009B5BBD">
        <w:rPr>
          <w:rStyle w:val="StyleUnderline"/>
        </w:rPr>
        <w:t>’s survival</w:t>
      </w:r>
      <w:r>
        <w:t xml:space="preserve"> and endangering its prosperity </w:t>
      </w:r>
      <w:r w:rsidRPr="003B408C">
        <w:rPr>
          <w:rStyle w:val="StyleUnderline"/>
        </w:rPr>
        <w:t xml:space="preserve">but also severely damaging its </w:t>
      </w:r>
      <w:r w:rsidRPr="003B408C">
        <w:rPr>
          <w:rStyle w:val="Emphasis"/>
        </w:rPr>
        <w:t>prestige</w:t>
      </w:r>
      <w:r>
        <w:t xml:space="preserve"> in the international community. Let’s examine those prospects one by one.</w:t>
      </w:r>
    </w:p>
    <w:p w14:paraId="07005B0D" w14:textId="77777777" w:rsidR="007102E8" w:rsidRDefault="007102E8" w:rsidP="007102E8">
      <w:r w:rsidRPr="003B408C">
        <w:rPr>
          <w:rStyle w:val="StyleUnderline"/>
        </w:rPr>
        <w:t>The case for acquiring nuclear weapons is based on the argument</w:t>
      </w:r>
      <w:r>
        <w:t xml:space="preserve"> that </w:t>
      </w:r>
      <w:r w:rsidRPr="003B408C">
        <w:rPr>
          <w:rStyle w:val="StyleUnderline"/>
        </w:rPr>
        <w:t>the US’ extended deterrence is not reliable</w:t>
      </w:r>
      <w:r w:rsidRPr="003B408C">
        <w:t xml:space="preserve"> and</w:t>
      </w:r>
      <w:r>
        <w:t xml:space="preserve"> that South Korea should counter North Korea’s nuclear weapons with nuclear weapons of its own. </w:t>
      </w:r>
      <w:r w:rsidRPr="003B408C">
        <w:rPr>
          <w:rStyle w:val="StyleUnderline"/>
        </w:rPr>
        <w:t xml:space="preserve">But we have </w:t>
      </w:r>
      <w:r w:rsidRPr="003B408C">
        <w:rPr>
          <w:rStyle w:val="Emphasis"/>
        </w:rPr>
        <w:t>more to lose than</w:t>
      </w:r>
      <w:r w:rsidRPr="003B408C">
        <w:rPr>
          <w:rStyle w:val="StyleUnderline"/>
        </w:rPr>
        <w:t xml:space="preserve"> to </w:t>
      </w:r>
      <w:r w:rsidRPr="003B408C">
        <w:rPr>
          <w:rStyle w:val="Emphasis"/>
        </w:rPr>
        <w:t>gain</w:t>
      </w:r>
      <w:r w:rsidRPr="003B408C">
        <w:rPr>
          <w:rStyle w:val="StyleUnderline"/>
        </w:rPr>
        <w:t xml:space="preserve"> from such a choice.</w:t>
      </w:r>
    </w:p>
    <w:p w14:paraId="33B1B1E7" w14:textId="77777777" w:rsidR="007102E8" w:rsidRDefault="007102E8" w:rsidP="007102E8">
      <w:r w:rsidRPr="003B408C">
        <w:rPr>
          <w:rStyle w:val="StyleUnderline"/>
        </w:rPr>
        <w:t xml:space="preserve">South Korean nuclear armament </w:t>
      </w:r>
      <w:r w:rsidRPr="00071316">
        <w:rPr>
          <w:rStyle w:val="StyleUnderline"/>
          <w:highlight w:val="yellow"/>
        </w:rPr>
        <w:t>would</w:t>
      </w:r>
      <w:r>
        <w:t xml:space="preserve"> not only </w:t>
      </w:r>
      <w:r w:rsidRPr="00071316">
        <w:rPr>
          <w:rStyle w:val="StyleUnderline"/>
          <w:highlight w:val="yellow"/>
        </w:rPr>
        <w:t>set off</w:t>
      </w:r>
      <w:r w:rsidRPr="009B5BBD">
        <w:rPr>
          <w:rStyle w:val="StyleUnderline"/>
        </w:rPr>
        <w:t xml:space="preserve"> a </w:t>
      </w:r>
      <w:r w:rsidRPr="00071316">
        <w:rPr>
          <w:rStyle w:val="Emphasis"/>
          <w:highlight w:val="yellow"/>
        </w:rPr>
        <w:t>nuclear arms race</w:t>
      </w:r>
      <w:r w:rsidRPr="009B5BBD">
        <w:rPr>
          <w:rStyle w:val="StyleUnderline"/>
        </w:rPr>
        <w:t xml:space="preserve"> on</w:t>
      </w:r>
      <w:r w:rsidRPr="003B408C">
        <w:rPr>
          <w:rStyle w:val="StyleUnderline"/>
        </w:rPr>
        <w:t xml:space="preserve"> the Korean Peninsula</w:t>
      </w:r>
      <w:r>
        <w:t xml:space="preserve"> if the North then expands its own nuclear arsenal </w:t>
      </w:r>
      <w:r w:rsidRPr="003B408C">
        <w:rPr>
          <w:rStyle w:val="StyleUnderline"/>
        </w:rPr>
        <w:t xml:space="preserve">but also </w:t>
      </w:r>
      <w:r w:rsidRPr="00071316">
        <w:rPr>
          <w:rStyle w:val="Emphasis"/>
          <w:highlight w:val="yellow"/>
        </w:rPr>
        <w:t>increase</w:t>
      </w:r>
      <w:r w:rsidRPr="003B408C">
        <w:rPr>
          <w:rStyle w:val="StyleUnderline"/>
        </w:rPr>
        <w:t xml:space="preserve"> the </w:t>
      </w:r>
      <w:r w:rsidRPr="00071316">
        <w:rPr>
          <w:rStyle w:val="StyleUnderline"/>
          <w:highlight w:val="yellow"/>
        </w:rPr>
        <w:t>likelihood of</w:t>
      </w:r>
      <w:r w:rsidRPr="003B408C">
        <w:rPr>
          <w:rStyle w:val="StyleUnderline"/>
        </w:rPr>
        <w:t xml:space="preserve"> a </w:t>
      </w:r>
      <w:r w:rsidRPr="009B5BBD">
        <w:rPr>
          <w:rStyle w:val="StyleUnderline"/>
        </w:rPr>
        <w:t xml:space="preserve">nuclear </w:t>
      </w:r>
      <w:r w:rsidRPr="00071316">
        <w:rPr>
          <w:rStyle w:val="StyleUnderline"/>
          <w:highlight w:val="yellow"/>
        </w:rPr>
        <w:t>war</w:t>
      </w:r>
      <w:r w:rsidRPr="003B408C">
        <w:rPr>
          <w:rStyle w:val="StyleUnderline"/>
        </w:rPr>
        <w:t xml:space="preserve"> occurring </w:t>
      </w:r>
      <w:r w:rsidRPr="00071316">
        <w:rPr>
          <w:rStyle w:val="StyleUnderline"/>
          <w:highlight w:val="yellow"/>
        </w:rPr>
        <w:t>because of</w:t>
      </w:r>
      <w:r w:rsidRPr="003B408C">
        <w:rPr>
          <w:rStyle w:val="StyleUnderline"/>
        </w:rPr>
        <w:t xml:space="preserve"> a </w:t>
      </w:r>
      <w:r w:rsidRPr="003B408C">
        <w:rPr>
          <w:rStyle w:val="Emphasis"/>
        </w:rPr>
        <w:t xml:space="preserve">misunderstanding, </w:t>
      </w:r>
      <w:r w:rsidRPr="00071316">
        <w:rPr>
          <w:rStyle w:val="Emphasis"/>
          <w:highlight w:val="yellow"/>
        </w:rPr>
        <w:t>miscalc</w:t>
      </w:r>
      <w:r w:rsidRPr="00071316">
        <w:rPr>
          <w:rStyle w:val="StyleUnderline"/>
        </w:rPr>
        <w:t xml:space="preserve">ulation </w:t>
      </w:r>
      <w:r w:rsidRPr="003B408C">
        <w:rPr>
          <w:rStyle w:val="Emphasis"/>
        </w:rPr>
        <w:t>or mistake</w:t>
      </w:r>
      <w:r w:rsidRPr="003B408C">
        <w:rPr>
          <w:rStyle w:val="StyleUnderline"/>
        </w:rPr>
        <w:t>.</w:t>
      </w:r>
    </w:p>
    <w:p w14:paraId="4302BCE4" w14:textId="77777777" w:rsidR="007102E8" w:rsidRDefault="007102E8" w:rsidP="007102E8">
      <w:r>
        <w:t xml:space="preserve">It </w:t>
      </w:r>
      <w:r w:rsidRPr="003B408C">
        <w:rPr>
          <w:rStyle w:val="StyleUnderline"/>
        </w:rPr>
        <w:t>would</w:t>
      </w:r>
      <w:r>
        <w:t xml:space="preserve"> also </w:t>
      </w:r>
      <w:r w:rsidRPr="00071316">
        <w:rPr>
          <w:rStyle w:val="StyleUnderline"/>
          <w:highlight w:val="yellow"/>
        </w:rPr>
        <w:t>provoke</w:t>
      </w:r>
      <w:r w:rsidRPr="003B408C">
        <w:rPr>
          <w:rStyle w:val="StyleUnderline"/>
        </w:rPr>
        <w:t xml:space="preserve"> a nuclear </w:t>
      </w:r>
      <w:r w:rsidRPr="00071316">
        <w:rPr>
          <w:rStyle w:val="StyleUnderline"/>
          <w:highlight w:val="yellow"/>
        </w:rPr>
        <w:t>buildup and</w:t>
      </w:r>
      <w:r>
        <w:t xml:space="preserve"> other </w:t>
      </w:r>
      <w:r w:rsidRPr="00071316">
        <w:rPr>
          <w:rStyle w:val="StyleUnderline"/>
          <w:highlight w:val="yellow"/>
        </w:rPr>
        <w:t>countermoves in China and</w:t>
      </w:r>
      <w:r>
        <w:t xml:space="preserve"> the </w:t>
      </w:r>
      <w:r w:rsidRPr="00071316">
        <w:rPr>
          <w:rStyle w:val="StyleUnderline"/>
          <w:highlight w:val="yellow"/>
        </w:rPr>
        <w:t>Russia</w:t>
      </w:r>
      <w:r w:rsidRPr="003B408C">
        <w:rPr>
          <w:rStyle w:val="StyleUnderline"/>
        </w:rPr>
        <w:t>n Far East,</w:t>
      </w:r>
      <w:r>
        <w:t xml:space="preserve"> further </w:t>
      </w:r>
      <w:r w:rsidRPr="00071316">
        <w:rPr>
          <w:rStyle w:val="StyleUnderline"/>
          <w:highlight w:val="yellow"/>
        </w:rPr>
        <w:t>heightening</w:t>
      </w:r>
      <w:r w:rsidRPr="003B408C">
        <w:rPr>
          <w:rStyle w:val="StyleUnderline"/>
        </w:rPr>
        <w:t xml:space="preserve"> </w:t>
      </w:r>
      <w:r w:rsidRPr="003B408C">
        <w:rPr>
          <w:rStyle w:val="Emphasis"/>
        </w:rPr>
        <w:t xml:space="preserve">military </w:t>
      </w:r>
      <w:r w:rsidRPr="00071316">
        <w:rPr>
          <w:rStyle w:val="Emphasis"/>
          <w:highlight w:val="yellow"/>
        </w:rPr>
        <w:t>tensions</w:t>
      </w:r>
      <w:r>
        <w:t xml:space="preserve"> on the Korean Peninsula. </w:t>
      </w:r>
      <w:r w:rsidRPr="003B408C">
        <w:rPr>
          <w:rStyle w:val="StyleUnderline"/>
        </w:rPr>
        <w:t xml:space="preserve">If </w:t>
      </w:r>
      <w:r w:rsidRPr="00071316">
        <w:rPr>
          <w:rStyle w:val="Emphasis"/>
          <w:highlight w:val="yellow"/>
        </w:rPr>
        <w:t>Japan</w:t>
      </w:r>
      <w:r w:rsidRPr="00071316">
        <w:rPr>
          <w:rStyle w:val="StyleUnderline"/>
          <w:highlight w:val="yellow"/>
        </w:rPr>
        <w:t xml:space="preserve"> made its own move</w:t>
      </w:r>
      <w:r>
        <w:t xml:space="preserve"> to acquire nuclear weapons </w:t>
      </w:r>
      <w:r w:rsidRPr="003B408C">
        <w:rPr>
          <w:rStyle w:val="StyleUnderline"/>
        </w:rPr>
        <w:t xml:space="preserve">to counter South Korea, it </w:t>
      </w:r>
      <w:r w:rsidRPr="00071316">
        <w:rPr>
          <w:rStyle w:val="StyleUnderline"/>
          <w:highlight w:val="yellow"/>
        </w:rPr>
        <w:t>would</w:t>
      </w:r>
      <w:r w:rsidRPr="003B408C">
        <w:rPr>
          <w:rStyle w:val="StyleUnderline"/>
        </w:rPr>
        <w:t xml:space="preserve"> place the</w:t>
      </w:r>
      <w:r>
        <w:t xml:space="preserve"> Korean </w:t>
      </w:r>
      <w:r w:rsidRPr="003B408C">
        <w:rPr>
          <w:rStyle w:val="StyleUnderline"/>
        </w:rPr>
        <w:t xml:space="preserve">Peninsula at the </w:t>
      </w:r>
      <w:r w:rsidRPr="00071316">
        <w:rPr>
          <w:rStyle w:val="Emphasis"/>
          <w:highlight w:val="yellow"/>
        </w:rPr>
        <w:t>center</w:t>
      </w:r>
      <w:r w:rsidRPr="003B408C">
        <w:rPr>
          <w:rStyle w:val="StyleUnderline"/>
        </w:rPr>
        <w:t xml:space="preserve"> of </w:t>
      </w:r>
      <w:r w:rsidRPr="00071316">
        <w:rPr>
          <w:rStyle w:val="StyleUnderline"/>
          <w:highlight w:val="yellow"/>
        </w:rPr>
        <w:t>the</w:t>
      </w:r>
      <w:r>
        <w:t xml:space="preserve"> nuclear </w:t>
      </w:r>
      <w:r w:rsidRPr="00071316">
        <w:rPr>
          <w:rStyle w:val="Emphasis"/>
          <w:highlight w:val="yellow"/>
        </w:rPr>
        <w:t>domino effect</w:t>
      </w:r>
      <w:r w:rsidRPr="00071316">
        <w:rPr>
          <w:rStyle w:val="StyleUnderline"/>
          <w:highlight w:val="yellow"/>
        </w:rPr>
        <w:t xml:space="preserve"> in</w:t>
      </w:r>
      <w:r w:rsidRPr="003B408C">
        <w:rPr>
          <w:rStyle w:val="StyleUnderline"/>
        </w:rPr>
        <w:t xml:space="preserve"> Northeast </w:t>
      </w:r>
      <w:r w:rsidRPr="00071316">
        <w:rPr>
          <w:rStyle w:val="StyleUnderline"/>
          <w:highlight w:val="yellow"/>
        </w:rPr>
        <w:t>Asia.</w:t>
      </w:r>
    </w:p>
    <w:p w14:paraId="5B1545BA" w14:textId="77777777" w:rsidR="007102E8" w:rsidRPr="00071316" w:rsidRDefault="007102E8" w:rsidP="007102E8">
      <w:pPr>
        <w:rPr>
          <w:rStyle w:val="StyleUnderline"/>
          <w:highlight w:val="yellow"/>
        </w:rPr>
      </w:pPr>
      <w:r w:rsidRPr="003B408C">
        <w:rPr>
          <w:rStyle w:val="StyleUnderline"/>
        </w:rPr>
        <w:t>The greatest risk</w:t>
      </w:r>
      <w:r>
        <w:t xml:space="preserve"> of a South Korean nuclear program </w:t>
      </w:r>
      <w:r w:rsidRPr="003B408C">
        <w:rPr>
          <w:rStyle w:val="StyleUnderline"/>
        </w:rPr>
        <w:t>is</w:t>
      </w:r>
      <w:r>
        <w:t xml:space="preserve"> that </w:t>
      </w:r>
      <w:r w:rsidRPr="003B408C">
        <w:rPr>
          <w:rStyle w:val="StyleUnderline"/>
        </w:rPr>
        <w:t xml:space="preserve">it </w:t>
      </w:r>
      <w:r w:rsidRPr="00071316">
        <w:rPr>
          <w:rStyle w:val="StyleUnderline"/>
          <w:highlight w:val="yellow"/>
        </w:rPr>
        <w:t>could</w:t>
      </w:r>
      <w:r w:rsidRPr="003B408C">
        <w:rPr>
          <w:rStyle w:val="StyleUnderline"/>
        </w:rPr>
        <w:t xml:space="preserve"> lead to a </w:t>
      </w:r>
      <w:r w:rsidRPr="00071316">
        <w:rPr>
          <w:rStyle w:val="Emphasis"/>
          <w:highlight w:val="yellow"/>
        </w:rPr>
        <w:t>rupture</w:t>
      </w:r>
      <w:r w:rsidRPr="003B408C">
        <w:rPr>
          <w:rStyle w:val="StyleUnderline"/>
        </w:rPr>
        <w:t xml:space="preserve"> in South Korea’s </w:t>
      </w:r>
      <w:r w:rsidRPr="00071316">
        <w:rPr>
          <w:rStyle w:val="Emphasis"/>
          <w:highlight w:val="yellow"/>
        </w:rPr>
        <w:t>alliance</w:t>
      </w:r>
      <w:r w:rsidRPr="00071316">
        <w:rPr>
          <w:rStyle w:val="StyleUnderline"/>
          <w:highlight w:val="yellow"/>
        </w:rPr>
        <w:t xml:space="preserve"> with</w:t>
      </w:r>
      <w:r w:rsidRPr="00013FA9">
        <w:rPr>
          <w:rStyle w:val="StyleUnderline"/>
        </w:rPr>
        <w:t xml:space="preserve"> the </w:t>
      </w:r>
      <w:r w:rsidRPr="00071316">
        <w:rPr>
          <w:rStyle w:val="Emphasis"/>
          <w:highlight w:val="yellow"/>
        </w:rPr>
        <w:t>US</w:t>
      </w:r>
      <w:r w:rsidRPr="00071316">
        <w:rPr>
          <w:rStyle w:val="StyleUnderline"/>
          <w:highlight w:val="yellow"/>
        </w:rPr>
        <w:t>.</w:t>
      </w:r>
      <w:r w:rsidRPr="003B408C">
        <w:rPr>
          <w:rStyle w:val="StyleUnderline"/>
        </w:rPr>
        <w:t xml:space="preserve"> Advocates of South Korean nuclear armament </w:t>
      </w:r>
      <w:r w:rsidRPr="00013FA9">
        <w:rPr>
          <w:rStyle w:val="StyleUnderline"/>
        </w:rPr>
        <w:t xml:space="preserve">argue </w:t>
      </w:r>
      <w:r w:rsidRPr="00013FA9">
        <w:rPr>
          <w:rStyle w:val="StyleUnderline"/>
          <w:highlight w:val="yellow"/>
        </w:rPr>
        <w:t xml:space="preserve">that the US </w:t>
      </w:r>
      <w:r w:rsidRPr="00071316">
        <w:rPr>
          <w:rStyle w:val="StyleUnderline"/>
          <w:highlight w:val="yellow"/>
        </w:rPr>
        <w:t xml:space="preserve">would </w:t>
      </w:r>
      <w:r w:rsidRPr="00071316">
        <w:rPr>
          <w:rStyle w:val="Emphasis"/>
          <w:highlight w:val="yellow"/>
        </w:rPr>
        <w:t>not</w:t>
      </w:r>
      <w:r w:rsidRPr="003B408C">
        <w:rPr>
          <w:rStyle w:val="StyleUnderline"/>
        </w:rPr>
        <w:t xml:space="preserve"> strongly </w:t>
      </w:r>
      <w:r w:rsidRPr="00071316">
        <w:rPr>
          <w:rStyle w:val="Emphasis"/>
          <w:highlight w:val="yellow"/>
        </w:rPr>
        <w:t>oppose</w:t>
      </w:r>
      <w:r w:rsidRPr="003B408C">
        <w:rPr>
          <w:rStyle w:val="StyleUnderline"/>
        </w:rPr>
        <w:t xml:space="preserve"> such a program because it would have the effect of countering </w:t>
      </w:r>
      <w:r w:rsidRPr="003B408C">
        <w:rPr>
          <w:rStyle w:val="Emphasis"/>
        </w:rPr>
        <w:t>China</w:t>
      </w:r>
      <w:r w:rsidRPr="003B408C">
        <w:rPr>
          <w:rStyle w:val="StyleUnderline"/>
        </w:rPr>
        <w:t xml:space="preserve">, but </w:t>
      </w:r>
      <w:r w:rsidRPr="00013FA9">
        <w:rPr>
          <w:rStyle w:val="StyleUnderline"/>
          <w:highlight w:val="yellow"/>
        </w:rPr>
        <w:t>that’s a</w:t>
      </w:r>
      <w:r w:rsidRPr="003B408C">
        <w:rPr>
          <w:rStyle w:val="StyleUnderline"/>
        </w:rPr>
        <w:t xml:space="preserve"> </w:t>
      </w:r>
      <w:r w:rsidRPr="003B408C">
        <w:rPr>
          <w:rStyle w:val="Emphasis"/>
        </w:rPr>
        <w:t xml:space="preserve">serious </w:t>
      </w:r>
      <w:r w:rsidRPr="00071316">
        <w:rPr>
          <w:rStyle w:val="Emphasis"/>
          <w:highlight w:val="yellow"/>
        </w:rPr>
        <w:t>misunderstanding</w:t>
      </w:r>
      <w:r w:rsidRPr="00071316">
        <w:rPr>
          <w:rStyle w:val="StyleUnderline"/>
          <w:highlight w:val="yellow"/>
        </w:rPr>
        <w:t>.</w:t>
      </w:r>
    </w:p>
    <w:p w14:paraId="5A20D4AC" w14:textId="77777777" w:rsidR="007102E8" w:rsidRDefault="007102E8" w:rsidP="007102E8">
      <w:r w:rsidRPr="00071316">
        <w:rPr>
          <w:rStyle w:val="StyleUnderline"/>
          <w:highlight w:val="yellow"/>
        </w:rPr>
        <w:t>Nonprolif</w:t>
      </w:r>
      <w:r w:rsidRPr="003B408C">
        <w:rPr>
          <w:rStyle w:val="StyleUnderline"/>
        </w:rPr>
        <w:t xml:space="preserve">eration </w:t>
      </w:r>
      <w:r w:rsidRPr="00071316">
        <w:rPr>
          <w:rStyle w:val="StyleUnderline"/>
          <w:highlight w:val="yellow"/>
        </w:rPr>
        <w:t>advocates have</w:t>
      </w:r>
      <w:r>
        <w:t xml:space="preserve"> much </w:t>
      </w:r>
      <w:r w:rsidRPr="00071316">
        <w:rPr>
          <w:rStyle w:val="Emphasis"/>
          <w:highlight w:val="yellow"/>
        </w:rPr>
        <w:t>more sway</w:t>
      </w:r>
      <w:r w:rsidRPr="003B408C">
        <w:rPr>
          <w:rStyle w:val="StyleUnderline"/>
        </w:rPr>
        <w:t xml:space="preserve"> in Washington </w:t>
      </w:r>
      <w:r w:rsidRPr="00071316">
        <w:rPr>
          <w:rStyle w:val="StyleUnderline"/>
          <w:highlight w:val="yellow"/>
        </w:rPr>
        <w:t>than supporters of the</w:t>
      </w:r>
      <w:r w:rsidRPr="003B408C">
        <w:rPr>
          <w:rStyle w:val="StyleUnderline"/>
        </w:rPr>
        <w:t xml:space="preserve"> South Korea-US </w:t>
      </w:r>
      <w:r w:rsidRPr="00071316">
        <w:rPr>
          <w:rStyle w:val="StyleUnderline"/>
          <w:highlight w:val="yellow"/>
        </w:rPr>
        <w:t>alliance</w:t>
      </w:r>
      <w:r w:rsidRPr="003B408C">
        <w:rPr>
          <w:rStyle w:val="StyleUnderline"/>
        </w:rPr>
        <w:t>, and</w:t>
      </w:r>
      <w:r>
        <w:t xml:space="preserve"> very </w:t>
      </w:r>
      <w:r w:rsidRPr="003B408C">
        <w:rPr>
          <w:rStyle w:val="StyleUnderline"/>
        </w:rPr>
        <w:t>few</w:t>
      </w:r>
      <w:r>
        <w:t xml:space="preserve"> believe that a nuclear-armed South Korea would be as pliable with the US as it has been in the past.</w:t>
      </w:r>
    </w:p>
    <w:p w14:paraId="388BBE19" w14:textId="77777777" w:rsidR="007102E8" w:rsidRDefault="007102E8" w:rsidP="007102E8">
      <w:r>
        <w:t xml:space="preserve">Therefore, </w:t>
      </w:r>
      <w:r w:rsidRPr="00A55528">
        <w:rPr>
          <w:rStyle w:val="StyleUnderline"/>
        </w:rPr>
        <w:t>the naïve expectation</w:t>
      </w:r>
      <w:r>
        <w:t xml:space="preserve"> that </w:t>
      </w:r>
      <w:r w:rsidRPr="00A55528">
        <w:rPr>
          <w:rStyle w:val="StyleUnderline"/>
        </w:rPr>
        <w:t xml:space="preserve">South Korea’s nuclear </w:t>
      </w:r>
      <w:r w:rsidRPr="00071316">
        <w:rPr>
          <w:rStyle w:val="StyleUnderline"/>
          <w:highlight w:val="yellow"/>
        </w:rPr>
        <w:t>armament</w:t>
      </w:r>
      <w:r w:rsidRPr="00A55528">
        <w:rPr>
          <w:rStyle w:val="StyleUnderline"/>
        </w:rPr>
        <w:t xml:space="preserve"> would strengthen its alliance</w:t>
      </w:r>
      <w:r>
        <w:t xml:space="preserve"> with the US </w:t>
      </w:r>
      <w:r w:rsidRPr="00A55528">
        <w:rPr>
          <w:rStyle w:val="StyleUnderline"/>
        </w:rPr>
        <w:t>is</w:t>
      </w:r>
      <w:r>
        <w:t xml:space="preserve"> essentially </w:t>
      </w:r>
      <w:r w:rsidRPr="00A55528">
        <w:rPr>
          <w:rStyle w:val="StyleUnderline"/>
        </w:rPr>
        <w:t xml:space="preserve">a </w:t>
      </w:r>
      <w:r w:rsidRPr="00A55528">
        <w:rPr>
          <w:rStyle w:val="Emphasis"/>
        </w:rPr>
        <w:t>fantasy</w:t>
      </w:r>
      <w:r w:rsidRPr="00A55528">
        <w:rPr>
          <w:rStyle w:val="StyleUnderline"/>
        </w:rPr>
        <w:t>. Nuclear armament would lead to a rift in the</w:t>
      </w:r>
      <w:r>
        <w:t xml:space="preserve"> South Korea-US </w:t>
      </w:r>
      <w:r w:rsidRPr="00A55528">
        <w:rPr>
          <w:rStyle w:val="StyleUnderline"/>
        </w:rPr>
        <w:t>alliance and</w:t>
      </w:r>
      <w:r>
        <w:t xml:space="preserve"> the </w:t>
      </w:r>
      <w:r w:rsidRPr="00A55528">
        <w:rPr>
          <w:rStyle w:val="StyleUnderline"/>
        </w:rPr>
        <w:t xml:space="preserve">deterioration of the Northeast Asia security environment, </w:t>
      </w:r>
      <w:r w:rsidRPr="00071316">
        <w:rPr>
          <w:rStyle w:val="StyleUnderline"/>
          <w:highlight w:val="yellow"/>
        </w:rPr>
        <w:t>culminating in</w:t>
      </w:r>
      <w:r w:rsidRPr="00A55528">
        <w:rPr>
          <w:rStyle w:val="StyleUnderline"/>
        </w:rPr>
        <w:t xml:space="preserve"> a </w:t>
      </w:r>
      <w:r w:rsidRPr="00071316">
        <w:rPr>
          <w:rStyle w:val="Emphasis"/>
          <w:highlight w:val="yellow"/>
        </w:rPr>
        <w:t>nightmare</w:t>
      </w:r>
      <w:r w:rsidRPr="00A55528">
        <w:rPr>
          <w:rStyle w:val="Emphasis"/>
        </w:rPr>
        <w:t xml:space="preserve"> security </w:t>
      </w:r>
      <w:r w:rsidRPr="00071316">
        <w:rPr>
          <w:rStyle w:val="Emphasis"/>
          <w:highlight w:val="yellow"/>
        </w:rPr>
        <w:t>scenario</w:t>
      </w:r>
      <w:r>
        <w:t xml:space="preserve"> for us.</w:t>
      </w:r>
    </w:p>
    <w:p w14:paraId="6408A956" w14:textId="77777777" w:rsidR="007102E8" w:rsidRPr="00664F67" w:rsidRDefault="007102E8" w:rsidP="007102E8"/>
    <w:p w14:paraId="3B55236E" w14:textId="77777777" w:rsidR="007102E8" w:rsidRDefault="007102E8" w:rsidP="007102E8">
      <w:pPr>
        <w:pStyle w:val="Heading3"/>
      </w:pPr>
      <w:r w:rsidRPr="0098054B">
        <w:t>UQ</w:t>
      </w:r>
      <w:r>
        <w:t>: OV—</w:t>
      </w:r>
      <w:r w:rsidRPr="0098054B">
        <w:t>2NC</w:t>
      </w:r>
    </w:p>
    <w:p w14:paraId="4C3D0EF9" w14:textId="77777777" w:rsidR="007102E8" w:rsidRDefault="007102E8" w:rsidP="007102E8"/>
    <w:p w14:paraId="5D744264" w14:textId="77777777" w:rsidR="007102E8" w:rsidRDefault="007102E8" w:rsidP="007102E8">
      <w:pPr>
        <w:pStyle w:val="Heading3"/>
      </w:pPr>
      <w:r>
        <w:t>L: OV—2NC</w:t>
      </w:r>
    </w:p>
    <w:p w14:paraId="5023F1A9" w14:textId="77777777" w:rsidR="007102E8" w:rsidRPr="007D5204" w:rsidRDefault="007102E8" w:rsidP="007102E8"/>
    <w:p w14:paraId="0DFAB97D" w14:textId="77777777" w:rsidR="007102E8" w:rsidRPr="0098054B" w:rsidRDefault="007102E8" w:rsidP="007102E8"/>
    <w:p w14:paraId="66AAA2C3" w14:textId="77777777" w:rsidR="007102E8" w:rsidRDefault="007102E8" w:rsidP="007102E8">
      <w:pPr>
        <w:pStyle w:val="Heading3"/>
      </w:pPr>
      <w:r>
        <w:t xml:space="preserve">IL: </w:t>
      </w:r>
      <w:r w:rsidRPr="0098054B">
        <w:t>Harvard Key</w:t>
      </w:r>
      <w:r>
        <w:t>—</w:t>
      </w:r>
      <w:r w:rsidRPr="0098054B">
        <w:t>2NC</w:t>
      </w:r>
    </w:p>
    <w:p w14:paraId="3B32EF14" w14:textId="77777777" w:rsidR="007102E8" w:rsidRPr="002F2B3C" w:rsidRDefault="007102E8" w:rsidP="007102E8"/>
    <w:p w14:paraId="2C0A9CBF" w14:textId="77777777" w:rsidR="007102E8" w:rsidRPr="0098054B" w:rsidRDefault="007102E8" w:rsidP="007102E8"/>
    <w:p w14:paraId="2E2C13FE" w14:textId="77777777" w:rsidR="007102E8" w:rsidRDefault="007102E8" w:rsidP="007102E8">
      <w:pPr>
        <w:pStyle w:val="Heading2"/>
      </w:pPr>
      <w:r>
        <w:t>Adv 3</w:t>
      </w:r>
    </w:p>
    <w:p w14:paraId="6C07D17C" w14:textId="77777777" w:rsidR="007102E8" w:rsidRPr="001475D5" w:rsidRDefault="007102E8" w:rsidP="007102E8"/>
    <w:p w14:paraId="02FC7690" w14:textId="77777777" w:rsidR="007102E8" w:rsidRDefault="007102E8" w:rsidP="007102E8">
      <w:pPr>
        <w:pStyle w:val="Heading3"/>
      </w:pPr>
      <w:r>
        <w:t>D: Admin State Fails—2NC</w:t>
      </w:r>
    </w:p>
    <w:p w14:paraId="2A5D372C" w14:textId="77777777" w:rsidR="007102E8" w:rsidRDefault="007102E8" w:rsidP="007102E8"/>
    <w:p w14:paraId="551A6A0D" w14:textId="77777777" w:rsidR="007102E8" w:rsidRDefault="007102E8" w:rsidP="007102E8">
      <w:pPr>
        <w:pStyle w:val="Heading4"/>
        <w:rPr>
          <w:rFonts w:cs="Arial"/>
        </w:rPr>
      </w:pPr>
      <w:r w:rsidRPr="0084015E">
        <w:rPr>
          <w:rFonts w:cs="Arial"/>
        </w:rPr>
        <w:t xml:space="preserve">Agencies </w:t>
      </w:r>
      <w:r w:rsidRPr="0084015E">
        <w:rPr>
          <w:rFonts w:cs="Arial"/>
          <w:u w:val="single"/>
        </w:rPr>
        <w:t>fail</w:t>
      </w:r>
      <w:r w:rsidRPr="0084015E">
        <w:rPr>
          <w:rFonts w:cs="Arial"/>
        </w:rPr>
        <w:t xml:space="preserve"> to employ expertise. That </w:t>
      </w:r>
      <w:r w:rsidRPr="0084015E">
        <w:rPr>
          <w:rFonts w:cs="Arial"/>
          <w:u w:val="single"/>
        </w:rPr>
        <w:t>guts</w:t>
      </w:r>
      <w:r w:rsidRPr="0084015E">
        <w:rPr>
          <w:rFonts w:cs="Arial"/>
        </w:rPr>
        <w:t xml:space="preserve"> effective regulation. </w:t>
      </w:r>
    </w:p>
    <w:p w14:paraId="7163681C" w14:textId="77777777" w:rsidR="007102E8" w:rsidRDefault="007102E8" w:rsidP="007102E8">
      <w:r>
        <w:rPr>
          <w:rStyle w:val="Style13ptBold"/>
        </w:rPr>
        <w:t>Lofthouse 24</w:t>
      </w:r>
      <w:r>
        <w:t xml:space="preserve"> (Jordan K. Lofthouse is a Senior Fellow with the FA Hayek Program for Advanced Study in Philosophy, Politics, and Economics at the Mercatus Center at George Mason University, Alexander Schaefer is an Assistant professor of Philosophy at the University of Buffalo; 11-17-2024; "Expert knowledge and the administrative state"; SpringerLink; doα: 10-31-2025) https://link.springer.com/article/10.1007/s11127-024-01228-3</w:t>
      </w:r>
    </w:p>
    <w:p w14:paraId="0D9DEFE3" w14:textId="77777777" w:rsidR="007102E8" w:rsidRPr="00B52C4A" w:rsidRDefault="007102E8" w:rsidP="007102E8"/>
    <w:p w14:paraId="7F0898B9" w14:textId="77777777" w:rsidR="007102E8" w:rsidRPr="0084015E" w:rsidRDefault="007102E8" w:rsidP="007102E8">
      <w:pPr>
        <w:rPr>
          <w:rStyle w:val="StyleUnderline"/>
        </w:rPr>
      </w:pPr>
      <w:r w:rsidRPr="0084015E">
        <w:t xml:space="preserve">In our view, most </w:t>
      </w:r>
      <w:r w:rsidRPr="0084015E">
        <w:rPr>
          <w:rStyle w:val="StyleUnderline"/>
        </w:rPr>
        <w:t xml:space="preserve">arguments for expanded administrative power have not adequately considered the </w:t>
      </w:r>
      <w:r w:rsidRPr="0084015E">
        <w:rPr>
          <w:rStyle w:val="Emphasis"/>
        </w:rPr>
        <w:t>epistemic properties</w:t>
      </w:r>
      <w:r w:rsidRPr="0084015E">
        <w:rPr>
          <w:rStyle w:val="StyleUnderline"/>
        </w:rPr>
        <w:t xml:space="preserve"> of the administrative state</w:t>
      </w:r>
      <w:r w:rsidRPr="0084015E">
        <w:t xml:space="preserve">. In several ways,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w:t>
      </w:r>
      <w:r w:rsidRPr="0084015E">
        <w:rPr>
          <w:rStyle w:val="StyleUnderline"/>
          <w:highlight w:val="yellow"/>
        </w:rPr>
        <w:t>delivers</w:t>
      </w:r>
      <w:r w:rsidRPr="0084015E">
        <w:rPr>
          <w:rStyle w:val="StyleUnderline"/>
        </w:rPr>
        <w:t xml:space="preserve"> a </w:t>
      </w:r>
      <w:r w:rsidRPr="0084015E">
        <w:rPr>
          <w:rStyle w:val="Emphasis"/>
          <w:highlight w:val="yellow"/>
        </w:rPr>
        <w:t>deficient epistemic ecosystem</w:t>
      </w:r>
      <w:r w:rsidRPr="0084015E">
        <w:t xml:space="preserve">, one </w:t>
      </w:r>
      <w:r w:rsidRPr="0084015E">
        <w:rPr>
          <w:rStyle w:val="StyleUnderline"/>
        </w:rPr>
        <w:t xml:space="preserve">which </w:t>
      </w:r>
      <w:r w:rsidRPr="0084015E">
        <w:rPr>
          <w:rStyle w:val="Emphasis"/>
          <w:highlight w:val="yellow"/>
        </w:rPr>
        <w:t>fails to generate and utilize</w:t>
      </w:r>
      <w:r w:rsidRPr="0084015E">
        <w:rPr>
          <w:rStyle w:val="StyleUnderline"/>
          <w:highlight w:val="yellow"/>
        </w:rPr>
        <w:t xml:space="preserve"> expert knowledge effectively</w:t>
      </w:r>
      <w:r w:rsidRPr="0084015E">
        <w:t xml:space="preserve">. Our analysis in this section highlights three cru- cial features of successful epistemic environments: contestation, competition, and diversity. Many </w:t>
      </w:r>
      <w:r w:rsidRPr="0084015E">
        <w:rPr>
          <w:rStyle w:val="StyleUnderline"/>
        </w:rPr>
        <w:t xml:space="preserve">of today’s administrative </w:t>
      </w:r>
      <w:r w:rsidRPr="0084015E">
        <w:rPr>
          <w:rStyle w:val="StyleUnderline"/>
          <w:highlight w:val="yellow"/>
        </w:rPr>
        <w:t>agencies</w:t>
      </w:r>
      <w:r w:rsidRPr="0084015E">
        <w:rPr>
          <w:highlight w:val="yellow"/>
        </w:rPr>
        <w:t xml:space="preserve"> </w:t>
      </w:r>
      <w:r w:rsidRPr="0084015E">
        <w:rPr>
          <w:rStyle w:val="Emphasis"/>
          <w:highlight w:val="yellow"/>
        </w:rPr>
        <w:t>lack</w:t>
      </w:r>
      <w:r w:rsidRPr="0084015E">
        <w:t xml:space="preserve"> one or more of those </w:t>
      </w:r>
      <w:r w:rsidRPr="0084015E">
        <w:rPr>
          <w:rStyle w:val="Emphasis"/>
          <w:highlight w:val="yellow"/>
        </w:rPr>
        <w:t>features</w:t>
      </w:r>
      <w:r w:rsidRPr="0084015E">
        <w:t xml:space="preserve">, </w:t>
      </w:r>
      <w:r w:rsidRPr="0084015E">
        <w:rPr>
          <w:rStyle w:val="Emphasis"/>
          <w:highlight w:val="yellow"/>
        </w:rPr>
        <w:t>undermining</w:t>
      </w:r>
      <w:r w:rsidRPr="0084015E">
        <w:rPr>
          <w:rStyle w:val="Emphasis"/>
        </w:rPr>
        <w:t xml:space="preserve"> the </w:t>
      </w:r>
      <w:r w:rsidRPr="0084015E">
        <w:rPr>
          <w:rStyle w:val="Emphasis"/>
          <w:highlight w:val="yellow"/>
        </w:rPr>
        <w:t>reliability</w:t>
      </w:r>
      <w:r w:rsidRPr="0084015E">
        <w:rPr>
          <w:rStyle w:val="StyleUnderline"/>
          <w:highlight w:val="yellow"/>
        </w:rPr>
        <w:t xml:space="preserve"> of expert guidance</w:t>
      </w:r>
      <w:r w:rsidRPr="0084015E">
        <w:rPr>
          <w:rStyle w:val="StyleUnderline"/>
        </w:rPr>
        <w:t xml:space="preserve"> within them.</w:t>
      </w:r>
    </w:p>
    <w:p w14:paraId="07D7F96E" w14:textId="77777777" w:rsidR="007102E8" w:rsidRPr="0084015E" w:rsidRDefault="007102E8" w:rsidP="007102E8">
      <w:r w:rsidRPr="0084015E">
        <w:t xml:space="preserve">Of course, not all policies emanating from administrative agencies are failures, and experts sometimes craft successful and socially productive policies.11 Nevertheless, the </w:t>
      </w:r>
      <w:r w:rsidRPr="0084015E">
        <w:rPr>
          <w:rStyle w:val="Emphasis"/>
          <w:highlight w:val="yellow"/>
        </w:rPr>
        <w:t>list of failures</w:t>
      </w:r>
      <w:r w:rsidRPr="0084015E">
        <w:rPr>
          <w:rStyle w:val="StyleUnderline"/>
        </w:rPr>
        <w:t xml:space="preserve"> in administrative agencies </w:t>
      </w:r>
      <w:r w:rsidRPr="0084015E">
        <w:rPr>
          <w:rStyle w:val="StyleUnderline"/>
          <w:highlight w:val="yellow"/>
        </w:rPr>
        <w:t xml:space="preserve">is </w:t>
      </w:r>
      <w:r w:rsidRPr="0084015E">
        <w:rPr>
          <w:rStyle w:val="Emphasis"/>
          <w:highlight w:val="yellow"/>
        </w:rPr>
        <w:t>long</w:t>
      </w:r>
      <w:r w:rsidRPr="0084015E">
        <w:rPr>
          <w:rStyle w:val="StyleUnderline"/>
        </w:rPr>
        <w:t xml:space="preserve"> and varied</w:t>
      </w:r>
      <w:r w:rsidRPr="0084015E">
        <w:t xml:space="preserve">. </w:t>
      </w:r>
      <w:r w:rsidRPr="0084015E">
        <w:rPr>
          <w:rStyle w:val="StyleUnderline"/>
        </w:rPr>
        <w:t xml:space="preserve">Even with rigorous academic training, </w:t>
      </w:r>
      <w:r w:rsidRPr="0084015E">
        <w:rPr>
          <w:rStyle w:val="StyleUnderline"/>
          <w:highlight w:val="yellow"/>
        </w:rPr>
        <w:t>experts</w:t>
      </w:r>
      <w:r w:rsidRPr="0084015E">
        <w:rPr>
          <w:rStyle w:val="StyleUnderline"/>
        </w:rPr>
        <w:t xml:space="preserve"> often </w:t>
      </w:r>
      <w:r w:rsidRPr="0084015E">
        <w:rPr>
          <w:rStyle w:val="StyleUnderline"/>
          <w:highlight w:val="yellow"/>
        </w:rPr>
        <w:t xml:space="preserve">offer </w:t>
      </w:r>
      <w:r w:rsidRPr="0084015E">
        <w:rPr>
          <w:rStyle w:val="Emphasis"/>
          <w:highlight w:val="yellow"/>
        </w:rPr>
        <w:t>poor advice</w:t>
      </w:r>
      <w:r w:rsidRPr="0084015E">
        <w:rPr>
          <w:rStyle w:val="StyleUnderline"/>
        </w:rPr>
        <w:t xml:space="preserve"> and </w:t>
      </w:r>
      <w:r w:rsidRPr="0084015E">
        <w:rPr>
          <w:rStyle w:val="Emphasis"/>
          <w:highlight w:val="yellow"/>
        </w:rPr>
        <w:t>fail to reason well</w:t>
      </w:r>
      <w:r w:rsidRPr="0084015E">
        <w:rPr>
          <w:rStyle w:val="StyleUnderline"/>
        </w:rPr>
        <w:t>.</w:t>
      </w:r>
      <w:r w:rsidRPr="0084015E">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0388AD22" w14:textId="77777777" w:rsidR="007102E8" w:rsidRPr="0084015E" w:rsidRDefault="007102E8" w:rsidP="007102E8">
      <w:pPr>
        <w:rPr>
          <w:rStyle w:val="StyleUnderline"/>
        </w:rPr>
      </w:pPr>
      <w:r w:rsidRPr="0084015E">
        <w:t xml:space="preserve">The remainder of this section explains why </w:t>
      </w:r>
      <w:r w:rsidRPr="0084015E">
        <w:rPr>
          <w:rStyle w:val="StyleUnderline"/>
        </w:rPr>
        <w:t>current institutional arrangements provide poor conditions for assembling reliable expert judgments and putting them into effect</w:t>
      </w:r>
      <w:r w:rsidRPr="0084015E">
        <w:t xml:space="preserve">. The </w:t>
      </w:r>
      <w:r w:rsidRPr="0084015E">
        <w:rPr>
          <w:rStyle w:val="StyleUnderline"/>
          <w:highlight w:val="yellow"/>
        </w:rPr>
        <w:t>modern admin</w:t>
      </w:r>
      <w:r w:rsidRPr="0084015E">
        <w:rPr>
          <w:rStyle w:val="StyleUnderline"/>
        </w:rPr>
        <w:t xml:space="preserve">istrative </w:t>
      </w:r>
      <w:r w:rsidRPr="0084015E">
        <w:rPr>
          <w:rStyle w:val="StyleUnderline"/>
          <w:highlight w:val="yellow"/>
        </w:rPr>
        <w:t>state</w:t>
      </w:r>
      <w:r w:rsidRPr="0084015E">
        <w:rPr>
          <w:rStyle w:val="StyleUnderline"/>
        </w:rPr>
        <w:t xml:space="preserve"> tends to </w:t>
      </w:r>
      <w:r w:rsidRPr="0084015E">
        <w:rPr>
          <w:rStyle w:val="Emphasis"/>
          <w:highlight w:val="yellow"/>
        </w:rPr>
        <w:t>centralize</w:t>
      </w:r>
      <w:r w:rsidRPr="0084015E">
        <w:rPr>
          <w:rStyle w:val="StyleUnderline"/>
        </w:rPr>
        <w:t xml:space="preserve">, monopolize, and </w:t>
      </w:r>
      <w:r w:rsidRPr="0084015E">
        <w:rPr>
          <w:rStyle w:val="Emphasis"/>
          <w:highlight w:val="yellow"/>
        </w:rPr>
        <w:t>homogenize</w:t>
      </w:r>
      <w:r w:rsidRPr="0084015E">
        <w:rPr>
          <w:rStyle w:val="StyleUnderline"/>
        </w:rPr>
        <w:t xml:space="preserve"> the provision of </w:t>
      </w:r>
      <w:r w:rsidRPr="0084015E">
        <w:rPr>
          <w:rStyle w:val="StyleUnderline"/>
          <w:highlight w:val="yellow"/>
        </w:rPr>
        <w:t>expert knowledge</w:t>
      </w:r>
      <w:r w:rsidRPr="0084015E">
        <w:t xml:space="preserve">, thereby </w:t>
      </w:r>
      <w:r w:rsidRPr="0084015E">
        <w:rPr>
          <w:rStyle w:val="Emphasis"/>
          <w:highlight w:val="yellow"/>
        </w:rPr>
        <w:t>reducing</w:t>
      </w:r>
      <w:r w:rsidRPr="0084015E">
        <w:rPr>
          <w:rStyle w:val="Emphasis"/>
        </w:rPr>
        <w:t xml:space="preserve"> the </w:t>
      </w:r>
      <w:r w:rsidRPr="0084015E">
        <w:rPr>
          <w:rStyle w:val="Emphasis"/>
          <w:highlight w:val="yellow"/>
        </w:rPr>
        <w:t>ability</w:t>
      </w:r>
      <w:r w:rsidRPr="0084015E">
        <w:rPr>
          <w:rStyle w:val="StyleUnderline"/>
        </w:rPr>
        <w:t xml:space="preserve"> of public policymakers </w:t>
      </w:r>
      <w:r w:rsidRPr="0084015E">
        <w:rPr>
          <w:rStyle w:val="StyleUnderline"/>
          <w:highlight w:val="yellow"/>
        </w:rPr>
        <w:t xml:space="preserve">to </w:t>
      </w:r>
      <w:r w:rsidRPr="0084015E">
        <w:rPr>
          <w:rStyle w:val="Emphasis"/>
          <w:highlight w:val="yellow"/>
        </w:rPr>
        <w:t>address social problems effectively</w:t>
      </w:r>
      <w:r w:rsidRPr="0084015E">
        <w:rPr>
          <w:rStyle w:val="StyleUnderline"/>
        </w:rPr>
        <w:t xml:space="preserve"> or </w:t>
      </w:r>
      <w:r w:rsidRPr="0084015E">
        <w:rPr>
          <w:rStyle w:val="Emphasis"/>
        </w:rPr>
        <w:t>learn from past mistakes</w:t>
      </w:r>
      <w:r w:rsidRPr="0084015E">
        <w:rPr>
          <w:rStyle w:val="StyleUnderline"/>
        </w:rPr>
        <w:t>.</w:t>
      </w:r>
    </w:p>
    <w:p w14:paraId="2D669F5C" w14:textId="77777777" w:rsidR="007102E8" w:rsidRPr="0084015E" w:rsidRDefault="007102E8" w:rsidP="007102E8">
      <w:pPr>
        <w:rPr>
          <w:rStyle w:val="StyleUnderline"/>
        </w:rPr>
      </w:pPr>
    </w:p>
    <w:p w14:paraId="54FC5421" w14:textId="77777777" w:rsidR="007102E8" w:rsidRPr="0084015E" w:rsidRDefault="007102E8" w:rsidP="007102E8">
      <w:pPr>
        <w:pStyle w:val="Heading4"/>
        <w:rPr>
          <w:rFonts w:cs="Arial"/>
        </w:rPr>
      </w:pPr>
      <w:r w:rsidRPr="0084015E">
        <w:rPr>
          <w:rFonts w:cs="Arial"/>
        </w:rPr>
        <w:t xml:space="preserve">Group think </w:t>
      </w:r>
      <w:r w:rsidRPr="0084015E">
        <w:rPr>
          <w:rFonts w:cs="Arial"/>
          <w:u w:val="single"/>
        </w:rPr>
        <w:t>plagues</w:t>
      </w:r>
      <w:r w:rsidRPr="0084015E">
        <w:rPr>
          <w:rFonts w:cs="Arial"/>
        </w:rPr>
        <w:t xml:space="preserve"> agencies. </w:t>
      </w:r>
    </w:p>
    <w:p w14:paraId="6F34494E" w14:textId="77777777" w:rsidR="007102E8" w:rsidRDefault="007102E8" w:rsidP="007102E8">
      <w:r>
        <w:rPr>
          <w:rStyle w:val="Style13ptBold"/>
        </w:rPr>
        <w:t>Lofthouse 24</w:t>
      </w:r>
      <w:r>
        <w:t xml:space="preserve"> (Jordan K. Lofthouse is a Senior Fellow with the FA Hayek Program for Advanced Study in Philosophy, Politics, and Economics at the Mercatus Center at George Mason University, Alexander Schaefer is an Assistant professor of Philosophy at the University of Buffalo; 11-17-2024; "Expert knowledge and the administrative state"; SpringerLink; doα: 10-31-2025) </w:t>
      </w:r>
      <w:hyperlink r:id="rId17" w:history="1">
        <w:r w:rsidRPr="00D15B53">
          <w:rPr>
            <w:rStyle w:val="Hyperlink"/>
          </w:rPr>
          <w:t>https://link.springer.com/article/10.1007/s11127-024-01228-3</w:t>
        </w:r>
      </w:hyperlink>
    </w:p>
    <w:p w14:paraId="43ED34F0" w14:textId="77777777" w:rsidR="007102E8" w:rsidRDefault="007102E8" w:rsidP="007102E8"/>
    <w:p w14:paraId="7E14C1E9" w14:textId="77777777" w:rsidR="007102E8" w:rsidRPr="0084015E" w:rsidRDefault="007102E8" w:rsidP="007102E8">
      <w:r w:rsidRPr="0084015E">
        <w:t xml:space="preserve">For a variety of reasons, </w:t>
      </w:r>
      <w:r w:rsidRPr="0084015E">
        <w:rPr>
          <w:rStyle w:val="StyleUnderline"/>
          <w:highlight w:val="yellow"/>
        </w:rPr>
        <w:t>administrative agencies</w:t>
      </w:r>
      <w:r w:rsidRPr="0084015E">
        <w:t xml:space="preserve"> often </w:t>
      </w:r>
      <w:r w:rsidRPr="0084015E">
        <w:rPr>
          <w:rStyle w:val="StyleUnderline"/>
          <w:highlight w:val="yellow"/>
        </w:rPr>
        <w:t xml:space="preserve">exhibit </w:t>
      </w:r>
      <w:r w:rsidRPr="0084015E">
        <w:rPr>
          <w:rStyle w:val="Emphasis"/>
          <w:highlight w:val="yellow"/>
        </w:rPr>
        <w:t>low</w:t>
      </w:r>
      <w:r w:rsidRPr="0084015E">
        <w:rPr>
          <w:rStyle w:val="Emphasis"/>
        </w:rPr>
        <w:t xml:space="preserve"> levels of </w:t>
      </w:r>
      <w:r w:rsidRPr="0084015E">
        <w:rPr>
          <w:rStyle w:val="Emphasis"/>
          <w:highlight w:val="yellow"/>
        </w:rPr>
        <w:t>diversity</w:t>
      </w:r>
      <w:r w:rsidRPr="0084015E">
        <w:rPr>
          <w:rStyle w:val="StyleUnderline"/>
        </w:rPr>
        <w:t>.</w:t>
      </w:r>
      <w:r w:rsidRPr="0084015E">
        <w:t xml:space="preserve"> Most importantly, </w:t>
      </w:r>
      <w:r w:rsidRPr="0084015E">
        <w:rPr>
          <w:rStyle w:val="StyleUnderline"/>
          <w:highlight w:val="yellow"/>
        </w:rPr>
        <w:t>experts</w:t>
      </w:r>
      <w:r w:rsidRPr="0084015E">
        <w:t xml:space="preserve"> at a given agency </w:t>
      </w:r>
      <w:r w:rsidRPr="0084015E">
        <w:rPr>
          <w:rStyle w:val="StyleUnderline"/>
        </w:rPr>
        <w:t>are</w:t>
      </w:r>
      <w:r w:rsidRPr="0084015E">
        <w:t xml:space="preserve"> typically </w:t>
      </w:r>
      <w:r w:rsidRPr="0084015E">
        <w:rPr>
          <w:rStyle w:val="StyleUnderline"/>
        </w:rPr>
        <w:t>drawn from a specific disci- pline and therefore share certain professional interest</w:t>
      </w:r>
      <w:r w:rsidRPr="0084015E">
        <w:t xml:space="preserve">s, which may, consciously or </w:t>
      </w:r>
      <w:r w:rsidRPr="0084015E">
        <w:rPr>
          <w:rStyle w:val="StyleUnderline"/>
          <w:highlight w:val="yellow"/>
        </w:rPr>
        <w:t>unconsciously</w:t>
      </w:r>
      <w:r w:rsidRPr="0084015E">
        <w:t xml:space="preserve">, </w:t>
      </w:r>
      <w:r w:rsidRPr="0084015E">
        <w:rPr>
          <w:rStyle w:val="Emphasis"/>
          <w:highlight w:val="yellow"/>
        </w:rPr>
        <w:t>distort</w:t>
      </w:r>
      <w:r w:rsidRPr="0084015E">
        <w:rPr>
          <w:rStyle w:val="Emphasis"/>
        </w:rPr>
        <w:t xml:space="preserve"> the </w:t>
      </w:r>
      <w:r w:rsidRPr="0084015E">
        <w:rPr>
          <w:rStyle w:val="Emphasis"/>
          <w:highlight w:val="yellow"/>
        </w:rPr>
        <w:t>quality of</w:t>
      </w:r>
      <w:r w:rsidRPr="0084015E">
        <w:rPr>
          <w:rStyle w:val="Emphasis"/>
        </w:rPr>
        <w:t xml:space="preserve"> the </w:t>
      </w:r>
      <w:r w:rsidRPr="0084015E">
        <w:rPr>
          <w:rStyle w:val="Emphasis"/>
          <w:highlight w:val="yellow"/>
        </w:rPr>
        <w:t>information</w:t>
      </w:r>
      <w:r w:rsidRPr="0084015E">
        <w:t xml:space="preserve"> they provide (Thomas, 2019).24 “[B]eliefs and </w:t>
      </w:r>
      <w:r w:rsidRPr="0084015E">
        <w:rPr>
          <w:rStyle w:val="Emphasis"/>
          <w:highlight w:val="yellow"/>
        </w:rPr>
        <w:t>science</w:t>
      </w:r>
      <w:r w:rsidRPr="0084015E">
        <w:t>,” Christiano (2012: p. 49) warns, “</w:t>
      </w:r>
      <w:r w:rsidRPr="0084015E">
        <w:rPr>
          <w:rStyle w:val="StyleUnderline"/>
        </w:rPr>
        <w:t xml:space="preserve">can easily come to </w:t>
      </w:r>
      <w:r w:rsidRPr="0084015E">
        <w:rPr>
          <w:rStyle w:val="StyleUnderline"/>
          <w:highlight w:val="yellow"/>
        </w:rPr>
        <w:t>reflect</w:t>
      </w:r>
      <w:r w:rsidRPr="0084015E">
        <w:rPr>
          <w:rStyle w:val="StyleUnderline"/>
        </w:rPr>
        <w:t xml:space="preserve"> the </w:t>
      </w:r>
      <w:r w:rsidRPr="0084015E">
        <w:rPr>
          <w:rStyle w:val="Emphasis"/>
          <w:highlight w:val="yellow"/>
        </w:rPr>
        <w:t>narrow back- grounds</w:t>
      </w:r>
      <w:r w:rsidRPr="0084015E">
        <w:rPr>
          <w:rStyle w:val="StyleUnderline"/>
        </w:rPr>
        <w:t xml:space="preserve"> and interests of those who produce them</w:t>
      </w:r>
      <w:r w:rsidRPr="0084015E">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84015E">
        <w:rPr>
          <w:rStyle w:val="Emphasis"/>
        </w:rPr>
        <w:t>diminish the reliability of experts</w:t>
      </w:r>
      <w:r w:rsidRPr="0084015E">
        <w:t>. Christensen et al., (2022: p. 70) argue that “</w:t>
      </w:r>
      <w:r w:rsidRPr="0084015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84015E">
        <w:t>.”</w:t>
      </w:r>
    </w:p>
    <w:p w14:paraId="7D6008F8" w14:textId="77777777" w:rsidR="007102E8" w:rsidRDefault="007102E8" w:rsidP="007102E8">
      <w:r w:rsidRPr="0084015E">
        <w:t xml:space="preserve">Not only do </w:t>
      </w:r>
      <w:r w:rsidRPr="0084015E">
        <w:rPr>
          <w:rStyle w:val="StyleUnderline"/>
        </w:rPr>
        <w:t xml:space="preserve">administrative </w:t>
      </w:r>
      <w:r w:rsidRPr="0084015E">
        <w:rPr>
          <w:rStyle w:val="StyleUnderline"/>
          <w:highlight w:val="yellow"/>
        </w:rPr>
        <w:t>agencies</w:t>
      </w:r>
      <w:r w:rsidRPr="0084015E">
        <w:t xml:space="preserve"> draw in experts from a particular discipline, but they often </w:t>
      </w:r>
      <w:r w:rsidRPr="0084015E">
        <w:rPr>
          <w:rStyle w:val="StyleUnderline"/>
          <w:highlight w:val="yellow"/>
        </w:rPr>
        <w:t>focus on</w:t>
      </w:r>
      <w:r w:rsidRPr="0084015E">
        <w:rPr>
          <w:rStyle w:val="StyleUnderline"/>
        </w:rPr>
        <w:t xml:space="preserve"> a particular, </w:t>
      </w:r>
      <w:r w:rsidRPr="0084015E">
        <w:rPr>
          <w:rStyle w:val="Emphasis"/>
          <w:highlight w:val="yellow"/>
        </w:rPr>
        <w:t>narrow issue</w:t>
      </w:r>
      <w:r w:rsidRPr="0084015E">
        <w:t xml:space="preserve"> and </w:t>
      </w:r>
      <w:r w:rsidRPr="0084015E">
        <w:rPr>
          <w:rStyle w:val="Emphasis"/>
          <w:highlight w:val="yellow"/>
        </w:rPr>
        <w:t>valorize</w:t>
      </w:r>
      <w:r w:rsidRPr="0084015E">
        <w:rPr>
          <w:rStyle w:val="Emphasis"/>
        </w:rPr>
        <w:t xml:space="preserve"> one </w:t>
      </w:r>
      <w:r w:rsidRPr="0084015E">
        <w:rPr>
          <w:rStyle w:val="Emphasis"/>
          <w:highlight w:val="yellow"/>
        </w:rPr>
        <w:t>particular approach</w:t>
      </w:r>
      <w:r w:rsidRPr="0084015E">
        <w:t xml:space="preserve"> to that issue. </w:t>
      </w:r>
      <w:r w:rsidRPr="0084015E">
        <w:rPr>
          <w:rStyle w:val="StyleUnderline"/>
        </w:rPr>
        <w:t xml:space="preserve">For example, </w:t>
      </w:r>
      <w:r w:rsidRPr="0084015E">
        <w:rPr>
          <w:rStyle w:val="StyleUnderline"/>
          <w:highlight w:val="yellow"/>
        </w:rPr>
        <w:t xml:space="preserve">employees of the </w:t>
      </w:r>
      <w:r w:rsidRPr="0084015E">
        <w:rPr>
          <w:rStyle w:val="Emphasis"/>
          <w:highlight w:val="yellow"/>
        </w:rPr>
        <w:t>Fed</w:t>
      </w:r>
      <w:r w:rsidRPr="0084015E">
        <w:t xml:space="preserve">eral Reserve </w:t>
      </w:r>
      <w:r w:rsidRPr="0084015E">
        <w:rPr>
          <w:rStyle w:val="StyleUnderline"/>
          <w:highlight w:val="yellow"/>
        </w:rPr>
        <w:t>share</w:t>
      </w:r>
      <w:r w:rsidRPr="0084015E">
        <w:rPr>
          <w:rStyle w:val="StyleUnderline"/>
        </w:rPr>
        <w:t xml:space="preserve"> the </w:t>
      </w:r>
      <w:r w:rsidRPr="0084015E">
        <w:rPr>
          <w:rStyle w:val="Emphasis"/>
        </w:rPr>
        <w:t xml:space="preserve">same </w:t>
      </w:r>
      <w:r w:rsidRPr="0084015E">
        <w:rPr>
          <w:rStyle w:val="Emphasis"/>
          <w:highlight w:val="yellow"/>
        </w:rPr>
        <w:t>understanding</w:t>
      </w:r>
      <w:r w:rsidRPr="0084015E">
        <w:rPr>
          <w:rStyle w:val="StyleUnderline"/>
          <w:highlight w:val="yellow"/>
        </w:rPr>
        <w:t xml:space="preserve"> of </w:t>
      </w:r>
      <w:r w:rsidRPr="0084015E">
        <w:rPr>
          <w:rStyle w:val="Emphasis"/>
          <w:highlight w:val="yellow"/>
        </w:rPr>
        <w:t>macroeconomic fluctuations</w:t>
      </w:r>
      <w:r w:rsidRPr="0084015E">
        <w:rPr>
          <w:rStyle w:val="StyleUnderline"/>
        </w:rPr>
        <w:t xml:space="preserve"> and the Fed’s role in the economy, even though this is </w:t>
      </w:r>
      <w:r w:rsidRPr="0084015E">
        <w:rPr>
          <w:rStyle w:val="Emphasis"/>
          <w:highlight w:val="yellow"/>
        </w:rPr>
        <w:t>not true of</w:t>
      </w:r>
      <w:r w:rsidRPr="0084015E">
        <w:rPr>
          <w:rStyle w:val="Emphasis"/>
        </w:rPr>
        <w:t xml:space="preserve"> the </w:t>
      </w:r>
      <w:r w:rsidRPr="0084015E">
        <w:rPr>
          <w:rStyle w:val="Emphasis"/>
          <w:highlight w:val="yellow"/>
        </w:rPr>
        <w:t>profession at large</w:t>
      </w:r>
      <w:r w:rsidRPr="0084015E">
        <w:t xml:space="preserve">. The </w:t>
      </w:r>
      <w:r w:rsidRPr="0084015E">
        <w:rPr>
          <w:rStyle w:val="StyleUnderline"/>
        </w:rPr>
        <w:t xml:space="preserve">relative lack of diversity </w:t>
      </w:r>
      <w:r w:rsidRPr="0084015E">
        <w:rPr>
          <w:rStyle w:val="StyleUnderline"/>
          <w:highlight w:val="yellow"/>
        </w:rPr>
        <w:t>leaves</w:t>
      </w:r>
      <w:r w:rsidRPr="0084015E">
        <w:rPr>
          <w:rStyle w:val="StyleUnderline"/>
        </w:rPr>
        <w:t xml:space="preserve"> the </w:t>
      </w:r>
      <w:r w:rsidRPr="0084015E">
        <w:rPr>
          <w:rStyle w:val="StyleUnderline"/>
          <w:highlight w:val="yellow"/>
        </w:rPr>
        <w:t xml:space="preserve">Fed vulnerable to </w:t>
      </w:r>
      <w:r w:rsidRPr="0084015E">
        <w:rPr>
          <w:rStyle w:val="Emphasis"/>
          <w:highlight w:val="yellow"/>
        </w:rPr>
        <w:t>group- think</w:t>
      </w:r>
      <w:r w:rsidRPr="0084015E">
        <w:rPr>
          <w:rStyle w:val="StyleUnderline"/>
        </w:rPr>
        <w:t xml:space="preserve"> and incapable of grasping insights that may improve their policies</w:t>
      </w:r>
      <w:r w:rsidRPr="0084015E">
        <w:t xml:space="preserve">. In the lead up to the 2008 financial crisis, for example, </w:t>
      </w:r>
      <w:r w:rsidRPr="0084015E">
        <w:rPr>
          <w:rStyle w:val="StyleUnderline"/>
        </w:rPr>
        <w:t>several economists</w:t>
      </w:r>
      <w:r w:rsidRPr="0084015E">
        <w:t xml:space="preserve"> —including Nouriel Roubini (International Monetary Fund, 2006), Raghuramn Rajan (2005), and Ann Pettifor (2006)— </w:t>
      </w:r>
      <w:r w:rsidRPr="0084015E">
        <w:rPr>
          <w:rStyle w:val="StyleUnderline"/>
        </w:rPr>
        <w:t>published papers or books warning that increasing private debt threatened to destabilize the economy. None of the economists at the Fed issued such warnings</w:t>
      </w:r>
      <w:r w:rsidRPr="0084015E">
        <w:t xml:space="preserve"> or appear to have seriously considered the possibility of a financial crisis until far too late. </w:t>
      </w:r>
      <w:r w:rsidRPr="0084015E">
        <w:rPr>
          <w:rStyle w:val="StyleUnderline"/>
        </w:rPr>
        <w:t xml:space="preserve">Many </w:t>
      </w:r>
      <w:r w:rsidRPr="0084015E">
        <w:rPr>
          <w:rStyle w:val="StyleUnderline"/>
          <w:highlight w:val="yellow"/>
        </w:rPr>
        <w:t>decisions</w:t>
      </w:r>
      <w:r w:rsidRPr="0084015E">
        <w:rPr>
          <w:rStyle w:val="StyleUnderline"/>
        </w:rPr>
        <w:t xml:space="preserve"> at the Federal Reserve </w:t>
      </w:r>
      <w:r w:rsidRPr="0084015E">
        <w:rPr>
          <w:rStyle w:val="StyleUnderline"/>
          <w:highlight w:val="yellow"/>
        </w:rPr>
        <w:t>leading up to 2008</w:t>
      </w:r>
      <w:r w:rsidRPr="0084015E">
        <w:rPr>
          <w:rStyle w:val="StyleUnderline"/>
        </w:rPr>
        <w:t xml:space="preserve"> seem to have </w:t>
      </w:r>
      <w:r w:rsidRPr="0084015E">
        <w:rPr>
          <w:rStyle w:val="StyleUnderline"/>
          <w:highlight w:val="yellow"/>
        </w:rPr>
        <w:t xml:space="preserve">suffered from </w:t>
      </w:r>
      <w:r w:rsidRPr="0084015E">
        <w:rPr>
          <w:rStyle w:val="Emphasis"/>
          <w:highlight w:val="yellow"/>
        </w:rPr>
        <w:t>insufficient input</w:t>
      </w:r>
      <w:r w:rsidRPr="0084015E">
        <w:rPr>
          <w:rStyle w:val="StyleUnderline"/>
        </w:rPr>
        <w:t xml:space="preserve"> from diverse perspectives.</w:t>
      </w:r>
      <w:r w:rsidRPr="0084015E">
        <w:t>26</w:t>
      </w:r>
    </w:p>
    <w:p w14:paraId="6844FFB6" w14:textId="77777777" w:rsidR="007102E8" w:rsidRDefault="007102E8" w:rsidP="007102E8"/>
    <w:p w14:paraId="3A12DF6E" w14:textId="77777777" w:rsidR="007102E8" w:rsidRDefault="007102E8" w:rsidP="007102E8">
      <w:pPr>
        <w:pStyle w:val="Heading3"/>
        <w:rPr>
          <w:rFonts w:cs="Arial"/>
        </w:rPr>
      </w:pPr>
      <w:r>
        <w:rPr>
          <w:rFonts w:cs="Arial"/>
        </w:rPr>
        <w:t>D: Unions Don’t fight Trump—2NC</w:t>
      </w:r>
    </w:p>
    <w:p w14:paraId="01125189" w14:textId="77777777" w:rsidR="007102E8" w:rsidRPr="009E1971" w:rsidRDefault="007102E8" w:rsidP="007102E8"/>
    <w:p w14:paraId="36CEAEB1" w14:textId="77777777" w:rsidR="007102E8" w:rsidRPr="0084015E" w:rsidRDefault="007102E8" w:rsidP="007102E8">
      <w:pPr>
        <w:pStyle w:val="Heading4"/>
        <w:rPr>
          <w:rFonts w:cs="Arial"/>
        </w:rPr>
      </w:pPr>
      <w:r w:rsidRPr="0084015E">
        <w:rPr>
          <w:rFonts w:cs="Arial"/>
        </w:rPr>
        <w:t xml:space="preserve">They lack </w:t>
      </w:r>
      <w:r w:rsidRPr="0084015E">
        <w:rPr>
          <w:rFonts w:cs="Arial"/>
          <w:u w:val="single"/>
        </w:rPr>
        <w:t>resources</w:t>
      </w:r>
      <w:r w:rsidRPr="0084015E">
        <w:rPr>
          <w:rFonts w:cs="Arial"/>
        </w:rPr>
        <w:t xml:space="preserve"> and skills to </w:t>
      </w:r>
      <w:r w:rsidRPr="0084015E">
        <w:rPr>
          <w:rFonts w:cs="Arial"/>
          <w:u w:val="single"/>
        </w:rPr>
        <w:t>mobilize</w:t>
      </w:r>
      <w:r w:rsidRPr="0084015E">
        <w:rPr>
          <w:rFonts w:cs="Arial"/>
        </w:rPr>
        <w:t xml:space="preserve">. </w:t>
      </w:r>
    </w:p>
    <w:p w14:paraId="32107F70" w14:textId="77777777" w:rsidR="007102E8" w:rsidRDefault="007102E8" w:rsidP="007102E8">
      <w:r>
        <w:rPr>
          <w:rStyle w:val="Style13ptBold"/>
        </w:rPr>
        <w:t xml:space="preserve">Kagan </w:t>
      </w:r>
      <w:r w:rsidRPr="00E3525C">
        <w:rPr>
          <w:rStyle w:val="Style13ptBold"/>
        </w:rPr>
        <w:t>25</w:t>
      </w:r>
      <w:r>
        <w:t xml:space="preserve"> (Marc Kagan is the Author of The Fall and Rise and Fall of NYC’s TWU Local 100; 8-14-2025; "What Trump’s Decertification of Federal Employee Unions Means"; Jacobin; doα: 10-31-2025) </w:t>
      </w:r>
      <w:hyperlink r:id="rId18" w:history="1">
        <w:r w:rsidRPr="00D15B53">
          <w:rPr>
            <w:rStyle w:val="Hyperlink"/>
          </w:rPr>
          <w:t>https://jacobin.com/2025/08/trump-decertification-federal-employee-unions</w:t>
        </w:r>
      </w:hyperlink>
    </w:p>
    <w:p w14:paraId="3DF5C766" w14:textId="77777777" w:rsidR="007102E8" w:rsidRDefault="007102E8" w:rsidP="007102E8"/>
    <w:p w14:paraId="18EF7A7C" w14:textId="77777777" w:rsidR="007102E8" w:rsidRDefault="007102E8" w:rsidP="007102E8">
      <w:r w:rsidRPr="0084015E">
        <w:t xml:space="preserve">Months later, do those conditions still apply? Holding to the strategy of the courts, the </w:t>
      </w:r>
      <w:r w:rsidRPr="0084015E">
        <w:rPr>
          <w:rStyle w:val="StyleUnderline"/>
          <w:highlight w:val="yellow"/>
        </w:rPr>
        <w:t xml:space="preserve">federal unions have </w:t>
      </w:r>
      <w:r w:rsidRPr="0084015E">
        <w:rPr>
          <w:rStyle w:val="Emphasis"/>
          <w:highlight w:val="yellow"/>
        </w:rPr>
        <w:t>squandered</w:t>
      </w:r>
      <w:r w:rsidRPr="0084015E">
        <w:rPr>
          <w:rStyle w:val="StyleUnderline"/>
        </w:rPr>
        <w:t xml:space="preserve"> their most precious </w:t>
      </w:r>
      <w:r w:rsidRPr="0084015E">
        <w:rPr>
          <w:rStyle w:val="StyleUnderline"/>
          <w:highlight w:val="yellow"/>
        </w:rPr>
        <w:t>resources</w:t>
      </w:r>
      <w:r w:rsidRPr="0084015E">
        <w:t xml:space="preserve"> — the feeling of </w:t>
      </w:r>
      <w:r w:rsidRPr="0084015E">
        <w:rPr>
          <w:rStyle w:val="Emphasis"/>
          <w:highlight w:val="yellow"/>
        </w:rPr>
        <w:t>urgency</w:t>
      </w:r>
      <w:r w:rsidRPr="0084015E">
        <w:rPr>
          <w:rStyle w:val="StyleUnderline"/>
          <w:highlight w:val="yellow"/>
        </w:rPr>
        <w:t xml:space="preserve"> and </w:t>
      </w:r>
      <w:r w:rsidRPr="0084015E">
        <w:rPr>
          <w:rStyle w:val="Emphasis"/>
          <w:highlight w:val="yellow"/>
        </w:rPr>
        <w:t>anger</w:t>
      </w:r>
      <w:r w:rsidRPr="0084015E">
        <w:t xml:space="preserve"> among their members, and time. And, of course, </w:t>
      </w:r>
      <w:r w:rsidRPr="0084015E">
        <w:rPr>
          <w:rStyle w:val="StyleUnderline"/>
          <w:highlight w:val="yellow"/>
        </w:rPr>
        <w:t>going forward</w:t>
      </w:r>
      <w:r w:rsidRPr="0084015E">
        <w:rPr>
          <w:rStyle w:val="StyleUnderline"/>
        </w:rPr>
        <w:t xml:space="preserve">, </w:t>
      </w:r>
      <w:r w:rsidRPr="0084015E">
        <w:rPr>
          <w:rStyle w:val="StyleUnderline"/>
          <w:highlight w:val="yellow"/>
        </w:rPr>
        <w:t>they will have</w:t>
      </w:r>
      <w:r w:rsidRPr="0084015E">
        <w:rPr>
          <w:rStyle w:val="StyleUnderline"/>
        </w:rPr>
        <w:t xml:space="preserve"> far </w:t>
      </w:r>
      <w:r w:rsidRPr="0084015E">
        <w:rPr>
          <w:rStyle w:val="Emphasis"/>
          <w:highlight w:val="yellow"/>
        </w:rPr>
        <w:t>fewer</w:t>
      </w:r>
      <w:r w:rsidRPr="0084015E">
        <w:rPr>
          <w:rStyle w:val="StyleUnderline"/>
        </w:rPr>
        <w:t xml:space="preserve"> resources</w:t>
      </w:r>
      <w:r w:rsidRPr="0084015E">
        <w:t xml:space="preserve"> to mobilize their dwindling number of members — even if they were inclined to change their spots.</w:t>
      </w:r>
    </w:p>
    <w:p w14:paraId="363AA623" w14:textId="77777777" w:rsidR="007102E8" w:rsidRDefault="007102E8" w:rsidP="007102E8"/>
    <w:p w14:paraId="0304644F" w14:textId="77777777" w:rsidR="007102E8" w:rsidRDefault="007102E8" w:rsidP="007102E8">
      <w:pPr>
        <w:pStyle w:val="Heading4"/>
      </w:pPr>
      <w:r>
        <w:t>They’ve all left for the private sector already</w:t>
      </w:r>
    </w:p>
    <w:p w14:paraId="5A88EB23" w14:textId="77777777" w:rsidR="007102E8" w:rsidRDefault="007102E8" w:rsidP="007102E8">
      <w:r w:rsidRPr="00DE0D29">
        <w:rPr>
          <w:rStyle w:val="Style13ptBold"/>
        </w:rPr>
        <w:t>Montgomery 25</w:t>
      </w:r>
      <w:r>
        <w:t xml:space="preserve"> (Mimi Montgomery is a reporter for Axios; 6-10-2025; "Agencies scramble to rehire federal workers after DOGE layoffs"; Axios; doα: 10-31-2025) https://www.axios.com/local/washington-dc/2025/06/10/federal-workers-rehired-doge-layoffs</w:t>
      </w:r>
    </w:p>
    <w:p w14:paraId="51B17FA6" w14:textId="77777777" w:rsidR="007102E8" w:rsidRPr="00DE0D29" w:rsidRDefault="007102E8" w:rsidP="007102E8"/>
    <w:p w14:paraId="217ADD4C" w14:textId="77777777" w:rsidR="007102E8" w:rsidRPr="00077191" w:rsidRDefault="007102E8" w:rsidP="007102E8">
      <w:pPr>
        <w:rPr>
          <w:lang w:val="en-CA"/>
        </w:rPr>
      </w:pPr>
      <w:r w:rsidRPr="00077191">
        <w:rPr>
          <w:lang w:val="en-CA"/>
        </w:rPr>
        <w:t xml:space="preserve">The intrigue: Some of the </w:t>
      </w:r>
      <w:r w:rsidRPr="00DE0D29">
        <w:rPr>
          <w:rStyle w:val="StyleUnderline"/>
          <w:highlight w:val="yellow"/>
        </w:rPr>
        <w:t>workers who</w:t>
      </w:r>
      <w:r w:rsidRPr="00DE0D29">
        <w:rPr>
          <w:rStyle w:val="StyleUnderline"/>
        </w:rPr>
        <w:t xml:space="preserve">'ve </w:t>
      </w:r>
      <w:r w:rsidRPr="00DE0D29">
        <w:rPr>
          <w:rStyle w:val="StyleUnderline"/>
          <w:highlight w:val="yellow"/>
        </w:rPr>
        <w:t xml:space="preserve">peaced out </w:t>
      </w:r>
      <w:r w:rsidRPr="00DE0D29">
        <w:rPr>
          <w:rStyle w:val="Emphasis"/>
          <w:highlight w:val="yellow"/>
        </w:rPr>
        <w:t>don't want to return</w:t>
      </w:r>
      <w:r w:rsidRPr="00077191">
        <w:rPr>
          <w:lang w:val="en-CA"/>
        </w:rPr>
        <w:t xml:space="preserve">, so </w:t>
      </w:r>
      <w:r w:rsidRPr="00077191">
        <w:rPr>
          <w:rStyle w:val="StyleUnderline"/>
        </w:rPr>
        <w:t>the administration is trying to get around this by asking</w:t>
      </w:r>
      <w:r w:rsidRPr="00077191">
        <w:rPr>
          <w:lang w:val="en-CA"/>
        </w:rPr>
        <w:t xml:space="preserve"> existing </w:t>
      </w:r>
      <w:r w:rsidRPr="00077191">
        <w:rPr>
          <w:rStyle w:val="StyleUnderline"/>
        </w:rPr>
        <w:t>employees to work overtime, take on new roles, or volunteer</w:t>
      </w:r>
      <w:r w:rsidRPr="00077191">
        <w:rPr>
          <w:lang w:val="en-CA"/>
        </w:rPr>
        <w:t xml:space="preserve"> to fill the empty spots.</w:t>
      </w:r>
    </w:p>
    <w:p w14:paraId="018865DC" w14:textId="77777777" w:rsidR="007102E8" w:rsidRPr="00077191" w:rsidRDefault="007102E8" w:rsidP="007102E8">
      <w:pPr>
        <w:rPr>
          <w:lang w:val="en-CA"/>
        </w:rPr>
      </w:pPr>
      <w:r w:rsidRPr="00077191">
        <w:rPr>
          <w:lang w:val="en-CA"/>
        </w:rPr>
        <w:t xml:space="preserve">What they're saying: </w:t>
      </w:r>
      <w:r w:rsidRPr="00DE0D29">
        <w:rPr>
          <w:rStyle w:val="StyleUnderline"/>
        </w:rPr>
        <w:t xml:space="preserve">The move is </w:t>
      </w:r>
      <w:r w:rsidRPr="002856F3">
        <w:rPr>
          <w:rStyle w:val="StyleUnderline"/>
          <w:highlight w:val="yellow"/>
        </w:rPr>
        <w:t>heightening wariness among federal employees</w:t>
      </w:r>
      <w:r w:rsidRPr="00077191">
        <w:rPr>
          <w:rStyle w:val="StyleUnderline"/>
        </w:rPr>
        <w:t xml:space="preserve"> already sapped from DOGE's</w:t>
      </w:r>
      <w:r w:rsidRPr="00077191">
        <w:rPr>
          <w:lang w:val="en-CA"/>
        </w:rPr>
        <w:t xml:space="preserve"> whirlwind </w:t>
      </w:r>
      <w:r w:rsidRPr="00077191">
        <w:rPr>
          <w:rStyle w:val="StyleUnderline"/>
        </w:rPr>
        <w:t>house cleaning</w:t>
      </w:r>
      <w:r w:rsidRPr="00077191">
        <w:rPr>
          <w:lang w:val="en-CA"/>
        </w:rPr>
        <w:t>.</w:t>
      </w:r>
    </w:p>
    <w:p w14:paraId="68B853B4" w14:textId="77777777" w:rsidR="007102E8" w:rsidRDefault="007102E8" w:rsidP="007102E8">
      <w:pPr>
        <w:rPr>
          <w:lang w:val="en-CA"/>
        </w:rPr>
      </w:pPr>
      <w:r w:rsidRPr="00077191">
        <w:rPr>
          <w:lang w:val="en-CA"/>
        </w:rPr>
        <w:t>"</w:t>
      </w:r>
      <w:r w:rsidRPr="00DE0D29">
        <w:rPr>
          <w:rStyle w:val="StyleUnderline"/>
        </w:rPr>
        <w:t xml:space="preserve">They wanted to show they were </w:t>
      </w:r>
      <w:r w:rsidRPr="00DE0D29">
        <w:rPr>
          <w:rStyle w:val="Emphasis"/>
        </w:rPr>
        <w:t>gutting the government</w:t>
      </w:r>
      <w:r w:rsidRPr="00077191">
        <w:rPr>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lang w:val="en-CA"/>
        </w:rPr>
        <w:t>."</w:t>
      </w:r>
    </w:p>
    <w:p w14:paraId="027015BC" w14:textId="77777777" w:rsidR="007102E8" w:rsidRDefault="007102E8" w:rsidP="007102E8"/>
    <w:p w14:paraId="20FE771C" w14:textId="77777777" w:rsidR="007102E8" w:rsidRDefault="007102E8" w:rsidP="007102E8">
      <w:pPr>
        <w:pStyle w:val="Heading3"/>
        <w:rPr>
          <w:rFonts w:cs="Arial"/>
        </w:rPr>
      </w:pPr>
      <w:r>
        <w:rPr>
          <w:rFonts w:cs="Arial"/>
        </w:rPr>
        <w:t>D: Dispute Rez Fails—2NC</w:t>
      </w:r>
    </w:p>
    <w:p w14:paraId="5D2C2E49" w14:textId="77777777" w:rsidR="007102E8" w:rsidRDefault="007102E8" w:rsidP="007102E8">
      <w:pPr>
        <w:rPr>
          <w:b/>
          <w:bCs/>
          <w:sz w:val="20"/>
          <w:szCs w:val="20"/>
          <w:u w:val="single"/>
        </w:rPr>
      </w:pPr>
    </w:p>
    <w:p w14:paraId="02F89172" w14:textId="77777777" w:rsidR="007102E8" w:rsidRDefault="007102E8" w:rsidP="007102E8">
      <w:pPr>
        <w:pStyle w:val="Heading3"/>
      </w:pPr>
      <w:r>
        <w:t>D: Handler—2NC</w:t>
      </w:r>
    </w:p>
    <w:p w14:paraId="14F07D9C" w14:textId="77777777" w:rsidR="007102E8" w:rsidRPr="00F45DF6" w:rsidRDefault="007102E8" w:rsidP="007102E8"/>
    <w:p w14:paraId="690F902E" w14:textId="77777777" w:rsidR="007102E8" w:rsidRDefault="007102E8" w:rsidP="007102E8">
      <w:pPr>
        <w:pStyle w:val="Heading4"/>
      </w:pPr>
      <w:r w:rsidRPr="009466A7">
        <w:rPr>
          <w:u w:val="single"/>
        </w:rPr>
        <w:t>Policies/Deregulation</w:t>
      </w:r>
      <w:r>
        <w:t>—</w:t>
      </w:r>
      <w:r w:rsidRPr="00694AA5">
        <w:t xml:space="preserve">Workers don’t have the </w:t>
      </w:r>
      <w:r w:rsidRPr="00694AA5">
        <w:rPr>
          <w:u w:val="single"/>
        </w:rPr>
        <w:t>authority</w:t>
      </w:r>
      <w:r w:rsidRPr="00694AA5">
        <w:t xml:space="preserve"> to bargain over policy objectives.</w:t>
      </w:r>
    </w:p>
    <w:p w14:paraId="151B22A2" w14:textId="77777777" w:rsidR="007102E8" w:rsidRDefault="007102E8" w:rsidP="007102E8">
      <w:r>
        <w:rPr>
          <w:rStyle w:val="Style13ptBold"/>
        </w:rPr>
        <w:t xml:space="preserve">Handler 25 </w:t>
      </w:r>
      <w:r>
        <w:t>(Nicholas Handler is an Associate Professor of Law at the Texas A&amp;M University School of Law and was a Thomas C. Grey Fellow and Lecturer at Stanford Law; 5-5-2025; "Federal Labor Unions Strengthen the Administrative State"; LPE Project; doα: 10-31-2025) https://lpeproject.org/blog/federal-labor-unions-strengthen-the-administrative-state/</w:t>
      </w:r>
    </w:p>
    <w:p w14:paraId="4D0C663C" w14:textId="77777777" w:rsidR="007102E8" w:rsidRPr="00DE0D29" w:rsidRDefault="007102E8" w:rsidP="007102E8"/>
    <w:p w14:paraId="6FBAED47" w14:textId="77777777" w:rsidR="007102E8" w:rsidRPr="00500963" w:rsidRDefault="007102E8" w:rsidP="007102E8">
      <w:pPr>
        <w:rPr>
          <w:rStyle w:val="StyleUnderline"/>
        </w:rPr>
      </w:pPr>
      <w:r w:rsidRPr="00694AA5">
        <w:t xml:space="preserve">As a matter of constitutional law, federal labor law does not undermine presidential authority in the way its opponents contend. First, </w:t>
      </w:r>
      <w:r w:rsidRPr="00500963">
        <w:rPr>
          <w:rStyle w:val="StyleUnderline"/>
        </w:rPr>
        <w:t xml:space="preserve">labor </w:t>
      </w:r>
      <w:r w:rsidRPr="002856F3">
        <w:rPr>
          <w:rStyle w:val="StyleUnderline"/>
          <w:highlight w:val="yellow"/>
        </w:rPr>
        <w:t>protections</w:t>
      </w:r>
      <w:r w:rsidRPr="002856F3">
        <w:rPr>
          <w:highlight w:val="yellow"/>
        </w:rPr>
        <w:t xml:space="preserve"> </w:t>
      </w:r>
      <w:r w:rsidRPr="002856F3">
        <w:rPr>
          <w:rStyle w:val="StyleUnderline"/>
          <w:highlight w:val="yellow"/>
        </w:rPr>
        <w:t xml:space="preserve">are </w:t>
      </w:r>
      <w:r w:rsidRPr="002856F3">
        <w:rPr>
          <w:rStyle w:val="Emphasis"/>
          <w:highlight w:val="yellow"/>
        </w:rPr>
        <w:t>narrow</w:t>
      </w:r>
      <w:r w:rsidRPr="001561CE">
        <w:rPr>
          <w:rStyle w:val="Emphasis"/>
        </w:rPr>
        <w:t xml:space="preserve"> in</w:t>
      </w:r>
      <w:r w:rsidRPr="00500963">
        <w:rPr>
          <w:rStyle w:val="Emphasis"/>
        </w:rPr>
        <w:t xml:space="preserve"> </w:t>
      </w:r>
      <w:r w:rsidRPr="001561CE">
        <w:rPr>
          <w:rStyle w:val="Emphasis"/>
        </w:rPr>
        <w:t>scope</w:t>
      </w:r>
      <w:r w:rsidRPr="00694AA5">
        <w:t xml:space="preserve">. Under the CSRA, </w:t>
      </w:r>
      <w:r w:rsidRPr="002856F3">
        <w:rPr>
          <w:rStyle w:val="StyleUnderline"/>
          <w:highlight w:val="yellow"/>
        </w:rPr>
        <w:t>only federal “</w:t>
      </w:r>
      <w:r w:rsidRPr="002856F3">
        <w:rPr>
          <w:rStyle w:val="Emphasis"/>
          <w:highlight w:val="yellow"/>
        </w:rPr>
        <w:t>employees</w:t>
      </w:r>
      <w:r w:rsidRPr="002856F3">
        <w:rPr>
          <w:rStyle w:val="StyleUnderline"/>
          <w:highlight w:val="yellow"/>
        </w:rPr>
        <w:t>” can</w:t>
      </w:r>
      <w:r w:rsidRPr="00694AA5">
        <w:t xml:space="preserve"> </w:t>
      </w:r>
      <w:r w:rsidRPr="00500963">
        <w:rPr>
          <w:rStyle w:val="StyleUnderline"/>
        </w:rPr>
        <w:t xml:space="preserve">organize and </w:t>
      </w:r>
      <w:r w:rsidRPr="002856F3">
        <w:rPr>
          <w:rStyle w:val="StyleUnderline"/>
          <w:highlight w:val="yellow"/>
        </w:rPr>
        <w:t>bargain collectively</w:t>
      </w:r>
      <w:r w:rsidRPr="00694AA5">
        <w:t>. “</w:t>
      </w:r>
      <w:r w:rsidRPr="00500963">
        <w:rPr>
          <w:rStyle w:val="Emphasis"/>
        </w:rPr>
        <w:t>Employee</w:t>
      </w:r>
      <w:r w:rsidRPr="00694AA5">
        <w:t xml:space="preserve">,” as that term is defined, </w:t>
      </w:r>
      <w:r w:rsidRPr="002856F3">
        <w:rPr>
          <w:rStyle w:val="Emphasis"/>
          <w:highlight w:val="yellow"/>
        </w:rPr>
        <w:t>excludes</w:t>
      </w:r>
      <w:r w:rsidRPr="00694AA5">
        <w:t xml:space="preserve"> the President’s </w:t>
      </w:r>
      <w:r w:rsidRPr="002856F3">
        <w:rPr>
          <w:rStyle w:val="Emphasis"/>
          <w:highlight w:val="yellow"/>
        </w:rPr>
        <w:t>political appointees</w:t>
      </w:r>
      <w:r w:rsidRPr="002856F3">
        <w:rPr>
          <w:highlight w:val="yellow"/>
        </w:rPr>
        <w:t xml:space="preserve">, </w:t>
      </w:r>
      <w:r w:rsidRPr="002856F3">
        <w:rPr>
          <w:rStyle w:val="StyleUnderline"/>
          <w:highlight w:val="yellow"/>
        </w:rPr>
        <w:t>as well as</w:t>
      </w:r>
      <w:r w:rsidRPr="00500963">
        <w:rPr>
          <w:rStyle w:val="StyleUnderline"/>
        </w:rPr>
        <w:t xml:space="preserve"> members of </w:t>
      </w:r>
      <w:r w:rsidRPr="00DE0D29">
        <w:rPr>
          <w:rStyle w:val="StyleUnderline"/>
          <w:highlight w:val="yellow"/>
        </w:rPr>
        <w:t>the</w:t>
      </w:r>
      <w:r w:rsidRPr="00500963">
        <w:rPr>
          <w:rStyle w:val="StyleUnderline"/>
        </w:rPr>
        <w:t xml:space="preserve"> </w:t>
      </w:r>
      <w:r w:rsidRPr="00DE0D29">
        <w:rPr>
          <w:rStyle w:val="StyleUnderline"/>
        </w:rPr>
        <w:t>Senior Executive Service</w:t>
      </w:r>
      <w:r w:rsidRPr="00DE0D29">
        <w:t xml:space="preserve">, </w:t>
      </w:r>
      <w:r w:rsidRPr="00DE0D29">
        <w:rPr>
          <w:rStyle w:val="StyleUnderline"/>
        </w:rPr>
        <w:t xml:space="preserve">who make up </w:t>
      </w:r>
      <w:r w:rsidRPr="00DE0D29">
        <w:rPr>
          <w:rStyle w:val="Emphasis"/>
        </w:rPr>
        <w:t>most of the</w:t>
      </w:r>
      <w:r w:rsidRPr="00500963">
        <w:rPr>
          <w:rStyle w:val="StyleUnderline"/>
        </w:rPr>
        <w:t xml:space="preserve"> federal government’s</w:t>
      </w:r>
      <w:r w:rsidRPr="00694AA5">
        <w:t xml:space="preserve"> </w:t>
      </w:r>
      <w:r w:rsidRPr="002856F3">
        <w:rPr>
          <w:rStyle w:val="Emphasis"/>
          <w:highlight w:val="yellow"/>
        </w:rPr>
        <w:t>managerial core</w:t>
      </w:r>
      <w:r w:rsidRPr="00694AA5">
        <w:t xml:space="preserve">. In fact, </w:t>
      </w:r>
      <w:r w:rsidRPr="00DE0D29">
        <w:rPr>
          <w:rStyle w:val="StyleUnderline"/>
        </w:rPr>
        <w:t>anyone who exercises “supervisory” authority</w:t>
      </w:r>
      <w:r w:rsidRPr="00DE0D29">
        <w:t xml:space="preserve"> over other workers </w:t>
      </w:r>
      <w:r w:rsidRPr="00DE0D29">
        <w:rPr>
          <w:rStyle w:val="StyleUnderline"/>
        </w:rPr>
        <w:t>is excluded from</w:t>
      </w:r>
      <w:r w:rsidRPr="00500963">
        <w:rPr>
          <w:rStyle w:val="StyleUnderline"/>
        </w:rPr>
        <w:t xml:space="preserve"> bargaining protections</w:t>
      </w:r>
      <w:r w:rsidRPr="00694AA5">
        <w:t xml:space="preserve">. The </w:t>
      </w:r>
      <w:r w:rsidRPr="00DE0D29">
        <w:rPr>
          <w:rStyle w:val="StyleUnderline"/>
          <w:highlight w:val="yellow"/>
        </w:rPr>
        <w:t>protections</w:t>
      </w:r>
      <w:r w:rsidRPr="00694AA5">
        <w:t xml:space="preserve"> thus </w:t>
      </w:r>
      <w:r w:rsidRPr="00DE0D29">
        <w:rPr>
          <w:rStyle w:val="StyleUnderline"/>
          <w:highlight w:val="yellow"/>
        </w:rPr>
        <w:t>don’t</w:t>
      </w:r>
      <w:r w:rsidRPr="00DE0D29">
        <w:rPr>
          <w:highlight w:val="yellow"/>
        </w:rPr>
        <w:t xml:space="preserve"> </w:t>
      </w:r>
      <w:r w:rsidRPr="00DE0D29">
        <w:rPr>
          <w:rStyle w:val="StyleUnderline"/>
          <w:highlight w:val="yellow"/>
        </w:rPr>
        <w:t>reach</w:t>
      </w:r>
      <w:r w:rsidRPr="00500963">
        <w:rPr>
          <w:rStyle w:val="StyleUnderline"/>
        </w:rPr>
        <w:t xml:space="preserve"> the categories of </w:t>
      </w:r>
      <w:r w:rsidRPr="00DE0D29">
        <w:rPr>
          <w:rStyle w:val="StyleUnderline"/>
          <w:highlight w:val="yellow"/>
        </w:rPr>
        <w:t>workers that</w:t>
      </w:r>
      <w:r w:rsidRPr="00500963">
        <w:rPr>
          <w:rStyle w:val="StyleUnderline"/>
        </w:rPr>
        <w:t xml:space="preserve"> </w:t>
      </w:r>
      <w:r w:rsidRPr="001561CE">
        <w:rPr>
          <w:rStyle w:val="Emphasis"/>
        </w:rPr>
        <w:t>participate regularly</w:t>
      </w:r>
      <w:r w:rsidRPr="00694AA5">
        <w:t xml:space="preserve"> </w:t>
      </w:r>
      <w:r w:rsidRPr="00500963">
        <w:rPr>
          <w:rStyle w:val="StyleUnderline"/>
        </w:rPr>
        <w:t xml:space="preserve">in </w:t>
      </w:r>
      <w:r w:rsidRPr="00DE0D29">
        <w:rPr>
          <w:rStyle w:val="StyleUnderline"/>
        </w:rPr>
        <w:t xml:space="preserve">the </w:t>
      </w:r>
      <w:r w:rsidRPr="00DE0D29">
        <w:rPr>
          <w:rStyle w:val="StyleUnderline"/>
          <w:highlight w:val="yellow"/>
        </w:rPr>
        <w:t>formulat</w:t>
      </w:r>
      <w:r w:rsidRPr="00DE0D29">
        <w:rPr>
          <w:rStyle w:val="StyleUnderline"/>
        </w:rPr>
        <w:t>ion</w:t>
      </w:r>
      <w:r w:rsidRPr="00500963">
        <w:rPr>
          <w:rStyle w:val="StyleUnderline"/>
        </w:rPr>
        <w:t xml:space="preserve"> of </w:t>
      </w:r>
      <w:r w:rsidRPr="001561CE">
        <w:rPr>
          <w:rStyle w:val="Emphasis"/>
        </w:rPr>
        <w:t>high-level</w:t>
      </w:r>
      <w:r w:rsidRPr="00500963">
        <w:rPr>
          <w:rStyle w:val="Emphasis"/>
        </w:rPr>
        <w:t xml:space="preserve"> </w:t>
      </w:r>
      <w:r w:rsidRPr="001561CE">
        <w:rPr>
          <w:rStyle w:val="Emphasis"/>
        </w:rPr>
        <w:t xml:space="preserve">agency </w:t>
      </w:r>
      <w:r w:rsidRPr="00DE0D29">
        <w:rPr>
          <w:rStyle w:val="Emphasis"/>
          <w:highlight w:val="yellow"/>
        </w:rPr>
        <w:t>policies</w:t>
      </w:r>
      <w:r w:rsidRPr="00694AA5">
        <w:t xml:space="preserve">. Instead, </w:t>
      </w:r>
      <w:r w:rsidRPr="00500963">
        <w:rPr>
          <w:rStyle w:val="StyleUnderline"/>
        </w:rPr>
        <w:t xml:space="preserve">they cover primarily </w:t>
      </w:r>
      <w:r w:rsidRPr="002856F3">
        <w:rPr>
          <w:rStyle w:val="Emphasis"/>
          <w:highlight w:val="yellow"/>
        </w:rPr>
        <w:t>front-line</w:t>
      </w:r>
      <w:r w:rsidRPr="00DE0D29">
        <w:rPr>
          <w:rStyle w:val="Emphasis"/>
        </w:rPr>
        <w:t xml:space="preserve"> </w:t>
      </w:r>
      <w:r w:rsidRPr="001561CE">
        <w:rPr>
          <w:rStyle w:val="Emphasis"/>
        </w:rPr>
        <w:t>workers</w:t>
      </w:r>
      <w:r w:rsidRPr="00694AA5">
        <w:t>—</w:t>
      </w:r>
      <w:r w:rsidRPr="00500963">
        <w:rPr>
          <w:rStyle w:val="StyleUnderline"/>
        </w:rPr>
        <w:t>everyone from scientists, economists</w:t>
      </w:r>
      <w:r w:rsidRPr="00694AA5">
        <w:t xml:space="preserve">, </w:t>
      </w:r>
      <w:r w:rsidRPr="00500963">
        <w:rPr>
          <w:rStyle w:val="StyleUnderline"/>
        </w:rPr>
        <w:t>and litigation attorneys to</w:t>
      </w:r>
      <w:r w:rsidRPr="00694AA5">
        <w:t xml:space="preserve"> </w:t>
      </w:r>
      <w:r w:rsidRPr="00500963">
        <w:rPr>
          <w:rStyle w:val="StyleUnderline"/>
        </w:rPr>
        <w:t>prison guards and park rangers</w:t>
      </w:r>
      <w:r w:rsidRPr="00694AA5">
        <w:t xml:space="preserve">. </w:t>
      </w:r>
      <w:r w:rsidRPr="00500963">
        <w:rPr>
          <w:rStyle w:val="StyleUnderline"/>
        </w:rPr>
        <w:t>These positions are key to ensuring that</w:t>
      </w:r>
      <w:r w:rsidRPr="00694AA5">
        <w:t xml:space="preserve"> the </w:t>
      </w:r>
      <w:r w:rsidRPr="00500963">
        <w:rPr>
          <w:rStyle w:val="StyleUnderline"/>
        </w:rPr>
        <w:t>laws</w:t>
      </w:r>
      <w:r w:rsidRPr="00694AA5">
        <w:t xml:space="preserve"> Congress has written </w:t>
      </w:r>
      <w:r w:rsidRPr="00500963">
        <w:rPr>
          <w:rStyle w:val="StyleUnderline"/>
        </w:rPr>
        <w:t>are</w:t>
      </w:r>
      <w:r w:rsidRPr="00694AA5">
        <w:t xml:space="preserve"> faithfully </w:t>
      </w:r>
      <w:r w:rsidRPr="001561CE">
        <w:rPr>
          <w:rStyle w:val="Emphasis"/>
        </w:rPr>
        <w:t>executed</w:t>
      </w:r>
      <w:r w:rsidRPr="00694AA5">
        <w:t xml:space="preserve"> by competent staffs, </w:t>
      </w:r>
      <w:r w:rsidRPr="00500963">
        <w:rPr>
          <w:rStyle w:val="StyleUnderline"/>
        </w:rPr>
        <w:t xml:space="preserve">but </w:t>
      </w:r>
      <w:r w:rsidRPr="002856F3">
        <w:rPr>
          <w:rStyle w:val="Emphasis"/>
          <w:highlight w:val="yellow"/>
        </w:rPr>
        <w:t>don’t formulate</w:t>
      </w:r>
      <w:r w:rsidRPr="00694AA5">
        <w:t xml:space="preserve"> </w:t>
      </w:r>
      <w:r w:rsidRPr="00500963">
        <w:rPr>
          <w:rStyle w:val="StyleUnderline"/>
        </w:rPr>
        <w:t xml:space="preserve">the types of policies that we usually think of as </w:t>
      </w:r>
      <w:r w:rsidRPr="002856F3">
        <w:rPr>
          <w:rStyle w:val="StyleUnderline"/>
          <w:highlight w:val="yellow"/>
        </w:rPr>
        <w:t>presidential prerogatives</w:t>
      </w:r>
      <w:r w:rsidRPr="00500963">
        <w:rPr>
          <w:rStyle w:val="StyleUnderline"/>
        </w:rPr>
        <w:t>.</w:t>
      </w:r>
    </w:p>
    <w:p w14:paraId="712DA2B1" w14:textId="77777777" w:rsidR="007102E8" w:rsidRPr="007A1FAC" w:rsidRDefault="007102E8" w:rsidP="007102E8">
      <w:r w:rsidRPr="00694AA5">
        <w:t xml:space="preserve">Second, to the extent that specific contractual provisions do impact policy, </w:t>
      </w:r>
      <w:r w:rsidRPr="00500963">
        <w:rPr>
          <w:rStyle w:val="StyleUnderline"/>
        </w:rPr>
        <w:t xml:space="preserve">federal law has built in </w:t>
      </w:r>
      <w:r w:rsidRPr="002856F3">
        <w:rPr>
          <w:rStyle w:val="Emphasis"/>
          <w:highlight w:val="yellow"/>
        </w:rPr>
        <w:t>robust protections</w:t>
      </w:r>
      <w:r w:rsidRPr="002856F3">
        <w:rPr>
          <w:rStyle w:val="StyleUnderline"/>
          <w:highlight w:val="yellow"/>
        </w:rPr>
        <w:t xml:space="preserve"> for presidential discretion</w:t>
      </w:r>
      <w:r w:rsidRPr="00694AA5">
        <w:t xml:space="preserve">. The </w:t>
      </w:r>
      <w:r w:rsidRPr="00500963">
        <w:rPr>
          <w:rStyle w:val="StyleUnderline"/>
        </w:rPr>
        <w:t xml:space="preserve">CSRA contains provisions </w:t>
      </w:r>
      <w:r w:rsidRPr="002856F3">
        <w:rPr>
          <w:rStyle w:val="StyleUnderline"/>
          <w:highlight w:val="yellow"/>
        </w:rPr>
        <w:t xml:space="preserve">that </w:t>
      </w:r>
      <w:r w:rsidRPr="002856F3">
        <w:rPr>
          <w:rStyle w:val="Emphasis"/>
          <w:highlight w:val="yellow"/>
        </w:rPr>
        <w:t>prohibit</w:t>
      </w:r>
      <w:r w:rsidRPr="00500963">
        <w:rPr>
          <w:rStyle w:val="StyleUnderline"/>
        </w:rPr>
        <w:t xml:space="preserve"> </w:t>
      </w:r>
      <w:r w:rsidRPr="002856F3">
        <w:rPr>
          <w:rStyle w:val="Emphasis"/>
          <w:highlight w:val="yellow"/>
        </w:rPr>
        <w:t>c</w:t>
      </w:r>
      <w:r w:rsidRPr="00500963">
        <w:rPr>
          <w:rStyle w:val="StyleUnderline"/>
        </w:rPr>
        <w:t xml:space="preserve">ollective </w:t>
      </w:r>
      <w:r w:rsidRPr="002856F3">
        <w:rPr>
          <w:rStyle w:val="Emphasis"/>
          <w:highlight w:val="yellow"/>
        </w:rPr>
        <w:t>b</w:t>
      </w:r>
      <w:r w:rsidRPr="00500963">
        <w:rPr>
          <w:rStyle w:val="StyleUnderline"/>
        </w:rPr>
        <w:t xml:space="preserve">argaining </w:t>
      </w:r>
      <w:r w:rsidRPr="00DE0D29">
        <w:rPr>
          <w:rStyle w:val="Emphasis"/>
          <w:highlight w:val="yellow"/>
        </w:rPr>
        <w:t>a</w:t>
      </w:r>
      <w:r w:rsidRPr="00500963">
        <w:rPr>
          <w:rStyle w:val="StyleUnderline"/>
        </w:rPr>
        <w:t>greement</w:t>
      </w:r>
      <w:r w:rsidRPr="00DE0D29">
        <w:rPr>
          <w:rStyle w:val="StyleUnderline"/>
          <w:highlight w:val="yellow"/>
        </w:rPr>
        <w:t xml:space="preserve">s </w:t>
      </w:r>
      <w:r w:rsidRPr="00DE0D29">
        <w:rPr>
          <w:rStyle w:val="Emphasis"/>
          <w:highlight w:val="yellow"/>
        </w:rPr>
        <w:t>fro</w:t>
      </w:r>
      <w:r w:rsidRPr="002856F3">
        <w:rPr>
          <w:rStyle w:val="Emphasis"/>
          <w:highlight w:val="yellow"/>
        </w:rPr>
        <w:t>m infringing on</w:t>
      </w:r>
      <w:r w:rsidRPr="00694AA5">
        <w:t xml:space="preserve"> </w:t>
      </w:r>
      <w:r w:rsidRPr="00500963">
        <w:rPr>
          <w:rStyle w:val="StyleUnderline"/>
        </w:rPr>
        <w:t>the President’s “</w:t>
      </w:r>
      <w:r w:rsidRPr="00DE0D29">
        <w:rPr>
          <w:rStyle w:val="Emphasis"/>
        </w:rPr>
        <w:t>management rights</w:t>
      </w:r>
      <w:r w:rsidRPr="00694AA5">
        <w:t xml:space="preserve">,” including </w:t>
      </w:r>
      <w:r w:rsidRPr="00500963">
        <w:rPr>
          <w:rStyle w:val="StyleUnderline"/>
        </w:rPr>
        <w:t xml:space="preserve">the </w:t>
      </w:r>
      <w:r w:rsidRPr="00DE0D29">
        <w:rPr>
          <w:rStyle w:val="StyleUnderline"/>
          <w:highlight w:val="yellow"/>
        </w:rPr>
        <w:t xml:space="preserve">right to </w:t>
      </w:r>
      <w:r w:rsidRPr="002856F3">
        <w:rPr>
          <w:rStyle w:val="Emphasis"/>
          <w:highlight w:val="yellow"/>
        </w:rPr>
        <w:t>determine</w:t>
      </w:r>
      <w:r w:rsidRPr="00500963">
        <w:rPr>
          <w:rStyle w:val="StyleUnderline"/>
        </w:rPr>
        <w:t xml:space="preserve"> the </w:t>
      </w:r>
      <w:r w:rsidRPr="00DE0D29">
        <w:rPr>
          <w:rStyle w:val="Emphasis"/>
          <w:highlight w:val="yellow"/>
        </w:rPr>
        <w:t>agency</w:t>
      </w:r>
      <w:r w:rsidRPr="00DE0D29">
        <w:rPr>
          <w:rStyle w:val="Emphasis"/>
        </w:rPr>
        <w:t>’s “</w:t>
      </w:r>
      <w:r w:rsidRPr="002856F3">
        <w:rPr>
          <w:rStyle w:val="Emphasis"/>
          <w:highlight w:val="yellow"/>
        </w:rPr>
        <w:t>mission</w:t>
      </w:r>
      <w:r w:rsidRPr="002856F3">
        <w:rPr>
          <w:highlight w:val="yellow"/>
        </w:rPr>
        <w:t xml:space="preserve">, </w:t>
      </w:r>
      <w:r w:rsidRPr="002856F3">
        <w:rPr>
          <w:rStyle w:val="Emphasis"/>
          <w:highlight w:val="yellow"/>
        </w:rPr>
        <w:t>budget</w:t>
      </w:r>
      <w:r w:rsidRPr="002856F3">
        <w:rPr>
          <w:highlight w:val="yellow"/>
        </w:rPr>
        <w:t xml:space="preserve">, </w:t>
      </w:r>
      <w:r w:rsidRPr="002856F3">
        <w:rPr>
          <w:rStyle w:val="Emphasis"/>
          <w:highlight w:val="yellow"/>
        </w:rPr>
        <w:t>organization</w:t>
      </w:r>
      <w:r w:rsidRPr="002856F3">
        <w:rPr>
          <w:highlight w:val="yellow"/>
        </w:rPr>
        <w:t xml:space="preserve">, </w:t>
      </w:r>
      <w:r w:rsidRPr="002856F3">
        <w:rPr>
          <w:rStyle w:val="StyleUnderline"/>
          <w:highlight w:val="yellow"/>
        </w:rPr>
        <w:t xml:space="preserve">number of </w:t>
      </w:r>
      <w:r w:rsidRPr="002856F3">
        <w:rPr>
          <w:rStyle w:val="Emphasis"/>
          <w:highlight w:val="yellow"/>
        </w:rPr>
        <w:t>employees</w:t>
      </w:r>
      <w:r w:rsidRPr="002856F3">
        <w:rPr>
          <w:highlight w:val="yellow"/>
        </w:rPr>
        <w:t xml:space="preserve">, </w:t>
      </w:r>
      <w:r w:rsidRPr="002856F3">
        <w:rPr>
          <w:rStyle w:val="StyleUnderline"/>
          <w:highlight w:val="yellow"/>
        </w:rPr>
        <w:t xml:space="preserve">and </w:t>
      </w:r>
      <w:r w:rsidRPr="001561CE">
        <w:rPr>
          <w:rStyle w:val="Emphasis"/>
        </w:rPr>
        <w:t xml:space="preserve">internal </w:t>
      </w:r>
      <w:r w:rsidRPr="002856F3">
        <w:rPr>
          <w:rStyle w:val="Emphasis"/>
          <w:highlight w:val="yellow"/>
        </w:rPr>
        <w:t xml:space="preserve">security </w:t>
      </w:r>
      <w:r w:rsidRPr="00DE0D29">
        <w:rPr>
          <w:rStyle w:val="Emphasis"/>
        </w:rPr>
        <w:t>practices</w:t>
      </w:r>
      <w:r w:rsidRPr="00694AA5">
        <w:t xml:space="preserve">.” </w:t>
      </w:r>
      <w:r w:rsidRPr="00500963">
        <w:rPr>
          <w:rStyle w:val="StyleUnderline"/>
        </w:rPr>
        <w:t xml:space="preserve">When the workplace rights of civil servants </w:t>
      </w:r>
      <w:r w:rsidRPr="001561CE">
        <w:rPr>
          <w:rStyle w:val="Emphasis"/>
        </w:rPr>
        <w:t>conflict with</w:t>
      </w:r>
      <w:r w:rsidRPr="00500963">
        <w:rPr>
          <w:rStyle w:val="StyleUnderline"/>
        </w:rPr>
        <w:t xml:space="preserve"> the </w:t>
      </w:r>
      <w:r w:rsidRPr="001561CE">
        <w:rPr>
          <w:rStyle w:val="Emphasis"/>
        </w:rPr>
        <w:t>policy initiatives of the President</w:t>
      </w:r>
      <w:r w:rsidRPr="00694AA5">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EC761B3" w14:textId="77777777" w:rsidR="007102E8" w:rsidRDefault="007102E8" w:rsidP="007102E8"/>
    <w:p w14:paraId="41FC048B" w14:textId="77777777" w:rsidR="007102E8" w:rsidRDefault="007102E8" w:rsidP="007102E8">
      <w:pPr>
        <w:pStyle w:val="Heading2"/>
      </w:pPr>
      <w:r>
        <w:t xml:space="preserve">Beacuracy </w:t>
      </w:r>
    </w:p>
    <w:p w14:paraId="7C470D5A" w14:textId="77777777" w:rsidR="007102E8" w:rsidRDefault="007102E8" w:rsidP="007102E8"/>
    <w:p w14:paraId="4CD83320" w14:textId="77777777" w:rsidR="007102E8" w:rsidRDefault="007102E8" w:rsidP="007102E8">
      <w:pPr>
        <w:pStyle w:val="Heading3"/>
      </w:pPr>
      <w:r>
        <w:t>Solenvyc</w:t>
      </w:r>
    </w:p>
    <w:p w14:paraId="1D2E2F2A" w14:textId="77777777" w:rsidR="007102E8" w:rsidRPr="00492D5C" w:rsidRDefault="007102E8" w:rsidP="007102E8"/>
    <w:p w14:paraId="2BA1593A" w14:textId="3AAC1014" w:rsidR="007102E8" w:rsidRPr="00F711F5" w:rsidRDefault="007102E8" w:rsidP="007102E8">
      <w:pPr>
        <w:pStyle w:val="Heading3"/>
      </w:pPr>
      <w:r>
        <w:t>Disasters</w:t>
      </w:r>
    </w:p>
    <w:p w14:paraId="67E8C622" w14:textId="77777777" w:rsidR="007102E8" w:rsidRPr="00492D5C" w:rsidRDefault="007102E8" w:rsidP="007102E8"/>
    <w:p w14:paraId="6805EBCD" w14:textId="77777777" w:rsidR="007102E8" w:rsidRDefault="007102E8" w:rsidP="007102E8">
      <w:pPr>
        <w:pStyle w:val="Heading3"/>
      </w:pPr>
      <w:r>
        <w:t>D: Nuclear Collapse</w:t>
      </w:r>
    </w:p>
    <w:p w14:paraId="5726DD66" w14:textId="77777777" w:rsidR="007102E8" w:rsidRPr="006A54E7" w:rsidRDefault="007102E8" w:rsidP="007102E8"/>
    <w:p w14:paraId="245673E6" w14:textId="6841AD8E" w:rsidR="007102E8" w:rsidRDefault="007102E8" w:rsidP="007102E8">
      <w:pPr>
        <w:pStyle w:val="Heading3"/>
      </w:pPr>
      <w:r>
        <w:t>D: He ignores experts—2NC</w:t>
      </w:r>
    </w:p>
    <w:p w14:paraId="23A900DE" w14:textId="77777777" w:rsidR="007102E8" w:rsidRDefault="007102E8" w:rsidP="007102E8"/>
    <w:p w14:paraId="259314F9" w14:textId="77777777" w:rsidR="007102E8" w:rsidRDefault="007102E8" w:rsidP="007102E8">
      <w:pPr>
        <w:pStyle w:val="Heading2"/>
      </w:pPr>
      <w:r>
        <w:t>Adv 2</w:t>
      </w:r>
    </w:p>
    <w:p w14:paraId="5C09B24A" w14:textId="77777777" w:rsidR="007102E8" w:rsidRDefault="007102E8" w:rsidP="007102E8"/>
    <w:p w14:paraId="7B09A5F5" w14:textId="6B591D4D" w:rsidR="007102E8" w:rsidRDefault="007102E8" w:rsidP="007102E8">
      <w:pPr>
        <w:pStyle w:val="Heading3"/>
      </w:pPr>
      <w:bookmarkStart w:id="3" w:name="_Hlk214105841"/>
      <w:r>
        <w:t xml:space="preserve">D: Secrets </w:t>
      </w:r>
    </w:p>
    <w:p w14:paraId="3C30A97B" w14:textId="77777777" w:rsidR="007102E8" w:rsidRPr="00492D5C" w:rsidRDefault="007102E8" w:rsidP="007102E8"/>
    <w:p w14:paraId="31E2A8BA" w14:textId="77777777" w:rsidR="007102E8" w:rsidRDefault="007102E8" w:rsidP="007102E8">
      <w:pPr>
        <w:pStyle w:val="Heading4"/>
      </w:pPr>
      <w:r>
        <w:t>Protection now</w:t>
      </w:r>
    </w:p>
    <w:p w14:paraId="5F6FC7A0" w14:textId="77777777" w:rsidR="007102E8" w:rsidRDefault="007102E8" w:rsidP="007102E8">
      <w:r w:rsidRPr="00C500DF">
        <w:rPr>
          <w:rStyle w:val="Style13ptBold"/>
        </w:rPr>
        <w:t>Balser</w:t>
      </w:r>
      <w:r>
        <w:t>, Jimmy, 12/30/20</w:t>
      </w:r>
      <w:r w:rsidRPr="00C500DF">
        <w:rPr>
          <w:rStyle w:val="Style13ptBold"/>
        </w:rPr>
        <w:t>24</w:t>
      </w:r>
      <w:r>
        <w:t xml:space="preserve">, The Whistleblower Protection Act (WPA): A Legal Overview, congressional research service, </w:t>
      </w:r>
      <w:hyperlink r:id="rId19" w:history="1">
        <w:r w:rsidRPr="0067599C">
          <w:rPr>
            <w:rStyle w:val="Hyperlink"/>
          </w:rPr>
          <w:t>https://www.congress.gov/crs-product/R48318</w:t>
        </w:r>
      </w:hyperlink>
      <w:r>
        <w:t xml:space="preserve"> accessed 11/15/25</w:t>
      </w:r>
    </w:p>
    <w:p w14:paraId="5E4A4015" w14:textId="77777777" w:rsidR="007102E8" w:rsidRDefault="007102E8" w:rsidP="007102E8"/>
    <w:p w14:paraId="6189423D" w14:textId="77777777" w:rsidR="007102E8" w:rsidRDefault="007102E8" w:rsidP="007102E8">
      <w:r w:rsidRPr="00C500DF">
        <w:rPr>
          <w:rStyle w:val="StyleUnderline"/>
          <w:highlight w:val="yellow"/>
        </w:rPr>
        <w:t>The</w:t>
      </w:r>
      <w:r w:rsidRPr="00C500DF">
        <w:rPr>
          <w:rStyle w:val="StyleUnderline"/>
        </w:rPr>
        <w:t xml:space="preserve"> Whistleblower Protection Act</w:t>
      </w:r>
      <w:r>
        <w:t xml:space="preserve"> of 1989 (</w:t>
      </w:r>
      <w:r w:rsidRPr="00C500DF">
        <w:rPr>
          <w:rStyle w:val="StyleUnderline"/>
          <w:highlight w:val="yellow"/>
        </w:rPr>
        <w:t>WPA</w:t>
      </w:r>
      <w:r w:rsidRPr="00C500DF">
        <w:rPr>
          <w:rStyle w:val="StyleUnderline"/>
        </w:rPr>
        <w:t xml:space="preserve"> </w:t>
      </w:r>
      <w:r>
        <w:t xml:space="preserve">or the Act) </w:t>
      </w:r>
      <w:r w:rsidRPr="00C500DF">
        <w:rPr>
          <w:rStyle w:val="StyleUnderline"/>
          <w:highlight w:val="yellow"/>
        </w:rPr>
        <w:t>protects</w:t>
      </w:r>
      <w:r w:rsidRPr="00C500DF">
        <w:rPr>
          <w:rStyle w:val="StyleUnderline"/>
        </w:rPr>
        <w:t xml:space="preserve"> most federal </w:t>
      </w:r>
      <w:r w:rsidRPr="00C500DF">
        <w:rPr>
          <w:rStyle w:val="StyleUnderline"/>
          <w:highlight w:val="yellow"/>
        </w:rPr>
        <w:t>civil service</w:t>
      </w:r>
      <w:r w:rsidRPr="00C500DF">
        <w:rPr>
          <w:rStyle w:val="StyleUnderline"/>
        </w:rPr>
        <w:t xml:space="preserve"> employees </w:t>
      </w:r>
      <w:r>
        <w:t xml:space="preserve">who disclose government illegality, waste, and corruption from adverse personnel actions. The WPA, which amended the Civil Service Reform Act of 1978, </w:t>
      </w:r>
      <w:r w:rsidRPr="00C500DF">
        <w:rPr>
          <w:rStyle w:val="StyleUnderline"/>
          <w:highlight w:val="yellow"/>
        </w:rPr>
        <w:t>prohibits retaliation</w:t>
      </w:r>
      <w:r w:rsidRPr="00C500DF">
        <w:rPr>
          <w:rStyle w:val="StyleUnderline"/>
        </w:rPr>
        <w:t xml:space="preserve"> </w:t>
      </w:r>
      <w:r w:rsidRPr="00C500DF">
        <w:rPr>
          <w:rStyle w:val="StyleUnderline"/>
          <w:highlight w:val="yellow"/>
        </w:rPr>
        <w:t>against</w:t>
      </w:r>
      <w:r w:rsidRPr="00C500DF">
        <w:rPr>
          <w:rStyle w:val="StyleUnderline"/>
        </w:rPr>
        <w:t xml:space="preserve"> federal employees who act as </w:t>
      </w:r>
      <w:r w:rsidRPr="00C500DF">
        <w:rPr>
          <w:rStyle w:val="StyleUnderline"/>
          <w:highlight w:val="yellow"/>
        </w:rPr>
        <w:t>whistleblowers</w:t>
      </w:r>
      <w:r>
        <w:t>. The WPA was amended by the Whistleblower Protection Enhancement Act in 2012.</w:t>
      </w:r>
    </w:p>
    <w:p w14:paraId="69BF0B7A" w14:textId="77777777" w:rsidR="007102E8" w:rsidRDefault="007102E8" w:rsidP="007102E8">
      <w:r>
        <w:t>The employment retaliation protections of the WPA are available only when certain elements are satisfied. To trigger the application of the protections, an individual must be a covered employee under the Act, the covered employee must make a protected disclosure, and a personnel action must have been taken because of that protected disclosure.</w:t>
      </w:r>
    </w:p>
    <w:p w14:paraId="6128480C" w14:textId="77777777" w:rsidR="007102E8" w:rsidRDefault="007102E8" w:rsidP="007102E8">
      <w:r>
        <w:t xml:space="preserve">In general, the WPA covers current employees, former employees, and applicants for employment to positions in the executive branch of the government. The WPA </w:t>
      </w:r>
      <w:r w:rsidRPr="00A2022A">
        <w:rPr>
          <w:rStyle w:val="StyleUnderline"/>
          <w:highlight w:val="yellow"/>
        </w:rPr>
        <w:t>protects</w:t>
      </w:r>
      <w:r w:rsidRPr="00A2022A">
        <w:rPr>
          <w:rStyle w:val="StyleUnderline"/>
        </w:rPr>
        <w:t xml:space="preserve"> a </w:t>
      </w:r>
      <w:r w:rsidRPr="00A2022A">
        <w:rPr>
          <w:rStyle w:val="StyleUnderline"/>
          <w:highlight w:val="yellow"/>
        </w:rPr>
        <w:t>disclosure</w:t>
      </w:r>
      <w:r w:rsidRPr="00A2022A">
        <w:rPr>
          <w:rStyle w:val="StyleUnderline"/>
        </w:rPr>
        <w:t xml:space="preserve"> </w:t>
      </w:r>
      <w:r w:rsidRPr="00A2022A">
        <w:rPr>
          <w:rStyle w:val="StyleUnderline"/>
          <w:highlight w:val="yellow"/>
        </w:rPr>
        <w:t>of</w:t>
      </w:r>
      <w:r w:rsidRPr="00A2022A">
        <w:rPr>
          <w:rStyle w:val="StyleUnderline"/>
        </w:rPr>
        <w:t xml:space="preserve"> information that a covered employee reasonably</w:t>
      </w:r>
      <w:r>
        <w:t xml:space="preserve"> </w:t>
      </w:r>
      <w:r w:rsidRPr="00C500DF">
        <w:rPr>
          <w:rStyle w:val="StyleUnderline"/>
        </w:rPr>
        <w:t xml:space="preserve">believes </w:t>
      </w:r>
      <w:r w:rsidRPr="00A2022A">
        <w:rPr>
          <w:rStyle w:val="StyleUnderline"/>
        </w:rPr>
        <w:t>evidences</w:t>
      </w:r>
      <w:r w:rsidRPr="00C500DF">
        <w:rPr>
          <w:rStyle w:val="StyleUnderline"/>
        </w:rPr>
        <w:t xml:space="preserve"> behavior of "</w:t>
      </w:r>
      <w:r w:rsidRPr="00C500DF">
        <w:rPr>
          <w:rStyle w:val="StyleUnderline"/>
          <w:highlight w:val="yellow"/>
        </w:rPr>
        <w:t>a violation of any law</w:t>
      </w:r>
      <w:r w:rsidRPr="00C500DF">
        <w:rPr>
          <w:rStyle w:val="StyleUnderline"/>
        </w:rPr>
        <w:t>, rule, or regulation</w:t>
      </w:r>
      <w:r>
        <w:t xml:space="preserve">" or "gross mismanagement, a gross waste of funds, an abuse of authority, </w:t>
      </w:r>
      <w:r w:rsidRPr="00A2022A">
        <w:rPr>
          <w:rStyle w:val="StyleUnderline"/>
          <w:highlight w:val="yellow"/>
        </w:rPr>
        <w:t>or a substantial</w:t>
      </w:r>
      <w:r w:rsidRPr="00C500DF">
        <w:rPr>
          <w:rStyle w:val="StyleUnderline"/>
        </w:rPr>
        <w:t xml:space="preserve"> and specific </w:t>
      </w:r>
      <w:r w:rsidRPr="00A2022A">
        <w:rPr>
          <w:rStyle w:val="StyleUnderline"/>
          <w:highlight w:val="yellow"/>
        </w:rPr>
        <w:t>danger to public health or safety</w:t>
      </w:r>
      <w:r>
        <w:t>." The WPA prohibits employees with authority over government personnel from retaliating against a whistleblower by taking, failing to take, or threatening to take a personnel action, including a decision regarding a promotion, pay or benefits, removal, suspension, or any other significant change in duties, responsibilities, or working conditions, among other actions.</w:t>
      </w:r>
    </w:p>
    <w:p w14:paraId="6160D072" w14:textId="77777777" w:rsidR="007102E8" w:rsidRDefault="007102E8" w:rsidP="007102E8">
      <w:r>
        <w:t xml:space="preserve">Whistleblower </w:t>
      </w:r>
      <w:r w:rsidRPr="00A2022A">
        <w:rPr>
          <w:rStyle w:val="StyleUnderline"/>
          <w:highlight w:val="yellow"/>
        </w:rPr>
        <w:t>retaliation</w:t>
      </w:r>
      <w:r>
        <w:t xml:space="preserve"> is a prohibited personnel practice that </w:t>
      </w:r>
      <w:r w:rsidRPr="00A2022A">
        <w:rPr>
          <w:rStyle w:val="StyleUnderline"/>
          <w:highlight w:val="yellow"/>
        </w:rPr>
        <w:t>is</w:t>
      </w:r>
      <w:r>
        <w:t xml:space="preserve"> </w:t>
      </w:r>
      <w:r w:rsidRPr="00A2022A">
        <w:rPr>
          <w:rStyle w:val="StyleUnderline"/>
          <w:highlight w:val="yellow"/>
        </w:rPr>
        <w:t>investigated by the</w:t>
      </w:r>
      <w:r w:rsidRPr="00A2022A">
        <w:rPr>
          <w:rStyle w:val="StyleUnderline"/>
        </w:rPr>
        <w:t xml:space="preserve"> U.S. </w:t>
      </w:r>
      <w:r w:rsidRPr="00A2022A">
        <w:rPr>
          <w:rStyle w:val="StyleUnderline"/>
          <w:highlight w:val="yellow"/>
        </w:rPr>
        <w:t>Office of Special Counsel</w:t>
      </w:r>
      <w:r w:rsidRPr="00A2022A">
        <w:rPr>
          <w:rStyle w:val="StyleUnderline"/>
        </w:rPr>
        <w:t xml:space="preserve"> (OSC or Special Counsel).</w:t>
      </w:r>
      <w:r>
        <w:t xml:space="preserve"> Individuals may bring an allegation that a personnel action has been taken in retaliation for whistleblowing to OSC for investigation. If the Special Counsel finds evidence of whistleblower retaliation prohibited by the WPA, the findings of the investigation and recommendations are reported to the Merit Systems Protection Board (MSPB or the Board) and to the agency that engaged in the prohibited personnel practice. OSC may further petition the MSPB for corrective action if the agency fails to correct it on its own. A covered employee has the right to file an appeal with the MSPB if OSC terminates the investigation or fails to respond to the complaint ("individual right of action") or as an affirmative defense to certain personnel actions, such as termination, which are appealable to the MSPB ("otherwise appealable actions"). If the covered employee or OSC proves to the Board that a protected disclosure was a contributing factor in the personnel action, </w:t>
      </w:r>
      <w:r w:rsidRPr="00A2022A">
        <w:rPr>
          <w:rStyle w:val="StyleUnderline"/>
          <w:highlight w:val="yellow"/>
        </w:rPr>
        <w:t>the Board has the authority to order corrective action</w:t>
      </w:r>
      <w:r>
        <w:t xml:space="preserve"> for the whistleblower and to discipline retaliating personnel. Appeals of final decisions or orders by the MSPB regarding claims under the WPA can be brought in federal court.</w:t>
      </w:r>
    </w:p>
    <w:p w14:paraId="5A298851" w14:textId="77777777" w:rsidR="007102E8" w:rsidRPr="00492D5C" w:rsidRDefault="007102E8" w:rsidP="007102E8"/>
    <w:bookmarkEnd w:id="3"/>
    <w:p w14:paraId="5F5133E5" w14:textId="16C401C6" w:rsidR="00DE6CA0" w:rsidRDefault="00DE6CA0" w:rsidP="007102E8">
      <w:pPr>
        <w:pStyle w:val="Heading1"/>
      </w:pPr>
      <w:r>
        <w:t>1NR</w:t>
      </w:r>
    </w:p>
    <w:p w14:paraId="31F234B0" w14:textId="77777777" w:rsidR="00DE6CA0" w:rsidRPr="00AD207E" w:rsidRDefault="00DE6CA0" w:rsidP="00DE6CA0">
      <w:pPr>
        <w:pStyle w:val="Heading1"/>
        <w:rPr>
          <w:rStyle w:val="Style13ptBold"/>
        </w:rPr>
      </w:pPr>
      <w:r w:rsidRPr="00AD207E">
        <w:t>Midterms</w:t>
      </w:r>
    </w:p>
    <w:p w14:paraId="33DC0354" w14:textId="77777777" w:rsidR="00DE6CA0" w:rsidRPr="00AD207E" w:rsidRDefault="00DE6CA0" w:rsidP="00DE6CA0">
      <w:pPr>
        <w:rPr>
          <w:rStyle w:val="Style13ptBold"/>
        </w:rPr>
      </w:pPr>
    </w:p>
    <w:p w14:paraId="1A787A9F" w14:textId="77777777" w:rsidR="00DE6CA0" w:rsidRPr="00AD207E" w:rsidRDefault="00DE6CA0" w:rsidP="00DE6CA0">
      <w:pPr>
        <w:pStyle w:val="Heading1"/>
        <w:rPr>
          <w:rStyle w:val="Style13ptBold"/>
        </w:rPr>
      </w:pPr>
      <w:r w:rsidRPr="00AD207E">
        <w:t>Cap K</w:t>
      </w:r>
    </w:p>
    <w:p w14:paraId="1B04D5B8" w14:textId="77777777" w:rsidR="00DE6CA0" w:rsidRPr="00AD207E" w:rsidRDefault="00DE6CA0" w:rsidP="00DE6CA0">
      <w:pPr>
        <w:rPr>
          <w:rStyle w:val="Style13ptBold"/>
        </w:rPr>
      </w:pPr>
    </w:p>
    <w:p w14:paraId="2387B0EA" w14:textId="77777777" w:rsidR="00DE6CA0" w:rsidRPr="00AD207E" w:rsidRDefault="00DE6CA0" w:rsidP="00DE6CA0">
      <w:pPr>
        <w:pStyle w:val="Heading2"/>
        <w:rPr>
          <w:rStyle w:val="Style13ptBold"/>
        </w:rPr>
      </w:pPr>
      <w:r w:rsidRPr="00AD207E">
        <w:t xml:space="preserve">M: </w:t>
      </w:r>
    </w:p>
    <w:p w14:paraId="279AB5E9" w14:textId="77777777" w:rsidR="00DE6CA0" w:rsidRPr="00AD207E" w:rsidRDefault="00DE6CA0" w:rsidP="00DE6CA0">
      <w:pPr>
        <w:rPr>
          <w:rStyle w:val="Style13ptBold"/>
        </w:rPr>
      </w:pPr>
    </w:p>
    <w:p w14:paraId="75416842" w14:textId="77777777" w:rsidR="00DE6CA0" w:rsidRDefault="00DE6CA0" w:rsidP="00DE6CA0">
      <w:pPr>
        <w:pStyle w:val="Heading3"/>
      </w:pPr>
      <w:r w:rsidRPr="00AD207E">
        <w:rPr>
          <w:rFonts w:cs="Arial"/>
        </w:rPr>
        <w:t>M: Beams—</w:t>
      </w:r>
      <w:r w:rsidRPr="00AD207E">
        <w:t>2NC [1:20]</w:t>
      </w:r>
    </w:p>
    <w:p w14:paraId="6949AA27" w14:textId="77777777" w:rsidR="00DE6CA0" w:rsidRPr="00910CD5" w:rsidRDefault="00DE6CA0" w:rsidP="00DE6CA0"/>
    <w:p w14:paraId="4A1195E0" w14:textId="77777777" w:rsidR="00DE6CA0" w:rsidRPr="00AD207E" w:rsidRDefault="00DE6CA0" w:rsidP="00DE6CA0">
      <w:pPr>
        <w:pStyle w:val="Heading4"/>
        <w:rPr>
          <w:rStyle w:val="Style13ptBold"/>
        </w:rPr>
      </w:pPr>
      <w:r w:rsidRPr="00AD207E">
        <w:rPr>
          <w:rFonts w:cs="Calibri"/>
        </w:rPr>
        <w:t xml:space="preserve">It causes </w:t>
      </w:r>
      <w:r w:rsidRPr="00AD207E">
        <w:rPr>
          <w:rFonts w:cs="Calibri"/>
          <w:u w:val="single"/>
        </w:rPr>
        <w:t>deliberate</w:t>
      </w:r>
      <w:r w:rsidRPr="00AD207E">
        <w:rPr>
          <w:rFonts w:cs="Calibri"/>
        </w:rPr>
        <w:t xml:space="preserve"> first-strike—</w:t>
      </w:r>
      <w:r w:rsidRPr="00AD207E">
        <w:rPr>
          <w:rFonts w:cs="Calibri"/>
          <w:u w:val="single"/>
        </w:rPr>
        <w:t>extinction</w:t>
      </w:r>
      <w:r w:rsidRPr="00AD207E">
        <w:rPr>
          <w:rFonts w:cs="Calibri"/>
        </w:rPr>
        <w:t>.</w:t>
      </w:r>
    </w:p>
    <w:p w14:paraId="1FAF87F2" w14:textId="77777777" w:rsidR="00DE6CA0" w:rsidRPr="00AD207E" w:rsidRDefault="00DE6CA0" w:rsidP="00DE6CA0">
      <w:pPr>
        <w:rPr>
          <w:rStyle w:val="Style13ptBold"/>
        </w:rPr>
      </w:pPr>
      <w:r w:rsidRPr="00AD207E">
        <w:rPr>
          <w:rStyle w:val="Style13ptBold"/>
        </w:rPr>
        <w:t>Derber ‘23</w:t>
      </w:r>
      <w:r w:rsidRPr="00AD207E">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2BFF1307" w14:textId="77777777" w:rsidR="00DE6CA0" w:rsidRPr="00AD207E" w:rsidRDefault="00DE6CA0" w:rsidP="00DE6CA0">
      <w:pPr>
        <w:rPr>
          <w:rStyle w:val="Style13ptBold"/>
        </w:rPr>
      </w:pPr>
      <w:r w:rsidRPr="00AD207E">
        <w:t xml:space="preserve">In the nuclear age, </w:t>
      </w:r>
      <w:r w:rsidRPr="00AD207E">
        <w:rPr>
          <w:rStyle w:val="StyleUnderline"/>
          <w:highlight w:val="yellow"/>
        </w:rPr>
        <w:t>war</w:t>
      </w:r>
      <w:r w:rsidRPr="00AD207E">
        <w:t xml:space="preserve"> always </w:t>
      </w:r>
      <w:r w:rsidRPr="00AD207E">
        <w:rPr>
          <w:rStyle w:val="StyleUnderline"/>
          <w:highlight w:val="yellow"/>
        </w:rPr>
        <w:t xml:space="preserve">risks </w:t>
      </w:r>
      <w:r w:rsidRPr="00AD207E">
        <w:rPr>
          <w:rStyle w:val="Emphasis"/>
          <w:highlight w:val="yellow"/>
        </w:rPr>
        <w:t>extinction</w:t>
      </w:r>
      <w:r w:rsidRPr="00AD207E">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AD207E">
        <w:rPr>
          <w:rStyle w:val="StyleUnderline"/>
        </w:rPr>
        <w:t xml:space="preserve">The </w:t>
      </w:r>
      <w:r w:rsidRPr="00AD207E">
        <w:rPr>
          <w:rStyle w:val="Emphasis"/>
          <w:highlight w:val="yellow"/>
        </w:rPr>
        <w:t>New Cold War</w:t>
      </w:r>
      <w:r w:rsidRPr="00AD207E">
        <w:rPr>
          <w:rStyle w:val="StyleUnderline"/>
        </w:rPr>
        <w:t xml:space="preserve"> rising between the </w:t>
      </w:r>
      <w:r w:rsidRPr="00AD207E">
        <w:rPr>
          <w:rStyle w:val="Emphasis"/>
          <w:highlight w:val="yellow"/>
        </w:rPr>
        <w:t>U</w:t>
      </w:r>
      <w:r w:rsidRPr="00AD207E">
        <w:t xml:space="preserve">nited </w:t>
      </w:r>
      <w:r w:rsidRPr="00AD207E">
        <w:rPr>
          <w:rStyle w:val="Emphasis"/>
          <w:highlight w:val="yellow"/>
        </w:rPr>
        <w:t>S</w:t>
      </w:r>
      <w:r w:rsidRPr="00AD207E">
        <w:t xml:space="preserve">tates </w:t>
      </w:r>
      <w:r w:rsidRPr="00AD207E">
        <w:rPr>
          <w:rStyle w:val="StyleUnderline"/>
        </w:rPr>
        <w:t xml:space="preserve">and </w:t>
      </w:r>
      <w:r w:rsidRPr="00AD207E">
        <w:rPr>
          <w:rStyle w:val="Emphasis"/>
          <w:highlight w:val="yellow"/>
        </w:rPr>
        <w:t>Russia</w:t>
      </w:r>
      <w:r w:rsidRPr="00AD207E">
        <w:t xml:space="preserve">, most evident in the Ukrainian crisis – </w:t>
      </w:r>
      <w:r w:rsidRPr="00AD207E">
        <w:rPr>
          <w:rStyle w:val="StyleUnderline"/>
        </w:rPr>
        <w:t>and</w:t>
      </w:r>
      <w:r w:rsidRPr="00AD207E">
        <w:t xml:space="preserve"> the </w:t>
      </w:r>
      <w:r w:rsidRPr="00AD207E">
        <w:rPr>
          <w:rStyle w:val="StyleUnderline"/>
        </w:rPr>
        <w:t xml:space="preserve">serious </w:t>
      </w:r>
      <w:r w:rsidRPr="00AD207E">
        <w:rPr>
          <w:rStyle w:val="Emphasis"/>
        </w:rPr>
        <w:t>rising tensions</w:t>
      </w:r>
      <w:r w:rsidRPr="00AD207E">
        <w:rPr>
          <w:rStyle w:val="StyleUnderline"/>
        </w:rPr>
        <w:t xml:space="preserve"> with </w:t>
      </w:r>
      <w:r w:rsidRPr="00AD207E">
        <w:rPr>
          <w:rStyle w:val="Emphasis"/>
          <w:highlight w:val="yellow"/>
        </w:rPr>
        <w:t>China</w:t>
      </w:r>
      <w:r w:rsidRPr="00AD207E">
        <w:rPr>
          <w:rStyle w:val="StyleUnderline"/>
        </w:rPr>
        <w:t xml:space="preserve"> in a second new Cold War</w:t>
      </w:r>
      <w:r w:rsidRPr="00AD207E">
        <w:t xml:space="preserve"> – </w:t>
      </w:r>
      <w:r w:rsidRPr="00AD207E">
        <w:rPr>
          <w:rStyle w:val="StyleUnderline"/>
        </w:rPr>
        <w:t>are creating</w:t>
      </w:r>
      <w:r w:rsidRPr="00AD207E">
        <w:t xml:space="preserve"> both cyber and </w:t>
      </w:r>
      <w:r w:rsidRPr="00AD207E">
        <w:rPr>
          <w:rStyle w:val="Emphasis"/>
        </w:rPr>
        <w:t>nuc</w:t>
      </w:r>
      <w:r w:rsidRPr="00AD207E">
        <w:rPr>
          <w:rStyle w:val="StyleUnderline"/>
        </w:rPr>
        <w:t xml:space="preserve">lear </w:t>
      </w:r>
      <w:r w:rsidRPr="00AD207E">
        <w:rPr>
          <w:rStyle w:val="Emphasis"/>
        </w:rPr>
        <w:t>threats</w:t>
      </w:r>
      <w:r w:rsidRPr="00AD207E">
        <w:rPr>
          <w:rStyle w:val="StyleUnderline"/>
        </w:rPr>
        <w:t xml:space="preserve"> that</w:t>
      </w:r>
      <w:r w:rsidRPr="00AD207E">
        <w:t xml:space="preserve"> could </w:t>
      </w:r>
      <w:r w:rsidRPr="00AD207E">
        <w:rPr>
          <w:rStyle w:val="Emphasis"/>
        </w:rPr>
        <w:t xml:space="preserve">spin </w:t>
      </w:r>
      <w:r w:rsidRPr="00AD207E">
        <w:rPr>
          <w:rStyle w:val="Emphasis"/>
          <w:highlight w:val="yellow"/>
        </w:rPr>
        <w:t>out</w:t>
      </w:r>
      <w:r w:rsidRPr="00AD207E">
        <w:rPr>
          <w:rStyle w:val="StyleUnderline"/>
          <w:highlight w:val="yellow"/>
        </w:rPr>
        <w:t xml:space="preserve"> of </w:t>
      </w:r>
      <w:r w:rsidRPr="00AD207E">
        <w:rPr>
          <w:rStyle w:val="Emphasis"/>
          <w:highlight w:val="yellow"/>
        </w:rPr>
        <w:t>control</w:t>
      </w:r>
      <w:r w:rsidRPr="00AD207E">
        <w:t>.</w:t>
      </w:r>
    </w:p>
    <w:p w14:paraId="7389AB49" w14:textId="77777777" w:rsidR="00DE6CA0" w:rsidRPr="00AD207E" w:rsidRDefault="00DE6CA0" w:rsidP="00DE6CA0">
      <w:pPr>
        <w:rPr>
          <w:rStyle w:val="Style13ptBold"/>
        </w:rPr>
      </w:pPr>
      <w:r w:rsidRPr="00AD207E">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037D151F" w14:textId="77777777" w:rsidR="00DE6CA0" w:rsidRPr="00AD207E" w:rsidRDefault="00DE6CA0" w:rsidP="00DE6CA0">
      <w:pPr>
        <w:rPr>
          <w:rStyle w:val="Style13ptBold"/>
        </w:rPr>
      </w:pPr>
      <w:r w:rsidRPr="00AD207E">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AD207E">
        <w:rPr>
          <w:rStyle w:val="StyleUnderline"/>
          <w:highlight w:val="yellow"/>
        </w:rPr>
        <w:t xml:space="preserve">US </w:t>
      </w:r>
      <w:r w:rsidRPr="00AD207E">
        <w:rPr>
          <w:rStyle w:val="Emphasis"/>
          <w:highlight w:val="yellow"/>
        </w:rPr>
        <w:t>nuc</w:t>
      </w:r>
      <w:r w:rsidRPr="00AD207E">
        <w:rPr>
          <w:rStyle w:val="StyleUnderline"/>
        </w:rPr>
        <w:t xml:space="preserve">lear </w:t>
      </w:r>
      <w:r w:rsidRPr="00AD207E">
        <w:rPr>
          <w:rStyle w:val="Emphasis"/>
          <w:highlight w:val="yellow"/>
        </w:rPr>
        <w:t>policy</w:t>
      </w:r>
      <w:r w:rsidRPr="00AD207E">
        <w:rPr>
          <w:rStyle w:val="StyleUnderline"/>
        </w:rPr>
        <w:t xml:space="preserve"> is at the </w:t>
      </w:r>
      <w:r w:rsidRPr="00AD207E">
        <w:rPr>
          <w:rStyle w:val="Emphasis"/>
        </w:rPr>
        <w:t>heart</w:t>
      </w:r>
      <w:r w:rsidRPr="00AD207E">
        <w:rPr>
          <w:rStyle w:val="StyleUnderline"/>
        </w:rPr>
        <w:t xml:space="preserve"> of the </w:t>
      </w:r>
      <w:r w:rsidRPr="00AD207E">
        <w:rPr>
          <w:rStyle w:val="Emphasis"/>
        </w:rPr>
        <w:t>existential risk</w:t>
      </w:r>
      <w:r w:rsidRPr="00AD207E">
        <w:t xml:space="preserve">, and has bred policies by other major powers that increase the extinction peril. </w:t>
      </w:r>
      <w:r w:rsidRPr="00AD207E">
        <w:rPr>
          <w:rStyle w:val="StyleUnderline"/>
        </w:rPr>
        <w:t xml:space="preserve">These </w:t>
      </w:r>
      <w:r w:rsidRPr="00AD207E">
        <w:rPr>
          <w:rStyle w:val="StyleUnderline"/>
          <w:highlight w:val="yellow"/>
        </w:rPr>
        <w:t>include</w:t>
      </w:r>
      <w:r w:rsidRPr="00AD207E">
        <w:t xml:space="preserve"> nuclear policies leading to </w:t>
      </w:r>
      <w:r w:rsidRPr="00AD207E">
        <w:rPr>
          <w:rStyle w:val="Emphasis"/>
          <w:highlight w:val="yellow"/>
        </w:rPr>
        <w:t>first strike</w:t>
      </w:r>
      <w:r w:rsidRPr="00AD207E">
        <w:rPr>
          <w:rStyle w:val="StyleUnderline"/>
        </w:rPr>
        <w:t xml:space="preserve"> war </w:t>
      </w:r>
      <w:r w:rsidRPr="00AD207E">
        <w:rPr>
          <w:rStyle w:val="Emphasis"/>
        </w:rPr>
        <w:t>doctrines</w:t>
      </w:r>
      <w:r w:rsidRPr="00AD207E">
        <w:rPr>
          <w:rStyle w:val="StyleUnderline"/>
        </w:rPr>
        <w:t xml:space="preserve">, use of </w:t>
      </w:r>
      <w:r w:rsidRPr="00AD207E">
        <w:rPr>
          <w:rStyle w:val="Emphasis"/>
        </w:rPr>
        <w:t>battle field nuc</w:t>
      </w:r>
      <w:r w:rsidRPr="00AD207E">
        <w:rPr>
          <w:rStyle w:val="StyleUnderline"/>
        </w:rPr>
        <w:t>lear weapon</w:t>
      </w:r>
      <w:r w:rsidRPr="00AD207E">
        <w:rPr>
          <w:rStyle w:val="Emphasis"/>
        </w:rPr>
        <w:t>s</w:t>
      </w:r>
      <w:r w:rsidRPr="00AD207E">
        <w:rPr>
          <w:rStyle w:val="StyleUnderline"/>
        </w:rPr>
        <w:t xml:space="preserve">, </w:t>
      </w:r>
      <w:r w:rsidRPr="00AD207E">
        <w:rPr>
          <w:rStyle w:val="Emphasis"/>
          <w:highlight w:val="yellow"/>
        </w:rPr>
        <w:t>prolif</w:t>
      </w:r>
      <w:r w:rsidRPr="00AD207E">
        <w:rPr>
          <w:rStyle w:val="StyleUnderline"/>
        </w:rPr>
        <w:t xml:space="preserve">eration of </w:t>
      </w:r>
      <w:r w:rsidRPr="00AD207E">
        <w:rPr>
          <w:rStyle w:val="Emphasis"/>
        </w:rPr>
        <w:t>nuc</w:t>
      </w:r>
      <w:r w:rsidRPr="00AD207E">
        <w:rPr>
          <w:rStyle w:val="StyleUnderline"/>
        </w:rPr>
        <w:t>lear weapon</w:t>
      </w:r>
      <w:r w:rsidRPr="00AD207E">
        <w:rPr>
          <w:rStyle w:val="Emphasis"/>
        </w:rPr>
        <w:t>s</w:t>
      </w:r>
      <w:r w:rsidRPr="00AD207E">
        <w:rPr>
          <w:rStyle w:val="StyleUnderline"/>
        </w:rPr>
        <w:t xml:space="preserve">, </w:t>
      </w:r>
      <w:r w:rsidRPr="00AD207E">
        <w:rPr>
          <w:rStyle w:val="StyleUnderline"/>
          <w:highlight w:val="yellow"/>
        </w:rPr>
        <w:t>and</w:t>
      </w:r>
      <w:r w:rsidRPr="00AD207E">
        <w:t xml:space="preserve"> the weakening or </w:t>
      </w:r>
      <w:r w:rsidRPr="00AD207E">
        <w:rPr>
          <w:rStyle w:val="Emphasis"/>
          <w:highlight w:val="yellow"/>
        </w:rPr>
        <w:t>elimination</w:t>
      </w:r>
      <w:r w:rsidRPr="00AD207E">
        <w:rPr>
          <w:rStyle w:val="StyleUnderline"/>
          <w:highlight w:val="yellow"/>
        </w:rPr>
        <w:t xml:space="preserve"> of</w:t>
      </w:r>
      <w:r w:rsidRPr="00AD207E">
        <w:rPr>
          <w:rStyle w:val="StyleUnderline"/>
        </w:rPr>
        <w:t xml:space="preserve"> nuclear </w:t>
      </w:r>
      <w:r w:rsidRPr="00AD207E">
        <w:rPr>
          <w:rStyle w:val="Emphasis"/>
          <w:highlight w:val="yellow"/>
        </w:rPr>
        <w:t>arms agreements</w:t>
      </w:r>
      <w:r w:rsidRPr="00AD207E">
        <w:t>.1</w:t>
      </w:r>
    </w:p>
    <w:p w14:paraId="709FF4A4" w14:textId="77777777" w:rsidR="00DE6CA0" w:rsidRPr="00AD207E" w:rsidRDefault="00DE6CA0" w:rsidP="00DE6CA0">
      <w:pPr>
        <w:rPr>
          <w:rStyle w:val="Style13ptBold"/>
        </w:rPr>
      </w:pPr>
      <w:r w:rsidRPr="00AD207E">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AD207E">
        <w:rPr>
          <w:rStyle w:val="StyleUnderline"/>
        </w:rPr>
        <w:t>Escalation</w:t>
      </w:r>
      <w:r w:rsidRPr="00AD207E">
        <w:t xml:space="preserve"> could </w:t>
      </w:r>
      <w:r w:rsidRPr="00AD207E">
        <w:rPr>
          <w:rStyle w:val="StyleUnderline"/>
        </w:rPr>
        <w:t xml:space="preserve">happen </w:t>
      </w:r>
      <w:r w:rsidRPr="00AD207E">
        <w:rPr>
          <w:rStyle w:val="Emphasis"/>
        </w:rPr>
        <w:t>intentionally</w:t>
      </w:r>
      <w:r w:rsidRPr="00AD207E">
        <w:rPr>
          <w:rStyle w:val="StyleUnderline"/>
        </w:rPr>
        <w:t xml:space="preserve"> or </w:t>
      </w:r>
      <w:r w:rsidRPr="00AD207E">
        <w:rPr>
          <w:rStyle w:val="Emphasis"/>
        </w:rPr>
        <w:t>unintentionally</w:t>
      </w:r>
      <w:r w:rsidRPr="00AD207E">
        <w:rPr>
          <w:rStyle w:val="StyleUnderline"/>
        </w:rPr>
        <w:t>, a risk increased by direct threats that</w:t>
      </w:r>
      <w:r w:rsidRPr="00AD207E">
        <w:t xml:space="preserve"> US </w:t>
      </w:r>
      <w:r w:rsidRPr="00AD207E">
        <w:rPr>
          <w:rStyle w:val="Emphasis"/>
        </w:rPr>
        <w:t>pres</w:t>
      </w:r>
      <w:r w:rsidRPr="00AD207E">
        <w:rPr>
          <w:rStyle w:val="StyleUnderline"/>
        </w:rPr>
        <w:t xml:space="preserve">idents have </w:t>
      </w:r>
      <w:r w:rsidRPr="00AD207E">
        <w:rPr>
          <w:rStyle w:val="Emphasis"/>
        </w:rPr>
        <w:t>historically</w:t>
      </w:r>
      <w:r w:rsidRPr="00AD207E">
        <w:rPr>
          <w:rStyle w:val="StyleUnderline"/>
        </w:rPr>
        <w:t xml:space="preserve"> made and the </w:t>
      </w:r>
      <w:r w:rsidRPr="00AD207E">
        <w:rPr>
          <w:rStyle w:val="Emphasis"/>
        </w:rPr>
        <w:t>global deployment</w:t>
      </w:r>
      <w:r w:rsidRPr="00AD207E">
        <w:rPr>
          <w:rStyle w:val="StyleUnderline"/>
        </w:rPr>
        <w:t xml:space="preserve"> of large numbers of </w:t>
      </w:r>
      <w:r w:rsidRPr="00AD207E">
        <w:rPr>
          <w:rStyle w:val="Emphasis"/>
        </w:rPr>
        <w:t>tactical</w:t>
      </w:r>
      <w:r w:rsidRPr="00AD207E">
        <w:rPr>
          <w:rStyle w:val="StyleUnderline"/>
        </w:rPr>
        <w:t xml:space="preserve"> and </w:t>
      </w:r>
      <w:r w:rsidRPr="00AD207E">
        <w:rPr>
          <w:rStyle w:val="Emphasis"/>
        </w:rPr>
        <w:t>strategic</w:t>
      </w:r>
      <w:r w:rsidRPr="00AD207E">
        <w:t xml:space="preserve"> US </w:t>
      </w:r>
      <w:r w:rsidRPr="00AD207E">
        <w:rPr>
          <w:rStyle w:val="Emphasis"/>
        </w:rPr>
        <w:t>nuc</w:t>
      </w:r>
      <w:r w:rsidRPr="00AD207E">
        <w:rPr>
          <w:rStyle w:val="StyleUnderline"/>
        </w:rPr>
        <w:t>lear weapon</w:t>
      </w:r>
      <w:r w:rsidRPr="00AD207E">
        <w:rPr>
          <w:rStyle w:val="Emphasis"/>
        </w:rPr>
        <w:t>s</w:t>
      </w:r>
      <w:r w:rsidRPr="00AD207E">
        <w:rPr>
          <w:rStyle w:val="StyleUnderline"/>
        </w:rPr>
        <w:t xml:space="preserve"> in </w:t>
      </w:r>
      <w:r w:rsidRPr="00AD207E">
        <w:rPr>
          <w:rStyle w:val="Emphasis"/>
        </w:rPr>
        <w:t>high-conflict zones</w:t>
      </w:r>
      <w:r w:rsidRPr="00AD207E">
        <w:t>. Just looking at number of nuclear weapons, the United States and Russia lead the growing number of nations with nuclear arsenals (Figure 8.1).</w:t>
      </w:r>
    </w:p>
    <w:p w14:paraId="43792220" w14:textId="77777777" w:rsidR="00DE6CA0" w:rsidRPr="00AD207E" w:rsidRDefault="00DE6CA0" w:rsidP="00DE6CA0">
      <w:pPr>
        <w:rPr>
          <w:rStyle w:val="Style13ptBold"/>
        </w:rPr>
      </w:pPr>
      <w:r w:rsidRPr="00AD207E">
        <w:t>&lt;&lt;FIGURE 8.1 OMITTED&gt;&gt;</w:t>
      </w:r>
    </w:p>
    <w:p w14:paraId="191F0ADB" w14:textId="77777777" w:rsidR="00DE6CA0" w:rsidRPr="00AD207E" w:rsidRDefault="00DE6CA0" w:rsidP="00DE6CA0">
      <w:pPr>
        <w:rPr>
          <w:rStyle w:val="Style13ptBold"/>
        </w:rPr>
      </w:pPr>
      <w:r w:rsidRPr="00AD207E">
        <w:t>&lt;&lt;TEXT CONDENSED, NONE OMITTED&gt;&gt;</w:t>
      </w:r>
    </w:p>
    <w:p w14:paraId="56F0363E" w14:textId="77777777" w:rsidR="00DE6CA0" w:rsidRPr="00AD207E" w:rsidRDefault="00DE6CA0" w:rsidP="00DE6CA0">
      <w:pPr>
        <w:tabs>
          <w:tab w:val="left" w:pos="2488"/>
        </w:tabs>
        <w:rPr>
          <w:rStyle w:val="Style13ptBold"/>
        </w:rPr>
      </w:pPr>
      <w:r w:rsidRPr="00AD207E">
        <w:rPr>
          <w:sz w:val="4"/>
          <w:szCs w:val="10"/>
        </w:rPr>
        <w:t xml:space="preserve">The United </w:t>
      </w:r>
      <w:r w:rsidRPr="00AD207E">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AD207E">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585DDBB0" w14:textId="77777777" w:rsidR="00DE6CA0" w:rsidRPr="00AD207E" w:rsidRDefault="00DE6CA0" w:rsidP="00DE6CA0">
      <w:pPr>
        <w:rPr>
          <w:rStyle w:val="Style13ptBold"/>
        </w:rPr>
      </w:pPr>
      <w:r w:rsidRPr="00AD207E">
        <w:t>&lt;&lt;PARAGRAPH BREAKS RESUME&gt;&gt;</w:t>
      </w:r>
    </w:p>
    <w:p w14:paraId="23C1CFBF" w14:textId="77777777" w:rsidR="00DE6CA0" w:rsidRPr="00AD207E" w:rsidRDefault="00DE6CA0" w:rsidP="00DE6CA0">
      <w:pPr>
        <w:tabs>
          <w:tab w:val="left" w:pos="2488"/>
        </w:tabs>
        <w:rPr>
          <w:rStyle w:val="Style13ptBold"/>
        </w:rPr>
      </w:pPr>
      <w:r w:rsidRPr="00AD207E">
        <w:t xml:space="preserve">US hegemony has been the crucial underpinning of </w:t>
      </w:r>
      <w:r w:rsidRPr="00AD207E">
        <w:rPr>
          <w:rStyle w:val="Emphasis"/>
        </w:rPr>
        <w:t xml:space="preserve">global </w:t>
      </w:r>
      <w:r w:rsidRPr="00AD207E">
        <w:rPr>
          <w:rStyle w:val="Emphasis"/>
          <w:highlight w:val="yellow"/>
        </w:rPr>
        <w:t>cap</w:t>
      </w:r>
      <w:r w:rsidRPr="00AD207E">
        <w:rPr>
          <w:rStyle w:val="Emphasis"/>
        </w:rPr>
        <w:t>italism</w:t>
      </w:r>
      <w:r w:rsidRPr="00AD207E">
        <w:t xml:space="preserve"> since the end of World War II. Right after the war, the United States had the most powerful military force ever seen, </w:t>
      </w:r>
      <w:r w:rsidRPr="00AD207E">
        <w:rPr>
          <w:rStyle w:val="StyleUnderline"/>
        </w:rPr>
        <w:t xml:space="preserve">and the </w:t>
      </w:r>
      <w:r w:rsidRPr="00AD207E">
        <w:rPr>
          <w:rStyle w:val="Emphasis"/>
        </w:rPr>
        <w:t>largest economy</w:t>
      </w:r>
      <w:r w:rsidRPr="00AD207E">
        <w:t xml:space="preserve">, producing 50% of world wealth. US leaders saw the 20th century henceforth as the “American Century,” as Time magazine founder, Henry Luce, proudly proclaimed. This </w:t>
      </w:r>
      <w:r w:rsidRPr="00AD207E">
        <w:rPr>
          <w:rStyle w:val="StyleUnderline"/>
          <w:highlight w:val="yellow"/>
        </w:rPr>
        <w:t>meant</w:t>
      </w:r>
      <w:r w:rsidRPr="00AD207E">
        <w:rPr>
          <w:rStyle w:val="StyleUnderline"/>
        </w:rPr>
        <w:t xml:space="preserve"> that the </w:t>
      </w:r>
      <w:r w:rsidRPr="00AD207E">
        <w:rPr>
          <w:rStyle w:val="Emphasis"/>
          <w:highlight w:val="yellow"/>
        </w:rPr>
        <w:t>U</w:t>
      </w:r>
      <w:r w:rsidRPr="00AD207E">
        <w:t xml:space="preserve">nited </w:t>
      </w:r>
      <w:r w:rsidRPr="00AD207E">
        <w:rPr>
          <w:rStyle w:val="Emphasis"/>
          <w:highlight w:val="yellow"/>
        </w:rPr>
        <w:t>S</w:t>
      </w:r>
      <w:r w:rsidRPr="00AD207E">
        <w:t xml:space="preserve">tates would </w:t>
      </w:r>
      <w:r w:rsidRPr="00AD207E">
        <w:rPr>
          <w:rStyle w:val="StyleUnderline"/>
          <w:highlight w:val="yellow"/>
        </w:rPr>
        <w:t>develop</w:t>
      </w:r>
      <w:r w:rsidRPr="00AD207E">
        <w:t xml:space="preserve"> enough </w:t>
      </w:r>
      <w:r w:rsidRPr="00AD207E">
        <w:rPr>
          <w:rStyle w:val="Emphasis"/>
        </w:rPr>
        <w:t xml:space="preserve">military </w:t>
      </w:r>
      <w:r w:rsidRPr="00AD207E">
        <w:rPr>
          <w:rStyle w:val="Emphasis"/>
          <w:highlight w:val="yellow"/>
        </w:rPr>
        <w:t>power</w:t>
      </w:r>
      <w:r w:rsidRPr="00AD207E">
        <w:t xml:space="preserve"> to intimidate or force any nation or group of nations to accede to US terms for global security and economic arrangements.</w:t>
      </w:r>
    </w:p>
    <w:p w14:paraId="5D4B9FF0" w14:textId="77777777" w:rsidR="00DE6CA0" w:rsidRPr="00AD207E" w:rsidRDefault="00DE6CA0" w:rsidP="00DE6CA0">
      <w:pPr>
        <w:tabs>
          <w:tab w:val="left" w:pos="2488"/>
        </w:tabs>
        <w:rPr>
          <w:rStyle w:val="Style13ptBold"/>
        </w:rPr>
      </w:pPr>
      <w:r w:rsidRPr="00AD207E">
        <w:rPr>
          <w:rStyle w:val="StyleUnderline"/>
        </w:rPr>
        <w:t xml:space="preserve">US global </w:t>
      </w:r>
      <w:r w:rsidRPr="00AD207E">
        <w:rPr>
          <w:rStyle w:val="StyleUnderline"/>
          <w:highlight w:val="yellow"/>
        </w:rPr>
        <w:t>heg</w:t>
      </w:r>
      <w:r w:rsidRPr="00AD207E">
        <w:rPr>
          <w:rStyle w:val="StyleUnderline"/>
        </w:rPr>
        <w:t>emony</w:t>
      </w:r>
      <w:r w:rsidRPr="00AD207E">
        <w:t xml:space="preserve"> was </w:t>
      </w:r>
      <w:r w:rsidRPr="00AD207E">
        <w:rPr>
          <w:rStyle w:val="Emphasis"/>
          <w:highlight w:val="yellow"/>
        </w:rPr>
        <w:t>established</w:t>
      </w:r>
      <w:r w:rsidRPr="00AD207E">
        <w:t xml:space="preserve"> crucially right after World War II </w:t>
      </w:r>
      <w:r w:rsidRPr="00AD207E">
        <w:rPr>
          <w:rStyle w:val="StyleUnderline"/>
          <w:highlight w:val="yellow"/>
        </w:rPr>
        <w:t>in</w:t>
      </w:r>
      <w:r w:rsidRPr="00AD207E">
        <w:t xml:space="preserve"> US </w:t>
      </w:r>
      <w:r w:rsidRPr="00AD207E">
        <w:rPr>
          <w:rStyle w:val="Emphasis"/>
          <w:highlight w:val="yellow"/>
        </w:rPr>
        <w:t>econ</w:t>
      </w:r>
      <w:r w:rsidRPr="00AD207E">
        <w:rPr>
          <w:rStyle w:val="StyleUnderline"/>
        </w:rPr>
        <w:t xml:space="preserve">omic </w:t>
      </w:r>
      <w:r w:rsidRPr="00AD207E">
        <w:rPr>
          <w:rStyle w:val="Emphasis"/>
          <w:highlight w:val="yellow"/>
        </w:rPr>
        <w:t>dominance</w:t>
      </w:r>
      <w:r w:rsidRPr="00AD207E">
        <w:rPr>
          <w:rStyle w:val="StyleUnderline"/>
          <w:highlight w:val="yellow"/>
        </w:rPr>
        <w:t>, expansion of</w:t>
      </w:r>
      <w:r w:rsidRPr="00AD207E">
        <w:rPr>
          <w:rStyle w:val="StyleUnderline"/>
        </w:rPr>
        <w:t xml:space="preserve"> its </w:t>
      </w:r>
      <w:r w:rsidRPr="00AD207E">
        <w:rPr>
          <w:rStyle w:val="Emphasis"/>
        </w:rPr>
        <w:t>conventional</w:t>
      </w:r>
      <w:r w:rsidRPr="00AD207E">
        <w:rPr>
          <w:rStyle w:val="StyleUnderline"/>
        </w:rPr>
        <w:t xml:space="preserve"> and </w:t>
      </w:r>
      <w:r w:rsidRPr="00AD207E">
        <w:rPr>
          <w:rStyle w:val="Emphasis"/>
          <w:highlight w:val="yellow"/>
        </w:rPr>
        <w:t>nuc</w:t>
      </w:r>
      <w:r w:rsidRPr="00AD207E">
        <w:rPr>
          <w:rStyle w:val="StyleUnderline"/>
        </w:rPr>
        <w:t xml:space="preserve">lear </w:t>
      </w:r>
      <w:r w:rsidRPr="00AD207E">
        <w:rPr>
          <w:rStyle w:val="Emphasis"/>
          <w:highlight w:val="yellow"/>
        </w:rPr>
        <w:t>arsenal</w:t>
      </w:r>
      <w:r w:rsidRPr="00AD207E">
        <w:rPr>
          <w:rStyle w:val="StyleUnderline"/>
        </w:rPr>
        <w:t xml:space="preserve"> and </w:t>
      </w:r>
      <w:r w:rsidRPr="00AD207E">
        <w:rPr>
          <w:rStyle w:val="Emphasis"/>
        </w:rPr>
        <w:t xml:space="preserve">military </w:t>
      </w:r>
      <w:r w:rsidRPr="00AD207E">
        <w:rPr>
          <w:rStyle w:val="Emphasis"/>
          <w:highlight w:val="yellow"/>
        </w:rPr>
        <w:t>bases</w:t>
      </w:r>
      <w:r w:rsidRPr="00AD207E">
        <w:t xml:space="preserve">, its </w:t>
      </w:r>
      <w:r w:rsidRPr="00AD207E">
        <w:rPr>
          <w:rStyle w:val="StyleUnderline"/>
          <w:highlight w:val="yellow"/>
        </w:rPr>
        <w:t>push for</w:t>
      </w:r>
      <w:r w:rsidRPr="00AD207E">
        <w:rPr>
          <w:rStyle w:val="StyleUnderline"/>
        </w:rPr>
        <w:t xml:space="preserve"> </w:t>
      </w:r>
      <w:r w:rsidRPr="00AD207E">
        <w:rPr>
          <w:rStyle w:val="Emphasis"/>
        </w:rPr>
        <w:t>global control</w:t>
      </w:r>
      <w:r w:rsidRPr="00AD207E">
        <w:rPr>
          <w:rStyle w:val="StyleUnderline"/>
        </w:rPr>
        <w:t xml:space="preserve"> and its “</w:t>
      </w:r>
      <w:r w:rsidRPr="00AD207E">
        <w:rPr>
          <w:rStyle w:val="Emphasis"/>
          <w:highlight w:val="yellow"/>
        </w:rPr>
        <w:t>first strike</w:t>
      </w:r>
      <w:r w:rsidRPr="00AD207E">
        <w:rPr>
          <w:rStyle w:val="StyleUnderline"/>
        </w:rPr>
        <w:t xml:space="preserve">” </w:t>
      </w:r>
      <w:r w:rsidRPr="00AD207E">
        <w:rPr>
          <w:rStyle w:val="Emphasis"/>
        </w:rPr>
        <w:t>nuc</w:t>
      </w:r>
      <w:r w:rsidRPr="00AD207E">
        <w:rPr>
          <w:rStyle w:val="StyleUnderline"/>
        </w:rPr>
        <w:t xml:space="preserve">lear </w:t>
      </w:r>
      <w:r w:rsidRPr="00AD207E">
        <w:rPr>
          <w:rStyle w:val="Emphasis"/>
        </w:rPr>
        <w:t>military planning</w:t>
      </w:r>
      <w:r w:rsidRPr="00AD207E">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394393F4" w14:textId="77777777" w:rsidR="00DE6CA0" w:rsidRPr="00AD207E" w:rsidRDefault="00DE6CA0" w:rsidP="00DE6CA0">
      <w:pPr>
        <w:rPr>
          <w:rStyle w:val="Style13ptBold"/>
        </w:rPr>
      </w:pPr>
      <w:r w:rsidRPr="00AD207E">
        <w:t>&lt;&lt;TEXT CONDENSED, NONE OMITTED&gt;&gt;</w:t>
      </w:r>
    </w:p>
    <w:p w14:paraId="708FC257" w14:textId="77777777" w:rsidR="00DE6CA0" w:rsidRPr="00AD207E" w:rsidRDefault="00DE6CA0" w:rsidP="00DE6CA0">
      <w:pPr>
        <w:tabs>
          <w:tab w:val="left" w:pos="2488"/>
        </w:tabs>
        <w:rPr>
          <w:rStyle w:val="Style13ptBold"/>
        </w:rPr>
      </w:pPr>
      <w:r w:rsidRPr="00AD207E">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561F877A" w14:textId="77777777" w:rsidR="00DE6CA0" w:rsidRPr="00AD207E" w:rsidRDefault="00DE6CA0" w:rsidP="00DE6CA0">
      <w:pPr>
        <w:rPr>
          <w:rStyle w:val="Style13ptBold"/>
        </w:rPr>
      </w:pPr>
      <w:r w:rsidRPr="00AD207E">
        <w:t>&lt;&lt;PARAGRAPH BREAKS RESUME&gt;&gt;</w:t>
      </w:r>
    </w:p>
    <w:p w14:paraId="129D478A" w14:textId="77777777" w:rsidR="00DE6CA0" w:rsidRPr="00AD207E" w:rsidRDefault="00DE6CA0" w:rsidP="00DE6CA0">
      <w:pPr>
        <w:tabs>
          <w:tab w:val="left" w:pos="2488"/>
        </w:tabs>
        <w:rPr>
          <w:rStyle w:val="Style13ptBold"/>
        </w:rPr>
      </w:pPr>
      <w:r w:rsidRPr="00AD207E">
        <w:rPr>
          <w:rStyle w:val="StyleUnderline"/>
        </w:rPr>
        <w:t>In the</w:t>
      </w:r>
      <w:r w:rsidRPr="00AD207E">
        <w:t xml:space="preserve"> global </w:t>
      </w:r>
      <w:r w:rsidRPr="00AD207E">
        <w:rPr>
          <w:rStyle w:val="Emphasis"/>
          <w:highlight w:val="yellow"/>
        </w:rPr>
        <w:t>capitalist</w:t>
      </w:r>
      <w:r w:rsidRPr="00AD207E">
        <w:rPr>
          <w:rStyle w:val="StyleUnderline"/>
          <w:highlight w:val="yellow"/>
        </w:rPr>
        <w:t xml:space="preserve"> era</w:t>
      </w:r>
      <w:r w:rsidRPr="00AD207E">
        <w:t xml:space="preserve"> rising after World War II, </w:t>
      </w:r>
      <w:r w:rsidRPr="00AD207E">
        <w:rPr>
          <w:rStyle w:val="StyleUnderline"/>
        </w:rPr>
        <w:t xml:space="preserve">this meant that the </w:t>
      </w:r>
      <w:r w:rsidRPr="00AD207E">
        <w:rPr>
          <w:rStyle w:val="Emphasis"/>
        </w:rPr>
        <w:t>U</w:t>
      </w:r>
      <w:r w:rsidRPr="00AD207E">
        <w:t xml:space="preserve">nited </w:t>
      </w:r>
      <w:r w:rsidRPr="00AD207E">
        <w:rPr>
          <w:rStyle w:val="Emphasis"/>
        </w:rPr>
        <w:t>S</w:t>
      </w:r>
      <w:r w:rsidRPr="00AD207E">
        <w:t xml:space="preserve">tates </w:t>
      </w:r>
      <w:r w:rsidRPr="00AD207E">
        <w:rPr>
          <w:rStyle w:val="StyleUnderline"/>
        </w:rPr>
        <w:t>would</w:t>
      </w:r>
      <w:r w:rsidRPr="00AD207E">
        <w:t xml:space="preserve"> effectively </w:t>
      </w:r>
      <w:r w:rsidRPr="00AD207E">
        <w:rPr>
          <w:rStyle w:val="StyleUnderline"/>
        </w:rPr>
        <w:t xml:space="preserve">be able to </w:t>
      </w:r>
      <w:r w:rsidRPr="00AD207E">
        <w:rPr>
          <w:rStyle w:val="Emphasis"/>
          <w:highlight w:val="yellow"/>
        </w:rPr>
        <w:t>ensure</w:t>
      </w:r>
      <w:r w:rsidRPr="00AD207E">
        <w:rPr>
          <w:rStyle w:val="StyleUnderline"/>
        </w:rPr>
        <w:t xml:space="preserve"> that US </w:t>
      </w:r>
      <w:r w:rsidRPr="00AD207E">
        <w:rPr>
          <w:rStyle w:val="Emphasis"/>
          <w:highlight w:val="yellow"/>
        </w:rPr>
        <w:t>profits</w:t>
      </w:r>
      <w:r w:rsidRPr="00AD207E">
        <w:rPr>
          <w:rStyle w:val="StyleUnderline"/>
        </w:rPr>
        <w:t xml:space="preserve"> and power would be </w:t>
      </w:r>
      <w:r w:rsidRPr="00AD207E">
        <w:rPr>
          <w:rStyle w:val="Emphasis"/>
          <w:highlight w:val="yellow"/>
        </w:rPr>
        <w:t>maximized</w:t>
      </w:r>
      <w:r w:rsidRPr="00AD207E">
        <w:rPr>
          <w:rStyle w:val="StyleUnderline"/>
          <w:highlight w:val="yellow"/>
        </w:rPr>
        <w:t xml:space="preserve"> by </w:t>
      </w:r>
      <w:r w:rsidRPr="00AD207E">
        <w:rPr>
          <w:rStyle w:val="Emphasis"/>
          <w:highlight w:val="yellow"/>
        </w:rPr>
        <w:t>ultimate reliance</w:t>
      </w:r>
      <w:r w:rsidRPr="00AD207E">
        <w:rPr>
          <w:rStyle w:val="StyleUnderline"/>
          <w:highlight w:val="yellow"/>
        </w:rPr>
        <w:t xml:space="preserve"> on</w:t>
      </w:r>
      <w:r w:rsidRPr="00AD207E">
        <w:rPr>
          <w:rStyle w:val="StyleUnderline"/>
        </w:rPr>
        <w:t xml:space="preserve"> military force and that the</w:t>
      </w:r>
      <w:r w:rsidRPr="00AD207E">
        <w:t xml:space="preserve"> global </w:t>
      </w:r>
      <w:r w:rsidRPr="00AD207E">
        <w:rPr>
          <w:rStyle w:val="Emphasis"/>
        </w:rPr>
        <w:t>capitalist</w:t>
      </w:r>
      <w:r w:rsidRPr="00AD207E">
        <w:rPr>
          <w:rStyle w:val="StyleUnderline"/>
        </w:rPr>
        <w:t xml:space="preserve"> system would</w:t>
      </w:r>
      <w:r w:rsidRPr="00AD207E">
        <w:t xml:space="preserve"> likewise </w:t>
      </w:r>
      <w:r w:rsidRPr="00AD207E">
        <w:rPr>
          <w:rStyle w:val="StyleUnderline"/>
        </w:rPr>
        <w:t>be sustained by use of</w:t>
      </w:r>
      <w:r w:rsidRPr="00AD207E">
        <w:t xml:space="preserve"> US </w:t>
      </w:r>
      <w:r w:rsidRPr="00AD207E">
        <w:rPr>
          <w:rStyle w:val="StyleUnderline"/>
        </w:rPr>
        <w:t>military force</w:t>
      </w:r>
      <w:r w:rsidRPr="00AD207E">
        <w:t xml:space="preserve">, backed up by nuclear threats when necessary. The United States still refuses to renounce the no-first-strike doctrine advocated by the General Assembly of the UN and virtually all other nations in the world. </w:t>
      </w:r>
      <w:r w:rsidRPr="00AD207E">
        <w:rPr>
          <w:rStyle w:val="StyleUnderline"/>
        </w:rPr>
        <w:t xml:space="preserve">The </w:t>
      </w:r>
      <w:r w:rsidRPr="00AD207E">
        <w:rPr>
          <w:rStyle w:val="Emphasis"/>
          <w:highlight w:val="yellow"/>
        </w:rPr>
        <w:t>first strike</w:t>
      </w:r>
      <w:r w:rsidRPr="00AD207E">
        <w:rPr>
          <w:rStyle w:val="Emphasis"/>
        </w:rPr>
        <w:t xml:space="preserve"> doctrine</w:t>
      </w:r>
      <w:r w:rsidRPr="00AD207E">
        <w:rPr>
          <w:rStyle w:val="StyleUnderline"/>
        </w:rPr>
        <w:t xml:space="preserve"> is an </w:t>
      </w:r>
      <w:r w:rsidRPr="00AD207E">
        <w:rPr>
          <w:rStyle w:val="Emphasis"/>
        </w:rPr>
        <w:t>economic</w:t>
      </w:r>
      <w:r w:rsidRPr="00AD207E">
        <w:t xml:space="preserve"> as well as military </w:t>
      </w:r>
      <w:r w:rsidRPr="00AD207E">
        <w:rPr>
          <w:rStyle w:val="StyleUnderline"/>
        </w:rPr>
        <w:t xml:space="preserve">policy, </w:t>
      </w:r>
      <w:r w:rsidRPr="00AD207E">
        <w:rPr>
          <w:rStyle w:val="StyleUnderline"/>
          <w:highlight w:val="yellow"/>
        </w:rPr>
        <w:t>ensuring</w:t>
      </w:r>
      <w:r w:rsidRPr="00AD207E">
        <w:t xml:space="preserve"> that any country opposing American corporate interests faced the possibility of </w:t>
      </w:r>
      <w:r w:rsidRPr="00AD207E">
        <w:rPr>
          <w:rStyle w:val="Emphasis"/>
          <w:highlight w:val="yellow"/>
        </w:rPr>
        <w:t>annihilation</w:t>
      </w:r>
      <w:r w:rsidRPr="00AD207E">
        <w:t>.</w:t>
      </w:r>
    </w:p>
    <w:p w14:paraId="36CE220B" w14:textId="77777777" w:rsidR="00DE6CA0" w:rsidRPr="00AD207E" w:rsidRDefault="00DE6CA0" w:rsidP="00DE6CA0">
      <w:pPr>
        <w:pStyle w:val="Heading4"/>
        <w:rPr>
          <w:rStyle w:val="Style13ptBold"/>
        </w:rPr>
      </w:pPr>
      <w:r w:rsidRPr="00AD207E">
        <w:t xml:space="preserve">Goes </w:t>
      </w:r>
      <w:r w:rsidRPr="00AD207E">
        <w:rPr>
          <w:u w:val="single"/>
        </w:rPr>
        <w:t>nuclear</w:t>
      </w:r>
      <w:r w:rsidRPr="00AD207E">
        <w:t>.</w:t>
      </w:r>
    </w:p>
    <w:p w14:paraId="1CFCE095" w14:textId="77777777" w:rsidR="00DE6CA0" w:rsidRPr="00AD207E" w:rsidRDefault="00DE6CA0" w:rsidP="00DE6CA0">
      <w:pPr>
        <w:rPr>
          <w:rStyle w:val="Style13ptBold"/>
        </w:rPr>
      </w:pPr>
      <w:r w:rsidRPr="00AD207E">
        <w:rPr>
          <w:rStyle w:val="Style13ptBold"/>
        </w:rPr>
        <w:t>Cribb 17</w:t>
      </w:r>
      <w:r w:rsidRPr="00AD207E">
        <w:t>—(Emeritus Faculty, Australian National University and Fellow, Australian Academy of Technology, Science and Engineering). Julian Cribb.  SURVIVING THE 21ST CENTURY: HUMANITY’S TEN GREAT CHALLENGES AND HOW WE CAN OVERCOME THEM, Switzerland: Springer International, 2017.</w:t>
      </w:r>
    </w:p>
    <w:p w14:paraId="2C406CC7" w14:textId="77777777" w:rsidR="00DE6CA0" w:rsidRPr="00AD207E" w:rsidRDefault="00DE6CA0" w:rsidP="00DE6CA0">
      <w:pPr>
        <w:rPr>
          <w:rStyle w:val="Style13ptBold"/>
        </w:rPr>
      </w:pPr>
    </w:p>
    <w:p w14:paraId="3E99CE0F" w14:textId="77777777" w:rsidR="00DE6CA0" w:rsidRPr="00AD207E" w:rsidRDefault="00DE6CA0" w:rsidP="00DE6CA0">
      <w:pPr>
        <w:rPr>
          <w:rStyle w:val="Style13ptBold"/>
        </w:rPr>
      </w:pPr>
      <w:r w:rsidRPr="00AD207E">
        <w:rPr>
          <w:sz w:val="12"/>
          <w:szCs w:val="12"/>
        </w:rPr>
        <w:t xml:space="preserve">From the depth of his experience as both a farmer and an international statesman , former US president Jimmy Carter observed that </w:t>
      </w:r>
      <w:r w:rsidRPr="00AD207E">
        <w:rPr>
          <w:rStyle w:val="Emphasis"/>
          <w:highlight w:val="yellow"/>
        </w:rPr>
        <w:t>modern</w:t>
      </w:r>
      <w:r w:rsidRPr="00AD207E">
        <w:rPr>
          <w:rStyle w:val="StyleUnderline"/>
          <w:highlight w:val="yellow"/>
        </w:rPr>
        <w:t xml:space="preserve"> wars</w:t>
      </w:r>
      <w:r w:rsidRPr="00AD207E">
        <w:rPr>
          <w:sz w:val="12"/>
          <w:szCs w:val="12"/>
        </w:rPr>
        <w:t xml:space="preserve"> almost </w:t>
      </w:r>
      <w:r w:rsidRPr="00AD207E">
        <w:rPr>
          <w:rStyle w:val="StyleUnderline"/>
        </w:rPr>
        <w:t xml:space="preserve">invariably </w:t>
      </w:r>
      <w:r w:rsidRPr="00AD207E">
        <w:rPr>
          <w:rStyle w:val="StyleUnderline"/>
          <w:highlight w:val="yellow"/>
        </w:rPr>
        <w:t xml:space="preserve">begin in </w:t>
      </w:r>
      <w:r w:rsidRPr="00AD207E">
        <w:rPr>
          <w:rStyle w:val="Emphasis"/>
          <w:highlight w:val="yellow"/>
        </w:rPr>
        <w:t>poor</w:t>
      </w:r>
      <w:r w:rsidRPr="00AD207E">
        <w:rPr>
          <w:rStyle w:val="StyleUnderline"/>
          <w:highlight w:val="yellow"/>
        </w:rPr>
        <w:t xml:space="preserve"> countries where </w:t>
      </w:r>
      <w:r w:rsidRPr="00AD207E">
        <w:rPr>
          <w:rStyle w:val="Emphasis"/>
          <w:highlight w:val="yellow"/>
        </w:rPr>
        <w:t>resources</w:t>
      </w:r>
      <w:r w:rsidRPr="00AD207E">
        <w:rPr>
          <w:rStyle w:val="StyleUnderline"/>
        </w:rPr>
        <w:t xml:space="preserve"> and people </w:t>
      </w:r>
      <w:r w:rsidRPr="00AD207E">
        <w:rPr>
          <w:rStyle w:val="StyleUnderline"/>
          <w:highlight w:val="yellow"/>
        </w:rPr>
        <w:t xml:space="preserve">are </w:t>
      </w:r>
      <w:r w:rsidRPr="00AD207E">
        <w:rPr>
          <w:rStyle w:val="Emphasis"/>
          <w:highlight w:val="yellow"/>
        </w:rPr>
        <w:t>stressed</w:t>
      </w:r>
      <w:r w:rsidRPr="00AD207E">
        <w:rPr>
          <w:sz w:val="12"/>
          <w:szCs w:val="12"/>
        </w:rPr>
        <w:t>—seldom in rich ones or in democracies</w:t>
      </w:r>
      <w:r w:rsidRPr="00AD207E">
        <w:rPr>
          <w:rStyle w:val="StyleUnderline"/>
        </w:rPr>
        <w:t>.</w:t>
      </w:r>
      <w:r w:rsidRPr="00AD207E">
        <w:rPr>
          <w:sz w:val="12"/>
          <w:szCs w:val="12"/>
        </w:rPr>
        <w:t xml:space="preserve"> Writing in the International Herald Tribune, he said “The message is clear. </w:t>
      </w:r>
      <w:r w:rsidRPr="00AD207E">
        <w:rPr>
          <w:rStyle w:val="StyleUnderline"/>
        </w:rPr>
        <w:t>There can be no peace until people have enough to eat. Hungry people are not peaceful people</w:t>
      </w:r>
      <w:r w:rsidRPr="00AD207E">
        <w:rPr>
          <w:sz w:val="12"/>
          <w:szCs w:val="12"/>
        </w:rPr>
        <w:t>” (Carter 1999a )</w:t>
      </w:r>
      <w:r w:rsidRPr="00AD207E">
        <w:rPr>
          <w:rStyle w:val="StyleUnderline"/>
        </w:rPr>
        <w:t>.</w:t>
      </w:r>
      <w:r w:rsidRPr="00AD207E">
        <w:rPr>
          <w:sz w:val="12"/>
          <w:szCs w:val="12"/>
        </w:rPr>
        <w:t xml:space="preserve"> </w:t>
      </w:r>
      <w:r w:rsidRPr="00AD207E">
        <w:rPr>
          <w:rStyle w:val="StyleUnderline"/>
        </w:rPr>
        <w:t xml:space="preserve">In the emerging era of </w:t>
      </w:r>
      <w:r w:rsidRPr="00AD207E">
        <w:rPr>
          <w:rStyle w:val="StyleUnderline"/>
          <w:highlight w:val="yellow"/>
        </w:rPr>
        <w:t xml:space="preserve">resource </w:t>
      </w:r>
      <w:r w:rsidRPr="00AD207E">
        <w:rPr>
          <w:rStyle w:val="StyleUnderline"/>
        </w:rPr>
        <w:t>instability</w:t>
      </w:r>
      <w:r w:rsidRPr="00AD207E">
        <w:rPr>
          <w:sz w:val="12"/>
          <w:szCs w:val="12"/>
        </w:rPr>
        <w:t xml:space="preserve">, described in Chap. 3, the </w:t>
      </w:r>
      <w:r w:rsidRPr="00AD207E">
        <w:rPr>
          <w:rStyle w:val="StyleUnderline"/>
        </w:rPr>
        <w:t>risk of war is liable to increase in proportion to the scarcity of essential resources, be they water, farm land, food itself, oil, gas or strategic minerals.</w:t>
      </w:r>
      <w:r w:rsidRPr="00AD207E">
        <w:rPr>
          <w:sz w:val="12"/>
          <w:szCs w:val="12"/>
        </w:rPr>
        <w:t xml:space="preserve"> The possibility </w:t>
      </w:r>
      <w:r w:rsidRPr="00AD207E">
        <w:rPr>
          <w:rStyle w:val="StyleUnderline"/>
        </w:rPr>
        <w:t xml:space="preserve">that some of these </w:t>
      </w:r>
      <w:r w:rsidRPr="00AD207E">
        <w:rPr>
          <w:rStyle w:val="Emphasis"/>
          <w:highlight w:val="yellow"/>
        </w:rPr>
        <w:t>conflicts</w:t>
      </w:r>
      <w:r w:rsidRPr="00AD207E">
        <w:rPr>
          <w:rStyle w:val="StyleUnderline"/>
          <w:highlight w:val="yellow"/>
        </w:rPr>
        <w:t xml:space="preserve"> will involve</w:t>
      </w:r>
      <w:r w:rsidRPr="00AD207E">
        <w:rPr>
          <w:rStyle w:val="StyleUnderline"/>
        </w:rPr>
        <w:t xml:space="preserve"> the discharge of chemical, biological or </w:t>
      </w:r>
      <w:r w:rsidRPr="00AD207E">
        <w:rPr>
          <w:rStyle w:val="Emphasis"/>
          <w:highlight w:val="yellow"/>
        </w:rPr>
        <w:t>nuc</w:t>
      </w:r>
      <w:r w:rsidRPr="00AD207E">
        <w:rPr>
          <w:sz w:val="12"/>
          <w:szCs w:val="12"/>
        </w:rPr>
        <w:t>lear weapon</w:t>
      </w:r>
      <w:r w:rsidRPr="00AD207E">
        <w:rPr>
          <w:rStyle w:val="Emphasis"/>
          <w:highlight w:val="yellow"/>
        </w:rPr>
        <w:t>s</w:t>
      </w:r>
      <w:r w:rsidRPr="00AD207E">
        <w:rPr>
          <w:rStyle w:val="StyleUnderline"/>
        </w:rPr>
        <w:t xml:space="preserve"> cannot be discounted.</w:t>
      </w:r>
      <w:r w:rsidRPr="00AD207E">
        <w:rPr>
          <w:sz w:val="12"/>
          <w:szCs w:val="12"/>
        </w:rPr>
        <w:t xml:space="preserve"> For example, in their Age of Consequences report, Kurt Campbell and colleagues at the US Center for Strategic and International Studies (CSIS) foreshadowed that </w:t>
      </w:r>
      <w:r w:rsidRPr="00AD207E">
        <w:rPr>
          <w:rStyle w:val="StyleUnderline"/>
          <w:highlight w:val="yellow"/>
        </w:rPr>
        <w:t>with</w:t>
      </w:r>
      <w:r w:rsidRPr="00AD207E">
        <w:rPr>
          <w:sz w:val="12"/>
          <w:szCs w:val="12"/>
        </w:rPr>
        <w:t xml:space="preserve"> the </w:t>
      </w:r>
      <w:r w:rsidRPr="00AD207E">
        <w:rPr>
          <w:rStyle w:val="Emphasis"/>
          <w:highlight w:val="yellow"/>
        </w:rPr>
        <w:t>famines</w:t>
      </w:r>
      <w:r w:rsidRPr="00AD207E">
        <w:rPr>
          <w:rStyle w:val="StyleUnderline"/>
          <w:highlight w:val="yellow"/>
        </w:rPr>
        <w:t xml:space="preserve"> and </w:t>
      </w:r>
      <w:r w:rsidRPr="00AD207E">
        <w:rPr>
          <w:rStyle w:val="StyleUnderline"/>
        </w:rPr>
        <w:t xml:space="preserve">global </w:t>
      </w:r>
      <w:r w:rsidRPr="00AD207E">
        <w:rPr>
          <w:rStyle w:val="Emphasis"/>
          <w:highlight w:val="yellow"/>
        </w:rPr>
        <w:t>disruption</w:t>
      </w:r>
      <w:r w:rsidRPr="00AD207E">
        <w:rPr>
          <w:rStyle w:val="StyleUnderline"/>
          <w:highlight w:val="yellow"/>
        </w:rPr>
        <w:t xml:space="preserve"> arising out of </w:t>
      </w:r>
      <w:r w:rsidRPr="00AD207E">
        <w:rPr>
          <w:rStyle w:val="StyleUnderline"/>
        </w:rPr>
        <w:t xml:space="preserve">severe </w:t>
      </w:r>
      <w:r w:rsidRPr="00AD207E">
        <w:rPr>
          <w:rStyle w:val="Emphasis"/>
          <w:highlight w:val="yellow"/>
        </w:rPr>
        <w:t>climate change</w:t>
      </w:r>
      <w:r w:rsidRPr="00AD207E">
        <w:rPr>
          <w:sz w:val="12"/>
          <w:szCs w:val="12"/>
        </w:rPr>
        <w:t xml:space="preserve"> (2.6 °C, in their scenario) “It is clear that even</w:t>
      </w:r>
      <w:r w:rsidRPr="00AD207E">
        <w:rPr>
          <w:rStyle w:val="StyleUnderline"/>
        </w:rPr>
        <w:t xml:space="preserve"> nuclear war cannot be excluded as a political consequence</w:t>
      </w:r>
      <w:r w:rsidRPr="00AD207E">
        <w:rPr>
          <w:rStyle w:val="StyleUnderline"/>
          <w:highlight w:val="yellow"/>
        </w:rPr>
        <w:t>.</w:t>
      </w:r>
      <w:r w:rsidRPr="00AD207E">
        <w:rPr>
          <w:sz w:val="12"/>
          <w:szCs w:val="12"/>
        </w:rPr>
        <w:t xml:space="preserve"> Moreover, so-called </w:t>
      </w:r>
      <w:r w:rsidRPr="00AD207E">
        <w:rPr>
          <w:rStyle w:val="StyleUnderline"/>
        </w:rPr>
        <w:t>“</w:t>
      </w:r>
      <w:r w:rsidRPr="00AD207E">
        <w:rPr>
          <w:rStyle w:val="Emphasis"/>
          <w:highlight w:val="yellow"/>
        </w:rPr>
        <w:t>limited</w:t>
      </w:r>
      <w:r w:rsidRPr="00AD207E">
        <w:rPr>
          <w:rStyle w:val="StyleUnderline"/>
          <w:highlight w:val="yellow"/>
        </w:rPr>
        <w:t xml:space="preserve"> </w:t>
      </w:r>
      <w:r w:rsidRPr="00AD207E">
        <w:rPr>
          <w:rStyle w:val="StyleUnderline"/>
        </w:rPr>
        <w:t xml:space="preserve">nuclear </w:t>
      </w:r>
      <w:r w:rsidRPr="00AD207E">
        <w:rPr>
          <w:rStyle w:val="StyleUnderline"/>
          <w:highlight w:val="yellow"/>
        </w:rPr>
        <w:t>war</w:t>
      </w:r>
      <w:r w:rsidRPr="00AD207E">
        <w:rPr>
          <w:rStyle w:val="StyleUnderline"/>
        </w:rPr>
        <w:t>”</w:t>
      </w:r>
      <w:r w:rsidRPr="00AD207E">
        <w:rPr>
          <w:sz w:val="12"/>
          <w:szCs w:val="12"/>
        </w:rPr>
        <w:t xml:space="preserve"> in any part of the world </w:t>
      </w:r>
      <w:r w:rsidRPr="00AD207E">
        <w:rPr>
          <w:rStyle w:val="StyleUnderline"/>
        </w:rPr>
        <w:t xml:space="preserve">can </w:t>
      </w:r>
      <w:r w:rsidRPr="00AD207E">
        <w:rPr>
          <w:rStyle w:val="Emphasis"/>
          <w:highlight w:val="yellow"/>
        </w:rPr>
        <w:t>escalate</w:t>
      </w:r>
      <w:r w:rsidRPr="00AD207E">
        <w:rPr>
          <w:rStyle w:val="StyleUnderline"/>
          <w:highlight w:val="yellow"/>
        </w:rPr>
        <w:t xml:space="preserve"> to</w:t>
      </w:r>
      <w:r w:rsidRPr="00AD207E">
        <w:rPr>
          <w:rStyle w:val="StyleUnderline"/>
        </w:rPr>
        <w:t xml:space="preserve"> a </w:t>
      </w:r>
      <w:r w:rsidRPr="00AD207E">
        <w:rPr>
          <w:rStyle w:val="StyleUnderline"/>
          <w:highlight w:val="yellow"/>
        </w:rPr>
        <w:t xml:space="preserve">full-scale </w:t>
      </w:r>
      <w:r w:rsidRPr="00AD207E">
        <w:rPr>
          <w:rStyle w:val="StyleUnderline"/>
        </w:rPr>
        <w:t xml:space="preserve">nuclear </w:t>
      </w:r>
      <w:r w:rsidRPr="00AD207E">
        <w:rPr>
          <w:rStyle w:val="StyleUnderline"/>
          <w:highlight w:val="yellow"/>
        </w:rPr>
        <w:t>exchange among</w:t>
      </w:r>
      <w:r w:rsidRPr="00AD207E">
        <w:rPr>
          <w:rStyle w:val="StyleUnderline"/>
        </w:rPr>
        <w:t xml:space="preserve"> the </w:t>
      </w:r>
      <w:r w:rsidRPr="00AD207E">
        <w:rPr>
          <w:rStyle w:val="Emphasis"/>
          <w:highlight w:val="yellow"/>
        </w:rPr>
        <w:t>big</w:t>
      </w:r>
      <w:r w:rsidRPr="00AD207E">
        <w:rPr>
          <w:rStyle w:val="StyleUnderline"/>
        </w:rPr>
        <w:t xml:space="preserve"> nuclear </w:t>
      </w:r>
      <w:r w:rsidRPr="00AD207E">
        <w:rPr>
          <w:rStyle w:val="StyleUnderline"/>
          <w:highlight w:val="yellow"/>
        </w:rPr>
        <w:t>powers</w:t>
      </w:r>
      <w:r w:rsidRPr="00AD207E">
        <w:rPr>
          <w:rStyle w:val="StyleUnderline"/>
        </w:rPr>
        <w:t>.</w:t>
      </w:r>
      <w:r w:rsidRPr="00AD207E">
        <w:rPr>
          <w:sz w:val="12"/>
          <w:szCs w:val="12"/>
        </w:rPr>
        <w:t>” With catastrophic change of 5° or more, “</w:t>
      </w:r>
      <w:r w:rsidRPr="00AD207E">
        <w:rPr>
          <w:rStyle w:val="StyleUnderline"/>
        </w:rPr>
        <w:t xml:space="preserve">The probability of conflict between two </w:t>
      </w:r>
      <w:r w:rsidRPr="00AD207E">
        <w:rPr>
          <w:rStyle w:val="StyleUnderline"/>
          <w:highlight w:val="yellow"/>
        </w:rPr>
        <w:t xml:space="preserve">destabilized </w:t>
      </w:r>
      <w:r w:rsidRPr="00AD207E">
        <w:rPr>
          <w:rStyle w:val="StyleUnderline"/>
        </w:rPr>
        <w:t xml:space="preserve">nuclear </w:t>
      </w:r>
      <w:r w:rsidRPr="00AD207E">
        <w:rPr>
          <w:rStyle w:val="StyleUnderline"/>
          <w:highlight w:val="yellow"/>
        </w:rPr>
        <w:t>powers</w:t>
      </w:r>
      <w:r w:rsidRPr="00AD207E">
        <w:rPr>
          <w:rStyle w:val="StyleUnderline"/>
        </w:rPr>
        <w:t xml:space="preserve"> would seem high.</w:t>
      </w:r>
      <w:r w:rsidRPr="00AD207E">
        <w:rPr>
          <w:sz w:val="12"/>
          <w:szCs w:val="12"/>
        </w:rPr>
        <w:t xml:space="preserve">” Furthermore “Armed </w:t>
      </w:r>
      <w:r w:rsidRPr="00AD207E">
        <w:rPr>
          <w:rStyle w:val="StyleUnderline"/>
        </w:rPr>
        <w:t xml:space="preserve">conflict between nations </w:t>
      </w:r>
      <w:r w:rsidRPr="00AD207E">
        <w:rPr>
          <w:rStyle w:val="StyleUnderline"/>
          <w:highlight w:val="yellow"/>
        </w:rPr>
        <w:t xml:space="preserve">over </w:t>
      </w:r>
      <w:r w:rsidRPr="00AD207E">
        <w:rPr>
          <w:rStyle w:val="Emphasis"/>
          <w:highlight w:val="yellow"/>
        </w:rPr>
        <w:t>resources</w:t>
      </w:r>
      <w:r w:rsidRPr="00AD207E">
        <w:rPr>
          <w:rStyle w:val="StyleUnderline"/>
          <w:highlight w:val="yellow"/>
        </w:rPr>
        <w:t xml:space="preserve"> and </w:t>
      </w:r>
      <w:r w:rsidRPr="00AD207E">
        <w:rPr>
          <w:rStyle w:val="StyleUnderline"/>
        </w:rPr>
        <w:t xml:space="preserve">even </w:t>
      </w:r>
      <w:r w:rsidRPr="00AD207E">
        <w:rPr>
          <w:rStyle w:val="StyleUnderline"/>
          <w:highlight w:val="yellow"/>
        </w:rPr>
        <w:t>territory</w:t>
      </w:r>
      <w:r w:rsidRPr="00AD207E">
        <w:rPr>
          <w:rStyle w:val="StyleUnderline"/>
        </w:rPr>
        <w:t xml:space="preserve">, </w:t>
      </w:r>
      <w:r w:rsidRPr="00AD207E">
        <w:rPr>
          <w:rStyle w:val="StyleUnderline"/>
          <w:highlight w:val="yellow"/>
        </w:rPr>
        <w:t xml:space="preserve">such as the </w:t>
      </w:r>
      <w:r w:rsidRPr="00AD207E">
        <w:rPr>
          <w:rStyle w:val="Emphasis"/>
          <w:highlight w:val="yellow"/>
        </w:rPr>
        <w:t>Nile</w:t>
      </w:r>
      <w:r w:rsidRPr="00AD207E">
        <w:rPr>
          <w:rStyle w:val="StyleUnderline"/>
        </w:rPr>
        <w:t xml:space="preserve"> and its tributaries, is likely, and nuclear war is possible</w:t>
      </w:r>
      <w:r w:rsidRPr="00AD207E">
        <w:rPr>
          <w:sz w:val="12"/>
          <w:szCs w:val="12"/>
        </w:rPr>
        <w:t>” (Campbell et al. 2007).</w:t>
      </w:r>
    </w:p>
    <w:p w14:paraId="2D82DF08" w14:textId="77777777" w:rsidR="00DE6CA0" w:rsidRPr="00AD207E" w:rsidRDefault="00DE6CA0" w:rsidP="00DE6CA0">
      <w:pPr>
        <w:rPr>
          <w:rStyle w:val="Style13ptBold"/>
        </w:rPr>
      </w:pPr>
    </w:p>
    <w:p w14:paraId="10B2F79F" w14:textId="77777777" w:rsidR="00DE6CA0" w:rsidRPr="00AD207E" w:rsidRDefault="00DE6CA0" w:rsidP="00DE6CA0">
      <w:pPr>
        <w:rPr>
          <w:rStyle w:val="Style13ptBold"/>
        </w:rPr>
      </w:pPr>
    </w:p>
    <w:p w14:paraId="3CD24DB4" w14:textId="77777777" w:rsidR="00DE6CA0" w:rsidRPr="00AD207E" w:rsidRDefault="00DE6CA0" w:rsidP="00DE6CA0">
      <w:pPr>
        <w:pStyle w:val="Heading2"/>
        <w:rPr>
          <w:rStyle w:val="Style13ptBold"/>
        </w:rPr>
      </w:pPr>
      <w:r w:rsidRPr="00AD207E">
        <w:t xml:space="preserve">1NC 1 Framework: </w:t>
      </w:r>
    </w:p>
    <w:p w14:paraId="6AFBBC0B" w14:textId="77777777" w:rsidR="00DE6CA0" w:rsidRPr="00AD207E" w:rsidRDefault="00DE6CA0" w:rsidP="00DE6CA0">
      <w:pPr>
        <w:rPr>
          <w:rStyle w:val="Style13ptBold"/>
        </w:rPr>
      </w:pPr>
    </w:p>
    <w:p w14:paraId="5669E10A" w14:textId="77777777" w:rsidR="00DE6CA0" w:rsidRPr="00AD207E" w:rsidRDefault="00DE6CA0" w:rsidP="00DE6CA0">
      <w:pPr>
        <w:pStyle w:val="Heading3"/>
        <w:rPr>
          <w:rStyle w:val="Style13ptBold"/>
        </w:rPr>
      </w:pPr>
      <w:r w:rsidRPr="00AD207E">
        <w:t>FW: Short—2NC</w:t>
      </w:r>
    </w:p>
    <w:p w14:paraId="36EB1DF7" w14:textId="77777777" w:rsidR="00DE6CA0" w:rsidRPr="00AD207E" w:rsidRDefault="00DE6CA0" w:rsidP="00DE6CA0">
      <w:pPr>
        <w:rPr>
          <w:rStyle w:val="Style13ptBold"/>
        </w:rPr>
      </w:pPr>
    </w:p>
    <w:p w14:paraId="74E964B2" w14:textId="77777777" w:rsidR="00DE6CA0" w:rsidRPr="00AD207E" w:rsidRDefault="00DE6CA0" w:rsidP="00DE6CA0">
      <w:pPr>
        <w:pStyle w:val="Heading2"/>
        <w:rPr>
          <w:rStyle w:val="Style13ptBold"/>
        </w:rPr>
      </w:pPr>
      <w:r w:rsidRPr="00AD207E">
        <w:t>1NC 2 Permutation</w:t>
      </w:r>
    </w:p>
    <w:p w14:paraId="38C8E3F2" w14:textId="77777777" w:rsidR="00DE6CA0" w:rsidRPr="00AD207E" w:rsidRDefault="00DE6CA0" w:rsidP="00DE6CA0">
      <w:pPr>
        <w:rPr>
          <w:rStyle w:val="Style13ptBold"/>
        </w:rPr>
      </w:pPr>
    </w:p>
    <w:p w14:paraId="0DDD8852" w14:textId="77777777" w:rsidR="00DE6CA0" w:rsidRPr="00AD207E" w:rsidRDefault="00DE6CA0" w:rsidP="00DE6CA0">
      <w:pPr>
        <w:pStyle w:val="Heading3"/>
        <w:rPr>
          <w:rStyle w:val="Style13ptBold"/>
        </w:rPr>
      </w:pPr>
      <w:r w:rsidRPr="00AD207E">
        <w:t>Perm: A2 “Both” 2NC</w:t>
      </w:r>
    </w:p>
    <w:p w14:paraId="06C35742" w14:textId="77777777" w:rsidR="00DE6CA0" w:rsidRPr="00AD207E" w:rsidRDefault="00DE6CA0" w:rsidP="00DE6CA0">
      <w:pPr>
        <w:rPr>
          <w:rStyle w:val="Style13ptBold"/>
        </w:rPr>
      </w:pPr>
    </w:p>
    <w:p w14:paraId="0EF72B90" w14:textId="77777777" w:rsidR="00DE6CA0" w:rsidRPr="00AD207E" w:rsidRDefault="00DE6CA0" w:rsidP="00DE6CA0">
      <w:pPr>
        <w:pStyle w:val="Heading4"/>
        <w:rPr>
          <w:rStyle w:val="Style13ptBold"/>
        </w:rPr>
      </w:pPr>
      <w:r w:rsidRPr="00AD207E">
        <w:t xml:space="preserve">B—Independently, it </w:t>
      </w:r>
      <w:r w:rsidRPr="00AD207E">
        <w:rPr>
          <w:u w:val="single"/>
        </w:rPr>
        <w:t>severs</w:t>
      </w:r>
      <w:r w:rsidRPr="00AD207E">
        <w:t xml:space="preserve"> topical mandates:</w:t>
      </w:r>
    </w:p>
    <w:p w14:paraId="3B4EE9B6" w14:textId="77777777" w:rsidR="00DE6CA0" w:rsidRPr="00AD207E" w:rsidRDefault="00DE6CA0" w:rsidP="00DE6CA0">
      <w:pPr>
        <w:pStyle w:val="Heading4"/>
        <w:rPr>
          <w:rStyle w:val="Style13ptBold"/>
        </w:rPr>
      </w:pPr>
      <w:r w:rsidRPr="00AD207E">
        <w:t xml:space="preserve">‘Strengthening’ must be </w:t>
      </w:r>
      <w:r w:rsidRPr="00AD207E">
        <w:rPr>
          <w:u w:val="single"/>
        </w:rPr>
        <w:t>actual</w:t>
      </w:r>
      <w:r w:rsidRPr="00AD207E">
        <w:t xml:space="preserve">—not </w:t>
      </w:r>
      <w:r w:rsidRPr="00AD207E">
        <w:rPr>
          <w:u w:val="single"/>
        </w:rPr>
        <w:t>potential</w:t>
      </w:r>
      <w:r w:rsidRPr="00AD207E">
        <w:t xml:space="preserve">. </w:t>
      </w:r>
    </w:p>
    <w:p w14:paraId="5D68C002" w14:textId="77777777" w:rsidR="00DE6CA0" w:rsidRPr="00AD207E" w:rsidRDefault="00DE6CA0" w:rsidP="00DE6CA0">
      <w:pPr>
        <w:rPr>
          <w:rStyle w:val="Style13ptBold"/>
        </w:rPr>
      </w:pPr>
      <w:r w:rsidRPr="00AD207E">
        <w:rPr>
          <w:rStyle w:val="Style13ptBold"/>
        </w:rPr>
        <w:t>Cambridge 24</w:t>
      </w:r>
      <w:r w:rsidRPr="00AD207E">
        <w:t xml:space="preserve"> (Cambridge Dictionary; 2024; “strengthen,” https://dictionary.cambridge.org/dictionary/english/strengthen)</w:t>
      </w:r>
    </w:p>
    <w:p w14:paraId="169B0537" w14:textId="77777777" w:rsidR="00DE6CA0" w:rsidRPr="00AD207E" w:rsidRDefault="00DE6CA0" w:rsidP="00DE6CA0">
      <w:pPr>
        <w:rPr>
          <w:rStyle w:val="Style13ptBold"/>
        </w:rPr>
      </w:pPr>
      <w:r w:rsidRPr="00AD207E">
        <w:t>strengthen | BUSINESS ENGLISH</w:t>
      </w:r>
    </w:p>
    <w:p w14:paraId="5423C574" w14:textId="77777777" w:rsidR="00DE6CA0" w:rsidRPr="00AD207E" w:rsidRDefault="00DE6CA0" w:rsidP="00DE6CA0">
      <w:pPr>
        <w:rPr>
          <w:rStyle w:val="Style13ptBold"/>
        </w:rPr>
      </w:pPr>
      <w:r w:rsidRPr="00AD207E">
        <w:rPr>
          <w:rStyle w:val="StyleUnderline"/>
        </w:rPr>
        <w:t>strengthen</w:t>
      </w:r>
    </w:p>
    <w:p w14:paraId="7B5ACF00" w14:textId="77777777" w:rsidR="00DE6CA0" w:rsidRPr="00AD207E" w:rsidRDefault="00DE6CA0" w:rsidP="00DE6CA0">
      <w:pPr>
        <w:rPr>
          <w:rStyle w:val="Style13ptBold"/>
        </w:rPr>
      </w:pPr>
      <w:r w:rsidRPr="00AD207E">
        <w:t>verb</w:t>
      </w:r>
    </w:p>
    <w:p w14:paraId="65C4275D" w14:textId="77777777" w:rsidR="00DE6CA0" w:rsidRPr="00AD207E" w:rsidRDefault="00DE6CA0" w:rsidP="00DE6CA0">
      <w:pPr>
        <w:rPr>
          <w:rStyle w:val="Style13ptBold"/>
        </w:rPr>
      </w:pPr>
      <w:r w:rsidRPr="00AD207E">
        <w:t>[ T ]</w:t>
      </w:r>
    </w:p>
    <w:p w14:paraId="3126F812" w14:textId="77777777" w:rsidR="00DE6CA0" w:rsidRPr="00AD207E" w:rsidRDefault="00DE6CA0" w:rsidP="00DE6CA0">
      <w:pPr>
        <w:rPr>
          <w:rStyle w:val="Style13ptBold"/>
        </w:rPr>
      </w:pPr>
      <w:r w:rsidRPr="00AD207E">
        <w:rPr>
          <w:rStyle w:val="StyleUnderline"/>
        </w:rPr>
        <w:t xml:space="preserve">to </w:t>
      </w:r>
      <w:r w:rsidRPr="00AD207E">
        <w:rPr>
          <w:rStyle w:val="StyleUnderline"/>
          <w:highlight w:val="yellow"/>
        </w:rPr>
        <w:t>make something</w:t>
      </w:r>
      <w:r w:rsidRPr="00AD207E">
        <w:rPr>
          <w:rStyle w:val="StyleUnderline"/>
        </w:rPr>
        <w:t xml:space="preserve"> more </w:t>
      </w:r>
      <w:r w:rsidRPr="00AD207E">
        <w:rPr>
          <w:rStyle w:val="Emphasis"/>
          <w:highlight w:val="yellow"/>
        </w:rPr>
        <w:t>effective</w:t>
      </w:r>
      <w:r w:rsidRPr="00AD207E">
        <w:rPr>
          <w:rStyle w:val="StyleUnderline"/>
        </w:rPr>
        <w:t xml:space="preserve"> or </w:t>
      </w:r>
      <w:r w:rsidRPr="00AD207E">
        <w:rPr>
          <w:rStyle w:val="Emphasis"/>
        </w:rPr>
        <w:t>powerful</w:t>
      </w:r>
      <w:r w:rsidRPr="00AD207E">
        <w:t>:</w:t>
      </w:r>
    </w:p>
    <w:p w14:paraId="3F07A9D9" w14:textId="77777777" w:rsidR="00DE6CA0" w:rsidRPr="00AD207E" w:rsidRDefault="00DE6CA0" w:rsidP="00DE6CA0">
      <w:pPr>
        <w:rPr>
          <w:rStyle w:val="Style13ptBold"/>
        </w:rPr>
      </w:pPr>
      <w:r w:rsidRPr="00AD207E">
        <w:t>A discussion paper aiming to strengthen the EU's competition regime has been circulated amongst commissioners.</w:t>
      </w:r>
    </w:p>
    <w:p w14:paraId="240BC579" w14:textId="77777777" w:rsidR="00DE6CA0" w:rsidRPr="00AD207E" w:rsidRDefault="00DE6CA0" w:rsidP="00DE6CA0">
      <w:pPr>
        <w:rPr>
          <w:rStyle w:val="Style13ptBold"/>
        </w:rPr>
      </w:pPr>
      <w:r w:rsidRPr="00AD207E">
        <w:t>Research and development expenses amounted to €76m in the first six months, reflecting the company's desire to further strengthen its technological leadership.</w:t>
      </w:r>
    </w:p>
    <w:p w14:paraId="72A36C0D" w14:textId="77777777" w:rsidR="00DE6CA0" w:rsidRPr="00AD207E" w:rsidRDefault="00DE6CA0" w:rsidP="00DE6CA0">
      <w:pPr>
        <w:rPr>
          <w:rStyle w:val="Style13ptBold"/>
        </w:rPr>
      </w:pPr>
      <w:r w:rsidRPr="00AD207E">
        <w:t>Recent efforts have been made to strengthen the role of outside directors.</w:t>
      </w:r>
    </w:p>
    <w:p w14:paraId="0275184D" w14:textId="77777777" w:rsidR="00DE6CA0" w:rsidRPr="00AD207E" w:rsidRDefault="00DE6CA0" w:rsidP="00DE6CA0">
      <w:pPr>
        <w:rPr>
          <w:rStyle w:val="Style13ptBold"/>
        </w:rPr>
      </w:pPr>
      <w:r w:rsidRPr="00AD207E">
        <w:t>strengthen your position/performance/control Mobile operators need to strengthen their control over revenue and profit.</w:t>
      </w:r>
    </w:p>
    <w:p w14:paraId="6131F2E6" w14:textId="77777777" w:rsidR="00DE6CA0" w:rsidRPr="00AD207E" w:rsidRDefault="00DE6CA0" w:rsidP="00DE6CA0">
      <w:pPr>
        <w:rPr>
          <w:rStyle w:val="Style13ptBold"/>
        </w:rPr>
      </w:pPr>
      <w:r w:rsidRPr="00AD207E">
        <w:t>strengthen laws/regulations/mechanisms The Oil Conservation Division is in the process of trying to strengthen regulations over oil waste pits.</w:t>
      </w:r>
    </w:p>
    <w:p w14:paraId="544052D9" w14:textId="77777777" w:rsidR="00DE6CA0" w:rsidRPr="00AD207E" w:rsidRDefault="00DE6CA0" w:rsidP="00DE6CA0">
      <w:pPr>
        <w:pStyle w:val="Heading4"/>
        <w:rPr>
          <w:rStyle w:val="Style13ptBold"/>
        </w:rPr>
      </w:pPr>
      <w:r w:rsidRPr="00AD207E">
        <w:t xml:space="preserve">The alt </w:t>
      </w:r>
      <w:r w:rsidRPr="00AD207E">
        <w:rPr>
          <w:u w:val="single"/>
        </w:rPr>
        <w:t>rolls back</w:t>
      </w:r>
      <w:r w:rsidRPr="00AD207E">
        <w:t xml:space="preserve"> the plan. ‘Collective bargaining rights’ require enforcement, </w:t>
      </w:r>
      <w:r w:rsidRPr="00AD207E">
        <w:rPr>
          <w:u w:val="single"/>
        </w:rPr>
        <w:t>putting the policy into effect.</w:t>
      </w:r>
      <w:r w:rsidRPr="00AD207E">
        <w:t xml:space="preserve"> The perm </w:t>
      </w:r>
      <w:r w:rsidRPr="00AD207E">
        <w:rPr>
          <w:u w:val="single"/>
        </w:rPr>
        <w:t>severs permanency</w:t>
      </w:r>
      <w:r w:rsidRPr="00AD207E">
        <w:t>.</w:t>
      </w:r>
    </w:p>
    <w:p w14:paraId="42B731E3" w14:textId="77777777" w:rsidR="00DE6CA0" w:rsidRPr="00AD207E" w:rsidRDefault="00DE6CA0" w:rsidP="00DE6CA0">
      <w:pPr>
        <w:rPr>
          <w:rStyle w:val="Style13ptBold"/>
        </w:rPr>
      </w:pPr>
      <w:r w:rsidRPr="00AD207E">
        <w:rPr>
          <w:rStyle w:val="Style13ptBold"/>
        </w:rPr>
        <w:t>Code 20</w:t>
      </w:r>
      <w:r w:rsidRPr="00AD207E">
        <w:t xml:space="preserve"> (US Code. Cornell Law School is a renounced Ivy-League institution.  “collective bargaining.” Legal Information Institute. 2024. https://www.law.cornell.edu/wex/collective_bargaining.)</w:t>
      </w:r>
    </w:p>
    <w:p w14:paraId="0901B041" w14:textId="77777777" w:rsidR="00DE6CA0" w:rsidRPr="00AD207E" w:rsidRDefault="00DE6CA0" w:rsidP="00DE6CA0">
      <w:pPr>
        <w:rPr>
          <w:rStyle w:val="Style13ptBold"/>
        </w:rPr>
      </w:pPr>
      <w:r w:rsidRPr="00AD207E">
        <w:rPr>
          <w:rStyle w:val="Emphasis"/>
          <w:highlight w:val="yellow"/>
        </w:rPr>
        <w:t>C</w:t>
      </w:r>
      <w:r w:rsidRPr="00AD207E">
        <w:rPr>
          <w:rStyle w:val="StyleUnderline"/>
        </w:rPr>
        <w:t xml:space="preserve">ollective </w:t>
      </w:r>
      <w:r w:rsidRPr="00AD207E">
        <w:rPr>
          <w:rStyle w:val="Emphasis"/>
          <w:highlight w:val="yellow"/>
        </w:rPr>
        <w:t>b</w:t>
      </w:r>
      <w:r w:rsidRPr="00AD207E">
        <w:rPr>
          <w:rStyle w:val="StyleUnderline"/>
        </w:rPr>
        <w:t>argaining</w:t>
      </w:r>
      <w:r w:rsidRPr="00AD207E">
        <w:t xml:space="preserve"> is the negotiation </w:t>
      </w:r>
      <w:r w:rsidRPr="00AD207E">
        <w:rPr>
          <w:rStyle w:val="Emphasis"/>
          <w:highlight w:val="yellow"/>
        </w:rPr>
        <w:t>process</w:t>
      </w:r>
      <w:r w:rsidRPr="00AD207E">
        <w:rPr>
          <w:rStyle w:val="StyleUnderline"/>
        </w:rPr>
        <w:t xml:space="preserve"> between</w:t>
      </w:r>
      <w:r w:rsidRPr="00AD207E">
        <w:t xml:space="preserve"> an </w:t>
      </w:r>
      <w:r w:rsidRPr="00AD207E">
        <w:rPr>
          <w:rStyle w:val="StyleUnderline"/>
        </w:rPr>
        <w:t>employer and</w:t>
      </w:r>
      <w:r w:rsidRPr="00AD207E">
        <w:t xml:space="preserve"> a </w:t>
      </w:r>
      <w:r w:rsidRPr="00AD207E">
        <w:rPr>
          <w:rStyle w:val="StyleUnderline"/>
        </w:rPr>
        <w:t>union</w:t>
      </w:r>
      <w:r w:rsidRPr="00AD207E">
        <w:t xml:space="preserve"> comprised of workers </w:t>
      </w:r>
      <w:r w:rsidRPr="00AD207E">
        <w:rPr>
          <w:rStyle w:val="StyleUnderline"/>
          <w:highlight w:val="yellow"/>
        </w:rPr>
        <w:t>to create</w:t>
      </w:r>
      <w:r w:rsidRPr="00AD207E">
        <w:rPr>
          <w:rStyle w:val="StyleUnderline"/>
        </w:rPr>
        <w:t xml:space="preserve"> an </w:t>
      </w:r>
      <w:r w:rsidRPr="00AD207E">
        <w:rPr>
          <w:rStyle w:val="Emphasis"/>
          <w:highlight w:val="yellow"/>
        </w:rPr>
        <w:t>agreement</w:t>
      </w:r>
      <w:r w:rsidRPr="00AD207E">
        <w:rPr>
          <w:rStyle w:val="StyleUnderline"/>
          <w:highlight w:val="yellow"/>
        </w:rPr>
        <w:t xml:space="preserve"> that will govern</w:t>
      </w:r>
      <w:r w:rsidRPr="00AD207E">
        <w:t xml:space="preserve"> the terms and conditions of the workers' </w:t>
      </w:r>
      <w:r w:rsidRPr="00AD207E">
        <w:rPr>
          <w:rStyle w:val="Emphasis"/>
          <w:highlight w:val="yellow"/>
        </w:rPr>
        <w:t>employment</w:t>
      </w:r>
      <w:r w:rsidRPr="00AD207E">
        <w:t>.</w:t>
      </w:r>
    </w:p>
    <w:p w14:paraId="20D35879" w14:textId="77777777" w:rsidR="00DE6CA0" w:rsidRPr="00AD207E" w:rsidRDefault="00DE6CA0" w:rsidP="00DE6CA0">
      <w:pPr>
        <w:rPr>
          <w:rStyle w:val="Style13ptBold"/>
        </w:rPr>
      </w:pPr>
      <w:r w:rsidRPr="00AD207E">
        <w:t xml:space="preserve">The </w:t>
      </w:r>
      <w:r w:rsidRPr="00AD207E">
        <w:rPr>
          <w:rStyle w:val="StyleUnderline"/>
        </w:rPr>
        <w:t>result</w:t>
      </w:r>
      <w:r w:rsidRPr="00AD207E">
        <w:t xml:space="preserve"> of collective bargaining procedures </w:t>
      </w:r>
      <w:r w:rsidRPr="00AD207E">
        <w:rPr>
          <w:rStyle w:val="StyleUnderline"/>
        </w:rPr>
        <w:t xml:space="preserve">is a </w:t>
      </w:r>
      <w:r w:rsidRPr="00AD207E">
        <w:rPr>
          <w:rStyle w:val="Emphasis"/>
        </w:rPr>
        <w:t>collective</w:t>
      </w:r>
      <w:r w:rsidRPr="00AD207E">
        <w:rPr>
          <w:rStyle w:val="StyleUnderline"/>
        </w:rPr>
        <w:t xml:space="preserve"> agreement</w:t>
      </w:r>
      <w:r w:rsidRPr="00AD207E">
        <w:t xml:space="preserve">.  Collective bargaining is </w:t>
      </w:r>
      <w:r w:rsidRPr="00AD207E">
        <w:rPr>
          <w:rStyle w:val="StyleUnderline"/>
          <w:highlight w:val="yellow"/>
        </w:rPr>
        <w:t>governed by</w:t>
      </w:r>
      <w:r w:rsidRPr="00AD207E">
        <w:t xml:space="preserve"> federal and </w:t>
      </w:r>
      <w:r w:rsidRPr="00AD207E">
        <w:rPr>
          <w:rStyle w:val="StyleUnderline"/>
          <w:highlight w:val="yellow"/>
        </w:rPr>
        <w:t>state</w:t>
      </w:r>
      <w:r w:rsidRPr="00AD207E">
        <w:rPr>
          <w:rStyle w:val="StyleUnderline"/>
        </w:rPr>
        <w:t xml:space="preserve"> </w:t>
      </w:r>
      <w:r w:rsidRPr="00AD207E">
        <w:rPr>
          <w:rStyle w:val="Emphasis"/>
        </w:rPr>
        <w:t>statutory</w:t>
      </w:r>
      <w:r w:rsidRPr="00AD207E">
        <w:rPr>
          <w:rStyle w:val="StyleUnderline"/>
        </w:rPr>
        <w:t xml:space="preserve"> </w:t>
      </w:r>
      <w:r w:rsidRPr="00AD207E">
        <w:rPr>
          <w:rStyle w:val="StyleUnderline"/>
          <w:highlight w:val="yellow"/>
        </w:rPr>
        <w:t>laws</w:t>
      </w:r>
      <w:r w:rsidRPr="00AD207E">
        <w:t xml:space="preserve">, administrative agency regulations, and judicial decisions. </w:t>
      </w:r>
    </w:p>
    <w:p w14:paraId="66F5EFE6" w14:textId="77777777" w:rsidR="00DE6CA0" w:rsidRPr="00AD207E" w:rsidRDefault="00DE6CA0" w:rsidP="00DE6CA0">
      <w:pPr>
        <w:rPr>
          <w:rStyle w:val="Style13ptBold"/>
        </w:rPr>
      </w:pPr>
      <w:r w:rsidRPr="00AD207E">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04013183" w14:textId="77777777" w:rsidR="00DE6CA0" w:rsidRPr="00AD207E" w:rsidRDefault="00DE6CA0" w:rsidP="00DE6CA0">
      <w:pPr>
        <w:rPr>
          <w:rStyle w:val="Style13ptBold"/>
        </w:rPr>
      </w:pPr>
      <w:r w:rsidRPr="00AD207E">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CD511BB" w14:textId="77777777" w:rsidR="00DE6CA0" w:rsidRPr="00AD207E" w:rsidRDefault="00DE6CA0" w:rsidP="00DE6CA0">
      <w:pPr>
        <w:rPr>
          <w:rStyle w:val="Style13ptBold"/>
        </w:rPr>
      </w:pPr>
      <w:r w:rsidRPr="00AD207E">
        <w:rPr>
          <w:rStyle w:val="StyleUnderline"/>
        </w:rPr>
        <w:t>State laws</w:t>
      </w:r>
      <w:r w:rsidRPr="00AD207E">
        <w:t xml:space="preserve"> further </w:t>
      </w:r>
      <w:r w:rsidRPr="00AD207E">
        <w:rPr>
          <w:rStyle w:val="Emphasis"/>
          <w:highlight w:val="yellow"/>
        </w:rPr>
        <w:t>regulate</w:t>
      </w:r>
      <w:r w:rsidRPr="00AD207E">
        <w:t xml:space="preserve"> collective bargaining </w:t>
      </w:r>
      <w:r w:rsidRPr="00AD207E">
        <w:rPr>
          <w:rStyle w:val="StyleUnderline"/>
          <w:highlight w:val="yellow"/>
        </w:rPr>
        <w:t>and make</w:t>
      </w:r>
      <w:r w:rsidRPr="00AD207E">
        <w:rPr>
          <w:rStyle w:val="StyleUnderline"/>
        </w:rPr>
        <w:t xml:space="preserve"> collective </w:t>
      </w:r>
      <w:r w:rsidRPr="00AD207E">
        <w:rPr>
          <w:rStyle w:val="StyleUnderline"/>
          <w:highlight w:val="yellow"/>
        </w:rPr>
        <w:t xml:space="preserve">agreements </w:t>
      </w:r>
      <w:r w:rsidRPr="00AD207E">
        <w:rPr>
          <w:rStyle w:val="Emphasis"/>
          <w:highlight w:val="yellow"/>
        </w:rPr>
        <w:t>enforceable</w:t>
      </w:r>
      <w:r w:rsidRPr="00AD207E">
        <w:rPr>
          <w:rStyle w:val="StyleUnderline"/>
        </w:rPr>
        <w:t xml:space="preserve"> under state law</w:t>
      </w:r>
      <w:r w:rsidRPr="00AD207E">
        <w:t>. They may also provide guidelines for those employers and employees not covered by the NLRA, such as agricultural laborers.</w:t>
      </w:r>
    </w:p>
    <w:p w14:paraId="5516140A" w14:textId="77777777" w:rsidR="00DE6CA0" w:rsidRPr="00AD207E" w:rsidRDefault="00DE6CA0" w:rsidP="00DE6CA0">
      <w:pPr>
        <w:rPr>
          <w:rStyle w:val="Style13ptBold"/>
        </w:rPr>
      </w:pPr>
    </w:p>
    <w:p w14:paraId="4B0BAD0E" w14:textId="77777777" w:rsidR="00DE6CA0" w:rsidRPr="00AD207E" w:rsidRDefault="00DE6CA0" w:rsidP="00DE6CA0">
      <w:pPr>
        <w:pStyle w:val="Heading4"/>
        <w:rPr>
          <w:rStyle w:val="Style13ptBold"/>
        </w:rPr>
      </w:pPr>
      <w:r w:rsidRPr="00AD207E">
        <w:t xml:space="preserve">‘Workers’ requires an </w:t>
      </w:r>
      <w:r w:rsidRPr="00AD207E">
        <w:rPr>
          <w:u w:val="single"/>
        </w:rPr>
        <w:t>employee-employer relationship</w:t>
      </w:r>
      <w:r w:rsidRPr="00AD207E">
        <w:t>. That’s Breznik and…</w:t>
      </w:r>
    </w:p>
    <w:p w14:paraId="19FAE1BB" w14:textId="77777777" w:rsidR="00DE6CA0" w:rsidRPr="00AD207E" w:rsidRDefault="00DE6CA0" w:rsidP="00DE6CA0">
      <w:pPr>
        <w:rPr>
          <w:rStyle w:val="Style13ptBold"/>
        </w:rPr>
      </w:pPr>
      <w:r w:rsidRPr="00AD207E">
        <w:rPr>
          <w:rStyle w:val="Style13ptBold"/>
        </w:rPr>
        <w:t>US District Court 7</w:t>
      </w:r>
      <w:r w:rsidRPr="00AD207E">
        <w:t xml:space="preserve"> (United States District Court, W.D. Washington, at Tacoma. Cook v. Ocean Gold Seafoods, Inc., No. C06-5562FDB, 2007 WL 4190410, at *1 (W.D. Wash. Nov. 21, 2007), rev'd and remanded, 334 F. App'x 812 (9th Cir. 2009). WestLaw)</w:t>
      </w:r>
    </w:p>
    <w:p w14:paraId="48B28F23" w14:textId="77777777" w:rsidR="00DE6CA0" w:rsidRPr="00AD207E" w:rsidRDefault="00DE6CA0" w:rsidP="00DE6CA0">
      <w:pPr>
        <w:rPr>
          <w:rStyle w:val="Style13ptBold"/>
        </w:rPr>
      </w:pPr>
      <w:r w:rsidRPr="00AD207E">
        <w:rPr>
          <w:rStyle w:val="StyleUnderline"/>
          <w:highlight w:val="yellow"/>
        </w:rPr>
        <w:t>The IIA defines</w:t>
      </w:r>
      <w:r w:rsidRPr="00AD207E">
        <w:t xml:space="preserve"> “employer” and “</w:t>
      </w:r>
      <w:r w:rsidRPr="00AD207E">
        <w:rPr>
          <w:rStyle w:val="StyleUnderline"/>
          <w:highlight w:val="yellow"/>
        </w:rPr>
        <w:t>worker</w:t>
      </w:r>
      <w:r w:rsidRPr="00AD207E">
        <w:t xml:space="preserve">” </w:t>
      </w:r>
      <w:r w:rsidRPr="00AD207E">
        <w:rPr>
          <w:rStyle w:val="StyleUnderline"/>
        </w:rPr>
        <w:t>and includes standards for determining</w:t>
      </w:r>
      <w:r w:rsidRPr="00AD207E">
        <w:t xml:space="preserve"> </w:t>
      </w:r>
      <w:r w:rsidRPr="00AD207E">
        <w:rPr>
          <w:rStyle w:val="StyleUnderline"/>
        </w:rPr>
        <w:t>whether independent contractors should be treated as</w:t>
      </w:r>
      <w:r w:rsidRPr="00AD207E">
        <w:t xml:space="preserve"> “employers” or “workers.” RCW 51.08.070 and RCW 51.08.180. A “worker” is defined as follows in pertinent part at 51.08.180:</w:t>
      </w:r>
    </w:p>
    <w:p w14:paraId="052A0125" w14:textId="77777777" w:rsidR="00DE6CA0" w:rsidRPr="00AD207E" w:rsidRDefault="00DE6CA0" w:rsidP="00DE6CA0">
      <w:pPr>
        <w:pStyle w:val="ListParagraph"/>
        <w:numPr>
          <w:ilvl w:val="0"/>
          <w:numId w:val="22"/>
        </w:numPr>
        <w:rPr>
          <w:rStyle w:val="Style13ptBold"/>
        </w:rPr>
      </w:pPr>
      <w:r w:rsidRPr="00AD207E">
        <w:t>“</w:t>
      </w:r>
      <w:r w:rsidRPr="00AD207E">
        <w:rPr>
          <w:rStyle w:val="StyleUnderline"/>
        </w:rPr>
        <w:t xml:space="preserve">Worker” means </w:t>
      </w:r>
      <w:r w:rsidRPr="00AD207E">
        <w:rPr>
          <w:rStyle w:val="StyleUnderline"/>
          <w:highlight w:val="yellow"/>
        </w:rPr>
        <w:t xml:space="preserve">every </w:t>
      </w:r>
      <w:r w:rsidRPr="00AD207E">
        <w:rPr>
          <w:rStyle w:val="Emphasis"/>
          <w:highlight w:val="yellow"/>
        </w:rPr>
        <w:t>person</w:t>
      </w:r>
      <w:r w:rsidRPr="00AD207E">
        <w:rPr>
          <w:rStyle w:val="StyleUnderline"/>
        </w:rPr>
        <w:t xml:space="preserve"> in this state who is </w:t>
      </w:r>
      <w:r w:rsidRPr="00AD207E">
        <w:rPr>
          <w:rStyle w:val="StyleUnderline"/>
          <w:highlight w:val="yellow"/>
        </w:rPr>
        <w:t xml:space="preserve">engaged in the </w:t>
      </w:r>
      <w:r w:rsidRPr="00AD207E">
        <w:rPr>
          <w:rStyle w:val="Emphasis"/>
          <w:highlight w:val="yellow"/>
        </w:rPr>
        <w:t>employment</w:t>
      </w:r>
      <w:r w:rsidRPr="00AD207E">
        <w:rPr>
          <w:rStyle w:val="StyleUnderline"/>
          <w:highlight w:val="yellow"/>
        </w:rPr>
        <w:t xml:space="preserve"> of an </w:t>
      </w:r>
      <w:r w:rsidRPr="00AD207E">
        <w:rPr>
          <w:rStyle w:val="Emphasis"/>
          <w:highlight w:val="yellow"/>
        </w:rPr>
        <w:t>employer</w:t>
      </w:r>
      <w:r w:rsidRPr="00AD207E">
        <w:rPr>
          <w:rStyle w:val="StyleUnderline"/>
        </w:rPr>
        <w:t xml:space="preserve"> </w:t>
      </w:r>
      <w:r w:rsidRPr="00AD207E">
        <w:t xml:space="preserve">under this title, </w:t>
      </w:r>
      <w:r w:rsidRPr="00AD207E">
        <w:rPr>
          <w:rStyle w:val="StyleUnderline"/>
        </w:rPr>
        <w:t>whether by way of manual labor or otherwise in the course of his or her employment</w:t>
      </w:r>
      <w:r w:rsidRPr="00AD207E">
        <w:t xml:space="preserve">; </w:t>
      </w:r>
      <w:r w:rsidRPr="00AD207E">
        <w:rPr>
          <w:rStyle w:val="StyleUnderline"/>
          <w:highlight w:val="yellow"/>
        </w:rPr>
        <w:t>also every person in this state who is engaged in</w:t>
      </w:r>
      <w:r w:rsidRPr="00AD207E">
        <w:rPr>
          <w:rStyle w:val="StyleUnderline"/>
        </w:rPr>
        <w:t xml:space="preserve"> the </w:t>
      </w:r>
      <w:r w:rsidRPr="00AD207E">
        <w:rPr>
          <w:rStyle w:val="StyleUnderline"/>
          <w:highlight w:val="yellow"/>
        </w:rPr>
        <w:t>employment of</w:t>
      </w:r>
      <w:r w:rsidRPr="00AD207E">
        <w:rPr>
          <w:rStyle w:val="StyleUnderline"/>
        </w:rPr>
        <w:t xml:space="preserve"> or who is working under an </w:t>
      </w:r>
      <w:r w:rsidRPr="00AD207E">
        <w:rPr>
          <w:rStyle w:val="StyleUnderline"/>
          <w:highlight w:val="yellow"/>
        </w:rPr>
        <w:t>independent contract</w:t>
      </w:r>
      <w:r w:rsidRPr="00AD207E">
        <w:t>, the essence of which is his or her personal labor for an employer under this title, whether by way of manual labor or otherwise,....</w:t>
      </w:r>
    </w:p>
    <w:p w14:paraId="377A8A3C" w14:textId="77777777" w:rsidR="00DE6CA0" w:rsidRPr="00AD207E" w:rsidRDefault="00DE6CA0" w:rsidP="00DE6CA0">
      <w:pPr>
        <w:rPr>
          <w:rStyle w:val="Style13ptBold"/>
        </w:rPr>
      </w:pPr>
    </w:p>
    <w:p w14:paraId="7315F690" w14:textId="77777777" w:rsidR="00DE6CA0" w:rsidRPr="00AD207E" w:rsidRDefault="00DE6CA0" w:rsidP="00DE6CA0">
      <w:pPr>
        <w:rPr>
          <w:rStyle w:val="Style13ptBold"/>
        </w:rPr>
      </w:pPr>
    </w:p>
    <w:p w14:paraId="2CA0D931" w14:textId="77777777" w:rsidR="00DE6CA0" w:rsidRPr="00AD207E" w:rsidRDefault="00DE6CA0" w:rsidP="00DE6CA0">
      <w:pPr>
        <w:pStyle w:val="Heading4"/>
        <w:rPr>
          <w:rStyle w:val="Style13ptBold"/>
        </w:rPr>
      </w:pPr>
      <w:r w:rsidRPr="00AD207E">
        <w:t>The alt abolishes “workers” and “employers”. That’s Breznik and…</w:t>
      </w:r>
    </w:p>
    <w:p w14:paraId="31B8EF6A" w14:textId="77777777" w:rsidR="00DE6CA0" w:rsidRPr="00AD207E" w:rsidRDefault="00DE6CA0" w:rsidP="00DE6CA0">
      <w:pPr>
        <w:rPr>
          <w:rStyle w:val="Style13ptBold"/>
        </w:rPr>
      </w:pPr>
      <w:r w:rsidRPr="00AD207E">
        <w:rPr>
          <w:rStyle w:val="Style13ptBold"/>
        </w:rPr>
        <w:t>Wolff 15</w:t>
      </w:r>
      <w:r w:rsidRPr="00AD207E">
        <w:t xml:space="preserve"> (Richard D. Wolff is emeritus professor of economics at the University of Massachusetts, Amherst. He is currently a visiting professor at the New School University in New York City, June 28, 2015, SOCIALISM MEANS ABOLISHING THE DISTINCTION BETWEEN BOSSES AND EMPLOYEES, https://www.democracyatwork.info/socialism_means_abolishing_the_distinction_between)</w:t>
      </w:r>
    </w:p>
    <w:p w14:paraId="1EC57B58" w14:textId="77777777" w:rsidR="00DE6CA0" w:rsidRPr="00AD207E" w:rsidRDefault="00DE6CA0" w:rsidP="00DE6CA0">
      <w:pPr>
        <w:rPr>
          <w:rStyle w:val="Style13ptBold"/>
        </w:rPr>
      </w:pPr>
      <w:r w:rsidRPr="00AD207E">
        <w:t xml:space="preserve">The fact that the state regulates private capitalist enterprises and operates state capitalist enterprises does not reduce the capitalist structure of an economy. </w:t>
      </w:r>
      <w:r w:rsidRPr="00AD207E">
        <w:rPr>
          <w:rStyle w:val="StyleUnderline"/>
        </w:rPr>
        <w:t xml:space="preserve">So </w:t>
      </w:r>
      <w:r w:rsidRPr="00AD207E">
        <w:rPr>
          <w:rStyle w:val="StyleUnderline"/>
          <w:highlight w:val="yellow"/>
        </w:rPr>
        <w:t>long as employers</w:t>
      </w:r>
      <w:r w:rsidRPr="00AD207E">
        <w:rPr>
          <w:rStyle w:val="StyleUnderline"/>
        </w:rPr>
        <w:t>,</w:t>
      </w:r>
      <w:r w:rsidRPr="00AD207E">
        <w:t xml:space="preserve"> private or state, </w:t>
      </w:r>
      <w:r w:rsidRPr="00AD207E">
        <w:rPr>
          <w:rStyle w:val="StyleUnderline"/>
          <w:highlight w:val="yellow"/>
        </w:rPr>
        <w:t>hire laborers to produce</w:t>
      </w:r>
      <w:r w:rsidRPr="00AD207E">
        <w:rPr>
          <w:rStyle w:val="StyleUnderline"/>
        </w:rPr>
        <w:t xml:space="preserve"> </w:t>
      </w:r>
      <w:r w:rsidRPr="00AD207E">
        <w:t>commodities and generate</w:t>
      </w:r>
      <w:r w:rsidRPr="00AD207E">
        <w:rPr>
          <w:rStyle w:val="StyleUnderline"/>
        </w:rPr>
        <w:t xml:space="preserve"> </w:t>
      </w:r>
      <w:r w:rsidRPr="00AD207E">
        <w:rPr>
          <w:rStyle w:val="StyleUnderline"/>
          <w:highlight w:val="yellow"/>
        </w:rPr>
        <w:t>profits that</w:t>
      </w:r>
      <w:r w:rsidRPr="00AD207E">
        <w:rPr>
          <w:rStyle w:val="StyleUnderline"/>
        </w:rPr>
        <w:t xml:space="preserve"> </w:t>
      </w:r>
      <w:r w:rsidRPr="00AD207E">
        <w:t>the</w:t>
      </w:r>
      <w:r w:rsidRPr="00AD207E">
        <w:rPr>
          <w:rStyle w:val="StyleUnderline"/>
        </w:rPr>
        <w:t xml:space="preserve"> </w:t>
      </w:r>
      <w:r w:rsidRPr="00AD207E">
        <w:rPr>
          <w:rStyle w:val="StyleUnderline"/>
          <w:highlight w:val="yellow"/>
        </w:rPr>
        <w:t>employers</w:t>
      </w:r>
      <w:r w:rsidRPr="00AD207E">
        <w:t> exclusively </w:t>
      </w:r>
      <w:r w:rsidRPr="00AD207E">
        <w:rPr>
          <w:rStyle w:val="StyleUnderline"/>
          <w:highlight w:val="yellow"/>
        </w:rPr>
        <w:t>receive, the econ</w:t>
      </w:r>
      <w:r w:rsidRPr="00AD207E">
        <w:rPr>
          <w:rStyle w:val="StyleUnderline"/>
        </w:rPr>
        <w:t xml:space="preserve">omy </w:t>
      </w:r>
      <w:r w:rsidRPr="00AD207E">
        <w:rPr>
          <w:rStyle w:val="StyleUnderline"/>
          <w:highlight w:val="yellow"/>
        </w:rPr>
        <w:t xml:space="preserve">has a </w:t>
      </w:r>
      <w:r w:rsidRPr="00AD207E">
        <w:rPr>
          <w:rStyle w:val="Emphasis"/>
          <w:highlight w:val="yellow"/>
        </w:rPr>
        <w:t>capitalist structure</w:t>
      </w:r>
      <w:r w:rsidRPr="00AD207E">
        <w:rPr>
          <w:rStyle w:val="StyleUnderline"/>
        </w:rPr>
        <w:t xml:space="preserve">. So long as it is </w:t>
      </w:r>
      <w:r w:rsidRPr="00AD207E">
        <w:t xml:space="preserve">exclusively </w:t>
      </w:r>
      <w:r w:rsidRPr="00AD207E">
        <w:rPr>
          <w:rStyle w:val="StyleUnderline"/>
        </w:rPr>
        <w:t>the employers</w:t>
      </w:r>
      <w:r w:rsidRPr="00AD207E">
        <w:t xml:space="preserve"> (whether private, state or hybrid; whether more or less regulated) </w:t>
      </w:r>
      <w:r w:rsidRPr="00AD207E">
        <w:rPr>
          <w:rStyle w:val="StyleUnderline"/>
        </w:rPr>
        <w:t>who decide how to use those profits, it is a capitalist structure.</w:t>
      </w:r>
    </w:p>
    <w:p w14:paraId="19199D89" w14:textId="77777777" w:rsidR="00DE6CA0" w:rsidRPr="00AD207E" w:rsidRDefault="00DE6CA0" w:rsidP="00DE6CA0">
      <w:pPr>
        <w:rPr>
          <w:rStyle w:val="Style13ptBold"/>
        </w:rPr>
      </w:pPr>
      <w:r w:rsidRPr="00AD207E">
        <w:rPr>
          <w:rStyle w:val="StyleUnderline"/>
        </w:rPr>
        <w:t xml:space="preserve">An enterprise </w:t>
      </w:r>
      <w:r w:rsidRPr="00AD207E">
        <w:rPr>
          <w:rStyle w:val="StyleUnderline"/>
          <w:highlight w:val="yellow"/>
        </w:rPr>
        <w:t>only</w:t>
      </w:r>
      <w:r w:rsidRPr="00AD207E">
        <w:rPr>
          <w:rStyle w:val="StyleUnderline"/>
        </w:rPr>
        <w:t xml:space="preserve"> qualifies as “</w:t>
      </w:r>
      <w:r w:rsidRPr="00AD207E">
        <w:rPr>
          <w:rStyle w:val="StyleUnderline"/>
          <w:highlight w:val="yellow"/>
        </w:rPr>
        <w:t>socialist” once</w:t>
      </w:r>
      <w:r w:rsidRPr="00AD207E">
        <w:rPr>
          <w:rStyle w:val="StyleUnderline"/>
        </w:rPr>
        <w:t xml:space="preserve"> the </w:t>
      </w:r>
      <w:r w:rsidRPr="00AD207E">
        <w:rPr>
          <w:rStyle w:val="StyleUnderline"/>
          <w:highlight w:val="yellow"/>
        </w:rPr>
        <w:t>distinction between employers and employees</w:t>
      </w:r>
      <w:r w:rsidRPr="00AD207E">
        <w:rPr>
          <w:rStyle w:val="StyleUnderline"/>
        </w:rPr>
        <w:t xml:space="preserve"> </w:t>
      </w:r>
      <w:r w:rsidRPr="00AD207E">
        <w:t xml:space="preserve">within it </w:t>
      </w:r>
      <w:r w:rsidRPr="00AD207E">
        <w:rPr>
          <w:rStyle w:val="StyleUnderline"/>
        </w:rPr>
        <w:t xml:space="preserve">has been </w:t>
      </w:r>
      <w:r w:rsidRPr="00AD207E">
        <w:rPr>
          <w:rStyle w:val="Emphasis"/>
          <w:highlight w:val="yellow"/>
        </w:rPr>
        <w:t>abolished</w:t>
      </w:r>
      <w:r w:rsidRPr="00AD207E">
        <w:rPr>
          <w:rStyle w:val="StyleUnderline"/>
        </w:rPr>
        <w:t xml:space="preserve">. </w:t>
      </w:r>
      <w:r w:rsidRPr="00AD207E">
        <w:t>When workers collectively and democratically produce, receive and distribute the profits their labor generates, the enterprise becomes socialist. Such enterprises can then become the base of a socialist economy – its micro-level foundation – supporting whatever ownership system (public and/or private) and distribution system (planning and/or market) constitute that economy’s macro level.</w:t>
      </w:r>
    </w:p>
    <w:p w14:paraId="06BD5DF3" w14:textId="77777777" w:rsidR="00DE6CA0" w:rsidRPr="00AD207E" w:rsidRDefault="00DE6CA0" w:rsidP="00DE6CA0">
      <w:pPr>
        <w:rPr>
          <w:rStyle w:val="Style13ptBold"/>
        </w:rPr>
      </w:pPr>
    </w:p>
    <w:p w14:paraId="29C9EA34" w14:textId="77777777" w:rsidR="00DE6CA0" w:rsidRPr="00AD207E" w:rsidRDefault="00DE6CA0" w:rsidP="00DE6CA0">
      <w:pPr>
        <w:pStyle w:val="Heading2"/>
        <w:rPr>
          <w:rStyle w:val="Style13ptBold"/>
        </w:rPr>
      </w:pPr>
      <w:r w:rsidRPr="00AD207E">
        <w:t xml:space="preserve">Link: </w:t>
      </w:r>
    </w:p>
    <w:p w14:paraId="422A85D6" w14:textId="77777777" w:rsidR="00DE6CA0" w:rsidRPr="00AD207E" w:rsidRDefault="00DE6CA0" w:rsidP="00DE6CA0">
      <w:pPr>
        <w:rPr>
          <w:rStyle w:val="Style13ptBold"/>
        </w:rPr>
      </w:pPr>
    </w:p>
    <w:p w14:paraId="745D3E60" w14:textId="77777777" w:rsidR="00DE6CA0" w:rsidRPr="00AD207E" w:rsidRDefault="00DE6CA0" w:rsidP="00DE6CA0">
      <w:pPr>
        <w:pStyle w:val="Heading4"/>
        <w:rPr>
          <w:rStyle w:val="Style13ptBold"/>
        </w:rPr>
      </w:pPr>
      <w:r w:rsidRPr="00AD207E">
        <w:t xml:space="preserve">Even if they “resist” Trump, they are complicit in capitalism’s downfall. </w:t>
      </w:r>
    </w:p>
    <w:p w14:paraId="382EEEB3" w14:textId="77777777" w:rsidR="00DE6CA0" w:rsidRPr="00AD207E" w:rsidRDefault="00DE6CA0" w:rsidP="00DE6CA0">
      <w:pPr>
        <w:rPr>
          <w:rStyle w:val="Style13ptBold"/>
        </w:rPr>
      </w:pPr>
      <w:r w:rsidRPr="00AD207E">
        <w:rPr>
          <w:rStyle w:val="Style13ptBold"/>
        </w:rPr>
        <w:t>Johnson 78</w:t>
      </w:r>
      <w:r w:rsidRPr="00AD207E">
        <w:t xml:space="preserve"> (Don Johnson, May, 1978, “Union Myths” Root &amp; Branch Journal, </w:t>
      </w:r>
      <w:hyperlink r:id="rId20" w:history="1">
        <w:r w:rsidRPr="00AD207E">
          <w:rPr>
            <w:rStyle w:val="Hyperlink"/>
          </w:rPr>
          <w:t>https://libcom.org/article/union-myths-don-johnson</w:t>
        </w:r>
      </w:hyperlink>
      <w:r w:rsidRPr="00AD207E">
        <w:t>)</w:t>
      </w:r>
    </w:p>
    <w:p w14:paraId="7B880C62" w14:textId="77777777" w:rsidR="00DE6CA0" w:rsidRPr="00AD207E" w:rsidRDefault="00DE6CA0" w:rsidP="00DE6CA0">
      <w:pPr>
        <w:rPr>
          <w:rStyle w:val="Style13ptBold"/>
        </w:rPr>
      </w:pPr>
    </w:p>
    <w:p w14:paraId="2D50171F" w14:textId="77777777" w:rsidR="00DE6CA0" w:rsidRPr="00AD207E" w:rsidRDefault="00DE6CA0" w:rsidP="00DE6CA0">
      <w:pPr>
        <w:rPr>
          <w:rStyle w:val="Style13ptBold"/>
        </w:rPr>
      </w:pPr>
      <w:r w:rsidRPr="00AD207E">
        <w:t xml:space="preserve">One current </w:t>
      </w:r>
      <w:r w:rsidRPr="00AD207E">
        <w:rPr>
          <w:rStyle w:val="StyleUnderline"/>
          <w:highlight w:val="yellow"/>
        </w:rPr>
        <w:t>myth</w:t>
      </w:r>
      <w:r w:rsidRPr="00AD207E">
        <w:t xml:space="preserve"> on the “Left” is </w:t>
      </w:r>
      <w:r w:rsidRPr="00AD207E">
        <w:rPr>
          <w:rStyle w:val="StyleUnderline"/>
        </w:rPr>
        <w:t xml:space="preserve">that </w:t>
      </w:r>
      <w:r w:rsidRPr="00AD207E">
        <w:rPr>
          <w:rStyle w:val="StyleUnderline"/>
          <w:highlight w:val="yellow"/>
        </w:rPr>
        <w:t>capitalists</w:t>
      </w:r>
      <w:r w:rsidRPr="00AD207E">
        <w:t xml:space="preserve"> in general </w:t>
      </w:r>
      <w:r w:rsidRPr="00AD207E">
        <w:rPr>
          <w:rStyle w:val="StyleUnderline"/>
          <w:highlight w:val="yellow"/>
        </w:rPr>
        <w:t>oppose unions</w:t>
      </w:r>
      <w:r w:rsidRPr="00AD207E">
        <w:t>. While t</w:t>
      </w:r>
      <w:r w:rsidRPr="00AD207E">
        <w:rPr>
          <w:rStyle w:val="StyleUnderline"/>
        </w:rPr>
        <w:t>his might have been true a hundred years ago,</w:t>
      </w:r>
      <w:r w:rsidRPr="00AD207E">
        <w:t xml:space="preserve"> it didn't take too long for </w:t>
      </w:r>
      <w:r w:rsidRPr="00AD207E">
        <w:rPr>
          <w:rStyle w:val="StyleUnderline"/>
        </w:rPr>
        <w:t xml:space="preserve">many </w:t>
      </w:r>
      <w:r w:rsidRPr="00AD207E">
        <w:rPr>
          <w:rStyle w:val="StyleUnderline"/>
          <w:highlight w:val="yellow"/>
        </w:rPr>
        <w:t>bosses</w:t>
      </w:r>
      <w:r w:rsidRPr="00AD207E">
        <w:rPr>
          <w:rStyle w:val="StyleUnderline"/>
        </w:rPr>
        <w:t xml:space="preserve"> to </w:t>
      </w:r>
      <w:r w:rsidRPr="00AD207E">
        <w:rPr>
          <w:rStyle w:val="StyleUnderline"/>
          <w:highlight w:val="yellow"/>
        </w:rPr>
        <w:t>realize</w:t>
      </w:r>
      <w:r w:rsidRPr="00AD207E">
        <w:rPr>
          <w:rStyle w:val="StyleUnderline"/>
        </w:rPr>
        <w:t xml:space="preserve"> that </w:t>
      </w:r>
      <w:r w:rsidRPr="00AD207E">
        <w:rPr>
          <w:rStyle w:val="StyleUnderline"/>
          <w:highlight w:val="yellow"/>
        </w:rPr>
        <w:t>union</w:t>
      </w:r>
      <w:r w:rsidRPr="00AD207E">
        <w:rPr>
          <w:rStyle w:val="StyleUnderline"/>
        </w:rPr>
        <w:t xml:space="preserve">ism, </w:t>
      </w:r>
      <w:r w:rsidRPr="00AD207E">
        <w:rPr>
          <w:rStyle w:val="StyleUnderline"/>
          <w:highlight w:val="yellow"/>
        </w:rPr>
        <w:t>far from threatening</w:t>
      </w:r>
      <w:r w:rsidRPr="00AD207E">
        <w:rPr>
          <w:rStyle w:val="StyleUnderline"/>
        </w:rPr>
        <w:t xml:space="preserve"> </w:t>
      </w:r>
      <w:r w:rsidRPr="00AD207E">
        <w:rPr>
          <w:rStyle w:val="StyleUnderline"/>
          <w:highlight w:val="yellow"/>
        </w:rPr>
        <w:t>capital</w:t>
      </w:r>
      <w:r w:rsidRPr="00AD207E">
        <w:rPr>
          <w:rStyle w:val="StyleUnderline"/>
        </w:rPr>
        <w:t xml:space="preserve">ist authority, could </w:t>
      </w:r>
      <w:r w:rsidRPr="00AD207E">
        <w:rPr>
          <w:rStyle w:val="StyleUnderline"/>
          <w:highlight w:val="yellow"/>
        </w:rPr>
        <w:t>be an extension of</w:t>
      </w:r>
      <w:r w:rsidRPr="00AD207E">
        <w:t xml:space="preserve"> this </w:t>
      </w:r>
      <w:r w:rsidRPr="00AD207E">
        <w:rPr>
          <w:rStyle w:val="StyleUnderline"/>
          <w:highlight w:val="yellow"/>
        </w:rPr>
        <w:t>authority</w:t>
      </w:r>
      <w:r w:rsidRPr="00AD207E">
        <w:t xml:space="preserve"> if properly controlled. </w:t>
      </w:r>
      <w:r w:rsidRPr="00AD207E">
        <w:rPr>
          <w:rStyle w:val="StyleUnderline"/>
        </w:rPr>
        <w:t xml:space="preserve">Unionism is a </w:t>
      </w:r>
      <w:r w:rsidRPr="00AD207E">
        <w:rPr>
          <w:rStyle w:val="StyleUnderline"/>
          <w:highlight w:val="yellow"/>
        </w:rPr>
        <w:t>stabilizer and disciplinarian</w:t>
      </w:r>
      <w:r w:rsidRPr="00AD207E">
        <w:rPr>
          <w:rStyle w:val="StyleUnderline"/>
        </w:rPr>
        <w:t xml:space="preserve"> of the workforce,</w:t>
      </w:r>
      <w:r w:rsidRPr="00AD207E">
        <w:t xml:space="preserve"> which </w:t>
      </w:r>
      <w:r w:rsidRPr="00AD207E">
        <w:rPr>
          <w:rStyle w:val="StyleUnderline"/>
          <w:highlight w:val="yellow"/>
        </w:rPr>
        <w:t>insures</w:t>
      </w:r>
      <w:r w:rsidRPr="00AD207E">
        <w:rPr>
          <w:rStyle w:val="StyleUnderline"/>
        </w:rPr>
        <w:t xml:space="preserve"> </w:t>
      </w:r>
      <w:r w:rsidRPr="00AD207E">
        <w:t xml:space="preserve">that </w:t>
      </w:r>
      <w:r w:rsidRPr="00AD207E">
        <w:rPr>
          <w:rStyle w:val="StyleUnderline"/>
          <w:highlight w:val="yellow"/>
        </w:rPr>
        <w:t>production</w:t>
      </w:r>
      <w:r w:rsidRPr="00AD207E">
        <w:rPr>
          <w:rStyle w:val="StyleUnderline"/>
        </w:rPr>
        <w:t xml:space="preserve"> will go on </w:t>
      </w:r>
      <w:r w:rsidRPr="00AD207E">
        <w:rPr>
          <w:rStyle w:val="StyleUnderline"/>
          <w:highlight w:val="yellow"/>
        </w:rPr>
        <w:t>uninterrupted, and that</w:t>
      </w:r>
      <w:r w:rsidRPr="00AD207E">
        <w:rPr>
          <w:highlight w:val="yellow"/>
        </w:rPr>
        <w:t xml:space="preserve"> </w:t>
      </w:r>
      <w:r w:rsidRPr="00AD207E">
        <w:rPr>
          <w:rStyle w:val="StyleUnderline"/>
          <w:highlight w:val="yellow"/>
        </w:rPr>
        <w:t>grievances</w:t>
      </w:r>
      <w:r w:rsidRPr="00AD207E">
        <w:rPr>
          <w:rStyle w:val="StyleUnderline"/>
        </w:rPr>
        <w:t xml:space="preserve"> </w:t>
      </w:r>
      <w:r w:rsidRPr="00AD207E">
        <w:t xml:space="preserve">will be dealt with by the “proper” authorities </w:t>
      </w:r>
      <w:r w:rsidRPr="00AD207E">
        <w:rPr>
          <w:rStyle w:val="StyleUnderline"/>
          <w:highlight w:val="yellow"/>
        </w:rPr>
        <w:t>through “correct” channels</w:t>
      </w:r>
      <w:r w:rsidRPr="00AD207E">
        <w:t xml:space="preserve">. Negotiations will be “reasonable” because </w:t>
      </w:r>
      <w:r w:rsidRPr="00AD207E">
        <w:rPr>
          <w:rStyle w:val="StyleUnderline"/>
        </w:rPr>
        <w:t xml:space="preserve">the </w:t>
      </w:r>
      <w:r w:rsidRPr="00AD207E">
        <w:rPr>
          <w:rStyle w:val="StyleUnderline"/>
          <w:highlight w:val="yellow"/>
        </w:rPr>
        <w:t>union</w:t>
      </w:r>
      <w:r w:rsidRPr="00AD207E">
        <w:rPr>
          <w:rStyle w:val="StyleUnderline"/>
        </w:rPr>
        <w:t xml:space="preserve"> has a vested </w:t>
      </w:r>
      <w:r w:rsidRPr="00AD207E">
        <w:rPr>
          <w:rStyle w:val="StyleUnderline"/>
          <w:highlight w:val="yellow"/>
        </w:rPr>
        <w:t>interest</w:t>
      </w:r>
      <w:r w:rsidRPr="00AD207E">
        <w:t xml:space="preserve"> not only </w:t>
      </w:r>
      <w:r w:rsidRPr="00AD207E">
        <w:rPr>
          <w:rStyle w:val="StyleUnderline"/>
          <w:highlight w:val="yellow"/>
        </w:rPr>
        <w:t xml:space="preserve">in the continued existence </w:t>
      </w:r>
      <w:r w:rsidRPr="00AD207E">
        <w:rPr>
          <w:rStyle w:val="StyleUnderline"/>
        </w:rPr>
        <w:t>of the company</w:t>
      </w:r>
      <w:r w:rsidRPr="00AD207E">
        <w:t xml:space="preserve"> (for obvious reasons--</w:t>
      </w:r>
      <w:r w:rsidRPr="00AD207E">
        <w:rPr>
          <w:rStyle w:val="StyleUnderline"/>
        </w:rPr>
        <w:t>no company, no union</w:t>
      </w:r>
      <w:r w:rsidRPr="00AD207E">
        <w:t xml:space="preserve">), </w:t>
      </w:r>
      <w:r w:rsidRPr="00AD207E">
        <w:rPr>
          <w:rStyle w:val="StyleUnderline"/>
          <w:highlight w:val="yellow"/>
        </w:rPr>
        <w:t>but also</w:t>
      </w:r>
      <w:r w:rsidRPr="00AD207E">
        <w:rPr>
          <w:rStyle w:val="StyleUnderline"/>
        </w:rPr>
        <w:t xml:space="preserve"> </w:t>
      </w:r>
      <w:r w:rsidRPr="00AD207E">
        <w:t xml:space="preserve">in the </w:t>
      </w:r>
      <w:r w:rsidRPr="00AD207E">
        <w:rPr>
          <w:rStyle w:val="StyleUnderline"/>
        </w:rPr>
        <w:t xml:space="preserve">continued </w:t>
      </w:r>
      <w:r w:rsidRPr="00AD207E">
        <w:rPr>
          <w:rStyle w:val="StyleUnderline"/>
          <w:highlight w:val="yellow"/>
        </w:rPr>
        <w:t>growth of the company</w:t>
      </w:r>
      <w:r w:rsidRPr="00AD207E">
        <w:t xml:space="preserve">, </w:t>
      </w:r>
      <w:r w:rsidRPr="00AD207E">
        <w:rPr>
          <w:rStyle w:val="StyleUnderline"/>
        </w:rPr>
        <w:t xml:space="preserve">which means </w:t>
      </w:r>
      <w:r w:rsidRPr="00AD207E">
        <w:t xml:space="preserve">the </w:t>
      </w:r>
      <w:r w:rsidRPr="00AD207E">
        <w:rPr>
          <w:rStyle w:val="StyleUnderline"/>
        </w:rPr>
        <w:t>union's growth</w:t>
      </w:r>
      <w:r w:rsidRPr="00AD207E">
        <w:t xml:space="preserve"> as well. </w:t>
      </w:r>
    </w:p>
    <w:p w14:paraId="7493BC20" w14:textId="77777777" w:rsidR="00DE6CA0" w:rsidRPr="00AD207E" w:rsidRDefault="00DE6CA0" w:rsidP="00DE6CA0">
      <w:pPr>
        <w:rPr>
          <w:rStyle w:val="Style13ptBold"/>
        </w:rPr>
      </w:pPr>
      <w:r w:rsidRPr="00AD207E">
        <w:rPr>
          <w:rStyle w:val="StyleUnderline"/>
          <w:highlight w:val="yellow"/>
        </w:rPr>
        <w:t>Unions</w:t>
      </w:r>
      <w:r w:rsidRPr="00AD207E">
        <w:rPr>
          <w:rStyle w:val="StyleUnderline"/>
        </w:rPr>
        <w:t xml:space="preserve"> </w:t>
      </w:r>
      <w:r w:rsidRPr="00AD207E">
        <w:t>see themselves</w:t>
      </w:r>
      <w:r w:rsidRPr="00AD207E">
        <w:rPr>
          <w:rStyle w:val="StyleUnderline"/>
        </w:rPr>
        <w:t xml:space="preserve"> </w:t>
      </w:r>
      <w:r w:rsidRPr="00AD207E">
        <w:rPr>
          <w:rStyle w:val="StyleUnderline"/>
          <w:highlight w:val="yellow"/>
        </w:rPr>
        <w:t>not</w:t>
      </w:r>
      <w:r w:rsidRPr="00AD207E">
        <w:rPr>
          <w:rStyle w:val="StyleUnderline"/>
        </w:rPr>
        <w:t xml:space="preserve"> </w:t>
      </w:r>
      <w:r w:rsidRPr="00AD207E">
        <w:t>as</w:t>
      </w:r>
      <w:r w:rsidRPr="00AD207E">
        <w:rPr>
          <w:rStyle w:val="StyleUnderline"/>
        </w:rPr>
        <w:t xml:space="preserve"> a </w:t>
      </w:r>
      <w:r w:rsidRPr="00AD207E">
        <w:rPr>
          <w:rStyle w:val="StyleUnderline"/>
          <w:highlight w:val="yellow"/>
        </w:rPr>
        <w:t>rival class to</w:t>
      </w:r>
      <w:r w:rsidRPr="00AD207E">
        <w:rPr>
          <w:rStyle w:val="StyleUnderline"/>
        </w:rPr>
        <w:t xml:space="preserve"> the </w:t>
      </w:r>
      <w:r w:rsidRPr="00AD207E">
        <w:rPr>
          <w:rStyle w:val="StyleUnderline"/>
          <w:highlight w:val="yellow"/>
        </w:rPr>
        <w:t>capital</w:t>
      </w:r>
      <w:r w:rsidRPr="00AD207E">
        <w:rPr>
          <w:rStyle w:val="StyleUnderline"/>
        </w:rPr>
        <w:t>ists</w:t>
      </w:r>
      <w:r w:rsidRPr="00AD207E">
        <w:t xml:space="preserve">, </w:t>
      </w:r>
      <w:r w:rsidRPr="00AD207E">
        <w:rPr>
          <w:rStyle w:val="StyleUnderline"/>
          <w:highlight w:val="yellow"/>
        </w:rPr>
        <w:t>but</w:t>
      </w:r>
      <w:r w:rsidRPr="00AD207E">
        <w:t xml:space="preserve"> rather as </w:t>
      </w:r>
      <w:r w:rsidRPr="00AD207E">
        <w:rPr>
          <w:rStyle w:val="StyleUnderline"/>
          <w:highlight w:val="yellow"/>
        </w:rPr>
        <w:t>rival businesses selling</w:t>
      </w:r>
      <w:r w:rsidRPr="00AD207E">
        <w:t xml:space="preserve"> a particular kind of </w:t>
      </w:r>
      <w:r w:rsidRPr="00AD207E">
        <w:rPr>
          <w:rStyle w:val="StyleUnderline"/>
          <w:highlight w:val="yellow"/>
        </w:rPr>
        <w:t>labor</w:t>
      </w:r>
      <w:r w:rsidRPr="00AD207E">
        <w:rPr>
          <w:rStyle w:val="StyleUnderline"/>
        </w:rPr>
        <w:t xml:space="preserve"> power</w:t>
      </w:r>
      <w:r w:rsidRPr="00AD207E">
        <w:t xml:space="preserve">, attempting to gain a monopoly on it, and sell that labor power </w:t>
      </w:r>
      <w:r w:rsidRPr="00AD207E">
        <w:rPr>
          <w:rStyle w:val="StyleUnderline"/>
          <w:highlight w:val="yellow"/>
        </w:rPr>
        <w:t>at</w:t>
      </w:r>
      <w:r w:rsidRPr="00AD207E">
        <w:rPr>
          <w:rStyle w:val="StyleUnderline"/>
        </w:rPr>
        <w:t xml:space="preserve"> the most </w:t>
      </w:r>
      <w:r w:rsidRPr="00AD207E">
        <w:rPr>
          <w:rStyle w:val="StyleUnderline"/>
          <w:highlight w:val="yellow"/>
        </w:rPr>
        <w:t>favorable price</w:t>
      </w:r>
      <w:r w:rsidRPr="00AD207E">
        <w:rPr>
          <w:rStyle w:val="StyleUnderline"/>
        </w:rPr>
        <w:t>.</w:t>
      </w:r>
      <w:r w:rsidRPr="00AD207E">
        <w:t xml:space="preserve"> Although most--but not all--companies would be happy to do without a union, it is generally the weaker ones which oppose them, especially in hard times when profits are squeezed and the workers are also in a weaker position. Sometimes small firms are even driven out of business by unions or union drives with the complicity of stronger firms which can then move in and take up the slack in the market. </w:t>
      </w:r>
    </w:p>
    <w:p w14:paraId="62A51CD9" w14:textId="77777777" w:rsidR="00DE6CA0" w:rsidRPr="00AD207E" w:rsidRDefault="00DE6CA0" w:rsidP="00DE6CA0">
      <w:pPr>
        <w:rPr>
          <w:rStyle w:val="Style13ptBold"/>
        </w:rPr>
      </w:pPr>
      <w:r w:rsidRPr="00AD207E">
        <w:t>Another misconception is that unions invariably bring both better working conditions and large pay increases. Anyone who bothers to study the matter even superficially can verify that unions frequently trade off a regression in working conditions for pay raises. The fact that unionized labor is far better paid indicates primarily that those companies big and rich enough to be able to afford a union can also afford to pay higher wages. Another myth is that unions, irrespective of what the economy is doing, can fight layoffs as a matter of policy. While they are sometimes able to protect jobs in a narrow craft sort of way, in times of economic crisis, unions are more often in the forefront supporting layoffs. This is because of the fact that if a given industry isn’t allowed to modernize, it will be unable to survive competition with foreign or domestic rivals. This would result in the loss of even more jobs, and would destroy the union in the process. One need look no further than the steel industry in the U.S. and to the steelworkers’ union to see this. </w:t>
      </w:r>
    </w:p>
    <w:p w14:paraId="7350892B" w14:textId="77777777" w:rsidR="00DE6CA0" w:rsidRPr="00AD207E" w:rsidRDefault="00DE6CA0" w:rsidP="00DE6CA0">
      <w:pPr>
        <w:rPr>
          <w:rStyle w:val="Style13ptBold"/>
        </w:rPr>
      </w:pPr>
      <w:r w:rsidRPr="00AD207E">
        <w:t xml:space="preserve">In addition, </w:t>
      </w:r>
      <w:r w:rsidRPr="00AD207E">
        <w:rPr>
          <w:rStyle w:val="StyleUnderline"/>
          <w:highlight w:val="yellow"/>
        </w:rPr>
        <w:t>unions</w:t>
      </w:r>
      <w:r w:rsidRPr="00AD207E">
        <w:rPr>
          <w:rStyle w:val="StyleUnderline"/>
        </w:rPr>
        <w:t xml:space="preserve"> have distinct interests</w:t>
      </w:r>
      <w:r w:rsidRPr="00AD207E">
        <w:t xml:space="preserve"> of their own. Today </w:t>
      </w:r>
      <w:r w:rsidRPr="00AD207E">
        <w:rPr>
          <w:rStyle w:val="StyleUnderline"/>
        </w:rPr>
        <w:t xml:space="preserve">they are </w:t>
      </w:r>
      <w:r w:rsidRPr="00AD207E">
        <w:rPr>
          <w:rStyle w:val="StyleUnderline"/>
          <w:highlight w:val="yellow"/>
        </w:rPr>
        <w:t>no longer merely</w:t>
      </w:r>
      <w:r w:rsidRPr="00AD207E">
        <w:rPr>
          <w:rStyle w:val="StyleUnderline"/>
        </w:rPr>
        <w:t xml:space="preserve"> an </w:t>
      </w:r>
      <w:r w:rsidRPr="00AD207E">
        <w:rPr>
          <w:rStyle w:val="StyleUnderline"/>
          <w:highlight w:val="yellow"/>
        </w:rPr>
        <w:t>aid</w:t>
      </w:r>
      <w:r w:rsidRPr="00AD207E">
        <w:rPr>
          <w:rStyle w:val="StyleUnderline"/>
        </w:rPr>
        <w:t xml:space="preserve"> to </w:t>
      </w:r>
      <w:r w:rsidRPr="00AD207E">
        <w:rPr>
          <w:rStyle w:val="StyleUnderline"/>
          <w:highlight w:val="yellow"/>
        </w:rPr>
        <w:t>capitalism they are an integral part</w:t>
      </w:r>
      <w:r w:rsidRPr="00AD207E">
        <w:rPr>
          <w:rStyle w:val="StyleUnderline"/>
        </w:rPr>
        <w:t xml:space="preserve"> of it</w:t>
      </w:r>
      <w:r w:rsidRPr="00AD207E">
        <w:t xml:space="preserve">. The scandals about union dues being invested in “shady” ways overshadow the more important fact that </w:t>
      </w:r>
      <w:r w:rsidRPr="00AD207E">
        <w:rPr>
          <w:rStyle w:val="StyleUnderline"/>
          <w:highlight w:val="yellow"/>
        </w:rPr>
        <w:t>dues are invested in</w:t>
      </w:r>
      <w:r w:rsidRPr="00AD207E">
        <w:t xml:space="preserve"> “legitimate” </w:t>
      </w:r>
      <w:r w:rsidRPr="00AD207E">
        <w:rPr>
          <w:rStyle w:val="StyleUnderline"/>
          <w:highlight w:val="yellow"/>
        </w:rPr>
        <w:t>business</w:t>
      </w:r>
      <w:r w:rsidRPr="00AD207E">
        <w:t xml:space="preserve">, </w:t>
      </w:r>
      <w:r w:rsidRPr="00AD207E">
        <w:rPr>
          <w:rStyle w:val="StyleUnderline"/>
          <w:highlight w:val="yellow"/>
        </w:rPr>
        <w:t>including</w:t>
      </w:r>
      <w:r w:rsidRPr="00AD207E">
        <w:t xml:space="preserve">, at times. </w:t>
      </w:r>
      <w:r w:rsidRPr="00AD207E">
        <w:rPr>
          <w:rStyle w:val="StyleUnderline"/>
          <w:highlight w:val="yellow"/>
        </w:rPr>
        <w:t>the company unionized</w:t>
      </w:r>
      <w:r w:rsidRPr="00AD207E">
        <w:t xml:space="preserve"> by that particular union. </w:t>
      </w:r>
      <w:r w:rsidRPr="00AD207E">
        <w:rPr>
          <w:rStyle w:val="StyleUnderline"/>
          <w:highlight w:val="yellow"/>
        </w:rPr>
        <w:t>Unions</w:t>
      </w:r>
      <w:r w:rsidRPr="00AD207E">
        <w:t xml:space="preserve">, while </w:t>
      </w:r>
      <w:r w:rsidRPr="00AD207E">
        <w:rPr>
          <w:rStyle w:val="StyleUnderline"/>
          <w:highlight w:val="yellow"/>
        </w:rPr>
        <w:t>sell</w:t>
      </w:r>
      <w:r w:rsidRPr="00AD207E">
        <w:rPr>
          <w:rStyle w:val="StyleUnderline"/>
        </w:rPr>
        <w:t xml:space="preserve">ing “anti-strike” </w:t>
      </w:r>
      <w:r w:rsidRPr="00AD207E">
        <w:rPr>
          <w:rStyle w:val="StyleUnderline"/>
          <w:highlight w:val="yellow"/>
        </w:rPr>
        <w:t>insurance</w:t>
      </w:r>
      <w:r w:rsidRPr="00AD207E">
        <w:rPr>
          <w:rStyle w:val="StyleUnderline"/>
        </w:rPr>
        <w:t xml:space="preserve"> to the boss</w:t>
      </w:r>
      <w:r w:rsidRPr="00AD207E">
        <w:t xml:space="preserve">, thus </w:t>
      </w:r>
      <w:r w:rsidRPr="00AD207E">
        <w:rPr>
          <w:rStyle w:val="StyleUnderline"/>
        </w:rPr>
        <w:t>play the same role</w:t>
      </w:r>
      <w:r w:rsidRPr="00AD207E">
        <w:t xml:space="preserve"> in the capitalist system </w:t>
      </w:r>
      <w:r w:rsidRPr="00AD207E">
        <w:rPr>
          <w:rStyle w:val="StyleUnderline"/>
        </w:rPr>
        <w:t>as insurance companies</w:t>
      </w:r>
      <w:r w:rsidRPr="00AD207E">
        <w:t xml:space="preserve">--that of finance capital. </w:t>
      </w:r>
      <w:r w:rsidRPr="00AD207E">
        <w:rPr>
          <w:rStyle w:val="StyleUnderline"/>
        </w:rPr>
        <w:t>Is it any wonder they don't want to threaten profits?</w:t>
      </w:r>
      <w:r w:rsidRPr="00AD207E">
        <w:t> </w:t>
      </w:r>
    </w:p>
    <w:p w14:paraId="73AB3CBD" w14:textId="77777777" w:rsidR="00DE6CA0" w:rsidRPr="00AD207E" w:rsidRDefault="00DE6CA0" w:rsidP="00DE6CA0">
      <w:pPr>
        <w:rPr>
          <w:rStyle w:val="Style13ptBold"/>
        </w:rPr>
      </w:pPr>
    </w:p>
    <w:p w14:paraId="0B462443" w14:textId="77777777" w:rsidR="00DE6CA0" w:rsidRPr="00AD207E" w:rsidRDefault="00DE6CA0" w:rsidP="00DE6CA0">
      <w:pPr>
        <w:pStyle w:val="Heading4"/>
        <w:rPr>
          <w:rStyle w:val="Style13ptBold"/>
        </w:rPr>
      </w:pPr>
      <w:r w:rsidRPr="00AD207E">
        <w:rPr>
          <w:rFonts w:cs="Arial"/>
          <w:u w:val="single"/>
        </w:rPr>
        <w:t>Contract Overfocus</w:t>
      </w:r>
      <w:r w:rsidRPr="00AD207E">
        <w:rPr>
          <w:rFonts w:cs="Arial"/>
        </w:rPr>
        <w:t xml:space="preserve">—Collective bargaining reduces worker struggle to “contract negotiations.” Once you have a contract, militancy stops; workers are pacified by “wins” within the system, rather than escalating toward abolition of wage-labor. It ensures revolutionary energy is focused on employment conditions rather than class consciousness. </w:t>
      </w:r>
    </w:p>
    <w:p w14:paraId="1CE9CCB9" w14:textId="77777777" w:rsidR="00DE6CA0" w:rsidRPr="00AD207E" w:rsidRDefault="00DE6CA0" w:rsidP="00DE6CA0">
      <w:pPr>
        <w:rPr>
          <w:rStyle w:val="Style13ptBold"/>
        </w:rPr>
      </w:pPr>
      <w:r w:rsidRPr="00AD207E">
        <w:t xml:space="preserve">Dr. Matthew </w:t>
      </w:r>
      <w:r w:rsidRPr="00AD207E">
        <w:rPr>
          <w:rStyle w:val="Style13ptBold"/>
        </w:rPr>
        <w:t>Dimick 19</w:t>
      </w:r>
      <w:r w:rsidRPr="00AD207E">
        <w:t>, professor of law at the University at Buffalo School of Law, J.D. from Cornell Law, PhD from the University of Wisconsin-Madison, “Counterfeit Liberty”, https://catalyst-journal.com/2019/07/counterfeit-liberty, *language edited</w:t>
      </w:r>
    </w:p>
    <w:p w14:paraId="505F9964" w14:textId="77777777" w:rsidR="00DE6CA0" w:rsidRPr="00AD207E" w:rsidRDefault="00DE6CA0" w:rsidP="00DE6CA0">
      <w:pPr>
        <w:rPr>
          <w:rStyle w:val="Style13ptBold"/>
        </w:rPr>
      </w:pPr>
      <w:r w:rsidRPr="00AD207E">
        <w:rPr>
          <w:rStyle w:val="StyleUnderline"/>
        </w:rPr>
        <w:t xml:space="preserve">Labor law presents an inescapable </w:t>
      </w:r>
      <w:r w:rsidRPr="00AD207E">
        <w:rPr>
          <w:rStyle w:val="Emphasis"/>
        </w:rPr>
        <w:t>problem</w:t>
      </w:r>
      <w:r w:rsidRPr="00AD207E">
        <w:rPr>
          <w:rStyle w:val="StyleUnderline"/>
        </w:rPr>
        <w:t xml:space="preserve"> for the </w:t>
      </w:r>
      <w:r w:rsidRPr="00AD207E">
        <w:rPr>
          <w:rStyle w:val="Emphasis"/>
        </w:rPr>
        <w:t>labor movement</w:t>
      </w:r>
      <w:r w:rsidRPr="00AD207E">
        <w:t xml:space="preserve">. If that claim was not already obvious, then </w:t>
      </w:r>
      <w:r w:rsidRPr="00AD207E">
        <w:rPr>
          <w:rStyle w:val="StyleUnderline"/>
        </w:rPr>
        <w:t>the US Supreme Court’s decision in Janus</w:t>
      </w:r>
      <w:r w:rsidRPr="00AD207E">
        <w:t xml:space="preserve"> v. AFSCME </w:t>
      </w:r>
      <w:r w:rsidRPr="00AD207E">
        <w:rPr>
          <w:rStyle w:val="StyleUnderline"/>
        </w:rPr>
        <w:t>should have made this clear. Even labor law scholars</w:t>
      </w:r>
      <w:r w:rsidRPr="00AD207E">
        <w:t xml:space="preserve">, who once viewed labor law as a path of liberation for the labor movement, </w:t>
      </w:r>
      <w:r w:rsidRPr="00AD207E">
        <w:rPr>
          <w:rStyle w:val="StyleUnderline"/>
        </w:rPr>
        <w:t xml:space="preserve">now see it as an </w:t>
      </w:r>
      <w:r w:rsidRPr="00AD207E">
        <w:rPr>
          <w:rStyle w:val="Emphasis"/>
        </w:rPr>
        <w:t>ossified millstone</w:t>
      </w:r>
      <w:r w:rsidRPr="00AD207E">
        <w:rPr>
          <w:rStyle w:val="StyleUnderline"/>
        </w:rPr>
        <w:t xml:space="preserve"> around its </w:t>
      </w:r>
      <w:r w:rsidRPr="00AD207E">
        <w:rPr>
          <w:rStyle w:val="Emphasis"/>
        </w:rPr>
        <w:t>neck</w:t>
      </w:r>
      <w:r w:rsidRPr="00AD207E">
        <w:t xml:space="preserve">. </w:t>
      </w:r>
      <w:r w:rsidRPr="00AD207E">
        <w:rPr>
          <w:rStyle w:val="StyleUnderline"/>
          <w:highlight w:val="yellow"/>
        </w:rPr>
        <w:t>Recommendations for</w:t>
      </w:r>
      <w:r w:rsidRPr="00AD207E">
        <w:rPr>
          <w:rStyle w:val="StyleUnderline"/>
        </w:rPr>
        <w:t xml:space="preserve"> the </w:t>
      </w:r>
      <w:r w:rsidRPr="00AD207E">
        <w:rPr>
          <w:rStyle w:val="Emphasis"/>
          <w:highlight w:val="yellow"/>
        </w:rPr>
        <w:t>reform</w:t>
      </w:r>
      <w:r w:rsidRPr="00AD207E">
        <w:rPr>
          <w:rStyle w:val="StyleUnderline"/>
        </w:rPr>
        <w:t xml:space="preserve"> and </w:t>
      </w:r>
      <w:r w:rsidRPr="00AD207E">
        <w:rPr>
          <w:rStyle w:val="Emphasis"/>
        </w:rPr>
        <w:t>renewal</w:t>
      </w:r>
      <w:r w:rsidRPr="00AD207E">
        <w:rPr>
          <w:rStyle w:val="StyleUnderline"/>
        </w:rPr>
        <w:t xml:space="preserve"> </w:t>
      </w:r>
      <w:r w:rsidRPr="00AD207E">
        <w:rPr>
          <w:rStyle w:val="StyleUnderline"/>
          <w:highlight w:val="yellow"/>
        </w:rPr>
        <w:t xml:space="preserve">of </w:t>
      </w:r>
      <w:r w:rsidRPr="00AD207E">
        <w:rPr>
          <w:rStyle w:val="Emphasis"/>
          <w:highlight w:val="yellow"/>
        </w:rPr>
        <w:t>labor law</w:t>
      </w:r>
      <w:r w:rsidRPr="00AD207E">
        <w:rPr>
          <w:rStyle w:val="StyleUnderline"/>
        </w:rPr>
        <w:t xml:space="preserve"> therefore </w:t>
      </w:r>
      <w:r w:rsidRPr="00AD207E">
        <w:rPr>
          <w:rStyle w:val="Emphasis"/>
          <w:highlight w:val="yellow"/>
        </w:rPr>
        <w:t>abound</w:t>
      </w:r>
      <w:r w:rsidRPr="00AD207E">
        <w:t xml:space="preserve">. In nearly all of these recommendations, there is no question that the law can and should play a fundamental role in revitalizing the labor movement. Indeed, </w:t>
      </w:r>
      <w:r w:rsidRPr="00AD207E">
        <w:rPr>
          <w:rStyle w:val="StyleUnderline"/>
          <w:highlight w:val="yellow"/>
        </w:rPr>
        <w:t>labor law’s current flaw</w:t>
      </w:r>
      <w:r w:rsidRPr="00AD207E">
        <w:rPr>
          <w:rStyle w:val="StyleUnderline"/>
        </w:rPr>
        <w:t xml:space="preserve"> according to these recommendations </w:t>
      </w:r>
      <w:r w:rsidRPr="00AD207E">
        <w:rPr>
          <w:rStyle w:val="StyleUnderline"/>
          <w:highlight w:val="yellow"/>
        </w:rPr>
        <w:t xml:space="preserve">is </w:t>
      </w:r>
      <w:r w:rsidRPr="00AD207E">
        <w:rPr>
          <w:rStyle w:val="Emphasis"/>
          <w:highlight w:val="yellow"/>
        </w:rPr>
        <w:t>not the rights</w:t>
      </w:r>
      <w:r w:rsidRPr="00AD207E">
        <w:rPr>
          <w:rStyle w:val="StyleUnderline"/>
        </w:rPr>
        <w:t xml:space="preserve"> they provide, </w:t>
      </w:r>
      <w:r w:rsidRPr="00AD207E">
        <w:rPr>
          <w:rStyle w:val="StyleUnderline"/>
          <w:highlight w:val="yellow"/>
        </w:rPr>
        <w:t>but</w:t>
      </w:r>
      <w:r w:rsidRPr="00AD207E">
        <w:rPr>
          <w:rStyle w:val="StyleUnderline"/>
        </w:rPr>
        <w:t xml:space="preserve"> </w:t>
      </w:r>
      <w:r w:rsidRPr="00AD207E">
        <w:rPr>
          <w:rStyle w:val="Emphasis"/>
          <w:sz w:val="24"/>
          <w:szCs w:val="24"/>
        </w:rPr>
        <w:t xml:space="preserve">only </w:t>
      </w:r>
      <w:r w:rsidRPr="00AD207E">
        <w:rPr>
          <w:rStyle w:val="Emphasis"/>
          <w:sz w:val="24"/>
          <w:szCs w:val="24"/>
          <w:highlight w:val="yellow"/>
        </w:rPr>
        <w:t>the “weakness” of these rights.</w:t>
      </w:r>
    </w:p>
    <w:p w14:paraId="7E8C7667" w14:textId="77777777" w:rsidR="00DE6CA0" w:rsidRPr="00AD207E" w:rsidRDefault="00DE6CA0" w:rsidP="00DE6CA0">
      <w:pPr>
        <w:rPr>
          <w:rStyle w:val="Style13ptBold"/>
        </w:rPr>
      </w:pPr>
      <w:r w:rsidRPr="00AD207E">
        <w:t xml:space="preserve">In this essay, I want to ask a question that has quite a different implication for how trade unions should approach labor law: </w:t>
      </w:r>
      <w:r w:rsidRPr="00AD207E">
        <w:rPr>
          <w:rStyle w:val="StyleUnderline"/>
        </w:rPr>
        <w:t>how did the regulation of labor relations come to assume the form of law?</w:t>
      </w:r>
      <w:r w:rsidRPr="00AD207E">
        <w:t xml:space="preserve"> The first objective of this essay is to answer this question. As labor movements developed under capitalism in the late nineteenth and early twentieth centuries, the regulation of labor relations took different paths. The path that a particular country took was determined by various material, political, and ideological causes that this essay will try to describe. </w:t>
      </w:r>
      <w:r w:rsidRPr="00AD207E">
        <w:rPr>
          <w:rStyle w:val="StyleUnderline"/>
        </w:rPr>
        <w:t>While some amount of legal regulation is inescapable</w:t>
      </w:r>
      <w:r w:rsidRPr="00AD207E">
        <w:t xml:space="preserve"> in a society based on private property and generalized commodity exchange — which logically imply the contestation of private interests — </w:t>
      </w:r>
      <w:r w:rsidRPr="00AD207E">
        <w:rPr>
          <w:rStyle w:val="StyleUnderline"/>
        </w:rPr>
        <w:t xml:space="preserve">labor movements in some parts of the world have been able to </w:t>
      </w:r>
      <w:r w:rsidRPr="00AD207E">
        <w:rPr>
          <w:rStyle w:val="Emphasis"/>
        </w:rPr>
        <w:t>avoid</w:t>
      </w:r>
      <w:r w:rsidRPr="00AD207E">
        <w:rPr>
          <w:rStyle w:val="StyleUnderline"/>
        </w:rPr>
        <w:t xml:space="preserve"> the </w:t>
      </w:r>
      <w:r w:rsidRPr="00AD207E">
        <w:rPr>
          <w:rStyle w:val="Emphasis"/>
        </w:rPr>
        <w:t>dependency</w:t>
      </w:r>
      <w:r w:rsidRPr="00AD207E">
        <w:t xml:space="preserve"> </w:t>
      </w:r>
      <w:r w:rsidRPr="00AD207E">
        <w:rPr>
          <w:rStyle w:val="StyleUnderline"/>
        </w:rPr>
        <w:t xml:space="preserve">and </w:t>
      </w:r>
      <w:r w:rsidRPr="00AD207E">
        <w:rPr>
          <w:rStyle w:val="Emphasis"/>
        </w:rPr>
        <w:t>displacement</w:t>
      </w:r>
      <w:r w:rsidRPr="00AD207E">
        <w:rPr>
          <w:rStyle w:val="StyleUnderline"/>
        </w:rPr>
        <w:t xml:space="preserve"> that always follows a regime of </w:t>
      </w:r>
      <w:r w:rsidRPr="00AD207E">
        <w:rPr>
          <w:rStyle w:val="Emphasis"/>
        </w:rPr>
        <w:t>full-blown legal regulation</w:t>
      </w:r>
      <w:r w:rsidRPr="00AD207E">
        <w:t xml:space="preserve">. </w:t>
      </w:r>
      <w:r w:rsidRPr="00AD207E">
        <w:rPr>
          <w:rStyle w:val="StyleUnderline"/>
        </w:rPr>
        <w:t xml:space="preserve">Trade unions in Scandinavia in particular have been able to develop a system of labor regulation that avoids the </w:t>
      </w:r>
      <w:r w:rsidRPr="00AD207E">
        <w:rPr>
          <w:rStyle w:val="Emphasis"/>
        </w:rPr>
        <w:t>subordination to the state</w:t>
      </w:r>
      <w:r w:rsidRPr="00AD207E">
        <w:t xml:space="preserve"> </w:t>
      </w:r>
      <w:r w:rsidRPr="00AD207E">
        <w:rPr>
          <w:rStyle w:val="StyleUnderline"/>
        </w:rPr>
        <w:t>that has been the fate of</w:t>
      </w:r>
      <w:r w:rsidRPr="00AD207E">
        <w:t xml:space="preserve"> Anglophone countries, such as </w:t>
      </w:r>
      <w:r w:rsidRPr="00AD207E">
        <w:rPr>
          <w:rStyle w:val="StyleUnderline"/>
        </w:rPr>
        <w:t>the US</w:t>
      </w:r>
      <w:r w:rsidRPr="00AD207E">
        <w:t xml:space="preserve"> and Australia, as well as on the Continent, in France and Germany.</w:t>
      </w:r>
    </w:p>
    <w:p w14:paraId="6DA74EE4" w14:textId="77777777" w:rsidR="00DE6CA0" w:rsidRPr="00AD207E" w:rsidRDefault="00DE6CA0" w:rsidP="00DE6CA0">
      <w:pPr>
        <w:rPr>
          <w:rStyle w:val="Style13ptBold"/>
        </w:rPr>
      </w:pPr>
      <w:r w:rsidRPr="00AD207E">
        <w:t xml:space="preserve">Another objective of this essay is to show that </w:t>
      </w:r>
      <w:r w:rsidRPr="00AD207E">
        <w:rPr>
          <w:rStyle w:val="Emphasis"/>
          <w:sz w:val="24"/>
          <w:szCs w:val="24"/>
          <w:highlight w:val="yellow"/>
        </w:rPr>
        <w:t>even labor law sympathetic to unions</w:t>
      </w:r>
      <w:r w:rsidRPr="00AD207E">
        <w:t xml:space="preserve">, </w:t>
      </w:r>
      <w:r w:rsidRPr="00AD207E">
        <w:rPr>
          <w:rStyle w:val="StyleUnderline"/>
          <w:highlight w:val="yellow"/>
        </w:rPr>
        <w:t xml:space="preserve">rather than </w:t>
      </w:r>
      <w:r w:rsidRPr="00AD207E">
        <w:rPr>
          <w:rStyle w:val="Emphasis"/>
          <w:highlight w:val="yellow"/>
        </w:rPr>
        <w:t>loosening</w:t>
      </w:r>
      <w:r w:rsidRPr="00AD207E">
        <w:rPr>
          <w:highlight w:val="yellow"/>
        </w:rPr>
        <w:t xml:space="preserve">, </w:t>
      </w:r>
      <w:r w:rsidRPr="00AD207E">
        <w:rPr>
          <w:rStyle w:val="StyleUnderline"/>
          <w:highlight w:val="yellow"/>
        </w:rPr>
        <w:t xml:space="preserve">came to </w:t>
      </w:r>
      <w:r w:rsidRPr="00AD207E">
        <w:rPr>
          <w:rStyle w:val="Emphasis"/>
          <w:highlight w:val="yellow"/>
        </w:rPr>
        <w:t>bind</w:t>
      </w:r>
      <w:r w:rsidRPr="00AD207E">
        <w:rPr>
          <w:rStyle w:val="Emphasis"/>
        </w:rPr>
        <w:t xml:space="preserve"> ever more tightly</w:t>
      </w:r>
      <w:r w:rsidRPr="00AD207E">
        <w:rPr>
          <w:rStyle w:val="StyleUnderline"/>
        </w:rPr>
        <w:t xml:space="preserve"> </w:t>
      </w:r>
      <w:r w:rsidRPr="00AD207E">
        <w:rPr>
          <w:rStyle w:val="StyleUnderline"/>
          <w:highlight w:val="yellow"/>
        </w:rPr>
        <w:t xml:space="preserve">the </w:t>
      </w:r>
      <w:r w:rsidRPr="00AD207E">
        <w:rPr>
          <w:rStyle w:val="Emphasis"/>
          <w:highlight w:val="yellow"/>
        </w:rPr>
        <w:t>cords constraining labor</w:t>
      </w:r>
      <w:r w:rsidRPr="00AD207E">
        <w:rPr>
          <w:highlight w:val="yellow"/>
        </w:rPr>
        <w:t xml:space="preserve">. </w:t>
      </w:r>
      <w:r w:rsidRPr="00AD207E">
        <w:rPr>
          <w:rStyle w:val="StyleUnderline"/>
          <w:highlight w:val="yellow"/>
        </w:rPr>
        <w:t>This is</w:t>
      </w:r>
      <w:r w:rsidRPr="00AD207E">
        <w:rPr>
          <w:rStyle w:val="StyleUnderline"/>
        </w:rPr>
        <w:t xml:space="preserve"> not,</w:t>
      </w:r>
      <w:r w:rsidRPr="00AD207E">
        <w:t xml:space="preserve"> or at least not only, </w:t>
      </w:r>
      <w:r w:rsidRPr="00AD207E">
        <w:rPr>
          <w:rStyle w:val="StyleUnderline"/>
        </w:rPr>
        <w:t xml:space="preserve">because of capitalist-class interest or ideology extrinsic to labor law, but in fact is quite </w:t>
      </w:r>
      <w:r w:rsidRPr="00AD207E">
        <w:rPr>
          <w:rStyle w:val="Emphasis"/>
          <w:sz w:val="24"/>
          <w:szCs w:val="24"/>
          <w:highlight w:val="yellow"/>
        </w:rPr>
        <w:t>intrinsic to law itself</w:t>
      </w:r>
      <w:r w:rsidRPr="00AD207E">
        <w:t xml:space="preserve">. As this essay will demonstrate, </w:t>
      </w:r>
      <w:r w:rsidRPr="00AD207E">
        <w:rPr>
          <w:rStyle w:val="StyleUnderline"/>
        </w:rPr>
        <w:t xml:space="preserve">many of the restrictions and </w:t>
      </w:r>
      <w:r w:rsidRPr="00AD207E">
        <w:rPr>
          <w:rStyle w:val="StyleUnderline"/>
          <w:highlight w:val="yellow"/>
        </w:rPr>
        <w:t>prohibitions that</w:t>
      </w:r>
      <w:r w:rsidRPr="00AD207E">
        <w:t xml:space="preserve"> </w:t>
      </w:r>
      <w:r w:rsidRPr="00AD207E">
        <w:rPr>
          <w:strike/>
        </w:rPr>
        <w:t>hobble</w:t>
      </w:r>
      <w:r w:rsidRPr="00AD207E">
        <w:t xml:space="preserve"> [</w:t>
      </w:r>
      <w:r w:rsidRPr="00AD207E">
        <w:rPr>
          <w:rStyle w:val="StyleUnderline"/>
          <w:highlight w:val="yellow"/>
        </w:rPr>
        <w:t>undermine</w:t>
      </w:r>
      <w:r w:rsidRPr="00AD207E">
        <w:t xml:space="preserve">] </w:t>
      </w:r>
      <w:r w:rsidRPr="00AD207E">
        <w:rPr>
          <w:rStyle w:val="StyleUnderline"/>
          <w:highlight w:val="yellow"/>
        </w:rPr>
        <w:t>the</w:t>
      </w:r>
      <w:r w:rsidRPr="00AD207E">
        <w:rPr>
          <w:rStyle w:val="StyleUnderline"/>
        </w:rPr>
        <w:t xml:space="preserve"> labor </w:t>
      </w:r>
      <w:r w:rsidRPr="00AD207E">
        <w:rPr>
          <w:rStyle w:val="StyleUnderline"/>
          <w:highlight w:val="yellow"/>
        </w:rPr>
        <w:t>movement</w:t>
      </w:r>
      <w:r w:rsidRPr="00AD207E">
        <w:rPr>
          <w:rStyle w:val="StyleUnderline"/>
        </w:rPr>
        <w:t xml:space="preserve"> today </w:t>
      </w:r>
      <w:r w:rsidRPr="00AD207E">
        <w:rPr>
          <w:rStyle w:val="StyleUnderline"/>
          <w:highlight w:val="yellow"/>
        </w:rPr>
        <w:t xml:space="preserve">are </w:t>
      </w:r>
      <w:r w:rsidRPr="00AD207E">
        <w:rPr>
          <w:rStyle w:val="Emphasis"/>
          <w:sz w:val="24"/>
          <w:szCs w:val="24"/>
          <w:highlight w:val="yellow"/>
        </w:rPr>
        <w:t>justified by</w:t>
      </w:r>
      <w:r w:rsidRPr="00AD207E">
        <w:rPr>
          <w:rStyle w:val="Emphasis"/>
          <w:sz w:val="24"/>
          <w:szCs w:val="24"/>
        </w:rPr>
        <w:t xml:space="preserve"> the very rights </w:t>
      </w:r>
      <w:r w:rsidRPr="00AD207E">
        <w:rPr>
          <w:rStyle w:val="Emphasis"/>
          <w:sz w:val="24"/>
          <w:szCs w:val="24"/>
          <w:highlight w:val="yellow"/>
        </w:rPr>
        <w:t>the</w:t>
      </w:r>
      <w:r w:rsidRPr="00AD207E">
        <w:rPr>
          <w:rStyle w:val="Emphasis"/>
          <w:sz w:val="24"/>
          <w:szCs w:val="24"/>
        </w:rPr>
        <w:t xml:space="preserve"> labor law statute</w:t>
      </w:r>
      <w:r w:rsidRPr="00AD207E">
        <w:t xml:space="preserve">, </w:t>
      </w:r>
      <w:r w:rsidRPr="00AD207E">
        <w:rPr>
          <w:rStyle w:val="StyleUnderline"/>
        </w:rPr>
        <w:t>the National Labor Relations Act (</w:t>
      </w:r>
      <w:r w:rsidRPr="00AD207E">
        <w:rPr>
          <w:rStyle w:val="Emphasis"/>
          <w:sz w:val="24"/>
          <w:szCs w:val="24"/>
          <w:highlight w:val="yellow"/>
        </w:rPr>
        <w:t>NLRA</w:t>
      </w:r>
      <w:r w:rsidRPr="00AD207E">
        <w:rPr>
          <w:rStyle w:val="StyleUnderline"/>
        </w:rPr>
        <w:t xml:space="preserve">), </w:t>
      </w:r>
      <w:r w:rsidRPr="00AD207E">
        <w:rPr>
          <w:rStyle w:val="Emphasis"/>
          <w:sz w:val="24"/>
          <w:szCs w:val="24"/>
        </w:rPr>
        <w:t>confers</w:t>
      </w:r>
      <w:r w:rsidRPr="00AD207E">
        <w:t xml:space="preserve">. </w:t>
      </w:r>
      <w:r w:rsidRPr="00AD207E">
        <w:rPr>
          <w:rStyle w:val="StyleUnderline"/>
        </w:rPr>
        <w:t>Statutory labor law confers </w:t>
      </w:r>
      <w:r w:rsidRPr="00AD207E">
        <w:rPr>
          <w:rStyle w:val="Emphasis"/>
        </w:rPr>
        <w:t>rights</w:t>
      </w:r>
      <w:r w:rsidRPr="00AD207E">
        <w:t xml:space="preserve">, </w:t>
      </w:r>
      <w:r w:rsidRPr="00AD207E">
        <w:rPr>
          <w:rStyle w:val="StyleUnderline"/>
        </w:rPr>
        <w:t xml:space="preserve">and </w:t>
      </w:r>
      <w:r w:rsidRPr="00AD207E">
        <w:rPr>
          <w:rStyle w:val="StyleUnderline"/>
          <w:highlight w:val="yellow"/>
        </w:rPr>
        <w:t>rights are</w:t>
      </w:r>
      <w:r w:rsidRPr="00AD207E">
        <w:rPr>
          <w:rStyle w:val="StyleUnderline"/>
        </w:rPr>
        <w:t xml:space="preserve"> </w:t>
      </w:r>
      <w:r w:rsidRPr="00AD207E">
        <w:rPr>
          <w:rStyle w:val="Emphasis"/>
        </w:rPr>
        <w:t>distinguished</w:t>
      </w:r>
      <w:r w:rsidRPr="00AD207E">
        <w:rPr>
          <w:rStyle w:val="StyleUnderline"/>
        </w:rPr>
        <w:t xml:space="preserve"> by the fact that they constitute claims that are </w:t>
      </w:r>
      <w:r w:rsidRPr="00AD207E">
        <w:rPr>
          <w:rStyle w:val="Emphasis"/>
          <w:highlight w:val="yellow"/>
        </w:rPr>
        <w:t>enforced</w:t>
      </w:r>
      <w:r w:rsidRPr="00AD207E">
        <w:rPr>
          <w:rStyle w:val="StyleUnderline"/>
          <w:highlight w:val="yellow"/>
        </w:rPr>
        <w:t xml:space="preserve"> through the </w:t>
      </w:r>
      <w:r w:rsidRPr="00AD207E">
        <w:rPr>
          <w:rStyle w:val="Emphasis"/>
          <w:highlight w:val="yellow"/>
        </w:rPr>
        <w:t>machinery of the state</w:t>
      </w:r>
      <w:r w:rsidRPr="00AD207E">
        <w:rPr>
          <w:rStyle w:val="Emphasis"/>
        </w:rPr>
        <w:t xml:space="preserve"> apparatus</w:t>
      </w:r>
      <w:r w:rsidRPr="00AD207E">
        <w:rPr>
          <w:rStyle w:val="StyleUnderline"/>
        </w:rPr>
        <w:t xml:space="preserve">. In the mind of a judge or bureaucrat, one can </w:t>
      </w:r>
      <w:r w:rsidRPr="00AD207E">
        <w:rPr>
          <w:rStyle w:val="Emphasis"/>
        </w:rPr>
        <w:t>hardly complain</w:t>
      </w:r>
      <w:r w:rsidRPr="00AD207E">
        <w:t xml:space="preserve"> </w:t>
      </w:r>
      <w:r w:rsidRPr="00AD207E">
        <w:rPr>
          <w:rStyle w:val="StyleUnderline"/>
        </w:rPr>
        <w:t>about the suppression of workers’ self-activity to advance or enforce some interest or claim, because the existence of a corresponding legal right makes such activity </w:t>
      </w:r>
      <w:r w:rsidRPr="00AD207E">
        <w:rPr>
          <w:rStyle w:val="Emphasis"/>
        </w:rPr>
        <w:t>legally redundant</w:t>
      </w:r>
      <w:r w:rsidRPr="00AD207E">
        <w:t xml:space="preserve">. Of course, </w:t>
      </w:r>
      <w:r w:rsidRPr="00AD207E">
        <w:rPr>
          <w:rStyle w:val="StyleUnderline"/>
        </w:rPr>
        <w:t>there is an enormous </w:t>
      </w:r>
      <w:r w:rsidRPr="00AD207E">
        <w:rPr>
          <w:rStyle w:val="Emphasis"/>
        </w:rPr>
        <w:t>sociological</w:t>
      </w:r>
      <w:r w:rsidRPr="00AD207E">
        <w:rPr>
          <w:rStyle w:val="StyleUnderline"/>
        </w:rPr>
        <w:t xml:space="preserve"> difference: if </w:t>
      </w:r>
      <w:r w:rsidRPr="00AD207E">
        <w:rPr>
          <w:rStyle w:val="Emphasis"/>
          <w:highlight w:val="yellow"/>
        </w:rPr>
        <w:t>strikes</w:t>
      </w:r>
      <w:r w:rsidRPr="00AD207E">
        <w:rPr>
          <w:rStyle w:val="StyleUnderline"/>
          <w:highlight w:val="yellow"/>
        </w:rPr>
        <w:t xml:space="preserve"> are the means by which workers</w:t>
      </w:r>
      <w:r w:rsidRPr="00AD207E">
        <w:rPr>
          <w:rStyle w:val="StyleUnderline"/>
        </w:rPr>
        <w:t xml:space="preserve"> build </w:t>
      </w:r>
      <w:r w:rsidRPr="00AD207E">
        <w:rPr>
          <w:rStyle w:val="Emphasis"/>
        </w:rPr>
        <w:t>solidarity</w:t>
      </w:r>
      <w:r w:rsidRPr="00AD207E">
        <w:t xml:space="preserve"> </w:t>
      </w:r>
      <w:r w:rsidRPr="00AD207E">
        <w:rPr>
          <w:rStyle w:val="StyleUnderline"/>
        </w:rPr>
        <w:t>and</w:t>
      </w:r>
      <w:r w:rsidRPr="00AD207E">
        <w:t xml:space="preserve"> </w:t>
      </w:r>
      <w:r w:rsidRPr="00AD207E">
        <w:rPr>
          <w:rStyle w:val="Emphasis"/>
          <w:highlight w:val="yellow"/>
        </w:rPr>
        <w:t>develop class consciousness</w:t>
      </w:r>
      <w:r w:rsidRPr="00AD207E">
        <w:t xml:space="preserve">, </w:t>
      </w:r>
      <w:r w:rsidRPr="00AD207E">
        <w:rPr>
          <w:rStyle w:val="StyleUnderline"/>
        </w:rPr>
        <w:t xml:space="preserve">then </w:t>
      </w:r>
      <w:r w:rsidRPr="00AD207E">
        <w:rPr>
          <w:rStyle w:val="StyleUnderline"/>
          <w:highlight w:val="yellow"/>
        </w:rPr>
        <w:t xml:space="preserve">the </w:t>
      </w:r>
      <w:r w:rsidRPr="00AD207E">
        <w:rPr>
          <w:rStyle w:val="Emphasis"/>
          <w:sz w:val="24"/>
          <w:szCs w:val="24"/>
          <w:highlight w:val="yellow"/>
        </w:rPr>
        <w:t>substitution of the strike for other means</w:t>
      </w:r>
      <w:r w:rsidRPr="00AD207E">
        <w:rPr>
          <w:rStyle w:val="Emphasis"/>
          <w:sz w:val="24"/>
          <w:szCs w:val="24"/>
        </w:rPr>
        <w:t xml:space="preserve"> of reaching working-class objectives may, </w:t>
      </w:r>
      <w:r w:rsidRPr="00AD207E">
        <w:rPr>
          <w:rStyle w:val="Emphasis"/>
          <w:sz w:val="24"/>
          <w:szCs w:val="24"/>
          <w:highlight w:val="yellow"/>
        </w:rPr>
        <w:t>whether intentionally or not</w:t>
      </w:r>
      <w:r w:rsidRPr="00AD207E">
        <w:rPr>
          <w:rStyle w:val="Emphasis"/>
          <w:sz w:val="24"/>
          <w:szCs w:val="24"/>
        </w:rPr>
        <w:t xml:space="preserve">, </w:t>
      </w:r>
      <w:r w:rsidRPr="00AD207E">
        <w:rPr>
          <w:rStyle w:val="Emphasis"/>
          <w:sz w:val="24"/>
          <w:szCs w:val="24"/>
          <w:highlight w:val="yellow"/>
        </w:rPr>
        <w:t>undermine working-class interests</w:t>
      </w:r>
      <w:r w:rsidRPr="00AD207E">
        <w:rPr>
          <w:rStyle w:val="Emphasis"/>
          <w:sz w:val="24"/>
          <w:szCs w:val="24"/>
        </w:rPr>
        <w:t>.</w:t>
      </w:r>
    </w:p>
    <w:p w14:paraId="468A7C3C" w14:textId="77777777" w:rsidR="00DE6CA0" w:rsidRPr="00AD207E" w:rsidRDefault="00DE6CA0" w:rsidP="00DE6CA0">
      <w:pPr>
        <w:rPr>
          <w:rStyle w:val="Style13ptBold"/>
        </w:rPr>
      </w:pPr>
    </w:p>
    <w:p w14:paraId="49CCE9EE" w14:textId="77777777" w:rsidR="00DE6CA0" w:rsidRPr="00AD207E" w:rsidRDefault="00DE6CA0" w:rsidP="00DE6CA0">
      <w:pPr>
        <w:pStyle w:val="Heading4"/>
        <w:rPr>
          <w:rStyle w:val="Style13ptBold"/>
        </w:rPr>
      </w:pPr>
      <w:r w:rsidRPr="00AD207E">
        <w:t xml:space="preserve">We’re impact turning trust. The plan is merely a </w:t>
      </w:r>
      <w:r w:rsidRPr="00AD207E">
        <w:rPr>
          <w:u w:val="single"/>
        </w:rPr>
        <w:t>band aid</w:t>
      </w:r>
      <w:r w:rsidRPr="00AD207E">
        <w:t xml:space="preserve"> that </w:t>
      </w:r>
      <w:r w:rsidRPr="00AD207E">
        <w:rPr>
          <w:u w:val="single"/>
        </w:rPr>
        <w:t>concentrates power</w:t>
      </w:r>
      <w:r w:rsidRPr="00AD207E">
        <w:t xml:space="preserve"> and destroys </w:t>
      </w:r>
      <w:r w:rsidRPr="00AD207E">
        <w:rPr>
          <w:u w:val="single"/>
        </w:rPr>
        <w:t>any chance</w:t>
      </w:r>
      <w:r w:rsidRPr="00AD207E">
        <w:t xml:space="preserve"> of </w:t>
      </w:r>
      <w:r w:rsidRPr="00AD207E">
        <w:rPr>
          <w:u w:val="single"/>
        </w:rPr>
        <w:t>radical organizing</w:t>
      </w:r>
      <w:r w:rsidRPr="00AD207E">
        <w:t>.</w:t>
      </w:r>
    </w:p>
    <w:p w14:paraId="55372B06" w14:textId="77777777" w:rsidR="00DE6CA0" w:rsidRPr="00AD207E" w:rsidRDefault="00DE6CA0" w:rsidP="00DE6CA0">
      <w:pPr>
        <w:rPr>
          <w:rStyle w:val="Style13ptBold"/>
        </w:rPr>
      </w:pPr>
      <w:r w:rsidRPr="00AD207E">
        <w:rPr>
          <w:rStyle w:val="Style13ptBold"/>
        </w:rPr>
        <w:t xml:space="preserve">Lyons ’25 </w:t>
      </w:r>
      <w:r w:rsidRPr="00AD207E">
        <w:t>[Matthew N. Lyons, Co</w:t>
      </w:r>
      <w:r w:rsidRPr="00AD207E">
        <w:rPr>
          <w:rFonts w:ascii="Cambria Math" w:hAnsi="Cambria Math" w:cs="Cambria Math"/>
        </w:rPr>
        <w:t>‑</w:t>
      </w:r>
      <w:r w:rsidRPr="00AD207E">
        <w:t>trustee of the Lorraine Hansberry Literary Trust. “Tech Capitalism and the Neoreactionary Movement Behind DOGE”, Political Research Associates, published 06</w:t>
      </w:r>
      <w:r w:rsidRPr="00AD207E">
        <w:rPr>
          <w:rFonts w:ascii="Cambria Math" w:hAnsi="Cambria Math" w:cs="Cambria Math"/>
        </w:rPr>
        <w:t>‑</w:t>
      </w:r>
      <w:r w:rsidRPr="00AD207E">
        <w:t>13</w:t>
      </w:r>
      <w:r w:rsidRPr="00AD207E">
        <w:rPr>
          <w:rFonts w:ascii="Cambria Math" w:hAnsi="Cambria Math" w:cs="Cambria Math"/>
        </w:rPr>
        <w:t>‑</w:t>
      </w:r>
      <w:r w:rsidRPr="00AD207E">
        <w:t>2025, accessed 11</w:t>
      </w:r>
      <w:r w:rsidRPr="00AD207E">
        <w:rPr>
          <w:rFonts w:ascii="Cambria Math" w:hAnsi="Cambria Math" w:cs="Cambria Math"/>
        </w:rPr>
        <w:t>‑</w:t>
      </w:r>
      <w:r w:rsidRPr="00AD207E">
        <w:t>15</w:t>
      </w:r>
      <w:r w:rsidRPr="00AD207E">
        <w:rPr>
          <w:rFonts w:ascii="Cambria Math" w:hAnsi="Cambria Math" w:cs="Cambria Math"/>
        </w:rPr>
        <w:t>‑</w:t>
      </w:r>
      <w:r w:rsidRPr="00AD207E">
        <w:t>2025, https://politicalresearch.org/2025/06/13/tech-capitalism-and-neoreactionary-movement-behind-doge]</w:t>
      </w:r>
    </w:p>
    <w:p w14:paraId="407A5DAC" w14:textId="77777777" w:rsidR="00DE6CA0" w:rsidRPr="00AD207E" w:rsidRDefault="00DE6CA0" w:rsidP="00DE6CA0">
      <w:pPr>
        <w:rPr>
          <w:rStyle w:val="Style13ptBold"/>
        </w:rPr>
      </w:pPr>
    </w:p>
    <w:p w14:paraId="316856D1" w14:textId="77777777" w:rsidR="00DE6CA0" w:rsidRPr="00AD207E" w:rsidRDefault="00DE6CA0" w:rsidP="00DE6CA0">
      <w:pPr>
        <w:rPr>
          <w:rStyle w:val="Style13ptBold"/>
        </w:rPr>
      </w:pPr>
      <w:r w:rsidRPr="00AD207E">
        <w:t xml:space="preserve">On January 20, 2025, </w:t>
      </w:r>
      <w:r w:rsidRPr="00AD207E">
        <w:rPr>
          <w:rStyle w:val="StyleUnderline"/>
        </w:rPr>
        <w:t xml:space="preserve">the </w:t>
      </w:r>
      <w:r w:rsidRPr="00AD207E">
        <w:rPr>
          <w:rStyle w:val="StyleUnderline"/>
          <w:highlight w:val="yellow"/>
        </w:rPr>
        <w:t>day</w:t>
      </w:r>
      <w:r w:rsidRPr="00AD207E">
        <w:t xml:space="preserve"> Donald </w:t>
      </w:r>
      <w:r w:rsidRPr="00AD207E">
        <w:rPr>
          <w:rStyle w:val="StyleUnderline"/>
          <w:highlight w:val="yellow"/>
        </w:rPr>
        <w:t>Trump</w:t>
      </w:r>
      <w:r w:rsidRPr="00AD207E">
        <w:rPr>
          <w:rStyle w:val="StyleUnderline"/>
        </w:rPr>
        <w:t xml:space="preserve"> was </w:t>
      </w:r>
      <w:r w:rsidRPr="00AD207E">
        <w:rPr>
          <w:rStyle w:val="StyleUnderline"/>
          <w:highlight w:val="yellow"/>
        </w:rPr>
        <w:t>sworn</w:t>
      </w:r>
      <w:r w:rsidRPr="00AD207E">
        <w:rPr>
          <w:highlight w:val="yellow"/>
        </w:rPr>
        <w:t xml:space="preserve"> </w:t>
      </w:r>
      <w:r w:rsidRPr="00AD207E">
        <w:rPr>
          <w:rStyle w:val="StyleUnderline"/>
          <w:highlight w:val="yellow"/>
        </w:rPr>
        <w:t>in</w:t>
      </w:r>
      <w:r w:rsidRPr="00AD207E">
        <w:t xml:space="preserve"> as U.S. president for a second time, </w:t>
      </w:r>
      <w:r w:rsidRPr="00AD207E">
        <w:rPr>
          <w:rStyle w:val="StyleUnderline"/>
        </w:rPr>
        <w:t xml:space="preserve">a team of Elon </w:t>
      </w:r>
      <w:r w:rsidRPr="00AD207E">
        <w:rPr>
          <w:rStyle w:val="StyleUnderline"/>
          <w:highlight w:val="yellow"/>
        </w:rPr>
        <w:t>Musk’s</w:t>
      </w:r>
      <w:r w:rsidRPr="00AD207E">
        <w:t xml:space="preserve"> current and former </w:t>
      </w:r>
      <w:r w:rsidRPr="00AD207E">
        <w:rPr>
          <w:rStyle w:val="StyleUnderline"/>
          <w:highlight w:val="yellow"/>
        </w:rPr>
        <w:t xml:space="preserve">employees </w:t>
      </w:r>
      <w:r w:rsidRPr="00AD207E">
        <w:rPr>
          <w:rStyle w:val="Emphasis"/>
          <w:highlight w:val="yellow"/>
        </w:rPr>
        <w:t>seized control</w:t>
      </w:r>
      <w:r w:rsidRPr="00AD207E">
        <w:rPr>
          <w:rStyle w:val="StyleUnderline"/>
          <w:highlight w:val="yellow"/>
        </w:rPr>
        <w:t xml:space="preserve"> of</w:t>
      </w:r>
      <w:r w:rsidRPr="00AD207E">
        <w:rPr>
          <w:rStyle w:val="StyleUnderline"/>
        </w:rPr>
        <w:t xml:space="preserve"> </w:t>
      </w:r>
      <w:r w:rsidRPr="00AD207E">
        <w:t xml:space="preserve">the federal government’s human resources agency, the Office of Personnel Management. In what one OPM employee likened to “a hostile takeover,” the team locked career civil servants out of systems holding the sensitive personal data of millions of federal government workers. In the following weeks, Musk’s operatives took control of </w:t>
      </w:r>
      <w:r w:rsidRPr="00AD207E">
        <w:rPr>
          <w:rStyle w:val="StyleUnderline"/>
          <w:highlight w:val="yellow"/>
        </w:rPr>
        <w:t xml:space="preserve">one federal agency </w:t>
      </w:r>
      <w:r w:rsidRPr="00AD207E">
        <w:rPr>
          <w:rStyle w:val="Emphasis"/>
          <w:highlight w:val="yellow"/>
        </w:rPr>
        <w:t>after another</w:t>
      </w:r>
      <w:r w:rsidRPr="00AD207E">
        <w:t xml:space="preserve">, </w:t>
      </w:r>
      <w:r w:rsidRPr="00AD207E">
        <w:rPr>
          <w:rStyle w:val="StyleUnderline"/>
          <w:highlight w:val="yellow"/>
        </w:rPr>
        <w:t>firing</w:t>
      </w:r>
      <w:r w:rsidRPr="00AD207E">
        <w:rPr>
          <w:rStyle w:val="StyleUnderline"/>
        </w:rPr>
        <w:t xml:space="preserve"> or forcing out</w:t>
      </w:r>
      <w:r w:rsidRPr="00AD207E">
        <w:t xml:space="preserve"> tens of </w:t>
      </w:r>
      <w:r w:rsidRPr="00AD207E">
        <w:rPr>
          <w:rStyle w:val="StyleUnderline"/>
          <w:highlight w:val="yellow"/>
        </w:rPr>
        <w:t>thousands</w:t>
      </w:r>
      <w:r w:rsidRPr="00AD207E">
        <w:rPr>
          <w:rStyle w:val="StyleUnderline"/>
        </w:rPr>
        <w:t xml:space="preserve"> of employees</w:t>
      </w:r>
      <w:r w:rsidRPr="00AD207E">
        <w:t xml:space="preserve"> </w:t>
      </w:r>
      <w:r w:rsidRPr="00AD207E">
        <w:rPr>
          <w:rStyle w:val="StyleUnderline"/>
        </w:rPr>
        <w:t>and seizing access to databases and payment systems spanning most federal operations</w:t>
      </w:r>
      <w:r w:rsidRPr="00AD207E">
        <w:t>. Sensitive data on the finances, health, employment, education, social services and benefits, and immigration status of virtually everyone in the United States was suddenly made vulnerable to being exposed, sold, altered, deleted, or used for profit or political retribution. This was the work of the so-called Department of Government Efficiency, or DOGE, an entity that Musk and others began planning in 2024 and which Trump made official on his first day in office.[1]</w:t>
      </w:r>
    </w:p>
    <w:p w14:paraId="0AD766C5" w14:textId="77777777" w:rsidR="00DE6CA0" w:rsidRPr="00AD207E" w:rsidRDefault="00DE6CA0" w:rsidP="00DE6CA0">
      <w:pPr>
        <w:rPr>
          <w:rStyle w:val="Style13ptBold"/>
        </w:rPr>
      </w:pPr>
      <w:r w:rsidRPr="00AD207E">
        <w:t xml:space="preserve">DOGE is at the cutting edge of Trump’s drive to expand presidential authority while shredding the U.S. government’s system of checks and balances.[2] The initiative aims to shrink the administrative state and remake it as the president’s political tool. It also places core state functions under the control of an essentially private body unaccountable to anyone except—at most—Trump himself. </w:t>
      </w:r>
      <w:r w:rsidRPr="00AD207E">
        <w:rPr>
          <w:rStyle w:val="StyleUnderline"/>
        </w:rPr>
        <w:t xml:space="preserve">The regime’s authoritarian power drive </w:t>
      </w:r>
      <w:r w:rsidRPr="00AD207E">
        <w:rPr>
          <w:rStyle w:val="Emphasis"/>
        </w:rPr>
        <w:t>has already begun to have devastating effects</w:t>
      </w:r>
      <w:r w:rsidRPr="00AD207E">
        <w:rPr>
          <w:rStyle w:val="StyleUnderline"/>
        </w:rPr>
        <w:t xml:space="preserve"> </w:t>
      </w:r>
      <w:r w:rsidRPr="00AD207E">
        <w:t xml:space="preserve">on people’s livelihoods, health care, social services, and beyond.[3] Whether the courts will capitulate to this assault or try to block it is uncertain, but </w:t>
      </w:r>
      <w:r w:rsidRPr="00AD207E">
        <w:rPr>
          <w:rStyle w:val="StyleUnderline"/>
        </w:rPr>
        <w:t xml:space="preserve">it will likely have </w:t>
      </w:r>
      <w:r w:rsidRPr="00AD207E">
        <w:rPr>
          <w:rStyle w:val="Emphasis"/>
        </w:rPr>
        <w:t>irreversible impacts.</w:t>
      </w:r>
    </w:p>
    <w:p w14:paraId="048E5B0D" w14:textId="77777777" w:rsidR="00DE6CA0" w:rsidRPr="00AD207E" w:rsidRDefault="00DE6CA0" w:rsidP="00DE6CA0">
      <w:pPr>
        <w:rPr>
          <w:rStyle w:val="Style13ptBold"/>
        </w:rPr>
      </w:pPr>
      <w:r w:rsidRPr="00AD207E">
        <w:t>DOGE’s role in the new regime’s power grab signals two interrelated changes in Trump’s political project. Unlike the MAGA movement’s right-wing populism, which combines supremacist attacks on various oppressed groups with distorted anti-elitism, DOGE is guided by self-described neoreactionaries who glorify elites and reject populist appeals in principle. And while the first Trump administration was backed by an unstable coalition of competing capitalist interests, tech billionaires closely aligned with neoreactionary politics now appear to be at the forefront of the pro-Trump business bloc. These changes have helped make the second Trump presidency more dangerous than the first, but they also point to potential divisions and conflicts within the Trump coalition—vulnerabilities that might be used to develop more effective resistance strategies.</w:t>
      </w:r>
    </w:p>
    <w:p w14:paraId="6447C023" w14:textId="77777777" w:rsidR="00DE6CA0" w:rsidRPr="00AD207E" w:rsidRDefault="00DE6CA0" w:rsidP="00DE6CA0">
      <w:pPr>
        <w:rPr>
          <w:rStyle w:val="Style13ptBold"/>
        </w:rPr>
      </w:pPr>
      <w:r w:rsidRPr="00AD207E">
        <w:rPr>
          <w:rStyle w:val="StyleUnderline"/>
          <w:highlight w:val="yellow"/>
        </w:rPr>
        <w:t>Although liberals</w:t>
      </w:r>
      <w:r w:rsidRPr="00AD207E">
        <w:t xml:space="preserve"> and Democratic Party leaders </w:t>
      </w:r>
      <w:r w:rsidRPr="00AD207E">
        <w:rPr>
          <w:rStyle w:val="StyleUnderline"/>
        </w:rPr>
        <w:t xml:space="preserve">often </w:t>
      </w:r>
      <w:r w:rsidRPr="00AD207E">
        <w:rPr>
          <w:rStyle w:val="StyleUnderline"/>
          <w:highlight w:val="yellow"/>
        </w:rPr>
        <w:t>frame resistance to Trump as</w:t>
      </w:r>
      <w:r w:rsidRPr="00AD207E">
        <w:rPr>
          <w:rStyle w:val="StyleUnderline"/>
        </w:rPr>
        <w:t xml:space="preserve"> a </w:t>
      </w:r>
      <w:r w:rsidRPr="00AD207E">
        <w:rPr>
          <w:rStyle w:val="StyleUnderline"/>
          <w:highlight w:val="yellow"/>
        </w:rPr>
        <w:t>struggle to defend democracy</w:t>
      </w:r>
      <w:r w:rsidRPr="00AD207E">
        <w:rPr>
          <w:rStyle w:val="StyleUnderline"/>
        </w:rPr>
        <w:t xml:space="preserve">, the </w:t>
      </w:r>
      <w:r w:rsidRPr="00AD207E">
        <w:rPr>
          <w:rStyle w:val="StyleUnderline"/>
          <w:highlight w:val="yellow"/>
        </w:rPr>
        <w:t>U.S. gov</w:t>
      </w:r>
      <w:r w:rsidRPr="00AD207E">
        <w:rPr>
          <w:rStyle w:val="StyleUnderline"/>
        </w:rPr>
        <w:t xml:space="preserve">ernment has </w:t>
      </w:r>
      <w:r w:rsidRPr="00AD207E">
        <w:rPr>
          <w:rStyle w:val="Emphasis"/>
          <w:highlight w:val="yellow"/>
        </w:rPr>
        <w:t>always been</w:t>
      </w:r>
      <w:r w:rsidRPr="00AD207E">
        <w:rPr>
          <w:rStyle w:val="Emphasis"/>
        </w:rPr>
        <w:t xml:space="preserve"> an </w:t>
      </w:r>
      <w:r w:rsidRPr="00AD207E">
        <w:rPr>
          <w:rStyle w:val="Emphasis"/>
          <w:highlight w:val="yellow"/>
        </w:rPr>
        <w:t xml:space="preserve">oligarchy </w:t>
      </w:r>
      <w:r w:rsidRPr="00AD207E">
        <w:rPr>
          <w:rStyle w:val="StyleUnderline"/>
          <w:highlight w:val="yellow"/>
        </w:rPr>
        <w:t>in which</w:t>
      </w:r>
      <w:r w:rsidRPr="00AD207E">
        <w:rPr>
          <w:rStyle w:val="StyleUnderline"/>
        </w:rPr>
        <w:t xml:space="preserve"> a </w:t>
      </w:r>
      <w:r w:rsidRPr="00AD207E">
        <w:rPr>
          <w:rStyle w:val="Emphasis"/>
          <w:highlight w:val="yellow"/>
        </w:rPr>
        <w:t xml:space="preserve">tiny capitalist elite </w:t>
      </w:r>
      <w:r w:rsidRPr="00AD207E">
        <w:rPr>
          <w:rStyle w:val="StyleUnderline"/>
          <w:highlight w:val="yellow"/>
        </w:rPr>
        <w:t>holds most political power</w:t>
      </w:r>
      <w:r w:rsidRPr="00AD207E">
        <w:t xml:space="preserve">, </w:t>
      </w:r>
      <w:r w:rsidRPr="00AD207E">
        <w:rPr>
          <w:rStyle w:val="Emphasis"/>
          <w:highlight w:val="yellow"/>
        </w:rPr>
        <w:t>co-opting mass support</w:t>
      </w:r>
      <w:r w:rsidRPr="00AD207E">
        <w:rPr>
          <w:rStyle w:val="StyleUnderline"/>
        </w:rPr>
        <w:t xml:space="preserve"> and </w:t>
      </w:r>
      <w:r w:rsidRPr="00AD207E">
        <w:rPr>
          <w:rStyle w:val="Emphasis"/>
          <w:highlight w:val="yellow"/>
        </w:rPr>
        <w:t>wielding systemic violence</w:t>
      </w:r>
      <w:r w:rsidRPr="00AD207E">
        <w:t xml:space="preserve"> to serve its own ends, from genocide against the indigenous peoples of North America to genocide against Palestinians. At the same time, generations of social movements in the U.S. have fought and won real political space and social reforms that have mitigated some of the system’s worst effects. The Trump regime’s dictatorial power grab threatens these gains. </w:t>
      </w:r>
      <w:r w:rsidRPr="00AD207E">
        <w:rPr>
          <w:rStyle w:val="Emphasis"/>
          <w:highlight w:val="yellow"/>
        </w:rPr>
        <w:t>Left unchecked</w:t>
      </w:r>
      <w:r w:rsidRPr="00AD207E">
        <w:rPr>
          <w:rStyle w:val="StyleUnderline"/>
        </w:rPr>
        <w:t xml:space="preserve">, its </w:t>
      </w:r>
      <w:r w:rsidRPr="00AD207E">
        <w:rPr>
          <w:rStyle w:val="StyleUnderline"/>
          <w:highlight w:val="yellow"/>
        </w:rPr>
        <w:t>actions</w:t>
      </w:r>
      <w:r w:rsidRPr="00AD207E">
        <w:rPr>
          <w:rStyle w:val="StyleUnderline"/>
        </w:rPr>
        <w:t xml:space="preserve"> will </w:t>
      </w:r>
      <w:r w:rsidRPr="00AD207E">
        <w:rPr>
          <w:rStyle w:val="StyleUnderline"/>
          <w:highlight w:val="yellow"/>
        </w:rPr>
        <w:t xml:space="preserve">have </w:t>
      </w:r>
      <w:r w:rsidRPr="00AD207E">
        <w:rPr>
          <w:rStyle w:val="Emphasis"/>
          <w:highlight w:val="yellow"/>
        </w:rPr>
        <w:t>massive</w:t>
      </w:r>
      <w:r w:rsidRPr="00AD207E">
        <w:rPr>
          <w:rStyle w:val="StyleUnderline"/>
        </w:rPr>
        <w:t xml:space="preserve"> </w:t>
      </w:r>
      <w:r w:rsidRPr="00AD207E">
        <w:t xml:space="preserve">human </w:t>
      </w:r>
      <w:r w:rsidRPr="00AD207E">
        <w:rPr>
          <w:rStyle w:val="Emphasis"/>
          <w:highlight w:val="yellow"/>
        </w:rPr>
        <w:t>costs</w:t>
      </w:r>
      <w:r w:rsidRPr="00AD207E">
        <w:rPr>
          <w:rStyle w:val="StyleUnderline"/>
        </w:rPr>
        <w:t xml:space="preserve">, </w:t>
      </w:r>
      <w:r w:rsidRPr="00AD207E">
        <w:rPr>
          <w:rStyle w:val="Emphasis"/>
          <w:highlight w:val="yellow"/>
        </w:rPr>
        <w:t>disproportionately</w:t>
      </w:r>
      <w:r w:rsidRPr="00AD207E">
        <w:rPr>
          <w:rStyle w:val="StyleUnderline"/>
          <w:highlight w:val="yellow"/>
        </w:rPr>
        <w:t xml:space="preserve"> hurt oppressed </w:t>
      </w:r>
      <w:r w:rsidRPr="00AD207E">
        <w:rPr>
          <w:rStyle w:val="StyleUnderline"/>
        </w:rPr>
        <w:t xml:space="preserve">communities, and </w:t>
      </w:r>
      <w:r w:rsidRPr="00AD207E">
        <w:rPr>
          <w:rStyle w:val="Emphasis"/>
          <w:highlight w:val="yellow"/>
        </w:rPr>
        <w:t>sharply constrict</w:t>
      </w:r>
      <w:r w:rsidRPr="00AD207E">
        <w:rPr>
          <w:rStyle w:val="StyleUnderline"/>
        </w:rPr>
        <w:t xml:space="preserve"> the </w:t>
      </w:r>
      <w:r w:rsidRPr="00AD207E">
        <w:rPr>
          <w:rStyle w:val="StyleUnderline"/>
          <w:highlight w:val="yellow"/>
        </w:rPr>
        <w:t>space for political activity,</w:t>
      </w:r>
      <w:r w:rsidRPr="00AD207E">
        <w:rPr>
          <w:rStyle w:val="StyleUnderline"/>
        </w:rPr>
        <w:t xml:space="preserve"> </w:t>
      </w:r>
      <w:r w:rsidRPr="00AD207E">
        <w:rPr>
          <w:rStyle w:val="StyleUnderline"/>
          <w:highlight w:val="yellow"/>
        </w:rPr>
        <w:t>especially radical organizing.</w:t>
      </w:r>
    </w:p>
    <w:p w14:paraId="2FA2E452" w14:textId="77777777" w:rsidR="00DE6CA0" w:rsidRPr="00AD207E" w:rsidRDefault="00DE6CA0" w:rsidP="00DE6CA0">
      <w:pPr>
        <w:rPr>
          <w:rStyle w:val="Style13ptBold"/>
        </w:rPr>
      </w:pPr>
      <w:r w:rsidRPr="00AD207E">
        <w:t xml:space="preserve">The Democratic Party’s </w:t>
      </w:r>
      <w:r w:rsidRPr="00AD207E">
        <w:rPr>
          <w:rStyle w:val="StyleUnderline"/>
          <w:highlight w:val="yellow"/>
        </w:rPr>
        <w:t>resistance</w:t>
      </w:r>
      <w:r w:rsidRPr="00AD207E">
        <w:rPr>
          <w:rStyle w:val="StyleUnderline"/>
        </w:rPr>
        <w:t xml:space="preserve"> </w:t>
      </w:r>
      <w:r w:rsidRPr="00AD207E">
        <w:t xml:space="preserve">to Trump </w:t>
      </w:r>
      <w:r w:rsidRPr="00AD207E">
        <w:rPr>
          <w:rStyle w:val="StyleUnderline"/>
        </w:rPr>
        <w:t xml:space="preserve">is </w:t>
      </w:r>
      <w:r w:rsidRPr="00AD207E">
        <w:t xml:space="preserve">also </w:t>
      </w:r>
      <w:r w:rsidRPr="00AD207E">
        <w:rPr>
          <w:rStyle w:val="Emphasis"/>
          <w:highlight w:val="yellow"/>
        </w:rPr>
        <w:t>deeply compromised</w:t>
      </w:r>
      <w:r w:rsidRPr="00AD207E">
        <w:rPr>
          <w:rStyle w:val="StyleUnderline"/>
          <w:highlight w:val="yellow"/>
        </w:rPr>
        <w:t xml:space="preserve"> because Dem</w:t>
      </w:r>
      <w:r w:rsidRPr="00AD207E">
        <w:rPr>
          <w:rStyle w:val="StyleUnderline"/>
        </w:rPr>
        <w:t>ocrat</w:t>
      </w:r>
      <w:r w:rsidRPr="00AD207E">
        <w:rPr>
          <w:rStyle w:val="StyleUnderline"/>
          <w:highlight w:val="yellow"/>
        </w:rPr>
        <w:t>s</w:t>
      </w:r>
      <w:r w:rsidRPr="00AD207E">
        <w:rPr>
          <w:rStyle w:val="StyleUnderline"/>
        </w:rPr>
        <w:t xml:space="preserve">, </w:t>
      </w:r>
      <w:r w:rsidRPr="00AD207E">
        <w:rPr>
          <w:rStyle w:val="StyleUnderline"/>
          <w:highlight w:val="yellow"/>
        </w:rPr>
        <w:t xml:space="preserve">along with Republicans, </w:t>
      </w:r>
      <w:r w:rsidRPr="00AD207E">
        <w:rPr>
          <w:rStyle w:val="Emphasis"/>
          <w:highlight w:val="yellow"/>
        </w:rPr>
        <w:t>laid</w:t>
      </w:r>
      <w:r w:rsidRPr="00AD207E">
        <w:rPr>
          <w:rStyle w:val="Emphasis"/>
        </w:rPr>
        <w:t xml:space="preserve"> the </w:t>
      </w:r>
      <w:r w:rsidRPr="00AD207E">
        <w:rPr>
          <w:rStyle w:val="Emphasis"/>
          <w:highlight w:val="yellow"/>
        </w:rPr>
        <w:t>groundwork for</w:t>
      </w:r>
      <w:r w:rsidRPr="00AD207E">
        <w:rPr>
          <w:rStyle w:val="StyleUnderline"/>
        </w:rPr>
        <w:t xml:space="preserve"> the </w:t>
      </w:r>
      <w:r w:rsidRPr="00AD207E">
        <w:rPr>
          <w:rStyle w:val="StyleUnderline"/>
          <w:highlight w:val="yellow"/>
        </w:rPr>
        <w:t xml:space="preserve">current regime’s actions by </w:t>
      </w:r>
      <w:r w:rsidRPr="00AD207E">
        <w:rPr>
          <w:rStyle w:val="Emphasis"/>
          <w:highlight w:val="yellow"/>
        </w:rPr>
        <w:t>expanding</w:t>
      </w:r>
      <w:r w:rsidRPr="00AD207E">
        <w:rPr>
          <w:rStyle w:val="StyleUnderline"/>
        </w:rPr>
        <w:t xml:space="preserve"> </w:t>
      </w:r>
      <w:r w:rsidRPr="00AD207E">
        <w:t xml:space="preserve">both </w:t>
      </w:r>
      <w:r w:rsidRPr="00AD207E">
        <w:rPr>
          <w:rStyle w:val="Emphasis"/>
          <w:highlight w:val="yellow"/>
        </w:rPr>
        <w:t>state repression</w:t>
      </w:r>
      <w:r w:rsidRPr="00AD207E">
        <w:rPr>
          <w:rStyle w:val="StyleUnderline"/>
          <w:highlight w:val="yellow"/>
        </w:rPr>
        <w:t xml:space="preserve"> and </w:t>
      </w:r>
      <w:r w:rsidRPr="00AD207E">
        <w:rPr>
          <w:rStyle w:val="Emphasis"/>
          <w:highlight w:val="yellow"/>
        </w:rPr>
        <w:t>tech capitalists’ power</w:t>
      </w:r>
      <w:r w:rsidRPr="00AD207E">
        <w:t>. The neoreactionary ideology animating DOGE departs from that legacy but also builds on it.</w:t>
      </w:r>
    </w:p>
    <w:p w14:paraId="171DDCF5" w14:textId="77777777" w:rsidR="00DE6CA0" w:rsidRPr="00AD207E" w:rsidRDefault="00DE6CA0" w:rsidP="00DE6CA0">
      <w:pPr>
        <w:rPr>
          <w:rStyle w:val="Style13ptBold"/>
        </w:rPr>
      </w:pPr>
    </w:p>
    <w:p w14:paraId="6FB25B33" w14:textId="77777777" w:rsidR="00DE6CA0" w:rsidRPr="00AD207E" w:rsidRDefault="00DE6CA0" w:rsidP="00DE6CA0">
      <w:pPr>
        <w:pStyle w:val="Heading2"/>
        <w:rPr>
          <w:rStyle w:val="Style13ptBold"/>
        </w:rPr>
      </w:pPr>
      <w:r w:rsidRPr="00AD207E">
        <w:t>Alt: Worker Councils—2NC</w:t>
      </w:r>
    </w:p>
    <w:p w14:paraId="28619636" w14:textId="77777777" w:rsidR="00DE6CA0" w:rsidRPr="00AD207E" w:rsidRDefault="00DE6CA0" w:rsidP="00DE6CA0">
      <w:pPr>
        <w:rPr>
          <w:rStyle w:val="Style13ptBold"/>
        </w:rPr>
      </w:pPr>
    </w:p>
    <w:p w14:paraId="42CC51A3" w14:textId="77777777" w:rsidR="00DE6CA0" w:rsidRPr="00AD207E" w:rsidRDefault="00DE6CA0" w:rsidP="00DE6CA0">
      <w:pPr>
        <w:pStyle w:val="Heading3"/>
        <w:rPr>
          <w:rStyle w:val="Style13ptBold"/>
        </w:rPr>
      </w:pPr>
      <w:r w:rsidRPr="00AD207E">
        <w:t>Alt O/V—2NC</w:t>
      </w:r>
    </w:p>
    <w:p w14:paraId="3364A0A6" w14:textId="77777777" w:rsidR="00DE6CA0" w:rsidRPr="00AD207E" w:rsidRDefault="00DE6CA0" w:rsidP="00DE6CA0">
      <w:pPr>
        <w:rPr>
          <w:rStyle w:val="Style13ptBold"/>
        </w:rPr>
      </w:pPr>
    </w:p>
    <w:p w14:paraId="3673D041" w14:textId="77777777" w:rsidR="00DE6CA0" w:rsidRPr="00AD207E" w:rsidRDefault="00DE6CA0" w:rsidP="00DE6CA0">
      <w:pPr>
        <w:rPr>
          <w:rStyle w:val="Style13ptBold"/>
        </w:rPr>
      </w:pPr>
    </w:p>
    <w:p w14:paraId="14092030" w14:textId="77777777" w:rsidR="00DE6CA0" w:rsidRDefault="00DE6CA0" w:rsidP="00DE6CA0"/>
    <w:p w14:paraId="18ACA2E7" w14:textId="77777777" w:rsidR="00DE6CA0" w:rsidRPr="00DE6CA0" w:rsidRDefault="00DE6CA0" w:rsidP="00DE6CA0"/>
    <w:p w14:paraId="065F82A4" w14:textId="575E7F94" w:rsidR="007102E8" w:rsidRDefault="007102E8" w:rsidP="007102E8">
      <w:pPr>
        <w:pStyle w:val="Heading1"/>
      </w:pPr>
      <w:r>
        <w:t>2NR</w:t>
      </w:r>
    </w:p>
    <w:p w14:paraId="192380AF" w14:textId="77777777" w:rsidR="007102E8" w:rsidRDefault="007102E8" w:rsidP="007102E8"/>
    <w:p w14:paraId="020C6869" w14:textId="77777777" w:rsidR="007102E8" w:rsidRDefault="007102E8" w:rsidP="007102E8">
      <w:pPr>
        <w:pStyle w:val="Heading4"/>
      </w:pPr>
      <w:r>
        <w:t>Turns China.</w:t>
      </w:r>
    </w:p>
    <w:p w14:paraId="310E256A" w14:textId="77777777" w:rsidR="007102E8" w:rsidRDefault="007102E8" w:rsidP="007102E8">
      <w:r w:rsidRPr="0087371B">
        <w:rPr>
          <w:rStyle w:val="Style13ptBold"/>
        </w:rPr>
        <w:t>Davis 23</w:t>
      </w:r>
      <w:r>
        <w:t xml:space="preserve"> (*Malcolm Davis: Senior Analyst, Australian Strategic Policy Institute, 2-24-2023, "Will South Korea become the next nuclear-weapon state?" Australian Strategic Policy Institute, https://www.aspistrategist.org.au/will-south-korea-become-the-next-nuclear-weapon-state/)</w:t>
      </w:r>
    </w:p>
    <w:p w14:paraId="06BE1FDE" w14:textId="77777777" w:rsidR="007102E8" w:rsidRDefault="007102E8" w:rsidP="007102E8"/>
    <w:p w14:paraId="46D92F49" w14:textId="77777777" w:rsidR="007102E8" w:rsidRDefault="007102E8" w:rsidP="007102E8">
      <w:r w:rsidRPr="0088288A">
        <w:rPr>
          <w:rStyle w:val="StyleUnderline"/>
          <w:highlight w:val="yellow"/>
        </w:rPr>
        <w:t>If South Korea</w:t>
      </w:r>
      <w:r w:rsidRPr="001D62B9">
        <w:t xml:space="preserve"> </w:t>
      </w:r>
      <w:r>
        <w:t xml:space="preserve">and Japan </w:t>
      </w:r>
      <w:r w:rsidRPr="0088288A">
        <w:rPr>
          <w:rStyle w:val="StyleUnderline"/>
          <w:highlight w:val="yellow"/>
        </w:rPr>
        <w:t>were to</w:t>
      </w:r>
      <w:r>
        <w:t xml:space="preserve"> both </w:t>
      </w:r>
      <w:r w:rsidRPr="0088288A">
        <w:rPr>
          <w:rStyle w:val="StyleUnderline"/>
          <w:highlight w:val="yellow"/>
        </w:rPr>
        <w:t xml:space="preserve">get </w:t>
      </w:r>
      <w:r w:rsidRPr="0088288A">
        <w:rPr>
          <w:rStyle w:val="Emphasis"/>
          <w:highlight w:val="yellow"/>
        </w:rPr>
        <w:t>nuc</w:t>
      </w:r>
      <w:r w:rsidRPr="001D62B9">
        <w:rPr>
          <w:rStyle w:val="StyleUnderline"/>
        </w:rPr>
        <w:t>lear weapon</w:t>
      </w:r>
      <w:r w:rsidRPr="0088288A">
        <w:rPr>
          <w:rStyle w:val="Emphasis"/>
          <w:highlight w:val="yellow"/>
        </w:rPr>
        <w:t>s</w:t>
      </w:r>
      <w:r w:rsidRPr="0088288A">
        <w:rPr>
          <w:rStyle w:val="StyleUnderline"/>
          <w:highlight w:val="yellow"/>
        </w:rPr>
        <w:t>,</w:t>
      </w:r>
      <w:r w:rsidRPr="001D62B9">
        <w:rPr>
          <w:rStyle w:val="StyleUnderline"/>
        </w:rPr>
        <w:t xml:space="preserve"> it’s</w:t>
      </w:r>
      <w:r>
        <w:t xml:space="preserve"> very </w:t>
      </w:r>
      <w:r w:rsidRPr="001D62B9">
        <w:rPr>
          <w:rStyle w:val="StyleUnderline"/>
        </w:rPr>
        <w:t>likely</w:t>
      </w:r>
      <w:r>
        <w:t xml:space="preserve"> that </w:t>
      </w:r>
      <w:r w:rsidRPr="0088288A">
        <w:rPr>
          <w:rStyle w:val="StyleUnderline"/>
          <w:highlight w:val="yellow"/>
        </w:rPr>
        <w:t>China would</w:t>
      </w:r>
      <w:r>
        <w:t xml:space="preserve"> more </w:t>
      </w:r>
      <w:r w:rsidRPr="0088288A">
        <w:rPr>
          <w:rStyle w:val="Emphasis"/>
          <w:highlight w:val="yellow"/>
        </w:rPr>
        <w:t>accelerate</w:t>
      </w:r>
      <w:r w:rsidRPr="001D62B9">
        <w:rPr>
          <w:rStyle w:val="StyleUnderline"/>
        </w:rPr>
        <w:t xml:space="preserve"> the </w:t>
      </w:r>
      <w:r w:rsidRPr="0088288A">
        <w:rPr>
          <w:rStyle w:val="Emphasis"/>
          <w:highlight w:val="yellow"/>
        </w:rPr>
        <w:t>build-up</w:t>
      </w:r>
      <w:r w:rsidRPr="001D62B9">
        <w:rPr>
          <w:rStyle w:val="StyleUnderline"/>
        </w:rPr>
        <w:t xml:space="preserve"> of its own nuclear capabilities,</w:t>
      </w:r>
      <w:r>
        <w:t xml:space="preserve"> perhaps </w:t>
      </w:r>
      <w:r w:rsidRPr="001D62B9">
        <w:rPr>
          <w:rStyle w:val="StyleUnderline"/>
        </w:rPr>
        <w:t xml:space="preserve">moving faster towards its goal of </w:t>
      </w:r>
      <w:r w:rsidRPr="0088288A">
        <w:rPr>
          <w:rStyle w:val="Emphasis"/>
        </w:rPr>
        <w:t>1,500</w:t>
      </w:r>
      <w:r w:rsidRPr="001D62B9">
        <w:rPr>
          <w:rStyle w:val="StyleUnderline"/>
        </w:rPr>
        <w:t xml:space="preserve"> warheads</w:t>
      </w:r>
      <w:r>
        <w:t xml:space="preserve"> by 2035 described in the Pentagon’s most recent China Military Power report. </w:t>
      </w:r>
      <w:r w:rsidRPr="0088288A">
        <w:rPr>
          <w:rStyle w:val="StyleUnderline"/>
          <w:highlight w:val="yellow"/>
        </w:rPr>
        <w:t>Might</w:t>
      </w:r>
      <w:r w:rsidRPr="001D62B9">
        <w:rPr>
          <w:rStyle w:val="StyleUnderline"/>
        </w:rPr>
        <w:t xml:space="preserve"> China </w:t>
      </w:r>
      <w:r w:rsidRPr="0088288A">
        <w:rPr>
          <w:rStyle w:val="StyleUnderline"/>
          <w:highlight w:val="yellow"/>
        </w:rPr>
        <w:t>move away from</w:t>
      </w:r>
      <w:r>
        <w:t xml:space="preserve"> its </w:t>
      </w:r>
      <w:r w:rsidRPr="0088288A">
        <w:rPr>
          <w:rStyle w:val="StyleUnderline"/>
        </w:rPr>
        <w:t>‘</w:t>
      </w:r>
      <w:r w:rsidRPr="0088288A">
        <w:rPr>
          <w:rStyle w:val="Emphasis"/>
          <w:highlight w:val="yellow"/>
        </w:rPr>
        <w:t>n</w:t>
      </w:r>
      <w:r w:rsidRPr="001D62B9">
        <w:rPr>
          <w:rStyle w:val="StyleUnderline"/>
        </w:rPr>
        <w:t xml:space="preserve">o </w:t>
      </w:r>
      <w:r w:rsidRPr="0088288A">
        <w:rPr>
          <w:rStyle w:val="Emphasis"/>
          <w:highlight w:val="yellow"/>
        </w:rPr>
        <w:t>f</w:t>
      </w:r>
      <w:r w:rsidRPr="001D62B9">
        <w:rPr>
          <w:rStyle w:val="StyleUnderline"/>
        </w:rPr>
        <w:t xml:space="preserve">irst </w:t>
      </w:r>
      <w:r w:rsidRPr="0088288A">
        <w:rPr>
          <w:rStyle w:val="Emphasis"/>
          <w:highlight w:val="yellow"/>
        </w:rPr>
        <w:t>u</w:t>
      </w:r>
      <w:r w:rsidRPr="001D62B9">
        <w:rPr>
          <w:rStyle w:val="StyleUnderline"/>
        </w:rPr>
        <w:t xml:space="preserve">se’ policy? There’s </w:t>
      </w:r>
      <w:r w:rsidRPr="0088288A">
        <w:rPr>
          <w:rStyle w:val="StyleUnderline"/>
          <w:highlight w:val="yellow"/>
        </w:rPr>
        <w:t>also</w:t>
      </w:r>
      <w:r w:rsidRPr="001D62B9">
        <w:rPr>
          <w:rStyle w:val="StyleUnderline"/>
        </w:rPr>
        <w:t xml:space="preserve"> the question of </w:t>
      </w:r>
      <w:r w:rsidRPr="0088288A">
        <w:rPr>
          <w:rStyle w:val="Emphasis"/>
          <w:highlight w:val="yellow"/>
        </w:rPr>
        <w:t>t</w:t>
      </w:r>
      <w:r w:rsidRPr="001D62B9">
        <w:rPr>
          <w:rStyle w:val="StyleUnderline"/>
        </w:rPr>
        <w:t xml:space="preserve">actical </w:t>
      </w:r>
      <w:r w:rsidRPr="0088288A">
        <w:rPr>
          <w:rStyle w:val="Emphasis"/>
          <w:highlight w:val="yellow"/>
        </w:rPr>
        <w:t>n</w:t>
      </w:r>
      <w:r w:rsidRPr="001D62B9">
        <w:rPr>
          <w:rStyle w:val="StyleUnderline"/>
        </w:rPr>
        <w:t xml:space="preserve">uclear </w:t>
      </w:r>
      <w:r w:rsidRPr="0088288A">
        <w:rPr>
          <w:rStyle w:val="Emphasis"/>
          <w:highlight w:val="yellow"/>
        </w:rPr>
        <w:t>w</w:t>
      </w:r>
      <w:r w:rsidRPr="001D62B9">
        <w:rPr>
          <w:rStyle w:val="StyleUnderline"/>
        </w:rPr>
        <w:t>eapon</w:t>
      </w:r>
      <w:r w:rsidRPr="0088288A">
        <w:rPr>
          <w:rStyle w:val="Emphasis"/>
          <w:highlight w:val="yellow"/>
        </w:rPr>
        <w:t>s</w:t>
      </w:r>
      <w:r>
        <w:t xml:space="preserve"> for the Chinese military. The Pentagon report notes that </w:t>
      </w:r>
      <w:r w:rsidRPr="001D62B9">
        <w:rPr>
          <w:rStyle w:val="StyleUnderline"/>
        </w:rPr>
        <w:t>China’s military commentators said</w:t>
      </w:r>
      <w:r>
        <w:t xml:space="preserve"> in 2021 that precise </w:t>
      </w:r>
      <w:r w:rsidRPr="001D62B9">
        <w:rPr>
          <w:rStyle w:val="StyleUnderline"/>
        </w:rPr>
        <w:t xml:space="preserve">small-yield nuclear weapons could be </w:t>
      </w:r>
      <w:r w:rsidRPr="0088288A">
        <w:rPr>
          <w:rStyle w:val="StyleUnderline"/>
          <w:highlight w:val="yellow"/>
        </w:rPr>
        <w:t xml:space="preserve">used for </w:t>
      </w:r>
      <w:r w:rsidRPr="0088288A">
        <w:rPr>
          <w:rStyle w:val="Emphasis"/>
          <w:highlight w:val="yellow"/>
        </w:rPr>
        <w:t>warning and deterrence</w:t>
      </w:r>
      <w:r w:rsidRPr="001D62B9">
        <w:rPr>
          <w:rStyle w:val="StyleUnderline"/>
        </w:rPr>
        <w:t>, and</w:t>
      </w:r>
      <w:r>
        <w:t xml:space="preserve"> suggested that </w:t>
      </w:r>
      <w:r w:rsidRPr="001D62B9">
        <w:rPr>
          <w:rStyle w:val="StyleUnderline"/>
        </w:rPr>
        <w:t xml:space="preserve">they </w:t>
      </w:r>
      <w:r w:rsidRPr="0088288A">
        <w:rPr>
          <w:rStyle w:val="StyleUnderline"/>
          <w:highlight w:val="yellow"/>
        </w:rPr>
        <w:t xml:space="preserve">could </w:t>
      </w:r>
      <w:r w:rsidRPr="0088288A">
        <w:rPr>
          <w:rStyle w:val="Emphasis"/>
          <w:highlight w:val="yellow"/>
        </w:rPr>
        <w:t>lower</w:t>
      </w:r>
      <w:r>
        <w:t xml:space="preserve"> the </w:t>
      </w:r>
      <w:r w:rsidRPr="0088288A">
        <w:rPr>
          <w:rStyle w:val="Emphasis"/>
          <w:highlight w:val="yellow"/>
        </w:rPr>
        <w:t>cost of war</w:t>
      </w:r>
      <w:r w:rsidRPr="0088288A">
        <w:rPr>
          <w:rStyle w:val="StyleUnderline"/>
          <w:highlight w:val="yellow"/>
        </w:rPr>
        <w:t>.</w:t>
      </w:r>
    </w:p>
    <w:p w14:paraId="14F7E0BC" w14:textId="77777777" w:rsidR="007102E8" w:rsidRDefault="007102E8" w:rsidP="007102E8">
      <w:r>
        <w:t xml:space="preserve">The </w:t>
      </w:r>
      <w:r w:rsidRPr="0088288A">
        <w:rPr>
          <w:rStyle w:val="StyleUnderline"/>
          <w:highlight w:val="yellow"/>
        </w:rPr>
        <w:t xml:space="preserve">emergence of </w:t>
      </w:r>
      <w:r w:rsidRPr="0088288A">
        <w:rPr>
          <w:rStyle w:val="Emphasis"/>
          <w:highlight w:val="yellow"/>
        </w:rPr>
        <w:t>South Korea</w:t>
      </w:r>
      <w:r>
        <w:t xml:space="preserve">, and potentially Japan, </w:t>
      </w:r>
      <w:r w:rsidRPr="0088288A">
        <w:rPr>
          <w:rStyle w:val="StyleUnderline"/>
          <w:highlight w:val="yellow"/>
        </w:rPr>
        <w:t xml:space="preserve">as </w:t>
      </w:r>
      <w:r w:rsidRPr="0088288A">
        <w:rPr>
          <w:rStyle w:val="Emphasis"/>
          <w:highlight w:val="yellow"/>
        </w:rPr>
        <w:t>nuclear-weapon state</w:t>
      </w:r>
      <w:r w:rsidRPr="001D62B9">
        <w:rPr>
          <w:rStyle w:val="StyleUnderline"/>
        </w:rPr>
        <w:t xml:space="preserve">s </w:t>
      </w:r>
      <w:r w:rsidRPr="0088288A">
        <w:rPr>
          <w:rStyle w:val="StyleUnderline"/>
          <w:highlight w:val="yellow"/>
        </w:rPr>
        <w:t>could encourage Beijing along that road.</w:t>
      </w:r>
    </w:p>
    <w:p w14:paraId="04753E47" w14:textId="77777777" w:rsidR="007102E8" w:rsidRDefault="007102E8" w:rsidP="007102E8"/>
    <w:p w14:paraId="20E2E331" w14:textId="77777777" w:rsidR="007102E8" w:rsidRPr="006A54E7" w:rsidRDefault="007102E8" w:rsidP="007102E8"/>
    <w:p w14:paraId="6B87C049" w14:textId="77777777" w:rsidR="00F972C7" w:rsidRPr="00F1476A" w:rsidRDefault="00F972C7" w:rsidP="00F972C7"/>
    <w:sectPr w:rsidR="00F972C7" w:rsidRPr="00F14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217B0"/>
    <w:multiLevelType w:val="multilevel"/>
    <w:tmpl w:val="BFC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D0959"/>
    <w:multiLevelType w:val="multilevel"/>
    <w:tmpl w:val="A3F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C7B2B"/>
    <w:multiLevelType w:val="multilevel"/>
    <w:tmpl w:val="00F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81543"/>
    <w:multiLevelType w:val="multilevel"/>
    <w:tmpl w:val="CD68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F4748"/>
    <w:multiLevelType w:val="multilevel"/>
    <w:tmpl w:val="D48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ECA4F9F"/>
    <w:multiLevelType w:val="multilevel"/>
    <w:tmpl w:val="7CA0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2B3920"/>
    <w:multiLevelType w:val="multilevel"/>
    <w:tmpl w:val="5FA8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2052026969">
    <w:abstractNumId w:val="20"/>
  </w:num>
  <w:num w:numId="16" w16cid:durableId="1310524586">
    <w:abstractNumId w:val="13"/>
  </w:num>
  <w:num w:numId="17" w16cid:durableId="1221862750">
    <w:abstractNumId w:val="12"/>
  </w:num>
  <w:num w:numId="18" w16cid:durableId="612907937">
    <w:abstractNumId w:val="17"/>
  </w:num>
  <w:num w:numId="19" w16cid:durableId="1444228750">
    <w:abstractNumId w:val="19"/>
  </w:num>
  <w:num w:numId="20" w16cid:durableId="204802752">
    <w:abstractNumId w:val="10"/>
  </w:num>
  <w:num w:numId="21" w16cid:durableId="2038962854">
    <w:abstractNumId w:val="11"/>
  </w:num>
  <w:num w:numId="22" w16cid:durableId="1395420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EB"/>
    <w:rsid w:val="001C3481"/>
    <w:rsid w:val="004C2119"/>
    <w:rsid w:val="0065194F"/>
    <w:rsid w:val="007102E8"/>
    <w:rsid w:val="00870166"/>
    <w:rsid w:val="00892525"/>
    <w:rsid w:val="00D10015"/>
    <w:rsid w:val="00DE6CA0"/>
    <w:rsid w:val="00E8050B"/>
    <w:rsid w:val="00E821EB"/>
    <w:rsid w:val="00F9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0F89"/>
  <w15:chartTrackingRefBased/>
  <w15:docId w15:val="{9E59D6AC-F4F7-4D21-BBFC-047860233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6CA0"/>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DE6CA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DE6CA0"/>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 Char"/>
    <w:basedOn w:val="Normal"/>
    <w:next w:val="Normal"/>
    <w:link w:val="Heading3Char"/>
    <w:uiPriority w:val="2"/>
    <w:qFormat/>
    <w:rsid w:val="00DE6CA0"/>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DE6CA0"/>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DE6CA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821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E6C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6CA0"/>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DE6CA0"/>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E6CA0"/>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E6CA0"/>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DE6CA0"/>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DE6CA0"/>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E8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EB"/>
    <w:rPr>
      <w:rFonts w:eastAsiaTheme="majorEastAsia" w:cstheme="majorBidi"/>
      <w:color w:val="272727" w:themeColor="text1" w:themeTint="D8"/>
    </w:rPr>
  </w:style>
  <w:style w:type="paragraph" w:styleId="Title">
    <w:name w:val="Title"/>
    <w:basedOn w:val="Normal"/>
    <w:next w:val="Normal"/>
    <w:link w:val="TitleChar"/>
    <w:uiPriority w:val="10"/>
    <w:qFormat/>
    <w:rsid w:val="00E821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EB"/>
    <w:pPr>
      <w:spacing w:before="160"/>
      <w:jc w:val="center"/>
    </w:pPr>
    <w:rPr>
      <w:i/>
      <w:iCs/>
      <w:color w:val="404040" w:themeColor="text1" w:themeTint="BF"/>
    </w:rPr>
  </w:style>
  <w:style w:type="character" w:customStyle="1" w:styleId="QuoteChar">
    <w:name w:val="Quote Char"/>
    <w:basedOn w:val="DefaultParagraphFont"/>
    <w:link w:val="Quote"/>
    <w:uiPriority w:val="29"/>
    <w:rsid w:val="00E821EB"/>
    <w:rPr>
      <w:i/>
      <w:iCs/>
      <w:color w:val="404040" w:themeColor="text1" w:themeTint="BF"/>
    </w:rPr>
  </w:style>
  <w:style w:type="paragraph" w:styleId="ListParagraph">
    <w:name w:val="List Paragraph"/>
    <w:aliases w:val="6 font,List Paragraph1,List Paragraph2,Colorful List - Accent 11"/>
    <w:basedOn w:val="Normal"/>
    <w:uiPriority w:val="99"/>
    <w:qFormat/>
    <w:rsid w:val="00E821EB"/>
    <w:pPr>
      <w:ind w:left="720"/>
      <w:contextualSpacing/>
    </w:pPr>
  </w:style>
  <w:style w:type="character" w:styleId="IntenseEmphasis">
    <w:name w:val="Intense Emphasis"/>
    <w:aliases w:val="Underline Char"/>
    <w:basedOn w:val="DefaultParagraphFont"/>
    <w:uiPriority w:val="21"/>
    <w:qFormat/>
    <w:rsid w:val="00E821EB"/>
    <w:rPr>
      <w:i/>
      <w:iCs/>
      <w:color w:val="0F4761" w:themeColor="accent1" w:themeShade="BF"/>
    </w:rPr>
  </w:style>
  <w:style w:type="paragraph" w:styleId="IntenseQuote">
    <w:name w:val="Intense Quote"/>
    <w:basedOn w:val="Normal"/>
    <w:next w:val="Normal"/>
    <w:link w:val="IntenseQuoteChar"/>
    <w:uiPriority w:val="30"/>
    <w:qFormat/>
    <w:rsid w:val="00E82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1EB"/>
    <w:rPr>
      <w:i/>
      <w:iCs/>
      <w:color w:val="0F4761" w:themeColor="accent1" w:themeShade="BF"/>
    </w:rPr>
  </w:style>
  <w:style w:type="character" w:styleId="IntenseReference">
    <w:name w:val="Intense Reference"/>
    <w:basedOn w:val="DefaultParagraphFont"/>
    <w:uiPriority w:val="32"/>
    <w:qFormat/>
    <w:rsid w:val="00E821E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DE6CA0"/>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DE6CA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E6CA0"/>
    <w:rPr>
      <w:b/>
      <w:bCs/>
      <w:sz w:val="22"/>
      <w:u w:val="singl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DE6CA0"/>
    <w:rPr>
      <w:b/>
      <w:sz w:val="20"/>
      <w:u w:val="single"/>
    </w:rPr>
  </w:style>
  <w:style w:type="character" w:styleId="Strong">
    <w:name w:val="Strong"/>
    <w:basedOn w:val="DefaultParagraphFont"/>
    <w:uiPriority w:val="22"/>
    <w:qFormat/>
    <w:rsid w:val="00DE6CA0"/>
    <w:rPr>
      <w:b/>
      <w:bCs/>
    </w:rPr>
  </w:style>
  <w:style w:type="character" w:styleId="BookTitle">
    <w:name w:val="Book Title"/>
    <w:basedOn w:val="DefaultParagraphFont"/>
    <w:uiPriority w:val="33"/>
    <w:qFormat/>
    <w:rsid w:val="00DE6CA0"/>
    <w:rPr>
      <w:b/>
      <w:bCs/>
      <w:i/>
      <w:iCs/>
      <w:spacing w:val="5"/>
    </w:rPr>
  </w:style>
  <w:style w:type="numbering" w:styleId="111111">
    <w:name w:val="Outline List 2"/>
    <w:basedOn w:val="NoList"/>
    <w:uiPriority w:val="99"/>
    <w:semiHidden/>
    <w:unhideWhenUsed/>
    <w:rsid w:val="00DE6CA0"/>
  </w:style>
  <w:style w:type="paragraph" w:styleId="Header">
    <w:name w:val="header"/>
    <w:basedOn w:val="Normal"/>
    <w:link w:val="HeaderChar"/>
    <w:uiPriority w:val="99"/>
    <w:semiHidden/>
    <w:rsid w:val="00DE6CA0"/>
    <w:pPr>
      <w:tabs>
        <w:tab w:val="center" w:pos="4680"/>
        <w:tab w:val="right" w:pos="9360"/>
      </w:tabs>
    </w:pPr>
  </w:style>
  <w:style w:type="character" w:customStyle="1" w:styleId="HeaderChar">
    <w:name w:val="Header Char"/>
    <w:basedOn w:val="DefaultParagraphFont"/>
    <w:link w:val="Header"/>
    <w:uiPriority w:val="99"/>
    <w:semiHidden/>
    <w:rsid w:val="00DE6CA0"/>
    <w:rPr>
      <w:rFonts w:ascii="Arial" w:hAnsi="Arial" w:cs="Arial"/>
      <w:kern w:val="0"/>
      <w:sz w:val="16"/>
      <w:szCs w:val="22"/>
      <w14:ligatures w14:val="none"/>
    </w:rPr>
  </w:style>
  <w:style w:type="paragraph" w:styleId="Footer">
    <w:name w:val="footer"/>
    <w:basedOn w:val="Normal"/>
    <w:link w:val="FooterChar"/>
    <w:uiPriority w:val="99"/>
    <w:semiHidden/>
    <w:rsid w:val="00DE6CA0"/>
    <w:pPr>
      <w:tabs>
        <w:tab w:val="center" w:pos="4680"/>
        <w:tab w:val="right" w:pos="9360"/>
      </w:tabs>
    </w:pPr>
  </w:style>
  <w:style w:type="character" w:customStyle="1" w:styleId="FooterChar">
    <w:name w:val="Footer Char"/>
    <w:basedOn w:val="DefaultParagraphFont"/>
    <w:link w:val="Footer"/>
    <w:uiPriority w:val="99"/>
    <w:semiHidden/>
    <w:rsid w:val="00DE6CA0"/>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DE6CA0"/>
    <w:pPr>
      <w:spacing w:after="120"/>
    </w:pPr>
  </w:style>
  <w:style w:type="character" w:customStyle="1" w:styleId="BodyTextChar">
    <w:name w:val="Body Text Char"/>
    <w:basedOn w:val="DefaultParagraphFont"/>
    <w:link w:val="BodyText"/>
    <w:uiPriority w:val="99"/>
    <w:semiHidden/>
    <w:rsid w:val="00DE6CA0"/>
    <w:rPr>
      <w:rFonts w:ascii="Arial" w:hAnsi="Arial" w:cs="Arial"/>
      <w:kern w:val="0"/>
      <w:sz w:val="16"/>
      <w:szCs w:val="22"/>
      <w14:ligatures w14:val="none"/>
    </w:rPr>
  </w:style>
  <w:style w:type="paragraph" w:styleId="NoSpacing">
    <w:name w:val="No Spacing"/>
    <w:link w:val="NoSpacingChar"/>
    <w:uiPriority w:val="99"/>
    <w:unhideWhenUsed/>
    <w:qFormat/>
    <w:rsid w:val="00DE6CA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E6CA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DE6CA0"/>
    <w:rPr>
      <w:color w:val="467886" w:themeColor="hyperlink"/>
      <w:u w:val="single"/>
    </w:rPr>
  </w:style>
  <w:style w:type="character" w:styleId="UnresolvedMention">
    <w:name w:val="Unresolved Mention"/>
    <w:basedOn w:val="DefaultParagraphFont"/>
    <w:uiPriority w:val="99"/>
    <w:semiHidden/>
    <w:unhideWhenUsed/>
    <w:rsid w:val="00DE6CA0"/>
    <w:rPr>
      <w:color w:val="605E5C"/>
      <w:shd w:val="clear" w:color="auto" w:fill="E1DFDD"/>
    </w:rPr>
  </w:style>
  <w:style w:type="character" w:customStyle="1" w:styleId="Boxes">
    <w:name w:val="Boxes"/>
    <w:basedOn w:val="Emphasis"/>
    <w:qFormat/>
    <w:rsid w:val="00DE6CA0"/>
    <w:rPr>
      <w:rFonts w:ascii="Arial" w:hAnsi="Arial" w:cs="Calibri"/>
      <w:b/>
      <w:i w:val="0"/>
      <w:iCs/>
      <w:sz w:val="20"/>
      <w:u w:val="single"/>
      <w:bdr w:val="single" w:sz="8" w:space="0" w:color="auto"/>
    </w:rPr>
  </w:style>
  <w:style w:type="character" w:customStyle="1" w:styleId="AAAunderline">
    <w:name w:val="AAAunderline"/>
    <w:qFormat/>
    <w:rsid w:val="001C3481"/>
    <w:rPr>
      <w:rFonts w:ascii="Arial" w:hAnsi="Arial"/>
      <w:b/>
      <w:sz w:val="20"/>
      <w:u w:val="single"/>
    </w:rPr>
  </w:style>
  <w:style w:type="paragraph" w:customStyle="1" w:styleId="textbold">
    <w:name w:val="text bold"/>
    <w:basedOn w:val="Normal"/>
    <w:link w:val="Emphasis"/>
    <w:uiPriority w:val="8"/>
    <w:qFormat/>
    <w:rsid w:val="001C3481"/>
    <w:pPr>
      <w:pBdr>
        <w:top w:val="single" w:sz="8" w:space="0" w:color="auto"/>
        <w:left w:val="single" w:sz="8" w:space="0" w:color="auto"/>
        <w:bottom w:val="single" w:sz="8" w:space="0" w:color="auto"/>
        <w:right w:val="single" w:sz="8" w:space="0" w:color="auto"/>
      </w:pBdr>
      <w:spacing w:line="256" w:lineRule="auto"/>
      <w:ind w:left="720"/>
    </w:pPr>
    <w:rPr>
      <w:b/>
      <w:iCs/>
      <w:kern w:val="2"/>
      <w:sz w:val="20"/>
      <w:szCs w:val="24"/>
      <w:u w:val="single"/>
      <w:bdr w:val="single" w:sz="12" w:space="0" w:color="auto"/>
      <w14:ligatures w14:val="standardContextual"/>
    </w:rPr>
  </w:style>
  <w:style w:type="paragraph" w:customStyle="1" w:styleId="UnderlinePara">
    <w:name w:val="Underline Para"/>
    <w:basedOn w:val="Normal"/>
    <w:link w:val="StyleUnderline"/>
    <w:autoRedefine/>
    <w:uiPriority w:val="7"/>
    <w:qFormat/>
    <w:rsid w:val="001C3481"/>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Heading411">
    <w:name w:val="Heading 411"/>
    <w:basedOn w:val="Heading1"/>
    <w:next w:val="NoSpacing"/>
    <w:link w:val="Hyperlink"/>
    <w:autoRedefine/>
    <w:uiPriority w:val="99"/>
    <w:qFormat/>
    <w:rsid w:val="001C3481"/>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1C3481"/>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link w:val="AnalyticsChar"/>
    <w:uiPriority w:val="5"/>
    <w:qFormat/>
    <w:rsid w:val="00892525"/>
    <w:rPr>
      <w:b/>
      <w:color w:val="0F4761" w:themeColor="accent1" w:themeShade="BF"/>
      <w:sz w:val="24"/>
    </w:rPr>
  </w:style>
  <w:style w:type="character" w:customStyle="1" w:styleId="AnalyticsChar">
    <w:name w:val="Analytics Char"/>
    <w:basedOn w:val="DefaultParagraphFont"/>
    <w:link w:val="Analytics"/>
    <w:uiPriority w:val="5"/>
    <w:rsid w:val="00892525"/>
    <w:rPr>
      <w:rFonts w:ascii="Arial" w:hAnsi="Arial" w:cs="Arial"/>
      <w:b/>
      <w:color w:val="0F4761" w:themeColor="accent1" w:themeShade="BF"/>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102E8"/>
    <w:pPr>
      <w:spacing w:after="0" w:line="240" w:lineRule="auto"/>
    </w:pPr>
    <w:rPr>
      <w:b/>
      <w:kern w:val="0"/>
      <w:sz w:val="20"/>
      <w:szCs w:val="22"/>
      <w:u w:val="single"/>
      <w14:ligatures w14:val="none"/>
    </w:rPr>
  </w:style>
  <w:style w:type="paragraph" w:customStyle="1" w:styleId="evidencetext">
    <w:name w:val="evidence text"/>
    <w:basedOn w:val="Normal"/>
    <w:link w:val="evidencetextChar1"/>
    <w:qFormat/>
    <w:rsid w:val="007102E8"/>
    <w:pPr>
      <w:ind w:left="1008" w:right="720"/>
    </w:pPr>
    <w:rPr>
      <w:rFonts w:eastAsia="Times New Roman" w:cs="Times New Roman"/>
      <w:color w:val="000000"/>
      <w:szCs w:val="24"/>
    </w:rPr>
  </w:style>
  <w:style w:type="character" w:customStyle="1" w:styleId="evidencetextChar1">
    <w:name w:val="evidence text Char1"/>
    <w:basedOn w:val="DefaultParagraphFont"/>
    <w:link w:val="evidencetext"/>
    <w:rsid w:val="007102E8"/>
    <w:rPr>
      <w:rFonts w:ascii="Arial" w:eastAsia="Times New Roman" w:hAnsi="Arial" w:cs="Times New Roman"/>
      <w:color w:val="000000"/>
      <w:kern w:val="0"/>
      <w:sz w:val="16"/>
      <w14:ligatures w14:val="none"/>
    </w:rPr>
  </w:style>
  <w:style w:type="character" w:customStyle="1" w:styleId="reduce2">
    <w:name w:val="reduce2"/>
    <w:basedOn w:val="DefaultParagraphFont"/>
    <w:rsid w:val="007102E8"/>
    <w:rPr>
      <w:rFonts w:ascii="Arial" w:hAnsi="Arial" w:cs="Arial"/>
      <w:color w:val="000000"/>
      <w:sz w:val="12"/>
      <w:szCs w:val="22"/>
    </w:rPr>
  </w:style>
  <w:style w:type="character" w:customStyle="1" w:styleId="Style8pt">
    <w:name w:val="Style 8 pt"/>
    <w:basedOn w:val="DefaultParagraphFont"/>
    <w:rsid w:val="007102E8"/>
    <w:rPr>
      <w:sz w:val="16"/>
    </w:rPr>
  </w:style>
  <w:style w:type="paragraph" w:customStyle="1" w:styleId="boldcite">
    <w:name w:val="bold cite"/>
    <w:basedOn w:val="Normal"/>
    <w:link w:val="boldciteChar4"/>
    <w:qFormat/>
    <w:rsid w:val="007102E8"/>
    <w:rPr>
      <w:rFonts w:eastAsia="Times New Roman" w:cs="Times New Roman"/>
      <w:b/>
      <w:color w:val="000000"/>
      <w:sz w:val="22"/>
      <w:szCs w:val="24"/>
      <w:u w:val="thick" w:color="000000"/>
    </w:rPr>
  </w:style>
  <w:style w:type="character" w:customStyle="1" w:styleId="DebateUnderline">
    <w:name w:val="Debate Underline"/>
    <w:qFormat/>
    <w:rsid w:val="007102E8"/>
    <w:rPr>
      <w:rFonts w:ascii="Times New Roman" w:hAnsi="Times New Roman"/>
      <w:sz w:val="24"/>
      <w:u w:val="thick"/>
    </w:rPr>
  </w:style>
  <w:style w:type="paragraph" w:customStyle="1" w:styleId="Cards">
    <w:name w:val="Cards"/>
    <w:next w:val="Normal"/>
    <w:link w:val="CardsChar"/>
    <w:qFormat/>
    <w:rsid w:val="007102E8"/>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7102E8"/>
    <w:rPr>
      <w:rFonts w:ascii="Times New Roman" w:eastAsia="Times New Roman" w:hAnsi="Times New Roman" w:cs="Times New Roman"/>
      <w:kern w:val="0"/>
      <w:sz w:val="20"/>
      <w14:ligatures w14:val="none"/>
    </w:rPr>
  </w:style>
  <w:style w:type="character" w:customStyle="1" w:styleId="underline">
    <w:name w:val="underline"/>
    <w:basedOn w:val="DefaultParagraphFont"/>
    <w:qFormat/>
    <w:locked/>
    <w:rsid w:val="007102E8"/>
    <w:rPr>
      <w:u w:val="single"/>
    </w:rPr>
  </w:style>
  <w:style w:type="paragraph" w:customStyle="1" w:styleId="Style4">
    <w:name w:val="Style4"/>
    <w:basedOn w:val="Normal"/>
    <w:link w:val="Style4Char"/>
    <w:qFormat/>
    <w:rsid w:val="007102E8"/>
    <w:rPr>
      <w:rFonts w:ascii="Arial Narrow" w:eastAsia="Times New Roman" w:hAnsi="Arial Narrow" w:cs="Times New Roman"/>
      <w:sz w:val="20"/>
      <w:u w:val="single"/>
    </w:rPr>
  </w:style>
  <w:style w:type="character" w:customStyle="1" w:styleId="Style4Char">
    <w:name w:val="Style4 Char"/>
    <w:link w:val="Style4"/>
    <w:rsid w:val="007102E8"/>
    <w:rPr>
      <w:rFonts w:ascii="Arial Narrow" w:eastAsia="Times New Roman" w:hAnsi="Arial Narrow" w:cs="Times New Roman"/>
      <w:kern w:val="0"/>
      <w:sz w:val="20"/>
      <w:szCs w:val="22"/>
      <w:u w:val="single"/>
      <w14:ligatures w14:val="none"/>
    </w:rPr>
  </w:style>
  <w:style w:type="character" w:customStyle="1" w:styleId="boldciteChar">
    <w:name w:val="bold cite Char"/>
    <w:basedOn w:val="DefaultParagraphFont"/>
    <w:rsid w:val="007102E8"/>
    <w:rPr>
      <w:rFonts w:ascii="Arial" w:hAnsi="Arial" w:cs="Arial"/>
      <w:b/>
      <w:bCs/>
      <w:kern w:val="32"/>
      <w:sz w:val="24"/>
      <w:szCs w:val="24"/>
      <w:lang w:val="en-US" w:eastAsia="en-US" w:bidi="ar-SA"/>
    </w:rPr>
  </w:style>
  <w:style w:type="character" w:customStyle="1" w:styleId="boldciteChar4">
    <w:name w:val="bold cite Char4"/>
    <w:link w:val="boldcite"/>
    <w:locked/>
    <w:rsid w:val="007102E8"/>
    <w:rPr>
      <w:rFonts w:ascii="Arial" w:eastAsia="Times New Roman" w:hAnsi="Arial" w:cs="Times New Roman"/>
      <w:b/>
      <w:color w:val="000000"/>
      <w:kern w:val="0"/>
      <w:sz w:val="22"/>
      <w:u w:val="thick" w:color="000000"/>
      <w14:ligatures w14:val="none"/>
    </w:rPr>
  </w:style>
  <w:style w:type="character" w:customStyle="1" w:styleId="highlight2">
    <w:name w:val="highlight2"/>
    <w:basedOn w:val="DefaultParagraphFont"/>
    <w:rsid w:val="007102E8"/>
    <w:rPr>
      <w:rFonts w:ascii="Arial" w:hAnsi="Arial"/>
      <w:b/>
      <w:sz w:val="19"/>
      <w:u w:val="thick"/>
      <w:bdr w:val="none" w:sz="0" w:space="0" w:color="auto"/>
      <w:shd w:val="clear" w:color="auto" w:fill="auto"/>
    </w:rPr>
  </w:style>
  <w:style w:type="character" w:customStyle="1" w:styleId="term">
    <w:name w:val="term"/>
    <w:basedOn w:val="DefaultParagraphFont"/>
    <w:rsid w:val="007102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ws.org/en/articles/2024/01/20/yhop-j20.html" TargetMode="External"/><Relationship Id="rId13" Type="http://schemas.openxmlformats.org/officeDocument/2006/relationships/hyperlink" Target="https://niskanencenter.org/wp-content/uploads/2017/11/America-Unrestrained.pdf" TargetMode="External"/><Relationship Id="rId18" Type="http://schemas.openxmlformats.org/officeDocument/2006/relationships/hyperlink" Target="https://jacobin.com/2025/08/trump-decertification-federal-employee-union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thebulletin.org/2025/02/why-it-would-be-a-bad-idea-for-the-trump-administration-to-conduct-a-rapid-nuclear-test" TargetMode="External"/><Relationship Id="rId12" Type="http://schemas.openxmlformats.org/officeDocument/2006/relationships/hyperlink" Target="https://www.noahpinion.blog/p/against-polycrisis" TargetMode="External"/><Relationship Id="rId17" Type="http://schemas.openxmlformats.org/officeDocument/2006/relationships/hyperlink" Target="https://link.springer.com/article/10.1007/s11127-024-01228-3" TargetMode="External"/><Relationship Id="rId2" Type="http://schemas.openxmlformats.org/officeDocument/2006/relationships/styles" Target="styles.xml"/><Relationship Id="rId16" Type="http://schemas.openxmlformats.org/officeDocument/2006/relationships/hyperlink" Target="http://www.ipcs.org/comm_select.php?articleNo=5807" TargetMode="External"/><Relationship Id="rId20" Type="http://schemas.openxmlformats.org/officeDocument/2006/relationships/hyperlink" Target="https://libcom.org/article/union-myths-don-johns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cholarship.law.columbia.edu/cgi/viewcontent.cgi?params=/context/faculty_scholarship/article/5216/&amp;path_info=Hamburger_Administrative_Harms.pdf"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www.thebulletin.org/web-edition/features/the-end-of-japans-nuclear-taboo" TargetMode="External"/><Relationship Id="rId10" Type="http://schemas.openxmlformats.org/officeDocument/2006/relationships/hyperlink" Target="https://www.aau.edu/sites/default/files/Amicus-Brief-Harvard-v-HHS-060925.pdf" TargetMode="External"/><Relationship Id="rId19" Type="http://schemas.openxmlformats.org/officeDocument/2006/relationships/hyperlink" Target="https://www.congress.gov/crs-product/R48318" TargetMode="External"/><Relationship Id="rId4" Type="http://schemas.openxmlformats.org/officeDocument/2006/relationships/webSettings" Target="webSettings.xml"/><Relationship Id="rId9" Type="http://schemas.openxmlformats.org/officeDocument/2006/relationships/hyperlink" Target="https://thefederalist.com/2025/06/17/its-not-too-late-for-amy-coney-barrett-to-be-the-reliable-originalist-america-needs/" TargetMode="External"/><Relationship Id="rId14" Type="http://schemas.openxmlformats.org/officeDocument/2006/relationships/hyperlink" Target="https://papers.ssrn.com/abstract=3162033"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24</TotalTime>
  <Pages>1</Pages>
  <Words>42710</Words>
  <Characters>243447</Characters>
  <Application>Microsoft Office Word</Application>
  <DocSecurity>0</DocSecurity>
  <Lines>2028</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8</cp:revision>
  <dcterms:created xsi:type="dcterms:W3CDTF">2025-11-15T19:22:00Z</dcterms:created>
  <dcterms:modified xsi:type="dcterms:W3CDTF">2025-11-15T21:56:00Z</dcterms:modified>
</cp:coreProperties>
</file>