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4D94" w14:textId="0A4BBE3F" w:rsidR="00E96CB0" w:rsidRDefault="00A40FA6" w:rsidP="00A40FA6">
      <w:pPr>
        <w:pStyle w:val="Heading1"/>
      </w:pPr>
      <w:r>
        <w:t>1AC</w:t>
      </w:r>
    </w:p>
    <w:p w14:paraId="10687D5B" w14:textId="77777777" w:rsidR="00A40FA6" w:rsidRPr="00BC6A8A" w:rsidRDefault="00A40FA6" w:rsidP="00A40FA6">
      <w:pPr>
        <w:pStyle w:val="Heading3"/>
      </w:pPr>
      <w:r>
        <w:t>1---POWER-BUILDING</w:t>
      </w:r>
    </w:p>
    <w:p w14:paraId="139DD1D2" w14:textId="77777777" w:rsidR="00A40FA6" w:rsidRPr="008D3B11" w:rsidRDefault="00A40FA6" w:rsidP="00A40FA6">
      <w:pPr>
        <w:pStyle w:val="Heading4"/>
        <w:rPr>
          <w:rStyle w:val="Style13ptBold"/>
          <w:b/>
          <w:bCs w:val="0"/>
        </w:rPr>
      </w:pPr>
      <w:r>
        <w:t xml:space="preserve">Contention 1 is </w:t>
      </w:r>
      <w:r w:rsidRPr="005F07A0">
        <w:rPr>
          <w:u w:val="single"/>
        </w:rPr>
        <w:t>POWER-BUILDING</w:t>
      </w:r>
      <w:r>
        <w:t>.</w:t>
      </w:r>
    </w:p>
    <w:p w14:paraId="28871CE3" w14:textId="77777777" w:rsidR="00A40FA6" w:rsidRPr="00935A20" w:rsidRDefault="00A40FA6" w:rsidP="00A40FA6">
      <w:pPr>
        <w:pStyle w:val="Heading4"/>
        <w:rPr>
          <w:rStyle w:val="Style13ptBold"/>
          <w:b/>
          <w:bCs w:val="0"/>
        </w:rPr>
      </w:pPr>
      <w:r w:rsidRPr="005F07A0">
        <w:rPr>
          <w:rStyle w:val="Style13ptBold"/>
          <w:u w:val="single"/>
        </w:rPr>
        <w:t>Accumulation</w:t>
      </w:r>
      <w:r w:rsidRPr="00935A20">
        <w:rPr>
          <w:rStyle w:val="Style13ptBold"/>
        </w:rPr>
        <w:t xml:space="preserve"> is the </w:t>
      </w:r>
      <w:r w:rsidRPr="005F07A0">
        <w:rPr>
          <w:rStyle w:val="Style13ptBold"/>
          <w:u w:val="single"/>
        </w:rPr>
        <w:t>root</w:t>
      </w:r>
      <w:r w:rsidRPr="00935A20">
        <w:rPr>
          <w:rStyle w:val="Style13ptBold"/>
        </w:rPr>
        <w:t xml:space="preserve"> and </w:t>
      </w:r>
      <w:r w:rsidRPr="005F07A0">
        <w:rPr>
          <w:rStyle w:val="Style13ptBold"/>
          <w:u w:val="single"/>
        </w:rPr>
        <w:t>tool</w:t>
      </w:r>
      <w:r w:rsidRPr="00935A20">
        <w:rPr>
          <w:rStyle w:val="Style13ptBold"/>
        </w:rPr>
        <w:t xml:space="preserve"> of </w:t>
      </w:r>
      <w:r w:rsidRPr="005F07A0">
        <w:rPr>
          <w:rStyle w:val="Style13ptBold"/>
          <w:u w:val="single"/>
        </w:rPr>
        <w:t>oppression</w:t>
      </w:r>
      <w:r w:rsidRPr="00935A20">
        <w:rPr>
          <w:rStyle w:val="Style13ptBold"/>
        </w:rPr>
        <w:t xml:space="preserve">---an </w:t>
      </w:r>
      <w:r w:rsidRPr="005F07A0">
        <w:rPr>
          <w:rStyle w:val="Style13ptBold"/>
          <w:u w:val="single"/>
        </w:rPr>
        <w:t>organized</w:t>
      </w:r>
      <w:r w:rsidRPr="00935A20">
        <w:rPr>
          <w:rStyle w:val="Style13ptBold"/>
        </w:rPr>
        <w:t xml:space="preserve"> </w:t>
      </w:r>
      <w:r w:rsidRPr="005F07A0">
        <w:rPr>
          <w:rStyle w:val="Style13ptBold"/>
          <w:u w:val="single"/>
        </w:rPr>
        <w:t>movement</w:t>
      </w:r>
      <w:r w:rsidRPr="00935A20">
        <w:rPr>
          <w:rStyle w:val="Style13ptBold"/>
        </w:rPr>
        <w:t xml:space="preserve"> for radical </w:t>
      </w:r>
      <w:r w:rsidRPr="00AD5462">
        <w:rPr>
          <w:rStyle w:val="Style13ptBold"/>
          <w:u w:val="single"/>
        </w:rPr>
        <w:t>equality</w:t>
      </w:r>
      <w:r w:rsidRPr="00935A20">
        <w:rPr>
          <w:rStyle w:val="Style13ptBold"/>
        </w:rPr>
        <w:t xml:space="preserve"> is </w:t>
      </w:r>
      <w:r w:rsidRPr="00AD5462">
        <w:rPr>
          <w:rStyle w:val="Style13ptBold"/>
        </w:rPr>
        <w:t>necessary</w:t>
      </w:r>
      <w:r w:rsidRPr="00935A20">
        <w:rPr>
          <w:rStyle w:val="Style13ptBold"/>
        </w:rPr>
        <w:t xml:space="preserve">; anything else </w:t>
      </w:r>
      <w:r w:rsidRPr="005F07A0">
        <w:rPr>
          <w:rStyle w:val="Style13ptBold"/>
          <w:u w:val="single"/>
        </w:rPr>
        <w:t>fails</w:t>
      </w:r>
      <w:r w:rsidRPr="00935A20">
        <w:rPr>
          <w:rStyle w:val="Style13ptBold"/>
        </w:rPr>
        <w:t xml:space="preserve">. </w:t>
      </w:r>
    </w:p>
    <w:p w14:paraId="626C01C3" w14:textId="77777777" w:rsidR="00A40FA6" w:rsidRPr="005F07A0" w:rsidRDefault="00A40FA6" w:rsidP="00A40FA6">
      <w:r w:rsidRPr="00720836">
        <w:rPr>
          <w:rStyle w:val="Style13ptBold"/>
        </w:rPr>
        <w:t xml:space="preserve">Robinson ’18 </w:t>
      </w:r>
      <w:r w:rsidRPr="005F07A0">
        <w:t>[William I. Robinson, Professor of Sociology at the University of California-Santa Barbara; BA, journalism and international studies, Friends World College; MA, Latin American studies, University of New Mexico; PhD, sociology, University of New Mexico. Mar 21</w:t>
      </w:r>
      <w:proofErr w:type="gramStart"/>
      <w:r w:rsidRPr="005F07A0">
        <w:t xml:space="preserve"> 2018</w:t>
      </w:r>
      <w:proofErr w:type="gramEnd"/>
      <w:r w:rsidRPr="005F07A0">
        <w:t xml:space="preserve">. </w:t>
      </w:r>
      <w:r w:rsidRPr="005F07A0">
        <w:rPr>
          <w:i/>
          <w:iCs/>
        </w:rPr>
        <w:t>Critical Sociology</w:t>
      </w:r>
      <w:r w:rsidRPr="005F07A0">
        <w:t xml:space="preserve">, Vol. 45, </w:t>
      </w:r>
      <w:proofErr w:type="spellStart"/>
      <w:r w:rsidRPr="005F07A0">
        <w:t>Iss</w:t>
      </w:r>
      <w:proofErr w:type="spellEnd"/>
      <w:r w:rsidRPr="005F07A0">
        <w:t xml:space="preserve">. 6 “Accumulation Crisis and Global Police State” https://journals.sagepub.com/doi/10.1177/0896920518757054 // </w:t>
      </w:r>
      <w:proofErr w:type="spellStart"/>
      <w:r w:rsidRPr="005F07A0">
        <w:rPr>
          <w:i/>
        </w:rPr>
        <w:t>q.c.</w:t>
      </w:r>
      <w:proofErr w:type="spellEnd"/>
      <w:r w:rsidRPr="005F07A0">
        <w:t>]</w:t>
      </w:r>
    </w:p>
    <w:p w14:paraId="648C72C0" w14:textId="77777777" w:rsidR="00A40FA6" w:rsidRPr="005F07A0" w:rsidRDefault="00A40FA6" w:rsidP="00A40FA6">
      <w:pPr>
        <w:rPr>
          <w:sz w:val="16"/>
        </w:rPr>
      </w:pPr>
      <w:r w:rsidRPr="005F07A0">
        <w:rPr>
          <w:sz w:val="16"/>
        </w:rPr>
        <w:t>The Crisis of Global Capitalism</w:t>
      </w:r>
    </w:p>
    <w:p w14:paraId="7B1B1294" w14:textId="77777777" w:rsidR="00A40FA6" w:rsidRPr="005F07A0" w:rsidRDefault="00A40FA6" w:rsidP="00A40FA6">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w:t>
      </w:r>
      <w:proofErr w:type="spellStart"/>
      <w:r w:rsidRPr="005F07A0">
        <w:rPr>
          <w:sz w:val="16"/>
        </w:rPr>
        <w:t>restabilization</w:t>
      </w:r>
      <w:proofErr w:type="spellEnd"/>
      <w:r w:rsidRPr="005F07A0">
        <w:rPr>
          <w:sz w:val="16"/>
        </w:rPr>
        <w:t xml:space="preserve">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w:t>
      </w:r>
      <w:proofErr w:type="spellStart"/>
      <w:r w:rsidRPr="005F07A0">
        <w:rPr>
          <w:sz w:val="16"/>
        </w:rPr>
        <w:t>restabilization</w:t>
      </w:r>
      <w:proofErr w:type="spellEnd"/>
      <w:r w:rsidRPr="005F07A0">
        <w:rPr>
          <w:sz w:val="16"/>
        </w:rPr>
        <w:t xml:space="preserve">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58A4A802" w14:textId="77777777" w:rsidR="00A40FA6" w:rsidRPr="005F07A0" w:rsidRDefault="00A40FA6" w:rsidP="00A40FA6">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3FCE3276" w14:textId="77777777" w:rsidR="00A40FA6" w:rsidRPr="005F07A0" w:rsidRDefault="00A40FA6" w:rsidP="00A40FA6">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proofErr w:type="gramStart"/>
      <w:r w:rsidRPr="00720836">
        <w:rPr>
          <w:rStyle w:val="Emphasis"/>
          <w:highlight w:val="cyan"/>
        </w:rPr>
        <w:t>overaccumulation</w:t>
      </w:r>
      <w:proofErr w:type="gramEnd"/>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proofErr w:type="gramStart"/>
      <w:r w:rsidRPr="00720836">
        <w:rPr>
          <w:rStyle w:val="Emphasis"/>
          <w:highlight w:val="cyan"/>
        </w:rPr>
        <w:t>far-right</w:t>
      </w:r>
      <w:proofErr w:type="gramEnd"/>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6472BB9F" w14:textId="77777777" w:rsidR="00A40FA6" w:rsidRPr="005F07A0" w:rsidRDefault="00A40FA6" w:rsidP="00A40FA6">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2094AC0A" w14:textId="77777777" w:rsidR="00A40FA6" w:rsidRPr="005F07A0" w:rsidRDefault="00A40FA6" w:rsidP="00A40FA6">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w:t>
      </w:r>
      <w:proofErr w:type="gramStart"/>
      <w:r w:rsidRPr="005F07A0">
        <w:rPr>
          <w:sz w:val="16"/>
        </w:rPr>
        <w:t>never before</w:t>
      </w:r>
      <w:proofErr w:type="gramEnd"/>
      <w:r w:rsidRPr="005F07A0">
        <w:rPr>
          <w:sz w:val="16"/>
        </w:rPr>
        <w:t xml:space="preserve"> seen. What is there left to commodify? Where can the system now expand? </w:t>
      </w:r>
      <w:r w:rsidRPr="005F07A0">
        <w:rPr>
          <w:rStyle w:val="Emphasis"/>
        </w:rPr>
        <w:t>New</w:t>
      </w:r>
      <w:r w:rsidRPr="005F07A0">
        <w:rPr>
          <w:rStyle w:val="StyleUnderline"/>
        </w:rPr>
        <w:t xml:space="preserve"> spaces </w:t>
      </w:r>
      <w:proofErr w:type="gramStart"/>
      <w:r w:rsidRPr="005F07A0">
        <w:rPr>
          <w:rStyle w:val="StyleUnderline"/>
        </w:rPr>
        <w:t>have to</w:t>
      </w:r>
      <w:proofErr w:type="gramEnd"/>
      <w:r w:rsidRPr="005F07A0">
        <w:rPr>
          <w:rStyle w:val="StyleUnderline"/>
        </w:rPr>
        <w:t xml:space="preserve"> be </w:t>
      </w:r>
      <w:r w:rsidRPr="005F07A0">
        <w:rPr>
          <w:rStyle w:val="Emphasis"/>
        </w:rPr>
        <w:t>violently cracked open</w:t>
      </w:r>
      <w:r w:rsidRPr="005F07A0">
        <w:rPr>
          <w:rStyle w:val="StyleUnderline"/>
        </w:rPr>
        <w:t xml:space="preserve"> and the </w:t>
      </w:r>
      <w:proofErr w:type="gramStart"/>
      <w:r w:rsidRPr="005F07A0">
        <w:rPr>
          <w:rStyle w:val="StyleUnderline"/>
        </w:rPr>
        <w:t>peoples</w:t>
      </w:r>
      <w:proofErr w:type="gramEnd"/>
      <w:r w:rsidRPr="005F07A0">
        <w:rPr>
          <w:rStyle w:val="StyleUnderline"/>
        </w:rPr>
        <w:t xml:space="preserve">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0298B6FB" w14:textId="77777777" w:rsidR="00A40FA6" w:rsidRPr="005F07A0" w:rsidRDefault="00A40FA6" w:rsidP="00A40FA6">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w:t>
      </w:r>
      <w:proofErr w:type="gramStart"/>
      <w:r w:rsidRPr="005F07A0">
        <w:rPr>
          <w:sz w:val="16"/>
        </w:rPr>
        <w:t>overaccumulation</w:t>
      </w:r>
      <w:proofErr w:type="gramEnd"/>
      <w:r w:rsidRPr="005F07A0">
        <w:rPr>
          <w:sz w:val="16"/>
        </w:rPr>
        <w:t xml:space="preserve"> becomes exacerbated.</w:t>
      </w:r>
    </w:p>
    <w:p w14:paraId="37B06944" w14:textId="77777777" w:rsidR="00A40FA6" w:rsidRPr="005F07A0" w:rsidRDefault="00A40FA6" w:rsidP="00A40FA6">
      <w:pPr>
        <w:rPr>
          <w:sz w:val="16"/>
          <w:szCs w:val="10"/>
        </w:rPr>
      </w:pPr>
      <w:r>
        <w:rPr>
          <w:sz w:val="16"/>
          <w:szCs w:val="10"/>
        </w:rPr>
        <w:t>[text condensed, none omitted]</w:t>
      </w:r>
    </w:p>
    <w:p w14:paraId="05C32462" w14:textId="77777777" w:rsidR="00A40FA6" w:rsidRPr="00D74649" w:rsidRDefault="00A40FA6" w:rsidP="00A40FA6">
      <w:pPr>
        <w:rPr>
          <w:sz w:val="8"/>
          <w:szCs w:val="10"/>
        </w:rPr>
      </w:pPr>
      <w:r w:rsidRPr="00D74649">
        <w:rPr>
          <w:sz w:val="8"/>
          <w:szCs w:val="10"/>
        </w:rPr>
        <w:t xml:space="preserve">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D74649">
        <w:rPr>
          <w:sz w:val="8"/>
          <w:szCs w:val="10"/>
        </w:rPr>
        <w:t>and also</w:t>
      </w:r>
      <w:proofErr w:type="gramEnd"/>
      <w:r w:rsidRPr="00D74649">
        <w:rPr>
          <w:sz w:val="8"/>
          <w:szCs w:val="10"/>
        </w:rPr>
        <w:t xml:space="preserve"> helps explain the resurgence of </w:t>
      </w:r>
      <w:proofErr w:type="gramStart"/>
      <w:r w:rsidRPr="00D74649">
        <w:rPr>
          <w:sz w:val="8"/>
          <w:szCs w:val="10"/>
        </w:rPr>
        <w:t>far-right</w:t>
      </w:r>
      <w:proofErr w:type="gramEnd"/>
      <w:r w:rsidRPr="00D74649">
        <w:rPr>
          <w:sz w:val="8"/>
          <w:szCs w:val="10"/>
        </w:rPr>
        <w:t xml:space="preserve">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w:t>
      </w:r>
      <w:proofErr w:type="gramStart"/>
      <w:r w:rsidRPr="00D74649">
        <w:rPr>
          <w:sz w:val="8"/>
          <w:szCs w:val="10"/>
        </w:rPr>
        <w:t>actually sell</w:t>
      </w:r>
      <w:proofErr w:type="gramEnd"/>
      <w:r w:rsidRPr="00D74649">
        <w:rPr>
          <w:sz w:val="8"/>
          <w:szCs w:val="10"/>
        </w:rPr>
        <w:t xml:space="preserve">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w:t>
      </w:r>
      <w:proofErr w:type="gramStart"/>
      <w:r w:rsidRPr="00D74649">
        <w:rPr>
          <w:sz w:val="8"/>
          <w:szCs w:val="10"/>
        </w:rPr>
        <w:t>overaccumulation</w:t>
      </w:r>
      <w:proofErr w:type="gramEnd"/>
      <w:r w:rsidRPr="00D74649">
        <w:rPr>
          <w:sz w:val="8"/>
          <w:szCs w:val="10"/>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w:t>
      </w:r>
      <w:proofErr w:type="gramStart"/>
      <w:r w:rsidRPr="00D74649">
        <w:rPr>
          <w:sz w:val="8"/>
          <w:szCs w:val="10"/>
        </w:rPr>
        <w:t>from the Mexico peso crisis of 1995,</w:t>
      </w:r>
      <w:proofErr w:type="gramEnd"/>
      <w:r w:rsidRPr="00D74649">
        <w:rPr>
          <w:sz w:val="8"/>
          <w:szCs w:val="10"/>
        </w:rPr>
        <w:t xml:space="preserve">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w:t>
      </w:r>
      <w:proofErr w:type="gramStart"/>
      <w:r w:rsidRPr="00D74649">
        <w:rPr>
          <w:sz w:val="8"/>
          <w:szCs w:val="10"/>
        </w:rPr>
        <w:t>all to</w:t>
      </w:r>
      <w:proofErr w:type="gramEnd"/>
      <w:r w:rsidRPr="00D74649">
        <w:rPr>
          <w:sz w:val="8"/>
          <w:szCs w:val="10"/>
        </w:rPr>
        <w:t xml:space="preserve"> three mechanisms </w:t>
      </w:r>
      <w:proofErr w:type="gramStart"/>
      <w:r w:rsidRPr="00D74649">
        <w:rPr>
          <w:sz w:val="8"/>
          <w:szCs w:val="10"/>
        </w:rPr>
        <w:t>in order to</w:t>
      </w:r>
      <w:proofErr w:type="gramEnd"/>
      <w:r w:rsidRPr="00D74649">
        <w:rPr>
          <w:sz w:val="8"/>
          <w:szCs w:val="10"/>
        </w:rPr>
        <w:t xml:space="preserve">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w:t>
      </w:r>
      <w:proofErr w:type="gramStart"/>
      <w:r w:rsidRPr="00D74649">
        <w:rPr>
          <w:sz w:val="8"/>
          <w:szCs w:val="10"/>
        </w:rPr>
        <w:t>the TCC</w:t>
      </w:r>
      <w:proofErr w:type="gramEnd"/>
      <w:r w:rsidRPr="00D74649">
        <w:rPr>
          <w:sz w:val="8"/>
          <w:szCs w:val="10"/>
        </w:rPr>
        <w:t xml:space="preserve">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w:t>
      </w:r>
      <w:proofErr w:type="spellStart"/>
      <w:r w:rsidRPr="00D74649">
        <w:rPr>
          <w:sz w:val="8"/>
          <w:szCs w:val="10"/>
        </w:rPr>
        <w:t>ponzi</w:t>
      </w:r>
      <w:proofErr w:type="spellEnd"/>
      <w:r w:rsidRPr="00D74649">
        <w:rPr>
          <w:sz w:val="8"/>
          <w:szCs w:val="10"/>
        </w:rPr>
        <w:t xml:space="preserve">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w:t>
      </w:r>
      <w:proofErr w:type="gramStart"/>
      <w:r w:rsidRPr="00D74649">
        <w:rPr>
          <w:sz w:val="8"/>
          <w:szCs w:val="10"/>
        </w:rPr>
        <w:t>to</w:t>
      </w:r>
      <w:proofErr w:type="gramEnd"/>
      <w:r w:rsidRPr="00D74649">
        <w:rPr>
          <w:sz w:val="8"/>
          <w:szCs w:val="10"/>
        </w:rPr>
        <w:t xml:space="preserve"> another sector to unload its surplus. The latest outlet for surplus capital at the time of writing (late 2017) seems to be the overvalued tech, or Information Technology (IT) sector (although the stock market </w:t>
      </w:r>
      <w:proofErr w:type="gramStart"/>
      <w:r w:rsidRPr="00D74649">
        <w:rPr>
          <w:sz w:val="8"/>
          <w:szCs w:val="10"/>
        </w:rPr>
        <w:t>as a whole was</w:t>
      </w:r>
      <w:proofErr w:type="gramEnd"/>
      <w:r w:rsidRPr="00D74649">
        <w:rPr>
          <w:sz w:val="8"/>
          <w:szCs w:val="10"/>
        </w:rPr>
        <w:t xml:space="preserve"> grossly inflated), as well as in Bitcoin and other </w:t>
      </w:r>
      <w:proofErr w:type="gramStart"/>
      <w:r w:rsidRPr="00D74649">
        <w:rPr>
          <w:sz w:val="8"/>
          <w:szCs w:val="10"/>
        </w:rPr>
        <w:t>crypto-currencies</w:t>
      </w:r>
      <w:proofErr w:type="gramEnd"/>
      <w:r w:rsidRPr="00D74649">
        <w:rPr>
          <w:sz w:val="8"/>
          <w:szCs w:val="10"/>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w:t>
      </w:r>
      <w:proofErr w:type="gramStart"/>
      <w:r w:rsidRPr="00D74649">
        <w:rPr>
          <w:sz w:val="8"/>
          <w:szCs w:val="10"/>
        </w:rPr>
        <w:t>dot-com</w:t>
      </w:r>
      <w:proofErr w:type="gramEnd"/>
      <w:r w:rsidRPr="00D74649">
        <w:rPr>
          <w:sz w:val="8"/>
          <w:szCs w:val="10"/>
        </w:rPr>
        <w:t xml:space="preserve"> </w:t>
      </w:r>
      <w:proofErr w:type="gramStart"/>
      <w:r w:rsidRPr="00D74649">
        <w:rPr>
          <w:sz w:val="8"/>
          <w:szCs w:val="10"/>
        </w:rPr>
        <w:t>bubble, but</w:t>
      </w:r>
      <w:proofErr w:type="gramEnd"/>
      <w:r w:rsidRPr="00D74649">
        <w:rPr>
          <w:sz w:val="8"/>
          <w:szCs w:val="10"/>
        </w:rPr>
        <w:t xml:space="preserve"> then climbed up again to new heights after 2008, surpassing $700 billion as 2017 </w:t>
      </w:r>
      <w:proofErr w:type="gramStart"/>
      <w:r w:rsidRPr="00D74649">
        <w:rPr>
          <w:sz w:val="8"/>
          <w:szCs w:val="10"/>
        </w:rPr>
        <w:t>drew to a close</w:t>
      </w:r>
      <w:proofErr w:type="gramEnd"/>
      <w:r w:rsidRPr="00D74649">
        <w:rPr>
          <w:sz w:val="8"/>
          <w:szCs w:val="10"/>
        </w:rPr>
        <w:t xml:space="preserv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w:t>
      </w:r>
      <w:proofErr w:type="gramStart"/>
      <w:r w:rsidRPr="00D74649">
        <w:rPr>
          <w:sz w:val="8"/>
          <w:szCs w:val="10"/>
        </w:rPr>
        <w:t>all of</w:t>
      </w:r>
      <w:proofErr w:type="gramEnd"/>
      <w:r w:rsidRPr="00D74649">
        <w:rPr>
          <w:sz w:val="8"/>
          <w:szCs w:val="10"/>
        </w:rPr>
        <w:t xml:space="preserve">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w:t>
      </w:r>
      <w:proofErr w:type="gramStart"/>
      <w:r w:rsidRPr="00D74649">
        <w:rPr>
          <w:sz w:val="8"/>
          <w:szCs w:val="10"/>
        </w:rPr>
        <w:t>The TCC</w:t>
      </w:r>
      <w:proofErr w:type="gramEnd"/>
      <w:r w:rsidRPr="00D74649">
        <w:rPr>
          <w:sz w:val="8"/>
          <w:szCs w:val="10"/>
        </w:rPr>
        <w:t xml:space="preserve">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w:t>
      </w:r>
      <w:proofErr w:type="gramStart"/>
      <w:r w:rsidRPr="00D74649">
        <w:rPr>
          <w:sz w:val="8"/>
          <w:szCs w:val="10"/>
        </w:rPr>
        <w:t>in order to</w:t>
      </w:r>
      <w:proofErr w:type="gramEnd"/>
      <w:r w:rsidRPr="00D74649">
        <w:rPr>
          <w:sz w:val="8"/>
          <w:szCs w:val="10"/>
        </w:rPr>
        <w:t xml:space="preserve"> close government budget deficits </w:t>
      </w:r>
      <w:proofErr w:type="gramStart"/>
      <w:r w:rsidRPr="00D74649">
        <w:rPr>
          <w:sz w:val="8"/>
          <w:szCs w:val="10"/>
        </w:rPr>
        <w:t>and also</w:t>
      </w:r>
      <w:proofErr w:type="gramEnd"/>
      <w:r w:rsidRPr="00D74649">
        <w:rPr>
          <w:sz w:val="8"/>
          <w:szCs w:val="10"/>
        </w:rPr>
        <w:t xml:space="preserve"> to subsidize private accumulation </w:t>
      </w:r>
      <w:proofErr w:type="gramStart"/>
      <w:r w:rsidRPr="00D74649">
        <w:rPr>
          <w:sz w:val="8"/>
          <w:szCs w:val="10"/>
        </w:rPr>
        <w:t>so as to</w:t>
      </w:r>
      <w:proofErr w:type="gramEnd"/>
      <w:r w:rsidRPr="00D74649">
        <w:rPr>
          <w:sz w:val="8"/>
          <w:szCs w:val="10"/>
        </w:rPr>
        <w:t xml:space="preserve"> keep the economy going. They then </w:t>
      </w:r>
      <w:proofErr w:type="gramStart"/>
      <w:r w:rsidRPr="00D74649">
        <w:rPr>
          <w:sz w:val="8"/>
          <w:szCs w:val="10"/>
        </w:rPr>
        <w:t>have to</w:t>
      </w:r>
      <w:proofErr w:type="gramEnd"/>
      <w:r w:rsidRPr="00D74649">
        <w:rPr>
          <w:sz w:val="8"/>
          <w:szCs w:val="10"/>
        </w:rPr>
        <w:t xml:space="preserve"> pay back these bonds (with interest) by extracting taxes from current and future wages of the working class. Already by the late 20th century state income brought in by bonds often just went right back to creditors. </w:t>
      </w:r>
      <w:proofErr w:type="gramStart"/>
      <w:r w:rsidRPr="00D74649">
        <w:rPr>
          <w:sz w:val="8"/>
          <w:szCs w:val="10"/>
        </w:rPr>
        <w:t>Thus</w:t>
      </w:r>
      <w:proofErr w:type="gramEnd"/>
      <w:r w:rsidRPr="00D74649">
        <w:rPr>
          <w:sz w:val="8"/>
          <w:szCs w:val="10"/>
        </w:rPr>
        <w:t xml:space="preserve"> the reconfiguration of state finances amounts over time to a transfer of wealth from global labor to transnational </w:t>
      </w:r>
      <w:proofErr w:type="gramStart"/>
      <w:r w:rsidRPr="00D74649">
        <w:rPr>
          <w:sz w:val="8"/>
          <w:szCs w:val="10"/>
        </w:rPr>
        <w:t>capital;</w:t>
      </w:r>
      <w:proofErr w:type="gramEnd"/>
      <w:r w:rsidRPr="00D74649">
        <w:rPr>
          <w:sz w:val="8"/>
          <w:szCs w:val="10"/>
        </w:rPr>
        <w:t xml:space="preserve"> a claim by transnational capital on future wages, and a shift in the burden of the crisis to the working and popular classes.</w:t>
      </w:r>
    </w:p>
    <w:p w14:paraId="2A578371" w14:textId="77777777" w:rsidR="00A40FA6" w:rsidRPr="005F07A0" w:rsidRDefault="00A40FA6" w:rsidP="00A40FA6">
      <w:pPr>
        <w:rPr>
          <w:sz w:val="16"/>
          <w:szCs w:val="10"/>
        </w:rPr>
      </w:pPr>
      <w:r>
        <w:rPr>
          <w:sz w:val="16"/>
          <w:szCs w:val="10"/>
        </w:rPr>
        <w:t>[paragraph integrity resumes]</w:t>
      </w:r>
    </w:p>
    <w:p w14:paraId="7A5A5698" w14:textId="77777777" w:rsidR="00A40FA6" w:rsidRPr="005F07A0" w:rsidRDefault="00A40FA6" w:rsidP="00A40FA6">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w:t>
      </w:r>
      <w:proofErr w:type="gramStart"/>
      <w:r w:rsidRPr="005F07A0">
        <w:rPr>
          <w:sz w:val="16"/>
        </w:rPr>
        <w:t>in order to</w:t>
      </w:r>
      <w:proofErr w:type="gramEnd"/>
      <w:r w:rsidRPr="005F07A0">
        <w:rPr>
          <w:sz w:val="16"/>
        </w:rPr>
        <w:t xml:space="preserve">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76B90F89" w14:textId="77777777" w:rsidR="00A40FA6" w:rsidRPr="005F07A0" w:rsidRDefault="00A40FA6" w:rsidP="00A40FA6">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w:t>
      </w:r>
      <w:proofErr w:type="gramStart"/>
      <w:r w:rsidRPr="005F07A0">
        <w:rPr>
          <w:sz w:val="16"/>
        </w:rPr>
        <w:t>at the same time that</w:t>
      </w:r>
      <w:proofErr w:type="gramEnd"/>
      <w:r w:rsidRPr="005F07A0">
        <w:rPr>
          <w:sz w:val="16"/>
        </w:rPr>
        <w:t xml:space="preserve">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3495E099" w14:textId="77777777" w:rsidR="00A40FA6" w:rsidRPr="005F07A0" w:rsidRDefault="00A40FA6" w:rsidP="00A40FA6">
      <w:pPr>
        <w:rPr>
          <w:sz w:val="16"/>
        </w:rPr>
      </w:pPr>
      <w:r w:rsidRPr="005F07A0">
        <w:rPr>
          <w:sz w:val="16"/>
        </w:rPr>
        <w:t>Militarized Accumulation and Accumulation by Repression</w:t>
      </w:r>
    </w:p>
    <w:p w14:paraId="74D621B9" w14:textId="77777777" w:rsidR="00A40FA6" w:rsidRPr="005F07A0" w:rsidRDefault="00A40FA6" w:rsidP="00A40FA6">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55D8B5BC" w14:textId="77777777" w:rsidR="00A40FA6" w:rsidRPr="005F07A0" w:rsidRDefault="00A40FA6" w:rsidP="00A40FA6">
      <w:pPr>
        <w:rPr>
          <w:sz w:val="16"/>
        </w:rPr>
      </w:pPr>
      <w:r w:rsidRPr="005F07A0">
        <w:rPr>
          <w:sz w:val="16"/>
        </w:rPr>
        <w:t xml:space="preserve">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w:t>
      </w:r>
      <w:proofErr w:type="gramStart"/>
      <w:r w:rsidRPr="005F07A0">
        <w:rPr>
          <w:sz w:val="16"/>
        </w:rPr>
        <w:t>2017</w:t>
      </w:r>
      <w:proofErr w:type="gramEnd"/>
      <w:r w:rsidRPr="005F07A0">
        <w:rPr>
          <w:sz w:val="16"/>
        </w:rPr>
        <w:t xml:space="preserve">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75C0CD21" w14:textId="77777777" w:rsidR="00A40FA6" w:rsidRPr="005F07A0" w:rsidRDefault="00A40FA6" w:rsidP="00A40FA6">
      <w:pPr>
        <w:rPr>
          <w:rStyle w:val="StyleUnderline"/>
        </w:rPr>
      </w:pPr>
      <w:r w:rsidRPr="005F07A0">
        <w:rPr>
          <w:sz w:val="16"/>
        </w:rPr>
        <w:t xml:space="preserve">The attacks of September 11, </w:t>
      </w:r>
      <w:proofErr w:type="gramStart"/>
      <w:r w:rsidRPr="005F07A0">
        <w:rPr>
          <w:sz w:val="16"/>
        </w:rPr>
        <w:t>2001</w:t>
      </w:r>
      <w:proofErr w:type="gramEnd"/>
      <w:r w:rsidRPr="005F07A0">
        <w:rPr>
          <w:sz w:val="16"/>
        </w:rPr>
        <w:t xml:space="preserve">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008A510B" w14:textId="77777777" w:rsidR="00A40FA6" w:rsidRPr="005F07A0" w:rsidRDefault="00A40FA6" w:rsidP="00A40FA6">
      <w:pPr>
        <w:rPr>
          <w:sz w:val="16"/>
          <w:szCs w:val="10"/>
        </w:rPr>
      </w:pPr>
      <w:r w:rsidRPr="005F07A0">
        <w:rPr>
          <w:sz w:val="16"/>
          <w:szCs w:val="10"/>
        </w:rPr>
        <w:t>&lt;&lt;TEXT CONDENSED, NONE OMITTED&gt;&gt;</w:t>
      </w:r>
    </w:p>
    <w:p w14:paraId="5553D5C2" w14:textId="77777777" w:rsidR="00A40FA6" w:rsidRPr="00D74649" w:rsidRDefault="00A40FA6" w:rsidP="00A40FA6">
      <w:pPr>
        <w:rPr>
          <w:sz w:val="8"/>
          <w:szCs w:val="10"/>
        </w:rPr>
      </w:pPr>
      <w:r w:rsidRPr="00D74649">
        <w:rPr>
          <w:sz w:val="8"/>
          <w:szCs w:val="10"/>
        </w:rPr>
        <w:t xml:space="preserve">The circuits of militarized accumulation coercively </w:t>
      </w:r>
      <w:proofErr w:type="gramStart"/>
      <w:r w:rsidRPr="00D74649">
        <w:rPr>
          <w:sz w:val="8"/>
          <w:szCs w:val="10"/>
        </w:rPr>
        <w:t>open up</w:t>
      </w:r>
      <w:proofErr w:type="gramEnd"/>
      <w:r w:rsidRPr="00D74649">
        <w:rPr>
          <w:sz w:val="8"/>
          <w:szCs w:val="10"/>
        </w:rPr>
        <w:t xml:space="preserve">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w:t>
      </w:r>
      <w:proofErr w:type="spellStart"/>
      <w:proofErr w:type="gramStart"/>
      <w:r w:rsidRPr="00D74649">
        <w:rPr>
          <w:sz w:val="8"/>
          <w:szCs w:val="10"/>
        </w:rPr>
        <w:t>stateorganized</w:t>
      </w:r>
      <w:proofErr w:type="spellEnd"/>
      <w:proofErr w:type="gramEnd"/>
      <w:r w:rsidRPr="00D74649">
        <w:rPr>
          <w:sz w:val="8"/>
          <w:szCs w:val="10"/>
        </w:rPr>
        <w:t xml:space="preserve">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w:t>
      </w:r>
      <w:proofErr w:type="spellStart"/>
      <w:r w:rsidRPr="00D74649">
        <w:rPr>
          <w:sz w:val="8"/>
          <w:szCs w:val="10"/>
        </w:rPr>
        <w:t>superdrones</w:t>
      </w:r>
      <w:proofErr w:type="spellEnd"/>
      <w:r w:rsidRPr="00D74649">
        <w:rPr>
          <w:sz w:val="8"/>
          <w:szCs w:val="10"/>
        </w:rPr>
        <w:t xml:space="preserve">,” microwave guns that immobilize, </w:t>
      </w:r>
      <w:proofErr w:type="spellStart"/>
      <w:r w:rsidRPr="00D74649">
        <w:rPr>
          <w:sz w:val="8"/>
          <w:szCs w:val="10"/>
        </w:rPr>
        <w:t>cyber attack</w:t>
      </w:r>
      <w:proofErr w:type="spellEnd"/>
      <w:r w:rsidRPr="00D74649">
        <w:rPr>
          <w:sz w:val="8"/>
          <w:szCs w:val="10"/>
        </w:rPr>
        <w:t xml:space="preserve">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w:t>
      </w:r>
      <w:proofErr w:type="gramStart"/>
      <w:r w:rsidRPr="00D74649">
        <w:rPr>
          <w:sz w:val="8"/>
          <w:szCs w:val="10"/>
        </w:rPr>
        <w:t>zoning</w:t>
      </w:r>
      <w:proofErr w:type="gramEnd"/>
      <w:r w:rsidRPr="00D74649">
        <w:rPr>
          <w:sz w:val="8"/>
          <w:szCs w:val="10"/>
        </w:rPr>
        <w:t>.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w:t>
      </w:r>
      <w:proofErr w:type="gramStart"/>
      <w:r w:rsidRPr="00D74649">
        <w:rPr>
          <w:sz w:val="8"/>
          <w:szCs w:val="10"/>
        </w:rPr>
        <w:t>, in particular, aim</w:t>
      </w:r>
      <w:proofErr w:type="gramEnd"/>
      <w:r w:rsidRPr="00D74649">
        <w:rPr>
          <w:sz w:val="8"/>
          <w:szCs w:val="10"/>
        </w:rPr>
        <w:t xml:space="preserve">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w:t>
      </w:r>
      <w:proofErr w:type="gramStart"/>
      <w:r w:rsidRPr="00D74649">
        <w:rPr>
          <w:sz w:val="8"/>
          <w:szCs w:val="10"/>
        </w:rPr>
        <w:t>the new</w:t>
      </w:r>
      <w:proofErr w:type="gramEnd"/>
      <w:r w:rsidRPr="00D74649">
        <w:rPr>
          <w:sz w:val="8"/>
          <w:szCs w:val="10"/>
        </w:rPr>
        <w:t xml:space="preserve">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w:t>
      </w:r>
      <w:proofErr w:type="gramStart"/>
      <w:r w:rsidRPr="00D74649">
        <w:rPr>
          <w:sz w:val="8"/>
          <w:szCs w:val="10"/>
        </w:rPr>
        <w:t>bloc</w:t>
      </w:r>
      <w:proofErr w:type="gramEnd"/>
      <w:r w:rsidRPr="00D74649">
        <w:rPr>
          <w:sz w:val="8"/>
          <w:szCs w:val="10"/>
        </w:rPr>
        <w:t xml:space="preserve"> of transnational capital has accrued enormous influence in the halls of power in Washington and other political centers around the world.</w:t>
      </w:r>
    </w:p>
    <w:p w14:paraId="0C3C4740" w14:textId="77777777" w:rsidR="00A40FA6" w:rsidRPr="005F07A0" w:rsidRDefault="00A40FA6" w:rsidP="00A40FA6">
      <w:pPr>
        <w:rPr>
          <w:sz w:val="16"/>
          <w:szCs w:val="10"/>
        </w:rPr>
      </w:pPr>
      <w:r w:rsidRPr="005F07A0">
        <w:rPr>
          <w:sz w:val="16"/>
          <w:szCs w:val="10"/>
        </w:rPr>
        <w:t>&lt;&lt;FORMATTING &amp; PARAGRAPH INTEGRITY RESUMES&gt;&gt;</w:t>
      </w:r>
    </w:p>
    <w:p w14:paraId="7F862409" w14:textId="77777777" w:rsidR="00A40FA6" w:rsidRPr="005F07A0" w:rsidRDefault="00A40FA6" w:rsidP="00A40FA6">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w:t>
      </w:r>
      <w:proofErr w:type="gramStart"/>
      <w:r w:rsidRPr="005F07A0">
        <w:rPr>
          <w:rStyle w:val="StyleUnderline"/>
        </w:rPr>
        <w:t>and also</w:t>
      </w:r>
      <w:proofErr w:type="gramEnd"/>
      <w:r w:rsidRPr="005F07A0">
        <w:rPr>
          <w:rStyle w:val="StyleUnderline"/>
        </w:rPr>
        <w:t xml:space="preserve"> impose greater competitive pressures on </w:t>
      </w:r>
      <w:proofErr w:type="gramStart"/>
      <w:r w:rsidRPr="005F07A0">
        <w:rPr>
          <w:rStyle w:val="StyleUnderline"/>
        </w:rPr>
        <w:t>the TCC</w:t>
      </w:r>
      <w:proofErr w:type="gramEnd"/>
      <w:r w:rsidRPr="005F07A0">
        <w:rPr>
          <w:rStyle w:val="StyleUnderline"/>
        </w:rPr>
        <w:t xml:space="preserve">,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5821598A" w14:textId="77777777" w:rsidR="00A40FA6" w:rsidRPr="005F07A0" w:rsidRDefault="00A40FA6" w:rsidP="00A40FA6">
      <w:pPr>
        <w:rPr>
          <w:sz w:val="16"/>
        </w:rPr>
      </w:pPr>
      <w:r w:rsidRPr="005F07A0">
        <w:rPr>
          <w:sz w:val="16"/>
        </w:rPr>
        <w:t>The Specter of 21st Century Fascism</w:t>
      </w:r>
    </w:p>
    <w:p w14:paraId="1274EF1C" w14:textId="77777777" w:rsidR="00A40FA6" w:rsidRPr="005F07A0" w:rsidRDefault="00A40FA6" w:rsidP="00A40FA6">
      <w:pPr>
        <w:rPr>
          <w:sz w:val="16"/>
        </w:rPr>
      </w:pPr>
      <w:r w:rsidRPr="005F07A0">
        <w:rPr>
          <w:sz w:val="16"/>
        </w:rPr>
        <w:t xml:space="preserve">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w:t>
      </w:r>
      <w:proofErr w:type="gramStart"/>
      <w:r w:rsidRPr="005F07A0">
        <w:rPr>
          <w:sz w:val="16"/>
        </w:rPr>
        <w:t>a number of</w:t>
      </w:r>
      <w:proofErr w:type="gramEnd"/>
      <w:r w:rsidRPr="005F07A0">
        <w:rPr>
          <w:sz w:val="16"/>
        </w:rPr>
        <w:t xml:space="preserve">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2B05AED5" w14:textId="77777777" w:rsidR="00A40FA6" w:rsidRDefault="00A40FA6" w:rsidP="00A40FA6">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w:t>
      </w:r>
      <w:proofErr w:type="gramStart"/>
      <w:r w:rsidRPr="005F07A0">
        <w:rPr>
          <w:rStyle w:val="StyleUnderline"/>
        </w:rPr>
        <w:t>addition</w:t>
      </w:r>
      <w:proofErr w:type="gramEnd"/>
      <w:r w:rsidRPr="005F07A0">
        <w:rPr>
          <w:rStyle w:val="StyleUnderline"/>
        </w:rPr>
        <w:t xml:space="preserve">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w:t>
      </w:r>
      <w:proofErr w:type="spellStart"/>
      <w:r w:rsidRPr="005F07A0">
        <w:rPr>
          <w:rStyle w:val="StyleUnderline"/>
        </w:rPr>
        <w:t>paramilitarized</w:t>
      </w:r>
      <w:proofErr w:type="spellEnd"/>
      <w:r w:rsidRPr="005F07A0">
        <w:rPr>
          <w:rStyle w:val="StyleUnderline"/>
        </w:rPr>
        <w:t xml:space="preserve">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1410FAEC" w14:textId="77777777" w:rsidR="00A40FA6" w:rsidRPr="00A62EF0" w:rsidRDefault="00A40FA6" w:rsidP="00A40FA6">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6A76E588" w14:textId="77777777" w:rsidR="00A40FA6" w:rsidRPr="00F933EA" w:rsidRDefault="00A40FA6" w:rsidP="00A40FA6">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proofErr w:type="spellStart"/>
      <w:r>
        <w:rPr>
          <w:i/>
        </w:rPr>
        <w:t>q.c.</w:t>
      </w:r>
      <w:proofErr w:type="spellEnd"/>
      <w:r>
        <w:t>]</w:t>
      </w:r>
    </w:p>
    <w:p w14:paraId="6E507C47" w14:textId="77777777" w:rsidR="00A40FA6" w:rsidRPr="00F933EA" w:rsidRDefault="00A40FA6" w:rsidP="00A40FA6">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20BCA2E3" w14:textId="77777777" w:rsidR="00A40FA6" w:rsidRPr="00F933EA" w:rsidRDefault="00A40FA6" w:rsidP="00A40FA6">
      <w:pPr>
        <w:rPr>
          <w:sz w:val="16"/>
        </w:rPr>
      </w:pPr>
      <w:r w:rsidRPr="00F933EA">
        <w:rPr>
          <w:sz w:val="16"/>
        </w:rPr>
        <w:t xml:space="preserve">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w:t>
      </w:r>
      <w:proofErr w:type="gramStart"/>
      <w:r w:rsidRPr="00F933EA">
        <w:rPr>
          <w:sz w:val="16"/>
        </w:rPr>
        <w:t>self</w:t>
      </w:r>
      <w:proofErr w:type="gramEnd"/>
      <w:r w:rsidRPr="00F933EA">
        <w:rPr>
          <w:sz w:val="16"/>
        </w:rPr>
        <w:t>-correct and what government could do to save the economy. The core of Keynes contribution was to demonstrate that society had the capacity to determine the volume of output and employment.</w:t>
      </w:r>
    </w:p>
    <w:p w14:paraId="7FC191F0" w14:textId="77777777" w:rsidR="00A40FA6" w:rsidRPr="00F933EA" w:rsidRDefault="00A40FA6" w:rsidP="00A40FA6">
      <w:pPr>
        <w:rPr>
          <w:sz w:val="16"/>
        </w:rPr>
      </w:pPr>
      <w:r w:rsidRPr="00F933EA">
        <w:rPr>
          <w:sz w:val="16"/>
        </w:rPr>
        <w:t xml:space="preserve">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w:t>
      </w:r>
      <w:proofErr w:type="gramStart"/>
      <w:r w:rsidRPr="00F933EA">
        <w:rPr>
          <w:sz w:val="16"/>
        </w:rPr>
        <w:t>form</w:t>
      </w:r>
      <w:proofErr w:type="gramEnd"/>
      <w:r w:rsidRPr="00F933EA">
        <w:rPr>
          <w:sz w:val="16"/>
        </w:rPr>
        <w:t xml:space="preserve"> war. Thus, while the first crisis of economic theory was a quantitative problem of determining the volume of employment, the second crisis involved a qualitative problem of determining what it is we produce and, equally important, how we go about producing it.</w:t>
      </w:r>
    </w:p>
    <w:p w14:paraId="40089C39" w14:textId="77777777" w:rsidR="00A40FA6" w:rsidRPr="00F933EA" w:rsidRDefault="00A40FA6" w:rsidP="00A40FA6">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255E1040" w14:textId="77777777" w:rsidR="00A40FA6" w:rsidRPr="00F933EA" w:rsidRDefault="00A40FA6" w:rsidP="00A40FA6">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24A21D0D" w14:textId="77777777" w:rsidR="00A40FA6" w:rsidRPr="00F933EA" w:rsidRDefault="00A40FA6" w:rsidP="00A40FA6">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7A413F3B" w14:textId="77777777" w:rsidR="00A40FA6" w:rsidRPr="00F933EA" w:rsidRDefault="00A40FA6" w:rsidP="00A40FA6">
      <w:pPr>
        <w:rPr>
          <w:sz w:val="16"/>
        </w:rPr>
      </w:pPr>
      <w:r w:rsidRPr="00F933EA">
        <w:rPr>
          <w:sz w:val="16"/>
        </w:rPr>
        <w:t xml:space="preserve">A straight line runs from </w:t>
      </w:r>
      <w:proofErr w:type="spellStart"/>
      <w:r w:rsidRPr="00F933EA">
        <w:rPr>
          <w:sz w:val="16"/>
        </w:rPr>
        <w:t>homoeconomicus</w:t>
      </w:r>
      <w:proofErr w:type="spellEnd"/>
      <w:r w:rsidRPr="00F933EA">
        <w:rPr>
          <w:sz w:val="16"/>
        </w:rPr>
        <w:t xml:space="preserve"> and Hobbes’s jungle to the modern crisis of mass extinction. The history of economic thinking does not reflect a linear progression towards a more accurate re-presentation of reality; except, in </w:t>
      </w:r>
      <w:proofErr w:type="gramStart"/>
      <w:r w:rsidRPr="00F933EA">
        <w:rPr>
          <w:sz w:val="16"/>
        </w:rPr>
        <w:t>a perverse</w:t>
      </w:r>
      <w:proofErr w:type="gramEnd"/>
      <w:r w:rsidRPr="00F933EA">
        <w:rPr>
          <w:sz w:val="16"/>
        </w:rPr>
        <w:t xml:space="preserve"> way it does. History shows reality has moved closer to theory and not the other way around.</w:t>
      </w:r>
    </w:p>
    <w:p w14:paraId="3423AD86" w14:textId="77777777" w:rsidR="00A40FA6" w:rsidRPr="00F933EA" w:rsidRDefault="00A40FA6" w:rsidP="00A40FA6">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 xml:space="preserve">market </w:t>
      </w:r>
      <w:proofErr w:type="gramStart"/>
      <w:r w:rsidRPr="00A62EF0">
        <w:rPr>
          <w:rStyle w:val="Emphasis"/>
          <w:highlight w:val="cyan"/>
        </w:rPr>
        <w:t>relations</w:t>
      </w:r>
      <w:proofErr w:type="gramEnd"/>
      <w:r w:rsidRPr="00A62EF0">
        <w:rPr>
          <w:rStyle w:val="Emphasis"/>
          <w:highlight w:val="cyan"/>
        </w:rPr>
        <w:t xml:space="preserve"> </w:t>
      </w:r>
      <w:proofErr w:type="gramStart"/>
      <w:r w:rsidRPr="00A62EF0">
        <w:rPr>
          <w:rStyle w:val="Emphasis"/>
          <w:highlight w:val="cyan"/>
        </w:rPr>
        <w:t>sever</w:t>
      </w:r>
      <w:proofErr w:type="gramEnd"/>
      <w:r w:rsidRPr="00A62EF0">
        <w:rPr>
          <w:rStyle w:val="Emphasis"/>
          <w:highlight w:val="cyan"/>
        </w:rPr>
        <w:t xml:space="preserve">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xml:space="preserve">. Climate change is one more inevitable effect of human nature. It is collateral damage of </w:t>
      </w:r>
      <w:proofErr w:type="gramStart"/>
      <w:r w:rsidRPr="00F933EA">
        <w:rPr>
          <w:sz w:val="16"/>
        </w:rPr>
        <w:t>the social</w:t>
      </w:r>
      <w:proofErr w:type="gramEnd"/>
      <w:r w:rsidRPr="00F933EA">
        <w:rPr>
          <w:sz w:val="16"/>
        </w:rPr>
        <w:t xml:space="preserve"> war, a negative externality.</w:t>
      </w:r>
    </w:p>
    <w:p w14:paraId="57C4C785" w14:textId="77777777" w:rsidR="00A40FA6" w:rsidRPr="00F933EA" w:rsidRDefault="00A40FA6" w:rsidP="00A40FA6">
      <w:pPr>
        <w:rPr>
          <w:sz w:val="16"/>
        </w:rPr>
      </w:pPr>
      <w:r w:rsidRPr="00F933EA">
        <w:rPr>
          <w:sz w:val="16"/>
        </w:rPr>
        <w:t xml:space="preserve">Caught in the middle of both crises is human existence. If we really ask Robinson’s question we come to Marx’s answer. The real wealth of the economy, what we </w:t>
      </w:r>
      <w:proofErr w:type="gramStart"/>
      <w:r w:rsidRPr="00F933EA">
        <w:rPr>
          <w:sz w:val="16"/>
        </w:rPr>
        <w:t>actually produce</w:t>
      </w:r>
      <w:proofErr w:type="gramEnd"/>
      <w:r w:rsidRPr="00F933EA">
        <w:rPr>
          <w:sz w:val="16"/>
        </w:rPr>
        <w:t>,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33270AFD" w14:textId="77777777" w:rsidR="00A40FA6" w:rsidRPr="00F933EA" w:rsidRDefault="00A40FA6" w:rsidP="00A40FA6">
      <w:pPr>
        <w:rPr>
          <w:sz w:val="16"/>
        </w:rPr>
      </w:pPr>
      <w:r w:rsidRPr="00F933EA">
        <w:rPr>
          <w:sz w:val="16"/>
        </w:rPr>
        <w:t xml:space="preserve">The core of Keynes’s diagnosis and solution to the problem of unemployment is an understanding of the special role of money as the central institution of capitalism. Money, Keynes explains, is why a capitalist economy must grow </w:t>
      </w:r>
      <w:proofErr w:type="gramStart"/>
      <w:r w:rsidRPr="00F933EA">
        <w:rPr>
          <w:sz w:val="16"/>
        </w:rPr>
        <w:t>and also</w:t>
      </w:r>
      <w:proofErr w:type="gramEnd"/>
      <w:r w:rsidRPr="00F933EA">
        <w:rPr>
          <w:sz w:val="16"/>
        </w:rPr>
        <w:t xml:space="preserve"> why it is not likely to grow fast enough. </w:t>
      </w:r>
      <w:proofErr w:type="gramStart"/>
      <w:r w:rsidRPr="00F933EA">
        <w:rPr>
          <w:sz w:val="16"/>
        </w:rPr>
        <w:t>Understanding</w:t>
      </w:r>
      <w:proofErr w:type="gramEnd"/>
      <w:r w:rsidRPr="00F933EA">
        <w:rPr>
          <w:sz w:val="16"/>
        </w:rPr>
        <w:t xml:space="preserve">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7BDD654C" w14:textId="77777777" w:rsidR="00A40FA6" w:rsidRPr="00F933EA" w:rsidRDefault="00A40FA6" w:rsidP="00A40FA6">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77840932" w14:textId="77777777" w:rsidR="00A40FA6" w:rsidRPr="00F933EA" w:rsidRDefault="00A40FA6" w:rsidP="00A40FA6">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1F61B548" w14:textId="77777777" w:rsidR="00A40FA6" w:rsidRPr="00F933EA" w:rsidRDefault="00A40FA6" w:rsidP="00A40FA6">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02745736" w14:textId="77777777" w:rsidR="00A40FA6" w:rsidRPr="00F933EA" w:rsidRDefault="00A40FA6" w:rsidP="00A40FA6">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 xml:space="preserve">capitalist </w:t>
      </w:r>
      <w:proofErr w:type="gramStart"/>
      <w:r w:rsidRPr="00F933EA">
        <w:rPr>
          <w:rStyle w:val="StyleUnderline"/>
        </w:rPr>
        <w:t>society</w:t>
      </w:r>
      <w:proofErr w:type="gramEnd"/>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4442741B" w14:textId="77777777" w:rsidR="00A40FA6" w:rsidRDefault="00A40FA6" w:rsidP="00A40FA6">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in any instance. </w:t>
      </w:r>
    </w:p>
    <w:p w14:paraId="446D0036" w14:textId="77777777" w:rsidR="00A40FA6" w:rsidRPr="0021346F" w:rsidRDefault="00A40FA6" w:rsidP="00A40FA6">
      <w:pPr>
        <w:pStyle w:val="Heading4"/>
      </w:pPr>
      <w:r>
        <w:t>That solves:</w:t>
      </w:r>
    </w:p>
    <w:p w14:paraId="24ADDE47" w14:textId="77777777" w:rsidR="00A40FA6" w:rsidRPr="00F81C38" w:rsidRDefault="00A40FA6" w:rsidP="00A40FA6">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proofErr w:type="spellStart"/>
      <w:r w:rsidRPr="00F81C38">
        <w:rPr>
          <w:rFonts w:eastAsia="Times New Roman"/>
          <w:u w:val="single"/>
        </w:rPr>
        <w:t>squo</w:t>
      </w:r>
      <w:proofErr w:type="spellEnd"/>
      <w:r>
        <w:rPr>
          <w:rFonts w:eastAsia="Times New Roman"/>
        </w:rPr>
        <w:t xml:space="preserve">. </w:t>
      </w:r>
    </w:p>
    <w:p w14:paraId="3D350849" w14:textId="77777777" w:rsidR="00A40FA6" w:rsidRPr="00C83F39" w:rsidRDefault="00A40FA6" w:rsidP="00A40FA6">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proofErr w:type="spellStart"/>
      <w:r w:rsidRPr="00C83F39">
        <w:rPr>
          <w:i/>
        </w:rPr>
        <w:t>q.c.</w:t>
      </w:r>
      <w:proofErr w:type="spellEnd"/>
      <w:r w:rsidRPr="00C83F39">
        <w:t xml:space="preserve">] </w:t>
      </w:r>
      <w:r w:rsidRPr="000D3FF1">
        <w:rPr>
          <w:strike/>
        </w:rPr>
        <w:t>language</w:t>
      </w:r>
      <w:r>
        <w:t xml:space="preserve"> [modified]</w:t>
      </w:r>
    </w:p>
    <w:p w14:paraId="368B9EBA" w14:textId="77777777" w:rsidR="00A40FA6" w:rsidRPr="00F81C38" w:rsidRDefault="00A40FA6" w:rsidP="00A40FA6">
      <w:pPr>
        <w:rPr>
          <w:sz w:val="16"/>
        </w:rPr>
      </w:pPr>
      <w:r w:rsidRPr="00C83F39">
        <w:rPr>
          <w:u w:val="single"/>
        </w:rPr>
        <w:t xml:space="preserve">The </w:t>
      </w:r>
      <w:r w:rsidRPr="00367A30">
        <w:rPr>
          <w:rStyle w:val="Emphasis"/>
          <w:highlight w:val="cyan"/>
        </w:rPr>
        <w:t xml:space="preserve">powers that </w:t>
      </w:r>
      <w:proofErr w:type="gramStart"/>
      <w:r w:rsidRPr="00367A30">
        <w:rPr>
          <w:rStyle w:val="Emphasis"/>
          <w:highlight w:val="cyan"/>
        </w:rPr>
        <w:t>be</w:t>
      </w:r>
      <w:r w:rsidRPr="00367A30">
        <w:rPr>
          <w:rStyle w:val="StyleUnderline"/>
        </w:rPr>
        <w:t xml:space="preserve"> have</w:t>
      </w:r>
      <w:proofErr w:type="gramEnd"/>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proofErr w:type="gramStart"/>
      <w:r w:rsidRPr="00367A30">
        <w:rPr>
          <w:rStyle w:val="Emphasis"/>
        </w:rPr>
        <w:t>working class</w:t>
      </w:r>
      <w:proofErr w:type="gramEnd"/>
      <w:r w:rsidRPr="00367A30">
        <w:rPr>
          <w:rStyle w:val="Emphasis"/>
        </w:rPr>
        <w:t xml:space="preserve">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255526FB" w14:textId="77777777" w:rsidR="00A40FA6" w:rsidRPr="00F81C38" w:rsidRDefault="00A40FA6" w:rsidP="00A40FA6">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proofErr w:type="gramStart"/>
      <w:r w:rsidRPr="00367A30">
        <w:rPr>
          <w:rStyle w:val="Emphasis"/>
          <w:highlight w:val="cyan"/>
        </w:rPr>
        <w:t>closed</w:t>
      </w:r>
      <w:r w:rsidRPr="00367A30">
        <w:rPr>
          <w:rStyle w:val="Emphasis"/>
        </w:rPr>
        <w:t xml:space="preserve"> down</w:t>
      </w:r>
      <w:proofErr w:type="gramEnd"/>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4EC523C1" w14:textId="77777777" w:rsidR="00A40FA6" w:rsidRPr="00F81C38" w:rsidRDefault="00A40FA6" w:rsidP="00A40FA6">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7BF98245" w14:textId="77777777" w:rsidR="00A40FA6" w:rsidRPr="00F81C38" w:rsidRDefault="00A40FA6" w:rsidP="00A40FA6">
      <w:pPr>
        <w:rPr>
          <w:sz w:val="16"/>
        </w:rPr>
      </w:pPr>
      <w:r w:rsidRPr="00F81C38">
        <w:rPr>
          <w:sz w:val="16"/>
        </w:rPr>
        <w:t xml:space="preserve">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w:t>
      </w:r>
      <w:proofErr w:type="gramStart"/>
      <w:r w:rsidRPr="00F81C38">
        <w:rPr>
          <w:sz w:val="16"/>
        </w:rPr>
        <w:t>situation.(</w:t>
      </w:r>
      <w:proofErr w:type="gramEnd"/>
      <w:r w:rsidRPr="00F81C38">
        <w:rPr>
          <w:sz w:val="16"/>
        </w:rPr>
        <w:t>7)</w:t>
      </w:r>
    </w:p>
    <w:p w14:paraId="2E078522" w14:textId="77777777" w:rsidR="00A40FA6" w:rsidRPr="00F81C38" w:rsidRDefault="00A40FA6" w:rsidP="00A40FA6">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718B2AC3" w14:textId="77777777" w:rsidR="00A40FA6" w:rsidRDefault="00A40FA6" w:rsidP="00A40FA6">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w:t>
      </w:r>
      <w:proofErr w:type="gramStart"/>
      <w:r w:rsidRPr="00F81C38">
        <w:rPr>
          <w:sz w:val="16"/>
        </w:rPr>
        <w:t>moment, but</w:t>
      </w:r>
      <w:proofErr w:type="gramEnd"/>
      <w:r w:rsidRPr="00F81C38">
        <w:rPr>
          <w:sz w:val="16"/>
        </w:rPr>
        <w:t xml:space="preserve">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02F46AA3" w14:textId="77777777" w:rsidR="00A40FA6" w:rsidRPr="00F81C38" w:rsidRDefault="00A40FA6" w:rsidP="00A40FA6">
      <w:pPr>
        <w:rPr>
          <w:sz w:val="16"/>
        </w:rPr>
      </w:pPr>
      <w:r w:rsidRPr="00F81C38">
        <w:rPr>
          <w:sz w:val="16"/>
        </w:rPr>
        <w:t>[text condensed, none omitted]</w:t>
      </w:r>
    </w:p>
    <w:p w14:paraId="75ABA2FD" w14:textId="77777777" w:rsidR="00A40FA6" w:rsidRPr="00F81C38" w:rsidRDefault="00A40FA6" w:rsidP="00A40FA6">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w:t>
      </w:r>
      <w:proofErr w:type="spellStart"/>
      <w:r w:rsidRPr="00F81C38">
        <w:rPr>
          <w:sz w:val="8"/>
          <w:szCs w:val="10"/>
        </w:rPr>
        <w:t>Zubatov</w:t>
      </w:r>
      <w:proofErr w:type="spellEnd"/>
      <w:r w:rsidRPr="00F81C38">
        <w:rPr>
          <w:sz w:val="8"/>
          <w:szCs w:val="10"/>
        </w:rPr>
        <w:t xml:space="preserve">”)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t>
      </w:r>
      <w:proofErr w:type="gramStart"/>
      <w:r w:rsidRPr="00F81C38">
        <w:rPr>
          <w:sz w:val="8"/>
          <w:szCs w:val="10"/>
        </w:rPr>
        <w:t>whether or not</w:t>
      </w:r>
      <w:proofErr w:type="gramEnd"/>
      <w:r w:rsidRPr="00F81C38">
        <w:rPr>
          <w:sz w:val="8"/>
          <w:szCs w:val="10"/>
        </w:rPr>
        <w:t xml:space="preserve"> to join in the action. It took weeks for it to spread across the empire. We don’t know the exact process, but Luxemburg </w:t>
      </w:r>
      <w:proofErr w:type="gramStart"/>
      <w:r w:rsidRPr="00F81C38">
        <w:rPr>
          <w:sz w:val="8"/>
          <w:szCs w:val="10"/>
        </w:rPr>
        <w:t>says</w:t>
      </w:r>
      <w:proofErr w:type="gramEnd"/>
      <w:r w:rsidRPr="00F81C38">
        <w:rPr>
          <w:sz w:val="8"/>
          <w:szCs w:val="10"/>
        </w:rPr>
        <w:t xml:space="preserve"> “the appeals of the parties could hardly keep pace with the spontaneous rising of the masses</w:t>
      </w:r>
      <w:proofErr w:type="gramStart"/>
      <w:r w:rsidRPr="00F81C38">
        <w:rPr>
          <w:sz w:val="8"/>
          <w:szCs w:val="10"/>
        </w:rPr>
        <w:t>.”(</w:t>
      </w:r>
      <w:proofErr w:type="gramEnd"/>
      <w:r w:rsidRPr="00F81C38">
        <w:rPr>
          <w:sz w:val="8"/>
          <w:szCs w:val="10"/>
        </w:rPr>
        <w:t xml:space="preserve">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w:t>
      </w:r>
      <w:proofErr w:type="gramStart"/>
      <w:r w:rsidRPr="00F81C38">
        <w:rPr>
          <w:sz w:val="8"/>
          <w:szCs w:val="10"/>
        </w:rPr>
        <w:t>strike just</w:t>
      </w:r>
      <w:proofErr w:type="gramEnd"/>
      <w:r w:rsidRPr="00F81C38">
        <w:rPr>
          <w:sz w:val="8"/>
          <w:szCs w:val="10"/>
        </w:rPr>
        <w:t xml:space="preserve">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w:t>
      </w:r>
      <w:proofErr w:type="gramStart"/>
      <w:r w:rsidRPr="00F81C38">
        <w:rPr>
          <w:sz w:val="8"/>
          <w:szCs w:val="10"/>
        </w:rPr>
        <w:t>in the course of</w:t>
      </w:r>
      <w:proofErr w:type="gramEnd"/>
      <w:r w:rsidRPr="00F81C38">
        <w:rPr>
          <w:sz w:val="8"/>
          <w:szCs w:val="10"/>
        </w:rPr>
        <w:t xml:space="preserve"> the strike the workers created a new union called simply the Trainmen’s Union. But even this new union was not in command. Furthermore, the strike pulled into its wake workers from many different </w:t>
      </w:r>
      <w:proofErr w:type="gramStart"/>
      <w:r w:rsidRPr="00F81C38">
        <w:rPr>
          <w:sz w:val="8"/>
          <w:szCs w:val="10"/>
        </w:rPr>
        <w:t>industries.(</w:t>
      </w:r>
      <w:proofErr w:type="gramEnd"/>
      <w:r w:rsidRPr="00F81C38">
        <w:rPr>
          <w:sz w:val="8"/>
          <w:szCs w:val="10"/>
        </w:rPr>
        <w:t xml:space="preserve">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w:t>
      </w:r>
      <w:proofErr w:type="gramStart"/>
      <w:r w:rsidRPr="00F81C38">
        <w:rPr>
          <w:sz w:val="8"/>
          <w:szCs w:val="10"/>
        </w:rPr>
        <w:t>union.(</w:t>
      </w:r>
      <w:proofErr w:type="gramEnd"/>
      <w:r w:rsidRPr="00F81C38">
        <w:rPr>
          <w:sz w:val="8"/>
          <w:szCs w:val="10"/>
        </w:rPr>
        <w:t xml:space="preserve">17) The high proportion of strikes not ordered by unions was </w:t>
      </w:r>
      <w:proofErr w:type="gramStart"/>
      <w:r w:rsidRPr="00F81C38">
        <w:rPr>
          <w:sz w:val="8"/>
          <w:szCs w:val="10"/>
        </w:rPr>
        <w:t>fairly typical</w:t>
      </w:r>
      <w:proofErr w:type="gramEnd"/>
      <w:r w:rsidRPr="00F81C38">
        <w:rPr>
          <w:sz w:val="8"/>
          <w:szCs w:val="10"/>
        </w:rPr>
        <w:t xml:space="preserve"> of the early </w:t>
      </w:r>
      <w:proofErr w:type="gramStart"/>
      <w:r w:rsidRPr="00F81C38">
        <w:rPr>
          <w:sz w:val="8"/>
          <w:szCs w:val="10"/>
        </w:rPr>
        <w:t>1880s, but</w:t>
      </w:r>
      <w:proofErr w:type="gramEnd"/>
      <w:r w:rsidRPr="00F81C38">
        <w:rPr>
          <w:sz w:val="8"/>
          <w:szCs w:val="10"/>
        </w:rPr>
        <w:t xml:space="preserve"> may also be attributed to the way the May 1 strike took place. For one thing it began as a strike wave in late 1885, mostly over hours, work organization, and managerial </w:t>
      </w:r>
      <w:proofErr w:type="gramStart"/>
      <w:r w:rsidRPr="00F81C38">
        <w:rPr>
          <w:sz w:val="8"/>
          <w:szCs w:val="10"/>
        </w:rPr>
        <w:t>abuse.(</w:t>
      </w:r>
      <w:proofErr w:type="gramEnd"/>
      <w:r w:rsidRPr="00F81C38">
        <w:rPr>
          <w:sz w:val="8"/>
          <w:szCs w:val="10"/>
        </w:rPr>
        <w:t xml:space="preserve">18) For another, it was part of the broad eight-hour day movement that began with large strikes in the 1860s and 1870s and embraced virtually the entire labor movement by the 1880s. Although the AFL called for a general work stoppage on May 1 to impose </w:t>
      </w:r>
      <w:proofErr w:type="gramStart"/>
      <w:r w:rsidRPr="00F81C38">
        <w:rPr>
          <w:sz w:val="8"/>
          <w:szCs w:val="10"/>
        </w:rPr>
        <w:t>the</w:t>
      </w:r>
      <w:proofErr w:type="gramEnd"/>
      <w:r w:rsidRPr="00F81C38">
        <w:rPr>
          <w:sz w:val="8"/>
          <w:szCs w:val="10"/>
        </w:rPr>
        <w:t xml:space="preserv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w:t>
      </w:r>
      <w:proofErr w:type="gramStart"/>
      <w:r w:rsidRPr="00F81C38">
        <w:rPr>
          <w:sz w:val="8"/>
          <w:szCs w:val="10"/>
        </w:rPr>
        <w:t>strike.(</w:t>
      </w:r>
      <w:proofErr w:type="gramEnd"/>
      <w:r w:rsidRPr="00F81C38">
        <w:rPr>
          <w:sz w:val="8"/>
          <w:szCs w:val="10"/>
        </w:rPr>
        <w:t xml:space="preserv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w:t>
      </w:r>
      <w:proofErr w:type="gramStart"/>
      <w:r w:rsidRPr="00F81C38">
        <w:rPr>
          <w:sz w:val="8"/>
          <w:szCs w:val="10"/>
        </w:rPr>
        <w:t>1.(</w:t>
      </w:r>
      <w:proofErr w:type="gramEnd"/>
      <w:r w:rsidRPr="00F81C38">
        <w:rPr>
          <w:sz w:val="8"/>
          <w:szCs w:val="10"/>
        </w:rPr>
        <w:t xml:space="preserve">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w:t>
      </w:r>
      <w:proofErr w:type="gramStart"/>
      <w:r w:rsidRPr="00F81C38">
        <w:rPr>
          <w:sz w:val="8"/>
          <w:szCs w:val="10"/>
        </w:rPr>
        <w:t>best known</w:t>
      </w:r>
      <w:proofErr w:type="gramEnd"/>
      <w:r w:rsidRPr="00F81C38">
        <w:rPr>
          <w:sz w:val="8"/>
          <w:szCs w:val="10"/>
        </w:rPr>
        <w:t xml:space="preserve">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t>
      </w:r>
      <w:proofErr w:type="gramStart"/>
      <w:r w:rsidRPr="00F81C38">
        <w:rPr>
          <w:sz w:val="8"/>
          <w:szCs w:val="10"/>
        </w:rPr>
        <w:t>working class</w:t>
      </w:r>
      <w:proofErr w:type="gramEnd"/>
      <w:r w:rsidRPr="00F81C38">
        <w:rPr>
          <w:sz w:val="8"/>
          <w:szCs w:val="10"/>
        </w:rPr>
        <w:t xml:space="preserve"> movement as members of AFL craft unions worked with those of the </w:t>
      </w:r>
      <w:proofErr w:type="gramStart"/>
      <w:r w:rsidRPr="00F81C38">
        <w:rPr>
          <w:sz w:val="8"/>
          <w:szCs w:val="10"/>
        </w:rPr>
        <w:t>IWW.(</w:t>
      </w:r>
      <w:proofErr w:type="gramEnd"/>
      <w:r w:rsidRPr="00F81C38">
        <w:rPr>
          <w:sz w:val="8"/>
          <w:szCs w:val="10"/>
        </w:rPr>
        <w:t xml:space="preserve">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w:t>
      </w:r>
      <w:proofErr w:type="gramStart"/>
      <w:r w:rsidRPr="00F81C38">
        <w:rPr>
          <w:sz w:val="8"/>
          <w:szCs w:val="10"/>
        </w:rPr>
        <w:t>in the midst of</w:t>
      </w:r>
      <w:proofErr w:type="gramEnd"/>
      <w:r w:rsidRPr="00F81C38">
        <w:rPr>
          <w:sz w:val="8"/>
          <w:szCs w:val="10"/>
        </w:rPr>
        <w:t xml:space="preserve"> an enormous increase in strike activity that </w:t>
      </w:r>
      <w:proofErr w:type="gramStart"/>
      <w:r w:rsidRPr="00F81C38">
        <w:rPr>
          <w:sz w:val="8"/>
          <w:szCs w:val="10"/>
        </w:rPr>
        <w:t>actually began</w:t>
      </w:r>
      <w:proofErr w:type="gramEnd"/>
      <w:r w:rsidRPr="00F81C38">
        <w:rPr>
          <w:sz w:val="8"/>
          <w:szCs w:val="10"/>
        </w:rPr>
        <w:t xml:space="preserve"> during the war. In that year, 4.5 million union members struck, mostly for higher pay. </w:t>
      </w:r>
      <w:proofErr w:type="gramStart"/>
      <w:r w:rsidRPr="00F81C38">
        <w:rPr>
          <w:sz w:val="8"/>
          <w:szCs w:val="10"/>
        </w:rPr>
        <w:t>Also</w:t>
      </w:r>
      <w:proofErr w:type="gramEnd"/>
      <w:r w:rsidRPr="00F81C38">
        <w:rPr>
          <w:sz w:val="8"/>
          <w:szCs w:val="10"/>
        </w:rPr>
        <w:t xml:space="preserve">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w:t>
      </w:r>
      <w:proofErr w:type="gramStart"/>
      <w:r w:rsidRPr="00F81C38">
        <w:rPr>
          <w:sz w:val="8"/>
          <w:szCs w:val="10"/>
        </w:rPr>
        <w:t>them.(</w:t>
      </w:r>
      <w:proofErr w:type="gramEnd"/>
      <w:r w:rsidRPr="00F81C38">
        <w:rPr>
          <w:sz w:val="8"/>
          <w:szCs w:val="10"/>
        </w:rPr>
        <w:t>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5498B175" w14:textId="77777777" w:rsidR="00A40FA6" w:rsidRPr="00F81C38" w:rsidRDefault="00A40FA6" w:rsidP="00A40FA6">
      <w:pPr>
        <w:rPr>
          <w:sz w:val="16"/>
        </w:rPr>
      </w:pPr>
      <w:r w:rsidRPr="00F81C38">
        <w:rPr>
          <w:sz w:val="16"/>
        </w:rPr>
        <w:t>[paragraph integrity resumes]</w:t>
      </w:r>
    </w:p>
    <w:p w14:paraId="00DCB57E" w14:textId="77777777" w:rsidR="00A40FA6" w:rsidRPr="00F81C38" w:rsidRDefault="00A40FA6" w:rsidP="00A40FA6">
      <w:pPr>
        <w:rPr>
          <w:sz w:val="16"/>
        </w:rPr>
      </w:pPr>
      <w:r w:rsidRPr="00F81C38">
        <w:rPr>
          <w:sz w:val="16"/>
        </w:rPr>
        <w:t>Lessons for Today</w:t>
      </w:r>
    </w:p>
    <w:p w14:paraId="2E2B4A0A" w14:textId="77777777" w:rsidR="00A40FA6" w:rsidRPr="00F81C38" w:rsidRDefault="00A40FA6" w:rsidP="00A40FA6">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4DC41C01" w14:textId="77777777" w:rsidR="00A40FA6" w:rsidRPr="00F81C38" w:rsidRDefault="00A40FA6" w:rsidP="00A40FA6">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77732472" w14:textId="77777777" w:rsidR="00A40FA6" w:rsidRPr="00F81C38" w:rsidRDefault="00A40FA6" w:rsidP="00A40FA6">
      <w:pPr>
        <w:rPr>
          <w:sz w:val="16"/>
        </w:rPr>
      </w:pPr>
      <w:r w:rsidRPr="00F81C38">
        <w:rPr>
          <w:sz w:val="16"/>
        </w:rPr>
        <w:t xml:space="preserve">The spreading of </w:t>
      </w:r>
      <w:proofErr w:type="gramStart"/>
      <w:r w:rsidRPr="00F81C38">
        <w:rPr>
          <w:sz w:val="16"/>
        </w:rPr>
        <w:t>a strike</w:t>
      </w:r>
      <w:proofErr w:type="gramEnd"/>
      <w:r w:rsidRPr="00F81C38">
        <w:rPr>
          <w:sz w:val="16"/>
        </w:rPr>
        <w:t xml:space="preserv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w:t>
      </w:r>
      <w:proofErr w:type="gramStart"/>
      <w:r w:rsidRPr="00F81C38">
        <w:rPr>
          <w:sz w:val="16"/>
        </w:rPr>
        <w:t>1946.(</w:t>
      </w:r>
      <w:proofErr w:type="gramEnd"/>
      <w:r w:rsidRPr="00F81C38">
        <w:rPr>
          <w:sz w:val="16"/>
        </w:rPr>
        <w:t>24)</w:t>
      </w:r>
    </w:p>
    <w:p w14:paraId="174A15EA" w14:textId="77777777" w:rsidR="00A40FA6" w:rsidRPr="00F81C38" w:rsidRDefault="00A40FA6" w:rsidP="00A40FA6">
      <w:pPr>
        <w:rPr>
          <w:sz w:val="16"/>
        </w:rPr>
      </w:pPr>
      <w:proofErr w:type="gramStart"/>
      <w:r w:rsidRPr="00F81C38">
        <w:rPr>
          <w:sz w:val="16"/>
        </w:rPr>
        <w:t>So</w:t>
      </w:r>
      <w:proofErr w:type="gramEnd"/>
      <w:r w:rsidRPr="00F81C38">
        <w:rPr>
          <w:sz w:val="16"/>
        </w:rPr>
        <w:t xml:space="preserve">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10376616" w14:textId="77777777" w:rsidR="00A40FA6" w:rsidRPr="00F81C38" w:rsidRDefault="00A40FA6" w:rsidP="00A40FA6">
      <w:pPr>
        <w:rPr>
          <w:sz w:val="16"/>
        </w:rPr>
      </w:pPr>
      <w:r w:rsidRPr="00F81C38">
        <w:rPr>
          <w:sz w:val="16"/>
        </w:rPr>
        <w:t xml:space="preserve">One reason may well be that the sort of networks that existed in old </w:t>
      </w:r>
      <w:proofErr w:type="gramStart"/>
      <w:r w:rsidRPr="00F81C38">
        <w:rPr>
          <w:sz w:val="16"/>
        </w:rPr>
        <w:t>working class</w:t>
      </w:r>
      <w:proofErr w:type="gramEnd"/>
      <w:r w:rsidRPr="00F81C38">
        <w:rPr>
          <w:sz w:val="16"/>
        </w:rPr>
        <w:t xml:space="preserve"> neighborhoods had disappeared, those within unions become bureaucratized, central labor councils rendered moribund, while left political networks were no longer large or strong enough to make a difference.</w:t>
      </w:r>
    </w:p>
    <w:p w14:paraId="385416AF" w14:textId="77777777" w:rsidR="00A40FA6" w:rsidRPr="00F81C38" w:rsidRDefault="00A40FA6" w:rsidP="00A40FA6">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w:t>
      </w:r>
      <w:proofErr w:type="gramStart"/>
      <w:r w:rsidRPr="00367A30">
        <w:rPr>
          <w:rStyle w:val="Emphasis"/>
        </w:rPr>
        <w:t>law suits</w:t>
      </w:r>
      <w:proofErr w:type="gramEnd"/>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0CF7165D" w14:textId="77777777" w:rsidR="00A40FA6" w:rsidRPr="00935A20" w:rsidRDefault="00A40FA6" w:rsidP="00A40FA6">
      <w:pPr>
        <w:pStyle w:val="Heading4"/>
        <w:rPr>
          <w:rStyle w:val="Style13ptBold"/>
          <w:b/>
          <w:bCs w:val="0"/>
        </w:rPr>
      </w:pPr>
      <w:r>
        <w:rPr>
          <w:rStyle w:val="Style13ptBold"/>
        </w:rPr>
        <w:t xml:space="preserve">2. </w:t>
      </w:r>
      <w:r w:rsidRPr="00F81C38">
        <w:rPr>
          <w:rStyle w:val="Style13ptBold"/>
          <w:u w:val="single"/>
        </w:rPr>
        <w:t>Power</w:t>
      </w:r>
      <w:r w:rsidRPr="00935A20">
        <w:rPr>
          <w:rStyle w:val="Style13ptBold"/>
        </w:rPr>
        <w:t>-</w:t>
      </w:r>
      <w:r w:rsidRPr="00F81C38">
        <w:rPr>
          <w:rStyle w:val="Style13ptBold"/>
          <w:u w:val="single"/>
        </w:rPr>
        <w:t>building</w:t>
      </w:r>
      <w:r w:rsidRPr="00935A20">
        <w:rPr>
          <w:rStyle w:val="Style13ptBold"/>
        </w:rPr>
        <w:t xml:space="preserve"> laws </w:t>
      </w:r>
      <w:r>
        <w:rPr>
          <w:rStyle w:val="Style13ptBold"/>
        </w:rPr>
        <w:t xml:space="preserve">remove </w:t>
      </w:r>
      <w:r w:rsidRPr="00F81C38">
        <w:rPr>
          <w:rStyle w:val="Style13ptBold"/>
          <w:u w:val="single"/>
        </w:rPr>
        <w:t>barriers</w:t>
      </w:r>
      <w:r>
        <w:rPr>
          <w:rStyle w:val="Style13ptBold"/>
        </w:rPr>
        <w:t xml:space="preserve"> to </w:t>
      </w:r>
      <w:r w:rsidRPr="00935A20">
        <w:rPr>
          <w:rStyle w:val="Style13ptBold"/>
        </w:rPr>
        <w:t>disruption</w:t>
      </w:r>
      <w:r>
        <w:rPr>
          <w:rStyle w:val="Style13ptBold"/>
        </w:rPr>
        <w:t xml:space="preserve"> that</w:t>
      </w:r>
      <w:r w:rsidRPr="00935A20">
        <w:rPr>
          <w:rStyle w:val="Style13ptBold"/>
        </w:rPr>
        <w:t xml:space="preserve"> </w:t>
      </w:r>
      <w:r>
        <w:rPr>
          <w:rStyle w:val="Style13ptBold"/>
        </w:rPr>
        <w:t>build</w:t>
      </w:r>
      <w:r w:rsidRPr="00935A20">
        <w:rPr>
          <w:rStyle w:val="Style13ptBold"/>
        </w:rPr>
        <w:t xml:space="preserve"> </w:t>
      </w:r>
      <w:r w:rsidRPr="008D3B11">
        <w:rPr>
          <w:rStyle w:val="Style13ptBold"/>
          <w:u w:val="single"/>
        </w:rPr>
        <w:t>countervailing</w:t>
      </w:r>
      <w:r w:rsidRPr="00935A20">
        <w:rPr>
          <w:rStyle w:val="Style13ptBold"/>
        </w:rPr>
        <w:t xml:space="preserve"> </w:t>
      </w:r>
      <w:r w:rsidRPr="008D3B11">
        <w:rPr>
          <w:rStyle w:val="Style13ptBold"/>
          <w:u w:val="single"/>
        </w:rPr>
        <w:t>power</w:t>
      </w:r>
      <w:r w:rsidRPr="00935A20">
        <w:rPr>
          <w:rStyle w:val="Style13ptBold"/>
        </w:rPr>
        <w:t xml:space="preserve"> </w:t>
      </w:r>
      <w:r>
        <w:rPr>
          <w:rStyle w:val="Style13ptBold"/>
        </w:rPr>
        <w:t>and</w:t>
      </w:r>
      <w:r w:rsidRPr="00935A20">
        <w:rPr>
          <w:rStyle w:val="Style13ptBold"/>
        </w:rPr>
        <w:t xml:space="preserve"> force </w:t>
      </w:r>
      <w:r w:rsidRPr="008D3B11">
        <w:rPr>
          <w:rStyle w:val="Style13ptBold"/>
          <w:u w:val="single"/>
        </w:rPr>
        <w:t>concessions</w:t>
      </w:r>
      <w:r w:rsidRPr="00935A20">
        <w:rPr>
          <w:rStyle w:val="Style13ptBold"/>
        </w:rPr>
        <w:t xml:space="preserve">. </w:t>
      </w:r>
    </w:p>
    <w:p w14:paraId="7E2198A4" w14:textId="77777777" w:rsidR="00A40FA6" w:rsidRPr="005F07A0" w:rsidRDefault="00A40FA6" w:rsidP="00A40FA6">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w:t>
      </w:r>
      <w:proofErr w:type="spellStart"/>
      <w:r w:rsidRPr="005F07A0">
        <w:t>Kestnbaum</w:t>
      </w:r>
      <w:proofErr w:type="spellEnd"/>
      <w:r w:rsidRPr="005F07A0">
        <w:t xml:space="preserve">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proofErr w:type="spellStart"/>
      <w:r w:rsidRPr="005F07A0">
        <w:rPr>
          <w:i/>
        </w:rPr>
        <w:t>q.c.</w:t>
      </w:r>
      <w:proofErr w:type="spellEnd"/>
      <w:r w:rsidRPr="005F07A0">
        <w:t>]</w:t>
      </w:r>
    </w:p>
    <w:p w14:paraId="69E9C7E2" w14:textId="77777777" w:rsidR="00A40FA6" w:rsidRPr="005F07A0" w:rsidRDefault="00A40FA6" w:rsidP="00A40FA6">
      <w:pPr>
        <w:rPr>
          <w:sz w:val="16"/>
        </w:rPr>
      </w:pPr>
      <w:r w:rsidRPr="005F07A0">
        <w:rPr>
          <w:sz w:val="16"/>
        </w:rPr>
        <w:t>INTRODUCTION</w:t>
      </w:r>
    </w:p>
    <w:p w14:paraId="48A61021" w14:textId="77777777" w:rsidR="00A40FA6" w:rsidRPr="005F07A0" w:rsidRDefault="00A40FA6" w:rsidP="00A40FA6">
      <w:pPr>
        <w:rPr>
          <w:sz w:val="16"/>
        </w:rPr>
      </w:pPr>
      <w:r w:rsidRPr="005F07A0">
        <w:rPr>
          <w:sz w:val="16"/>
        </w:rPr>
        <w:t>In an era defined by stark economic and political inequality</w:t>
      </w:r>
      <w:proofErr w:type="gramStart"/>
      <w:r w:rsidRPr="005F07A0">
        <w:rPr>
          <w:sz w:val="16"/>
        </w:rPr>
        <w:t>,1</w:t>
      </w:r>
      <w:proofErr w:type="gramEnd"/>
      <w:r w:rsidRPr="005F07A0">
        <w:rPr>
          <w:sz w:val="16"/>
        </w:rPr>
        <w:t xml:space="preserve"> legal </w:t>
      </w:r>
      <w:proofErr w:type="gramStart"/>
      <w:r w:rsidRPr="005F07A0">
        <w:rPr>
          <w:sz w:val="16"/>
        </w:rPr>
        <w:t>scholars</w:t>
      </w:r>
      <w:proofErr w:type="gramEnd"/>
      <w:r w:rsidRPr="005F07A0">
        <w:rPr>
          <w:sz w:val="16"/>
        </w:rPr>
        <w:t xml:space="preserve">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25C59277" w14:textId="77777777" w:rsidR="00A40FA6" w:rsidRPr="005F07A0" w:rsidRDefault="00A40FA6" w:rsidP="00A40FA6">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279095DB" w14:textId="77777777" w:rsidR="00A40FA6" w:rsidRPr="005F07A0" w:rsidRDefault="00A40FA6" w:rsidP="00A40FA6">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70D1B5FE" w14:textId="77777777" w:rsidR="00A40FA6" w:rsidRPr="005F07A0" w:rsidRDefault="00A40FA6" w:rsidP="00A40FA6">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383FBD65" w14:textId="77777777" w:rsidR="00A40FA6" w:rsidRPr="005F07A0" w:rsidRDefault="00A40FA6" w:rsidP="00A40FA6">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0051A9BB" w14:textId="77777777" w:rsidR="00A40FA6" w:rsidRPr="005F07A0" w:rsidRDefault="00A40FA6" w:rsidP="00A40FA6">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w:t>
      </w:r>
      <w:proofErr w:type="gramStart"/>
      <w:r w:rsidRPr="005F07A0">
        <w:rPr>
          <w:rStyle w:val="StyleUnderline"/>
        </w:rPr>
        <w:t>accustomed</w:t>
      </w:r>
      <w:proofErr w:type="gramEnd"/>
      <w:r w:rsidRPr="005F07A0">
        <w:rPr>
          <w:rStyle w:val="StyleUnderline"/>
        </w:rPr>
        <w:t xml:space="preserve">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57E91CD6" w14:textId="77777777" w:rsidR="00A40FA6" w:rsidRDefault="00A40FA6" w:rsidP="00A40FA6">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w:t>
      </w:r>
      <w:proofErr w:type="gramStart"/>
      <w:r w:rsidRPr="005F07A0">
        <w:rPr>
          <w:rStyle w:val="StyleUnderline"/>
        </w:rPr>
        <w:t>so as to</w:t>
      </w:r>
      <w:proofErr w:type="gramEnd"/>
      <w:r w:rsidRPr="005F07A0">
        <w:rPr>
          <w:rStyle w:val="StyleUnderline"/>
        </w:rPr>
        <w:t xml:space="preserve">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25041689" w14:textId="77777777" w:rsidR="00A40FA6" w:rsidRDefault="00A40FA6" w:rsidP="00A40FA6">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28E15100" w14:textId="77777777" w:rsidR="00A40FA6" w:rsidRPr="005F07A0" w:rsidRDefault="00A40FA6" w:rsidP="00A40FA6">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w:t>
      </w:r>
      <w:proofErr w:type="spellStart"/>
      <w:r w:rsidRPr="005F07A0">
        <w:t>Iss</w:t>
      </w:r>
      <w:proofErr w:type="spellEnd"/>
      <w:r w:rsidRPr="005F07A0">
        <w:t xml:space="preserve">. 2 “Banding Together: Law Versus People Power in the United States” https://digitalrepository.unm.edu/cgi/viewcontent.cgi?article=2456&amp;context=nmlr // </w:t>
      </w:r>
      <w:proofErr w:type="spellStart"/>
      <w:r w:rsidRPr="005F07A0">
        <w:rPr>
          <w:i/>
        </w:rPr>
        <w:t>q.c.</w:t>
      </w:r>
      <w:proofErr w:type="spellEnd"/>
      <w:r w:rsidRPr="005F07A0">
        <w:t>]</w:t>
      </w:r>
    </w:p>
    <w:p w14:paraId="66ED2E8F" w14:textId="77777777" w:rsidR="00A40FA6" w:rsidRPr="005F07A0" w:rsidRDefault="00A40FA6" w:rsidP="00A40FA6">
      <w:pPr>
        <w:rPr>
          <w:sz w:val="16"/>
        </w:rPr>
      </w:pPr>
      <w:r w:rsidRPr="005F07A0">
        <w:rPr>
          <w:rStyle w:val="StyleUnderline"/>
        </w:rPr>
        <w:t xml:space="preserve">Nearly </w:t>
      </w:r>
      <w:proofErr w:type="gramStart"/>
      <w:r w:rsidRPr="005F07A0">
        <w:rPr>
          <w:rStyle w:val="StyleUnderline"/>
        </w:rPr>
        <w:t>all</w:t>
      </w:r>
      <w:r w:rsidRPr="005F07A0">
        <w:rPr>
          <w:sz w:val="16"/>
        </w:rPr>
        <w:t xml:space="preserve"> of</w:t>
      </w:r>
      <w:proofErr w:type="gramEnd"/>
      <w:r w:rsidRPr="005F07A0">
        <w:rPr>
          <w:sz w:val="16"/>
        </w:rPr>
        <w:t xml:space="preserve">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342021AE" w14:textId="77777777" w:rsidR="00A40FA6" w:rsidRPr="005F07A0" w:rsidRDefault="00A40FA6" w:rsidP="00A40FA6">
      <w:pPr>
        <w:rPr>
          <w:rStyle w:val="StyleUnderline"/>
        </w:rPr>
      </w:pPr>
      <w:r w:rsidRPr="005F07A0">
        <w:rPr>
          <w:sz w:val="16"/>
        </w:rPr>
        <w:t xml:space="preserve">Freedom to associate </w:t>
      </w:r>
      <w:proofErr w:type="gramStart"/>
      <w:r w:rsidRPr="005F07A0">
        <w:rPr>
          <w:sz w:val="16"/>
        </w:rPr>
        <w:t>in itself does</w:t>
      </w:r>
      <w:proofErr w:type="gramEnd"/>
      <w:r w:rsidRPr="005F07A0">
        <w:rPr>
          <w:sz w:val="16"/>
        </w:rPr>
        <w:t xml:space="preserve">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4FB8E21B" w14:textId="77777777" w:rsidR="00A40FA6" w:rsidRPr="005F07A0" w:rsidRDefault="00A40FA6" w:rsidP="00A40FA6">
      <w:pPr>
        <w:rPr>
          <w:sz w:val="16"/>
        </w:rPr>
      </w:pPr>
      <w:r w:rsidRPr="005F07A0">
        <w:rPr>
          <w:sz w:val="16"/>
        </w:rPr>
        <w:t>B. Democratic Organizations and Policy</w:t>
      </w:r>
    </w:p>
    <w:p w14:paraId="02C7141B" w14:textId="77777777" w:rsidR="00A40FA6" w:rsidRPr="005F07A0" w:rsidRDefault="00A40FA6" w:rsidP="00A40FA6">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 xml:space="preserve">weapon non-elites </w:t>
      </w:r>
      <w:proofErr w:type="gramStart"/>
      <w:r w:rsidRPr="00720836">
        <w:rPr>
          <w:rStyle w:val="StyleUnderline"/>
          <w:highlight w:val="cyan"/>
        </w:rPr>
        <w:t>have</w:t>
      </w:r>
      <w:r w:rsidRPr="005F07A0">
        <w:rPr>
          <w:rStyle w:val="StyleUnderline"/>
        </w:rPr>
        <w:t xml:space="preserve"> to</w:t>
      </w:r>
      <w:proofErr w:type="gramEnd"/>
      <w:r w:rsidRPr="005F07A0">
        <w:rPr>
          <w:rStyle w:val="StyleUnderline"/>
        </w:rPr>
        <w:t xml:space="preserve"> </w:t>
      </w:r>
      <w:proofErr w:type="gramStart"/>
      <w:r w:rsidRPr="005F07A0">
        <w:rPr>
          <w:rStyle w:val="StyleUnderline"/>
        </w:rPr>
        <w:t>compete</w:t>
      </w:r>
      <w:proofErr w:type="gramEnd"/>
      <w:r w:rsidRPr="005F07A0">
        <w:rPr>
          <w:rStyle w:val="StyleUnderline"/>
        </w:rPr>
        <w:t xml:space="preserve"> </w:t>
      </w:r>
      <w:r w:rsidRPr="00720836">
        <w:rPr>
          <w:rStyle w:val="StyleUnderline"/>
          <w:highlight w:val="cyan"/>
        </w:rPr>
        <w:t>is greater numbers</w:t>
      </w:r>
      <w:r w:rsidRPr="005F07A0">
        <w:rPr>
          <w:sz w:val="16"/>
        </w:rPr>
        <w:t>. This has long been a calling card of the radical left</w:t>
      </w:r>
      <w:proofErr w:type="gramStart"/>
      <w:r w:rsidRPr="005F07A0">
        <w:rPr>
          <w:sz w:val="16"/>
        </w:rPr>
        <w:t>—“</w:t>
      </w:r>
      <w:proofErr w:type="gramEnd"/>
      <w:r w:rsidRPr="005F07A0">
        <w:rPr>
          <w:sz w:val="16"/>
        </w:rPr>
        <w:t>unite the many to defeat the few”50—and it has gained traction recently in mainstream discourse through slogans like “We are the 99%.”51</w:t>
      </w:r>
    </w:p>
    <w:p w14:paraId="2A5B11AC" w14:textId="77777777" w:rsidR="00A40FA6" w:rsidRPr="005F07A0" w:rsidRDefault="00A40FA6" w:rsidP="00A40FA6">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02C1C05E" w14:textId="77777777" w:rsidR="00A40FA6" w:rsidRPr="005F07A0" w:rsidRDefault="00A40FA6" w:rsidP="00A40FA6">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5DFD8833" w14:textId="77777777" w:rsidR="00A40FA6" w:rsidRPr="005F07A0" w:rsidRDefault="00A40FA6" w:rsidP="00A40FA6">
      <w:pPr>
        <w:rPr>
          <w:sz w:val="16"/>
        </w:rPr>
      </w:pPr>
      <w:r w:rsidRPr="005F07A0">
        <w:rPr>
          <w:sz w:val="16"/>
        </w:rPr>
        <w:t xml:space="preserve">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w:t>
      </w:r>
      <w:proofErr w:type="gramStart"/>
      <w:r w:rsidRPr="005F07A0">
        <w:rPr>
          <w:sz w:val="16"/>
        </w:rPr>
        <w:t>really so</w:t>
      </w:r>
      <w:proofErr w:type="gramEnd"/>
      <w:r w:rsidRPr="005F07A0">
        <w:rPr>
          <w:sz w:val="16"/>
        </w:rPr>
        <w:t xml:space="preserve"> entrenched, passing a law to limit money in politics would be the least winnable battle. In contrast to political fights which only implicate some </w:t>
      </w:r>
      <w:proofErr w:type="gramStart"/>
      <w:r w:rsidRPr="005F07A0">
        <w:rPr>
          <w:sz w:val="16"/>
        </w:rPr>
        <w:t>elites</w:t>
      </w:r>
      <w:proofErr w:type="gramEnd"/>
      <w:r w:rsidRPr="005F07A0">
        <w:rPr>
          <w:sz w:val="16"/>
        </w:rPr>
        <w:t xml:space="preserve"> or which divide them, a fight over the role of money in politics would produce a 1% with unified interests.</w:t>
      </w:r>
    </w:p>
    <w:p w14:paraId="625EF341" w14:textId="77777777" w:rsidR="00A40FA6" w:rsidRPr="005F07A0" w:rsidRDefault="00A40FA6" w:rsidP="00A40FA6">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6FA6F694" w14:textId="77777777" w:rsidR="00A40FA6" w:rsidRPr="005F07A0" w:rsidRDefault="00A40FA6" w:rsidP="00A40FA6">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734E702B" w14:textId="77777777" w:rsidR="00A40FA6" w:rsidRPr="005F07A0" w:rsidRDefault="00A40FA6" w:rsidP="00A40FA6">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23320ABF" w14:textId="77777777" w:rsidR="00A40FA6" w:rsidRPr="005F07A0" w:rsidRDefault="00A40FA6" w:rsidP="00A40FA6">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w:t>
      </w:r>
      <w:proofErr w:type="gramStart"/>
      <w:r w:rsidRPr="005F07A0">
        <w:rPr>
          <w:rStyle w:val="StyleUnderline"/>
        </w:rPr>
        <w:t>through the use of</w:t>
      </w:r>
      <w:proofErr w:type="gramEnd"/>
      <w:r w:rsidRPr="005F07A0">
        <w:rPr>
          <w:rStyle w:val="StyleUnderline"/>
        </w:rPr>
        <w:t xml:space="preserve"> many people’s </w:t>
      </w:r>
      <w:proofErr w:type="gramStart"/>
      <w:r w:rsidRPr="005F07A0">
        <w:rPr>
          <w:rStyle w:val="StyleUnderline"/>
        </w:rPr>
        <w:t>labor</w:t>
      </w:r>
      <w:proofErr w:type="gramEnd"/>
      <w:r w:rsidRPr="005F07A0">
        <w:rPr>
          <w:rStyle w:val="StyleUnderline"/>
        </w:rPr>
        <w:t xml:space="preserve">,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51D3153B" w14:textId="77777777" w:rsidR="00A40FA6" w:rsidRPr="005F07A0" w:rsidRDefault="00A40FA6" w:rsidP="00A40FA6">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w:t>
      </w:r>
      <w:proofErr w:type="gramStart"/>
      <w:r w:rsidRPr="005F07A0">
        <w:rPr>
          <w:sz w:val="16"/>
          <w:szCs w:val="10"/>
        </w:rPr>
        <w:t>interests</w:t>
      </w:r>
      <w:proofErr w:type="gramEnd"/>
      <w:r w:rsidRPr="005F07A0">
        <w:rPr>
          <w:sz w:val="16"/>
          <w:szCs w:val="10"/>
        </w:rPr>
        <w:t xml:space="preserve"> among the elites and the </w:t>
      </w:r>
      <w:proofErr w:type="gramStart"/>
      <w:r w:rsidRPr="005F07A0">
        <w:rPr>
          <w:sz w:val="16"/>
          <w:szCs w:val="10"/>
        </w:rPr>
        <w:t>general public</w:t>
      </w:r>
      <w:proofErr w:type="gramEnd"/>
      <w:r w:rsidRPr="005F07A0">
        <w:rPr>
          <w:sz w:val="16"/>
          <w:szCs w:val="10"/>
        </w:rPr>
        <w:t xml:space="preserve">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29E25C17" w14:textId="77777777" w:rsidR="00A40FA6" w:rsidRPr="005F07A0" w:rsidRDefault="00A40FA6" w:rsidP="00A40FA6">
      <w:pPr>
        <w:rPr>
          <w:sz w:val="16"/>
          <w:szCs w:val="10"/>
        </w:rPr>
      </w:pPr>
      <w:r w:rsidRPr="005F07A0">
        <w:rPr>
          <w:sz w:val="16"/>
          <w:szCs w:val="10"/>
        </w:rPr>
        <w:t>&lt;&lt;TEXT CONDENSED, NONE OMITTED&gt;&gt;</w:t>
      </w:r>
    </w:p>
    <w:p w14:paraId="6BF3A828" w14:textId="77777777" w:rsidR="00A40FA6" w:rsidRPr="00D74649" w:rsidRDefault="00A40FA6" w:rsidP="00A40FA6">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D74649">
        <w:rPr>
          <w:sz w:val="8"/>
          <w:szCs w:val="10"/>
        </w:rPr>
        <w:t>If,</w:t>
      </w:r>
      <w:proofErr w:type="gramEnd"/>
      <w:r w:rsidRPr="00D74649">
        <w:rPr>
          <w:sz w:val="8"/>
          <w:szCs w:val="10"/>
        </w:rPr>
        <w:t xml:space="preserve"> then, there </w:t>
      </w:r>
      <w:proofErr w:type="gramStart"/>
      <w:r w:rsidRPr="00D74649">
        <w:rPr>
          <w:sz w:val="8"/>
          <w:szCs w:val="10"/>
        </w:rPr>
        <w:t>be</w:t>
      </w:r>
      <w:proofErr w:type="gramEnd"/>
      <w:r w:rsidRPr="00D74649">
        <w:rPr>
          <w:sz w:val="8"/>
          <w:szCs w:val="10"/>
        </w:rPr>
        <w:t xml:space="preserve"> a subject upon which a democratic </w:t>
      </w:r>
      <w:proofErr w:type="gramStart"/>
      <w:r w:rsidRPr="00D74649">
        <w:rPr>
          <w:sz w:val="8"/>
          <w:szCs w:val="10"/>
        </w:rPr>
        <w:t>people</w:t>
      </w:r>
      <w:proofErr w:type="gramEnd"/>
      <w:r w:rsidRPr="00D74649">
        <w:rPr>
          <w:sz w:val="8"/>
          <w:szCs w:val="10"/>
        </w:rPr>
        <w:t xml:space="preserve"> is peculiarly liable to abandon </w:t>
      </w:r>
      <w:proofErr w:type="gramStart"/>
      <w:r w:rsidRPr="00D74649">
        <w:rPr>
          <w:sz w:val="8"/>
          <w:szCs w:val="10"/>
        </w:rPr>
        <w:t>itself</w:t>
      </w:r>
      <w:proofErr w:type="gramEnd"/>
      <w:r w:rsidRPr="00D74649">
        <w:rPr>
          <w:sz w:val="8"/>
          <w:szCs w:val="10"/>
        </w:rPr>
        <w:t xml:space="preserve">, blindly and extravagantly, to general ideas, the best corrective that can be used will be to make that subject a part of the daily practical occupation of </w:t>
      </w:r>
      <w:proofErr w:type="gramStart"/>
      <w:r w:rsidRPr="00D74649">
        <w:rPr>
          <w:sz w:val="8"/>
          <w:szCs w:val="10"/>
        </w:rPr>
        <w:t>that</w:t>
      </w:r>
      <w:proofErr w:type="gramEnd"/>
      <w:r w:rsidRPr="00D74649">
        <w:rPr>
          <w:sz w:val="8"/>
          <w:szCs w:val="10"/>
        </w:rPr>
        <w:t xml:space="preserve">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w:t>
      </w:r>
      <w:proofErr w:type="gramStart"/>
      <w:r w:rsidRPr="00D74649">
        <w:rPr>
          <w:sz w:val="8"/>
          <w:szCs w:val="10"/>
        </w:rPr>
        <w:t>human folly—</w:t>
      </w:r>
      <w:proofErr w:type="gramEnd"/>
      <w:r w:rsidRPr="00D74649">
        <w:rPr>
          <w:sz w:val="8"/>
          <w:szCs w:val="10"/>
        </w:rPr>
        <w:t>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w:t>
      </w:r>
      <w:proofErr w:type="gramStart"/>
      <w:r w:rsidRPr="00D74649">
        <w:rPr>
          <w:sz w:val="8"/>
          <w:szCs w:val="10"/>
        </w:rPr>
        <w:t>.77</w:t>
      </w:r>
      <w:proofErr w:type="gramEnd"/>
      <w:r w:rsidRPr="00D74649">
        <w:rPr>
          <w:sz w:val="8"/>
          <w:szCs w:val="10"/>
        </w:rPr>
        <w:t xml:space="preserve"> As children learn better in person</w:t>
      </w:r>
      <w:proofErr w:type="gramStart"/>
      <w:r w:rsidRPr="00D74649">
        <w:rPr>
          <w:sz w:val="8"/>
          <w:szCs w:val="10"/>
        </w:rPr>
        <w:t>,78</w:t>
      </w:r>
      <w:proofErr w:type="gramEnd"/>
      <w:r w:rsidRPr="00D74649">
        <w:rPr>
          <w:sz w:val="8"/>
          <w:szCs w:val="10"/>
        </w:rPr>
        <w:t xml:space="preserve"> so too do adults—and increased isolation has limited our capacity to learn from others. Third, the asymmetries of power that have created mass passivity have increased during the pandemic: a few corporations and billionaires have increased their economic power exorbitantly</w:t>
      </w:r>
      <w:proofErr w:type="gramStart"/>
      <w:r w:rsidRPr="00D74649">
        <w:rPr>
          <w:sz w:val="8"/>
          <w:szCs w:val="10"/>
        </w:rPr>
        <w:t>.79</w:t>
      </w:r>
      <w:proofErr w:type="gramEnd"/>
      <w:r w:rsidRPr="00D74649">
        <w:rPr>
          <w:sz w:val="8"/>
          <w:szCs w:val="10"/>
        </w:rPr>
        <w:t xml:space="preserve"> Their enrichment is not directly responsible for the misinformation and irrationality—though some of these billionaires are owners of social media </w:t>
      </w:r>
      <w:proofErr w:type="gramStart"/>
      <w:r w:rsidRPr="00D74649">
        <w:rPr>
          <w:sz w:val="8"/>
          <w:szCs w:val="10"/>
        </w:rPr>
        <w:t>companies, and</w:t>
      </w:r>
      <w:proofErr w:type="gramEnd"/>
      <w:r w:rsidRPr="00D74649">
        <w:rPr>
          <w:sz w:val="8"/>
          <w:szCs w:val="10"/>
        </w:rPr>
        <w:t xml:space="preserve">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w:t>
      </w:r>
      <w:proofErr w:type="spellStart"/>
      <w:r w:rsidRPr="00D74649">
        <w:rPr>
          <w:sz w:val="8"/>
          <w:szCs w:val="10"/>
        </w:rPr>
        <w:t>Deweyian</w:t>
      </w:r>
      <w:proofErr w:type="spellEnd"/>
      <w:r w:rsidRPr="00D74649">
        <w:rPr>
          <w:sz w:val="8"/>
          <w:szCs w:val="10"/>
        </w:rPr>
        <w:t xml:space="preserve"> education from practical social necessity—our actions directly shape our health and that of our neighbors—but in an extremely un-</w:t>
      </w:r>
      <w:proofErr w:type="spellStart"/>
      <w:r w:rsidRPr="00D74649">
        <w:rPr>
          <w:sz w:val="8"/>
          <w:szCs w:val="10"/>
        </w:rPr>
        <w:t>Deweyian</w:t>
      </w:r>
      <w:proofErr w:type="spellEnd"/>
      <w:r w:rsidRPr="00D74649">
        <w:rPr>
          <w:sz w:val="8"/>
          <w:szCs w:val="10"/>
        </w:rPr>
        <w:t xml:space="preserve">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w:t>
      </w:r>
      <w:proofErr w:type="spellStart"/>
      <w:r w:rsidRPr="00D74649">
        <w:rPr>
          <w:sz w:val="8"/>
          <w:szCs w:val="10"/>
        </w:rPr>
        <w:t>Deweyian</w:t>
      </w:r>
      <w:proofErr w:type="spellEnd"/>
      <w:r w:rsidRPr="00D74649">
        <w:rPr>
          <w:sz w:val="8"/>
          <w:szCs w:val="10"/>
        </w:rPr>
        <w:t xml:space="preserve">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w:t>
      </w:r>
      <w:proofErr w:type="spellStart"/>
      <w:r w:rsidRPr="00D74649">
        <w:rPr>
          <w:sz w:val="8"/>
          <w:szCs w:val="10"/>
        </w:rPr>
        <w:t>letterwriting</w:t>
      </w:r>
      <w:proofErr w:type="spellEnd"/>
      <w:r w:rsidRPr="00D74649">
        <w:rPr>
          <w:sz w:val="8"/>
          <w:szCs w:val="10"/>
        </w:rPr>
        <w:t xml:space="preserve">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w:t>
      </w:r>
      <w:proofErr w:type="spellStart"/>
      <w:r w:rsidRPr="00D74649">
        <w:rPr>
          <w:sz w:val="8"/>
          <w:szCs w:val="10"/>
        </w:rPr>
        <w:t>Deweyian</w:t>
      </w:r>
      <w:proofErr w:type="spellEnd"/>
      <w:r w:rsidRPr="00D74649">
        <w:rPr>
          <w:sz w:val="8"/>
          <w:szCs w:val="10"/>
        </w:rPr>
        <w:t xml:space="preserve">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7D870382" w14:textId="77777777" w:rsidR="00A40FA6" w:rsidRPr="005F07A0" w:rsidRDefault="00A40FA6" w:rsidP="00A40FA6">
      <w:pPr>
        <w:rPr>
          <w:sz w:val="16"/>
          <w:szCs w:val="10"/>
        </w:rPr>
      </w:pPr>
      <w:r w:rsidRPr="005F07A0">
        <w:rPr>
          <w:sz w:val="16"/>
          <w:szCs w:val="10"/>
        </w:rPr>
        <w:t>&lt;&lt;PARAGRAPH INTEGRITY RESUMES&gt;&gt;</w:t>
      </w:r>
    </w:p>
    <w:p w14:paraId="3F9E9188" w14:textId="77777777" w:rsidR="00A40FA6" w:rsidRPr="005F07A0" w:rsidRDefault="00A40FA6" w:rsidP="00A40FA6">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4141D943" w14:textId="77777777" w:rsidR="00A40FA6" w:rsidRPr="005F07A0" w:rsidRDefault="00A40FA6" w:rsidP="00A40FA6">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xml:space="preserve">. Increased productivity just delivers new types of work obligations, rather than more free time.100 It does not become easier for people to pay for </w:t>
      </w:r>
      <w:proofErr w:type="gramStart"/>
      <w:r w:rsidRPr="005F07A0">
        <w:rPr>
          <w:sz w:val="16"/>
        </w:rPr>
        <w:t>basic necessities</w:t>
      </w:r>
      <w:proofErr w:type="gramEnd"/>
      <w:r w:rsidRPr="005F07A0">
        <w:rPr>
          <w:sz w:val="16"/>
        </w:rPr>
        <w:t xml:space="preserve">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1638A46D" w14:textId="77777777" w:rsidR="00A40FA6" w:rsidRPr="005F07A0" w:rsidRDefault="00A40FA6" w:rsidP="00A40FA6">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1608AF35" w14:textId="77777777" w:rsidR="00A40FA6" w:rsidRPr="005F07A0" w:rsidRDefault="00A40FA6" w:rsidP="00A40FA6">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 xml:space="preserve">This is true historically </w:t>
      </w:r>
      <w:proofErr w:type="gramStart"/>
      <w:r w:rsidRPr="005F07A0">
        <w:rPr>
          <w:rStyle w:val="StyleUnderline"/>
        </w:rPr>
        <w:t>with regard to</w:t>
      </w:r>
      <w:proofErr w:type="gramEnd"/>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66365446" w14:textId="77777777" w:rsidR="00A40FA6" w:rsidRPr="005F07A0" w:rsidRDefault="00A40FA6" w:rsidP="00A40FA6">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proofErr w:type="gramStart"/>
      <w:r w:rsidRPr="00720836">
        <w:rPr>
          <w:rStyle w:val="Emphasis"/>
          <w:highlight w:val="cyan"/>
        </w:rPr>
        <w:t>radical</w:t>
      </w:r>
      <w:proofErr w:type="gramEnd"/>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 xml:space="preserve">demands </w:t>
      </w:r>
      <w:proofErr w:type="gramStart"/>
      <w:r w:rsidRPr="00720836">
        <w:rPr>
          <w:rStyle w:val="Emphasis"/>
          <w:highlight w:val="cyan"/>
        </w:rPr>
        <w:t>is itself</w:t>
      </w:r>
      <w:proofErr w:type="gramEnd"/>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proofErr w:type="gramStart"/>
      <w:r w:rsidRPr="00720836">
        <w:rPr>
          <w:rStyle w:val="Emphasis"/>
          <w:highlight w:val="cyan"/>
        </w:rPr>
        <w:t>challenge</w:t>
      </w:r>
      <w:proofErr w:type="gramEnd"/>
      <w:r w:rsidRPr="00720836">
        <w:rPr>
          <w:rStyle w:val="Emphasis"/>
          <w:highlight w:val="cyan"/>
        </w:rPr>
        <w:t xml:space="preserve"> to existing power structures</w:t>
      </w:r>
      <w:r w:rsidRPr="00720836">
        <w:rPr>
          <w:rStyle w:val="StyleUnderline"/>
          <w:highlight w:val="cyan"/>
        </w:rPr>
        <w:t xml:space="preserve"> that </w:t>
      </w:r>
      <w:proofErr w:type="gramStart"/>
      <w:r w:rsidRPr="00720836">
        <w:rPr>
          <w:rStyle w:val="StyleUnderline"/>
          <w:highlight w:val="cyan"/>
        </w:rPr>
        <w:t>has</w:t>
      </w:r>
      <w:proofErr w:type="gramEnd"/>
      <w:r w:rsidRPr="00720836">
        <w:rPr>
          <w:rStyle w:val="StyleUnderline"/>
          <w:highlight w:val="cyan"/>
        </w:rPr>
        <w:t xml:space="preserve"> </w:t>
      </w:r>
      <w:r w:rsidRPr="00720836">
        <w:rPr>
          <w:rStyle w:val="Emphasis"/>
          <w:highlight w:val="cyan"/>
        </w:rPr>
        <w:t>no inherent limit</w:t>
      </w:r>
      <w:r w:rsidRPr="005F07A0">
        <w:rPr>
          <w:sz w:val="16"/>
        </w:rPr>
        <w:t>.</w:t>
      </w:r>
    </w:p>
    <w:p w14:paraId="4D4C0155" w14:textId="77777777" w:rsidR="00A40FA6" w:rsidRPr="005F07A0" w:rsidRDefault="00A40FA6" w:rsidP="00A40FA6">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xml:space="preserve">. However, as above, collective organizations can only achieve this end if they are allowed to have certain features. They need to be constituted by their membership, rather than by some external force that serves the members. The collective </w:t>
      </w:r>
      <w:proofErr w:type="gramStart"/>
      <w:r w:rsidRPr="005F07A0">
        <w:rPr>
          <w:sz w:val="16"/>
        </w:rPr>
        <w:t>has to</w:t>
      </w:r>
      <w:proofErr w:type="gramEnd"/>
      <w:r w:rsidRPr="005F07A0">
        <w:rPr>
          <w:sz w:val="16"/>
        </w:rPr>
        <w:t xml:space="preserve">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77DBF60A" w14:textId="77777777" w:rsidR="00A40FA6" w:rsidRPr="005F07A0" w:rsidRDefault="00A40FA6" w:rsidP="00A40FA6">
      <w:pPr>
        <w:rPr>
          <w:sz w:val="16"/>
        </w:rPr>
      </w:pPr>
      <w:r w:rsidRPr="005F07A0">
        <w:rPr>
          <w:sz w:val="16"/>
        </w:rPr>
        <w:t xml:space="preserve">Finally, to have radical potential, the collective </w:t>
      </w:r>
      <w:proofErr w:type="gramStart"/>
      <w:r w:rsidRPr="005F07A0">
        <w:rPr>
          <w:sz w:val="16"/>
        </w:rPr>
        <w:t>has to</w:t>
      </w:r>
      <w:proofErr w:type="gramEnd"/>
      <w:r w:rsidRPr="005F07A0">
        <w:rPr>
          <w:sz w:val="16"/>
        </w:rPr>
        <w:t xml:space="preserve">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4C7AC782" w14:textId="77777777" w:rsidR="00A40FA6" w:rsidRPr="005F07A0" w:rsidRDefault="00A40FA6" w:rsidP="00A40FA6">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1D449308" w14:textId="77777777" w:rsidR="00A40FA6" w:rsidRPr="005F07A0" w:rsidRDefault="00A40FA6" w:rsidP="00A40FA6">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6AC95459" w14:textId="77777777" w:rsidR="00A40FA6" w:rsidRPr="005F07A0" w:rsidRDefault="00A40FA6" w:rsidP="00A40FA6">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48B5CE3F" w14:textId="77777777" w:rsidR="00A40FA6" w:rsidRPr="005F07A0" w:rsidRDefault="00A40FA6" w:rsidP="00A40FA6">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w:t>
      </w:r>
      <w:proofErr w:type="gramStart"/>
      <w:r w:rsidRPr="005F07A0">
        <w:rPr>
          <w:rStyle w:val="StyleUnderline"/>
        </w:rPr>
        <w:t>both of these</w:t>
      </w:r>
      <w:proofErr w:type="gramEnd"/>
      <w:r w:rsidRPr="005F07A0">
        <w:rPr>
          <w:rStyle w:val="StyleUnderline"/>
        </w:rPr>
        <w:t xml:space="preserv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01B620BB" w14:textId="77777777" w:rsidR="00A40FA6" w:rsidRPr="005F07A0" w:rsidRDefault="00A40FA6" w:rsidP="00A40FA6">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xml:space="preserve">. The best way to achieve this is some form of legal personhood: </w:t>
      </w:r>
      <w:proofErr w:type="gramStart"/>
      <w:r w:rsidRPr="005F07A0">
        <w:rPr>
          <w:sz w:val="16"/>
        </w:rPr>
        <w:t>registering</w:t>
      </w:r>
      <w:proofErr w:type="gramEnd"/>
      <w:r w:rsidRPr="005F07A0">
        <w:rPr>
          <w:sz w:val="16"/>
        </w:rPr>
        <w:t xml:space="preserve"> as a formal entity to manage finances, receive donations, hire and pay capable managers, and formalize bylaws that ensure popular participation.</w:t>
      </w:r>
    </w:p>
    <w:p w14:paraId="4312513E" w14:textId="77777777" w:rsidR="00A40FA6" w:rsidRDefault="00A40FA6" w:rsidP="00A40FA6">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30C390EB" w14:textId="77777777" w:rsidR="00A40FA6" w:rsidRPr="000D3FF1" w:rsidRDefault="00A40FA6" w:rsidP="00A40FA6">
      <w:pPr>
        <w:pStyle w:val="Heading4"/>
      </w:pPr>
      <w:r>
        <w:t xml:space="preserve">4.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599B463C" w14:textId="77777777" w:rsidR="00A40FA6" w:rsidRPr="009C2922" w:rsidRDefault="00A40FA6" w:rsidP="00A40FA6">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w:t>
      </w:r>
      <w:proofErr w:type="gramStart"/>
      <w:r>
        <w:t xml:space="preserve"> 2023</w:t>
      </w:r>
      <w:proofErr w:type="gramEnd"/>
      <w:r>
        <w:t>.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proofErr w:type="spellStart"/>
      <w:r>
        <w:rPr>
          <w:i/>
        </w:rPr>
        <w:t>q.c.</w:t>
      </w:r>
      <w:proofErr w:type="spellEnd"/>
      <w:r>
        <w:t>]</w:t>
      </w:r>
    </w:p>
    <w:p w14:paraId="34E254D9" w14:textId="77777777" w:rsidR="00A40FA6" w:rsidRPr="009C2922" w:rsidRDefault="00A40FA6" w:rsidP="00A40FA6">
      <w:pPr>
        <w:rPr>
          <w:rStyle w:val="Emphasis"/>
        </w:rPr>
      </w:pPr>
      <w:r w:rsidRPr="009C2922">
        <w:rPr>
          <w:rStyle w:val="Emphasis"/>
        </w:rPr>
        <w:t>The emerging global offensive of the working class</w:t>
      </w:r>
    </w:p>
    <w:p w14:paraId="69DDD5A2" w14:textId="77777777" w:rsidR="00A40FA6" w:rsidRPr="007C3C4D" w:rsidRDefault="00A40FA6" w:rsidP="00A40FA6">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proofErr w:type="gramStart"/>
      <w:r w:rsidRPr="00E10570">
        <w:rPr>
          <w:rStyle w:val="Emphasis"/>
          <w:highlight w:val="cyan"/>
        </w:rPr>
        <w:t>working class</w:t>
      </w:r>
      <w:proofErr w:type="gramEnd"/>
      <w:r w:rsidRPr="00E10570">
        <w:rPr>
          <w:rStyle w:val="Emphasis"/>
          <w:highlight w:val="cyan"/>
        </w:rPr>
        <w:t xml:space="preserve">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7E5988A8" w14:textId="77777777" w:rsidR="00A40FA6" w:rsidRPr="007C3C4D" w:rsidRDefault="00A40FA6" w:rsidP="00A40FA6">
      <w:pPr>
        <w:rPr>
          <w:sz w:val="16"/>
        </w:rPr>
      </w:pPr>
      <w:r w:rsidRPr="007C3C4D">
        <w:rPr>
          <w:sz w:val="16"/>
        </w:rPr>
        <w:t xml:space="preserve">56. A major factor in the growth of social unrest has been the rising cost of living, including soaring prices for </w:t>
      </w:r>
      <w:proofErr w:type="gramStart"/>
      <w:r w:rsidRPr="007C3C4D">
        <w:rPr>
          <w:sz w:val="16"/>
        </w:rPr>
        <w:t>basic necessities</w:t>
      </w:r>
      <w:proofErr w:type="gramEnd"/>
      <w:r w:rsidRPr="007C3C4D">
        <w:rPr>
          <w:sz w:val="16"/>
        </w:rPr>
        <w:t>.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4BDC88F2" w14:textId="77777777" w:rsidR="00A40FA6" w:rsidRPr="007C3C4D" w:rsidRDefault="00A40FA6" w:rsidP="00A40FA6">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667E85C0" w14:textId="77777777" w:rsidR="00A40FA6" w:rsidRPr="007C3C4D" w:rsidRDefault="00A40FA6" w:rsidP="00A40FA6">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1EDE0ECA" w14:textId="77777777" w:rsidR="00A40FA6" w:rsidRPr="007C3C4D" w:rsidRDefault="00A40FA6" w:rsidP="00A40FA6">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47EA0E69" w14:textId="77777777" w:rsidR="00A40FA6" w:rsidRPr="007C3C4D" w:rsidRDefault="00A40FA6" w:rsidP="00A40FA6">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7937A05E" w14:textId="77777777" w:rsidR="00A40FA6" w:rsidRPr="007C3C4D" w:rsidRDefault="00A40FA6" w:rsidP="00A40FA6">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66102843" w14:textId="77777777" w:rsidR="00A40FA6" w:rsidRPr="007C3C4D" w:rsidRDefault="00A40FA6" w:rsidP="00A40FA6">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 xml:space="preserve">workers have </w:t>
      </w:r>
      <w:proofErr w:type="gramStart"/>
      <w:r w:rsidRPr="009C2922">
        <w:rPr>
          <w:rStyle w:val="StyleUnderline"/>
        </w:rPr>
        <w:t>entered into</w:t>
      </w:r>
      <w:proofErr w:type="gramEnd"/>
      <w:r w:rsidRPr="009C2922">
        <w:rPr>
          <w:rStyle w:val="StyleUnderline"/>
        </w:rPr>
        <w:t xml:space="preserve">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14E584C2" w14:textId="77777777" w:rsidR="00A40FA6" w:rsidRPr="007C3C4D" w:rsidRDefault="00A40FA6" w:rsidP="00A40FA6">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4422C7F7" w14:textId="77777777" w:rsidR="00A40FA6" w:rsidRPr="007C3C4D" w:rsidRDefault="00A40FA6" w:rsidP="00A40FA6">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w:t>
      </w:r>
      <w:proofErr w:type="spellStart"/>
      <w:r w:rsidRPr="007C3C4D">
        <w:rPr>
          <w:sz w:val="16"/>
        </w:rPr>
        <w:t>piquetes</w:t>
      </w:r>
      <w:proofErr w:type="spellEnd"/>
      <w:r w:rsidRPr="007C3C4D">
        <w:rPr>
          <w:sz w:val="16"/>
        </w:rPr>
        <w:t xml:space="preserve">”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055E1F22" w14:textId="77777777" w:rsidR="00A40FA6" w:rsidRPr="007C3C4D" w:rsidRDefault="00A40FA6" w:rsidP="00A40FA6">
      <w:pPr>
        <w:rPr>
          <w:sz w:val="16"/>
        </w:rPr>
      </w:pPr>
      <w:r w:rsidRPr="007C3C4D">
        <w:rPr>
          <w:sz w:val="16"/>
        </w:rPr>
        <w:t xml:space="preserve">65. Massive </w:t>
      </w:r>
      <w:proofErr w:type="gramStart"/>
      <w:r w:rsidRPr="007C3C4D">
        <w:rPr>
          <w:sz w:val="16"/>
        </w:rPr>
        <w:t>protests against</w:t>
      </w:r>
      <w:proofErr w:type="gramEnd"/>
      <w:r w:rsidRPr="007C3C4D">
        <w:rPr>
          <w:sz w:val="16"/>
        </w:rPr>
        <w:t xml:space="preserve"> the rising cost of living exploded in </w:t>
      </w:r>
      <w:proofErr w:type="gramStart"/>
      <w:r w:rsidRPr="007C3C4D">
        <w:rPr>
          <w:sz w:val="16"/>
        </w:rPr>
        <w:t>a number of</w:t>
      </w:r>
      <w:proofErr w:type="gramEnd"/>
      <w:r w:rsidRPr="007C3C4D">
        <w:rPr>
          <w:sz w:val="16"/>
        </w:rPr>
        <w:t xml:space="preserve">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06DD0B03" w14:textId="77777777" w:rsidR="00A40FA6" w:rsidRPr="007C3C4D" w:rsidRDefault="00A40FA6" w:rsidP="00A40FA6">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68FC1348" w14:textId="77777777" w:rsidR="00A40FA6" w:rsidRPr="007C3C4D" w:rsidRDefault="00A40FA6" w:rsidP="00A40FA6">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w:t>
      </w:r>
      <w:proofErr w:type="gramStart"/>
      <w:r w:rsidRPr="003F065F">
        <w:rPr>
          <w:rStyle w:val="StyleUnderline"/>
        </w:rPr>
        <w:t>in the course of</w:t>
      </w:r>
      <w:proofErr w:type="gramEnd"/>
      <w:r w:rsidRPr="003F065F">
        <w:rPr>
          <w:rStyle w:val="StyleUnderline"/>
        </w:rPr>
        <w:t xml:space="preserve">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297C9CE8" w14:textId="77777777" w:rsidR="00A40FA6" w:rsidRPr="007C3C4D" w:rsidRDefault="00A40FA6" w:rsidP="00A40FA6">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2C9C2B67" w14:textId="77777777" w:rsidR="00A40FA6" w:rsidRPr="007C3C4D" w:rsidRDefault="00A40FA6" w:rsidP="00A40FA6">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xml:space="preserve">, while public hospital nurses refused to work overtime shifts in opposition to the Ardern </w:t>
      </w:r>
      <w:proofErr w:type="spellStart"/>
      <w:r w:rsidRPr="007C3C4D">
        <w:rPr>
          <w:sz w:val="16"/>
        </w:rPr>
        <w:t>Labour</w:t>
      </w:r>
      <w:proofErr w:type="spellEnd"/>
      <w:r w:rsidRPr="007C3C4D">
        <w:rPr>
          <w:sz w:val="16"/>
        </w:rPr>
        <w:t xml:space="preserve"> government’s ending of temporary “winter bonus” payments.</w:t>
      </w:r>
    </w:p>
    <w:p w14:paraId="7E39CDF4" w14:textId="77777777" w:rsidR="00A40FA6" w:rsidRPr="007C3C4D" w:rsidRDefault="00A40FA6" w:rsidP="00A40FA6">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0A9F0B0C" w14:textId="77777777" w:rsidR="00A40FA6" w:rsidRPr="007C3C4D" w:rsidRDefault="00A40FA6" w:rsidP="00A40FA6">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12777326" w14:textId="77777777" w:rsidR="00A40FA6" w:rsidRPr="007C3C4D" w:rsidRDefault="00A40FA6" w:rsidP="00A40FA6">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5677A041" w14:textId="77777777" w:rsidR="00A40FA6" w:rsidRDefault="00A40FA6" w:rsidP="00A40FA6">
      <w:pPr>
        <w:pStyle w:val="Heading3"/>
      </w:pPr>
      <w:r>
        <w:t>2---ISRAEL</w:t>
      </w:r>
    </w:p>
    <w:p w14:paraId="464BC90F" w14:textId="77777777" w:rsidR="00A40FA6" w:rsidRPr="008D3B11" w:rsidRDefault="00A40FA6" w:rsidP="00A40FA6">
      <w:pPr>
        <w:pStyle w:val="Heading4"/>
        <w:rPr>
          <w:rStyle w:val="Style13ptBold"/>
          <w:b/>
          <w:bCs w:val="0"/>
        </w:rPr>
      </w:pPr>
      <w:r>
        <w:t xml:space="preserve">Contention 2 is </w:t>
      </w:r>
      <w:r w:rsidRPr="005F07A0">
        <w:rPr>
          <w:u w:val="single"/>
        </w:rPr>
        <w:t>ISRAEL</w:t>
      </w:r>
      <w:r>
        <w:t xml:space="preserve">. </w:t>
      </w:r>
    </w:p>
    <w:p w14:paraId="646D306B" w14:textId="77777777" w:rsidR="00A40FA6" w:rsidRPr="00935A20" w:rsidRDefault="00A40FA6" w:rsidP="00A40FA6">
      <w:pPr>
        <w:pStyle w:val="Heading4"/>
        <w:rPr>
          <w:rStyle w:val="Style13ptBold"/>
          <w:b/>
          <w:bCs w:val="0"/>
        </w:rPr>
      </w:pPr>
      <w:r w:rsidRPr="004D32A6">
        <w:rPr>
          <w:rStyle w:val="Style13ptBold"/>
          <w:u w:val="single"/>
        </w:rPr>
        <w:t>US</w:t>
      </w:r>
      <w:r w:rsidRPr="00935A20">
        <w:rPr>
          <w:rStyle w:val="Style13ptBold"/>
        </w:rPr>
        <w:t xml:space="preserve"> support is </w:t>
      </w:r>
      <w:r w:rsidRPr="004D32A6">
        <w:rPr>
          <w:rStyle w:val="Style13ptBold"/>
          <w:u w:val="single"/>
        </w:rPr>
        <w:t>key</w:t>
      </w:r>
      <w:r w:rsidRPr="00935A20">
        <w:rPr>
          <w:rStyle w:val="Style13ptBold"/>
        </w:rPr>
        <w:t xml:space="preserve"> to </w:t>
      </w:r>
      <w:r w:rsidRPr="004D32A6">
        <w:rPr>
          <w:rStyle w:val="Style13ptBold"/>
          <w:u w:val="single"/>
        </w:rPr>
        <w:t>Israel’s</w:t>
      </w:r>
      <w:r w:rsidRPr="00935A20">
        <w:rPr>
          <w:rStyle w:val="Style13ptBold"/>
        </w:rPr>
        <w:t xml:space="preserve"> campaign in </w:t>
      </w:r>
      <w:r w:rsidRPr="004D32A6">
        <w:rPr>
          <w:rStyle w:val="Style13ptBold"/>
          <w:u w:val="single"/>
        </w:rPr>
        <w:t>Gaza</w:t>
      </w:r>
      <w:r w:rsidRPr="00935A20">
        <w:rPr>
          <w:rStyle w:val="Style13ptBold"/>
        </w:rPr>
        <w:t xml:space="preserve">. </w:t>
      </w:r>
    </w:p>
    <w:p w14:paraId="4BE76F42" w14:textId="77777777" w:rsidR="00A40FA6" w:rsidRPr="005F07A0" w:rsidRDefault="00A40FA6" w:rsidP="00A40FA6">
      <w:proofErr w:type="spellStart"/>
      <w:r w:rsidRPr="00720836">
        <w:rPr>
          <w:rStyle w:val="Style13ptBold"/>
        </w:rPr>
        <w:t>Munayyer</w:t>
      </w:r>
      <w:proofErr w:type="spellEnd"/>
      <w:r w:rsidRPr="00720836">
        <w:rPr>
          <w:rStyle w:val="Style13ptBold"/>
        </w:rPr>
        <w:t xml:space="preserve">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w:t>
      </w:r>
      <w:proofErr w:type="gramStart"/>
      <w:r w:rsidRPr="005F07A0">
        <w:t xml:space="preserve"> 2023</w:t>
      </w:r>
      <w:proofErr w:type="gramEnd"/>
      <w:r w:rsidRPr="005F07A0">
        <w:t xml:space="preserve">. Foreign Policy “Laying Siege to Gaza Is No Solution” https://foreignpolicy.com/2023/10/09/israel-palestine-gaza-hamas-invasion-genocide-united-states/ // </w:t>
      </w:r>
      <w:proofErr w:type="spellStart"/>
      <w:r w:rsidRPr="005F07A0">
        <w:t>q.c.</w:t>
      </w:r>
      <w:proofErr w:type="spellEnd"/>
      <w:r w:rsidRPr="005F07A0">
        <w:t>]</w:t>
      </w:r>
    </w:p>
    <w:p w14:paraId="08A41085" w14:textId="77777777" w:rsidR="00A40FA6" w:rsidRPr="005F07A0" w:rsidRDefault="00A40FA6" w:rsidP="00A40FA6">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191A741E" w14:textId="77777777" w:rsidR="00A40FA6" w:rsidRPr="005F07A0" w:rsidRDefault="00A40FA6" w:rsidP="00A40FA6">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26E56669" w14:textId="77777777" w:rsidR="00A40FA6" w:rsidRPr="005F07A0" w:rsidRDefault="00A40FA6" w:rsidP="00A40FA6">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499696DF" w14:textId="77777777" w:rsidR="00A40FA6" w:rsidRPr="005F07A0" w:rsidRDefault="00A40FA6" w:rsidP="00A40FA6">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3126C2DA" w14:textId="77777777" w:rsidR="00A40FA6" w:rsidRPr="003F065F" w:rsidRDefault="00A40FA6" w:rsidP="00A40FA6">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370DF6DE" w14:textId="77777777" w:rsidR="00A40FA6" w:rsidRPr="003F065F" w:rsidRDefault="00A40FA6" w:rsidP="00A40FA6">
      <w:pPr>
        <w:rPr>
          <w:sz w:val="16"/>
        </w:rPr>
      </w:pPr>
      <w:r w:rsidRPr="003F065F">
        <w:rPr>
          <w:sz w:val="16"/>
        </w:rPr>
        <w:t xml:space="preserve">The continuously deteriorating human rights situation for Palestinians prompted Michael Barnett, a professor at the George Washington University and a scholar of genocide, to write an article earlier this year for Political Violence </w:t>
      </w:r>
      <w:proofErr w:type="gramStart"/>
      <w:r w:rsidRPr="003F065F">
        <w:rPr>
          <w:sz w:val="16"/>
        </w:rPr>
        <w:t>at a Glance</w:t>
      </w:r>
      <w:proofErr w:type="gramEnd"/>
      <w:r w:rsidRPr="003F065F">
        <w:rPr>
          <w:sz w:val="16"/>
        </w:rPr>
        <w:t xml:space="preserve"> titled: “Is Israel on the Precipice of Genocide?” He wrote that “research on genocide over the past several decades has provided insight into the preconditions, which provide a reasonable starting point. … Many states might qualify. Israel ticks all the boxes.”</w:t>
      </w:r>
    </w:p>
    <w:p w14:paraId="2DC47C0A" w14:textId="77777777" w:rsidR="00A40FA6" w:rsidRPr="003F065F" w:rsidRDefault="00A40FA6" w:rsidP="00A40FA6">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65D759DB" w14:textId="77777777" w:rsidR="00A40FA6" w:rsidRPr="005F07A0" w:rsidRDefault="00A40FA6" w:rsidP="00A40FA6">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119F18AD" w14:textId="77777777" w:rsidR="00A40FA6" w:rsidRPr="005F07A0" w:rsidRDefault="00A40FA6" w:rsidP="00A40FA6">
      <w:pPr>
        <w:rPr>
          <w:sz w:val="16"/>
        </w:rPr>
      </w:pPr>
      <w:r w:rsidRPr="005F07A0">
        <w:rPr>
          <w:sz w:val="16"/>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1F8270D4" w14:textId="77777777" w:rsidR="00A40FA6" w:rsidRPr="005F07A0" w:rsidRDefault="00A40FA6" w:rsidP="00A40FA6">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6A2F2F88" w14:textId="77777777" w:rsidR="00A40FA6" w:rsidRPr="005F07A0" w:rsidRDefault="00A40FA6" w:rsidP="00A40FA6">
      <w:pPr>
        <w:rPr>
          <w:sz w:val="16"/>
        </w:rPr>
      </w:pPr>
      <w:r w:rsidRPr="005F07A0">
        <w:rPr>
          <w:sz w:val="16"/>
        </w:rPr>
        <w:t>The first path requires leaders with power. The latter requires leaders with courage and dignity.</w:t>
      </w:r>
    </w:p>
    <w:p w14:paraId="2F3F6F4A" w14:textId="77777777" w:rsidR="00A40FA6" w:rsidRDefault="00A40FA6" w:rsidP="00A40FA6">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2F9D3F87" w14:textId="77777777" w:rsidR="00A40FA6" w:rsidRPr="005F07A0" w:rsidRDefault="00A40FA6" w:rsidP="00A40FA6">
      <w:r w:rsidRPr="00720836">
        <w:rPr>
          <w:rStyle w:val="Style13ptBold"/>
        </w:rPr>
        <w:t xml:space="preserve">Ayyash ’25 </w:t>
      </w:r>
      <w:r w:rsidRPr="005F07A0">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rsidRPr="005F07A0">
        <w:t xml:space="preserve"> 2025</w:t>
      </w:r>
      <w:proofErr w:type="gramEnd"/>
      <w:r w:rsidRPr="005F07A0">
        <w:t xml:space="preserve">. Aljazeera “Can a ceasefire end settler colonial genocide?” https://www.aljazeera.com/opinions/2025/1/17/can-a-ceasefire-end-settler-colonial-genocide // </w:t>
      </w:r>
      <w:proofErr w:type="spellStart"/>
      <w:r w:rsidRPr="005F07A0">
        <w:rPr>
          <w:i/>
        </w:rPr>
        <w:t>q.c.</w:t>
      </w:r>
      <w:proofErr w:type="spellEnd"/>
      <w:r w:rsidRPr="005F07A0">
        <w:t>]</w:t>
      </w:r>
    </w:p>
    <w:p w14:paraId="3E9AE91F" w14:textId="77777777" w:rsidR="00A40FA6" w:rsidRPr="005F07A0" w:rsidRDefault="00A40FA6" w:rsidP="00A40FA6">
      <w:pPr>
        <w:rPr>
          <w:sz w:val="16"/>
        </w:rPr>
      </w:pPr>
      <w:r w:rsidRPr="005F07A0">
        <w:rPr>
          <w:sz w:val="16"/>
        </w:rPr>
        <w:t xml:space="preserve">It is important to </w:t>
      </w:r>
      <w:proofErr w:type="spellStart"/>
      <w:r w:rsidRPr="005F07A0">
        <w:rPr>
          <w:sz w:val="16"/>
        </w:rPr>
        <w:t>emphasise</w:t>
      </w:r>
      <w:proofErr w:type="spellEnd"/>
      <w:r w:rsidRPr="005F07A0">
        <w:rPr>
          <w:sz w:val="16"/>
        </w:rPr>
        <w:t xml:space="preserv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w:t>
      </w:r>
      <w:proofErr w:type="spellStart"/>
      <w:r w:rsidRPr="00720836">
        <w:rPr>
          <w:rStyle w:val="StyleUnderline"/>
          <w:highlight w:val="cyan"/>
        </w:rPr>
        <w:t>neighbourhoods</w:t>
      </w:r>
      <w:proofErr w:type="spellEnd"/>
      <w:r w:rsidRPr="00720836">
        <w:rPr>
          <w:rStyle w:val="StyleUnderline"/>
          <w:highlight w:val="cyan"/>
        </w:rPr>
        <w:t xml:space="preserve">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proofErr w:type="gramStart"/>
      <w:r w:rsidRPr="005F07A0">
        <w:rPr>
          <w:rStyle w:val="Emphasis"/>
        </w:rPr>
        <w:t>entirely eliminated</w:t>
      </w:r>
      <w:proofErr w:type="gramEnd"/>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xml:space="preserve">. How a “normal” life will be possible for Palestinians after </w:t>
      </w:r>
      <w:proofErr w:type="gramStart"/>
      <w:r w:rsidRPr="005F07A0">
        <w:rPr>
          <w:sz w:val="16"/>
        </w:rPr>
        <w:t>all of</w:t>
      </w:r>
      <w:proofErr w:type="gramEnd"/>
      <w:r w:rsidRPr="005F07A0">
        <w:rPr>
          <w:sz w:val="16"/>
        </w:rPr>
        <w:t xml:space="preserve"> this destruction is not clear.</w:t>
      </w:r>
    </w:p>
    <w:p w14:paraId="57EE2440" w14:textId="77777777" w:rsidR="00A40FA6" w:rsidRPr="005F07A0" w:rsidRDefault="00A40FA6" w:rsidP="00A40FA6">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65F18ADB" w14:textId="77777777" w:rsidR="00A40FA6" w:rsidRPr="005F07A0" w:rsidRDefault="00A40FA6" w:rsidP="00A40FA6">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7E68EB11" w14:textId="77777777" w:rsidR="00A40FA6" w:rsidRPr="005F07A0" w:rsidRDefault="00A40FA6" w:rsidP="00A40FA6">
      <w:pPr>
        <w:rPr>
          <w:sz w:val="16"/>
        </w:rPr>
      </w:pPr>
      <w:r w:rsidRPr="005F07A0">
        <w:rPr>
          <w:sz w:val="16"/>
        </w:rPr>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5F07A0">
        <w:rPr>
          <w:sz w:val="16"/>
        </w:rPr>
        <w:t>is</w:t>
      </w:r>
      <w:proofErr w:type="gramEnd"/>
      <w:r w:rsidRPr="005F07A0">
        <w:rPr>
          <w:sz w:val="16"/>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1A0EE084" w14:textId="77777777" w:rsidR="00A40FA6" w:rsidRPr="005F07A0" w:rsidRDefault="00A40FA6" w:rsidP="00A40FA6">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47C7ECD0" w14:textId="77777777" w:rsidR="00A40FA6" w:rsidRPr="005F07A0" w:rsidRDefault="00A40FA6" w:rsidP="00A40FA6">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xml:space="preserve">. For the international community, now is not the time to celebrate or self-congratulate but rather the time to take serious political and economic action against Israel </w:t>
      </w:r>
      <w:proofErr w:type="gramStart"/>
      <w:r w:rsidRPr="005F07A0">
        <w:rPr>
          <w:sz w:val="16"/>
        </w:rPr>
        <w:t>in order to</w:t>
      </w:r>
      <w:proofErr w:type="gramEnd"/>
      <w:r w:rsidRPr="005F07A0">
        <w:rPr>
          <w:sz w:val="16"/>
        </w:rPr>
        <w:t xml:space="preserve"> stop the continuing genocide of the Palestinian people in </w:t>
      </w:r>
      <w:proofErr w:type="gramStart"/>
      <w:r w:rsidRPr="005F07A0">
        <w:rPr>
          <w:sz w:val="16"/>
        </w:rPr>
        <w:t>all of</w:t>
      </w:r>
      <w:proofErr w:type="gramEnd"/>
      <w:r w:rsidRPr="005F07A0">
        <w:rPr>
          <w:sz w:val="16"/>
        </w:rPr>
        <w:t xml:space="preserve"> its different forms.</w:t>
      </w:r>
    </w:p>
    <w:p w14:paraId="5BD4BEA1" w14:textId="77777777" w:rsidR="00A40FA6" w:rsidRDefault="00A40FA6" w:rsidP="00A40FA6">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0BA202E1" w14:textId="77777777" w:rsidR="00A40FA6" w:rsidRPr="005F07A0" w:rsidRDefault="00A40FA6" w:rsidP="00A40FA6">
      <w:r w:rsidRPr="00720836">
        <w:rPr>
          <w:rStyle w:val="Style13ptBold"/>
        </w:rPr>
        <w:t xml:space="preserve">Taha ’24 </w:t>
      </w:r>
      <w:r w:rsidRPr="005F07A0">
        <w:t>[Heba Taha, Associate Senior Lecturer in the Department of Political Science and the Center for Advanced Middle Eastern Studies at Lund University. Nov 4</w:t>
      </w:r>
      <w:proofErr w:type="gramStart"/>
      <w:r w:rsidRPr="005F07A0">
        <w:t xml:space="preserve"> 2024</w:t>
      </w:r>
      <w:proofErr w:type="gramEnd"/>
      <w:r w:rsidRPr="005F07A0">
        <w:t xml:space="preserve">. ICAN, the International Campaign to Abolish </w:t>
      </w:r>
      <w:proofErr w:type="gramStart"/>
      <w:r w:rsidRPr="005F07A0">
        <w:t>Nuclear Weapons</w:t>
      </w:r>
      <w:proofErr w:type="gramEnd"/>
      <w:r w:rsidRPr="005F07A0">
        <w:t xml:space="preserve"> “Commentary: Nuclear weapons, Israel and Gaza” https://www.icanw.org/commentary_nuclearweapons_israel_gaza // </w:t>
      </w:r>
      <w:proofErr w:type="spellStart"/>
      <w:r w:rsidRPr="005F07A0">
        <w:rPr>
          <w:i/>
        </w:rPr>
        <w:t>q.c.</w:t>
      </w:r>
      <w:proofErr w:type="spellEnd"/>
      <w:r w:rsidRPr="005F07A0">
        <w:t>]</w:t>
      </w:r>
    </w:p>
    <w:p w14:paraId="615523CA" w14:textId="77777777" w:rsidR="00A40FA6" w:rsidRPr="005F07A0" w:rsidRDefault="00A40FA6" w:rsidP="00A40FA6">
      <w:pPr>
        <w:rPr>
          <w:sz w:val="16"/>
        </w:rPr>
      </w:pPr>
      <w:r w:rsidRPr="005F07A0">
        <w:rPr>
          <w:sz w:val="16"/>
        </w:rPr>
        <w:t xml:space="preserve">In the past year, </w:t>
      </w:r>
      <w:r w:rsidRPr="00720836">
        <w:rPr>
          <w:rStyle w:val="Emphasis"/>
          <w:highlight w:val="cyan"/>
        </w:rPr>
        <w:t>Israeli</w:t>
      </w:r>
      <w:r w:rsidRPr="005F07A0">
        <w:rPr>
          <w:rStyle w:val="StyleUnderline"/>
        </w:rPr>
        <w:t xml:space="preserve"> </w:t>
      </w:r>
      <w:r w:rsidRPr="00720836">
        <w:rPr>
          <w:rStyle w:val="Emphasis"/>
          <w:highlight w:val="cyan"/>
        </w:rPr>
        <w:t>nuclear</w:t>
      </w:r>
      <w:r w:rsidRPr="005F07A0">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5F07A0">
        <w:rPr>
          <w:rStyle w:val="StyleUnderline"/>
        </w:rPr>
        <w:t xml:space="preserve"> </w:t>
      </w:r>
      <w:r w:rsidRPr="00720836">
        <w:rPr>
          <w:rStyle w:val="Emphasis"/>
          <w:highlight w:val="cyan"/>
        </w:rPr>
        <w:t>dramatically</w:t>
      </w:r>
      <w:r w:rsidRPr="005F07A0">
        <w:rPr>
          <w:rStyle w:val="StyleUnderline"/>
        </w:rPr>
        <w:t xml:space="preserve">, without retraction, contributing to the </w:t>
      </w:r>
      <w:r w:rsidRPr="005F07A0">
        <w:rPr>
          <w:rStyle w:val="Emphasis"/>
        </w:rPr>
        <w:t>dehumanization</w:t>
      </w:r>
      <w:r w:rsidRPr="005F07A0">
        <w:rPr>
          <w:rStyle w:val="StyleUnderline"/>
        </w:rPr>
        <w:t xml:space="preserve"> of </w:t>
      </w:r>
      <w:r w:rsidRPr="005F07A0">
        <w:rPr>
          <w:rStyle w:val="Emphasis"/>
        </w:rPr>
        <w:t>Palestinians</w:t>
      </w:r>
      <w:r w:rsidRPr="005F07A0">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5F07A0">
        <w:rPr>
          <w:rStyle w:val="StyleUnderline"/>
        </w:rPr>
        <w:t xml:space="preserve"> </w:t>
      </w:r>
      <w:r w:rsidRPr="005F07A0">
        <w:rPr>
          <w:rStyle w:val="Emphasis"/>
        </w:rPr>
        <w:t>nuclear</w:t>
      </w:r>
      <w:r w:rsidRPr="005F07A0">
        <w:rPr>
          <w:rStyle w:val="StyleUnderline"/>
        </w:rPr>
        <w:t xml:space="preserve"> </w:t>
      </w:r>
      <w:r w:rsidRPr="00720836">
        <w:rPr>
          <w:rStyle w:val="Emphasis"/>
          <w:highlight w:val="cyan"/>
        </w:rPr>
        <w:t>use</w:t>
      </w:r>
      <w:r w:rsidRPr="005F07A0">
        <w:rPr>
          <w:rStyle w:val="StyleUnderline"/>
        </w:rPr>
        <w:t>.</w:t>
      </w:r>
      <w:r w:rsidRPr="005F07A0">
        <w:rPr>
          <w:sz w:val="16"/>
        </w:rPr>
        <w:t xml:space="preserve"> There has been extensive attention paid (in the English-language press) to Russian nuclear threats since its invasion of Ukraine, but there has been less focus on the implications of increased Israeli references to nuclear weapons. </w:t>
      </w:r>
      <w:r w:rsidRPr="005F07A0">
        <w:rPr>
          <w:rStyle w:val="StyleUnderline"/>
        </w:rPr>
        <w:t xml:space="preserve">Despite Israel’s </w:t>
      </w:r>
      <w:r w:rsidRPr="005F07A0">
        <w:rPr>
          <w:rStyle w:val="Emphasis"/>
        </w:rPr>
        <w:t>official</w:t>
      </w:r>
      <w:r w:rsidRPr="005F07A0">
        <w:rPr>
          <w:rStyle w:val="StyleUnderline"/>
        </w:rPr>
        <w:t xml:space="preserve"> stance of nuclear </w:t>
      </w:r>
      <w:r w:rsidRPr="005F07A0">
        <w:rPr>
          <w:rStyle w:val="Emphasis"/>
        </w:rPr>
        <w:t>ambiguity</w:t>
      </w:r>
      <w:r w:rsidRPr="005F07A0">
        <w:rPr>
          <w:rStyle w:val="StyleUnderline"/>
        </w:rPr>
        <w:t xml:space="preserve">, there has been a </w:t>
      </w:r>
      <w:r w:rsidRPr="005F07A0">
        <w:rPr>
          <w:rStyle w:val="Emphasis"/>
        </w:rPr>
        <w:t>significant</w:t>
      </w:r>
      <w:r w:rsidRPr="005F07A0">
        <w:rPr>
          <w:rStyle w:val="StyleUnderline"/>
        </w:rPr>
        <w:t xml:space="preserve"> </w:t>
      </w:r>
      <w:r w:rsidRPr="005F07A0">
        <w:rPr>
          <w:rStyle w:val="Emphasis"/>
        </w:rPr>
        <w:t>increase</w:t>
      </w:r>
      <w:r w:rsidRPr="005F07A0">
        <w:rPr>
          <w:rStyle w:val="StyleUnderline"/>
        </w:rPr>
        <w:t xml:space="preserve"> in </w:t>
      </w:r>
      <w:r w:rsidRPr="005F07A0">
        <w:rPr>
          <w:rStyle w:val="Emphasis"/>
        </w:rPr>
        <w:t>references</w:t>
      </w:r>
      <w:r w:rsidRPr="005F07A0">
        <w:rPr>
          <w:rStyle w:val="StyleUnderline"/>
        </w:rPr>
        <w:t xml:space="preserve"> to Israel’s nuclear </w:t>
      </w:r>
      <w:r w:rsidRPr="005F07A0">
        <w:rPr>
          <w:rStyle w:val="Emphasis"/>
        </w:rPr>
        <w:t>arsenal</w:t>
      </w:r>
      <w:r w:rsidRPr="005F07A0">
        <w:rPr>
          <w:rStyle w:val="StyleUnderline"/>
        </w:rPr>
        <w:t xml:space="preserve"> since </w:t>
      </w:r>
      <w:r w:rsidRPr="005F07A0">
        <w:rPr>
          <w:rStyle w:val="Emphasis"/>
        </w:rPr>
        <w:t>7 October 2023</w:t>
      </w:r>
      <w:r w:rsidRPr="005F07A0">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5F07A0">
        <w:rPr>
          <w:rStyle w:val="StyleUnderline"/>
        </w:rPr>
        <w:t xml:space="preserve"> </w:t>
      </w:r>
      <w:r w:rsidRPr="00720836">
        <w:rPr>
          <w:rStyle w:val="Emphasis"/>
          <w:highlight w:val="cyan"/>
        </w:rPr>
        <w:t>officials</w:t>
      </w:r>
      <w:r w:rsidRPr="00720836">
        <w:rPr>
          <w:rStyle w:val="StyleUnderline"/>
          <w:highlight w:val="cyan"/>
        </w:rPr>
        <w:t xml:space="preserve"> have</w:t>
      </w:r>
      <w:r w:rsidRPr="005F07A0">
        <w:rPr>
          <w:rStyle w:val="StyleUnderline"/>
        </w:rPr>
        <w:t xml:space="preserve"> </w:t>
      </w:r>
      <w:r w:rsidRPr="005F07A0">
        <w:rPr>
          <w:rStyle w:val="Emphasis"/>
        </w:rPr>
        <w:t>alluded</w:t>
      </w:r>
      <w:r w:rsidRPr="005F07A0">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w:t>
      </w:r>
      <w:r w:rsidRPr="00C343B1">
        <w:rPr>
          <w:rStyle w:val="StyleUnderline"/>
        </w:rPr>
        <w:t xml:space="preserve">,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5F07A0">
        <w:rPr>
          <w:rStyle w:val="StyleUnderline"/>
        </w:rPr>
        <w:t xml:space="preserve"> Palestinians in </w:t>
      </w:r>
      <w:r w:rsidRPr="00720836">
        <w:rPr>
          <w:rStyle w:val="Emphasis"/>
          <w:highlight w:val="cyan"/>
        </w:rPr>
        <w:t>Gaza</w:t>
      </w:r>
      <w:r w:rsidRPr="005F07A0">
        <w:rPr>
          <w:rStyle w:val="StyleUnderline"/>
        </w:rPr>
        <w:t xml:space="preserve">, </w:t>
      </w:r>
      <w:r w:rsidRPr="00720836">
        <w:rPr>
          <w:rStyle w:val="StyleUnderline"/>
          <w:highlight w:val="cyan"/>
        </w:rPr>
        <w:t>and</w:t>
      </w:r>
      <w:r w:rsidRPr="005F07A0">
        <w:rPr>
          <w:rStyle w:val="StyleUnderline"/>
        </w:rPr>
        <w:t xml:space="preserve"> in some cases, even against </w:t>
      </w:r>
      <w:r w:rsidRPr="00720836">
        <w:rPr>
          <w:rStyle w:val="Emphasis"/>
          <w:highlight w:val="cyan"/>
        </w:rPr>
        <w:t>Iran</w:t>
      </w:r>
      <w:r w:rsidRPr="005F07A0">
        <w:rPr>
          <w:sz w:val="16"/>
        </w:rPr>
        <w:t xml:space="preserve">. This includes MP Tally </w:t>
      </w:r>
      <w:proofErr w:type="spellStart"/>
      <w:r w:rsidRPr="005F07A0">
        <w:rPr>
          <w:sz w:val="16"/>
        </w:rPr>
        <w:t>Gotliv’s</w:t>
      </w:r>
      <w:proofErr w:type="spellEnd"/>
      <w:r w:rsidRPr="005F07A0">
        <w:rPr>
          <w:sz w:val="16"/>
        </w:rPr>
        <w:t xml:space="preserve"> posts calling for the use of doomsday weapons to “restore the country’s dignity, strength, and security.” The statement insisted that Israel must crush and flatten all of Gaza, not only one neighborhood. </w:t>
      </w:r>
      <w:proofErr w:type="spellStart"/>
      <w:r w:rsidRPr="005F07A0">
        <w:rPr>
          <w:sz w:val="16"/>
        </w:rPr>
        <w:t>Gotliv</w:t>
      </w:r>
      <w:proofErr w:type="spellEnd"/>
      <w:r w:rsidRPr="005F07A0">
        <w:rPr>
          <w:sz w:val="16"/>
        </w:rPr>
        <w:t xml:space="preserve">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1A4AE31D" w14:textId="77777777" w:rsidR="00A40FA6" w:rsidRPr="005F07A0" w:rsidRDefault="00A40FA6" w:rsidP="00A40FA6">
      <w:pPr>
        <w:rPr>
          <w:sz w:val="16"/>
        </w:rPr>
      </w:pPr>
      <w:r w:rsidRPr="005F07A0">
        <w:rPr>
          <w:sz w:val="16"/>
        </w:rPr>
        <w:t>No official retractions of nuclear threats</w:t>
      </w:r>
    </w:p>
    <w:p w14:paraId="45F78423" w14:textId="77777777" w:rsidR="00A40FA6" w:rsidRPr="005F07A0" w:rsidRDefault="00A40FA6" w:rsidP="00A40FA6">
      <w:pPr>
        <w:rPr>
          <w:rStyle w:val="StyleUnderline"/>
        </w:rPr>
      </w:pPr>
      <w:r w:rsidRPr="005F07A0">
        <w:rPr>
          <w:sz w:val="16"/>
        </w:rPr>
        <w:t xml:space="preserve">While such statements have elicited widespread outrage, there has been no official retraction of these positions. This escalating nuclear rhetoric can be seen as part of the broader </w:t>
      </w:r>
      <w:proofErr w:type="spellStart"/>
      <w:r w:rsidRPr="005F07A0">
        <w:rPr>
          <w:sz w:val="16"/>
        </w:rPr>
        <w:t>dehumanisation</w:t>
      </w:r>
      <w:proofErr w:type="spellEnd"/>
      <w:r w:rsidRPr="005F07A0">
        <w:rPr>
          <w:sz w:val="16"/>
        </w:rPr>
        <w:t xml:space="preserve"> of Palestinians, and some nuclear scholars suggest that this language, which positions </w:t>
      </w:r>
      <w:proofErr w:type="spellStart"/>
      <w:r w:rsidRPr="005F07A0">
        <w:rPr>
          <w:sz w:val="16"/>
        </w:rPr>
        <w:t>colonised</w:t>
      </w:r>
      <w:proofErr w:type="spellEnd"/>
      <w:r w:rsidRPr="005F07A0">
        <w:rPr>
          <w:sz w:val="16"/>
        </w:rPr>
        <w:t xml:space="preserve"> Palestinians as nuclear targets, overlaps with other statements that indicate Israeli genocidal intent in Gaza. Typically, in Israel, military censors revise information containing confirmation of possession of nuclear weapons. Yet, </w:t>
      </w:r>
      <w:r w:rsidRPr="005F07A0">
        <w:rPr>
          <w:rStyle w:val="StyleUnderline"/>
        </w:rPr>
        <w:t xml:space="preserve">the statements mentioned above do not only indicate </w:t>
      </w:r>
      <w:r w:rsidRPr="005F07A0">
        <w:rPr>
          <w:rStyle w:val="Emphasis"/>
        </w:rPr>
        <w:t>possession</w:t>
      </w:r>
      <w:r w:rsidRPr="005F07A0">
        <w:rPr>
          <w:rStyle w:val="StyleUnderline"/>
        </w:rPr>
        <w:t xml:space="preserve">, but even potential </w:t>
      </w:r>
      <w:r w:rsidRPr="005F07A0">
        <w:rPr>
          <w:rStyle w:val="Emphasis"/>
        </w:rPr>
        <w:t>use</w:t>
      </w:r>
      <w:r w:rsidRPr="005F07A0">
        <w:rPr>
          <w:rStyle w:val="StyleUnderline"/>
        </w:rPr>
        <w:t xml:space="preserve">. As some security analysts in Israel have noted, these statements </w:t>
      </w:r>
      <w:r w:rsidRPr="005F07A0">
        <w:rPr>
          <w:rStyle w:val="Emphasis"/>
        </w:rPr>
        <w:t>threaten</w:t>
      </w:r>
      <w:r w:rsidRPr="005F07A0">
        <w:rPr>
          <w:rStyle w:val="StyleUnderline"/>
        </w:rPr>
        <w:t xml:space="preserve"> the </w:t>
      </w:r>
      <w:r w:rsidRPr="005F07A0">
        <w:rPr>
          <w:rStyle w:val="Emphasis"/>
        </w:rPr>
        <w:t>posture</w:t>
      </w:r>
      <w:r w:rsidRPr="005F07A0">
        <w:rPr>
          <w:rStyle w:val="StyleUnderline"/>
        </w:rPr>
        <w:t xml:space="preserve"> of </w:t>
      </w:r>
      <w:r w:rsidRPr="005F07A0">
        <w:rPr>
          <w:rStyle w:val="Emphasis"/>
        </w:rPr>
        <w:t>ambiguity</w:t>
      </w:r>
      <w:r w:rsidRPr="005F07A0">
        <w:rPr>
          <w:rStyle w:val="StyleUnderline"/>
        </w:rPr>
        <w:t>.</w:t>
      </w:r>
    </w:p>
    <w:p w14:paraId="4394F9D2" w14:textId="77777777" w:rsidR="00A40FA6" w:rsidRPr="005F07A0" w:rsidRDefault="00A40FA6" w:rsidP="00A40FA6">
      <w:pPr>
        <w:rPr>
          <w:sz w:val="16"/>
        </w:rPr>
      </w:pPr>
      <w:r w:rsidRPr="005F07A0">
        <w:rPr>
          <w:sz w:val="16"/>
        </w:rPr>
        <w:t>Increase the risk of nuclear war in the Middle East</w:t>
      </w:r>
    </w:p>
    <w:p w14:paraId="4540D597" w14:textId="77777777" w:rsidR="00A40FA6" w:rsidRPr="005F07A0" w:rsidRDefault="00A40FA6" w:rsidP="00A40FA6">
      <w:pPr>
        <w:rPr>
          <w:rStyle w:val="StyleUnderline"/>
        </w:rPr>
      </w:pPr>
      <w:r w:rsidRPr="005F07A0">
        <w:rPr>
          <w:rStyle w:val="StyleUnderline"/>
        </w:rPr>
        <w:t xml:space="preserve">While it may be tempting to </w:t>
      </w:r>
      <w:r w:rsidRPr="005F07A0">
        <w:rPr>
          <w:rStyle w:val="Emphasis"/>
        </w:rPr>
        <w:t>reduce</w:t>
      </w:r>
      <w:r w:rsidRPr="005F07A0">
        <w:rPr>
          <w:rStyle w:val="StyleUnderline"/>
        </w:rPr>
        <w:t xml:space="preserve"> these statements to </w:t>
      </w:r>
      <w:r w:rsidRPr="005F07A0">
        <w:rPr>
          <w:rStyle w:val="Emphasis"/>
        </w:rPr>
        <w:t>wartime</w:t>
      </w:r>
      <w:r w:rsidRPr="005F07A0">
        <w:rPr>
          <w:rStyle w:val="StyleUnderline"/>
        </w:rPr>
        <w:t xml:space="preserve"> </w:t>
      </w:r>
      <w:r w:rsidRPr="005F07A0">
        <w:rPr>
          <w:rStyle w:val="Emphasis"/>
        </w:rPr>
        <w:t>rhetoric</w:t>
      </w:r>
      <w:r w:rsidRPr="005F07A0">
        <w:rPr>
          <w:rStyle w:val="StyleUnderline"/>
        </w:rPr>
        <w:t xml:space="preserve"> and </w:t>
      </w:r>
      <w:r w:rsidRPr="005F07A0">
        <w:rPr>
          <w:rStyle w:val="Emphasis"/>
        </w:rPr>
        <w:t>panic</w:t>
      </w:r>
      <w:r w:rsidRPr="005F07A0">
        <w:rPr>
          <w:rStyle w:val="StyleUnderline"/>
        </w:rPr>
        <w:t xml:space="preserve">, they are particularly </w:t>
      </w:r>
      <w:r w:rsidRPr="005F07A0">
        <w:rPr>
          <w:rStyle w:val="Emphasis"/>
        </w:rPr>
        <w:t>disconcerting</w:t>
      </w:r>
      <w:r w:rsidRPr="005F07A0">
        <w:rPr>
          <w:rStyle w:val="StyleUnderline"/>
        </w:rPr>
        <w:t xml:space="preserve"> when one considers that Israeli </w:t>
      </w:r>
      <w:r w:rsidRPr="005F07A0">
        <w:rPr>
          <w:rStyle w:val="Emphasis"/>
        </w:rPr>
        <w:t>policies</w:t>
      </w:r>
      <w:r w:rsidRPr="005F07A0">
        <w:rPr>
          <w:rStyle w:val="StyleUnderline"/>
        </w:rPr>
        <w:t xml:space="preserve"> and </w:t>
      </w:r>
      <w:r w:rsidRPr="005F07A0">
        <w:rPr>
          <w:rStyle w:val="Emphasis"/>
        </w:rPr>
        <w:t>conduct</w:t>
      </w:r>
      <w:r w:rsidRPr="005F07A0">
        <w:rPr>
          <w:rStyle w:val="StyleUnderline"/>
        </w:rPr>
        <w:t xml:space="preserve"> have not </w:t>
      </w:r>
      <w:r w:rsidRPr="005F07A0">
        <w:rPr>
          <w:rStyle w:val="Emphasis"/>
        </w:rPr>
        <w:t>adhered</w:t>
      </w:r>
      <w:r w:rsidRPr="005F07A0">
        <w:rPr>
          <w:rStyle w:val="StyleUnderline"/>
        </w:rPr>
        <w:t xml:space="preserve"> to civilian </w:t>
      </w:r>
      <w:r w:rsidRPr="005F07A0">
        <w:rPr>
          <w:rStyle w:val="Emphasis"/>
        </w:rPr>
        <w:t>protections</w:t>
      </w:r>
      <w:r w:rsidRPr="005F07A0">
        <w:rPr>
          <w:rStyle w:val="StyleUnderline"/>
        </w:rPr>
        <w:t xml:space="preserve">. </w:t>
      </w:r>
      <w:r w:rsidRPr="00720836">
        <w:rPr>
          <w:rStyle w:val="StyleUnderline"/>
          <w:highlight w:val="cyan"/>
        </w:rPr>
        <w:t>Many</w:t>
      </w:r>
      <w:r w:rsidRPr="005F07A0">
        <w:rPr>
          <w:rStyle w:val="StyleUnderline"/>
        </w:rPr>
        <w:t xml:space="preserve"> so-called ‘</w:t>
      </w:r>
      <w:r w:rsidRPr="00720836">
        <w:rPr>
          <w:rStyle w:val="Emphasis"/>
          <w:highlight w:val="cyan"/>
        </w:rPr>
        <w:t>red</w:t>
      </w:r>
      <w:r w:rsidRPr="005F07A0">
        <w:rPr>
          <w:rStyle w:val="StyleUnderline"/>
        </w:rPr>
        <w:t xml:space="preserve"> </w:t>
      </w:r>
      <w:r w:rsidRPr="00720836">
        <w:rPr>
          <w:rStyle w:val="Emphasis"/>
          <w:highlight w:val="cyan"/>
        </w:rPr>
        <w:t>lines</w:t>
      </w:r>
      <w:r w:rsidRPr="005F07A0">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5F07A0">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5F07A0">
        <w:rPr>
          <w:rStyle w:val="StyleUnderline"/>
        </w:rPr>
        <w:t xml:space="preserve">—while military assistance to Israel has not been </w:t>
      </w:r>
      <w:r w:rsidRPr="005F07A0">
        <w:rPr>
          <w:rStyle w:val="Emphasis"/>
        </w:rPr>
        <w:t>interrupted</w:t>
      </w:r>
      <w:r w:rsidRPr="005F07A0">
        <w:rPr>
          <w:rStyle w:val="StyleUnderline"/>
        </w:rPr>
        <w:t>.</w:t>
      </w:r>
    </w:p>
    <w:p w14:paraId="634ED5B3" w14:textId="77777777" w:rsidR="00A40FA6" w:rsidRPr="005F07A0" w:rsidRDefault="00A40FA6" w:rsidP="00A40FA6">
      <w:pPr>
        <w:rPr>
          <w:sz w:val="16"/>
        </w:rPr>
      </w:pPr>
      <w:r w:rsidRPr="005F07A0">
        <w:rPr>
          <w:sz w:val="16"/>
        </w:rPr>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5F07A0">
        <w:rPr>
          <w:rStyle w:val="StyleUnderline"/>
        </w:rPr>
        <w:t xml:space="preserve"> </w:t>
      </w:r>
      <w:r w:rsidRPr="00720836">
        <w:rPr>
          <w:rStyle w:val="Emphasis"/>
          <w:highlight w:val="cyan"/>
        </w:rPr>
        <w:t>precedents</w:t>
      </w:r>
      <w:r w:rsidRPr="005F07A0">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5F07A0">
        <w:rPr>
          <w:rStyle w:val="StyleUnderline"/>
        </w:rPr>
        <w:t xml:space="preserve"> </w:t>
      </w:r>
      <w:r w:rsidRPr="00720836">
        <w:rPr>
          <w:rStyle w:val="Emphasis"/>
          <w:highlight w:val="cyan"/>
        </w:rPr>
        <w:t>weapons</w:t>
      </w:r>
      <w:r w:rsidRPr="00C343B1">
        <w:rPr>
          <w:rStyle w:val="StyleUnderline"/>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5F07A0">
        <w:rPr>
          <w:rStyle w:val="Emphasis"/>
        </w:rPr>
        <w:t>i</w:t>
      </w:r>
      <w:r w:rsidRPr="005F07A0">
        <w:rPr>
          <w:rStyle w:val="StyleUnderline"/>
        </w:rPr>
        <w:t xml:space="preserve"> leaders </w:t>
      </w:r>
      <w:r w:rsidRPr="00720836">
        <w:rPr>
          <w:rStyle w:val="StyleUnderline"/>
          <w:highlight w:val="cyan"/>
        </w:rPr>
        <w:t>during</w:t>
      </w:r>
      <w:r w:rsidRPr="00C343B1">
        <w:rPr>
          <w:rStyle w:val="StyleUnderline"/>
        </w:rPr>
        <w:t xml:space="preserve"> </w:t>
      </w:r>
      <w:r w:rsidRPr="00C343B1">
        <w:rPr>
          <w:rStyle w:val="Emphasis"/>
        </w:rPr>
        <w:t>moments</w:t>
      </w:r>
      <w:r w:rsidRPr="00C343B1">
        <w:rPr>
          <w:rStyle w:val="StyleUnderline"/>
        </w:rPr>
        <w:t xml:space="preserve"> of </w:t>
      </w:r>
      <w:r w:rsidRPr="00720836">
        <w:rPr>
          <w:rStyle w:val="Emphasis"/>
          <w:highlight w:val="cyan"/>
        </w:rPr>
        <w:t>crisis</w:t>
      </w:r>
      <w:r w:rsidRPr="005F07A0">
        <w:rPr>
          <w:rStyle w:val="StyleUnderline"/>
        </w:rPr>
        <w:t>.</w:t>
      </w:r>
    </w:p>
    <w:p w14:paraId="626917AE" w14:textId="77777777" w:rsidR="00A40FA6" w:rsidRPr="005F07A0" w:rsidRDefault="00A40FA6" w:rsidP="00A40FA6">
      <w:pPr>
        <w:rPr>
          <w:rStyle w:val="StyleUnderline"/>
        </w:rPr>
      </w:pPr>
      <w:r w:rsidRPr="005F07A0">
        <w:rPr>
          <w:rStyle w:val="StyleUnderline"/>
        </w:rPr>
        <w:t xml:space="preserve">Meanwhile, </w:t>
      </w:r>
      <w:r w:rsidRPr="00720836">
        <w:rPr>
          <w:rStyle w:val="Emphasis"/>
          <w:highlight w:val="cyan"/>
        </w:rPr>
        <w:t>Iran</w:t>
      </w:r>
      <w:r w:rsidRPr="005F07A0">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5F07A0">
        <w:rPr>
          <w:rStyle w:val="StyleUnderline"/>
        </w:rPr>
        <w:t xml:space="preserve"> nuclear </w:t>
      </w:r>
      <w:r w:rsidRPr="00720836">
        <w:rPr>
          <w:rStyle w:val="Emphasis"/>
          <w:highlight w:val="cyan"/>
        </w:rPr>
        <w:t>prolif</w:t>
      </w:r>
      <w:r w:rsidRPr="005F07A0">
        <w:rPr>
          <w:rStyle w:val="Emphasis"/>
        </w:rPr>
        <w:t>eration</w:t>
      </w:r>
      <w:r w:rsidRPr="005F07A0">
        <w:rPr>
          <w:rStyle w:val="StyleUnderline"/>
        </w:rPr>
        <w:t xml:space="preserve"> after the US withdrew from the Iran nuclear deal in 2018. </w:t>
      </w:r>
      <w:r w:rsidRPr="005F07A0">
        <w:rPr>
          <w:rStyle w:val="Emphasis"/>
        </w:rPr>
        <w:t>Israel’s</w:t>
      </w:r>
      <w:r w:rsidRPr="005F07A0">
        <w:rPr>
          <w:rStyle w:val="StyleUnderline"/>
        </w:rPr>
        <w:t xml:space="preserve"> recent </w:t>
      </w:r>
      <w:r w:rsidRPr="005F07A0">
        <w:rPr>
          <w:rStyle w:val="Emphasis"/>
        </w:rPr>
        <w:t>attack</w:t>
      </w:r>
      <w:r w:rsidRPr="005F07A0">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C343B1">
        <w:rPr>
          <w:rStyle w:val="StyleUnderline"/>
        </w:rPr>
        <w:t xml:space="preserve"> to </w:t>
      </w:r>
      <w:r w:rsidRPr="00C343B1">
        <w:rPr>
          <w:rStyle w:val="Emphasis"/>
        </w:rPr>
        <w:t>target</w:t>
      </w:r>
      <w:r w:rsidRPr="00C343B1">
        <w:rPr>
          <w:rStyle w:val="StyleUnderline"/>
        </w:rPr>
        <w:t xml:space="preserve"> Iranian </w:t>
      </w:r>
      <w:r w:rsidRPr="00C343B1">
        <w:rPr>
          <w:rStyle w:val="Emphasis"/>
        </w:rPr>
        <w:t>nuclear</w:t>
      </w:r>
      <w:r w:rsidRPr="00C343B1">
        <w:rPr>
          <w:rStyle w:val="StyleUnderline"/>
        </w:rPr>
        <w:t xml:space="preserve"> </w:t>
      </w:r>
      <w:r w:rsidRPr="00C343B1">
        <w:rPr>
          <w:rStyle w:val="Emphasis"/>
        </w:rPr>
        <w:t>facilities</w:t>
      </w:r>
      <w:r w:rsidRPr="005F07A0">
        <w:rPr>
          <w:rStyle w:val="StyleUnderline"/>
        </w:rPr>
        <w:t xml:space="preserve">, </w:t>
      </w:r>
      <w:r w:rsidRPr="00720836">
        <w:rPr>
          <w:rStyle w:val="StyleUnderline"/>
          <w:highlight w:val="cyan"/>
        </w:rPr>
        <w:t>le</w:t>
      </w:r>
      <w:r w:rsidRPr="00C343B1">
        <w:rPr>
          <w:rStyle w:val="StyleUnderline"/>
          <w:highlight w:val="cyan"/>
        </w:rPr>
        <w:t>ading to</w:t>
      </w:r>
      <w:r w:rsidRPr="005F07A0">
        <w:rPr>
          <w:rStyle w:val="StyleUnderline"/>
        </w:rPr>
        <w:t xml:space="preserve"> anxieties about </w:t>
      </w:r>
      <w:r w:rsidRPr="00C343B1">
        <w:rPr>
          <w:rStyle w:val="StyleUnderline"/>
        </w:rPr>
        <w:t xml:space="preserve">potential </w:t>
      </w:r>
      <w:r w:rsidRPr="00720836">
        <w:rPr>
          <w:rStyle w:val="Emphasis"/>
          <w:highlight w:val="cyan"/>
        </w:rPr>
        <w:t>nuclear</w:t>
      </w:r>
      <w:r w:rsidRPr="005F07A0">
        <w:rPr>
          <w:rStyle w:val="StyleUnderline"/>
        </w:rPr>
        <w:t xml:space="preserve"> </w:t>
      </w:r>
      <w:r w:rsidRPr="00720836">
        <w:rPr>
          <w:rStyle w:val="Emphasis"/>
          <w:highlight w:val="cyan"/>
        </w:rPr>
        <w:t>war</w:t>
      </w:r>
      <w:r w:rsidRPr="00C343B1">
        <w:rPr>
          <w:rStyle w:val="StyleUnderline"/>
        </w:rPr>
        <w:t xml:space="preserve"> in the </w:t>
      </w:r>
      <w:r w:rsidRPr="00C343B1">
        <w:rPr>
          <w:rStyle w:val="Emphasis"/>
        </w:rPr>
        <w:t>Middle</w:t>
      </w:r>
      <w:r w:rsidRPr="00C343B1">
        <w:rPr>
          <w:rStyle w:val="StyleUnderline"/>
        </w:rPr>
        <w:t xml:space="preserve"> </w:t>
      </w:r>
      <w:r w:rsidRPr="00C343B1">
        <w:rPr>
          <w:rStyle w:val="Emphasis"/>
        </w:rPr>
        <w:t>East</w:t>
      </w:r>
      <w:r w:rsidRPr="005F07A0">
        <w:rPr>
          <w:rStyle w:val="StyleUnderline"/>
        </w:rPr>
        <w:t xml:space="preserve">. </w:t>
      </w:r>
    </w:p>
    <w:p w14:paraId="74BE5E60" w14:textId="77777777" w:rsidR="00A40FA6" w:rsidRPr="005F07A0" w:rsidRDefault="00A40FA6" w:rsidP="00A40FA6">
      <w:pPr>
        <w:rPr>
          <w:sz w:val="16"/>
        </w:rPr>
      </w:pPr>
      <w:r w:rsidRPr="005F07A0">
        <w:rPr>
          <w:sz w:val="16"/>
        </w:rPr>
        <w:t>Lack of critical examination of Israeli nuclear weapons</w:t>
      </w:r>
    </w:p>
    <w:p w14:paraId="463785DB" w14:textId="77777777" w:rsidR="00A40FA6" w:rsidRPr="005F07A0" w:rsidRDefault="00A40FA6" w:rsidP="00A40FA6">
      <w:pPr>
        <w:rPr>
          <w:sz w:val="16"/>
        </w:rPr>
      </w:pPr>
      <w:r w:rsidRPr="005F07A0">
        <w:rPr>
          <w:sz w:val="16"/>
        </w:rPr>
        <w:t xml:space="preserve">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w:t>
      </w:r>
      <w:proofErr w:type="spellStart"/>
      <w:r w:rsidRPr="005F07A0">
        <w:rPr>
          <w:sz w:val="16"/>
        </w:rPr>
        <w:t>saviour</w:t>
      </w:r>
      <w:proofErr w:type="spellEnd"/>
      <w:r w:rsidRPr="005F07A0">
        <w:rPr>
          <w:sz w:val="16"/>
        </w:rPr>
        <w:t xml:space="preserve"> and a guarantor of peace, overlooking how nuclear weapons align with a broader trend of </w:t>
      </w:r>
      <w:proofErr w:type="spellStart"/>
      <w:r w:rsidRPr="005F07A0">
        <w:rPr>
          <w:sz w:val="16"/>
        </w:rPr>
        <w:t>militarisation</w:t>
      </w:r>
      <w:proofErr w:type="spellEnd"/>
      <w:r w:rsidRPr="005F07A0">
        <w:rPr>
          <w:sz w:val="16"/>
        </w:rPr>
        <w:t xml:space="preserve">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w:t>
      </w:r>
      <w:proofErr w:type="gramStart"/>
      <w:r w:rsidRPr="005F07A0">
        <w:rPr>
          <w:sz w:val="16"/>
        </w:rPr>
        <w:t>and also</w:t>
      </w:r>
      <w:proofErr w:type="gramEnd"/>
      <w:r w:rsidRPr="005F07A0">
        <w:rPr>
          <w:sz w:val="16"/>
        </w:rPr>
        <w:t xml:space="preserve"> Palestinians, as well as the region more broadly.</w:t>
      </w:r>
    </w:p>
    <w:p w14:paraId="5B16FB7F" w14:textId="77777777" w:rsidR="00A40FA6" w:rsidRPr="005F07A0" w:rsidRDefault="00A40FA6" w:rsidP="00A40FA6">
      <w:pPr>
        <w:rPr>
          <w:sz w:val="16"/>
        </w:rPr>
      </w:pPr>
      <w:r w:rsidRPr="005F07A0">
        <w:rPr>
          <w:sz w:val="16"/>
        </w:rPr>
        <w:t xml:space="preserve">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w:t>
      </w:r>
      <w:proofErr w:type="spellStart"/>
      <w:r w:rsidRPr="005F07A0">
        <w:rPr>
          <w:sz w:val="16"/>
        </w:rPr>
        <w:t>recognisable</w:t>
      </w:r>
      <w:proofErr w:type="spellEnd"/>
      <w:r w:rsidRPr="005F07A0">
        <w:rPr>
          <w:sz w:val="16"/>
        </w:rPr>
        <w:t xml:space="preserve"> or familiar, these reports also perhaps implicitly push back against the distinction between conventional and non-conventional weapons, since Gaza stands as a display of the immense damage and unimaginable violence that conventional weapons can cause.</w:t>
      </w:r>
    </w:p>
    <w:p w14:paraId="1BBB2848" w14:textId="77777777" w:rsidR="00A40FA6" w:rsidRPr="005F07A0" w:rsidRDefault="00A40FA6" w:rsidP="00A40FA6">
      <w:pPr>
        <w:rPr>
          <w:sz w:val="16"/>
        </w:rPr>
      </w:pPr>
      <w:r w:rsidRPr="005F07A0">
        <w:rPr>
          <w:sz w:val="16"/>
        </w:rPr>
        <w:t>Conclusion</w:t>
      </w:r>
    </w:p>
    <w:p w14:paraId="76051045" w14:textId="77777777" w:rsidR="00A40FA6" w:rsidRDefault="00A40FA6" w:rsidP="00A40FA6">
      <w:pPr>
        <w:rPr>
          <w:sz w:val="16"/>
        </w:rPr>
      </w:pPr>
      <w:r w:rsidRPr="005F07A0">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w:t>
      </w:r>
      <w:proofErr w:type="gramStart"/>
      <w:r w:rsidRPr="005F07A0">
        <w:rPr>
          <w:rStyle w:val="StyleUnderline"/>
        </w:rPr>
        <w:t>In light of</w:t>
      </w:r>
      <w:proofErr w:type="gramEnd"/>
      <w:r w:rsidRPr="005F07A0">
        <w:rPr>
          <w:rStyle w:val="StyleUnderline"/>
        </w:rPr>
        <w:t xml:space="preserve"> </w:t>
      </w:r>
      <w:r w:rsidRPr="005F07A0">
        <w:rPr>
          <w:rStyle w:val="Emphasis"/>
        </w:rPr>
        <w:t>escalating</w:t>
      </w:r>
      <w:r w:rsidRPr="005F07A0">
        <w:rPr>
          <w:rStyle w:val="StyleUnderline"/>
        </w:rPr>
        <w:t xml:space="preserve"> </w:t>
      </w:r>
      <w:r w:rsidRPr="005F07A0">
        <w:rPr>
          <w:rStyle w:val="Emphasis"/>
        </w:rPr>
        <w:t>nuclear</w:t>
      </w:r>
      <w:r w:rsidRPr="005F07A0">
        <w:rPr>
          <w:rStyle w:val="StyleUnderline"/>
        </w:rPr>
        <w:t xml:space="preserve"> </w:t>
      </w:r>
      <w:r w:rsidRPr="005F07A0">
        <w:rPr>
          <w:rStyle w:val="Emphasis"/>
        </w:rPr>
        <w:t>threats</w:t>
      </w:r>
      <w:r w:rsidRPr="005F07A0">
        <w:rPr>
          <w:rStyle w:val="StyleUnderline"/>
        </w:rPr>
        <w:t xml:space="preserve">, it is essential not only to understand the </w:t>
      </w:r>
      <w:r w:rsidRPr="00720836">
        <w:rPr>
          <w:rStyle w:val="Emphasis"/>
          <w:highlight w:val="cyan"/>
        </w:rPr>
        <w:t>existential</w:t>
      </w:r>
      <w:r w:rsidRPr="005F07A0">
        <w:rPr>
          <w:rStyle w:val="StyleUnderline"/>
        </w:rPr>
        <w:t xml:space="preserve"> </w:t>
      </w:r>
      <w:r w:rsidRPr="00720836">
        <w:rPr>
          <w:rStyle w:val="Emphasis"/>
          <w:highlight w:val="cyan"/>
        </w:rPr>
        <w:t>threat</w:t>
      </w:r>
      <w:r w:rsidRPr="00C343B1">
        <w:rPr>
          <w:rStyle w:val="StyleUnderline"/>
        </w:rPr>
        <w:t xml:space="preserve"> posed by </w:t>
      </w:r>
      <w:r w:rsidRPr="00C343B1">
        <w:rPr>
          <w:rStyle w:val="Emphasis"/>
        </w:rPr>
        <w:t>Israel</w:t>
      </w:r>
      <w:r w:rsidRPr="00125692">
        <w:rPr>
          <w:rStyle w:val="Emphasis"/>
        </w:rPr>
        <w:t>i</w:t>
      </w:r>
      <w:r w:rsidRPr="00125692">
        <w:rPr>
          <w:rStyle w:val="StyleUnderline"/>
        </w:rPr>
        <w:t xml:space="preserve"> </w:t>
      </w:r>
      <w:r w:rsidRPr="00125692">
        <w:rPr>
          <w:rStyle w:val="Emphasis"/>
        </w:rPr>
        <w:t>nuclear</w:t>
      </w:r>
      <w:r w:rsidRPr="00125692">
        <w:rPr>
          <w:rStyle w:val="StyleUnderline"/>
        </w:rPr>
        <w:t xml:space="preserve"> </w:t>
      </w:r>
      <w:r w:rsidRPr="00125692">
        <w:rPr>
          <w:rStyle w:val="Emphasis"/>
        </w:rPr>
        <w:t>weapons</w:t>
      </w:r>
      <w:r w:rsidRPr="00125692">
        <w:rPr>
          <w:rStyle w:val="StyleUnderline"/>
        </w:rPr>
        <w:t xml:space="preserve">, but also to </w:t>
      </w:r>
      <w:r w:rsidRPr="00125692">
        <w:rPr>
          <w:rStyle w:val="Emphasis"/>
        </w:rPr>
        <w:t>connect</w:t>
      </w:r>
      <w:r w:rsidRPr="00125692">
        <w:rPr>
          <w:rStyle w:val="StyleUnderline"/>
        </w:rPr>
        <w:t xml:space="preserve"> them to other </w:t>
      </w:r>
      <w:r w:rsidRPr="00125692">
        <w:rPr>
          <w:rStyle w:val="Emphasis"/>
        </w:rPr>
        <w:t>infrastructures</w:t>
      </w:r>
      <w:r w:rsidRPr="00125692">
        <w:rPr>
          <w:rStyle w:val="StyleUnderline"/>
        </w:rPr>
        <w:t xml:space="preserve"> and </w:t>
      </w:r>
      <w:r w:rsidRPr="00125692">
        <w:rPr>
          <w:rStyle w:val="Emphasis"/>
        </w:rPr>
        <w:t>technologies</w:t>
      </w:r>
      <w:r w:rsidRPr="00125692">
        <w:rPr>
          <w:rStyle w:val="StyleUnderline"/>
        </w:rPr>
        <w:t xml:space="preserve"> of </w:t>
      </w:r>
      <w:r w:rsidRPr="00125692">
        <w:rPr>
          <w:rStyle w:val="Emphasis"/>
        </w:rPr>
        <w:t>warmaking</w:t>
      </w:r>
      <w:r w:rsidRPr="00125692">
        <w:rPr>
          <w:sz w:val="16"/>
        </w:rPr>
        <w:t>. - Heba Taha</w:t>
      </w:r>
    </w:p>
    <w:p w14:paraId="3B4E1729" w14:textId="77777777" w:rsidR="00A40FA6" w:rsidRDefault="00A40FA6" w:rsidP="00A40FA6">
      <w:pPr>
        <w:pStyle w:val="Heading4"/>
      </w:pPr>
      <w:r>
        <w:t>AFF is key:</w:t>
      </w:r>
    </w:p>
    <w:p w14:paraId="3DDB4F8B" w14:textId="77777777" w:rsidR="00A40FA6" w:rsidRDefault="00A40FA6" w:rsidP="00A40FA6">
      <w:pPr>
        <w:pStyle w:val="Heading4"/>
      </w:pPr>
      <w:r>
        <w:t>1</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2187648F" w14:textId="77777777" w:rsidR="00A40FA6" w:rsidRPr="005F07A0" w:rsidRDefault="00A40FA6" w:rsidP="00A40FA6">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proofErr w:type="spellStart"/>
      <w:r w:rsidRPr="005F07A0">
        <w:rPr>
          <w:i/>
        </w:rPr>
        <w:t>q.c.</w:t>
      </w:r>
      <w:proofErr w:type="spellEnd"/>
      <w:r w:rsidRPr="005F07A0">
        <w:t>] *brackets in original text</w:t>
      </w:r>
    </w:p>
    <w:p w14:paraId="62298C5A" w14:textId="77777777" w:rsidR="00A40FA6" w:rsidRPr="005F07A0" w:rsidRDefault="00A40FA6" w:rsidP="00A40FA6">
      <w:pPr>
        <w:rPr>
          <w:sz w:val="16"/>
        </w:rPr>
      </w:pPr>
      <w:r w:rsidRPr="005F07A0">
        <w:rPr>
          <w:sz w:val="16"/>
        </w:rPr>
        <w:t>I. BDS AND AMERICAN UNIONS</w:t>
      </w:r>
    </w:p>
    <w:p w14:paraId="6EFA40B1" w14:textId="77777777" w:rsidR="00A40FA6" w:rsidRPr="005F07A0" w:rsidRDefault="00A40FA6" w:rsidP="00A40FA6">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w:t>
      </w:r>
      <w:proofErr w:type="gramStart"/>
      <w:r w:rsidRPr="00CF6343">
        <w:rPr>
          <w:rStyle w:val="StyleUnderline"/>
        </w:rPr>
        <w:t>similar to</w:t>
      </w:r>
      <w:proofErr w:type="gramEnd"/>
      <w:r w:rsidRPr="00CF6343">
        <w:rPr>
          <w:rStyle w:val="StyleUnderline"/>
        </w:rPr>
        <w:t xml:space="preserve">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1190CB00" w14:textId="77777777" w:rsidR="00A40FA6" w:rsidRPr="005F07A0" w:rsidRDefault="00A40FA6" w:rsidP="00A40FA6">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7AC88CD9" w14:textId="77777777" w:rsidR="00A40FA6" w:rsidRPr="004D32A6" w:rsidRDefault="00A40FA6" w:rsidP="00A40FA6">
      <w:pPr>
        <w:pStyle w:val="Heading4"/>
      </w:pPr>
      <w:r>
        <w:t xml:space="preserve">2. Acts of </w:t>
      </w:r>
      <w:r w:rsidRPr="002F3920">
        <w:rPr>
          <w:u w:val="single"/>
        </w:rPr>
        <w:t>solidarity</w:t>
      </w:r>
      <w:r>
        <w:t xml:space="preserve"> with Palestine have the potential to </w:t>
      </w:r>
      <w:r w:rsidRPr="002F3920">
        <w:rPr>
          <w:u w:val="single"/>
        </w:rPr>
        <w:t>affect</w:t>
      </w:r>
      <w:r>
        <w:t xml:space="preserve"> </w:t>
      </w:r>
      <w:r w:rsidRPr="002F3920">
        <w:rPr>
          <w:u w:val="single"/>
        </w:rPr>
        <w:t>policy</w:t>
      </w:r>
      <w:r>
        <w:t xml:space="preserve">. </w:t>
      </w:r>
    </w:p>
    <w:p w14:paraId="7AD05677" w14:textId="77777777" w:rsidR="00A40FA6" w:rsidRPr="005F07A0" w:rsidRDefault="00A40FA6" w:rsidP="00A40FA6">
      <w:pPr>
        <w:rPr>
          <w:bCs/>
        </w:rPr>
      </w:pPr>
      <w:r w:rsidRPr="00720836">
        <w:rPr>
          <w:rStyle w:val="Style13ptBold"/>
        </w:rPr>
        <w:t xml:space="preserve">Gulsum, et al., ’24 </w:t>
      </w:r>
      <w:r w:rsidRPr="005F07A0">
        <w:t xml:space="preserve">[Yasemin Gulsum Acar, University of St Andrews; Ana Figueiredo, Universidad de O’Higgins; Maja </w:t>
      </w:r>
      <w:proofErr w:type="spellStart"/>
      <w:r w:rsidRPr="005F07A0">
        <w:t>Kutlaca</w:t>
      </w:r>
      <w:proofErr w:type="spellEnd"/>
      <w:r w:rsidRPr="005F07A0">
        <w:t xml:space="preserve">,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proofErr w:type="spellStart"/>
      <w:r w:rsidRPr="005F07A0">
        <w:rPr>
          <w:i/>
        </w:rPr>
        <w:t>q.c.</w:t>
      </w:r>
      <w:proofErr w:type="spellEnd"/>
      <w:r w:rsidRPr="005F07A0">
        <w:t>]</w:t>
      </w:r>
    </w:p>
    <w:p w14:paraId="25921A54" w14:textId="77777777" w:rsidR="00A40FA6" w:rsidRPr="005F07A0" w:rsidRDefault="00A40FA6" w:rsidP="00A40FA6">
      <w:pPr>
        <w:rPr>
          <w:u w:val="single"/>
        </w:rPr>
      </w:pPr>
      <w:r w:rsidRPr="00C343B1">
        <w:rPr>
          <w:rStyle w:val="StyleUnderline"/>
        </w:rPr>
        <w:t xml:space="preserve">There is </w:t>
      </w:r>
      <w:r w:rsidRPr="00C343B1">
        <w:rPr>
          <w:rStyle w:val="Emphasis"/>
          <w:highlight w:val="cyan"/>
        </w:rPr>
        <w:t>historical</w:t>
      </w:r>
      <w:r w:rsidRPr="00C343B1">
        <w:rPr>
          <w:rStyle w:val="StyleUnderline"/>
          <w:highlight w:val="cyan"/>
        </w:rPr>
        <w:t xml:space="preserve"> </w:t>
      </w:r>
      <w:r w:rsidRPr="00C343B1">
        <w:rPr>
          <w:rStyle w:val="Emphasis"/>
          <w:highlight w:val="cyan"/>
        </w:rPr>
        <w:t>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5F07A0">
        <w:rPr>
          <w:rStyle w:val="Emphasis"/>
        </w:rPr>
        <w:t>demonstrating</w:t>
      </w:r>
      <w:r w:rsidRPr="005F07A0">
        <w:rPr>
          <w:rStyle w:val="StyleUnderline"/>
        </w:rPr>
        <w:t xml:space="preserve"> </w:t>
      </w:r>
      <w:r w:rsidRPr="005F07A0">
        <w:rPr>
          <w:rStyle w:val="Emphasis"/>
        </w:rPr>
        <w:t>solidarity</w:t>
      </w:r>
      <w:r w:rsidRPr="005F07A0">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5F07A0">
        <w:rPr>
          <w:rStyle w:val="StyleUnderline"/>
        </w:rPr>
        <w:t xml:space="preserve"> </w:t>
      </w:r>
      <w:r w:rsidRPr="00720836">
        <w:rPr>
          <w:rStyle w:val="Emphasis"/>
          <w:highlight w:val="cyan"/>
        </w:rPr>
        <w:t>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720836">
        <w:rPr>
          <w:rStyle w:val="Emphasis"/>
          <w:highlight w:val="cyan"/>
        </w:rPr>
        <w:t>shifting</w:t>
      </w:r>
      <w:r w:rsidRPr="005F07A0">
        <w:rPr>
          <w:rStyle w:val="StyleUnderline"/>
        </w:rPr>
        <w:t xml:space="preserve"> </w:t>
      </w:r>
      <w:r w:rsidRPr="00720836">
        <w:rPr>
          <w:rStyle w:val="Emphasis"/>
          <w:highlight w:val="cyan"/>
        </w:rPr>
        <w:t>norms</w:t>
      </w:r>
      <w:r w:rsidRPr="00720836">
        <w:rPr>
          <w:rStyle w:val="StyleUnderline"/>
          <w:highlight w:val="cyan"/>
        </w:rPr>
        <w:t>, which</w:t>
      </w:r>
      <w:r w:rsidRPr="005F07A0">
        <w:rPr>
          <w:rStyle w:val="StyleUnderline"/>
        </w:rPr>
        <w:t xml:space="preserve"> in turn can </w:t>
      </w:r>
      <w:proofErr w:type="spellStart"/>
      <w:r w:rsidRPr="00720836">
        <w:rPr>
          <w:rStyle w:val="Emphasis"/>
          <w:highlight w:val="cyan"/>
        </w:rPr>
        <w:t>mobilise</w:t>
      </w:r>
      <w:proofErr w:type="spellEnd"/>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proofErr w:type="gramStart"/>
      <w:r w:rsidRPr="00720836">
        <w:rPr>
          <w:rStyle w:val="StyleUnderline"/>
          <w:highlight w:val="cyan"/>
        </w:rPr>
        <w:t>have the ability to</w:t>
      </w:r>
      <w:proofErr w:type="gramEnd"/>
      <w:r w:rsidRPr="005F07A0">
        <w:rPr>
          <w:rStyle w:val="StyleUnderline"/>
        </w:rPr>
        <w:t xml:space="preserve"> eventually </w:t>
      </w:r>
      <w:r w:rsidRPr="00720836">
        <w:rPr>
          <w:rStyle w:val="Emphasis"/>
          <w:highlight w:val="cyan"/>
        </w:rPr>
        <w:t>affect</w:t>
      </w:r>
      <w:r w:rsidRPr="005F07A0">
        <w:rPr>
          <w:rStyle w:val="StyleUnderline"/>
        </w:rPr>
        <w:t xml:space="preserve"> </w:t>
      </w:r>
      <w:r w:rsidRPr="00720836">
        <w:rPr>
          <w:rStyle w:val="Emphasis"/>
          <w:highlight w:val="cyan"/>
        </w:rPr>
        <w:t>policy</w:t>
      </w:r>
      <w:r w:rsidRPr="005F07A0">
        <w:rPr>
          <w:rStyle w:val="StyleUnderline"/>
        </w:rPr>
        <w:t xml:space="preserve"> </w:t>
      </w:r>
      <w:r w:rsidRPr="00720836">
        <w:rPr>
          <w:rStyle w:val="Emphasis"/>
          <w:highlight w:val="cyan"/>
        </w:rPr>
        <w:t>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5F07A0">
        <w:rPr>
          <w:rStyle w:val="StyleUnderline"/>
        </w:rPr>
        <w:t xml:space="preserve"> </w:t>
      </w:r>
      <w:r w:rsidRPr="00720836">
        <w:rPr>
          <w:rStyle w:val="Emphasis"/>
          <w:highlight w:val="cyan"/>
        </w:rPr>
        <w:t>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5F07A0">
        <w:rPr>
          <w:rStyle w:val="StyleUnderline"/>
        </w:rPr>
        <w:t>.</w:t>
      </w:r>
    </w:p>
    <w:p w14:paraId="7108CF2C" w14:textId="77777777" w:rsidR="00A40FA6" w:rsidRDefault="00A40FA6" w:rsidP="00A40FA6">
      <w:pPr>
        <w:pStyle w:val="Heading4"/>
      </w:pPr>
      <w:r>
        <w:t xml:space="preserve">3. But the </w:t>
      </w:r>
      <w:r w:rsidRPr="002F3920">
        <w:rPr>
          <w:u w:val="single"/>
        </w:rPr>
        <w:t>ban</w:t>
      </w:r>
      <w:r>
        <w:t xml:space="preserve"> on solidarity</w:t>
      </w:r>
      <w:r w:rsidRPr="002F3920">
        <w:rPr>
          <w:b w:val="0"/>
          <w:bCs/>
        </w:rPr>
        <w:t>/secondary</w:t>
      </w:r>
      <w:r>
        <w:t xml:space="preserve"> action </w:t>
      </w:r>
      <w:r w:rsidRPr="00231888">
        <w:rPr>
          <w:u w:val="single"/>
        </w:rPr>
        <w:t>shuts</w:t>
      </w:r>
      <w:r>
        <w:t xml:space="preserve"> </w:t>
      </w:r>
      <w:r w:rsidRPr="00231888">
        <w:rPr>
          <w:u w:val="single"/>
        </w:rPr>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rsidRPr="00231888">
        <w:rPr>
          <w:u w:val="single"/>
        </w:rPr>
        <w:t>Israel</w:t>
      </w:r>
      <w:r>
        <w:t xml:space="preserve"> movement. </w:t>
      </w:r>
    </w:p>
    <w:p w14:paraId="7A00AFD6" w14:textId="77777777" w:rsidR="00A40FA6" w:rsidRPr="005F07A0" w:rsidRDefault="00A40FA6" w:rsidP="00A40FA6">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proofErr w:type="spellStart"/>
      <w:r w:rsidRPr="005F07A0">
        <w:rPr>
          <w:i/>
        </w:rPr>
        <w:t>q.c.</w:t>
      </w:r>
      <w:proofErr w:type="spellEnd"/>
      <w:r w:rsidRPr="005F07A0">
        <w:t>]</w:t>
      </w:r>
    </w:p>
    <w:p w14:paraId="07669178" w14:textId="77777777" w:rsidR="00A40FA6" w:rsidRPr="005F07A0" w:rsidRDefault="00A40FA6" w:rsidP="00A40FA6">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04E74B4A" w14:textId="77777777" w:rsidR="00A40FA6" w:rsidRPr="005F07A0" w:rsidRDefault="00A40FA6" w:rsidP="00A40FA6">
      <w:pPr>
        <w:rPr>
          <w:sz w:val="16"/>
        </w:rPr>
      </w:pPr>
      <w:r w:rsidRPr="005F07A0">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5F07A0">
        <w:rPr>
          <w:sz w:val="16"/>
        </w:rPr>
        <w:t>ing</w:t>
      </w:r>
      <w:proofErr w:type="spellEnd"/>
      <w:r w:rsidRPr="005F07A0">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5F07A0">
        <w:rPr>
          <w:sz w:val="16"/>
        </w:rPr>
        <w:t>NorthropGrumman</w:t>
      </w:r>
      <w:proofErr w:type="spellEnd"/>
      <w:r w:rsidRPr="005F07A0">
        <w:rPr>
          <w:sz w:val="16"/>
        </w:rPr>
        <w:t>, and Raytheon.”25</w:t>
      </w:r>
    </w:p>
    <w:p w14:paraId="38400D2E" w14:textId="77777777" w:rsidR="00A40FA6" w:rsidRPr="005F07A0" w:rsidRDefault="00A40FA6" w:rsidP="00A40FA6">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0C467980" w14:textId="77777777" w:rsidR="00A40FA6" w:rsidRPr="005F07A0" w:rsidRDefault="00A40FA6" w:rsidP="00A40FA6">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 xml:space="preserve">.31 Shurat HaDin describes itself as an organization that “utilizes court systems worldwide to go on the legal offensive against Israel’s enemies.”32 </w:t>
      </w:r>
      <w:proofErr w:type="spellStart"/>
      <w:r w:rsidRPr="005F07A0">
        <w:rPr>
          <w:sz w:val="16"/>
        </w:rPr>
        <w:t>Nitsana</w:t>
      </w:r>
      <w:proofErr w:type="spellEnd"/>
      <w:r w:rsidRPr="005F07A0">
        <w:rPr>
          <w:sz w:val="16"/>
        </w:rPr>
        <w:t xml:space="preserve">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06AFEA89" w14:textId="77777777" w:rsidR="00A40FA6" w:rsidRPr="005F07A0" w:rsidRDefault="00A40FA6" w:rsidP="00A40FA6">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25C544BD" w14:textId="77777777" w:rsidR="00A40FA6" w:rsidRPr="005F07A0" w:rsidRDefault="00A40FA6" w:rsidP="00A40FA6">
      <w:pPr>
        <w:rPr>
          <w:sz w:val="16"/>
        </w:rPr>
      </w:pPr>
      <w:r w:rsidRPr="005F07A0">
        <w:rPr>
          <w:rStyle w:val="StyleUnderline"/>
        </w:rPr>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1BEADEA1" w14:textId="77777777" w:rsidR="00A40FA6" w:rsidRPr="005F07A0" w:rsidRDefault="00A40FA6" w:rsidP="00A40FA6">
      <w:pPr>
        <w:rPr>
          <w:rStyle w:val="StyleUnderline"/>
        </w:rPr>
      </w:pPr>
      <w:r w:rsidRPr="005F07A0">
        <w:rPr>
          <w:rStyle w:val="Emphasis"/>
        </w:rPr>
        <w:t>Boycott actions</w:t>
      </w:r>
      <w:r w:rsidRPr="005F07A0">
        <w:rPr>
          <w:rStyle w:val="StyleUnderline"/>
        </w:rPr>
        <w:t xml:space="preserve"> by workers, in the context of current law interpreting and regulating secondary boycott action, demand investigation of the </w:t>
      </w:r>
      <w:r w:rsidRPr="005F07A0">
        <w:rPr>
          <w:rStyle w:val="Emphasis"/>
        </w:rPr>
        <w:t>legal limits</w:t>
      </w:r>
      <w:r w:rsidRPr="005F07A0">
        <w:rPr>
          <w:rStyle w:val="StyleUnderline"/>
        </w:rPr>
        <w:t xml:space="preserve"> of worker </w:t>
      </w:r>
      <w:r w:rsidRPr="005F07A0">
        <w:rPr>
          <w:rStyle w:val="Emphasis"/>
        </w:rPr>
        <w:t>solidarity</w:t>
      </w:r>
      <w:r w:rsidRPr="005F07A0">
        <w:rPr>
          <w:rStyle w:val="StyleUnderline"/>
        </w:rPr>
        <w:t xml:space="preserve"> action.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refusal 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1C6B8368" w14:textId="77777777" w:rsidR="00A40FA6" w:rsidRPr="005F07A0" w:rsidRDefault="00A40FA6" w:rsidP="00A40FA6">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use</w:t>
      </w:r>
      <w:r w:rsidRPr="003F065F">
        <w:rPr>
          <w:rStyle w:val="StyleUnderline"/>
        </w:rPr>
        <w:t xml:space="preserve"> </w:t>
      </w:r>
      <w:r w:rsidRPr="003F065F">
        <w:rPr>
          <w:rStyle w:val="Emphasis"/>
        </w:rPr>
        <w:t xml:space="preserve">militarized </w:t>
      </w:r>
      <w:r w:rsidRPr="00231888">
        <w:rPr>
          <w:rStyle w:val="Emphasis"/>
          <w:highlight w:val="cyan"/>
        </w:rPr>
        <w:t>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3F065F">
        <w:rPr>
          <w:rStyle w:val="StyleUnderline"/>
        </w:rPr>
        <w:t xml:space="preserve">and for </w:t>
      </w:r>
      <w:r w:rsidRPr="003F065F">
        <w:rPr>
          <w:rStyle w:val="Emphasis"/>
        </w:rPr>
        <w:t>crowd control</w:t>
      </w:r>
      <w:r w:rsidRPr="003F065F">
        <w:rPr>
          <w:rStyle w:val="StyleUnderline"/>
        </w:rPr>
        <w:t>.</w:t>
      </w:r>
      <w:r w:rsidRPr="003F065F">
        <w:rPr>
          <w:sz w:val="16"/>
        </w:rPr>
        <w:t>4</w:t>
      </w:r>
      <w:r w:rsidRPr="005F07A0">
        <w:rPr>
          <w:sz w:val="16"/>
        </w:rPr>
        <w:t xml:space="preserve">0 </w:t>
      </w:r>
      <w:r w:rsidRPr="005F07A0">
        <w:rPr>
          <w:rStyle w:val="StyleUnderline"/>
        </w:rPr>
        <w:t xml:space="preserve">As a result,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639CFA1B" w14:textId="77777777" w:rsidR="00A40FA6" w:rsidRPr="005F07A0" w:rsidRDefault="00A40FA6" w:rsidP="00A40FA6">
      <w:pPr>
        <w:rPr>
          <w:sz w:val="16"/>
        </w:rPr>
      </w:pPr>
      <w:r w:rsidRPr="005F07A0">
        <w:rPr>
          <w:sz w:val="16"/>
        </w:rPr>
        <w:t>II. THE NLRA LAW OF SECONDARY BOYCOTTS</w:t>
      </w:r>
    </w:p>
    <w:p w14:paraId="1833C909" w14:textId="77777777" w:rsidR="00A40FA6" w:rsidRPr="005F07A0" w:rsidRDefault="00A40FA6" w:rsidP="00A40FA6">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5F07A0">
        <w:rPr>
          <w:rStyle w:val="StyleUnderline"/>
        </w:rPr>
        <w:t xml:space="preserve">However,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720836">
        <w:rPr>
          <w:rStyle w:val="Emphasis"/>
          <w:highlight w:val="cyan"/>
        </w:rPr>
        <w:t>secondary</w:t>
      </w:r>
      <w:r w:rsidRPr="005F07A0">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15B40EFA" w14:textId="77777777" w:rsidR="00A40FA6" w:rsidRPr="005F07A0" w:rsidRDefault="00A40FA6" w:rsidP="00A40FA6">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37AF42D8" w14:textId="77777777" w:rsidR="00A40FA6" w:rsidRPr="005F07A0" w:rsidRDefault="00A40FA6" w:rsidP="00A40FA6">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59A430E2" w14:textId="77777777" w:rsidR="00A40FA6" w:rsidRPr="005F07A0" w:rsidRDefault="00A40FA6" w:rsidP="00A40FA6">
      <w:pPr>
        <w:rPr>
          <w:sz w:val="16"/>
        </w:rPr>
      </w:pPr>
      <w:r w:rsidRPr="005F07A0">
        <w:rPr>
          <w:rStyle w:val="StyleUnderline"/>
        </w:rPr>
        <w:t>While the NLRA contributed to a significant rise in the membership and collective power of unions across the nation</w:t>
      </w:r>
      <w:proofErr w:type="gramStart"/>
      <w:r w:rsidRPr="005F07A0">
        <w:rPr>
          <w:sz w:val="16"/>
        </w:rPr>
        <w:t>,52</w:t>
      </w:r>
      <w:proofErr w:type="gramEnd"/>
      <w:r w:rsidRPr="005F07A0">
        <w:rPr>
          <w:sz w:val="16"/>
        </w:rPr>
        <w:t xml:space="preserve"> </w:t>
      </w:r>
      <w:r w:rsidRPr="005F07A0">
        <w:rPr>
          <w:rStyle w:val="StyleUnderline"/>
        </w:rPr>
        <w:t xml:space="preserve">it also ushered in </w:t>
      </w:r>
      <w:proofErr w:type="gramStart"/>
      <w:r w:rsidRPr="005F07A0">
        <w:rPr>
          <w:rStyle w:val="StyleUnderline"/>
        </w:rPr>
        <w:t>protections</w:t>
      </w:r>
      <w:proofErr w:type="gramEnd"/>
      <w:r w:rsidRPr="005F07A0">
        <w:rPr>
          <w:rStyle w:val="StyleUnderline"/>
        </w:rPr>
        <w:t xml:space="preserve"> for employers against the secondary tactics that had been widely used by unions. </w:t>
      </w:r>
      <w:proofErr w:type="gramStart"/>
      <w:r w:rsidRPr="005F07A0">
        <w:rPr>
          <w:rStyle w:val="StyleUnderline"/>
        </w:rPr>
        <w:t xml:space="preserve">In particular, </w:t>
      </w:r>
      <w:r w:rsidRPr="005F07A0">
        <w:rPr>
          <w:rStyle w:val="Emphasis"/>
        </w:rPr>
        <w:t>section</w:t>
      </w:r>
      <w:proofErr w:type="gramEnd"/>
      <w:r w:rsidRPr="005F07A0">
        <w:rPr>
          <w:rStyle w:val="Emphasis"/>
        </w:rPr>
        <w:t xml:space="preserve"> 8(b)(4) of </w:t>
      </w:r>
      <w:r w:rsidRPr="003F065F">
        <w:rPr>
          <w:rStyle w:val="Emphasis"/>
        </w:rPr>
        <w:t>the NLRA</w:t>
      </w:r>
      <w:r w:rsidRPr="003F065F">
        <w:rPr>
          <w:rStyle w:val="StyleUnderline"/>
        </w:rPr>
        <w:t xml:space="preserve"> made it </w:t>
      </w:r>
      <w:r w:rsidRPr="00720836">
        <w:rPr>
          <w:rStyle w:val="StyleUnderline"/>
          <w:highlight w:val="cyan"/>
        </w:rPr>
        <w:t xml:space="preserve">an </w:t>
      </w:r>
      <w:r w:rsidRPr="00720836">
        <w:rPr>
          <w:rStyle w:val="Emphasis"/>
          <w:highlight w:val="cyan"/>
        </w:rPr>
        <w:t>unfair labor practice</w:t>
      </w:r>
      <w:r w:rsidRPr="005F07A0">
        <w:rPr>
          <w:rStyle w:val="StyleUnderline"/>
        </w:rPr>
        <w:t xml:space="preserve"> for a labor organization</w:t>
      </w:r>
      <w:r w:rsidRPr="005F07A0">
        <w:rPr>
          <w:sz w:val="16"/>
        </w:rPr>
        <w:t>,</w:t>
      </w:r>
    </w:p>
    <w:p w14:paraId="0AF434D5" w14:textId="77777777" w:rsidR="00A40FA6" w:rsidRPr="005F07A0" w:rsidRDefault="00A40FA6" w:rsidP="00A40FA6">
      <w:pPr>
        <w:rPr>
          <w:sz w:val="16"/>
        </w:rPr>
      </w:pPr>
      <w:r w:rsidRPr="005F07A0">
        <w:rPr>
          <w:sz w:val="16"/>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559B83FA" w14:textId="77777777" w:rsidR="00A40FA6" w:rsidRDefault="00A40FA6" w:rsidP="00A40FA6">
      <w:pPr>
        <w:rPr>
          <w:sz w:val="16"/>
        </w:rPr>
      </w:pPr>
      <w:r w:rsidRPr="005F07A0">
        <w:rPr>
          <w:sz w:val="16"/>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5F07A0">
        <w:rPr>
          <w:rStyle w:val="StyleUnderline"/>
        </w:rPr>
        <w:t>In other words</w:t>
      </w:r>
      <w:r w:rsidRPr="003F065F">
        <w:rPr>
          <w:rStyle w:val="StyleUnderline"/>
        </w:rPr>
        <w:t xml:space="preserve">, it is </w:t>
      </w:r>
      <w:r w:rsidRPr="003F065F">
        <w:rPr>
          <w:rStyle w:val="Emphasis"/>
        </w:rPr>
        <w:t>unlawful</w:t>
      </w:r>
      <w:r w:rsidRPr="003F065F">
        <w:rPr>
          <w:rStyle w:val="StyleUnderline"/>
        </w:rPr>
        <w:t xml:space="preserve"> for</w:t>
      </w:r>
      <w:r w:rsidRPr="005F07A0">
        <w:rPr>
          <w:rStyle w:val="StyleUnderline"/>
        </w:rPr>
        <w:t xml:space="preserve"> a union to </w:t>
      </w:r>
      <w:r w:rsidRPr="005F07A0">
        <w:rPr>
          <w:rStyle w:val="Emphasis"/>
        </w:rPr>
        <w:t>strike</w:t>
      </w:r>
      <w:r w:rsidRPr="005F07A0">
        <w:rPr>
          <w:rStyle w:val="StyleUnderline"/>
        </w:rPr>
        <w:t xml:space="preserve"> when it does not have a </w:t>
      </w:r>
      <w:r w:rsidRPr="005F07A0">
        <w:rPr>
          <w:rStyle w:val="Emphasis"/>
        </w:rPr>
        <w:t>direct dispute</w:t>
      </w:r>
      <w:r w:rsidRPr="005F07A0">
        <w:rPr>
          <w:rStyle w:val="StyleUnderline"/>
        </w:rPr>
        <w:t xml:space="preserve"> over </w:t>
      </w:r>
      <w:r w:rsidRPr="005F07A0">
        <w:rPr>
          <w:rStyle w:val="Emphasis"/>
        </w:rPr>
        <w:t>wages or working conditions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4A22FB4A" w14:textId="77777777" w:rsidR="00A40FA6" w:rsidRDefault="00A40FA6" w:rsidP="00A40FA6">
      <w:pPr>
        <w:pStyle w:val="Heading4"/>
      </w:pPr>
      <w:r>
        <w:t xml:space="preserve">4. The </w:t>
      </w:r>
      <w:r w:rsidRPr="002444DB">
        <w:rPr>
          <w:u w:val="single"/>
        </w:rPr>
        <w:t>alternative</w:t>
      </w:r>
      <w:r>
        <w:t xml:space="preserve"> is a </w:t>
      </w:r>
      <w:r>
        <w:rPr>
          <w:u w:val="single"/>
        </w:rPr>
        <w:t>win</w:t>
      </w:r>
      <w:r>
        <w:t xml:space="preserve"> for Trump &amp; Israel while </w:t>
      </w:r>
      <w:r w:rsidRPr="002444DB">
        <w:rPr>
          <w:u w:val="single"/>
        </w:rPr>
        <w:t>genocide</w:t>
      </w:r>
      <w:r>
        <w:t xml:space="preserve"> </w:t>
      </w:r>
      <w:r w:rsidRPr="002444DB">
        <w:rPr>
          <w:u w:val="single"/>
        </w:rPr>
        <w:t>continues</w:t>
      </w:r>
      <w:r>
        <w:t xml:space="preserve">. Independently, increased pressure </w:t>
      </w:r>
      <w:r w:rsidRPr="002444DB">
        <w:rPr>
          <w:u w:val="single"/>
        </w:rPr>
        <w:t>deepens</w:t>
      </w:r>
      <w:r>
        <w:t xml:space="preserve"> </w:t>
      </w:r>
      <w:r w:rsidRPr="002444DB">
        <w:rPr>
          <w:u w:val="single"/>
        </w:rPr>
        <w:t>fractures</w:t>
      </w:r>
      <w:r>
        <w:t xml:space="preserve"> in the Trump </w:t>
      </w:r>
      <w:r w:rsidRPr="002444DB">
        <w:rPr>
          <w:u w:val="single"/>
        </w:rPr>
        <w:t>base</w:t>
      </w:r>
      <w:r>
        <w:t xml:space="preserve">. </w:t>
      </w:r>
    </w:p>
    <w:p w14:paraId="3B0F2E2F" w14:textId="77777777" w:rsidR="00A40FA6" w:rsidRPr="0062228E" w:rsidRDefault="00A40FA6" w:rsidP="00A40FA6">
      <w:r w:rsidRPr="0062228E">
        <w:rPr>
          <w:rStyle w:val="Style13ptBold"/>
        </w:rPr>
        <w:t>Belden, et al., ’25</w:t>
      </w:r>
      <w:r>
        <w:t xml:space="preserve"> [Brace Belden (independent journalist; union activist; former volunteer fighter with the Kurdish militia People’s Protection Units (YPG) during the Syrian Civil War; co-host of </w:t>
      </w:r>
      <w:proofErr w:type="spellStart"/>
      <w:r>
        <w:rPr>
          <w:i/>
          <w:iCs/>
        </w:rPr>
        <w:t>TrueAnon</w:t>
      </w:r>
      <w:proofErr w:type="spellEnd"/>
      <w:r>
        <w:t xml:space="preserve">) and Liz Franczak (independent journalist; co-host of </w:t>
      </w:r>
      <w:proofErr w:type="spellStart"/>
      <w:r>
        <w:rPr>
          <w:i/>
          <w:iCs/>
        </w:rPr>
        <w:t>TrueAnon</w:t>
      </w:r>
      <w:proofErr w:type="spellEnd"/>
      <w:r>
        <w:t>), featuring Dylan Saba (staff attorney at Palestine Legal) Oct. 23</w:t>
      </w:r>
      <w:proofErr w:type="gramStart"/>
      <w:r>
        <w:t xml:space="preserve"> 2025</w:t>
      </w:r>
      <w:proofErr w:type="gramEnd"/>
      <w:r>
        <w:t xml:space="preserve">. </w:t>
      </w:r>
      <w:proofErr w:type="spellStart"/>
      <w:r>
        <w:rPr>
          <w:i/>
          <w:iCs/>
        </w:rPr>
        <w:t>TrueAnon</w:t>
      </w:r>
      <w:proofErr w:type="spellEnd"/>
      <w:r>
        <w:t xml:space="preserve">, Episode 498 “Deal Flow Donald” transcript based on YouTube’s transcription // </w:t>
      </w:r>
      <w:proofErr w:type="spellStart"/>
      <w:r>
        <w:rPr>
          <w:i/>
        </w:rPr>
        <w:t>q.c.</w:t>
      </w:r>
      <w:proofErr w:type="spellEnd"/>
      <w:r>
        <w:t>]</w:t>
      </w:r>
    </w:p>
    <w:p w14:paraId="506B94EB" w14:textId="77777777" w:rsidR="00A40FA6" w:rsidRPr="00B370B9" w:rsidRDefault="00A40FA6" w:rsidP="00A40FA6">
      <w:pPr>
        <w:rPr>
          <w:sz w:val="16"/>
        </w:rPr>
      </w:pPr>
      <w:r w:rsidRPr="00B370B9">
        <w:rPr>
          <w:sz w:val="16"/>
        </w:rPr>
        <w:t>1:09:50</w:t>
      </w:r>
    </w:p>
    <w:p w14:paraId="4A3CDF07" w14:textId="77777777" w:rsidR="00A40FA6" w:rsidRPr="00B370B9" w:rsidRDefault="00A40FA6" w:rsidP="00A40FA6">
      <w:pPr>
        <w:rPr>
          <w:sz w:val="16"/>
        </w:rPr>
      </w:pPr>
      <w:r w:rsidRPr="00B370B9">
        <w:rPr>
          <w:sz w:val="16"/>
        </w:rPr>
        <w:t xml:space="preserve">BRACE </w:t>
      </w:r>
      <w:r w:rsidRPr="00B939B0">
        <w:rPr>
          <w:rStyle w:val="Emphasis"/>
        </w:rPr>
        <w:t>BELDEN:</w:t>
      </w:r>
      <w:r w:rsidRPr="00B370B9">
        <w:rPr>
          <w:sz w:val="16"/>
        </w:rPr>
        <w:t xml:space="preserve"> I mean, the Egyptian police are like nothing else. I mean, they're - well, probably not like nothing else, but they're </w:t>
      </w:r>
      <w:proofErr w:type="gramStart"/>
      <w:r w:rsidRPr="00B370B9">
        <w:rPr>
          <w:sz w:val="16"/>
        </w:rPr>
        <w:t>really bad</w:t>
      </w:r>
      <w:proofErr w:type="gramEnd"/>
      <w:r w:rsidRPr="00B370B9">
        <w:rPr>
          <w:sz w:val="16"/>
        </w:rPr>
        <w:t xml:space="preserve">. Um, but uh it just it's not good. None of </w:t>
      </w:r>
      <w:proofErr w:type="gramStart"/>
      <w:r w:rsidRPr="00B370B9">
        <w:rPr>
          <w:sz w:val="16"/>
        </w:rPr>
        <w:t>this</w:t>
      </w:r>
      <w:proofErr w:type="gramEnd"/>
      <w:r w:rsidRPr="00B370B9">
        <w:rPr>
          <w:sz w:val="16"/>
        </w:rPr>
        <w:t xml:space="preserve"> is I mean, you know, </w:t>
      </w:r>
      <w:r w:rsidRPr="0062228E">
        <w:rPr>
          <w:rStyle w:val="StyleUnderline"/>
        </w:rPr>
        <w:t xml:space="preserve">it's good that </w:t>
      </w:r>
      <w:r w:rsidRPr="007E638D">
        <w:rPr>
          <w:rStyle w:val="StyleUnderline"/>
          <w:highlight w:val="cyan"/>
        </w:rPr>
        <w:t xml:space="preserve">the </w:t>
      </w:r>
      <w:r w:rsidRPr="007E638D">
        <w:rPr>
          <w:rStyle w:val="Emphasis"/>
          <w:highlight w:val="cyan"/>
        </w:rPr>
        <w:t>official phase</w:t>
      </w:r>
      <w:r w:rsidRPr="007E638D">
        <w:rPr>
          <w:rStyle w:val="StyleUnderline"/>
          <w:highlight w:val="cyan"/>
        </w:rPr>
        <w:t xml:space="preserve"> of</w:t>
      </w:r>
      <w:r w:rsidRPr="0062228E">
        <w:rPr>
          <w:rStyle w:val="StyleUnderline"/>
        </w:rPr>
        <w:t xml:space="preserve"> the </w:t>
      </w:r>
      <w:r w:rsidRPr="007E638D">
        <w:rPr>
          <w:rStyle w:val="Emphasis"/>
          <w:highlight w:val="cyan"/>
        </w:rPr>
        <w:t>slaughter</w:t>
      </w:r>
      <w:r w:rsidRPr="007E638D">
        <w:rPr>
          <w:rStyle w:val="StyleUnderline"/>
          <w:highlight w:val="cyan"/>
        </w:rPr>
        <w:t xml:space="preserve"> has ended</w:t>
      </w:r>
      <w:r w:rsidRPr="007E638D">
        <w:rPr>
          <w:sz w:val="16"/>
        </w:rPr>
        <w:t>.</w:t>
      </w:r>
      <w:r w:rsidRPr="00B370B9">
        <w:rPr>
          <w:sz w:val="16"/>
        </w:rPr>
        <w:t xml:space="preserve"> </w:t>
      </w:r>
    </w:p>
    <w:p w14:paraId="1C44D95A" w14:textId="77777777" w:rsidR="00A40FA6" w:rsidRPr="00B370B9" w:rsidRDefault="00A40FA6" w:rsidP="00A40FA6">
      <w:pPr>
        <w:rPr>
          <w:sz w:val="16"/>
        </w:rPr>
      </w:pPr>
      <w:r w:rsidRPr="00B370B9">
        <w:rPr>
          <w:sz w:val="16"/>
        </w:rPr>
        <w:t xml:space="preserve">DYLAN SABA: Yeah. </w:t>
      </w:r>
    </w:p>
    <w:p w14:paraId="185301F4" w14:textId="77777777" w:rsidR="00A40FA6" w:rsidRPr="00B370B9" w:rsidRDefault="00A40FA6" w:rsidP="00A40FA6">
      <w:pPr>
        <w:rPr>
          <w:sz w:val="16"/>
        </w:rPr>
      </w:pPr>
      <w:r w:rsidRPr="00B370B9">
        <w:rPr>
          <w:sz w:val="16"/>
        </w:rPr>
        <w:t xml:space="preserve">BRACE </w:t>
      </w:r>
      <w:r w:rsidRPr="00AC75C5">
        <w:rPr>
          <w:rStyle w:val="StyleUnderline"/>
        </w:rPr>
        <w:t>BELDEN:</w:t>
      </w:r>
      <w:r w:rsidRPr="00B370B9">
        <w:rPr>
          <w:sz w:val="16"/>
        </w:rPr>
        <w:t xml:space="preserve"> You know, but um I mean, if we're thinking politically, it it's </w:t>
      </w:r>
      <w:proofErr w:type="spellStart"/>
      <w:r w:rsidRPr="00B370B9">
        <w:rPr>
          <w:sz w:val="16"/>
        </w:rPr>
        <w:t>it's</w:t>
      </w:r>
      <w:proofErr w:type="spellEnd"/>
      <w:r w:rsidRPr="00B370B9">
        <w:rPr>
          <w:sz w:val="16"/>
        </w:rPr>
        <w:t xml:space="preserve"> just it's interesting, too, because we, you know, we talked about Biden and Blinken and stuff and we talked about how like Trump could make this deal and, you know, maybe that other presidents just did not have what it took to make it. Uh </w:t>
      </w:r>
      <w:r w:rsidRPr="007E638D">
        <w:rPr>
          <w:rStyle w:val="StyleUnderline"/>
          <w:highlight w:val="cyan"/>
        </w:rPr>
        <w:t>but</w:t>
      </w:r>
      <w:r w:rsidRPr="00B370B9">
        <w:rPr>
          <w:rStyle w:val="StyleUnderline"/>
        </w:rPr>
        <w:t xml:space="preserve"> I could</w:t>
      </w:r>
      <w:r w:rsidRPr="00B370B9">
        <w:rPr>
          <w:sz w:val="16"/>
        </w:rPr>
        <w:t xml:space="preserve"> also just </w:t>
      </w:r>
      <w:r w:rsidRPr="0062228E">
        <w:rPr>
          <w:rStyle w:val="StyleUnderline"/>
        </w:rPr>
        <w:t xml:space="preserve">see </w:t>
      </w:r>
      <w:r w:rsidRPr="00B370B9">
        <w:rPr>
          <w:rStyle w:val="Emphasis"/>
        </w:rPr>
        <w:t>Trump</w:t>
      </w:r>
      <w:r w:rsidRPr="0062228E">
        <w:rPr>
          <w:rStyle w:val="StyleUnderline"/>
        </w:rPr>
        <w:t xml:space="preserve"> being like, "All right, well, </w:t>
      </w:r>
      <w:r w:rsidRPr="00B370B9">
        <w:rPr>
          <w:rStyle w:val="Emphasis"/>
        </w:rPr>
        <w:t>I solved it</w:t>
      </w:r>
      <w:r w:rsidRPr="0062228E">
        <w:rPr>
          <w:rStyle w:val="StyleUnderline"/>
        </w:rPr>
        <w:t xml:space="preserve">. </w:t>
      </w:r>
      <w:r w:rsidRPr="00B370B9">
        <w:rPr>
          <w:rStyle w:val="Emphasis"/>
        </w:rPr>
        <w:t>It's done</w:t>
      </w:r>
      <w:r w:rsidRPr="0062228E">
        <w:rPr>
          <w:rStyle w:val="StyleUnderline"/>
        </w:rPr>
        <w:t>."</w:t>
      </w:r>
      <w:r w:rsidRPr="00B370B9">
        <w:rPr>
          <w:sz w:val="16"/>
        </w:rPr>
        <w:t xml:space="preserve"> You know, like-</w:t>
      </w:r>
    </w:p>
    <w:p w14:paraId="437EA038" w14:textId="77777777" w:rsidR="00A40FA6" w:rsidRPr="00B370B9" w:rsidRDefault="00A40FA6" w:rsidP="00A40FA6">
      <w:pPr>
        <w:rPr>
          <w:sz w:val="16"/>
        </w:rPr>
      </w:pPr>
      <w:r w:rsidRPr="00B370B9">
        <w:rPr>
          <w:sz w:val="16"/>
        </w:rPr>
        <w:t xml:space="preserve">LIZ </w:t>
      </w:r>
      <w:r w:rsidRPr="00B939B0">
        <w:rPr>
          <w:rStyle w:val="Emphasis"/>
        </w:rPr>
        <w:t>FRANCZAK:</w:t>
      </w:r>
      <w:r w:rsidRPr="00B370B9">
        <w:rPr>
          <w:sz w:val="16"/>
        </w:rPr>
        <w:t xml:space="preserve"> I think that’s kind of what he's doing. Like I that's why I also want to </w:t>
      </w:r>
      <w:r w:rsidRPr="007E638D">
        <w:rPr>
          <w:rStyle w:val="StyleUnderline"/>
        </w:rPr>
        <w:t>be</w:t>
      </w:r>
      <w:r w:rsidRPr="007E638D">
        <w:rPr>
          <w:sz w:val="16"/>
        </w:rPr>
        <w:t xml:space="preserve"> like so </w:t>
      </w:r>
      <w:r w:rsidRPr="007E638D">
        <w:rPr>
          <w:rStyle w:val="Emphasis"/>
        </w:rPr>
        <w:t>careful</w:t>
      </w:r>
      <w:r w:rsidRPr="007E638D">
        <w:rPr>
          <w:rStyle w:val="StyleUnderline"/>
        </w:rPr>
        <w:t xml:space="preserve"> because</w:t>
      </w:r>
      <w:r w:rsidRPr="0062228E">
        <w:rPr>
          <w:rStyle w:val="StyleUnderline"/>
        </w:rPr>
        <w:t xml:space="preserve"> the</w:t>
      </w:r>
      <w:r w:rsidRPr="00B370B9">
        <w:rPr>
          <w:sz w:val="16"/>
        </w:rPr>
        <w:t xml:space="preserve"> like, not to lean on this word but it's true, like </w:t>
      </w:r>
      <w:r w:rsidRPr="007E638D">
        <w:rPr>
          <w:rStyle w:val="Emphasis"/>
          <w:highlight w:val="cyan"/>
        </w:rPr>
        <w:t>reification of ceasefire</w:t>
      </w:r>
      <w:r w:rsidRPr="007E638D">
        <w:rPr>
          <w:rStyle w:val="StyleUnderline"/>
          <w:highlight w:val="cyan"/>
        </w:rPr>
        <w:t xml:space="preserve"> and</w:t>
      </w:r>
      <w:r w:rsidRPr="0062228E">
        <w:rPr>
          <w:rStyle w:val="StyleUnderline"/>
        </w:rPr>
        <w:t xml:space="preserve"> getting it and </w:t>
      </w:r>
      <w:r w:rsidRPr="007E638D">
        <w:rPr>
          <w:rStyle w:val="Emphasis"/>
          <w:highlight w:val="cyan"/>
        </w:rPr>
        <w:t>peace deal</w:t>
      </w:r>
      <w:r w:rsidRPr="0062228E">
        <w:rPr>
          <w:rStyle w:val="StyleUnderline"/>
        </w:rPr>
        <w:t xml:space="preserve"> that's getting passed around </w:t>
      </w:r>
      <w:r w:rsidRPr="007E638D">
        <w:rPr>
          <w:rStyle w:val="StyleUnderline"/>
          <w:highlight w:val="cyan"/>
        </w:rPr>
        <w:t>is</w:t>
      </w:r>
      <w:r w:rsidRPr="00B370B9">
        <w:rPr>
          <w:sz w:val="16"/>
        </w:rPr>
        <w:t xml:space="preserve"> sort of like it's </w:t>
      </w:r>
      <w:r w:rsidRPr="007E638D">
        <w:rPr>
          <w:rStyle w:val="StyleUnderline"/>
          <w:highlight w:val="cyan"/>
        </w:rPr>
        <w:t>giving everyone a chance</w:t>
      </w:r>
      <w:r w:rsidRPr="00B370B9">
        <w:rPr>
          <w:sz w:val="16"/>
        </w:rPr>
        <w:t xml:space="preserve">, </w:t>
      </w:r>
      <w:r w:rsidRPr="0062228E">
        <w:rPr>
          <w:rStyle w:val="StyleUnderline"/>
        </w:rPr>
        <w:t>voters</w:t>
      </w:r>
      <w:r w:rsidRPr="00B370B9">
        <w:rPr>
          <w:sz w:val="16"/>
        </w:rPr>
        <w:t xml:space="preserve">, </w:t>
      </w:r>
      <w:r w:rsidRPr="00C343B1">
        <w:rPr>
          <w:rStyle w:val="Emphasis"/>
        </w:rPr>
        <w:t>politicians</w:t>
      </w:r>
      <w:r w:rsidRPr="00C343B1">
        <w:rPr>
          <w:sz w:val="16"/>
        </w:rPr>
        <w:t xml:space="preserve">, </w:t>
      </w:r>
      <w:r w:rsidRPr="00C343B1">
        <w:rPr>
          <w:rStyle w:val="Emphasis"/>
        </w:rPr>
        <w:t>leaders</w:t>
      </w:r>
      <w:r w:rsidRPr="00C343B1">
        <w:rPr>
          <w:sz w:val="16"/>
        </w:rPr>
        <w:t xml:space="preserve">, </w:t>
      </w:r>
      <w:r w:rsidRPr="00C343B1">
        <w:rPr>
          <w:rStyle w:val="Emphasis"/>
        </w:rPr>
        <w:t>diplomats</w:t>
      </w:r>
      <w:r w:rsidRPr="00C343B1">
        <w:rPr>
          <w:sz w:val="16"/>
        </w:rPr>
        <w:t xml:space="preserve">, </w:t>
      </w:r>
      <w:r w:rsidRPr="00C343B1">
        <w:rPr>
          <w:rStyle w:val="StyleUnderline"/>
        </w:rPr>
        <w:t>whatever</w:t>
      </w:r>
      <w:r w:rsidRPr="00C343B1">
        <w:rPr>
          <w:sz w:val="16"/>
        </w:rPr>
        <w:t xml:space="preserve">, </w:t>
      </w:r>
      <w:r w:rsidRPr="00C343B1">
        <w:rPr>
          <w:rStyle w:val="StyleUnderline"/>
        </w:rPr>
        <w:t xml:space="preserve">any kind of part any person </w:t>
      </w:r>
      <w:r w:rsidRPr="007E638D">
        <w:rPr>
          <w:rStyle w:val="StyleUnderline"/>
          <w:highlight w:val="cyan"/>
        </w:rPr>
        <w:t>who could</w:t>
      </w:r>
      <w:r w:rsidRPr="0062228E">
        <w:rPr>
          <w:rStyle w:val="StyleUnderline"/>
        </w:rPr>
        <w:t xml:space="preserve"> be party to</w:t>
      </w:r>
      <w:r w:rsidRPr="00B370B9">
        <w:rPr>
          <w:sz w:val="16"/>
        </w:rPr>
        <w:t xml:space="preserve"> like </w:t>
      </w:r>
      <w:r w:rsidRPr="007E638D">
        <w:rPr>
          <w:rStyle w:val="Emphasis"/>
          <w:highlight w:val="cyan"/>
        </w:rPr>
        <w:t>do</w:t>
      </w:r>
      <w:r w:rsidRPr="00B370B9">
        <w:rPr>
          <w:rStyle w:val="Emphasis"/>
        </w:rPr>
        <w:t xml:space="preserve">ing </w:t>
      </w:r>
      <w:r w:rsidRPr="007E638D">
        <w:rPr>
          <w:rStyle w:val="Emphasis"/>
          <w:highlight w:val="cyan"/>
        </w:rPr>
        <w:t>something</w:t>
      </w:r>
      <w:r w:rsidRPr="007E638D">
        <w:rPr>
          <w:rStyle w:val="StyleUnderline"/>
          <w:highlight w:val="cyan"/>
        </w:rPr>
        <w:t xml:space="preserve"> about</w:t>
      </w:r>
      <w:r w:rsidRPr="0062228E">
        <w:rPr>
          <w:rStyle w:val="StyleUnderline"/>
        </w:rPr>
        <w:t xml:space="preserve"> the </w:t>
      </w:r>
      <w:r w:rsidRPr="007E638D">
        <w:rPr>
          <w:rStyle w:val="Emphasis"/>
          <w:highlight w:val="cyan"/>
        </w:rPr>
        <w:t>genocide</w:t>
      </w:r>
      <w:r w:rsidRPr="007E638D">
        <w:rPr>
          <w:rStyle w:val="StyleUnderline"/>
          <w:highlight w:val="cyan"/>
        </w:rPr>
        <w:t xml:space="preserve"> to</w:t>
      </w:r>
      <w:r w:rsidRPr="0062228E">
        <w:rPr>
          <w:rStyle w:val="StyleUnderline"/>
        </w:rPr>
        <w:t xml:space="preserve"> stand back</w:t>
      </w:r>
      <w:r w:rsidRPr="00B370B9">
        <w:rPr>
          <w:sz w:val="16"/>
        </w:rPr>
        <w:t xml:space="preserve">, </w:t>
      </w:r>
      <w:r w:rsidRPr="0062228E">
        <w:rPr>
          <w:rStyle w:val="StyleUnderline"/>
        </w:rPr>
        <w:t>wash their hands</w:t>
      </w:r>
      <w:r w:rsidRPr="00B370B9">
        <w:rPr>
          <w:sz w:val="16"/>
        </w:rPr>
        <w:t xml:space="preserve">, </w:t>
      </w:r>
      <w:r w:rsidRPr="007E638D">
        <w:rPr>
          <w:rStyle w:val="StyleUnderline"/>
          <w:highlight w:val="cyan"/>
        </w:rPr>
        <w:t>put their hands up and say</w:t>
      </w:r>
      <w:r w:rsidRPr="00B370B9">
        <w:rPr>
          <w:sz w:val="16"/>
        </w:rPr>
        <w:t xml:space="preserve">, </w:t>
      </w:r>
      <w:r w:rsidRPr="0062228E">
        <w:rPr>
          <w:rStyle w:val="StyleUnderline"/>
        </w:rPr>
        <w:t xml:space="preserve">"Well, finally </w:t>
      </w:r>
      <w:r w:rsidRPr="00C343B1">
        <w:rPr>
          <w:rStyle w:val="Emphasis"/>
        </w:rPr>
        <w:t>something has been done</w:t>
      </w:r>
      <w:r w:rsidRPr="00C343B1">
        <w:rPr>
          <w:rStyle w:val="StyleUnderline"/>
        </w:rPr>
        <w:t xml:space="preserve"> and i</w:t>
      </w:r>
      <w:r w:rsidRPr="0062228E">
        <w:rPr>
          <w:rStyle w:val="StyleUnderline"/>
        </w:rPr>
        <w:t xml:space="preserve">t's been </w:t>
      </w:r>
      <w:r w:rsidRPr="00B370B9">
        <w:rPr>
          <w:rStyle w:val="Emphasis"/>
        </w:rPr>
        <w:t>solved</w:t>
      </w:r>
      <w:r w:rsidRPr="0062228E">
        <w:rPr>
          <w:rStyle w:val="StyleUnderline"/>
        </w:rPr>
        <w:t xml:space="preserve"> and </w:t>
      </w:r>
      <w:r w:rsidRPr="007E638D">
        <w:rPr>
          <w:rStyle w:val="StyleUnderline"/>
          <w:highlight w:val="cyan"/>
        </w:rPr>
        <w:t xml:space="preserve">we can all </w:t>
      </w:r>
      <w:r w:rsidRPr="007E638D">
        <w:rPr>
          <w:rStyle w:val="Emphasis"/>
          <w:highlight w:val="cyan"/>
        </w:rPr>
        <w:t>collectively</w:t>
      </w:r>
      <w:r w:rsidRPr="00B370B9">
        <w:rPr>
          <w:sz w:val="16"/>
        </w:rPr>
        <w:t xml:space="preserve"> like </w:t>
      </w:r>
      <w:r w:rsidRPr="007E638D">
        <w:rPr>
          <w:rStyle w:val="Emphasis"/>
        </w:rPr>
        <w:t>move on</w:t>
      </w:r>
      <w:r w:rsidRPr="007E638D">
        <w:rPr>
          <w:rStyle w:val="StyleUnderline"/>
        </w:rPr>
        <w:t xml:space="preserve"> and</w:t>
      </w:r>
      <w:r w:rsidRPr="00B370B9">
        <w:rPr>
          <w:sz w:val="16"/>
        </w:rPr>
        <w:t xml:space="preserve"> stop paying, you know, </w:t>
      </w:r>
      <w:r w:rsidRPr="007E638D">
        <w:rPr>
          <w:rStyle w:val="Emphasis"/>
          <w:highlight w:val="cyan"/>
        </w:rPr>
        <w:t>stop paying attention</w:t>
      </w:r>
      <w:r w:rsidRPr="0062228E">
        <w:rPr>
          <w:rStyle w:val="StyleUnderline"/>
        </w:rPr>
        <w:t xml:space="preserve"> to this. Get it out of here."</w:t>
      </w:r>
      <w:r w:rsidRPr="00B370B9">
        <w:rPr>
          <w:sz w:val="16"/>
        </w:rPr>
        <w:t xml:space="preserve"> There's, you know, even if what this ends up looking like is a kind of like Lebanon situation like you're saying where there's this sort of like ongoing, you know, random air attacks and bombings that is just sort of like to keep a population, you know, docile, I guess, or however, you know, whatever they want to like manage. Um, but the thing that's been frustrating for me is </w:t>
      </w:r>
      <w:proofErr w:type="gramStart"/>
      <w:r w:rsidRPr="00B370B9">
        <w:rPr>
          <w:sz w:val="16"/>
        </w:rPr>
        <w:t>just like</w:t>
      </w:r>
      <w:proofErr w:type="gramEnd"/>
      <w:r w:rsidRPr="00B370B9">
        <w:rPr>
          <w:sz w:val="16"/>
        </w:rPr>
        <w:t xml:space="preserve"> seeing everyone repeating a lot of the shit coming out of the White House.</w:t>
      </w:r>
    </w:p>
    <w:p w14:paraId="6BD54F1F" w14:textId="77777777" w:rsidR="00A40FA6" w:rsidRPr="00B370B9" w:rsidRDefault="00A40FA6" w:rsidP="00A40FA6">
      <w:pPr>
        <w:rPr>
          <w:sz w:val="16"/>
        </w:rPr>
      </w:pPr>
      <w:r w:rsidRPr="00B370B9">
        <w:rPr>
          <w:sz w:val="16"/>
        </w:rPr>
        <w:t xml:space="preserve">DYLAN SABA: Yeah. Yeah. </w:t>
      </w:r>
    </w:p>
    <w:p w14:paraId="71493CBD" w14:textId="77777777" w:rsidR="00A40FA6" w:rsidRPr="00B370B9" w:rsidRDefault="00A40FA6" w:rsidP="00A40FA6">
      <w:pPr>
        <w:rPr>
          <w:sz w:val="16"/>
        </w:rPr>
      </w:pPr>
      <w:r w:rsidRPr="00B370B9">
        <w:rPr>
          <w:sz w:val="16"/>
        </w:rPr>
        <w:t xml:space="preserve">LIZ FRANCZAK: To the point where you're like, "Wait a second, but we don't actually even know what this is going to bring." And, you know, like we're saying, this can go so </w:t>
      </w:r>
      <w:proofErr w:type="gramStart"/>
      <w:r w:rsidRPr="00B370B9">
        <w:rPr>
          <w:sz w:val="16"/>
        </w:rPr>
        <w:t>many different ways</w:t>
      </w:r>
      <w:proofErr w:type="gramEnd"/>
      <w:r w:rsidRPr="00B370B9">
        <w:rPr>
          <w:sz w:val="16"/>
        </w:rPr>
        <w:t xml:space="preserve">. It also could fall apart completely like other ceasefires have. Um or it could be this like prolonged state where then we run the risk of saying well something has been solved when </w:t>
      </w:r>
      <w:proofErr w:type="gramStart"/>
      <w:r w:rsidRPr="00B370B9">
        <w:rPr>
          <w:sz w:val="16"/>
        </w:rPr>
        <w:t>actually on</w:t>
      </w:r>
      <w:proofErr w:type="gramEnd"/>
      <w:r w:rsidRPr="00B370B9">
        <w:rPr>
          <w:sz w:val="16"/>
        </w:rPr>
        <w:t xml:space="preserve"> the ground nothing has been solved. </w:t>
      </w:r>
    </w:p>
    <w:p w14:paraId="21AC0ED4" w14:textId="77777777" w:rsidR="00A40FA6" w:rsidRPr="00B370B9" w:rsidRDefault="00A40FA6" w:rsidP="00A40FA6">
      <w:pPr>
        <w:rPr>
          <w:sz w:val="16"/>
        </w:rPr>
      </w:pPr>
      <w:r w:rsidRPr="00B370B9">
        <w:rPr>
          <w:sz w:val="16"/>
        </w:rPr>
        <w:t xml:space="preserve">DYLAN </w:t>
      </w:r>
      <w:r w:rsidRPr="00B939B0">
        <w:rPr>
          <w:rStyle w:val="Emphasis"/>
        </w:rPr>
        <w:t>SABA:</w:t>
      </w:r>
      <w:r w:rsidRPr="00B370B9">
        <w:rPr>
          <w:sz w:val="16"/>
        </w:rPr>
        <w:t xml:space="preserve"> Yeah. And </w:t>
      </w:r>
      <w:r w:rsidRPr="0062228E">
        <w:rPr>
          <w:rStyle w:val="StyleUnderline"/>
        </w:rPr>
        <w:t xml:space="preserve">it's </w:t>
      </w:r>
      <w:r w:rsidRPr="00B370B9">
        <w:rPr>
          <w:rStyle w:val="Emphasis"/>
        </w:rPr>
        <w:t>clear</w:t>
      </w:r>
      <w:r w:rsidRPr="0062228E">
        <w:rPr>
          <w:rStyle w:val="StyleUnderline"/>
        </w:rPr>
        <w:t xml:space="preserve"> that</w:t>
      </w:r>
      <w:r w:rsidRPr="00B370B9">
        <w:rPr>
          <w:sz w:val="16"/>
        </w:rPr>
        <w:t xml:space="preserve"> the Bi- that the that </w:t>
      </w:r>
      <w:r w:rsidRPr="007E638D">
        <w:rPr>
          <w:rStyle w:val="StyleUnderline"/>
          <w:highlight w:val="cyan"/>
        </w:rPr>
        <w:t xml:space="preserve">the </w:t>
      </w:r>
      <w:r w:rsidRPr="007E638D">
        <w:rPr>
          <w:rStyle w:val="Emphasis"/>
          <w:highlight w:val="cyan"/>
        </w:rPr>
        <w:t>Trump strategy</w:t>
      </w:r>
      <w:r w:rsidRPr="007E638D">
        <w:rPr>
          <w:rStyle w:val="StyleUnderline"/>
          <w:highlight w:val="cyan"/>
        </w:rPr>
        <w:t xml:space="preserve"> is to get everyone to </w:t>
      </w:r>
      <w:r w:rsidRPr="007E638D">
        <w:rPr>
          <w:rStyle w:val="Emphasis"/>
          <w:highlight w:val="cyan"/>
        </w:rPr>
        <w:t>wash their hands and move on</w:t>
      </w:r>
      <w:r w:rsidRPr="00B370B9">
        <w:rPr>
          <w:sz w:val="16"/>
        </w:rPr>
        <w:t xml:space="preserve">. </w:t>
      </w:r>
    </w:p>
    <w:p w14:paraId="60C1B1B5" w14:textId="77777777" w:rsidR="00A40FA6" w:rsidRPr="00B370B9" w:rsidRDefault="00A40FA6" w:rsidP="00A40FA6">
      <w:pPr>
        <w:rPr>
          <w:sz w:val="16"/>
        </w:rPr>
      </w:pPr>
      <w:r w:rsidRPr="00B370B9">
        <w:rPr>
          <w:sz w:val="16"/>
        </w:rPr>
        <w:t xml:space="preserve">LIZ </w:t>
      </w:r>
      <w:r w:rsidRPr="0062228E">
        <w:rPr>
          <w:rStyle w:val="StyleUnderline"/>
        </w:rPr>
        <w:t>FRANCZAK:</w:t>
      </w:r>
      <w:r w:rsidRPr="00B370B9">
        <w:rPr>
          <w:sz w:val="16"/>
        </w:rPr>
        <w:t xml:space="preserve"> Of course </w:t>
      </w:r>
      <w:r w:rsidRPr="0062228E">
        <w:rPr>
          <w:rStyle w:val="StyleUnderline"/>
        </w:rPr>
        <w:t xml:space="preserve">it's </w:t>
      </w:r>
      <w:r w:rsidRPr="00B370B9">
        <w:rPr>
          <w:rStyle w:val="Emphasis"/>
        </w:rPr>
        <w:t>PR first</w:t>
      </w:r>
      <w:r w:rsidRPr="00B370B9">
        <w:rPr>
          <w:sz w:val="16"/>
        </w:rPr>
        <w:t xml:space="preserve">. </w:t>
      </w:r>
    </w:p>
    <w:p w14:paraId="01CB4CAB" w14:textId="77777777" w:rsidR="00A40FA6" w:rsidRPr="00B370B9" w:rsidRDefault="00A40FA6" w:rsidP="00A40FA6">
      <w:pPr>
        <w:rPr>
          <w:sz w:val="16"/>
        </w:rPr>
      </w:pPr>
      <w:r w:rsidRPr="00B370B9">
        <w:rPr>
          <w:sz w:val="16"/>
        </w:rPr>
        <w:t xml:space="preserve">DYLAN </w:t>
      </w:r>
      <w:r w:rsidRPr="00B939B0">
        <w:rPr>
          <w:rStyle w:val="Emphasis"/>
        </w:rPr>
        <w:t>SABA:</w:t>
      </w:r>
      <w:r w:rsidRPr="00B370B9">
        <w:rPr>
          <w:sz w:val="16"/>
        </w:rPr>
        <w:t xml:space="preserve"> Yeah. And it's and you know </w:t>
      </w:r>
      <w:r w:rsidRPr="00C343B1">
        <w:rPr>
          <w:rStyle w:val="StyleUnderline"/>
        </w:rPr>
        <w:t xml:space="preserve">he said it very </w:t>
      </w:r>
      <w:r w:rsidRPr="00C343B1">
        <w:rPr>
          <w:rStyle w:val="Emphasis"/>
        </w:rPr>
        <w:t>plainly</w:t>
      </w:r>
      <w:r w:rsidRPr="00C343B1">
        <w:rPr>
          <w:sz w:val="16"/>
        </w:rPr>
        <w:t xml:space="preserve">. </w:t>
      </w:r>
      <w:r w:rsidRPr="00C343B1">
        <w:rPr>
          <w:rStyle w:val="StyleUnderline"/>
        </w:rPr>
        <w:t xml:space="preserve">He said </w:t>
      </w:r>
      <w:r w:rsidRPr="00C343B1">
        <w:rPr>
          <w:rStyle w:val="Emphasis"/>
        </w:rPr>
        <w:t>Israel's lost a lot of support</w:t>
      </w:r>
      <w:r w:rsidRPr="00C343B1">
        <w:rPr>
          <w:rStyle w:val="StyleUnderline"/>
        </w:rPr>
        <w:t xml:space="preserve"> over the past two years</w:t>
      </w:r>
      <w:r w:rsidRPr="00C343B1">
        <w:rPr>
          <w:sz w:val="16"/>
        </w:rPr>
        <w:t xml:space="preserve">. </w:t>
      </w:r>
      <w:r w:rsidRPr="00C343B1">
        <w:rPr>
          <w:rStyle w:val="StyleUnderline"/>
        </w:rPr>
        <w:t xml:space="preserve">I'm going to </w:t>
      </w:r>
      <w:r w:rsidRPr="00C343B1">
        <w:rPr>
          <w:rStyle w:val="Emphasis"/>
        </w:rPr>
        <w:t>win it all back</w:t>
      </w:r>
      <w:r w:rsidRPr="00C343B1">
        <w:rPr>
          <w:sz w:val="16"/>
        </w:rPr>
        <w:t>. Ri</w:t>
      </w:r>
      <w:r w:rsidRPr="00B370B9">
        <w:rPr>
          <w:sz w:val="16"/>
        </w:rPr>
        <w:t xml:space="preserve">ght. And </w:t>
      </w:r>
      <w:r w:rsidRPr="00B939B0">
        <w:rPr>
          <w:rStyle w:val="StyleUnderline"/>
        </w:rPr>
        <w:t>that is</w:t>
      </w:r>
      <w:r w:rsidRPr="00B939B0">
        <w:rPr>
          <w:sz w:val="16"/>
        </w:rPr>
        <w:t xml:space="preserve"> like</w:t>
      </w:r>
      <w:r w:rsidRPr="00B370B9">
        <w:rPr>
          <w:sz w:val="16"/>
        </w:rPr>
        <w:t xml:space="preserve"> </w:t>
      </w:r>
      <w:r w:rsidRPr="007E638D">
        <w:rPr>
          <w:rStyle w:val="StyleUnderline"/>
          <w:highlight w:val="cyan"/>
        </w:rPr>
        <w:t xml:space="preserve">his </w:t>
      </w:r>
      <w:r w:rsidRPr="007E638D">
        <w:rPr>
          <w:rStyle w:val="Emphasis"/>
          <w:highlight w:val="cyan"/>
        </w:rPr>
        <w:t>deal's vision</w:t>
      </w:r>
      <w:r w:rsidRPr="00B370B9">
        <w:rPr>
          <w:sz w:val="16"/>
        </w:rPr>
        <w:t xml:space="preserve">. And that </w:t>
      </w:r>
      <w:r w:rsidRPr="0062228E">
        <w:rPr>
          <w:rStyle w:val="StyleUnderline"/>
        </w:rPr>
        <w:t xml:space="preserve">that </w:t>
      </w:r>
      <w:r w:rsidRPr="00B939B0">
        <w:rPr>
          <w:rStyle w:val="StyleUnderline"/>
          <w:highlight w:val="cyan"/>
        </w:rPr>
        <w:t>is a</w:t>
      </w:r>
      <w:r w:rsidRPr="0062228E">
        <w:rPr>
          <w:rStyle w:val="StyleUnderline"/>
        </w:rPr>
        <w:t xml:space="preserve"> very </w:t>
      </w:r>
      <w:r w:rsidRPr="00B370B9">
        <w:rPr>
          <w:rStyle w:val="Emphasis"/>
        </w:rPr>
        <w:t>dark scenario</w:t>
      </w:r>
      <w:r w:rsidRPr="00B370B9">
        <w:rPr>
          <w:sz w:val="16"/>
        </w:rPr>
        <w:t>, righ</w:t>
      </w:r>
      <w:r w:rsidRPr="00B939B0">
        <w:rPr>
          <w:sz w:val="16"/>
        </w:rPr>
        <w:t xml:space="preserve">t, of </w:t>
      </w:r>
      <w:r w:rsidRPr="00B939B0">
        <w:rPr>
          <w:rStyle w:val="StyleUnderline"/>
        </w:rPr>
        <w:t>a</w:t>
      </w:r>
      <w:r w:rsidRPr="00B939B0">
        <w:rPr>
          <w:sz w:val="16"/>
        </w:rPr>
        <w:t xml:space="preserve"> kind</w:t>
      </w:r>
      <w:r w:rsidRPr="00B370B9">
        <w:rPr>
          <w:sz w:val="16"/>
        </w:rPr>
        <w:t xml:space="preserve"> of </w:t>
      </w:r>
      <w:r w:rsidRPr="007E638D">
        <w:rPr>
          <w:rStyle w:val="StyleUnderline"/>
          <w:highlight w:val="cyan"/>
        </w:rPr>
        <w:t xml:space="preserve">return to </w:t>
      </w:r>
      <w:r w:rsidRPr="007E638D">
        <w:rPr>
          <w:rStyle w:val="Emphasis"/>
          <w:highlight w:val="cyan"/>
        </w:rPr>
        <w:t>pre-October 7th</w:t>
      </w:r>
      <w:r w:rsidRPr="0062228E">
        <w:rPr>
          <w:rStyle w:val="StyleUnderline"/>
        </w:rPr>
        <w:t xml:space="preserve"> status quo</w:t>
      </w:r>
      <w:r w:rsidRPr="00B370B9">
        <w:rPr>
          <w:sz w:val="16"/>
        </w:rPr>
        <w:t xml:space="preserve">, </w:t>
      </w:r>
      <w:r w:rsidRPr="007E638D">
        <w:rPr>
          <w:rStyle w:val="StyleUnderline"/>
          <w:highlight w:val="cyan"/>
        </w:rPr>
        <w:t xml:space="preserve">but everything's </w:t>
      </w:r>
      <w:r w:rsidRPr="007E638D">
        <w:rPr>
          <w:rStyle w:val="Emphasis"/>
          <w:highlight w:val="cyan"/>
        </w:rPr>
        <w:t>worse</w:t>
      </w:r>
      <w:r w:rsidRPr="00B370B9">
        <w:rPr>
          <w:sz w:val="16"/>
        </w:rPr>
        <w:t xml:space="preserve">. And I think that </w:t>
      </w:r>
      <w:r w:rsidRPr="0062228E">
        <w:rPr>
          <w:rStyle w:val="StyleUnderline"/>
        </w:rPr>
        <w:t xml:space="preserve">the </w:t>
      </w:r>
      <w:r w:rsidRPr="00B370B9">
        <w:rPr>
          <w:rStyle w:val="Emphasis"/>
        </w:rPr>
        <w:t>two forces</w:t>
      </w:r>
      <w:r w:rsidRPr="0062228E">
        <w:rPr>
          <w:rStyle w:val="StyleUnderline"/>
        </w:rPr>
        <w:t xml:space="preserve"> against that are </w:t>
      </w:r>
      <w:r w:rsidRPr="007E638D">
        <w:rPr>
          <w:rStyle w:val="Emphasis"/>
          <w:highlight w:val="cyan"/>
        </w:rPr>
        <w:t>Israel's</w:t>
      </w:r>
      <w:r w:rsidRPr="00B370B9">
        <w:rPr>
          <w:rStyle w:val="Emphasis"/>
        </w:rPr>
        <w:t xml:space="preserve"> belligerence</w:t>
      </w:r>
      <w:r w:rsidRPr="0062228E">
        <w:rPr>
          <w:rStyle w:val="StyleUnderline"/>
        </w:rPr>
        <w:t xml:space="preserve"> and </w:t>
      </w:r>
      <w:r w:rsidRPr="007E638D">
        <w:rPr>
          <w:rStyle w:val="Emphasis"/>
          <w:highlight w:val="cyan"/>
        </w:rPr>
        <w:t>ideological commitment</w:t>
      </w:r>
      <w:r w:rsidRPr="007E638D">
        <w:rPr>
          <w:rStyle w:val="StyleUnderline"/>
          <w:highlight w:val="cyan"/>
        </w:rPr>
        <w:t xml:space="preserve"> to a </w:t>
      </w:r>
      <w:r w:rsidRPr="007E638D">
        <w:rPr>
          <w:rStyle w:val="Emphasis"/>
          <w:highlight w:val="cyan"/>
        </w:rPr>
        <w:t>permanent state of war</w:t>
      </w:r>
      <w:r w:rsidRPr="00B370B9">
        <w:rPr>
          <w:sz w:val="16"/>
        </w:rPr>
        <w:t>, which I think cannot be discounted. And the other-</w:t>
      </w:r>
    </w:p>
    <w:p w14:paraId="6F48DC6A" w14:textId="77777777" w:rsidR="00A40FA6" w:rsidRPr="00B370B9" w:rsidRDefault="00A40FA6" w:rsidP="00A40FA6">
      <w:pPr>
        <w:rPr>
          <w:sz w:val="16"/>
        </w:rPr>
      </w:pPr>
      <w:r w:rsidRPr="00B370B9">
        <w:rPr>
          <w:sz w:val="16"/>
        </w:rPr>
        <w:t xml:space="preserve">LIZ FRANCZAK: or political necessity for </w:t>
      </w:r>
    </w:p>
    <w:p w14:paraId="593CB35D" w14:textId="77777777" w:rsidR="00A40FA6" w:rsidRPr="00B370B9" w:rsidRDefault="00A40FA6" w:rsidP="00A40FA6">
      <w:pPr>
        <w:rPr>
          <w:sz w:val="16"/>
        </w:rPr>
      </w:pPr>
      <w:r w:rsidRPr="00B370B9">
        <w:rPr>
          <w:sz w:val="16"/>
        </w:rPr>
        <w:t xml:space="preserve">DYLAN SABA: Yeah. </w:t>
      </w:r>
    </w:p>
    <w:p w14:paraId="08B9D413" w14:textId="77777777" w:rsidR="00A40FA6" w:rsidRPr="00B370B9" w:rsidRDefault="00A40FA6" w:rsidP="00A40FA6">
      <w:pPr>
        <w:rPr>
          <w:sz w:val="16"/>
        </w:rPr>
      </w:pPr>
      <w:r w:rsidRPr="00B370B9">
        <w:rPr>
          <w:sz w:val="16"/>
        </w:rPr>
        <w:t xml:space="preserve">LIZ FRANCZAK: Right, domestically. </w:t>
      </w:r>
    </w:p>
    <w:p w14:paraId="5C0995D9" w14:textId="77777777" w:rsidR="00A40FA6" w:rsidRPr="00B370B9" w:rsidRDefault="00A40FA6" w:rsidP="00A40FA6">
      <w:pPr>
        <w:rPr>
          <w:sz w:val="16"/>
        </w:rPr>
      </w:pPr>
      <w:r w:rsidRPr="00B370B9">
        <w:rPr>
          <w:sz w:val="16"/>
        </w:rPr>
        <w:t xml:space="preserve">DYLAN </w:t>
      </w:r>
      <w:r w:rsidRPr="00B939B0">
        <w:rPr>
          <w:rStyle w:val="Emphasis"/>
        </w:rPr>
        <w:t>SABA:</w:t>
      </w:r>
      <w:r w:rsidRPr="00B370B9">
        <w:rPr>
          <w:sz w:val="16"/>
        </w:rPr>
        <w:t xml:space="preserve"> Yes. Or and the domestic politics, although I do think that that </w:t>
      </w:r>
      <w:proofErr w:type="gramStart"/>
      <w:r w:rsidRPr="00B370B9">
        <w:rPr>
          <w:sz w:val="16"/>
        </w:rPr>
        <w:t>lever</w:t>
      </w:r>
      <w:proofErr w:type="gramEnd"/>
      <w:r w:rsidRPr="00B370B9">
        <w:rPr>
          <w:sz w:val="16"/>
        </w:rPr>
        <w:t xml:space="preserve"> </w:t>
      </w:r>
      <w:r w:rsidRPr="007E638D">
        <w:rPr>
          <w:rStyle w:val="StyleUnderline"/>
          <w:highlight w:val="cyan"/>
        </w:rPr>
        <w:t>is weakening</w:t>
      </w:r>
      <w:r w:rsidRPr="00B370B9">
        <w:rPr>
          <w:sz w:val="16"/>
        </w:rPr>
        <w:t xml:space="preserve">. Um but remains to be seen how it shakes out. But </w:t>
      </w:r>
      <w:r w:rsidRPr="0062228E">
        <w:rPr>
          <w:rStyle w:val="StyleUnderline"/>
        </w:rPr>
        <w:t xml:space="preserve">the other </w:t>
      </w:r>
      <w:r w:rsidRPr="00B939B0">
        <w:rPr>
          <w:rStyle w:val="StyleUnderline"/>
          <w:highlight w:val="cyan"/>
        </w:rPr>
        <w:t>factor is the</w:t>
      </w:r>
      <w:r w:rsidRPr="0062228E">
        <w:rPr>
          <w:rStyle w:val="StyleUnderline"/>
        </w:rPr>
        <w:t xml:space="preserve"> international </w:t>
      </w:r>
      <w:r w:rsidRPr="007E638D">
        <w:rPr>
          <w:rStyle w:val="Emphasis"/>
          <w:highlight w:val="cyan"/>
        </w:rPr>
        <w:t>solidarity movement</w:t>
      </w:r>
      <w:r w:rsidRPr="00B370B9">
        <w:rPr>
          <w:sz w:val="16"/>
        </w:rPr>
        <w:t xml:space="preserve">, right? It is - </w:t>
      </w:r>
      <w:r w:rsidRPr="0062228E">
        <w:rPr>
          <w:rStyle w:val="StyleUnderline"/>
        </w:rPr>
        <w:t xml:space="preserve">the </w:t>
      </w:r>
      <w:r w:rsidRPr="00B370B9">
        <w:rPr>
          <w:rStyle w:val="Emphasis"/>
        </w:rPr>
        <w:t>states</w:t>
      </w:r>
      <w:r w:rsidRPr="0062228E">
        <w:rPr>
          <w:rStyle w:val="StyleUnderline"/>
        </w:rPr>
        <w:t xml:space="preserve"> are clearly willing to </w:t>
      </w:r>
      <w:r w:rsidRPr="00B370B9">
        <w:rPr>
          <w:rStyle w:val="Emphasis"/>
        </w:rPr>
        <w:t>capitulate</w:t>
      </w:r>
      <w:r w:rsidRPr="00B370B9">
        <w:rPr>
          <w:sz w:val="16"/>
        </w:rPr>
        <w:t xml:space="preserve">. Um but </w:t>
      </w:r>
      <w:r w:rsidRPr="0062228E">
        <w:rPr>
          <w:rStyle w:val="StyleUnderline"/>
        </w:rPr>
        <w:t xml:space="preserve">the </w:t>
      </w:r>
      <w:r w:rsidRPr="00B370B9">
        <w:rPr>
          <w:rStyle w:val="Emphasis"/>
        </w:rPr>
        <w:t>movement</w:t>
      </w:r>
      <w:r w:rsidRPr="0062228E">
        <w:rPr>
          <w:rStyle w:val="StyleUnderline"/>
        </w:rPr>
        <w:t xml:space="preserve"> remains </w:t>
      </w:r>
      <w:r w:rsidRPr="00B370B9">
        <w:rPr>
          <w:rStyle w:val="Emphasis"/>
        </w:rPr>
        <w:t>alive</w:t>
      </w:r>
      <w:r w:rsidRPr="00B370B9">
        <w:rPr>
          <w:sz w:val="16"/>
        </w:rPr>
        <w:t xml:space="preserve">. I mean </w:t>
      </w:r>
      <w:r w:rsidRPr="0062228E">
        <w:rPr>
          <w:rStyle w:val="StyleUnderline"/>
        </w:rPr>
        <w:t>we've seen</w:t>
      </w:r>
      <w:r w:rsidRPr="00B370B9">
        <w:rPr>
          <w:sz w:val="16"/>
        </w:rPr>
        <w:t xml:space="preserve"> like </w:t>
      </w:r>
      <w:r w:rsidRPr="007E638D">
        <w:rPr>
          <w:rStyle w:val="StyleUnderline"/>
        </w:rPr>
        <w:t xml:space="preserve">massive the </w:t>
      </w:r>
      <w:r w:rsidRPr="007E638D">
        <w:rPr>
          <w:rStyle w:val="Emphasis"/>
        </w:rPr>
        <w:t>strikes in Italy</w:t>
      </w:r>
      <w:r w:rsidRPr="00B370B9">
        <w:rPr>
          <w:sz w:val="16"/>
        </w:rPr>
        <w:t xml:space="preserve">. </w:t>
      </w:r>
      <w:r w:rsidRPr="0062228E">
        <w:rPr>
          <w:rStyle w:val="StyleUnderline"/>
        </w:rPr>
        <w:t xml:space="preserve">We've seen </w:t>
      </w:r>
      <w:r w:rsidRPr="00B370B9">
        <w:rPr>
          <w:rStyle w:val="Emphasis"/>
        </w:rPr>
        <w:t>popular mobilizations</w:t>
      </w:r>
      <w:r w:rsidRPr="0062228E">
        <w:rPr>
          <w:rStyle w:val="StyleUnderline"/>
        </w:rPr>
        <w:t xml:space="preserve"> elsewhere</w:t>
      </w:r>
      <w:r w:rsidRPr="00B370B9">
        <w:rPr>
          <w:sz w:val="16"/>
        </w:rPr>
        <w:t xml:space="preserve">. </w:t>
      </w:r>
      <w:r w:rsidRPr="0062228E">
        <w:rPr>
          <w:rStyle w:val="StyleUnderline"/>
        </w:rPr>
        <w:t>And so</w:t>
      </w:r>
      <w:r w:rsidRPr="00B370B9">
        <w:rPr>
          <w:sz w:val="16"/>
        </w:rPr>
        <w:t xml:space="preserve">, </w:t>
      </w:r>
      <w:r w:rsidRPr="007E638D">
        <w:rPr>
          <w:rStyle w:val="Emphasis"/>
          <w:highlight w:val="cyan"/>
        </w:rPr>
        <w:t>it is on</w:t>
      </w:r>
      <w:r w:rsidRPr="0062228E">
        <w:rPr>
          <w:rStyle w:val="StyleUnderline"/>
        </w:rPr>
        <w:t xml:space="preserve"> the world and</w:t>
      </w:r>
      <w:r w:rsidRPr="00B370B9">
        <w:rPr>
          <w:sz w:val="16"/>
        </w:rPr>
        <w:t xml:space="preserve"> like </w:t>
      </w:r>
      <w:r w:rsidRPr="0062228E">
        <w:rPr>
          <w:rStyle w:val="StyleUnderline"/>
        </w:rPr>
        <w:t xml:space="preserve">the grassroots </w:t>
      </w:r>
      <w:r w:rsidRPr="007E638D">
        <w:rPr>
          <w:rStyle w:val="Emphasis"/>
          <w:highlight w:val="cyan"/>
        </w:rPr>
        <w:t>organizers</w:t>
      </w:r>
      <w:r w:rsidRPr="0062228E">
        <w:rPr>
          <w:rStyle w:val="StyleUnderline"/>
        </w:rPr>
        <w:t xml:space="preserve"> of the world </w:t>
      </w:r>
      <w:r w:rsidRPr="007E638D">
        <w:rPr>
          <w:rStyle w:val="StyleUnderline"/>
          <w:highlight w:val="cyan"/>
        </w:rPr>
        <w:t>and</w:t>
      </w:r>
      <w:r w:rsidRPr="0062228E">
        <w:rPr>
          <w:rStyle w:val="StyleUnderline"/>
        </w:rPr>
        <w:t xml:space="preserve"> the </w:t>
      </w:r>
      <w:r w:rsidRPr="007E638D">
        <w:rPr>
          <w:rStyle w:val="Emphasis"/>
          <w:highlight w:val="cyan"/>
        </w:rPr>
        <w:t>popular movements</w:t>
      </w:r>
      <w:r w:rsidRPr="007E638D">
        <w:rPr>
          <w:rStyle w:val="StyleUnderline"/>
          <w:highlight w:val="cyan"/>
        </w:rPr>
        <w:t xml:space="preserve"> to</w:t>
      </w:r>
      <w:r w:rsidRPr="00C343B1">
        <w:rPr>
          <w:rStyle w:val="StyleUnderline"/>
        </w:rPr>
        <w:t xml:space="preserve"> </w:t>
      </w:r>
      <w:r w:rsidRPr="00C343B1">
        <w:rPr>
          <w:rStyle w:val="Emphasis"/>
        </w:rPr>
        <w:t>not let go</w:t>
      </w:r>
      <w:r w:rsidRPr="00C343B1">
        <w:rPr>
          <w:rStyle w:val="StyleUnderline"/>
        </w:rPr>
        <w:t xml:space="preserve"> and to consolidate </w:t>
      </w:r>
      <w:r w:rsidRPr="00C343B1">
        <w:rPr>
          <w:rStyle w:val="Emphasis"/>
        </w:rPr>
        <w:t>Israel's pariah status</w:t>
      </w:r>
      <w:r w:rsidRPr="00C343B1">
        <w:rPr>
          <w:rStyle w:val="StyleUnderline"/>
        </w:rPr>
        <w:t xml:space="preserve"> and</w:t>
      </w:r>
      <w:r w:rsidRPr="0062228E">
        <w:rPr>
          <w:rStyle w:val="StyleUnderline"/>
        </w:rPr>
        <w:t xml:space="preserve"> to </w:t>
      </w:r>
      <w:r w:rsidRPr="007E638D">
        <w:rPr>
          <w:rStyle w:val="Emphasis"/>
          <w:highlight w:val="cyan"/>
        </w:rPr>
        <w:t>insist</w:t>
      </w:r>
      <w:r w:rsidRPr="007E638D">
        <w:rPr>
          <w:rStyle w:val="StyleUnderline"/>
          <w:highlight w:val="cyan"/>
        </w:rPr>
        <w:t xml:space="preserve"> that</w:t>
      </w:r>
      <w:r w:rsidRPr="0062228E">
        <w:rPr>
          <w:rStyle w:val="StyleUnderline"/>
        </w:rPr>
        <w:t xml:space="preserve"> their </w:t>
      </w:r>
      <w:r w:rsidRPr="007E638D">
        <w:rPr>
          <w:rStyle w:val="StyleUnderline"/>
          <w:highlight w:val="cyan"/>
        </w:rPr>
        <w:t>governments</w:t>
      </w:r>
      <w:r w:rsidRPr="00B370B9">
        <w:rPr>
          <w:sz w:val="16"/>
        </w:rPr>
        <w:t xml:space="preserve"> you know </w:t>
      </w:r>
      <w:r w:rsidRPr="0062228E">
        <w:rPr>
          <w:rStyle w:val="StyleUnderline"/>
        </w:rPr>
        <w:t>do</w:t>
      </w:r>
      <w:r w:rsidRPr="00B370B9">
        <w:rPr>
          <w:sz w:val="16"/>
        </w:rPr>
        <w:t xml:space="preserve"> like </w:t>
      </w:r>
      <w:r w:rsidRPr="007E638D">
        <w:rPr>
          <w:rStyle w:val="Emphasis"/>
          <w:highlight w:val="cyan"/>
        </w:rPr>
        <w:t>support</w:t>
      </w:r>
      <w:r w:rsidRPr="0062228E">
        <w:rPr>
          <w:rStyle w:val="StyleUnderline"/>
        </w:rPr>
        <w:t xml:space="preserve"> the </w:t>
      </w:r>
      <w:r w:rsidRPr="007E638D">
        <w:rPr>
          <w:rStyle w:val="Emphasis"/>
          <w:highlight w:val="cyan"/>
        </w:rPr>
        <w:t>legal cases</w:t>
      </w:r>
      <w:r w:rsidRPr="00B370B9">
        <w:rPr>
          <w:sz w:val="16"/>
        </w:rPr>
        <w:t xml:space="preserve"> to you know embargos ties uh you know, cut </w:t>
      </w:r>
      <w:r w:rsidRPr="007E638D">
        <w:rPr>
          <w:rStyle w:val="Emphasis"/>
          <w:highlight w:val="cyan"/>
        </w:rPr>
        <w:t>impose embargos</w:t>
      </w:r>
      <w:r>
        <w:rPr>
          <w:rStyle w:val="StyleUnderline"/>
        </w:rPr>
        <w:t>,</w:t>
      </w:r>
      <w:r w:rsidRPr="0062228E">
        <w:rPr>
          <w:rStyle w:val="StyleUnderline"/>
        </w:rPr>
        <w:t xml:space="preserve"> </w:t>
      </w:r>
      <w:r w:rsidRPr="007E638D">
        <w:rPr>
          <w:rStyle w:val="Emphasis"/>
          <w:highlight w:val="cyan"/>
        </w:rPr>
        <w:t>cut ties</w:t>
      </w:r>
      <w:r w:rsidRPr="0062228E">
        <w:rPr>
          <w:rStyle w:val="StyleUnderline"/>
        </w:rPr>
        <w:t xml:space="preserve"> etc</w:t>
      </w:r>
      <w:r w:rsidRPr="00B370B9">
        <w:rPr>
          <w:sz w:val="16"/>
        </w:rPr>
        <w:t xml:space="preserve">. Um, so you know </w:t>
      </w:r>
      <w:r w:rsidRPr="0062228E">
        <w:rPr>
          <w:rStyle w:val="StyleUnderline"/>
        </w:rPr>
        <w:t>those</w:t>
      </w:r>
      <w:r w:rsidRPr="00B370B9">
        <w:rPr>
          <w:sz w:val="16"/>
        </w:rPr>
        <w:t xml:space="preserve"> to me </w:t>
      </w:r>
      <w:r w:rsidRPr="0062228E">
        <w:rPr>
          <w:rStyle w:val="StyleUnderline"/>
        </w:rPr>
        <w:t>seem like the forces</w:t>
      </w:r>
      <w:r w:rsidRPr="00B370B9">
        <w:rPr>
          <w:sz w:val="16"/>
        </w:rPr>
        <w:t xml:space="preserve"> the forces </w:t>
      </w:r>
      <w:r w:rsidRPr="0062228E">
        <w:rPr>
          <w:rStyle w:val="StyleUnderline"/>
        </w:rPr>
        <w:t>that remain</w:t>
      </w:r>
      <w:r w:rsidRPr="00C343B1">
        <w:rPr>
          <w:sz w:val="16"/>
        </w:rPr>
        <w:t xml:space="preserve">, </w:t>
      </w:r>
      <w:r w:rsidRPr="00C343B1">
        <w:rPr>
          <w:rStyle w:val="StyleUnderline"/>
        </w:rPr>
        <w:t xml:space="preserve">but </w:t>
      </w:r>
      <w:r w:rsidRPr="00B939B0">
        <w:rPr>
          <w:rStyle w:val="StyleUnderline"/>
          <w:highlight w:val="cyan"/>
        </w:rPr>
        <w:t xml:space="preserve">there </w:t>
      </w:r>
      <w:r w:rsidRPr="007E638D">
        <w:rPr>
          <w:rStyle w:val="StyleUnderline"/>
          <w:highlight w:val="cyan"/>
        </w:rPr>
        <w:t>is</w:t>
      </w:r>
      <w:r w:rsidRPr="0062228E">
        <w:rPr>
          <w:rStyle w:val="StyleUnderline"/>
        </w:rPr>
        <w:t xml:space="preserve"> clearly </w:t>
      </w:r>
      <w:r w:rsidRPr="007E638D">
        <w:rPr>
          <w:rStyle w:val="StyleUnderline"/>
          <w:highlight w:val="cyan"/>
        </w:rPr>
        <w:t xml:space="preserve">an </w:t>
      </w:r>
      <w:r w:rsidRPr="007E638D">
        <w:rPr>
          <w:rStyle w:val="Emphasis"/>
          <w:highlight w:val="cyan"/>
        </w:rPr>
        <w:t>effort</w:t>
      </w:r>
      <w:r w:rsidRPr="007E638D">
        <w:rPr>
          <w:rStyle w:val="StyleUnderline"/>
          <w:highlight w:val="cyan"/>
        </w:rPr>
        <w:t xml:space="preserve"> to </w:t>
      </w:r>
      <w:r w:rsidRPr="007E638D">
        <w:rPr>
          <w:rStyle w:val="Emphasis"/>
          <w:highlight w:val="cyan"/>
        </w:rPr>
        <w:t>wrap this up</w:t>
      </w:r>
      <w:r w:rsidRPr="007E638D">
        <w:rPr>
          <w:rStyle w:val="StyleUnderline"/>
          <w:highlight w:val="cyan"/>
        </w:rPr>
        <w:t xml:space="preserve"> and </w:t>
      </w:r>
      <w:r w:rsidRPr="007E638D">
        <w:rPr>
          <w:rStyle w:val="Emphasis"/>
          <w:highlight w:val="cyan"/>
        </w:rPr>
        <w:t>consolidate Israel's gains</w:t>
      </w:r>
      <w:r w:rsidRPr="0062228E">
        <w:rPr>
          <w:rStyle w:val="StyleUnderline"/>
        </w:rPr>
        <w:t xml:space="preserve"> on the ground</w:t>
      </w:r>
      <w:r w:rsidRPr="00B370B9">
        <w:rPr>
          <w:sz w:val="16"/>
        </w:rPr>
        <w:t xml:space="preserve">. </w:t>
      </w:r>
    </w:p>
    <w:p w14:paraId="76C68177" w14:textId="77777777" w:rsidR="00A40FA6" w:rsidRPr="00B370B9" w:rsidRDefault="00A40FA6" w:rsidP="00A40FA6">
      <w:pPr>
        <w:rPr>
          <w:sz w:val="16"/>
        </w:rPr>
      </w:pPr>
      <w:r w:rsidRPr="00B370B9">
        <w:rPr>
          <w:sz w:val="16"/>
        </w:rPr>
        <w:t xml:space="preserve">BRACE </w:t>
      </w:r>
      <w:r w:rsidRPr="0062228E">
        <w:rPr>
          <w:rStyle w:val="StyleUnderline"/>
        </w:rPr>
        <w:t>BELDEN:</w:t>
      </w:r>
      <w:r w:rsidRPr="00B370B9">
        <w:rPr>
          <w:sz w:val="16"/>
        </w:rPr>
        <w:t xml:space="preserve"> You know, it's interesting. I'm like I really don't think it can be discounted that </w:t>
      </w:r>
      <w:r w:rsidRPr="00B370B9">
        <w:rPr>
          <w:rStyle w:val="Emphasis"/>
        </w:rPr>
        <w:t>Trump</w:t>
      </w:r>
      <w:r w:rsidRPr="0062228E">
        <w:rPr>
          <w:rStyle w:val="StyleUnderline"/>
        </w:rPr>
        <w:t xml:space="preserve"> just really wants a </w:t>
      </w:r>
      <w:r w:rsidRPr="00B370B9">
        <w:rPr>
          <w:rStyle w:val="Emphasis"/>
        </w:rPr>
        <w:t>Nobel Peace Prize</w:t>
      </w:r>
      <w:r w:rsidRPr="00B370B9">
        <w:rPr>
          <w:sz w:val="16"/>
        </w:rPr>
        <w:t>.</w:t>
      </w:r>
    </w:p>
    <w:p w14:paraId="3861B80E" w14:textId="77777777" w:rsidR="00A40FA6" w:rsidRPr="00B370B9" w:rsidRDefault="00A40FA6" w:rsidP="00A40FA6">
      <w:pPr>
        <w:rPr>
          <w:sz w:val="16"/>
        </w:rPr>
      </w:pPr>
      <w:r w:rsidRPr="00B370B9">
        <w:rPr>
          <w:sz w:val="16"/>
        </w:rPr>
        <w:t xml:space="preserve">DYLAN SABA: I mean, it was days before they voted. </w:t>
      </w:r>
    </w:p>
    <w:p w14:paraId="17DEB473" w14:textId="77777777" w:rsidR="00A40FA6" w:rsidRPr="00B370B9" w:rsidRDefault="00A40FA6" w:rsidP="00A40FA6">
      <w:pPr>
        <w:rPr>
          <w:sz w:val="16"/>
        </w:rPr>
      </w:pPr>
      <w:r w:rsidRPr="00B370B9">
        <w:rPr>
          <w:sz w:val="16"/>
        </w:rPr>
        <w:t>LIZ FRANCZAK: Yeah. I mean, I do think that that is like part of like the timing of all this.</w:t>
      </w:r>
    </w:p>
    <w:p w14:paraId="55BD5E91" w14:textId="77777777" w:rsidR="00A40FA6" w:rsidRPr="00B370B9" w:rsidRDefault="00A40FA6" w:rsidP="00A40FA6">
      <w:pPr>
        <w:rPr>
          <w:sz w:val="16"/>
        </w:rPr>
      </w:pPr>
      <w:r w:rsidRPr="00B370B9">
        <w:rPr>
          <w:sz w:val="16"/>
        </w:rPr>
        <w:t xml:space="preserve">***BRACE </w:t>
      </w:r>
      <w:r w:rsidRPr="0062228E">
        <w:rPr>
          <w:rStyle w:val="StyleUnderline"/>
        </w:rPr>
        <w:t>BELDEN:</w:t>
      </w:r>
      <w:r w:rsidRPr="00B370B9">
        <w:rPr>
          <w:sz w:val="16"/>
        </w:rPr>
        <w:t xml:space="preserve"> he's been like talking about it a lot and </w:t>
      </w:r>
      <w:proofErr w:type="spellStart"/>
      <w:r w:rsidRPr="00B370B9">
        <w:rPr>
          <w:sz w:val="16"/>
        </w:rPr>
        <w:t>and</w:t>
      </w:r>
      <w:proofErr w:type="spellEnd"/>
      <w:r w:rsidRPr="00B370B9">
        <w:rPr>
          <w:sz w:val="16"/>
        </w:rPr>
        <w:t xml:space="preserve"> you know, he used to get it over the big O. So, </w:t>
      </w:r>
      <w:r w:rsidRPr="0062228E">
        <w:rPr>
          <w:rStyle w:val="StyleUnderline"/>
        </w:rPr>
        <w:t xml:space="preserve">he's done all </w:t>
      </w:r>
      <w:proofErr w:type="gramStart"/>
      <w:r w:rsidRPr="0062228E">
        <w:rPr>
          <w:rStyle w:val="StyleUnderline"/>
        </w:rPr>
        <w:t>these sort</w:t>
      </w:r>
      <w:proofErr w:type="gramEnd"/>
      <w:r w:rsidRPr="0062228E">
        <w:rPr>
          <w:rStyle w:val="StyleUnderline"/>
        </w:rPr>
        <w:t xml:space="preserve"> of like </w:t>
      </w:r>
      <w:proofErr w:type="spellStart"/>
      <w:r w:rsidRPr="00B370B9">
        <w:rPr>
          <w:rStyle w:val="Emphasis"/>
        </w:rPr>
        <w:t>halfass</w:t>
      </w:r>
      <w:proofErr w:type="spellEnd"/>
      <w:r w:rsidRPr="00B370B9">
        <w:rPr>
          <w:rStyle w:val="Emphasis"/>
        </w:rPr>
        <w:t xml:space="preserve"> deals</w:t>
      </w:r>
      <w:r w:rsidRPr="00B370B9">
        <w:rPr>
          <w:sz w:val="16"/>
        </w:rPr>
        <w:t xml:space="preserve">, you know what I mean? Like the Armenian like there was some corridor that like Azerbaijan was able to </w:t>
      </w:r>
      <w:proofErr w:type="gramStart"/>
      <w:r w:rsidRPr="00B370B9">
        <w:rPr>
          <w:sz w:val="16"/>
        </w:rPr>
        <w:t>open up</w:t>
      </w:r>
      <w:proofErr w:type="gramEnd"/>
      <w:r w:rsidRPr="00B370B9">
        <w:rPr>
          <w:sz w:val="16"/>
        </w:rPr>
        <w:t xml:space="preserve"> to whatever one of their or something and uh and he was like he </w:t>
      </w:r>
      <w:proofErr w:type="spellStart"/>
      <w:r w:rsidRPr="00B370B9">
        <w:rPr>
          <w:sz w:val="16"/>
        </w:rPr>
        <w:t>he</w:t>
      </w:r>
      <w:proofErr w:type="spellEnd"/>
      <w:r w:rsidRPr="00B370B9">
        <w:rPr>
          <w:sz w:val="16"/>
        </w:rPr>
        <w:t xml:space="preserve"> was like there look I made peace like they're all good. </w:t>
      </w:r>
      <w:r w:rsidRPr="0062228E">
        <w:rPr>
          <w:rStyle w:val="StyleUnderline"/>
        </w:rPr>
        <w:t xml:space="preserve">It was the </w:t>
      </w:r>
      <w:r w:rsidRPr="00B370B9">
        <w:rPr>
          <w:rStyle w:val="Emphasis"/>
        </w:rPr>
        <w:t>Congo</w:t>
      </w:r>
      <w:r w:rsidRPr="0062228E">
        <w:rPr>
          <w:rStyle w:val="StyleUnderline"/>
        </w:rPr>
        <w:t xml:space="preserve"> one which like what the fuck does that mean?</w:t>
      </w:r>
      <w:r w:rsidRPr="00B370B9">
        <w:rPr>
          <w:sz w:val="16"/>
        </w:rPr>
        <w:t xml:space="preserve"> You know what I mean? I doubt that every armed party there really came to the table </w:t>
      </w:r>
      <w:proofErr w:type="gramStart"/>
      <w:r w:rsidRPr="00B370B9">
        <w:rPr>
          <w:sz w:val="16"/>
        </w:rPr>
        <w:t>on</w:t>
      </w:r>
      <w:proofErr w:type="gramEnd"/>
      <w:r w:rsidRPr="00B370B9">
        <w:rPr>
          <w:sz w:val="16"/>
        </w:rPr>
        <w:t xml:space="preserve"> that one. </w:t>
      </w:r>
    </w:p>
    <w:p w14:paraId="5CE1C2C1" w14:textId="77777777" w:rsidR="00A40FA6" w:rsidRPr="00B370B9" w:rsidRDefault="00A40FA6" w:rsidP="00A40FA6">
      <w:pPr>
        <w:rPr>
          <w:sz w:val="16"/>
        </w:rPr>
      </w:pPr>
      <w:r w:rsidRPr="00B370B9">
        <w:rPr>
          <w:sz w:val="16"/>
        </w:rPr>
        <w:t>DYLAN SABA: Cambodia, Thailand, India, Pakistan. Like…</w:t>
      </w:r>
    </w:p>
    <w:p w14:paraId="5BF95D66" w14:textId="77777777" w:rsidR="00A40FA6" w:rsidRPr="00B370B9" w:rsidRDefault="00A40FA6" w:rsidP="00A40FA6">
      <w:pPr>
        <w:rPr>
          <w:sz w:val="16"/>
        </w:rPr>
      </w:pPr>
      <w:r w:rsidRPr="00B370B9">
        <w:rPr>
          <w:sz w:val="16"/>
        </w:rPr>
        <w:t xml:space="preserve">BRACE </w:t>
      </w:r>
      <w:r w:rsidRPr="0062228E">
        <w:rPr>
          <w:rStyle w:val="StyleUnderline"/>
        </w:rPr>
        <w:t>BELDEN:</w:t>
      </w:r>
      <w:r w:rsidRPr="00B370B9">
        <w:rPr>
          <w:sz w:val="16"/>
        </w:rPr>
        <w:t xml:space="preserve"> exactly. So, like I mean, </w:t>
      </w:r>
      <w:r w:rsidRPr="0062228E">
        <w:rPr>
          <w:rStyle w:val="StyleUnderline"/>
        </w:rPr>
        <w:t xml:space="preserve">he's just making deals </w:t>
      </w:r>
      <w:r w:rsidRPr="00B370B9">
        <w:rPr>
          <w:rStyle w:val="Emphasis"/>
        </w:rPr>
        <w:t>all around the world</w:t>
      </w:r>
      <w:r w:rsidRPr="00B370B9">
        <w:rPr>
          <w:sz w:val="16"/>
        </w:rPr>
        <w:t xml:space="preserve">. Let's be real here. I got to stop saying let's be real, but we </w:t>
      </w:r>
      <w:proofErr w:type="gramStart"/>
      <w:r w:rsidRPr="00B370B9">
        <w:rPr>
          <w:sz w:val="16"/>
        </w:rPr>
        <w:t>have to</w:t>
      </w:r>
      <w:proofErr w:type="gramEnd"/>
      <w:r w:rsidRPr="00B370B9">
        <w:rPr>
          <w:sz w:val="16"/>
        </w:rPr>
        <w:t xml:space="preserve"> be real here. </w:t>
      </w:r>
    </w:p>
    <w:p w14:paraId="0880F27E" w14:textId="77777777" w:rsidR="00A40FA6" w:rsidRPr="00B370B9" w:rsidRDefault="00A40FA6" w:rsidP="00A40FA6">
      <w:pPr>
        <w:rPr>
          <w:sz w:val="16"/>
        </w:rPr>
      </w:pPr>
      <w:r w:rsidRPr="00B370B9">
        <w:rPr>
          <w:sz w:val="16"/>
        </w:rPr>
        <w:t xml:space="preserve">LIZ FRANCZAK: But let me be real. </w:t>
      </w:r>
    </w:p>
    <w:p w14:paraId="55E3767B" w14:textId="77777777" w:rsidR="00A40FA6" w:rsidRPr="00B370B9" w:rsidRDefault="00A40FA6" w:rsidP="00A40FA6">
      <w:pPr>
        <w:rPr>
          <w:sz w:val="16"/>
        </w:rPr>
      </w:pPr>
      <w:r w:rsidRPr="00B370B9">
        <w:rPr>
          <w:sz w:val="16"/>
        </w:rPr>
        <w:t>BRACE BELDEN: Kind of did more peace deals than Obama.</w:t>
      </w:r>
    </w:p>
    <w:p w14:paraId="12453B0E" w14:textId="77777777" w:rsidR="00A40FA6" w:rsidRPr="00B370B9" w:rsidRDefault="00A40FA6" w:rsidP="00A40FA6">
      <w:pPr>
        <w:rPr>
          <w:sz w:val="16"/>
        </w:rPr>
      </w:pPr>
      <w:r w:rsidRPr="00B370B9">
        <w:rPr>
          <w:sz w:val="16"/>
        </w:rPr>
        <w:t xml:space="preserve">DYLAN SABA: Definitely. </w:t>
      </w:r>
    </w:p>
    <w:p w14:paraId="04F750EC" w14:textId="77777777" w:rsidR="00A40FA6" w:rsidRPr="00B370B9" w:rsidRDefault="00A40FA6" w:rsidP="00A40FA6">
      <w:pPr>
        <w:rPr>
          <w:sz w:val="16"/>
        </w:rPr>
      </w:pPr>
      <w:r w:rsidRPr="00B370B9">
        <w:rPr>
          <w:sz w:val="16"/>
        </w:rPr>
        <w:t>BRACE BELDEN: Like, the Obama Nobel Peace Prize-</w:t>
      </w:r>
    </w:p>
    <w:p w14:paraId="1EE81021" w14:textId="77777777" w:rsidR="00A40FA6" w:rsidRPr="00B370B9" w:rsidRDefault="00A40FA6" w:rsidP="00A40FA6">
      <w:pPr>
        <w:rPr>
          <w:sz w:val="16"/>
        </w:rPr>
      </w:pPr>
      <w:r w:rsidRPr="00B370B9">
        <w:rPr>
          <w:sz w:val="16"/>
        </w:rPr>
        <w:t>LIZ FRANCZAK: Oh, but that's the most famous “like, come on.”</w:t>
      </w:r>
    </w:p>
    <w:p w14:paraId="47BF83C6" w14:textId="77777777" w:rsidR="00A40FA6" w:rsidRPr="00B370B9" w:rsidRDefault="00A40FA6" w:rsidP="00A40FA6">
      <w:pPr>
        <w:rPr>
          <w:sz w:val="16"/>
        </w:rPr>
      </w:pPr>
      <w:r w:rsidRPr="00B370B9">
        <w:rPr>
          <w:sz w:val="16"/>
        </w:rPr>
        <w:t>BRACE BELDEN: I know. That's like the Bob Dylan literary prize, right?</w:t>
      </w:r>
    </w:p>
    <w:p w14:paraId="192F2F34" w14:textId="77777777" w:rsidR="00A40FA6" w:rsidRPr="00B370B9" w:rsidRDefault="00A40FA6" w:rsidP="00A40FA6">
      <w:pPr>
        <w:rPr>
          <w:sz w:val="16"/>
        </w:rPr>
      </w:pPr>
      <w:r w:rsidRPr="00B370B9">
        <w:rPr>
          <w:sz w:val="16"/>
        </w:rPr>
        <w:t xml:space="preserve">LIZ FRANCZAK: But it's a Nobel. I mean, it's a joke anyway. </w:t>
      </w:r>
    </w:p>
    <w:p w14:paraId="4232A36D" w14:textId="77777777" w:rsidR="00A40FA6" w:rsidRPr="00B370B9" w:rsidRDefault="00A40FA6" w:rsidP="00A40FA6">
      <w:pPr>
        <w:rPr>
          <w:sz w:val="16"/>
        </w:rPr>
      </w:pPr>
      <w:r w:rsidRPr="00B370B9">
        <w:rPr>
          <w:sz w:val="16"/>
        </w:rPr>
        <w:t>BRACE BELDEN: Yeah, I know. Well, at least they gave it to a deserving um-</w:t>
      </w:r>
    </w:p>
    <w:p w14:paraId="2BB455A8" w14:textId="77777777" w:rsidR="00A40FA6" w:rsidRPr="00B370B9" w:rsidRDefault="00A40FA6" w:rsidP="00A40FA6">
      <w:pPr>
        <w:rPr>
          <w:sz w:val="16"/>
        </w:rPr>
      </w:pPr>
      <w:r w:rsidRPr="00B370B9">
        <w:rPr>
          <w:sz w:val="16"/>
        </w:rPr>
        <w:t>LIZ FRANCZAK: female?</w:t>
      </w:r>
    </w:p>
    <w:p w14:paraId="4046C554" w14:textId="77777777" w:rsidR="00A40FA6" w:rsidRPr="00B370B9" w:rsidRDefault="00A40FA6" w:rsidP="00A40FA6">
      <w:pPr>
        <w:rPr>
          <w:sz w:val="16"/>
        </w:rPr>
      </w:pPr>
      <w:r w:rsidRPr="00B370B9">
        <w:rPr>
          <w:sz w:val="16"/>
        </w:rPr>
        <w:t>BRACE BELDEN: Yeah. Deserving female who we're going to install or try to install in Venezuela after we try to arrest Maduro.</w:t>
      </w:r>
    </w:p>
    <w:p w14:paraId="760D034D" w14:textId="77777777" w:rsidR="00A40FA6" w:rsidRPr="00B370B9" w:rsidRDefault="00A40FA6" w:rsidP="00A40FA6">
      <w:pPr>
        <w:rPr>
          <w:sz w:val="16"/>
        </w:rPr>
      </w:pPr>
      <w:r w:rsidRPr="00B370B9">
        <w:rPr>
          <w:sz w:val="16"/>
        </w:rPr>
        <w:t xml:space="preserve">LIZ </w:t>
      </w:r>
      <w:r w:rsidRPr="00B939B0">
        <w:rPr>
          <w:rStyle w:val="Emphasis"/>
        </w:rPr>
        <w:t>FRANCZAK:</w:t>
      </w:r>
      <w:r w:rsidRPr="00B370B9">
        <w:rPr>
          <w:sz w:val="16"/>
        </w:rPr>
        <w:t xml:space="preserve"> I mean, the other thing is that </w:t>
      </w:r>
      <w:r w:rsidRPr="007E638D">
        <w:rPr>
          <w:rStyle w:val="StyleUnderline"/>
          <w:highlight w:val="cyan"/>
        </w:rPr>
        <w:t>Trump has been talking about this</w:t>
      </w:r>
      <w:r w:rsidRPr="0062228E">
        <w:rPr>
          <w:rStyle w:val="StyleUnderline"/>
        </w:rPr>
        <w:t xml:space="preserve"> for a </w:t>
      </w:r>
      <w:r w:rsidRPr="00B370B9">
        <w:rPr>
          <w:rStyle w:val="Emphasis"/>
        </w:rPr>
        <w:t>long time</w:t>
      </w:r>
      <w:r w:rsidRPr="0062228E">
        <w:rPr>
          <w:rStyle w:val="StyleUnderline"/>
        </w:rPr>
        <w:t xml:space="preserve"> </w:t>
      </w:r>
      <w:r w:rsidRPr="007E638D">
        <w:rPr>
          <w:rStyle w:val="StyleUnderline"/>
          <w:highlight w:val="cyan"/>
        </w:rPr>
        <w:t>as</w:t>
      </w:r>
      <w:r w:rsidRPr="0062228E">
        <w:rPr>
          <w:rStyle w:val="StyleUnderline"/>
        </w:rPr>
        <w:t xml:space="preserve"> just </w:t>
      </w:r>
      <w:r w:rsidRPr="007E638D">
        <w:rPr>
          <w:rStyle w:val="StyleUnderline"/>
          <w:highlight w:val="cyan"/>
        </w:rPr>
        <w:t>being</w:t>
      </w:r>
      <w:r w:rsidRPr="0062228E">
        <w:rPr>
          <w:rStyle w:val="StyleUnderline"/>
        </w:rPr>
        <w:t xml:space="preserve"> kind of </w:t>
      </w:r>
      <w:r w:rsidRPr="007E638D">
        <w:rPr>
          <w:rStyle w:val="Emphasis"/>
          <w:highlight w:val="cyan"/>
        </w:rPr>
        <w:t>annoying to deal with</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looks</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plays on TV</w:t>
      </w:r>
      <w:r w:rsidRPr="00B370B9">
        <w:rPr>
          <w:sz w:val="16"/>
        </w:rPr>
        <w:t xml:space="preserve">. I'm - </w:t>
      </w:r>
      <w:r w:rsidRPr="0062228E">
        <w:rPr>
          <w:rStyle w:val="StyleUnderline"/>
        </w:rPr>
        <w:t xml:space="preserve">there is </w:t>
      </w:r>
      <w:r w:rsidRPr="007E638D">
        <w:rPr>
          <w:rStyle w:val="StyleUnderline"/>
          <w:highlight w:val="cyan"/>
        </w:rPr>
        <w:t>obvious</w:t>
      </w:r>
      <w:r w:rsidRPr="00B939B0">
        <w:rPr>
          <w:rStyle w:val="StyleUnderline"/>
        </w:rPr>
        <w:t xml:space="preserve"> considerations going on</w:t>
      </w:r>
      <w:r w:rsidRPr="00B939B0">
        <w:rPr>
          <w:sz w:val="16"/>
        </w:rPr>
        <w:t xml:space="preserve"> between like </w:t>
      </w:r>
      <w:r w:rsidRPr="00B939B0">
        <w:rPr>
          <w:rStyle w:val="StyleUnderline"/>
        </w:rPr>
        <w:t>over the very real</w:t>
      </w:r>
      <w:r w:rsidRPr="0062228E">
        <w:rPr>
          <w:rStyle w:val="StyleUnderline"/>
        </w:rPr>
        <w:t xml:space="preserve"> </w:t>
      </w:r>
      <w:r w:rsidRPr="007E638D">
        <w:rPr>
          <w:rStyle w:val="Emphasis"/>
          <w:highlight w:val="cyan"/>
        </w:rPr>
        <w:t>rift</w:t>
      </w:r>
      <w:r w:rsidRPr="007E638D">
        <w:rPr>
          <w:rStyle w:val="StyleUnderline"/>
          <w:highlight w:val="cyan"/>
        </w:rPr>
        <w:t xml:space="preserve"> in his</w:t>
      </w:r>
      <w:r w:rsidRPr="0062228E">
        <w:rPr>
          <w:rStyle w:val="StyleUnderline"/>
        </w:rPr>
        <w:t xml:space="preserve"> own </w:t>
      </w:r>
      <w:r w:rsidRPr="007E638D">
        <w:rPr>
          <w:rStyle w:val="Emphasis"/>
          <w:highlight w:val="cyan"/>
        </w:rPr>
        <w:t>base</w:t>
      </w:r>
      <w:r w:rsidRPr="007E638D">
        <w:rPr>
          <w:rStyle w:val="StyleUnderline"/>
          <w:highlight w:val="cyan"/>
        </w:rPr>
        <w:t xml:space="preserve"> of</w:t>
      </w:r>
      <w:r w:rsidRPr="00B370B9">
        <w:rPr>
          <w:sz w:val="16"/>
        </w:rPr>
        <w:t xml:space="preserve"> like </w:t>
      </w:r>
      <w:r w:rsidRPr="007E638D">
        <w:rPr>
          <w:rStyle w:val="Emphasis"/>
          <w:highlight w:val="cyan"/>
        </w:rPr>
        <w:t>extreme antisemites</w:t>
      </w:r>
      <w:r w:rsidRPr="007E638D">
        <w:rPr>
          <w:rStyle w:val="StyleUnderline"/>
          <w:highlight w:val="cyan"/>
        </w:rPr>
        <w:t xml:space="preserve"> plus pe</w:t>
      </w:r>
      <w:r w:rsidRPr="002D2AA6">
        <w:rPr>
          <w:rStyle w:val="StyleUnderline"/>
          <w:highlight w:val="cyan"/>
        </w:rPr>
        <w:t>ople who</w:t>
      </w:r>
      <w:r w:rsidRPr="002D2AA6">
        <w:rPr>
          <w:sz w:val="16"/>
          <w:szCs w:val="16"/>
        </w:rPr>
        <w:t xml:space="preserve"> are</w:t>
      </w:r>
      <w:r w:rsidRPr="00B370B9">
        <w:rPr>
          <w:sz w:val="16"/>
        </w:rPr>
        <w:t xml:space="preserve"> now who </w:t>
      </w:r>
      <w:r w:rsidRPr="002D2AA6">
        <w:rPr>
          <w:rStyle w:val="StyleUnderline"/>
          <w:highlight w:val="cyan"/>
        </w:rPr>
        <w:t>were</w:t>
      </w:r>
      <w:r w:rsidRPr="00B370B9">
        <w:rPr>
          <w:sz w:val="16"/>
        </w:rPr>
        <w:t xml:space="preserve"> maybe more </w:t>
      </w:r>
      <w:r w:rsidRPr="007E638D">
        <w:rPr>
          <w:rStyle w:val="Emphasis"/>
          <w:highlight w:val="cyan"/>
        </w:rPr>
        <w:t>sympathetic to Israel</w:t>
      </w:r>
      <w:r w:rsidRPr="007E638D">
        <w:rPr>
          <w:rStyle w:val="StyleUnderline"/>
          <w:highlight w:val="cyan"/>
        </w:rPr>
        <w:t xml:space="preserve"> and now </w:t>
      </w:r>
      <w:r w:rsidRPr="007E638D">
        <w:rPr>
          <w:rStyle w:val="Emphasis"/>
          <w:highlight w:val="cyan"/>
        </w:rPr>
        <w:t>less so</w:t>
      </w:r>
      <w:r w:rsidRPr="007E638D">
        <w:rPr>
          <w:rStyle w:val="StyleUnderline"/>
          <w:highlight w:val="cyan"/>
        </w:rPr>
        <w:t xml:space="preserve"> and</w:t>
      </w:r>
      <w:r w:rsidRPr="00B370B9">
        <w:rPr>
          <w:sz w:val="16"/>
        </w:rPr>
        <w:t xml:space="preserve"> you know </w:t>
      </w:r>
      <w:r w:rsidRPr="007E638D">
        <w:rPr>
          <w:rStyle w:val="Emphasis"/>
          <w:highlight w:val="cyan"/>
        </w:rPr>
        <w:t>ultra-</w:t>
      </w:r>
      <w:proofErr w:type="spellStart"/>
      <w:r w:rsidRPr="007E638D">
        <w:rPr>
          <w:rStyle w:val="Emphasis"/>
          <w:highlight w:val="cyan"/>
        </w:rPr>
        <w:t>zionists</w:t>
      </w:r>
      <w:proofErr w:type="spellEnd"/>
      <w:r w:rsidRPr="0062228E">
        <w:rPr>
          <w:rStyle w:val="StyleUnderline"/>
        </w:rPr>
        <w:t xml:space="preserve"> that are </w:t>
      </w:r>
      <w:r w:rsidRPr="00B939B0">
        <w:rPr>
          <w:rStyle w:val="StyleUnderline"/>
        </w:rPr>
        <w:t xml:space="preserve">part of the </w:t>
      </w:r>
      <w:r w:rsidRPr="00B939B0">
        <w:rPr>
          <w:rStyle w:val="Emphasis"/>
        </w:rPr>
        <w:t>right-wing</w:t>
      </w:r>
      <w:r w:rsidRPr="00B939B0">
        <w:rPr>
          <w:sz w:val="16"/>
        </w:rPr>
        <w:t xml:space="preserve"> uh </w:t>
      </w:r>
      <w:r w:rsidRPr="00B939B0">
        <w:rPr>
          <w:rStyle w:val="StyleUnderline"/>
        </w:rPr>
        <w:t>coalition</w:t>
      </w:r>
      <w:r w:rsidRPr="00B939B0">
        <w:rPr>
          <w:sz w:val="16"/>
        </w:rPr>
        <w:t xml:space="preserve"> like he has to manage all of that himse</w:t>
      </w:r>
      <w:r w:rsidRPr="00B370B9">
        <w:rPr>
          <w:sz w:val="16"/>
        </w:rPr>
        <w:t>lf, as well</w:t>
      </w:r>
      <w:r w:rsidRPr="00B939B0">
        <w:rPr>
          <w:sz w:val="16"/>
        </w:rPr>
        <w:t xml:space="preserve">. </w:t>
      </w:r>
      <w:r w:rsidRPr="00B939B0">
        <w:rPr>
          <w:rStyle w:val="StyleUnderline"/>
        </w:rPr>
        <w:t>Plus</w:t>
      </w:r>
      <w:r w:rsidRPr="00B939B0">
        <w:rPr>
          <w:sz w:val="16"/>
        </w:rPr>
        <w:t>,</w:t>
      </w:r>
      <w:r w:rsidRPr="00B370B9">
        <w:rPr>
          <w:sz w:val="16"/>
        </w:rPr>
        <w:t xml:space="preserve"> </w:t>
      </w:r>
      <w:r w:rsidRPr="007E638D">
        <w:rPr>
          <w:rStyle w:val="StyleUnderline"/>
          <w:highlight w:val="cyan"/>
        </w:rPr>
        <w:t xml:space="preserve">he </w:t>
      </w:r>
      <w:r w:rsidRPr="007E638D">
        <w:rPr>
          <w:rStyle w:val="Emphasis"/>
          <w:highlight w:val="cyan"/>
        </w:rPr>
        <w:t>doesn't like</w:t>
      </w:r>
      <w:r w:rsidRPr="007E638D">
        <w:rPr>
          <w:rStyle w:val="StyleUnderline"/>
          <w:highlight w:val="cyan"/>
        </w:rPr>
        <w:t xml:space="preserve"> the way it </w:t>
      </w:r>
      <w:r w:rsidRPr="007E638D">
        <w:rPr>
          <w:rStyle w:val="Emphasis"/>
          <w:highlight w:val="cyan"/>
        </w:rPr>
        <w:t>plays on TV</w:t>
      </w:r>
      <w:r w:rsidRPr="00B370B9">
        <w:rPr>
          <w:rStyle w:val="Emphasis"/>
        </w:rPr>
        <w:t xml:space="preserve"> and social media</w:t>
      </w:r>
      <w:r w:rsidRPr="00B370B9">
        <w:rPr>
          <w:sz w:val="16"/>
        </w:rPr>
        <w:t xml:space="preserve">. </w:t>
      </w:r>
    </w:p>
    <w:p w14:paraId="6C448E5E" w14:textId="77777777" w:rsidR="00A40FA6" w:rsidRPr="002279DC" w:rsidRDefault="00A40FA6" w:rsidP="00A40FA6">
      <w:pPr>
        <w:rPr>
          <w:sz w:val="16"/>
        </w:rPr>
      </w:pPr>
      <w:r w:rsidRPr="00B370B9">
        <w:rPr>
          <w:sz w:val="16"/>
        </w:rPr>
        <w:t>1:16:01</w:t>
      </w:r>
    </w:p>
    <w:p w14:paraId="6947B7DB" w14:textId="77777777" w:rsidR="00A40FA6" w:rsidRDefault="00A40FA6" w:rsidP="00A40FA6">
      <w:pPr>
        <w:pStyle w:val="Heading3"/>
      </w:pPr>
      <w:r>
        <w:t>3---FRAMING</w:t>
      </w:r>
    </w:p>
    <w:p w14:paraId="7F65408B" w14:textId="77777777" w:rsidR="00A40FA6" w:rsidRDefault="00A40FA6" w:rsidP="00A40FA6">
      <w:pPr>
        <w:pStyle w:val="Heading4"/>
      </w:pPr>
      <w:r>
        <w:t xml:space="preserve">Contention 3 is </w:t>
      </w:r>
      <w:r w:rsidRPr="005F07A0">
        <w:rPr>
          <w:u w:val="single"/>
        </w:rPr>
        <w:t>FRAMING</w:t>
      </w:r>
      <w:r>
        <w:t>.</w:t>
      </w:r>
    </w:p>
    <w:p w14:paraId="6A6A1B97" w14:textId="77777777" w:rsidR="00A40FA6" w:rsidRPr="00935A20" w:rsidRDefault="00A40FA6" w:rsidP="00A40FA6">
      <w:pPr>
        <w:pStyle w:val="Heading4"/>
        <w:rPr>
          <w:rStyle w:val="Style13ptBold"/>
          <w:b/>
          <w:bCs w:val="0"/>
        </w:rPr>
      </w:pPr>
      <w:r w:rsidRPr="00935A20">
        <w:rPr>
          <w:rStyle w:val="Style13ptBold"/>
        </w:rPr>
        <w:t>Extinction is a</w:t>
      </w:r>
      <w:r>
        <w:rPr>
          <w:rStyle w:val="Style13ptBold"/>
        </w:rPr>
        <w:t xml:space="preserve"> global</w:t>
      </w:r>
      <w:r w:rsidRPr="00935A20">
        <w:rPr>
          <w:rStyle w:val="Style13ptBold"/>
        </w:rPr>
        <w:t xml:space="preserve"> </w:t>
      </w:r>
      <w:r w:rsidRPr="001727EB">
        <w:rPr>
          <w:rStyle w:val="Style13ptBold"/>
          <w:u w:val="single"/>
        </w:rPr>
        <w:t>ethical</w:t>
      </w:r>
      <w:r w:rsidRPr="00935A20">
        <w:rPr>
          <w:rStyle w:val="Style13ptBold"/>
        </w:rPr>
        <w:t xml:space="preserve"> </w:t>
      </w:r>
      <w:r w:rsidRPr="001727EB">
        <w:rPr>
          <w:rStyle w:val="Style13ptBold"/>
          <w:u w:val="single"/>
        </w:rPr>
        <w:t>threat</w:t>
      </w:r>
      <w:r>
        <w:rPr>
          <w:rStyle w:val="Style13ptBold"/>
        </w:rPr>
        <w:t>---</w:t>
      </w:r>
      <w:r w:rsidRPr="00693DA4">
        <w:rPr>
          <w:rStyle w:val="Style13ptBold"/>
          <w:u w:val="single"/>
        </w:rPr>
        <w:t>all</w:t>
      </w:r>
      <w:r>
        <w:rPr>
          <w:rStyle w:val="Style13ptBold"/>
        </w:rPr>
        <w:t xml:space="preserve"> life on Earth is intrinsically </w:t>
      </w:r>
      <w:r w:rsidRPr="00693DA4">
        <w:rPr>
          <w:rStyle w:val="Style13ptBold"/>
          <w:u w:val="single"/>
        </w:rPr>
        <w:t>connected</w:t>
      </w:r>
      <w:r>
        <w:rPr>
          <w:rStyle w:val="Style13ptBold"/>
        </w:rPr>
        <w:t xml:space="preserve">. </w:t>
      </w:r>
    </w:p>
    <w:p w14:paraId="03B15CE1" w14:textId="77777777" w:rsidR="00A40FA6" w:rsidRPr="005F07A0" w:rsidRDefault="00A40FA6" w:rsidP="00A40FA6">
      <w:r w:rsidRPr="00720836">
        <w:rPr>
          <w:rStyle w:val="Style13ptBold"/>
        </w:rPr>
        <w:t xml:space="preserve">Fishel, et al., ’16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w:t>
      </w:r>
      <w:proofErr w:type="spellStart"/>
      <w:r w:rsidRPr="005F07A0">
        <w:t>Iss</w:t>
      </w:r>
      <w:proofErr w:type="spellEnd"/>
      <w:r w:rsidRPr="005F07A0">
        <w:t xml:space="preserve">. 3 “Planet Politics: A Manifesto from the End of IR” https://journals.sagepub.com/doi/10.1177/0305829816636674?icid=int.sj-full-text.similar-articles.7 // </w:t>
      </w:r>
      <w:proofErr w:type="spellStart"/>
      <w:r w:rsidRPr="005F07A0">
        <w:rPr>
          <w:i/>
        </w:rPr>
        <w:t>q.c.</w:t>
      </w:r>
      <w:proofErr w:type="spellEnd"/>
      <w:r w:rsidRPr="005F07A0">
        <w:t>]</w:t>
      </w:r>
    </w:p>
    <w:p w14:paraId="4644E23A" w14:textId="77777777" w:rsidR="00A40FA6" w:rsidRPr="005F07A0" w:rsidRDefault="00A40FA6" w:rsidP="00A40FA6">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w:t>
      </w:r>
      <w:proofErr w:type="gramStart"/>
      <w:r w:rsidRPr="005F07A0">
        <w:rPr>
          <w:sz w:val="16"/>
        </w:rPr>
        <w:t>frameworks</w:t>
      </w:r>
      <w:proofErr w:type="gramEnd"/>
      <w:r w:rsidRPr="005F07A0">
        <w:rPr>
          <w:sz w:val="16"/>
        </w:rPr>
        <w:t xml:space="preserve">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w:t>
      </w:r>
      <w:proofErr w:type="spellStart"/>
      <w:r w:rsidRPr="005F07A0">
        <w:rPr>
          <w:sz w:val="16"/>
        </w:rPr>
        <w:t>recognise</w:t>
      </w:r>
      <w:proofErr w:type="spellEnd"/>
      <w:r w:rsidRPr="005F07A0">
        <w:rPr>
          <w:sz w:val="16"/>
        </w:rPr>
        <w:t xml:space="preserv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sidRPr="005F07A0">
        <w:rPr>
          <w:sz w:val="16"/>
        </w:rPr>
        <w:t>homogenising</w:t>
      </w:r>
      <w:proofErr w:type="spellEnd"/>
      <w:r w:rsidRPr="005F07A0">
        <w:rPr>
          <w:sz w:val="16"/>
        </w:rPr>
        <w:t xml:space="preserve">,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w:t>
      </w:r>
      <w:proofErr w:type="gramStart"/>
      <w:r w:rsidRPr="005F07A0">
        <w:rPr>
          <w:rStyle w:val="StyleUnderline"/>
        </w:rPr>
        <w:t>in order to</w:t>
      </w:r>
      <w:proofErr w:type="gramEnd"/>
      <w:r w:rsidRPr="005F07A0">
        <w:rPr>
          <w:rStyle w:val="StyleUnderline"/>
        </w:rPr>
        <w:t xml:space="preserve"> find ways of </w:t>
      </w:r>
      <w:r w:rsidRPr="005F07A0">
        <w:rPr>
          <w:rStyle w:val="Emphasis"/>
        </w:rPr>
        <w:t>responding</w:t>
      </w:r>
      <w:r w:rsidRPr="005F07A0">
        <w:rPr>
          <w:rStyle w:val="StyleUnderline"/>
        </w:rPr>
        <w:t>.</w:t>
      </w:r>
      <w:r w:rsidRPr="005F07A0">
        <w:rPr>
          <w:sz w:val="16"/>
        </w:rPr>
        <w:t xml:space="preserve"> This means that they need to </w:t>
      </w:r>
      <w:proofErr w:type="spellStart"/>
      <w:r w:rsidRPr="005F07A0">
        <w:rPr>
          <w:sz w:val="16"/>
        </w:rPr>
        <w:t>mobilise</w:t>
      </w:r>
      <w:proofErr w:type="spellEnd"/>
      <w:r w:rsidRPr="005F07A0">
        <w:rPr>
          <w:sz w:val="16"/>
        </w:rPr>
        <w:t xml:space="preserve"> multiple worldviews and life-ways – including those emerging from indigenous and </w:t>
      </w:r>
      <w:proofErr w:type="spellStart"/>
      <w:r w:rsidRPr="005F07A0">
        <w:rPr>
          <w:sz w:val="16"/>
        </w:rPr>
        <w:t>marginalised</w:t>
      </w:r>
      <w:proofErr w:type="spellEnd"/>
      <w:r w:rsidRPr="005F07A0">
        <w:rPr>
          <w:sz w:val="16"/>
        </w:rPr>
        <w:t xml:space="preserve"> cosmologies. Above all, it is crucial and urgent to </w:t>
      </w:r>
      <w:proofErr w:type="spellStart"/>
      <w:r w:rsidRPr="005F07A0">
        <w:rPr>
          <w:sz w:val="16"/>
        </w:rPr>
        <w:t>realise</w:t>
      </w:r>
      <w:proofErr w:type="spellEnd"/>
      <w:r w:rsidRPr="005F07A0">
        <w:rPr>
          <w:sz w:val="16"/>
        </w:rPr>
        <w:t xml:space="preserv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w:t>
      </w:r>
      <w:proofErr w:type="gramStart"/>
      <w:r w:rsidRPr="005F07A0">
        <w:rPr>
          <w:sz w:val="16"/>
        </w:rPr>
        <w:t>particular visions</w:t>
      </w:r>
      <w:proofErr w:type="gramEnd"/>
      <w:r w:rsidRPr="005F07A0">
        <w:rPr>
          <w:sz w:val="16"/>
        </w:rPr>
        <w:t xml:space="preserve">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5BA7B7A4" w14:textId="77777777" w:rsidR="00A40FA6" w:rsidRPr="005F07A0" w:rsidRDefault="00A40FA6" w:rsidP="00A40FA6">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sidRPr="005F07A0">
        <w:rPr>
          <w:sz w:val="16"/>
        </w:rPr>
        <w:t>instrumentalised</w:t>
      </w:r>
      <w:proofErr w:type="spellEnd"/>
      <w:r w:rsidRPr="005F07A0">
        <w:rPr>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w:t>
      </w:r>
      <w:proofErr w:type="gramStart"/>
      <w:r w:rsidRPr="005F07A0">
        <w:rPr>
          <w:sz w:val="16"/>
        </w:rPr>
        <w:t xml:space="preserve">others, </w:t>
      </w:r>
      <w:r w:rsidRPr="00720836">
        <w:rPr>
          <w:rStyle w:val="StyleUnderline"/>
          <w:highlight w:val="cyan"/>
        </w:rPr>
        <w:t>‘</w:t>
      </w:r>
      <w:proofErr w:type="gramEnd"/>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w:t>
      </w:r>
      <w:proofErr w:type="gramStart"/>
      <w:r w:rsidRPr="005F07A0">
        <w:rPr>
          <w:sz w:val="16"/>
        </w:rPr>
        <w:t xml:space="preserve">it, </w:t>
      </w:r>
      <w:r w:rsidRPr="005F07A0">
        <w:rPr>
          <w:rStyle w:val="StyleUnderline"/>
        </w:rPr>
        <w:t>‘</w:t>
      </w:r>
      <w:proofErr w:type="gramEnd"/>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w:t>
      </w:r>
      <w:proofErr w:type="gramStart"/>
      <w:r w:rsidRPr="005F07A0">
        <w:rPr>
          <w:sz w:val="16"/>
        </w:rPr>
        <w:t>actually a</w:t>
      </w:r>
      <w:proofErr w:type="gramEnd"/>
      <w:r w:rsidRPr="005F07A0">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w:t>
      </w:r>
      <w:proofErr w:type="gramStart"/>
      <w:r w:rsidRPr="005F07A0">
        <w:rPr>
          <w:rStyle w:val="StyleUnderline"/>
        </w:rPr>
        <w:t>entangled, ‘worlds’</w:t>
      </w:r>
      <w:proofErr w:type="gramEnd"/>
      <w:r w:rsidRPr="005F07A0">
        <w:rPr>
          <w:rStyle w:val="StyleUnderline"/>
        </w:rPr>
        <w:t xml:space="preserve">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proofErr w:type="gramStart"/>
      <w:r w:rsidRPr="00693DA4">
        <w:rPr>
          <w:rStyle w:val="Emphasis"/>
          <w:highlight w:val="cyan"/>
        </w:rPr>
        <w:t>ignore</w:t>
      </w:r>
      <w:proofErr w:type="gramEnd"/>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4C3CEFFC" w14:textId="77777777" w:rsidR="00A40FA6" w:rsidRDefault="00A40FA6" w:rsidP="00A40FA6">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58CF757B" w14:textId="77777777" w:rsidR="00A40FA6" w:rsidRPr="00571262" w:rsidRDefault="00A40FA6" w:rsidP="00A40FA6">
      <w:r w:rsidRPr="00293C4F">
        <w:rPr>
          <w:rStyle w:val="Style13ptBold"/>
        </w:rPr>
        <w:t>Fowler, et al., ’14</w:t>
      </w:r>
      <w:r>
        <w:t xml:space="preserve"> [Jerry Fowler (</w:t>
      </w:r>
      <w:r w:rsidRPr="00293C4F">
        <w:t>United States Holocaust Memorial Museum</w:t>
      </w:r>
      <w:r>
        <w:t>), Samantha Power, David Scheffer, Holly Burkhalter, Scott Feil, Roy Gutman, Allen Hertzke, Steven Kull, and Aryeh Neier, Oct 10</w:t>
      </w:r>
      <w:proofErr w:type="gramStart"/>
      <w:r>
        <w:t xml:space="preserve"> 2014</w:t>
      </w:r>
      <w:proofErr w:type="gramEnd"/>
      <w:r>
        <w:t xml:space="preserve">. Routledge, </w:t>
      </w:r>
      <w:r>
        <w:rPr>
          <w:i/>
          <w:iCs/>
        </w:rPr>
        <w:t>Journal of Human Rights</w:t>
      </w:r>
      <w:r>
        <w:t xml:space="preserve">, Vol. 1, pp. 447-448 “Genocide prevention, morality, and the national interest” // </w:t>
      </w:r>
      <w:proofErr w:type="spellStart"/>
      <w:r>
        <w:rPr>
          <w:i/>
        </w:rPr>
        <w:t>q.c.</w:t>
      </w:r>
      <w:proofErr w:type="spellEnd"/>
      <w:r>
        <w:t>]</w:t>
      </w:r>
    </w:p>
    <w:p w14:paraId="29DACED8" w14:textId="77777777" w:rsidR="00A40FA6" w:rsidRPr="005722DC" w:rsidRDefault="00A40FA6" w:rsidP="00A40FA6">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w:t>
      </w:r>
      <w:proofErr w:type="gramStart"/>
      <w:r w:rsidRPr="005722DC">
        <w:rPr>
          <w:sz w:val="16"/>
        </w:rPr>
        <w:t>the</w:t>
      </w:r>
      <w:proofErr w:type="gramEnd"/>
      <w:r w:rsidRPr="005722DC">
        <w:rPr>
          <w:sz w:val="16"/>
        </w:rPr>
        <w:t xml:space="preserve"> kind. </w:t>
      </w:r>
      <w:r w:rsidRPr="005722DC">
        <w:rPr>
          <w:rStyle w:val="Emphasis"/>
          <w:highlight w:val="cyan"/>
        </w:rPr>
        <w:t>Rwandans</w:t>
      </w:r>
      <w:r w:rsidRPr="005722DC">
        <w:rPr>
          <w:rStyle w:val="StyleUnderline"/>
        </w:rPr>
        <w:t xml:space="preserve"> pay the </w:t>
      </w:r>
      <w:proofErr w:type="gramStart"/>
      <w:r w:rsidRPr="005722DC">
        <w:rPr>
          <w:rStyle w:val="StyleUnderline"/>
        </w:rPr>
        <w:t>price</w:t>
      </w:r>
      <w:proofErr w:type="gramEnd"/>
      <w:r w:rsidRPr="005722DC">
        <w:rPr>
          <w:rStyle w:val="StyleUnderline"/>
        </w:rPr>
        <w:t xml:space="preserv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4A3E022B" w14:textId="77777777" w:rsidR="00A40FA6" w:rsidRPr="005722DC" w:rsidRDefault="00A40FA6" w:rsidP="00A40FA6">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 xml:space="preserve">wonder for the people that </w:t>
      </w:r>
      <w:proofErr w:type="gramStart"/>
      <w:r w:rsidRPr="005722DC">
        <w:rPr>
          <w:rStyle w:val="StyleUnderline"/>
          <w:highlight w:val="cyan"/>
        </w:rPr>
        <w:t>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w:t>
      </w:r>
      <w:proofErr w:type="gramEnd"/>
      <w:r w:rsidRPr="005722DC">
        <w:rPr>
          <w:rStyle w:val="StyleUnderline"/>
          <w:highlight w:val="cyan"/>
        </w:rPr>
        <w:t xml:space="preserve">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 xml:space="preserve">‘what was my part in </w:t>
      </w:r>
      <w:proofErr w:type="gramStart"/>
      <w:r w:rsidRPr="005722DC">
        <w:rPr>
          <w:rStyle w:val="Emphasis"/>
          <w:highlight w:val="cyan"/>
        </w:rPr>
        <w:t>this?’</w:t>
      </w:r>
      <w:r w:rsidRPr="005722DC">
        <w:rPr>
          <w:sz w:val="16"/>
        </w:rPr>
        <w:t>.</w:t>
      </w:r>
      <w:proofErr w:type="gramEnd"/>
      <w:r w:rsidRPr="005722DC">
        <w:rPr>
          <w:sz w:val="16"/>
        </w:rPr>
        <w:t xml:space="preserve"> I think we in the human rights community can impose the same discipline on ourselves.</w:t>
      </w:r>
    </w:p>
    <w:p w14:paraId="47E61352" w14:textId="77777777" w:rsidR="00A40FA6" w:rsidRPr="005722DC" w:rsidRDefault="00A40FA6" w:rsidP="00A40FA6">
      <w:pPr>
        <w:rPr>
          <w:sz w:val="16"/>
        </w:rPr>
      </w:pPr>
      <w:r w:rsidRPr="005722DC">
        <w:rPr>
          <w:sz w:val="16"/>
        </w:rPr>
        <w:t xml:space="preserve">In conclusion, I would just say a word about the alacrity and the skill that are needed to be </w:t>
      </w:r>
      <w:proofErr w:type="gramStart"/>
      <w:r w:rsidRPr="005722DC">
        <w:rPr>
          <w:sz w:val="16"/>
        </w:rPr>
        <w:t>really serious</w:t>
      </w:r>
      <w:proofErr w:type="gramEnd"/>
      <w:r w:rsidRPr="005722DC">
        <w:rPr>
          <w:sz w:val="16"/>
        </w:rPr>
        <w:t xml:space="preserve">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w:t>
      </w:r>
      <w:proofErr w:type="gramStart"/>
      <w:r w:rsidRPr="005722DC">
        <w:rPr>
          <w:sz w:val="16"/>
        </w:rPr>
        <w:t>have to</w:t>
      </w:r>
      <w:proofErr w:type="gramEnd"/>
      <w:r w:rsidRPr="005722DC">
        <w:rPr>
          <w:sz w:val="16"/>
        </w:rPr>
        <w:t xml:space="preserve"> die of AIDS even though treatment exists. It is not a cure, of course, but anti-</w:t>
      </w:r>
      <w:proofErr w:type="spellStart"/>
      <w:r w:rsidRPr="005722DC">
        <w:rPr>
          <w:sz w:val="16"/>
        </w:rPr>
        <w:t>retrovirals</w:t>
      </w:r>
      <w:proofErr w:type="spellEnd"/>
      <w:r w:rsidRPr="005722DC">
        <w:rPr>
          <w:sz w:val="16"/>
        </w:rPr>
        <w:t xml:space="preserve"> (ARVs) are keeping many, many, many, many Americans alive.</w:t>
      </w:r>
    </w:p>
    <w:p w14:paraId="6080199D" w14:textId="77777777" w:rsidR="00A40FA6" w:rsidRPr="005722DC" w:rsidRDefault="00A40FA6" w:rsidP="00A40FA6">
      <w:pPr>
        <w:rPr>
          <w:sz w:val="16"/>
        </w:rPr>
      </w:pPr>
      <w:r w:rsidRPr="005722DC">
        <w:rPr>
          <w:sz w:val="16"/>
        </w:rPr>
        <w:t xml:space="preserve">The death rate from AIDS in the US has plummeted to just about zero, and we know from very small experiments in Haiti and Peru and Brazil that in fact people in poor countries can live much longer and productive, virtually healthy lives with the ARVs. But the treatment is </w:t>
      </w:r>
      <w:proofErr w:type="gramStart"/>
      <w:r w:rsidRPr="005722DC">
        <w:rPr>
          <w:sz w:val="16"/>
        </w:rPr>
        <w:t>not made</w:t>
      </w:r>
      <w:proofErr w:type="gramEnd"/>
      <w:r w:rsidRPr="005722DC">
        <w:rPr>
          <w:sz w:val="16"/>
        </w:rPr>
        <w:t xml:space="preserve"> widely available.</w:t>
      </w:r>
    </w:p>
    <w:p w14:paraId="2D637A4C" w14:textId="77777777" w:rsidR="00A40FA6" w:rsidRPr="005722DC" w:rsidRDefault="00A40FA6" w:rsidP="00A40FA6">
      <w:pPr>
        <w:rPr>
          <w:sz w:val="16"/>
        </w:rPr>
      </w:pPr>
      <w:r w:rsidRPr="005722DC">
        <w:rPr>
          <w:sz w:val="16"/>
        </w:rPr>
        <w:t xml:space="preserve">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w:t>
      </w:r>
      <w:proofErr w:type="gramStart"/>
      <w:r w:rsidRPr="005722DC">
        <w:rPr>
          <w:sz w:val="16"/>
        </w:rPr>
        <w:t>fact</w:t>
      </w:r>
      <w:proofErr w:type="gramEnd"/>
      <w:r w:rsidRPr="005722DC">
        <w:rPr>
          <w:sz w:val="16"/>
        </w:rPr>
        <w:t xml:space="preserve"> it can be done.</w:t>
      </w:r>
    </w:p>
    <w:p w14:paraId="5C577C6A" w14:textId="77777777" w:rsidR="00A40FA6" w:rsidRPr="005722DC" w:rsidRDefault="00A40FA6" w:rsidP="00A40FA6">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234CE14D" w14:textId="77777777" w:rsidR="00A40FA6" w:rsidRPr="005722DC" w:rsidRDefault="00A40FA6" w:rsidP="00A40FA6">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w:t>
      </w:r>
      <w:proofErr w:type="gramStart"/>
      <w:r w:rsidRPr="005722DC">
        <w:rPr>
          <w:rStyle w:val="StyleUnderline"/>
        </w:rPr>
        <w:t>actually believe</w:t>
      </w:r>
      <w:proofErr w:type="gramEnd"/>
      <w:r w:rsidRPr="005722DC">
        <w:rPr>
          <w:rStyle w:val="StyleUnderline"/>
        </w:rPr>
        <w:t xml:space="preserve"> </w:t>
      </w:r>
      <w:r w:rsidRPr="005722DC">
        <w:rPr>
          <w:rStyle w:val="Emphasis"/>
        </w:rPr>
        <w:t>they aren’t inevitable and that they can be prevented</w:t>
      </w:r>
      <w:r w:rsidRPr="005722DC">
        <w:rPr>
          <w:sz w:val="16"/>
        </w:rPr>
        <w:t xml:space="preserve">, and we cannot list or state the ways to prevent them. </w:t>
      </w:r>
      <w:proofErr w:type="gramStart"/>
      <w:r w:rsidRPr="005722DC">
        <w:rPr>
          <w:sz w:val="16"/>
        </w:rPr>
        <w:t>So</w:t>
      </w:r>
      <w:proofErr w:type="gramEnd"/>
      <w:r w:rsidRPr="005722DC">
        <w:rPr>
          <w:sz w:val="16"/>
        </w:rPr>
        <w:t xml:space="preserve">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w:t>
      </w:r>
      <w:proofErr w:type="spellStart"/>
      <w:r w:rsidRPr="005722DC">
        <w:rPr>
          <w:rStyle w:val="Emphasis"/>
          <w:highlight w:val="cyan"/>
        </w:rPr>
        <w:t>can’ts</w:t>
      </w:r>
      <w:proofErr w:type="spellEnd"/>
      <w:r w:rsidRPr="005722DC">
        <w:rPr>
          <w:rStyle w:val="Emphasis"/>
          <w:highlight w:val="cyan"/>
        </w:rPr>
        <w:t>’ littering our path</w:t>
      </w:r>
      <w:r w:rsidRPr="005722DC">
        <w:rPr>
          <w:sz w:val="16"/>
        </w:rPr>
        <w:t>.</w:t>
      </w:r>
    </w:p>
    <w:p w14:paraId="576C04F0" w14:textId="77777777" w:rsidR="00A40FA6" w:rsidRPr="005722DC" w:rsidRDefault="00A40FA6" w:rsidP="00A40FA6">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w:t>
      </w:r>
      <w:proofErr w:type="gramStart"/>
      <w:r w:rsidRPr="00C343B1">
        <w:rPr>
          <w:sz w:val="16"/>
        </w:rPr>
        <w:t xml:space="preserve">imperative, </w:t>
      </w:r>
      <w:r w:rsidRPr="00C343B1">
        <w:rPr>
          <w:rStyle w:val="StyleUnderline"/>
        </w:rPr>
        <w:t>or</w:t>
      </w:r>
      <w:proofErr w:type="gramEnd"/>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w:t>
      </w:r>
      <w:proofErr w:type="gramStart"/>
      <w:r w:rsidRPr="00C343B1">
        <w:rPr>
          <w:rStyle w:val="Emphasis"/>
        </w:rPr>
        <w:t xml:space="preserve">actually </w:t>
      </w:r>
      <w:r w:rsidRPr="005722DC">
        <w:rPr>
          <w:rStyle w:val="Emphasis"/>
          <w:highlight w:val="cyan"/>
        </w:rPr>
        <w:t>care</w:t>
      </w:r>
      <w:proofErr w:type="gramEnd"/>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7E4D42AD" w14:textId="09CCC9E3" w:rsidR="00A40FA6" w:rsidRDefault="00A40FA6" w:rsidP="00A40FA6">
      <w:pPr>
        <w:pStyle w:val="Heading1"/>
      </w:pPr>
      <w:r>
        <w:t>2AC</w:t>
      </w:r>
    </w:p>
    <w:p w14:paraId="4EAEACDD" w14:textId="77777777" w:rsidR="00A40FA6" w:rsidRDefault="00A40FA6" w:rsidP="00A40FA6">
      <w:pPr>
        <w:pStyle w:val="Heading4"/>
      </w:pPr>
      <w:r>
        <w:t xml:space="preserve">The </w:t>
      </w:r>
      <w:r w:rsidRPr="008E3DF6">
        <w:rPr>
          <w:u w:val="single"/>
        </w:rPr>
        <w:t>military</w:t>
      </w:r>
      <w:r>
        <w:t xml:space="preserve"> </w:t>
      </w:r>
      <w:r w:rsidRPr="008E3DF6">
        <w:rPr>
          <w:u w:val="single"/>
        </w:rPr>
        <w:t>offensive</w:t>
      </w:r>
      <w:r>
        <w:t xml:space="preserve"> is </w:t>
      </w:r>
      <w:r w:rsidRPr="008E3DF6">
        <w:rPr>
          <w:u w:val="single"/>
        </w:rPr>
        <w:t>expanding</w:t>
      </w:r>
      <w:r>
        <w:t xml:space="preserve"> due to US </w:t>
      </w:r>
      <w:r w:rsidRPr="008E3DF6">
        <w:rPr>
          <w:u w:val="single"/>
        </w:rPr>
        <w:t>support</w:t>
      </w:r>
      <w:r>
        <w:t>.</w:t>
      </w:r>
    </w:p>
    <w:p w14:paraId="1E2A7254" w14:textId="77777777" w:rsidR="00A40FA6" w:rsidRPr="005F07A0" w:rsidRDefault="00A40FA6" w:rsidP="00A40FA6">
      <w:r w:rsidRPr="00720836">
        <w:rPr>
          <w:rStyle w:val="Style13ptBold"/>
        </w:rPr>
        <w:t xml:space="preserve">Kershner </w:t>
      </w:r>
      <w:r>
        <w:rPr>
          <w:rStyle w:val="Style13ptBold"/>
        </w:rPr>
        <w:t>‘25</w:t>
      </w:r>
      <w:r w:rsidRPr="00720836">
        <w:rPr>
          <w:rStyle w:val="Style13ptBold"/>
        </w:rPr>
        <w:t xml:space="preserve"> </w:t>
      </w:r>
      <w:r w:rsidRPr="005F07A0">
        <w:t>[Isabel Kershner, Times correspondent in Jerusalem; and Aaron Boxerman, Times reporter covering Israel and Gaza. Aug 10</w:t>
      </w:r>
      <w:proofErr w:type="gramStart"/>
      <w:r w:rsidRPr="005F07A0">
        <w:t xml:space="preserve"> 2025</w:t>
      </w:r>
      <w:proofErr w:type="gramEnd"/>
      <w:r w:rsidRPr="005F07A0">
        <w:t xml:space="preserve">. The New York Times “Netanyahu Doubles Down on Gaza Offensive After Global Backlash” https://www.nytimes.com/2025/08/10/world/middleeast/smotrich-israel-gaza-takeover-netanyahu.html // </w:t>
      </w:r>
      <w:proofErr w:type="spellStart"/>
      <w:r w:rsidRPr="005F07A0">
        <w:rPr>
          <w:i/>
        </w:rPr>
        <w:t>q.c.</w:t>
      </w:r>
      <w:proofErr w:type="spellEnd"/>
      <w:r w:rsidRPr="005F07A0">
        <w:t>]</w:t>
      </w:r>
    </w:p>
    <w:p w14:paraId="5D70C466" w14:textId="77777777" w:rsidR="00A40FA6" w:rsidRPr="005F07A0" w:rsidRDefault="00A40FA6" w:rsidP="00A40FA6">
      <w:pPr>
        <w:rPr>
          <w:sz w:val="16"/>
        </w:rPr>
      </w:pPr>
      <w:r w:rsidRPr="005F07A0">
        <w:rPr>
          <w:rStyle w:val="StyleUnderline"/>
        </w:rPr>
        <w:t xml:space="preserve">Prime Minister Benjamin </w:t>
      </w:r>
      <w:r w:rsidRPr="00720836">
        <w:rPr>
          <w:rStyle w:val="Emphasis"/>
          <w:highlight w:val="cyan"/>
        </w:rPr>
        <w:t>Netanyahu</w:t>
      </w:r>
      <w:r w:rsidRPr="005F07A0">
        <w:rPr>
          <w:rStyle w:val="StyleUnderline"/>
        </w:rPr>
        <w:t xml:space="preserve"> of </w:t>
      </w:r>
      <w:r w:rsidRPr="005F07A0">
        <w:rPr>
          <w:rStyle w:val="Emphasis"/>
        </w:rPr>
        <w:t>Israel</w:t>
      </w:r>
      <w:r w:rsidRPr="005F07A0">
        <w:rPr>
          <w:sz w:val="16"/>
        </w:rPr>
        <w:t xml:space="preserve"> defended on Sunday his government’s </w:t>
      </w:r>
      <w:r w:rsidRPr="00720836">
        <w:rPr>
          <w:rStyle w:val="StyleUnderline"/>
          <w:highlight w:val="cyan"/>
        </w:rPr>
        <w:t xml:space="preserve">plan to </w:t>
      </w:r>
      <w:r w:rsidRPr="00720836">
        <w:rPr>
          <w:rStyle w:val="Emphasis"/>
          <w:highlight w:val="cyan"/>
        </w:rPr>
        <w:t>launch a renewed offensive against</w:t>
      </w:r>
      <w:r w:rsidRPr="005F07A0">
        <w:rPr>
          <w:rStyle w:val="StyleUnderline"/>
        </w:rPr>
        <w:t xml:space="preserve"> Hamas in parts of </w:t>
      </w:r>
      <w:r w:rsidRPr="00720836">
        <w:rPr>
          <w:rStyle w:val="Emphasis"/>
          <w:highlight w:val="cyan"/>
        </w:rPr>
        <w:t>Gaza</w:t>
      </w:r>
      <w:r w:rsidRPr="005F07A0">
        <w:rPr>
          <w:sz w:val="16"/>
        </w:rPr>
        <w:t>, following a wave of international condemnation from traditional allies and critics at home.</w:t>
      </w:r>
    </w:p>
    <w:p w14:paraId="4A2B6C9F" w14:textId="77777777" w:rsidR="00A40FA6" w:rsidRPr="005F07A0" w:rsidRDefault="00A40FA6" w:rsidP="00A40FA6">
      <w:pPr>
        <w:rPr>
          <w:sz w:val="16"/>
        </w:rPr>
      </w:pPr>
      <w:r w:rsidRPr="005F07A0">
        <w:rPr>
          <w:rStyle w:val="StyleUnderline"/>
        </w:rPr>
        <w:t xml:space="preserve">The Israeli </w:t>
      </w:r>
      <w:r w:rsidRPr="00720836">
        <w:rPr>
          <w:rStyle w:val="StyleUnderline"/>
          <w:highlight w:val="cyan"/>
        </w:rPr>
        <w:t>military</w:t>
      </w:r>
      <w:r w:rsidRPr="005F07A0">
        <w:rPr>
          <w:sz w:val="16"/>
        </w:rPr>
        <w:t xml:space="preserve"> was </w:t>
      </w:r>
      <w:r w:rsidRPr="00720836">
        <w:rPr>
          <w:rStyle w:val="StyleUnderline"/>
          <w:highlight w:val="cyan"/>
        </w:rPr>
        <w:t xml:space="preserve">preparing to </w:t>
      </w:r>
      <w:r w:rsidRPr="00720836">
        <w:rPr>
          <w:rStyle w:val="Emphasis"/>
          <w:highlight w:val="cyan"/>
        </w:rPr>
        <w:t>expand</w:t>
      </w:r>
      <w:r w:rsidRPr="00720836">
        <w:rPr>
          <w:rStyle w:val="StyleUnderline"/>
          <w:highlight w:val="cyan"/>
        </w:rPr>
        <w:t xml:space="preserve"> its campaign</w:t>
      </w:r>
      <w:r w:rsidRPr="005F07A0">
        <w:rPr>
          <w:rStyle w:val="StyleUnderline"/>
        </w:rPr>
        <w:t xml:space="preserve"> to </w:t>
      </w:r>
      <w:r w:rsidRPr="005F07A0">
        <w:rPr>
          <w:rStyle w:val="Emphasis"/>
        </w:rPr>
        <w:t>central Gaza</w:t>
      </w:r>
      <w:r w:rsidRPr="005F07A0">
        <w:rPr>
          <w:rStyle w:val="StyleUnderline"/>
        </w:rPr>
        <w:t xml:space="preserve"> as well as </w:t>
      </w:r>
      <w:r w:rsidRPr="005F07A0">
        <w:rPr>
          <w:rStyle w:val="Emphasis"/>
        </w:rPr>
        <w:t>Gaza City</w:t>
      </w:r>
      <w:r w:rsidRPr="005F07A0">
        <w:rPr>
          <w:sz w:val="16"/>
        </w:rPr>
        <w:t>, Mr. Netanyahu told reporters at a news conference in Jerusalem. Hundreds of thousands of Palestinians have sought shelter in those areas, hoping they would be safer.</w:t>
      </w:r>
    </w:p>
    <w:p w14:paraId="7EF2FB5B" w14:textId="77777777" w:rsidR="00A40FA6" w:rsidRPr="005F07A0" w:rsidRDefault="00A40FA6" w:rsidP="00A40FA6">
      <w:pPr>
        <w:rPr>
          <w:sz w:val="16"/>
        </w:rPr>
      </w:pPr>
      <w:r w:rsidRPr="005F07A0">
        <w:rPr>
          <w:sz w:val="16"/>
        </w:rPr>
        <w:t>Mr. Netanyahu’s proposal has drawn fierce criticism from the families of Israeli hostages, who fear their loved ones will be killed in the Israeli assault. The country’s leaders also overruled the objections of Israeli military leaders, who had raised concerns over the exhaustion among their soldiers.</w:t>
      </w:r>
    </w:p>
    <w:p w14:paraId="4AA1CBF7" w14:textId="77777777" w:rsidR="00A40FA6" w:rsidRPr="005F07A0" w:rsidRDefault="00A40FA6" w:rsidP="00A40FA6">
      <w:pPr>
        <w:rPr>
          <w:sz w:val="16"/>
        </w:rPr>
      </w:pPr>
      <w:r w:rsidRPr="005F07A0">
        <w:rPr>
          <w:sz w:val="16"/>
        </w:rPr>
        <w:t xml:space="preserve">“Given Hamas’s refusal to lay down its arms, </w:t>
      </w:r>
      <w:r w:rsidRPr="005F07A0">
        <w:rPr>
          <w:rStyle w:val="StyleUnderline"/>
        </w:rPr>
        <w:t xml:space="preserve">Israel has no choice but </w:t>
      </w:r>
      <w:r w:rsidRPr="00720836">
        <w:rPr>
          <w:rStyle w:val="StyleUnderline"/>
          <w:highlight w:val="cyan"/>
        </w:rPr>
        <w:t xml:space="preserve">to </w:t>
      </w:r>
      <w:r w:rsidRPr="00720836">
        <w:rPr>
          <w:rStyle w:val="Emphasis"/>
          <w:highlight w:val="cyan"/>
        </w:rPr>
        <w:t>finish the job</w:t>
      </w:r>
      <w:r w:rsidRPr="005F07A0">
        <w:rPr>
          <w:rStyle w:val="StyleUnderline"/>
        </w:rPr>
        <w:t xml:space="preserve"> and complete the defeat of Hamas</w:t>
      </w:r>
      <w:r w:rsidRPr="005F07A0">
        <w:rPr>
          <w:sz w:val="16"/>
        </w:rPr>
        <w:t xml:space="preserve">,” </w:t>
      </w:r>
      <w:r w:rsidRPr="005F07A0">
        <w:rPr>
          <w:rStyle w:val="StyleUnderline"/>
        </w:rPr>
        <w:t>said</w:t>
      </w:r>
      <w:r w:rsidRPr="005F07A0">
        <w:rPr>
          <w:sz w:val="16"/>
        </w:rPr>
        <w:t xml:space="preserve"> Mr. </w:t>
      </w:r>
      <w:r w:rsidRPr="005F07A0">
        <w:rPr>
          <w:rStyle w:val="StyleUnderline"/>
        </w:rPr>
        <w:t>Netanyahu</w:t>
      </w:r>
      <w:r w:rsidRPr="005F07A0">
        <w:rPr>
          <w:sz w:val="16"/>
        </w:rPr>
        <w:t>. “Dismantling the two remaining Hamas strongholds in Gaza City and the central camps — this is the best way to end the war.”</w:t>
      </w:r>
    </w:p>
    <w:p w14:paraId="3C1AB0F3" w14:textId="77777777" w:rsidR="00A40FA6" w:rsidRPr="005F07A0" w:rsidRDefault="00A40FA6" w:rsidP="00A40FA6">
      <w:pPr>
        <w:rPr>
          <w:sz w:val="16"/>
        </w:rPr>
      </w:pPr>
      <w:r w:rsidRPr="005F07A0">
        <w:rPr>
          <w:sz w:val="16"/>
        </w:rPr>
        <w:t xml:space="preserve">On Friday, the Israeli government announced that the security cabinet — </w:t>
      </w:r>
      <w:r w:rsidRPr="005F07A0">
        <w:rPr>
          <w:rStyle w:val="StyleUnderline"/>
        </w:rPr>
        <w:t>a group of senior ministers led by</w:t>
      </w:r>
      <w:r w:rsidRPr="005F07A0">
        <w:rPr>
          <w:sz w:val="16"/>
        </w:rPr>
        <w:t xml:space="preserve"> Mr. </w:t>
      </w:r>
      <w:r w:rsidRPr="005F07A0">
        <w:rPr>
          <w:rStyle w:val="StyleUnderline"/>
        </w:rPr>
        <w:t>Netanyahu</w:t>
      </w:r>
      <w:r w:rsidRPr="005F07A0">
        <w:rPr>
          <w:sz w:val="16"/>
        </w:rPr>
        <w:t xml:space="preserve"> — had </w:t>
      </w:r>
      <w:r w:rsidRPr="005F07A0">
        <w:rPr>
          <w:rStyle w:val="StyleUnderline"/>
        </w:rPr>
        <w:t>approved</w:t>
      </w:r>
      <w:r w:rsidRPr="005F07A0">
        <w:rPr>
          <w:sz w:val="16"/>
          <w:szCs w:val="10"/>
        </w:rPr>
        <w:t xml:space="preserve"> a plan for </w:t>
      </w:r>
      <w:r w:rsidRPr="005F07A0">
        <w:rPr>
          <w:rStyle w:val="StyleUnderline"/>
        </w:rPr>
        <w:t>the military to prepare to take control of Gaza City</w:t>
      </w:r>
      <w:r w:rsidRPr="005F07A0">
        <w:rPr>
          <w:sz w:val="16"/>
        </w:rPr>
        <w:t xml:space="preserve">. Those </w:t>
      </w:r>
      <w:r w:rsidRPr="00720836">
        <w:rPr>
          <w:rStyle w:val="Emphasis"/>
          <w:highlight w:val="cyan"/>
        </w:rPr>
        <w:t>preparations could take</w:t>
      </w:r>
      <w:r w:rsidRPr="005F07A0">
        <w:rPr>
          <w:rStyle w:val="Emphasis"/>
        </w:rPr>
        <w:t xml:space="preserve"> weeks or </w:t>
      </w:r>
      <w:r w:rsidRPr="00720836">
        <w:rPr>
          <w:rStyle w:val="Emphasis"/>
          <w:highlight w:val="cyan"/>
        </w:rPr>
        <w:t>months</w:t>
      </w:r>
      <w:r w:rsidRPr="005F07A0">
        <w:rPr>
          <w:sz w:val="16"/>
        </w:rPr>
        <w:t xml:space="preserve">, potentially </w:t>
      </w:r>
      <w:r w:rsidRPr="00720836">
        <w:rPr>
          <w:rStyle w:val="StyleUnderline"/>
          <w:highlight w:val="cyan"/>
        </w:rPr>
        <w:t>leaving open options for a</w:t>
      </w:r>
      <w:r w:rsidRPr="005F07A0">
        <w:rPr>
          <w:rStyle w:val="StyleUnderline"/>
        </w:rPr>
        <w:t xml:space="preserve"> diplomatic </w:t>
      </w:r>
      <w:r w:rsidRPr="00720836">
        <w:rPr>
          <w:rStyle w:val="Emphasis"/>
          <w:highlight w:val="cyan"/>
        </w:rPr>
        <w:t>maneuver</w:t>
      </w:r>
      <w:r w:rsidRPr="00720836">
        <w:rPr>
          <w:rStyle w:val="StyleUnderline"/>
          <w:highlight w:val="cyan"/>
        </w:rPr>
        <w:t xml:space="preserve"> that</w:t>
      </w:r>
      <w:r w:rsidRPr="005F07A0">
        <w:rPr>
          <w:rStyle w:val="StyleUnderline"/>
        </w:rPr>
        <w:t xml:space="preserve"> would </w:t>
      </w:r>
      <w:r w:rsidRPr="00720836">
        <w:rPr>
          <w:rStyle w:val="Emphasis"/>
          <w:highlight w:val="cyan"/>
        </w:rPr>
        <w:t>halt</w:t>
      </w:r>
      <w:r w:rsidRPr="005F07A0">
        <w:rPr>
          <w:rStyle w:val="StyleUnderline"/>
        </w:rPr>
        <w:t xml:space="preserve"> or reverse </w:t>
      </w:r>
      <w:r w:rsidRPr="00720836">
        <w:rPr>
          <w:rStyle w:val="StyleUnderline"/>
          <w:highlight w:val="cyan"/>
        </w:rPr>
        <w:t xml:space="preserve">the </w:t>
      </w:r>
      <w:r w:rsidRPr="00720836">
        <w:rPr>
          <w:rStyle w:val="Emphasis"/>
          <w:highlight w:val="cyan"/>
        </w:rPr>
        <w:t>military operation</w:t>
      </w:r>
      <w:r w:rsidRPr="005F07A0">
        <w:rPr>
          <w:sz w:val="16"/>
        </w:rPr>
        <w:t>.</w:t>
      </w:r>
    </w:p>
    <w:p w14:paraId="67033B88" w14:textId="77777777" w:rsidR="00A40FA6" w:rsidRPr="005F07A0" w:rsidRDefault="00A40FA6" w:rsidP="00A40FA6">
      <w:pPr>
        <w:rPr>
          <w:sz w:val="16"/>
        </w:rPr>
      </w:pPr>
      <w:r w:rsidRPr="005F07A0">
        <w:rPr>
          <w:sz w:val="16"/>
        </w:rPr>
        <w:t>But the decision quickly spurred anger abroad, where Israel is increasingly blamed for the dire humanitarian crisis in Gaza. Aid agencies and European countries have blamed Israeli restrictions on aid, as well as a contentious new Israeli-backed relief distribution system, for helping cause severe hunger in Gaza.</w:t>
      </w:r>
    </w:p>
    <w:p w14:paraId="020FC7C5" w14:textId="77777777" w:rsidR="00A40FA6" w:rsidRPr="005F07A0" w:rsidRDefault="00A40FA6" w:rsidP="00A40FA6">
      <w:pPr>
        <w:rPr>
          <w:sz w:val="16"/>
        </w:rPr>
      </w:pPr>
      <w:r w:rsidRPr="005F07A0">
        <w:rPr>
          <w:sz w:val="16"/>
        </w:rPr>
        <w:t xml:space="preserve">The U.N. Security Council met on Sunday in New York for a rare weekend gathering called by Britain, Denmark, Greece, France and Slovenia in response to the Israeli announcement. </w:t>
      </w:r>
    </w:p>
    <w:p w14:paraId="326F919B" w14:textId="77777777" w:rsidR="00A40FA6" w:rsidRPr="005F07A0" w:rsidRDefault="00A40FA6" w:rsidP="00A40FA6">
      <w:pPr>
        <w:rPr>
          <w:sz w:val="16"/>
        </w:rPr>
      </w:pPr>
      <w:r w:rsidRPr="005F07A0">
        <w:rPr>
          <w:sz w:val="16"/>
        </w:rPr>
        <w:t>“Expanding military operations will do nothing to bring an end to this conflict,” said James Kariuki, a British representative to the United Nations, adding, “This is not a path to resolution, it is a path to more bloodshed.”</w:t>
      </w:r>
    </w:p>
    <w:p w14:paraId="7D31B442" w14:textId="77777777" w:rsidR="00A40FA6" w:rsidRPr="005F07A0" w:rsidRDefault="00A40FA6" w:rsidP="00A40FA6">
      <w:pPr>
        <w:rPr>
          <w:sz w:val="16"/>
        </w:rPr>
      </w:pPr>
      <w:r w:rsidRPr="005F07A0">
        <w:rPr>
          <w:sz w:val="16"/>
        </w:rPr>
        <w:t>He called for Hamas to disarm, for more aid to enter Gaza and for the Palestinian Authority, which administers part of the West Bank, to have a role in the future governance of the enclave, a position Israel’s security cabinet rejected on Friday when it laid out five principles for ending the war.</w:t>
      </w:r>
    </w:p>
    <w:p w14:paraId="76DD4DB8" w14:textId="77777777" w:rsidR="00A40FA6" w:rsidRPr="005F07A0" w:rsidRDefault="00A40FA6" w:rsidP="00A40FA6">
      <w:pPr>
        <w:rPr>
          <w:sz w:val="16"/>
        </w:rPr>
      </w:pPr>
      <w:r w:rsidRPr="005F07A0">
        <w:rPr>
          <w:sz w:val="16"/>
        </w:rPr>
        <w:t>Britain’s positions were echoed by representatives of several member states. France also called for a “temporary international stabilizing force” to ensure security in Gaza. Russia’s representative accused the United States of giving Israel “carte blanche” to defy international law.</w:t>
      </w:r>
    </w:p>
    <w:p w14:paraId="22FB94E4" w14:textId="77777777" w:rsidR="00A40FA6" w:rsidRPr="005F07A0" w:rsidRDefault="00A40FA6" w:rsidP="00A40FA6">
      <w:pPr>
        <w:rPr>
          <w:sz w:val="16"/>
        </w:rPr>
      </w:pPr>
      <w:r w:rsidRPr="005F07A0">
        <w:rPr>
          <w:sz w:val="16"/>
          <w:szCs w:val="10"/>
        </w:rPr>
        <w:t xml:space="preserve">Representatives from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720836">
        <w:rPr>
          <w:rStyle w:val="StyleUnderline"/>
          <w:highlight w:val="cyan"/>
        </w:rPr>
        <w:t>and Israel stood alone in rejecting condemnation</w:t>
      </w:r>
      <w:r w:rsidRPr="005F07A0">
        <w:rPr>
          <w:rStyle w:val="StyleUnderline"/>
        </w:rPr>
        <w:t xml:space="preserve"> of the</w:t>
      </w:r>
      <w:r w:rsidRPr="005F07A0">
        <w:rPr>
          <w:sz w:val="16"/>
        </w:rPr>
        <w:t xml:space="preserve"> Netanyahu </w:t>
      </w:r>
      <w:r w:rsidRPr="005F07A0">
        <w:rPr>
          <w:sz w:val="16"/>
          <w:szCs w:val="10"/>
        </w:rPr>
        <w:t xml:space="preserve">government’s </w:t>
      </w:r>
      <w:r w:rsidRPr="005F07A0">
        <w:rPr>
          <w:rStyle w:val="StyleUnderline"/>
        </w:rPr>
        <w:t>plan</w:t>
      </w:r>
      <w:r w:rsidRPr="005F07A0">
        <w:rPr>
          <w:sz w:val="16"/>
        </w:rPr>
        <w:t xml:space="preserve"> in their addresses, blaming Hamas for civilian suffering and accusing nations that have recently pledged to recognize a Palestinian state of undermining cease-fire negotiations that had been taking place and rewarding the militant group’s actions.</w:t>
      </w:r>
    </w:p>
    <w:p w14:paraId="426290E4" w14:textId="77777777" w:rsidR="00A40FA6" w:rsidRPr="006A376C" w:rsidRDefault="00A40FA6" w:rsidP="00A40FA6">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5A5D6274" w14:textId="77777777" w:rsidR="00A40FA6" w:rsidRPr="005F07A0" w:rsidRDefault="00A40FA6" w:rsidP="00A40FA6">
      <w:pPr>
        <w:rPr>
          <w:rStyle w:val="Emphasis"/>
        </w:rPr>
      </w:pPr>
      <w:r w:rsidRPr="00720836">
        <w:rPr>
          <w:rStyle w:val="Style13ptBold"/>
        </w:rPr>
        <w:t xml:space="preserve">Renz 23 </w:t>
      </w:r>
      <w:r w:rsidRPr="005F07A0">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5F07A0">
        <w:t xml:space="preserve"> 2023</w:t>
      </w:r>
      <w:proofErr w:type="gramEnd"/>
      <w:r w:rsidRPr="005F07A0">
        <w:t xml:space="preserve">.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proofErr w:type="spellStart"/>
      <w:r w:rsidRPr="005F07A0">
        <w:rPr>
          <w:i/>
        </w:rPr>
        <w:t>q.c.</w:t>
      </w:r>
      <w:proofErr w:type="spellEnd"/>
      <w:r w:rsidRPr="005F07A0">
        <w:t>]</w:t>
      </w:r>
    </w:p>
    <w:p w14:paraId="4B96DDFF" w14:textId="77777777" w:rsidR="00A40FA6" w:rsidRPr="005F07A0" w:rsidRDefault="00A40FA6" w:rsidP="00A40FA6">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w:t>
      </w:r>
      <w:proofErr w:type="spellStart"/>
      <w:r w:rsidRPr="005F07A0">
        <w:rPr>
          <w:sz w:val="16"/>
        </w:rPr>
        <w:t>operationalisable</w:t>
      </w:r>
      <w:proofErr w:type="spellEnd"/>
      <w:r w:rsidRPr="005F07A0">
        <w:rPr>
          <w:sz w:val="16"/>
        </w:rPr>
        <w:t xml:space="preserv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w:t>
      </w:r>
      <w:proofErr w:type="spellStart"/>
      <w:r w:rsidRPr="005F07A0">
        <w:rPr>
          <w:sz w:val="16"/>
        </w:rPr>
        <w:t>utilised</w:t>
      </w:r>
      <w:proofErr w:type="spellEnd"/>
      <w:r w:rsidRPr="005F07A0">
        <w:rPr>
          <w:sz w:val="16"/>
        </w:rPr>
        <w:t xml:space="preserve"> in relation to them. Yet, state and law can be sites of prefigurative practice, where hopeful practices (such as British local government’s 1980s introduction of nuclear free zones) exceed what can be </w:t>
      </w:r>
      <w:proofErr w:type="spellStart"/>
      <w:r w:rsidRPr="005F07A0">
        <w:rPr>
          <w:sz w:val="16"/>
        </w:rPr>
        <w:t>realised</w:t>
      </w:r>
      <w:proofErr w:type="spellEnd"/>
      <w:r w:rsidRPr="005F07A0">
        <w:rPr>
          <w:sz w:val="16"/>
        </w:rPr>
        <w:t xml:space="preserve">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5F07A0">
        <w:rPr>
          <w:sz w:val="16"/>
        </w:rPr>
        <w:t>emphasises</w:t>
      </w:r>
      <w:proofErr w:type="spellEnd"/>
      <w:r w:rsidRPr="005F07A0">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w:t>
      </w:r>
      <w:proofErr w:type="spellStart"/>
      <w:r w:rsidRPr="005F07A0">
        <w:rPr>
          <w:rStyle w:val="StyleUnderline"/>
        </w:rPr>
        <w:t>attention.</w:t>
      </w:r>
      <w:r w:rsidRPr="005F07A0">
        <w:rPr>
          <w:sz w:val="16"/>
        </w:rPr>
        <w:t>Footnote</w:t>
      </w:r>
      <w:proofErr w:type="spellEnd"/>
      <w:r w:rsidRPr="005F07A0">
        <w:rPr>
          <w:sz w:val="16"/>
        </w:rPr>
        <w:t xml:space="preserve"> 12 Some may </w:t>
      </w:r>
      <w:proofErr w:type="spellStart"/>
      <w:r w:rsidRPr="005F07A0">
        <w:rPr>
          <w:sz w:val="16"/>
        </w:rPr>
        <w:t>characterise</w:t>
      </w:r>
      <w:proofErr w:type="spellEnd"/>
      <w:r w:rsidRPr="005F07A0">
        <w:rPr>
          <w:sz w:val="16"/>
        </w:rPr>
        <w:t xml:space="preserve"> the deliberate take up of speculative policy reforms as a form of play—a </w:t>
      </w:r>
      <w:proofErr w:type="spellStart"/>
      <w:r w:rsidRPr="005F07A0">
        <w:rPr>
          <w:sz w:val="16"/>
        </w:rPr>
        <w:t>characterisation</w:t>
      </w:r>
      <w:proofErr w:type="spellEnd"/>
      <w:r w:rsidRPr="005F07A0">
        <w:rPr>
          <w:sz w:val="16"/>
        </w:rPr>
        <w:t xml:space="preserve"> that is often made dismissively. Play is a tricky description given its association, for many, with light-heartedness, frivolity, and messing </w:t>
      </w:r>
      <w:proofErr w:type="gramStart"/>
      <w:r w:rsidRPr="005F07A0">
        <w:rPr>
          <w:sz w:val="16"/>
        </w:rPr>
        <w:t>about,</w:t>
      </w:r>
      <w:proofErr w:type="gramEnd"/>
      <w:r w:rsidRPr="005F07A0">
        <w:rPr>
          <w:sz w:val="16"/>
        </w:rPr>
        <w:t xml:space="preserve">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w:t>
      </w:r>
      <w:proofErr w:type="gramStart"/>
      <w:r w:rsidRPr="005F07A0">
        <w:rPr>
          <w:rStyle w:val="StyleUnderline"/>
        </w:rPr>
        <w:t>play</w:t>
      </w:r>
      <w:proofErr w:type="gramEnd"/>
      <w:r w:rsidRPr="005F07A0">
        <w:rPr>
          <w:rStyle w:val="StyleUnderline"/>
        </w:rPr>
        <w:t xml:space="preserve">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w:t>
      </w:r>
      <w:proofErr w:type="gramStart"/>
      <w:r w:rsidRPr="00720836">
        <w:rPr>
          <w:rStyle w:val="StyleUnderline"/>
          <w:highlight w:val="cyan"/>
        </w:rPr>
        <w:t xml:space="preserve">a </w:t>
      </w:r>
      <w:r w:rsidRPr="00720836">
        <w:rPr>
          <w:rStyle w:val="Emphasis"/>
          <w:highlight w:val="cyan"/>
        </w:rPr>
        <w:t>testing</w:t>
      </w:r>
      <w:proofErr w:type="gramEnd"/>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w:t>
      </w:r>
      <w:proofErr w:type="spellStart"/>
      <w:r w:rsidRPr="005F07A0">
        <w:rPr>
          <w:sz w:val="16"/>
        </w:rPr>
        <w:t>polarised</w:t>
      </w:r>
      <w:proofErr w:type="spellEnd"/>
      <w:r w:rsidRPr="005F07A0">
        <w:rPr>
          <w:sz w:val="16"/>
        </w:rPr>
        <w:t xml:space="preserve">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75CF6204" w14:textId="77777777" w:rsidR="00A40FA6" w:rsidRPr="00113FA7" w:rsidRDefault="00A40FA6" w:rsidP="00A40FA6">
      <w:pPr>
        <w:pStyle w:val="Heading4"/>
        <w:rPr>
          <w:rStyle w:val="Style13ptBold"/>
          <w:b/>
          <w:bCs w:val="0"/>
        </w:rPr>
      </w:pPr>
      <w:r w:rsidRPr="001727EB">
        <w:rPr>
          <w:rStyle w:val="Style13ptBold"/>
          <w:u w:val="single"/>
        </w:rPr>
        <w:t>Utilizing</w:t>
      </w:r>
      <w:r w:rsidRPr="00113FA7">
        <w:rPr>
          <w:rStyle w:val="Style13ptBold"/>
        </w:rPr>
        <w:t xml:space="preserve"> the </w:t>
      </w:r>
      <w:r w:rsidRPr="001727EB">
        <w:rPr>
          <w:rStyle w:val="Style13ptBold"/>
          <w:u w:val="single"/>
        </w:rPr>
        <w:t>state</w:t>
      </w:r>
      <w:r w:rsidRPr="00113FA7">
        <w:rPr>
          <w:rStyle w:val="Style13ptBold"/>
        </w:rPr>
        <w:t xml:space="preserve"> </w:t>
      </w:r>
      <w:r>
        <w:rPr>
          <w:rStyle w:val="Style13ptBold"/>
        </w:rPr>
        <w:t xml:space="preserve">is the only way to </w:t>
      </w:r>
      <w:r w:rsidRPr="00323E3C">
        <w:rPr>
          <w:rStyle w:val="Style13ptBold"/>
          <w:u w:val="single"/>
        </w:rPr>
        <w:t>harness</w:t>
      </w:r>
      <w:r>
        <w:rPr>
          <w:rStyle w:val="Style13ptBold"/>
        </w:rPr>
        <w:t xml:space="preserve"> working-class power. </w:t>
      </w:r>
    </w:p>
    <w:p w14:paraId="2FF02040" w14:textId="77777777" w:rsidR="00A40FA6" w:rsidRPr="005F07A0" w:rsidRDefault="00A40FA6" w:rsidP="00A40FA6">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proofErr w:type="spellStart"/>
      <w:r w:rsidRPr="005F07A0">
        <w:rPr>
          <w:i/>
        </w:rPr>
        <w:t>q.c.</w:t>
      </w:r>
      <w:proofErr w:type="spellEnd"/>
      <w:r w:rsidRPr="005F07A0">
        <w:t>]</w:t>
      </w:r>
    </w:p>
    <w:p w14:paraId="2A120733" w14:textId="77777777" w:rsidR="00A40FA6" w:rsidRPr="005F07A0" w:rsidRDefault="00A40FA6" w:rsidP="00A40FA6">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w:t>
      </w:r>
      <w:proofErr w:type="gramStart"/>
      <w:r w:rsidRPr="005F07A0">
        <w:rPr>
          <w:rStyle w:val="StyleUnderline"/>
        </w:rPr>
        <w:t>ourselves</w:t>
      </w:r>
      <w:proofErr w:type="gramEnd"/>
      <w:r w:rsidRPr="005F07A0">
        <w:rPr>
          <w:rStyle w:val="StyleUnderline"/>
        </w:rPr>
        <w:t xml:space="preserve">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w:t>
      </w:r>
      <w:proofErr w:type="gramStart"/>
      <w:r w:rsidRPr="005F07A0">
        <w:rPr>
          <w:sz w:val="16"/>
        </w:rPr>
        <w:t>the majority of</w:t>
      </w:r>
      <w:proofErr w:type="gramEnd"/>
      <w:r w:rsidRPr="005F07A0">
        <w:rPr>
          <w:sz w:val="16"/>
        </w:rPr>
        <w:t xml:space="preserve">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w:t>
      </w:r>
      <w:proofErr w:type="gramStart"/>
      <w:r w:rsidRPr="005F07A0">
        <w:rPr>
          <w:sz w:val="16"/>
        </w:rPr>
        <w:t>the Second</w:t>
      </w:r>
      <w:proofErr w:type="gramEnd"/>
      <w:r w:rsidRPr="005F07A0">
        <w:rPr>
          <w:sz w:val="16"/>
        </w:rPr>
        <w:t xml:space="preserve"> International, was the opportunity for something new. What would it mean to think dialectically about </w:t>
      </w:r>
      <w:proofErr w:type="gramStart"/>
      <w:r w:rsidRPr="005F07A0">
        <w:rPr>
          <w:sz w:val="16"/>
        </w:rPr>
        <w:t>the GND</w:t>
      </w:r>
      <w:proofErr w:type="gramEnd"/>
      <w:r w:rsidRPr="005F07A0">
        <w:rPr>
          <w:sz w:val="16"/>
        </w:rPr>
        <w:t xml:space="preserve">?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w:t>
      </w:r>
      <w:proofErr w:type="spellStart"/>
      <w:r w:rsidRPr="005F07A0">
        <w:rPr>
          <w:rStyle w:val="StyleUnderline"/>
        </w:rPr>
        <w:t>Riofrancos</w:t>
      </w:r>
      <w:proofErr w:type="spellEnd"/>
      <w:r w:rsidRPr="005F07A0">
        <w:rPr>
          <w:rStyle w:val="StyleUnderline"/>
        </w:rPr>
        <w:t xml:space="preserve">—have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w:t>
      </w:r>
      <w:proofErr w:type="gramStart"/>
      <w:r w:rsidRPr="005F07A0">
        <w:rPr>
          <w:rStyle w:val="StyleUnderline"/>
        </w:rPr>
        <w:t>, release</w:t>
      </w:r>
      <w:proofErr w:type="gramEnd"/>
      <w:r w:rsidRPr="005F07A0">
        <w:rPr>
          <w:rStyle w:val="StyleUnderline"/>
        </w:rPr>
        <w:t xml:space="preserv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proofErr w:type="gramStart"/>
      <w:r w:rsidRPr="00720836">
        <w:rPr>
          <w:rStyle w:val="Emphasis"/>
          <w:highlight w:val="cyan"/>
        </w:rPr>
        <w:t>working class</w:t>
      </w:r>
      <w:proofErr w:type="gramEnd"/>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w:t>
      </w:r>
      <w:proofErr w:type="gramStart"/>
      <w:r w:rsidRPr="005F07A0">
        <w:rPr>
          <w:rStyle w:val="StyleUnderline"/>
        </w:rPr>
        <w:t>a truth</w:t>
      </w:r>
      <w:proofErr w:type="gramEnd"/>
      <w:r w:rsidRPr="005F07A0">
        <w:rPr>
          <w:rStyle w:val="StyleUnderline"/>
        </w:rPr>
        <w:t xml:space="preserve"> that the left’s responses to climate change have been slow to </w:t>
      </w:r>
      <w:proofErr w:type="gramStart"/>
      <w:r w:rsidRPr="005F07A0">
        <w:rPr>
          <w:rStyle w:val="StyleUnderline"/>
        </w:rPr>
        <w:t>acknowledge:</w:t>
      </w:r>
      <w:proofErr w:type="gramEnd"/>
      <w:r w:rsidRPr="005F07A0">
        <w:rPr>
          <w:rStyle w:val="StyleUnderline"/>
        </w:rPr>
        <w:t xml:space="preserv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w:t>
      </w:r>
      <w:proofErr w:type="gramStart"/>
      <w:r w:rsidRPr="005F07A0">
        <w:rPr>
          <w:sz w:val="16"/>
        </w:rPr>
        <w:t>the themselves</w:t>
      </w:r>
      <w:proofErr w:type="gramEnd"/>
      <w:r w:rsidRPr="005F07A0">
        <w:rPr>
          <w:sz w:val="16"/>
        </w:rPr>
        <w:t xml:space="preserve">,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w:t>
      </w:r>
      <w:proofErr w:type="gramStart"/>
      <w:r w:rsidRPr="005F07A0">
        <w:rPr>
          <w:rStyle w:val="StyleUnderline"/>
        </w:rPr>
        <w:t>as a result of</w:t>
      </w:r>
      <w:proofErr w:type="gramEnd"/>
      <w:r w:rsidRPr="005F07A0">
        <w:rPr>
          <w:rStyle w:val="StyleUnderline"/>
        </w:rPr>
        <w:t xml:space="preserve">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5F3220AA" w14:textId="77777777" w:rsidR="00A40FA6" w:rsidRPr="00E02E78" w:rsidRDefault="00A40FA6" w:rsidP="00A40FA6">
      <w:pPr>
        <w:spacing w:before="30" w:after="0" w:line="278" w:lineRule="atLeast"/>
        <w:outlineLvl w:val="3"/>
        <w:rPr>
          <w:rFonts w:eastAsia="Times New Roman"/>
          <w:b/>
          <w:bCs/>
          <w:color w:val="000000"/>
          <w:sz w:val="26"/>
          <w:szCs w:val="26"/>
        </w:rPr>
      </w:pPr>
      <w:r w:rsidRPr="00E02E78">
        <w:rPr>
          <w:rFonts w:eastAsia="Times New Roman"/>
          <w:b/>
          <w:bCs/>
          <w:color w:val="000000"/>
          <w:sz w:val="26"/>
          <w:szCs w:val="26"/>
        </w:rPr>
        <w:t>Racial capitalism is ahistorical and has zero explanatory power.</w:t>
      </w:r>
    </w:p>
    <w:p w14:paraId="211BF818" w14:textId="77777777" w:rsidR="00A40FA6" w:rsidRPr="00E02E78" w:rsidRDefault="00A40FA6" w:rsidP="00A40FA6">
      <w:pPr>
        <w:spacing w:after="120" w:line="235" w:lineRule="atLeast"/>
        <w:rPr>
          <w:rFonts w:eastAsia="Times New Roman"/>
          <w:color w:val="000000"/>
        </w:rPr>
      </w:pPr>
      <w:r w:rsidRPr="00E02E78">
        <w:rPr>
          <w:rFonts w:eastAsia="Times New Roman"/>
          <w:b/>
          <w:bCs/>
          <w:color w:val="000000"/>
          <w:sz w:val="26"/>
          <w:szCs w:val="26"/>
        </w:rPr>
        <w:t>Johnson ’25</w:t>
      </w:r>
      <w:r w:rsidRPr="00E02E78">
        <w:rPr>
          <w:rFonts w:eastAsia="Times New Roman"/>
          <w:color w:val="000000"/>
        </w:rPr>
        <w:t xml:space="preserve"> [Cedric; January 29; Professor of Black studies and political science from the University of Illinois-Chicago, Ph.D. in government and politics from the University of Maryland-College Park; </w:t>
      </w:r>
      <w:proofErr w:type="spellStart"/>
      <w:r w:rsidRPr="00E02E78">
        <w:rPr>
          <w:rFonts w:eastAsia="Times New Roman"/>
          <w:color w:val="000000"/>
        </w:rPr>
        <w:t>Nonsite</w:t>
      </w:r>
      <w:proofErr w:type="spellEnd"/>
      <w:r w:rsidRPr="00E02E78">
        <w:rPr>
          <w:rFonts w:eastAsia="Times New Roman"/>
          <w:color w:val="000000"/>
        </w:rPr>
        <w:t>, "The Wrong Durée: The Politics of Cedric J. Robinson’s Racial Capitalism,” nonsite.org/the-wrong-duree-the-politics-of-cedric-j-robinsons-racial-capitalism]</w:t>
      </w:r>
    </w:p>
    <w:p w14:paraId="49097E7E"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Robinson provides </w:t>
      </w:r>
      <w:r w:rsidRPr="00E02E78">
        <w:rPr>
          <w:rFonts w:eastAsia="Times New Roman"/>
          <w:color w:val="000000"/>
          <w:u w:val="single"/>
          <w:shd w:val="clear" w:color="auto" w:fill="FFFF00"/>
        </w:rPr>
        <w:t>a</w:t>
      </w:r>
      <w:r w:rsidRPr="00E02E78">
        <w:rPr>
          <w:rFonts w:eastAsia="Times New Roman"/>
          <w:color w:val="000000"/>
          <w:sz w:val="16"/>
        </w:rPr>
        <w:t> </w:t>
      </w:r>
      <w:r w:rsidRPr="00E02E78">
        <w:rPr>
          <w:rFonts w:eastAsia="Times New Roman"/>
          <w:b/>
          <w:bCs/>
          <w:color w:val="000000"/>
          <w:u w:val="single"/>
          <w:shd w:val="clear" w:color="auto" w:fill="FFFF00"/>
        </w:rPr>
        <w:t>sweeping account</w:t>
      </w:r>
      <w:r w:rsidRPr="00E02E78">
        <w:rPr>
          <w:rFonts w:eastAsia="Times New Roman"/>
          <w:color w:val="000000"/>
          <w:sz w:val="16"/>
        </w:rPr>
        <w:t> </w:t>
      </w:r>
      <w:r w:rsidRPr="00E02E78">
        <w:rPr>
          <w:rFonts w:eastAsia="Times New Roman"/>
          <w:color w:val="000000"/>
          <w:u w:val="single"/>
        </w:rPr>
        <w:t>of world history</w:t>
      </w:r>
      <w:r w:rsidRPr="00E02E78">
        <w:rPr>
          <w:rFonts w:eastAsia="Times New Roman"/>
          <w:color w:val="000000"/>
          <w:sz w:val="16"/>
        </w:rPr>
        <w:t>,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E02E78">
        <w:rPr>
          <w:rFonts w:eastAsia="Times New Roman"/>
          <w:color w:val="000000"/>
          <w:u w:val="single"/>
        </w:rPr>
        <w:t>treats</w:t>
      </w:r>
      <w:r w:rsidRPr="00E02E78">
        <w:rPr>
          <w:rFonts w:eastAsia="Times New Roman"/>
          <w:color w:val="000000"/>
          <w:sz w:val="16"/>
        </w:rPr>
        <w:t> </w:t>
      </w:r>
      <w:r w:rsidRPr="00E02E78">
        <w:rPr>
          <w:rFonts w:eastAsia="Times New Roman"/>
          <w:b/>
          <w:bCs/>
          <w:color w:val="000000"/>
          <w:u w:val="single"/>
        </w:rPr>
        <w:t>anti-black racism</w:t>
      </w:r>
      <w:r w:rsidRPr="00E02E78">
        <w:rPr>
          <w:rFonts w:eastAsia="Times New Roman"/>
          <w:color w:val="000000"/>
          <w:sz w:val="16"/>
        </w:rPr>
        <w:t> </w:t>
      </w:r>
      <w:r w:rsidRPr="00E02E78">
        <w:rPr>
          <w:rFonts w:eastAsia="Times New Roman"/>
          <w:color w:val="000000"/>
          <w:u w:val="single"/>
        </w:rPr>
        <w:t>as the</w:t>
      </w:r>
      <w:r w:rsidRPr="00E02E78">
        <w:rPr>
          <w:rFonts w:eastAsia="Times New Roman"/>
          <w:color w:val="000000"/>
          <w:sz w:val="16"/>
        </w:rPr>
        <w:t> </w:t>
      </w:r>
      <w:r w:rsidRPr="00E02E78">
        <w:rPr>
          <w:rFonts w:eastAsia="Times New Roman"/>
          <w:b/>
          <w:bCs/>
          <w:color w:val="000000"/>
          <w:u w:val="single"/>
        </w:rPr>
        <w:t>motive force of history</w:t>
      </w:r>
      <w:r w:rsidRPr="00E02E78">
        <w:rPr>
          <w:rFonts w:eastAsia="Times New Roman"/>
          <w:color w:val="000000"/>
          <w:sz w:val="16"/>
        </w:rPr>
        <w:t> </w:t>
      </w:r>
      <w:r w:rsidRPr="00E02E78">
        <w:rPr>
          <w:rFonts w:eastAsia="Times New Roman"/>
          <w:color w:val="000000"/>
          <w:u w:val="single"/>
        </w:rPr>
        <w:t>rather than the consequence of</w:t>
      </w:r>
      <w:r w:rsidRPr="00E02E78">
        <w:rPr>
          <w:rFonts w:eastAsia="Times New Roman"/>
          <w:color w:val="000000"/>
          <w:sz w:val="16"/>
        </w:rPr>
        <w:t> </w:t>
      </w:r>
      <w:r w:rsidRPr="00E02E78">
        <w:rPr>
          <w:rFonts w:eastAsia="Times New Roman"/>
          <w:b/>
          <w:bCs/>
          <w:color w:val="000000"/>
          <w:u w:val="single"/>
        </w:rPr>
        <w:t>centuries-old processes</w:t>
      </w:r>
      <w:r w:rsidRPr="00E02E78">
        <w:rPr>
          <w:rFonts w:eastAsia="Times New Roman"/>
          <w:color w:val="000000"/>
          <w:sz w:val="16"/>
        </w:rPr>
        <w:t> </w:t>
      </w:r>
      <w:r w:rsidRPr="00E02E78">
        <w:rPr>
          <w:rFonts w:eastAsia="Times New Roman"/>
          <w:color w:val="000000"/>
          <w:u w:val="single"/>
        </w:rPr>
        <w:t>and in a manner that</w:t>
      </w:r>
      <w:r w:rsidRPr="00E02E78">
        <w:rPr>
          <w:rFonts w:eastAsia="Times New Roman"/>
          <w:color w:val="000000"/>
          <w:sz w:val="16"/>
        </w:rPr>
        <w:t> </w:t>
      </w:r>
      <w:r w:rsidRPr="00E02E78">
        <w:rPr>
          <w:rFonts w:eastAsia="Times New Roman"/>
          <w:b/>
          <w:bCs/>
          <w:color w:val="000000"/>
          <w:u w:val="single"/>
          <w:shd w:val="clear" w:color="auto" w:fill="FFFF00"/>
        </w:rPr>
        <w:t>neglects</w:t>
      </w:r>
      <w:r w:rsidRPr="00E02E78">
        <w:rPr>
          <w:rFonts w:eastAsia="Times New Roman"/>
          <w:color w:val="000000"/>
          <w:sz w:val="16"/>
        </w:rPr>
        <w:t> </w:t>
      </w:r>
      <w:r w:rsidRPr="00E02E78">
        <w:rPr>
          <w:rFonts w:eastAsia="Times New Roman"/>
          <w:color w:val="000000"/>
          <w:u w:val="single"/>
        </w:rPr>
        <w:t>historical</w:t>
      </w:r>
      <w:r w:rsidRPr="00E02E78">
        <w:rPr>
          <w:rFonts w:eastAsia="Times New Roman"/>
          <w:color w:val="000000"/>
          <w:sz w:val="16"/>
        </w:rPr>
        <w:t> </w:t>
      </w:r>
      <w:r w:rsidRPr="00E02E78">
        <w:rPr>
          <w:rFonts w:eastAsia="Times New Roman"/>
          <w:color w:val="000000"/>
          <w:u w:val="single"/>
          <w:shd w:val="clear" w:color="auto" w:fill="FFFF00"/>
        </w:rPr>
        <w:t>contingency and</w:t>
      </w:r>
      <w:r w:rsidRPr="00E02E78">
        <w:rPr>
          <w:rFonts w:eastAsia="Times New Roman"/>
          <w:color w:val="000000"/>
          <w:sz w:val="16"/>
        </w:rPr>
        <w:t> the presence of </w:t>
      </w:r>
      <w:r w:rsidRPr="00E02E78">
        <w:rPr>
          <w:rFonts w:eastAsia="Times New Roman"/>
          <w:b/>
          <w:bCs/>
          <w:color w:val="000000"/>
          <w:u w:val="single"/>
          <w:shd w:val="clear" w:color="auto" w:fill="FFFF00"/>
        </w:rPr>
        <w:t>other</w:t>
      </w:r>
      <w:r w:rsidRPr="00E02E78">
        <w:rPr>
          <w:rFonts w:eastAsia="Times New Roman"/>
          <w:color w:val="000000"/>
          <w:sz w:val="16"/>
        </w:rPr>
        <w:t> </w:t>
      </w:r>
      <w:r w:rsidRPr="00E02E78">
        <w:rPr>
          <w:rFonts w:eastAsia="Times New Roman"/>
          <w:color w:val="000000"/>
          <w:u w:val="single"/>
        </w:rPr>
        <w:t>discrete</w:t>
      </w:r>
      <w:r w:rsidRPr="00E02E78">
        <w:rPr>
          <w:rFonts w:eastAsia="Times New Roman"/>
          <w:color w:val="000000"/>
          <w:sz w:val="16"/>
        </w:rPr>
        <w:t> </w:t>
      </w:r>
      <w:r w:rsidRPr="00E02E78">
        <w:rPr>
          <w:rFonts w:eastAsia="Times New Roman"/>
          <w:color w:val="000000"/>
          <w:u w:val="single"/>
          <w:shd w:val="clear" w:color="auto" w:fill="FFFF00"/>
        </w:rPr>
        <w:t>interests</w:t>
      </w:r>
      <w:r w:rsidRPr="00E02E78">
        <w:rPr>
          <w:rFonts w:eastAsia="Times New Roman"/>
          <w:color w:val="000000"/>
          <w:sz w:val="16"/>
        </w:rPr>
        <w:t> that cannot be attributed to racist thinking. </w:t>
      </w:r>
      <w:r w:rsidRPr="00E02E78">
        <w:rPr>
          <w:rFonts w:eastAsia="Times New Roman"/>
          <w:color w:val="000000"/>
          <w:u w:val="single"/>
        </w:rPr>
        <w:t>This</w:t>
      </w:r>
      <w:r w:rsidRPr="00E02E78">
        <w:rPr>
          <w:rFonts w:eastAsia="Times New Roman"/>
          <w:color w:val="000000"/>
          <w:sz w:val="16"/>
        </w:rPr>
        <w:t> </w:t>
      </w:r>
      <w:proofErr w:type="gramStart"/>
      <w:r w:rsidRPr="00E02E78">
        <w:rPr>
          <w:rFonts w:eastAsia="Times New Roman"/>
          <w:color w:val="000000"/>
          <w:sz w:val="16"/>
        </w:rPr>
        <w:t>historically-versed</w:t>
      </w:r>
      <w:proofErr w:type="gramEnd"/>
      <w:r w:rsidRPr="00E02E78">
        <w:rPr>
          <w:rFonts w:eastAsia="Times New Roman"/>
          <w:color w:val="000000"/>
          <w:sz w:val="16"/>
        </w:rPr>
        <w:t> </w:t>
      </w:r>
      <w:r w:rsidRPr="00E02E78">
        <w:rPr>
          <w:rFonts w:eastAsia="Times New Roman"/>
          <w:b/>
          <w:bCs/>
          <w:color w:val="000000"/>
          <w:u w:val="single"/>
        </w:rPr>
        <w:t>ahistoricism</w:t>
      </w:r>
      <w:r w:rsidRPr="00E02E78">
        <w:rPr>
          <w:rFonts w:eastAsia="Times New Roman"/>
          <w:color w:val="000000"/>
          <w:sz w:val="16"/>
        </w:rPr>
        <w:t> </w:t>
      </w:r>
      <w:r w:rsidRPr="00E02E78">
        <w:rPr>
          <w:rFonts w:eastAsia="Times New Roman"/>
          <w:color w:val="000000"/>
          <w:u w:val="single"/>
        </w:rPr>
        <w:t>is a</w:t>
      </w:r>
      <w:r w:rsidRPr="00E02E78">
        <w:rPr>
          <w:rFonts w:eastAsia="Times New Roman"/>
          <w:color w:val="000000"/>
          <w:sz w:val="16"/>
        </w:rPr>
        <w:t> core </w:t>
      </w:r>
      <w:r w:rsidRPr="00E02E78">
        <w:rPr>
          <w:rFonts w:eastAsia="Times New Roman"/>
          <w:color w:val="000000"/>
          <w:u w:val="single"/>
        </w:rPr>
        <w:t>problem</w:t>
      </w:r>
      <w:r w:rsidRPr="00E02E78">
        <w:rPr>
          <w:rFonts w:eastAsia="Times New Roman"/>
          <w:color w:val="000000"/>
          <w:sz w:val="16"/>
        </w:rPr>
        <w:t> of Black Marxism, and yet it may well be the sweetener that has drawn so many to embrace the language of racial capitalism in recent years, even if they are not faithful students of Robinson’s particular interpretation of history.</w:t>
      </w:r>
    </w:p>
    <w:p w14:paraId="0C469672"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As Joseph Ramsey writes, Robinson’s account of </w:t>
      </w:r>
      <w:r w:rsidRPr="00E02E78">
        <w:rPr>
          <w:rFonts w:eastAsia="Times New Roman"/>
          <w:b/>
          <w:bCs/>
          <w:color w:val="000000"/>
          <w:u w:val="single"/>
          <w:shd w:val="clear" w:color="auto" w:fill="FFFF00"/>
        </w:rPr>
        <w:t>racial cap</w:t>
      </w:r>
      <w:r w:rsidRPr="00E02E78">
        <w:rPr>
          <w:rFonts w:eastAsia="Times New Roman"/>
          <w:b/>
          <w:bCs/>
          <w:color w:val="000000"/>
          <w:u w:val="single"/>
        </w:rPr>
        <w:t>italism</w:t>
      </w:r>
      <w:r w:rsidRPr="00E02E78">
        <w:rPr>
          <w:rFonts w:eastAsia="Times New Roman"/>
          <w:color w:val="000000"/>
          <w:sz w:val="16"/>
        </w:rPr>
        <w:t> “ultimately </w:t>
      </w:r>
      <w:r w:rsidRPr="00E02E78">
        <w:rPr>
          <w:rFonts w:eastAsia="Times New Roman"/>
          <w:color w:val="000000"/>
          <w:u w:val="single"/>
          <w:shd w:val="clear" w:color="auto" w:fill="FFFF00"/>
        </w:rPr>
        <w:t>tends to</w:t>
      </w:r>
      <w:r w:rsidRPr="00E02E78">
        <w:rPr>
          <w:rFonts w:eastAsia="Times New Roman"/>
          <w:color w:val="000000"/>
          <w:sz w:val="16"/>
        </w:rPr>
        <w:t> understand capitalism as an expression of a transhistorical European racialism, </w:t>
      </w:r>
      <w:r w:rsidRPr="00E02E78">
        <w:rPr>
          <w:rFonts w:eastAsia="Times New Roman"/>
          <w:color w:val="000000"/>
          <w:u w:val="single"/>
          <w:shd w:val="clear" w:color="auto" w:fill="FFFF00"/>
        </w:rPr>
        <w:t>put</w:t>
      </w:r>
      <w:r w:rsidRPr="00E02E78">
        <w:rPr>
          <w:rFonts w:eastAsia="Times New Roman"/>
          <w:color w:val="000000"/>
          <w:sz w:val="16"/>
        </w:rPr>
        <w:t>ting </w:t>
      </w:r>
      <w:r w:rsidRPr="00E02E78">
        <w:rPr>
          <w:rFonts w:eastAsia="Times New Roman"/>
          <w:color w:val="000000"/>
          <w:u w:val="single"/>
          <w:shd w:val="clear" w:color="auto" w:fill="FFFF00"/>
        </w:rPr>
        <w:t>forth a</w:t>
      </w:r>
      <w:r w:rsidRPr="00E02E78">
        <w:rPr>
          <w:rFonts w:eastAsia="Times New Roman"/>
          <w:color w:val="000000"/>
          <w:sz w:val="16"/>
        </w:rPr>
        <w:t> </w:t>
      </w:r>
      <w:r w:rsidRPr="00E02E78">
        <w:rPr>
          <w:rFonts w:eastAsia="Times New Roman"/>
          <w:b/>
          <w:bCs/>
          <w:color w:val="000000"/>
          <w:u w:val="single"/>
          <w:shd w:val="clear" w:color="auto" w:fill="FFFF00"/>
        </w:rPr>
        <w:t>monolithic view</w:t>
      </w:r>
      <w:r w:rsidRPr="00E02E78">
        <w:rPr>
          <w:rFonts w:eastAsia="Times New Roman"/>
          <w:color w:val="000000"/>
          <w:sz w:val="16"/>
        </w:rPr>
        <w:t> </w:t>
      </w:r>
      <w:r w:rsidRPr="00E02E78">
        <w:rPr>
          <w:rFonts w:eastAsia="Times New Roman"/>
          <w:color w:val="000000"/>
          <w:u w:val="single"/>
        </w:rPr>
        <w:t>of ‘Western civilization’</w:t>
      </w:r>
      <w:r w:rsidRPr="00E02E78">
        <w:rPr>
          <w:rFonts w:eastAsia="Times New Roman"/>
          <w:color w:val="000000"/>
          <w:sz w:val="16"/>
        </w:rPr>
        <w:t> itself as, from the beginning, essentially and uniquely racist and inclined to violent domination.”46 </w:t>
      </w:r>
      <w:r w:rsidRPr="00E02E78">
        <w:rPr>
          <w:rFonts w:eastAsia="Times New Roman"/>
          <w:color w:val="000000"/>
          <w:u w:val="single"/>
        </w:rPr>
        <w:t>The</w:t>
      </w:r>
      <w:r w:rsidRPr="00E02E78">
        <w:rPr>
          <w:rFonts w:eastAsia="Times New Roman"/>
          <w:color w:val="000000"/>
          <w:sz w:val="16"/>
        </w:rPr>
        <w:t> </w:t>
      </w:r>
      <w:r w:rsidRPr="00E02E78">
        <w:rPr>
          <w:rFonts w:eastAsia="Times New Roman"/>
          <w:b/>
          <w:bCs/>
          <w:color w:val="000000"/>
          <w:u w:val="single"/>
        </w:rPr>
        <w:t>core problem</w:t>
      </w:r>
      <w:r w:rsidRPr="00E02E78">
        <w:rPr>
          <w:rFonts w:eastAsia="Times New Roman"/>
          <w:color w:val="000000"/>
          <w:sz w:val="16"/>
        </w:rPr>
        <w:t> with Robinson’s account, Ramsey concludes, “</w:t>
      </w:r>
      <w:r w:rsidRPr="00E02E78">
        <w:rPr>
          <w:rFonts w:eastAsia="Times New Roman"/>
          <w:color w:val="000000"/>
          <w:u w:val="single"/>
        </w:rPr>
        <w:t>is</w:t>
      </w:r>
      <w:r w:rsidRPr="00E02E78">
        <w:rPr>
          <w:rFonts w:eastAsia="Times New Roman"/>
          <w:color w:val="000000"/>
          <w:sz w:val="16"/>
        </w:rPr>
        <w:t> not </w:t>
      </w:r>
      <w:r w:rsidRPr="00E02E78">
        <w:rPr>
          <w:rFonts w:eastAsia="Times New Roman"/>
          <w:color w:val="000000"/>
          <w:u w:val="single"/>
        </w:rPr>
        <w:t>that</w:t>
      </w:r>
      <w:r w:rsidRPr="00E02E78">
        <w:rPr>
          <w:rFonts w:eastAsia="Times New Roman"/>
          <w:color w:val="000000"/>
          <w:sz w:val="16"/>
        </w:rPr>
        <w:t> </w:t>
      </w:r>
      <w:r w:rsidRPr="00E02E78">
        <w:rPr>
          <w:rFonts w:eastAsia="Times New Roman"/>
          <w:color w:val="000000"/>
          <w:u w:val="single"/>
        </w:rPr>
        <w:t>racism</w:t>
      </w:r>
      <w:r w:rsidRPr="00E02E78">
        <w:rPr>
          <w:rFonts w:eastAsia="Times New Roman"/>
          <w:color w:val="000000"/>
          <w:sz w:val="16"/>
        </w:rPr>
        <w:t> </w:t>
      </w:r>
      <w:r w:rsidRPr="00E02E78">
        <w:rPr>
          <w:rFonts w:eastAsia="Times New Roman"/>
          <w:color w:val="000000"/>
          <w:u w:val="single"/>
        </w:rPr>
        <w:t>is</w:t>
      </w:r>
      <w:r w:rsidRPr="00E02E78">
        <w:rPr>
          <w:rFonts w:eastAsia="Times New Roman"/>
          <w:color w:val="000000"/>
          <w:sz w:val="16"/>
        </w:rPr>
        <w:t> emphasized, but that it is </w:t>
      </w:r>
      <w:r w:rsidRPr="00E02E78">
        <w:rPr>
          <w:rFonts w:eastAsia="Times New Roman"/>
          <w:b/>
          <w:bCs/>
          <w:color w:val="000000"/>
          <w:u w:val="single"/>
        </w:rPr>
        <w:t>ontologized</w:t>
      </w:r>
      <w:r w:rsidRPr="00E02E78">
        <w:rPr>
          <w:rFonts w:eastAsia="Times New Roman"/>
          <w:color w:val="000000"/>
          <w:sz w:val="16"/>
        </w:rPr>
        <w:t>.”47 Indeed, in Robinson’s work, racialism and race stand in for discrete political motivations and real interests in motion, and historical contingency seems to disappear altogether from his account. His </w:t>
      </w:r>
      <w:r w:rsidRPr="00E02E78">
        <w:rPr>
          <w:rFonts w:eastAsia="Times New Roman"/>
          <w:b/>
          <w:bCs/>
          <w:color w:val="000000"/>
          <w:u w:val="single"/>
          <w:shd w:val="clear" w:color="auto" w:fill="FFFF00"/>
        </w:rPr>
        <w:t>narration</w:t>
      </w:r>
      <w:r w:rsidRPr="00E02E78">
        <w:rPr>
          <w:rFonts w:eastAsia="Times New Roman"/>
          <w:color w:val="000000"/>
          <w:sz w:val="16"/>
        </w:rPr>
        <w:t> </w:t>
      </w:r>
      <w:r w:rsidRPr="00E02E78">
        <w:rPr>
          <w:rFonts w:eastAsia="Times New Roman"/>
          <w:color w:val="000000"/>
          <w:u w:val="single"/>
        </w:rPr>
        <w:t>of the</w:t>
      </w:r>
      <w:r w:rsidRPr="00E02E78">
        <w:rPr>
          <w:rFonts w:eastAsia="Times New Roman"/>
          <w:color w:val="000000"/>
          <w:sz w:val="16"/>
        </w:rPr>
        <w:t> making of the </w:t>
      </w:r>
      <w:r w:rsidRPr="00E02E78">
        <w:rPr>
          <w:rFonts w:eastAsia="Times New Roman"/>
          <w:color w:val="000000"/>
          <w:u w:val="single"/>
        </w:rPr>
        <w:t>West</w:t>
      </w:r>
      <w:r w:rsidRPr="00E02E78">
        <w:rPr>
          <w:rFonts w:eastAsia="Times New Roman"/>
          <w:color w:val="000000"/>
          <w:sz w:val="16"/>
        </w:rPr>
        <w:t> </w:t>
      </w:r>
      <w:r w:rsidRPr="00E02E78">
        <w:rPr>
          <w:rFonts w:eastAsia="Times New Roman"/>
          <w:color w:val="000000"/>
          <w:u w:val="single"/>
          <w:shd w:val="clear" w:color="auto" w:fill="FFFF00"/>
        </w:rPr>
        <w:t>obscures</w:t>
      </w:r>
      <w:r w:rsidRPr="00E02E78">
        <w:rPr>
          <w:rFonts w:eastAsia="Times New Roman"/>
          <w:color w:val="000000"/>
          <w:sz w:val="16"/>
        </w:rPr>
        <w:t> so much of that </w:t>
      </w:r>
      <w:r w:rsidRPr="00E02E78">
        <w:rPr>
          <w:rFonts w:eastAsia="Times New Roman"/>
          <w:color w:val="000000"/>
          <w:u w:val="single"/>
        </w:rPr>
        <w:t>history’s</w:t>
      </w:r>
      <w:r w:rsidRPr="00E02E78">
        <w:rPr>
          <w:rFonts w:eastAsia="Times New Roman"/>
          <w:color w:val="000000"/>
          <w:sz w:val="16"/>
        </w:rPr>
        <w:t> </w:t>
      </w:r>
      <w:r w:rsidRPr="00E02E78">
        <w:rPr>
          <w:rFonts w:eastAsia="Times New Roman"/>
          <w:b/>
          <w:bCs/>
          <w:color w:val="000000"/>
          <w:u w:val="single"/>
          <w:shd w:val="clear" w:color="auto" w:fill="FFFF00"/>
        </w:rPr>
        <w:t>complexity</w:t>
      </w:r>
      <w:r w:rsidRPr="00E02E78">
        <w:rPr>
          <w:rFonts w:eastAsia="Times New Roman"/>
          <w:color w:val="000000"/>
          <w:u w:val="single"/>
        </w:rPr>
        <w:t>. Racialist</w:t>
      </w:r>
      <w:r w:rsidRPr="00E02E78">
        <w:rPr>
          <w:rFonts w:eastAsia="Times New Roman"/>
          <w:color w:val="000000"/>
          <w:sz w:val="16"/>
        </w:rPr>
        <w:t> </w:t>
      </w:r>
      <w:r w:rsidRPr="00E02E78">
        <w:rPr>
          <w:rFonts w:eastAsia="Times New Roman"/>
          <w:color w:val="000000"/>
          <w:u w:val="single"/>
          <w:shd w:val="clear" w:color="auto" w:fill="FFFF00"/>
        </w:rPr>
        <w:t>metanarrative does not convey</w:t>
      </w:r>
      <w:r w:rsidRPr="00E02E78">
        <w:rPr>
          <w:rFonts w:eastAsia="Times New Roman"/>
          <w:color w:val="000000"/>
          <w:sz w:val="16"/>
        </w:rPr>
        <w:t> </w:t>
      </w:r>
      <w:r w:rsidRPr="00E02E78">
        <w:rPr>
          <w:rFonts w:eastAsia="Times New Roman"/>
          <w:color w:val="000000"/>
          <w:u w:val="single"/>
        </w:rPr>
        <w:t>the</w:t>
      </w:r>
      <w:r w:rsidRPr="00E02E78">
        <w:rPr>
          <w:rFonts w:eastAsia="Times New Roman"/>
          <w:color w:val="000000"/>
          <w:sz w:val="16"/>
        </w:rPr>
        <w:t> manifold and </w:t>
      </w:r>
      <w:r w:rsidRPr="00E02E78">
        <w:rPr>
          <w:rFonts w:eastAsia="Times New Roman"/>
          <w:b/>
          <w:bCs/>
          <w:color w:val="000000"/>
          <w:u w:val="single"/>
        </w:rPr>
        <w:t>conflicting</w:t>
      </w:r>
      <w:r w:rsidRPr="00E02E78">
        <w:rPr>
          <w:rFonts w:eastAsia="Times New Roman"/>
          <w:color w:val="000000"/>
          <w:sz w:val="16"/>
        </w:rPr>
        <w:t> </w:t>
      </w:r>
      <w:r w:rsidRPr="00E02E78">
        <w:rPr>
          <w:rFonts w:eastAsia="Times New Roman"/>
          <w:b/>
          <w:bCs/>
          <w:color w:val="000000"/>
          <w:u w:val="single"/>
          <w:shd w:val="clear" w:color="auto" w:fill="FFFF00"/>
        </w:rPr>
        <w:t>motivations</w:t>
      </w:r>
      <w:r w:rsidRPr="00E02E78">
        <w:rPr>
          <w:rFonts w:eastAsia="Times New Roman"/>
          <w:color w:val="000000"/>
          <w:sz w:val="16"/>
        </w:rPr>
        <w:t> </w:t>
      </w:r>
      <w:r w:rsidRPr="00E02E78">
        <w:rPr>
          <w:rFonts w:eastAsia="Times New Roman"/>
          <w:color w:val="000000"/>
          <w:u w:val="single"/>
        </w:rPr>
        <w:t>of sovereigns</w:t>
      </w:r>
      <w:r w:rsidRPr="00E02E78">
        <w:rPr>
          <w:rFonts w:eastAsia="Times New Roman"/>
          <w:color w:val="000000"/>
          <w:sz w:val="16"/>
        </w:rPr>
        <w:t>, influential individuals, </w:t>
      </w:r>
      <w:r w:rsidRPr="00E02E78">
        <w:rPr>
          <w:rFonts w:eastAsia="Times New Roman"/>
          <w:color w:val="000000"/>
          <w:u w:val="single"/>
        </w:rPr>
        <w:t>wealthy families</w:t>
      </w:r>
      <w:r w:rsidRPr="00E02E78">
        <w:rPr>
          <w:rFonts w:eastAsia="Times New Roman"/>
          <w:color w:val="000000"/>
          <w:sz w:val="16"/>
        </w:rPr>
        <w:t>, joint stock companies, </w:t>
      </w:r>
      <w:r w:rsidRPr="00E02E78">
        <w:rPr>
          <w:rFonts w:eastAsia="Times New Roman"/>
          <w:color w:val="000000"/>
          <w:u w:val="single"/>
        </w:rPr>
        <w:t>and the bourgeoisie</w:t>
      </w:r>
      <w:r w:rsidRPr="00E02E78">
        <w:rPr>
          <w:rFonts w:eastAsia="Times New Roman"/>
          <w:color w:val="000000"/>
          <w:sz w:val="16"/>
        </w:rPr>
        <w:t> as a class for itself, and their relative successes and failures in advancing their respective interests. And while racial ideology would eventually serve as a justification for empire building, </w:t>
      </w:r>
      <w:r w:rsidRPr="00E02E78">
        <w:rPr>
          <w:rFonts w:eastAsia="Times New Roman"/>
          <w:b/>
          <w:bCs/>
          <w:color w:val="000000"/>
          <w:u w:val="single"/>
        </w:rPr>
        <w:t>so many</w:t>
      </w:r>
      <w:r w:rsidRPr="00E02E78">
        <w:rPr>
          <w:rFonts w:eastAsia="Times New Roman"/>
          <w:color w:val="000000"/>
          <w:sz w:val="16"/>
        </w:rPr>
        <w:t> </w:t>
      </w:r>
      <w:r w:rsidRPr="00E02E78">
        <w:rPr>
          <w:rFonts w:eastAsia="Times New Roman"/>
          <w:color w:val="000000"/>
          <w:u w:val="single"/>
        </w:rPr>
        <w:t>other factors were more decisive</w:t>
      </w:r>
      <w:r w:rsidRPr="00E02E78">
        <w:rPr>
          <w:rFonts w:eastAsia="Times New Roman"/>
          <w:color w:val="000000"/>
          <w:sz w:val="16"/>
        </w:rPr>
        <w:t> </w:t>
      </w:r>
      <w:r w:rsidRPr="00E02E78">
        <w:rPr>
          <w:rFonts w:eastAsia="Times New Roman"/>
          <w:color w:val="000000"/>
          <w:u w:val="single"/>
        </w:rPr>
        <w:t>in determining</w:t>
      </w:r>
      <w:r w:rsidRPr="00E02E78">
        <w:rPr>
          <w:rFonts w:eastAsia="Times New Roman"/>
          <w:color w:val="000000"/>
          <w:sz w:val="16"/>
        </w:rPr>
        <w:t> the strategies, prerogatives, and </w:t>
      </w:r>
      <w:r w:rsidRPr="00E02E78">
        <w:rPr>
          <w:rFonts w:eastAsia="Times New Roman"/>
          <w:color w:val="000000"/>
          <w:u w:val="single"/>
        </w:rPr>
        <w:t>decisions of the</w:t>
      </w:r>
      <w:r w:rsidRPr="00E02E78">
        <w:rPr>
          <w:rFonts w:eastAsia="Times New Roman"/>
          <w:color w:val="000000"/>
          <w:sz w:val="16"/>
        </w:rPr>
        <w:t> </w:t>
      </w:r>
      <w:r w:rsidRPr="00E02E78">
        <w:rPr>
          <w:rFonts w:eastAsia="Times New Roman"/>
          <w:b/>
          <w:bCs/>
          <w:color w:val="000000"/>
          <w:u w:val="single"/>
        </w:rPr>
        <w:t>capitalist classes</w:t>
      </w:r>
      <w:r w:rsidRPr="00E02E78">
        <w:rPr>
          <w:rFonts w:eastAsia="Times New Roman"/>
          <w:color w:val="000000"/>
          <w:sz w:val="16"/>
        </w:rPr>
        <w:t> of Portugal, Spain, England, France, the United States, and other imperial powers: </w:t>
      </w:r>
      <w:r w:rsidRPr="00E02E78">
        <w:rPr>
          <w:rFonts w:eastAsia="Times New Roman"/>
          <w:color w:val="000000"/>
          <w:u w:val="single"/>
          <w:shd w:val="clear" w:color="auto" w:fill="FFFF00"/>
        </w:rPr>
        <w:t>economic cycles</w:t>
      </w:r>
      <w:r w:rsidRPr="00E02E78">
        <w:rPr>
          <w:rFonts w:eastAsia="Times New Roman"/>
          <w:color w:val="000000"/>
          <w:sz w:val="16"/>
        </w:rPr>
        <w:t> </w:t>
      </w:r>
      <w:r w:rsidRPr="00E02E78">
        <w:rPr>
          <w:rFonts w:eastAsia="Times New Roman"/>
          <w:color w:val="000000"/>
          <w:u w:val="single"/>
        </w:rPr>
        <w:t>of</w:t>
      </w:r>
      <w:r w:rsidRPr="00E02E78">
        <w:rPr>
          <w:rFonts w:eastAsia="Times New Roman"/>
          <w:color w:val="000000"/>
          <w:sz w:val="16"/>
        </w:rPr>
        <w:t> </w:t>
      </w:r>
      <w:r w:rsidRPr="00E02E78">
        <w:rPr>
          <w:rFonts w:eastAsia="Times New Roman"/>
          <w:b/>
          <w:bCs/>
          <w:color w:val="000000"/>
          <w:u w:val="single"/>
        </w:rPr>
        <w:t>boom and bust</w:t>
      </w:r>
      <w:r w:rsidRPr="00E02E78">
        <w:rPr>
          <w:rFonts w:eastAsia="Times New Roman"/>
          <w:color w:val="000000"/>
          <w:u w:val="single"/>
        </w:rPr>
        <w:t>;</w:t>
      </w:r>
      <w:r w:rsidRPr="00E02E78">
        <w:rPr>
          <w:rFonts w:eastAsia="Times New Roman"/>
          <w:color w:val="000000"/>
          <w:sz w:val="16"/>
        </w:rPr>
        <w:t> </w:t>
      </w:r>
      <w:r w:rsidRPr="00E02E78">
        <w:rPr>
          <w:rFonts w:eastAsia="Times New Roman"/>
          <w:b/>
          <w:bCs/>
          <w:color w:val="000000"/>
          <w:u w:val="single"/>
          <w:shd w:val="clear" w:color="auto" w:fill="FFFF00"/>
        </w:rPr>
        <w:t>speculation</w:t>
      </w:r>
      <w:r w:rsidRPr="00E02E78">
        <w:rPr>
          <w:rFonts w:eastAsia="Times New Roman"/>
          <w:color w:val="000000"/>
          <w:sz w:val="16"/>
        </w:rPr>
        <w:t> and the power of financiers; the perennial triumph and ruin of individual firms; the formation of </w:t>
      </w:r>
      <w:r w:rsidRPr="00E02E78">
        <w:rPr>
          <w:rFonts w:eastAsia="Times New Roman"/>
          <w:color w:val="000000"/>
          <w:u w:val="single"/>
          <w:shd w:val="clear" w:color="auto" w:fill="FFFF00"/>
        </w:rPr>
        <w:t>opportunistic alliances</w:t>
      </w:r>
      <w:r w:rsidRPr="00E02E78">
        <w:rPr>
          <w:rFonts w:eastAsia="Times New Roman"/>
          <w:color w:val="000000"/>
          <w:u w:val="single"/>
        </w:rPr>
        <w:t>, feuds, mergers, and</w:t>
      </w:r>
      <w:r w:rsidRPr="00E02E78">
        <w:rPr>
          <w:rFonts w:eastAsia="Times New Roman"/>
          <w:color w:val="000000"/>
          <w:sz w:val="16"/>
        </w:rPr>
        <w:t> hostile takeovers—not to mention the constant weight of the coercive laws of competition; the sectoral and </w:t>
      </w:r>
      <w:r w:rsidRPr="00E02E78">
        <w:rPr>
          <w:rFonts w:eastAsia="Times New Roman"/>
          <w:b/>
          <w:bCs/>
          <w:color w:val="000000"/>
          <w:u w:val="single"/>
        </w:rPr>
        <w:t>cultural changes</w:t>
      </w:r>
      <w:r w:rsidRPr="00E02E78">
        <w:rPr>
          <w:rFonts w:eastAsia="Times New Roman"/>
          <w:color w:val="000000"/>
          <w:sz w:val="16"/>
        </w:rPr>
        <w:t> provoked by </w:t>
      </w:r>
      <w:r w:rsidRPr="00E02E78">
        <w:rPr>
          <w:rFonts w:eastAsia="Times New Roman"/>
          <w:color w:val="000000"/>
          <w:u w:val="single"/>
          <w:shd w:val="clear" w:color="auto" w:fill="FFFF00"/>
        </w:rPr>
        <w:t>tech</w:t>
      </w:r>
      <w:r w:rsidRPr="00E02E78">
        <w:rPr>
          <w:rFonts w:eastAsia="Times New Roman"/>
          <w:color w:val="000000"/>
          <w:u w:val="single"/>
        </w:rPr>
        <w:t>nological development;</w:t>
      </w:r>
      <w:r w:rsidRPr="00E02E78">
        <w:rPr>
          <w:rFonts w:eastAsia="Times New Roman"/>
          <w:color w:val="000000"/>
          <w:sz w:val="16"/>
        </w:rPr>
        <w:t> </w:t>
      </w:r>
      <w:r w:rsidRPr="00E02E78">
        <w:rPr>
          <w:rFonts w:eastAsia="Times New Roman"/>
          <w:color w:val="000000"/>
          <w:u w:val="single"/>
          <w:shd w:val="clear" w:color="auto" w:fill="FFFF00"/>
        </w:rPr>
        <w:t>and</w:t>
      </w:r>
      <w:r w:rsidRPr="00E02E78">
        <w:rPr>
          <w:rFonts w:eastAsia="Times New Roman"/>
          <w:color w:val="000000"/>
          <w:sz w:val="16"/>
        </w:rPr>
        <w:t> </w:t>
      </w:r>
      <w:r w:rsidRPr="00E02E78">
        <w:rPr>
          <w:rFonts w:eastAsia="Times New Roman"/>
          <w:color w:val="000000"/>
          <w:u w:val="single"/>
        </w:rPr>
        <w:t>the</w:t>
      </w:r>
      <w:r w:rsidRPr="00E02E78">
        <w:rPr>
          <w:rFonts w:eastAsia="Times New Roman"/>
          <w:color w:val="000000"/>
          <w:sz w:val="16"/>
        </w:rPr>
        <w:t> </w:t>
      </w:r>
      <w:r w:rsidRPr="00E02E78">
        <w:rPr>
          <w:rFonts w:eastAsia="Times New Roman"/>
          <w:b/>
          <w:bCs/>
          <w:color w:val="000000"/>
          <w:u w:val="single"/>
        </w:rPr>
        <w:t>unforeseen impacts</w:t>
      </w:r>
      <w:r w:rsidRPr="00E02E78">
        <w:rPr>
          <w:rFonts w:eastAsia="Times New Roman"/>
          <w:color w:val="000000"/>
          <w:sz w:val="16"/>
        </w:rPr>
        <w:t> </w:t>
      </w:r>
      <w:r w:rsidRPr="00E02E78">
        <w:rPr>
          <w:rFonts w:eastAsia="Times New Roman"/>
          <w:color w:val="000000"/>
          <w:u w:val="single"/>
        </w:rPr>
        <w:t>of</w:t>
      </w:r>
      <w:r w:rsidRPr="00E02E78">
        <w:rPr>
          <w:rFonts w:eastAsia="Times New Roman"/>
          <w:color w:val="000000"/>
          <w:sz w:val="16"/>
        </w:rPr>
        <w:t> depression, war, labor shortages, plagues, famines, and natural and industrial </w:t>
      </w:r>
      <w:r w:rsidRPr="00E02E78">
        <w:rPr>
          <w:rFonts w:eastAsia="Times New Roman"/>
          <w:b/>
          <w:bCs/>
          <w:color w:val="000000"/>
          <w:u w:val="single"/>
          <w:shd w:val="clear" w:color="auto" w:fill="FFFF00"/>
        </w:rPr>
        <w:t>catastrophes</w:t>
      </w:r>
      <w:r w:rsidRPr="00E02E78">
        <w:rPr>
          <w:rFonts w:eastAsia="Times New Roman"/>
          <w:color w:val="000000"/>
          <w:sz w:val="16"/>
        </w:rPr>
        <w:t> on individual and social fortunes.</w:t>
      </w:r>
    </w:p>
    <w:p w14:paraId="0B0651C2"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u w:val="single"/>
        </w:rPr>
        <w:t>Robinson’s prose is</w:t>
      </w:r>
      <w:r w:rsidRPr="00E02E78">
        <w:rPr>
          <w:rFonts w:eastAsia="Times New Roman"/>
          <w:color w:val="000000"/>
          <w:sz w:val="16"/>
        </w:rPr>
        <w:t>, at times, seductive and insightful as he recounts the processes of European expansion, but it is primarily </w:t>
      </w:r>
      <w:r w:rsidRPr="00E02E78">
        <w:rPr>
          <w:rFonts w:eastAsia="Times New Roman"/>
          <w:b/>
          <w:bCs/>
          <w:color w:val="000000"/>
          <w:u w:val="single"/>
        </w:rPr>
        <w:t>idealistic</w:t>
      </w:r>
      <w:r w:rsidRPr="00E02E78">
        <w:rPr>
          <w:rFonts w:eastAsia="Times New Roman"/>
          <w:color w:val="000000"/>
          <w:sz w:val="16"/>
        </w:rPr>
        <w:t>. Rather than concrete historical interests, he emphasizes the power of ideas in various ways, the distinctive cultural character of African versus European peoples, and the hypocrisy of American colonial elites as much as the material force of history. </w:t>
      </w:r>
      <w:r w:rsidRPr="00E02E78">
        <w:rPr>
          <w:rFonts w:eastAsia="Times New Roman"/>
          <w:color w:val="000000"/>
          <w:u w:val="single"/>
        </w:rPr>
        <w:t>His</w:t>
      </w:r>
      <w:r w:rsidRPr="00E02E78">
        <w:rPr>
          <w:rFonts w:eastAsia="Times New Roman"/>
          <w:color w:val="000000"/>
          <w:sz w:val="16"/>
        </w:rPr>
        <w:t> </w:t>
      </w:r>
      <w:r w:rsidRPr="00E02E78">
        <w:rPr>
          <w:rFonts w:eastAsia="Times New Roman"/>
          <w:color w:val="000000"/>
          <w:u w:val="single"/>
          <w:shd w:val="clear" w:color="auto" w:fill="FFFF00"/>
        </w:rPr>
        <w:t>prose</w:t>
      </w:r>
      <w:r w:rsidRPr="00E02E78">
        <w:rPr>
          <w:rFonts w:eastAsia="Times New Roman"/>
          <w:color w:val="000000"/>
          <w:sz w:val="16"/>
        </w:rPr>
        <w:t> is written largely in passive voice and too often </w:t>
      </w:r>
      <w:r w:rsidRPr="00E02E78">
        <w:rPr>
          <w:rFonts w:eastAsia="Times New Roman"/>
          <w:color w:val="000000"/>
          <w:u w:val="single"/>
          <w:shd w:val="clear" w:color="auto" w:fill="FFFF00"/>
        </w:rPr>
        <w:t>employs</w:t>
      </w:r>
      <w:r w:rsidRPr="00E02E78">
        <w:rPr>
          <w:rFonts w:eastAsia="Times New Roman"/>
          <w:color w:val="000000"/>
          <w:sz w:val="16"/>
        </w:rPr>
        <w:t> </w:t>
      </w:r>
      <w:r w:rsidRPr="00E02E78">
        <w:rPr>
          <w:rFonts w:eastAsia="Times New Roman"/>
          <w:b/>
          <w:bCs/>
          <w:color w:val="000000"/>
          <w:u w:val="single"/>
          <w:shd w:val="clear" w:color="auto" w:fill="FFFF00"/>
        </w:rPr>
        <w:t>personification</w:t>
      </w:r>
      <w:r w:rsidRPr="00E02E78">
        <w:rPr>
          <w:rFonts w:eastAsia="Times New Roman"/>
          <w:color w:val="000000"/>
          <w:u w:val="single"/>
        </w:rPr>
        <w:t>, treating institutions as</w:t>
      </w:r>
      <w:r w:rsidRPr="00E02E78">
        <w:rPr>
          <w:rFonts w:eastAsia="Times New Roman"/>
          <w:color w:val="000000"/>
          <w:sz w:val="16"/>
        </w:rPr>
        <w:t> </w:t>
      </w:r>
      <w:r w:rsidRPr="00E02E78">
        <w:rPr>
          <w:rFonts w:eastAsia="Times New Roman"/>
          <w:b/>
          <w:bCs/>
          <w:color w:val="000000"/>
          <w:u w:val="single"/>
        </w:rPr>
        <w:t>historical</w:t>
      </w:r>
      <w:r w:rsidRPr="00E02E78">
        <w:rPr>
          <w:rFonts w:eastAsia="Times New Roman"/>
          <w:color w:val="000000"/>
          <w:sz w:val="16"/>
        </w:rPr>
        <w:t> </w:t>
      </w:r>
      <w:r w:rsidRPr="00E02E78">
        <w:rPr>
          <w:rFonts w:eastAsia="Times New Roman"/>
          <w:b/>
          <w:bCs/>
          <w:color w:val="000000"/>
          <w:u w:val="single"/>
          <w:shd w:val="clear" w:color="auto" w:fill="FFFF00"/>
        </w:rPr>
        <w:t>actors</w:t>
      </w:r>
      <w:r w:rsidRPr="00E02E78">
        <w:rPr>
          <w:rFonts w:eastAsia="Times New Roman"/>
          <w:color w:val="000000"/>
          <w:sz w:val="16"/>
        </w:rPr>
        <w:t>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E02E78">
        <w:rPr>
          <w:rFonts w:eastAsia="Times New Roman"/>
          <w:color w:val="000000"/>
          <w:u w:val="single"/>
        </w:rPr>
        <w:t>literary choices</w:t>
      </w:r>
      <w:r w:rsidRPr="00E02E78">
        <w:rPr>
          <w:rFonts w:eastAsia="Times New Roman"/>
          <w:color w:val="000000"/>
          <w:sz w:val="16"/>
        </w:rPr>
        <w:t> </w:t>
      </w:r>
      <w:r w:rsidRPr="00E02E78">
        <w:rPr>
          <w:rFonts w:eastAsia="Times New Roman"/>
          <w:b/>
          <w:bCs/>
          <w:color w:val="000000"/>
          <w:u w:val="single"/>
        </w:rPr>
        <w:t>disappear</w:t>
      </w:r>
      <w:r w:rsidRPr="00E02E78">
        <w:rPr>
          <w:rFonts w:eastAsia="Times New Roman"/>
          <w:color w:val="000000"/>
          <w:sz w:val="16"/>
        </w:rPr>
        <w:t> </w:t>
      </w:r>
      <w:r w:rsidRPr="00E02E78">
        <w:rPr>
          <w:rFonts w:eastAsia="Times New Roman"/>
          <w:color w:val="000000"/>
          <w:u w:val="single"/>
        </w:rPr>
        <w:t>any sense of</w:t>
      </w:r>
      <w:r w:rsidRPr="00E02E78">
        <w:rPr>
          <w:rFonts w:eastAsia="Times New Roman"/>
          <w:color w:val="000000"/>
          <w:sz w:val="16"/>
        </w:rPr>
        <w:t> </w:t>
      </w:r>
      <w:r w:rsidRPr="00E02E78">
        <w:rPr>
          <w:rFonts w:eastAsia="Times New Roman"/>
          <w:b/>
          <w:bCs/>
          <w:color w:val="000000"/>
          <w:u w:val="single"/>
        </w:rPr>
        <w:t>discrete historical interests</w:t>
      </w:r>
      <w:r w:rsidRPr="00E02E78">
        <w:rPr>
          <w:rFonts w:eastAsia="Times New Roman"/>
          <w:color w:val="000000"/>
          <w:sz w:val="16"/>
        </w:rPr>
        <w:t> and constituted power in Robinson’s account of Western civilization from antiquity to the modern capitalist world.</w:t>
      </w:r>
    </w:p>
    <w:p w14:paraId="0C7B37C0"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It is true that some Greeks and Romans remarked on the distinct appearances of Africans they encountered. As Robinson notes, when Herodotus encountered the Colchians, he said, “they are black skinned and have woolly hair” (BM, 83). Such </w:t>
      </w:r>
      <w:r w:rsidRPr="00E02E78">
        <w:rPr>
          <w:rFonts w:eastAsia="Times New Roman"/>
          <w:color w:val="000000"/>
          <w:u w:val="single"/>
          <w:shd w:val="clear" w:color="auto" w:fill="FFFF00"/>
        </w:rPr>
        <w:t>descriptions</w:t>
      </w:r>
      <w:r w:rsidRPr="00E02E78">
        <w:rPr>
          <w:rFonts w:eastAsia="Times New Roman"/>
          <w:color w:val="000000"/>
          <w:sz w:val="16"/>
        </w:rPr>
        <w:t> </w:t>
      </w:r>
      <w:r w:rsidRPr="00E02E78">
        <w:rPr>
          <w:rFonts w:eastAsia="Times New Roman"/>
          <w:color w:val="000000"/>
          <w:u w:val="single"/>
        </w:rPr>
        <w:t>of</w:t>
      </w:r>
      <w:r w:rsidRPr="00E02E78">
        <w:rPr>
          <w:rFonts w:eastAsia="Times New Roman"/>
          <w:color w:val="000000"/>
          <w:sz w:val="16"/>
        </w:rPr>
        <w:t> </w:t>
      </w:r>
      <w:r w:rsidRPr="00E02E78">
        <w:rPr>
          <w:rFonts w:eastAsia="Times New Roman"/>
          <w:b/>
          <w:bCs/>
          <w:color w:val="000000"/>
          <w:u w:val="single"/>
        </w:rPr>
        <w:t>physical characteristics</w:t>
      </w:r>
      <w:r w:rsidRPr="00E02E78">
        <w:rPr>
          <w:rFonts w:eastAsia="Times New Roman"/>
          <w:color w:val="000000"/>
          <w:sz w:val="16"/>
        </w:rPr>
        <w:t> </w:t>
      </w:r>
      <w:r w:rsidRPr="00E02E78">
        <w:rPr>
          <w:rFonts w:eastAsia="Times New Roman"/>
          <w:color w:val="000000"/>
          <w:u w:val="single"/>
          <w:shd w:val="clear" w:color="auto" w:fill="FFFF00"/>
        </w:rPr>
        <w:t>are not</w:t>
      </w:r>
      <w:r w:rsidRPr="00E02E78">
        <w:rPr>
          <w:rFonts w:eastAsia="Times New Roman"/>
          <w:color w:val="000000"/>
          <w:sz w:val="16"/>
        </w:rPr>
        <w:t> </w:t>
      </w:r>
      <w:r w:rsidRPr="00E02E78">
        <w:rPr>
          <w:rFonts w:eastAsia="Times New Roman"/>
          <w:b/>
          <w:bCs/>
          <w:color w:val="000000"/>
          <w:u w:val="single"/>
          <w:shd w:val="clear" w:color="auto" w:fill="FFFF00"/>
        </w:rPr>
        <w:t>racism</w:t>
      </w:r>
      <w:r w:rsidRPr="00E02E78">
        <w:rPr>
          <w:rFonts w:eastAsia="Times New Roman"/>
          <w:color w:val="000000"/>
          <w:sz w:val="16"/>
        </w:rPr>
        <w:t>, however, and this is where the construct of racialism, which is never defined by Robinson, makes mischief of history. As Frank Snowden documents in his pioneering work on the African presence in Ancient Europe, </w:t>
      </w:r>
      <w:r w:rsidRPr="00E02E78">
        <w:rPr>
          <w:rFonts w:eastAsia="Times New Roman"/>
          <w:color w:val="000000"/>
          <w:u w:val="single"/>
        </w:rPr>
        <w:t>Africans were</w:t>
      </w:r>
      <w:r w:rsidRPr="00E02E78">
        <w:rPr>
          <w:rFonts w:eastAsia="Times New Roman"/>
          <w:color w:val="000000"/>
          <w:sz w:val="16"/>
        </w:rPr>
        <w:t> </w:t>
      </w:r>
      <w:r w:rsidRPr="00E02E78">
        <w:rPr>
          <w:rFonts w:eastAsia="Times New Roman"/>
          <w:color w:val="000000"/>
          <w:u w:val="single"/>
        </w:rPr>
        <w:t>not generally viewed</w:t>
      </w:r>
      <w:r w:rsidRPr="00E02E78">
        <w:rPr>
          <w:rFonts w:eastAsia="Times New Roman"/>
          <w:color w:val="000000"/>
          <w:sz w:val="16"/>
        </w:rPr>
        <w:t> by Greeks or Romans </w:t>
      </w:r>
      <w:r w:rsidRPr="00E02E78">
        <w:rPr>
          <w:rFonts w:eastAsia="Times New Roman"/>
          <w:color w:val="000000"/>
          <w:u w:val="single"/>
        </w:rPr>
        <w:t>as</w:t>
      </w:r>
      <w:r w:rsidRPr="00E02E78">
        <w:rPr>
          <w:rFonts w:eastAsia="Times New Roman"/>
          <w:color w:val="000000"/>
          <w:sz w:val="16"/>
        </w:rPr>
        <w:t> </w:t>
      </w:r>
      <w:r w:rsidRPr="00E02E78">
        <w:rPr>
          <w:rFonts w:eastAsia="Times New Roman"/>
          <w:b/>
          <w:bCs/>
          <w:color w:val="000000"/>
          <w:u w:val="single"/>
        </w:rPr>
        <w:t>innately inferior</w:t>
      </w:r>
      <w:r w:rsidRPr="00E02E78">
        <w:rPr>
          <w:rFonts w:eastAsia="Times New Roman"/>
          <w:color w:val="000000"/>
          <w:sz w:val="16"/>
        </w:rPr>
        <w:t> as a group </w:t>
      </w:r>
      <w:r w:rsidRPr="00E02E78">
        <w:rPr>
          <w:rFonts w:eastAsia="Times New Roman"/>
          <w:color w:val="000000"/>
          <w:u w:val="single"/>
        </w:rPr>
        <w:t>because their</w:t>
      </w:r>
      <w:r w:rsidRPr="00E02E78">
        <w:rPr>
          <w:rFonts w:eastAsia="Times New Roman"/>
          <w:color w:val="000000"/>
          <w:sz w:val="16"/>
        </w:rPr>
        <w:t> </w:t>
      </w:r>
      <w:r w:rsidRPr="00E02E78">
        <w:rPr>
          <w:rFonts w:eastAsia="Times New Roman"/>
          <w:b/>
          <w:bCs/>
          <w:color w:val="000000"/>
          <w:u w:val="single"/>
        </w:rPr>
        <w:t>social relation</w:t>
      </w:r>
      <w:r w:rsidRPr="00E02E78">
        <w:rPr>
          <w:rFonts w:eastAsia="Times New Roman"/>
          <w:color w:val="000000"/>
          <w:sz w:val="16"/>
        </w:rPr>
        <w:t> </w:t>
      </w:r>
      <w:r w:rsidRPr="00E02E78">
        <w:rPr>
          <w:rFonts w:eastAsia="Times New Roman"/>
          <w:color w:val="000000"/>
          <w:u w:val="single"/>
        </w:rPr>
        <w:t>to those civilizations was not</w:t>
      </w:r>
      <w:r w:rsidRPr="00E02E78">
        <w:rPr>
          <w:rFonts w:eastAsia="Times New Roman"/>
          <w:color w:val="000000"/>
          <w:sz w:val="16"/>
        </w:rPr>
        <w:t> </w:t>
      </w:r>
      <w:r w:rsidRPr="00E02E78">
        <w:rPr>
          <w:rFonts w:eastAsia="Times New Roman"/>
          <w:b/>
          <w:bCs/>
          <w:color w:val="000000"/>
          <w:u w:val="single"/>
        </w:rPr>
        <w:t>slave-based</w:t>
      </w:r>
      <w:r w:rsidRPr="00E02E78">
        <w:rPr>
          <w:rFonts w:eastAsia="Times New Roman"/>
          <w:color w:val="000000"/>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E168408"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u w:val="single"/>
          <w:shd w:val="clear" w:color="auto" w:fill="FFFF00"/>
        </w:rPr>
        <w:t>Robinson</w:t>
      </w:r>
      <w:r w:rsidRPr="00E02E78">
        <w:rPr>
          <w:rFonts w:eastAsia="Times New Roman"/>
          <w:color w:val="000000"/>
          <w:u w:val="single"/>
        </w:rPr>
        <w:t>’s account</w:t>
      </w:r>
      <w:r w:rsidRPr="00E02E78">
        <w:rPr>
          <w:rFonts w:eastAsia="Times New Roman"/>
          <w:color w:val="000000"/>
          <w:sz w:val="16"/>
        </w:rPr>
        <w:t> </w:t>
      </w:r>
      <w:r w:rsidRPr="00E02E78">
        <w:rPr>
          <w:rFonts w:eastAsia="Times New Roman"/>
          <w:color w:val="000000"/>
          <w:u w:val="single"/>
          <w:shd w:val="clear" w:color="auto" w:fill="FFFF00"/>
        </w:rPr>
        <w:t>gives the</w:t>
      </w:r>
      <w:r w:rsidRPr="00E02E78">
        <w:rPr>
          <w:rFonts w:eastAsia="Times New Roman"/>
          <w:color w:val="000000"/>
          <w:sz w:val="16"/>
        </w:rPr>
        <w:t> </w:t>
      </w:r>
      <w:r w:rsidRPr="00E02E78">
        <w:rPr>
          <w:rFonts w:eastAsia="Times New Roman"/>
          <w:b/>
          <w:bCs/>
          <w:color w:val="000000"/>
          <w:u w:val="single"/>
          <w:shd w:val="clear" w:color="auto" w:fill="FFFF00"/>
        </w:rPr>
        <w:t>impression</w:t>
      </w:r>
      <w:r w:rsidRPr="00E02E78">
        <w:rPr>
          <w:rFonts w:eastAsia="Times New Roman"/>
          <w:color w:val="000000"/>
          <w:sz w:val="16"/>
        </w:rPr>
        <w:t> </w:t>
      </w:r>
      <w:r w:rsidRPr="00E02E78">
        <w:rPr>
          <w:rFonts w:eastAsia="Times New Roman"/>
          <w:color w:val="000000"/>
          <w:u w:val="single"/>
          <w:shd w:val="clear" w:color="auto" w:fill="FFFF00"/>
        </w:rPr>
        <w:t>that</w:t>
      </w:r>
      <w:r w:rsidRPr="00E02E78">
        <w:rPr>
          <w:rFonts w:eastAsia="Times New Roman"/>
          <w:color w:val="000000"/>
          <w:sz w:val="16"/>
        </w:rPr>
        <w:t> modern </w:t>
      </w:r>
      <w:r w:rsidRPr="00E02E78">
        <w:rPr>
          <w:rFonts w:eastAsia="Times New Roman"/>
          <w:color w:val="000000"/>
          <w:u w:val="single"/>
          <w:shd w:val="clear" w:color="auto" w:fill="FFFF00"/>
        </w:rPr>
        <w:t>racism appeared</w:t>
      </w:r>
      <w:r w:rsidRPr="00E02E78">
        <w:rPr>
          <w:rFonts w:eastAsia="Times New Roman"/>
          <w:color w:val="000000"/>
          <w:sz w:val="16"/>
        </w:rPr>
        <w:t> </w:t>
      </w:r>
      <w:r w:rsidRPr="00E02E78">
        <w:rPr>
          <w:rFonts w:eastAsia="Times New Roman"/>
          <w:b/>
          <w:bCs/>
          <w:color w:val="000000"/>
          <w:u w:val="single"/>
        </w:rPr>
        <w:t>much</w:t>
      </w:r>
      <w:r w:rsidRPr="00E02E78">
        <w:rPr>
          <w:rFonts w:eastAsia="Times New Roman"/>
          <w:color w:val="000000"/>
          <w:sz w:val="16"/>
        </w:rPr>
        <w:t> </w:t>
      </w:r>
      <w:r w:rsidRPr="00E02E78">
        <w:rPr>
          <w:rFonts w:eastAsia="Times New Roman"/>
          <w:b/>
          <w:bCs/>
          <w:color w:val="000000"/>
          <w:u w:val="single"/>
          <w:shd w:val="clear" w:color="auto" w:fill="FFFF00"/>
        </w:rPr>
        <w:t>earlier</w:t>
      </w:r>
      <w:r w:rsidRPr="00E02E78">
        <w:rPr>
          <w:rFonts w:eastAsia="Times New Roman"/>
          <w:color w:val="000000"/>
          <w:sz w:val="16"/>
        </w:rPr>
        <w:t> </w:t>
      </w:r>
      <w:r w:rsidRPr="00E02E78">
        <w:rPr>
          <w:rFonts w:eastAsia="Times New Roman"/>
          <w:color w:val="000000"/>
          <w:u w:val="single"/>
        </w:rPr>
        <w:t>and that it was a</w:t>
      </w:r>
      <w:r w:rsidRPr="00E02E78">
        <w:rPr>
          <w:rFonts w:eastAsia="Times New Roman"/>
          <w:color w:val="000000"/>
          <w:sz w:val="16"/>
        </w:rPr>
        <w:t> </w:t>
      </w:r>
      <w:r w:rsidRPr="00E02E78">
        <w:rPr>
          <w:rFonts w:eastAsia="Times New Roman"/>
          <w:b/>
          <w:bCs/>
          <w:color w:val="000000"/>
          <w:u w:val="single"/>
        </w:rPr>
        <w:t>motive force for conquest</w:t>
      </w:r>
      <w:r w:rsidRPr="00E02E78">
        <w:rPr>
          <w:rFonts w:eastAsia="Times New Roman"/>
          <w:color w:val="000000"/>
          <w:sz w:val="16"/>
        </w:rPr>
        <w:t> </w:t>
      </w:r>
      <w:r w:rsidRPr="00E02E78">
        <w:rPr>
          <w:rFonts w:eastAsia="Times New Roman"/>
          <w:color w:val="000000"/>
          <w:u w:val="single"/>
        </w:rPr>
        <w:t>when it was not</w:t>
      </w:r>
      <w:r w:rsidRPr="00E02E78">
        <w:rPr>
          <w:rFonts w:eastAsia="Times New Roman"/>
          <w:color w:val="000000"/>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E02E78">
        <w:rPr>
          <w:rFonts w:eastAsia="Times New Roman"/>
          <w:color w:val="000000"/>
          <w:sz w:val="16"/>
        </w:rPr>
        <w:t>devouts</w:t>
      </w:r>
      <w:proofErr w:type="spellEnd"/>
      <w:r w:rsidRPr="00E02E78">
        <w:rPr>
          <w:rFonts w:eastAsia="Times New Roman"/>
          <w:color w:val="000000"/>
          <w:sz w:val="16"/>
        </w:rPr>
        <w:t xml:space="preserve"> recorded dreams in which the devil appeared as ‘a </w:t>
      </w:r>
      <w:proofErr w:type="spellStart"/>
      <w:r w:rsidRPr="00E02E78">
        <w:rPr>
          <w:rFonts w:eastAsia="Times New Roman"/>
          <w:color w:val="000000"/>
          <w:sz w:val="16"/>
        </w:rPr>
        <w:t>blacke</w:t>
      </w:r>
      <w:proofErr w:type="spellEnd"/>
      <w:r w:rsidRPr="00E02E78">
        <w:rPr>
          <w:rFonts w:eastAsia="Times New Roman"/>
          <w:color w:val="000000"/>
          <w:sz w:val="16"/>
        </w:rPr>
        <w:t xml:space="preserve"> </w:t>
      </w:r>
      <w:proofErr w:type="spellStart"/>
      <w:r w:rsidRPr="00E02E78">
        <w:rPr>
          <w:rFonts w:eastAsia="Times New Roman"/>
          <w:color w:val="000000"/>
          <w:sz w:val="16"/>
        </w:rPr>
        <w:t>moore</w:t>
      </w:r>
      <w:proofErr w:type="spellEnd"/>
      <w:r w:rsidRPr="00E02E78">
        <w:rPr>
          <w:rFonts w:eastAsia="Times New Roman"/>
          <w:color w:val="000000"/>
          <w:sz w:val="16"/>
        </w:rPr>
        <w:t xml:space="preserve">,’ ‘an </w:t>
      </w:r>
      <w:proofErr w:type="spellStart"/>
      <w:r w:rsidRPr="00E02E78">
        <w:rPr>
          <w:rFonts w:eastAsia="Times New Roman"/>
          <w:color w:val="000000"/>
          <w:sz w:val="16"/>
        </w:rPr>
        <w:t>Ethiope</w:t>
      </w:r>
      <w:proofErr w:type="spellEnd"/>
      <w:r w:rsidRPr="00E02E78">
        <w:rPr>
          <w:rFonts w:eastAsia="Times New Roman"/>
          <w:color w:val="000000"/>
          <w:sz w:val="16"/>
        </w:rPr>
        <w:t>,’”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E02E78">
        <w:rPr>
          <w:rFonts w:eastAsia="Times New Roman"/>
          <w:color w:val="000000"/>
          <w:u w:val="single"/>
        </w:rPr>
        <w:t>What is</w:t>
      </w:r>
      <w:r w:rsidRPr="00E02E78">
        <w:rPr>
          <w:rFonts w:eastAsia="Times New Roman"/>
          <w:color w:val="000000"/>
          <w:sz w:val="16"/>
        </w:rPr>
        <w:t> </w:t>
      </w:r>
      <w:r w:rsidRPr="00E02E78">
        <w:rPr>
          <w:rFonts w:eastAsia="Times New Roman"/>
          <w:b/>
          <w:bCs/>
          <w:color w:val="000000"/>
          <w:u w:val="single"/>
        </w:rPr>
        <w:t>missing</w:t>
      </w:r>
      <w:r w:rsidRPr="00E02E78">
        <w:rPr>
          <w:rFonts w:eastAsia="Times New Roman"/>
          <w:color w:val="000000"/>
          <w:sz w:val="16"/>
        </w:rPr>
        <w:t> </w:t>
      </w:r>
      <w:r w:rsidRPr="00E02E78">
        <w:rPr>
          <w:rFonts w:eastAsia="Times New Roman"/>
          <w:color w:val="000000"/>
          <w:u w:val="single"/>
        </w:rPr>
        <w:t>from this</w:t>
      </w:r>
      <w:r w:rsidRPr="00E02E78">
        <w:rPr>
          <w:rFonts w:eastAsia="Times New Roman"/>
          <w:color w:val="000000"/>
          <w:sz w:val="16"/>
        </w:rPr>
        <w:t> provisional </w:t>
      </w:r>
      <w:r w:rsidRPr="00E02E78">
        <w:rPr>
          <w:rFonts w:eastAsia="Times New Roman"/>
          <w:color w:val="000000"/>
          <w:u w:val="single"/>
        </w:rPr>
        <w:t>account of</w:t>
      </w:r>
      <w:r w:rsidRPr="00E02E78">
        <w:rPr>
          <w:rFonts w:eastAsia="Times New Roman"/>
          <w:color w:val="000000"/>
          <w:sz w:val="16"/>
        </w:rPr>
        <w:t> </w:t>
      </w:r>
      <w:r w:rsidRPr="00E02E78">
        <w:rPr>
          <w:rFonts w:eastAsia="Times New Roman"/>
          <w:b/>
          <w:bCs/>
          <w:color w:val="000000"/>
          <w:u w:val="single"/>
        </w:rPr>
        <w:t>racism’s emergence</w:t>
      </w:r>
      <w:r w:rsidRPr="00E02E78">
        <w:rPr>
          <w:rFonts w:eastAsia="Times New Roman"/>
          <w:color w:val="000000"/>
          <w:sz w:val="16"/>
        </w:rPr>
        <w:t> </w:t>
      </w:r>
      <w:r w:rsidRPr="00E02E78">
        <w:rPr>
          <w:rFonts w:eastAsia="Times New Roman"/>
          <w:color w:val="000000"/>
          <w:u w:val="single"/>
        </w:rPr>
        <w:t>is any sense of</w:t>
      </w:r>
      <w:r w:rsidRPr="00E02E78">
        <w:rPr>
          <w:rFonts w:eastAsia="Times New Roman"/>
          <w:color w:val="000000"/>
          <w:sz w:val="16"/>
        </w:rPr>
        <w:t> historically grounded meaning and </w:t>
      </w:r>
      <w:r w:rsidRPr="00E02E78">
        <w:rPr>
          <w:rFonts w:eastAsia="Times New Roman"/>
          <w:b/>
          <w:bCs/>
          <w:color w:val="000000"/>
          <w:u w:val="single"/>
        </w:rPr>
        <w:t>relative amplitude</w:t>
      </w:r>
      <w:r w:rsidRPr="00E02E78">
        <w:rPr>
          <w:rFonts w:eastAsia="Times New Roman"/>
          <w:color w:val="000000"/>
          <w:sz w:val="16"/>
        </w:rPr>
        <w:t>. So, </w:t>
      </w:r>
      <w:r w:rsidRPr="00E02E78">
        <w:rPr>
          <w:rFonts w:eastAsia="Times New Roman"/>
          <w:color w:val="000000"/>
          <w:u w:val="single"/>
          <w:shd w:val="clear" w:color="auto" w:fill="FFFF00"/>
        </w:rPr>
        <w:t>while we</w:t>
      </w:r>
      <w:r w:rsidRPr="00E02E78">
        <w:rPr>
          <w:rFonts w:eastAsia="Times New Roman"/>
          <w:color w:val="000000"/>
          <w:sz w:val="16"/>
        </w:rPr>
        <w:t> can </w:t>
      </w:r>
      <w:r w:rsidRPr="00E02E78">
        <w:rPr>
          <w:rFonts w:eastAsia="Times New Roman"/>
          <w:color w:val="000000"/>
          <w:u w:val="single"/>
          <w:shd w:val="clear" w:color="auto" w:fill="FFFF00"/>
        </w:rPr>
        <w:t>find</w:t>
      </w:r>
      <w:r w:rsidRPr="00E02E78">
        <w:rPr>
          <w:rFonts w:eastAsia="Times New Roman"/>
          <w:color w:val="000000"/>
          <w:sz w:val="16"/>
        </w:rPr>
        <w:t> </w:t>
      </w:r>
      <w:r w:rsidRPr="00E02E78">
        <w:rPr>
          <w:rFonts w:eastAsia="Times New Roman"/>
          <w:b/>
          <w:bCs/>
          <w:color w:val="000000"/>
          <w:u w:val="single"/>
          <w:shd w:val="clear" w:color="auto" w:fill="FFFF00"/>
        </w:rPr>
        <w:t>seeds</w:t>
      </w:r>
      <w:r w:rsidRPr="00E02E78">
        <w:rPr>
          <w:rFonts w:eastAsia="Times New Roman"/>
          <w:color w:val="000000"/>
          <w:sz w:val="16"/>
        </w:rPr>
        <w:t> </w:t>
      </w:r>
      <w:r w:rsidRPr="00E02E78">
        <w:rPr>
          <w:rFonts w:eastAsia="Times New Roman"/>
          <w:b/>
          <w:bCs/>
          <w:color w:val="000000"/>
          <w:u w:val="single"/>
        </w:rPr>
        <w:t>of racist ideas</w:t>
      </w:r>
      <w:r w:rsidRPr="00E02E78">
        <w:rPr>
          <w:rFonts w:eastAsia="Times New Roman"/>
          <w:color w:val="000000"/>
          <w:sz w:val="16"/>
        </w:rPr>
        <w:t> in medieval Europe, </w:t>
      </w:r>
      <w:r w:rsidRPr="00E02E78">
        <w:rPr>
          <w:rFonts w:eastAsia="Times New Roman"/>
          <w:color w:val="000000"/>
          <w:u w:val="single"/>
          <w:shd w:val="clear" w:color="auto" w:fill="FFFF00"/>
        </w:rPr>
        <w:t>seeds are not</w:t>
      </w:r>
      <w:r w:rsidRPr="00E02E78">
        <w:rPr>
          <w:rFonts w:eastAsia="Times New Roman"/>
          <w:color w:val="000000"/>
          <w:sz w:val="16"/>
        </w:rPr>
        <w:t> fully formed </w:t>
      </w:r>
      <w:r w:rsidRPr="00E02E78">
        <w:rPr>
          <w:rFonts w:eastAsia="Times New Roman"/>
          <w:b/>
          <w:bCs/>
          <w:color w:val="000000"/>
          <w:u w:val="single"/>
          <w:shd w:val="clear" w:color="auto" w:fill="FFFF00"/>
        </w:rPr>
        <w:t>trees</w:t>
      </w:r>
      <w:r w:rsidRPr="00E02E78">
        <w:rPr>
          <w:rFonts w:eastAsia="Times New Roman"/>
          <w:color w:val="000000"/>
          <w:sz w:val="16"/>
        </w:rPr>
        <w:t>, no more in the study of ideology than in botany.</w:t>
      </w:r>
    </w:p>
    <w:p w14:paraId="70D42B74"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E02E78">
        <w:rPr>
          <w:rFonts w:eastAsia="Times New Roman"/>
          <w:color w:val="000000"/>
          <w:u w:val="single"/>
        </w:rPr>
        <w:t>conclusions are</w:t>
      </w:r>
      <w:r w:rsidRPr="00E02E78">
        <w:rPr>
          <w:rFonts w:eastAsia="Times New Roman"/>
          <w:color w:val="000000"/>
          <w:sz w:val="16"/>
        </w:rPr>
        <w:t> </w:t>
      </w:r>
      <w:r w:rsidRPr="00E02E78">
        <w:rPr>
          <w:rFonts w:eastAsia="Times New Roman"/>
          <w:b/>
          <w:bCs/>
          <w:color w:val="000000"/>
          <w:u w:val="single"/>
        </w:rPr>
        <w:t>errant</w:t>
      </w:r>
      <w:r w:rsidRPr="00E02E78">
        <w:rPr>
          <w:rFonts w:eastAsia="Times New Roman"/>
          <w:color w:val="000000"/>
          <w:sz w:val="16"/>
        </w:rPr>
        <w:t> for a few reasons. </w:t>
      </w:r>
      <w:r w:rsidRPr="00E02E78">
        <w:rPr>
          <w:rFonts w:eastAsia="Times New Roman"/>
          <w:color w:val="000000"/>
          <w:u w:val="single"/>
          <w:shd w:val="clear" w:color="auto" w:fill="FFFF00"/>
        </w:rPr>
        <w:t>Race was not the</w:t>
      </w:r>
      <w:r w:rsidRPr="00E02E78">
        <w:rPr>
          <w:rFonts w:eastAsia="Times New Roman"/>
          <w:color w:val="000000"/>
          <w:sz w:val="16"/>
        </w:rPr>
        <w:t> </w:t>
      </w:r>
      <w:r w:rsidRPr="00E02E78">
        <w:rPr>
          <w:rFonts w:eastAsia="Times New Roman"/>
          <w:b/>
          <w:bCs/>
          <w:color w:val="000000"/>
          <w:u w:val="single"/>
        </w:rPr>
        <w:t>driving</w:t>
      </w:r>
      <w:r w:rsidRPr="00E02E78">
        <w:rPr>
          <w:rFonts w:eastAsia="Times New Roman"/>
          <w:color w:val="000000"/>
          <w:sz w:val="16"/>
        </w:rPr>
        <w:t> </w:t>
      </w:r>
      <w:r w:rsidRPr="00E02E78">
        <w:rPr>
          <w:rFonts w:eastAsia="Times New Roman"/>
          <w:b/>
          <w:bCs/>
          <w:color w:val="000000"/>
          <w:u w:val="single"/>
          <w:shd w:val="clear" w:color="auto" w:fill="FFFF00"/>
        </w:rPr>
        <w:t>force</w:t>
      </w:r>
      <w:r w:rsidRPr="00E02E78">
        <w:rPr>
          <w:rFonts w:eastAsia="Times New Roman"/>
          <w:color w:val="000000"/>
          <w:sz w:val="16"/>
        </w:rPr>
        <w:t> </w:t>
      </w:r>
      <w:r w:rsidRPr="00E02E78">
        <w:rPr>
          <w:rFonts w:eastAsia="Times New Roman"/>
          <w:color w:val="000000"/>
          <w:u w:val="single"/>
          <w:shd w:val="clear" w:color="auto" w:fill="FFFF00"/>
        </w:rPr>
        <w:t>of</w:t>
      </w:r>
      <w:r w:rsidRPr="00E02E78">
        <w:rPr>
          <w:rFonts w:eastAsia="Times New Roman"/>
          <w:color w:val="000000"/>
          <w:sz w:val="16"/>
        </w:rPr>
        <w:t> </w:t>
      </w:r>
      <w:r w:rsidRPr="00E02E78">
        <w:rPr>
          <w:rFonts w:eastAsia="Times New Roman"/>
          <w:color w:val="000000"/>
          <w:u w:val="single"/>
        </w:rPr>
        <w:t>capitalism’s emergence or</w:t>
      </w:r>
      <w:r w:rsidRPr="00E02E78">
        <w:rPr>
          <w:rFonts w:eastAsia="Times New Roman"/>
          <w:color w:val="000000"/>
          <w:sz w:val="16"/>
        </w:rPr>
        <w:t> </w:t>
      </w:r>
      <w:r w:rsidRPr="00E02E78">
        <w:rPr>
          <w:rFonts w:eastAsia="Times New Roman"/>
          <w:color w:val="000000"/>
          <w:u w:val="single"/>
          <w:shd w:val="clear" w:color="auto" w:fill="FFFF00"/>
        </w:rPr>
        <w:t>the</w:t>
      </w:r>
      <w:r w:rsidRPr="00E02E78">
        <w:rPr>
          <w:rFonts w:eastAsia="Times New Roman"/>
          <w:color w:val="000000"/>
          <w:sz w:val="16"/>
        </w:rPr>
        <w:t> expansion of the </w:t>
      </w:r>
      <w:r w:rsidRPr="00E02E78">
        <w:rPr>
          <w:rFonts w:eastAsia="Times New Roman"/>
          <w:b/>
          <w:bCs/>
          <w:color w:val="000000"/>
          <w:u w:val="single"/>
        </w:rPr>
        <w:t>trans-Atlantic</w:t>
      </w:r>
      <w:r w:rsidRPr="00E02E78">
        <w:rPr>
          <w:rFonts w:eastAsia="Times New Roman"/>
          <w:color w:val="000000"/>
          <w:sz w:val="16"/>
        </w:rPr>
        <w:t> </w:t>
      </w:r>
      <w:r w:rsidRPr="00E02E78">
        <w:rPr>
          <w:rFonts w:eastAsia="Times New Roman"/>
          <w:b/>
          <w:bCs/>
          <w:color w:val="000000"/>
          <w:u w:val="single"/>
          <w:shd w:val="clear" w:color="auto" w:fill="FFFF00"/>
        </w:rPr>
        <w:t>slave trade</w:t>
      </w:r>
      <w:r w:rsidRPr="00E02E78">
        <w:rPr>
          <w:rFonts w:eastAsia="Times New Roman"/>
          <w:color w:val="000000"/>
          <w:sz w:val="16"/>
        </w:rPr>
        <w:t> </w:t>
      </w:r>
      <w:r w:rsidRPr="00E02E78">
        <w:rPr>
          <w:rFonts w:eastAsia="Times New Roman"/>
          <w:color w:val="000000"/>
          <w:u w:val="single"/>
          <w:shd w:val="clear" w:color="auto" w:fill="FFFF00"/>
        </w:rPr>
        <w:t>but rather</w:t>
      </w:r>
      <w:r w:rsidRPr="00E02E78">
        <w:rPr>
          <w:rFonts w:eastAsia="Times New Roman"/>
          <w:color w:val="000000"/>
          <w:sz w:val="16"/>
        </w:rPr>
        <w:t> </w:t>
      </w:r>
      <w:r w:rsidRPr="00E02E78">
        <w:rPr>
          <w:rFonts w:eastAsia="Times New Roman"/>
          <w:color w:val="000000"/>
          <w:u w:val="single"/>
        </w:rPr>
        <w:t>the</w:t>
      </w:r>
      <w:r w:rsidRPr="00E02E78">
        <w:rPr>
          <w:rFonts w:eastAsia="Times New Roman"/>
          <w:color w:val="000000"/>
          <w:sz w:val="16"/>
        </w:rPr>
        <w:t> </w:t>
      </w:r>
      <w:r w:rsidRPr="00E02E78">
        <w:rPr>
          <w:rFonts w:eastAsia="Times New Roman"/>
          <w:b/>
          <w:bCs/>
          <w:color w:val="000000"/>
          <w:u w:val="single"/>
          <w:shd w:val="clear" w:color="auto" w:fill="FFFF00"/>
        </w:rPr>
        <w:t>material interests</w:t>
      </w:r>
      <w:r w:rsidRPr="00E02E78">
        <w:rPr>
          <w:rFonts w:eastAsia="Times New Roman"/>
          <w:color w:val="000000"/>
          <w:sz w:val="16"/>
        </w:rPr>
        <w:t> </w:t>
      </w:r>
      <w:r w:rsidRPr="00E02E78">
        <w:rPr>
          <w:rFonts w:eastAsia="Times New Roman"/>
          <w:color w:val="000000"/>
          <w:u w:val="single"/>
        </w:rPr>
        <w:t>of competing merchants</w:t>
      </w:r>
      <w:r w:rsidRPr="00E02E78">
        <w:rPr>
          <w:rFonts w:eastAsia="Times New Roman"/>
          <w:color w:val="000000"/>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E02E78">
        <w:rPr>
          <w:rFonts w:eastAsia="Times New Roman"/>
          <w:color w:val="000000"/>
          <w:u w:val="single"/>
        </w:rPr>
        <w:t>The rise of</w:t>
      </w:r>
      <w:r w:rsidRPr="00E02E78">
        <w:rPr>
          <w:rFonts w:eastAsia="Times New Roman"/>
          <w:color w:val="000000"/>
          <w:sz w:val="16"/>
        </w:rPr>
        <w:t> </w:t>
      </w:r>
      <w:r w:rsidRPr="00E02E78">
        <w:rPr>
          <w:rFonts w:eastAsia="Times New Roman"/>
          <w:color w:val="000000"/>
          <w:u w:val="single"/>
          <w:shd w:val="clear" w:color="auto" w:fill="FFFF00"/>
        </w:rPr>
        <w:t>slavery</w:t>
      </w:r>
      <w:r w:rsidRPr="00E02E78">
        <w:rPr>
          <w:rFonts w:eastAsia="Times New Roman"/>
          <w:color w:val="000000"/>
          <w:sz w:val="16"/>
        </w:rPr>
        <w:t> </w:t>
      </w:r>
      <w:r w:rsidRPr="00E02E78">
        <w:rPr>
          <w:rFonts w:eastAsia="Times New Roman"/>
          <w:color w:val="000000"/>
          <w:u w:val="single"/>
        </w:rPr>
        <w:t>itself</w:t>
      </w:r>
      <w:r w:rsidRPr="00E02E78">
        <w:rPr>
          <w:rFonts w:eastAsia="Times New Roman"/>
          <w:color w:val="000000"/>
          <w:sz w:val="16"/>
        </w:rPr>
        <w:t> on the North American mainland </w:t>
      </w:r>
      <w:r w:rsidRPr="00E02E78">
        <w:rPr>
          <w:rFonts w:eastAsia="Times New Roman"/>
          <w:color w:val="000000"/>
          <w:u w:val="single"/>
          <w:shd w:val="clear" w:color="auto" w:fill="FFFF00"/>
        </w:rPr>
        <w:t>was not</w:t>
      </w:r>
      <w:r w:rsidRPr="00E02E78">
        <w:rPr>
          <w:rFonts w:eastAsia="Times New Roman"/>
          <w:color w:val="000000"/>
          <w:sz w:val="16"/>
        </w:rPr>
        <w:t> in essence a racial phenomenon,” Fields writes, “nor was it </w:t>
      </w:r>
      <w:r w:rsidRPr="00E02E78">
        <w:rPr>
          <w:rFonts w:eastAsia="Times New Roman"/>
          <w:color w:val="000000"/>
          <w:u w:val="single"/>
        </w:rPr>
        <w:t>the</w:t>
      </w:r>
      <w:r w:rsidRPr="00E02E78">
        <w:rPr>
          <w:rFonts w:eastAsia="Times New Roman"/>
          <w:color w:val="000000"/>
          <w:sz w:val="16"/>
        </w:rPr>
        <w:t> </w:t>
      </w:r>
      <w:r w:rsidRPr="00E02E78">
        <w:rPr>
          <w:rFonts w:eastAsia="Times New Roman"/>
          <w:b/>
          <w:bCs/>
          <w:color w:val="000000"/>
          <w:u w:val="single"/>
          <w:shd w:val="clear" w:color="auto" w:fill="FFFF00"/>
        </w:rPr>
        <w:t>inevitable</w:t>
      </w:r>
      <w:r w:rsidRPr="00E02E78">
        <w:rPr>
          <w:rFonts w:eastAsia="Times New Roman"/>
          <w:color w:val="000000"/>
          <w:sz w:val="16"/>
        </w:rPr>
        <w:t> </w:t>
      </w:r>
      <w:r w:rsidRPr="00E02E78">
        <w:rPr>
          <w:rFonts w:eastAsia="Times New Roman"/>
          <w:b/>
          <w:bCs/>
          <w:color w:val="000000"/>
          <w:u w:val="single"/>
        </w:rPr>
        <w:t>outcome</w:t>
      </w:r>
      <w:r w:rsidRPr="00E02E78">
        <w:rPr>
          <w:rFonts w:eastAsia="Times New Roman"/>
          <w:color w:val="000000"/>
          <w:sz w:val="16"/>
        </w:rPr>
        <w:t> </w:t>
      </w:r>
      <w:r w:rsidRPr="00E02E78">
        <w:rPr>
          <w:rFonts w:eastAsia="Times New Roman"/>
          <w:color w:val="000000"/>
          <w:u w:val="single"/>
        </w:rPr>
        <w:t>of racial prejudice</w:t>
      </w:r>
      <w:r w:rsidRPr="00E02E78">
        <w:rPr>
          <w:rFonts w:eastAsia="Times New Roman"/>
          <w:color w:val="000000"/>
          <w:sz w:val="16"/>
        </w:rPr>
        <w:t>.”49 Contrary to Robinson’s account, </w:t>
      </w:r>
      <w:r w:rsidRPr="00E02E78">
        <w:rPr>
          <w:rFonts w:eastAsia="Times New Roman"/>
          <w:color w:val="000000"/>
          <w:u w:val="single"/>
          <w:shd w:val="clear" w:color="auto" w:fill="FFFF00"/>
        </w:rPr>
        <w:t>race</w:t>
      </w:r>
      <w:r w:rsidRPr="00E02E78">
        <w:rPr>
          <w:rFonts w:eastAsia="Times New Roman"/>
          <w:color w:val="000000"/>
          <w:sz w:val="16"/>
        </w:rPr>
        <w:t> as we know it </w:t>
      </w:r>
      <w:r w:rsidRPr="00E02E78">
        <w:rPr>
          <w:rFonts w:eastAsia="Times New Roman"/>
          <w:color w:val="000000"/>
          <w:u w:val="single"/>
          <w:shd w:val="clear" w:color="auto" w:fill="FFFF00"/>
        </w:rPr>
        <w:t>would</w:t>
      </w:r>
      <w:r w:rsidRPr="00E02E78">
        <w:rPr>
          <w:rFonts w:eastAsia="Times New Roman"/>
          <w:color w:val="000000"/>
          <w:sz w:val="16"/>
        </w:rPr>
        <w:t> </w:t>
      </w:r>
      <w:r w:rsidRPr="00E02E78">
        <w:rPr>
          <w:rFonts w:eastAsia="Times New Roman"/>
          <w:b/>
          <w:bCs/>
          <w:color w:val="000000"/>
          <w:u w:val="single"/>
          <w:shd w:val="clear" w:color="auto" w:fill="FFFF00"/>
        </w:rPr>
        <w:t>take</w:t>
      </w:r>
      <w:r w:rsidRPr="00E02E78">
        <w:rPr>
          <w:rFonts w:eastAsia="Times New Roman"/>
          <w:color w:val="000000"/>
          <w:sz w:val="16"/>
        </w:rPr>
        <w:t> </w:t>
      </w:r>
      <w:r w:rsidRPr="00E02E78">
        <w:rPr>
          <w:rFonts w:eastAsia="Times New Roman"/>
          <w:b/>
          <w:bCs/>
          <w:color w:val="000000"/>
          <w:u w:val="single"/>
        </w:rPr>
        <w:t>some</w:t>
      </w:r>
      <w:r w:rsidRPr="00E02E78">
        <w:rPr>
          <w:rFonts w:eastAsia="Times New Roman"/>
          <w:color w:val="000000"/>
          <w:sz w:val="16"/>
        </w:rPr>
        <w:t> </w:t>
      </w:r>
      <w:r w:rsidRPr="00E02E78">
        <w:rPr>
          <w:rFonts w:eastAsia="Times New Roman"/>
          <w:b/>
          <w:bCs/>
          <w:color w:val="000000"/>
          <w:u w:val="single"/>
          <w:shd w:val="clear" w:color="auto" w:fill="FFFF00"/>
        </w:rPr>
        <w:t>time</w:t>
      </w:r>
      <w:r w:rsidRPr="00E02E78">
        <w:rPr>
          <w:rFonts w:eastAsia="Times New Roman"/>
          <w:color w:val="000000"/>
          <w:sz w:val="16"/>
        </w:rPr>
        <w:t> </w:t>
      </w:r>
      <w:r w:rsidRPr="00E02E78">
        <w:rPr>
          <w:rFonts w:eastAsia="Times New Roman"/>
          <w:color w:val="000000"/>
          <w:u w:val="single"/>
          <w:shd w:val="clear" w:color="auto" w:fill="FFFF00"/>
        </w:rPr>
        <w:t>to</w:t>
      </w:r>
      <w:r w:rsidRPr="00E02E78">
        <w:rPr>
          <w:rFonts w:eastAsia="Times New Roman"/>
          <w:color w:val="000000"/>
          <w:sz w:val="16"/>
        </w:rPr>
        <w:t> make its way onto the historical stage and even longer to </w:t>
      </w:r>
      <w:r w:rsidRPr="00E02E78">
        <w:rPr>
          <w:rFonts w:eastAsia="Times New Roman"/>
          <w:color w:val="000000"/>
          <w:u w:val="single"/>
          <w:shd w:val="clear" w:color="auto" w:fill="FFFF00"/>
        </w:rPr>
        <w:t>become</w:t>
      </w:r>
      <w:r w:rsidRPr="00E02E78">
        <w:rPr>
          <w:rFonts w:eastAsia="Times New Roman"/>
          <w:color w:val="000000"/>
          <w:sz w:val="16"/>
        </w:rPr>
        <w:t> </w:t>
      </w:r>
      <w:r w:rsidRPr="00E02E78">
        <w:rPr>
          <w:rFonts w:eastAsia="Times New Roman"/>
          <w:color w:val="000000"/>
          <w:u w:val="single"/>
        </w:rPr>
        <w:t>a</w:t>
      </w:r>
      <w:r w:rsidRPr="00E02E78">
        <w:rPr>
          <w:rFonts w:eastAsia="Times New Roman"/>
          <w:color w:val="000000"/>
          <w:sz w:val="16"/>
        </w:rPr>
        <w:t> widely understood and </w:t>
      </w:r>
      <w:r w:rsidRPr="00E02E78">
        <w:rPr>
          <w:rFonts w:eastAsia="Times New Roman"/>
          <w:color w:val="000000"/>
          <w:u w:val="single"/>
          <w:shd w:val="clear" w:color="auto" w:fill="FFFF00"/>
        </w:rPr>
        <w:t>legitimate</w:t>
      </w:r>
      <w:r w:rsidRPr="00E02E78">
        <w:rPr>
          <w:rFonts w:eastAsia="Times New Roman"/>
          <w:color w:val="000000"/>
          <w:sz w:val="16"/>
        </w:rPr>
        <w:t> </w:t>
      </w:r>
      <w:r w:rsidRPr="00E02E78">
        <w:rPr>
          <w:rFonts w:eastAsia="Times New Roman"/>
          <w:color w:val="000000"/>
          <w:u w:val="single"/>
        </w:rPr>
        <w:t>justification</w:t>
      </w:r>
      <w:r w:rsidRPr="00E02E78">
        <w:rPr>
          <w:rFonts w:eastAsia="Times New Roman"/>
          <w:color w:val="000000"/>
          <w:sz w:val="16"/>
        </w:rPr>
        <w:t> </w:t>
      </w:r>
      <w:r w:rsidRPr="00E02E78">
        <w:rPr>
          <w:rFonts w:eastAsia="Times New Roman"/>
          <w:color w:val="000000"/>
          <w:u w:val="single"/>
        </w:rPr>
        <w:t>for</w:t>
      </w:r>
      <w:r w:rsidRPr="00E02E78">
        <w:rPr>
          <w:rFonts w:eastAsia="Times New Roman"/>
          <w:color w:val="000000"/>
          <w:sz w:val="16"/>
        </w:rPr>
        <w:t> the regimes of </w:t>
      </w:r>
      <w:r w:rsidRPr="00E02E78">
        <w:rPr>
          <w:rFonts w:eastAsia="Times New Roman"/>
          <w:color w:val="000000"/>
          <w:u w:val="single"/>
        </w:rPr>
        <w:t>chattel bond labor</w:t>
      </w:r>
      <w:r w:rsidRPr="00E02E78">
        <w:rPr>
          <w:rFonts w:eastAsia="Times New Roman"/>
          <w:color w:val="000000"/>
          <w:sz w:val="16"/>
        </w:rPr>
        <w:t>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693E76C"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Robinson’s account of </w:t>
      </w:r>
      <w:r w:rsidRPr="00E02E78">
        <w:rPr>
          <w:rFonts w:eastAsia="Times New Roman"/>
          <w:color w:val="000000"/>
          <w:u w:val="single"/>
          <w:shd w:val="clear" w:color="auto" w:fill="FFFF00"/>
        </w:rPr>
        <w:t>racialism</w:t>
      </w:r>
      <w:r w:rsidRPr="00E02E78">
        <w:rPr>
          <w:rFonts w:eastAsia="Times New Roman"/>
          <w:color w:val="000000"/>
          <w:sz w:val="16"/>
        </w:rPr>
        <w:t> </w:t>
      </w:r>
      <w:r w:rsidRPr="00E02E78">
        <w:rPr>
          <w:rFonts w:eastAsia="Times New Roman"/>
          <w:b/>
          <w:bCs/>
          <w:color w:val="000000"/>
          <w:u w:val="single"/>
          <w:shd w:val="clear" w:color="auto" w:fill="FFFF00"/>
        </w:rPr>
        <w:t>conflates</w:t>
      </w:r>
      <w:r w:rsidRPr="00E02E78">
        <w:rPr>
          <w:rFonts w:eastAsia="Times New Roman"/>
          <w:color w:val="000000"/>
          <w:sz w:val="16"/>
        </w:rPr>
        <w:t> various </w:t>
      </w:r>
      <w:r w:rsidRPr="00E02E78">
        <w:rPr>
          <w:rFonts w:eastAsia="Times New Roman"/>
          <w:color w:val="000000"/>
          <w:u w:val="single"/>
        </w:rPr>
        <w:t>medieval</w:t>
      </w:r>
      <w:r w:rsidRPr="00E02E78">
        <w:rPr>
          <w:rFonts w:eastAsia="Times New Roman"/>
          <w:color w:val="000000"/>
          <w:sz w:val="16"/>
        </w:rPr>
        <w:t> </w:t>
      </w:r>
      <w:r w:rsidRPr="00E02E78">
        <w:rPr>
          <w:rFonts w:eastAsia="Times New Roman"/>
          <w:b/>
          <w:bCs/>
          <w:color w:val="000000"/>
          <w:u w:val="single"/>
        </w:rPr>
        <w:t>forms</w:t>
      </w:r>
      <w:r w:rsidRPr="00E02E78">
        <w:rPr>
          <w:rFonts w:eastAsia="Times New Roman"/>
          <w:color w:val="000000"/>
          <w:sz w:val="16"/>
        </w:rPr>
        <w:t> </w:t>
      </w:r>
      <w:r w:rsidRPr="00E02E78">
        <w:rPr>
          <w:rFonts w:eastAsia="Times New Roman"/>
          <w:b/>
          <w:bCs/>
          <w:color w:val="000000"/>
          <w:u w:val="single"/>
        </w:rPr>
        <w:t>of</w:t>
      </w:r>
      <w:r w:rsidRPr="00E02E78">
        <w:rPr>
          <w:rFonts w:eastAsia="Times New Roman"/>
          <w:color w:val="000000"/>
          <w:sz w:val="16"/>
        </w:rPr>
        <w:t> </w:t>
      </w:r>
      <w:r w:rsidRPr="00E02E78">
        <w:rPr>
          <w:rFonts w:eastAsia="Times New Roman"/>
          <w:b/>
          <w:bCs/>
          <w:color w:val="000000"/>
          <w:u w:val="single"/>
          <w:shd w:val="clear" w:color="auto" w:fill="FFFF00"/>
        </w:rPr>
        <w:t>discrimination</w:t>
      </w:r>
      <w:r w:rsidRPr="00E02E78">
        <w:rPr>
          <w:rFonts w:eastAsia="Times New Roman"/>
          <w:color w:val="000000"/>
          <w:sz w:val="16"/>
        </w:rPr>
        <w:t>, hierarchy, and affinity for modern racism. </w:t>
      </w:r>
      <w:r w:rsidRPr="00E02E78">
        <w:rPr>
          <w:rFonts w:eastAsia="Times New Roman"/>
          <w:color w:val="000000"/>
          <w:u w:val="single"/>
        </w:rPr>
        <w:t>Racism is</w:t>
      </w:r>
      <w:r w:rsidRPr="00E02E78">
        <w:rPr>
          <w:rFonts w:eastAsia="Times New Roman"/>
          <w:color w:val="000000"/>
          <w:sz w:val="16"/>
        </w:rPr>
        <w:t> a type of </w:t>
      </w:r>
      <w:r w:rsidRPr="00E02E78">
        <w:rPr>
          <w:rFonts w:eastAsia="Times New Roman"/>
          <w:color w:val="000000"/>
          <w:u w:val="single"/>
        </w:rPr>
        <w:t>prejudice, but not all</w:t>
      </w:r>
      <w:r w:rsidRPr="00E02E78">
        <w:rPr>
          <w:rFonts w:eastAsia="Times New Roman"/>
          <w:color w:val="000000"/>
          <w:sz w:val="16"/>
        </w:rPr>
        <w:t> </w:t>
      </w:r>
      <w:r w:rsidRPr="00E02E78">
        <w:rPr>
          <w:rFonts w:eastAsia="Times New Roman"/>
          <w:b/>
          <w:bCs/>
          <w:color w:val="000000"/>
          <w:u w:val="single"/>
        </w:rPr>
        <w:t>forms of prejudice</w:t>
      </w:r>
      <w:r w:rsidRPr="00E02E78">
        <w:rPr>
          <w:rFonts w:eastAsia="Times New Roman"/>
          <w:color w:val="000000"/>
          <w:sz w:val="16"/>
        </w:rPr>
        <w:t> </w:t>
      </w:r>
      <w:r w:rsidRPr="00E02E78">
        <w:rPr>
          <w:rFonts w:eastAsia="Times New Roman"/>
          <w:color w:val="000000"/>
          <w:u w:val="single"/>
        </w:rPr>
        <w:t>are racism</w:t>
      </w:r>
      <w:r w:rsidRPr="00E02E78">
        <w:rPr>
          <w:rFonts w:eastAsia="Times New Roman"/>
          <w:color w:val="000000"/>
          <w:sz w:val="16"/>
        </w:rPr>
        <w:t xml:space="preserve">. While there </w:t>
      </w:r>
      <w:proofErr w:type="gramStart"/>
      <w:r w:rsidRPr="00E02E78">
        <w:rPr>
          <w:rFonts w:eastAsia="Times New Roman"/>
          <w:color w:val="000000"/>
          <w:sz w:val="16"/>
        </w:rPr>
        <w:t>were</w:t>
      </w:r>
      <w:proofErr w:type="gramEnd"/>
      <w:r w:rsidRPr="00E02E78">
        <w:rPr>
          <w:rFonts w:eastAsia="Times New Roman"/>
          <w:color w:val="000000"/>
          <w:sz w:val="16"/>
        </w:rPr>
        <w:t xml:space="preserve"> all manner of tribal, ethnic, religious, and sectional prejudices in pre-capitalist Europe, these were not racism. Those </w:t>
      </w:r>
      <w:r w:rsidRPr="00E02E78">
        <w:rPr>
          <w:rFonts w:eastAsia="Times New Roman"/>
          <w:b/>
          <w:bCs/>
          <w:color w:val="000000"/>
          <w:u w:val="single"/>
        </w:rPr>
        <w:t>forms of difference</w:t>
      </w:r>
      <w:r w:rsidRPr="00E02E78">
        <w:rPr>
          <w:rFonts w:eastAsia="Times New Roman"/>
          <w:color w:val="000000"/>
          <w:sz w:val="16"/>
        </w:rPr>
        <w:t> </w:t>
      </w:r>
      <w:r w:rsidRPr="00E02E78">
        <w:rPr>
          <w:rFonts w:eastAsia="Times New Roman"/>
          <w:color w:val="000000"/>
          <w:u w:val="single"/>
        </w:rPr>
        <w:t>were not</w:t>
      </w:r>
      <w:r w:rsidRPr="00E02E78">
        <w:rPr>
          <w:rFonts w:eastAsia="Times New Roman"/>
          <w:color w:val="000000"/>
          <w:sz w:val="16"/>
        </w:rPr>
        <w:t> </w:t>
      </w:r>
      <w:r w:rsidRPr="00E02E78">
        <w:rPr>
          <w:rFonts w:eastAsia="Times New Roman"/>
          <w:b/>
          <w:bCs/>
          <w:color w:val="000000"/>
          <w:u w:val="single"/>
        </w:rPr>
        <w:t>grand metaphysical narratives</w:t>
      </w:r>
      <w:r w:rsidRPr="00E02E78">
        <w:rPr>
          <w:rFonts w:eastAsia="Times New Roman"/>
          <w:color w:val="000000"/>
          <w:sz w:val="16"/>
        </w:rPr>
        <w:t> </w:t>
      </w:r>
      <w:r w:rsidRPr="00E02E78">
        <w:rPr>
          <w:rFonts w:eastAsia="Times New Roman"/>
          <w:color w:val="000000"/>
          <w:u w:val="single"/>
        </w:rPr>
        <w:t>but were</w:t>
      </w:r>
      <w:r w:rsidRPr="00E02E78">
        <w:rPr>
          <w:rFonts w:eastAsia="Times New Roman"/>
          <w:color w:val="000000"/>
          <w:sz w:val="16"/>
        </w:rPr>
        <w:t> </w:t>
      </w:r>
      <w:r w:rsidRPr="00E02E78">
        <w:rPr>
          <w:rFonts w:eastAsia="Times New Roman"/>
          <w:b/>
          <w:bCs/>
          <w:color w:val="000000"/>
          <w:u w:val="single"/>
        </w:rPr>
        <w:t>intimately connected</w:t>
      </w:r>
      <w:r w:rsidRPr="00E02E78">
        <w:rPr>
          <w:rFonts w:eastAsia="Times New Roman"/>
          <w:color w:val="000000"/>
          <w:sz w:val="16"/>
        </w:rPr>
        <w:t> </w:t>
      </w:r>
      <w:r w:rsidRPr="00E02E78">
        <w:rPr>
          <w:rFonts w:eastAsia="Times New Roman"/>
          <w:color w:val="000000"/>
          <w:u w:val="single"/>
        </w:rPr>
        <w:t>to social relations</w:t>
      </w:r>
      <w:r w:rsidRPr="00E02E78">
        <w:rPr>
          <w:rFonts w:eastAsia="Times New Roman"/>
          <w:color w:val="000000"/>
          <w:sz w:val="16"/>
        </w:rPr>
        <w:t>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321CB76"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u w:val="single"/>
        </w:rPr>
        <w:t>Even if</w:t>
      </w:r>
      <w:r w:rsidRPr="00E02E78">
        <w:rPr>
          <w:rFonts w:eastAsia="Times New Roman"/>
          <w:color w:val="000000"/>
          <w:sz w:val="16"/>
        </w:rPr>
        <w:t> we concede that </w:t>
      </w:r>
      <w:r w:rsidRPr="00E02E78">
        <w:rPr>
          <w:rFonts w:eastAsia="Times New Roman"/>
          <w:color w:val="000000"/>
          <w:u w:val="single"/>
        </w:rPr>
        <w:t>there are</w:t>
      </w:r>
      <w:r w:rsidRPr="00E02E78">
        <w:rPr>
          <w:rFonts w:eastAsia="Times New Roman"/>
          <w:color w:val="000000"/>
          <w:sz w:val="16"/>
        </w:rPr>
        <w:t> </w:t>
      </w:r>
      <w:r w:rsidRPr="00E02E78">
        <w:rPr>
          <w:rFonts w:eastAsia="Times New Roman"/>
          <w:b/>
          <w:bCs/>
          <w:color w:val="000000"/>
          <w:u w:val="single"/>
        </w:rPr>
        <w:t>modes</w:t>
      </w:r>
      <w:r w:rsidRPr="00E02E78">
        <w:rPr>
          <w:rFonts w:eastAsia="Times New Roman"/>
          <w:color w:val="000000"/>
          <w:sz w:val="16"/>
        </w:rPr>
        <w:t> </w:t>
      </w:r>
      <w:r w:rsidRPr="00E02E78">
        <w:rPr>
          <w:rFonts w:eastAsia="Times New Roman"/>
          <w:b/>
          <w:bCs/>
          <w:color w:val="000000"/>
          <w:u w:val="single"/>
        </w:rPr>
        <w:t>of thinking</w:t>
      </w:r>
      <w:r w:rsidRPr="00E02E78">
        <w:rPr>
          <w:rFonts w:eastAsia="Times New Roman"/>
          <w:color w:val="000000"/>
          <w:sz w:val="16"/>
        </w:rPr>
        <w:t> </w:t>
      </w:r>
      <w:r w:rsidRPr="00E02E78">
        <w:rPr>
          <w:rFonts w:eastAsia="Times New Roman"/>
          <w:color w:val="000000"/>
          <w:u w:val="single"/>
        </w:rPr>
        <w:t>that</w:t>
      </w:r>
      <w:r w:rsidRPr="00E02E78">
        <w:rPr>
          <w:rFonts w:eastAsia="Times New Roman"/>
          <w:color w:val="000000"/>
          <w:sz w:val="16"/>
        </w:rPr>
        <w:t> prefigure or </w:t>
      </w:r>
      <w:r w:rsidRPr="00E02E78">
        <w:rPr>
          <w:rFonts w:eastAsia="Times New Roman"/>
          <w:b/>
          <w:bCs/>
          <w:color w:val="000000"/>
          <w:u w:val="single"/>
        </w:rPr>
        <w:t>anticipate</w:t>
      </w:r>
      <w:r w:rsidRPr="00E02E78">
        <w:rPr>
          <w:rFonts w:eastAsia="Times New Roman"/>
          <w:color w:val="000000"/>
          <w:sz w:val="16"/>
        </w:rPr>
        <w:t> </w:t>
      </w:r>
      <w:r w:rsidRPr="00E02E78">
        <w:rPr>
          <w:rFonts w:eastAsia="Times New Roman"/>
          <w:color w:val="000000"/>
          <w:u w:val="single"/>
        </w:rPr>
        <w:t>modern racism,</w:t>
      </w:r>
      <w:r w:rsidRPr="00E02E78">
        <w:rPr>
          <w:rFonts w:eastAsia="Times New Roman"/>
          <w:color w:val="000000"/>
          <w:sz w:val="16"/>
        </w:rPr>
        <w:t> </w:t>
      </w:r>
      <w:r w:rsidRPr="00E02E78">
        <w:rPr>
          <w:rFonts w:eastAsia="Times New Roman"/>
          <w:color w:val="000000"/>
          <w:u w:val="single"/>
          <w:shd w:val="clear" w:color="auto" w:fill="FFFF00"/>
        </w:rPr>
        <w:t>we should not mistake</w:t>
      </w:r>
      <w:r w:rsidRPr="00E02E78">
        <w:rPr>
          <w:rFonts w:eastAsia="Times New Roman"/>
          <w:color w:val="000000"/>
          <w:sz w:val="16"/>
        </w:rPr>
        <w:t> </w:t>
      </w:r>
      <w:r w:rsidRPr="00E02E78">
        <w:rPr>
          <w:rFonts w:eastAsia="Times New Roman"/>
          <w:color w:val="000000"/>
          <w:u w:val="single"/>
        </w:rPr>
        <w:t>their</w:t>
      </w:r>
      <w:r w:rsidRPr="00E02E78">
        <w:rPr>
          <w:rFonts w:eastAsia="Times New Roman"/>
          <w:color w:val="000000"/>
          <w:sz w:val="16"/>
        </w:rPr>
        <w:t> </w:t>
      </w:r>
      <w:r w:rsidRPr="00E02E78">
        <w:rPr>
          <w:rFonts w:eastAsia="Times New Roman"/>
          <w:b/>
          <w:bCs/>
          <w:color w:val="000000"/>
          <w:u w:val="single"/>
          <w:shd w:val="clear" w:color="auto" w:fill="FFFF00"/>
        </w:rPr>
        <w:t>appearance for power</w:t>
      </w:r>
      <w:r w:rsidRPr="00E02E78">
        <w:rPr>
          <w:rFonts w:eastAsia="Times New Roman"/>
          <w:color w:val="000000"/>
          <w:sz w:val="16"/>
        </w:rPr>
        <w:t>. Travelogues, biographies, and </w:t>
      </w:r>
      <w:r w:rsidRPr="00E02E78">
        <w:rPr>
          <w:rFonts w:eastAsia="Times New Roman"/>
          <w:color w:val="000000"/>
          <w:u w:val="single"/>
        </w:rPr>
        <w:t>reports</w:t>
      </w:r>
      <w:r w:rsidRPr="00E02E78">
        <w:rPr>
          <w:rFonts w:eastAsia="Times New Roman"/>
          <w:color w:val="000000"/>
          <w:sz w:val="16"/>
        </w:rPr>
        <w:t> during the periods of exploration and colonization </w:t>
      </w:r>
      <w:r w:rsidRPr="00E02E78">
        <w:rPr>
          <w:rFonts w:eastAsia="Times New Roman"/>
          <w:color w:val="000000"/>
          <w:u w:val="single"/>
        </w:rPr>
        <w:t>reveal</w:t>
      </w:r>
      <w:r w:rsidRPr="00E02E78">
        <w:rPr>
          <w:rFonts w:eastAsia="Times New Roman"/>
          <w:color w:val="000000"/>
          <w:sz w:val="16"/>
        </w:rPr>
        <w:t> </w:t>
      </w:r>
      <w:r w:rsidRPr="00E02E78">
        <w:rPr>
          <w:rFonts w:eastAsia="Times New Roman"/>
          <w:color w:val="000000"/>
          <w:u w:val="single"/>
        </w:rPr>
        <w:t>great ambivalence</w:t>
      </w:r>
      <w:r w:rsidRPr="00E02E78">
        <w:rPr>
          <w:rFonts w:eastAsia="Times New Roman"/>
          <w:color w:val="000000"/>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E02E78">
        <w:rPr>
          <w:rFonts w:eastAsia="Times New Roman"/>
          <w:color w:val="000000"/>
          <w:u w:val="single"/>
        </w:rPr>
        <w:t>No trader who had to confront</w:t>
      </w:r>
      <w:r w:rsidRPr="00E02E78">
        <w:rPr>
          <w:rFonts w:eastAsia="Times New Roman"/>
          <w:color w:val="000000"/>
          <w:sz w:val="16"/>
        </w:rPr>
        <w:t> and learn to placate the power of </w:t>
      </w:r>
      <w:r w:rsidRPr="00E02E78">
        <w:rPr>
          <w:rFonts w:eastAsia="Times New Roman"/>
          <w:color w:val="000000"/>
          <w:u w:val="single"/>
        </w:rPr>
        <w:t>an</w:t>
      </w:r>
      <w:r w:rsidRPr="00E02E78">
        <w:rPr>
          <w:rFonts w:eastAsia="Times New Roman"/>
          <w:color w:val="000000"/>
          <w:sz w:val="16"/>
        </w:rPr>
        <w:t> </w:t>
      </w:r>
      <w:r w:rsidRPr="00E02E78">
        <w:rPr>
          <w:rFonts w:eastAsia="Times New Roman"/>
          <w:b/>
          <w:bCs/>
          <w:color w:val="000000"/>
          <w:u w:val="single"/>
        </w:rPr>
        <w:t>African chief</w:t>
      </w:r>
      <w:r w:rsidRPr="00E02E78">
        <w:rPr>
          <w:rFonts w:eastAsia="Times New Roman"/>
          <w:color w:val="000000"/>
          <w:sz w:val="16"/>
        </w:rPr>
        <w:t> </w:t>
      </w:r>
      <w:r w:rsidRPr="00E02E78">
        <w:rPr>
          <w:rFonts w:eastAsia="Times New Roman"/>
          <w:color w:val="000000"/>
          <w:u w:val="single"/>
        </w:rPr>
        <w:t>could</w:t>
      </w:r>
      <w:r w:rsidRPr="00E02E78">
        <w:rPr>
          <w:rFonts w:eastAsia="Times New Roman"/>
          <w:color w:val="000000"/>
          <w:sz w:val="16"/>
        </w:rPr>
        <w:t> in practice </w:t>
      </w:r>
      <w:r w:rsidRPr="00E02E78">
        <w:rPr>
          <w:rFonts w:eastAsia="Times New Roman"/>
          <w:color w:val="000000"/>
          <w:u w:val="single"/>
        </w:rPr>
        <w:t>believe</w:t>
      </w:r>
      <w:r w:rsidRPr="00E02E78">
        <w:rPr>
          <w:rFonts w:eastAsia="Times New Roman"/>
          <w:color w:val="000000"/>
          <w:sz w:val="16"/>
        </w:rPr>
        <w:t> that </w:t>
      </w:r>
      <w:r w:rsidRPr="00E02E78">
        <w:rPr>
          <w:rFonts w:eastAsia="Times New Roman"/>
          <w:color w:val="000000"/>
          <w:u w:val="single"/>
        </w:rPr>
        <w:t>Africans were</w:t>
      </w:r>
      <w:r w:rsidRPr="00E02E78">
        <w:rPr>
          <w:rFonts w:eastAsia="Times New Roman"/>
          <w:color w:val="000000"/>
          <w:sz w:val="16"/>
        </w:rPr>
        <w:t> docile, childlike, or </w:t>
      </w:r>
      <w:r w:rsidRPr="00E02E78">
        <w:rPr>
          <w:rFonts w:eastAsia="Times New Roman"/>
          <w:b/>
          <w:bCs/>
          <w:color w:val="000000"/>
          <w:u w:val="single"/>
        </w:rPr>
        <w:t>primitive</w:t>
      </w:r>
      <w:r w:rsidRPr="00E02E78">
        <w:rPr>
          <w:rFonts w:eastAsia="Times New Roman"/>
          <w:color w:val="000000"/>
          <w:sz w:val="16"/>
        </w:rPr>
        <w:t>,”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E02E78">
        <w:rPr>
          <w:rFonts w:eastAsia="Times New Roman"/>
          <w:b/>
          <w:bCs/>
          <w:color w:val="000000"/>
          <w:u w:val="single"/>
        </w:rPr>
        <w:t>social</w:t>
      </w:r>
      <w:r w:rsidRPr="00E02E78">
        <w:rPr>
          <w:rFonts w:eastAsia="Times New Roman"/>
          <w:color w:val="000000"/>
          <w:sz w:val="16"/>
        </w:rPr>
        <w:t> </w:t>
      </w:r>
      <w:r w:rsidRPr="00E02E78">
        <w:rPr>
          <w:rFonts w:eastAsia="Times New Roman"/>
          <w:b/>
          <w:bCs/>
          <w:color w:val="000000"/>
          <w:u w:val="single"/>
          <w:shd w:val="clear" w:color="auto" w:fill="FFFF00"/>
        </w:rPr>
        <w:t>cleavages</w:t>
      </w:r>
      <w:r w:rsidRPr="00E02E78">
        <w:rPr>
          <w:rFonts w:eastAsia="Times New Roman"/>
          <w:color w:val="000000"/>
          <w:sz w:val="16"/>
        </w:rPr>
        <w:t> </w:t>
      </w:r>
      <w:r w:rsidRPr="00E02E78">
        <w:rPr>
          <w:rFonts w:eastAsia="Times New Roman"/>
          <w:color w:val="000000"/>
          <w:u w:val="single"/>
          <w:shd w:val="clear" w:color="auto" w:fill="FFFF00"/>
        </w:rPr>
        <w:t>that predated</w:t>
      </w:r>
      <w:r w:rsidRPr="00E02E78">
        <w:rPr>
          <w:rFonts w:eastAsia="Times New Roman"/>
          <w:color w:val="000000"/>
          <w:sz w:val="16"/>
        </w:rPr>
        <w:t> the emergence of </w:t>
      </w:r>
      <w:r w:rsidRPr="00E02E78">
        <w:rPr>
          <w:rFonts w:eastAsia="Times New Roman"/>
          <w:b/>
          <w:bCs/>
          <w:color w:val="000000"/>
          <w:u w:val="single"/>
        </w:rPr>
        <w:t>racist</w:t>
      </w:r>
      <w:r w:rsidRPr="00E02E78">
        <w:rPr>
          <w:rFonts w:eastAsia="Times New Roman"/>
          <w:color w:val="000000"/>
          <w:sz w:val="16"/>
        </w:rPr>
        <w:t> </w:t>
      </w:r>
      <w:r w:rsidRPr="00E02E78">
        <w:rPr>
          <w:rFonts w:eastAsia="Times New Roman"/>
          <w:b/>
          <w:bCs/>
          <w:color w:val="000000"/>
          <w:u w:val="single"/>
          <w:shd w:val="clear" w:color="auto" w:fill="FFFF00"/>
        </w:rPr>
        <w:t>ideology</w:t>
      </w:r>
      <w:r w:rsidRPr="00E02E78">
        <w:rPr>
          <w:rFonts w:eastAsia="Times New Roman"/>
          <w:color w:val="000000"/>
          <w:sz w:val="16"/>
        </w:rPr>
        <w:t> </w:t>
      </w:r>
      <w:r w:rsidRPr="00E02E78">
        <w:rPr>
          <w:rFonts w:eastAsia="Times New Roman"/>
          <w:color w:val="000000"/>
          <w:u w:val="single"/>
          <w:shd w:val="clear" w:color="auto" w:fill="FFFF00"/>
        </w:rPr>
        <w:t>are</w:t>
      </w:r>
      <w:r w:rsidRPr="00E02E78">
        <w:rPr>
          <w:rFonts w:eastAsia="Times New Roman"/>
          <w:color w:val="000000"/>
          <w:sz w:val="16"/>
        </w:rPr>
        <w:t> </w:t>
      </w:r>
      <w:r w:rsidRPr="00E02E78">
        <w:rPr>
          <w:rFonts w:eastAsia="Times New Roman"/>
          <w:color w:val="000000"/>
          <w:u w:val="single"/>
        </w:rPr>
        <w:t>not</w:t>
      </w:r>
      <w:r w:rsidRPr="00E02E78">
        <w:rPr>
          <w:rFonts w:eastAsia="Times New Roman"/>
          <w:color w:val="000000"/>
          <w:sz w:val="16"/>
        </w:rPr>
        <w:t> only </w:t>
      </w:r>
      <w:r w:rsidRPr="00E02E78">
        <w:rPr>
          <w:rFonts w:eastAsia="Times New Roman"/>
          <w:color w:val="000000"/>
          <w:u w:val="single"/>
          <w:shd w:val="clear" w:color="auto" w:fill="FFFF00"/>
        </w:rPr>
        <w:t>presumed to be</w:t>
      </w:r>
      <w:r w:rsidRPr="00E02E78">
        <w:rPr>
          <w:rFonts w:eastAsia="Times New Roman"/>
          <w:color w:val="000000"/>
          <w:sz w:val="16"/>
        </w:rPr>
        <w:t> </w:t>
      </w:r>
      <w:r w:rsidRPr="00E02E78">
        <w:rPr>
          <w:rFonts w:eastAsia="Times New Roman"/>
          <w:b/>
          <w:bCs/>
          <w:color w:val="000000"/>
          <w:u w:val="single"/>
          <w:shd w:val="clear" w:color="auto" w:fill="FFFF00"/>
        </w:rPr>
        <w:t>cognates</w:t>
      </w:r>
      <w:r w:rsidRPr="00E02E78">
        <w:rPr>
          <w:rFonts w:eastAsia="Times New Roman"/>
          <w:color w:val="000000"/>
          <w:sz w:val="16"/>
        </w:rPr>
        <w:t> </w:t>
      </w:r>
      <w:r w:rsidRPr="00E02E78">
        <w:rPr>
          <w:rFonts w:eastAsia="Times New Roman"/>
          <w:b/>
          <w:bCs/>
          <w:color w:val="000000"/>
          <w:u w:val="single"/>
        </w:rPr>
        <w:t>of race</w:t>
      </w:r>
      <w:r w:rsidRPr="00E02E78">
        <w:rPr>
          <w:rFonts w:eastAsia="Times New Roman"/>
          <w:color w:val="000000"/>
          <w:sz w:val="16"/>
        </w:rPr>
        <w:t> articulated during the age of bourgeois revolution, </w:t>
      </w:r>
      <w:r w:rsidRPr="00E02E78">
        <w:rPr>
          <w:rFonts w:eastAsia="Times New Roman"/>
          <w:color w:val="000000"/>
          <w:u w:val="single"/>
          <w:shd w:val="clear" w:color="auto" w:fill="FFFF00"/>
        </w:rPr>
        <w:t>but</w:t>
      </w:r>
      <w:r w:rsidRPr="00E02E78">
        <w:rPr>
          <w:rFonts w:eastAsia="Times New Roman"/>
          <w:color w:val="000000"/>
          <w:sz w:val="16"/>
        </w:rPr>
        <w:t> these </w:t>
      </w:r>
      <w:r w:rsidRPr="00E02E78">
        <w:rPr>
          <w:rFonts w:eastAsia="Times New Roman"/>
          <w:color w:val="000000"/>
          <w:u w:val="single"/>
        </w:rPr>
        <w:t>are</w:t>
      </w:r>
      <w:r w:rsidRPr="00E02E78">
        <w:rPr>
          <w:rFonts w:eastAsia="Times New Roman"/>
          <w:color w:val="000000"/>
          <w:sz w:val="16"/>
        </w:rPr>
        <w:t> also </w:t>
      </w:r>
      <w:r w:rsidRPr="00E02E78">
        <w:rPr>
          <w:rFonts w:eastAsia="Times New Roman"/>
          <w:b/>
          <w:bCs/>
          <w:color w:val="000000"/>
          <w:u w:val="single"/>
        </w:rPr>
        <w:t>assumed to</w:t>
      </w:r>
      <w:r w:rsidRPr="00E02E78">
        <w:rPr>
          <w:rFonts w:eastAsia="Times New Roman"/>
          <w:color w:val="000000"/>
          <w:sz w:val="16"/>
        </w:rPr>
        <w:t> </w:t>
      </w:r>
      <w:r w:rsidRPr="00E02E78">
        <w:rPr>
          <w:rFonts w:eastAsia="Times New Roman"/>
          <w:b/>
          <w:bCs/>
          <w:color w:val="000000"/>
          <w:u w:val="single"/>
          <w:shd w:val="clear" w:color="auto" w:fill="FFFF00"/>
        </w:rPr>
        <w:t>wield</w:t>
      </w:r>
      <w:r w:rsidRPr="00E02E78">
        <w:rPr>
          <w:rFonts w:eastAsia="Times New Roman"/>
          <w:color w:val="000000"/>
          <w:sz w:val="16"/>
        </w:rPr>
        <w:t> </w:t>
      </w:r>
      <w:r w:rsidRPr="00E02E78">
        <w:rPr>
          <w:rFonts w:eastAsia="Times New Roman"/>
          <w:color w:val="000000"/>
          <w:u w:val="single"/>
          <w:shd w:val="clear" w:color="auto" w:fill="FFFF00"/>
        </w:rPr>
        <w:t>similar</w:t>
      </w:r>
      <w:r w:rsidRPr="00E02E78">
        <w:rPr>
          <w:rFonts w:eastAsia="Times New Roman"/>
          <w:color w:val="000000"/>
          <w:sz w:val="16"/>
        </w:rPr>
        <w:t>, even equal, </w:t>
      </w:r>
      <w:r w:rsidRPr="00E02E78">
        <w:rPr>
          <w:rFonts w:eastAsia="Times New Roman"/>
          <w:color w:val="000000"/>
          <w:u w:val="single"/>
          <w:shd w:val="clear" w:color="auto" w:fill="FFFF00"/>
        </w:rPr>
        <w:t>power</w:t>
      </w:r>
      <w:r w:rsidRPr="00E02E78">
        <w:rPr>
          <w:rFonts w:eastAsia="Times New Roman"/>
          <w:color w:val="000000"/>
          <w:sz w:val="16"/>
        </w:rPr>
        <w:t> </w:t>
      </w:r>
      <w:r w:rsidRPr="00E02E78">
        <w:rPr>
          <w:rFonts w:eastAsia="Times New Roman"/>
          <w:color w:val="000000"/>
          <w:u w:val="single"/>
        </w:rPr>
        <w:t>in</w:t>
      </w:r>
      <w:r w:rsidRPr="00E02E78">
        <w:rPr>
          <w:rFonts w:eastAsia="Times New Roman"/>
          <w:color w:val="000000"/>
          <w:sz w:val="16"/>
        </w:rPr>
        <w:t> widely </w:t>
      </w:r>
      <w:r w:rsidRPr="00E02E78">
        <w:rPr>
          <w:rFonts w:eastAsia="Times New Roman"/>
          <w:b/>
          <w:bCs/>
          <w:color w:val="000000"/>
          <w:u w:val="single"/>
        </w:rPr>
        <w:t>dissimilar</w:t>
      </w:r>
      <w:r w:rsidRPr="00E02E78">
        <w:rPr>
          <w:rFonts w:eastAsia="Times New Roman"/>
          <w:color w:val="000000"/>
          <w:sz w:val="16"/>
        </w:rPr>
        <w:t> </w:t>
      </w:r>
      <w:r w:rsidRPr="00E02E78">
        <w:rPr>
          <w:rFonts w:eastAsia="Times New Roman"/>
          <w:color w:val="000000"/>
          <w:u w:val="single"/>
        </w:rPr>
        <w:t>historical contexts</w:t>
      </w:r>
      <w:r w:rsidRPr="00E02E78">
        <w:rPr>
          <w:rFonts w:eastAsia="Times New Roman"/>
          <w:color w:val="000000"/>
          <w:sz w:val="16"/>
        </w:rPr>
        <w:t>.</w:t>
      </w:r>
    </w:p>
    <w:p w14:paraId="028754AC"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Racism and colonialism aren’t pathologies.</w:t>
      </w:r>
    </w:p>
    <w:p w14:paraId="1CC8060E"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Kurdi ’25 [Benedik; 2025; Assistant professor of psychology at the University of Illinois, Ph.D. in psychology from Harvard University; Journal of Experimental Psychology: General, "International Stability and Change in Explicit and Implicit Attitudes: An Investigation Spanning 33 Countries, Five Social Groups, and 11 Years (2009–2019),” vol. 154]</w:t>
      </w:r>
    </w:p>
    <w:p w14:paraId="409D0A13"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Critically, </w:t>
      </w:r>
      <w:r w:rsidRPr="00E02E78">
        <w:rPr>
          <w:rFonts w:eastAsia="Times New Roman"/>
          <w:color w:val="000000"/>
          <w:u w:val="single"/>
        </w:rPr>
        <w:t>social</w:t>
      </w:r>
      <w:r w:rsidRPr="00E02E78">
        <w:rPr>
          <w:rFonts w:eastAsia="Times New Roman"/>
          <w:color w:val="000000"/>
          <w:sz w:val="16"/>
        </w:rPr>
        <w:t> </w:t>
      </w:r>
      <w:r w:rsidRPr="00E02E78">
        <w:rPr>
          <w:rFonts w:eastAsia="Times New Roman"/>
          <w:color w:val="000000"/>
          <w:u w:val="single"/>
          <w:shd w:val="clear" w:color="auto" w:fill="FFFF00"/>
        </w:rPr>
        <w:t>attitudes</w:t>
      </w:r>
      <w:r w:rsidRPr="00E02E78">
        <w:rPr>
          <w:rFonts w:eastAsia="Times New Roman"/>
          <w:color w:val="000000"/>
          <w:sz w:val="16"/>
        </w:rPr>
        <w:t> </w:t>
      </w:r>
      <w:r w:rsidRPr="00E02E78">
        <w:rPr>
          <w:rFonts w:eastAsia="Times New Roman"/>
          <w:color w:val="000000"/>
          <w:u w:val="single"/>
          <w:shd w:val="clear" w:color="auto" w:fill="FFFF00"/>
        </w:rPr>
        <w:t>are not</w:t>
      </w:r>
      <w:r w:rsidRPr="00E02E78">
        <w:rPr>
          <w:rFonts w:eastAsia="Times New Roman"/>
          <w:color w:val="000000"/>
          <w:sz w:val="16"/>
        </w:rPr>
        <w:t> </w:t>
      </w:r>
      <w:r w:rsidRPr="00E02E78">
        <w:rPr>
          <w:rFonts w:eastAsia="Times New Roman"/>
          <w:color w:val="000000"/>
          <w:u w:val="single"/>
          <w:shd w:val="clear" w:color="auto" w:fill="FFFF00"/>
        </w:rPr>
        <w:t>set</w:t>
      </w:r>
      <w:r w:rsidRPr="00E02E78">
        <w:rPr>
          <w:rFonts w:eastAsia="Times New Roman"/>
          <w:color w:val="000000"/>
          <w:sz w:val="16"/>
        </w:rPr>
        <w:t> </w:t>
      </w:r>
      <w:r w:rsidRPr="00E02E78">
        <w:rPr>
          <w:rFonts w:eastAsia="Times New Roman"/>
          <w:color w:val="000000"/>
          <w:u w:val="single"/>
        </w:rPr>
        <w:t>in stone</w:t>
      </w:r>
      <w:r w:rsidRPr="00E02E78">
        <w:rPr>
          <w:rFonts w:eastAsia="Times New Roman"/>
          <w:color w:val="000000"/>
          <w:sz w:val="16"/>
        </w:rPr>
        <w:t>. Both human minds and </w:t>
      </w:r>
      <w:r w:rsidRPr="00E02E78">
        <w:rPr>
          <w:rFonts w:eastAsia="Times New Roman"/>
          <w:color w:val="000000"/>
          <w:u w:val="single"/>
        </w:rPr>
        <w:t>social</w:t>
      </w:r>
      <w:r w:rsidRPr="00E02E78">
        <w:rPr>
          <w:rFonts w:eastAsia="Times New Roman"/>
          <w:color w:val="000000"/>
          <w:sz w:val="16"/>
        </w:rPr>
        <w:t> </w:t>
      </w:r>
      <w:r w:rsidRPr="00E02E78">
        <w:rPr>
          <w:rFonts w:eastAsia="Times New Roman"/>
          <w:color w:val="000000"/>
          <w:u w:val="single"/>
          <w:shd w:val="clear" w:color="auto" w:fill="FFFF00"/>
        </w:rPr>
        <w:t>environments</w:t>
      </w:r>
      <w:r w:rsidRPr="00E02E78">
        <w:rPr>
          <w:rFonts w:eastAsia="Times New Roman"/>
          <w:color w:val="000000"/>
          <w:sz w:val="16"/>
        </w:rPr>
        <w:t> </w:t>
      </w:r>
      <w:r w:rsidRPr="00E02E78">
        <w:rPr>
          <w:rFonts w:eastAsia="Times New Roman"/>
          <w:color w:val="000000"/>
          <w:u w:val="single"/>
        </w:rPr>
        <w:t>are</w:t>
      </w:r>
      <w:r w:rsidRPr="00E02E78">
        <w:rPr>
          <w:rFonts w:eastAsia="Times New Roman"/>
          <w:color w:val="000000"/>
          <w:sz w:val="16"/>
        </w:rPr>
        <w:t> complex and </w:t>
      </w:r>
      <w:r w:rsidRPr="00E02E78">
        <w:rPr>
          <w:rFonts w:eastAsia="Times New Roman"/>
          <w:color w:val="000000"/>
          <w:u w:val="single"/>
        </w:rPr>
        <w:t>dynamic, and attitudes</w:t>
      </w:r>
      <w:r w:rsidRPr="00E02E78">
        <w:rPr>
          <w:rFonts w:eastAsia="Times New Roman"/>
          <w:color w:val="000000"/>
          <w:sz w:val="16"/>
        </w:rPr>
        <w:t> thus </w:t>
      </w:r>
      <w:r w:rsidRPr="00E02E78">
        <w:rPr>
          <w:rFonts w:eastAsia="Times New Roman"/>
          <w:color w:val="000000"/>
          <w:u w:val="single"/>
        </w:rPr>
        <w:t>have the potential to</w:t>
      </w:r>
      <w:r w:rsidRPr="00E02E78">
        <w:rPr>
          <w:rFonts w:eastAsia="Times New Roman"/>
          <w:color w:val="000000"/>
          <w:sz w:val="16"/>
        </w:rPr>
        <w:t> </w:t>
      </w:r>
      <w:r w:rsidRPr="00E02E78">
        <w:rPr>
          <w:rFonts w:eastAsia="Times New Roman"/>
          <w:color w:val="000000"/>
          <w:u w:val="single"/>
          <w:shd w:val="clear" w:color="auto" w:fill="FFFF00"/>
        </w:rPr>
        <w:t>shift</w:t>
      </w:r>
      <w:r w:rsidRPr="00E02E78">
        <w:rPr>
          <w:rFonts w:eastAsia="Times New Roman"/>
          <w:color w:val="000000"/>
          <w:sz w:val="16"/>
        </w:rPr>
        <w:t> </w:t>
      </w:r>
      <w:r w:rsidRPr="00E02E78">
        <w:rPr>
          <w:rFonts w:eastAsia="Times New Roman"/>
          <w:color w:val="000000"/>
          <w:u w:val="single"/>
        </w:rPr>
        <w:t>adaptively</w:t>
      </w:r>
      <w:r w:rsidRPr="00E02E78">
        <w:rPr>
          <w:rFonts w:eastAsia="Times New Roman"/>
          <w:color w:val="000000"/>
          <w:sz w:val="16"/>
        </w:rPr>
        <w:t xml:space="preserve"> in response to new information (Albarracin &amp; </w:t>
      </w:r>
      <w:proofErr w:type="spellStart"/>
      <w:r w:rsidRPr="00E02E78">
        <w:rPr>
          <w:rFonts w:eastAsia="Times New Roman"/>
          <w:color w:val="000000"/>
          <w:sz w:val="16"/>
        </w:rPr>
        <w:t>Shavitt</w:t>
      </w:r>
      <w:proofErr w:type="spellEnd"/>
      <w:r w:rsidRPr="00E02E78">
        <w:rPr>
          <w:rFonts w:eastAsia="Times New Roman"/>
          <w:color w:val="000000"/>
          <w:sz w:val="16"/>
        </w:rPr>
        <w: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E02E78">
        <w:rPr>
          <w:rFonts w:eastAsia="Times New Roman"/>
          <w:color w:val="000000"/>
          <w:u w:val="single"/>
        </w:rPr>
        <w:t>at both the</w:t>
      </w:r>
      <w:r w:rsidRPr="00E02E78">
        <w:rPr>
          <w:rFonts w:eastAsia="Times New Roman"/>
          <w:color w:val="000000"/>
          <w:sz w:val="16"/>
        </w:rPr>
        <w:t> </w:t>
      </w:r>
      <w:r w:rsidRPr="00E02E78">
        <w:rPr>
          <w:rFonts w:eastAsia="Times New Roman"/>
          <w:color w:val="000000"/>
          <w:u w:val="single"/>
        </w:rPr>
        <w:t>individual</w:t>
      </w:r>
      <w:r w:rsidRPr="00E02E78">
        <w:rPr>
          <w:rFonts w:eastAsia="Times New Roman"/>
          <w:color w:val="000000"/>
          <w:sz w:val="16"/>
        </w:rPr>
        <w:t> (Kurdi et al., 2019; Talaska et al., 2008) </w:t>
      </w:r>
      <w:r w:rsidRPr="00E02E78">
        <w:rPr>
          <w:rFonts w:eastAsia="Times New Roman"/>
          <w:color w:val="000000"/>
          <w:u w:val="single"/>
        </w:rPr>
        <w:t>and the</w:t>
      </w:r>
      <w:r w:rsidRPr="00E02E78">
        <w:rPr>
          <w:rFonts w:eastAsia="Times New Roman"/>
          <w:color w:val="000000"/>
          <w:sz w:val="16"/>
        </w:rPr>
        <w:t> </w:t>
      </w:r>
      <w:r w:rsidRPr="00E02E78">
        <w:rPr>
          <w:rFonts w:eastAsia="Times New Roman"/>
          <w:color w:val="000000"/>
          <w:u w:val="single"/>
        </w:rPr>
        <w:t>collective</w:t>
      </w:r>
      <w:r w:rsidRPr="00E02E78">
        <w:rPr>
          <w:rFonts w:eastAsia="Times New Roman"/>
          <w:color w:val="000000"/>
          <w:sz w:val="16"/>
        </w:rPr>
        <w:t> </w:t>
      </w:r>
      <w:r w:rsidRPr="00E02E78">
        <w:rPr>
          <w:rFonts w:eastAsia="Times New Roman"/>
          <w:color w:val="000000"/>
          <w:u w:val="single"/>
        </w:rPr>
        <w:t>level</w:t>
      </w:r>
      <w:r w:rsidRPr="00E02E78">
        <w:rPr>
          <w:rFonts w:eastAsia="Times New Roman"/>
          <w:color w:val="000000"/>
          <w:sz w:val="16"/>
        </w:rPr>
        <w:t> (</w:t>
      </w:r>
      <w:proofErr w:type="spellStart"/>
      <w:r w:rsidRPr="00E02E78">
        <w:rPr>
          <w:rFonts w:eastAsia="Times New Roman"/>
          <w:color w:val="000000"/>
          <w:sz w:val="16"/>
        </w:rPr>
        <w:t>Calanchini</w:t>
      </w:r>
      <w:proofErr w:type="spellEnd"/>
      <w:r w:rsidRPr="00E02E78">
        <w:rPr>
          <w:rFonts w:eastAsia="Times New Roman"/>
          <w:color w:val="000000"/>
          <w:sz w:val="16"/>
        </w:rPr>
        <w:t xml:space="preserve"> et al., 2022). As such, shifting attitudes toward less bias in favor of dominant groups has also been seen as essential to the endeavor of alleviating social group-based inequality (Ferguson et al., 2025; Paluck et al., 2021).</w:t>
      </w:r>
    </w:p>
    <w:p w14:paraId="63985437"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Evidence of Explicit and Implicit Attitude Change: Short-Term, Experimental, and Individual</w:t>
      </w:r>
    </w:p>
    <w:p w14:paraId="65E3AF99"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E02E78">
        <w:rPr>
          <w:rFonts w:eastAsia="Times New Roman"/>
          <w:color w:val="000000"/>
          <w:sz w:val="16"/>
        </w:rPr>
        <w:t>Houwer</w:t>
      </w:r>
      <w:proofErr w:type="spellEnd"/>
      <w:r w:rsidRPr="00E02E78">
        <w:rPr>
          <w:rFonts w:eastAsia="Times New Roman"/>
          <w:color w:val="000000"/>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AD476D1"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3DF21E4"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Indeed, early experiments (e.g., Olson &amp; Fazio, 2001; Rydell et al., 2006, 2007) seemed to support this dual-process perspective. However, more </w:t>
      </w:r>
      <w:r w:rsidRPr="00E02E78">
        <w:rPr>
          <w:rFonts w:eastAsia="Times New Roman"/>
          <w:color w:val="000000"/>
          <w:u w:val="single"/>
        </w:rPr>
        <w:t>recent</w:t>
      </w:r>
      <w:r w:rsidRPr="00E02E78">
        <w:rPr>
          <w:rFonts w:eastAsia="Times New Roman"/>
          <w:color w:val="000000"/>
          <w:sz w:val="16"/>
        </w:rPr>
        <w:t> </w:t>
      </w:r>
      <w:r w:rsidRPr="00E02E78">
        <w:rPr>
          <w:rFonts w:eastAsia="Times New Roman"/>
          <w:color w:val="000000"/>
          <w:u w:val="single"/>
        </w:rPr>
        <w:t>evidence</w:t>
      </w:r>
      <w:r w:rsidRPr="00E02E78">
        <w:rPr>
          <w:rFonts w:eastAsia="Times New Roman"/>
          <w:color w:val="000000"/>
          <w:sz w:val="16"/>
        </w:rPr>
        <w:t>, now </w:t>
      </w:r>
      <w:r w:rsidRPr="00E02E78">
        <w:rPr>
          <w:rFonts w:eastAsia="Times New Roman"/>
          <w:color w:val="000000"/>
          <w:u w:val="single"/>
        </w:rPr>
        <w:t>consisting of</w:t>
      </w:r>
      <w:r w:rsidRPr="00E02E78">
        <w:rPr>
          <w:rFonts w:eastAsia="Times New Roman"/>
          <w:color w:val="000000"/>
          <w:sz w:val="16"/>
        </w:rPr>
        <w:t> </w:t>
      </w:r>
      <w:r w:rsidRPr="00E02E78">
        <w:rPr>
          <w:rFonts w:eastAsia="Times New Roman"/>
          <w:color w:val="000000"/>
          <w:u w:val="single"/>
        </w:rPr>
        <w:t>hundreds of</w:t>
      </w:r>
      <w:r w:rsidRPr="00E02E78">
        <w:rPr>
          <w:rFonts w:eastAsia="Times New Roman"/>
          <w:color w:val="000000"/>
          <w:sz w:val="16"/>
        </w:rPr>
        <w:t> </w:t>
      </w:r>
      <w:r w:rsidRPr="00E02E78">
        <w:rPr>
          <w:rFonts w:eastAsia="Times New Roman"/>
          <w:color w:val="000000"/>
          <w:u w:val="single"/>
          <w:shd w:val="clear" w:color="auto" w:fill="FFFF00"/>
        </w:rPr>
        <w:t>studies</w:t>
      </w:r>
      <w:r w:rsidRPr="00E02E78">
        <w:rPr>
          <w:rFonts w:eastAsia="Times New Roman"/>
          <w:color w:val="000000"/>
          <w:u w:val="single"/>
        </w:rPr>
        <w:t>, suggests</w:t>
      </w:r>
      <w:r w:rsidRPr="00E02E78">
        <w:rPr>
          <w:rFonts w:eastAsia="Times New Roman"/>
          <w:color w:val="000000"/>
          <w:sz w:val="16"/>
        </w:rPr>
        <w:t> that </w:t>
      </w:r>
      <w:r w:rsidRPr="00E02E78">
        <w:rPr>
          <w:rFonts w:eastAsia="Times New Roman"/>
          <w:color w:val="000000"/>
          <w:u w:val="single"/>
        </w:rPr>
        <w:t>implicit</w:t>
      </w:r>
      <w:r w:rsidRPr="00E02E78">
        <w:rPr>
          <w:rFonts w:eastAsia="Times New Roman"/>
          <w:color w:val="000000"/>
          <w:sz w:val="16"/>
        </w:rPr>
        <w:t> </w:t>
      </w:r>
      <w:r w:rsidRPr="00E02E78">
        <w:rPr>
          <w:rFonts w:eastAsia="Times New Roman"/>
          <w:color w:val="000000"/>
          <w:u w:val="single"/>
          <w:shd w:val="clear" w:color="auto" w:fill="FFFF00"/>
        </w:rPr>
        <w:t>attitudes</w:t>
      </w:r>
      <w:r w:rsidRPr="00E02E78">
        <w:rPr>
          <w:rFonts w:eastAsia="Times New Roman"/>
          <w:color w:val="000000"/>
          <w:sz w:val="16"/>
        </w:rPr>
        <w:t>, much like their explicit counterparts, </w:t>
      </w:r>
      <w:r w:rsidRPr="00E02E78">
        <w:rPr>
          <w:rFonts w:eastAsia="Times New Roman"/>
          <w:color w:val="000000"/>
          <w:u w:val="single"/>
          <w:shd w:val="clear" w:color="auto" w:fill="FFFF00"/>
        </w:rPr>
        <w:t>can be</w:t>
      </w:r>
      <w:r w:rsidRPr="00E02E78">
        <w:rPr>
          <w:rFonts w:eastAsia="Times New Roman"/>
          <w:color w:val="000000"/>
          <w:sz w:val="16"/>
        </w:rPr>
        <w:t> </w:t>
      </w:r>
      <w:r w:rsidRPr="00E02E78">
        <w:rPr>
          <w:rFonts w:eastAsia="Times New Roman"/>
          <w:color w:val="000000"/>
          <w:u w:val="single"/>
          <w:shd w:val="clear" w:color="auto" w:fill="FFFF00"/>
        </w:rPr>
        <w:t>updated</w:t>
      </w:r>
      <w:r w:rsidRPr="00E02E78">
        <w:rPr>
          <w:rFonts w:eastAsia="Times New Roman"/>
          <w:color w:val="000000"/>
          <w:sz w:val="16"/>
        </w:rPr>
        <w:t> </w:t>
      </w:r>
      <w:r w:rsidRPr="00E02E78">
        <w:rPr>
          <w:rFonts w:eastAsia="Times New Roman"/>
          <w:color w:val="000000"/>
          <w:u w:val="single"/>
        </w:rPr>
        <w:t>rapidly and flexibly</w:t>
      </w:r>
      <w:r w:rsidRPr="00E02E78">
        <w:rPr>
          <w:rFonts w:eastAsia="Times New Roman"/>
          <w:color w:val="000000"/>
          <w:sz w:val="16"/>
        </w:rPr>
        <w:t> (Cone et al., 2017). Moreover, implicit attitudes can reflect relatively complex and sophisticated forms of information and mechanisms of change that go well </w:t>
      </w:r>
      <w:r w:rsidRPr="00E02E78">
        <w:rPr>
          <w:rFonts w:eastAsia="Times New Roman"/>
          <w:color w:val="000000"/>
          <w:u w:val="single"/>
        </w:rPr>
        <w:t>beyond</w:t>
      </w:r>
      <w:r w:rsidRPr="00E02E78">
        <w:rPr>
          <w:rFonts w:eastAsia="Times New Roman"/>
          <w:color w:val="000000"/>
          <w:sz w:val="16"/>
        </w:rPr>
        <w:t> stimulus pairings experienced in </w:t>
      </w:r>
      <w:r w:rsidRPr="00E02E78">
        <w:rPr>
          <w:rFonts w:eastAsia="Times New Roman"/>
          <w:color w:val="000000"/>
          <w:u w:val="single"/>
        </w:rPr>
        <w:t>the environment</w:t>
      </w:r>
      <w:r w:rsidRPr="00E02E78">
        <w:rPr>
          <w:rFonts w:eastAsia="Times New Roman"/>
          <w:color w:val="000000"/>
          <w:sz w:val="16"/>
        </w:rPr>
        <w:t xml:space="preserve"> (De </w:t>
      </w:r>
      <w:proofErr w:type="spellStart"/>
      <w:r w:rsidRPr="00E02E78">
        <w:rPr>
          <w:rFonts w:eastAsia="Times New Roman"/>
          <w:color w:val="000000"/>
          <w:sz w:val="16"/>
        </w:rPr>
        <w:t>Houwer</w:t>
      </w:r>
      <w:proofErr w:type="spellEnd"/>
      <w:r w:rsidRPr="00E02E78">
        <w:rPr>
          <w:rFonts w:eastAsia="Times New Roman"/>
          <w:color w:val="000000"/>
          <w:sz w:val="16"/>
        </w:rPr>
        <w:t xml:space="preserve"> et al., 2020; Kurdi &amp; Dunham, 2020; Mandelbaum, 2016).</w:t>
      </w:r>
    </w:p>
    <w:p w14:paraId="52240C4E"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Although these </w:t>
      </w:r>
      <w:r w:rsidRPr="00E02E78">
        <w:rPr>
          <w:rFonts w:eastAsia="Times New Roman"/>
          <w:color w:val="000000"/>
          <w:u w:val="single"/>
          <w:shd w:val="clear" w:color="auto" w:fill="FFFF00"/>
        </w:rPr>
        <w:t>studies have been</w:t>
      </w:r>
      <w:r w:rsidRPr="00E02E78">
        <w:rPr>
          <w:rFonts w:eastAsia="Times New Roman"/>
          <w:color w:val="000000"/>
          <w:sz w:val="16"/>
        </w:rPr>
        <w:t> </w:t>
      </w:r>
      <w:r w:rsidRPr="00E02E78">
        <w:rPr>
          <w:rFonts w:eastAsia="Times New Roman"/>
          <w:color w:val="000000"/>
          <w:u w:val="single"/>
        </w:rPr>
        <w:t>characterized by</w:t>
      </w:r>
      <w:r w:rsidRPr="00E02E78">
        <w:rPr>
          <w:rFonts w:eastAsia="Times New Roman"/>
          <w:color w:val="000000"/>
          <w:sz w:val="16"/>
        </w:rPr>
        <w:t> </w:t>
      </w:r>
      <w:r w:rsidRPr="00E02E78">
        <w:rPr>
          <w:rFonts w:eastAsia="Times New Roman"/>
          <w:color w:val="000000"/>
          <w:u w:val="single"/>
        </w:rPr>
        <w:t>tight experimental control</w:t>
      </w:r>
      <w:r w:rsidRPr="00E02E78">
        <w:rPr>
          <w:rFonts w:eastAsia="Times New Roman"/>
          <w:color w:val="000000"/>
          <w:sz w:val="16"/>
        </w:rPr>
        <w:t> </w:t>
      </w:r>
      <w:r w:rsidRPr="00E02E78">
        <w:rPr>
          <w:rFonts w:eastAsia="Times New Roman"/>
          <w:color w:val="000000"/>
          <w:u w:val="single"/>
        </w:rPr>
        <w:t>and</w:t>
      </w:r>
      <w:r w:rsidRPr="00E02E78">
        <w:rPr>
          <w:rFonts w:eastAsia="Times New Roman"/>
          <w:color w:val="000000"/>
          <w:sz w:val="16"/>
        </w:rPr>
        <w:t>, as such, </w:t>
      </w:r>
      <w:r w:rsidRPr="00E02E78">
        <w:rPr>
          <w:rFonts w:eastAsia="Times New Roman"/>
          <w:color w:val="000000"/>
          <w:u w:val="single"/>
        </w:rPr>
        <w:t>high levels</w:t>
      </w:r>
      <w:r w:rsidRPr="00E02E78">
        <w:rPr>
          <w:rFonts w:eastAsia="Times New Roman"/>
          <w:color w:val="000000"/>
          <w:sz w:val="16"/>
        </w:rPr>
        <w:t> </w:t>
      </w:r>
      <w:r w:rsidRPr="00E02E78">
        <w:rPr>
          <w:rFonts w:eastAsia="Times New Roman"/>
          <w:color w:val="000000"/>
          <w:u w:val="single"/>
        </w:rPr>
        <w:t>of internal</w:t>
      </w:r>
      <w:r w:rsidRPr="00E02E78">
        <w:rPr>
          <w:rFonts w:eastAsia="Times New Roman"/>
          <w:color w:val="000000"/>
          <w:sz w:val="16"/>
        </w:rPr>
        <w:t> </w:t>
      </w:r>
      <w:r w:rsidRPr="00E02E78">
        <w:rPr>
          <w:rFonts w:eastAsia="Times New Roman"/>
          <w:color w:val="000000"/>
          <w:u w:val="single"/>
          <w:shd w:val="clear" w:color="auto" w:fill="FFFF00"/>
        </w:rPr>
        <w:t>valid</w:t>
      </w:r>
      <w:r w:rsidRPr="00E02E78">
        <w:rPr>
          <w:rFonts w:eastAsia="Times New Roman"/>
          <w:color w:val="000000"/>
          <w:u w:val="single"/>
        </w:rPr>
        <w:t>ity</w:t>
      </w:r>
      <w:r w:rsidRPr="00E02E78">
        <w:rPr>
          <w:rFonts w:eastAsia="Times New Roman"/>
          <w:color w:val="000000"/>
          <w:sz w:val="16"/>
        </w:rPr>
        <w:t xml:space="preserve"> in understanding cognitive mechanisms of change, the external validity of their conclusions has been uncertain (Greenwald et al., 2022; Kurdi et al., 2023). </w:t>
      </w:r>
      <w:proofErr w:type="gramStart"/>
      <w:r w:rsidRPr="00E02E78">
        <w:rPr>
          <w:rFonts w:eastAsia="Times New Roman"/>
          <w:color w:val="000000"/>
          <w:sz w:val="16"/>
        </w:rPr>
        <w:t>In particular, this</w:t>
      </w:r>
      <w:proofErr w:type="gramEnd"/>
      <w:r w:rsidRPr="00E02E78">
        <w:rPr>
          <w:rFonts w:eastAsia="Times New Roman"/>
          <w:color w:val="000000"/>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E02E78">
        <w:rPr>
          <w:rFonts w:eastAsia="Times New Roman"/>
          <w:color w:val="000000"/>
          <w:sz w:val="16"/>
        </w:rPr>
        <w:t>Ravary</w:t>
      </w:r>
      <w:proofErr w:type="spellEnd"/>
      <w:r w:rsidRPr="00E02E78">
        <w:rPr>
          <w:rFonts w:eastAsia="Times New Roman"/>
          <w:color w:val="000000"/>
          <w:sz w:val="16"/>
        </w:rPr>
        <w:t xml:space="preserve"> et al., 2019), and large-scale social movements (Sawyer &amp; </w:t>
      </w:r>
      <w:proofErr w:type="spellStart"/>
      <w:r w:rsidRPr="00E02E78">
        <w:rPr>
          <w:rFonts w:eastAsia="Times New Roman"/>
          <w:color w:val="000000"/>
          <w:sz w:val="16"/>
        </w:rPr>
        <w:t>Gampa</w:t>
      </w:r>
      <w:proofErr w:type="spellEnd"/>
      <w:r w:rsidRPr="00E02E78">
        <w:rPr>
          <w:rFonts w:eastAsia="Times New Roman"/>
          <w:color w:val="000000"/>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BF8FC81"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Evidence of Explicit and Implicit Attitude Change: Long-Term, Naturalistic, and Cultural</w:t>
      </w:r>
    </w:p>
    <w:p w14:paraId="29FBB77B"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Recently, a complementary line of work has started documenting more naturalistic, long-term changes in explicit and implicit social group attitudes, although with an exclusive focus on the United States (Charlesworth &amp; Banaji, 2019, 2021, 2022a). </w:t>
      </w:r>
      <w:r w:rsidRPr="00E02E78">
        <w:rPr>
          <w:rFonts w:eastAsia="Times New Roman"/>
          <w:color w:val="000000"/>
          <w:u w:val="single"/>
        </w:rPr>
        <w:t>Relying on</w:t>
      </w:r>
      <w:r w:rsidRPr="00E02E78">
        <w:rPr>
          <w:rFonts w:eastAsia="Times New Roman"/>
          <w:color w:val="000000"/>
          <w:sz w:val="16"/>
        </w:rPr>
        <w:t> </w:t>
      </w:r>
      <w:r w:rsidRPr="00E02E78">
        <w:rPr>
          <w:rFonts w:eastAsia="Times New Roman"/>
          <w:color w:val="000000"/>
          <w:u w:val="single"/>
        </w:rPr>
        <w:t>publicly available</w:t>
      </w:r>
      <w:r w:rsidRPr="00E02E78">
        <w:rPr>
          <w:rFonts w:eastAsia="Times New Roman"/>
          <w:color w:val="000000"/>
          <w:sz w:val="16"/>
        </w:rPr>
        <w:t> </w:t>
      </w:r>
      <w:r w:rsidRPr="00E02E78">
        <w:rPr>
          <w:rFonts w:eastAsia="Times New Roman"/>
          <w:color w:val="000000"/>
          <w:u w:val="single"/>
        </w:rPr>
        <w:t>data</w:t>
      </w:r>
      <w:r w:rsidRPr="00E02E78">
        <w:rPr>
          <w:rFonts w:eastAsia="Times New Roman"/>
          <w:color w:val="000000"/>
          <w:sz w:val="16"/>
        </w:rPr>
        <w:t> collected via the Project Implicit United States (PI:US) educational website (https://implicit.harvard.edu/), this research showed that explicit </w:t>
      </w:r>
      <w:r w:rsidRPr="00E02E78">
        <w:rPr>
          <w:rFonts w:eastAsia="Times New Roman"/>
          <w:color w:val="000000"/>
          <w:u w:val="single"/>
          <w:shd w:val="clear" w:color="auto" w:fill="FFFF00"/>
        </w:rPr>
        <w:t>attitudes</w:t>
      </w:r>
      <w:r w:rsidRPr="00E02E78">
        <w:rPr>
          <w:rFonts w:eastAsia="Times New Roman"/>
          <w:color w:val="000000"/>
          <w:sz w:val="16"/>
        </w:rPr>
        <w:t> </w:t>
      </w:r>
      <w:r w:rsidRPr="00E02E78">
        <w:rPr>
          <w:rFonts w:eastAsia="Times New Roman"/>
          <w:color w:val="000000"/>
          <w:u w:val="single"/>
        </w:rPr>
        <w:t>consistently</w:t>
      </w:r>
      <w:r w:rsidRPr="00E02E78">
        <w:rPr>
          <w:rFonts w:eastAsia="Times New Roman"/>
          <w:color w:val="000000"/>
          <w:sz w:val="16"/>
        </w:rPr>
        <w:t> </w:t>
      </w:r>
      <w:r w:rsidRPr="00E02E78">
        <w:rPr>
          <w:rFonts w:eastAsia="Times New Roman"/>
          <w:color w:val="000000"/>
          <w:u w:val="single"/>
          <w:shd w:val="clear" w:color="auto" w:fill="FFFF00"/>
        </w:rPr>
        <w:t>dropped</w:t>
      </w:r>
      <w:r w:rsidRPr="00E02E78">
        <w:rPr>
          <w:rFonts w:eastAsia="Times New Roman"/>
          <w:color w:val="000000"/>
          <w:sz w:val="16"/>
        </w:rPr>
        <w:t> </w:t>
      </w:r>
      <w:r w:rsidRPr="00E02E78">
        <w:rPr>
          <w:rFonts w:eastAsia="Times New Roman"/>
          <w:color w:val="000000"/>
          <w:u w:val="single"/>
        </w:rPr>
        <w:t>toward less bias</w:t>
      </w:r>
      <w:r w:rsidRPr="00E02E78">
        <w:rPr>
          <w:rFonts w:eastAsia="Times New Roman"/>
          <w:color w:val="000000"/>
          <w:sz w:val="16"/>
        </w:rPr>
        <w:t>: Since 2007, </w:t>
      </w:r>
      <w:r w:rsidRPr="00E02E78">
        <w:rPr>
          <w:rFonts w:eastAsia="Times New Roman"/>
          <w:color w:val="000000"/>
          <w:u w:val="single"/>
        </w:rPr>
        <w:t>respondents</w:t>
      </w:r>
      <w:r w:rsidRPr="00E02E78">
        <w:rPr>
          <w:rFonts w:eastAsia="Times New Roman"/>
          <w:color w:val="000000"/>
          <w:sz w:val="16"/>
        </w:rPr>
        <w:t> in the United States </w:t>
      </w:r>
      <w:r w:rsidRPr="00E02E78">
        <w:rPr>
          <w:rFonts w:eastAsia="Times New Roman"/>
          <w:color w:val="000000"/>
          <w:u w:val="single"/>
        </w:rPr>
        <w:t>have been expressing</w:t>
      </w:r>
      <w:r w:rsidRPr="00E02E78">
        <w:rPr>
          <w:rFonts w:eastAsia="Times New Roman"/>
          <w:color w:val="000000"/>
          <w:sz w:val="16"/>
        </w:rPr>
        <w:t> </w:t>
      </w:r>
      <w:r w:rsidRPr="00E02E78">
        <w:rPr>
          <w:rFonts w:eastAsia="Times New Roman"/>
          <w:color w:val="000000"/>
          <w:u w:val="single"/>
        </w:rPr>
        <w:t>less</w:t>
      </w:r>
      <w:r w:rsidRPr="00E02E78">
        <w:rPr>
          <w:rFonts w:eastAsia="Times New Roman"/>
          <w:color w:val="000000"/>
          <w:sz w:val="16"/>
        </w:rPr>
        <w:t> anti-old/pro-young, anti-fat/pro-thin, </w:t>
      </w:r>
      <w:r w:rsidRPr="00E02E78">
        <w:rPr>
          <w:rFonts w:eastAsia="Times New Roman"/>
          <w:color w:val="000000"/>
          <w:u w:val="single"/>
        </w:rPr>
        <w:t>anti-gay</w:t>
      </w:r>
      <w:r w:rsidRPr="00E02E78">
        <w:rPr>
          <w:rFonts w:eastAsia="Times New Roman"/>
          <w:color w:val="000000"/>
          <w:sz w:val="16"/>
        </w:rPr>
        <w:t>/ pro-straight, anti-dark skin/pro-light skin, </w:t>
      </w:r>
      <w:r w:rsidRPr="00E02E78">
        <w:rPr>
          <w:rFonts w:eastAsia="Times New Roman"/>
          <w:color w:val="000000"/>
          <w:u w:val="single"/>
        </w:rPr>
        <w:t>and anti-Black</w:t>
      </w:r>
      <w:r w:rsidRPr="00E02E78">
        <w:rPr>
          <w:rFonts w:eastAsia="Times New Roman"/>
          <w:color w:val="000000"/>
          <w:sz w:val="16"/>
        </w:rPr>
        <w:t>/pro-White </w:t>
      </w:r>
      <w:r w:rsidRPr="00E02E78">
        <w:rPr>
          <w:rFonts w:eastAsia="Times New Roman"/>
          <w:color w:val="000000"/>
          <w:u w:val="single"/>
        </w:rPr>
        <w:t>attitudes</w:t>
      </w:r>
      <w:r w:rsidRPr="00E02E78">
        <w:rPr>
          <w:rFonts w:eastAsia="Times New Roman"/>
          <w:color w:val="000000"/>
          <w:sz w:val="16"/>
        </w:rPr>
        <w:t>. These findings align with similar, well-documented trends obtained in representative U.S. surveys, such as the General Social Survey (Marsden et al., 2020</w:t>
      </w:r>
      <w:proofErr w:type="gramStart"/>
      <w:r w:rsidRPr="00E02E78">
        <w:rPr>
          <w:rFonts w:eastAsia="Times New Roman"/>
          <w:color w:val="000000"/>
          <w:sz w:val="16"/>
        </w:rPr>
        <w:t>), and</w:t>
      </w:r>
      <w:proofErr w:type="gramEnd"/>
      <w:r w:rsidRPr="00E02E78">
        <w:rPr>
          <w:rFonts w:eastAsia="Times New Roman"/>
          <w:color w:val="000000"/>
          <w:sz w:val="16"/>
        </w:rPr>
        <w:t xml:space="preserve"> likely </w:t>
      </w:r>
      <w:r w:rsidRPr="00E02E78">
        <w:rPr>
          <w:rFonts w:eastAsia="Times New Roman"/>
          <w:color w:val="000000"/>
          <w:u w:val="single"/>
          <w:shd w:val="clear" w:color="auto" w:fill="FFFF00"/>
        </w:rPr>
        <w:t>reflect</w:t>
      </w:r>
      <w:r w:rsidRPr="00E02E78">
        <w:rPr>
          <w:rFonts w:eastAsia="Times New Roman"/>
          <w:color w:val="000000"/>
          <w:sz w:val="16"/>
        </w:rPr>
        <w:t> </w:t>
      </w:r>
      <w:r w:rsidRPr="00E02E78">
        <w:rPr>
          <w:rFonts w:eastAsia="Times New Roman"/>
          <w:color w:val="000000"/>
          <w:u w:val="single"/>
        </w:rPr>
        <w:t>changing</w:t>
      </w:r>
      <w:r w:rsidRPr="00E02E78">
        <w:rPr>
          <w:rFonts w:eastAsia="Times New Roman"/>
          <w:color w:val="000000"/>
          <w:sz w:val="16"/>
        </w:rPr>
        <w:t> </w:t>
      </w:r>
      <w:r w:rsidRPr="00E02E78">
        <w:rPr>
          <w:rFonts w:eastAsia="Times New Roman"/>
          <w:color w:val="000000"/>
          <w:u w:val="single"/>
          <w:shd w:val="clear" w:color="auto" w:fill="FFFF00"/>
        </w:rPr>
        <w:t>norms</w:t>
      </w:r>
      <w:r w:rsidRPr="00E02E78">
        <w:rPr>
          <w:rFonts w:eastAsia="Times New Roman"/>
          <w:color w:val="000000"/>
          <w:sz w:val="16"/>
        </w:rPr>
        <w:t> </w:t>
      </w:r>
      <w:r w:rsidRPr="00E02E78">
        <w:rPr>
          <w:rFonts w:eastAsia="Times New Roman"/>
          <w:color w:val="000000"/>
          <w:u w:val="single"/>
          <w:shd w:val="clear" w:color="auto" w:fill="FFFF00"/>
        </w:rPr>
        <w:t>about</w:t>
      </w:r>
      <w:r w:rsidRPr="00E02E78">
        <w:rPr>
          <w:rFonts w:eastAsia="Times New Roman"/>
          <w:color w:val="000000"/>
          <w:sz w:val="16"/>
        </w:rPr>
        <w:t> </w:t>
      </w:r>
      <w:r w:rsidRPr="00E02E78">
        <w:rPr>
          <w:rFonts w:eastAsia="Times New Roman"/>
          <w:color w:val="000000"/>
          <w:u w:val="single"/>
        </w:rPr>
        <w:t>the acceptability of</w:t>
      </w:r>
      <w:r w:rsidRPr="00E02E78">
        <w:rPr>
          <w:rFonts w:eastAsia="Times New Roman"/>
          <w:color w:val="000000"/>
          <w:sz w:val="16"/>
        </w:rPr>
        <w:t> expressing </w:t>
      </w:r>
      <w:r w:rsidRPr="00E02E78">
        <w:rPr>
          <w:rFonts w:eastAsia="Times New Roman"/>
          <w:color w:val="000000"/>
          <w:u w:val="single"/>
          <w:shd w:val="clear" w:color="auto" w:fill="FFFF00"/>
        </w:rPr>
        <w:t>negativity</w:t>
      </w:r>
      <w:r w:rsidRPr="00E02E78">
        <w:rPr>
          <w:rFonts w:eastAsia="Times New Roman"/>
          <w:color w:val="000000"/>
          <w:sz w:val="16"/>
        </w:rPr>
        <w:t> </w:t>
      </w:r>
      <w:r w:rsidRPr="00E02E78">
        <w:rPr>
          <w:rFonts w:eastAsia="Times New Roman"/>
          <w:color w:val="000000"/>
          <w:u w:val="single"/>
          <w:shd w:val="clear" w:color="auto" w:fill="FFFF00"/>
        </w:rPr>
        <w:t>toward</w:t>
      </w:r>
      <w:r w:rsidRPr="00E02E78">
        <w:rPr>
          <w:rFonts w:eastAsia="Times New Roman"/>
          <w:color w:val="000000"/>
          <w:sz w:val="16"/>
        </w:rPr>
        <w:t> </w:t>
      </w:r>
      <w:r w:rsidRPr="00E02E78">
        <w:rPr>
          <w:rFonts w:eastAsia="Times New Roman"/>
          <w:color w:val="000000"/>
          <w:u w:val="single"/>
        </w:rPr>
        <w:t>stigmatized</w:t>
      </w:r>
      <w:r w:rsidRPr="00E02E78">
        <w:rPr>
          <w:rFonts w:eastAsia="Times New Roman"/>
          <w:color w:val="000000"/>
          <w:sz w:val="16"/>
        </w:rPr>
        <w:t> </w:t>
      </w:r>
      <w:r w:rsidRPr="00E02E78">
        <w:rPr>
          <w:rFonts w:eastAsia="Times New Roman"/>
          <w:color w:val="000000"/>
          <w:u w:val="single"/>
          <w:shd w:val="clear" w:color="auto" w:fill="FFFF00"/>
        </w:rPr>
        <w:t>groups</w:t>
      </w:r>
      <w:r w:rsidRPr="00E02E78">
        <w:rPr>
          <w:rFonts w:eastAsia="Times New Roman"/>
          <w:color w:val="000000"/>
          <w:sz w:val="16"/>
        </w:rPr>
        <w:t> (Payne et al., 2017).</w:t>
      </w:r>
    </w:p>
    <w:p w14:paraId="38BAC2A0"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More importantly, the same line of work has shown that some (but not all) implicit social group attitudes also decreased in bias over the same time span in the United States. Specifically, implicit </w:t>
      </w:r>
      <w:r w:rsidRPr="00E02E78">
        <w:rPr>
          <w:rFonts w:eastAsia="Times New Roman"/>
          <w:color w:val="000000"/>
          <w:u w:val="single"/>
        </w:rPr>
        <w:t>sexuality</w:t>
      </w:r>
      <w:r w:rsidRPr="00E02E78">
        <w:rPr>
          <w:rFonts w:eastAsia="Times New Roman"/>
          <w:color w:val="000000"/>
          <w:sz w:val="16"/>
        </w:rPr>
        <w:t> </w:t>
      </w:r>
      <w:r w:rsidRPr="00E02E78">
        <w:rPr>
          <w:rFonts w:eastAsia="Times New Roman"/>
          <w:color w:val="000000"/>
          <w:u w:val="single"/>
          <w:shd w:val="clear" w:color="auto" w:fill="FFFF00"/>
        </w:rPr>
        <w:t>attitudes</w:t>
      </w:r>
      <w:r w:rsidRPr="00E02E78">
        <w:rPr>
          <w:rFonts w:eastAsia="Times New Roman"/>
          <w:color w:val="000000"/>
          <w:sz w:val="16"/>
        </w:rPr>
        <w:t> </w:t>
      </w:r>
      <w:r w:rsidRPr="00E02E78">
        <w:rPr>
          <w:rFonts w:eastAsia="Times New Roman"/>
          <w:color w:val="000000"/>
          <w:u w:val="single"/>
          <w:shd w:val="clear" w:color="auto" w:fill="FFFF00"/>
        </w:rPr>
        <w:t>dropped</w:t>
      </w:r>
      <w:r w:rsidRPr="00E02E78">
        <w:rPr>
          <w:rFonts w:eastAsia="Times New Roman"/>
          <w:color w:val="000000"/>
          <w:sz w:val="16"/>
        </w:rPr>
        <w:t> </w:t>
      </w:r>
      <w:r w:rsidRPr="00E02E78">
        <w:rPr>
          <w:rFonts w:eastAsia="Times New Roman"/>
          <w:color w:val="000000"/>
          <w:u w:val="single"/>
        </w:rPr>
        <w:t>in bias by</w:t>
      </w:r>
      <w:r w:rsidRPr="00E02E78">
        <w:rPr>
          <w:rFonts w:eastAsia="Times New Roman"/>
          <w:color w:val="000000"/>
          <w:sz w:val="16"/>
        </w:rPr>
        <w:t> </w:t>
      </w:r>
      <w:r w:rsidRPr="00E02E78">
        <w:rPr>
          <w:rFonts w:eastAsia="Times New Roman"/>
          <w:color w:val="000000"/>
          <w:u w:val="single"/>
          <w:shd w:val="clear" w:color="auto" w:fill="FFFF00"/>
        </w:rPr>
        <w:t>65%</w:t>
      </w:r>
      <w:r w:rsidRPr="00E02E78">
        <w:rPr>
          <w:rFonts w:eastAsia="Times New Roman"/>
          <w:color w:val="000000"/>
          <w:sz w:val="16"/>
        </w:rPr>
        <w:t> </w:t>
      </w:r>
      <w:r w:rsidRPr="00E02E78">
        <w:rPr>
          <w:rFonts w:eastAsia="Times New Roman"/>
          <w:color w:val="000000"/>
          <w:u w:val="single"/>
          <w:shd w:val="clear" w:color="auto" w:fill="FFFF00"/>
        </w:rPr>
        <w:t>and are</w:t>
      </w:r>
      <w:r w:rsidRPr="00E02E78">
        <w:rPr>
          <w:rFonts w:eastAsia="Times New Roman"/>
          <w:color w:val="000000"/>
          <w:sz w:val="16"/>
        </w:rPr>
        <w:t> now </w:t>
      </w:r>
      <w:r w:rsidRPr="00E02E78">
        <w:rPr>
          <w:rFonts w:eastAsia="Times New Roman"/>
          <w:color w:val="000000"/>
          <w:u w:val="single"/>
        </w:rPr>
        <w:t>close to</w:t>
      </w:r>
      <w:r w:rsidRPr="00E02E78">
        <w:rPr>
          <w:rFonts w:eastAsia="Times New Roman"/>
          <w:color w:val="000000"/>
          <w:sz w:val="16"/>
        </w:rPr>
        <w:t> </w:t>
      </w:r>
      <w:r w:rsidRPr="00E02E78">
        <w:rPr>
          <w:rFonts w:eastAsia="Times New Roman"/>
          <w:color w:val="000000"/>
          <w:u w:val="single"/>
          <w:shd w:val="clear" w:color="auto" w:fill="FFFF00"/>
        </w:rPr>
        <w:t>neutral</w:t>
      </w:r>
      <w:r w:rsidRPr="00E02E78">
        <w:rPr>
          <w:rFonts w:eastAsia="Times New Roman"/>
          <w:color w:val="000000"/>
          <w:u w:val="single"/>
        </w:rPr>
        <w:t>ity. Implicit</w:t>
      </w:r>
      <w:r w:rsidRPr="00E02E78">
        <w:rPr>
          <w:rFonts w:eastAsia="Times New Roman"/>
          <w:color w:val="000000"/>
          <w:sz w:val="16"/>
        </w:rPr>
        <w:t> </w:t>
      </w:r>
      <w:r w:rsidRPr="00E02E78">
        <w:rPr>
          <w:rFonts w:eastAsia="Times New Roman"/>
          <w:color w:val="000000"/>
          <w:u w:val="single"/>
          <w:shd w:val="clear" w:color="auto" w:fill="FFFF00"/>
        </w:rPr>
        <w:t>race</w:t>
      </w:r>
      <w:r w:rsidRPr="00E02E78">
        <w:rPr>
          <w:rFonts w:eastAsia="Times New Roman"/>
          <w:color w:val="000000"/>
          <w:sz w:val="16"/>
        </w:rPr>
        <w:t> and skin tone </w:t>
      </w:r>
      <w:r w:rsidRPr="00E02E78">
        <w:rPr>
          <w:rFonts w:eastAsia="Times New Roman"/>
          <w:color w:val="000000"/>
          <w:u w:val="single"/>
          <w:shd w:val="clear" w:color="auto" w:fill="FFFF00"/>
        </w:rPr>
        <w:t>attitudes</w:t>
      </w:r>
      <w:r w:rsidRPr="00E02E78">
        <w:rPr>
          <w:rFonts w:eastAsia="Times New Roman"/>
          <w:color w:val="000000"/>
          <w:sz w:val="16"/>
        </w:rPr>
        <w:t> </w:t>
      </w:r>
      <w:r w:rsidRPr="00E02E78">
        <w:rPr>
          <w:rFonts w:eastAsia="Times New Roman"/>
          <w:color w:val="000000"/>
          <w:u w:val="single"/>
        </w:rPr>
        <w:t>have</w:t>
      </w:r>
      <w:r w:rsidRPr="00E02E78">
        <w:rPr>
          <w:rFonts w:eastAsia="Times New Roman"/>
          <w:color w:val="000000"/>
          <w:sz w:val="16"/>
        </w:rPr>
        <w:t> </w:t>
      </w:r>
      <w:r w:rsidRPr="00E02E78">
        <w:rPr>
          <w:rFonts w:eastAsia="Times New Roman"/>
          <w:color w:val="000000"/>
          <w:u w:val="single"/>
        </w:rPr>
        <w:t>also</w:t>
      </w:r>
      <w:r w:rsidRPr="00E02E78">
        <w:rPr>
          <w:rFonts w:eastAsia="Times New Roman"/>
          <w:color w:val="000000"/>
          <w:sz w:val="16"/>
        </w:rPr>
        <w:t> </w:t>
      </w:r>
      <w:r w:rsidRPr="00E02E78">
        <w:rPr>
          <w:rFonts w:eastAsia="Times New Roman"/>
          <w:color w:val="000000"/>
          <w:u w:val="single"/>
          <w:shd w:val="clear" w:color="auto" w:fill="FFFF00"/>
        </w:rPr>
        <w:t>decreased</w:t>
      </w:r>
      <w:r w:rsidRPr="00E02E78">
        <w:rPr>
          <w:rFonts w:eastAsia="Times New Roman"/>
          <w:color w:val="000000"/>
          <w:sz w:val="16"/>
        </w:rPr>
        <w:t>, although </w:t>
      </w:r>
      <w:r w:rsidRPr="00E02E78">
        <w:rPr>
          <w:rFonts w:eastAsia="Times New Roman"/>
          <w:color w:val="000000"/>
          <w:u w:val="single"/>
        </w:rPr>
        <w:t>at</w:t>
      </w:r>
      <w:r w:rsidRPr="00E02E78">
        <w:rPr>
          <w:rFonts w:eastAsia="Times New Roman"/>
          <w:color w:val="000000"/>
          <w:sz w:val="16"/>
        </w:rPr>
        <w:t> slower but still notable </w:t>
      </w:r>
      <w:r w:rsidRPr="00E02E78">
        <w:rPr>
          <w:rFonts w:eastAsia="Times New Roman"/>
          <w:color w:val="000000"/>
          <w:u w:val="single"/>
        </w:rPr>
        <w:t>rates of</w:t>
      </w:r>
      <w:r w:rsidRPr="00E02E78">
        <w:rPr>
          <w:rFonts w:eastAsia="Times New Roman"/>
          <w:color w:val="000000"/>
          <w:sz w:val="16"/>
        </w:rPr>
        <w:t> </w:t>
      </w:r>
      <w:r w:rsidRPr="00E02E78">
        <w:rPr>
          <w:rFonts w:eastAsia="Times New Roman"/>
          <w:color w:val="000000"/>
          <w:u w:val="single"/>
          <w:shd w:val="clear" w:color="auto" w:fill="FFFF00"/>
        </w:rPr>
        <w:t>26%</w:t>
      </w:r>
      <w:r w:rsidRPr="00E02E78">
        <w:rPr>
          <w:rFonts w:eastAsia="Times New Roman"/>
          <w:color w:val="000000"/>
          <w:sz w:val="16"/>
        </w:rPr>
        <w:t> and 25%, respectively. These findings are theoretically noteworthy, because they provide initial evidence that, contrary to dominant dual-process perspectives, but in line with propositional accounts, </w:t>
      </w:r>
      <w:r w:rsidRPr="00E02E78">
        <w:rPr>
          <w:rFonts w:eastAsia="Times New Roman"/>
          <w:color w:val="000000"/>
          <w:u w:val="single"/>
        </w:rPr>
        <w:t>implicit attitudes</w:t>
      </w:r>
      <w:r w:rsidRPr="00E02E78">
        <w:rPr>
          <w:rFonts w:eastAsia="Times New Roman"/>
          <w:color w:val="000000"/>
          <w:sz w:val="16"/>
        </w:rPr>
        <w:t> can </w:t>
      </w:r>
      <w:r w:rsidRPr="00E02E78">
        <w:rPr>
          <w:rFonts w:eastAsia="Times New Roman"/>
          <w:color w:val="000000"/>
          <w:u w:val="single"/>
        </w:rPr>
        <w:t>exhibit</w:t>
      </w:r>
      <w:r w:rsidRPr="00E02E78">
        <w:rPr>
          <w:rFonts w:eastAsia="Times New Roman"/>
          <w:color w:val="000000"/>
          <w:sz w:val="16"/>
        </w:rPr>
        <w:t> </w:t>
      </w:r>
      <w:r w:rsidRPr="00E02E78">
        <w:rPr>
          <w:rFonts w:eastAsia="Times New Roman"/>
          <w:color w:val="000000"/>
          <w:u w:val="single"/>
        </w:rPr>
        <w:t>meaningful</w:t>
      </w:r>
      <w:r w:rsidRPr="00E02E78">
        <w:rPr>
          <w:rFonts w:eastAsia="Times New Roman"/>
          <w:color w:val="000000"/>
          <w:sz w:val="16"/>
        </w:rPr>
        <w:t>, long-term </w:t>
      </w:r>
      <w:r w:rsidRPr="00E02E78">
        <w:rPr>
          <w:rFonts w:eastAsia="Times New Roman"/>
          <w:color w:val="000000"/>
          <w:u w:val="single"/>
        </w:rPr>
        <w:t>change even in the context of</w:t>
      </w:r>
      <w:r w:rsidRPr="00E02E78">
        <w:rPr>
          <w:rFonts w:eastAsia="Times New Roman"/>
          <w:color w:val="000000"/>
          <w:sz w:val="16"/>
        </w:rPr>
        <w:t> </w:t>
      </w:r>
      <w:r w:rsidRPr="00E02E78">
        <w:rPr>
          <w:rFonts w:eastAsia="Times New Roman"/>
          <w:color w:val="000000"/>
          <w:u w:val="single"/>
        </w:rPr>
        <w:t>preexisting</w:t>
      </w:r>
      <w:r w:rsidRPr="00E02E78">
        <w:rPr>
          <w:rFonts w:eastAsia="Times New Roman"/>
          <w:color w:val="000000"/>
          <w:sz w:val="16"/>
        </w:rPr>
        <w:t>, consequential </w:t>
      </w:r>
      <w:r w:rsidRPr="00E02E78">
        <w:rPr>
          <w:rFonts w:eastAsia="Times New Roman"/>
          <w:color w:val="000000"/>
          <w:u w:val="single"/>
        </w:rPr>
        <w:t>social group</w:t>
      </w:r>
      <w:r w:rsidRPr="00E02E78">
        <w:rPr>
          <w:rFonts w:eastAsia="Times New Roman"/>
          <w:color w:val="000000"/>
          <w:sz w:val="16"/>
        </w:rPr>
        <w:t> target</w:t>
      </w:r>
      <w:r w:rsidRPr="00E02E78">
        <w:rPr>
          <w:rFonts w:eastAsia="Times New Roman"/>
          <w:color w:val="000000"/>
          <w:u w:val="single"/>
        </w:rPr>
        <w:t>s</w:t>
      </w:r>
      <w:r w:rsidRPr="00E02E78">
        <w:rPr>
          <w:rFonts w:eastAsia="Times New Roman"/>
          <w:color w:val="000000"/>
          <w:sz w:val="16"/>
        </w:rPr>
        <w:t>.</w:t>
      </w:r>
    </w:p>
    <w:p w14:paraId="6FC93EE7"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67F0866" w14:textId="77777777" w:rsidR="00A40FA6" w:rsidRPr="00E02E78" w:rsidRDefault="00A40FA6" w:rsidP="00A40FA6">
      <w:pPr>
        <w:spacing w:line="235" w:lineRule="atLeast"/>
        <w:rPr>
          <w:rFonts w:eastAsia="Times New Roman"/>
          <w:color w:val="000000"/>
          <w:sz w:val="16"/>
        </w:rPr>
      </w:pPr>
      <w:r w:rsidRPr="00E02E78">
        <w:rPr>
          <w:rFonts w:eastAsia="Times New Roman"/>
          <w:color w:val="000000"/>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E02E78">
        <w:rPr>
          <w:rFonts w:eastAsia="Times New Roman"/>
          <w:color w:val="000000"/>
          <w:sz w:val="16"/>
        </w:rPr>
        <w:t>fakeability</w:t>
      </w:r>
      <w:proofErr w:type="spellEnd"/>
      <w:r w:rsidRPr="00E02E78">
        <w:rPr>
          <w:rFonts w:eastAsia="Times New Roman"/>
          <w:color w:val="000000"/>
          <w:sz w:val="16"/>
        </w:rPr>
        <w:t xml:space="preserve"> (Fazio et al., 1995), indirect measures, such as the IAT used in the present project, have been in the crosshairs for relatively low predictive validity at the individual level (e.g., Meissner et al., 2019). However, </w:t>
      </w:r>
      <w:r w:rsidRPr="00E02E78">
        <w:rPr>
          <w:rFonts w:eastAsia="Times New Roman"/>
          <w:color w:val="000000"/>
          <w:u w:val="single"/>
        </w:rPr>
        <w:t>at the</w:t>
      </w:r>
      <w:r w:rsidRPr="00E02E78">
        <w:rPr>
          <w:rFonts w:eastAsia="Times New Roman"/>
          <w:color w:val="000000"/>
          <w:sz w:val="16"/>
        </w:rPr>
        <w:t> </w:t>
      </w:r>
      <w:r w:rsidRPr="00E02E78">
        <w:rPr>
          <w:rFonts w:eastAsia="Times New Roman"/>
          <w:color w:val="000000"/>
          <w:u w:val="single"/>
        </w:rPr>
        <w:t>cultural</w:t>
      </w:r>
      <w:r w:rsidRPr="00E02E78">
        <w:rPr>
          <w:rFonts w:eastAsia="Times New Roman"/>
          <w:color w:val="000000"/>
          <w:sz w:val="16"/>
        </w:rPr>
        <w:t> </w:t>
      </w:r>
      <w:r w:rsidRPr="00E02E78">
        <w:rPr>
          <w:rFonts w:eastAsia="Times New Roman"/>
          <w:color w:val="000000"/>
          <w:u w:val="single"/>
        </w:rPr>
        <w:t>level,</w:t>
      </w:r>
      <w:r w:rsidRPr="00E02E78">
        <w:rPr>
          <w:rFonts w:eastAsia="Times New Roman"/>
          <w:color w:val="000000"/>
          <w:sz w:val="16"/>
        </w:rPr>
        <w:t> </w:t>
      </w:r>
      <w:r w:rsidRPr="00E02E78">
        <w:rPr>
          <w:rFonts w:eastAsia="Times New Roman"/>
          <w:color w:val="000000"/>
          <w:u w:val="single"/>
          <w:shd w:val="clear" w:color="auto" w:fill="FFFF00"/>
        </w:rPr>
        <w:t>aggregates</w:t>
      </w:r>
      <w:r w:rsidRPr="00E02E78">
        <w:rPr>
          <w:rFonts w:eastAsia="Times New Roman"/>
          <w:color w:val="000000"/>
          <w:sz w:val="16"/>
        </w:rPr>
        <w:t> </w:t>
      </w:r>
      <w:r w:rsidRPr="00E02E78">
        <w:rPr>
          <w:rFonts w:eastAsia="Times New Roman"/>
          <w:color w:val="000000"/>
          <w:u w:val="single"/>
        </w:rPr>
        <w:t>of</w:t>
      </w:r>
      <w:r w:rsidRPr="00E02E78">
        <w:rPr>
          <w:rFonts w:eastAsia="Times New Roman"/>
          <w:color w:val="000000"/>
          <w:sz w:val="16"/>
        </w:rPr>
        <w:t> explicit </w:t>
      </w:r>
      <w:r w:rsidRPr="00E02E78">
        <w:rPr>
          <w:rFonts w:eastAsia="Times New Roman"/>
          <w:color w:val="000000"/>
          <w:u w:val="single"/>
        </w:rPr>
        <w:t>attitudes</w:t>
      </w:r>
      <w:r w:rsidRPr="00E02E78">
        <w:rPr>
          <w:rFonts w:eastAsia="Times New Roman"/>
          <w:color w:val="000000"/>
          <w:sz w:val="16"/>
        </w:rPr>
        <w:t> </w:t>
      </w:r>
      <w:r w:rsidRPr="00E02E78">
        <w:rPr>
          <w:rFonts w:eastAsia="Times New Roman"/>
          <w:color w:val="000000"/>
          <w:u w:val="single"/>
          <w:shd w:val="clear" w:color="auto" w:fill="FFFF00"/>
        </w:rPr>
        <w:t>can be</w:t>
      </w:r>
      <w:r w:rsidRPr="00E02E78">
        <w:rPr>
          <w:rFonts w:eastAsia="Times New Roman"/>
          <w:color w:val="000000"/>
          <w:sz w:val="16"/>
        </w:rPr>
        <w:t> interpreted as </w:t>
      </w:r>
      <w:r w:rsidRPr="00E02E78">
        <w:rPr>
          <w:rFonts w:eastAsia="Times New Roman"/>
          <w:color w:val="000000"/>
          <w:u w:val="single"/>
          <w:shd w:val="clear" w:color="auto" w:fill="FFFF00"/>
        </w:rPr>
        <w:t>valid</w:t>
      </w:r>
      <w:r w:rsidRPr="00E02E78">
        <w:rPr>
          <w:rFonts w:eastAsia="Times New Roman"/>
          <w:color w:val="000000"/>
          <w:sz w:val="16"/>
        </w:rPr>
        <w:t> </w:t>
      </w:r>
      <w:r w:rsidRPr="00E02E78">
        <w:rPr>
          <w:rFonts w:eastAsia="Times New Roman"/>
          <w:color w:val="000000"/>
          <w:u w:val="single"/>
        </w:rPr>
        <w:t>indicators</w:t>
      </w:r>
      <w:r w:rsidRPr="00E02E78">
        <w:rPr>
          <w:rFonts w:eastAsia="Times New Roman"/>
          <w:color w:val="000000"/>
          <w:sz w:val="16"/>
        </w:rPr>
        <w:t> </w:t>
      </w:r>
      <w:r w:rsidRPr="00E02E78">
        <w:rPr>
          <w:rFonts w:eastAsia="Times New Roman"/>
          <w:color w:val="000000"/>
          <w:u w:val="single"/>
        </w:rPr>
        <w:t>of</w:t>
      </w:r>
      <w:r w:rsidRPr="00E02E78">
        <w:rPr>
          <w:rFonts w:eastAsia="Times New Roman"/>
          <w:color w:val="000000"/>
          <w:sz w:val="16"/>
        </w:rPr>
        <w:t> widely accepted </w:t>
      </w:r>
      <w:r w:rsidRPr="00E02E78">
        <w:rPr>
          <w:rFonts w:eastAsia="Times New Roman"/>
          <w:color w:val="000000"/>
          <w:u w:val="single"/>
        </w:rPr>
        <w:t>social norms</w:t>
      </w:r>
      <w:r w:rsidRPr="00E02E78">
        <w:rPr>
          <w:rFonts w:eastAsia="Times New Roman"/>
          <w:color w:val="000000"/>
          <w:sz w:val="16"/>
        </w:rPr>
        <w:t> (Tankard &amp; Paluck, 2016), </w:t>
      </w:r>
      <w:r w:rsidRPr="00E02E78">
        <w:rPr>
          <w:rFonts w:eastAsia="Times New Roman"/>
          <w:color w:val="000000"/>
          <w:u w:val="single"/>
        </w:rPr>
        <w:t>and</w:t>
      </w:r>
      <w:r w:rsidRPr="00E02E78">
        <w:rPr>
          <w:rFonts w:eastAsia="Times New Roman"/>
          <w:color w:val="000000"/>
          <w:sz w:val="16"/>
        </w:rPr>
        <w:t> aggregates of implicit attitudes have </w:t>
      </w:r>
      <w:r w:rsidRPr="00E02E78">
        <w:rPr>
          <w:rFonts w:eastAsia="Times New Roman"/>
          <w:color w:val="000000"/>
          <w:u w:val="single"/>
          <w:shd w:val="clear" w:color="auto" w:fill="FFFF00"/>
        </w:rPr>
        <w:t>show</w:t>
      </w:r>
      <w:r w:rsidRPr="00E02E78">
        <w:rPr>
          <w:rFonts w:eastAsia="Times New Roman"/>
          <w:color w:val="000000"/>
          <w:sz w:val="16"/>
        </w:rPr>
        <w:t>n moderate-to-strong </w:t>
      </w:r>
      <w:r w:rsidRPr="00E02E78">
        <w:rPr>
          <w:rFonts w:eastAsia="Times New Roman"/>
          <w:color w:val="000000"/>
          <w:u w:val="single"/>
          <w:shd w:val="clear" w:color="auto" w:fill="FFFF00"/>
        </w:rPr>
        <w:t>correlations</w:t>
      </w:r>
      <w:r w:rsidRPr="00E02E78">
        <w:rPr>
          <w:rFonts w:eastAsia="Times New Roman"/>
          <w:color w:val="000000"/>
          <w:sz w:val="16"/>
        </w:rPr>
        <w:t> </w:t>
      </w:r>
      <w:r w:rsidRPr="00E02E78">
        <w:rPr>
          <w:rFonts w:eastAsia="Times New Roman"/>
          <w:color w:val="000000"/>
          <w:u w:val="single"/>
          <w:shd w:val="clear" w:color="auto" w:fill="FFFF00"/>
        </w:rPr>
        <w:t>with</w:t>
      </w:r>
      <w:r w:rsidRPr="00E02E78">
        <w:rPr>
          <w:rFonts w:eastAsia="Times New Roman"/>
          <w:color w:val="000000"/>
          <w:sz w:val="16"/>
        </w:rPr>
        <w:t> </w:t>
      </w:r>
      <w:r w:rsidRPr="00E02E78">
        <w:rPr>
          <w:rFonts w:eastAsia="Times New Roman"/>
          <w:color w:val="000000"/>
          <w:u w:val="single"/>
        </w:rPr>
        <w:t>consequential</w:t>
      </w:r>
      <w:r w:rsidRPr="00E02E78">
        <w:rPr>
          <w:rFonts w:eastAsia="Times New Roman"/>
          <w:color w:val="000000"/>
          <w:sz w:val="16"/>
        </w:rPr>
        <w:t> </w:t>
      </w:r>
      <w:r w:rsidRPr="00E02E78">
        <w:rPr>
          <w:rFonts w:eastAsia="Times New Roman"/>
          <w:color w:val="000000"/>
          <w:u w:val="single"/>
          <w:shd w:val="clear" w:color="auto" w:fill="FFFF00"/>
        </w:rPr>
        <w:t>outcomes</w:t>
      </w:r>
      <w:r w:rsidRPr="00E02E78">
        <w:rPr>
          <w:rFonts w:eastAsia="Times New Roman"/>
          <w:color w:val="000000"/>
          <w:sz w:val="16"/>
        </w:rPr>
        <w:t> (Calanchini et al., 2022; Hehman et al., 2019). As such, these divergent results reinforce the importance of studying change in these constructs at the cultural level of analysis.</w:t>
      </w:r>
    </w:p>
    <w:p w14:paraId="2271FADC" w14:textId="77777777" w:rsidR="00A40FA6" w:rsidRPr="00286123" w:rsidRDefault="00A40FA6" w:rsidP="00A40FA6">
      <w:pPr>
        <w:pStyle w:val="Heading4"/>
        <w:rPr>
          <w:rFonts w:eastAsia="Times New Roman"/>
        </w:rPr>
      </w:pPr>
      <w:r w:rsidRPr="00286123">
        <w:rPr>
          <w:rFonts w:eastAsia="Times New Roman"/>
        </w:rPr>
        <w:t xml:space="preserve">Their link does not apply in the context of the </w:t>
      </w:r>
      <w:proofErr w:type="spellStart"/>
      <w:r w:rsidRPr="00286123">
        <w:rPr>
          <w:rFonts w:eastAsia="Times New Roman"/>
        </w:rPr>
        <w:t>aff’s</w:t>
      </w:r>
      <w:proofErr w:type="spellEnd"/>
      <w:r w:rsidRPr="00286123">
        <w:rPr>
          <w:rFonts w:eastAsia="Times New Roman"/>
        </w:rPr>
        <w:t xml:space="preserve"> approach.</w:t>
      </w:r>
    </w:p>
    <w:p w14:paraId="09B1A08B" w14:textId="77777777" w:rsidR="00A40FA6" w:rsidRPr="00286123" w:rsidRDefault="00A40FA6" w:rsidP="00A40FA6">
      <w:pPr>
        <w:rPr>
          <w:rFonts w:eastAsia="Calibri"/>
          <w:sz w:val="16"/>
          <w:szCs w:val="16"/>
        </w:rPr>
      </w:pPr>
      <w:r w:rsidRPr="00D037A2">
        <w:rPr>
          <w:rStyle w:val="Style13ptBold"/>
        </w:rPr>
        <w:t xml:space="preserve">Ben-Moshe ‘11 </w:t>
      </w:r>
      <w:r w:rsidRPr="00286123">
        <w:rPr>
          <w:rFonts w:eastAsia="Calibri"/>
        </w:rPr>
        <w:t>(Liat Ben-Moshe Syracuse University, Genealogies of Resistance to Incarceration: Abolition Politics within Deinstitutionalization and Anti-Prison Activism in the U.S., http://surface.syr.edu/cgi/viewcontent.cgi?article=1070%26context=soc_etd)</w:t>
      </w:r>
    </w:p>
    <w:p w14:paraId="7E68A712" w14:textId="77777777" w:rsidR="00A40FA6" w:rsidRPr="00480A46" w:rsidRDefault="00A40FA6" w:rsidP="00A40FA6">
      <w:pPr>
        <w:rPr>
          <w:rStyle w:val="StyleUnderline"/>
        </w:rPr>
      </w:pPr>
      <w:r w:rsidRPr="00286123">
        <w:rPr>
          <w:rFonts w:eastAsia="Calibri"/>
          <w:sz w:val="16"/>
        </w:rPr>
        <w:t xml:space="preserve">What is the connection between abolition and reform? In Instead of Prisons (1976) the earliest published attempt to conceptualize prison abolition in the U.S., the connection between abolition and reform is already being raised. </w:t>
      </w:r>
      <w:r w:rsidRPr="00480A46">
        <w:rPr>
          <w:rStyle w:val="StyleUnderline"/>
        </w:rPr>
        <w:t>Some of the questions this booklet is trying to answer are whether it is possible to work for</w:t>
      </w:r>
      <w:r w:rsidRPr="00286123">
        <w:rPr>
          <w:rFonts w:eastAsia="Calibri"/>
          <w:sz w:val="16"/>
        </w:rPr>
        <w:t xml:space="preserve"> prison </w:t>
      </w:r>
      <w:r w:rsidRPr="00480A46">
        <w:rPr>
          <w:rStyle w:val="StyleUnderline"/>
        </w:rPr>
        <w:t xml:space="preserve">reform </w:t>
      </w:r>
      <w:r w:rsidRPr="00480A46">
        <w:rPr>
          <w:rStyle w:val="Emphasis"/>
        </w:rPr>
        <w:t>without being co-opted</w:t>
      </w:r>
      <w:r w:rsidRPr="00286123">
        <w:rPr>
          <w:rFonts w:eastAsia="Calibri"/>
          <w:sz w:val="16"/>
        </w:rPr>
        <w:t xml:space="preserve"> and whether working towards abolition means that prisoners will be left in intolerable conditions in the meantime. The authors believe that </w:t>
      </w:r>
      <w:r w:rsidRPr="00480A46">
        <w:rPr>
          <w:rStyle w:val="Emphasis"/>
        </w:rPr>
        <w:t xml:space="preserve">many reforms can be achieved in an abolitionary context. </w:t>
      </w:r>
      <w:r w:rsidRPr="00480A46">
        <w:rPr>
          <w:rStyle w:val="Emphasis"/>
          <w:highlight w:val="cyan"/>
        </w:rPr>
        <w:t>Reform and abolition are not mutually exclusive</w:t>
      </w:r>
      <w:r w:rsidRPr="00480A46">
        <w:rPr>
          <w:rStyle w:val="StyleUnderline"/>
          <w:highlight w:val="cyan"/>
        </w:rPr>
        <w:t xml:space="preserve"> if</w:t>
      </w:r>
      <w:r w:rsidRPr="00480A46">
        <w:rPr>
          <w:rStyle w:val="StyleUnderline"/>
        </w:rPr>
        <w:t xml:space="preserve"> </w:t>
      </w:r>
      <w:r w:rsidRPr="00286123">
        <w:rPr>
          <w:rFonts w:eastAsia="Calibri"/>
          <w:sz w:val="16"/>
        </w:rPr>
        <w:t xml:space="preserve">one remembers that </w:t>
      </w:r>
      <w:r w:rsidRPr="00480A46">
        <w:rPr>
          <w:rStyle w:val="StyleUnderline"/>
          <w:highlight w:val="cyan"/>
        </w:rPr>
        <w:t>the goal is to</w:t>
      </w:r>
      <w:r w:rsidRPr="00286123">
        <w:rPr>
          <w:rFonts w:eastAsia="Calibri"/>
          <w:sz w:val="16"/>
        </w:rPr>
        <w:t xml:space="preserve"> replace prison, </w:t>
      </w:r>
      <w:r w:rsidRPr="00480A46">
        <w:rPr>
          <w:rStyle w:val="StyleUnderline"/>
          <w:highlight w:val="cyan"/>
        </w:rPr>
        <w:t>not strengthen</w:t>
      </w:r>
      <w:r w:rsidRPr="00480A46">
        <w:rPr>
          <w:rStyle w:val="StyleUnderline"/>
        </w:rPr>
        <w:t xml:space="preserve"> or improve </w:t>
      </w:r>
      <w:r w:rsidRPr="00480A46">
        <w:rPr>
          <w:rStyle w:val="StyleUnderline"/>
          <w:highlight w:val="cyan"/>
        </w:rPr>
        <w:t>it</w:t>
      </w:r>
      <w:r w:rsidRPr="00480A46">
        <w:rPr>
          <w:rStyle w:val="StyleUnderline"/>
        </w:rPr>
        <w:t xml:space="preserve">. </w:t>
      </w:r>
      <w:r w:rsidRPr="00480A46">
        <w:rPr>
          <w:rStyle w:val="StyleUnderline"/>
          <w:highlight w:val="cyan"/>
        </w:rPr>
        <w:t>A useful tool is</w:t>
      </w:r>
      <w:r w:rsidRPr="00480A46">
        <w:rPr>
          <w:rStyle w:val="StyleUnderline"/>
        </w:rPr>
        <w:t xml:space="preserve"> </w:t>
      </w:r>
      <w:r w:rsidRPr="00286123">
        <w:rPr>
          <w:rFonts w:eastAsia="Calibri"/>
          <w:sz w:val="16"/>
        </w:rPr>
        <w:t xml:space="preserve">to imagine the </w:t>
      </w:r>
      <w:proofErr w:type="gramStart"/>
      <w:r w:rsidRPr="00286123">
        <w:rPr>
          <w:rFonts w:eastAsia="Calibri"/>
          <w:sz w:val="16"/>
        </w:rPr>
        <w:t>long term</w:t>
      </w:r>
      <w:proofErr w:type="gramEnd"/>
      <w:r w:rsidRPr="00286123">
        <w:rPr>
          <w:rFonts w:eastAsia="Calibri"/>
          <w:sz w:val="16"/>
        </w:rPr>
        <w:t xml:space="preserve"> goal of prison abolition as a chain for shorter</w:t>
      </w:r>
      <w:r w:rsidRPr="00480A46">
        <w:rPr>
          <w:rStyle w:val="StyleUnderline"/>
        </w:rPr>
        <w:t xml:space="preserve"> </w:t>
      </w:r>
      <w:r w:rsidRPr="00480A46">
        <w:rPr>
          <w:rStyle w:val="StyleUnderline"/>
          <w:highlight w:val="cyan"/>
        </w:rPr>
        <w:t>campaigns</w:t>
      </w:r>
      <w:r w:rsidRPr="00480A46">
        <w:rPr>
          <w:rStyle w:val="StyleUnderline"/>
        </w:rPr>
        <w:t xml:space="preserve"> </w:t>
      </w:r>
      <w:r w:rsidRPr="00286123">
        <w:rPr>
          <w:rFonts w:eastAsia="Calibri"/>
          <w:sz w:val="16"/>
        </w:rPr>
        <w:t xml:space="preserve">around specific issues- like jail diversion, restitution programs, or the move of those released to community placements (Knopp et al. 1976). In his pioneering manuscript Politics of Abolition, Thomas Mathiesen (1974) follows Andre </w:t>
      </w:r>
      <w:proofErr w:type="spellStart"/>
      <w:r w:rsidRPr="00286123">
        <w:rPr>
          <w:rFonts w:eastAsia="Calibri"/>
          <w:sz w:val="16"/>
        </w:rPr>
        <w:t>Gorz‟s</w:t>
      </w:r>
      <w:proofErr w:type="spellEnd"/>
      <w:r w:rsidRPr="00286123">
        <w:rPr>
          <w:rFonts w:eastAsia="Calibri"/>
          <w:sz w:val="16"/>
        </w:rPr>
        <w:t xml:space="preserve"> distinction between reformist and “non-reformist” reforms. Reformist reforms are situated in the discursive formation of the system as is, so that any changes are made within or against this existing framework. Non-reformist reforms imagine a different horizon that should be realizable for the improvement of </w:t>
      </w:r>
      <w:proofErr w:type="gramStart"/>
      <w:r w:rsidRPr="00286123">
        <w:rPr>
          <w:rFonts w:eastAsia="Calibri"/>
          <w:sz w:val="16"/>
        </w:rPr>
        <w:t>humanity, and</w:t>
      </w:r>
      <w:proofErr w:type="gramEnd"/>
      <w:r w:rsidRPr="00286123">
        <w:rPr>
          <w:rFonts w:eastAsia="Calibri"/>
          <w:sz w:val="16"/>
        </w:rPr>
        <w:t xml:space="preserve"> are not limited by a discussion of what is possible at present. Mathiesen expands this notion to state that non-reformist reforms that are effective need to be of the abolishing kind. He also creates a typology that</w:t>
      </w:r>
      <w:r w:rsidRPr="00480A46">
        <w:rPr>
          <w:rStyle w:val="StyleUnderline"/>
        </w:rPr>
        <w:t xml:space="preserve"> </w:t>
      </w:r>
      <w:r w:rsidRPr="00480A46">
        <w:rPr>
          <w:rStyle w:val="Emphasis"/>
          <w:highlight w:val="cyan"/>
        </w:rPr>
        <w:t>distinguishes between positive and negative reforms</w:t>
      </w:r>
      <w:r w:rsidRPr="00286123">
        <w:rPr>
          <w:rFonts w:eastAsia="Calibri"/>
          <w:sz w:val="16"/>
        </w:rPr>
        <w:t xml:space="preserve">. </w:t>
      </w:r>
      <w:r w:rsidRPr="00480A46">
        <w:rPr>
          <w:rStyle w:val="StyleUnderline"/>
          <w:highlight w:val="cyan"/>
        </w:rPr>
        <w:t>Positive reforms</w:t>
      </w:r>
      <w:r w:rsidRPr="00480A46">
        <w:rPr>
          <w:rStyle w:val="StyleUnderline"/>
        </w:rPr>
        <w:t xml:space="preserve"> are changes that </w:t>
      </w:r>
      <w:r w:rsidRPr="00480A46">
        <w:rPr>
          <w:rStyle w:val="StyleUnderline"/>
          <w:highlight w:val="cyan"/>
        </w:rPr>
        <w:t>improve the system</w:t>
      </w:r>
      <w:r w:rsidRPr="00480A46">
        <w:rPr>
          <w:rStyle w:val="StyleUnderline"/>
        </w:rPr>
        <w:t xml:space="preserve"> so it will act more effectively, so that the system gains strength and abolition </w:t>
      </w:r>
      <w:proofErr w:type="gramStart"/>
      <w:r w:rsidRPr="00480A46">
        <w:rPr>
          <w:rStyle w:val="StyleUnderline"/>
        </w:rPr>
        <w:t>becomes</w:t>
      </w:r>
      <w:proofErr w:type="gramEnd"/>
      <w:r w:rsidRPr="00480A46">
        <w:rPr>
          <w:rStyle w:val="StyleUnderline"/>
        </w:rPr>
        <w:t xml:space="preserve"> more difficult.</w:t>
      </w:r>
      <w:r w:rsidRPr="00286123">
        <w:rPr>
          <w:rFonts w:eastAsia="Calibri"/>
          <w:sz w:val="16"/>
        </w:rPr>
        <w:t xml:space="preserve"> Examples of positive reforms in the current penal system include probation and technological monitoring systems (such as ankle bracelets) that, although they ensure that those convicted could live outside of the prisons, further the reach of the penal regime to populations and actions that it has not dealt with before. Another example is attempts to change the overcrowded conditions of many jails and prisons nationwide, which often results in building more units or new jails or prisons. On the other hand, negative reforms are changes that abolish or remove parts of the system on which it is dependent (Mathiesen 1974). An example of </w:t>
      </w:r>
      <w:r w:rsidRPr="00480A46">
        <w:rPr>
          <w:rStyle w:val="StyleUnderline"/>
          <w:highlight w:val="cyan"/>
        </w:rPr>
        <w:t>negative reforms</w:t>
      </w:r>
      <w:r w:rsidRPr="00480A46">
        <w:rPr>
          <w:rStyle w:val="StyleUnderline"/>
        </w:rPr>
        <w:t xml:space="preserve"> could be to demand better health care for prisoners in current prisons and jails, to a point where the prison system </w:t>
      </w:r>
      <w:proofErr w:type="spellStart"/>
      <w:proofErr w:type="gramStart"/>
      <w:r w:rsidRPr="00480A46">
        <w:rPr>
          <w:rStyle w:val="StyleUnderline"/>
        </w:rPr>
        <w:t>won‟t</w:t>
      </w:r>
      <w:proofErr w:type="spellEnd"/>
      <w:proofErr w:type="gramEnd"/>
      <w:r w:rsidRPr="00480A46">
        <w:rPr>
          <w:rStyle w:val="StyleUnderline"/>
        </w:rPr>
        <w:t xml:space="preserve"> be able to afford these conditions and will have to start decarcerating inmates who require medical attention30. </w:t>
      </w:r>
      <w:r w:rsidRPr="00480A46">
        <w:rPr>
          <w:rStyle w:val="Emphasis"/>
        </w:rPr>
        <w:t>Even if it makes the system look more responsive</w:t>
      </w:r>
      <w:r w:rsidRPr="00286123">
        <w:rPr>
          <w:rFonts w:eastAsia="Calibri"/>
          <w:sz w:val="16"/>
        </w:rPr>
        <w:t>, from a public relations standpoint,</w:t>
      </w:r>
      <w:r w:rsidRPr="00480A46">
        <w:rPr>
          <w:rStyle w:val="StyleUnderline"/>
        </w:rPr>
        <w:t xml:space="preserve"> </w:t>
      </w:r>
      <w:r w:rsidRPr="00480A46">
        <w:rPr>
          <w:rStyle w:val="Emphasis"/>
        </w:rPr>
        <w:t>such reforms</w:t>
      </w:r>
      <w:r w:rsidRPr="00480A46">
        <w:rPr>
          <w:rStyle w:val="Emphasis"/>
          <w:highlight w:val="cyan"/>
        </w:rPr>
        <w:t xml:space="preserve"> do not contribute to the growth of the </w:t>
      </w:r>
      <w:proofErr w:type="gramStart"/>
      <w:r w:rsidRPr="00480A46">
        <w:rPr>
          <w:rStyle w:val="Emphasis"/>
          <w:highlight w:val="cyan"/>
        </w:rPr>
        <w:t>system as a whole</w:t>
      </w:r>
      <w:proofErr w:type="gramEnd"/>
      <w:r w:rsidRPr="00480A46">
        <w:rPr>
          <w:rStyle w:val="Emphasis"/>
        </w:rPr>
        <w:t xml:space="preserve">. </w:t>
      </w:r>
      <w:r w:rsidRPr="00286123">
        <w:rPr>
          <w:rFonts w:eastAsia="Calibri"/>
          <w:sz w:val="16"/>
        </w:rPr>
        <w:t xml:space="preserve">Longtime anti-psychiatry activist Bonnie Burstow suggests, in her keynote speech in the 2009 </w:t>
      </w:r>
      <w:proofErr w:type="spellStart"/>
      <w:r w:rsidRPr="00286123">
        <w:rPr>
          <w:rFonts w:eastAsia="Calibri"/>
          <w:sz w:val="16"/>
        </w:rPr>
        <w:t>PsychOut</w:t>
      </w:r>
      <w:proofErr w:type="spellEnd"/>
      <w:r w:rsidRPr="00286123">
        <w:rPr>
          <w:rFonts w:eastAsia="Calibri"/>
          <w:sz w:val="16"/>
        </w:rPr>
        <w:t xml:space="preserve"> conference, that anti-psychiatry as a movement could benefit from the insights of prison abolitionists, especially as formulated by Quakers in the 1970s. Following the recommendations of Honey Knopp et al. (1976), Burstow suggests that the </w:t>
      </w:r>
      <w:proofErr w:type="gramStart"/>
      <w:r w:rsidRPr="00480A46">
        <w:rPr>
          <w:rStyle w:val="StyleUnderline"/>
          <w:highlight w:val="cyan"/>
        </w:rPr>
        <w:t>short term</w:t>
      </w:r>
      <w:proofErr w:type="gramEnd"/>
      <w:r w:rsidRPr="00480A46">
        <w:rPr>
          <w:rStyle w:val="StyleUnderline"/>
          <w:highlight w:val="cyan"/>
        </w:rPr>
        <w:t xml:space="preserve"> goals of</w:t>
      </w:r>
      <w:r w:rsidRPr="00286123">
        <w:rPr>
          <w:rFonts w:eastAsia="Calibri"/>
          <w:sz w:val="16"/>
        </w:rPr>
        <w:t xml:space="preserve"> anti-psychiatry activists, such as </w:t>
      </w:r>
      <w:r w:rsidRPr="00480A46">
        <w:rPr>
          <w:rStyle w:val="StyleUnderline"/>
          <w:highlight w:val="cyan"/>
        </w:rPr>
        <w:t>reform</w:t>
      </w:r>
      <w:r w:rsidRPr="00286123">
        <w:rPr>
          <w:rFonts w:eastAsia="Calibri"/>
          <w:sz w:val="16"/>
        </w:rPr>
        <w:t xml:space="preserve"> efforts, </w:t>
      </w:r>
      <w:r w:rsidRPr="00480A46">
        <w:rPr>
          <w:rStyle w:val="StyleUnderline"/>
          <w:highlight w:val="cyan"/>
        </w:rPr>
        <w:t>should be</w:t>
      </w:r>
      <w:r w:rsidRPr="00286123">
        <w:rPr>
          <w:rFonts w:eastAsia="Calibri"/>
          <w:sz w:val="16"/>
        </w:rPr>
        <w:t xml:space="preserve"> kept as such, as steps </w:t>
      </w:r>
      <w:r w:rsidRPr="00480A46">
        <w:rPr>
          <w:rStyle w:val="StyleUnderline"/>
          <w:highlight w:val="cyan"/>
        </w:rPr>
        <w:t>on the road</w:t>
      </w:r>
      <w:r w:rsidRPr="00286123">
        <w:rPr>
          <w:rFonts w:eastAsia="Calibri"/>
          <w:sz w:val="16"/>
        </w:rPr>
        <w:t xml:space="preserve"> that is not yet fully formulated- the unfinished road of abolition. At any given time, </w:t>
      </w:r>
      <w:r w:rsidRPr="00480A46">
        <w:rPr>
          <w:rStyle w:val="StyleUnderline"/>
          <w:highlight w:val="cyan"/>
        </w:rPr>
        <w:t>the work should be</w:t>
      </w:r>
      <w:r w:rsidRPr="00480A46">
        <w:rPr>
          <w:rStyle w:val="StyleUnderline"/>
        </w:rPr>
        <w:t xml:space="preserve"> </w:t>
      </w:r>
      <w:r w:rsidRPr="00286123">
        <w:rPr>
          <w:rFonts w:eastAsia="Calibri"/>
          <w:sz w:val="16"/>
        </w:rPr>
        <w:t xml:space="preserve">aimed not at reform as one link in the </w:t>
      </w:r>
      <w:proofErr w:type="gramStart"/>
      <w:r w:rsidRPr="00286123">
        <w:rPr>
          <w:rFonts w:eastAsia="Calibri"/>
          <w:sz w:val="16"/>
        </w:rPr>
        <w:t>long term</w:t>
      </w:r>
      <w:proofErr w:type="gramEnd"/>
      <w:r w:rsidRPr="00286123">
        <w:rPr>
          <w:rFonts w:eastAsia="Calibri"/>
          <w:sz w:val="16"/>
        </w:rPr>
        <w:t xml:space="preserve"> goal of abolition, but with </w:t>
      </w:r>
      <w:r w:rsidRPr="00480A46">
        <w:rPr>
          <w:rStyle w:val="StyleUnderline"/>
          <w:highlight w:val="cyan"/>
        </w:rPr>
        <w:t>goals for concrete and</w:t>
      </w:r>
      <w:r w:rsidRPr="00480A46">
        <w:rPr>
          <w:rStyle w:val="StyleUnderline"/>
        </w:rPr>
        <w:t xml:space="preserve"> direct </w:t>
      </w:r>
      <w:r w:rsidRPr="00480A46">
        <w:rPr>
          <w:rStyle w:val="StyleUnderline"/>
          <w:highlight w:val="cyan"/>
        </w:rPr>
        <w:t>partial abolitions on the road to long term change</w:t>
      </w:r>
      <w:r w:rsidRPr="00480A46">
        <w:rPr>
          <w:rStyle w:val="StyleUnderline"/>
        </w:rPr>
        <w:t>.</w:t>
      </w:r>
    </w:p>
    <w:p w14:paraId="0FDE4EAF" w14:textId="77777777" w:rsidR="00A40FA6" w:rsidRPr="00286123" w:rsidRDefault="00A40FA6" w:rsidP="00A40FA6">
      <w:pPr>
        <w:pStyle w:val="Heading4"/>
        <w:rPr>
          <w:rFonts w:eastAsia="Times New Roman"/>
        </w:rPr>
      </w:pPr>
      <w:proofErr w:type="gramStart"/>
      <w:r w:rsidRPr="00286123">
        <w:rPr>
          <w:rFonts w:eastAsia="Times New Roman"/>
        </w:rPr>
        <w:t>But,</w:t>
      </w:r>
      <w:proofErr w:type="gramEnd"/>
      <w:r w:rsidRPr="00286123">
        <w:rPr>
          <w:rFonts w:eastAsia="Times New Roman"/>
        </w:rPr>
        <w:t xml:space="preserve"> their approach is worse – Prefer our method.</w:t>
      </w:r>
    </w:p>
    <w:p w14:paraId="5E7D4DD7" w14:textId="77777777" w:rsidR="00A40FA6" w:rsidRPr="00286123" w:rsidRDefault="00A40FA6" w:rsidP="00A40FA6">
      <w:pPr>
        <w:rPr>
          <w:rFonts w:eastAsia="Calibri"/>
        </w:rPr>
      </w:pPr>
      <w:r w:rsidRPr="00D037A2">
        <w:rPr>
          <w:rStyle w:val="Style13ptBold"/>
        </w:rPr>
        <w:t xml:space="preserve">Dempsey ‘9 </w:t>
      </w:r>
      <w:r w:rsidRPr="00286123">
        <w:rPr>
          <w:rFonts w:eastAsia="Calibri"/>
        </w:rPr>
        <w:t>(Michelle, Professor of Law, Villanova University School of Law, http://www.academia.edu/352923/Sex_Trafficking_and_Criminalization_In_Defense_of_Feminist_Abolitionism)</w:t>
      </w:r>
    </w:p>
    <w:p w14:paraId="082008C6" w14:textId="77777777" w:rsidR="00A40FA6" w:rsidRPr="00286123" w:rsidRDefault="00A40FA6" w:rsidP="00A40FA6">
      <w:pPr>
        <w:rPr>
          <w:rFonts w:eastAsia="Calibri"/>
          <w:sz w:val="16"/>
        </w:rPr>
      </w:pPr>
      <w:r w:rsidRPr="00286123">
        <w:rPr>
          <w:rFonts w:eastAsia="Calibri"/>
          <w:sz w:val="16"/>
        </w:rPr>
        <w:t xml:space="preserve">D. Is Criminalization Antithetical to Feminism? Feminists have—or at least should have—a healthy skepticism about using the criminal law to achieve feminist goals. 146 Ultimately, criminalization is about the enforcement of norms under threat of force. While criminalization does not always involve the actual use of physical violence, the threat of violence is always lurking in the </w:t>
      </w:r>
      <w:proofErr w:type="gramStart"/>
      <w:r w:rsidRPr="00286123">
        <w:rPr>
          <w:rFonts w:eastAsia="Calibri"/>
          <w:sz w:val="16"/>
        </w:rPr>
        <w:t>back-ground</w:t>
      </w:r>
      <w:proofErr w:type="gramEnd"/>
      <w:r w:rsidRPr="00286123">
        <w:rPr>
          <w:rFonts w:eastAsia="Calibri"/>
          <w:sz w:val="16"/>
        </w:rPr>
        <w:t xml:space="preserve"> of any criminal prohibition. After all, </w:t>
      </w:r>
      <w:r w:rsidRPr="00480A46">
        <w:rPr>
          <w:rStyle w:val="Emphasis"/>
        </w:rPr>
        <w:t>criminal prohibitions are</w:t>
      </w:r>
      <w:r w:rsidRPr="00286123">
        <w:rPr>
          <w:rFonts w:eastAsia="Calibri"/>
          <w:sz w:val="16"/>
        </w:rPr>
        <w:t xml:space="preserve"> not merely suggestions for good conduct being offered by the state. Rather, they are </w:t>
      </w:r>
      <w:r w:rsidRPr="00480A46">
        <w:rPr>
          <w:rStyle w:val="Emphasis"/>
        </w:rPr>
        <w:t>directives by which the state claims authority over its subjects</w:t>
      </w:r>
      <w:r w:rsidRPr="00286123">
        <w:rPr>
          <w:rFonts w:eastAsia="Calibri"/>
          <w:sz w:val="16"/>
        </w:rPr>
        <w:t>—and they are backed by the threat and often the use of violence</w:t>
      </w:r>
      <w:r w:rsidRPr="00480A46">
        <w:rPr>
          <w:rStyle w:val="Emphasis"/>
        </w:rPr>
        <w:t>.</w:t>
      </w:r>
      <w:r w:rsidRPr="00286123">
        <w:rPr>
          <w:rFonts w:eastAsia="Calibri"/>
          <w:sz w:val="16"/>
        </w:rPr>
        <w:t xml:space="preserve"> </w:t>
      </w:r>
      <w:r w:rsidRPr="00480A46">
        <w:rPr>
          <w:rStyle w:val="Emphasis"/>
          <w:highlight w:val="cyan"/>
        </w:rPr>
        <w:t>There is</w:t>
      </w:r>
      <w:r w:rsidRPr="00286123">
        <w:rPr>
          <w:rFonts w:eastAsia="Calibri"/>
          <w:sz w:val="16"/>
        </w:rPr>
        <w:t xml:space="preserve">, therefore, </w:t>
      </w:r>
      <w:r w:rsidRPr="00480A46">
        <w:rPr>
          <w:rStyle w:val="Emphasis"/>
          <w:highlight w:val="cyan"/>
        </w:rPr>
        <w:t>something</w:t>
      </w:r>
      <w:r w:rsidRPr="00480A46">
        <w:rPr>
          <w:rStyle w:val="Emphasis"/>
        </w:rPr>
        <w:t xml:space="preserve"> </w:t>
      </w:r>
      <w:r w:rsidRPr="00286123">
        <w:rPr>
          <w:rFonts w:eastAsia="Calibri"/>
          <w:sz w:val="16"/>
        </w:rPr>
        <w:t xml:space="preserve">ironic and </w:t>
      </w:r>
      <w:r w:rsidRPr="00480A46">
        <w:rPr>
          <w:rStyle w:val="Emphasis"/>
          <w:highlight w:val="cyan"/>
        </w:rPr>
        <w:t>troubling about</w:t>
      </w:r>
      <w:r w:rsidRPr="00480A46">
        <w:rPr>
          <w:rStyle w:val="Emphasis"/>
        </w:rPr>
        <w:t xml:space="preserve"> </w:t>
      </w:r>
      <w:proofErr w:type="spellStart"/>
      <w:r w:rsidRPr="00286123">
        <w:rPr>
          <w:rFonts w:eastAsia="Calibri"/>
          <w:sz w:val="16"/>
        </w:rPr>
        <w:t>femin-ist</w:t>
      </w:r>
      <w:proofErr w:type="spellEnd"/>
      <w:r w:rsidRPr="00286123">
        <w:rPr>
          <w:rFonts w:eastAsia="Calibri"/>
          <w:sz w:val="16"/>
        </w:rPr>
        <w:t xml:space="preserve"> abolitionism’s</w:t>
      </w:r>
      <w:r w:rsidRPr="00480A46">
        <w:rPr>
          <w:rStyle w:val="Emphasis"/>
        </w:rPr>
        <w:t xml:space="preserve"> </w:t>
      </w:r>
      <w:r w:rsidRPr="00480A46">
        <w:rPr>
          <w:rStyle w:val="Emphasis"/>
          <w:highlight w:val="cyan"/>
        </w:rPr>
        <w:t>proposal to fight violence</w:t>
      </w:r>
      <w:r w:rsidRPr="00480A46">
        <w:rPr>
          <w:rStyle w:val="Emphasis"/>
        </w:rPr>
        <w:t xml:space="preserve"> </w:t>
      </w:r>
      <w:r w:rsidRPr="00286123">
        <w:rPr>
          <w:rFonts w:eastAsia="Calibri"/>
          <w:sz w:val="16"/>
        </w:rPr>
        <w:t>against women</w:t>
      </w:r>
      <w:r w:rsidRPr="00480A46">
        <w:rPr>
          <w:rStyle w:val="Emphasis"/>
        </w:rPr>
        <w:t xml:space="preserve"> </w:t>
      </w:r>
      <w:r w:rsidRPr="00480A46">
        <w:rPr>
          <w:rStyle w:val="Emphasis"/>
          <w:highlight w:val="cyan"/>
        </w:rPr>
        <w:t>by using the criminal</w:t>
      </w:r>
      <w:r w:rsidRPr="00480A46">
        <w:rPr>
          <w:rStyle w:val="Emphasis"/>
        </w:rPr>
        <w:t xml:space="preserve"> law with its implicit threat or explicit use of violence. </w:t>
      </w:r>
      <w:r w:rsidRPr="00286123">
        <w:rPr>
          <w:rFonts w:eastAsia="Calibri"/>
          <w:sz w:val="16"/>
        </w:rPr>
        <w:t xml:space="preserve">147 </w:t>
      </w:r>
      <w:r w:rsidRPr="00480A46">
        <w:rPr>
          <w:rStyle w:val="Emphasis"/>
          <w:highlight w:val="cyan"/>
        </w:rPr>
        <w:t>This objection</w:t>
      </w:r>
      <w:r w:rsidRPr="00480A46">
        <w:rPr>
          <w:rStyle w:val="Emphasis"/>
        </w:rPr>
        <w:t xml:space="preserve">, however, </w:t>
      </w:r>
      <w:r w:rsidRPr="00480A46">
        <w:rPr>
          <w:rStyle w:val="Emphasis"/>
          <w:highlight w:val="cyan"/>
        </w:rPr>
        <w:t>ignores</w:t>
      </w:r>
      <w:r w:rsidRPr="00286123">
        <w:rPr>
          <w:rFonts w:eastAsia="Calibri"/>
          <w:sz w:val="16"/>
        </w:rPr>
        <w:t xml:space="preserve"> three</w:t>
      </w:r>
      <w:r w:rsidRPr="00480A46">
        <w:rPr>
          <w:rStyle w:val="Emphasis"/>
        </w:rPr>
        <w:t xml:space="preserve"> </w:t>
      </w:r>
      <w:r w:rsidRPr="00480A46">
        <w:rPr>
          <w:rStyle w:val="Emphasis"/>
          <w:highlight w:val="cyan"/>
        </w:rPr>
        <w:t>crucial points</w:t>
      </w:r>
      <w:r w:rsidRPr="00480A46">
        <w:rPr>
          <w:rStyle w:val="Emphasis"/>
        </w:rPr>
        <w:t xml:space="preserve"> regarding the power of the state to impose criminal sanctions </w:t>
      </w:r>
      <w:r w:rsidRPr="00286123">
        <w:rPr>
          <w:rFonts w:eastAsia="Calibri"/>
          <w:sz w:val="16"/>
        </w:rPr>
        <w:t xml:space="preserve">as it relates to the </w:t>
      </w:r>
      <w:proofErr w:type="spellStart"/>
      <w:r w:rsidRPr="00286123">
        <w:rPr>
          <w:rFonts w:eastAsia="Calibri"/>
          <w:sz w:val="16"/>
        </w:rPr>
        <w:t>fe</w:t>
      </w:r>
      <w:proofErr w:type="spellEnd"/>
      <w:r w:rsidRPr="00286123">
        <w:rPr>
          <w:rFonts w:eastAsia="Calibri"/>
          <w:sz w:val="16"/>
        </w:rPr>
        <w:t>-</w:t>
      </w:r>
      <w:proofErr w:type="spellStart"/>
      <w:r w:rsidRPr="00286123">
        <w:rPr>
          <w:rFonts w:eastAsia="Calibri"/>
          <w:sz w:val="16"/>
        </w:rPr>
        <w:t>minist</w:t>
      </w:r>
      <w:proofErr w:type="spellEnd"/>
      <w:r w:rsidRPr="00286123">
        <w:rPr>
          <w:rFonts w:eastAsia="Calibri"/>
          <w:sz w:val="16"/>
        </w:rPr>
        <w:t>-abolitionist project</w:t>
      </w:r>
      <w:r w:rsidRPr="00480A46">
        <w:rPr>
          <w:rStyle w:val="Emphasis"/>
        </w:rPr>
        <w:t>. First</w:t>
      </w:r>
      <w:r w:rsidRPr="00286123">
        <w:rPr>
          <w:rFonts w:eastAsia="Calibri"/>
          <w:sz w:val="16"/>
        </w:rPr>
        <w:t>, as a general matter</w:t>
      </w:r>
      <w:r w:rsidRPr="00480A46">
        <w:rPr>
          <w:rStyle w:val="Emphasis"/>
        </w:rPr>
        <w:t xml:space="preserve">, </w:t>
      </w:r>
      <w:r w:rsidRPr="00480A46">
        <w:rPr>
          <w:rStyle w:val="Emphasis"/>
          <w:highlight w:val="cyan"/>
        </w:rPr>
        <w:t>in societies where the state holds</w:t>
      </w:r>
      <w:r w:rsidRPr="00480A46">
        <w:rPr>
          <w:rStyle w:val="Emphasis"/>
        </w:rPr>
        <w:t xml:space="preserve"> a monopoly on power and wields </w:t>
      </w:r>
      <w:proofErr w:type="gramStart"/>
      <w:r w:rsidRPr="00480A46">
        <w:rPr>
          <w:rStyle w:val="Emphasis"/>
        </w:rPr>
        <w:t xml:space="preserve">that </w:t>
      </w:r>
      <w:r w:rsidRPr="00480A46">
        <w:rPr>
          <w:rStyle w:val="Emphasis"/>
          <w:highlight w:val="cyan"/>
        </w:rPr>
        <w:t>power</w:t>
      </w:r>
      <w:proofErr w:type="gramEnd"/>
      <w:r w:rsidRPr="00480A46">
        <w:rPr>
          <w:rStyle w:val="Emphasis"/>
          <w:highlight w:val="cyan"/>
        </w:rPr>
        <w:t xml:space="preserve"> through the</w:t>
      </w:r>
      <w:r w:rsidRPr="00480A46">
        <w:rPr>
          <w:rStyle w:val="Emphasis"/>
        </w:rPr>
        <w:t xml:space="preserve"> criminal </w:t>
      </w:r>
      <w:r w:rsidRPr="00480A46">
        <w:rPr>
          <w:rStyle w:val="Emphasis"/>
          <w:highlight w:val="cyan"/>
        </w:rPr>
        <w:t>law,</w:t>
      </w:r>
      <w:r w:rsidRPr="00480A46">
        <w:rPr>
          <w:rStyle w:val="Emphasis"/>
        </w:rPr>
        <w:t xml:space="preserve"> </w:t>
      </w:r>
      <w:r w:rsidRPr="00480A46">
        <w:rPr>
          <w:rStyle w:val="Emphasis"/>
          <w:highlight w:val="cyan"/>
        </w:rPr>
        <w:t>those who wish to effect positive social change disengage from the state and its</w:t>
      </w:r>
      <w:r w:rsidRPr="00480A46">
        <w:rPr>
          <w:rStyle w:val="Emphasis"/>
        </w:rPr>
        <w:t xml:space="preserve"> criminal </w:t>
      </w:r>
      <w:r w:rsidRPr="00480A46">
        <w:rPr>
          <w:rStyle w:val="Emphasis"/>
          <w:highlight w:val="cyan"/>
        </w:rPr>
        <w:t>law at their peril</w:t>
      </w:r>
      <w:r w:rsidRPr="00286123">
        <w:rPr>
          <w:rFonts w:eastAsia="Calibri"/>
          <w:sz w:val="16"/>
        </w:rPr>
        <w:t xml:space="preserve">. In other words, </w:t>
      </w:r>
      <w:r w:rsidRPr="00480A46">
        <w:rPr>
          <w:rStyle w:val="Emphasis"/>
          <w:highlight w:val="cyan"/>
        </w:rPr>
        <w:t>ignoring</w:t>
      </w:r>
      <w:r w:rsidRPr="00480A46">
        <w:rPr>
          <w:rStyle w:val="Emphasis"/>
        </w:rPr>
        <w:t xml:space="preserve"> the </w:t>
      </w:r>
      <w:r w:rsidRPr="00480A46">
        <w:rPr>
          <w:rStyle w:val="Emphasis"/>
          <w:highlight w:val="cyan"/>
        </w:rPr>
        <w:t>state</w:t>
      </w:r>
      <w:r w:rsidRPr="00480A46">
        <w:rPr>
          <w:rStyle w:val="Emphasis"/>
        </w:rPr>
        <w:t>’s</w:t>
      </w:r>
      <w:r w:rsidRPr="00480A46">
        <w:rPr>
          <w:rStyle w:val="Emphasis"/>
          <w:highlight w:val="cyan"/>
        </w:rPr>
        <w:t xml:space="preserve"> power will not make it go away</w:t>
      </w:r>
      <w:r w:rsidRPr="00286123">
        <w:rPr>
          <w:rFonts w:eastAsia="Calibri"/>
          <w:sz w:val="16"/>
        </w:rPr>
        <w:t>. Second, it is important to note that feminist abolitionism’s call to cri-</w:t>
      </w:r>
      <w:proofErr w:type="spellStart"/>
      <w:r w:rsidRPr="00286123">
        <w:rPr>
          <w:rFonts w:eastAsia="Calibri"/>
          <w:sz w:val="16"/>
        </w:rPr>
        <w:t>minalize</w:t>
      </w:r>
      <w:proofErr w:type="spellEnd"/>
      <w:r w:rsidRPr="00286123">
        <w:rPr>
          <w:rFonts w:eastAsia="Calibri"/>
          <w:sz w:val="16"/>
        </w:rPr>
        <w:t xml:space="preserve"> buying sex is not, in most jurisdictions, a call for an expansion of the criminal law. In most states throughout the United States and under federal law, it is already a crime to buy sex. Thus, no new laws would have to be passed against buying sex. Feminist abolitionists are simply calling upon societies and their legal officials to rethink the </w:t>
      </w:r>
      <w:proofErr w:type="spellStart"/>
      <w:r w:rsidRPr="00286123">
        <w:rPr>
          <w:rFonts w:eastAsia="Calibri"/>
          <w:sz w:val="16"/>
        </w:rPr>
        <w:t>ra-tionale</w:t>
      </w:r>
      <w:proofErr w:type="spellEnd"/>
      <w:r w:rsidRPr="00286123">
        <w:rPr>
          <w:rFonts w:eastAsia="Calibri"/>
          <w:sz w:val="16"/>
        </w:rPr>
        <w:t xml:space="preserve"> for these prohibitions and to enforce the laws in a way that is consistent with the understanding that their justification lies in the links between buying sex and harms suffered by prostituted </w:t>
      </w:r>
      <w:proofErr w:type="gramStart"/>
      <w:r w:rsidRPr="00286123">
        <w:rPr>
          <w:rFonts w:eastAsia="Calibri"/>
          <w:sz w:val="16"/>
        </w:rPr>
        <w:t>people .</w:t>
      </w:r>
      <w:proofErr w:type="gramEnd"/>
      <w:r w:rsidRPr="00286123">
        <w:rPr>
          <w:rFonts w:eastAsia="Calibri"/>
          <w:sz w:val="16"/>
        </w:rPr>
        <w:t xml:space="preserve"> Finally, it is also the case that in most states throughout the United States and under federal law, it is already a crime not only to buy sex but also to sell sex. Under feminist reforms, laws penalizing the sale of sex would be abolished, thereby restricting the scope of the criminal law. Thus, at least with respect to jurisdictions in which both sale and purchase are presently criminalized, feminist abolitionism advocates reigning in the power of the criminal law.</w:t>
      </w:r>
    </w:p>
    <w:p w14:paraId="4FFD5B56" w14:textId="77777777" w:rsidR="00A40FA6" w:rsidRPr="00286123" w:rsidRDefault="00A40FA6" w:rsidP="00A40FA6">
      <w:pPr>
        <w:pStyle w:val="Heading4"/>
        <w:rPr>
          <w:rFonts w:eastAsia="MS Gothic"/>
        </w:rPr>
      </w:pPr>
      <w:r w:rsidRPr="00286123">
        <w:rPr>
          <w:rFonts w:eastAsia="MS Gothic"/>
        </w:rPr>
        <w:t xml:space="preserve">Abolition is impossible---incremental steps are comparatively more effective. </w:t>
      </w:r>
    </w:p>
    <w:p w14:paraId="45A5D00D" w14:textId="77777777" w:rsidR="00A40FA6" w:rsidRPr="00286123" w:rsidRDefault="00A40FA6" w:rsidP="00A40FA6">
      <w:pPr>
        <w:rPr>
          <w:rFonts w:eastAsia="Calibri"/>
        </w:rPr>
      </w:pPr>
      <w:r w:rsidRPr="00D037A2">
        <w:t xml:space="preserve">Gareth </w:t>
      </w:r>
      <w:r w:rsidRPr="00D037A2">
        <w:rPr>
          <w:rStyle w:val="Style13ptBold"/>
        </w:rPr>
        <w:t>Evans 21.</w:t>
      </w:r>
      <w:r w:rsidRPr="00286123">
        <w:rPr>
          <w:rFonts w:eastAsia="Calibri"/>
        </w:rPr>
        <w:t xml:space="preserve"> Distinguished Honorary Professor at the Australian National University, former Foreign Minister of Australia and President Emeritus of the International Crisis Group. “Revisiting the case for no first use of nuclear weapons.” https://thebulletin.org/2021/05/revisiting-the-case-for-no-first-use-of-nuclear-weapons/. </w:t>
      </w:r>
    </w:p>
    <w:p w14:paraId="052B6C73" w14:textId="77777777" w:rsidR="00A40FA6" w:rsidRPr="00286123" w:rsidRDefault="00A40FA6" w:rsidP="00A40FA6">
      <w:pPr>
        <w:rPr>
          <w:rFonts w:eastAsia="Calibri"/>
          <w:sz w:val="16"/>
        </w:rPr>
      </w:pPr>
      <w:r w:rsidRPr="00480A46">
        <w:rPr>
          <w:rStyle w:val="StyleUnderline"/>
        </w:rPr>
        <w:t xml:space="preserve">Why not </w:t>
      </w:r>
      <w:proofErr w:type="gramStart"/>
      <w:r w:rsidRPr="00480A46">
        <w:rPr>
          <w:rStyle w:val="StyleUnderline"/>
        </w:rPr>
        <w:t>no use</w:t>
      </w:r>
      <w:proofErr w:type="gramEnd"/>
      <w:r w:rsidRPr="00480A46">
        <w:rPr>
          <w:rStyle w:val="StyleUnderline"/>
        </w:rPr>
        <w:t xml:space="preserve"> instead of </w:t>
      </w:r>
      <w:proofErr w:type="gramStart"/>
      <w:r w:rsidRPr="00480A46">
        <w:rPr>
          <w:rStyle w:val="StyleUnderline"/>
        </w:rPr>
        <w:t>no first</w:t>
      </w:r>
      <w:proofErr w:type="gramEnd"/>
      <w:r w:rsidRPr="00480A46">
        <w:rPr>
          <w:rStyle w:val="StyleUnderline"/>
        </w:rPr>
        <w:t xml:space="preserve"> use</w:t>
      </w:r>
      <w:r w:rsidRPr="00286123">
        <w:rPr>
          <w:rFonts w:eastAsia="Calibri"/>
          <w:sz w:val="16"/>
        </w:rPr>
        <w:t xml:space="preserve">? There will always be </w:t>
      </w:r>
      <w:r w:rsidRPr="00480A46">
        <w:rPr>
          <w:rStyle w:val="StyleUnderline"/>
        </w:rPr>
        <w:t xml:space="preserve">those in the peace movement for whom any talk of no first use of nuclear weapons is unconscionable. It’s not </w:t>
      </w:r>
      <w:proofErr w:type="gramStart"/>
      <w:r w:rsidRPr="00480A46">
        <w:rPr>
          <w:rStyle w:val="StyleUnderline"/>
        </w:rPr>
        <w:t>no</w:t>
      </w:r>
      <w:proofErr w:type="gramEnd"/>
      <w:r w:rsidRPr="00480A46">
        <w:rPr>
          <w:rStyle w:val="StyleUnderline"/>
        </w:rPr>
        <w:t xml:space="preserve"> first use they want, </w:t>
      </w:r>
      <w:r w:rsidRPr="00480A46">
        <w:rPr>
          <w:rStyle w:val="Emphasis"/>
        </w:rPr>
        <w:t>but no use at all</w:t>
      </w:r>
      <w:r w:rsidRPr="00286123">
        <w:rPr>
          <w:rFonts w:eastAsia="Calibri"/>
          <w:sz w:val="16"/>
        </w:rPr>
        <w:t xml:space="preserve">, under any circumstances. </w:t>
      </w:r>
      <w:r w:rsidRPr="00480A46">
        <w:rPr>
          <w:rStyle w:val="StyleUnderline"/>
        </w:rPr>
        <w:t>Those who take this position argue that campaign energy and resources should be totally directed to</w:t>
      </w:r>
      <w:r w:rsidRPr="00286123">
        <w:rPr>
          <w:rFonts w:eastAsia="Calibri"/>
          <w:sz w:val="16"/>
        </w:rPr>
        <w:t xml:space="preserve"> getting the Nuclear Weapons </w:t>
      </w:r>
      <w:r w:rsidRPr="00480A46">
        <w:rPr>
          <w:rStyle w:val="StyleUnderline"/>
        </w:rPr>
        <w:t>Prohibition</w:t>
      </w:r>
      <w:r w:rsidRPr="00286123">
        <w:rPr>
          <w:rFonts w:eastAsia="Calibri"/>
          <w:sz w:val="16"/>
        </w:rPr>
        <w:t xml:space="preserve"> Treaty, which is already supported by the great majority of states, universally embraced. </w:t>
      </w:r>
      <w:r w:rsidRPr="00480A46">
        <w:rPr>
          <w:rStyle w:val="StyleUnderline"/>
        </w:rPr>
        <w:t xml:space="preserve">They reject </w:t>
      </w:r>
      <w:r w:rsidRPr="00480A46">
        <w:rPr>
          <w:rStyle w:val="Emphasis"/>
        </w:rPr>
        <w:t>halfway measures</w:t>
      </w:r>
      <w:r w:rsidRPr="00286123">
        <w:rPr>
          <w:rFonts w:eastAsia="Calibri"/>
          <w:sz w:val="16"/>
        </w:rPr>
        <w:t xml:space="preserve"> which contemplate the possibility of something happening that must remain forever unthinkable. In principle, this is a compelling argument. Nuclear weapons are not only the most indiscriminately inhumane ever devised, but any use of them is an existential risk to life on this planet as we know it. No one should waver for an instant in settling, as an endpoint, for anything less than global zero—the total elimination of nuclear weapons from the face of this planet. But </w:t>
      </w:r>
      <w:r w:rsidRPr="00480A46">
        <w:rPr>
          <w:rStyle w:val="StyleUnderline"/>
        </w:rPr>
        <w:t>honesty demands acknowledgement that</w:t>
      </w:r>
      <w:r w:rsidRPr="00286123">
        <w:rPr>
          <w:rFonts w:eastAsia="Calibri"/>
          <w:sz w:val="16"/>
        </w:rPr>
        <w:t xml:space="preserve">, right now, </w:t>
      </w:r>
      <w:r w:rsidRPr="00480A46">
        <w:rPr>
          <w:rStyle w:val="Emphasis"/>
        </w:rPr>
        <w:t>that end point is as far away as it has ever been</w:t>
      </w:r>
      <w:r w:rsidRPr="00286123">
        <w:rPr>
          <w:rFonts w:eastAsia="Calibri"/>
          <w:sz w:val="16"/>
        </w:rPr>
        <w:t xml:space="preserve">. The Nuclear Weapons </w:t>
      </w:r>
      <w:r w:rsidRPr="00480A46">
        <w:rPr>
          <w:rStyle w:val="StyleUnderline"/>
          <w:highlight w:val="cyan"/>
        </w:rPr>
        <w:t>Prohibition</w:t>
      </w:r>
      <w:r w:rsidRPr="00286123">
        <w:rPr>
          <w:rFonts w:eastAsia="Calibri"/>
          <w:sz w:val="16"/>
        </w:rPr>
        <w:t xml:space="preserve"> Treaty </w:t>
      </w:r>
      <w:r w:rsidRPr="00480A46">
        <w:rPr>
          <w:rStyle w:val="StyleUnderline"/>
        </w:rPr>
        <w:t>has huge moral and emotional appeal</w:t>
      </w:r>
      <w:r w:rsidRPr="00286123">
        <w:rPr>
          <w:rFonts w:eastAsia="Calibri"/>
          <w:sz w:val="16"/>
        </w:rPr>
        <w:t xml:space="preserve"> and remains very important in building and reinforcing the normative case against the legitimacy of nuclear weapons. </w:t>
      </w:r>
      <w:r w:rsidRPr="00480A46">
        <w:rPr>
          <w:rStyle w:val="StyleUnderline"/>
        </w:rPr>
        <w:t xml:space="preserve">It </w:t>
      </w:r>
      <w:r w:rsidRPr="00480A46">
        <w:rPr>
          <w:rStyle w:val="StyleUnderline"/>
          <w:highlight w:val="cyan"/>
        </w:rPr>
        <w:t>has</w:t>
      </w:r>
      <w:r w:rsidRPr="00480A46">
        <w:rPr>
          <w:rStyle w:val="StyleUnderline"/>
        </w:rPr>
        <w:t xml:space="preserve">, however, </w:t>
      </w:r>
      <w:r w:rsidRPr="00480A46">
        <w:rPr>
          <w:rStyle w:val="Emphasis"/>
          <w:highlight w:val="cyan"/>
        </w:rPr>
        <w:t>no buy-in whatsoever</w:t>
      </w:r>
      <w:r w:rsidRPr="00480A46">
        <w:rPr>
          <w:rStyle w:val="StyleUnderline"/>
          <w:highlight w:val="cyan"/>
        </w:rPr>
        <w:t xml:space="preserve"> from any</w:t>
      </w:r>
      <w:r w:rsidRPr="00480A46">
        <w:rPr>
          <w:rStyle w:val="StyleUnderline"/>
        </w:rPr>
        <w:t xml:space="preserve"> of the </w:t>
      </w:r>
      <w:r w:rsidRPr="00480A46">
        <w:rPr>
          <w:rStyle w:val="StyleUnderline"/>
          <w:highlight w:val="cyan"/>
        </w:rPr>
        <w:t>nuclear-</w:t>
      </w:r>
      <w:r w:rsidRPr="00480A46">
        <w:rPr>
          <w:rStyle w:val="StyleUnderline"/>
        </w:rPr>
        <w:t xml:space="preserve">armed </w:t>
      </w:r>
      <w:r w:rsidRPr="00480A46">
        <w:rPr>
          <w:rStyle w:val="StyleUnderline"/>
          <w:highlight w:val="cyan"/>
        </w:rPr>
        <w:t>states</w:t>
      </w:r>
      <w:r w:rsidRPr="00480A46">
        <w:rPr>
          <w:rStyle w:val="StyleUnderline"/>
        </w:rPr>
        <w:t xml:space="preserve"> or those that think they benefit from their protection. </w:t>
      </w:r>
      <w:r w:rsidRPr="00480A46">
        <w:rPr>
          <w:rStyle w:val="StyleUnderline"/>
          <w:highlight w:val="cyan"/>
        </w:rPr>
        <w:t xml:space="preserve">Nor will it </w:t>
      </w:r>
      <w:r w:rsidRPr="00480A46">
        <w:rPr>
          <w:rStyle w:val="StyleUnderline"/>
        </w:rPr>
        <w:t>have buy-in</w:t>
      </w:r>
      <w:r w:rsidRPr="00480A46">
        <w:rPr>
          <w:rStyle w:val="StyleUnderline"/>
          <w:highlight w:val="cyan"/>
        </w:rPr>
        <w:t xml:space="preserve"> for</w:t>
      </w:r>
      <w:r w:rsidRPr="00480A46">
        <w:rPr>
          <w:rStyle w:val="StyleUnderline"/>
        </w:rPr>
        <w:t xml:space="preserve"> the </w:t>
      </w:r>
      <w:r w:rsidRPr="00480A46">
        <w:rPr>
          <w:rStyle w:val="Emphasis"/>
          <w:highlight w:val="cyan"/>
        </w:rPr>
        <w:t>foreseeable future</w:t>
      </w:r>
      <w:r w:rsidRPr="00286123">
        <w:rPr>
          <w:rFonts w:eastAsia="Calibri"/>
          <w:sz w:val="16"/>
        </w:rPr>
        <w:t xml:space="preserve">, </w:t>
      </w:r>
      <w:r w:rsidRPr="00480A46">
        <w:rPr>
          <w:rStyle w:val="StyleUnderline"/>
          <w:highlight w:val="cyan"/>
        </w:rPr>
        <w:t xml:space="preserve">for reasons </w:t>
      </w:r>
      <w:r w:rsidRPr="00480A46">
        <w:rPr>
          <w:rStyle w:val="StyleUnderline"/>
        </w:rPr>
        <w:t>which are</w:t>
      </w:r>
      <w:r w:rsidRPr="00286123">
        <w:rPr>
          <w:rFonts w:eastAsia="Calibri"/>
          <w:sz w:val="16"/>
        </w:rPr>
        <w:t xml:space="preserve"> not just </w:t>
      </w:r>
      <w:r w:rsidRPr="00480A46">
        <w:rPr>
          <w:rStyle w:val="Emphasis"/>
          <w:highlight w:val="cyan"/>
        </w:rPr>
        <w:t>ideological</w:t>
      </w:r>
      <w:r w:rsidRPr="00286123">
        <w:rPr>
          <w:rFonts w:eastAsia="Calibri"/>
          <w:sz w:val="16"/>
        </w:rPr>
        <w:t xml:space="preserve">, </w:t>
      </w:r>
      <w:r w:rsidRPr="00480A46">
        <w:rPr>
          <w:rStyle w:val="Emphasis"/>
          <w:highlight w:val="cyan"/>
        </w:rPr>
        <w:t>geopolitical</w:t>
      </w:r>
      <w:r w:rsidRPr="00286123">
        <w:rPr>
          <w:rFonts w:eastAsia="Calibri"/>
          <w:sz w:val="16"/>
        </w:rPr>
        <w:t xml:space="preserve">, and </w:t>
      </w:r>
      <w:r w:rsidRPr="00480A46">
        <w:rPr>
          <w:rStyle w:val="Emphasis"/>
          <w:highlight w:val="cyan"/>
        </w:rPr>
        <w:t>psychological</w:t>
      </w:r>
      <w:r w:rsidRPr="00286123">
        <w:rPr>
          <w:rFonts w:eastAsia="Calibri"/>
          <w:sz w:val="16"/>
        </w:rPr>
        <w:t xml:space="preserve">, but </w:t>
      </w:r>
      <w:r w:rsidRPr="00480A46">
        <w:rPr>
          <w:rStyle w:val="StyleUnderline"/>
        </w:rPr>
        <w:t xml:space="preserve">go to </w:t>
      </w:r>
      <w:r w:rsidRPr="00480A46">
        <w:rPr>
          <w:rStyle w:val="Emphasis"/>
          <w:highlight w:val="cyan"/>
        </w:rPr>
        <w:t>verification</w:t>
      </w:r>
      <w:r w:rsidRPr="00480A46">
        <w:rPr>
          <w:rStyle w:val="StyleUnderline"/>
        </w:rPr>
        <w:t xml:space="preserve"> </w:t>
      </w:r>
      <w:r w:rsidRPr="00480A46">
        <w:rPr>
          <w:rStyle w:val="StyleUnderline"/>
          <w:highlight w:val="cyan"/>
        </w:rPr>
        <w:t>and</w:t>
      </w:r>
      <w:r w:rsidRPr="00480A46">
        <w:rPr>
          <w:rStyle w:val="StyleUnderline"/>
        </w:rPr>
        <w:t xml:space="preserve">, above all, </w:t>
      </w:r>
      <w:r w:rsidRPr="00480A46">
        <w:rPr>
          <w:rStyle w:val="Emphasis"/>
          <w:highlight w:val="cyan"/>
        </w:rPr>
        <w:t>enforcement</w:t>
      </w:r>
      <w:r w:rsidRPr="00286123">
        <w:rPr>
          <w:rFonts w:eastAsia="Calibri"/>
          <w:sz w:val="16"/>
        </w:rPr>
        <w:t xml:space="preserve">. As unpalatable as this will be to some, and as overcautious as it will be to others, </w:t>
      </w:r>
      <w:r w:rsidRPr="00480A46">
        <w:rPr>
          <w:rStyle w:val="StyleUnderline"/>
        </w:rPr>
        <w:t xml:space="preserve">the </w:t>
      </w:r>
      <w:r w:rsidRPr="00480A46">
        <w:rPr>
          <w:rStyle w:val="StyleUnderline"/>
          <w:highlight w:val="cyan"/>
        </w:rPr>
        <w:t>only way forward</w:t>
      </w:r>
      <w:r w:rsidRPr="00480A46">
        <w:rPr>
          <w:rStyle w:val="StyleUnderline"/>
        </w:rPr>
        <w:t>, toward a nuclear-weapon free world—in this world as we find it, not what we would want it to be—</w:t>
      </w:r>
      <w:r w:rsidRPr="00480A46">
        <w:rPr>
          <w:rStyle w:val="StyleUnderline"/>
          <w:highlight w:val="cyan"/>
        </w:rPr>
        <w:t xml:space="preserve">is </w:t>
      </w:r>
      <w:r w:rsidRPr="00480A46">
        <w:rPr>
          <w:rStyle w:val="Emphasis"/>
          <w:highlight w:val="cyan"/>
        </w:rPr>
        <w:t>incremental</w:t>
      </w:r>
      <w:r w:rsidRPr="00286123">
        <w:rPr>
          <w:rFonts w:eastAsia="Calibri"/>
          <w:sz w:val="16"/>
        </w:rPr>
        <w:t xml:space="preserve">. </w:t>
      </w:r>
      <w:r w:rsidRPr="00480A46">
        <w:rPr>
          <w:rStyle w:val="StyleUnderline"/>
        </w:rPr>
        <w:t>The process needs to be broken into manageable steps</w:t>
      </w:r>
      <w:r w:rsidRPr="00286123">
        <w:rPr>
          <w:rFonts w:eastAsia="Calibri"/>
          <w:sz w:val="16"/>
        </w:rPr>
        <w:t xml:space="preserve">, </w:t>
      </w:r>
      <w:r w:rsidRPr="00480A46">
        <w:rPr>
          <w:rStyle w:val="StyleUnderline"/>
        </w:rPr>
        <w:t>focusing in the first instance on serious nuclear risk reduction</w:t>
      </w:r>
      <w:r w:rsidRPr="00286123">
        <w:rPr>
          <w:rFonts w:eastAsia="Calibri"/>
          <w:sz w:val="16"/>
        </w:rPr>
        <w:t xml:space="preserve">, decreasing the salience of nuclear weapons in countries’ defense planning, and creating doubts in policymakers’ minds about not only the legitimacy but the utility of nuclear deterrence. </w:t>
      </w:r>
      <w:r w:rsidRPr="00480A46">
        <w:rPr>
          <w:rStyle w:val="StyleUnderline"/>
        </w:rPr>
        <w:t xml:space="preserve">If one wants </w:t>
      </w:r>
      <w:r w:rsidRPr="00480A46">
        <w:rPr>
          <w:rStyle w:val="Emphasis"/>
        </w:rPr>
        <w:t>real-world progress</w:t>
      </w:r>
      <w:r w:rsidRPr="00286123">
        <w:rPr>
          <w:rFonts w:eastAsia="Calibri"/>
          <w:sz w:val="16"/>
        </w:rPr>
        <w:t xml:space="preserve">, </w:t>
      </w:r>
      <w:r w:rsidRPr="00480A46">
        <w:rPr>
          <w:rStyle w:val="StyleUnderline"/>
          <w:highlight w:val="cyan"/>
        </w:rPr>
        <w:t xml:space="preserve">one should </w:t>
      </w:r>
      <w:r w:rsidRPr="00480A46">
        <w:rPr>
          <w:rStyle w:val="Emphasis"/>
          <w:highlight w:val="cyan"/>
        </w:rPr>
        <w:t>never make the best the enemy of the good</w:t>
      </w:r>
      <w:r w:rsidRPr="00286123">
        <w:rPr>
          <w:rFonts w:eastAsia="Calibri"/>
          <w:sz w:val="16"/>
        </w:rPr>
        <w:t xml:space="preserve">. That is, </w:t>
      </w:r>
      <w:r w:rsidRPr="00480A46">
        <w:rPr>
          <w:rStyle w:val="StyleUnderline"/>
        </w:rPr>
        <w:t xml:space="preserve">we should not take the view that settling for anything less than perfection is not necessary </w:t>
      </w:r>
      <w:r w:rsidRPr="00480A46">
        <w:rPr>
          <w:rStyle w:val="Emphasis"/>
        </w:rPr>
        <w:t>compromise</w:t>
      </w:r>
      <w:r w:rsidRPr="00480A46">
        <w:rPr>
          <w:rStyle w:val="StyleUnderline"/>
        </w:rPr>
        <w:t xml:space="preserve"> but </w:t>
      </w:r>
      <w:r w:rsidRPr="00480A46">
        <w:rPr>
          <w:rStyle w:val="Emphasis"/>
        </w:rPr>
        <w:t>capitulation</w:t>
      </w:r>
      <w:r w:rsidRPr="00286123">
        <w:rPr>
          <w:rFonts w:eastAsia="Calibri"/>
          <w:sz w:val="16"/>
        </w:rPr>
        <w:t xml:space="preserve">. </w:t>
      </w:r>
      <w:r w:rsidRPr="00480A46">
        <w:rPr>
          <w:rStyle w:val="StyleUnderline"/>
          <w:highlight w:val="cyan"/>
        </w:rPr>
        <w:t>The</w:t>
      </w:r>
      <w:r w:rsidRPr="00480A46">
        <w:rPr>
          <w:rStyle w:val="StyleUnderline"/>
        </w:rPr>
        <w:t xml:space="preserve"> </w:t>
      </w:r>
      <w:r w:rsidRPr="00480A46">
        <w:rPr>
          <w:rStyle w:val="StyleUnderline"/>
          <w:highlight w:val="cyan"/>
        </w:rPr>
        <w:t>priority now</w:t>
      </w:r>
      <w:r w:rsidRPr="00286123">
        <w:rPr>
          <w:rFonts w:eastAsia="Calibri"/>
          <w:sz w:val="16"/>
        </w:rPr>
        <w:t xml:space="preserve">, as stated in the report of the International Commission on Nuclear Non-Proliferation and Disarmament, which I co-chaired with former Japanese Foreign Minister </w:t>
      </w:r>
      <w:proofErr w:type="spellStart"/>
      <w:r w:rsidRPr="00286123">
        <w:rPr>
          <w:rFonts w:eastAsia="Calibri"/>
          <w:sz w:val="16"/>
        </w:rPr>
        <w:t>Yoriko</w:t>
      </w:r>
      <w:proofErr w:type="spellEnd"/>
      <w:r w:rsidRPr="00286123">
        <w:rPr>
          <w:rFonts w:eastAsia="Calibri"/>
          <w:sz w:val="16"/>
        </w:rPr>
        <w:t xml:space="preserve"> Kawaguchi in 2009, </w:t>
      </w:r>
      <w:r w:rsidRPr="00480A46">
        <w:rPr>
          <w:rStyle w:val="StyleUnderline"/>
          <w:highlight w:val="cyan"/>
        </w:rPr>
        <w:t>is</w:t>
      </w:r>
      <w:r w:rsidRPr="00480A46">
        <w:rPr>
          <w:rStyle w:val="StyleUnderline"/>
        </w:rPr>
        <w:t xml:space="preserve"> to direct immediate </w:t>
      </w:r>
      <w:r w:rsidRPr="00480A46">
        <w:rPr>
          <w:rStyle w:val="StyleUnderline"/>
          <w:highlight w:val="cyan"/>
        </w:rPr>
        <w:t>advocacy</w:t>
      </w:r>
      <w:r w:rsidRPr="00480A46">
        <w:rPr>
          <w:rStyle w:val="StyleUnderline"/>
        </w:rPr>
        <w:t xml:space="preserve"> energy not </w:t>
      </w:r>
      <w:r w:rsidRPr="00480A46">
        <w:rPr>
          <w:rStyle w:val="StyleUnderline"/>
          <w:highlight w:val="cyan"/>
        </w:rPr>
        <w:t xml:space="preserve">into </w:t>
      </w:r>
      <w:r w:rsidRPr="00480A46">
        <w:rPr>
          <w:rStyle w:val="Emphasis"/>
        </w:rPr>
        <w:t>elimination</w:t>
      </w:r>
      <w:r w:rsidRPr="00286123">
        <w:rPr>
          <w:rFonts w:eastAsia="Calibri"/>
          <w:sz w:val="16"/>
        </w:rPr>
        <w:t xml:space="preserve">, </w:t>
      </w:r>
      <w:r w:rsidRPr="00480A46">
        <w:rPr>
          <w:rStyle w:val="StyleUnderline"/>
        </w:rPr>
        <w:t xml:space="preserve">but rather </w:t>
      </w:r>
      <w:r w:rsidRPr="00480A46">
        <w:rPr>
          <w:rStyle w:val="Emphasis"/>
          <w:highlight w:val="cyan"/>
        </w:rPr>
        <w:t>minimization</w:t>
      </w:r>
      <w:r w:rsidRPr="00286123">
        <w:rPr>
          <w:rFonts w:eastAsia="Calibri"/>
          <w:sz w:val="16"/>
        </w:rPr>
        <w:t xml:space="preserve">. In such a risk reduction agenda, </w:t>
      </w:r>
      <w:r w:rsidRPr="00480A46">
        <w:rPr>
          <w:rStyle w:val="StyleUnderline"/>
        </w:rPr>
        <w:t>achieving</w:t>
      </w:r>
      <w:r w:rsidRPr="00286123">
        <w:rPr>
          <w:rFonts w:eastAsia="Calibri"/>
          <w:sz w:val="16"/>
        </w:rPr>
        <w:t xml:space="preserve"> universal </w:t>
      </w:r>
      <w:r w:rsidRPr="00480A46">
        <w:rPr>
          <w:rStyle w:val="StyleUnderline"/>
        </w:rPr>
        <w:t>buy-in by</w:t>
      </w:r>
      <w:r w:rsidRPr="00286123">
        <w:rPr>
          <w:rFonts w:eastAsia="Calibri"/>
          <w:sz w:val="16"/>
        </w:rPr>
        <w:t xml:space="preserve"> the </w:t>
      </w:r>
      <w:r w:rsidRPr="00480A46">
        <w:rPr>
          <w:rStyle w:val="StyleUnderline"/>
        </w:rPr>
        <w:t xml:space="preserve">nuclear-armed states to </w:t>
      </w:r>
      <w:r w:rsidRPr="00480A46">
        <w:rPr>
          <w:rStyle w:val="Emphasis"/>
          <w:highlight w:val="cyan"/>
        </w:rPr>
        <w:t>n</w:t>
      </w:r>
      <w:r w:rsidRPr="00480A46">
        <w:rPr>
          <w:rStyle w:val="StyleUnderline"/>
        </w:rPr>
        <w:t xml:space="preserve">o </w:t>
      </w:r>
      <w:r w:rsidRPr="00480A46">
        <w:rPr>
          <w:rStyle w:val="Emphasis"/>
          <w:highlight w:val="cyan"/>
        </w:rPr>
        <w:t>f</w:t>
      </w:r>
      <w:r w:rsidRPr="00480A46">
        <w:rPr>
          <w:rStyle w:val="StyleUnderline"/>
        </w:rPr>
        <w:t xml:space="preserve">irst </w:t>
      </w:r>
      <w:r w:rsidRPr="00480A46">
        <w:rPr>
          <w:rStyle w:val="Emphasis"/>
          <w:highlight w:val="cyan"/>
        </w:rPr>
        <w:t>u</w:t>
      </w:r>
      <w:r w:rsidRPr="00480A46">
        <w:rPr>
          <w:rStyle w:val="StyleUnderline"/>
        </w:rPr>
        <w:t>se would be</w:t>
      </w:r>
      <w:r w:rsidRPr="00286123">
        <w:rPr>
          <w:rFonts w:eastAsia="Calibri"/>
          <w:sz w:val="16"/>
        </w:rPr>
        <w:t xml:space="preserve"> one of the four </w:t>
      </w:r>
      <w:r w:rsidRPr="00480A46">
        <w:rPr>
          <w:rStyle w:val="Emphasis"/>
        </w:rPr>
        <w:t>highest priorities</w:t>
      </w:r>
      <w:r w:rsidRPr="00286123">
        <w:rPr>
          <w:rFonts w:eastAsia="Calibri"/>
          <w:sz w:val="16"/>
        </w:rPr>
        <w:t>.</w:t>
      </w:r>
    </w:p>
    <w:p w14:paraId="6DEC3691" w14:textId="77777777" w:rsidR="00A40FA6" w:rsidRDefault="00A40FA6" w:rsidP="00A40FA6">
      <w:pPr>
        <w:pStyle w:val="Heading4"/>
      </w:pPr>
      <w:r>
        <w:t xml:space="preserve">Unions are key </w:t>
      </w:r>
      <w:proofErr w:type="gramStart"/>
      <w:r>
        <w:t>for</w:t>
      </w:r>
      <w:proofErr w:type="gramEnd"/>
      <w:r>
        <w:t xml:space="preserve"> destroying Border Capitalism, </w:t>
      </w:r>
    </w:p>
    <w:p w14:paraId="19F63AC2" w14:textId="77777777" w:rsidR="00A40FA6" w:rsidRPr="00CA2DD4" w:rsidRDefault="00A40FA6" w:rsidP="00A40FA6">
      <w:pPr>
        <w:rPr>
          <w:rStyle w:val="StyleUnderline"/>
          <w:rFonts w:eastAsia="Calibri"/>
          <w:i/>
          <w:iCs/>
        </w:rPr>
      </w:pPr>
      <w:r w:rsidRPr="00756406">
        <w:rPr>
          <w:rFonts w:eastAsia="Calibri"/>
          <w:b/>
          <w:bCs/>
          <w:color w:val="111111"/>
          <w:sz w:val="26"/>
        </w:rPr>
        <w:t xml:space="preserve">Bradley &amp; Noronha 23 </w:t>
      </w:r>
      <w:r w:rsidRPr="00756406">
        <w:rPr>
          <w:rFonts w:eastAsia="Calibri"/>
        </w:rPr>
        <w:t xml:space="preserve">[Gracie Mae Bradley (Writer, Interim Director of Liberty, Founding member of Against Borders for Children), Luke de Noronha (Writer at Sarah Parker </w:t>
      </w:r>
      <w:proofErr w:type="spellStart"/>
      <w:r w:rsidRPr="00756406">
        <w:rPr>
          <w:rFonts w:eastAsia="Calibri"/>
        </w:rPr>
        <w:t>Resmond</w:t>
      </w:r>
      <w:proofErr w:type="spellEnd"/>
      <w:r w:rsidRPr="00756406">
        <w:rPr>
          <w:rFonts w:eastAsia="Calibri"/>
        </w:rPr>
        <w:t xml:space="preserve"> Centre), 2023. Border abolition and the struggle against capitalism, Soundings, Wrote </w:t>
      </w:r>
      <w:r w:rsidRPr="00756406">
        <w:rPr>
          <w:rFonts w:eastAsia="Calibri"/>
          <w:i/>
          <w:iCs/>
        </w:rPr>
        <w:t>Deporting Black Britons: Portraits of Deportation to Jamaica</w:t>
      </w:r>
      <w:r w:rsidRPr="00756406">
        <w:rPr>
          <w:rFonts w:eastAsia="Calibri"/>
        </w:rPr>
        <w:t xml:space="preserve"> https://discovery.ucl.ac.uk/id/eprint/10208476/1/de%20Noronha_Border%20abolition%20and%20the%20struggle%20against%20capitalism%20-%20Soundings%20.pdf//</w:t>
      </w:r>
      <w:r w:rsidRPr="00756406">
        <w:rPr>
          <w:rFonts w:eastAsia="Calibri"/>
          <w:b/>
          <w:bCs/>
          <w:i/>
          <w:iCs/>
        </w:rPr>
        <w:t>msu-garefire</w:t>
      </w:r>
      <w:r w:rsidRPr="00756406">
        <w:rPr>
          <w:rFonts w:eastAsia="Calibri"/>
        </w:rPr>
        <w:t>]</w:t>
      </w:r>
    </w:p>
    <w:p w14:paraId="1638F57A" w14:textId="77777777" w:rsidR="00A40FA6" w:rsidRPr="00BF02B6" w:rsidRDefault="00A40FA6" w:rsidP="00A40FA6">
      <w:pPr>
        <w:rPr>
          <w:sz w:val="16"/>
        </w:rPr>
      </w:pPr>
      <w:r w:rsidRPr="005567F6">
        <w:rPr>
          <w:rStyle w:val="StyleUnderline"/>
        </w:rPr>
        <w:t xml:space="preserve">Trade </w:t>
      </w:r>
      <w:r w:rsidRPr="003860F4">
        <w:rPr>
          <w:rStyle w:val="Emphasis"/>
          <w:highlight w:val="green"/>
        </w:rPr>
        <w:t>unions provide space</w:t>
      </w:r>
      <w:r w:rsidRPr="005567F6">
        <w:rPr>
          <w:rStyle w:val="StyleUnderline"/>
        </w:rPr>
        <w:t xml:space="preserve"> and structure </w:t>
      </w:r>
      <w:r w:rsidRPr="003860F4">
        <w:rPr>
          <w:rStyle w:val="Emphasis"/>
          <w:highlight w:val="green"/>
        </w:rPr>
        <w:t>for</w:t>
      </w:r>
      <w:r w:rsidRPr="00BF02B6">
        <w:rPr>
          <w:sz w:val="16"/>
        </w:rPr>
        <w:t xml:space="preserve"> the development and articulation of </w:t>
      </w:r>
      <w:r w:rsidRPr="003860F4">
        <w:rPr>
          <w:rStyle w:val="Emphasis"/>
          <w:highlight w:val="green"/>
        </w:rPr>
        <w:t>collective demands. In</w:t>
      </w:r>
      <w:r w:rsidRPr="003860F4">
        <w:rPr>
          <w:rStyle w:val="Emphasis"/>
        </w:rPr>
        <w:t xml:space="preserve"> a racist society, these </w:t>
      </w:r>
      <w:r w:rsidRPr="003860F4">
        <w:rPr>
          <w:rStyle w:val="Emphasis"/>
          <w:highlight w:val="green"/>
        </w:rPr>
        <w:t>demands must</w:t>
      </w:r>
      <w:r w:rsidRPr="005567F6">
        <w:rPr>
          <w:rStyle w:val="StyleUnderline"/>
        </w:rPr>
        <w:t xml:space="preserve"> necessarily </w:t>
      </w:r>
      <w:r w:rsidRPr="003860F4">
        <w:rPr>
          <w:rStyle w:val="Emphasis"/>
          <w:highlight w:val="green"/>
        </w:rPr>
        <w:t>confront racism</w:t>
      </w:r>
      <w:r w:rsidRPr="00BF02B6">
        <w:rPr>
          <w:sz w:val="16"/>
        </w:rPr>
        <w:t xml:space="preserve">. Indeed, </w:t>
      </w:r>
      <w:r w:rsidRPr="005567F6">
        <w:rPr>
          <w:rStyle w:val="StyleUnderline"/>
        </w:rPr>
        <w:t xml:space="preserve">unions </w:t>
      </w:r>
      <w:proofErr w:type="gramStart"/>
      <w:r w:rsidRPr="005567F6">
        <w:rPr>
          <w:rStyle w:val="StyleUnderline"/>
        </w:rPr>
        <w:t xml:space="preserve">are </w:t>
      </w:r>
      <w:r w:rsidRPr="003860F4">
        <w:rPr>
          <w:rStyle w:val="Emphasis"/>
          <w:highlight w:val="green"/>
        </w:rPr>
        <w:t>able to</w:t>
      </w:r>
      <w:proofErr w:type="gramEnd"/>
      <w:r w:rsidRPr="003860F4">
        <w:rPr>
          <w:rStyle w:val="Emphasis"/>
          <w:highlight w:val="green"/>
        </w:rPr>
        <w:t xml:space="preserve"> negotiate and collectively bargain around anti-racist issues at work</w:t>
      </w:r>
      <w:r w:rsidRPr="005567F6">
        <w:rPr>
          <w:rStyle w:val="StyleUnderline"/>
        </w:rPr>
        <w:t>.</w:t>
      </w:r>
      <w:r w:rsidRPr="00BF02B6">
        <w:rPr>
          <w:sz w:val="16"/>
        </w:rPr>
        <w:t xml:space="preserve"> Educators, for example, can work within unions to get police out of schools, or to stop education data being used for immigration enforcement, or to refuse to comply with counter-terror legislation that demands the surveillance of mostly Muslim students. </w:t>
      </w:r>
      <w:r w:rsidRPr="005567F6">
        <w:rPr>
          <w:rStyle w:val="StyleUnderline"/>
        </w:rPr>
        <w:t xml:space="preserve">By </w:t>
      </w:r>
      <w:proofErr w:type="spellStart"/>
      <w:r w:rsidRPr="005567F6">
        <w:rPr>
          <w:rStyle w:val="StyleUnderline"/>
        </w:rPr>
        <w:t>organising</w:t>
      </w:r>
      <w:proofErr w:type="spellEnd"/>
      <w:r w:rsidRPr="00BF02B6">
        <w:rPr>
          <w:sz w:val="16"/>
        </w:rPr>
        <w:t xml:space="preserve"> to resist these practices in the workplace, trade </w:t>
      </w:r>
      <w:r w:rsidRPr="003860F4">
        <w:rPr>
          <w:rStyle w:val="StyleUnderline"/>
          <w:highlight w:val="green"/>
        </w:rPr>
        <w:t>unions</w:t>
      </w:r>
      <w:r w:rsidRPr="005567F6">
        <w:rPr>
          <w:rStyle w:val="StyleUnderline"/>
        </w:rPr>
        <w:t xml:space="preserve"> can </w:t>
      </w:r>
      <w:r w:rsidRPr="003860F4">
        <w:rPr>
          <w:rStyle w:val="StyleUnderline"/>
          <w:highlight w:val="green"/>
        </w:rPr>
        <w:t>take</w:t>
      </w:r>
      <w:r w:rsidRPr="005567F6">
        <w:rPr>
          <w:rStyle w:val="StyleUnderline"/>
        </w:rPr>
        <w:t xml:space="preserve"> a </w:t>
      </w:r>
      <w:r w:rsidRPr="003860F4">
        <w:rPr>
          <w:rStyle w:val="Emphasis"/>
          <w:highlight w:val="green"/>
        </w:rPr>
        <w:t>stand against</w:t>
      </w:r>
      <w:r w:rsidRPr="003860F4">
        <w:rPr>
          <w:rStyle w:val="Emphasis"/>
        </w:rPr>
        <w:t xml:space="preserve"> the </w:t>
      </w:r>
      <w:r w:rsidRPr="003860F4">
        <w:rPr>
          <w:rStyle w:val="Emphasis"/>
          <w:highlight w:val="green"/>
        </w:rPr>
        <w:t>racist policies</w:t>
      </w:r>
      <w:r w:rsidRPr="003860F4">
        <w:rPr>
          <w:rStyle w:val="Emphasis"/>
        </w:rPr>
        <w:t xml:space="preserve"> of</w:t>
      </w:r>
      <w:r w:rsidRPr="005567F6">
        <w:rPr>
          <w:rStyle w:val="StyleUnderline"/>
        </w:rPr>
        <w:t xml:space="preserve"> employers and </w:t>
      </w:r>
      <w:r w:rsidRPr="003860F4">
        <w:rPr>
          <w:rStyle w:val="Emphasis"/>
        </w:rPr>
        <w:t>governments</w:t>
      </w:r>
      <w:r w:rsidRPr="00BF02B6">
        <w:rPr>
          <w:sz w:val="16"/>
        </w:rPr>
        <w:t xml:space="preserve">. More generally, trade </w:t>
      </w:r>
      <w:r w:rsidRPr="005567F6">
        <w:rPr>
          <w:rStyle w:val="StyleUnderline"/>
        </w:rPr>
        <w:t xml:space="preserve">unions constitute an </w:t>
      </w:r>
      <w:r w:rsidRPr="003860F4">
        <w:rPr>
          <w:rStyle w:val="Emphasis"/>
        </w:rPr>
        <w:t>important</w:t>
      </w:r>
      <w:r w:rsidRPr="005567F6">
        <w:rPr>
          <w:rStyle w:val="StyleUnderline"/>
        </w:rPr>
        <w:t xml:space="preserve"> node in the </w:t>
      </w:r>
      <w:r w:rsidRPr="003860F4">
        <w:rPr>
          <w:rStyle w:val="Emphasis"/>
        </w:rPr>
        <w:t>broad anti-racist movement</w:t>
      </w:r>
      <w:r w:rsidRPr="00BF02B6">
        <w:rPr>
          <w:sz w:val="16"/>
        </w:rPr>
        <w:t xml:space="preserve"> - supporting campaigns, </w:t>
      </w:r>
      <w:proofErr w:type="spellStart"/>
      <w:r w:rsidRPr="00BF02B6">
        <w:rPr>
          <w:sz w:val="16"/>
        </w:rPr>
        <w:t>organising</w:t>
      </w:r>
      <w:proofErr w:type="spellEnd"/>
      <w:r w:rsidRPr="00BF02B6">
        <w:rPr>
          <w:sz w:val="16"/>
        </w:rPr>
        <w:t xml:space="preserve"> and attending protests, and helping amplify evidence of </w:t>
      </w:r>
      <w:proofErr w:type="spellStart"/>
      <w:r w:rsidRPr="00BF02B6">
        <w:rPr>
          <w:sz w:val="16"/>
        </w:rPr>
        <w:t>racialised</w:t>
      </w:r>
      <w:proofErr w:type="spellEnd"/>
      <w:r w:rsidRPr="00BF02B6">
        <w:rPr>
          <w:sz w:val="16"/>
        </w:rPr>
        <w:t xml:space="preserve"> inequalities. </w:t>
      </w:r>
    </w:p>
    <w:p w14:paraId="222E0A5C" w14:textId="77777777" w:rsidR="00A40FA6" w:rsidRPr="00BF02B6" w:rsidRDefault="00A40FA6" w:rsidP="00A40FA6">
      <w:pPr>
        <w:rPr>
          <w:sz w:val="16"/>
        </w:rPr>
      </w:pPr>
      <w:r w:rsidRPr="00BF02B6">
        <w:rPr>
          <w:sz w:val="16"/>
        </w:rPr>
        <w:t xml:space="preserve">Unfortunately, however, unions often fail in their mission to support people who experience racism in their workplaces, or to address racism within the unions themselves. The question of whether and how to support precarious and </w:t>
      </w:r>
      <w:proofErr w:type="spellStart"/>
      <w:r w:rsidRPr="00BF02B6">
        <w:rPr>
          <w:sz w:val="16"/>
        </w:rPr>
        <w:t>illegalised</w:t>
      </w:r>
      <w:proofErr w:type="spellEnd"/>
      <w:r w:rsidRPr="00BF02B6">
        <w:rPr>
          <w:sz w:val="16"/>
        </w:rPr>
        <w:t xml:space="preserve"> migrants has therefore been especially controversial. In the British context, some key figures in the </w:t>
      </w:r>
      <w:proofErr w:type="spellStart"/>
      <w:r w:rsidRPr="00BF02B6">
        <w:rPr>
          <w:sz w:val="16"/>
        </w:rPr>
        <w:t>labour</w:t>
      </w:r>
      <w:proofErr w:type="spellEnd"/>
      <w:r w:rsidRPr="00BF02B6">
        <w:rPr>
          <w:sz w:val="16"/>
        </w:rPr>
        <w:t xml:space="preserve"> movement have actively reproduced anti-migrant narratives. In 2016, Len McCluskey, then leader of the Britain’s largest union, Unite, invoked the ‘concerns of working people’ to underline his support for ending free movement within the EU, claiming that ‘workers have always done best when the </w:t>
      </w:r>
      <w:proofErr w:type="spellStart"/>
      <w:r w:rsidRPr="00BF02B6">
        <w:rPr>
          <w:sz w:val="16"/>
        </w:rPr>
        <w:t>labour</w:t>
      </w:r>
      <w:proofErr w:type="spellEnd"/>
      <w:r w:rsidRPr="00BF02B6">
        <w:rPr>
          <w:sz w:val="16"/>
        </w:rPr>
        <w:t xml:space="preserve"> supply is controlled and communities are stable’.11 And yet, other large, mainstream unions - including Unison, RMT and others - have made significant efforts to provide better support to migrant workers and resist the ‘hostile environment’. Indeed, there are many migrant workers </w:t>
      </w:r>
      <w:proofErr w:type="spellStart"/>
      <w:r w:rsidRPr="00BF02B6">
        <w:rPr>
          <w:sz w:val="16"/>
        </w:rPr>
        <w:t>organising</w:t>
      </w:r>
      <w:proofErr w:type="spellEnd"/>
      <w:r w:rsidRPr="00BF02B6">
        <w:rPr>
          <w:sz w:val="16"/>
        </w:rPr>
        <w:t xml:space="preserve"> within these established trade unions. </w:t>
      </w:r>
    </w:p>
    <w:p w14:paraId="5B50385F" w14:textId="77777777" w:rsidR="00A40FA6" w:rsidRPr="00BF02B6" w:rsidRDefault="00A40FA6" w:rsidP="00A40FA6">
      <w:pPr>
        <w:rPr>
          <w:sz w:val="16"/>
        </w:rPr>
      </w:pPr>
      <w:r w:rsidRPr="00BF02B6">
        <w:rPr>
          <w:sz w:val="16"/>
        </w:rPr>
        <w:t xml:space="preserve">Nonetheless, </w:t>
      </w:r>
      <w:r w:rsidRPr="003860F4">
        <w:rPr>
          <w:rStyle w:val="Emphasis"/>
          <w:highlight w:val="green"/>
        </w:rPr>
        <w:t>migrant workers</w:t>
      </w:r>
      <w:r w:rsidRPr="00BF02B6">
        <w:rPr>
          <w:sz w:val="16"/>
        </w:rPr>
        <w:t xml:space="preserve"> continue to be </w:t>
      </w:r>
      <w:r w:rsidRPr="005567F6">
        <w:rPr>
          <w:rStyle w:val="StyleUnderline"/>
        </w:rPr>
        <w:t xml:space="preserve">vastly </w:t>
      </w:r>
      <w:r w:rsidRPr="003860F4">
        <w:rPr>
          <w:rStyle w:val="Emphasis"/>
          <w:highlight w:val="green"/>
        </w:rPr>
        <w:t>under-represented</w:t>
      </w:r>
      <w:r w:rsidRPr="003860F4">
        <w:rPr>
          <w:rStyle w:val="StyleUnderline"/>
          <w:highlight w:val="green"/>
        </w:rPr>
        <w:t xml:space="preserve"> in</w:t>
      </w:r>
      <w:r w:rsidRPr="005567F6">
        <w:rPr>
          <w:rStyle w:val="StyleUnderline"/>
        </w:rPr>
        <w:t xml:space="preserve"> mainstream trade </w:t>
      </w:r>
      <w:r w:rsidRPr="003860F4">
        <w:rPr>
          <w:rStyle w:val="Emphasis"/>
          <w:highlight w:val="green"/>
        </w:rPr>
        <w:t>unions</w:t>
      </w:r>
      <w:r w:rsidRPr="00BF02B6">
        <w:rPr>
          <w:sz w:val="16"/>
        </w:rPr>
        <w:t xml:space="preserve">, largely </w:t>
      </w:r>
      <w:r w:rsidRPr="005567F6">
        <w:rPr>
          <w:rStyle w:val="StyleUnderline"/>
        </w:rPr>
        <w:t xml:space="preserve">because they tend to </w:t>
      </w:r>
      <w:r w:rsidRPr="003860F4">
        <w:rPr>
          <w:rStyle w:val="Emphasis"/>
          <w:highlight w:val="green"/>
        </w:rPr>
        <w:t>work in the least protected sectors</w:t>
      </w:r>
      <w:r w:rsidRPr="005567F6">
        <w:rPr>
          <w:rStyle w:val="StyleUnderline"/>
        </w:rPr>
        <w:t xml:space="preserve"> </w:t>
      </w:r>
      <w:r w:rsidRPr="00BF02B6">
        <w:rPr>
          <w:sz w:val="16"/>
        </w:rPr>
        <w:t xml:space="preserve">- in temporary jobs that </w:t>
      </w:r>
      <w:proofErr w:type="gramStart"/>
      <w:r w:rsidRPr="00BF02B6">
        <w:rPr>
          <w:sz w:val="16"/>
        </w:rPr>
        <w:t>are poorly</w:t>
      </w:r>
      <w:proofErr w:type="gramEnd"/>
      <w:r w:rsidRPr="00BF02B6">
        <w:rPr>
          <w:sz w:val="16"/>
        </w:rPr>
        <w:t xml:space="preserve"> </w:t>
      </w:r>
      <w:proofErr w:type="spellStart"/>
      <w:r w:rsidRPr="00BF02B6">
        <w:rPr>
          <w:sz w:val="16"/>
        </w:rPr>
        <w:t>unionised</w:t>
      </w:r>
      <w:proofErr w:type="spellEnd"/>
      <w:r w:rsidRPr="00BF02B6">
        <w:rPr>
          <w:sz w:val="16"/>
        </w:rPr>
        <w:t xml:space="preserve"> and/or on zero-hours contracts. In the UK, it has been the smaller, independent unions - like United Voices of the World (UVW) and Independent Workers’ Union of Great Britain (IWGB) - that have best represented migrants: a task that requires </w:t>
      </w:r>
      <w:proofErr w:type="spellStart"/>
      <w:r w:rsidRPr="00BF02B6">
        <w:rPr>
          <w:sz w:val="16"/>
        </w:rPr>
        <w:t>organising</w:t>
      </w:r>
      <w:proofErr w:type="spellEnd"/>
      <w:r w:rsidRPr="00BF02B6">
        <w:rPr>
          <w:sz w:val="16"/>
        </w:rPr>
        <w:t xml:space="preserve"> </w:t>
      </w:r>
      <w:proofErr w:type="gramStart"/>
      <w:r w:rsidRPr="00BF02B6">
        <w:rPr>
          <w:sz w:val="16"/>
        </w:rPr>
        <w:t>in particular workplaces</w:t>
      </w:r>
      <w:proofErr w:type="gramEnd"/>
      <w:r w:rsidRPr="00BF02B6">
        <w:rPr>
          <w:sz w:val="16"/>
        </w:rPr>
        <w:t xml:space="preserve"> and among </w:t>
      </w:r>
      <w:proofErr w:type="gramStart"/>
      <w:r w:rsidRPr="00BF02B6">
        <w:rPr>
          <w:sz w:val="16"/>
        </w:rPr>
        <w:t>particular groups</w:t>
      </w:r>
      <w:proofErr w:type="gramEnd"/>
      <w:r w:rsidRPr="00BF02B6">
        <w:rPr>
          <w:sz w:val="16"/>
        </w:rPr>
        <w:t xml:space="preserve"> of workers. For example, cleaners, security guards and catering staff in London universities successfully </w:t>
      </w:r>
      <w:proofErr w:type="spellStart"/>
      <w:r w:rsidRPr="00BF02B6">
        <w:rPr>
          <w:sz w:val="16"/>
        </w:rPr>
        <w:t>organised</w:t>
      </w:r>
      <w:proofErr w:type="spellEnd"/>
      <w:r w:rsidRPr="00BF02B6">
        <w:rPr>
          <w:sz w:val="16"/>
        </w:rPr>
        <w:t xml:space="preserve"> within IWGB to have their contracts brought in-house; many of these workers were migrants with precarious or temporary immigration statuses. IWGB has also been fighting alongside people working in the platform economy in their attempts to </w:t>
      </w:r>
      <w:proofErr w:type="spellStart"/>
      <w:r w:rsidRPr="00BF02B6">
        <w:rPr>
          <w:sz w:val="16"/>
        </w:rPr>
        <w:t>unionise</w:t>
      </w:r>
      <w:proofErr w:type="spellEnd"/>
      <w:r w:rsidRPr="00BF02B6">
        <w:rPr>
          <w:sz w:val="16"/>
        </w:rPr>
        <w:t xml:space="preserve"> - such as drivers for Uber and Deliveroo - thereby actively supporting and building power largely, though not exclusively, among precarious migrant workers. Meanwhile, UVW has </w:t>
      </w:r>
      <w:proofErr w:type="spellStart"/>
      <w:r w:rsidRPr="00BF02B6">
        <w:rPr>
          <w:sz w:val="16"/>
        </w:rPr>
        <w:t>organised</w:t>
      </w:r>
      <w:proofErr w:type="spellEnd"/>
      <w:r w:rsidRPr="00BF02B6">
        <w:rPr>
          <w:sz w:val="16"/>
        </w:rPr>
        <w:t xml:space="preserve"> with strippers and sex workers, some of whom are especially vulnerable to </w:t>
      </w:r>
      <w:proofErr w:type="spellStart"/>
      <w:r w:rsidRPr="00BF02B6">
        <w:rPr>
          <w:sz w:val="16"/>
        </w:rPr>
        <w:t>criminalisation</w:t>
      </w:r>
      <w:proofErr w:type="spellEnd"/>
      <w:r w:rsidRPr="00BF02B6">
        <w:rPr>
          <w:sz w:val="16"/>
        </w:rPr>
        <w:t xml:space="preserve">, </w:t>
      </w:r>
      <w:proofErr w:type="spellStart"/>
      <w:r w:rsidRPr="00BF02B6">
        <w:rPr>
          <w:sz w:val="16"/>
        </w:rPr>
        <w:t>illegalisation</w:t>
      </w:r>
      <w:proofErr w:type="spellEnd"/>
      <w:r w:rsidRPr="00BF02B6">
        <w:rPr>
          <w:sz w:val="16"/>
        </w:rPr>
        <w:t xml:space="preserve"> and deportation. </w:t>
      </w:r>
    </w:p>
    <w:p w14:paraId="2F8F8342" w14:textId="77777777" w:rsidR="00A40FA6" w:rsidRPr="00BF02B6" w:rsidRDefault="00A40FA6" w:rsidP="00A40FA6">
      <w:pPr>
        <w:rPr>
          <w:sz w:val="16"/>
        </w:rPr>
      </w:pPr>
      <w:r w:rsidRPr="003860F4">
        <w:rPr>
          <w:rStyle w:val="Emphasis"/>
        </w:rPr>
        <w:t>Contests</w:t>
      </w:r>
      <w:r w:rsidRPr="005567F6">
        <w:rPr>
          <w:rStyle w:val="StyleUnderline"/>
        </w:rPr>
        <w:t xml:space="preserve"> over the place of migrant workers within the </w:t>
      </w:r>
      <w:proofErr w:type="spellStart"/>
      <w:r w:rsidRPr="005567F6">
        <w:rPr>
          <w:rStyle w:val="StyleUnderline"/>
        </w:rPr>
        <w:t>labour</w:t>
      </w:r>
      <w:proofErr w:type="spellEnd"/>
      <w:r w:rsidRPr="005567F6">
        <w:rPr>
          <w:rStyle w:val="StyleUnderline"/>
        </w:rPr>
        <w:t xml:space="preserve"> movement have been</w:t>
      </w:r>
      <w:r w:rsidRPr="00BF02B6">
        <w:rPr>
          <w:sz w:val="16"/>
        </w:rPr>
        <w:t xml:space="preserve"> just as </w:t>
      </w:r>
      <w:r w:rsidRPr="003860F4">
        <w:rPr>
          <w:rStyle w:val="Emphasis"/>
        </w:rPr>
        <w:t>intense</w:t>
      </w:r>
      <w:r w:rsidRPr="00BF02B6">
        <w:rPr>
          <w:sz w:val="16"/>
        </w:rPr>
        <w:t xml:space="preserve"> in the United States. Historically, </w:t>
      </w:r>
      <w:proofErr w:type="gramStart"/>
      <w:r w:rsidRPr="00BF02B6">
        <w:rPr>
          <w:sz w:val="16"/>
        </w:rPr>
        <w:t>the majority of</w:t>
      </w:r>
      <w:proofErr w:type="gramEnd"/>
      <w:r w:rsidRPr="00BF02B6">
        <w:rPr>
          <w:sz w:val="16"/>
        </w:rPr>
        <w:t xml:space="preserve"> </w:t>
      </w:r>
      <w:proofErr w:type="spellStart"/>
      <w:r w:rsidRPr="00BF02B6">
        <w:rPr>
          <w:sz w:val="16"/>
        </w:rPr>
        <w:t>labour</w:t>
      </w:r>
      <w:proofErr w:type="spellEnd"/>
      <w:r w:rsidRPr="00BF02B6">
        <w:rPr>
          <w:sz w:val="16"/>
        </w:rPr>
        <w:t xml:space="preserve"> unions within the American Federation of Labor were strongly anti-immigration, and in the first half of the twentieth century sought to extend the terms of the Chinese Exclusion Act to other migrant workers. By the 1960s and 1970s, the United Farm Workers union was actively campaigning against ‘illegal immigration’ from Mexico, reporting strikebreaking ‘illegal immigrants’ to the Immigration and Naturalization Service.12 And yet, at the very same time there was significant support from </w:t>
      </w:r>
      <w:proofErr w:type="spellStart"/>
      <w:r w:rsidRPr="00BF02B6">
        <w:rPr>
          <w:sz w:val="16"/>
        </w:rPr>
        <w:t>organised</w:t>
      </w:r>
      <w:proofErr w:type="spellEnd"/>
      <w:r w:rsidRPr="00BF02B6">
        <w:rPr>
          <w:sz w:val="16"/>
        </w:rPr>
        <w:t xml:space="preserve"> </w:t>
      </w:r>
      <w:proofErr w:type="spellStart"/>
      <w:r w:rsidRPr="00BF02B6">
        <w:rPr>
          <w:sz w:val="16"/>
        </w:rPr>
        <w:t>labour</w:t>
      </w:r>
      <w:proofErr w:type="spellEnd"/>
      <w:r w:rsidRPr="00BF02B6">
        <w:rPr>
          <w:sz w:val="16"/>
        </w:rPr>
        <w:t xml:space="preserve"> for the Civil Rights movement; 40,000 union members were </w:t>
      </w:r>
      <w:proofErr w:type="spellStart"/>
      <w:r w:rsidRPr="00BF02B6">
        <w:rPr>
          <w:sz w:val="16"/>
        </w:rPr>
        <w:t>mobilised</w:t>
      </w:r>
      <w:proofErr w:type="spellEnd"/>
      <w:r w:rsidRPr="00BF02B6">
        <w:rPr>
          <w:sz w:val="16"/>
        </w:rPr>
        <w:t xml:space="preserve"> for the March on Washington for Jobs and Freedom, for example. </w:t>
      </w:r>
    </w:p>
    <w:p w14:paraId="2FAB4049" w14:textId="77777777" w:rsidR="00A40FA6" w:rsidRPr="00BF02B6" w:rsidRDefault="00A40FA6" w:rsidP="00A40FA6">
      <w:pPr>
        <w:rPr>
          <w:sz w:val="16"/>
        </w:rPr>
      </w:pPr>
      <w:r w:rsidRPr="00BF02B6">
        <w:rPr>
          <w:sz w:val="16"/>
        </w:rPr>
        <w:t xml:space="preserve">Today, </w:t>
      </w:r>
      <w:r w:rsidRPr="003860F4">
        <w:rPr>
          <w:rStyle w:val="Emphasis"/>
          <w:highlight w:val="green"/>
        </w:rPr>
        <w:t>unions</w:t>
      </w:r>
      <w:r w:rsidRPr="00BF02B6">
        <w:rPr>
          <w:sz w:val="16"/>
        </w:rPr>
        <w:t xml:space="preserve"> in the United States </w:t>
      </w:r>
      <w:r w:rsidRPr="005567F6">
        <w:rPr>
          <w:rStyle w:val="StyleUnderline"/>
        </w:rPr>
        <w:t xml:space="preserve">remain sites of both racism and migrant exclusion, while at the same time being </w:t>
      </w:r>
      <w:r w:rsidRPr="003860F4">
        <w:rPr>
          <w:rStyle w:val="Emphasis"/>
          <w:highlight w:val="green"/>
        </w:rPr>
        <w:t>indispensable to</w:t>
      </w:r>
      <w:r w:rsidRPr="005567F6">
        <w:rPr>
          <w:rStyle w:val="StyleUnderline"/>
        </w:rPr>
        <w:t xml:space="preserve"> the </w:t>
      </w:r>
      <w:r w:rsidRPr="003860F4">
        <w:rPr>
          <w:rStyle w:val="Emphasis"/>
          <w:highlight w:val="green"/>
        </w:rPr>
        <w:t>collective struggle</w:t>
      </w:r>
      <w:r w:rsidRPr="003860F4">
        <w:rPr>
          <w:rStyle w:val="Emphasis"/>
        </w:rPr>
        <w:t xml:space="preserve"> against structural racism</w:t>
      </w:r>
      <w:r w:rsidRPr="00BF02B6">
        <w:rPr>
          <w:sz w:val="16"/>
        </w:rPr>
        <w:t xml:space="preserve">. To give one small example, while the United Brotherhood of Carpenters has admitted to reporting undocumented workers routinely to Immigration and Customs Enforcement (ICE), other unions, such as the Painters’ Union, have sought to defend migrants facing deportation, and have campaigned for the release of their members from detention.13 Similarly, the Unite Here union has hosted trainings instructing members on how to effectively stonewall ICE agents, </w:t>
      </w:r>
      <w:proofErr w:type="spellStart"/>
      <w:r w:rsidRPr="00BF02B6">
        <w:rPr>
          <w:sz w:val="16"/>
        </w:rPr>
        <w:t>emphasising</w:t>
      </w:r>
      <w:proofErr w:type="spellEnd"/>
      <w:r w:rsidRPr="00BF02B6">
        <w:rPr>
          <w:sz w:val="16"/>
        </w:rPr>
        <w:t xml:space="preserve"> employees’ right to refuse to answer questions or show identification.14 </w:t>
      </w:r>
    </w:p>
    <w:p w14:paraId="57CE0B08" w14:textId="77777777" w:rsidR="00A40FA6" w:rsidRPr="00BF02B6" w:rsidRDefault="00A40FA6" w:rsidP="00A40FA6">
      <w:pPr>
        <w:rPr>
          <w:sz w:val="16"/>
        </w:rPr>
      </w:pPr>
      <w:r w:rsidRPr="005567F6">
        <w:rPr>
          <w:rStyle w:val="StyleUnderline"/>
        </w:rPr>
        <w:t xml:space="preserve">We </w:t>
      </w:r>
      <w:r w:rsidRPr="003860F4">
        <w:rPr>
          <w:rStyle w:val="StyleUnderline"/>
          <w:highlight w:val="green"/>
        </w:rPr>
        <w:t xml:space="preserve">should </w:t>
      </w:r>
      <w:r w:rsidRPr="003860F4">
        <w:rPr>
          <w:rStyle w:val="Emphasis"/>
          <w:highlight w:val="green"/>
        </w:rPr>
        <w:t>not imagine</w:t>
      </w:r>
      <w:r w:rsidRPr="005567F6">
        <w:rPr>
          <w:rStyle w:val="StyleUnderline"/>
        </w:rPr>
        <w:t xml:space="preserve"> that </w:t>
      </w:r>
      <w:r w:rsidRPr="003860F4">
        <w:rPr>
          <w:rStyle w:val="Emphasis"/>
          <w:highlight w:val="green"/>
        </w:rPr>
        <w:t>workers</w:t>
      </w:r>
      <w:r w:rsidRPr="003860F4">
        <w:rPr>
          <w:rStyle w:val="Emphasis"/>
        </w:rPr>
        <w:t xml:space="preserve"> are </w:t>
      </w:r>
      <w:r w:rsidRPr="003860F4">
        <w:rPr>
          <w:rStyle w:val="Emphasis"/>
          <w:highlight w:val="green"/>
        </w:rPr>
        <w:t>supported by unions</w:t>
      </w:r>
      <w:r w:rsidRPr="003860F4">
        <w:rPr>
          <w:rStyle w:val="Emphasis"/>
        </w:rPr>
        <w:t xml:space="preserve"> from on high; </w:t>
      </w:r>
      <w:r w:rsidRPr="003860F4">
        <w:rPr>
          <w:rStyle w:val="Emphasis"/>
          <w:highlight w:val="green"/>
        </w:rPr>
        <w:t>rather</w:t>
      </w:r>
      <w:r w:rsidRPr="003860F4">
        <w:rPr>
          <w:rStyle w:val="Emphasis"/>
        </w:rPr>
        <w:t xml:space="preserve">, </w:t>
      </w:r>
      <w:r w:rsidRPr="003860F4">
        <w:rPr>
          <w:rStyle w:val="Emphasis"/>
          <w:highlight w:val="green"/>
        </w:rPr>
        <w:t>workers are</w:t>
      </w:r>
      <w:r w:rsidRPr="003860F4">
        <w:rPr>
          <w:rStyle w:val="Emphasis"/>
        </w:rPr>
        <w:t xml:space="preserve"> the </w:t>
      </w:r>
      <w:r w:rsidRPr="003860F4">
        <w:rPr>
          <w:rStyle w:val="Emphasis"/>
          <w:highlight w:val="green"/>
        </w:rPr>
        <w:t>unions</w:t>
      </w:r>
      <w:r w:rsidRPr="00BF02B6">
        <w:rPr>
          <w:sz w:val="16"/>
        </w:rPr>
        <w:t xml:space="preserve">. Consequently, </w:t>
      </w:r>
      <w:r w:rsidRPr="003860F4">
        <w:rPr>
          <w:rStyle w:val="Emphasis"/>
          <w:highlight w:val="green"/>
        </w:rPr>
        <w:t>when unions expand</w:t>
      </w:r>
      <w:r w:rsidRPr="00BF02B6">
        <w:rPr>
          <w:sz w:val="16"/>
        </w:rPr>
        <w:t xml:space="preserve"> and </w:t>
      </w:r>
      <w:proofErr w:type="spellStart"/>
      <w:r w:rsidRPr="00BF02B6">
        <w:rPr>
          <w:sz w:val="16"/>
        </w:rPr>
        <w:t>organise</w:t>
      </w:r>
      <w:proofErr w:type="spellEnd"/>
      <w:r w:rsidRPr="00BF02B6">
        <w:rPr>
          <w:sz w:val="16"/>
        </w:rPr>
        <w:t xml:space="preserve"> with and </w:t>
      </w:r>
      <w:r w:rsidRPr="003860F4">
        <w:rPr>
          <w:rStyle w:val="Emphasis"/>
        </w:rPr>
        <w:t>among migrants</w:t>
      </w:r>
      <w:r w:rsidRPr="00BF02B6">
        <w:rPr>
          <w:sz w:val="16"/>
        </w:rPr>
        <w:t xml:space="preserve"> - especially those with precarious statuses - </w:t>
      </w:r>
      <w:r w:rsidRPr="005567F6">
        <w:rPr>
          <w:rStyle w:val="StyleUnderline"/>
        </w:rPr>
        <w:t xml:space="preserve">they </w:t>
      </w:r>
      <w:proofErr w:type="gramStart"/>
      <w:r w:rsidRPr="005567F6">
        <w:rPr>
          <w:rStyle w:val="StyleUnderline"/>
        </w:rPr>
        <w:t xml:space="preserve">are </w:t>
      </w:r>
      <w:r w:rsidRPr="003860F4">
        <w:rPr>
          <w:rStyle w:val="Emphasis"/>
          <w:highlight w:val="green"/>
        </w:rPr>
        <w:t>able to</w:t>
      </w:r>
      <w:proofErr w:type="gramEnd"/>
      <w:r w:rsidRPr="003860F4">
        <w:rPr>
          <w:rStyle w:val="Emphasis"/>
          <w:highlight w:val="green"/>
        </w:rPr>
        <w:t xml:space="preserve"> develop radical demands</w:t>
      </w:r>
      <w:r w:rsidRPr="005567F6">
        <w:rPr>
          <w:rStyle w:val="StyleUnderline"/>
        </w:rPr>
        <w:t xml:space="preserve"> that will </w:t>
      </w:r>
      <w:r w:rsidRPr="003860F4">
        <w:rPr>
          <w:rStyle w:val="Emphasis"/>
        </w:rPr>
        <w:t>improve</w:t>
      </w:r>
      <w:r w:rsidRPr="005567F6">
        <w:rPr>
          <w:rStyle w:val="StyleUnderline"/>
        </w:rPr>
        <w:t xml:space="preserve"> the rights and </w:t>
      </w:r>
      <w:r w:rsidRPr="003860F4">
        <w:rPr>
          <w:rStyle w:val="Emphasis"/>
        </w:rPr>
        <w:t>dignity of all workers</w:t>
      </w:r>
      <w:r w:rsidRPr="005567F6">
        <w:rPr>
          <w:rStyle w:val="StyleUnderline"/>
        </w:rPr>
        <w:t xml:space="preserve"> and all migrants</w:t>
      </w:r>
      <w:r w:rsidRPr="00BF02B6">
        <w:rPr>
          <w:sz w:val="16"/>
        </w:rPr>
        <w:t xml:space="preserve">. </w:t>
      </w:r>
      <w:proofErr w:type="gramStart"/>
      <w:r w:rsidRPr="00BF02B6">
        <w:rPr>
          <w:sz w:val="16"/>
        </w:rPr>
        <w:t>With this in mind, there</w:t>
      </w:r>
      <w:proofErr w:type="gramEnd"/>
      <w:r w:rsidRPr="00BF02B6">
        <w:rPr>
          <w:sz w:val="16"/>
        </w:rPr>
        <w:t xml:space="preserve"> are some important non-reformist reforms that can be pursued in relation to immigration controls, work and trade unions. </w:t>
      </w:r>
    </w:p>
    <w:p w14:paraId="168A1BEF" w14:textId="77777777" w:rsidR="00A40FA6" w:rsidRPr="00BF02B6" w:rsidRDefault="00A40FA6" w:rsidP="00A40FA6">
      <w:pPr>
        <w:rPr>
          <w:sz w:val="16"/>
        </w:rPr>
      </w:pPr>
      <w:r w:rsidRPr="005567F6">
        <w:rPr>
          <w:rStyle w:val="StyleUnderline"/>
        </w:rPr>
        <w:t>One key reform</w:t>
      </w:r>
      <w:r w:rsidRPr="00BF02B6">
        <w:rPr>
          <w:sz w:val="16"/>
        </w:rPr>
        <w:t xml:space="preserve"> here would be to </w:t>
      </w:r>
      <w:r w:rsidRPr="003860F4">
        <w:rPr>
          <w:rStyle w:val="Emphasis"/>
          <w:highlight w:val="green"/>
        </w:rPr>
        <w:t>ensure</w:t>
      </w:r>
      <w:r w:rsidRPr="00BF02B6">
        <w:rPr>
          <w:sz w:val="16"/>
        </w:rPr>
        <w:t xml:space="preserve"> that </w:t>
      </w:r>
      <w:r w:rsidRPr="003860F4">
        <w:rPr>
          <w:rStyle w:val="Emphasis"/>
          <w:highlight w:val="green"/>
        </w:rPr>
        <w:t>people</w:t>
      </w:r>
      <w:r w:rsidRPr="003860F4">
        <w:rPr>
          <w:rStyle w:val="Emphasis"/>
        </w:rPr>
        <w:t xml:space="preserve"> are </w:t>
      </w:r>
      <w:r w:rsidRPr="003860F4">
        <w:rPr>
          <w:rStyle w:val="Emphasis"/>
          <w:highlight w:val="green"/>
        </w:rPr>
        <w:t xml:space="preserve">able to access </w:t>
      </w:r>
      <w:proofErr w:type="spellStart"/>
      <w:r w:rsidRPr="003860F4">
        <w:rPr>
          <w:rStyle w:val="Emphasis"/>
          <w:highlight w:val="green"/>
        </w:rPr>
        <w:t>labour</w:t>
      </w:r>
      <w:proofErr w:type="spellEnd"/>
      <w:r w:rsidRPr="003860F4">
        <w:rPr>
          <w:rStyle w:val="Emphasis"/>
          <w:highlight w:val="green"/>
        </w:rPr>
        <w:t xml:space="preserve"> rights</w:t>
      </w:r>
      <w:r w:rsidRPr="00BF02B6">
        <w:rPr>
          <w:sz w:val="16"/>
        </w:rPr>
        <w:t xml:space="preserve"> and protections regardless of their immigration status. This </w:t>
      </w:r>
      <w:r w:rsidRPr="005567F6">
        <w:rPr>
          <w:rStyle w:val="StyleUnderline"/>
        </w:rPr>
        <w:t xml:space="preserve">would </w:t>
      </w:r>
      <w:r w:rsidRPr="003860F4">
        <w:rPr>
          <w:rStyle w:val="Emphasis"/>
          <w:highlight w:val="green"/>
        </w:rPr>
        <w:t>require</w:t>
      </w:r>
      <w:r w:rsidRPr="00BF02B6">
        <w:rPr>
          <w:sz w:val="16"/>
        </w:rPr>
        <w:t xml:space="preserve">, for example, enforcing </w:t>
      </w:r>
      <w:proofErr w:type="spellStart"/>
      <w:r w:rsidRPr="00BF02B6">
        <w:rPr>
          <w:sz w:val="16"/>
        </w:rPr>
        <w:t>labour</w:t>
      </w:r>
      <w:proofErr w:type="spellEnd"/>
      <w:r w:rsidRPr="00BF02B6">
        <w:rPr>
          <w:sz w:val="16"/>
        </w:rPr>
        <w:t xml:space="preserve">-market standards, such as the minimum wage, in </w:t>
      </w:r>
      <w:r w:rsidRPr="00BF02B6">
        <w:rPr>
          <w:rStyle w:val="StyleUnderline"/>
        </w:rPr>
        <w:t xml:space="preserve">ways that are uncoupled </w:t>
      </w:r>
      <w:proofErr w:type="gramStart"/>
      <w:r w:rsidRPr="00BF02B6">
        <w:rPr>
          <w:rStyle w:val="StyleUnderline"/>
        </w:rPr>
        <w:t>from</w:t>
      </w:r>
      <w:proofErr w:type="gramEnd"/>
      <w:r w:rsidRPr="00BF02B6">
        <w:rPr>
          <w:rStyle w:val="StyleUnderline"/>
        </w:rPr>
        <w:t xml:space="preserve"> policing and immigration enforcement</w:t>
      </w:r>
      <w:r w:rsidRPr="00BF02B6">
        <w:rPr>
          <w:sz w:val="16"/>
        </w:rPr>
        <w:t xml:space="preserve">. In its 2009 ‘Iced Out’ report, the AFL-CIO - the largest federation of unions in the United States - articulated exactly this priority.15 </w:t>
      </w:r>
    </w:p>
    <w:p w14:paraId="4B5E5420" w14:textId="77777777" w:rsidR="00A40FA6" w:rsidRPr="00BF02B6" w:rsidRDefault="00A40FA6" w:rsidP="00A40FA6">
      <w:pPr>
        <w:rPr>
          <w:sz w:val="16"/>
        </w:rPr>
      </w:pPr>
      <w:r w:rsidRPr="00BF02B6">
        <w:rPr>
          <w:sz w:val="16"/>
        </w:rPr>
        <w:t xml:space="preserve">Second, we </w:t>
      </w:r>
      <w:r w:rsidRPr="00BF02B6">
        <w:rPr>
          <w:rStyle w:val="StyleUnderline"/>
        </w:rPr>
        <w:t xml:space="preserve">need to </w:t>
      </w:r>
      <w:r w:rsidRPr="003860F4">
        <w:rPr>
          <w:rStyle w:val="Emphasis"/>
        </w:rPr>
        <w:t xml:space="preserve">secure the </w:t>
      </w:r>
      <w:r w:rsidRPr="003860F4">
        <w:rPr>
          <w:rStyle w:val="Emphasis"/>
          <w:highlight w:val="green"/>
        </w:rPr>
        <w:t xml:space="preserve">right for all non-citizens to be able to </w:t>
      </w:r>
      <w:proofErr w:type="spellStart"/>
      <w:r w:rsidRPr="003860F4">
        <w:rPr>
          <w:rStyle w:val="Emphasis"/>
          <w:highlight w:val="green"/>
        </w:rPr>
        <w:t>unionise</w:t>
      </w:r>
      <w:proofErr w:type="spellEnd"/>
      <w:r w:rsidRPr="00BF02B6">
        <w:rPr>
          <w:sz w:val="16"/>
        </w:rPr>
        <w:t xml:space="preserve">, wherever they work. This means that </w:t>
      </w:r>
      <w:r w:rsidRPr="00BF02B6">
        <w:rPr>
          <w:rStyle w:val="StyleUnderline"/>
        </w:rPr>
        <w:t xml:space="preserve">trade unions should seek to </w:t>
      </w:r>
      <w:r w:rsidRPr="003860F4">
        <w:rPr>
          <w:rStyle w:val="Emphasis"/>
          <w:highlight w:val="green"/>
        </w:rPr>
        <w:t>include</w:t>
      </w:r>
      <w:r w:rsidRPr="003860F4">
        <w:rPr>
          <w:rStyle w:val="Emphasis"/>
        </w:rPr>
        <w:t xml:space="preserve"> all </w:t>
      </w:r>
      <w:r w:rsidRPr="003860F4">
        <w:rPr>
          <w:rStyle w:val="Emphasis"/>
          <w:highlight w:val="green"/>
        </w:rPr>
        <w:t>workers, regardless of legal status</w:t>
      </w:r>
      <w:r w:rsidRPr="003860F4">
        <w:rPr>
          <w:sz w:val="16"/>
        </w:rPr>
        <w:t>. They</w:t>
      </w:r>
      <w:r w:rsidRPr="00BF02B6">
        <w:rPr>
          <w:sz w:val="16"/>
        </w:rPr>
        <w:t xml:space="preserve"> should also make better efforts to </w:t>
      </w:r>
      <w:proofErr w:type="spellStart"/>
      <w:r w:rsidRPr="00BF02B6">
        <w:rPr>
          <w:sz w:val="16"/>
        </w:rPr>
        <w:t>organise</w:t>
      </w:r>
      <w:proofErr w:type="spellEnd"/>
      <w:r w:rsidRPr="00BF02B6">
        <w:rPr>
          <w:sz w:val="16"/>
        </w:rPr>
        <w:t xml:space="preserve"> groups of precarious and especially deportable workers, such as sex workers, immigration detainees and farm workers. This would help build power among undocumented workers otherwise without </w:t>
      </w:r>
      <w:proofErr w:type="gramStart"/>
      <w:r w:rsidRPr="00BF02B6">
        <w:rPr>
          <w:sz w:val="16"/>
        </w:rPr>
        <w:t>rights, and</w:t>
      </w:r>
      <w:proofErr w:type="gramEnd"/>
      <w:r w:rsidRPr="00BF02B6">
        <w:rPr>
          <w:sz w:val="16"/>
        </w:rPr>
        <w:t xml:space="preserve"> help challenge the idea that ‘illegal immigrants’ and citizens are competitors for scarce resources. </w:t>
      </w:r>
    </w:p>
    <w:p w14:paraId="7CCE2138" w14:textId="77777777" w:rsidR="00A40FA6" w:rsidRPr="00BF02B6" w:rsidRDefault="00A40FA6" w:rsidP="00A40FA6">
      <w:pPr>
        <w:rPr>
          <w:sz w:val="16"/>
        </w:rPr>
      </w:pPr>
      <w:r w:rsidRPr="00BF02B6">
        <w:rPr>
          <w:sz w:val="16"/>
        </w:rPr>
        <w:t xml:space="preserve">Third, we should campaign for an end to workplace employment checks, so that employers are no longer enlisted to perform border-policing functions. In the meantime, </w:t>
      </w:r>
      <w:r w:rsidRPr="00BF02B6">
        <w:rPr>
          <w:rStyle w:val="StyleUnderline"/>
        </w:rPr>
        <w:t xml:space="preserve">unions should </w:t>
      </w:r>
      <w:r w:rsidRPr="00C45A3E">
        <w:rPr>
          <w:rStyle w:val="Emphasis"/>
        </w:rPr>
        <w:t>pressure</w:t>
      </w:r>
      <w:r w:rsidRPr="003860F4">
        <w:rPr>
          <w:rStyle w:val="Emphasis"/>
        </w:rPr>
        <w:t xml:space="preserve"> employers</w:t>
      </w:r>
      <w:r w:rsidRPr="00BF02B6">
        <w:rPr>
          <w:rStyle w:val="StyleUnderline"/>
        </w:rPr>
        <w:t xml:space="preserve"> to </w:t>
      </w:r>
      <w:r w:rsidRPr="003860F4">
        <w:rPr>
          <w:rStyle w:val="Emphasis"/>
        </w:rPr>
        <w:t>refuse</w:t>
      </w:r>
      <w:r w:rsidRPr="00BF02B6">
        <w:rPr>
          <w:rStyle w:val="StyleUnderline"/>
        </w:rPr>
        <w:t xml:space="preserve"> to </w:t>
      </w:r>
      <w:r w:rsidRPr="003860F4">
        <w:rPr>
          <w:rStyle w:val="Emphasis"/>
        </w:rPr>
        <w:t>comply with</w:t>
      </w:r>
      <w:r w:rsidRPr="00BF02B6">
        <w:rPr>
          <w:rStyle w:val="StyleUnderline"/>
        </w:rPr>
        <w:t xml:space="preserve"> such </w:t>
      </w:r>
      <w:r w:rsidRPr="003860F4">
        <w:rPr>
          <w:rStyle w:val="Emphasis"/>
        </w:rPr>
        <w:t>checks</w:t>
      </w:r>
      <w:r w:rsidRPr="00BF02B6">
        <w:rPr>
          <w:sz w:val="16"/>
        </w:rPr>
        <w:t xml:space="preserve">. </w:t>
      </w:r>
    </w:p>
    <w:p w14:paraId="0ADD5A22" w14:textId="77777777" w:rsidR="00A40FA6" w:rsidRPr="00BF02B6" w:rsidRDefault="00A40FA6" w:rsidP="00A40FA6">
      <w:pPr>
        <w:rPr>
          <w:sz w:val="16"/>
        </w:rPr>
      </w:pPr>
      <w:r w:rsidRPr="00BF02B6">
        <w:rPr>
          <w:sz w:val="16"/>
        </w:rPr>
        <w:t xml:space="preserve">Fourth, we should seek to abolish all crimes of ‘illegal’ working whereby non-citizens are </w:t>
      </w:r>
      <w:proofErr w:type="spellStart"/>
      <w:r w:rsidRPr="00BF02B6">
        <w:rPr>
          <w:sz w:val="16"/>
        </w:rPr>
        <w:t>criminalised</w:t>
      </w:r>
      <w:proofErr w:type="spellEnd"/>
      <w:r w:rsidRPr="00BF02B6">
        <w:rPr>
          <w:sz w:val="16"/>
        </w:rPr>
        <w:t xml:space="preserve"> for working without papers. </w:t>
      </w:r>
    </w:p>
    <w:p w14:paraId="68D77655" w14:textId="77777777" w:rsidR="00A40FA6" w:rsidRPr="00BF02B6" w:rsidRDefault="00A40FA6" w:rsidP="00A40FA6">
      <w:pPr>
        <w:rPr>
          <w:sz w:val="16"/>
        </w:rPr>
      </w:pPr>
      <w:r w:rsidRPr="00BF02B6">
        <w:rPr>
          <w:sz w:val="16"/>
        </w:rPr>
        <w:t xml:space="preserve">Finally, we should seek the ending of all immigration raids in places of work - and all immigration raids more broadly. As part of campaigning for this change such raids should be actively combatted and resisted. </w:t>
      </w:r>
      <w:r w:rsidRPr="00BF02B6">
        <w:rPr>
          <w:rStyle w:val="StyleUnderline"/>
        </w:rPr>
        <w:t xml:space="preserve">By </w:t>
      </w:r>
      <w:proofErr w:type="spellStart"/>
      <w:r w:rsidRPr="00C45A3E">
        <w:rPr>
          <w:rStyle w:val="Emphasis"/>
          <w:highlight w:val="green"/>
        </w:rPr>
        <w:t>organising</w:t>
      </w:r>
      <w:proofErr w:type="spellEnd"/>
      <w:r w:rsidRPr="00BF02B6">
        <w:rPr>
          <w:sz w:val="16"/>
        </w:rPr>
        <w:t xml:space="preserve"> with and among </w:t>
      </w:r>
      <w:proofErr w:type="spellStart"/>
      <w:proofErr w:type="gramStart"/>
      <w:r w:rsidRPr="00BF02B6">
        <w:rPr>
          <w:sz w:val="16"/>
        </w:rPr>
        <w:t>non citizens</w:t>
      </w:r>
      <w:proofErr w:type="spellEnd"/>
      <w:proofErr w:type="gramEnd"/>
      <w:r w:rsidRPr="00BF02B6">
        <w:rPr>
          <w:sz w:val="16"/>
        </w:rPr>
        <w:t xml:space="preserve">, </w:t>
      </w:r>
      <w:r w:rsidRPr="00BF02B6">
        <w:rPr>
          <w:rStyle w:val="StyleUnderline"/>
        </w:rPr>
        <w:t xml:space="preserve">it </w:t>
      </w:r>
      <w:r w:rsidRPr="00C45A3E">
        <w:rPr>
          <w:rStyle w:val="StyleUnderline"/>
          <w:highlight w:val="green"/>
        </w:rPr>
        <w:t xml:space="preserve">is </w:t>
      </w:r>
      <w:r w:rsidRPr="00C45A3E">
        <w:rPr>
          <w:rStyle w:val="Emphasis"/>
          <w:highlight w:val="green"/>
        </w:rPr>
        <w:t>possible</w:t>
      </w:r>
      <w:r w:rsidRPr="003860F4">
        <w:rPr>
          <w:rStyle w:val="Emphasis"/>
        </w:rPr>
        <w:t xml:space="preserve"> for unions to create places of sanctuary</w:t>
      </w:r>
      <w:r w:rsidRPr="00BF02B6">
        <w:rPr>
          <w:rStyle w:val="StyleUnderline"/>
        </w:rPr>
        <w:t xml:space="preserve"> from immigration enforcement at work, </w:t>
      </w:r>
      <w:r w:rsidRPr="00C45A3E">
        <w:rPr>
          <w:rStyle w:val="Emphasis"/>
          <w:highlight w:val="green"/>
        </w:rPr>
        <w:t>pressuring employers</w:t>
      </w:r>
      <w:r w:rsidRPr="00C45A3E">
        <w:rPr>
          <w:rStyle w:val="StyleUnderline"/>
          <w:highlight w:val="green"/>
        </w:rPr>
        <w:t xml:space="preserve"> to refuse </w:t>
      </w:r>
      <w:r w:rsidRPr="00C45A3E">
        <w:rPr>
          <w:rStyle w:val="Emphasis"/>
          <w:highlight w:val="green"/>
        </w:rPr>
        <w:t>document checks</w:t>
      </w:r>
      <w:r w:rsidRPr="00BF02B6">
        <w:rPr>
          <w:rStyle w:val="StyleUnderline"/>
        </w:rPr>
        <w:t xml:space="preserve">, resisting the incursions of border enforcement, and supporting colleagues threatened with detention and deportation. </w:t>
      </w:r>
      <w:r w:rsidRPr="00C45A3E">
        <w:rPr>
          <w:rStyle w:val="Emphasis"/>
          <w:highlight w:val="green"/>
        </w:rPr>
        <w:t>Building</w:t>
      </w:r>
      <w:r w:rsidRPr="00BF02B6">
        <w:rPr>
          <w:rStyle w:val="StyleUnderline"/>
        </w:rPr>
        <w:t xml:space="preserve"> vibrant </w:t>
      </w:r>
      <w:r w:rsidRPr="00C45A3E">
        <w:rPr>
          <w:rStyle w:val="Emphasis"/>
          <w:highlight w:val="green"/>
        </w:rPr>
        <w:t>union movements</w:t>
      </w:r>
      <w:r w:rsidRPr="00BF02B6">
        <w:rPr>
          <w:rStyle w:val="StyleUnderline"/>
        </w:rPr>
        <w:t xml:space="preserve"> and growing the membership among precarious migrants offer a </w:t>
      </w:r>
      <w:r w:rsidRPr="00C45A3E">
        <w:rPr>
          <w:rStyle w:val="Emphasis"/>
          <w:highlight w:val="green"/>
        </w:rPr>
        <w:t>key</w:t>
      </w:r>
      <w:r w:rsidRPr="00BF02B6">
        <w:rPr>
          <w:rStyle w:val="StyleUnderline"/>
        </w:rPr>
        <w:t xml:space="preserve"> means of </w:t>
      </w:r>
      <w:r w:rsidRPr="003860F4">
        <w:rPr>
          <w:rStyle w:val="Emphasis"/>
        </w:rPr>
        <w:t>resisting immigration controls</w:t>
      </w:r>
      <w:r w:rsidRPr="00BF02B6">
        <w:rPr>
          <w:sz w:val="16"/>
        </w:rPr>
        <w:t xml:space="preserve">. This can and should be done while </w:t>
      </w:r>
      <w:proofErr w:type="spellStart"/>
      <w:r w:rsidRPr="00BF02B6">
        <w:rPr>
          <w:sz w:val="16"/>
        </w:rPr>
        <w:t>emphasising</w:t>
      </w:r>
      <w:proofErr w:type="spellEnd"/>
      <w:r w:rsidRPr="00BF02B6">
        <w:rPr>
          <w:sz w:val="16"/>
        </w:rPr>
        <w:t xml:space="preserve"> that migrants deserve dignity not because they work hard or contribute to the economy, but simply because they are exploited people sharing interests with citizen workers. </w:t>
      </w:r>
    </w:p>
    <w:p w14:paraId="2CE38C9F" w14:textId="77777777" w:rsidR="00A40FA6" w:rsidRPr="00BF02B6" w:rsidRDefault="00A40FA6" w:rsidP="00A40FA6">
      <w:pPr>
        <w:rPr>
          <w:sz w:val="16"/>
        </w:rPr>
      </w:pPr>
      <w:r w:rsidRPr="00BF02B6">
        <w:rPr>
          <w:sz w:val="16"/>
        </w:rPr>
        <w:t xml:space="preserve">In short, </w:t>
      </w:r>
      <w:r w:rsidRPr="00BF02B6">
        <w:rPr>
          <w:rStyle w:val="StyleUnderline"/>
        </w:rPr>
        <w:t xml:space="preserve">trade </w:t>
      </w:r>
      <w:r w:rsidRPr="00C45A3E">
        <w:rPr>
          <w:rStyle w:val="Emphasis"/>
          <w:highlight w:val="green"/>
        </w:rPr>
        <w:t>unions</w:t>
      </w:r>
      <w:r w:rsidRPr="003860F4">
        <w:rPr>
          <w:rStyle w:val="Emphasis"/>
        </w:rPr>
        <w:t xml:space="preserve"> are </w:t>
      </w:r>
      <w:r w:rsidRPr="00C45A3E">
        <w:rPr>
          <w:rStyle w:val="Emphasis"/>
          <w:highlight w:val="green"/>
        </w:rPr>
        <w:t>sites of struggle</w:t>
      </w:r>
      <w:r w:rsidRPr="00BF02B6">
        <w:rPr>
          <w:sz w:val="16"/>
        </w:rPr>
        <w:t xml:space="preserve">, and we </w:t>
      </w:r>
      <w:r w:rsidRPr="00C45A3E">
        <w:rPr>
          <w:rStyle w:val="Emphasis"/>
          <w:highlight w:val="green"/>
        </w:rPr>
        <w:t>should be fighting for and within them</w:t>
      </w:r>
      <w:r w:rsidRPr="00BF02B6">
        <w:rPr>
          <w:sz w:val="16"/>
        </w:rPr>
        <w:t xml:space="preserve"> - as so many migrant </w:t>
      </w:r>
      <w:proofErr w:type="spellStart"/>
      <w:r w:rsidRPr="00BF02B6">
        <w:rPr>
          <w:sz w:val="16"/>
        </w:rPr>
        <w:t>organisers</w:t>
      </w:r>
      <w:proofErr w:type="spellEnd"/>
      <w:r w:rsidRPr="00BF02B6">
        <w:rPr>
          <w:sz w:val="16"/>
        </w:rPr>
        <w:t xml:space="preserve"> already are. As prison abolitionists Dan Berger, Mariame Kaba and David Stein point out, trade unions are perhaps the model non reformist </w:t>
      </w:r>
      <w:proofErr w:type="gramStart"/>
      <w:r w:rsidRPr="00BF02B6">
        <w:rPr>
          <w:sz w:val="16"/>
        </w:rPr>
        <w:t>reformers: ‘</w:t>
      </w:r>
      <w:proofErr w:type="gramEnd"/>
      <w:r w:rsidRPr="00BF02B6">
        <w:rPr>
          <w:rStyle w:val="StyleUnderline"/>
        </w:rPr>
        <w:t>Socialists do not fight for trade unions</w:t>
      </w:r>
      <w:r w:rsidRPr="00BF02B6">
        <w:rPr>
          <w:sz w:val="16"/>
        </w:rPr>
        <w:t xml:space="preserve"> </w:t>
      </w:r>
      <w:proofErr w:type="gramStart"/>
      <w:r w:rsidRPr="00BF02B6">
        <w:rPr>
          <w:sz w:val="16"/>
        </w:rPr>
        <w:t>in order to</w:t>
      </w:r>
      <w:proofErr w:type="gramEnd"/>
      <w:r w:rsidRPr="00BF02B6">
        <w:rPr>
          <w:sz w:val="16"/>
        </w:rPr>
        <w:t xml:space="preserve"> </w:t>
      </w:r>
      <w:proofErr w:type="spellStart"/>
      <w:r w:rsidRPr="00BF02B6">
        <w:rPr>
          <w:sz w:val="16"/>
        </w:rPr>
        <w:t>institutionalise</w:t>
      </w:r>
      <w:proofErr w:type="spellEnd"/>
      <w:r w:rsidRPr="00BF02B6">
        <w:rPr>
          <w:sz w:val="16"/>
        </w:rPr>
        <w:t xml:space="preserve"> capitalist social relations or build an aristocracy of labor. </w:t>
      </w:r>
      <w:r w:rsidRPr="00BF02B6">
        <w:rPr>
          <w:rStyle w:val="StyleUnderline"/>
        </w:rPr>
        <w:t xml:space="preserve">They do so </w:t>
      </w:r>
      <w:proofErr w:type="gramStart"/>
      <w:r w:rsidRPr="00BF02B6">
        <w:rPr>
          <w:rStyle w:val="StyleUnderline"/>
        </w:rPr>
        <w:t>in order to</w:t>
      </w:r>
      <w:proofErr w:type="gramEnd"/>
      <w:r w:rsidRPr="00BF02B6">
        <w:rPr>
          <w:rStyle w:val="StyleUnderline"/>
        </w:rPr>
        <w:t xml:space="preserve"> create durable structures that undermine the power of employers to exploit workers’</w:t>
      </w:r>
      <w:r w:rsidRPr="00BF02B6">
        <w:rPr>
          <w:sz w:val="16"/>
        </w:rPr>
        <w:t xml:space="preserve">.16 In this broad fight, trade unions must ally themselves with those seeking to abolish borders, which in practice means supporting migrant workers subject to immigration controls. </w:t>
      </w:r>
    </w:p>
    <w:p w14:paraId="30967F43" w14:textId="77777777" w:rsidR="00A40FA6" w:rsidRPr="00BF02B6" w:rsidRDefault="00A40FA6" w:rsidP="00A40FA6">
      <w:pPr>
        <w:rPr>
          <w:sz w:val="16"/>
        </w:rPr>
      </w:pPr>
      <w:r w:rsidRPr="00BF02B6">
        <w:rPr>
          <w:rStyle w:val="StyleUnderline"/>
        </w:rPr>
        <w:t xml:space="preserve">This </w:t>
      </w:r>
      <w:r w:rsidRPr="003860F4">
        <w:rPr>
          <w:rStyle w:val="Emphasis"/>
        </w:rPr>
        <w:t>priority</w:t>
      </w:r>
      <w:r w:rsidRPr="00BF02B6">
        <w:rPr>
          <w:sz w:val="16"/>
        </w:rPr>
        <w:t xml:space="preserve"> has broad implications for left politics. Rather than pandering to imagined </w:t>
      </w:r>
      <w:proofErr w:type="gramStart"/>
      <w:r w:rsidRPr="00BF02B6">
        <w:rPr>
          <w:sz w:val="16"/>
        </w:rPr>
        <w:t>nativist</w:t>
      </w:r>
      <w:proofErr w:type="gramEnd"/>
      <w:r w:rsidRPr="00BF02B6">
        <w:rPr>
          <w:sz w:val="16"/>
        </w:rPr>
        <w:t xml:space="preserve"> constituencies - the ‘traditional’, ‘white’, or ‘left-</w:t>
      </w:r>
      <w:proofErr w:type="gramStart"/>
      <w:r w:rsidRPr="00BF02B6">
        <w:rPr>
          <w:sz w:val="16"/>
        </w:rPr>
        <w:t>behind’</w:t>
      </w:r>
      <w:proofErr w:type="gramEnd"/>
      <w:r w:rsidRPr="00BF02B6">
        <w:rPr>
          <w:sz w:val="16"/>
        </w:rPr>
        <w:t xml:space="preserve"> working class - we </w:t>
      </w:r>
      <w:r w:rsidRPr="00C45A3E">
        <w:rPr>
          <w:rStyle w:val="Emphasis"/>
          <w:highlight w:val="green"/>
        </w:rPr>
        <w:t>need</w:t>
      </w:r>
      <w:r w:rsidRPr="00BF02B6">
        <w:rPr>
          <w:sz w:val="16"/>
        </w:rPr>
        <w:t xml:space="preserve"> instead </w:t>
      </w:r>
      <w:r w:rsidRPr="00C45A3E">
        <w:rPr>
          <w:rStyle w:val="Emphasis"/>
          <w:highlight w:val="green"/>
        </w:rPr>
        <w:t>to focus</w:t>
      </w:r>
      <w:r w:rsidRPr="00BF02B6">
        <w:rPr>
          <w:sz w:val="16"/>
        </w:rPr>
        <w:t xml:space="preserve"> our efforts </w:t>
      </w:r>
      <w:r w:rsidRPr="00BF02B6">
        <w:rPr>
          <w:rStyle w:val="StyleUnderline"/>
        </w:rPr>
        <w:t xml:space="preserve">on </w:t>
      </w:r>
      <w:r w:rsidRPr="00C45A3E">
        <w:rPr>
          <w:rStyle w:val="Emphasis"/>
          <w:highlight w:val="green"/>
        </w:rPr>
        <w:t>building new constituencies</w:t>
      </w:r>
      <w:r w:rsidRPr="00BF02B6">
        <w:rPr>
          <w:rStyle w:val="StyleUnderline"/>
        </w:rPr>
        <w:t xml:space="preserve"> and power bases. Unions will be central here</w:t>
      </w:r>
      <w:r w:rsidRPr="00BF02B6">
        <w:rPr>
          <w:sz w:val="16"/>
        </w:rPr>
        <w:t xml:space="preserve">, which means we must expand our understanding of work and workers - to include migrants, domestic </w:t>
      </w:r>
      <w:proofErr w:type="spellStart"/>
      <w:r w:rsidRPr="00BF02B6">
        <w:rPr>
          <w:sz w:val="16"/>
        </w:rPr>
        <w:t>labourers</w:t>
      </w:r>
      <w:proofErr w:type="spellEnd"/>
      <w:r w:rsidRPr="00BF02B6">
        <w:rPr>
          <w:sz w:val="16"/>
        </w:rPr>
        <w:t xml:space="preserve"> and sex workers for example - while building power among the most exploited, especially those with precarious immigration status. That said</w:t>
      </w:r>
      <w:r w:rsidRPr="003860F4">
        <w:rPr>
          <w:rStyle w:val="Emphasis"/>
        </w:rPr>
        <w:t>, anti-capitalism</w:t>
      </w:r>
      <w:r w:rsidRPr="00BF02B6">
        <w:rPr>
          <w:rStyle w:val="StyleUnderline"/>
        </w:rPr>
        <w:t xml:space="preserve"> is </w:t>
      </w:r>
      <w:r w:rsidRPr="003860F4">
        <w:rPr>
          <w:rStyle w:val="Emphasis"/>
        </w:rPr>
        <w:t>not reducible</w:t>
      </w:r>
      <w:r w:rsidRPr="00BF02B6">
        <w:rPr>
          <w:rStyle w:val="StyleUnderline"/>
        </w:rPr>
        <w:t xml:space="preserve"> to industrial relations</w:t>
      </w:r>
      <w:r w:rsidRPr="00BF02B6">
        <w:rPr>
          <w:sz w:val="16"/>
        </w:rPr>
        <w:t xml:space="preserve">. The struggle against immigration control needs to be threaded into wider struggles for decent housing, healthcare, education and welfare benefits. Taking the issue of violent borders into the heart of local struggles, where it might not already be a central issue, is crucial in this regard. The </w:t>
      </w:r>
      <w:r w:rsidRPr="003860F4">
        <w:rPr>
          <w:rStyle w:val="Emphasis"/>
        </w:rPr>
        <w:t xml:space="preserve">position of </w:t>
      </w:r>
      <w:proofErr w:type="spellStart"/>
      <w:r w:rsidRPr="003860F4">
        <w:rPr>
          <w:rStyle w:val="Emphasis"/>
        </w:rPr>
        <w:t>illegalised</w:t>
      </w:r>
      <w:proofErr w:type="spellEnd"/>
      <w:r w:rsidRPr="00BF02B6">
        <w:rPr>
          <w:rStyle w:val="StyleUnderline"/>
        </w:rPr>
        <w:t xml:space="preserve"> migrants should be </w:t>
      </w:r>
      <w:r w:rsidRPr="00C45A3E">
        <w:rPr>
          <w:rStyle w:val="Emphasis"/>
          <w:highlight w:val="green"/>
        </w:rPr>
        <w:t>made central</w:t>
      </w:r>
      <w:r w:rsidRPr="00BF02B6">
        <w:rPr>
          <w:sz w:val="16"/>
        </w:rPr>
        <w:t xml:space="preserve"> to our struggles on all issues of social and economic justice. As Bridget Anderson </w:t>
      </w:r>
      <w:proofErr w:type="gramStart"/>
      <w:r w:rsidRPr="00BF02B6">
        <w:rPr>
          <w:sz w:val="16"/>
        </w:rPr>
        <w:t>notes, ‘</w:t>
      </w:r>
      <w:proofErr w:type="gramEnd"/>
      <w:r w:rsidRPr="00BF02B6">
        <w:rPr>
          <w:rStyle w:val="StyleUnderline"/>
        </w:rPr>
        <w:t>if we don’t</w:t>
      </w:r>
      <w:r w:rsidRPr="00BF02B6">
        <w:rPr>
          <w:sz w:val="16"/>
        </w:rPr>
        <w:t xml:space="preserve"> think about it at the start, </w:t>
      </w:r>
      <w:r w:rsidRPr="00BF02B6">
        <w:rPr>
          <w:rStyle w:val="StyleUnderline"/>
        </w:rPr>
        <w:t xml:space="preserve">then it will be introduced as a means of undermining </w:t>
      </w:r>
      <w:proofErr w:type="spellStart"/>
      <w:r w:rsidRPr="00BF02B6">
        <w:rPr>
          <w:rStyle w:val="StyleUnderline"/>
        </w:rPr>
        <w:t>organising</w:t>
      </w:r>
      <w:proofErr w:type="spellEnd"/>
      <w:r w:rsidRPr="00BF02B6">
        <w:rPr>
          <w:rStyle w:val="StyleUnderline"/>
        </w:rPr>
        <w:t xml:space="preserve"> and imagining new futures later on’</w:t>
      </w:r>
      <w:r w:rsidRPr="00BF02B6">
        <w:rPr>
          <w:sz w:val="16"/>
        </w:rPr>
        <w:t xml:space="preserve">.17 </w:t>
      </w:r>
    </w:p>
    <w:p w14:paraId="48FACA12" w14:textId="77777777" w:rsidR="00A40FA6" w:rsidRPr="00A40FA6" w:rsidRDefault="00A40FA6" w:rsidP="00A40FA6"/>
    <w:sectPr w:rsidR="00A40FA6" w:rsidRPr="00A40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77"/>
    <w:rsid w:val="00487177"/>
    <w:rsid w:val="00A40FA6"/>
    <w:rsid w:val="00A501F9"/>
    <w:rsid w:val="00D80076"/>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27F6"/>
  <w15:chartTrackingRefBased/>
  <w15:docId w15:val="{4D31A39C-4462-4B3B-B301-B6634BD56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0FA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40F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A40F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40F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A40F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0FA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7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0F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FA6"/>
  </w:style>
  <w:style w:type="character" w:customStyle="1" w:styleId="Heading1Char">
    <w:name w:val="Heading 1 Char"/>
    <w:aliases w:val="Pocket Char"/>
    <w:basedOn w:val="DefaultParagraphFont"/>
    <w:link w:val="Heading1"/>
    <w:rsid w:val="00A40FA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40FA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40FA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A40FA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40FA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7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177"/>
    <w:rPr>
      <w:rFonts w:eastAsiaTheme="majorEastAsia" w:cstheme="majorBidi"/>
      <w:color w:val="272727" w:themeColor="text1" w:themeTint="D8"/>
    </w:rPr>
  </w:style>
  <w:style w:type="paragraph" w:styleId="Title">
    <w:name w:val="Title"/>
    <w:basedOn w:val="Normal"/>
    <w:next w:val="Normal"/>
    <w:link w:val="TitleChar"/>
    <w:uiPriority w:val="10"/>
    <w:qFormat/>
    <w:rsid w:val="0048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177"/>
    <w:pPr>
      <w:spacing w:before="160"/>
      <w:jc w:val="center"/>
    </w:pPr>
    <w:rPr>
      <w:i/>
      <w:iCs/>
      <w:color w:val="404040" w:themeColor="text1" w:themeTint="BF"/>
    </w:rPr>
  </w:style>
  <w:style w:type="character" w:customStyle="1" w:styleId="QuoteChar">
    <w:name w:val="Quote Char"/>
    <w:basedOn w:val="DefaultParagraphFont"/>
    <w:link w:val="Quote"/>
    <w:uiPriority w:val="29"/>
    <w:rsid w:val="00487177"/>
    <w:rPr>
      <w:i/>
      <w:iCs/>
      <w:color w:val="404040" w:themeColor="text1" w:themeTint="BF"/>
    </w:rPr>
  </w:style>
  <w:style w:type="paragraph" w:styleId="ListParagraph">
    <w:name w:val="List Paragraph"/>
    <w:basedOn w:val="Normal"/>
    <w:uiPriority w:val="34"/>
    <w:qFormat/>
    <w:rsid w:val="00487177"/>
    <w:pPr>
      <w:ind w:left="720"/>
      <w:contextualSpacing/>
    </w:pPr>
  </w:style>
  <w:style w:type="character" w:styleId="IntenseEmphasis">
    <w:name w:val="Intense Emphasis"/>
    <w:basedOn w:val="DefaultParagraphFont"/>
    <w:uiPriority w:val="21"/>
    <w:qFormat/>
    <w:rsid w:val="00487177"/>
    <w:rPr>
      <w:i/>
      <w:iCs/>
      <w:color w:val="0F4761" w:themeColor="accent1" w:themeShade="BF"/>
    </w:rPr>
  </w:style>
  <w:style w:type="paragraph" w:styleId="IntenseQuote">
    <w:name w:val="Intense Quote"/>
    <w:basedOn w:val="Normal"/>
    <w:next w:val="Normal"/>
    <w:link w:val="IntenseQuoteChar"/>
    <w:uiPriority w:val="30"/>
    <w:qFormat/>
    <w:rsid w:val="00487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177"/>
    <w:rPr>
      <w:i/>
      <w:iCs/>
      <w:color w:val="0F4761" w:themeColor="accent1" w:themeShade="BF"/>
    </w:rPr>
  </w:style>
  <w:style w:type="character" w:styleId="IntenseReference">
    <w:name w:val="Intense Reference"/>
    <w:basedOn w:val="DefaultParagraphFont"/>
    <w:uiPriority w:val="32"/>
    <w:qFormat/>
    <w:rsid w:val="0048717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B"/>
    <w:basedOn w:val="DefaultParagraphFont"/>
    <w:link w:val="textbold"/>
    <w:uiPriority w:val="8"/>
    <w:qFormat/>
    <w:rsid w:val="00A40FA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40FA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40FA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40FA6"/>
    <w:rPr>
      <w:b w:val="0"/>
      <w:sz w:val="22"/>
      <w:u w:val="single"/>
    </w:rPr>
  </w:style>
  <w:style w:type="character" w:styleId="Strong">
    <w:name w:val="Strong"/>
    <w:basedOn w:val="DefaultParagraphFont"/>
    <w:uiPriority w:val="22"/>
    <w:qFormat/>
    <w:rsid w:val="00A40FA6"/>
    <w:rPr>
      <w:b/>
      <w:bCs/>
    </w:rPr>
  </w:style>
  <w:style w:type="character" w:styleId="BookTitle">
    <w:name w:val="Book Title"/>
    <w:basedOn w:val="DefaultParagraphFont"/>
    <w:uiPriority w:val="33"/>
    <w:qFormat/>
    <w:rsid w:val="00A40FA6"/>
    <w:rPr>
      <w:b/>
      <w:bCs/>
      <w:i/>
      <w:iCs/>
      <w:spacing w:val="5"/>
    </w:rPr>
  </w:style>
  <w:style w:type="numbering" w:styleId="111111">
    <w:name w:val="Outline List 2"/>
    <w:basedOn w:val="NoList"/>
    <w:uiPriority w:val="99"/>
    <w:semiHidden/>
    <w:unhideWhenUsed/>
    <w:rsid w:val="00A40FA6"/>
  </w:style>
  <w:style w:type="paragraph" w:styleId="Header">
    <w:name w:val="header"/>
    <w:basedOn w:val="Normal"/>
    <w:link w:val="HeaderChar"/>
    <w:uiPriority w:val="99"/>
    <w:semiHidden/>
    <w:rsid w:val="00A40FA6"/>
    <w:pPr>
      <w:tabs>
        <w:tab w:val="center" w:pos="4680"/>
        <w:tab w:val="right" w:pos="9360"/>
      </w:tabs>
    </w:pPr>
  </w:style>
  <w:style w:type="character" w:customStyle="1" w:styleId="HeaderChar">
    <w:name w:val="Header Char"/>
    <w:basedOn w:val="DefaultParagraphFont"/>
    <w:link w:val="Header"/>
    <w:uiPriority w:val="99"/>
    <w:semiHidden/>
    <w:rsid w:val="00A40FA6"/>
    <w:rPr>
      <w:rFonts w:ascii="Calibri" w:hAnsi="Calibri" w:cs="Calibri"/>
      <w:kern w:val="0"/>
      <w:sz w:val="22"/>
      <w:szCs w:val="22"/>
      <w14:ligatures w14:val="none"/>
    </w:rPr>
  </w:style>
  <w:style w:type="paragraph" w:styleId="Footer">
    <w:name w:val="footer"/>
    <w:basedOn w:val="Normal"/>
    <w:link w:val="FooterChar"/>
    <w:uiPriority w:val="99"/>
    <w:semiHidden/>
    <w:rsid w:val="00A40FA6"/>
    <w:pPr>
      <w:tabs>
        <w:tab w:val="center" w:pos="4680"/>
        <w:tab w:val="right" w:pos="9360"/>
      </w:tabs>
    </w:pPr>
  </w:style>
  <w:style w:type="character" w:customStyle="1" w:styleId="FooterChar">
    <w:name w:val="Footer Char"/>
    <w:basedOn w:val="DefaultParagraphFont"/>
    <w:link w:val="Footer"/>
    <w:uiPriority w:val="99"/>
    <w:semiHidden/>
    <w:rsid w:val="00A40FA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40FA6"/>
    <w:pPr>
      <w:spacing w:after="120"/>
    </w:pPr>
  </w:style>
  <w:style w:type="character" w:customStyle="1" w:styleId="BodyTextChar">
    <w:name w:val="Body Text Char"/>
    <w:basedOn w:val="DefaultParagraphFont"/>
    <w:link w:val="BodyText"/>
    <w:uiPriority w:val="99"/>
    <w:semiHidden/>
    <w:rsid w:val="00A40FA6"/>
    <w:rPr>
      <w:rFonts w:ascii="Calibri" w:hAnsi="Calibri" w:cs="Calibri"/>
      <w:kern w:val="0"/>
      <w:sz w:val="22"/>
      <w:szCs w:val="22"/>
      <w14:ligatures w14:val="none"/>
    </w:rPr>
  </w:style>
  <w:style w:type="paragraph" w:styleId="NoSpacing">
    <w:name w:val="No Spacing"/>
    <w:link w:val="NoSpacingChar"/>
    <w:uiPriority w:val="99"/>
    <w:unhideWhenUsed/>
    <w:qFormat/>
    <w:rsid w:val="00A40FA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40FA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A40FA6"/>
    <w:rPr>
      <w:color w:val="467886" w:themeColor="hyperlink"/>
      <w:u w:val="single"/>
    </w:rPr>
  </w:style>
  <w:style w:type="character" w:styleId="UnresolvedMention">
    <w:name w:val="Unresolved Mention"/>
    <w:basedOn w:val="DefaultParagraphFont"/>
    <w:uiPriority w:val="99"/>
    <w:semiHidden/>
    <w:unhideWhenUsed/>
    <w:rsid w:val="00A40FA6"/>
    <w:rPr>
      <w:color w:val="605E5C"/>
      <w:shd w:val="clear" w:color="auto" w:fill="E1DFDD"/>
    </w:rPr>
  </w:style>
  <w:style w:type="paragraph" w:customStyle="1" w:styleId="Undertag">
    <w:name w:val="Undertag"/>
    <w:link w:val="UndertagChar"/>
    <w:autoRedefine/>
    <w:uiPriority w:val="5"/>
    <w:qFormat/>
    <w:rsid w:val="00A40FA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40FA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40FA6"/>
    <w:rPr>
      <w:color w:val="0A2F41" w:themeColor="accent1" w:themeShade="80"/>
    </w:rPr>
  </w:style>
  <w:style w:type="character" w:customStyle="1" w:styleId="AnalyticChar">
    <w:name w:val="Analytic Char"/>
    <w:basedOn w:val="DefaultParagraphFont"/>
    <w:link w:val="Analytic"/>
    <w:uiPriority w:val="5"/>
    <w:rsid w:val="00A40FA6"/>
    <w:rPr>
      <w:rFonts w:ascii="Calibri" w:eastAsiaTheme="majorEastAsia" w:hAnsi="Calibri" w:cstheme="majorBidi"/>
      <w:b/>
      <w:iCs/>
      <w:color w:val="0A2F41" w:themeColor="accent1" w:themeShade="80"/>
      <w:kern w:val="0"/>
      <w:sz w:val="26"/>
      <w:szCs w:val="22"/>
      <w14:ligatures w14:val="none"/>
    </w:rPr>
  </w:style>
  <w:style w:type="paragraph" w:customStyle="1" w:styleId="AnalyticAdvanced">
    <w:name w:val="Analytic (Advanced)"/>
    <w:basedOn w:val="Heading4"/>
    <w:link w:val="AnalyticAdvancedChar"/>
    <w:autoRedefine/>
    <w:uiPriority w:val="5"/>
    <w:qFormat/>
    <w:rsid w:val="00A40FA6"/>
    <w:rPr>
      <w:color w:val="75100D"/>
    </w:rPr>
  </w:style>
  <w:style w:type="character" w:customStyle="1" w:styleId="AnalyticAdvancedChar">
    <w:name w:val="Analytic (Advanced) Char"/>
    <w:basedOn w:val="DefaultParagraphFont"/>
    <w:link w:val="AnalyticAdvanced"/>
    <w:uiPriority w:val="5"/>
    <w:rsid w:val="00A40FA6"/>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A40FA6"/>
    <w:pPr>
      <w:spacing w:before="120"/>
    </w:pPr>
    <w:rPr>
      <w:b/>
      <w:i/>
      <w:color w:val="0070C0"/>
    </w:rPr>
  </w:style>
  <w:style w:type="character" w:customStyle="1" w:styleId="FileNoteChar">
    <w:name w:val="File Note Char"/>
    <w:basedOn w:val="DefaultParagraphFont"/>
    <w:link w:val="FileNote"/>
    <w:uiPriority w:val="5"/>
    <w:rsid w:val="00A40FA6"/>
    <w:rPr>
      <w:rFonts w:ascii="Calibri" w:hAnsi="Calibri" w:cs="Calibri"/>
      <w:b/>
      <w:i/>
      <w:color w:val="0070C0"/>
      <w:kern w:val="0"/>
      <w:sz w:val="22"/>
      <w:szCs w:val="22"/>
      <w14:ligatures w14:val="none"/>
    </w:rPr>
  </w:style>
  <w:style w:type="paragraph" w:customStyle="1" w:styleId="ALLCAPS">
    <w:name w:val="ALL CAPS"/>
    <w:basedOn w:val="Normal"/>
    <w:link w:val="ALLCAPSChar"/>
    <w:rsid w:val="00A40FA6"/>
    <w:rPr>
      <w:rFonts w:eastAsia="Times New Roman"/>
      <w:b/>
      <w:caps/>
    </w:rPr>
  </w:style>
  <w:style w:type="character" w:customStyle="1" w:styleId="ALLCAPSChar">
    <w:name w:val="ALL CAPS Char"/>
    <w:basedOn w:val="DefaultParagraphFont"/>
    <w:link w:val="ALLCAPS"/>
    <w:rsid w:val="00A40FA6"/>
    <w:rPr>
      <w:rFonts w:ascii="Calibri" w:eastAsia="Times New Roman" w:hAnsi="Calibri" w:cs="Calibri"/>
      <w:b/>
      <w:caps/>
      <w:kern w:val="0"/>
      <w:sz w:val="22"/>
      <w:szCs w:val="22"/>
      <w14:ligatures w14:val="none"/>
    </w:rPr>
  </w:style>
  <w:style w:type="paragraph" w:customStyle="1" w:styleId="aff">
    <w:name w:val="aff"/>
    <w:basedOn w:val="Normal"/>
    <w:rsid w:val="00A40FA6"/>
    <w:pPr>
      <w:spacing w:before="100" w:beforeAutospacing="1" w:after="100" w:afterAutospacing="1"/>
    </w:pPr>
    <w:rPr>
      <w:szCs w:val="20"/>
    </w:rPr>
  </w:style>
  <w:style w:type="paragraph" w:customStyle="1" w:styleId="textbold">
    <w:name w:val="text bold"/>
    <w:basedOn w:val="Normal"/>
    <w:link w:val="Emphasis"/>
    <w:uiPriority w:val="8"/>
    <w:qFormat/>
    <w:rsid w:val="00A40FA6"/>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40FA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A40FA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A40FA6"/>
    <w:rPr>
      <w:color w:val="000000" w:themeColor="text1"/>
    </w:rPr>
  </w:style>
  <w:style w:type="paragraph" w:customStyle="1" w:styleId="card">
    <w:name w:val="card"/>
    <w:basedOn w:val="Normal"/>
    <w:next w:val="Normal"/>
    <w:uiPriority w:val="7"/>
    <w:qFormat/>
    <w:rsid w:val="00A40FA6"/>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A40FA6"/>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A40FA6"/>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paragraph" w:customStyle="1" w:styleId="Emphasis1">
    <w:name w:val="Emphasis1"/>
    <w:basedOn w:val="Normal"/>
    <w:uiPriority w:val="8"/>
    <w:qFormat/>
    <w:rsid w:val="00A40FA6"/>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31547</Words>
  <Characters>179822</Characters>
  <Application>Microsoft Office Word</Application>
  <DocSecurity>0</DocSecurity>
  <Lines>1498</Lines>
  <Paragraphs>421</Paragraphs>
  <ScaleCrop>false</ScaleCrop>
  <Company/>
  <LinksUpToDate>false</LinksUpToDate>
  <CharactersWithSpaces>210948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2025-11-19T20:46:00Z</dcterms:created>
  <dcterms:modified xsi:type="dcterms:W3CDTF">2025-11-19T20:48:00Z</dcterms:modified>
</cp:coreProperties>
</file>