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FF4C" w14:textId="77777777" w:rsidR="0002047E" w:rsidRDefault="0002047E" w:rsidP="0002047E">
      <w:pPr>
        <w:pStyle w:val="Heading1"/>
      </w:pPr>
      <w:r>
        <w:t>1AC</w:t>
      </w:r>
    </w:p>
    <w:p w14:paraId="30C7D822" w14:textId="77777777" w:rsidR="0002047E" w:rsidRDefault="0002047E" w:rsidP="0002047E">
      <w:pPr>
        <w:pStyle w:val="Heading3"/>
      </w:pPr>
      <w:r>
        <w:t>1AC---Automation</w:t>
      </w:r>
    </w:p>
    <w:p w14:paraId="7DBB5BCD" w14:textId="77777777" w:rsidR="0002047E" w:rsidRDefault="0002047E" w:rsidP="0002047E">
      <w:pPr>
        <w:pStyle w:val="Heading4"/>
      </w:pPr>
      <w:bookmarkStart w:id="0" w:name="_Hlk208680208"/>
      <w:r>
        <w:t xml:space="preserve">Advantage 1 is </w:t>
      </w:r>
      <w:r>
        <w:rPr>
          <w:u w:val="single"/>
        </w:rPr>
        <w:t>AUTOMATION</w:t>
      </w:r>
      <w:r>
        <w:t>:</w:t>
      </w:r>
    </w:p>
    <w:p w14:paraId="17BDC44E" w14:textId="77777777" w:rsidR="0002047E" w:rsidRPr="00171F4C" w:rsidRDefault="0002047E" w:rsidP="0002047E">
      <w:pPr>
        <w:pStyle w:val="Heading4"/>
      </w:pPr>
      <w:r>
        <w:t xml:space="preserve">Labor law and automation are </w:t>
      </w:r>
      <w:r w:rsidRPr="00E93CB4">
        <w:rPr>
          <w:u w:val="single"/>
        </w:rPr>
        <w:t>nullifying</w:t>
      </w:r>
      <w:r>
        <w:t xml:space="preserve"> union bargaining power---only </w:t>
      </w:r>
      <w:r w:rsidRPr="00F152C7">
        <w:rPr>
          <w:u w:val="single"/>
        </w:rPr>
        <w:t>industry-level</w:t>
      </w:r>
      <w:r>
        <w:t xml:space="preserve"> bargaining solves.</w:t>
      </w:r>
    </w:p>
    <w:p w14:paraId="6620AF7D" w14:textId="77777777" w:rsidR="0002047E" w:rsidRPr="00457A78" w:rsidRDefault="0002047E" w:rsidP="0002047E">
      <w:pPr>
        <w:rPr>
          <w:sz w:val="21"/>
          <w:szCs w:val="21"/>
        </w:rPr>
      </w:pPr>
      <w:r w:rsidRPr="007E3484">
        <w:rPr>
          <w:rStyle w:val="Style13ptBold"/>
        </w:rPr>
        <w:t>Andrias 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EF92F5F" w14:textId="77777777" w:rsidR="0002047E" w:rsidRPr="007E3484" w:rsidRDefault="0002047E" w:rsidP="0002047E">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89B04A4" w14:textId="77777777" w:rsidR="0002047E" w:rsidRPr="007E3484" w:rsidRDefault="0002047E" w:rsidP="0002047E">
      <w:pPr>
        <w:rPr>
          <w:sz w:val="16"/>
        </w:rPr>
      </w:pPr>
      <w:r w:rsidRPr="007E3484">
        <w:rPr>
          <w:sz w:val="16"/>
        </w:rPr>
        <w:t xml:space="preserve">Most workers are employed at-will, entitled only to minimal wage, hour, and benefit protections, violations of which are not infrequent.6 </w:t>
      </w:r>
    </w:p>
    <w:p w14:paraId="3E0DB2BD" w14:textId="77777777" w:rsidR="0002047E" w:rsidRPr="007E3484" w:rsidRDefault="0002047E" w:rsidP="0002047E">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763A6">
        <w:rPr>
          <w:rStyle w:val="StyleUnderline"/>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E8EC81D" w14:textId="77777777" w:rsidR="0002047E" w:rsidRPr="007E3484" w:rsidRDefault="0002047E" w:rsidP="0002047E">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369FD701" w14:textId="77777777" w:rsidR="0002047E" w:rsidRPr="007E3484" w:rsidRDefault="0002047E" w:rsidP="0002047E">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D080C5E" w14:textId="77777777" w:rsidR="0002047E" w:rsidRPr="007E3484" w:rsidRDefault="0002047E" w:rsidP="0002047E">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8CF452C" w14:textId="77777777" w:rsidR="0002047E" w:rsidRPr="007E3484" w:rsidRDefault="0002047E" w:rsidP="0002047E">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329D665A" w14:textId="77777777" w:rsidR="0002047E" w:rsidRPr="007E3484" w:rsidRDefault="0002047E" w:rsidP="0002047E">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B6C5B77" w14:textId="77777777" w:rsidR="0002047E" w:rsidRPr="007E3484" w:rsidRDefault="0002047E" w:rsidP="0002047E">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66FDDD16" w14:textId="77777777" w:rsidR="0002047E" w:rsidRPr="007E3484" w:rsidRDefault="0002047E" w:rsidP="0002047E">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41794AC" w14:textId="77777777" w:rsidR="0002047E" w:rsidRPr="00171F4C" w:rsidRDefault="0002047E" w:rsidP="0002047E">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7AF51BF" w14:textId="77777777" w:rsidR="0002047E" w:rsidRPr="009F31F0" w:rsidRDefault="0002047E" w:rsidP="0002047E">
      <w:pPr>
        <w:pStyle w:val="Heading4"/>
      </w:pPr>
      <w:r>
        <w:t xml:space="preserve">Scenario 1 is </w:t>
      </w:r>
      <w:r w:rsidRPr="009F31F0">
        <w:rPr>
          <w:u w:val="single"/>
        </w:rPr>
        <w:t>POPULISM</w:t>
      </w:r>
      <w:r>
        <w:t>:</w:t>
      </w:r>
    </w:p>
    <w:p w14:paraId="6BDFB5E5" w14:textId="77777777" w:rsidR="0002047E" w:rsidRPr="00FD270F" w:rsidRDefault="0002047E" w:rsidP="0002047E">
      <w:pPr>
        <w:pStyle w:val="Heading4"/>
        <w:rPr>
          <w:u w:val="single"/>
        </w:rPr>
      </w:pPr>
      <w:r w:rsidRPr="00257AE2">
        <w:t xml:space="preserve">Automation is </w:t>
      </w:r>
      <w:r w:rsidRPr="00257AE2">
        <w:rPr>
          <w:u w:val="single"/>
        </w:rPr>
        <w:t>collapsing</w:t>
      </w:r>
      <w:r w:rsidRPr="00257AE2">
        <w:t xml:space="preserve"> bargaining power and </w:t>
      </w:r>
      <w:r w:rsidRPr="00257AE2">
        <w:rPr>
          <w:u w:val="single"/>
        </w:rPr>
        <w:t>increasing</w:t>
      </w:r>
      <w:r w:rsidRPr="00257AE2">
        <w:t xml:space="preserve"> inequality---</w:t>
      </w:r>
      <w:r>
        <w:t xml:space="preserve">that creates </w:t>
      </w:r>
      <w:r>
        <w:rPr>
          <w:u w:val="single"/>
        </w:rPr>
        <w:t>cyclical disenfranchisement</w:t>
      </w:r>
      <w:r w:rsidRPr="00F152C7">
        <w:t>.</w:t>
      </w:r>
    </w:p>
    <w:p w14:paraId="00520429" w14:textId="77777777" w:rsidR="0002047E" w:rsidRPr="00257AE2" w:rsidRDefault="0002047E" w:rsidP="0002047E">
      <w:r w:rsidRPr="00051153">
        <w:rPr>
          <w:rStyle w:val="Style13ptBold"/>
        </w:rPr>
        <w:t>Balcazar 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65765702" w14:textId="77777777" w:rsidR="0002047E" w:rsidRPr="00257AE2" w:rsidRDefault="0002047E" w:rsidP="0002047E">
      <w:pPr>
        <w:rPr>
          <w:sz w:val="16"/>
        </w:rPr>
      </w:pPr>
      <w:r w:rsidRPr="00257AE2">
        <w:rPr>
          <w:sz w:val="16"/>
        </w:rPr>
        <w:t xml:space="preserve">1 Introduction </w:t>
      </w:r>
    </w:p>
    <w:p w14:paraId="07F4D7D3" w14:textId="77777777" w:rsidR="0002047E" w:rsidRPr="00257AE2" w:rsidRDefault="0002047E" w:rsidP="0002047E">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7087153" w14:textId="77777777" w:rsidR="0002047E" w:rsidRPr="00257AE2" w:rsidRDefault="0002047E" w:rsidP="0002047E">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79F0556A" w14:textId="77777777" w:rsidR="0002047E" w:rsidRPr="00257AE2" w:rsidRDefault="0002047E" w:rsidP="0002047E">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409C2AA" w14:textId="77777777" w:rsidR="0002047E" w:rsidRPr="00257AE2" w:rsidRDefault="0002047E" w:rsidP="0002047E">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557DB0AC" w14:textId="77777777" w:rsidR="0002047E" w:rsidRPr="00257AE2" w:rsidRDefault="0002047E" w:rsidP="0002047E">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1EFAA2C" w14:textId="77777777" w:rsidR="0002047E" w:rsidRPr="00257AE2" w:rsidRDefault="0002047E" w:rsidP="0002047E">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2604534" w14:textId="77777777" w:rsidR="0002047E" w:rsidRPr="00257AE2" w:rsidRDefault="0002047E" w:rsidP="0002047E">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724BD951" w14:textId="77777777" w:rsidR="0002047E" w:rsidRPr="00257AE2" w:rsidRDefault="0002047E" w:rsidP="0002047E">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62DCFB53" w14:textId="77777777" w:rsidR="0002047E" w:rsidRPr="00323549" w:rsidRDefault="0002047E" w:rsidP="0002047E">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52A28594" w14:textId="77777777" w:rsidR="0002047E" w:rsidRPr="00323549" w:rsidRDefault="0002047E" w:rsidP="0002047E">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FEB6438" w14:textId="77777777" w:rsidR="0002047E" w:rsidRPr="00323549" w:rsidRDefault="0002047E" w:rsidP="0002047E">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4708FEF" w14:textId="77777777" w:rsidR="0002047E" w:rsidRPr="00323549" w:rsidRDefault="0002047E" w:rsidP="0002047E">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D4EAAA1" w14:textId="77777777" w:rsidR="0002047E" w:rsidRPr="00323549" w:rsidRDefault="0002047E" w:rsidP="0002047E">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3DF49E0F" w14:textId="77777777" w:rsidR="0002047E" w:rsidRPr="00323549" w:rsidRDefault="0002047E" w:rsidP="0002047E">
      <w:pPr>
        <w:rPr>
          <w:sz w:val="16"/>
        </w:rPr>
      </w:pPr>
      <w:r w:rsidRPr="00323549">
        <w:rPr>
          <w:sz w:val="16"/>
        </w:rPr>
        <w:t xml:space="preserve">2 The problem of union decline </w:t>
      </w:r>
    </w:p>
    <w:p w14:paraId="6C60686F" w14:textId="77777777" w:rsidR="0002047E" w:rsidRPr="00257AE2" w:rsidRDefault="0002047E" w:rsidP="0002047E">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49935300" w14:textId="77777777" w:rsidR="0002047E" w:rsidRPr="00257AE2" w:rsidRDefault="0002047E" w:rsidP="0002047E">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3E3F766" w14:textId="77777777" w:rsidR="0002047E" w:rsidRPr="00257AE2" w:rsidRDefault="0002047E" w:rsidP="0002047E">
      <w:r w:rsidRPr="00257AE2">
        <w:t>[graph omitted]</w:t>
      </w:r>
    </w:p>
    <w:p w14:paraId="4B96DA12" w14:textId="77777777" w:rsidR="0002047E" w:rsidRPr="00257AE2" w:rsidRDefault="0002047E" w:rsidP="0002047E">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7538D275" w14:textId="77777777" w:rsidR="0002047E" w:rsidRDefault="0002047E" w:rsidP="0002047E">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1FEEBE41" w14:textId="77777777" w:rsidR="0002047E" w:rsidRPr="004816CF" w:rsidRDefault="0002047E" w:rsidP="0002047E">
      <w:r w:rsidRPr="00051153">
        <w:rPr>
          <w:rStyle w:val="Style13ptBold"/>
        </w:rPr>
        <w:t xml:space="preserve">Agnolin </w:t>
      </w:r>
      <w:r>
        <w:rPr>
          <w:rStyle w:val="Style13ptBold"/>
        </w:rPr>
        <w:t xml:space="preserve">et al </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5057EE2" w14:textId="77777777" w:rsidR="0002047E" w:rsidRDefault="0002047E" w:rsidP="0002047E">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5EE17193" w14:textId="77777777" w:rsidR="0002047E" w:rsidRDefault="0002047E" w:rsidP="0002047E">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9CF0D91" w14:textId="77777777" w:rsidR="0002047E" w:rsidRDefault="0002047E" w:rsidP="0002047E">
      <w:pPr>
        <w:rPr>
          <w:sz w:val="16"/>
        </w:rPr>
      </w:pPr>
      <w:r w:rsidRPr="00323549">
        <w:rPr>
          <w:sz w:val="16"/>
        </w:rPr>
        <w:t>2 Background and conceptual framework</w:t>
      </w:r>
    </w:p>
    <w:p w14:paraId="67481C23" w14:textId="77777777" w:rsidR="0002047E" w:rsidRDefault="0002047E" w:rsidP="0002047E">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46C47DA" w14:textId="77777777" w:rsidR="0002047E" w:rsidRPr="00323549" w:rsidRDefault="0002047E" w:rsidP="0002047E">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590D4791" w14:textId="77777777" w:rsidR="0002047E" w:rsidRPr="00323549" w:rsidRDefault="0002047E" w:rsidP="0002047E">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6D7F698E" w14:textId="77777777" w:rsidR="0002047E" w:rsidRDefault="0002047E" w:rsidP="0002047E">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4C014B4B" w14:textId="77777777" w:rsidR="0002047E" w:rsidRDefault="0002047E" w:rsidP="0002047E">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8B26CDC" w14:textId="77777777" w:rsidR="0002047E" w:rsidRDefault="0002047E" w:rsidP="0002047E">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2007345A" w14:textId="77777777" w:rsidR="0002047E" w:rsidRDefault="0002047E" w:rsidP="0002047E">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F7020E9" w14:textId="77777777" w:rsidR="0002047E" w:rsidRDefault="0002047E" w:rsidP="0002047E">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BAB57AC" w14:textId="77777777" w:rsidR="0002047E" w:rsidRDefault="0002047E" w:rsidP="0002047E">
      <w:pPr>
        <w:rPr>
          <w:sz w:val="16"/>
        </w:rPr>
      </w:pPr>
      <w:r w:rsidRPr="00323549">
        <w:rPr>
          <w:sz w:val="16"/>
        </w:rPr>
        <w:t>2.2 The role of automation</w:t>
      </w:r>
    </w:p>
    <w:p w14:paraId="174F30D6" w14:textId="77777777" w:rsidR="0002047E" w:rsidRPr="004E243C" w:rsidRDefault="0002047E" w:rsidP="0002047E">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41142EE" w14:textId="77777777" w:rsidR="0002047E" w:rsidRDefault="0002047E" w:rsidP="0002047E">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5417F5A" w14:textId="77777777" w:rsidR="0002047E" w:rsidRPr="004E243C" w:rsidRDefault="0002047E" w:rsidP="0002047E">
      <w:r>
        <w:t>&lt;&lt;TEXT CONDENSED, NONE OMITTED&gt;&gt;</w:t>
      </w:r>
    </w:p>
    <w:p w14:paraId="2CBF5FD6" w14:textId="77777777" w:rsidR="0002047E" w:rsidRDefault="0002047E" w:rsidP="0002047E">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4CC5ACD" w14:textId="77777777" w:rsidR="0002047E" w:rsidRPr="004E243C" w:rsidRDefault="0002047E" w:rsidP="0002047E">
      <w:r>
        <w:t>&lt;&lt;PARAGRAPH INTEGRITY RESUMES&gt;&gt;</w:t>
      </w:r>
    </w:p>
    <w:p w14:paraId="6EC43DF1" w14:textId="77777777" w:rsidR="0002047E" w:rsidRDefault="0002047E" w:rsidP="0002047E">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9892DB9" w14:textId="77777777" w:rsidR="0002047E" w:rsidRDefault="0002047E" w:rsidP="0002047E">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1EAC170F" w14:textId="77777777" w:rsidR="0002047E" w:rsidRDefault="0002047E" w:rsidP="0002047E">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4AFD4FDF" w14:textId="77777777" w:rsidR="0002047E" w:rsidRDefault="0002047E" w:rsidP="0002047E">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72EE0B67" w14:textId="77777777" w:rsidR="0002047E" w:rsidRDefault="0002047E" w:rsidP="0002047E">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3138761D" w14:textId="77777777" w:rsidR="0002047E" w:rsidRPr="00855DA8" w:rsidRDefault="0002047E" w:rsidP="0002047E">
      <w:r w:rsidRPr="00051153">
        <w:rPr>
          <w:rStyle w:val="Style13ptBold"/>
        </w:rPr>
        <w:t>Leigh 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E180E93" w14:textId="77777777" w:rsidR="0002047E" w:rsidRPr="00E81A0D" w:rsidRDefault="0002047E" w:rsidP="0002047E">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5BF407A6" w14:textId="77777777" w:rsidR="0002047E" w:rsidRPr="00E81A0D" w:rsidRDefault="0002047E" w:rsidP="0002047E">
      <w:pPr>
        <w:rPr>
          <w:sz w:val="16"/>
        </w:rPr>
      </w:pPr>
      <w:r w:rsidRPr="00E81A0D">
        <w:rPr>
          <w:sz w:val="16"/>
        </w:rPr>
        <w:t xml:space="preserve">The </w:t>
      </w:r>
      <w:r w:rsidRPr="007D212D">
        <w:rPr>
          <w:rStyle w:val="StyleUnderline"/>
        </w:rPr>
        <w:t>political strategy</w:t>
      </w:r>
      <w:r w:rsidRPr="007D212D">
        <w:rPr>
          <w:sz w:val="16"/>
        </w:rPr>
        <w:t xml:space="preserve"> of populists </w:t>
      </w:r>
      <w:r w:rsidRPr="007D212D">
        <w:rPr>
          <w:rStyle w:val="StyleUnderline"/>
        </w:rPr>
        <w:t xml:space="preserve">involves </w:t>
      </w:r>
      <w:r w:rsidRPr="007D212D">
        <w:rPr>
          <w:rStyle w:val="Emphasis"/>
        </w:rPr>
        <w:t>critiquing intellectuals</w:t>
      </w:r>
      <w:r w:rsidRPr="007D212D">
        <w:rPr>
          <w:rStyle w:val="StyleUnderline"/>
        </w:rPr>
        <w:t xml:space="preserve">, </w:t>
      </w:r>
      <w:r w:rsidRPr="007D212D">
        <w:rPr>
          <w:rStyle w:val="Emphasis"/>
        </w:rPr>
        <w:t>institutions</w:t>
      </w:r>
      <w:r w:rsidRPr="007D212D">
        <w:rPr>
          <w:sz w:val="16"/>
        </w:rPr>
        <w:t xml:space="preserve">, </w:t>
      </w:r>
      <w:r w:rsidRPr="007D212D">
        <w:rPr>
          <w:rStyle w:val="StyleUnderline"/>
        </w:rPr>
        <w:t xml:space="preserve">and </w:t>
      </w:r>
      <w:r w:rsidRPr="007D212D">
        <w:rPr>
          <w:rStyle w:val="Emphasis"/>
        </w:rPr>
        <w:t>internationalism</w:t>
      </w:r>
      <w:r w:rsidRPr="007D212D">
        <w:rPr>
          <w:sz w:val="16"/>
        </w:rPr>
        <w:t xml:space="preserve">. The political style of populists tends to be fierce. </w:t>
      </w:r>
      <w:r w:rsidRPr="007D212D">
        <w:rPr>
          <w:rStyle w:val="StyleUnderline"/>
        </w:rPr>
        <w:t>They do not strive for unity and calm consensus</w:t>
      </w:r>
      <w:r w:rsidRPr="007D212D">
        <w:rPr>
          <w:sz w:val="16"/>
        </w:rPr>
        <w:t xml:space="preserve">. </w:t>
      </w:r>
      <w:r w:rsidRPr="007D212D">
        <w:rPr>
          <w:rStyle w:val="StyleUnderline"/>
        </w:rPr>
        <w:t>Populists</w:t>
      </w:r>
      <w:r w:rsidRPr="007D212D">
        <w:rPr>
          <w:sz w:val="16"/>
        </w:rPr>
        <w:t xml:space="preserve"> share with revolutionaries a </w:t>
      </w:r>
      <w:r w:rsidRPr="007D212D">
        <w:rPr>
          <w:rStyle w:val="StyleUnderline"/>
        </w:rPr>
        <w:t>desire</w:t>
      </w:r>
      <w:r w:rsidRPr="007D212D">
        <w:rPr>
          <w:sz w:val="16"/>
        </w:rPr>
        <w:t xml:space="preserve"> for </w:t>
      </w:r>
      <w:r w:rsidRPr="007D212D">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BD65AE0" w14:textId="77777777" w:rsidR="0002047E" w:rsidRPr="00E81A0D" w:rsidRDefault="0002047E" w:rsidP="0002047E">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2969089C" w14:textId="77777777" w:rsidR="0002047E" w:rsidRPr="00E81A0D" w:rsidRDefault="0002047E" w:rsidP="0002047E">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D7C1C38" w14:textId="77777777" w:rsidR="0002047E" w:rsidRPr="00FB127E" w:rsidRDefault="0002047E" w:rsidP="0002047E">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D535820" w14:textId="77777777" w:rsidR="0002047E" w:rsidRPr="00855DA8" w:rsidRDefault="0002047E" w:rsidP="0002047E">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1689DE9" w14:textId="77777777" w:rsidR="0002047E" w:rsidRPr="00855DA8" w:rsidRDefault="0002047E" w:rsidP="0002047E">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57EEF21" w14:textId="77777777" w:rsidR="0002047E" w:rsidRPr="00FB127E" w:rsidRDefault="0002047E" w:rsidP="0002047E">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71A885A6" w14:textId="77777777" w:rsidR="0002047E" w:rsidRPr="00855DA8" w:rsidRDefault="0002047E" w:rsidP="0002047E">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91C2824" w14:textId="77777777" w:rsidR="0002047E" w:rsidRPr="00FB127E" w:rsidRDefault="0002047E" w:rsidP="0002047E">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83CCA36" w14:textId="77777777" w:rsidR="0002047E" w:rsidRPr="00CD4DCC" w:rsidRDefault="0002047E" w:rsidP="0002047E">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F26715A" w14:textId="77777777" w:rsidR="0002047E" w:rsidRPr="00FB127E" w:rsidRDefault="0002047E" w:rsidP="0002047E">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0D76DBA" w14:textId="77777777" w:rsidR="0002047E" w:rsidRPr="00FB127E" w:rsidRDefault="0002047E" w:rsidP="0002047E">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3993EDB" w14:textId="77777777" w:rsidR="0002047E" w:rsidRPr="00FB127E" w:rsidRDefault="0002047E" w:rsidP="0002047E">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90D1993" w14:textId="77777777" w:rsidR="0002047E" w:rsidRPr="00FB127E" w:rsidRDefault="0002047E" w:rsidP="0002047E">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69AD0DB" w14:textId="77777777" w:rsidR="0002047E" w:rsidRPr="00FB127E" w:rsidRDefault="0002047E" w:rsidP="0002047E">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C4B1ABB" w14:textId="77777777" w:rsidR="0002047E" w:rsidRPr="00FB127E" w:rsidRDefault="0002047E" w:rsidP="0002047E">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084D421E" w14:textId="77777777" w:rsidR="0002047E" w:rsidRPr="00FB127E" w:rsidRDefault="0002047E" w:rsidP="0002047E">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6EE25A2" w14:textId="77777777" w:rsidR="0002047E" w:rsidRDefault="0002047E" w:rsidP="0002047E">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7D212D">
        <w:rPr>
          <w:rStyle w:val="Emphasis"/>
        </w:rPr>
        <w:t>good political leadership</w:t>
      </w:r>
      <w:r w:rsidRPr="007D212D">
        <w:rPr>
          <w:sz w:val="16"/>
        </w:rPr>
        <w:t xml:space="preserve">. Stoicism emphasizes that character matters and holds that virtue is the only good. </w:t>
      </w:r>
      <w:r w:rsidRPr="007D212D">
        <w:rPr>
          <w:rStyle w:val="StyleUnderline"/>
        </w:rPr>
        <w:t>Decisions</w:t>
      </w:r>
      <w:r w:rsidRPr="007D212D">
        <w:rPr>
          <w:sz w:val="16"/>
        </w:rPr>
        <w:t xml:space="preserve"> </w:t>
      </w:r>
      <w:r w:rsidRPr="007D212D">
        <w:rPr>
          <w:rStyle w:val="Emphasis"/>
        </w:rPr>
        <w:t>are based</w:t>
      </w:r>
      <w:r w:rsidRPr="007D212D">
        <w:rPr>
          <w:rStyle w:val="StyleUnderline"/>
        </w:rPr>
        <w:t xml:space="preserve"> on </w:t>
      </w:r>
      <w:r w:rsidRPr="007D212D">
        <w:rPr>
          <w:rStyle w:val="Emphasis"/>
        </w:rPr>
        <w:t>empirical evidence</w:t>
      </w:r>
      <w:r w:rsidRPr="007D212D">
        <w:rPr>
          <w:rStyle w:val="StyleUnderline"/>
        </w:rPr>
        <w:t>, not emotion</w:t>
      </w:r>
      <w:r w:rsidRPr="007D212D">
        <w:rPr>
          <w:sz w:val="16"/>
        </w:rPr>
        <w:t>. Anger has no place in</w:t>
      </w:r>
      <w:r w:rsidRPr="00FB127E">
        <w:rPr>
          <w:sz w:val="16"/>
        </w:rPr>
        <w:t xml:space="preserve"> effective leadership. Strength comes from civility, courage, and endurance. Stoics make a sharp distinction between the things they can change and those they cannot.</w:t>
      </w:r>
    </w:p>
    <w:p w14:paraId="49267C30" w14:textId="77777777" w:rsidR="0002047E" w:rsidRPr="007E3484" w:rsidRDefault="0002047E" w:rsidP="0002047E">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64770A16" w14:textId="77777777" w:rsidR="0002047E" w:rsidRPr="007E3484" w:rsidRDefault="0002047E" w:rsidP="0002047E">
      <w:r w:rsidRPr="007E3484">
        <w:rPr>
          <w:rStyle w:val="Style13ptBold"/>
        </w:rPr>
        <w:t>Madland 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5CAE73A" w14:textId="77777777" w:rsidR="0002047E" w:rsidRPr="007E3484" w:rsidRDefault="0002047E" w:rsidP="0002047E">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141571DE" w14:textId="77777777" w:rsidR="0002047E" w:rsidRPr="007E3484" w:rsidRDefault="0002047E" w:rsidP="0002047E">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w:t>
      </w:r>
      <w:r w:rsidRPr="007D212D">
        <w:rPr>
          <w:u w:val="single"/>
        </w:rPr>
        <w:t xml:space="preserve">table and </w:t>
      </w:r>
      <w:r w:rsidRPr="007D212D">
        <w:rPr>
          <w:rStyle w:val="Emphasis"/>
        </w:rPr>
        <w:t>spread</w:t>
      </w:r>
      <w:r w:rsidRPr="007D212D">
        <w:rPr>
          <w:u w:val="single"/>
        </w:rPr>
        <w:t xml:space="preserve"> union contracts </w:t>
      </w:r>
      <w:r w:rsidRPr="007D212D">
        <w:rPr>
          <w:sz w:val="16"/>
        </w:rPr>
        <w:t xml:space="preserve">broadly, as well as include policies that ensure workers have strong rights and provide them union access. These systems also </w:t>
      </w:r>
      <w:r w:rsidRPr="007D212D">
        <w:rPr>
          <w:u w:val="single"/>
        </w:rPr>
        <w:t xml:space="preserve">incentivize workers to </w:t>
      </w:r>
      <w:r w:rsidRPr="007D212D">
        <w:rPr>
          <w:rStyle w:val="Emphasis"/>
        </w:rPr>
        <w:t>join</w:t>
      </w:r>
      <w:r w:rsidRPr="007D212D">
        <w:rPr>
          <w:u w:val="single"/>
        </w:rPr>
        <w:t xml:space="preserve"> and unions to recruit.</w:t>
      </w:r>
    </w:p>
    <w:p w14:paraId="15BE044E" w14:textId="77777777" w:rsidR="0002047E" w:rsidRPr="007E3484" w:rsidRDefault="0002047E" w:rsidP="0002047E">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35B7CFB8" w14:textId="77777777" w:rsidR="0002047E" w:rsidRPr="007E3484" w:rsidRDefault="0002047E" w:rsidP="0002047E">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7A8A633" w14:textId="77777777" w:rsidR="0002047E" w:rsidRPr="007E3484" w:rsidRDefault="0002047E" w:rsidP="0002047E">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4BFCE2FF" w14:textId="77777777" w:rsidR="0002047E" w:rsidRPr="007E3484" w:rsidRDefault="0002047E" w:rsidP="0002047E">
      <w:pPr>
        <w:rPr>
          <w:sz w:val="16"/>
        </w:rPr>
      </w:pPr>
      <w:r w:rsidRPr="007E3484">
        <w:rPr>
          <w:sz w:val="16"/>
        </w:rPr>
        <w:t>Before-and-after studies of single countries</w:t>
      </w:r>
    </w:p>
    <w:p w14:paraId="3F9D1CC4" w14:textId="77777777" w:rsidR="0002047E" w:rsidRPr="007E3484" w:rsidRDefault="0002047E" w:rsidP="0002047E">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7D212D">
        <w:rPr>
          <w:rStyle w:val="Emphasis"/>
        </w:rPr>
        <w:t>Uruguay</w:t>
      </w:r>
      <w:r w:rsidRPr="007D212D">
        <w:rPr>
          <w:u w:val="single"/>
        </w:rPr>
        <w:t xml:space="preserve"> since</w:t>
      </w:r>
      <w:r w:rsidRPr="007E3484">
        <w:rPr>
          <w:u w:val="single"/>
        </w:rPr>
        <w:t xml:space="preserve"> 2005</w:t>
      </w:r>
      <w:r w:rsidRPr="007E3484">
        <w:rPr>
          <w:sz w:val="16"/>
        </w:rPr>
        <w:t>.11 Indeed, Uruguay’s revival of its version of sectoral bargaining and wages councils helped “revitalized labor unions” and dramatically increase union membership.12</w:t>
      </w:r>
    </w:p>
    <w:p w14:paraId="096553AA" w14:textId="77777777" w:rsidR="0002047E" w:rsidRPr="007E3484" w:rsidRDefault="0002047E" w:rsidP="0002047E">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0F4746AD" w14:textId="77777777" w:rsidR="0002047E" w:rsidRPr="00B231F0" w:rsidRDefault="0002047E" w:rsidP="0002047E">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C6F0AE1" w14:textId="77777777" w:rsidR="0002047E" w:rsidRPr="007E3484" w:rsidRDefault="0002047E" w:rsidP="0002047E">
      <w:pPr>
        <w:pStyle w:val="Heading4"/>
      </w:pPr>
      <w:r>
        <w:t xml:space="preserve">Increasing </w:t>
      </w:r>
      <w:r w:rsidRPr="00DD3568">
        <w:rPr>
          <w:u w:val="single"/>
        </w:rPr>
        <w:t>union density</w:t>
      </w:r>
      <w:r>
        <w:t xml:space="preserve"> restores stable democratic governance.</w:t>
      </w:r>
    </w:p>
    <w:p w14:paraId="0B011DC7" w14:textId="77777777" w:rsidR="0002047E" w:rsidRPr="007E3484" w:rsidRDefault="0002047E" w:rsidP="0002047E">
      <w:r w:rsidRPr="00051153">
        <w:rPr>
          <w:rStyle w:val="Style13ptBold"/>
        </w:rPr>
        <w:t xml:space="preserve">Dean 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4E00C12" w14:textId="77777777" w:rsidR="0002047E" w:rsidRPr="007E3484" w:rsidRDefault="0002047E" w:rsidP="0002047E">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7D212D">
        <w:rPr>
          <w:rFonts w:hint="cs"/>
          <w:u w:val="single"/>
        </w:rPr>
        <w:t>COVID</w:t>
      </w:r>
      <w:r w:rsidRPr="007D212D">
        <w:rPr>
          <w:rFonts w:hint="cs"/>
          <w:sz w:val="16"/>
        </w:rPr>
        <w:t xml:space="preserve">-19 pandemic </w:t>
      </w:r>
      <w:r w:rsidRPr="007D212D">
        <w:rPr>
          <w:rFonts w:hint="cs"/>
          <w:u w:val="single"/>
        </w:rPr>
        <w:t xml:space="preserve">illustrate the </w:t>
      </w:r>
      <w:r w:rsidRPr="007D212D">
        <w:rPr>
          <w:rStyle w:val="Emphasis"/>
          <w:rFonts w:hint="cs"/>
        </w:rPr>
        <w:t>complex relationships</w:t>
      </w:r>
      <w:r w:rsidRPr="007D212D">
        <w:rPr>
          <w:rFonts w:hint="cs"/>
          <w:u w:val="single"/>
        </w:rPr>
        <w:t xml:space="preserve"> between </w:t>
      </w:r>
      <w:r w:rsidRPr="007D212D">
        <w:rPr>
          <w:rStyle w:val="Emphasis"/>
          <w:rFonts w:hint="cs"/>
        </w:rPr>
        <w:t>economic well-being</w:t>
      </w:r>
      <w:r w:rsidRPr="007D212D">
        <w:rPr>
          <w:rFonts w:hint="cs"/>
          <w:u w:val="single"/>
        </w:rPr>
        <w:t xml:space="preserve">, </w:t>
      </w:r>
      <w:r w:rsidRPr="007D212D">
        <w:rPr>
          <w:rStyle w:val="Emphasis"/>
          <w:rFonts w:hint="cs"/>
        </w:rPr>
        <w:t>social status</w:t>
      </w:r>
      <w:r w:rsidRPr="007D212D">
        <w:rPr>
          <w:rFonts w:hint="cs"/>
          <w:u w:val="single"/>
        </w:rPr>
        <w:t xml:space="preserve">, and </w:t>
      </w:r>
      <w:r w:rsidRPr="007D212D">
        <w:rPr>
          <w:rStyle w:val="Emphasis"/>
          <w:rFonts w:hint="cs"/>
        </w:rPr>
        <w:t>union strength</w:t>
      </w:r>
      <w:r w:rsidRPr="007D212D">
        <w:rPr>
          <w:rFonts w:hint="cs"/>
          <w:u w:val="single"/>
        </w:rPr>
        <w:t>.</w:t>
      </w:r>
      <w:r w:rsidRPr="007D212D">
        <w:rPr>
          <w:rFonts w:hint="cs"/>
          <w:sz w:val="16"/>
        </w:rPr>
        <w:t xml:space="preserve"> During the pandemic, nurses and other health care workers enjoyed a surge in social standing as they were declared essential workers and national heroes. At the same time, </w:t>
      </w:r>
      <w:r w:rsidRPr="007D212D">
        <w:rPr>
          <w:rFonts w:hint="cs"/>
          <w:u w:val="single"/>
        </w:rPr>
        <w:t>health care workers’ economic standing improved as the pandemic</w:t>
      </w:r>
      <w:r w:rsidRPr="007E3484">
        <w:rPr>
          <w:rFonts w:hint="cs"/>
          <w:u w:val="single"/>
        </w:rPr>
        <w:t xml:space="preserve"> labor shortage drove up wages throughout the country. </w:t>
      </w:r>
    </w:p>
    <w:p w14:paraId="623BF1E4" w14:textId="77777777" w:rsidR="0002047E" w:rsidRPr="007E3484" w:rsidRDefault="0002047E" w:rsidP="0002047E">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30BBB27D" w14:textId="77777777" w:rsidR="0002047E" w:rsidRPr="007E3484" w:rsidRDefault="0002047E" w:rsidP="0002047E">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w:t>
      </w:r>
      <w:r w:rsidRPr="007D212D">
        <w:rPr>
          <w:rFonts w:hint="cs"/>
          <w:u w:val="single"/>
        </w:rPr>
        <w:t xml:space="preserve">and </w:t>
      </w:r>
      <w:r w:rsidRPr="007D212D">
        <w:rPr>
          <w:rStyle w:val="Emphasis"/>
          <w:rFonts w:hint="cs"/>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BBB2626" w14:textId="77777777" w:rsidR="0002047E" w:rsidRPr="007E3484" w:rsidRDefault="0002047E" w:rsidP="0002047E">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5B3573F" w14:textId="77777777" w:rsidR="0002047E" w:rsidRPr="007E3484" w:rsidRDefault="0002047E" w:rsidP="0002047E">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0C26E4C1" w14:textId="77777777" w:rsidR="0002047E" w:rsidRDefault="0002047E" w:rsidP="0002047E">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4B2283EC" w14:textId="77777777" w:rsidR="0002047E" w:rsidRPr="009E46E1" w:rsidRDefault="0002047E" w:rsidP="0002047E">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062BDD57" w14:textId="77777777" w:rsidR="0002047E" w:rsidRPr="009E46E1" w:rsidRDefault="0002047E" w:rsidP="0002047E">
      <w:r w:rsidRPr="00051153">
        <w:rPr>
          <w:rStyle w:val="Style13ptBold"/>
        </w:rPr>
        <w:t>Lappé 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BD6F598" w14:textId="77777777" w:rsidR="0002047E" w:rsidRPr="00355490" w:rsidRDefault="0002047E" w:rsidP="0002047E">
      <w:pPr>
        <w:rPr>
          <w:sz w:val="16"/>
        </w:rPr>
      </w:pPr>
      <w:r w:rsidRPr="00355490">
        <w:rPr>
          <w:sz w:val="16"/>
        </w:rPr>
        <w:t>The attack on Ukraine focuses the mind on a most critical question for humanity: In our fast-changing world, what is democracy's future?</w:t>
      </w:r>
    </w:p>
    <w:p w14:paraId="6098C1C0" w14:textId="77777777" w:rsidR="0002047E" w:rsidRPr="00355490" w:rsidRDefault="0002047E" w:rsidP="0002047E">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F4DD46A" w14:textId="77777777" w:rsidR="0002047E" w:rsidRPr="00355490" w:rsidRDefault="0002047E" w:rsidP="0002047E">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7DAD567" w14:textId="77777777" w:rsidR="0002047E" w:rsidRPr="00355490" w:rsidRDefault="0002047E" w:rsidP="0002047E">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139A3AA" w14:textId="77777777" w:rsidR="0002047E" w:rsidRDefault="0002047E" w:rsidP="0002047E">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7D212D">
        <w:rPr>
          <w:rStyle w:val="StyleUnderline"/>
        </w:rPr>
        <w:t>If democratic polities are not meeting these needs</w:t>
      </w:r>
      <w:r w:rsidRPr="007D212D">
        <w:rPr>
          <w:sz w:val="16"/>
        </w:rPr>
        <w:t xml:space="preserve"> positively, </w:t>
      </w:r>
      <w:r w:rsidRPr="007D212D">
        <w:rPr>
          <w:rStyle w:val="StyleUnderline"/>
        </w:rPr>
        <w:t>humans tend to grasp for</w:t>
      </w:r>
      <w:r w:rsidRPr="007D212D">
        <w:rPr>
          <w:sz w:val="16"/>
        </w:rPr>
        <w:t xml:space="preserve"> other, </w:t>
      </w:r>
      <w:r w:rsidRPr="007D212D">
        <w:rPr>
          <w:rStyle w:val="Emphasis"/>
        </w:rPr>
        <w:t>destructive</w:t>
      </w:r>
      <w:r w:rsidRPr="007D212D">
        <w:rPr>
          <w:rStyle w:val="StyleUnderline"/>
        </w:rPr>
        <w:t xml:space="preserve"> ways to meet them</w:t>
      </w:r>
      <w:r w:rsidRPr="007D212D">
        <w:rPr>
          <w:sz w:val="16"/>
        </w:rPr>
        <w:t xml:space="preserve">. Too often </w:t>
      </w:r>
      <w:r w:rsidRPr="007D212D">
        <w:rPr>
          <w:rStyle w:val="StyleUnderline"/>
        </w:rPr>
        <w:t>that means seeking meaning, power, and connection through scapegoating others, entrenching</w:t>
      </w:r>
      <w:r w:rsidRPr="007D212D">
        <w:rPr>
          <w:sz w:val="16"/>
        </w:rPr>
        <w:t xml:space="preserve"> ourselves in </w:t>
      </w:r>
      <w:r w:rsidRPr="007D212D">
        <w:rPr>
          <w:rStyle w:val="StyleUnderline"/>
        </w:rPr>
        <w:t xml:space="preserve">groups that </w:t>
      </w:r>
      <w:r w:rsidRPr="007D212D">
        <w:rPr>
          <w:rStyle w:val="Emphasis"/>
        </w:rPr>
        <w:t>amplify</w:t>
      </w:r>
      <w:r w:rsidRPr="007D212D">
        <w:rPr>
          <w:sz w:val="16"/>
        </w:rPr>
        <w:t xml:space="preserve"> our </w:t>
      </w:r>
      <w:r w:rsidRPr="007D212D">
        <w:rPr>
          <w:rStyle w:val="Emphasis"/>
        </w:rPr>
        <w:t>differences</w:t>
      </w:r>
      <w:r w:rsidRPr="00355490">
        <w:rPr>
          <w:sz w:val="16"/>
        </w:rPr>
        <w:t xml:space="preserve">. </w:t>
      </w:r>
    </w:p>
    <w:p w14:paraId="0B488308" w14:textId="77777777" w:rsidR="0002047E" w:rsidRDefault="0002047E" w:rsidP="0002047E">
      <w:pPr>
        <w:pStyle w:val="Heading4"/>
      </w:pPr>
      <w:bookmarkStart w:id="1" w:name="_Hlk202792112"/>
      <w:r>
        <w:t xml:space="preserve">Scenario 2 is </w:t>
      </w:r>
      <w:r w:rsidRPr="009F31F0">
        <w:rPr>
          <w:u w:val="single"/>
        </w:rPr>
        <w:t>AGI</w:t>
      </w:r>
      <w:r>
        <w:t>:</w:t>
      </w:r>
    </w:p>
    <w:p w14:paraId="77D78E50" w14:textId="77777777" w:rsidR="0002047E" w:rsidRPr="00DB2886" w:rsidRDefault="0002047E" w:rsidP="0002047E">
      <w:pPr>
        <w:pStyle w:val="Heading4"/>
      </w:pPr>
      <w:r>
        <w:t>AGI will be here in the near future---</w:t>
      </w:r>
      <w:r w:rsidRPr="00DB2886">
        <w:rPr>
          <w:u w:val="single"/>
        </w:rPr>
        <w:t>neural networks</w:t>
      </w:r>
      <w:r>
        <w:t xml:space="preserve"> and industry growth make </w:t>
      </w:r>
      <w:r w:rsidRPr="00DB2886">
        <w:rPr>
          <w:u w:val="single"/>
        </w:rPr>
        <w:t>AGI</w:t>
      </w:r>
      <w:r>
        <w:t xml:space="preserve"> predictions only get </w:t>
      </w:r>
      <w:r w:rsidRPr="00DB2886">
        <w:rPr>
          <w:u w:val="single"/>
        </w:rPr>
        <w:t>sooner</w:t>
      </w:r>
    </w:p>
    <w:p w14:paraId="237B8D0C" w14:textId="77777777" w:rsidR="0002047E" w:rsidRPr="00DB2886" w:rsidRDefault="0002047E" w:rsidP="0002047E">
      <w:r w:rsidRPr="00B406E8">
        <w:rPr>
          <w:rStyle w:val="Style13ptBold"/>
        </w:rPr>
        <w:t>Hammond 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5DED41C" w14:textId="77777777" w:rsidR="0002047E" w:rsidRPr="00DB2886" w:rsidRDefault="0002047E" w:rsidP="0002047E">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607C0C56" w14:textId="77777777" w:rsidR="0002047E" w:rsidRPr="00DB2886" w:rsidRDefault="0002047E" w:rsidP="0002047E">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1F23B1A" w14:textId="77777777" w:rsidR="0002047E" w:rsidRPr="00DB2886" w:rsidRDefault="0002047E" w:rsidP="0002047E">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4D21197" w14:textId="77777777" w:rsidR="0002047E" w:rsidRPr="00DB2886" w:rsidRDefault="0002047E" w:rsidP="0002047E">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9F989B9" w14:textId="77777777" w:rsidR="0002047E" w:rsidRPr="00DB2886" w:rsidRDefault="0002047E" w:rsidP="0002047E">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55255D11" w14:textId="77777777" w:rsidR="0002047E" w:rsidRPr="00296B3E" w:rsidRDefault="0002047E" w:rsidP="0002047E">
      <w:pPr>
        <w:rPr>
          <w:sz w:val="16"/>
        </w:rPr>
      </w:pPr>
      <w:r w:rsidRPr="00296B3E">
        <w:rPr>
          <w:u w:val="single"/>
        </w:rPr>
        <w:t xml:space="preserve">Artificial neural networks can accurately </w:t>
      </w:r>
      <w:r w:rsidRPr="00296B3E">
        <w:rPr>
          <w:rStyle w:val="Emphasis"/>
        </w:rPr>
        <w:t>simulate</w:t>
      </w:r>
      <w:r w:rsidRPr="00296B3E">
        <w:rPr>
          <w:u w:val="single"/>
        </w:rPr>
        <w:t xml:space="preserve"> cortical neurons and other </w:t>
      </w:r>
      <w:r w:rsidRPr="00296B3E">
        <w:rPr>
          <w:rStyle w:val="Emphasis"/>
        </w:rPr>
        <w:t>brain networks</w:t>
      </w:r>
      <w:r w:rsidRPr="00296B3E">
        <w:rPr>
          <w:sz w:val="16"/>
        </w:rPr>
        <w:t>, while the evidence that the brain’s biological substrate matters in other ways is either weak or nothing that bigger models can’t compensate for.</w:t>
      </w:r>
    </w:p>
    <w:p w14:paraId="15702D5F" w14:textId="77777777" w:rsidR="0002047E" w:rsidRPr="00296B3E" w:rsidRDefault="0002047E" w:rsidP="0002047E">
      <w:pPr>
        <w:rPr>
          <w:sz w:val="16"/>
        </w:rPr>
      </w:pPr>
      <w:r w:rsidRPr="00296B3E">
        <w:rPr>
          <w:sz w:val="16"/>
        </w:rPr>
        <w:t>The human brain must work on relatively simple principles, as it grows out of a developmental process with sensitive initial conditions rather than being fully specified in our DNA.</w:t>
      </w:r>
    </w:p>
    <w:p w14:paraId="0B8940F9" w14:textId="77777777" w:rsidR="0002047E" w:rsidRPr="00296B3E" w:rsidRDefault="0002047E" w:rsidP="0002047E">
      <w:pPr>
        <w:rPr>
          <w:sz w:val="16"/>
        </w:rPr>
      </w:pPr>
      <w:r w:rsidRPr="00296B3E">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B8E516C" w14:textId="77777777" w:rsidR="0002047E" w:rsidRPr="00296B3E" w:rsidRDefault="0002047E" w:rsidP="0002047E">
      <w:pPr>
        <w:rPr>
          <w:sz w:val="16"/>
        </w:rPr>
      </w:pPr>
      <w:r w:rsidRPr="00296B3E">
        <w:rPr>
          <w:sz w:val="16"/>
        </w:rPr>
        <w:t>We tend to overestimate human intelligence because, as humans, we are computationally bounded in our ability to model and predict other humans.</w:t>
      </w:r>
    </w:p>
    <w:p w14:paraId="0DD66239" w14:textId="77777777" w:rsidR="0002047E" w:rsidRPr="00DB2886" w:rsidRDefault="0002047E" w:rsidP="0002047E">
      <w:pPr>
        <w:rPr>
          <w:sz w:val="16"/>
        </w:rPr>
      </w:pPr>
      <w:r w:rsidRPr="00296B3E">
        <w:rPr>
          <w:sz w:val="16"/>
        </w:rPr>
        <w:t>The number of “hard steps” earth passed through to reach intelligent life suggests the steps aren’t as ha</w:t>
      </w:r>
      <w:r w:rsidRPr="00DB2886">
        <w:rPr>
          <w:sz w:val="16"/>
        </w:rPr>
        <w:t>rd as they look, but are instead guided by statistical processes that mirror the scaling laws and phase-transitions seen in neural networks and other physical systems. AGI isn’t as hard as it looks either.</w:t>
      </w:r>
    </w:p>
    <w:p w14:paraId="7482CAD8" w14:textId="77777777" w:rsidR="0002047E" w:rsidRPr="00DB2886" w:rsidRDefault="0002047E" w:rsidP="0002047E">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58ACABC4" w14:textId="77777777" w:rsidR="0002047E" w:rsidRPr="00DB2886" w:rsidRDefault="0002047E" w:rsidP="0002047E">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B02EDC">
        <w:rPr>
          <w:highlight w:val="cyan"/>
          <w:u w:val="single"/>
        </w:rPr>
        <w:t>systems trained 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3465C3C" w14:textId="77777777" w:rsidR="0002047E" w:rsidRPr="00DB2886" w:rsidRDefault="0002047E" w:rsidP="0002047E">
      <w:pPr>
        <w:rPr>
          <w:sz w:val="16"/>
        </w:rPr>
      </w:pPr>
      <w:r w:rsidRPr="00DB2886">
        <w:rPr>
          <w:sz w:val="16"/>
        </w:rPr>
        <w:t>While there may be some simple algorithm for general intelligence, </w:t>
      </w:r>
      <w:r w:rsidRPr="00296B3E">
        <w:rPr>
          <w:u w:val="single"/>
        </w:rPr>
        <w:t xml:space="preserve">the </w:t>
      </w:r>
      <w:r w:rsidRPr="00296B3E">
        <w:rPr>
          <w:rStyle w:val="Emphasis"/>
        </w:rPr>
        <w:t>abundance</w:t>
      </w:r>
      <w:r w:rsidRPr="00296B3E">
        <w:rPr>
          <w:u w:val="single"/>
        </w:rPr>
        <w:t xml:space="preserve"> of</w:t>
      </w:r>
      <w:r w:rsidRPr="00296B3E">
        <w:rPr>
          <w:rStyle w:val="StyleUnderline"/>
        </w:rPr>
        <w:t> </w:t>
      </w:r>
      <w:r w:rsidRPr="00296B3E">
        <w:rPr>
          <w:u w:val="single"/>
        </w:rPr>
        <w:t>human-generated</w:t>
      </w:r>
      <w:r w:rsidRPr="00296B3E">
        <w:rPr>
          <w:rStyle w:val="StyleUnderline"/>
        </w:rPr>
        <w:t> </w:t>
      </w:r>
      <w:r w:rsidRPr="00296B3E">
        <w:rPr>
          <w:u w:val="single"/>
        </w:rPr>
        <w:t>data and the exponential growth in computation</w:t>
      </w:r>
      <w:r w:rsidRPr="00296B3E">
        <w:rPr>
          <w:rStyle w:val="StyleUnderline"/>
        </w:rPr>
        <w:t> </w:t>
      </w:r>
      <w:r w:rsidRPr="00296B3E">
        <w:rPr>
          <w:u w:val="single"/>
        </w:rPr>
        <w:t>makes “</w:t>
      </w:r>
      <w:r w:rsidRPr="00296B3E">
        <w:rPr>
          <w:rStyle w:val="Emphasis"/>
        </w:rPr>
        <w:t>brute forcing</w:t>
      </w:r>
      <w:r w:rsidRPr="00296B3E">
        <w:rPr>
          <w:u w:val="single"/>
        </w:rPr>
        <w:t>” AGI</w:t>
      </w:r>
      <w:r w:rsidRPr="00296B3E">
        <w:rPr>
          <w:sz w:val="16"/>
        </w:rPr>
        <w:t> </w:t>
      </w:r>
      <w:r w:rsidRPr="00296B3E">
        <w:rPr>
          <w:u w:val="single"/>
        </w:rPr>
        <w:t>through human emulation</w:t>
      </w:r>
      <w:r w:rsidRPr="00296B3E">
        <w:rPr>
          <w:rStyle w:val="StyleUnderline"/>
        </w:rPr>
        <w:t> </w:t>
      </w:r>
      <w:r w:rsidRPr="00296B3E">
        <w:rPr>
          <w:u w:val="single"/>
        </w:rPr>
        <w:t xml:space="preserve">the most likely </w:t>
      </w:r>
      <w:r w:rsidRPr="00296B3E">
        <w:rPr>
          <w:rStyle w:val="Emphasis"/>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D4D686C" w14:textId="77777777" w:rsidR="0002047E" w:rsidRPr="00DB2886" w:rsidRDefault="0002047E" w:rsidP="0002047E">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7D212D">
        <w:rPr>
          <w:u w:val="single"/>
        </w:rPr>
        <w:t>growing at</w:t>
      </w:r>
      <w:r w:rsidRPr="007D212D">
        <w:rPr>
          <w:rStyle w:val="StyleUnderline"/>
        </w:rPr>
        <w:t> </w:t>
      </w:r>
      <w:r w:rsidRPr="007D212D">
        <w:rPr>
          <w:u w:val="single"/>
        </w:rPr>
        <w:t>a compound annual rate of</w:t>
      </w:r>
      <w:r w:rsidRPr="007D212D">
        <w:rPr>
          <w:rStyle w:val="StyleUnderline"/>
        </w:rPr>
        <w:t> </w:t>
      </w:r>
      <w:r w:rsidRPr="007D212D">
        <w:rPr>
          <w:rStyle w:val="Emphasis"/>
        </w:rPr>
        <w:t>32.7</w:t>
      </w:r>
      <w:r w:rsidRPr="007D212D">
        <w:rPr>
          <w:u w:val="single"/>
        </w:rPr>
        <w:t xml:space="preserve"> percent</w:t>
      </w:r>
      <w:r w:rsidRPr="007D212D">
        <w:rPr>
          <w:sz w:val="16"/>
        </w:rPr>
        <w:t> off of demand for AI accelerators. As supply-chain bottlenecks alleviate, NVIDIA alone plans to ship 4x more H100s next year than</w:t>
      </w:r>
      <w:r w:rsidRPr="00DB2886">
        <w:rPr>
          <w:sz w:val="16"/>
        </w:rPr>
        <w:t xml:space="preserve"> it will ship in 2023. Meanwhile, </w:t>
      </w:r>
      <w:r w:rsidRPr="00DB2886">
        <w:rPr>
          <w:u w:val="single"/>
        </w:rPr>
        <w:t xml:space="preserve">the </w:t>
      </w:r>
      <w:r w:rsidRPr="00B02EDC">
        <w:rPr>
          <w:rStyle w:val="StyleUnderline"/>
          <w:highlight w:val="cyan"/>
        </w:rPr>
        <w:t>computer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DABF689" w14:textId="77777777" w:rsidR="0002047E" w:rsidRPr="00DB2886" w:rsidRDefault="0002047E" w:rsidP="0002047E">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91DD6FC" w14:textId="77777777" w:rsidR="0002047E" w:rsidRPr="00DB2886" w:rsidRDefault="0002047E" w:rsidP="0002047E">
      <w:pPr>
        <w:rPr>
          <w:sz w:val="16"/>
        </w:rPr>
      </w:pPr>
      <w:r w:rsidRPr="00DB2886">
        <w:rPr>
          <w:sz w:val="16"/>
        </w:rPr>
        <w:t>The view from information theory</w:t>
      </w:r>
    </w:p>
    <w:p w14:paraId="68CD6CFE" w14:textId="77777777" w:rsidR="0002047E" w:rsidRPr="00DB2886" w:rsidRDefault="0002047E" w:rsidP="0002047E">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BDB383F" w14:textId="77777777" w:rsidR="0002047E" w:rsidRPr="00DB2886" w:rsidRDefault="0002047E" w:rsidP="0002047E">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improvements to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40998EA" w14:textId="77777777" w:rsidR="0002047E" w:rsidRPr="00DB2886" w:rsidRDefault="0002047E" w:rsidP="0002047E">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F3BFC2F" w14:textId="77777777" w:rsidR="0002047E" w:rsidRPr="00B9659F" w:rsidRDefault="0002047E" w:rsidP="0002047E">
      <w:pPr>
        <w:pStyle w:val="Heading4"/>
      </w:pPr>
      <w:bookmarkStart w:id="2" w:name="_Hlk164609315"/>
      <w:r>
        <w:t xml:space="preserve">Breakneck integration of AGI guarantees </w:t>
      </w:r>
      <w:r w:rsidRPr="00C13311">
        <w:rPr>
          <w:u w:val="single"/>
        </w:rPr>
        <w:t>extinction</w:t>
      </w:r>
      <w:r w:rsidRPr="000608AF">
        <w:t>, but</w:t>
      </w:r>
      <w:r>
        <w:t xml:space="preserve"> </w:t>
      </w:r>
      <w:r>
        <w:rPr>
          <w:u w:val="single"/>
        </w:rPr>
        <w:t>careful</w:t>
      </w:r>
      <w:r>
        <w:t xml:space="preserve"> integration unlocks human flourishing and causes world peace.</w:t>
      </w:r>
    </w:p>
    <w:p w14:paraId="4B46733C" w14:textId="77777777" w:rsidR="0002047E" w:rsidRDefault="0002047E" w:rsidP="0002047E">
      <w:bookmarkStart w:id="3" w:name="_Hlk202900174"/>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3"/>
    <w:p w14:paraId="68BFAEAB" w14:textId="77777777" w:rsidR="0002047E" w:rsidRPr="004E243C" w:rsidRDefault="0002047E" w:rsidP="0002047E">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C9CC937" w14:textId="77777777" w:rsidR="0002047E" w:rsidRPr="004E243C" w:rsidRDefault="0002047E" w:rsidP="0002047E">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45DFF675" w14:textId="77777777" w:rsidR="0002047E" w:rsidRPr="004E243C" w:rsidRDefault="0002047E" w:rsidP="0002047E">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BFEB82D" w14:textId="77777777" w:rsidR="0002047E" w:rsidRPr="004E243C" w:rsidRDefault="0002047E" w:rsidP="0002047E">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35EC6FBD" w14:textId="77777777" w:rsidR="0002047E" w:rsidRPr="004E243C" w:rsidRDefault="0002047E" w:rsidP="0002047E">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A8773E3" w14:textId="77777777" w:rsidR="0002047E" w:rsidRPr="004E243C" w:rsidRDefault="0002047E" w:rsidP="0002047E">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9759738" w14:textId="77777777" w:rsidR="0002047E" w:rsidRPr="004E243C" w:rsidRDefault="0002047E" w:rsidP="0002047E">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F370B52" w14:textId="77777777" w:rsidR="0002047E" w:rsidRPr="004E243C" w:rsidRDefault="0002047E" w:rsidP="0002047E">
      <w:pPr>
        <w:rPr>
          <w:sz w:val="16"/>
        </w:rPr>
      </w:pPr>
      <w:r w:rsidRPr="004E243C">
        <w:rPr>
          <w:sz w:val="16"/>
        </w:rPr>
        <w:t>So far, there is nothing standing in the way to stop an increasing concentration of power, the likes of which the world has never known.</w:t>
      </w:r>
    </w:p>
    <w:p w14:paraId="3DBA29AC" w14:textId="77777777" w:rsidR="0002047E" w:rsidRPr="004E243C" w:rsidRDefault="0002047E" w:rsidP="0002047E">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29DD8001" w14:textId="77777777" w:rsidR="0002047E" w:rsidRPr="004E243C" w:rsidRDefault="0002047E" w:rsidP="0002047E">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1847C02" w14:textId="77777777" w:rsidR="0002047E" w:rsidRPr="004E243C" w:rsidRDefault="0002047E" w:rsidP="0002047E">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429623CE" w14:textId="77777777" w:rsidR="0002047E" w:rsidRPr="004E243C" w:rsidRDefault="0002047E" w:rsidP="0002047E">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4E86FD4" w14:textId="77777777" w:rsidR="0002047E" w:rsidRPr="004E243C" w:rsidRDefault="0002047E" w:rsidP="0002047E">
      <w:pPr>
        <w:rPr>
          <w:sz w:val="16"/>
        </w:rPr>
      </w:pPr>
      <w:r w:rsidRPr="004E243C">
        <w:rPr>
          <w:sz w:val="16"/>
        </w:rPr>
        <w:t xml:space="preserve">Critical infrastructure vulnerabilities. </w:t>
      </w:r>
      <w:r w:rsidRPr="0085506E">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416D143" w14:textId="77777777" w:rsidR="0002047E" w:rsidRPr="004E243C" w:rsidRDefault="0002047E" w:rsidP="0002047E">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A66C87C" w14:textId="77777777" w:rsidR="0002047E" w:rsidRPr="00B77A9B" w:rsidRDefault="0002047E" w:rsidP="0002047E">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4263263" w14:textId="77777777" w:rsidR="0002047E" w:rsidRPr="004E243C" w:rsidRDefault="0002047E" w:rsidP="0002047E">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867C4AD" w14:textId="77777777" w:rsidR="0002047E" w:rsidRPr="004E243C" w:rsidRDefault="0002047E" w:rsidP="0002047E">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4FF0E9FA" w14:textId="77777777" w:rsidR="0002047E" w:rsidRDefault="0002047E" w:rsidP="0002047E">
      <w:pPr>
        <w:pStyle w:val="Heading4"/>
      </w:pPr>
      <w:bookmarkStart w:id="4" w:name="_Hlk202900189"/>
      <w:r>
        <w:t xml:space="preserve">The plan is a </w:t>
      </w:r>
      <w:r>
        <w:rPr>
          <w:u w:val="single"/>
        </w:rPr>
        <w:t>goldilocks approach</w:t>
      </w:r>
      <w:r>
        <w:t>---collective bargaining regulates AI to serve the common good.</w:t>
      </w:r>
    </w:p>
    <w:p w14:paraId="684D0072" w14:textId="77777777" w:rsidR="0002047E" w:rsidRPr="00F152C7" w:rsidRDefault="0002047E" w:rsidP="0002047E">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D171371" w14:textId="77777777" w:rsidR="0002047E" w:rsidRPr="00630B0B" w:rsidRDefault="0002047E" w:rsidP="0002047E">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b w:val="0"/>
          <w:bCs w:val="0"/>
          <w:sz w:val="16"/>
          <w:szCs w:val="18"/>
        </w:rPr>
        <w:t xml:space="preserve"> </w:t>
      </w:r>
      <w:r w:rsidRPr="00B77A9B">
        <w:rPr>
          <w:rStyle w:val="Emphasis"/>
        </w:rPr>
        <w:t>are squarely within the duty to bargain</w:t>
      </w:r>
      <w:r w:rsidRPr="00630B0B">
        <w:rPr>
          <w:sz w:val="16"/>
        </w:rPr>
        <w:t>.” (Sachs and Block 2020).</w:t>
      </w:r>
      <w:r w:rsidRPr="00630B0B">
        <w:rPr>
          <w:rStyle w:val="Style13ptBold"/>
          <w:b w:val="0"/>
          <w:bCs w:val="0"/>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b w:val="0"/>
          <w:bCs w:val="0"/>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b w:val="0"/>
          <w:bCs w:val="0"/>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b w:val="0"/>
          <w:bCs w:val="0"/>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b w:val="0"/>
          <w:bCs w:val="0"/>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b w:val="0"/>
          <w:bCs w:val="0"/>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b w:val="0"/>
          <w:bCs w:val="0"/>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2951C3D3" w14:textId="77777777" w:rsidR="0002047E" w:rsidRPr="00630B0B" w:rsidRDefault="0002047E" w:rsidP="0002047E">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0D22D2D" w14:textId="77777777" w:rsidR="0002047E" w:rsidRPr="00630B0B" w:rsidRDefault="0002047E" w:rsidP="0002047E">
      <w:pPr>
        <w:rPr>
          <w:sz w:val="16"/>
        </w:rPr>
      </w:pPr>
      <w:r w:rsidRPr="00630B0B">
        <w:rPr>
          <w:sz w:val="16"/>
        </w:rPr>
        <w:t>Why the Incoming Congress Should Empower Unions to Monitor AI?</w:t>
      </w:r>
    </w:p>
    <w:p w14:paraId="5A1BE1AD" w14:textId="77777777" w:rsidR="0002047E" w:rsidRPr="00630B0B" w:rsidRDefault="0002047E" w:rsidP="0002047E">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AAD8AE0" w14:textId="77777777" w:rsidR="0002047E" w:rsidRPr="00630B0B" w:rsidRDefault="0002047E" w:rsidP="0002047E">
      <w:pPr>
        <w:rPr>
          <w:rStyle w:val="Style13ptBold"/>
          <w:b w:val="0"/>
          <w:bCs w:val="0"/>
          <w:sz w:val="16"/>
          <w:szCs w:val="18"/>
        </w:rPr>
      </w:pPr>
      <w:r w:rsidRPr="00630B0B">
        <w:rPr>
          <w:sz w:val="16"/>
        </w:rPr>
        <w:t>At this point in time,</w:t>
      </w:r>
      <w:r w:rsidRPr="00630B0B">
        <w:rPr>
          <w:rStyle w:val="Style13ptBold"/>
          <w:b w:val="0"/>
          <w:bCs w:val="0"/>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6EB5BC31" w14:textId="77777777" w:rsidR="0002047E" w:rsidRPr="00630B0B" w:rsidRDefault="0002047E" w:rsidP="0002047E">
      <w:pPr>
        <w:rPr>
          <w:rStyle w:val="Style13ptBold"/>
          <w:b w:val="0"/>
          <w:bCs w:val="0"/>
          <w:sz w:val="16"/>
          <w:szCs w:val="18"/>
        </w:rPr>
      </w:pPr>
      <w:r w:rsidRPr="00B77A9B">
        <w:rPr>
          <w:rStyle w:val="Emphasis"/>
        </w:rPr>
        <w:t>The narrowest proposal</w:t>
      </w:r>
      <w:r w:rsidRPr="00630B0B">
        <w:rPr>
          <w:rStyle w:val="Style13ptBold"/>
          <w:b w:val="0"/>
          <w:bCs w:val="0"/>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b w:val="0"/>
          <w:bCs w:val="0"/>
          <w:sz w:val="16"/>
          <w:szCs w:val="18"/>
        </w:rPr>
        <w:t xml:space="preserve"> </w:t>
      </w:r>
      <w:r w:rsidRPr="00B77A9B">
        <w:rPr>
          <w:rStyle w:val="StyleUnderline"/>
          <w:highlight w:val="cyan"/>
        </w:rPr>
        <w:t>are</w:t>
      </w:r>
      <w:r w:rsidRPr="00630B0B">
        <w:rPr>
          <w:rStyle w:val="Style13ptBold"/>
          <w:b w:val="0"/>
          <w:bCs w:val="0"/>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b w:val="0"/>
          <w:bCs w:val="0"/>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D0197B7" w14:textId="77777777" w:rsidR="0002047E" w:rsidRPr="00630B0B" w:rsidRDefault="0002047E" w:rsidP="0002047E">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1262152" w14:textId="77777777" w:rsidR="0002047E" w:rsidRPr="00630B0B" w:rsidRDefault="0002047E" w:rsidP="0002047E">
      <w:pPr>
        <w:rPr>
          <w:sz w:val="16"/>
        </w:rPr>
      </w:pPr>
      <w:r w:rsidRPr="00630B0B">
        <w:rPr>
          <w:sz w:val="16"/>
        </w:rPr>
        <w:t>Why does a Bargaining for the Common Good Framework Make Sense for AI?</w:t>
      </w:r>
    </w:p>
    <w:p w14:paraId="3ED91876" w14:textId="77777777" w:rsidR="0002047E" w:rsidRPr="00630B0B" w:rsidRDefault="0002047E" w:rsidP="0002047E">
      <w:pPr>
        <w:rPr>
          <w:rStyle w:val="Style13ptBold"/>
          <w:b w:val="0"/>
          <w:bCs w:val="0"/>
          <w:sz w:val="16"/>
          <w:szCs w:val="18"/>
        </w:rPr>
      </w:pPr>
      <w:r w:rsidRPr="00630B0B">
        <w:rPr>
          <w:sz w:val="16"/>
        </w:rPr>
        <w:t>The rationales for</w:t>
      </w:r>
      <w:r w:rsidRPr="00630B0B">
        <w:rPr>
          <w:rStyle w:val="Style13ptBold"/>
          <w:b w:val="0"/>
          <w:bCs w:val="0"/>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b w:val="0"/>
          <w:bCs w:val="0"/>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98C4042" w14:textId="77777777" w:rsidR="0002047E" w:rsidRPr="00630B0B" w:rsidRDefault="0002047E" w:rsidP="0002047E">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b w:val="0"/>
          <w:bCs w:val="0"/>
          <w:sz w:val="16"/>
          <w:szCs w:val="18"/>
        </w:rPr>
        <w:t xml:space="preserve"> </w:t>
      </w:r>
      <w:r w:rsidRPr="00B77A9B">
        <w:rPr>
          <w:rStyle w:val="StyleUnderline"/>
        </w:rPr>
        <w:t xml:space="preserve">work with regulators, </w:t>
      </w:r>
      <w:r w:rsidRPr="00296B3E">
        <w:rPr>
          <w:rStyle w:val="StyleUnderline"/>
        </w:rPr>
        <w:t>consumer protection groups, and government agencies</w:t>
      </w:r>
      <w:r w:rsidRPr="00296B3E">
        <w:rPr>
          <w:sz w:val="16"/>
        </w:rPr>
        <w:t xml:space="preserve"> in charge of workforce development, </w:t>
      </w:r>
      <w:r w:rsidRPr="00296B3E">
        <w:rPr>
          <w:rStyle w:val="StyleUnderline"/>
        </w:rPr>
        <w:t xml:space="preserve">to ensure that any oversight bargained with the company concerning AI governance uses worker’s proximity to AI development </w:t>
      </w:r>
      <w:r w:rsidRPr="00296B3E">
        <w:rPr>
          <w:rStyle w:val="Emphasis"/>
        </w:rPr>
        <w:t>to protect the public interest</w:t>
      </w:r>
      <w:r w:rsidRPr="00296B3E">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w:t>
      </w:r>
      <w:r w:rsidRPr="00630B0B">
        <w:rPr>
          <w:sz w:val="16"/>
        </w:rPr>
        <w:t xml:space="preserve"> work pairing patient outcomes with nurse working conditions in the implementation and use of AI provide a model for common good bargaining.</w:t>
      </w:r>
    </w:p>
    <w:p w14:paraId="0489F235" w14:textId="77777777" w:rsidR="0002047E" w:rsidRPr="00630B0B" w:rsidRDefault="0002047E" w:rsidP="0002047E">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B1D80A5" w14:textId="77777777" w:rsidR="0002047E" w:rsidRPr="00630B0B" w:rsidRDefault="0002047E" w:rsidP="0002047E">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b w:val="0"/>
          <w:bCs w:val="0"/>
          <w:sz w:val="16"/>
          <w:szCs w:val="18"/>
        </w:rPr>
        <w:t xml:space="preserve"> </w:t>
      </w:r>
      <w:r w:rsidRPr="00B77A9B">
        <w:rPr>
          <w:rStyle w:val="StyleUnderline"/>
        </w:rPr>
        <w:t>framework for informing</w:t>
      </w:r>
      <w:r w:rsidRPr="00630B0B">
        <w:rPr>
          <w:rStyle w:val="Style13ptBold"/>
          <w:b w:val="0"/>
          <w:bCs w:val="0"/>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b w:val="0"/>
          <w:bCs w:val="0"/>
          <w:sz w:val="16"/>
          <w:szCs w:val="18"/>
        </w:rPr>
        <w:t xml:space="preserve"> </w:t>
      </w:r>
      <w:r w:rsidRPr="00B77A9B">
        <w:rPr>
          <w:rStyle w:val="StyleUnderline"/>
        </w:rPr>
        <w:t>creates externalities that unions</w:t>
      </w:r>
      <w:r w:rsidRPr="00630B0B">
        <w:rPr>
          <w:rStyle w:val="Style13ptBold"/>
          <w:b w:val="0"/>
          <w:bCs w:val="0"/>
          <w:sz w:val="16"/>
          <w:szCs w:val="18"/>
        </w:rPr>
        <w:t xml:space="preserve"> </w:t>
      </w:r>
      <w:r w:rsidRPr="00B77A9B">
        <w:rPr>
          <w:rStyle w:val="StyleUnderline"/>
        </w:rPr>
        <w:t>deploying</w:t>
      </w:r>
      <w:r w:rsidRPr="00630B0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w:t>
      </w:r>
      <w:r w:rsidRPr="00296B3E">
        <w:rPr>
          <w:sz w:val="16"/>
        </w:rPr>
        <w:t xml:space="preserve">much </w:t>
      </w:r>
      <w:r w:rsidRPr="00296B3E">
        <w:rPr>
          <w:rStyle w:val="Emphasis"/>
        </w:rPr>
        <w:t>better than government can</w:t>
      </w:r>
      <w:r w:rsidRPr="00296B3E">
        <w:rPr>
          <w:sz w:val="16"/>
        </w:rPr>
        <w:t>. The current literature indicates that AI may cause a major upheaval in the workforce as employers seek efficiencies in white collar work, but that most likely AI will lead to further discrimination. (Dahlin 2024). This</w:t>
      </w:r>
      <w:r w:rsidRPr="00630B0B">
        <w:rPr>
          <w:sz w:val="16"/>
        </w:rPr>
        <w:t xml:space="preserve">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5DD05EA" w14:textId="77777777" w:rsidR="0002047E" w:rsidRPr="00630B0B" w:rsidRDefault="0002047E" w:rsidP="0002047E">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3B38E941" w14:textId="77777777" w:rsidR="0002047E" w:rsidRPr="00630B0B" w:rsidRDefault="0002047E" w:rsidP="0002047E">
      <w:pPr>
        <w:rPr>
          <w:sz w:val="16"/>
        </w:rPr>
      </w:pPr>
      <w:r w:rsidRPr="00630B0B">
        <w:rPr>
          <w:sz w:val="16"/>
        </w:rPr>
        <w:t>Applying BCG to Union Bargaining Over AI Governance</w:t>
      </w:r>
    </w:p>
    <w:p w14:paraId="11593736" w14:textId="77777777" w:rsidR="0002047E" w:rsidRPr="00630B0B" w:rsidRDefault="0002047E" w:rsidP="0002047E">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b w:val="0"/>
          <w:bCs w:val="0"/>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b w:val="0"/>
          <w:bCs w:val="0"/>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996D86">
        <w:rPr>
          <w:rStyle w:val="StyleUnderline"/>
        </w:rPr>
        <w:t>surveilling</w:t>
      </w:r>
      <w:r w:rsidRPr="00996D86">
        <w:rPr>
          <w:rStyle w:val="Style13ptBold"/>
          <w:b w:val="0"/>
          <w:bCs w:val="0"/>
          <w:sz w:val="16"/>
          <w:szCs w:val="18"/>
        </w:rPr>
        <w:t xml:space="preserve"> </w:t>
      </w:r>
      <w:r w:rsidRPr="00996D86">
        <w:rPr>
          <w:rStyle w:val="StyleUnderline"/>
        </w:rPr>
        <w:t xml:space="preserve">whether an employer </w:t>
      </w:r>
      <w:r w:rsidRPr="00996D86">
        <w:rPr>
          <w:rStyle w:val="Emphasis"/>
        </w:rPr>
        <w:t>is using AI safely</w:t>
      </w:r>
      <w:r w:rsidRPr="00996D86">
        <w:rPr>
          <w:sz w:val="16"/>
        </w:rPr>
        <w:t>. Allowing uni</w:t>
      </w:r>
      <w:r w:rsidRPr="00630B0B">
        <w:rPr>
          <w:sz w:val="16"/>
        </w:rPr>
        <w:t>ons to scale provide a measure of comfort and flexibility that an entity concerned about the overreach of recent regulatory developments would not otherwise have. However, this flexibility is balanced with the fact that</w:t>
      </w:r>
      <w:r w:rsidRPr="00630B0B">
        <w:rPr>
          <w:rStyle w:val="Style13ptBold"/>
          <w:b w:val="0"/>
          <w:bCs w:val="0"/>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6A7C8DE" w14:textId="77777777" w:rsidR="0002047E" w:rsidRPr="00B77A9B" w:rsidRDefault="0002047E" w:rsidP="0002047E">
      <w:r>
        <w:t>&lt;&lt;TEXT CONDENSED, NONE OMITTED&gt;&gt;</w:t>
      </w:r>
    </w:p>
    <w:p w14:paraId="0DD1B39C" w14:textId="77777777" w:rsidR="0002047E" w:rsidRDefault="0002047E" w:rsidP="0002047E">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0E41BAC" w14:textId="77777777" w:rsidR="0002047E" w:rsidRPr="00B77A9B" w:rsidRDefault="0002047E" w:rsidP="0002047E">
      <w:r>
        <w:t>&lt;&lt;PARAGRAPH INTEGRITY RESUMSE&gt;&gt;</w:t>
      </w:r>
    </w:p>
    <w:p w14:paraId="0A067193" w14:textId="77777777" w:rsidR="0002047E" w:rsidRPr="00630B0B" w:rsidRDefault="0002047E" w:rsidP="0002047E">
      <w:pPr>
        <w:rPr>
          <w:sz w:val="16"/>
        </w:rPr>
      </w:pPr>
      <w:r w:rsidRPr="00630B0B">
        <w:rPr>
          <w:sz w:val="16"/>
        </w:rPr>
        <w:t>While labor has co-existed with capitalism, it has also served as a check on corporate power. As applied to AI,</w:t>
      </w:r>
      <w:r w:rsidRPr="00630B0B">
        <w:rPr>
          <w:rStyle w:val="Style13ptBold"/>
          <w:b w:val="0"/>
          <w:bCs w:val="0"/>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343FD0F2" w14:textId="77777777" w:rsidR="0002047E" w:rsidRPr="00630B0B" w:rsidRDefault="0002047E" w:rsidP="0002047E">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b w:val="0"/>
          <w:bCs w:val="0"/>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b w:val="0"/>
          <w:bCs w:val="0"/>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 xml:space="preserve">position to analyze whether such a product will meet certain goals. Knopf and Lalova demonstrate that employees can spot whether their </w:t>
      </w:r>
      <w:r w:rsidRPr="00296B3E">
        <w:rPr>
          <w:sz w:val="16"/>
        </w:rPr>
        <w:t>employer is headed toward bankruptcy well before financial metrics measuring or predicting bankruptcy do so. (Knopf and Lalova 2023). There is little reason to think that the same would not be the case with</w:t>
      </w:r>
      <w:r w:rsidRPr="00296B3E">
        <w:rPr>
          <w:rStyle w:val="Style13ptBold"/>
          <w:b w:val="0"/>
          <w:bCs w:val="0"/>
          <w:sz w:val="16"/>
          <w:szCs w:val="18"/>
        </w:rPr>
        <w:t xml:space="preserve"> </w:t>
      </w:r>
      <w:r w:rsidRPr="00296B3E">
        <w:rPr>
          <w:rStyle w:val="StyleUnderline"/>
        </w:rPr>
        <w:t xml:space="preserve">employees </w:t>
      </w:r>
      <w:r w:rsidRPr="00296B3E">
        <w:rPr>
          <w:rStyle w:val="Emphasis"/>
        </w:rPr>
        <w:t>understand</w:t>
      </w:r>
      <w:r w:rsidRPr="00296B3E">
        <w:rPr>
          <w:sz w:val="16"/>
        </w:rPr>
        <w:t xml:space="preserve">ing </w:t>
      </w:r>
      <w:r w:rsidRPr="00296B3E">
        <w:rPr>
          <w:rStyle w:val="Emphasis"/>
        </w:rPr>
        <w:t>when AI has gone rogue well</w:t>
      </w:r>
      <w:r w:rsidRPr="00B77A9B">
        <w:rPr>
          <w:rStyle w:val="Emphasis"/>
        </w:rPr>
        <w:t xml:space="preserve"> before their employers</w:t>
      </w:r>
      <w:r w:rsidRPr="00630B0B">
        <w:rPr>
          <w:sz w:val="16"/>
        </w:rPr>
        <w:t xml:space="preserve"> or the relevant capital markets that rely on public disclosures.</w:t>
      </w:r>
    </w:p>
    <w:bookmarkEnd w:id="1"/>
    <w:bookmarkEnd w:id="2"/>
    <w:bookmarkEnd w:id="4"/>
    <w:p w14:paraId="0F3FA4C4" w14:textId="77777777" w:rsidR="0002047E" w:rsidRPr="00E4666B" w:rsidRDefault="0002047E" w:rsidP="0002047E">
      <w:pPr>
        <w:pStyle w:val="Heading4"/>
      </w:pPr>
      <w:r>
        <w:t xml:space="preserve">The plan </w:t>
      </w:r>
      <w:r w:rsidRPr="00F152C7">
        <w:rPr>
          <w:u w:val="single"/>
        </w:rPr>
        <w:t>jump-starts</w:t>
      </w:r>
      <w:r>
        <w:t xml:space="preserve"> international frameworks that facilitate a </w:t>
      </w:r>
      <w:r>
        <w:rPr>
          <w:u w:val="single"/>
        </w:rPr>
        <w:t>smooth transition</w:t>
      </w:r>
    </w:p>
    <w:p w14:paraId="17A0A64F" w14:textId="77777777" w:rsidR="0002047E" w:rsidRDefault="0002047E" w:rsidP="0002047E">
      <w:r w:rsidRPr="00051153">
        <w:rPr>
          <w:rStyle w:val="Style13ptBold"/>
        </w:rPr>
        <w:t>Wright 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918D388" w14:textId="77777777" w:rsidR="0002047E" w:rsidRPr="00770E7B" w:rsidRDefault="0002047E" w:rsidP="0002047E">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877D00A" w14:textId="77777777" w:rsidR="0002047E" w:rsidRPr="00770E7B" w:rsidRDefault="0002047E" w:rsidP="0002047E">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774DBFC" w14:textId="77777777" w:rsidR="0002047E" w:rsidRPr="00550F8E" w:rsidRDefault="0002047E" w:rsidP="0002047E">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9282FE8" w14:textId="77777777" w:rsidR="0002047E" w:rsidRPr="00550F8E" w:rsidRDefault="0002047E" w:rsidP="0002047E">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5C2BD8F" w14:textId="77777777" w:rsidR="0002047E" w:rsidRPr="00E6281D" w:rsidRDefault="0002047E" w:rsidP="0002047E">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AEEEE77" w14:textId="77777777" w:rsidR="0002047E" w:rsidRPr="00770E7B" w:rsidRDefault="0002047E" w:rsidP="0002047E">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B3F2B11" w14:textId="77777777" w:rsidR="0002047E" w:rsidRPr="00E6281D" w:rsidRDefault="0002047E" w:rsidP="0002047E">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163EADD" w14:textId="77777777" w:rsidR="0002047E" w:rsidRPr="00E6281D" w:rsidRDefault="0002047E" w:rsidP="0002047E">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51360942" w14:textId="77777777" w:rsidR="0002047E" w:rsidRPr="00770E7B" w:rsidRDefault="0002047E" w:rsidP="0002047E">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10E152D" w14:textId="77777777" w:rsidR="0002047E" w:rsidRPr="00770E7B" w:rsidRDefault="0002047E" w:rsidP="0002047E">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344F1DEA" w14:textId="77777777" w:rsidR="0002047E" w:rsidRPr="00770E7B" w:rsidRDefault="0002047E" w:rsidP="0002047E">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A3B672F" w14:textId="77777777" w:rsidR="0002047E" w:rsidRPr="00770E7B" w:rsidRDefault="0002047E" w:rsidP="0002047E">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33F2535C" w14:textId="77777777" w:rsidR="0002047E" w:rsidRPr="00770E7B" w:rsidRDefault="0002047E" w:rsidP="0002047E">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274CFBA" w14:textId="77777777" w:rsidR="0002047E" w:rsidRPr="00770E7B" w:rsidRDefault="0002047E" w:rsidP="0002047E">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6521493" w14:textId="77777777" w:rsidR="0002047E" w:rsidRPr="00E6281D" w:rsidRDefault="0002047E" w:rsidP="0002047E">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5EC0493" w14:textId="77777777" w:rsidR="0002047E" w:rsidRPr="00F152C7" w:rsidRDefault="0002047E" w:rsidP="0002047E">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996D86">
        <w:rPr>
          <w:u w:val="single"/>
        </w:rPr>
        <w:t>AI</w:t>
      </w:r>
      <w:r w:rsidRPr="00AA6415">
        <w:rPr>
          <w:highlight w:val="cyan"/>
          <w:u w:val="single"/>
        </w:rPr>
        <w:t xml:space="preserve">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bookmarkEnd w:id="0"/>
    <w:p w14:paraId="1A784595" w14:textId="77777777" w:rsidR="0002047E" w:rsidRPr="007E3484" w:rsidRDefault="0002047E" w:rsidP="0002047E">
      <w:pPr>
        <w:pStyle w:val="Heading3"/>
      </w:pPr>
      <w:r w:rsidRPr="007E3484">
        <w:t>1AC---Plan</w:t>
      </w:r>
    </w:p>
    <w:p w14:paraId="1312383A" w14:textId="77777777" w:rsidR="0002047E" w:rsidRDefault="0002047E" w:rsidP="0002047E">
      <w:pPr>
        <w:pStyle w:val="Heading4"/>
      </w:pPr>
      <w:bookmarkStart w:id="5" w:name="_Hlk208680220"/>
      <w:r>
        <w:t xml:space="preserve">Thus, the </w:t>
      </w:r>
      <w:r w:rsidRPr="00F152C7">
        <w:rPr>
          <w:u w:val="single"/>
        </w:rPr>
        <w:t>plan</w:t>
      </w:r>
      <w:r>
        <w:t>:</w:t>
      </w:r>
    </w:p>
    <w:p w14:paraId="3D03CD68" w14:textId="77777777" w:rsidR="0002047E" w:rsidRPr="009254E0" w:rsidRDefault="0002047E" w:rsidP="0002047E">
      <w:pPr>
        <w:pStyle w:val="Heading4"/>
      </w:pPr>
      <w:r>
        <w:t>The United States federal government should substantially strengthen collective bargaining rights for workers in the United States by implementing sectoral bargaining.</w:t>
      </w:r>
    </w:p>
    <w:bookmarkEnd w:id="5"/>
    <w:p w14:paraId="55EBDB6F" w14:textId="77777777" w:rsidR="0002047E" w:rsidRPr="00861C09" w:rsidRDefault="0002047E" w:rsidP="0002047E">
      <w:pPr>
        <w:pStyle w:val="Heading3"/>
      </w:pPr>
      <w:r>
        <w:t>1AC---Stagnation</w:t>
      </w:r>
    </w:p>
    <w:p w14:paraId="544E0432" w14:textId="77777777" w:rsidR="0002047E" w:rsidRPr="00B72CA6" w:rsidRDefault="0002047E" w:rsidP="0002047E">
      <w:pPr>
        <w:pStyle w:val="Heading4"/>
      </w:pPr>
      <w:bookmarkStart w:id="6" w:name="_Hlk208680226"/>
      <w:r>
        <w:t xml:space="preserve">Advantage 2 is </w:t>
      </w:r>
      <w:r w:rsidRPr="00B72CA6">
        <w:rPr>
          <w:u w:val="single"/>
        </w:rPr>
        <w:t>STAGNATION</w:t>
      </w:r>
      <w:r>
        <w:t>:</w:t>
      </w:r>
    </w:p>
    <w:p w14:paraId="5003C7F5" w14:textId="77777777" w:rsidR="0002047E" w:rsidRDefault="0002047E" w:rsidP="0002047E">
      <w:pPr>
        <w:pStyle w:val="Heading4"/>
      </w:pPr>
      <w:r>
        <w:t xml:space="preserve">Mainstream economics have locked in </w:t>
      </w:r>
      <w:r w:rsidRPr="00B17D9B">
        <w:rPr>
          <w:u w:val="single"/>
        </w:rPr>
        <w:t>wage stagnation</w:t>
      </w:r>
      <w:r>
        <w:t xml:space="preserve"> and </w:t>
      </w:r>
      <w:r w:rsidRPr="00B17D9B">
        <w:rPr>
          <w:u w:val="single"/>
        </w:rPr>
        <w:t>inequality</w:t>
      </w:r>
      <w:r>
        <w:t xml:space="preserve">, creating a </w:t>
      </w:r>
      <w:r w:rsidRPr="00B17D9B">
        <w:rPr>
          <w:u w:val="single"/>
        </w:rPr>
        <w:t>cyclical economy</w:t>
      </w:r>
      <w:r>
        <w:t xml:space="preserve"> causing </w:t>
      </w:r>
      <w:r w:rsidRPr="00B17D9B">
        <w:rPr>
          <w:u w:val="single"/>
        </w:rPr>
        <w:t>depressions</w:t>
      </w:r>
      <w:r>
        <w:t xml:space="preserve">, </w:t>
      </w:r>
      <w:r w:rsidRPr="00B17D9B">
        <w:rPr>
          <w:u w:val="single"/>
        </w:rPr>
        <w:t>financial crisis</w:t>
      </w:r>
      <w:r>
        <w:t xml:space="preserve">, and </w:t>
      </w:r>
      <w:r w:rsidRPr="00B17D9B">
        <w:rPr>
          <w:u w:val="single"/>
        </w:rPr>
        <w:t>asset bubbles</w:t>
      </w:r>
      <w:r>
        <w:t>.</w:t>
      </w:r>
    </w:p>
    <w:p w14:paraId="3C1ADB05" w14:textId="77777777" w:rsidR="0002047E" w:rsidRDefault="0002047E" w:rsidP="0002047E">
      <w:r w:rsidRPr="00D43D2B">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w:t>
      </w:r>
      <w:r w:rsidRPr="000544A8">
        <w:rPr>
          <w:i/>
          <w:iCs/>
        </w:rPr>
        <w:t>Fashioning Prosperous, Sustainable and Humane Societies</w:t>
      </w:r>
      <w:r w:rsidRPr="001A483B">
        <w:t>, pp. 36-56, Edward Elgar Publishing, ESIEV]</w:t>
      </w:r>
    </w:p>
    <w:p w14:paraId="6D512090" w14:textId="77777777" w:rsidR="0002047E" w:rsidRPr="004A4F35" w:rsidRDefault="0002047E" w:rsidP="0002047E">
      <w:pPr>
        <w:rPr>
          <w:u w:val="single"/>
        </w:rPr>
      </w:pPr>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w:t>
      </w:r>
      <w:r w:rsidRPr="00B02EDC">
        <w:rPr>
          <w:u w:val="single"/>
        </w:rPr>
        <w:t>growth merely continues</w:t>
      </w:r>
      <w:r w:rsidRPr="00F132F4">
        <w:rPr>
          <w:u w:val="single"/>
        </w:rPr>
        <w:t xml:space="preserve"> decades of </w:t>
      </w:r>
      <w:r w:rsidRPr="00E6281D">
        <w:rPr>
          <w:rStyle w:val="Emphasis"/>
          <w:highlight w:val="cyan"/>
        </w:rPr>
        <w:t>treat</w:t>
      </w:r>
      <w:r w:rsidRPr="00E6281D">
        <w:rPr>
          <w:rStyle w:val="StyleUnderline"/>
        </w:rPr>
        <w:t xml:space="preserve">ing </w:t>
      </w:r>
      <w:r w:rsidRPr="00B262CA">
        <w:rPr>
          <w:rStyle w:val="StyleUnderline"/>
          <w:highlight w:val="cyan"/>
        </w:rPr>
        <w:t>symptoms, not</w:t>
      </w:r>
      <w:r w:rsidRPr="00E6281D">
        <w:rPr>
          <w:rStyle w:val="StyleUnderline"/>
        </w:rPr>
        <w:t xml:space="preserve"> o</w:t>
      </w:r>
      <w:r w:rsidRPr="00FC16EA">
        <w:rPr>
          <w:u w:val="single"/>
        </w:rPr>
        <w:t xml:space="preserve">ur </w:t>
      </w:r>
      <w:r w:rsidRPr="00B262CA">
        <w:rPr>
          <w:rStyle w:val="Emphasis"/>
          <w:highlight w:val="cyan"/>
        </w:rPr>
        <w:t>underlying</w:t>
      </w:r>
      <w:r w:rsidRPr="00E6281D">
        <w:rPr>
          <w:rStyle w:val="StyleUnderline"/>
        </w:rPr>
        <w:t xml:space="preserve"> economic </w:t>
      </w:r>
      <w:r w:rsidRPr="00B262CA">
        <w:rPr>
          <w:rStyle w:val="StyleUnderline"/>
          <w:highlight w:val="cyan"/>
        </w:rPr>
        <w:t>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B262CA">
        <w:rPr>
          <w:rStyle w:val="Emphasis"/>
        </w:rPr>
        <w:t>underlying</w:t>
      </w:r>
      <w:r w:rsidRPr="00B262CA">
        <w:rPr>
          <w:rStyle w:val="StyleUnderline"/>
        </w:rPr>
        <w:t xml:space="preserve"> problems</w:t>
      </w:r>
      <w:r w:rsidRPr="00B262CA">
        <w:rPr>
          <w:u w:val="single"/>
        </w:rPr>
        <w:t xml:space="preserve"> </w:t>
      </w:r>
      <w:r w:rsidRPr="00B262CA">
        <w:rPr>
          <w:rStyle w:val="Emphasis"/>
        </w:rPr>
        <w:t>remain</w:t>
      </w:r>
      <w:r w:rsidRPr="004A4F35">
        <w:rPr>
          <w:u w:val="single"/>
        </w:rPr>
        <w:t xml:space="preserve"> unaddressed. </w:t>
      </w:r>
    </w:p>
    <w:p w14:paraId="5C5B14AB" w14:textId="77777777" w:rsidR="0002047E" w:rsidRPr="004A4F35" w:rsidRDefault="0002047E" w:rsidP="0002047E">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p w14:paraId="2D34D4BD" w14:textId="77777777" w:rsidR="0002047E" w:rsidRPr="00443C66" w:rsidRDefault="0002047E" w:rsidP="0002047E">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ED230B9" w14:textId="77777777" w:rsidR="0002047E" w:rsidRPr="00E6281D" w:rsidRDefault="0002047E" w:rsidP="0002047E">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0A40FC9" w14:textId="77777777" w:rsidR="0002047E" w:rsidRPr="00443C66" w:rsidRDefault="0002047E" w:rsidP="0002047E">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70FE5F0B" w14:textId="77777777" w:rsidR="0002047E" w:rsidRPr="00443C66" w:rsidRDefault="0002047E" w:rsidP="0002047E">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9911EB5" w14:textId="77777777" w:rsidR="0002047E" w:rsidRPr="004A4F35" w:rsidRDefault="0002047E" w:rsidP="0002047E">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F53ED60" w14:textId="77777777" w:rsidR="0002047E" w:rsidRPr="00443C66" w:rsidRDefault="0002047E" w:rsidP="0002047E">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1C68418" w14:textId="77777777" w:rsidR="0002047E" w:rsidRPr="00443C66" w:rsidRDefault="0002047E" w:rsidP="0002047E">
      <w:pPr>
        <w:rPr>
          <w:sz w:val="16"/>
        </w:rPr>
      </w:pPr>
      <w:r w:rsidRPr="00B17D9B">
        <w:rPr>
          <w:highlight w:val="cyan"/>
          <w:u w:val="single"/>
        </w:rPr>
        <w:t>In</w:t>
      </w:r>
      <w:r w:rsidRPr="00A87AA4">
        <w:rPr>
          <w:rStyle w:val="StyleUnderline"/>
          <w:highlight w:val="cyan"/>
        </w:rPr>
        <w:t xml:space="preserve"> </w:t>
      </w:r>
      <w:r w:rsidRPr="00B17D9B">
        <w:rPr>
          <w:highlight w:val="cyan"/>
          <w:u w:val="single"/>
        </w:rPr>
        <w:t>2023</w:t>
      </w:r>
      <w:r w:rsidRPr="000A7690">
        <w:rPr>
          <w:highlight w:val="cyan"/>
          <w:u w:val="single"/>
        </w:rPr>
        <w:t xml:space="preserve">, 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7D9B">
        <w:rPr>
          <w:highlight w:val="cyan"/>
          <w:u w:val="single"/>
        </w:rPr>
        <w:t>inequality</w:t>
      </w:r>
      <w:r w:rsidRPr="00A87AA4">
        <w:rPr>
          <w:u w:val="single"/>
        </w:rPr>
        <w:t xml:space="preserve"> gap </w:t>
      </w:r>
      <w:r w:rsidRPr="00B17D9B">
        <w:rPr>
          <w:highlight w:val="cyan"/>
          <w:u w:val="single"/>
        </w:rPr>
        <w:t>continued to widen</w:t>
      </w:r>
      <w:r w:rsidRPr="00443C66">
        <w:rPr>
          <w:sz w:val="16"/>
        </w:rPr>
        <w:t xml:space="preserve">. </w:t>
      </w:r>
      <w:r w:rsidRPr="00AC4240">
        <w:rPr>
          <w:u w:val="single"/>
        </w:rPr>
        <w:t>The financial crisis seriously affected the labor movement by creating political space for right-wing attacks on the rights of unions to exist and bargain collectively in both the public and private sectors</w:t>
      </w:r>
      <w:r w:rsidRPr="00443C66">
        <w:rPr>
          <w:sz w:val="16"/>
        </w:rPr>
        <w:t xml:space="preserve"> (Milkman and Luce 2017). </w:t>
      </w:r>
    </w:p>
    <w:p w14:paraId="47C66F40" w14:textId="77777777" w:rsidR="0002047E" w:rsidRPr="00996D86" w:rsidRDefault="0002047E" w:rsidP="0002047E">
      <w:pPr>
        <w:rPr>
          <w:sz w:val="16"/>
        </w:rPr>
      </w:pPr>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 xml:space="preserve">burst in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996D86">
        <w:rPr>
          <w:rStyle w:val="StyleUnderline"/>
        </w:rPr>
        <w:t>economic “</w:t>
      </w:r>
      <w:r w:rsidRPr="00996D86">
        <w:rPr>
          <w:rStyle w:val="Emphasis"/>
        </w:rPr>
        <w:t>tsunami</w:t>
      </w:r>
      <w:r w:rsidRPr="00996D86">
        <w:rPr>
          <w:rStyle w:val="StyleUnderline"/>
        </w:rPr>
        <w:t xml:space="preserve">” that </w:t>
      </w:r>
      <w:r w:rsidRPr="00996D86">
        <w:rPr>
          <w:rStyle w:val="Emphasis"/>
        </w:rPr>
        <w:t>swamped</w:t>
      </w:r>
      <w:r w:rsidRPr="00996D86">
        <w:rPr>
          <w:rStyle w:val="StyleUnderline"/>
        </w:rPr>
        <w:t xml:space="preserve"> all other markets</w:t>
      </w:r>
      <w:r w:rsidRPr="00996D8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2A6BE9F" w14:textId="77777777" w:rsidR="0002047E" w:rsidRPr="00443C66" w:rsidRDefault="0002047E" w:rsidP="0002047E">
      <w:pPr>
        <w:rPr>
          <w:sz w:val="16"/>
        </w:rPr>
      </w:pPr>
      <w:r w:rsidRPr="00996D86">
        <w:rPr>
          <w:u w:val="single"/>
        </w:rPr>
        <w:t xml:space="preserve">Growing inequality in the US led to the </w:t>
      </w:r>
      <w:r w:rsidRPr="00996D86">
        <w:rPr>
          <w:rStyle w:val="StyleUnderline"/>
        </w:rPr>
        <w:t xml:space="preserve">financial </w:t>
      </w:r>
      <w:r w:rsidRPr="00996D86">
        <w:rPr>
          <w:rStyle w:val="Emphasis"/>
        </w:rPr>
        <w:t>crisis</w:t>
      </w:r>
      <w:r w:rsidRPr="00996D86">
        <w:rPr>
          <w:sz w:val="16"/>
        </w:rPr>
        <w:t xml:space="preserve"> bec</w:t>
      </w:r>
      <w:r w:rsidRPr="00443C66">
        <w:rPr>
          <w:sz w:val="16"/>
        </w:rPr>
        <w:t xml:space="preserve">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B17D9B">
        <w:rPr>
          <w:highlight w:val="cyan"/>
          <w:u w:val="single"/>
        </w:rPr>
        <w:t>deeper 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71EBA177" w14:textId="77777777" w:rsidR="0002047E" w:rsidRPr="00443C66" w:rsidRDefault="0002047E" w:rsidP="0002047E">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E6281D">
        <w:rPr>
          <w:rStyle w:val="Emphasis"/>
          <w:highlight w:val="cyan"/>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996D86">
        <w:rPr>
          <w:rStyle w:val="StyleUnderline"/>
        </w:rPr>
        <w:t>rich took</w:t>
      </w:r>
      <w:r w:rsidRPr="00996D86">
        <w:rPr>
          <w:u w:val="single"/>
        </w:rPr>
        <w:t xml:space="preserve"> an even </w:t>
      </w:r>
      <w:r w:rsidRPr="00996D86">
        <w:rPr>
          <w:rStyle w:val="Emphasis"/>
        </w:rPr>
        <w:t>greater</w:t>
      </w:r>
      <w:r w:rsidRPr="00996D86">
        <w:rPr>
          <w:u w:val="single"/>
        </w:rPr>
        <w:t xml:space="preserve"> share of income and </w:t>
      </w:r>
      <w:r w:rsidRPr="00996D86">
        <w:rPr>
          <w:rStyle w:val="Emphasis"/>
        </w:rPr>
        <w:t>wealth</w:t>
      </w:r>
      <w:r w:rsidRPr="00996D86">
        <w:rPr>
          <w:sz w:val="16"/>
        </w:rPr>
        <w:t>, they</w:t>
      </w:r>
      <w:r w:rsidRPr="00443C66">
        <w:rPr>
          <w:sz w:val="16"/>
        </w:rPr>
        <w:t xml:space="preserve"> and their corporate interests gained relatively more command over ideology and politics, which enabled them to further change the rules of the game in their favor. </w:t>
      </w:r>
    </w:p>
    <w:p w14:paraId="779E4BE9" w14:textId="77777777" w:rsidR="0002047E" w:rsidRPr="00443C66" w:rsidRDefault="0002047E" w:rsidP="0002047E">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0ED32940" w14:textId="77777777" w:rsidR="0002047E" w:rsidRPr="00443C66" w:rsidRDefault="0002047E" w:rsidP="0002047E">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E6281D">
        <w:rPr>
          <w:rStyle w:val="StyleUnderline"/>
          <w:highlight w:val="cyan"/>
        </w:rPr>
        <w:t xml:space="preserve"> of</w:t>
      </w:r>
      <w:r w:rsidRPr="00AC4240">
        <w:rPr>
          <w:u w:val="single"/>
        </w:rPr>
        <w:t xml:space="preserve"> the issue of income </w:t>
      </w:r>
      <w:r w:rsidRPr="00B72CA6">
        <w:rPr>
          <w:highlight w:val="cyan"/>
          <w:u w:val="single"/>
        </w:rPr>
        <w:t>inequality a</w:t>
      </w:r>
      <w:r w:rsidRPr="00B17D9B">
        <w:rPr>
          <w:highlight w:val="cyan"/>
          <w:u w:val="single"/>
        </w:rPr>
        <w:t>nd</w:t>
      </w:r>
      <w:r w:rsidRPr="00AC4240">
        <w:rPr>
          <w:u w:val="single"/>
        </w:rPr>
        <w:t xml:space="preserve"> aggregate </w:t>
      </w:r>
      <w:r w:rsidRPr="00B17D9B">
        <w:rPr>
          <w:highlight w:val="cyan"/>
          <w:u w:val="single"/>
        </w:rPr>
        <w:t>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E6281D">
        <w:rPr>
          <w:rStyle w:val="Emphasis"/>
          <w:highlight w:val="cyan"/>
        </w:rPr>
        <w:t>political</w:t>
      </w:r>
      <w:r w:rsidRPr="00B17D9B">
        <w:rPr>
          <w:highlight w:val="cyan"/>
          <w:u w:val="single"/>
        </w:rPr>
        <w:t xml:space="preserve"> </w:t>
      </w:r>
      <w:r w:rsidRPr="00E6281D">
        <w:rPr>
          <w:highlight w:val="cyan"/>
          <w:u w:val="single"/>
        </w:rPr>
        <w:t xml:space="preserve">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55E23C9D" w14:textId="77777777" w:rsidR="0002047E" w:rsidRDefault="0002047E" w:rsidP="0002047E">
      <w:pPr>
        <w:pStyle w:val="Heading4"/>
      </w:pPr>
      <w:r w:rsidRPr="00DA43BD">
        <w:rPr>
          <w:u w:val="single"/>
        </w:rPr>
        <w:t>Comprehensive data</w:t>
      </w:r>
      <w:r>
        <w:t xml:space="preserve"> proves inequality is rising.</w:t>
      </w:r>
    </w:p>
    <w:p w14:paraId="633C2DFF" w14:textId="77777777" w:rsidR="0002047E" w:rsidRPr="00290A52" w:rsidRDefault="0002047E" w:rsidP="0002047E">
      <w:r w:rsidRPr="00D43D2B">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6BD7D1C" w14:textId="77777777" w:rsidR="0002047E" w:rsidRPr="00E6281D" w:rsidRDefault="0002047E" w:rsidP="0002047E">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E755D1B" w14:textId="77777777" w:rsidR="0002047E" w:rsidRPr="007A03A1" w:rsidRDefault="0002047E" w:rsidP="0002047E">
      <w:pPr>
        <w:rPr>
          <w:sz w:val="16"/>
        </w:rPr>
      </w:pPr>
      <w:r w:rsidRPr="007A03A1">
        <w:rPr>
          <w:sz w:val="16"/>
        </w:rPr>
        <w:t>&lt;&lt;CHART OMITTED&gt;&gt;</w:t>
      </w:r>
    </w:p>
    <w:p w14:paraId="7781CF03" w14:textId="77777777" w:rsidR="0002047E" w:rsidRPr="007A03A1" w:rsidRDefault="0002047E" w:rsidP="0002047E">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49EFB02F" w14:textId="77777777" w:rsidR="0002047E" w:rsidRPr="00E62FCD" w:rsidRDefault="0002047E" w:rsidP="0002047E">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0B46CBED" w14:textId="77777777" w:rsidR="0002047E" w:rsidRPr="00E62FCD" w:rsidRDefault="0002047E" w:rsidP="0002047E">
      <w:pPr>
        <w:rPr>
          <w:sz w:val="16"/>
        </w:rPr>
      </w:pPr>
      <w:r w:rsidRPr="00E62FCD">
        <w:rPr>
          <w:sz w:val="16"/>
        </w:rPr>
        <w:t>&lt;&lt;CHART OMITTED&gt;&gt;</w:t>
      </w:r>
    </w:p>
    <w:p w14:paraId="3609F633" w14:textId="77777777" w:rsidR="0002047E" w:rsidRPr="00E6281D" w:rsidRDefault="0002047E" w:rsidP="0002047E">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736D7B9" w14:textId="77777777" w:rsidR="0002047E" w:rsidRPr="00E62FCD" w:rsidRDefault="0002047E" w:rsidP="0002047E">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DFE9BD7" w14:textId="77777777" w:rsidR="0002047E" w:rsidRPr="00E62FCD" w:rsidRDefault="0002047E" w:rsidP="0002047E">
      <w:pPr>
        <w:rPr>
          <w:sz w:val="16"/>
        </w:rPr>
      </w:pPr>
      <w:r w:rsidRPr="00E62FCD">
        <w:rPr>
          <w:sz w:val="16"/>
        </w:rPr>
        <w:t>&lt;&lt;CHART OMITTED&gt;&gt;</w:t>
      </w:r>
    </w:p>
    <w:p w14:paraId="3BAD5375" w14:textId="77777777" w:rsidR="0002047E" w:rsidRPr="00E62FCD" w:rsidRDefault="0002047E" w:rsidP="0002047E">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03678CDE" w14:textId="77777777" w:rsidR="0002047E" w:rsidRPr="00E62FCD" w:rsidRDefault="0002047E" w:rsidP="0002047E">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693E090" w14:textId="77777777" w:rsidR="0002047E" w:rsidRPr="00E62FCD" w:rsidRDefault="0002047E" w:rsidP="0002047E">
      <w:pPr>
        <w:rPr>
          <w:sz w:val="16"/>
        </w:rPr>
      </w:pPr>
      <w:r w:rsidRPr="00E62FCD">
        <w:rPr>
          <w:sz w:val="16"/>
        </w:rPr>
        <w:t>&lt;&lt;CHART OMITTED&gt;&gt;</w:t>
      </w:r>
    </w:p>
    <w:p w14:paraId="621ACBD4" w14:textId="77777777" w:rsidR="0002047E" w:rsidRPr="00E62FCD" w:rsidRDefault="0002047E" w:rsidP="0002047E">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90A63DA" w14:textId="77777777" w:rsidR="0002047E" w:rsidRPr="00E6281D" w:rsidRDefault="0002047E" w:rsidP="0002047E">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EA561E2" w14:textId="77777777" w:rsidR="0002047E" w:rsidRPr="00E62FCD" w:rsidRDefault="0002047E" w:rsidP="0002047E">
      <w:pPr>
        <w:rPr>
          <w:sz w:val="16"/>
        </w:rPr>
      </w:pPr>
      <w:r w:rsidRPr="00E62FCD">
        <w:rPr>
          <w:sz w:val="16"/>
        </w:rPr>
        <w:t>&lt;&lt;CHART OMITTED&gt;&gt;</w:t>
      </w:r>
    </w:p>
    <w:p w14:paraId="09A90414" w14:textId="77777777" w:rsidR="0002047E" w:rsidRPr="00E62FCD" w:rsidRDefault="0002047E" w:rsidP="0002047E">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40E391A" w14:textId="77777777" w:rsidR="0002047E" w:rsidRPr="00E62FCD" w:rsidRDefault="0002047E" w:rsidP="0002047E">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0B15903" w14:textId="77777777" w:rsidR="0002047E" w:rsidRPr="00CE24F8" w:rsidRDefault="0002047E" w:rsidP="0002047E">
      <w:pPr>
        <w:pStyle w:val="Heading4"/>
        <w:rPr>
          <w:rFonts w:cs="Calibri"/>
        </w:rPr>
      </w:pPr>
      <w:r>
        <w:rPr>
          <w:rFonts w:cs="Calibri"/>
        </w:rPr>
        <w:t>The impact is</w:t>
      </w:r>
      <w:r w:rsidRPr="00B26FEC">
        <w:rPr>
          <w:rFonts w:cs="Calibri"/>
        </w:rPr>
        <w:t xml:space="preserve"> </w:t>
      </w:r>
      <w:r w:rsidRPr="007A03A1">
        <w:rPr>
          <w:rFonts w:cs="Calibri"/>
          <w:u w:val="single"/>
        </w:rPr>
        <w:t>polycrisis</w:t>
      </w:r>
      <w:r w:rsidRPr="00CE24F8">
        <w:rPr>
          <w:rFonts w:cs="Calibri"/>
        </w:rPr>
        <w:t>--</w:t>
      </w:r>
      <w:r>
        <w:rPr>
          <w:rFonts w:cs="Calibri"/>
        </w:rPr>
        <w:t xml:space="preserve">-it </w:t>
      </w:r>
      <w:r w:rsidRPr="002E40C3">
        <w:rPr>
          <w:rFonts w:cs="Calibri"/>
          <w:u w:val="single"/>
        </w:rPr>
        <w:t>filters</w:t>
      </w:r>
      <w:r>
        <w:rPr>
          <w:rFonts w:cs="Calibri"/>
        </w:rPr>
        <w:t xml:space="preserve"> every impact and makes </w:t>
      </w:r>
      <w:r w:rsidRPr="002E40C3">
        <w:rPr>
          <w:rFonts w:cs="Calibri"/>
          <w:u w:val="single"/>
        </w:rPr>
        <w:t>extinction</w:t>
      </w:r>
      <w:r>
        <w:rPr>
          <w:rFonts w:cs="Calibri"/>
        </w:rPr>
        <w:t xml:space="preserve"> inevitable.</w:t>
      </w:r>
    </w:p>
    <w:p w14:paraId="4EB09544" w14:textId="77777777" w:rsidR="0002047E" w:rsidRPr="00CE24F8" w:rsidRDefault="0002047E" w:rsidP="0002047E">
      <w:r w:rsidRPr="00CE24F8">
        <w:rPr>
          <w:rStyle w:val="Style13ptBold"/>
        </w:rPr>
        <w:t>Lawrence</w:t>
      </w:r>
      <w:r w:rsidRPr="00F877AE">
        <w:rPr>
          <w:rStyle w:val="Style13ptBold"/>
        </w:rPr>
        <w:t xml:space="preserve"> </w:t>
      </w:r>
      <w:r w:rsidRPr="00CE24F8">
        <w:rPr>
          <w:rStyle w:val="Style13ptBold"/>
        </w:rPr>
        <w:t>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675B2EFD" w14:textId="77777777" w:rsidR="0002047E" w:rsidRPr="00137976" w:rsidRDefault="0002047E" w:rsidP="0002047E">
      <w:pPr>
        <w:rPr>
          <w:sz w:val="16"/>
        </w:rPr>
      </w:pPr>
      <w:r w:rsidRPr="00137976">
        <w:rPr>
          <w:sz w:val="16"/>
        </w:rPr>
        <w:t>1. Introduction: from perfect storms to polycrises</w:t>
      </w:r>
    </w:p>
    <w:p w14:paraId="30267F38" w14:textId="77777777" w:rsidR="0002047E" w:rsidRPr="002E40C3" w:rsidRDefault="0002047E" w:rsidP="0002047E">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4FEB62FB" w14:textId="77777777" w:rsidR="0002047E" w:rsidRPr="002E40C3" w:rsidRDefault="0002047E" w:rsidP="0002047E">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144116A5" w14:textId="77777777" w:rsidR="0002047E" w:rsidRPr="00A9641B" w:rsidRDefault="0002047E" w:rsidP="0002047E">
      <w:pPr>
        <w:rPr>
          <w:sz w:val="8"/>
          <w:szCs w:val="8"/>
        </w:rPr>
      </w:pPr>
      <w:r w:rsidRPr="00A9641B">
        <w:rPr>
          <w:sz w:val="8"/>
          <w:szCs w:val="8"/>
        </w:rPr>
        <w:t xml:space="preserve">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w:t>
      </w:r>
    </w:p>
    <w:p w14:paraId="200E7B28" w14:textId="77777777" w:rsidR="0002047E" w:rsidRPr="00A9641B" w:rsidRDefault="0002047E" w:rsidP="0002047E">
      <w:pPr>
        <w:rPr>
          <w:sz w:val="8"/>
          <w:szCs w:val="8"/>
        </w:rPr>
      </w:pPr>
      <w:r w:rsidRPr="00A9641B">
        <w:rPr>
          <w:sz w:val="8"/>
          <w:szCs w:val="8"/>
        </w:rPr>
        <w:t xml:space="preserve">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w:t>
      </w:r>
    </w:p>
    <w:p w14:paraId="66975E62" w14:textId="77777777" w:rsidR="0002047E" w:rsidRPr="00A9641B" w:rsidRDefault="0002047E" w:rsidP="0002047E">
      <w:pPr>
        <w:rPr>
          <w:sz w:val="8"/>
          <w:szCs w:val="8"/>
        </w:rPr>
      </w:pPr>
      <w:r w:rsidRPr="00A9641B">
        <w:rPr>
          <w:sz w:val="8"/>
          <w:szCs w:val="8"/>
        </w:rPr>
        <w:t xml:space="preserve">In Section 2, we define ‘polycrisis' and highlight the concept's value in comparison with more familiar concepts. In Section 3, we argue that </w:t>
      </w:r>
      <w:r w:rsidRPr="00A9641B">
        <w:rPr>
          <w:sz w:val="8"/>
          <w:szCs w:val="8"/>
          <w:u w:val="single"/>
        </w:rPr>
        <w:t>humanity is facing a global polycrisis; though not our first, it is unprecedented in crucial respects that we have yet to fully comprehend</w:t>
      </w:r>
      <w:r w:rsidRPr="00A9641B">
        <w:rPr>
          <w:sz w:val="8"/>
          <w:szCs w:val="8"/>
        </w:rPr>
        <w:t>.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w:t>
      </w:r>
    </w:p>
    <w:p w14:paraId="580CBFEC" w14:textId="77777777" w:rsidR="0002047E" w:rsidRPr="00A9641B" w:rsidRDefault="0002047E" w:rsidP="0002047E">
      <w:pPr>
        <w:rPr>
          <w:sz w:val="8"/>
          <w:szCs w:val="8"/>
        </w:rPr>
      </w:pPr>
      <w:r w:rsidRPr="00A9641B">
        <w:rPr>
          <w:sz w:val="8"/>
          <w:szCs w:val="8"/>
        </w:rPr>
        <w:t xml:space="preserve">2. What is a (global) polycrisis?  </w:t>
      </w:r>
    </w:p>
    <w:p w14:paraId="7C2BB745" w14:textId="77777777" w:rsidR="0002047E" w:rsidRPr="00A9641B" w:rsidRDefault="0002047E" w:rsidP="0002047E">
      <w:pPr>
        <w:rPr>
          <w:sz w:val="8"/>
          <w:szCs w:val="8"/>
        </w:rPr>
      </w:pPr>
      <w:r w:rsidRPr="00A9641B">
        <w:rPr>
          <w:sz w:val="8"/>
          <w:szCs w:val="8"/>
        </w:rPr>
        <w:t>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w:t>
      </w:r>
    </w:p>
    <w:p w14:paraId="3422B98B" w14:textId="77777777" w:rsidR="0002047E" w:rsidRPr="00A9641B" w:rsidRDefault="0002047E" w:rsidP="0002047E">
      <w:pPr>
        <w:rPr>
          <w:sz w:val="8"/>
          <w:szCs w:val="8"/>
        </w:rPr>
      </w:pPr>
      <w:r w:rsidRPr="00A9641B">
        <w:rPr>
          <w:sz w:val="8"/>
          <w:szCs w:val="8"/>
        </w:rPr>
        <w:t>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w:t>
      </w:r>
    </w:p>
    <w:p w14:paraId="3334DD7E" w14:textId="77777777" w:rsidR="0002047E" w:rsidRPr="00A9641B" w:rsidRDefault="0002047E" w:rsidP="0002047E">
      <w:pPr>
        <w:rPr>
          <w:sz w:val="8"/>
          <w:szCs w:val="8"/>
        </w:rPr>
      </w:pPr>
      <w:r w:rsidRPr="00A9641B">
        <w:rPr>
          <w:sz w:val="8"/>
          <w:szCs w:val="8"/>
        </w:rPr>
        <w:t>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w:t>
      </w:r>
    </w:p>
    <w:p w14:paraId="0E21F601" w14:textId="77777777" w:rsidR="0002047E" w:rsidRPr="00A9641B" w:rsidRDefault="0002047E" w:rsidP="0002047E">
      <w:pPr>
        <w:rPr>
          <w:sz w:val="8"/>
          <w:szCs w:val="8"/>
        </w:rPr>
      </w:pPr>
      <w:r w:rsidRPr="00A9641B">
        <w:rPr>
          <w:sz w:val="8"/>
          <w:szCs w:val="8"/>
        </w:rPr>
        <w:t>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w:t>
      </w:r>
    </w:p>
    <w:p w14:paraId="47E745ED" w14:textId="77777777" w:rsidR="0002047E" w:rsidRPr="00A9641B" w:rsidRDefault="0002047E" w:rsidP="0002047E">
      <w:pPr>
        <w:rPr>
          <w:sz w:val="8"/>
          <w:szCs w:val="8"/>
        </w:rPr>
      </w:pPr>
      <w:r w:rsidRPr="00A9641B">
        <w:rPr>
          <w:sz w:val="8"/>
          <w:szCs w:val="8"/>
        </w:rPr>
        <w:t>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w:t>
      </w:r>
    </w:p>
    <w:p w14:paraId="0E726C78" w14:textId="77777777" w:rsidR="0002047E" w:rsidRPr="00A9641B" w:rsidRDefault="0002047E" w:rsidP="0002047E">
      <w:pPr>
        <w:rPr>
          <w:sz w:val="8"/>
          <w:szCs w:val="8"/>
        </w:rPr>
      </w:pPr>
      <w:r w:rsidRPr="00A9641B">
        <w:rPr>
          <w:sz w:val="8"/>
          <w:szCs w:val="8"/>
        </w:rPr>
        <w:t>We define a crisis as a sudden (non-linear) event or series of events that significantly harms, in a relatively short period of time, the wellbeing of a large number of people (Homer-Dixon et al., 2015).i</w:t>
      </w:r>
    </w:p>
    <w:p w14:paraId="56B7E320" w14:textId="77777777" w:rsidR="0002047E" w:rsidRPr="00A9641B" w:rsidRDefault="0002047E" w:rsidP="0002047E">
      <w:pPr>
        <w:rPr>
          <w:sz w:val="8"/>
          <w:szCs w:val="8"/>
        </w:rPr>
      </w:pPr>
      <w:r w:rsidRPr="00A9641B">
        <w:rPr>
          <w:sz w:val="8"/>
          <w:szCs w:val="8"/>
        </w:rPr>
        <w:t>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w:t>
      </w:r>
    </w:p>
    <w:p w14:paraId="679130EB" w14:textId="77777777" w:rsidR="0002047E" w:rsidRPr="00A9641B" w:rsidRDefault="0002047E" w:rsidP="0002047E">
      <w:pPr>
        <w:rPr>
          <w:sz w:val="8"/>
          <w:szCs w:val="8"/>
        </w:rPr>
      </w:pPr>
      <w:r w:rsidRPr="00A9641B">
        <w:rPr>
          <w:sz w:val="8"/>
          <w:szCs w:val="8"/>
        </w:rPr>
        <w:t>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w:t>
      </w:r>
    </w:p>
    <w:p w14:paraId="480E8F99" w14:textId="77777777" w:rsidR="0002047E" w:rsidRPr="00A9641B" w:rsidRDefault="0002047E" w:rsidP="0002047E">
      <w:pPr>
        <w:rPr>
          <w:sz w:val="8"/>
          <w:szCs w:val="8"/>
        </w:rPr>
      </w:pPr>
      <w:r w:rsidRPr="00A9641B">
        <w:rPr>
          <w:sz w:val="8"/>
          <w:szCs w:val="8"/>
        </w:rPr>
        <w:t>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w:t>
      </w:r>
    </w:p>
    <w:p w14:paraId="71A7AD75" w14:textId="77777777" w:rsidR="0002047E" w:rsidRPr="00A9641B" w:rsidRDefault="0002047E" w:rsidP="0002047E">
      <w:pPr>
        <w:rPr>
          <w:sz w:val="8"/>
          <w:szCs w:val="8"/>
        </w:rPr>
      </w:pPr>
      <w:r w:rsidRPr="00A9641B">
        <w:rPr>
          <w:sz w:val="8"/>
          <w:szCs w:val="8"/>
        </w:rPr>
        <w:t>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w:t>
      </w:r>
    </w:p>
    <w:p w14:paraId="48B64948" w14:textId="77777777" w:rsidR="0002047E" w:rsidRPr="00A9641B" w:rsidRDefault="0002047E" w:rsidP="0002047E">
      <w:pPr>
        <w:rPr>
          <w:sz w:val="8"/>
          <w:szCs w:val="8"/>
        </w:rPr>
      </w:pPr>
      <w:r w:rsidRPr="00A9641B">
        <w:rPr>
          <w:sz w:val="8"/>
          <w:szCs w:val="8"/>
        </w:rPr>
        <w:t xml:space="preserve">(1) Intra-systemic impact: A disruption that affects one part or area of a single system quickly spreads to disturb the entire system (via multiple, ramifying chains of cause and effect, or some form of contagion, through the system’s causal network). </w:t>
      </w:r>
    </w:p>
    <w:p w14:paraId="142618AA" w14:textId="77777777" w:rsidR="0002047E" w:rsidRPr="00A9641B" w:rsidRDefault="0002047E" w:rsidP="0002047E">
      <w:pPr>
        <w:rPr>
          <w:sz w:val="8"/>
          <w:szCs w:val="8"/>
        </w:rPr>
      </w:pPr>
      <w:r w:rsidRPr="00A9641B">
        <w:rPr>
          <w:sz w:val="8"/>
          <w:szCs w:val="8"/>
        </w:rPr>
        <w:t>(2) Inter-systemic impact: The disruption of the initial system may spill outside that system’s boundaries to disrupt other systems.</w:t>
      </w:r>
    </w:p>
    <w:p w14:paraId="148CEC81" w14:textId="77777777" w:rsidR="0002047E" w:rsidRPr="00A9641B" w:rsidRDefault="0002047E" w:rsidP="0002047E">
      <w:pPr>
        <w:rPr>
          <w:sz w:val="8"/>
          <w:szCs w:val="8"/>
        </w:rPr>
      </w:pPr>
      <w:r w:rsidRPr="00A9641B">
        <w:rPr>
          <w:sz w:val="8"/>
          <w:szCs w:val="8"/>
        </w:rPr>
        <w:t>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w:t>
      </w:r>
    </w:p>
    <w:p w14:paraId="7D59D3EC" w14:textId="77777777" w:rsidR="0002047E" w:rsidRPr="00A9641B" w:rsidRDefault="0002047E" w:rsidP="0002047E">
      <w:pPr>
        <w:rPr>
          <w:sz w:val="8"/>
          <w:szCs w:val="8"/>
        </w:rPr>
      </w:pPr>
      <w:r w:rsidRPr="00A9641B">
        <w:rPr>
          <w:sz w:val="8"/>
          <w:szCs w:val="8"/>
        </w:rPr>
        <w:t>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w:t>
      </w:r>
    </w:p>
    <w:p w14:paraId="7A23F460" w14:textId="77777777" w:rsidR="0002047E" w:rsidRPr="004F37ED" w:rsidRDefault="0002047E" w:rsidP="0002047E">
      <w:pPr>
        <w:rPr>
          <w:sz w:val="16"/>
          <w:szCs w:val="10"/>
        </w:rPr>
      </w:pPr>
      <w:r w:rsidRPr="004F37ED">
        <w:rPr>
          <w:sz w:val="16"/>
          <w:szCs w:val="10"/>
        </w:rPr>
        <w:t>[FIGURE OMITTED]</w:t>
      </w:r>
    </w:p>
    <w:p w14:paraId="5062F997" w14:textId="77777777" w:rsidR="0002047E" w:rsidRPr="00A9641B" w:rsidRDefault="0002047E" w:rsidP="0002047E">
      <w:pPr>
        <w:rPr>
          <w:sz w:val="8"/>
          <w:szCs w:val="8"/>
        </w:rPr>
      </w:pPr>
      <w:r w:rsidRPr="00A9641B">
        <w:rPr>
          <w:sz w:val="8"/>
          <w:szCs w:val="8"/>
        </w:rPr>
        <w:t>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w:t>
      </w:r>
    </w:p>
    <w:p w14:paraId="000DF34C" w14:textId="77777777" w:rsidR="0002047E" w:rsidRPr="00A9641B" w:rsidRDefault="0002047E" w:rsidP="0002047E">
      <w:pPr>
        <w:rPr>
          <w:sz w:val="8"/>
          <w:szCs w:val="8"/>
        </w:rPr>
      </w:pPr>
      <w:r w:rsidRPr="00A9641B">
        <w:rPr>
          <w:sz w:val="8"/>
          <w:szCs w:val="8"/>
        </w:rPr>
        <w:t>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w:t>
      </w:r>
    </w:p>
    <w:p w14:paraId="323B4B21" w14:textId="77777777" w:rsidR="0002047E" w:rsidRPr="004F37ED" w:rsidRDefault="0002047E" w:rsidP="0002047E">
      <w:pPr>
        <w:rPr>
          <w:sz w:val="16"/>
          <w:szCs w:val="10"/>
        </w:rPr>
      </w:pPr>
      <w:r w:rsidRPr="004F37ED">
        <w:rPr>
          <w:sz w:val="16"/>
          <w:szCs w:val="10"/>
        </w:rPr>
        <w:t>[BOXES OMMITED]</w:t>
      </w:r>
    </w:p>
    <w:p w14:paraId="27BE0463" w14:textId="77777777" w:rsidR="0002047E" w:rsidRPr="002E40C3" w:rsidRDefault="0002047E" w:rsidP="0002047E">
      <w:pPr>
        <w:rPr>
          <w:u w:val="single"/>
        </w:rPr>
      </w:pPr>
      <w:r w:rsidRPr="004F37ED">
        <w:rPr>
          <w:sz w:val="16"/>
        </w:rPr>
        <w:t xml:space="preserve">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w:t>
      </w:r>
      <w:r w:rsidRPr="002E40C3">
        <w:rPr>
          <w:u w:val="single"/>
        </w:rPr>
        <w:t xml:space="preserve">It could even </w:t>
      </w:r>
      <w:r w:rsidRPr="00A9641B">
        <w:rPr>
          <w:u w:val="single"/>
        </w:rPr>
        <w:t xml:space="preserve">become an </w:t>
      </w:r>
      <w:r w:rsidRPr="00B02EDC">
        <w:rPr>
          <w:rStyle w:val="Emphasis"/>
        </w:rPr>
        <w:t>‘existential risk'</w:t>
      </w:r>
      <w:r w:rsidRPr="00A9641B">
        <w:rPr>
          <w:u w:val="single"/>
        </w:rPr>
        <w:t xml:space="preserve"> that extinguishes humanity entirely. But a polycrisis, by our definition, does not need to reach these levels of harm; and, in contrast to accounts of individual existential and catastrophic threats</w:t>
      </w:r>
      <w:r w:rsidRPr="002E40C3">
        <w:rPr>
          <w:u w:val="single"/>
        </w:rPr>
        <w:t xml:space="preserve"> (arising from, for instance, an asteroid hitting Earth), a polycrisis necessarily </w:t>
      </w:r>
      <w:r w:rsidRPr="00A9641B">
        <w:rPr>
          <w:u w:val="single"/>
        </w:rPr>
        <w:t xml:space="preserve">involves </w:t>
      </w:r>
      <w:r w:rsidRPr="00B02EDC">
        <w:rPr>
          <w:rStyle w:val="Emphasis"/>
        </w:rPr>
        <w:t>multiple crisis</w:t>
      </w:r>
      <w:r w:rsidRPr="002E40C3">
        <w:rPr>
          <w:u w:val="single"/>
        </w:rPr>
        <w:t xml:space="preserve"> events. It could involve massive immediate casualties, but also a widespread and sustained decline in the quality of life into the future.</w:t>
      </w:r>
    </w:p>
    <w:p w14:paraId="3FBB1172" w14:textId="77777777" w:rsidR="0002047E" w:rsidRPr="004F37ED" w:rsidRDefault="0002047E" w:rsidP="0002047E">
      <w:pPr>
        <w:rPr>
          <w:sz w:val="16"/>
        </w:rPr>
      </w:pPr>
      <w:r w:rsidRPr="004F37ED">
        <w:rPr>
          <w:sz w:val="16"/>
        </w:rPr>
        <w:t>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w:t>
      </w:r>
    </w:p>
    <w:p w14:paraId="06992732" w14:textId="77777777" w:rsidR="0002047E" w:rsidRPr="004F37ED" w:rsidRDefault="0002047E" w:rsidP="0002047E">
      <w:pPr>
        <w:rPr>
          <w:sz w:val="16"/>
        </w:rPr>
      </w:pPr>
      <w:r w:rsidRPr="004F37ED">
        <w:rPr>
          <w:sz w:val="16"/>
        </w:rPr>
        <w:t>3. Are we in a global polycrisis?</w:t>
      </w:r>
    </w:p>
    <w:p w14:paraId="3C816867" w14:textId="77777777" w:rsidR="0002047E" w:rsidRPr="004F37ED" w:rsidRDefault="0002047E" w:rsidP="0002047E">
      <w:pPr>
        <w:rPr>
          <w:sz w:val="16"/>
        </w:rPr>
      </w:pPr>
      <w:r w:rsidRPr="004F37ED">
        <w:rPr>
          <w:sz w:val="16"/>
        </w:rPr>
        <w:t xml:space="preserve">We argue here that the world is currently experiencing a global polycrisis and that this situation is worsening. </w:t>
      </w:r>
      <w:r w:rsidRPr="008F3423">
        <w:rPr>
          <w:u w:val="single"/>
        </w:rPr>
        <w:t xml:space="preserve">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w:t>
      </w:r>
      <w:r w:rsidRPr="004F37ED">
        <w:rPr>
          <w:sz w:val="16"/>
        </w:rPr>
        <w:t>These crises are destroying livelihoods and lives around the globe and are undoubtedly diminishing humanity’s prospects. Moreover, they are certainly interconnected, although exactly how remains unclear.</w:t>
      </w:r>
    </w:p>
    <w:p w14:paraId="4B8F1CF2" w14:textId="77777777" w:rsidR="0002047E" w:rsidRPr="008F3423" w:rsidRDefault="0002047E" w:rsidP="0002047E">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B02EDC">
        <w:rPr>
          <w:sz w:val="16"/>
        </w:rPr>
        <w:t xml:space="preserve">). </w:t>
      </w:r>
      <w:r w:rsidRPr="00B02EDC">
        <w:rPr>
          <w:rStyle w:val="Emphasis"/>
        </w:rPr>
        <w:t xml:space="preserve">The </w:t>
      </w:r>
      <w:r w:rsidRPr="00B02EDC">
        <w:rPr>
          <w:rStyle w:val="Emphasis"/>
          <w:highlight w:val="cyan"/>
        </w:rPr>
        <w:t>2008</w:t>
      </w:r>
      <w:r w:rsidRPr="00B02EDC">
        <w:rPr>
          <w:rStyle w:val="Emphasis"/>
        </w:rPr>
        <w:t xml:space="preserve">–09 global financial crisis </w:t>
      </w:r>
      <w:r w:rsidRPr="00B02EDC">
        <w:rPr>
          <w:rStyle w:val="Emphasis"/>
          <w:highlight w:val="cyan"/>
        </w:rPr>
        <w:t>intersected with</w:t>
      </w:r>
      <w:r w:rsidRPr="00B02EDC">
        <w:rPr>
          <w:rStyle w:val="Emphasis"/>
        </w:rPr>
        <w:t xml:space="preserve"> oil supply constraints and </w:t>
      </w:r>
      <w:r w:rsidRPr="00B02EDC">
        <w:rPr>
          <w:rStyle w:val="Emphasis"/>
          <w:highlight w:val="cyan"/>
        </w:rPr>
        <w:t>long-term stresses</w:t>
      </w:r>
      <w:r w:rsidRPr="00B02EDC">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C564E79" w14:textId="77777777" w:rsidR="0002047E" w:rsidRPr="004F37ED" w:rsidRDefault="0002047E" w:rsidP="0002047E">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w:t>
      </w:r>
      <w:r w:rsidRPr="00B262CA">
        <w:rPr>
          <w:highlight w:val="cyan"/>
          <w:u w:val="single"/>
        </w:rPr>
        <w:t>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60D5AA4" w14:textId="77777777" w:rsidR="0002047E" w:rsidRPr="00B02EDC" w:rsidRDefault="0002047E" w:rsidP="0002047E">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B02EDC">
        <w:rPr>
          <w:rStyle w:val="Emphasis"/>
        </w:rPr>
        <w:t>in a powerful positive feedback.</w:t>
      </w:r>
    </w:p>
    <w:p w14:paraId="695B0185" w14:textId="77777777" w:rsidR="0002047E" w:rsidRPr="004F37ED" w:rsidRDefault="0002047E" w:rsidP="0002047E">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63563124" w14:textId="77777777" w:rsidR="0002047E" w:rsidRPr="004F37ED" w:rsidRDefault="0002047E" w:rsidP="0002047E">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7CA82C82" w14:textId="77777777" w:rsidR="0002047E" w:rsidRPr="008F3423" w:rsidRDefault="0002047E" w:rsidP="0002047E">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B02EDC">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5AC06FC9" w14:textId="77777777" w:rsidR="0002047E" w:rsidRPr="004F37ED" w:rsidRDefault="0002047E" w:rsidP="0002047E">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238D55E7" w14:textId="77777777" w:rsidR="0002047E" w:rsidRPr="004F37ED" w:rsidRDefault="0002047E" w:rsidP="0002047E">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00253745" w14:textId="77777777" w:rsidR="0002047E" w:rsidRDefault="0002047E" w:rsidP="0002047E">
      <w:r>
        <w:t xml:space="preserve"> </w:t>
      </w:r>
      <w:r w:rsidRPr="00CE24F8">
        <w:rPr>
          <w:noProof/>
        </w:rPr>
        <w:drawing>
          <wp:inline distT="0" distB="0" distL="0" distR="0" wp14:anchorId="5D6C9F46" wp14:editId="2B2725CF">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EC5F5F5" w14:textId="77777777" w:rsidR="0002047E" w:rsidRPr="004F37ED" w:rsidRDefault="0002047E" w:rsidP="0002047E">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7B799211" w14:textId="77777777" w:rsidR="0002047E" w:rsidRPr="004F37ED" w:rsidRDefault="0002047E" w:rsidP="0002047E">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B02EDC">
        <w:rPr>
          <w:rStyle w:val="Emphasis"/>
          <w:highlight w:val="cyan"/>
        </w:rPr>
        <w:t>amplifying</w:t>
      </w:r>
      <w:r w:rsidRPr="006A39A2">
        <w:rPr>
          <w:highlight w:val="cyan"/>
          <w:u w:val="single"/>
        </w:rPr>
        <w:t xml:space="preserve"> and</w:t>
      </w:r>
      <w:r w:rsidRPr="00A9641B">
        <w:rPr>
          <w:u w:val="single"/>
        </w:rPr>
        <w:t xml:space="preserve"> </w:t>
      </w:r>
      <w:r w:rsidRPr="00B02EDC">
        <w:rPr>
          <w:rStyle w:val="Emphasis"/>
        </w:rPr>
        <w:t>accelerating</w:t>
      </w:r>
      <w:r w:rsidRPr="008F3423">
        <w:rPr>
          <w:u w:val="single"/>
        </w:rPr>
        <w:t xml:space="preserve">, they </w:t>
      </w:r>
      <w:r w:rsidRPr="005A6BB3">
        <w:rPr>
          <w:u w:val="single"/>
        </w:rPr>
        <w:t>also</w:t>
      </w:r>
      <w:r w:rsidRPr="008F3423">
        <w:rPr>
          <w:u w:val="single"/>
        </w:rPr>
        <w:t xml:space="preserve"> appear to be </w:t>
      </w:r>
      <w:r w:rsidRPr="00B02EDC">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B02EDC">
        <w:rPr>
          <w:rStyle w:val="Emphasis"/>
          <w:highlight w:val="cyan"/>
        </w:rPr>
        <w:t>causing</w:t>
      </w:r>
      <w:r w:rsidRPr="00B02EDC">
        <w:rPr>
          <w:rStyle w:val="Emphasis"/>
        </w:rPr>
        <w:t xml:space="preserve"> many </w:t>
      </w:r>
      <w:r w:rsidRPr="00B02EDC">
        <w:rPr>
          <w:rStyle w:val="Emphasis"/>
          <w:highlight w:val="cyan"/>
        </w:rPr>
        <w:t>risks to go critical</w:t>
      </w:r>
      <w:r w:rsidRPr="00B02EDC">
        <w:rPr>
          <w:rStyle w:val="Emphasis"/>
        </w:rPr>
        <w:t xml:space="preserve"> at the same time or </w:t>
      </w:r>
      <w:r w:rsidRPr="00B02EDC">
        <w:rPr>
          <w:rStyle w:val="Emphasis"/>
          <w:highlight w:val="cyan"/>
        </w:rPr>
        <w:t>in quick succession</w:t>
      </w:r>
      <w:r w:rsidRPr="00B02EDC">
        <w:rPr>
          <w:rStyle w:val="Emphasis"/>
        </w:rPr>
        <w:t xml:space="preserve"> </w:t>
      </w:r>
      <w:r w:rsidRPr="004F37ED">
        <w:rPr>
          <w:sz w:val="16"/>
        </w:rPr>
        <w:t>(Figure 3). Indeed, ‘the failure to take into account feedbacks across systems’ is a crucial emerging risk itself (Future Earth, 2020, p. 6).</w:t>
      </w:r>
    </w:p>
    <w:p w14:paraId="01E58B25" w14:textId="77777777" w:rsidR="0002047E" w:rsidRPr="004F37ED" w:rsidRDefault="0002047E" w:rsidP="0002047E">
      <w:pPr>
        <w:rPr>
          <w:sz w:val="16"/>
        </w:rPr>
      </w:pPr>
      <w:r w:rsidRPr="004F37ED">
        <w:rPr>
          <w:sz w:val="16"/>
        </w:rPr>
        <w:t>[FIGURE OMITTED]</w:t>
      </w:r>
    </w:p>
    <w:p w14:paraId="5E17AC62" w14:textId="77777777" w:rsidR="0002047E" w:rsidRPr="004F37ED" w:rsidRDefault="0002047E" w:rsidP="0002047E">
      <w:pPr>
        <w:rPr>
          <w:sz w:val="16"/>
        </w:rPr>
      </w:pPr>
      <w:r w:rsidRPr="004F37ED">
        <w:rPr>
          <w:sz w:val="16"/>
        </w:rPr>
        <w:t>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w:t>
      </w:r>
    </w:p>
    <w:p w14:paraId="4D3D104F" w14:textId="77777777" w:rsidR="0002047E" w:rsidRPr="004F37ED" w:rsidRDefault="0002047E" w:rsidP="0002047E">
      <w:pPr>
        <w:rPr>
          <w:sz w:val="16"/>
        </w:rPr>
      </w:pPr>
      <w:r w:rsidRPr="004F37ED">
        <w:rPr>
          <w:sz w:val="16"/>
        </w:rPr>
        <w:t>4. The causal mechanisms of crisis entanglement</w:t>
      </w:r>
    </w:p>
    <w:p w14:paraId="3AA775F9" w14:textId="77777777" w:rsidR="0002047E" w:rsidRPr="004F37ED" w:rsidRDefault="0002047E" w:rsidP="0002047E">
      <w:pPr>
        <w:rPr>
          <w:sz w:val="16"/>
        </w:rPr>
      </w:pPr>
      <w:r w:rsidRPr="004F37ED">
        <w:rPr>
          <w:sz w:val="16"/>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w:t>
      </w:r>
    </w:p>
    <w:p w14:paraId="4565B20A" w14:textId="77777777" w:rsidR="0002047E" w:rsidRPr="004F37ED" w:rsidRDefault="0002047E" w:rsidP="0002047E">
      <w:pPr>
        <w:rPr>
          <w:sz w:val="16"/>
        </w:rPr>
      </w:pPr>
      <w:r w:rsidRPr="004F37ED">
        <w:rPr>
          <w:sz w:val="16"/>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696C08A4" w14:textId="77777777" w:rsidR="0002047E" w:rsidRPr="004F37ED" w:rsidRDefault="0002047E" w:rsidP="0002047E">
      <w:pPr>
        <w:rPr>
          <w:sz w:val="16"/>
        </w:rPr>
      </w:pPr>
      <w:r w:rsidRPr="004F37ED">
        <w:rPr>
          <w:sz w:val="16"/>
        </w:rPr>
        <w:t>4.1 The basic model: crisis in a single system</w:t>
      </w:r>
    </w:p>
    <w:p w14:paraId="709461B4" w14:textId="77777777" w:rsidR="0002047E" w:rsidRPr="004F37ED" w:rsidRDefault="0002047E" w:rsidP="0002047E">
      <w:pPr>
        <w:rPr>
          <w:sz w:val="16"/>
        </w:rPr>
      </w:pPr>
      <w:r w:rsidRPr="004F37ED">
        <w:rPr>
          <w:sz w:val="16"/>
        </w:rPr>
        <w:t>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07752656" w14:textId="77777777" w:rsidR="0002047E" w:rsidRPr="004F37ED" w:rsidRDefault="0002047E" w:rsidP="0002047E">
      <w:pPr>
        <w:rPr>
          <w:sz w:val="16"/>
        </w:rPr>
      </w:pPr>
      <w:r w:rsidRPr="004F37ED">
        <w:rPr>
          <w:sz w:val="16"/>
        </w:rPr>
        <w:t>[FIGURE OMITTED]</w:t>
      </w:r>
    </w:p>
    <w:p w14:paraId="344C731B" w14:textId="77777777" w:rsidR="0002047E" w:rsidRPr="004F37ED" w:rsidRDefault="0002047E" w:rsidP="0002047E">
      <w:pPr>
        <w:rPr>
          <w:sz w:val="16"/>
        </w:rPr>
      </w:pPr>
      <w:r w:rsidRPr="004F37ED">
        <w:rPr>
          <w:sz w:val="16"/>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w:t>
      </w:r>
    </w:p>
    <w:p w14:paraId="73E89FAF" w14:textId="77777777" w:rsidR="0002047E" w:rsidRPr="004F37ED" w:rsidRDefault="0002047E" w:rsidP="0002047E">
      <w:pPr>
        <w:rPr>
          <w:sz w:val="16"/>
        </w:rPr>
      </w:pPr>
      <w:r w:rsidRPr="004F37ED">
        <w:rPr>
          <w:sz w:val="16"/>
        </w:rPr>
        <w:t>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w:t>
      </w:r>
    </w:p>
    <w:p w14:paraId="3E42E45A" w14:textId="77777777" w:rsidR="0002047E" w:rsidRPr="004F37ED" w:rsidRDefault="0002047E" w:rsidP="0002047E">
      <w:pPr>
        <w:rPr>
          <w:sz w:val="16"/>
        </w:rPr>
      </w:pPr>
      <w:r w:rsidRPr="004F37ED">
        <w:rPr>
          <w:sz w:val="16"/>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273F1A34" w14:textId="77777777" w:rsidR="0002047E" w:rsidRPr="004F37ED" w:rsidRDefault="0002047E" w:rsidP="0002047E">
      <w:pPr>
        <w:rPr>
          <w:sz w:val="16"/>
        </w:rPr>
      </w:pPr>
      <w:r w:rsidRPr="004F37ED">
        <w:rPr>
          <w:sz w:val="16"/>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3ADCF7A3" w14:textId="77777777" w:rsidR="0002047E" w:rsidRPr="004F37ED" w:rsidRDefault="0002047E" w:rsidP="0002047E">
      <w:pPr>
        <w:rPr>
          <w:sz w:val="16"/>
        </w:rPr>
      </w:pPr>
      <w:r w:rsidRPr="004F37ED">
        <w:rPr>
          <w:sz w:val="16"/>
        </w:rPr>
        <w:t>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4A14EB46" w14:textId="77777777" w:rsidR="0002047E" w:rsidRPr="004F37ED" w:rsidRDefault="0002047E" w:rsidP="0002047E">
      <w:pPr>
        <w:rPr>
          <w:sz w:val="16"/>
        </w:rPr>
      </w:pPr>
      <w:r w:rsidRPr="004F37ED">
        <w:rPr>
          <w:sz w:val="16"/>
        </w:rPr>
        <w:t>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w:t>
      </w:r>
    </w:p>
    <w:p w14:paraId="1F92CC13" w14:textId="77777777" w:rsidR="0002047E" w:rsidRPr="004F37ED" w:rsidRDefault="0002047E" w:rsidP="0002047E">
      <w:pPr>
        <w:rPr>
          <w:sz w:val="16"/>
        </w:rPr>
      </w:pPr>
      <w:r w:rsidRPr="004F37ED">
        <w:rPr>
          <w:sz w:val="16"/>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DABC11A" w14:textId="77777777" w:rsidR="0002047E" w:rsidRPr="004F37ED" w:rsidRDefault="0002047E" w:rsidP="0002047E">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B02EDC">
        <w:rPr>
          <w:rStyle w:val="Emphasis"/>
        </w:rPr>
        <w:t xml:space="preserve">economic </w:t>
      </w:r>
      <w:r w:rsidRPr="00B02EDC">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B02EDC">
        <w:rPr>
          <w:rStyle w:val="Emphasis"/>
        </w:rPr>
        <w:t xml:space="preserve">have progressively </w:t>
      </w:r>
      <w:r w:rsidRPr="00B02EDC">
        <w:rPr>
          <w:rStyle w:val="Emphasis"/>
          <w:highlight w:val="cyan"/>
        </w:rPr>
        <w:t>weaken</w:t>
      </w:r>
      <w:r w:rsidRPr="00B02EDC">
        <w:rPr>
          <w:rStyle w:val="Emphasis"/>
        </w:rPr>
        <w:t xml:space="preserve">ed its </w:t>
      </w:r>
      <w:r w:rsidRPr="00B02EDC">
        <w:rPr>
          <w:rStyle w:val="Emphasis"/>
          <w:highlight w:val="cyan"/>
        </w:rPr>
        <w:t>social and ecological foundations and contribute</w:t>
      </w:r>
      <w:r w:rsidRPr="00B02EDC">
        <w:rPr>
          <w:rStyle w:val="Emphasis"/>
        </w:rPr>
        <w:t xml:space="preserve">d </w:t>
      </w:r>
      <w:r w:rsidRPr="00B02EDC">
        <w:rPr>
          <w:rStyle w:val="Emphasis"/>
          <w:highlight w:val="cyan"/>
        </w:rPr>
        <w:t>to</w:t>
      </w:r>
      <w:r w:rsidRPr="00B02EDC">
        <w:rPr>
          <w:rStyle w:val="Emphasis"/>
        </w:rPr>
        <w:t xml:space="preserve"> a long-term </w:t>
      </w:r>
      <w:r w:rsidRPr="00B02EDC">
        <w:rPr>
          <w:rStyle w:val="Emphasis"/>
          <w:highlight w:val="cyan"/>
        </w:rPr>
        <w:t>fall in</w:t>
      </w:r>
      <w:r w:rsidRPr="00B02EDC">
        <w:rPr>
          <w:rStyle w:val="Emphasis"/>
        </w:rPr>
        <w:t xml:space="preserve"> the secular rate of global economic </w:t>
      </w:r>
      <w:r w:rsidRPr="00B02EDC">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11BF83C" w14:textId="77777777" w:rsidR="0002047E" w:rsidRPr="004F37ED" w:rsidRDefault="0002047E" w:rsidP="0002047E">
      <w:pPr>
        <w:rPr>
          <w:sz w:val="16"/>
        </w:rPr>
      </w:pPr>
      <w:r w:rsidRPr="004F37ED">
        <w:rPr>
          <w:sz w:val="16"/>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490EDDF4" w14:textId="77777777" w:rsidR="0002047E" w:rsidRPr="004F37ED" w:rsidRDefault="0002047E" w:rsidP="0002047E">
      <w:pPr>
        <w:rPr>
          <w:sz w:val="16"/>
        </w:rPr>
      </w:pPr>
      <w:r w:rsidRPr="004F37ED">
        <w:rPr>
          <w:sz w:val="16"/>
        </w:rPr>
        <w:t>[FIGURE OMITTED]</w:t>
      </w:r>
    </w:p>
    <w:p w14:paraId="5A65B068" w14:textId="77777777" w:rsidR="0002047E" w:rsidRPr="004F37ED" w:rsidRDefault="0002047E" w:rsidP="0002047E">
      <w:pPr>
        <w:rPr>
          <w:sz w:val="16"/>
        </w:rPr>
      </w:pPr>
      <w:r w:rsidRPr="004F37ED">
        <w:rPr>
          <w:sz w:val="16"/>
        </w:rPr>
        <w:t>4.2 Crisis interaction between multiple systems</w:t>
      </w:r>
    </w:p>
    <w:p w14:paraId="0A2D6CA9" w14:textId="77777777" w:rsidR="0002047E" w:rsidRPr="004F37ED" w:rsidRDefault="0002047E" w:rsidP="0002047E">
      <w:pPr>
        <w:rPr>
          <w:sz w:val="16"/>
        </w:rPr>
      </w:pPr>
      <w:r w:rsidRPr="004F37ED">
        <w:rPr>
          <w:sz w:val="16"/>
        </w:rPr>
        <w:t>A global polycrisis, however, is characterized by relationships between systems. In Figure 6, we show how the elements of our basic model (stresses, triggers, and crises) can interact among multiple systems.</w:t>
      </w:r>
    </w:p>
    <w:p w14:paraId="0BAE51EF" w14:textId="77777777" w:rsidR="0002047E" w:rsidRDefault="0002047E" w:rsidP="0002047E">
      <w:r>
        <w:t xml:space="preserve"> </w:t>
      </w:r>
      <w:r w:rsidRPr="00CE24F8">
        <w:rPr>
          <w:noProof/>
        </w:rPr>
        <w:drawing>
          <wp:inline distT="0" distB="0" distL="0" distR="0" wp14:anchorId="17E246D3" wp14:editId="5EC3D136">
            <wp:extent cx="3165895" cy="4034733"/>
            <wp:effectExtent l="0" t="0" r="0" b="4445"/>
            <wp:docPr id="685094202" name="Picture 2" descr="A diagram of stress and st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52740" name="Picture 2" descr="A diagram of stress and str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8643" cy="4063724"/>
                    </a:xfrm>
                    <a:prstGeom prst="rect">
                      <a:avLst/>
                    </a:prstGeom>
                    <a:noFill/>
                    <a:ln>
                      <a:noFill/>
                    </a:ln>
                  </pic:spPr>
                </pic:pic>
              </a:graphicData>
            </a:graphic>
          </wp:inline>
        </w:drawing>
      </w:r>
    </w:p>
    <w:p w14:paraId="3989FCB1" w14:textId="77777777" w:rsidR="0002047E" w:rsidRPr="004F37ED" w:rsidRDefault="0002047E" w:rsidP="0002047E">
      <w:pPr>
        <w:rPr>
          <w:sz w:val="16"/>
        </w:rPr>
      </w:pPr>
      <w:r w:rsidRPr="004F37ED">
        <w:rPr>
          <w:sz w:val="16"/>
        </w:rPr>
        <w:t>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w:t>
      </w:r>
    </w:p>
    <w:p w14:paraId="7DAFD4FC" w14:textId="77777777" w:rsidR="0002047E" w:rsidRPr="004F37ED" w:rsidRDefault="0002047E" w:rsidP="0002047E">
      <w:pPr>
        <w:rPr>
          <w:sz w:val="16"/>
        </w:rPr>
      </w:pPr>
      <w:r w:rsidRPr="004F37ED">
        <w:rPr>
          <w:sz w:val="16"/>
        </w:rPr>
        <w:t>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w:t>
      </w:r>
    </w:p>
    <w:p w14:paraId="5D8ABAB6" w14:textId="77777777" w:rsidR="0002047E" w:rsidRPr="004F37ED" w:rsidRDefault="0002047E" w:rsidP="0002047E">
      <w:pPr>
        <w:rPr>
          <w:sz w:val="16"/>
        </w:rPr>
      </w:pPr>
      <w:r w:rsidRPr="004F37ED">
        <w:rPr>
          <w:sz w:val="16"/>
        </w:rPr>
        <w:t>Rocha et al. (Reference Rocha, Peterson, Bodin and Levin2018) compare the thirty ecosystem critical transitions mapped in the Regime Shifts DatabaseFootnotex and identify three broad types of causal relationships between them:Footnotexi</w:t>
      </w:r>
    </w:p>
    <w:p w14:paraId="2E29B900" w14:textId="77777777" w:rsidR="0002047E" w:rsidRPr="004F37ED" w:rsidRDefault="0002047E" w:rsidP="0002047E">
      <w:pPr>
        <w:rPr>
          <w:sz w:val="16"/>
        </w:rPr>
      </w:pPr>
      <w:r w:rsidRPr="004F37ED">
        <w:rPr>
          <w:sz w:val="16"/>
        </w:rPr>
        <w:t>• Common stresses: A common stress may weaken the resilience of multiple systems, or the stresses affecting one system may interact with stresses in another, as depicted in Figure 6a.</w:t>
      </w:r>
    </w:p>
    <w:p w14:paraId="11AB0986" w14:textId="77777777" w:rsidR="0002047E" w:rsidRPr="004F37ED" w:rsidRDefault="0002047E" w:rsidP="0002047E">
      <w:pPr>
        <w:rPr>
          <w:sz w:val="16"/>
        </w:rPr>
      </w:pPr>
      <w:r w:rsidRPr="004F37ED">
        <w:rPr>
          <w:sz w:val="16"/>
        </w:rPr>
        <w:t>• Domino effects: A crisis in one system may affect the stresses in another system, cause a triggering event that pushes another system into crisis, or reshape a crisis in another system, as depicted in Figures 6e and 6f. Domino effects operate in temporal sequence.</w:t>
      </w:r>
    </w:p>
    <w:p w14:paraId="699908F5" w14:textId="77777777" w:rsidR="0002047E" w:rsidRPr="004F37ED" w:rsidRDefault="0002047E" w:rsidP="0002047E">
      <w:pPr>
        <w:rPr>
          <w:sz w:val="16"/>
        </w:rPr>
      </w:pPr>
      <w:r w:rsidRPr="004F37ED">
        <w:rPr>
          <w:sz w:val="16"/>
        </w:rPr>
        <w:t>•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2EF99072" w14:textId="77777777" w:rsidR="0002047E" w:rsidRPr="004F37ED" w:rsidRDefault="0002047E" w:rsidP="0002047E">
      <w:pPr>
        <w:rPr>
          <w:sz w:val="16"/>
        </w:rPr>
      </w:pPr>
      <w:r w:rsidRPr="004F37ED">
        <w:rPr>
          <w:sz w:val="16"/>
        </w:rPr>
        <w:t>[FIGURE OMITTED]</w:t>
      </w:r>
    </w:p>
    <w:p w14:paraId="37273F67" w14:textId="77777777" w:rsidR="0002047E" w:rsidRPr="004F37ED" w:rsidRDefault="0002047E" w:rsidP="0002047E">
      <w:pPr>
        <w:rPr>
          <w:sz w:val="16"/>
        </w:rPr>
      </w:pPr>
      <w:r w:rsidRPr="004F37ED">
        <w:rPr>
          <w:sz w:val="16"/>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77B83206" w14:textId="77777777" w:rsidR="0002047E" w:rsidRPr="004F37ED" w:rsidRDefault="0002047E" w:rsidP="0002047E">
      <w:pPr>
        <w:rPr>
          <w:sz w:val="16"/>
        </w:rPr>
      </w:pPr>
      <w:r w:rsidRPr="004F37ED">
        <w:rPr>
          <w:sz w:val="16"/>
        </w:rPr>
        <w:t>4.3 Common stresses and systemic synchronization</w:t>
      </w:r>
    </w:p>
    <w:p w14:paraId="706407B0" w14:textId="77777777" w:rsidR="0002047E" w:rsidRPr="004F37ED" w:rsidRDefault="0002047E" w:rsidP="0002047E">
      <w:pPr>
        <w:rPr>
          <w:sz w:val="16"/>
        </w:rPr>
      </w:pPr>
      <w:r w:rsidRPr="004F37ED">
        <w:rPr>
          <w:sz w:val="16"/>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4887E05A" w14:textId="77777777" w:rsidR="0002047E" w:rsidRPr="004F37ED" w:rsidRDefault="0002047E" w:rsidP="0002047E">
      <w:pPr>
        <w:rPr>
          <w:sz w:val="16"/>
        </w:rPr>
      </w:pPr>
      <w:r w:rsidRPr="004F37ED">
        <w:rPr>
          <w:sz w:val="16"/>
        </w:rPr>
        <w:t>•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w:t>
      </w:r>
    </w:p>
    <w:p w14:paraId="1FB6A873" w14:textId="77777777" w:rsidR="0002047E" w:rsidRPr="004F37ED" w:rsidRDefault="0002047E" w:rsidP="0002047E">
      <w:pPr>
        <w:rPr>
          <w:sz w:val="16"/>
        </w:rPr>
      </w:pPr>
      <w:r w:rsidRPr="004F37ED">
        <w:rPr>
          <w:sz w:val="16"/>
        </w:rPr>
        <w:t>•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w:t>
      </w:r>
    </w:p>
    <w:p w14:paraId="3D690FC1" w14:textId="77777777" w:rsidR="0002047E" w:rsidRPr="004F37ED" w:rsidRDefault="0002047E" w:rsidP="0002047E">
      <w:pPr>
        <w:rPr>
          <w:sz w:val="16"/>
        </w:rPr>
      </w:pPr>
      <w:r w:rsidRPr="004F37ED">
        <w:rPr>
          <w:sz w:val="16"/>
        </w:rPr>
        <w:t>•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w:t>
      </w:r>
    </w:p>
    <w:p w14:paraId="028E4000" w14:textId="77777777" w:rsidR="0002047E" w:rsidRPr="004F37ED" w:rsidRDefault="0002047E" w:rsidP="0002047E">
      <w:pPr>
        <w:rPr>
          <w:sz w:val="16"/>
        </w:rPr>
      </w:pPr>
      <w:r w:rsidRPr="004F37ED">
        <w:rPr>
          <w:sz w:val="16"/>
        </w:rPr>
        <w:t>•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w:t>
      </w:r>
    </w:p>
    <w:p w14:paraId="2639EE28" w14:textId="77777777" w:rsidR="0002047E" w:rsidRPr="004F37ED" w:rsidRDefault="0002047E" w:rsidP="0002047E">
      <w:pPr>
        <w:rPr>
          <w:sz w:val="16"/>
        </w:rPr>
      </w:pPr>
      <w:r w:rsidRPr="004F37ED">
        <w:rPr>
          <w:sz w:val="16"/>
        </w:rPr>
        <w:t>• The information system is being revolutionized by artificial intelligence, with unclear but likely unprecedented implications for employment, decision making, and personal, national, and global security.</w:t>
      </w:r>
    </w:p>
    <w:p w14:paraId="17724A2E" w14:textId="77777777" w:rsidR="0002047E" w:rsidRPr="004F37ED" w:rsidRDefault="0002047E" w:rsidP="0002047E">
      <w:pPr>
        <w:rPr>
          <w:sz w:val="16"/>
        </w:rPr>
      </w:pPr>
      <w:r w:rsidRPr="004F37ED">
        <w:rPr>
          <w:u w:val="single"/>
        </w:rPr>
        <w:t xml:space="preserve">The simultaneity of radical change across these systems likely arises, in significant part, from their interdependence, as we argued in section 3 above. Stresses affecting one system can create (or constitute) stresses in others (Figures 6a and 6c). Stresses in the global energy system, </w:t>
      </w:r>
      <w:r w:rsidRPr="004F37ED">
        <w:rPr>
          <w:sz w:val="16"/>
        </w:rPr>
        <w:t>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w:t>
      </w:r>
    </w:p>
    <w:p w14:paraId="1694826F" w14:textId="77777777" w:rsidR="0002047E" w:rsidRPr="004F37ED" w:rsidRDefault="0002047E" w:rsidP="0002047E">
      <w:pPr>
        <w:rPr>
          <w:sz w:val="10"/>
          <w:szCs w:val="10"/>
        </w:rPr>
      </w:pPr>
      <w:r w:rsidRPr="004F37ED">
        <w:rPr>
          <w:sz w:val="10"/>
          <w:szCs w:val="10"/>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5A5C86E2" w14:textId="77777777" w:rsidR="0002047E" w:rsidRPr="004F37ED" w:rsidRDefault="0002047E" w:rsidP="0002047E">
      <w:pPr>
        <w:rPr>
          <w:sz w:val="10"/>
          <w:szCs w:val="10"/>
        </w:rPr>
      </w:pPr>
      <w:r w:rsidRPr="004F37ED">
        <w:rPr>
          <w:sz w:val="10"/>
          <w:szCs w:val="10"/>
        </w:rPr>
        <w:t>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w:t>
      </w:r>
    </w:p>
    <w:p w14:paraId="2AAF6C89" w14:textId="77777777" w:rsidR="0002047E" w:rsidRPr="004F37ED" w:rsidRDefault="0002047E" w:rsidP="0002047E">
      <w:pPr>
        <w:rPr>
          <w:sz w:val="10"/>
          <w:szCs w:val="10"/>
        </w:rPr>
      </w:pPr>
      <w:r w:rsidRPr="004F37ED">
        <w:rPr>
          <w:sz w:val="10"/>
          <w:szCs w:val="10"/>
        </w:rPr>
        <w:t>4.4 Domino effects between global systems</w:t>
      </w:r>
    </w:p>
    <w:p w14:paraId="26E394D8" w14:textId="77777777" w:rsidR="0002047E" w:rsidRPr="004F37ED" w:rsidRDefault="0002047E" w:rsidP="0002047E">
      <w:pPr>
        <w:rPr>
          <w:sz w:val="10"/>
          <w:szCs w:val="10"/>
        </w:rPr>
      </w:pPr>
      <w:r w:rsidRPr="004F37ED">
        <w:rPr>
          <w:sz w:val="10"/>
          <w:szCs w:val="10"/>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03D1EA7B" w14:textId="77777777" w:rsidR="0002047E" w:rsidRPr="004F37ED" w:rsidRDefault="0002047E" w:rsidP="0002047E">
      <w:pPr>
        <w:rPr>
          <w:sz w:val="10"/>
          <w:szCs w:val="10"/>
        </w:rPr>
      </w:pPr>
      <w:r w:rsidRPr="004F37ED">
        <w:rPr>
          <w:sz w:val="10"/>
          <w:szCs w:val="10"/>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271D1327" w14:textId="77777777" w:rsidR="0002047E" w:rsidRDefault="0002047E" w:rsidP="0002047E">
      <w:r>
        <w:t>[FIGURE OMITTED]</w:t>
      </w:r>
    </w:p>
    <w:p w14:paraId="217487ED" w14:textId="77777777" w:rsidR="0002047E" w:rsidRPr="00A9641B" w:rsidRDefault="0002047E" w:rsidP="0002047E">
      <w:pPr>
        <w:rPr>
          <w:sz w:val="16"/>
        </w:rPr>
      </w:pPr>
      <w:r w:rsidRPr="00A9641B">
        <w:rPr>
          <w:sz w:val="16"/>
        </w:rPr>
        <w:t>Figure 9. Inter-systemic feedback loops in the global polycrisis. Figure design by Jacob Buurma, Vibrant Content.</w:t>
      </w:r>
    </w:p>
    <w:p w14:paraId="0E8F50E3" w14:textId="77777777" w:rsidR="0002047E" w:rsidRPr="00A9641B" w:rsidRDefault="0002047E" w:rsidP="0002047E">
      <w:pPr>
        <w:rPr>
          <w:sz w:val="16"/>
        </w:rPr>
      </w:pPr>
      <w:r w:rsidRPr="00A9641B">
        <w:rPr>
          <w:sz w:val="16"/>
        </w:rPr>
        <w:t>4.5 Inter-systemic feedback loops</w:t>
      </w:r>
    </w:p>
    <w:p w14:paraId="2B1EDA60" w14:textId="77777777" w:rsidR="0002047E" w:rsidRPr="00B16227" w:rsidRDefault="0002047E" w:rsidP="0002047E">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B16227">
        <w:rPr>
          <w:highlight w:val="cyan"/>
          <w:u w:val="single"/>
        </w:rPr>
        <w:t>decay</w:t>
      </w:r>
      <w:r w:rsidRPr="00B16227">
        <w:rPr>
          <w:u w:val="single"/>
        </w:rPr>
        <w:t>, such as arms races or stock market crashes.</w:t>
      </w:r>
    </w:p>
    <w:p w14:paraId="59AC5A68" w14:textId="77777777" w:rsidR="0002047E" w:rsidRDefault="0002047E" w:rsidP="0002047E">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B02EDC">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A7522">
        <w:rPr>
          <w:highlight w:val="cyan"/>
          <w:u w:val="single"/>
        </w:rPr>
        <w:t xml:space="preserve">overwhelm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2A7522">
        <w:rPr>
          <w:rStyle w:val="Emphasis"/>
          <w:highlight w:val="cyan"/>
        </w:rPr>
        <w:t>acute policymaking dilemma</w:t>
      </w:r>
      <w:r w:rsidRPr="008F3423">
        <w:rPr>
          <w:u w:val="single"/>
        </w:rPr>
        <w:t xml:space="preserve"> in which one crisis cannot be resolved without remediating a second one – but the second cannot be resolved without remediating the first.</w:t>
      </w:r>
    </w:p>
    <w:p w14:paraId="44153733" w14:textId="77777777" w:rsidR="0002047E" w:rsidRPr="008F3423" w:rsidRDefault="0002047E" w:rsidP="0002047E">
      <w:pPr>
        <w:rPr>
          <w:u w:val="single"/>
        </w:rPr>
      </w:pPr>
      <w:r w:rsidRPr="00CE24F8">
        <w:rPr>
          <w:noProof/>
        </w:rPr>
        <w:drawing>
          <wp:inline distT="0" distB="0" distL="0" distR="0" wp14:anchorId="193DE62D" wp14:editId="76B412DA">
            <wp:extent cx="5028500" cy="5989695"/>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582" cy="6041012"/>
                    </a:xfrm>
                    <a:prstGeom prst="rect">
                      <a:avLst/>
                    </a:prstGeom>
                    <a:noFill/>
                    <a:ln>
                      <a:noFill/>
                    </a:ln>
                  </pic:spPr>
                </pic:pic>
              </a:graphicData>
            </a:graphic>
          </wp:inline>
        </w:drawing>
      </w:r>
    </w:p>
    <w:p w14:paraId="7CF37D2F" w14:textId="77777777" w:rsidR="0002047E" w:rsidRPr="004F37ED" w:rsidRDefault="0002047E" w:rsidP="0002047E">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2416763A" w14:textId="77777777" w:rsidR="0002047E" w:rsidRPr="00296B3E" w:rsidRDefault="0002047E" w:rsidP="0002047E">
      <w:pPr>
        <w:rPr>
          <w:sz w:val="16"/>
        </w:rPr>
      </w:pPr>
      <w:r w:rsidRPr="00B16227">
        <w:rPr>
          <w:u w:val="single"/>
        </w:rPr>
        <w:t xml:space="preserve">In Figure 9a, </w:t>
      </w:r>
      <w:r w:rsidRPr="002A7522">
        <w:rPr>
          <w:u w:val="single"/>
        </w:rPr>
        <w:t>economic turmoil arising, for instance, from inflation</w:t>
      </w:r>
      <w:r w:rsidRPr="00296B3E">
        <w:rPr>
          <w:u w:val="single"/>
        </w:rPr>
        <w:t xml:space="preserve">, </w:t>
      </w:r>
      <w:r w:rsidRPr="00296B3E">
        <w:rPr>
          <w:b/>
          <w:bCs/>
          <w:u w:val="single"/>
        </w:rPr>
        <w:t>financial crisis</w:t>
      </w:r>
      <w:r w:rsidRPr="00296B3E">
        <w:rPr>
          <w:u w:val="single"/>
        </w:rPr>
        <w:t xml:space="preserve">, and debt – or perhaps due to scarcities of key resources such as energy, food, water, and raw materials – creates </w:t>
      </w:r>
      <w:r w:rsidRPr="00296B3E">
        <w:rPr>
          <w:rStyle w:val="Emphasis"/>
        </w:rPr>
        <w:t>mass grievances</w:t>
      </w:r>
      <w:r w:rsidRPr="00296B3E">
        <w:rPr>
          <w:u w:val="single"/>
        </w:rPr>
        <w:t xml:space="preserve"> and institutional opportunities for </w:t>
      </w:r>
      <w:r w:rsidRPr="00296B3E">
        <w:rPr>
          <w:rStyle w:val="Emphasis"/>
        </w:rPr>
        <w:t>populist leaders</w:t>
      </w:r>
      <w:r w:rsidRPr="00296B3E">
        <w:rPr>
          <w:u w:val="single"/>
        </w:rPr>
        <w:t xml:space="preserve"> to capture political power and weaken the rule of law</w:t>
      </w:r>
      <w:r w:rsidRPr="00296B3E">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0CC2562E" w14:textId="77777777" w:rsidR="0002047E" w:rsidRPr="00296B3E" w:rsidRDefault="0002047E" w:rsidP="0002047E">
      <w:pPr>
        <w:rPr>
          <w:b/>
          <w:bCs/>
          <w:u w:val="single"/>
        </w:rPr>
      </w:pPr>
      <w:r w:rsidRPr="00296B3E">
        <w:rPr>
          <w:u w:val="single"/>
        </w:rPr>
        <w:t xml:space="preserve">In Figure 9b, we show that populist authoritarian regimes espousing nationalist and anti-globalization ideologies generally decrease their participation in international institutions, reduce their international cooperation, and focus their attention and resources inward. </w:t>
      </w:r>
      <w:r w:rsidRPr="00296B3E">
        <w:rPr>
          <w:sz w:val="16"/>
        </w:rPr>
        <w:t xml:space="preserve">They thus diminish opportunities for mutually beneficial economic exchange and forego the benefits of globalization, </w:t>
      </w:r>
      <w:r w:rsidRPr="00296B3E">
        <w:rPr>
          <w:rStyle w:val="Emphasis"/>
        </w:rPr>
        <w:t>which can worsen both internal and global economic</w:t>
      </w:r>
      <w:r w:rsidRPr="00296B3E">
        <w:rPr>
          <w:b/>
          <w:bCs/>
          <w:u w:val="single"/>
        </w:rPr>
        <w:t xml:space="preserve"> turmoil.</w:t>
      </w:r>
    </w:p>
    <w:p w14:paraId="1670E4A7" w14:textId="77777777" w:rsidR="0002047E" w:rsidRPr="00296B3E" w:rsidRDefault="0002047E" w:rsidP="0002047E">
      <w:pPr>
        <w:rPr>
          <w:sz w:val="16"/>
        </w:rPr>
      </w:pPr>
      <w:r w:rsidRPr="00296B3E">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296B3E">
        <w:rPr>
          <w:u w:val="single"/>
        </w:rPr>
        <w:t>economic turmoil</w:t>
      </w:r>
      <w:r w:rsidRPr="00296B3E">
        <w:rPr>
          <w:sz w:val="16"/>
        </w:rPr>
        <w:t xml:space="preserve"> could ultimately </w:t>
      </w:r>
      <w:r w:rsidRPr="00296B3E">
        <w:rPr>
          <w:u w:val="single"/>
        </w:rPr>
        <w:t>propel out-migration</w:t>
      </w:r>
      <w:r w:rsidRPr="00296B3E">
        <w:rPr>
          <w:sz w:val="16"/>
        </w:rPr>
        <w:t xml:space="preserve"> from these countries.</w:t>
      </w:r>
    </w:p>
    <w:p w14:paraId="04008827" w14:textId="77777777" w:rsidR="0002047E" w:rsidRDefault="0002047E" w:rsidP="0002047E">
      <w:pPr>
        <w:rPr>
          <w:sz w:val="16"/>
        </w:rPr>
      </w:pPr>
      <w:r w:rsidRPr="00296B3E">
        <w:rPr>
          <w:sz w:val="16"/>
        </w:rPr>
        <w:t xml:space="preserve">Finally, Figure 9d shows that the chauvinistic reaction to mass migration is </w:t>
      </w:r>
      <w:r w:rsidRPr="00296B3E">
        <w:rPr>
          <w:u w:val="single"/>
        </w:rPr>
        <w:t>likely to precipitate violence</w:t>
      </w:r>
      <w:r w:rsidRPr="00296B3E">
        <w:rPr>
          <w:sz w:val="16"/>
        </w:rPr>
        <w:t xml:space="preserve"> against those seeking refuge and those deemed too sympathetic toward outsiders. Meanwhile, extreme weather events could worsen intercommunal tensions, trigger state collapse and civil war, and </w:t>
      </w:r>
      <w:r w:rsidRPr="00296B3E">
        <w:rPr>
          <w:u w:val="single"/>
        </w:rPr>
        <w:t xml:space="preserve">increase the probability of international conflicts over scarce </w:t>
      </w:r>
      <w:r w:rsidRPr="00296B3E">
        <w:rPr>
          <w:rStyle w:val="Emphasis"/>
        </w:rPr>
        <w:t>resources</w:t>
      </w:r>
      <w:r w:rsidRPr="00296B3E">
        <w:rPr>
          <w:u w:val="single"/>
        </w:rPr>
        <w:t>,</w:t>
      </w:r>
      <w:r w:rsidRPr="002A7522">
        <w:rPr>
          <w:u w:val="single"/>
        </w:rPr>
        <w:t xml:space="preserve">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373FD76" w14:textId="77777777" w:rsidR="0002047E" w:rsidRPr="00B64656" w:rsidRDefault="0002047E" w:rsidP="0002047E">
      <w:pPr>
        <w:pStyle w:val="Heading4"/>
      </w:pPr>
      <w:r w:rsidRPr="00E0133F">
        <w:rPr>
          <w:u w:val="single"/>
        </w:rPr>
        <w:t>Nuclear escalation</w:t>
      </w:r>
      <w:r>
        <w:t xml:space="preserve">’s likely in </w:t>
      </w:r>
      <w:r w:rsidRPr="00E0133F">
        <w:rPr>
          <w:u w:val="single"/>
        </w:rPr>
        <w:t>every hotspot</w:t>
      </w:r>
      <w:r>
        <w:t>---</w:t>
      </w:r>
      <w:r w:rsidRPr="00B072B1">
        <w:rPr>
          <w:u w:val="single"/>
        </w:rPr>
        <w:t xml:space="preserve">existential </w:t>
      </w:r>
      <w:r>
        <w:rPr>
          <w:u w:val="single"/>
        </w:rPr>
        <w:t>crises</w:t>
      </w:r>
      <w:r>
        <w:t xml:space="preserve"> become </w:t>
      </w:r>
      <w:r w:rsidRPr="00B072B1">
        <w:rPr>
          <w:u w:val="single"/>
        </w:rPr>
        <w:t>unmanageable</w:t>
      </w:r>
      <w:r>
        <w:t>.</w:t>
      </w:r>
    </w:p>
    <w:p w14:paraId="33CF61AC" w14:textId="77777777" w:rsidR="0002047E" w:rsidRDefault="0002047E" w:rsidP="0002047E">
      <w:r>
        <w:rPr>
          <w:rStyle w:val="Style13ptBold"/>
          <w:lang w:eastAsia="ko-KR"/>
        </w:rPr>
        <w:t>Cavaciuti-Wishart</w:t>
      </w:r>
      <w:r w:rsidRPr="00D23F61">
        <w:rPr>
          <w:rStyle w:val="Style13ptBold"/>
        </w:rPr>
        <w:t xml:space="preserve"> </w:t>
      </w:r>
      <w:r>
        <w:rPr>
          <w:rStyle w:val="Style13ptBold"/>
          <w:lang w:eastAsia="ko-KR"/>
        </w:rPr>
        <w:t>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5E2DA1A" w14:textId="77777777" w:rsidR="0002047E" w:rsidRPr="00996D86" w:rsidRDefault="0002047E" w:rsidP="0002047E">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sidRPr="00996D86">
        <w:rPr>
          <w:rStyle w:val="Emphasis"/>
        </w:rPr>
        <w:t>downturn</w:t>
      </w:r>
      <w:r w:rsidRPr="00996D86">
        <w:rPr>
          <w:sz w:val="16"/>
        </w:rPr>
        <w:t xml:space="preserve"> (Chapter 1.5), resurgent </w:t>
      </w:r>
      <w:r w:rsidRPr="00996D86">
        <w:rPr>
          <w:rStyle w:val="StyleUnderline"/>
        </w:rPr>
        <w:t>risks</w:t>
      </w:r>
      <w:r w:rsidRPr="00996D86">
        <w:rPr>
          <w:sz w:val="16"/>
        </w:rPr>
        <w:t xml:space="preserve"> such as </w:t>
      </w:r>
      <w:r w:rsidRPr="00996D86">
        <w:rPr>
          <w:rStyle w:val="Emphasis"/>
        </w:rPr>
        <w:t>Interstate armed conflict</w:t>
      </w:r>
      <w:r w:rsidRPr="00996D86">
        <w:rPr>
          <w:sz w:val="16"/>
        </w:rPr>
        <w:t xml:space="preserve"> (Chapter 1.4), </w:t>
      </w:r>
      <w:r w:rsidRPr="00996D86">
        <w:rPr>
          <w:rStyle w:val="StyleUnderline"/>
        </w:rPr>
        <w:t xml:space="preserve">and </w:t>
      </w:r>
      <w:r w:rsidRPr="00996D86">
        <w:rPr>
          <w:rStyle w:val="Emphasis"/>
        </w:rPr>
        <w:t>rapidly evolving risks</w:t>
      </w:r>
      <w:r w:rsidRPr="00996D86">
        <w:rPr>
          <w:sz w:val="16"/>
        </w:rPr>
        <w:t xml:space="preserve"> like Misinformation and disinformation (Chapter 1.3).</w:t>
      </w:r>
    </w:p>
    <w:p w14:paraId="5AD5F062" w14:textId="77777777" w:rsidR="0002047E" w:rsidRDefault="0002047E" w:rsidP="0002047E">
      <w:pPr>
        <w:rPr>
          <w:sz w:val="16"/>
        </w:rPr>
      </w:pPr>
      <w:r w:rsidRPr="00996D86">
        <w:rPr>
          <w:sz w:val="16"/>
        </w:rPr>
        <w:t xml:space="preserve">As discussed in last year’s Global Risks Report, </w:t>
      </w:r>
      <w:r w:rsidRPr="00996D86">
        <w:rPr>
          <w:rStyle w:val="Emphasis"/>
        </w:rPr>
        <w:t>less predictable</w:t>
      </w:r>
      <w:r w:rsidRPr="00996D86">
        <w:rPr>
          <w:rStyle w:val="StyleUnderline"/>
        </w:rPr>
        <w:t xml:space="preserve"> and </w:t>
      </w:r>
      <w:r w:rsidRPr="00996D86">
        <w:rPr>
          <w:rStyle w:val="Emphasis"/>
        </w:rPr>
        <w:t>harder-to-handle</w:t>
      </w:r>
      <w:r w:rsidRPr="00996D86">
        <w:rPr>
          <w:rStyle w:val="StyleUnderline"/>
        </w:rPr>
        <w:t xml:space="preserve"> </w:t>
      </w:r>
      <w:r w:rsidRPr="00996D86">
        <w:rPr>
          <w:rStyle w:val="Emphasis"/>
        </w:rPr>
        <w:t>inflation</w:t>
      </w:r>
      <w:r w:rsidRPr="00996D86">
        <w:rPr>
          <w:rStyle w:val="StyleUnderline"/>
        </w:rPr>
        <w:t xml:space="preserve"> heightens the risk of </w:t>
      </w:r>
      <w:r w:rsidRPr="00996D86">
        <w:rPr>
          <w:rStyle w:val="Emphasis"/>
        </w:rPr>
        <w:t>miscalibration</w:t>
      </w:r>
      <w:r w:rsidRPr="00996D86">
        <w:rPr>
          <w:rStyle w:val="StyleUnderline"/>
        </w:rPr>
        <w:t xml:space="preserve"> of efforts to balance price </w:t>
      </w:r>
      <w:r w:rsidRPr="00996D86">
        <w:rPr>
          <w:rStyle w:val="Emphasis"/>
        </w:rPr>
        <w:t>stability</w:t>
      </w:r>
      <w:r w:rsidRPr="00996D86">
        <w:rPr>
          <w:rStyle w:val="StyleUnderline"/>
        </w:rPr>
        <w:t xml:space="preserve"> and economic </w:t>
      </w:r>
      <w:r w:rsidRPr="00996D86">
        <w:rPr>
          <w:rStyle w:val="Emphasis"/>
        </w:rPr>
        <w:t>growth</w:t>
      </w:r>
      <w:r w:rsidRPr="00996D86">
        <w:rPr>
          <w:sz w:val="16"/>
        </w:rPr>
        <w:t xml:space="preserve"> (Chapter 1.5: Economic uncertainty). Economic risks are </w:t>
      </w:r>
      <w:r w:rsidRPr="00996D86">
        <w:rPr>
          <w:rStyle w:val="Emphasis"/>
        </w:rPr>
        <w:t>notable</w:t>
      </w:r>
      <w:r w:rsidRPr="00996D86">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w:t>
      </w:r>
      <w:r>
        <w:rPr>
          <w:sz w:val="16"/>
        </w:rPr>
        <w:t>ing source of economic volatility.</w:t>
      </w:r>
    </w:p>
    <w:p w14:paraId="5C73D0BE" w14:textId="77777777" w:rsidR="0002047E" w:rsidRDefault="0002047E" w:rsidP="0002047E">
      <w:pPr>
        <w:rPr>
          <w:sz w:val="16"/>
        </w:rPr>
      </w:pPr>
      <w:r>
        <w:rPr>
          <w:sz w:val="16"/>
        </w:rPr>
        <w:t>&lt;&lt;FIGURES OMITTED&gt;&gt;</w:t>
      </w:r>
    </w:p>
    <w:p w14:paraId="621BED80" w14:textId="77777777" w:rsidR="0002047E" w:rsidRDefault="0002047E" w:rsidP="0002047E">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sidRPr="009720C7">
        <w:rPr>
          <w:rStyle w:val="Emphasis"/>
          <w:highlight w:val="cyan"/>
        </w:rPr>
        <w:t>downturn</w:t>
      </w:r>
      <w:r w:rsidRPr="009720C7">
        <w:rPr>
          <w:rStyle w:val="StyleUnderline"/>
        </w:rPr>
        <w:t xml:space="preserve">, </w:t>
      </w:r>
      <w:r w:rsidRPr="009720C7">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64733797" w14:textId="77777777" w:rsidR="0002047E" w:rsidRDefault="0002047E" w:rsidP="0002047E">
      <w:pPr>
        <w:rPr>
          <w:sz w:val="16"/>
        </w:rPr>
      </w:pPr>
      <w:r>
        <w:rPr>
          <w:sz w:val="16"/>
        </w:rPr>
        <w:t>&lt;&lt;FIGURES OMITTED&gt;&gt;</w:t>
      </w:r>
    </w:p>
    <w:p w14:paraId="332891DE" w14:textId="77777777" w:rsidR="0002047E" w:rsidRDefault="0002047E" w:rsidP="0002047E">
      <w:pPr>
        <w:rPr>
          <w:sz w:val="16"/>
        </w:rPr>
      </w:pPr>
      <w:r>
        <w:rPr>
          <w:sz w:val="16"/>
        </w:rPr>
        <w:t>&lt;&lt;TEXT CONDENSED, NONE OMITTED&gt;&gt;</w:t>
      </w:r>
    </w:p>
    <w:p w14:paraId="3670CEB6" w14:textId="77777777" w:rsidR="0002047E" w:rsidRDefault="0002047E" w:rsidP="0002047E">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0B6E686" w14:textId="77777777" w:rsidR="0002047E" w:rsidRDefault="0002047E" w:rsidP="0002047E">
      <w:pPr>
        <w:rPr>
          <w:sz w:val="16"/>
        </w:rPr>
      </w:pPr>
      <w:r>
        <w:rPr>
          <w:sz w:val="16"/>
        </w:rPr>
        <w:t>&lt;&lt;PARAGRAPH INTEGRITY RESUMES&gt;&gt;</w:t>
      </w:r>
    </w:p>
    <w:p w14:paraId="23B66452" w14:textId="77777777" w:rsidR="0002047E" w:rsidRDefault="0002047E" w:rsidP="0002047E">
      <w:pPr>
        <w:rPr>
          <w:sz w:val="16"/>
        </w:rPr>
      </w:pPr>
      <w:r>
        <w:rPr>
          <w:sz w:val="16"/>
        </w:rPr>
        <w:t>Rise in conflict</w:t>
      </w:r>
    </w:p>
    <w:p w14:paraId="273355C3" w14:textId="77777777" w:rsidR="0002047E" w:rsidRDefault="0002047E" w:rsidP="0002047E">
      <w:pPr>
        <w:rPr>
          <w:sz w:val="16"/>
        </w:rPr>
      </w:pPr>
      <w:r>
        <w:rPr>
          <w:sz w:val="16"/>
        </w:rPr>
        <w:t>&lt;&lt;FIGURE OMITTED&gt;&gt;</w:t>
      </w:r>
    </w:p>
    <w:p w14:paraId="776DE79D" w14:textId="77777777" w:rsidR="0002047E" w:rsidRDefault="0002047E" w:rsidP="0002047E">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sidRPr="009720C7">
        <w:rPr>
          <w:rStyle w:val="Emphasis"/>
        </w:rPr>
        <w:t>hotspots</w:t>
      </w:r>
      <w:r>
        <w:rPr>
          <w:sz w:val="16"/>
        </w:rPr>
        <w:t xml:space="preserve"> – </w:t>
      </w:r>
      <w:r>
        <w:rPr>
          <w:rStyle w:val="Emphasis"/>
          <w:highlight w:val="cyan"/>
        </w:rPr>
        <w:t>Ukraine</w:t>
      </w:r>
      <w:r w:rsidRPr="009720C7">
        <w:rPr>
          <w:rStyle w:val="StyleUnderline"/>
          <w:highlight w:val="cyan"/>
        </w:rPr>
        <w:t xml:space="preserve">, </w:t>
      </w:r>
      <w:r>
        <w:rPr>
          <w:rStyle w:val="Emphasis"/>
          <w:highlight w:val="cyan"/>
        </w:rPr>
        <w:t>Israel</w:t>
      </w:r>
      <w:r w:rsidRPr="009720C7">
        <w:rPr>
          <w:rStyle w:val="StyleUnderline"/>
          <w:highlight w:val="cyan"/>
        </w:rPr>
        <w:t xml:space="preserve"> </w:t>
      </w:r>
      <w:r>
        <w:rPr>
          <w:rStyle w:val="StyleUnderline"/>
          <w:highlight w:val="cyan"/>
        </w:rPr>
        <w:t>and</w:t>
      </w:r>
      <w:r w:rsidRPr="009720C7">
        <w:rPr>
          <w:rStyle w:val="StyleUnderline"/>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E5B60B4" w14:textId="77777777" w:rsidR="0002047E" w:rsidRDefault="0002047E" w:rsidP="0002047E">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2299BE2C" w14:textId="77777777" w:rsidR="0002047E" w:rsidRDefault="0002047E" w:rsidP="0002047E">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sidRPr="009720C7">
        <w:rPr>
          <w:rStyle w:val="StyleUnderline"/>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7F215D38" w14:textId="77777777" w:rsidR="0002047E" w:rsidRDefault="0002047E" w:rsidP="0002047E">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3E02393C" w14:textId="77777777" w:rsidR="0002047E" w:rsidRDefault="0002047E" w:rsidP="0002047E">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65A916E" w14:textId="77777777" w:rsidR="0002047E" w:rsidRDefault="0002047E" w:rsidP="0002047E">
      <w:pPr>
        <w:rPr>
          <w:sz w:val="16"/>
        </w:rPr>
      </w:pPr>
      <w:r>
        <w:rPr>
          <w:sz w:val="16"/>
        </w:rPr>
        <w:t>&lt;&lt;FIGURE OMITTED&gt;&gt;</w:t>
      </w:r>
    </w:p>
    <w:p w14:paraId="0B8A129D" w14:textId="77777777" w:rsidR="0002047E" w:rsidRDefault="0002047E" w:rsidP="0002047E">
      <w:pPr>
        <w:rPr>
          <w:sz w:val="16"/>
        </w:rPr>
      </w:pPr>
      <w:r>
        <w:rPr>
          <w:sz w:val="16"/>
        </w:rPr>
        <w:t>High-stakes hotspots</w:t>
      </w:r>
    </w:p>
    <w:p w14:paraId="4AF8C902" w14:textId="77777777" w:rsidR="0002047E" w:rsidRDefault="0002047E" w:rsidP="0002047E">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45441F81" w14:textId="77777777" w:rsidR="0002047E" w:rsidRDefault="0002047E" w:rsidP="0002047E">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6179602B" w14:textId="77777777" w:rsidR="0002047E" w:rsidRDefault="0002047E" w:rsidP="0002047E">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86B3654" w14:textId="77777777" w:rsidR="0002047E" w:rsidRDefault="0002047E" w:rsidP="0002047E">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40FECCA" w14:textId="77777777" w:rsidR="0002047E" w:rsidRDefault="0002047E" w:rsidP="0002047E">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1FBC4AB" w14:textId="77777777" w:rsidR="0002047E" w:rsidRDefault="0002047E" w:rsidP="0002047E">
      <w:pPr>
        <w:rPr>
          <w:sz w:val="16"/>
        </w:rPr>
      </w:pPr>
      <w:r>
        <w:rPr>
          <w:sz w:val="16"/>
        </w:rPr>
        <w:t>Conflict contagion</w:t>
      </w:r>
    </w:p>
    <w:p w14:paraId="72B4B24E" w14:textId="77777777" w:rsidR="0002047E" w:rsidRDefault="0002047E" w:rsidP="0002047E">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1929408A" w14:textId="77777777" w:rsidR="0002047E" w:rsidRPr="00996D86" w:rsidRDefault="0002047E" w:rsidP="0002047E">
      <w:pPr>
        <w:rPr>
          <w:sz w:val="16"/>
        </w:rPr>
      </w:pPr>
      <w:r>
        <w:rPr>
          <w:sz w:val="16"/>
        </w:rPr>
        <w:t xml:space="preserve">First, </w:t>
      </w:r>
      <w:r>
        <w:rPr>
          <w:rStyle w:val="StyleUnderline"/>
        </w:rPr>
        <w:t xml:space="preserve">simmering tensions and </w:t>
      </w:r>
      <w:r w:rsidRPr="00996D86">
        <w:rPr>
          <w:rStyle w:val="Emphasis"/>
        </w:rPr>
        <w:t>frozen conflicts</w:t>
      </w:r>
      <w:r w:rsidRPr="00996D86">
        <w:rPr>
          <w:sz w:val="16"/>
        </w:rPr>
        <w:t xml:space="preserve"> that are proximate to existing hotspots </w:t>
      </w:r>
      <w:r w:rsidRPr="00996D86">
        <w:rPr>
          <w:rStyle w:val="StyleUnderline"/>
        </w:rPr>
        <w:t>could heat up</w:t>
      </w:r>
      <w:r w:rsidRPr="00996D86">
        <w:rPr>
          <w:sz w:val="16"/>
        </w:rPr>
        <w:t xml:space="preserve">. For example, </w:t>
      </w:r>
      <w:r w:rsidRPr="00996D86">
        <w:rPr>
          <w:rStyle w:val="StyleUnderline"/>
        </w:rPr>
        <w:t>spillover impacts</w:t>
      </w:r>
      <w:r w:rsidRPr="00996D86">
        <w:rPr>
          <w:sz w:val="16"/>
        </w:rPr>
        <w:t xml:space="preserve"> from a high concentration of conflicts, such as in Asia and Africa (Figure 1.13), </w:t>
      </w:r>
      <w:r w:rsidRPr="00996D86">
        <w:rPr>
          <w:rStyle w:val="StyleUnderline"/>
        </w:rPr>
        <w:t>could range from</w:t>
      </w:r>
      <w:r w:rsidRPr="00996D86">
        <w:rPr>
          <w:sz w:val="16"/>
        </w:rPr>
        <w:t xml:space="preserve"> more readily available </w:t>
      </w:r>
      <w:r w:rsidRPr="00996D86">
        <w:rPr>
          <w:rStyle w:val="Emphasis"/>
        </w:rPr>
        <w:t>arms trafficking</w:t>
      </w:r>
      <w:r w:rsidRPr="00996D86">
        <w:rPr>
          <w:sz w:val="16"/>
        </w:rPr>
        <w:t xml:space="preserve"> </w:t>
      </w:r>
      <w:r w:rsidRPr="00996D86">
        <w:rPr>
          <w:rStyle w:val="StyleUnderline"/>
        </w:rPr>
        <w:t>to conflict-driven</w:t>
      </w:r>
      <w:r w:rsidRPr="00996D86">
        <w:rPr>
          <w:sz w:val="16"/>
        </w:rPr>
        <w:t xml:space="preserve"> </w:t>
      </w:r>
      <w:r w:rsidRPr="00996D86">
        <w:rPr>
          <w:rStyle w:val="Emphasis"/>
        </w:rPr>
        <w:t>migration</w:t>
      </w:r>
      <w:r w:rsidRPr="00996D86">
        <w:rPr>
          <w:sz w:val="16"/>
        </w:rPr>
        <w:t xml:space="preserve">. Other </w:t>
      </w:r>
      <w:r w:rsidRPr="00996D86">
        <w:rPr>
          <w:rStyle w:val="StyleUnderline"/>
        </w:rPr>
        <w:t>states could</w:t>
      </w:r>
      <w:r w:rsidRPr="00996D86">
        <w:rPr>
          <w:sz w:val="16"/>
        </w:rPr>
        <w:t xml:space="preserve"> also </w:t>
      </w:r>
      <w:r w:rsidRPr="00996D86">
        <w:rPr>
          <w:rStyle w:val="Emphasis"/>
        </w:rPr>
        <w:t>deliberately</w:t>
      </w:r>
      <w:r w:rsidRPr="00996D86">
        <w:rPr>
          <w:sz w:val="16"/>
        </w:rPr>
        <w:t xml:space="preserve"> </w:t>
      </w:r>
      <w:r w:rsidRPr="00996D86">
        <w:rPr>
          <w:rStyle w:val="StyleUnderline"/>
        </w:rPr>
        <w:t>stoke tensions in neighbouring countries to</w:t>
      </w:r>
      <w:r w:rsidRPr="00996D86">
        <w:rPr>
          <w:sz w:val="16"/>
        </w:rPr>
        <w:t xml:space="preserve"> </w:t>
      </w:r>
      <w:r w:rsidRPr="00996D86">
        <w:rPr>
          <w:rStyle w:val="Emphasis"/>
        </w:rPr>
        <w:t>divert attention</w:t>
      </w:r>
      <w:r w:rsidRPr="00996D86">
        <w:rPr>
          <w:sz w:val="16"/>
        </w:rPr>
        <w:t xml:space="preserve"> and resources, </w:t>
      </w:r>
      <w:r w:rsidRPr="00996D86">
        <w:rPr>
          <w:rStyle w:val="StyleUnderline"/>
        </w:rPr>
        <w:t>through disinformation</w:t>
      </w:r>
      <w:r w:rsidRPr="00996D86">
        <w:rPr>
          <w:sz w:val="16"/>
        </w:rPr>
        <w:t xml:space="preserve"> campaigns </w:t>
      </w:r>
      <w:r w:rsidRPr="00996D86">
        <w:rPr>
          <w:rStyle w:val="StyleUnderline"/>
        </w:rPr>
        <w:t>or the deployment of</w:t>
      </w:r>
      <w:r w:rsidRPr="00996D86">
        <w:rPr>
          <w:sz w:val="16"/>
        </w:rPr>
        <w:t xml:space="preserve"> state-backed </w:t>
      </w:r>
      <w:r w:rsidRPr="00996D86">
        <w:rPr>
          <w:rStyle w:val="StyleUnderline"/>
        </w:rPr>
        <w:t>militia groups</w:t>
      </w:r>
      <w:r w:rsidRPr="00996D86">
        <w:rPr>
          <w:sz w:val="16"/>
        </w:rPr>
        <w:t xml:space="preserve">, for example. </w:t>
      </w:r>
      <w:r w:rsidRPr="00996D86">
        <w:rPr>
          <w:rStyle w:val="StyleUnderline"/>
        </w:rPr>
        <w:t>Frozen conflicts at risk</w:t>
      </w:r>
      <w:r w:rsidRPr="00996D86">
        <w:rPr>
          <w:sz w:val="16"/>
        </w:rPr>
        <w:t xml:space="preserve"> could </w:t>
      </w:r>
      <w:r w:rsidRPr="00996D86">
        <w:rPr>
          <w:rStyle w:val="StyleUnderline"/>
        </w:rPr>
        <w:t xml:space="preserve">include the </w:t>
      </w:r>
      <w:r w:rsidRPr="00996D86">
        <w:rPr>
          <w:rStyle w:val="Emphasis"/>
        </w:rPr>
        <w:t>Balkans</w:t>
      </w:r>
      <w:r w:rsidRPr="00996D86">
        <w:rPr>
          <w:rStyle w:val="StyleUnderline"/>
        </w:rPr>
        <w:t xml:space="preserve">, </w:t>
      </w:r>
      <w:r w:rsidRPr="00996D86">
        <w:rPr>
          <w:rStyle w:val="Emphasis"/>
        </w:rPr>
        <w:t>Libya</w:t>
      </w:r>
      <w:r w:rsidRPr="00996D86">
        <w:rPr>
          <w:rStyle w:val="StyleUnderline"/>
        </w:rPr>
        <w:t xml:space="preserve">, </w:t>
      </w:r>
      <w:r w:rsidRPr="00996D86">
        <w:rPr>
          <w:rStyle w:val="Emphasis"/>
        </w:rPr>
        <w:t>Syria</w:t>
      </w:r>
      <w:r w:rsidRPr="00996D86">
        <w:rPr>
          <w:rStyle w:val="StyleUnderline"/>
        </w:rPr>
        <w:t xml:space="preserve">, </w:t>
      </w:r>
      <w:r w:rsidRPr="00996D86">
        <w:rPr>
          <w:rStyle w:val="Emphasis"/>
        </w:rPr>
        <w:t>Kashmir</w:t>
      </w:r>
      <w:r w:rsidRPr="00996D86">
        <w:rPr>
          <w:rStyle w:val="StyleUnderline"/>
        </w:rPr>
        <w:t xml:space="preserve">, </w:t>
      </w:r>
      <w:r w:rsidRPr="00996D86">
        <w:rPr>
          <w:rStyle w:val="Emphasis"/>
        </w:rPr>
        <w:t>Guyana</w:t>
      </w:r>
      <w:r w:rsidRPr="00996D86">
        <w:rPr>
          <w:rStyle w:val="StyleUnderline"/>
        </w:rPr>
        <w:t xml:space="preserve">, the </w:t>
      </w:r>
      <w:r w:rsidRPr="00996D86">
        <w:rPr>
          <w:rStyle w:val="Emphasis"/>
        </w:rPr>
        <w:t>Kurdish region</w:t>
      </w:r>
      <w:r w:rsidRPr="00996D86">
        <w:rPr>
          <w:sz w:val="16"/>
        </w:rPr>
        <w:t xml:space="preserve"> </w:t>
      </w:r>
      <w:r w:rsidRPr="00996D86">
        <w:rPr>
          <w:rStyle w:val="StyleUnderline"/>
        </w:rPr>
        <w:t xml:space="preserve">and </w:t>
      </w:r>
      <w:r w:rsidRPr="00996D86">
        <w:rPr>
          <w:rStyle w:val="Emphasis"/>
        </w:rPr>
        <w:t>Korea</w:t>
      </w:r>
      <w:r w:rsidRPr="00996D86">
        <w:rPr>
          <w:sz w:val="16"/>
        </w:rPr>
        <w:t xml:space="preserve">n peninsula.41 </w:t>
      </w:r>
      <w:r w:rsidRPr="00996D86">
        <w:rPr>
          <w:rStyle w:val="StyleUnderline"/>
        </w:rPr>
        <w:t>These risks are</w:t>
      </w:r>
      <w:r w:rsidRPr="00996D86">
        <w:rPr>
          <w:sz w:val="16"/>
        </w:rPr>
        <w:t xml:space="preserve"> </w:t>
      </w:r>
      <w:r w:rsidRPr="00996D86">
        <w:rPr>
          <w:rStyle w:val="Emphasis"/>
        </w:rPr>
        <w:t>well-recognized</w:t>
      </w:r>
      <w:r w:rsidRPr="00996D8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E9DBEAE" w14:textId="77777777" w:rsidR="0002047E" w:rsidRDefault="0002047E" w:rsidP="0002047E">
      <w:pPr>
        <w:rPr>
          <w:sz w:val="16"/>
        </w:rPr>
      </w:pPr>
      <w:r w:rsidRPr="00996D86">
        <w:rPr>
          <w:sz w:val="16"/>
        </w:rPr>
        <w:t xml:space="preserve">Second, resource stress, </w:t>
      </w:r>
      <w:r w:rsidRPr="00996D86">
        <w:rPr>
          <w:rStyle w:val="Emphasis"/>
        </w:rPr>
        <w:t>economic</w:t>
      </w:r>
      <w:r>
        <w:rPr>
          <w:rStyle w:val="Emphasis"/>
        </w:rPr>
        <w:t xml:space="preserve">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sidRPr="00473C27">
        <w:rPr>
          <w:rStyle w:val="StyleUnderline"/>
        </w:rPr>
        <w:t xml:space="preserve"> </w:t>
      </w:r>
      <w:r w:rsidRPr="00473C27">
        <w:rPr>
          <w:rStyle w:val="Emphasis"/>
          <w:highlight w:val="cyan"/>
        </w:rPr>
        <w:t>n</w:t>
      </w:r>
      <w:r w:rsidRPr="00473C27">
        <w:rPr>
          <w:rStyle w:val="StyleUnderline"/>
          <w:highlight w:val="cyan"/>
        </w:rPr>
        <w:t>on-</w:t>
      </w:r>
      <w:r w:rsidRPr="00473C27">
        <w:rPr>
          <w:rStyle w:val="Emphasis"/>
          <w:highlight w:val="cyan"/>
        </w:rPr>
        <w:t>s</w:t>
      </w:r>
      <w:r w:rsidRPr="00473C27">
        <w:rPr>
          <w:rStyle w:val="StyleUnderline"/>
          <w:highlight w:val="cyan"/>
        </w:rPr>
        <w:t xml:space="preserve">tate </w:t>
      </w:r>
      <w:r w:rsidRPr="00473C27">
        <w:rPr>
          <w:rStyle w:val="Emphasis"/>
          <w:highlight w:val="cyan"/>
        </w:rPr>
        <w:t>a</w:t>
      </w:r>
      <w:r w:rsidRPr="00473C27">
        <w:rPr>
          <w:rStyle w:val="StyleUnderline"/>
          <w:highlight w:val="cyan"/>
        </w:rPr>
        <w:t>ctor</w:t>
      </w:r>
      <w:r w:rsidRPr="00473C27">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4A8FD2A" w14:textId="77777777" w:rsidR="0002047E" w:rsidRDefault="0002047E" w:rsidP="0002047E">
      <w:pPr>
        <w:rPr>
          <w:sz w:val="16"/>
        </w:rPr>
      </w:pPr>
      <w:r>
        <w:rPr>
          <w:sz w:val="16"/>
        </w:rPr>
        <w:t>&lt;&lt;FIGURE OMITTED&gt;&gt;</w:t>
      </w:r>
    </w:p>
    <w:p w14:paraId="420519F0" w14:textId="77777777" w:rsidR="0002047E" w:rsidRDefault="0002047E" w:rsidP="0002047E">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58C0D252" w14:textId="77777777" w:rsidR="0002047E" w:rsidRDefault="0002047E" w:rsidP="0002047E">
      <w:pPr>
        <w:rPr>
          <w:sz w:val="16"/>
        </w:rPr>
      </w:pPr>
      <w:r>
        <w:rPr>
          <w:sz w:val="16"/>
        </w:rPr>
        <w:t>North-South rift</w:t>
      </w:r>
    </w:p>
    <w:p w14:paraId="78516E39" w14:textId="77777777" w:rsidR="0002047E" w:rsidRDefault="0002047E" w:rsidP="0002047E">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sidRPr="009720C7">
        <w:rPr>
          <w:rStyle w:val="StyleUnderline"/>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6FE8A20" w14:textId="77777777" w:rsidR="0002047E" w:rsidRDefault="0002047E" w:rsidP="0002047E">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E05CC8F" w14:textId="77777777" w:rsidR="0002047E" w:rsidRDefault="0002047E" w:rsidP="0002047E">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F85691C" w14:textId="77777777" w:rsidR="0002047E" w:rsidRDefault="0002047E" w:rsidP="0002047E">
      <w:pPr>
        <w:rPr>
          <w:sz w:val="16"/>
        </w:rPr>
      </w:pPr>
      <w:r>
        <w:rPr>
          <w:sz w:val="16"/>
        </w:rPr>
        <w:t>Economic uncertainty</w:t>
      </w:r>
    </w:p>
    <w:p w14:paraId="4C1E24DF" w14:textId="77777777" w:rsidR="0002047E" w:rsidRDefault="0002047E" w:rsidP="0002047E">
      <w:pPr>
        <w:rPr>
          <w:sz w:val="16"/>
        </w:rPr>
      </w:pPr>
      <w:r>
        <w:rPr>
          <w:sz w:val="16"/>
        </w:rPr>
        <w:t>&lt;&lt;FIGURE OMITTED&gt;&gt;</w:t>
      </w:r>
    </w:p>
    <w:p w14:paraId="3B7966B7" w14:textId="77777777" w:rsidR="0002047E" w:rsidRDefault="0002047E" w:rsidP="0002047E">
      <w:pPr>
        <w:rPr>
          <w:sz w:val="16"/>
        </w:rPr>
      </w:pPr>
      <w:r>
        <w:rPr>
          <w:sz w:val="16"/>
        </w:rPr>
        <w:t>The near-term outlook remains highly uncertain due to domestic factors in some of the world's largest markets as well as geopolitical developments.</w:t>
      </w:r>
    </w:p>
    <w:p w14:paraId="3B663CF1" w14:textId="77777777" w:rsidR="0002047E" w:rsidRDefault="0002047E" w:rsidP="0002047E">
      <w:pPr>
        <w:rPr>
          <w:sz w:val="16"/>
        </w:rPr>
      </w:pPr>
      <w:r>
        <w:rPr>
          <w:sz w:val="16"/>
        </w:rPr>
        <w:t>Continued supply-side pressures and demand uncertainty could contribute to persistent inflation and high interest rates.</w:t>
      </w:r>
    </w:p>
    <w:p w14:paraId="5C3CC7CF" w14:textId="77777777" w:rsidR="0002047E" w:rsidRDefault="0002047E" w:rsidP="0002047E">
      <w:pPr>
        <w:rPr>
          <w:sz w:val="16"/>
        </w:rPr>
      </w:pPr>
      <w:r>
        <w:rPr>
          <w:sz w:val="16"/>
        </w:rPr>
        <w:t>Small- and medium-sized companies and heavily indebted countries will be particularly exposed to slowing growth amid elevated interest rates.</w:t>
      </w:r>
    </w:p>
    <w:p w14:paraId="22CA3D5F" w14:textId="77777777" w:rsidR="0002047E" w:rsidRDefault="0002047E" w:rsidP="0002047E">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sidRPr="009720C7">
        <w:rPr>
          <w:rStyle w:val="StyleUnderline"/>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3A131F0" w14:textId="77777777" w:rsidR="0002047E" w:rsidRDefault="0002047E" w:rsidP="0002047E">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sidRPr="009720C7">
        <w:rPr>
          <w:rStyle w:val="StyleUnderline"/>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1A05A885" w14:textId="77777777" w:rsidR="0002047E" w:rsidRDefault="0002047E" w:rsidP="0002047E">
      <w:pPr>
        <w:rPr>
          <w:sz w:val="16"/>
        </w:rPr>
      </w:pPr>
      <w:r>
        <w:rPr>
          <w:sz w:val="16"/>
        </w:rPr>
        <w:t>&lt;&lt;FIGURE OMITTED&gt;&gt;</w:t>
      </w:r>
    </w:p>
    <w:p w14:paraId="661EB21B" w14:textId="77777777" w:rsidR="0002047E" w:rsidRDefault="0002047E" w:rsidP="0002047E">
      <w:pPr>
        <w:rPr>
          <w:sz w:val="16"/>
        </w:rPr>
      </w:pPr>
      <w:r>
        <w:rPr>
          <w:sz w:val="16"/>
        </w:rPr>
        <w:t>&lt;&lt;TEXT CONDENSED, NONE OMITTED&gt;&gt;</w:t>
      </w:r>
    </w:p>
    <w:p w14:paraId="42A3B410" w14:textId="77777777" w:rsidR="0002047E" w:rsidRDefault="0002047E" w:rsidP="0002047E">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1D3FA620" w14:textId="77777777" w:rsidR="0002047E" w:rsidRDefault="0002047E" w:rsidP="0002047E">
      <w:pPr>
        <w:rPr>
          <w:sz w:val="16"/>
        </w:rPr>
      </w:pPr>
      <w:r>
        <w:rPr>
          <w:sz w:val="16"/>
        </w:rPr>
        <w:t>&lt;&lt;PARAGRAPH INTEGRITY RESUMED&gt;&gt;</w:t>
      </w:r>
    </w:p>
    <w:p w14:paraId="2DD4EB13" w14:textId="77777777" w:rsidR="0002047E" w:rsidRDefault="0002047E" w:rsidP="0002047E">
      <w:pPr>
        <w:rPr>
          <w:sz w:val="16"/>
        </w:rPr>
      </w:pPr>
      <w:r>
        <w:rPr>
          <w:sz w:val="16"/>
        </w:rPr>
        <w:t>&lt;&lt;FIGURE OMITTED&gt;&gt;</w:t>
      </w:r>
    </w:p>
    <w:p w14:paraId="5C4AFC63" w14:textId="77777777" w:rsidR="0002047E" w:rsidRDefault="0002047E" w:rsidP="0002047E">
      <w:pPr>
        <w:rPr>
          <w:sz w:val="16"/>
        </w:rPr>
      </w:pPr>
      <w:r>
        <w:rPr>
          <w:sz w:val="16"/>
        </w:rPr>
        <w:t>Looking ahead</w:t>
      </w:r>
    </w:p>
    <w:p w14:paraId="43C13C8E" w14:textId="77777777" w:rsidR="0002047E" w:rsidRDefault="0002047E" w:rsidP="0002047E">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673CDE36" w14:textId="77777777" w:rsidR="0002047E" w:rsidRDefault="0002047E" w:rsidP="0002047E">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525BA86" w14:textId="77777777" w:rsidR="0002047E" w:rsidRDefault="0002047E" w:rsidP="0002047E">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337178A7" w14:textId="77777777" w:rsidR="0002047E" w:rsidRDefault="0002047E" w:rsidP="0002047E">
      <w:pPr>
        <w:rPr>
          <w:sz w:val="16"/>
        </w:rPr>
      </w:pPr>
      <w:r>
        <w:rPr>
          <w:sz w:val="16"/>
        </w:rPr>
        <w:t>&lt;&lt;ENDNOTES OMITTED&gt;&gt;</w:t>
      </w:r>
    </w:p>
    <w:p w14:paraId="232E6D92" w14:textId="77777777" w:rsidR="0002047E" w:rsidRDefault="0002047E" w:rsidP="0002047E">
      <w:pPr>
        <w:rPr>
          <w:sz w:val="16"/>
        </w:rPr>
      </w:pPr>
      <w:r>
        <w:rPr>
          <w:sz w:val="16"/>
        </w:rPr>
        <w:t>Global Risks 2034: Over the limit</w:t>
      </w:r>
    </w:p>
    <w:p w14:paraId="472E37C8" w14:textId="77777777" w:rsidR="0002047E" w:rsidRDefault="0002047E" w:rsidP="0002047E">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31EC0E8" w14:textId="77777777" w:rsidR="0002047E" w:rsidRDefault="0002047E" w:rsidP="0002047E">
      <w:pPr>
        <w:rPr>
          <w:sz w:val="16"/>
        </w:rPr>
      </w:pPr>
      <w:r>
        <w:rPr>
          <w:sz w:val="16"/>
        </w:rPr>
        <w:t>The world in 2034</w:t>
      </w:r>
    </w:p>
    <w:p w14:paraId="5DDB6889" w14:textId="77777777" w:rsidR="0002047E" w:rsidRDefault="0002047E" w:rsidP="0002047E">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45462AF5" w14:textId="77777777" w:rsidR="0002047E" w:rsidRDefault="0002047E" w:rsidP="0002047E">
      <w:pPr>
        <w:rPr>
          <w:sz w:val="16"/>
        </w:rPr>
      </w:pPr>
      <w:r>
        <w:rPr>
          <w:noProof/>
          <w:sz w:val="16"/>
        </w:rPr>
        <w:drawing>
          <wp:inline distT="0" distB="0" distL="0" distR="0" wp14:anchorId="75443279" wp14:editId="545140C5">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2FEAD504" w14:textId="77777777" w:rsidR="0002047E" w:rsidRDefault="0002047E" w:rsidP="0002047E">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EFAD663" w14:textId="77777777" w:rsidR="0002047E" w:rsidRDefault="0002047E" w:rsidP="0002047E">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57FF8F4C" w14:textId="77777777" w:rsidR="0002047E" w:rsidRDefault="0002047E" w:rsidP="0002047E">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2292FB4" w14:textId="77777777" w:rsidR="0002047E" w:rsidRDefault="0002047E" w:rsidP="0002047E">
      <w:pPr>
        <w:rPr>
          <w:sz w:val="16"/>
        </w:rPr>
      </w:pPr>
      <w:r>
        <w:rPr>
          <w:sz w:val="16"/>
        </w:rPr>
        <w:t>&lt;&lt;FIGURE OMITTED&gt;&gt;</w:t>
      </w:r>
    </w:p>
    <w:p w14:paraId="0117BEBF" w14:textId="77777777" w:rsidR="0002047E" w:rsidRDefault="0002047E" w:rsidP="0002047E">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6FD5B44" w14:textId="77777777" w:rsidR="0002047E" w:rsidRDefault="0002047E" w:rsidP="0002047E">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40A2FAD1" w14:textId="77777777" w:rsidR="0002047E" w:rsidRDefault="0002047E" w:rsidP="0002047E">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77CF6B4" w14:textId="77777777" w:rsidR="0002047E" w:rsidRDefault="0002047E" w:rsidP="0002047E">
      <w:pPr>
        <w:rPr>
          <w:sz w:val="16"/>
        </w:rPr>
      </w:pPr>
      <w:r>
        <w:rPr>
          <w:sz w:val="16"/>
        </w:rPr>
        <w:t>&lt;&lt;FIGURE OMITTED&gt;&gt;</w:t>
      </w:r>
    </w:p>
    <w:p w14:paraId="20112E16" w14:textId="77777777" w:rsidR="0002047E" w:rsidRDefault="0002047E" w:rsidP="0002047E">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E21BB89" w14:textId="77777777" w:rsidR="0002047E" w:rsidRPr="00B64656" w:rsidRDefault="0002047E" w:rsidP="0002047E">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7F2463C9" w14:textId="77777777" w:rsidR="0002047E" w:rsidRDefault="0002047E" w:rsidP="0002047E">
      <w:pPr>
        <w:pStyle w:val="Heading4"/>
      </w:pPr>
      <w:r>
        <w:t xml:space="preserve">The plan is </w:t>
      </w:r>
      <w:r w:rsidRPr="00F152C7">
        <w:rPr>
          <w:u w:val="single"/>
        </w:rPr>
        <w:t>key</w:t>
      </w:r>
      <w:r>
        <w:t>:</w:t>
      </w:r>
    </w:p>
    <w:p w14:paraId="3215213D" w14:textId="77777777" w:rsidR="0002047E" w:rsidRDefault="0002047E" w:rsidP="0002047E">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6FA8E784" w14:textId="77777777" w:rsidR="0002047E" w:rsidRDefault="0002047E" w:rsidP="0002047E">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3DC6A24C" w14:textId="77777777" w:rsidR="0002047E" w:rsidRPr="00F35F66" w:rsidRDefault="0002047E" w:rsidP="0002047E">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996D86">
        <w:rPr>
          <w:rStyle w:val="Emphasis"/>
        </w:rPr>
        <w:t>increases</w:t>
      </w:r>
      <w:r w:rsidRPr="00996D86">
        <w:rPr>
          <w:u w:val="single"/>
        </w:rPr>
        <w:t xml:space="preserve"> in wage floors</w:t>
      </w:r>
      <w:r w:rsidRPr="00996D86">
        <w:rPr>
          <w:sz w:val="16"/>
        </w:rPr>
        <w:t xml:space="preserve"> tend to </w:t>
      </w:r>
      <w:r w:rsidRPr="00996D86">
        <w:rPr>
          <w:u w:val="single"/>
        </w:rPr>
        <w:t>have a</w:t>
      </w:r>
      <w:r w:rsidRPr="00996D86">
        <w:rPr>
          <w:sz w:val="16"/>
        </w:rPr>
        <w:t xml:space="preserve"> pronounced </w:t>
      </w:r>
      <w:r w:rsidRPr="00996D86">
        <w:rPr>
          <w:rStyle w:val="Emphasis"/>
        </w:rPr>
        <w:t>positive effect</w:t>
      </w:r>
      <w:r w:rsidRPr="00996D86">
        <w:rPr>
          <w:u w:val="single"/>
        </w:rPr>
        <w:t xml:space="preserve"> on employment growth</w:t>
      </w:r>
      <w:r w:rsidRPr="00996D86">
        <w:rPr>
          <w:sz w:val="16"/>
        </w:rPr>
        <w:t xml:space="preserve">. This indicates that </w:t>
      </w:r>
      <w:r w:rsidRPr="00996D86">
        <w:rPr>
          <w:u w:val="single"/>
        </w:rPr>
        <w:t xml:space="preserve">under sectoral bargaining, </w:t>
      </w:r>
      <w:r w:rsidRPr="00996D86">
        <w:rPr>
          <w:rStyle w:val="Emphasis"/>
        </w:rPr>
        <w:t>productivity</w:t>
      </w:r>
      <w:r w:rsidRPr="00996D86">
        <w:rPr>
          <w:u w:val="single"/>
        </w:rPr>
        <w:t xml:space="preserve"> growth can facilitate both </w:t>
      </w:r>
      <w:r w:rsidRPr="00996D86">
        <w:rPr>
          <w:rStyle w:val="Emphasis"/>
        </w:rPr>
        <w:t>wage increases</w:t>
      </w:r>
      <w:r w:rsidRPr="00996D86">
        <w:rPr>
          <w:u w:val="single"/>
        </w:rPr>
        <w:t xml:space="preserve"> and </w:t>
      </w:r>
      <w:r w:rsidRPr="00996D86">
        <w:rPr>
          <w:rStyle w:val="Emphasis"/>
        </w:rPr>
        <w:t>employment expansion</w:t>
      </w:r>
      <w:r w:rsidRPr="00996D86">
        <w:rPr>
          <w:u w:val="single"/>
        </w:rPr>
        <w:t>.</w:t>
      </w:r>
    </w:p>
    <w:p w14:paraId="084D1474" w14:textId="77777777" w:rsidR="0002047E" w:rsidRPr="00692C92" w:rsidRDefault="0002047E" w:rsidP="0002047E">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10166DA0" w14:textId="77777777" w:rsidR="0002047E" w:rsidRPr="00692C92" w:rsidRDefault="0002047E" w:rsidP="0002047E">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996D86">
        <w:rPr>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778518A" w14:textId="77777777" w:rsidR="0002047E" w:rsidRPr="00692C92" w:rsidRDefault="0002047E" w:rsidP="0002047E">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6DDD00BC" w14:textId="77777777" w:rsidR="0002047E" w:rsidRDefault="0002047E" w:rsidP="0002047E">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527211D3" w14:textId="77777777" w:rsidR="0002047E" w:rsidRDefault="0002047E" w:rsidP="0002047E">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7D22AA49" w14:textId="77777777" w:rsidR="0002047E" w:rsidRDefault="0002047E" w:rsidP="0002047E">
      <w:r w:rsidRPr="008F3F37">
        <w:rPr>
          <w:rStyle w:val="Style13ptBold"/>
        </w:rPr>
        <w:t>Feiveson 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5EB9C2B" w14:textId="77777777" w:rsidR="0002047E" w:rsidRPr="00F77B6D" w:rsidRDefault="0002047E" w:rsidP="0002047E">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AD2FBF5" w14:textId="77777777" w:rsidR="0002047E" w:rsidRPr="006F7E56" w:rsidRDefault="0002047E" w:rsidP="0002047E">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7B18B3C7" w14:textId="77777777" w:rsidR="0002047E" w:rsidRPr="008A207D" w:rsidRDefault="0002047E" w:rsidP="0002047E">
      <w:pPr>
        <w:rPr>
          <w:sz w:val="14"/>
          <w:szCs w:val="14"/>
        </w:rPr>
      </w:pPr>
      <w:r w:rsidRPr="008A207D">
        <w:rPr>
          <w:sz w:val="14"/>
          <w:szCs w:val="14"/>
        </w:rPr>
        <w:t>[Image Omitted]</w:t>
      </w:r>
    </w:p>
    <w:p w14:paraId="7DB5C7F5" w14:textId="77777777" w:rsidR="0002047E" w:rsidRPr="008A207D" w:rsidRDefault="0002047E" w:rsidP="0002047E">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41C50D25" w14:textId="77777777" w:rsidR="0002047E" w:rsidRPr="008A207D" w:rsidRDefault="0002047E" w:rsidP="0002047E">
      <w:pPr>
        <w:rPr>
          <w:sz w:val="14"/>
          <w:szCs w:val="14"/>
        </w:rPr>
      </w:pPr>
      <w:r w:rsidRPr="008A207D">
        <w:rPr>
          <w:sz w:val="14"/>
          <w:szCs w:val="14"/>
        </w:rPr>
        <w:t>[Image Omitted]</w:t>
      </w:r>
    </w:p>
    <w:p w14:paraId="3F962A1F" w14:textId="77777777" w:rsidR="0002047E" w:rsidRPr="008A207D" w:rsidRDefault="0002047E" w:rsidP="0002047E">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7EDAAD64" w14:textId="77777777" w:rsidR="0002047E" w:rsidRPr="008A207D" w:rsidRDefault="0002047E" w:rsidP="0002047E">
      <w:pPr>
        <w:rPr>
          <w:sz w:val="14"/>
          <w:szCs w:val="14"/>
        </w:rPr>
      </w:pPr>
      <w:r w:rsidRPr="008A207D">
        <w:rPr>
          <w:sz w:val="14"/>
          <w:szCs w:val="14"/>
        </w:rPr>
        <w:t xml:space="preserve">WAGES </w:t>
      </w:r>
    </w:p>
    <w:p w14:paraId="263AD622" w14:textId="77777777" w:rsidR="0002047E" w:rsidRPr="008A207D" w:rsidRDefault="0002047E" w:rsidP="0002047E">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3A35931E" w14:textId="77777777" w:rsidR="0002047E" w:rsidRPr="008171C3" w:rsidRDefault="0002047E" w:rsidP="0002047E">
      <w:pPr>
        <w:rPr>
          <w:sz w:val="14"/>
          <w:szCs w:val="14"/>
        </w:rPr>
      </w:pPr>
      <w:r w:rsidRPr="008171C3">
        <w:rPr>
          <w:sz w:val="14"/>
          <w:szCs w:val="14"/>
        </w:rPr>
        <w:t>WORK ENVIRONMENTS</w:t>
      </w:r>
    </w:p>
    <w:p w14:paraId="3459CBA7" w14:textId="77777777" w:rsidR="0002047E" w:rsidRPr="008171C3" w:rsidRDefault="0002047E" w:rsidP="0002047E">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73E692C4" w14:textId="77777777" w:rsidR="0002047E" w:rsidRPr="008171C3" w:rsidRDefault="0002047E" w:rsidP="0002047E">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6F9965E2" w14:textId="77777777" w:rsidR="0002047E" w:rsidRPr="008171C3" w:rsidRDefault="0002047E" w:rsidP="0002047E">
      <w:pPr>
        <w:rPr>
          <w:sz w:val="14"/>
          <w:szCs w:val="14"/>
        </w:rPr>
      </w:pPr>
      <w:r w:rsidRPr="008171C3">
        <w:rPr>
          <w:sz w:val="14"/>
          <w:szCs w:val="14"/>
        </w:rPr>
        <w:t>[Image Omitted]</w:t>
      </w:r>
    </w:p>
    <w:p w14:paraId="6AE67287" w14:textId="77777777" w:rsidR="0002047E" w:rsidRPr="008171C3" w:rsidRDefault="0002047E" w:rsidP="0002047E">
      <w:pPr>
        <w:rPr>
          <w:sz w:val="14"/>
          <w:szCs w:val="14"/>
        </w:rPr>
      </w:pPr>
      <w:r w:rsidRPr="008171C3">
        <w:rPr>
          <w:sz w:val="14"/>
          <w:szCs w:val="14"/>
        </w:rPr>
        <w:t>WORKPLACE EQUALITY</w:t>
      </w:r>
    </w:p>
    <w:p w14:paraId="25C4A6BF" w14:textId="77777777" w:rsidR="0002047E" w:rsidRPr="008171C3" w:rsidRDefault="0002047E" w:rsidP="0002047E">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043DB10D" w14:textId="77777777" w:rsidR="0002047E" w:rsidRPr="008171C3" w:rsidRDefault="0002047E" w:rsidP="0002047E">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4DBDF406" w14:textId="77777777" w:rsidR="0002047E" w:rsidRPr="008171C3" w:rsidRDefault="0002047E" w:rsidP="0002047E">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0B475BC8" w14:textId="77777777" w:rsidR="0002047E" w:rsidRPr="008171C3" w:rsidRDefault="0002047E" w:rsidP="0002047E">
      <w:pPr>
        <w:rPr>
          <w:sz w:val="14"/>
          <w:szCs w:val="14"/>
        </w:rPr>
      </w:pPr>
      <w:r w:rsidRPr="008171C3">
        <w:rPr>
          <w:sz w:val="14"/>
          <w:szCs w:val="14"/>
        </w:rPr>
        <w:t>SPILLOVERS</w:t>
      </w:r>
    </w:p>
    <w:p w14:paraId="4B98B3B7" w14:textId="77777777" w:rsidR="0002047E" w:rsidRPr="00353880" w:rsidRDefault="0002047E" w:rsidP="0002047E">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3C3345D4" w14:textId="77777777" w:rsidR="0002047E" w:rsidRPr="00353880" w:rsidRDefault="0002047E" w:rsidP="0002047E">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160AA165" w14:textId="77777777" w:rsidR="0002047E" w:rsidRPr="008A207D" w:rsidRDefault="0002047E" w:rsidP="0002047E">
      <w:pPr>
        <w:rPr>
          <w:sz w:val="16"/>
          <w:szCs w:val="16"/>
        </w:rPr>
      </w:pPr>
      <w:r w:rsidRPr="008A207D">
        <w:rPr>
          <w:sz w:val="16"/>
          <w:szCs w:val="16"/>
        </w:rPr>
        <w:t>CONCLUSION</w:t>
      </w:r>
    </w:p>
    <w:p w14:paraId="30DE6F31" w14:textId="77777777" w:rsidR="0002047E" w:rsidRPr="00996D86" w:rsidRDefault="0002047E" w:rsidP="0002047E">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w:t>
      </w:r>
      <w:r w:rsidRPr="00996D86">
        <w:rPr>
          <w:rStyle w:val="StyleUnderline"/>
        </w:rPr>
        <w:t xml:space="preserve">lience by </w:t>
      </w:r>
      <w:r w:rsidRPr="00996D86">
        <w:rPr>
          <w:rStyle w:val="Emphasis"/>
        </w:rPr>
        <w:t>reducing</w:t>
      </w:r>
      <w:r w:rsidRPr="00996D86">
        <w:rPr>
          <w:rStyle w:val="StyleUnderline"/>
        </w:rPr>
        <w:t xml:space="preserve"> the financial fragility of the bottom 95 percent</w:t>
      </w:r>
      <w:r w:rsidRPr="00996D86">
        <w:rPr>
          <w:sz w:val="16"/>
        </w:rPr>
        <w:t xml:space="preserve"> of the income distribution, </w:t>
      </w:r>
      <w:r w:rsidRPr="00996D86">
        <w:rPr>
          <w:rStyle w:val="StyleUnderline"/>
        </w:rPr>
        <w:t xml:space="preserve">making these Americans </w:t>
      </w:r>
      <w:r w:rsidRPr="00996D86">
        <w:rPr>
          <w:rStyle w:val="Emphasis"/>
        </w:rPr>
        <w:t>less sensitive</w:t>
      </w:r>
      <w:r w:rsidRPr="00996D86">
        <w:rPr>
          <w:rStyle w:val="StyleUnderline"/>
        </w:rPr>
        <w:t xml:space="preserve"> to </w:t>
      </w:r>
      <w:r w:rsidRPr="00996D86">
        <w:rPr>
          <w:rStyle w:val="Emphasis"/>
        </w:rPr>
        <w:t>negative</w:t>
      </w:r>
      <w:r w:rsidRPr="00996D86">
        <w:rPr>
          <w:rStyle w:val="StyleUnderline"/>
        </w:rPr>
        <w:t xml:space="preserve"> income shocks and thus </w:t>
      </w:r>
      <w:r w:rsidRPr="00996D86">
        <w:rPr>
          <w:rStyle w:val="Emphasis"/>
        </w:rPr>
        <w:t>lessening</w:t>
      </w:r>
      <w:r w:rsidRPr="00996D86">
        <w:rPr>
          <w:rStyle w:val="StyleUnderline"/>
        </w:rPr>
        <w:t xml:space="preserve"> economic volatility</w:t>
      </w:r>
      <w:r w:rsidRPr="00996D86">
        <w:rPr>
          <w:sz w:val="16"/>
        </w:rPr>
        <w:t xml:space="preserve">.[20] </w:t>
      </w:r>
      <w:r w:rsidRPr="00996D86">
        <w:rPr>
          <w:rStyle w:val="StyleUnderline"/>
        </w:rPr>
        <w:t xml:space="preserve">In short, unions can </w:t>
      </w:r>
      <w:r w:rsidRPr="00996D86">
        <w:rPr>
          <w:rStyle w:val="Emphasis"/>
        </w:rPr>
        <w:t>promote</w:t>
      </w:r>
      <w:r w:rsidRPr="00996D86">
        <w:rPr>
          <w:rStyle w:val="StyleUnderline"/>
        </w:rPr>
        <w:t xml:space="preserve"> economy-wide growth and </w:t>
      </w:r>
      <w:r w:rsidRPr="00996D86">
        <w:rPr>
          <w:rStyle w:val="Emphasis"/>
        </w:rPr>
        <w:t>resilience</w:t>
      </w:r>
      <w:r w:rsidRPr="00996D86">
        <w:rPr>
          <w:sz w:val="16"/>
        </w:rPr>
        <w:t>.</w:t>
      </w:r>
    </w:p>
    <w:p w14:paraId="605C79EC" w14:textId="77777777" w:rsidR="0002047E" w:rsidRPr="008A207D" w:rsidRDefault="0002047E" w:rsidP="0002047E">
      <w:pPr>
        <w:rPr>
          <w:sz w:val="16"/>
        </w:rPr>
      </w:pPr>
      <w:r w:rsidRPr="00996D86">
        <w:rPr>
          <w:sz w:val="16"/>
        </w:rPr>
        <w:t xml:space="preserve">All in all, </w:t>
      </w:r>
      <w:r w:rsidRPr="00996D86">
        <w:rPr>
          <w:rStyle w:val="StyleUnderline"/>
        </w:rPr>
        <w:t xml:space="preserve">the evidence presented in Treasury’s report </w:t>
      </w:r>
      <w:r w:rsidRPr="00996D86">
        <w:rPr>
          <w:rStyle w:val="Emphasis"/>
        </w:rPr>
        <w:t>challenges</w:t>
      </w:r>
      <w:r w:rsidRPr="00996D86">
        <w:rPr>
          <w:rStyle w:val="StyleUnderline"/>
        </w:rPr>
        <w:t xml:space="preserve"> the view that worker empowerment </w:t>
      </w:r>
      <w:r w:rsidRPr="00996D86">
        <w:rPr>
          <w:rStyle w:val="Emphasis"/>
        </w:rPr>
        <w:t>holds back</w:t>
      </w:r>
      <w:r w:rsidRPr="00996D86">
        <w:rPr>
          <w:rStyle w:val="StyleUnderline"/>
        </w:rPr>
        <w:t xml:space="preserve"> economic 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56BE4BBE" w14:textId="77777777" w:rsidR="0002047E" w:rsidRPr="000A4953" w:rsidRDefault="0002047E" w:rsidP="0002047E">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bookmarkEnd w:id="6"/>
    <w:p w14:paraId="5AB5790C" w14:textId="107A3B48" w:rsidR="001472D7" w:rsidRDefault="00FB3931" w:rsidP="00FB3931">
      <w:pPr>
        <w:pStyle w:val="Heading1"/>
      </w:pPr>
      <w:r>
        <w:t>2ac</w:t>
      </w:r>
    </w:p>
    <w:p w14:paraId="61AFBE27" w14:textId="77777777" w:rsidR="00D172BF" w:rsidRDefault="00D172BF" w:rsidP="00D172BF">
      <w:pPr>
        <w:pStyle w:val="Heading4"/>
      </w:pPr>
      <w:r>
        <w:t xml:space="preserve">Should” modifies and isn’t </w:t>
      </w:r>
      <w:r w:rsidRPr="000C79D7">
        <w:rPr>
          <w:u w:val="single"/>
        </w:rPr>
        <w:t>immediate</w:t>
      </w:r>
      <w:r>
        <w:t>.</w:t>
      </w:r>
    </w:p>
    <w:p w14:paraId="2E1EC02D" w14:textId="77777777" w:rsidR="00D172BF" w:rsidRDefault="00D172BF" w:rsidP="00D172BF">
      <w:r w:rsidRPr="000C79D7">
        <w:rPr>
          <w:rStyle w:val="Style13ptBold"/>
        </w:rPr>
        <w:t>Dictionary.com 10</w:t>
      </w:r>
      <w:r>
        <w:t xml:space="preserve"> [“Definition: Should,” dictionary.com, http://dictionary.reference.com/browse/should]</w:t>
      </w:r>
    </w:p>
    <w:p w14:paraId="6CBF484D" w14:textId="77777777" w:rsidR="00D172BF" w:rsidRPr="0021524C" w:rsidRDefault="00D172BF" w:rsidP="00D172BF">
      <w:r w:rsidRPr="005831CC">
        <w:rPr>
          <w:rStyle w:val="StyleUnderline"/>
          <w:highlight w:val="cyan"/>
        </w:rPr>
        <w:t>should</w:t>
      </w:r>
      <w:r w:rsidRPr="000C79D7">
        <w:rPr>
          <w:sz w:val="16"/>
        </w:rPr>
        <w:t xml:space="preserve"> /ʃʊd/ Show Spelled[shood] Show IPA –auxiliary verb 1. pt. of shall. 2. (</w:t>
      </w:r>
      <w:r w:rsidRPr="005831CC">
        <w:rPr>
          <w:rStyle w:val="StyleUnderline"/>
          <w:highlight w:val="cyan"/>
        </w:rPr>
        <w:t xml:space="preserve">used to express </w:t>
      </w:r>
      <w:r w:rsidRPr="005831CC">
        <w:rPr>
          <w:rStyle w:val="Emphasis"/>
          <w:highlight w:val="cyan"/>
        </w:rPr>
        <w:t>condition</w:t>
      </w:r>
      <w:r w:rsidRPr="000C79D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79D7">
        <w:rPr>
          <w:rStyle w:val="Emphasis"/>
        </w:rPr>
        <w:t>Usage note</w:t>
      </w:r>
      <w:r w:rsidRPr="000C79D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5831CC">
        <w:rPr>
          <w:rStyle w:val="StyleUnderline"/>
          <w:highlight w:val="cyan"/>
        </w:rPr>
        <w:t xml:space="preserve">See also </w:t>
      </w:r>
      <w:r w:rsidRPr="005831CC">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5831CC">
        <w:rPr>
          <w:rStyle w:val="Emphasis"/>
          <w:highlight w:val="cyan"/>
        </w:rPr>
        <w:t>plan</w:t>
      </w:r>
      <w:r w:rsidRPr="000C79D7">
        <w:rPr>
          <w:rStyle w:val="StyleUnderline"/>
        </w:rPr>
        <w:t xml:space="preserve"> to, intend to, </w:t>
      </w:r>
      <w:r w:rsidRPr="005831CC">
        <w:rPr>
          <w:rStyle w:val="StyleUnderline"/>
          <w:highlight w:val="cyan"/>
        </w:rPr>
        <w:t xml:space="preserve">or </w:t>
      </w:r>
      <w:r w:rsidRPr="005831CC">
        <w:rPr>
          <w:rStyle w:val="Emphasis"/>
          <w:highlight w:val="cyan"/>
        </w:rPr>
        <w:t>expect</w:t>
      </w:r>
      <w:r w:rsidRPr="005831CC">
        <w:rPr>
          <w:rStyle w:val="StyleUnderline"/>
          <w:highlight w:val="cyan"/>
        </w:rPr>
        <w:t xml:space="preserve"> to: I shall </w:t>
      </w:r>
      <w:r w:rsidRPr="005831CC">
        <w:rPr>
          <w:rStyle w:val="Emphasis"/>
          <w:highlight w:val="cyan"/>
        </w:rPr>
        <w:t>go later</w:t>
      </w:r>
    </w:p>
    <w:p w14:paraId="01459688" w14:textId="77777777" w:rsidR="00D172BF" w:rsidRDefault="00D172BF" w:rsidP="00D172BF">
      <w:pPr>
        <w:pStyle w:val="Heading4"/>
        <w:numPr>
          <w:ilvl w:val="0"/>
          <w:numId w:val="24"/>
        </w:numPr>
        <w:ind w:left="360"/>
      </w:pPr>
      <w:r>
        <w:t>L2NB---guaranteed income definitely causes the political tradeoff that causes horsetrading and causes the perception that businesses need to raise prices</w:t>
      </w:r>
    </w:p>
    <w:p w14:paraId="65AC89E3" w14:textId="77777777" w:rsidR="00D172BF" w:rsidRPr="00890417" w:rsidRDefault="00D172BF" w:rsidP="00D172BF">
      <w:pPr>
        <w:pStyle w:val="Heading4"/>
        <w:numPr>
          <w:ilvl w:val="0"/>
          <w:numId w:val="24"/>
        </w:numPr>
        <w:ind w:left="360"/>
      </w:pPr>
      <w:r>
        <w:t>UBIs nuke wages – drive up overall inequality via increase of demand without increases in productivity</w:t>
      </w:r>
    </w:p>
    <w:p w14:paraId="2732C94C" w14:textId="77777777" w:rsidR="00D172BF" w:rsidRPr="00890417" w:rsidRDefault="00D172BF" w:rsidP="00D172BF">
      <w:r w:rsidRPr="00890417">
        <w:rPr>
          <w:b/>
          <w:bCs/>
          <w:sz w:val="26"/>
          <w:szCs w:val="26"/>
        </w:rPr>
        <w:t>Fisher 24</w:t>
      </w:r>
      <w:r w:rsidRPr="00890417">
        <w:t xml:space="preserve"> [Sarah Fisher (), 10-31-2024, "What Universal Basic Income (UBI) Is and How It Would Work," No Publication, https://smartasset.com/financial-advisor/universal-basic-income, shelbor]</w:t>
      </w:r>
    </w:p>
    <w:p w14:paraId="626122E7" w14:textId="77777777" w:rsidR="00D172BF" w:rsidRDefault="00D172BF" w:rsidP="00D172BF">
      <w:pPr>
        <w:rPr>
          <w:sz w:val="16"/>
        </w:rPr>
      </w:pPr>
      <w:r w:rsidRPr="00890417">
        <w:rPr>
          <w:sz w:val="16"/>
        </w:rPr>
        <w:t xml:space="preserve">There is a possibility that </w:t>
      </w:r>
      <w:r w:rsidRPr="00890417">
        <w:rPr>
          <w:highlight w:val="cyan"/>
          <w:u w:val="single"/>
        </w:rPr>
        <w:t>UBI</w:t>
      </w:r>
      <w:r w:rsidRPr="00890417">
        <w:rPr>
          <w:u w:val="single"/>
        </w:rPr>
        <w:t xml:space="preserve"> could </w:t>
      </w:r>
      <w:r w:rsidRPr="00890417">
        <w:rPr>
          <w:rStyle w:val="Emphasis"/>
          <w:highlight w:val="cyan"/>
        </w:rPr>
        <w:t>lower wages</w:t>
      </w:r>
      <w:r w:rsidRPr="00890417">
        <w:rPr>
          <w:u w:val="single"/>
        </w:rPr>
        <w:t xml:space="preserve"> or freeze raises</w:t>
      </w:r>
      <w:r w:rsidRPr="00890417">
        <w:rPr>
          <w:sz w:val="16"/>
        </w:rPr>
        <w:t xml:space="preserve">. For example, some competitive fields could end up lowering entry-level salaries </w:t>
      </w:r>
      <w:r w:rsidRPr="00890417">
        <w:rPr>
          <w:highlight w:val="cyan"/>
          <w:u w:val="single"/>
        </w:rPr>
        <w:t>because</w:t>
      </w:r>
      <w:r w:rsidRPr="00890417">
        <w:rPr>
          <w:sz w:val="16"/>
        </w:rPr>
        <w:t xml:space="preserve"> they know </w:t>
      </w:r>
      <w:r w:rsidRPr="00890417">
        <w:rPr>
          <w:u w:val="single"/>
        </w:rPr>
        <w:t xml:space="preserve">everyone’s </w:t>
      </w:r>
      <w:r w:rsidRPr="00890417">
        <w:rPr>
          <w:rStyle w:val="Emphasis"/>
          <w:highlight w:val="cyan"/>
        </w:rPr>
        <w:t>income is</w:t>
      </w:r>
      <w:r w:rsidRPr="00890417">
        <w:rPr>
          <w:rStyle w:val="Emphasis"/>
        </w:rPr>
        <w:t xml:space="preserve"> being </w:t>
      </w:r>
      <w:r w:rsidRPr="00890417">
        <w:rPr>
          <w:rStyle w:val="Emphasis"/>
          <w:highlight w:val="cyan"/>
        </w:rPr>
        <w:t>supplemented</w:t>
      </w:r>
      <w:r w:rsidRPr="00890417">
        <w:rPr>
          <w:u w:val="single"/>
        </w:rPr>
        <w:t xml:space="preserve"> by UBI.</w:t>
      </w:r>
      <w:r>
        <w:rPr>
          <w:u w:val="single"/>
        </w:rPr>
        <w:t xml:space="preserve"> </w:t>
      </w:r>
      <w:r w:rsidRPr="00890417">
        <w:rPr>
          <w:sz w:val="16"/>
        </w:rPr>
        <w:t xml:space="preserve">Furthermore, certain </w:t>
      </w:r>
      <w:r w:rsidRPr="00890417">
        <w:rPr>
          <w:rStyle w:val="Emphasis"/>
          <w:highlight w:val="cyan"/>
        </w:rPr>
        <w:t>entry-level jobs</w:t>
      </w:r>
      <w:r w:rsidRPr="00890417">
        <w:rPr>
          <w:u w:val="single"/>
        </w:rPr>
        <w:t xml:space="preserve"> in fields that can become high-earning</w:t>
      </w:r>
      <w:r w:rsidRPr="00890417">
        <w:rPr>
          <w:sz w:val="16"/>
        </w:rPr>
        <w:t xml:space="preserve"> (such as politics, where interns often go unpaid) may </w:t>
      </w:r>
      <w:r w:rsidRPr="00890417">
        <w:rPr>
          <w:highlight w:val="cyan"/>
          <w:u w:val="single"/>
        </w:rPr>
        <w:t>start</w:t>
      </w:r>
      <w:r w:rsidRPr="00890417">
        <w:rPr>
          <w:u w:val="single"/>
        </w:rPr>
        <w:t xml:space="preserve"> off at </w:t>
      </w:r>
      <w:r w:rsidRPr="00890417">
        <w:rPr>
          <w:rStyle w:val="Emphasis"/>
          <w:highlight w:val="cyan"/>
        </w:rPr>
        <w:t>unlivable</w:t>
      </w:r>
      <w:r w:rsidRPr="00890417">
        <w:rPr>
          <w:u w:val="single"/>
        </w:rPr>
        <w:t xml:space="preserve"> wages since those workers were receiving UBI.</w:t>
      </w:r>
      <w:r w:rsidRPr="00890417">
        <w:rPr>
          <w:sz w:val="16"/>
        </w:rPr>
        <w:t xml:space="preserve"> Would those entry-level jobs manage to find ways to </w:t>
      </w:r>
      <w:r w:rsidRPr="00890417">
        <w:rPr>
          <w:rStyle w:val="Emphasis"/>
        </w:rPr>
        <w:t>pay employees less for even longer</w:t>
      </w:r>
      <w:r w:rsidRPr="00890417">
        <w:rPr>
          <w:sz w:val="16"/>
        </w:rPr>
        <w:t xml:space="preserve">? 4. Inflation There is the possibility of inflation, too. Many lower and middle-income people have necessities that they’re not able to pay for right now. </w:t>
      </w:r>
      <w:r w:rsidRPr="00890417">
        <w:rPr>
          <w:u w:val="single"/>
        </w:rPr>
        <w:t xml:space="preserve">With </w:t>
      </w:r>
      <w:r w:rsidRPr="00890417">
        <w:rPr>
          <w:highlight w:val="cyan"/>
          <w:u w:val="single"/>
        </w:rPr>
        <w:t>UBI</w:t>
      </w:r>
      <w:r w:rsidRPr="00890417">
        <w:rPr>
          <w:u w:val="single"/>
        </w:rPr>
        <w:t xml:space="preserve">, they would finally be able to </w:t>
      </w:r>
      <w:r w:rsidRPr="00890417">
        <w:rPr>
          <w:highlight w:val="cyan"/>
          <w:u w:val="single"/>
        </w:rPr>
        <w:t>pay for</w:t>
      </w:r>
      <w:r w:rsidRPr="00890417">
        <w:rPr>
          <w:u w:val="single"/>
        </w:rPr>
        <w:t xml:space="preserve"> those </w:t>
      </w:r>
      <w:r w:rsidRPr="00890417">
        <w:rPr>
          <w:rStyle w:val="Emphasis"/>
          <w:highlight w:val="cyan"/>
        </w:rPr>
        <w:t>necessities</w:t>
      </w:r>
      <w:r w:rsidRPr="00890417">
        <w:rPr>
          <w:u w:val="single"/>
        </w:rPr>
        <w:t xml:space="preserve"> all at the same time, and </w:t>
      </w:r>
      <w:r w:rsidRPr="00890417">
        <w:rPr>
          <w:rStyle w:val="Emphasis"/>
          <w:highlight w:val="cyan"/>
        </w:rPr>
        <w:t>all at once</w:t>
      </w:r>
      <w:r w:rsidRPr="00890417">
        <w:rPr>
          <w:u w:val="single"/>
        </w:rPr>
        <w:t xml:space="preserve">, which could </w:t>
      </w:r>
      <w:r w:rsidRPr="00890417">
        <w:rPr>
          <w:highlight w:val="cyan"/>
          <w:u w:val="single"/>
        </w:rPr>
        <w:t>drive</w:t>
      </w:r>
      <w:r w:rsidRPr="00890417">
        <w:rPr>
          <w:u w:val="single"/>
        </w:rPr>
        <w:t xml:space="preserve"> up </w:t>
      </w:r>
      <w:r w:rsidRPr="00890417">
        <w:rPr>
          <w:rStyle w:val="Emphasis"/>
          <w:highlight w:val="cyan"/>
        </w:rPr>
        <w:t>demand</w:t>
      </w:r>
      <w:r w:rsidRPr="00890417">
        <w:rPr>
          <w:sz w:val="16"/>
          <w:highlight w:val="cyan"/>
        </w:rPr>
        <w:t>.</w:t>
      </w:r>
      <w:r w:rsidRPr="00890417">
        <w:rPr>
          <w:sz w:val="16"/>
        </w:rPr>
        <w:t xml:space="preserve"> If </w:t>
      </w:r>
      <w:r w:rsidRPr="00890417">
        <w:rPr>
          <w:rStyle w:val="Emphasis"/>
          <w:highlight w:val="cyan"/>
        </w:rPr>
        <w:t>inflation</w:t>
      </w:r>
      <w:r w:rsidRPr="00890417">
        <w:rPr>
          <w:sz w:val="16"/>
        </w:rPr>
        <w:t xml:space="preserve"> was high enough, it would </w:t>
      </w:r>
      <w:r w:rsidRPr="00890417">
        <w:rPr>
          <w:highlight w:val="cyan"/>
          <w:u w:val="single"/>
        </w:rPr>
        <w:t>defeat</w:t>
      </w:r>
      <w:r w:rsidRPr="00890417">
        <w:rPr>
          <w:u w:val="single"/>
        </w:rPr>
        <w:t xml:space="preserve"> the </w:t>
      </w:r>
      <w:r w:rsidRPr="00890417">
        <w:rPr>
          <w:highlight w:val="cyan"/>
          <w:u w:val="single"/>
        </w:rPr>
        <w:t>purpose</w:t>
      </w:r>
      <w:r w:rsidRPr="00890417">
        <w:rPr>
          <w:u w:val="single"/>
        </w:rPr>
        <w:t xml:space="preserve"> of UBI.</w:t>
      </w:r>
      <w:r w:rsidRPr="00890417">
        <w:rPr>
          <w:sz w:val="16"/>
        </w:rPr>
        <w:t xml:space="preserve"> And if costs went up significantly, most people’s spending power might effectively end up being the same. </w:t>
      </w:r>
      <w:r w:rsidRPr="00890417">
        <w:rPr>
          <w:highlight w:val="cyan"/>
          <w:u w:val="single"/>
        </w:rPr>
        <w:t>Prices</w:t>
      </w:r>
      <w:r w:rsidRPr="00890417">
        <w:rPr>
          <w:u w:val="single"/>
        </w:rPr>
        <w:t xml:space="preserve"> would have to be </w:t>
      </w:r>
      <w:r w:rsidRPr="00890417">
        <w:rPr>
          <w:rStyle w:val="Emphasis"/>
          <w:highlight w:val="cyan"/>
        </w:rPr>
        <w:t>raised</w:t>
      </w:r>
      <w:r w:rsidRPr="00890417">
        <w:rPr>
          <w:sz w:val="16"/>
        </w:rPr>
        <w:t xml:space="preserve"> if demand is driven up too high and supply cannot be easily increased. Higher prices would again </w:t>
      </w:r>
      <w:r w:rsidRPr="00890417">
        <w:rPr>
          <w:u w:val="single"/>
        </w:rPr>
        <w:t xml:space="preserve">make those </w:t>
      </w:r>
      <w:r w:rsidRPr="00890417">
        <w:rPr>
          <w:highlight w:val="cyan"/>
          <w:u w:val="single"/>
        </w:rPr>
        <w:t xml:space="preserve">basics </w:t>
      </w:r>
      <w:r w:rsidRPr="00890417">
        <w:rPr>
          <w:rStyle w:val="Emphasis"/>
          <w:highlight w:val="cyan"/>
        </w:rPr>
        <w:t>unaffordable</w:t>
      </w:r>
      <w:r w:rsidRPr="00890417">
        <w:rPr>
          <w:sz w:val="16"/>
        </w:rPr>
        <w:t xml:space="preserve"> to lower-income people, and in the long run, a </w:t>
      </w:r>
      <w:r w:rsidRPr="00890417">
        <w:rPr>
          <w:u w:val="single"/>
        </w:rPr>
        <w:t>guaranteed income would not raise their standard of living</w:t>
      </w:r>
      <w:r w:rsidRPr="00890417">
        <w:rPr>
          <w:sz w:val="16"/>
        </w:rPr>
        <w:t>.</w:t>
      </w:r>
    </w:p>
    <w:p w14:paraId="4384DDE5" w14:textId="77777777" w:rsidR="00D172BF" w:rsidRDefault="00D172BF" w:rsidP="00D172BF">
      <w:pPr>
        <w:rPr>
          <w:sz w:val="16"/>
        </w:rPr>
      </w:pPr>
    </w:p>
    <w:p w14:paraId="5B417C32" w14:textId="77777777" w:rsidR="00D172BF" w:rsidRDefault="00D172BF" w:rsidP="00D172BF">
      <w:pPr>
        <w:pStyle w:val="Heading4"/>
        <w:numPr>
          <w:ilvl w:val="0"/>
          <w:numId w:val="24"/>
        </w:numPr>
        <w:ind w:left="360"/>
      </w:pPr>
      <w:r>
        <w:t xml:space="preserve">Only inclusion of the plan solves – aligns compensation and address the CP’s weaknesses  </w:t>
      </w:r>
    </w:p>
    <w:p w14:paraId="7A467A7A" w14:textId="77777777" w:rsidR="00D172BF" w:rsidRDefault="00D172BF" w:rsidP="00D172BF">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144-5.</w:t>
      </w:r>
      <w:r w:rsidRPr="006247AF">
        <w:t xml:space="preserve"> </w:t>
      </w:r>
      <w:r>
        <w:t>Cornell University Press. ISBN 9781501755392 (pdf). ermo-sms]</w:t>
      </w:r>
    </w:p>
    <w:p w14:paraId="7CD5A53C" w14:textId="77777777" w:rsidR="00D172BF" w:rsidRPr="00833A0D" w:rsidRDefault="00D172BF" w:rsidP="00D172BF">
      <w:pPr>
        <w:rPr>
          <w:sz w:val="10"/>
        </w:rPr>
      </w:pPr>
      <w:r w:rsidRPr="00833A0D">
        <w:rPr>
          <w:sz w:val="10"/>
        </w:rPr>
        <w:t>A Practical Solution</w:t>
      </w:r>
    </w:p>
    <w:p w14:paraId="2B30E602" w14:textId="77777777" w:rsidR="00D172BF" w:rsidRPr="00833A0D" w:rsidRDefault="00D172BF" w:rsidP="00D172BF">
      <w:pPr>
        <w:rPr>
          <w:sz w:val="10"/>
        </w:rPr>
      </w:pPr>
      <w:r w:rsidRPr="00833A0D">
        <w:rPr>
          <w:sz w:val="10"/>
        </w:rPr>
        <w:t xml:space="preserve">The </w:t>
      </w:r>
      <w:r w:rsidRPr="00833A0D">
        <w:rPr>
          <w:rStyle w:val="StyleUnderline"/>
        </w:rPr>
        <w:t>new labor system is practical and its implementation challenges manageable</w:t>
      </w:r>
      <w:r w:rsidRPr="00833A0D">
        <w:rPr>
          <w:sz w:val="10"/>
        </w:rPr>
        <w:t xml:space="preserve">, as both </w:t>
      </w:r>
      <w:r w:rsidRPr="00833A0D">
        <w:rPr>
          <w:rStyle w:val="StyleUnderline"/>
        </w:rPr>
        <w:t>US history and international experiences suggest. It is possible to make reasonable determinations for the boundaries of various sectors and occupations. Unions</w:t>
      </w:r>
      <w:r w:rsidRPr="00833A0D">
        <w:rPr>
          <w:sz w:val="10"/>
        </w:rPr>
        <w:t xml:space="preserve"> can </w:t>
      </w:r>
      <w:r w:rsidRPr="00833A0D">
        <w:rPr>
          <w:rStyle w:val="StyleUnderline"/>
        </w:rPr>
        <w:t>adapt</w:t>
      </w:r>
      <w:r w:rsidRPr="00833A0D">
        <w:rPr>
          <w:sz w:val="10"/>
        </w:rPr>
        <w:t xml:space="preserve"> their </w:t>
      </w:r>
      <w:r w:rsidRPr="00833A0D">
        <w:rPr>
          <w:rStyle w:val="StyleUnderline"/>
        </w:rPr>
        <w:t>structures to the new system</w:t>
      </w:r>
      <w:r w:rsidRPr="00833A0D">
        <w:rPr>
          <w:sz w:val="10"/>
        </w:rPr>
        <w:t xml:space="preserve">, and the </w:t>
      </w:r>
      <w:r w:rsidRPr="005831CC">
        <w:rPr>
          <w:rStyle w:val="StyleUnderline"/>
          <w:highlight w:val="cyan"/>
        </w:rPr>
        <w:t xml:space="preserve">new system will work </w:t>
      </w:r>
      <w:r w:rsidRPr="005831CC">
        <w:rPr>
          <w:rStyle w:val="Emphasis"/>
          <w:highlight w:val="cyan"/>
        </w:rPr>
        <w:t>even if</w:t>
      </w:r>
      <w:r w:rsidRPr="00833A0D">
        <w:rPr>
          <w:rStyle w:val="StyleUnderline"/>
        </w:rPr>
        <w:t xml:space="preserve"> unions do so </w:t>
      </w:r>
      <w:r w:rsidRPr="005831CC">
        <w:rPr>
          <w:rStyle w:val="Emphasis"/>
          <w:highlight w:val="cyan"/>
        </w:rPr>
        <w:t>imperfectly</w:t>
      </w:r>
      <w:r w:rsidRPr="00833A0D">
        <w:rPr>
          <w:rStyle w:val="StyleUnderline"/>
        </w:rPr>
        <w:t>. There is little need to worry about significant economic harm</w:t>
      </w:r>
      <w:r w:rsidRPr="00833A0D">
        <w:rPr>
          <w:sz w:val="10"/>
        </w:rPr>
        <w:t xml:space="preserve"> in the short run from unions gaining too much power under the new system, and </w:t>
      </w:r>
      <w:r w:rsidRPr="00833A0D">
        <w:rPr>
          <w:rStyle w:val="StyleUnderline"/>
        </w:rPr>
        <w:t xml:space="preserve">in the long run </w:t>
      </w:r>
      <w:r w:rsidRPr="005831CC">
        <w:rPr>
          <w:rStyle w:val="StyleUnderline"/>
          <w:highlight w:val="cyan"/>
        </w:rPr>
        <w:t>there is time</w:t>
      </w:r>
      <w:r w:rsidRPr="00833A0D">
        <w:rPr>
          <w:rStyle w:val="StyleUnderline"/>
        </w:rPr>
        <w:t xml:space="preserve"> and opportunity </w:t>
      </w:r>
      <w:r w:rsidRPr="005831CC">
        <w:rPr>
          <w:rStyle w:val="StyleUnderline"/>
          <w:highlight w:val="cyan"/>
        </w:rPr>
        <w:t>to tweak</w:t>
      </w:r>
      <w:r w:rsidRPr="00833A0D">
        <w:rPr>
          <w:rStyle w:val="StyleUnderline"/>
        </w:rPr>
        <w:t xml:space="preserve"> the system to address this possibility</w:t>
      </w:r>
      <w:r w:rsidRPr="00833A0D">
        <w:rPr>
          <w:sz w:val="10"/>
        </w:rPr>
        <w:t>.</w:t>
      </w:r>
    </w:p>
    <w:p w14:paraId="0DF4B445" w14:textId="77777777" w:rsidR="00D172BF" w:rsidRPr="00833A0D" w:rsidRDefault="00D172BF" w:rsidP="00D172BF">
      <w:pPr>
        <w:rPr>
          <w:rStyle w:val="StyleUnderline"/>
        </w:rPr>
      </w:pPr>
      <w:r w:rsidRPr="00833A0D">
        <w:rPr>
          <w:rStyle w:val="StyleUnderline"/>
        </w:rPr>
        <w:t xml:space="preserve">Many </w:t>
      </w:r>
      <w:r w:rsidRPr="005831CC">
        <w:rPr>
          <w:rStyle w:val="StyleUnderline"/>
          <w:highlight w:val="cyan"/>
        </w:rPr>
        <w:t>other changes</w:t>
      </w:r>
      <w:r w:rsidRPr="00833A0D">
        <w:rPr>
          <w:sz w:val="10"/>
        </w:rPr>
        <w:t xml:space="preserve"> are needed to </w:t>
      </w:r>
      <w:r w:rsidRPr="005831CC">
        <w:rPr>
          <w:rStyle w:val="StyleUnderline"/>
          <w:highlight w:val="cyan"/>
        </w:rPr>
        <w:t>address</w:t>
      </w:r>
      <w:r w:rsidRPr="00833A0D">
        <w:rPr>
          <w:rStyle w:val="StyleUnderline"/>
        </w:rPr>
        <w:t xml:space="preserve"> America’s wage, inequality, and democracy </w:t>
      </w:r>
      <w:r w:rsidRPr="005831CC">
        <w:rPr>
          <w:rStyle w:val="StyleUnderline"/>
          <w:highlight w:val="cyan"/>
        </w:rPr>
        <w:t>problems</w:t>
      </w:r>
      <w:r w:rsidRPr="00833A0D">
        <w:rPr>
          <w:rStyle w:val="StyleUnderline"/>
        </w:rPr>
        <w:t>.</w:t>
      </w:r>
      <w:r w:rsidRPr="00833A0D">
        <w:rPr>
          <w:sz w:val="10"/>
        </w:rPr>
        <w:t xml:space="preserve"> To rebuild the middle class, ensure stable, long-term wage increases for the vast majority of the population, and make democracy responsive to the will of the people will require that workers increasingly take direct action, as well as a number of policy reforms—including improved skills training, a higher minimum wage, more progressive taxation, and fairer campaign finance and voter registration. </w:t>
      </w:r>
      <w:r w:rsidRPr="005831CC">
        <w:rPr>
          <w:rStyle w:val="StyleUnderline"/>
          <w:highlight w:val="cyan"/>
        </w:rPr>
        <w:t>But</w:t>
      </w:r>
      <w:r w:rsidRPr="00833A0D">
        <w:rPr>
          <w:sz w:val="10"/>
        </w:rPr>
        <w:t xml:space="preserve"> </w:t>
      </w:r>
      <w:r w:rsidRPr="00833A0D">
        <w:rPr>
          <w:rStyle w:val="StyleUnderline"/>
        </w:rPr>
        <w:t xml:space="preserve">addressing America’s </w:t>
      </w:r>
      <w:r w:rsidRPr="005831CC">
        <w:rPr>
          <w:rStyle w:val="StyleUnderline"/>
          <w:highlight w:val="cyan"/>
        </w:rPr>
        <w:t>challenges</w:t>
      </w:r>
      <w:r w:rsidRPr="00833A0D">
        <w:rPr>
          <w:rStyle w:val="StyleUnderline"/>
        </w:rPr>
        <w:t xml:space="preserve"> also </w:t>
      </w:r>
      <w:r w:rsidRPr="005831CC">
        <w:rPr>
          <w:rStyle w:val="Emphasis"/>
          <w:highlight w:val="cyan"/>
        </w:rPr>
        <w:t>require</w:t>
      </w:r>
      <w:r w:rsidRPr="00833A0D">
        <w:rPr>
          <w:sz w:val="10"/>
        </w:rPr>
        <w:t>s</w:t>
      </w:r>
      <w:r w:rsidRPr="00833A0D">
        <w:rPr>
          <w:rStyle w:val="StyleUnderline"/>
        </w:rPr>
        <w:t xml:space="preserve"> </w:t>
      </w:r>
      <w:r w:rsidRPr="005831CC">
        <w:rPr>
          <w:rStyle w:val="StyleUnderline"/>
          <w:highlight w:val="cyan"/>
        </w:rPr>
        <w:t>a new</w:t>
      </w:r>
      <w:r w:rsidRPr="00833A0D">
        <w:rPr>
          <w:rStyle w:val="StyleUnderline"/>
        </w:rPr>
        <w:t xml:space="preserve"> labor </w:t>
      </w:r>
      <w:r w:rsidRPr="005831CC">
        <w:rPr>
          <w:rStyle w:val="StyleUnderline"/>
          <w:highlight w:val="cyan"/>
        </w:rPr>
        <w:t>system</w:t>
      </w:r>
      <w:r w:rsidRPr="00833A0D">
        <w:rPr>
          <w:rStyle w:val="StyleUnderline"/>
        </w:rPr>
        <w:t>.</w:t>
      </w:r>
    </w:p>
    <w:p w14:paraId="7FB470DD" w14:textId="77777777" w:rsidR="00D172BF" w:rsidRPr="00833A0D" w:rsidRDefault="00D172BF" w:rsidP="00D172BF">
      <w:pPr>
        <w:rPr>
          <w:sz w:val="10"/>
        </w:rPr>
      </w:pPr>
      <w:r w:rsidRPr="00833A0D">
        <w:rPr>
          <w:rStyle w:val="Emphasis"/>
        </w:rPr>
        <w:t xml:space="preserve">The new labor system </w:t>
      </w:r>
      <w:r w:rsidRPr="005831CC">
        <w:rPr>
          <w:rStyle w:val="Emphasis"/>
          <w:highlight w:val="cyan"/>
        </w:rPr>
        <w:t>would do more</w:t>
      </w:r>
      <w:r w:rsidRPr="00833A0D">
        <w:rPr>
          <w:rStyle w:val="Emphasis"/>
        </w:rPr>
        <w:t xml:space="preserve"> than any </w:t>
      </w:r>
      <w:r w:rsidRPr="00833A0D">
        <w:rPr>
          <w:sz w:val="10"/>
        </w:rPr>
        <w:t>one</w:t>
      </w:r>
      <w:r w:rsidRPr="00833A0D">
        <w:rPr>
          <w:rStyle w:val="Emphasis"/>
        </w:rPr>
        <w:t xml:space="preserve"> of the alternatives.</w:t>
      </w:r>
      <w:r w:rsidRPr="00833A0D">
        <w:rPr>
          <w:sz w:val="10"/>
        </w:rPr>
        <w:t xml:space="preserve"> It would </w:t>
      </w:r>
      <w:r w:rsidRPr="005831CC">
        <w:rPr>
          <w:rStyle w:val="Emphasis"/>
          <w:highlight w:val="cyan"/>
        </w:rPr>
        <w:t>increase</w:t>
      </w:r>
      <w:r w:rsidRPr="00833A0D">
        <w:rPr>
          <w:rStyle w:val="Emphasis"/>
        </w:rPr>
        <w:t xml:space="preserve"> union </w:t>
      </w:r>
      <w:r w:rsidRPr="005831CC">
        <w:rPr>
          <w:rStyle w:val="Emphasis"/>
          <w:highlight w:val="cyan"/>
        </w:rPr>
        <w:t>density and coverage far more than</w:t>
      </w:r>
      <w:r w:rsidRPr="00833A0D">
        <w:rPr>
          <w:rStyle w:val="Emphasis"/>
        </w:rPr>
        <w:t xml:space="preserve"> </w:t>
      </w:r>
      <w:r w:rsidRPr="00833A0D">
        <w:rPr>
          <w:sz w:val="10"/>
        </w:rPr>
        <w:t xml:space="preserve">would relying solely on </w:t>
      </w:r>
      <w:r w:rsidRPr="00833A0D">
        <w:rPr>
          <w:rStyle w:val="StyleUnderline"/>
        </w:rPr>
        <w:t xml:space="preserve">increased organizing and </w:t>
      </w:r>
      <w:r w:rsidRPr="00833A0D">
        <w:rPr>
          <w:rStyle w:val="Emphasis"/>
        </w:rPr>
        <w:t xml:space="preserve">conventional </w:t>
      </w:r>
      <w:r w:rsidRPr="005831CC">
        <w:rPr>
          <w:rStyle w:val="Emphasis"/>
          <w:highlight w:val="cyan"/>
        </w:rPr>
        <w:t>reforms</w:t>
      </w:r>
      <w:r w:rsidRPr="00833A0D">
        <w:rPr>
          <w:rStyle w:val="StyleUnderline"/>
        </w:rPr>
        <w:t>, such as</w:t>
      </w:r>
      <w:r w:rsidRPr="00833A0D">
        <w:rPr>
          <w:sz w:val="10"/>
        </w:rPr>
        <w:t xml:space="preserve"> more robust </w:t>
      </w:r>
      <w:r w:rsidRPr="00833A0D">
        <w:rPr>
          <w:rStyle w:val="StyleUnderline"/>
        </w:rPr>
        <w:t>penalties</w:t>
      </w:r>
      <w:r w:rsidRPr="00833A0D">
        <w:rPr>
          <w:sz w:val="10"/>
        </w:rPr>
        <w:t xml:space="preserve"> on employers. The </w:t>
      </w:r>
      <w:r w:rsidRPr="00833A0D">
        <w:rPr>
          <w:rStyle w:val="StyleUnderline"/>
        </w:rPr>
        <w:t xml:space="preserve">new labor system would also likely </w:t>
      </w:r>
      <w:r w:rsidRPr="00833A0D">
        <w:rPr>
          <w:rStyle w:val="Emphasis"/>
        </w:rPr>
        <w:t xml:space="preserve">do far </w:t>
      </w:r>
      <w:r w:rsidRPr="005831CC">
        <w:rPr>
          <w:rStyle w:val="Emphasis"/>
          <w:highlight w:val="cyan"/>
        </w:rPr>
        <w:t>more to raise wages</w:t>
      </w:r>
      <w:r w:rsidRPr="005831CC">
        <w:rPr>
          <w:rStyle w:val="StyleUnderline"/>
          <w:highlight w:val="cyan"/>
        </w:rPr>
        <w:t xml:space="preserve">, </w:t>
      </w:r>
      <w:r w:rsidRPr="005831CC">
        <w:rPr>
          <w:rStyle w:val="Emphasis"/>
          <w:highlight w:val="cyan"/>
        </w:rPr>
        <w:t>reduce</w:t>
      </w:r>
      <w:r w:rsidRPr="00833A0D">
        <w:rPr>
          <w:rStyle w:val="StyleUnderline"/>
        </w:rPr>
        <w:t xml:space="preserve"> economic </w:t>
      </w:r>
      <w:r w:rsidRPr="005831CC">
        <w:rPr>
          <w:rStyle w:val="Emphasis"/>
          <w:highlight w:val="cyan"/>
        </w:rPr>
        <w:t>inequality,</w:t>
      </w:r>
      <w:r w:rsidRPr="005831CC">
        <w:rPr>
          <w:rStyle w:val="StyleUnderline"/>
          <w:highlight w:val="cyan"/>
        </w:rPr>
        <w:t xml:space="preserve"> </w:t>
      </w:r>
      <w:r w:rsidRPr="005831CC">
        <w:rPr>
          <w:rStyle w:val="Emphasis"/>
          <w:highlight w:val="cyan"/>
        </w:rPr>
        <w:t>and improve</w:t>
      </w:r>
      <w:r w:rsidRPr="00833A0D">
        <w:rPr>
          <w:rStyle w:val="Emphasis"/>
        </w:rPr>
        <w:t xml:space="preserve"> </w:t>
      </w:r>
      <w:r w:rsidRPr="00833A0D">
        <w:rPr>
          <w:rStyle w:val="StyleUnderline"/>
        </w:rPr>
        <w:t xml:space="preserve">the quality of American </w:t>
      </w:r>
      <w:r w:rsidRPr="005831CC">
        <w:rPr>
          <w:rStyle w:val="Emphasis"/>
          <w:highlight w:val="cyan"/>
        </w:rPr>
        <w:t>demo</w:t>
      </w:r>
      <w:r w:rsidRPr="00833A0D">
        <w:rPr>
          <w:rStyle w:val="StyleUnderline"/>
        </w:rPr>
        <w:t xml:space="preserve">cracy </w:t>
      </w:r>
      <w:r w:rsidRPr="005831CC">
        <w:rPr>
          <w:rStyle w:val="Emphasis"/>
          <w:highlight w:val="cyan"/>
        </w:rPr>
        <w:t>than</w:t>
      </w:r>
      <w:r w:rsidRPr="00833A0D">
        <w:rPr>
          <w:rStyle w:val="StyleUnderline"/>
        </w:rPr>
        <w:t xml:space="preserve"> nonunion </w:t>
      </w:r>
      <w:r w:rsidRPr="005831CC">
        <w:rPr>
          <w:rStyle w:val="Emphasis"/>
          <w:highlight w:val="cyan"/>
        </w:rPr>
        <w:t>alternatives</w:t>
      </w:r>
      <w:r w:rsidRPr="00833A0D">
        <w:rPr>
          <w:rStyle w:val="StyleUnderline"/>
        </w:rPr>
        <w:t xml:space="preserve">. </w:t>
      </w:r>
      <w:r w:rsidRPr="005831CC">
        <w:rPr>
          <w:rStyle w:val="Emphasis"/>
          <w:highlight w:val="cyan"/>
        </w:rPr>
        <w:t>Reforms</w:t>
      </w:r>
      <w:r w:rsidRPr="00833A0D">
        <w:rPr>
          <w:rStyle w:val="StyleUnderline"/>
        </w:rPr>
        <w:t xml:space="preserve"> like a higher minimum wage and progressive taxation are necessary but </w:t>
      </w:r>
      <w:r w:rsidRPr="005831CC">
        <w:rPr>
          <w:rStyle w:val="StyleUnderline"/>
          <w:highlight w:val="cyan"/>
        </w:rPr>
        <w:t>on their own</w:t>
      </w:r>
      <w:r w:rsidRPr="00833A0D">
        <w:rPr>
          <w:rStyle w:val="StyleUnderline"/>
        </w:rPr>
        <w:t xml:space="preserve"> would be </w:t>
      </w:r>
      <w:r w:rsidRPr="005831CC">
        <w:rPr>
          <w:rStyle w:val="Emphasis"/>
          <w:highlight w:val="cyan"/>
        </w:rPr>
        <w:t>very unlikely to achieve</w:t>
      </w:r>
      <w:r w:rsidRPr="00833A0D">
        <w:rPr>
          <w:rStyle w:val="Emphasis"/>
        </w:rPr>
        <w:t xml:space="preserve"> anywhere near </w:t>
      </w:r>
      <w:r w:rsidRPr="005831CC">
        <w:rPr>
          <w:rStyle w:val="Emphasis"/>
          <w:highlight w:val="cyan"/>
        </w:rPr>
        <w:t>the impact</w:t>
      </w:r>
      <w:r w:rsidRPr="00833A0D">
        <w:rPr>
          <w:rStyle w:val="Emphasis"/>
        </w:rPr>
        <w:t xml:space="preserve"> a new labor system would</w:t>
      </w:r>
      <w:r w:rsidRPr="00833A0D">
        <w:rPr>
          <w:rStyle w:val="StyleUnderline"/>
        </w:rPr>
        <w:t xml:space="preserve">. </w:t>
      </w:r>
      <w:r w:rsidRPr="005831CC">
        <w:rPr>
          <w:rStyle w:val="Emphasis"/>
          <w:highlight w:val="cyan"/>
        </w:rPr>
        <w:t>Even</w:t>
      </w:r>
      <w:r w:rsidRPr="00833A0D">
        <w:rPr>
          <w:rStyle w:val="Emphasis"/>
        </w:rPr>
        <w:t xml:space="preserve"> a </w:t>
      </w:r>
      <w:r w:rsidRPr="005831CC">
        <w:rPr>
          <w:rStyle w:val="Emphasis"/>
          <w:highlight w:val="cyan"/>
        </w:rPr>
        <w:t>combination</w:t>
      </w:r>
      <w:r w:rsidRPr="00833A0D">
        <w:rPr>
          <w:rStyle w:val="StyleUnderline"/>
        </w:rPr>
        <w:t xml:space="preserve"> of alternatives </w:t>
      </w:r>
      <w:r w:rsidRPr="00833A0D">
        <w:rPr>
          <w:rStyle w:val="Emphasis"/>
        </w:rPr>
        <w:t xml:space="preserve">would </w:t>
      </w:r>
      <w:r w:rsidRPr="005831CC">
        <w:rPr>
          <w:rStyle w:val="Emphasis"/>
          <w:highlight w:val="cyan"/>
        </w:rPr>
        <w:t>struggle</w:t>
      </w:r>
      <w:r w:rsidRPr="00833A0D">
        <w:rPr>
          <w:rStyle w:val="StyleUnderline"/>
        </w:rPr>
        <w:t xml:space="preserve"> </w:t>
      </w:r>
      <w:r w:rsidRPr="005831CC">
        <w:rPr>
          <w:rStyle w:val="StyleUnderline"/>
          <w:highlight w:val="cyan"/>
        </w:rPr>
        <w:t>to ensure</w:t>
      </w:r>
      <w:r w:rsidRPr="00833A0D">
        <w:rPr>
          <w:rStyle w:val="StyleUnderline"/>
        </w:rPr>
        <w:t xml:space="preserve">, for example, that </w:t>
      </w:r>
      <w:r w:rsidRPr="005831CC">
        <w:rPr>
          <w:rStyle w:val="StyleUnderline"/>
          <w:highlight w:val="cyan"/>
        </w:rPr>
        <w:t>compensation grows</w:t>
      </w:r>
      <w:r w:rsidRPr="00833A0D">
        <w:rPr>
          <w:rStyle w:val="StyleUnderline"/>
        </w:rPr>
        <w:t xml:space="preserve"> in line </w:t>
      </w:r>
      <w:r w:rsidRPr="005831CC">
        <w:rPr>
          <w:rStyle w:val="StyleUnderline"/>
          <w:highlight w:val="cyan"/>
        </w:rPr>
        <w:t>with productivity and</w:t>
      </w:r>
      <w:r w:rsidRPr="00833A0D">
        <w:rPr>
          <w:rStyle w:val="StyleUnderline"/>
        </w:rPr>
        <w:t xml:space="preserve"> that </w:t>
      </w:r>
      <w:r w:rsidRPr="005831CC">
        <w:rPr>
          <w:rStyle w:val="StyleUnderline"/>
          <w:highlight w:val="cyan"/>
        </w:rPr>
        <w:t>voter turnout</w:t>
      </w:r>
      <w:r w:rsidRPr="00833A0D">
        <w:rPr>
          <w:rStyle w:val="StyleUnderline"/>
        </w:rPr>
        <w:t xml:space="preserve"> reaches and stays at historic levels, as would be likely with the new labor system</w:t>
      </w:r>
      <w:r w:rsidRPr="00833A0D">
        <w:rPr>
          <w:sz w:val="10"/>
        </w:rPr>
        <w:t>.</w:t>
      </w:r>
    </w:p>
    <w:p w14:paraId="485AB829" w14:textId="77777777" w:rsidR="00D172BF" w:rsidRPr="00833A0D" w:rsidRDefault="00D172BF" w:rsidP="00D172BF">
      <w:pPr>
        <w:rPr>
          <w:sz w:val="10"/>
        </w:rPr>
      </w:pPr>
      <w:r w:rsidRPr="00833A0D">
        <w:rPr>
          <w:sz w:val="10"/>
        </w:rPr>
        <w:t xml:space="preserve">The </w:t>
      </w:r>
      <w:r w:rsidRPr="005831CC">
        <w:rPr>
          <w:rStyle w:val="StyleUnderline"/>
          <w:highlight w:val="cyan"/>
        </w:rPr>
        <w:t>new</w:t>
      </w:r>
      <w:r w:rsidRPr="00833A0D">
        <w:rPr>
          <w:rStyle w:val="StyleUnderline"/>
        </w:rPr>
        <w:t xml:space="preserve"> labor </w:t>
      </w:r>
      <w:r w:rsidRPr="005831CC">
        <w:rPr>
          <w:rStyle w:val="StyleUnderline"/>
          <w:highlight w:val="cyan"/>
        </w:rPr>
        <w:t>system</w:t>
      </w:r>
      <w:r w:rsidRPr="00833A0D">
        <w:rPr>
          <w:rStyle w:val="StyleUnderline"/>
        </w:rPr>
        <w:t xml:space="preserve"> would</w:t>
      </w:r>
      <w:r w:rsidRPr="00833A0D">
        <w:rPr>
          <w:sz w:val="10"/>
        </w:rPr>
        <w:t xml:space="preserve"> also </w:t>
      </w:r>
      <w:r w:rsidRPr="00833A0D">
        <w:rPr>
          <w:rStyle w:val="StyleUnderline"/>
        </w:rPr>
        <w:t>complement other policies</w:t>
      </w:r>
      <w:r w:rsidRPr="00833A0D">
        <w:rPr>
          <w:sz w:val="10"/>
        </w:rPr>
        <w:t xml:space="preserve"> and </w:t>
      </w:r>
      <w:r w:rsidRPr="00833A0D">
        <w:rPr>
          <w:rStyle w:val="StyleUnderline"/>
        </w:rPr>
        <w:t xml:space="preserve">help </w:t>
      </w:r>
      <w:r w:rsidRPr="005831CC">
        <w:rPr>
          <w:rStyle w:val="StyleUnderline"/>
          <w:highlight w:val="cyan"/>
        </w:rPr>
        <w:t>address</w:t>
      </w:r>
      <w:r w:rsidRPr="00833A0D">
        <w:rPr>
          <w:rStyle w:val="StyleUnderline"/>
        </w:rPr>
        <w:t xml:space="preserve"> their </w:t>
      </w:r>
      <w:r w:rsidRPr="005831CC">
        <w:rPr>
          <w:rStyle w:val="StyleUnderline"/>
          <w:highlight w:val="cyan"/>
        </w:rPr>
        <w:t>weaknesses</w:t>
      </w:r>
      <w:r w:rsidRPr="00833A0D">
        <w:rPr>
          <w:rStyle w:val="StyleUnderline"/>
        </w:rPr>
        <w:t>. Stronger unions</w:t>
      </w:r>
      <w:r w:rsidRPr="00833A0D">
        <w:rPr>
          <w:sz w:val="10"/>
        </w:rPr>
        <w:t xml:space="preserve"> operating </w:t>
      </w:r>
      <w:r w:rsidRPr="00833A0D">
        <w:rPr>
          <w:rStyle w:val="StyleUnderline"/>
        </w:rPr>
        <w:t>under a new labor system</w:t>
      </w:r>
      <w:r w:rsidRPr="00833A0D">
        <w:rPr>
          <w:sz w:val="10"/>
        </w:rPr>
        <w:t xml:space="preserve"> would help </w:t>
      </w:r>
      <w:r w:rsidRPr="00833A0D">
        <w:rPr>
          <w:rStyle w:val="StyleUnderline"/>
        </w:rPr>
        <w:t xml:space="preserve">ensure that workforce training is of high quality and leads to a good job, increase compliance with the minimum wage and other laws, enable workers to more effectively operate on the boards of corporations, </w:t>
      </w:r>
      <w:r w:rsidRPr="005831CC">
        <w:rPr>
          <w:rStyle w:val="StyleUnderline"/>
          <w:highlight w:val="cyan"/>
        </w:rPr>
        <w:t>and</w:t>
      </w:r>
      <w:r w:rsidRPr="00833A0D">
        <w:rPr>
          <w:rStyle w:val="StyleUnderline"/>
        </w:rPr>
        <w:t xml:space="preserve"> ensure that democratic procedural reforms actually translate into the policy preferences of the public being enacted</w:t>
      </w:r>
      <w:r w:rsidRPr="00833A0D">
        <w:rPr>
          <w:sz w:val="10"/>
        </w:rPr>
        <w:t xml:space="preserve">. Simply put, </w:t>
      </w:r>
      <w:r w:rsidRPr="00833A0D">
        <w:rPr>
          <w:rStyle w:val="Emphasis"/>
        </w:rPr>
        <w:t>the new labor system</w:t>
      </w:r>
      <w:r w:rsidRPr="00833A0D">
        <w:rPr>
          <w:sz w:val="10"/>
        </w:rPr>
        <w:t xml:space="preserve"> plays a critical role in addressing America’s challenges, and </w:t>
      </w:r>
      <w:r w:rsidRPr="005831CC">
        <w:rPr>
          <w:rStyle w:val="Emphasis"/>
          <w:highlight w:val="cyan"/>
        </w:rPr>
        <w:t>cannot be substituted</w:t>
      </w:r>
    </w:p>
    <w:p w14:paraId="5B57C9B2" w14:textId="77777777" w:rsidR="00D172BF" w:rsidRPr="00890417" w:rsidRDefault="00D172BF" w:rsidP="00D172BF">
      <w:pPr>
        <w:pStyle w:val="Heading4"/>
      </w:pPr>
    </w:p>
    <w:p w14:paraId="51E19278" w14:textId="77777777" w:rsidR="00D172BF" w:rsidRPr="0021524C" w:rsidRDefault="00D172BF" w:rsidP="00D172BF">
      <w:pPr>
        <w:pStyle w:val="Heading4"/>
      </w:pPr>
    </w:p>
    <w:p w14:paraId="55BCF982" w14:textId="77777777" w:rsidR="00D172BF" w:rsidRDefault="00D172BF" w:rsidP="00D172BF"/>
    <w:p w14:paraId="4DBCC9FD" w14:textId="77777777" w:rsidR="00D172BF" w:rsidRDefault="00D172BF" w:rsidP="00D172BF">
      <w:pPr>
        <w:pStyle w:val="Heading2"/>
      </w:pPr>
      <w:r>
        <w:t>Fed Reserve</w:t>
      </w:r>
    </w:p>
    <w:p w14:paraId="68C14635" w14:textId="77777777" w:rsidR="00D172BF" w:rsidRPr="0025042E" w:rsidRDefault="00D172BF" w:rsidP="00D172BF">
      <w:pPr>
        <w:pStyle w:val="Heading4"/>
        <w:rPr>
          <w:rFonts w:eastAsia="Times New Roman" w:cs="Times New Roman"/>
        </w:rPr>
      </w:pPr>
      <w:r>
        <w:t>4---</w:t>
      </w:r>
      <w:r w:rsidRPr="0025042E">
        <w:rPr>
          <w:rFonts w:eastAsia="Times New Roman" w:cs="Times New Roman"/>
        </w:rPr>
        <w:t xml:space="preserve"> Scholars agree an </w:t>
      </w:r>
      <w:r w:rsidRPr="0025042E">
        <w:rPr>
          <w:rFonts w:eastAsia="Times New Roman" w:cs="Times New Roman"/>
          <w:u w:val="single"/>
        </w:rPr>
        <w:t>invasion</w:t>
      </w:r>
      <w:r w:rsidRPr="0025042E">
        <w:rPr>
          <w:rFonts w:eastAsia="Times New Roman" w:cs="Times New Roman"/>
        </w:rPr>
        <w:t xml:space="preserve"> isn’t likely during Trump’s second term. </w:t>
      </w:r>
    </w:p>
    <w:p w14:paraId="59AF3FD6" w14:textId="77777777" w:rsidR="00D172BF" w:rsidRPr="0025042E" w:rsidRDefault="00D172BF" w:rsidP="00D172BF">
      <w:pPr>
        <w:rPr>
          <w:rFonts w:eastAsia="Calibri"/>
        </w:rPr>
      </w:pPr>
      <w:r w:rsidRPr="0025042E">
        <w:rPr>
          <w:rFonts w:eastAsia="Aptos"/>
          <w:b/>
          <w:bCs/>
          <w:sz w:val="26"/>
        </w:rPr>
        <w:t>Lai 24</w:t>
      </w:r>
      <w:r w:rsidRPr="0025042E">
        <w:rPr>
          <w:rFonts w:eastAsia="Calibri"/>
        </w:rPr>
        <w:t xml:space="preserve"> [Sunny; citing Akio Takahara, a distinguished visiting professor at Tokyo Woman's Christian University and an expert in contemporary Chinese politics, "Analysis/Xi unlikely to invade Taiwan during Trump's 2nd term: Scholars," Focus Taiwan, https://focustaiwan.tw/cross-strait/202412060019, pbr]</w:t>
      </w:r>
    </w:p>
    <w:p w14:paraId="3330D3C1" w14:textId="77777777" w:rsidR="00D172BF" w:rsidRPr="0025042E" w:rsidRDefault="00D172BF" w:rsidP="00D172BF">
      <w:pPr>
        <w:rPr>
          <w:rFonts w:eastAsia="Calibri"/>
          <w:sz w:val="16"/>
        </w:rPr>
      </w:pPr>
      <w:r w:rsidRPr="0025042E">
        <w:rPr>
          <w:rFonts w:eastAsia="Calibri"/>
          <w:highlight w:val="cyan"/>
          <w:u w:val="single"/>
        </w:rPr>
        <w:t>With</w:t>
      </w:r>
      <w:r w:rsidRPr="0025042E">
        <w:rPr>
          <w:rFonts w:eastAsia="Calibri"/>
          <w:sz w:val="16"/>
        </w:rPr>
        <w:t xml:space="preserve"> Donald </w:t>
      </w:r>
      <w:r w:rsidRPr="0025042E">
        <w:rPr>
          <w:rFonts w:eastAsia="Calibri"/>
          <w:highlight w:val="cyan"/>
          <w:u w:val="single"/>
        </w:rPr>
        <w:t>Trump</w:t>
      </w:r>
      <w:r w:rsidRPr="0025042E">
        <w:rPr>
          <w:rFonts w:eastAsia="Calibri"/>
          <w:u w:val="single"/>
        </w:rPr>
        <w:t xml:space="preserve"> set to begin his </w:t>
      </w:r>
      <w:r w:rsidRPr="0025042E">
        <w:rPr>
          <w:rFonts w:eastAsia="Calibri"/>
          <w:b/>
          <w:iCs/>
          <w:highlight w:val="cyan"/>
          <w:u w:val="single"/>
          <w:bdr w:val="single" w:sz="8" w:space="0" w:color="auto"/>
        </w:rPr>
        <w:t>second term</w:t>
      </w:r>
      <w:r w:rsidRPr="0025042E">
        <w:rPr>
          <w:rFonts w:eastAsia="Calibri"/>
          <w:u w:val="single"/>
        </w:rPr>
        <w:t xml:space="preserve"> as president</w:t>
      </w:r>
      <w:r w:rsidRPr="0025042E">
        <w:rPr>
          <w:rFonts w:eastAsia="Calibri"/>
          <w:sz w:val="16"/>
        </w:rPr>
        <w:t xml:space="preserve"> of the United States early </w:t>
      </w:r>
      <w:r w:rsidRPr="0025042E">
        <w:rPr>
          <w:rFonts w:eastAsia="Calibri"/>
          <w:b/>
          <w:iCs/>
          <w:u w:val="single"/>
          <w:bdr w:val="single" w:sz="8" w:space="0" w:color="auto"/>
        </w:rPr>
        <w:t>next year</w:t>
      </w:r>
      <w:r w:rsidRPr="0025042E">
        <w:rPr>
          <w:rFonts w:eastAsia="Calibri"/>
          <w:sz w:val="16"/>
        </w:rPr>
        <w:t xml:space="preserve">, Taiwanese and foreign </w:t>
      </w:r>
      <w:r w:rsidRPr="0025042E">
        <w:rPr>
          <w:rFonts w:eastAsia="Calibri"/>
          <w:b/>
          <w:iCs/>
          <w:u w:val="single"/>
          <w:bdr w:val="single" w:sz="8" w:space="0" w:color="auto"/>
        </w:rPr>
        <w:t>scholars</w:t>
      </w:r>
      <w:r w:rsidRPr="0025042E">
        <w:rPr>
          <w:rFonts w:eastAsia="Calibri"/>
          <w:u w:val="single"/>
        </w:rPr>
        <w:t xml:space="preserve"> said</w:t>
      </w:r>
      <w:r w:rsidRPr="0025042E">
        <w:rPr>
          <w:rFonts w:eastAsia="Calibri"/>
          <w:sz w:val="16"/>
        </w:rPr>
        <w:t xml:space="preserve"> on Friday that Chinese President </w:t>
      </w:r>
      <w:r w:rsidRPr="0025042E">
        <w:rPr>
          <w:rFonts w:eastAsia="Calibri"/>
          <w:b/>
          <w:iCs/>
          <w:highlight w:val="cyan"/>
          <w:u w:val="single"/>
          <w:bdr w:val="single" w:sz="8" w:space="0" w:color="auto"/>
        </w:rPr>
        <w:t>Xi</w:t>
      </w:r>
      <w:r w:rsidRPr="0025042E">
        <w:rPr>
          <w:rFonts w:eastAsia="Calibri"/>
          <w:sz w:val="16"/>
        </w:rPr>
        <w:t xml:space="preserve"> Jinping (</w:t>
      </w:r>
      <w:r w:rsidRPr="0025042E">
        <w:rPr>
          <w:rFonts w:eastAsia="MS Gothic" w:hint="eastAsia"/>
          <w:sz w:val="16"/>
        </w:rPr>
        <w:t>習近平</w:t>
      </w:r>
      <w:r w:rsidRPr="0025042E">
        <w:rPr>
          <w:rFonts w:eastAsia="Calibri"/>
          <w:sz w:val="16"/>
        </w:rPr>
        <w:t xml:space="preserve">) </w:t>
      </w:r>
      <w:r w:rsidRPr="0025042E">
        <w:rPr>
          <w:rFonts w:eastAsia="Calibri"/>
          <w:highlight w:val="cyan"/>
          <w:u w:val="single"/>
        </w:rPr>
        <w:t xml:space="preserve">is </w:t>
      </w:r>
      <w:r w:rsidRPr="0025042E">
        <w:rPr>
          <w:rFonts w:eastAsia="Calibri"/>
          <w:b/>
          <w:iCs/>
          <w:highlight w:val="cyan"/>
          <w:u w:val="single"/>
          <w:bdr w:val="single" w:sz="8" w:space="0" w:color="auto"/>
        </w:rPr>
        <w:t>unlikely</w:t>
      </w:r>
      <w:r w:rsidRPr="0025042E">
        <w:rPr>
          <w:rFonts w:eastAsia="Calibri"/>
          <w:highlight w:val="cyan"/>
          <w:u w:val="single"/>
        </w:rPr>
        <w:t xml:space="preserve"> to attempt</w:t>
      </w:r>
      <w:r w:rsidRPr="0025042E">
        <w:rPr>
          <w:rFonts w:eastAsia="Calibri"/>
          <w:u w:val="single"/>
        </w:rPr>
        <w:t xml:space="preserve"> an </w:t>
      </w:r>
      <w:r w:rsidRPr="0025042E">
        <w:rPr>
          <w:rFonts w:eastAsia="Calibri"/>
          <w:b/>
          <w:iCs/>
          <w:highlight w:val="cyan"/>
          <w:u w:val="single"/>
          <w:bdr w:val="single" w:sz="8" w:space="0" w:color="auto"/>
        </w:rPr>
        <w:t>invasion</w:t>
      </w:r>
      <w:r w:rsidRPr="0025042E">
        <w:rPr>
          <w:rFonts w:eastAsia="Calibri"/>
          <w:u w:val="single"/>
        </w:rPr>
        <w:t xml:space="preserve"> of Taiwan during </w:t>
      </w:r>
      <w:r w:rsidRPr="0025042E">
        <w:rPr>
          <w:rFonts w:eastAsia="Calibri"/>
          <w:b/>
          <w:iCs/>
          <w:u w:val="single"/>
          <w:bdr w:val="single" w:sz="8" w:space="0" w:color="auto"/>
        </w:rPr>
        <w:t>Trump's time</w:t>
      </w:r>
      <w:r w:rsidRPr="0025042E">
        <w:rPr>
          <w:rFonts w:eastAsia="Calibri"/>
          <w:u w:val="single"/>
        </w:rPr>
        <w:t xml:space="preserve"> in office.</w:t>
      </w:r>
    </w:p>
    <w:p w14:paraId="733852E0" w14:textId="77777777" w:rsidR="00D172BF" w:rsidRPr="0025042E" w:rsidRDefault="00D172BF" w:rsidP="00D172BF">
      <w:pPr>
        <w:rPr>
          <w:rFonts w:eastAsia="Calibri"/>
          <w:sz w:val="16"/>
        </w:rPr>
      </w:pPr>
      <w:r w:rsidRPr="0025042E">
        <w:rPr>
          <w:rFonts w:eastAsia="Calibri"/>
          <w:sz w:val="16"/>
        </w:rPr>
        <w:t>Xi's ambition to establish China as a "true world power" has intensified over the years, said Akio Takahara, a distinguished visiting professor at Tokyo Woman's Christian University and an expert in contemporary Chinese politics.</w:t>
      </w:r>
    </w:p>
    <w:p w14:paraId="52D04B51" w14:textId="77777777" w:rsidR="00D172BF" w:rsidRPr="0025042E" w:rsidRDefault="00D172BF" w:rsidP="00D172BF">
      <w:pPr>
        <w:rPr>
          <w:rFonts w:eastAsia="Calibri"/>
          <w:sz w:val="16"/>
        </w:rPr>
      </w:pPr>
      <w:r w:rsidRPr="0025042E">
        <w:rPr>
          <w:rFonts w:eastAsia="Calibri"/>
          <w:sz w:val="16"/>
        </w:rPr>
        <w:t xml:space="preserve">But he predicted </w:t>
      </w:r>
      <w:r w:rsidRPr="0025042E">
        <w:rPr>
          <w:rFonts w:eastAsia="Calibri"/>
          <w:u w:val="single"/>
        </w:rPr>
        <w:t xml:space="preserve">Xi </w:t>
      </w:r>
      <w:r w:rsidRPr="0025042E">
        <w:rPr>
          <w:rFonts w:eastAsia="Calibri"/>
          <w:b/>
          <w:iCs/>
          <w:u w:val="single"/>
          <w:bdr w:val="single" w:sz="8" w:space="0" w:color="auto"/>
        </w:rPr>
        <w:t>will not initiate</w:t>
      </w:r>
      <w:r w:rsidRPr="0025042E">
        <w:rPr>
          <w:rFonts w:eastAsia="Calibri"/>
          <w:u w:val="single"/>
        </w:rPr>
        <w:t xml:space="preserve"> an invasion of Taiwan "in </w:t>
      </w:r>
      <w:r w:rsidRPr="0025042E">
        <w:rPr>
          <w:rFonts w:eastAsia="Calibri"/>
          <w:highlight w:val="cyan"/>
          <w:u w:val="single"/>
        </w:rPr>
        <w:t>the</w:t>
      </w:r>
      <w:r w:rsidRPr="0025042E">
        <w:rPr>
          <w:rFonts w:eastAsia="Calibri"/>
          <w:u w:val="single"/>
        </w:rPr>
        <w:t xml:space="preserve"> </w:t>
      </w:r>
      <w:r w:rsidRPr="0025042E">
        <w:rPr>
          <w:rFonts w:eastAsia="Calibri"/>
          <w:b/>
          <w:iCs/>
          <w:u w:val="single"/>
          <w:bdr w:val="single" w:sz="8" w:space="0" w:color="auto"/>
        </w:rPr>
        <w:t>near future</w:t>
      </w:r>
      <w:r w:rsidRPr="0025042E">
        <w:rPr>
          <w:rFonts w:eastAsia="Calibri"/>
          <w:u w:val="single"/>
        </w:rPr>
        <w:t xml:space="preserve">" as the Chinese </w:t>
      </w:r>
      <w:r w:rsidRPr="0025042E">
        <w:rPr>
          <w:rFonts w:eastAsia="Calibri"/>
          <w:highlight w:val="cyan"/>
          <w:u w:val="single"/>
        </w:rPr>
        <w:t>leader's</w:t>
      </w:r>
      <w:r w:rsidRPr="0025042E">
        <w:rPr>
          <w:rFonts w:eastAsia="Calibri"/>
          <w:u w:val="single"/>
        </w:rPr>
        <w:t xml:space="preserve"> </w:t>
      </w:r>
      <w:r w:rsidRPr="0025042E">
        <w:rPr>
          <w:rFonts w:eastAsia="Calibri"/>
          <w:b/>
          <w:iCs/>
          <w:u w:val="single"/>
          <w:bdr w:val="single" w:sz="8" w:space="0" w:color="auto"/>
        </w:rPr>
        <w:t xml:space="preserve">top </w:t>
      </w:r>
      <w:r w:rsidRPr="0025042E">
        <w:rPr>
          <w:rFonts w:eastAsia="Calibri"/>
          <w:b/>
          <w:iCs/>
          <w:highlight w:val="cyan"/>
          <w:u w:val="single"/>
          <w:bdr w:val="single" w:sz="8" w:space="0" w:color="auto"/>
        </w:rPr>
        <w:t>priority</w:t>
      </w:r>
      <w:r w:rsidRPr="0025042E">
        <w:rPr>
          <w:rFonts w:eastAsia="Calibri"/>
          <w:highlight w:val="cyan"/>
          <w:u w:val="single"/>
        </w:rPr>
        <w:t xml:space="preserve"> is not </w:t>
      </w:r>
      <w:r w:rsidRPr="0025042E">
        <w:rPr>
          <w:rFonts w:eastAsia="Calibri"/>
          <w:b/>
          <w:iCs/>
          <w:highlight w:val="cyan"/>
          <w:u w:val="single"/>
          <w:bdr w:val="single" w:sz="8" w:space="0" w:color="auto"/>
        </w:rPr>
        <w:t>unification</w:t>
      </w:r>
      <w:r w:rsidRPr="0025042E">
        <w:rPr>
          <w:rFonts w:eastAsia="Calibri"/>
          <w:highlight w:val="cyan"/>
          <w:u w:val="single"/>
        </w:rPr>
        <w:t xml:space="preserve">, but to </w:t>
      </w:r>
      <w:r w:rsidRPr="0025042E">
        <w:rPr>
          <w:rFonts w:eastAsia="Calibri"/>
          <w:b/>
          <w:iCs/>
          <w:highlight w:val="cyan"/>
          <w:u w:val="single"/>
          <w:bdr w:val="single" w:sz="8" w:space="0" w:color="auto"/>
        </w:rPr>
        <w:t>maintain</w:t>
      </w:r>
      <w:r w:rsidRPr="0025042E">
        <w:rPr>
          <w:rFonts w:eastAsia="Calibri"/>
          <w:u w:val="single"/>
        </w:rPr>
        <w:t xml:space="preserve"> the </w:t>
      </w:r>
      <w:r w:rsidRPr="0025042E">
        <w:rPr>
          <w:rFonts w:eastAsia="Calibri"/>
          <w:b/>
          <w:iCs/>
          <w:u w:val="single"/>
          <w:bdr w:val="single" w:sz="8" w:space="0" w:color="auto"/>
        </w:rPr>
        <w:t>regime</w:t>
      </w:r>
      <w:r w:rsidRPr="0025042E">
        <w:rPr>
          <w:rFonts w:eastAsia="Calibri"/>
          <w:u w:val="single"/>
        </w:rPr>
        <w:t xml:space="preserve"> and his </w:t>
      </w:r>
      <w:r w:rsidRPr="0025042E">
        <w:rPr>
          <w:rFonts w:eastAsia="Calibri"/>
          <w:b/>
          <w:iCs/>
          <w:highlight w:val="cyan"/>
          <w:u w:val="single"/>
          <w:bdr w:val="single" w:sz="8" w:space="0" w:color="auto"/>
        </w:rPr>
        <w:t>power</w:t>
      </w:r>
      <w:r w:rsidRPr="0025042E">
        <w:rPr>
          <w:rFonts w:eastAsia="Calibri"/>
          <w:b/>
          <w:iCs/>
          <w:u w:val="single"/>
          <w:bdr w:val="single" w:sz="8" w:space="0" w:color="auto"/>
        </w:rPr>
        <w:t>.</w:t>
      </w:r>
    </w:p>
    <w:p w14:paraId="1BE64AA7" w14:textId="77777777" w:rsidR="00D172BF" w:rsidRPr="0025042E" w:rsidRDefault="00D172BF" w:rsidP="00D172BF">
      <w:pPr>
        <w:rPr>
          <w:rFonts w:eastAsia="Calibri"/>
          <w:sz w:val="16"/>
        </w:rPr>
      </w:pPr>
      <w:r w:rsidRPr="0025042E">
        <w:rPr>
          <w:rFonts w:eastAsia="Calibri"/>
          <w:sz w:val="16"/>
        </w:rPr>
        <w:t>Takahara was speaking at a symposium in Taipei held by National Chengchi University's Institute of International Relations to discuss the potential impact of Trump's return to the White House in January 2025 on Indo-Pacific countries, including Taiwan.</w:t>
      </w:r>
    </w:p>
    <w:p w14:paraId="6CCAB58B" w14:textId="77777777" w:rsidR="00D172BF" w:rsidRPr="0025042E" w:rsidRDefault="00D172BF" w:rsidP="00D172BF">
      <w:pPr>
        <w:rPr>
          <w:rFonts w:eastAsia="Calibri"/>
          <w:sz w:val="16"/>
        </w:rPr>
      </w:pPr>
      <w:r w:rsidRPr="0025042E">
        <w:rPr>
          <w:rFonts w:eastAsia="Calibri"/>
          <w:sz w:val="16"/>
        </w:rPr>
        <w:t>In his keynote speech, Takahara highlighted Xi's shift from telling former U.S. President Barack Obama that the Pacific Ocean is big enough for both the U.S. and China, to stating to the incumbent President Joe Biden last year that the world can accommodate the two countries.</w:t>
      </w:r>
    </w:p>
    <w:p w14:paraId="37A37D46" w14:textId="77777777" w:rsidR="00D172BF" w:rsidRPr="0025042E" w:rsidRDefault="00D172BF" w:rsidP="00D172BF">
      <w:pPr>
        <w:rPr>
          <w:rFonts w:eastAsia="Calibri"/>
          <w:sz w:val="16"/>
        </w:rPr>
      </w:pPr>
      <w:r w:rsidRPr="0025042E">
        <w:rPr>
          <w:rFonts w:eastAsia="Calibri"/>
          <w:sz w:val="16"/>
        </w:rPr>
        <w:t>Viewing the Pacific Ocean from China's perspective, Xi sees unifying Taiwan as essential, not only as a "very nationalistic target" but also as a way to break through the first island chain and secure an advantage in the strategic competition with the U.S., the Japanese scholar said.</w:t>
      </w:r>
    </w:p>
    <w:p w14:paraId="1609AFF0" w14:textId="77777777" w:rsidR="00D172BF" w:rsidRPr="0025042E" w:rsidRDefault="00D172BF" w:rsidP="00D172BF">
      <w:pPr>
        <w:rPr>
          <w:rFonts w:eastAsia="Calibri"/>
          <w:sz w:val="16"/>
        </w:rPr>
      </w:pPr>
      <w:r w:rsidRPr="0025042E">
        <w:rPr>
          <w:rFonts w:eastAsia="Calibri"/>
          <w:sz w:val="16"/>
        </w:rPr>
        <w:t xml:space="preserve">"But when Xi Jinping finds that it's better to attack Taiwan to maintain power, then I think he will attack -- but that's not tomorrow, that's not next year, that's not 2027," he said, adding that </w:t>
      </w:r>
      <w:r w:rsidRPr="0025042E">
        <w:rPr>
          <w:rFonts w:eastAsia="Calibri"/>
          <w:u w:val="single"/>
        </w:rPr>
        <w:t>Xi is likely to continue his current strategy of "</w:t>
      </w:r>
      <w:r w:rsidRPr="0025042E">
        <w:rPr>
          <w:rFonts w:eastAsia="Calibri"/>
          <w:b/>
          <w:iCs/>
          <w:u w:val="single"/>
          <w:bdr w:val="single" w:sz="8" w:space="0" w:color="auto"/>
        </w:rPr>
        <w:t>winning without fighting</w:t>
      </w:r>
      <w:r w:rsidRPr="0025042E">
        <w:rPr>
          <w:rFonts w:eastAsia="Calibri"/>
          <w:u w:val="single"/>
        </w:rPr>
        <w:t xml:space="preserve">," which relies on </w:t>
      </w:r>
      <w:r w:rsidRPr="0025042E">
        <w:rPr>
          <w:rFonts w:eastAsia="Calibri"/>
          <w:b/>
          <w:iCs/>
          <w:u w:val="single"/>
          <w:bdr w:val="single" w:sz="8" w:space="0" w:color="auto"/>
        </w:rPr>
        <w:t>economic</w:t>
      </w:r>
      <w:r w:rsidRPr="0025042E">
        <w:rPr>
          <w:rFonts w:eastAsia="Calibri"/>
          <w:u w:val="single"/>
        </w:rPr>
        <w:t xml:space="preserve"> and </w:t>
      </w:r>
      <w:r w:rsidRPr="0025042E">
        <w:rPr>
          <w:rFonts w:eastAsia="Calibri"/>
          <w:b/>
          <w:iCs/>
          <w:u w:val="single"/>
          <w:bdr w:val="single" w:sz="8" w:space="0" w:color="auto"/>
        </w:rPr>
        <w:t>cultural</w:t>
      </w:r>
      <w:r w:rsidRPr="0025042E">
        <w:rPr>
          <w:rFonts w:eastAsia="Calibri"/>
          <w:u w:val="single"/>
        </w:rPr>
        <w:t xml:space="preserve"> infiltration in Taiwan.</w:t>
      </w:r>
    </w:p>
    <w:p w14:paraId="0CAF44EF" w14:textId="77777777" w:rsidR="00D172BF" w:rsidRPr="0025042E" w:rsidRDefault="00D172BF" w:rsidP="00D172BF">
      <w:pPr>
        <w:rPr>
          <w:rFonts w:eastAsia="Calibri"/>
          <w:sz w:val="16"/>
        </w:rPr>
      </w:pPr>
      <w:r w:rsidRPr="0025042E">
        <w:rPr>
          <w:rFonts w:eastAsia="Calibri"/>
          <w:sz w:val="16"/>
        </w:rPr>
        <w:t xml:space="preserve">In a post-symposium interview, Takahara told CNA that if Trump does not change the U.S.-Taiwan policy "in a big way," then most likely, </w:t>
      </w:r>
      <w:r w:rsidRPr="0025042E">
        <w:rPr>
          <w:rFonts w:eastAsia="Calibri"/>
          <w:highlight w:val="cyan"/>
          <w:u w:val="single"/>
        </w:rPr>
        <w:t xml:space="preserve">Xi will </w:t>
      </w:r>
      <w:r w:rsidRPr="0025042E">
        <w:rPr>
          <w:rFonts w:eastAsia="Calibri"/>
          <w:b/>
          <w:iCs/>
          <w:highlight w:val="cyan"/>
          <w:u w:val="single"/>
          <w:bdr w:val="single" w:sz="8" w:space="0" w:color="auto"/>
        </w:rPr>
        <w:t>refrain</w:t>
      </w:r>
      <w:r w:rsidRPr="0025042E">
        <w:rPr>
          <w:rFonts w:eastAsia="Calibri"/>
          <w:highlight w:val="cyan"/>
          <w:u w:val="single"/>
        </w:rPr>
        <w:t xml:space="preserve"> from</w:t>
      </w:r>
      <w:r w:rsidRPr="0025042E">
        <w:rPr>
          <w:rFonts w:eastAsia="Calibri"/>
          <w:u w:val="single"/>
        </w:rPr>
        <w:t xml:space="preserve"> using </w:t>
      </w:r>
      <w:r w:rsidRPr="0025042E">
        <w:rPr>
          <w:rFonts w:eastAsia="Calibri"/>
          <w:b/>
          <w:iCs/>
          <w:highlight w:val="cyan"/>
          <w:u w:val="single"/>
          <w:bdr w:val="single" w:sz="8" w:space="0" w:color="auto"/>
        </w:rPr>
        <w:t>military force</w:t>
      </w:r>
      <w:r w:rsidRPr="0025042E">
        <w:rPr>
          <w:rFonts w:eastAsia="Calibri"/>
          <w:u w:val="single"/>
        </w:rPr>
        <w:t xml:space="preserve"> against Taiwan during </w:t>
      </w:r>
      <w:r w:rsidRPr="0025042E">
        <w:rPr>
          <w:rFonts w:eastAsia="Calibri"/>
          <w:b/>
          <w:iCs/>
          <w:u w:val="single"/>
          <w:bdr w:val="single" w:sz="8" w:space="0" w:color="auto"/>
        </w:rPr>
        <w:t>Trump's second term</w:t>
      </w:r>
      <w:r w:rsidRPr="0025042E">
        <w:rPr>
          <w:rFonts w:eastAsia="Calibri"/>
          <w:sz w:val="16"/>
        </w:rPr>
        <w:t>.</w:t>
      </w:r>
    </w:p>
    <w:p w14:paraId="3AF447E3" w14:textId="77777777" w:rsidR="00D172BF" w:rsidRPr="0025042E" w:rsidRDefault="00D172BF" w:rsidP="00D172BF">
      <w:pPr>
        <w:rPr>
          <w:rFonts w:eastAsia="Calibri"/>
          <w:sz w:val="16"/>
        </w:rPr>
      </w:pPr>
      <w:r w:rsidRPr="0025042E">
        <w:rPr>
          <w:rFonts w:eastAsia="Calibri"/>
          <w:sz w:val="16"/>
        </w:rPr>
        <w:t>"</w:t>
      </w:r>
      <w:r w:rsidRPr="0025042E">
        <w:rPr>
          <w:rFonts w:eastAsia="Calibri"/>
          <w:highlight w:val="cyan"/>
          <w:u w:val="single"/>
        </w:rPr>
        <w:t>Attacking</w:t>
      </w:r>
      <w:r w:rsidRPr="0025042E">
        <w:rPr>
          <w:rFonts w:eastAsia="Calibri"/>
          <w:u w:val="single"/>
        </w:rPr>
        <w:t xml:space="preserve"> Taiwan </w:t>
      </w:r>
      <w:r w:rsidRPr="0025042E">
        <w:rPr>
          <w:rFonts w:eastAsia="Calibri"/>
          <w:highlight w:val="cyan"/>
          <w:u w:val="single"/>
        </w:rPr>
        <w:t xml:space="preserve">is </w:t>
      </w:r>
      <w:r w:rsidRPr="0025042E">
        <w:rPr>
          <w:rFonts w:eastAsia="Calibri"/>
          <w:b/>
          <w:iCs/>
          <w:highlight w:val="cyan"/>
          <w:u w:val="single"/>
          <w:bdr w:val="single" w:sz="8" w:space="0" w:color="auto"/>
        </w:rPr>
        <w:t>too risky</w:t>
      </w:r>
      <w:r w:rsidRPr="0025042E">
        <w:rPr>
          <w:rFonts w:eastAsia="Calibri"/>
          <w:sz w:val="16"/>
        </w:rPr>
        <w:t xml:space="preserve">," he said, explaining that </w:t>
      </w:r>
      <w:r w:rsidRPr="0025042E">
        <w:rPr>
          <w:rFonts w:eastAsia="Calibri"/>
          <w:u w:val="single"/>
        </w:rPr>
        <w:t xml:space="preserve">such an action </w:t>
      </w:r>
      <w:r w:rsidRPr="0025042E">
        <w:rPr>
          <w:rFonts w:eastAsia="Calibri"/>
          <w:highlight w:val="cyan"/>
          <w:u w:val="single"/>
        </w:rPr>
        <w:t>would</w:t>
      </w:r>
      <w:r w:rsidRPr="0025042E">
        <w:rPr>
          <w:rFonts w:eastAsia="Calibri"/>
          <w:u w:val="single"/>
        </w:rPr>
        <w:t xml:space="preserve"> </w:t>
      </w:r>
      <w:r w:rsidRPr="0025042E">
        <w:rPr>
          <w:rFonts w:eastAsia="Calibri"/>
          <w:b/>
          <w:iCs/>
          <w:u w:val="single"/>
          <w:bdr w:val="single" w:sz="8" w:space="0" w:color="auto"/>
        </w:rPr>
        <w:t xml:space="preserve">severely </w:t>
      </w:r>
      <w:r w:rsidRPr="0025042E">
        <w:rPr>
          <w:rFonts w:eastAsia="Calibri"/>
          <w:b/>
          <w:iCs/>
          <w:highlight w:val="cyan"/>
          <w:u w:val="single"/>
          <w:bdr w:val="single" w:sz="8" w:space="0" w:color="auto"/>
        </w:rPr>
        <w:t>damage</w:t>
      </w:r>
      <w:r w:rsidRPr="0025042E">
        <w:rPr>
          <w:rFonts w:eastAsia="Calibri"/>
          <w:highlight w:val="cyan"/>
          <w:u w:val="single"/>
        </w:rPr>
        <w:t xml:space="preserve"> China's </w:t>
      </w:r>
      <w:r w:rsidRPr="0025042E">
        <w:rPr>
          <w:rFonts w:eastAsia="Calibri"/>
          <w:b/>
          <w:iCs/>
          <w:highlight w:val="cyan"/>
          <w:u w:val="single"/>
          <w:bdr w:val="single" w:sz="8" w:space="0" w:color="auto"/>
        </w:rPr>
        <w:t>economy</w:t>
      </w:r>
      <w:r w:rsidRPr="0025042E">
        <w:rPr>
          <w:rFonts w:eastAsia="Calibri"/>
          <w:highlight w:val="cyan"/>
          <w:u w:val="single"/>
        </w:rPr>
        <w:t xml:space="preserve"> and</w:t>
      </w:r>
      <w:r w:rsidRPr="0025042E">
        <w:rPr>
          <w:rFonts w:eastAsia="Calibri"/>
          <w:sz w:val="16"/>
        </w:rPr>
        <w:t xml:space="preserve"> "certainly </w:t>
      </w:r>
      <w:r w:rsidRPr="0025042E">
        <w:rPr>
          <w:rFonts w:eastAsia="Calibri"/>
          <w:highlight w:val="cyan"/>
          <w:u w:val="single"/>
        </w:rPr>
        <w:t>undermine</w:t>
      </w:r>
      <w:r w:rsidRPr="0025042E">
        <w:rPr>
          <w:rFonts w:eastAsia="Calibri"/>
          <w:u w:val="single"/>
        </w:rPr>
        <w:t xml:space="preserve"> the source of</w:t>
      </w:r>
      <w:r w:rsidRPr="0025042E">
        <w:rPr>
          <w:rFonts w:eastAsia="Calibri"/>
          <w:sz w:val="16"/>
        </w:rPr>
        <w:t xml:space="preserve"> his (</w:t>
      </w:r>
      <w:r w:rsidRPr="0025042E">
        <w:rPr>
          <w:rFonts w:eastAsia="Calibri"/>
          <w:highlight w:val="cyan"/>
          <w:u w:val="single"/>
        </w:rPr>
        <w:t>Xi's</w:t>
      </w:r>
      <w:r w:rsidRPr="0025042E">
        <w:rPr>
          <w:rFonts w:eastAsia="Calibri"/>
          <w:sz w:val="16"/>
        </w:rPr>
        <w:t xml:space="preserve">) </w:t>
      </w:r>
      <w:r w:rsidRPr="0025042E">
        <w:rPr>
          <w:rFonts w:eastAsia="Calibri"/>
          <w:b/>
          <w:iCs/>
          <w:highlight w:val="cyan"/>
          <w:u w:val="single"/>
          <w:bdr w:val="single" w:sz="8" w:space="0" w:color="auto"/>
        </w:rPr>
        <w:t>legitimacy</w:t>
      </w:r>
      <w:r w:rsidRPr="0025042E">
        <w:rPr>
          <w:rFonts w:eastAsia="Calibri"/>
          <w:sz w:val="16"/>
        </w:rPr>
        <w:t xml:space="preserve"> to rule."</w:t>
      </w:r>
    </w:p>
    <w:p w14:paraId="487698BF" w14:textId="77777777" w:rsidR="00D172BF" w:rsidRPr="0025042E" w:rsidRDefault="00D172BF" w:rsidP="00D172BF">
      <w:pPr>
        <w:rPr>
          <w:rFonts w:eastAsia="Calibri"/>
          <w:sz w:val="16"/>
        </w:rPr>
      </w:pPr>
      <w:r w:rsidRPr="0025042E">
        <w:rPr>
          <w:rFonts w:eastAsia="Calibri"/>
          <w:sz w:val="16"/>
        </w:rPr>
        <w:t xml:space="preserve">Takahara added that </w:t>
      </w:r>
      <w:r w:rsidRPr="0025042E">
        <w:rPr>
          <w:rFonts w:eastAsia="Calibri"/>
          <w:u w:val="single"/>
        </w:rPr>
        <w:t>in the event of a "</w:t>
      </w:r>
      <w:r w:rsidRPr="0025042E">
        <w:rPr>
          <w:rFonts w:eastAsia="Calibri"/>
          <w:b/>
          <w:iCs/>
          <w:u w:val="single"/>
          <w:bdr w:val="single" w:sz="8" w:space="0" w:color="auto"/>
        </w:rPr>
        <w:t>no-reason invasion</w:t>
      </w:r>
      <w:r w:rsidRPr="0025042E">
        <w:rPr>
          <w:rFonts w:eastAsia="Calibri"/>
          <w:u w:val="single"/>
        </w:rPr>
        <w:t xml:space="preserve">" by China, the U.S. is </w:t>
      </w:r>
      <w:r w:rsidRPr="0025042E">
        <w:rPr>
          <w:rFonts w:eastAsia="Calibri"/>
          <w:b/>
          <w:iCs/>
          <w:u w:val="single"/>
          <w:bdr w:val="single" w:sz="8" w:space="0" w:color="auto"/>
        </w:rPr>
        <w:t>likely to intervene</w:t>
      </w:r>
      <w:r w:rsidRPr="0025042E">
        <w:rPr>
          <w:rFonts w:eastAsia="Calibri"/>
          <w:u w:val="single"/>
        </w:rPr>
        <w:t xml:space="preserve"> with support from </w:t>
      </w:r>
      <w:r w:rsidRPr="0025042E">
        <w:rPr>
          <w:rFonts w:eastAsia="Calibri"/>
          <w:b/>
          <w:iCs/>
          <w:u w:val="single"/>
          <w:bdr w:val="single" w:sz="8" w:space="0" w:color="auto"/>
        </w:rPr>
        <w:t>Japan</w:t>
      </w:r>
      <w:r w:rsidRPr="0025042E">
        <w:rPr>
          <w:rFonts w:eastAsia="Calibri"/>
          <w:sz w:val="16"/>
        </w:rPr>
        <w:t>, provided its current Taiwan policy remains unchanged.</w:t>
      </w:r>
    </w:p>
    <w:p w14:paraId="08CEA398" w14:textId="77777777" w:rsidR="00D172BF" w:rsidRPr="0025042E" w:rsidRDefault="00D172BF" w:rsidP="00D172BF">
      <w:pPr>
        <w:rPr>
          <w:rFonts w:eastAsia="Calibri"/>
          <w:sz w:val="16"/>
        </w:rPr>
      </w:pPr>
      <w:r w:rsidRPr="0025042E">
        <w:rPr>
          <w:rFonts w:eastAsia="Calibri"/>
          <w:sz w:val="16"/>
        </w:rPr>
        <w:t xml:space="preserve">But he said if Taiwan were to suddenly declare independence "without the understanding of Washington or Tokyo," the U.S. and Japan would most likely refrain from intervening in a Chinese invasion triggered </w:t>
      </w:r>
      <w:r w:rsidRPr="0025042E">
        <w:rPr>
          <w:rFonts w:eastAsia="Calibri"/>
          <w:highlight w:val="cyan"/>
          <w:u w:val="single"/>
        </w:rPr>
        <w:t>under</w:t>
      </w:r>
      <w:r w:rsidRPr="0025042E">
        <w:rPr>
          <w:rFonts w:eastAsia="Calibri"/>
          <w:sz w:val="16"/>
        </w:rPr>
        <w:t xml:space="preserve"> such circumstances.</w:t>
      </w:r>
    </w:p>
    <w:p w14:paraId="7A66A747" w14:textId="77777777" w:rsidR="00D172BF" w:rsidRPr="0025042E" w:rsidRDefault="00D172BF" w:rsidP="00D172BF">
      <w:pPr>
        <w:rPr>
          <w:rFonts w:eastAsia="Calibri"/>
          <w:sz w:val="16"/>
        </w:rPr>
      </w:pPr>
      <w:r w:rsidRPr="0025042E">
        <w:rPr>
          <w:rFonts w:eastAsia="Calibri"/>
          <w:sz w:val="16"/>
        </w:rPr>
        <w:t>Echoing Takahara, Dennis Weng (</w:t>
      </w:r>
      <w:r w:rsidRPr="0025042E">
        <w:rPr>
          <w:rFonts w:eastAsia="MS Gothic" w:hint="eastAsia"/>
          <w:sz w:val="16"/>
        </w:rPr>
        <w:t>翁履中</w:t>
      </w:r>
      <w:r w:rsidRPr="0025042E">
        <w:rPr>
          <w:rFonts w:eastAsia="Calibri"/>
          <w:sz w:val="16"/>
        </w:rPr>
        <w:t xml:space="preserve">), an associate professor at Sam Houston State University's Department of Political Science, predicted that under the </w:t>
      </w:r>
      <w:r w:rsidRPr="0025042E">
        <w:rPr>
          <w:rFonts w:eastAsia="Calibri"/>
          <w:b/>
          <w:iCs/>
          <w:highlight w:val="cyan"/>
          <w:u w:val="single"/>
          <w:bdr w:val="single" w:sz="8" w:space="0" w:color="auto"/>
        </w:rPr>
        <w:t>Trump</w:t>
      </w:r>
      <w:r w:rsidRPr="0025042E">
        <w:rPr>
          <w:rFonts w:eastAsia="Calibri"/>
          <w:sz w:val="16"/>
        </w:rPr>
        <w:t xml:space="preserve"> administration, </w:t>
      </w:r>
      <w:r w:rsidRPr="0025042E">
        <w:rPr>
          <w:rFonts w:eastAsia="Calibri"/>
          <w:highlight w:val="cyan"/>
          <w:u w:val="single"/>
        </w:rPr>
        <w:t xml:space="preserve">there will be </w:t>
      </w:r>
      <w:r w:rsidRPr="0025042E">
        <w:rPr>
          <w:rFonts w:eastAsia="Calibri"/>
          <w:b/>
          <w:iCs/>
          <w:highlight w:val="cyan"/>
          <w:u w:val="single"/>
          <w:bdr w:val="single" w:sz="8" w:space="0" w:color="auto"/>
        </w:rPr>
        <w:t>no war</w:t>
      </w:r>
      <w:r w:rsidRPr="0025042E">
        <w:rPr>
          <w:rFonts w:eastAsia="Calibri"/>
          <w:u w:val="single"/>
        </w:rPr>
        <w:t xml:space="preserve"> or </w:t>
      </w:r>
      <w:r w:rsidRPr="0025042E">
        <w:rPr>
          <w:rFonts w:eastAsia="Calibri"/>
          <w:b/>
          <w:iCs/>
          <w:u w:val="single"/>
          <w:bdr w:val="single" w:sz="8" w:space="0" w:color="auto"/>
        </w:rPr>
        <w:t>military conflicts</w:t>
      </w:r>
      <w:r w:rsidRPr="0025042E">
        <w:rPr>
          <w:rFonts w:eastAsia="Calibri"/>
          <w:u w:val="single"/>
        </w:rPr>
        <w:t xml:space="preserve"> between Taiwan and China</w:t>
      </w:r>
      <w:r w:rsidRPr="0025042E">
        <w:rPr>
          <w:rFonts w:eastAsia="Calibri"/>
          <w:sz w:val="16"/>
        </w:rPr>
        <w:t xml:space="preserve"> as </w:t>
      </w:r>
      <w:r w:rsidRPr="0025042E">
        <w:rPr>
          <w:rFonts w:eastAsia="Calibri"/>
          <w:u w:val="single"/>
        </w:rPr>
        <w:t xml:space="preserve">Trump </w:t>
      </w:r>
      <w:r w:rsidRPr="0025042E">
        <w:rPr>
          <w:rFonts w:eastAsia="Calibri"/>
          <w:b/>
          <w:iCs/>
          <w:u w:val="single"/>
          <w:bdr w:val="single" w:sz="8" w:space="0" w:color="auto"/>
        </w:rPr>
        <w:t>strongly opposes</w:t>
      </w:r>
      <w:r w:rsidRPr="0025042E">
        <w:rPr>
          <w:rFonts w:eastAsia="Calibri"/>
          <w:u w:val="single"/>
        </w:rPr>
        <w:t xml:space="preserve"> military confrontation.</w:t>
      </w:r>
    </w:p>
    <w:p w14:paraId="4F2C3D50" w14:textId="77777777" w:rsidR="00D172BF" w:rsidRPr="0025042E" w:rsidRDefault="00D172BF" w:rsidP="00D172BF">
      <w:pPr>
        <w:rPr>
          <w:rFonts w:eastAsia="Calibri"/>
          <w:sz w:val="16"/>
        </w:rPr>
      </w:pPr>
      <w:r w:rsidRPr="0025042E">
        <w:rPr>
          <w:rFonts w:eastAsia="Calibri"/>
          <w:sz w:val="16"/>
        </w:rPr>
        <w:t>"</w:t>
      </w:r>
      <w:r w:rsidRPr="0025042E">
        <w:rPr>
          <w:rFonts w:eastAsia="Calibri"/>
          <w:u w:val="single"/>
        </w:rPr>
        <w:t xml:space="preserve">He will utilize all kinds of </w:t>
      </w:r>
      <w:r w:rsidRPr="0025042E">
        <w:rPr>
          <w:rFonts w:eastAsia="Calibri"/>
          <w:b/>
          <w:iCs/>
          <w:u w:val="single"/>
          <w:bdr w:val="single" w:sz="8" w:space="0" w:color="auto"/>
        </w:rPr>
        <w:t>bargaining</w:t>
      </w:r>
      <w:r w:rsidRPr="0025042E">
        <w:rPr>
          <w:rFonts w:eastAsia="Calibri"/>
          <w:u w:val="single"/>
        </w:rPr>
        <w:t xml:space="preserve"> or all kinds of </w:t>
      </w:r>
      <w:r w:rsidRPr="0025042E">
        <w:rPr>
          <w:rFonts w:eastAsia="Calibri"/>
          <w:b/>
          <w:iCs/>
          <w:u w:val="single"/>
          <w:bdr w:val="single" w:sz="8" w:space="0" w:color="auto"/>
        </w:rPr>
        <w:t>negotiation</w:t>
      </w:r>
      <w:r w:rsidRPr="0025042E">
        <w:rPr>
          <w:rFonts w:eastAsia="Calibri"/>
          <w:u w:val="single"/>
        </w:rPr>
        <w:t xml:space="preserve"> [to prevent a Taiwan-China war from happening</w:t>
      </w:r>
      <w:r w:rsidRPr="0025042E">
        <w:rPr>
          <w:rFonts w:eastAsia="Calibri"/>
          <w:sz w:val="16"/>
        </w:rPr>
        <w:t>]," Weng said.</w:t>
      </w:r>
    </w:p>
    <w:p w14:paraId="6F38FCE7" w14:textId="77777777" w:rsidR="00D172BF" w:rsidRPr="0025042E" w:rsidRDefault="00D172BF" w:rsidP="00D172BF">
      <w:pPr>
        <w:rPr>
          <w:rFonts w:eastAsia="Calibri"/>
          <w:sz w:val="16"/>
        </w:rPr>
      </w:pPr>
      <w:r w:rsidRPr="0025042E">
        <w:rPr>
          <w:rFonts w:eastAsia="Calibri"/>
          <w:sz w:val="16"/>
        </w:rPr>
        <w:t xml:space="preserve">Although China is unlikely to initiate an invasion of Taiwan in the next four years, Weng said that </w:t>
      </w:r>
      <w:r w:rsidRPr="0025042E">
        <w:rPr>
          <w:rFonts w:eastAsia="Calibri"/>
          <w:u w:val="single"/>
        </w:rPr>
        <w:t>Beijing will utilize "</w:t>
      </w:r>
      <w:r w:rsidRPr="0025042E">
        <w:rPr>
          <w:rFonts w:eastAsia="Calibri"/>
          <w:b/>
          <w:iCs/>
          <w:u w:val="single"/>
          <w:bdr w:val="single" w:sz="8" w:space="0" w:color="auto"/>
        </w:rPr>
        <w:t>some other tools</w:t>
      </w:r>
      <w:r w:rsidRPr="0025042E">
        <w:rPr>
          <w:rFonts w:eastAsia="Calibri"/>
          <w:u w:val="single"/>
        </w:rPr>
        <w:t xml:space="preserve"> in their toolbox</w:t>
      </w:r>
      <w:r w:rsidRPr="0025042E">
        <w:rPr>
          <w:rFonts w:eastAsia="Calibri"/>
          <w:sz w:val="16"/>
        </w:rPr>
        <w:t xml:space="preserve">," </w:t>
      </w:r>
      <w:r w:rsidRPr="0025042E">
        <w:rPr>
          <w:rFonts w:eastAsia="Calibri"/>
          <w:u w:val="single"/>
        </w:rPr>
        <w:t xml:space="preserve">such as cutting off </w:t>
      </w:r>
      <w:r w:rsidRPr="0025042E">
        <w:rPr>
          <w:rFonts w:eastAsia="Calibri"/>
          <w:b/>
          <w:iCs/>
          <w:u w:val="single"/>
          <w:bdr w:val="single" w:sz="8" w:space="0" w:color="auto"/>
        </w:rPr>
        <w:t>trade deals</w:t>
      </w:r>
      <w:r w:rsidRPr="0025042E">
        <w:rPr>
          <w:rFonts w:eastAsia="Calibri"/>
          <w:u w:val="single"/>
        </w:rPr>
        <w:t xml:space="preserve"> with Taiwan and further </w:t>
      </w:r>
      <w:r w:rsidRPr="0025042E">
        <w:rPr>
          <w:rFonts w:eastAsia="Calibri"/>
          <w:b/>
          <w:iCs/>
          <w:u w:val="single"/>
          <w:bdr w:val="single" w:sz="8" w:space="0" w:color="auto"/>
        </w:rPr>
        <w:t>isolating</w:t>
      </w:r>
      <w:r w:rsidRPr="0025042E">
        <w:rPr>
          <w:rFonts w:eastAsia="Calibri"/>
          <w:sz w:val="16"/>
        </w:rPr>
        <w:t xml:space="preserve"> the Republic of China (</w:t>
      </w:r>
      <w:r w:rsidRPr="0025042E">
        <w:rPr>
          <w:rFonts w:eastAsia="Calibri"/>
          <w:u w:val="single"/>
        </w:rPr>
        <w:t>Taiwan</w:t>
      </w:r>
      <w:r w:rsidRPr="0025042E">
        <w:rPr>
          <w:rFonts w:eastAsia="Calibri"/>
          <w:sz w:val="16"/>
        </w:rPr>
        <w:t xml:space="preserve">'s official name) </w:t>
      </w:r>
      <w:r w:rsidRPr="0025042E">
        <w:rPr>
          <w:rFonts w:eastAsia="Calibri"/>
          <w:u w:val="single"/>
        </w:rPr>
        <w:t xml:space="preserve">by "taking away" its remaining </w:t>
      </w:r>
      <w:r w:rsidRPr="0025042E">
        <w:rPr>
          <w:rFonts w:eastAsia="Calibri"/>
          <w:b/>
          <w:iCs/>
          <w:u w:val="single"/>
          <w:bdr w:val="single" w:sz="8" w:space="0" w:color="auto"/>
        </w:rPr>
        <w:t>diplomatic allies</w:t>
      </w:r>
      <w:r w:rsidRPr="0025042E">
        <w:rPr>
          <w:rFonts w:eastAsia="Calibri"/>
          <w:sz w:val="16"/>
        </w:rPr>
        <w:t>.</w:t>
      </w:r>
    </w:p>
    <w:p w14:paraId="784B17C2" w14:textId="77777777" w:rsidR="00D172BF" w:rsidRPr="0025042E" w:rsidRDefault="00D172BF" w:rsidP="00D172BF">
      <w:pPr>
        <w:rPr>
          <w:rFonts w:eastAsia="Calibri"/>
          <w:sz w:val="16"/>
        </w:rPr>
      </w:pPr>
      <w:r w:rsidRPr="0025042E">
        <w:rPr>
          <w:rFonts w:eastAsia="Calibri"/>
          <w:u w:val="single"/>
        </w:rPr>
        <w:t xml:space="preserve">The </w:t>
      </w:r>
      <w:r w:rsidRPr="0025042E">
        <w:rPr>
          <w:rFonts w:eastAsia="Calibri"/>
          <w:b/>
          <w:iCs/>
          <w:u w:val="single"/>
          <w:bdr w:val="single" w:sz="8" w:space="0" w:color="auto"/>
        </w:rPr>
        <w:t>Taiwanese scholar</w:t>
      </w:r>
      <w:r w:rsidRPr="0025042E">
        <w:rPr>
          <w:rFonts w:eastAsia="Calibri"/>
          <w:sz w:val="16"/>
        </w:rPr>
        <w:t xml:space="preserve"> also </w:t>
      </w:r>
      <w:r w:rsidRPr="0025042E">
        <w:rPr>
          <w:rFonts w:eastAsia="Calibri"/>
          <w:u w:val="single"/>
        </w:rPr>
        <w:t>presented findings from</w:t>
      </w:r>
      <w:r w:rsidRPr="0025042E">
        <w:rPr>
          <w:rFonts w:eastAsia="Calibri"/>
          <w:sz w:val="16"/>
        </w:rPr>
        <w:t xml:space="preserve"> his </w:t>
      </w:r>
      <w:r w:rsidRPr="0025042E">
        <w:rPr>
          <w:rFonts w:eastAsia="Calibri"/>
          <w:highlight w:val="cyan"/>
          <w:u w:val="single"/>
        </w:rPr>
        <w:t>research based on</w:t>
      </w:r>
      <w:r w:rsidRPr="0025042E">
        <w:rPr>
          <w:rFonts w:eastAsia="Calibri"/>
          <w:u w:val="single"/>
        </w:rPr>
        <w:t xml:space="preserve"> interviews with around </w:t>
      </w:r>
      <w:r w:rsidRPr="0025042E">
        <w:rPr>
          <w:rFonts w:eastAsia="Calibri"/>
          <w:b/>
          <w:iCs/>
          <w:highlight w:val="cyan"/>
          <w:u w:val="single"/>
          <w:bdr w:val="single" w:sz="8" w:space="0" w:color="auto"/>
        </w:rPr>
        <w:t>150 "elites"</w:t>
      </w:r>
      <w:r w:rsidRPr="0025042E">
        <w:rPr>
          <w:rFonts w:eastAsia="Calibri"/>
          <w:sz w:val="16"/>
        </w:rPr>
        <w:t xml:space="preserve"> -- </w:t>
      </w:r>
      <w:r w:rsidRPr="0025042E">
        <w:rPr>
          <w:rFonts w:eastAsia="Calibri"/>
          <w:u w:val="single"/>
        </w:rPr>
        <w:t>policy experts</w:t>
      </w:r>
      <w:r w:rsidRPr="0025042E">
        <w:rPr>
          <w:rFonts w:eastAsia="Calibri"/>
          <w:sz w:val="16"/>
        </w:rPr>
        <w:t xml:space="preserve">, </w:t>
      </w:r>
      <w:r w:rsidRPr="0025042E">
        <w:rPr>
          <w:rFonts w:eastAsia="Calibri"/>
          <w:u w:val="single"/>
        </w:rPr>
        <w:t>government officials</w:t>
      </w:r>
      <w:r w:rsidRPr="0025042E">
        <w:rPr>
          <w:rFonts w:eastAsia="Calibri"/>
          <w:sz w:val="16"/>
        </w:rPr>
        <w:t xml:space="preserve">, and </w:t>
      </w:r>
      <w:r w:rsidRPr="0025042E">
        <w:rPr>
          <w:rFonts w:eastAsia="Calibri"/>
          <w:u w:val="single"/>
        </w:rPr>
        <w:t>military leaders</w:t>
      </w:r>
      <w:r w:rsidRPr="0025042E">
        <w:rPr>
          <w:rFonts w:eastAsia="Calibri"/>
          <w:sz w:val="16"/>
        </w:rPr>
        <w:t xml:space="preserve"> -- </w:t>
      </w:r>
      <w:r w:rsidRPr="0025042E">
        <w:rPr>
          <w:rFonts w:eastAsia="Calibri"/>
          <w:highlight w:val="cyan"/>
          <w:u w:val="single"/>
        </w:rPr>
        <w:t>in Beijing</w:t>
      </w:r>
      <w:r w:rsidRPr="0025042E">
        <w:rPr>
          <w:rFonts w:eastAsia="Calibri"/>
          <w:u w:val="single"/>
        </w:rPr>
        <w:t xml:space="preserve">, Taipei, </w:t>
      </w:r>
      <w:r w:rsidRPr="0025042E">
        <w:rPr>
          <w:rFonts w:eastAsia="Calibri"/>
          <w:highlight w:val="cyan"/>
          <w:u w:val="single"/>
        </w:rPr>
        <w:t>and Washington</w:t>
      </w:r>
      <w:r w:rsidRPr="0025042E">
        <w:rPr>
          <w:rFonts w:eastAsia="Calibri"/>
          <w:u w:val="single"/>
        </w:rPr>
        <w:t xml:space="preserve">, D.C., conducted between </w:t>
      </w:r>
      <w:r w:rsidRPr="0025042E">
        <w:rPr>
          <w:rFonts w:eastAsia="Calibri"/>
          <w:b/>
          <w:iCs/>
          <w:u w:val="single"/>
          <w:bdr w:val="single" w:sz="8" w:space="0" w:color="auto"/>
        </w:rPr>
        <w:t>2022</w:t>
      </w:r>
      <w:r w:rsidRPr="0025042E">
        <w:rPr>
          <w:rFonts w:eastAsia="Calibri"/>
          <w:u w:val="single"/>
        </w:rPr>
        <w:t xml:space="preserve"> and </w:t>
      </w:r>
      <w:r w:rsidRPr="0025042E">
        <w:rPr>
          <w:rFonts w:eastAsia="Calibri"/>
          <w:b/>
          <w:iCs/>
          <w:u w:val="single"/>
          <w:bdr w:val="single" w:sz="8" w:space="0" w:color="auto"/>
        </w:rPr>
        <w:t>2024</w:t>
      </w:r>
      <w:r w:rsidRPr="0025042E">
        <w:rPr>
          <w:rFonts w:eastAsia="Calibri"/>
          <w:sz w:val="16"/>
        </w:rPr>
        <w:t>.</w:t>
      </w:r>
    </w:p>
    <w:p w14:paraId="73DB78C4" w14:textId="77777777" w:rsidR="00D172BF" w:rsidRPr="0025042E" w:rsidRDefault="00D172BF" w:rsidP="00D172BF">
      <w:pPr>
        <w:rPr>
          <w:rFonts w:eastAsia="Calibri"/>
          <w:sz w:val="16"/>
        </w:rPr>
      </w:pPr>
      <w:r w:rsidRPr="0025042E">
        <w:rPr>
          <w:rFonts w:eastAsia="Calibri"/>
          <w:u w:val="single"/>
        </w:rPr>
        <w:t xml:space="preserve">Of the 50 Chinese "elites," </w:t>
      </w:r>
      <w:r w:rsidRPr="0025042E">
        <w:rPr>
          <w:rFonts w:eastAsia="Calibri"/>
          <w:b/>
          <w:iCs/>
          <w:highlight w:val="cyan"/>
          <w:u w:val="single"/>
          <w:bdr w:val="single" w:sz="8" w:space="0" w:color="auto"/>
        </w:rPr>
        <w:t>only</w:t>
      </w:r>
      <w:r w:rsidRPr="0025042E">
        <w:rPr>
          <w:rFonts w:eastAsia="Calibri"/>
          <w:u w:val="single"/>
        </w:rPr>
        <w:t xml:space="preserve"> five</w:t>
      </w:r>
      <w:r w:rsidRPr="0025042E">
        <w:rPr>
          <w:rFonts w:eastAsia="Calibri"/>
          <w:sz w:val="16"/>
        </w:rPr>
        <w:t xml:space="preserve"> of them (</w:t>
      </w:r>
      <w:r w:rsidRPr="0025042E">
        <w:rPr>
          <w:rFonts w:eastAsia="Calibri"/>
          <w:b/>
          <w:iCs/>
          <w:highlight w:val="cyan"/>
          <w:u w:val="single"/>
          <w:bdr w:val="single" w:sz="8" w:space="0" w:color="auto"/>
        </w:rPr>
        <w:t>10 percent</w:t>
      </w:r>
      <w:r w:rsidRPr="0025042E">
        <w:rPr>
          <w:rFonts w:eastAsia="Calibri"/>
          <w:sz w:val="16"/>
        </w:rPr>
        <w:t xml:space="preserve">) </w:t>
      </w:r>
      <w:r w:rsidRPr="0025042E">
        <w:rPr>
          <w:rFonts w:eastAsia="Calibri"/>
          <w:highlight w:val="cyan"/>
          <w:u w:val="single"/>
        </w:rPr>
        <w:t>believed</w:t>
      </w:r>
      <w:r w:rsidRPr="0025042E">
        <w:rPr>
          <w:rFonts w:eastAsia="Calibri"/>
          <w:u w:val="single"/>
        </w:rPr>
        <w:t xml:space="preserve"> that </w:t>
      </w:r>
      <w:r w:rsidRPr="0025042E">
        <w:rPr>
          <w:rFonts w:eastAsia="Calibri"/>
          <w:highlight w:val="cyan"/>
          <w:u w:val="single"/>
        </w:rPr>
        <w:t xml:space="preserve">the U.S. would </w:t>
      </w:r>
      <w:r w:rsidRPr="0025042E">
        <w:rPr>
          <w:rFonts w:eastAsia="Calibri"/>
          <w:b/>
          <w:iCs/>
          <w:highlight w:val="cyan"/>
          <w:u w:val="single"/>
          <w:bdr w:val="single" w:sz="8" w:space="0" w:color="auto"/>
        </w:rPr>
        <w:t>send troops</w:t>
      </w:r>
      <w:r w:rsidRPr="0025042E">
        <w:rPr>
          <w:rFonts w:eastAsia="Calibri"/>
          <w:u w:val="single"/>
        </w:rPr>
        <w:t xml:space="preserve"> to assist Taiwan</w:t>
      </w:r>
      <w:r w:rsidRPr="0025042E">
        <w:rPr>
          <w:rFonts w:eastAsia="Calibri"/>
          <w:sz w:val="16"/>
        </w:rPr>
        <w:t xml:space="preserve"> in the event of a war between Taiwan and China, </w:t>
      </w:r>
      <w:r w:rsidRPr="0025042E">
        <w:rPr>
          <w:rFonts w:eastAsia="Calibri"/>
          <w:u w:val="single"/>
        </w:rPr>
        <w:t xml:space="preserve">while </w:t>
      </w:r>
      <w:r w:rsidRPr="0025042E">
        <w:rPr>
          <w:rFonts w:eastAsia="Calibri"/>
          <w:b/>
          <w:iCs/>
          <w:u w:val="single"/>
          <w:bdr w:val="single" w:sz="8" w:space="0" w:color="auto"/>
        </w:rPr>
        <w:t>nine out of 44</w:t>
      </w:r>
      <w:r w:rsidRPr="0025042E">
        <w:rPr>
          <w:rFonts w:eastAsia="Calibri"/>
          <w:u w:val="single"/>
        </w:rPr>
        <w:t xml:space="preserve"> Taiwanese "elites"</w:t>
      </w:r>
      <w:r w:rsidRPr="0025042E">
        <w:rPr>
          <w:rFonts w:eastAsia="Calibri"/>
          <w:sz w:val="16"/>
        </w:rPr>
        <w:t xml:space="preserve"> (</w:t>
      </w:r>
      <w:r w:rsidRPr="0025042E">
        <w:rPr>
          <w:rFonts w:eastAsia="Calibri"/>
          <w:b/>
          <w:iCs/>
          <w:u w:val="single"/>
          <w:bdr w:val="single" w:sz="8" w:space="0" w:color="auto"/>
        </w:rPr>
        <w:t>20.5 percent</w:t>
      </w:r>
      <w:r w:rsidRPr="0025042E">
        <w:rPr>
          <w:rFonts w:eastAsia="Calibri"/>
          <w:sz w:val="16"/>
        </w:rPr>
        <w:t xml:space="preserve">) </w:t>
      </w:r>
      <w:r w:rsidRPr="0025042E">
        <w:rPr>
          <w:rFonts w:eastAsia="Calibri"/>
          <w:u w:val="single"/>
        </w:rPr>
        <w:t xml:space="preserve">and </w:t>
      </w:r>
      <w:r w:rsidRPr="0025042E">
        <w:rPr>
          <w:rFonts w:eastAsia="Calibri"/>
          <w:b/>
          <w:iCs/>
          <w:u w:val="single"/>
          <w:bdr w:val="single" w:sz="8" w:space="0" w:color="auto"/>
        </w:rPr>
        <w:t>seven out of 49</w:t>
      </w:r>
      <w:r w:rsidRPr="0025042E">
        <w:rPr>
          <w:rFonts w:eastAsia="Calibri"/>
          <w:u w:val="single"/>
        </w:rPr>
        <w:t xml:space="preserve"> U.S. "elites"</w:t>
      </w:r>
      <w:r w:rsidRPr="0025042E">
        <w:rPr>
          <w:rFonts w:eastAsia="Calibri"/>
          <w:sz w:val="16"/>
        </w:rPr>
        <w:t xml:space="preserve"> (</w:t>
      </w:r>
      <w:r w:rsidRPr="0025042E">
        <w:rPr>
          <w:rFonts w:eastAsia="Calibri"/>
          <w:b/>
          <w:iCs/>
          <w:u w:val="single"/>
          <w:bdr w:val="single" w:sz="8" w:space="0" w:color="auto"/>
        </w:rPr>
        <w:t>14.3 percent</w:t>
      </w:r>
      <w:r w:rsidRPr="0025042E">
        <w:rPr>
          <w:rFonts w:eastAsia="Calibri"/>
          <w:sz w:val="16"/>
        </w:rPr>
        <w:t xml:space="preserve">) </w:t>
      </w:r>
      <w:r w:rsidRPr="0025042E">
        <w:rPr>
          <w:rFonts w:eastAsia="Calibri"/>
          <w:u w:val="single"/>
        </w:rPr>
        <w:t>shared the same belief</w:t>
      </w:r>
      <w:r w:rsidRPr="0025042E">
        <w:rPr>
          <w:rFonts w:eastAsia="Calibri"/>
          <w:sz w:val="16"/>
        </w:rPr>
        <w:t>, according to Weng.</w:t>
      </w:r>
    </w:p>
    <w:p w14:paraId="45B4EAD1" w14:textId="77777777" w:rsidR="00D172BF" w:rsidRPr="0025042E" w:rsidRDefault="00D172BF" w:rsidP="00D172BF">
      <w:pPr>
        <w:rPr>
          <w:rFonts w:eastAsia="Calibri"/>
          <w:sz w:val="16"/>
        </w:rPr>
      </w:pPr>
      <w:r w:rsidRPr="0025042E">
        <w:rPr>
          <w:rFonts w:eastAsia="Calibri"/>
          <w:sz w:val="16"/>
        </w:rPr>
        <w:t>This indicated that there was a "gap" between the views of U.S. elites and the opinions of the public, Weng said, citing a 2024 survey by the Chicago Council on Global Affairs which found that 36 percent of Americans support sending troops to defend Taiwan in the event of a Chinese invasion.</w:t>
      </w:r>
    </w:p>
    <w:p w14:paraId="48A13841" w14:textId="77777777" w:rsidR="00D172BF" w:rsidRPr="0025042E" w:rsidRDefault="00D172BF" w:rsidP="00D172BF">
      <w:pPr>
        <w:rPr>
          <w:rFonts w:eastAsia="Calibri"/>
          <w:sz w:val="16"/>
        </w:rPr>
      </w:pPr>
      <w:r w:rsidRPr="0025042E">
        <w:rPr>
          <w:rFonts w:eastAsia="Calibri"/>
          <w:u w:val="single"/>
        </w:rPr>
        <w:t xml:space="preserve">Under </w:t>
      </w:r>
      <w:r w:rsidRPr="0025042E">
        <w:rPr>
          <w:rFonts w:eastAsia="Calibri"/>
          <w:b/>
          <w:iCs/>
          <w:u w:val="single"/>
          <w:bdr w:val="single" w:sz="8" w:space="0" w:color="auto"/>
        </w:rPr>
        <w:t>Trump's second term</w:t>
      </w:r>
      <w:r w:rsidRPr="0025042E">
        <w:rPr>
          <w:rFonts w:eastAsia="Calibri"/>
          <w:u w:val="single"/>
        </w:rPr>
        <w:t>, U.S.-Taiwan policy will likely be "</w:t>
      </w:r>
      <w:r w:rsidRPr="0025042E">
        <w:rPr>
          <w:rFonts w:eastAsia="Calibri"/>
          <w:b/>
          <w:iCs/>
          <w:u w:val="single"/>
          <w:bdr w:val="single" w:sz="8" w:space="0" w:color="auto"/>
        </w:rPr>
        <w:t>elite-driven</w:t>
      </w:r>
      <w:r w:rsidRPr="0025042E">
        <w:rPr>
          <w:rFonts w:eastAsia="Calibri"/>
          <w:u w:val="single"/>
        </w:rPr>
        <w:t>" due to his character and leadership style</w:t>
      </w:r>
      <w:r w:rsidRPr="0025042E">
        <w:rPr>
          <w:rFonts w:eastAsia="Calibri"/>
          <w:sz w:val="16"/>
        </w:rPr>
        <w:t>, Weng said, suggesting that Taiwanese authorities should establish new communication channels with elites in Washington to garner greater support from them.</w:t>
      </w:r>
    </w:p>
    <w:p w14:paraId="6BF7F7C4" w14:textId="77777777" w:rsidR="00D172BF" w:rsidRDefault="00D172BF" w:rsidP="00D172BF">
      <w:pPr>
        <w:pStyle w:val="Heading4"/>
      </w:pPr>
    </w:p>
    <w:p w14:paraId="22E91876" w14:textId="77777777" w:rsidR="00D172BF" w:rsidRDefault="00D172BF" w:rsidP="00D172BF">
      <w:pPr>
        <w:pStyle w:val="Heading4"/>
      </w:pPr>
      <w:r>
        <w:t>5---Rate changes are Inevitable:</w:t>
      </w:r>
    </w:p>
    <w:p w14:paraId="635C1CE3" w14:textId="77777777" w:rsidR="00D172BF" w:rsidRDefault="00D172BF" w:rsidP="00D172BF">
      <w:pPr>
        <w:pStyle w:val="Heading4"/>
      </w:pPr>
      <w:r>
        <w:t xml:space="preserve">A---Fed independence. </w:t>
      </w:r>
    </w:p>
    <w:p w14:paraId="5FCD2F3E" w14:textId="77777777" w:rsidR="00D172BF" w:rsidRPr="00B77F5B" w:rsidRDefault="00D172BF" w:rsidP="00D172BF">
      <w:r w:rsidRPr="00282448">
        <w:rPr>
          <w:rStyle w:val="Style13ptBold"/>
        </w:rPr>
        <w:t>Casselman 8-26</w:t>
      </w:r>
      <w:r>
        <w:t xml:space="preserve"> [Ben; Chief economics correspondent for The Times.  Colby Smith, Reporter covering the Federal Reserve and the U.S. economy.  Tony Romm, reporter covering economic policy and the Trump administration.  “Seeking to Control the Fed, Trump Risks Upending a Pillar of the Global Economy”, The New York Times,</w:t>
      </w:r>
      <w:r w:rsidRPr="00282448">
        <w:t xml:space="preserve"> https://www.nytimes.com/2025/08/26/us/politics/trump-fed-lisa-cook.html</w:t>
      </w:r>
      <w:r>
        <w:t xml:space="preserve">, pbr] </w:t>
      </w:r>
    </w:p>
    <w:p w14:paraId="5D9A4440" w14:textId="77777777" w:rsidR="00D172BF" w:rsidRPr="00C86A92" w:rsidRDefault="00D172BF" w:rsidP="00D172BF">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02392638" w14:textId="77777777" w:rsidR="00D172BF" w:rsidRPr="00C86A92" w:rsidRDefault="00D172BF" w:rsidP="00D172BF">
      <w:pPr>
        <w:rPr>
          <w:sz w:val="16"/>
        </w:rPr>
      </w:pPr>
      <w:r w:rsidRPr="00C86A92">
        <w:rPr>
          <w:sz w:val="16"/>
        </w:rPr>
        <w:t>On Monday evening, he took that leap.</w:t>
      </w:r>
    </w:p>
    <w:p w14:paraId="657BD316" w14:textId="77777777" w:rsidR="00D172BF" w:rsidRPr="00C86A92" w:rsidRDefault="00D172BF" w:rsidP="00D172BF">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5A5DDB4B" w14:textId="77777777" w:rsidR="00D172BF" w:rsidRPr="00C86A92" w:rsidRDefault="00D172BF" w:rsidP="00D172BF">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5DB2B718" w14:textId="77777777" w:rsidR="00D172BF" w:rsidRPr="00C86A92" w:rsidRDefault="00D172BF" w:rsidP="00D172BF">
      <w:pPr>
        <w:rPr>
          <w:sz w:val="16"/>
        </w:rPr>
      </w:pPr>
      <w:r w:rsidRPr="00C86A92">
        <w:rPr>
          <w:sz w:val="16"/>
        </w:rPr>
        <w:t>Janet L. Yellen, who was Mr. Powell’s immediate predecessor as Fed chair and later served as Treasury secretary under President Joseph R. Biden Jr., said she was “utterly alarmed” by the move.</w:t>
      </w:r>
    </w:p>
    <w:p w14:paraId="2C26EE4F" w14:textId="77777777" w:rsidR="00D172BF" w:rsidRPr="00C86A92" w:rsidRDefault="00D172BF" w:rsidP="00D172BF">
      <w:pPr>
        <w:rPr>
          <w:sz w:val="16"/>
        </w:rPr>
      </w:pPr>
      <w:r w:rsidRPr="00C86A92">
        <w:rPr>
          <w:sz w:val="16"/>
        </w:rPr>
        <w:t>“I feel this is now turned into an all-out assault on the Federal Reserve and an attempt by President Trump to really gain control over decision-making at the Fed,” she said.</w:t>
      </w:r>
    </w:p>
    <w:p w14:paraId="6C911753" w14:textId="77777777" w:rsidR="00D172BF" w:rsidRPr="00C86A92" w:rsidRDefault="00D172BF" w:rsidP="00D172BF">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1538C810" w14:textId="77777777" w:rsidR="00D172BF" w:rsidRPr="00C86A92" w:rsidRDefault="00D172BF" w:rsidP="00D172BF">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3E5FB97F" w14:textId="77777777" w:rsidR="00D172BF" w:rsidRPr="00C86A92" w:rsidRDefault="00D172BF" w:rsidP="00D172BF">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795C1300" w14:textId="77777777" w:rsidR="00D172BF" w:rsidRPr="00C86A92" w:rsidRDefault="00D172BF" w:rsidP="00D172BF">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5C51ED58" w14:textId="77777777" w:rsidR="00D172BF" w:rsidRPr="00C86A92" w:rsidRDefault="00D172BF" w:rsidP="00D172BF">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4E0B3D08" w14:textId="77777777" w:rsidR="00D172BF" w:rsidRPr="00C86A92" w:rsidRDefault="00D172BF" w:rsidP="00D172BF">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031439C" w14:textId="77777777" w:rsidR="00D172BF" w:rsidRPr="00C86A92" w:rsidRDefault="00D172BF" w:rsidP="00D172BF">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1CFB7A23" w14:textId="77777777" w:rsidR="00D172BF" w:rsidRPr="00C86A92" w:rsidRDefault="00D172BF" w:rsidP="00D172BF">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7689489C" w14:textId="77777777" w:rsidR="00D172BF" w:rsidRPr="00C86A92" w:rsidRDefault="00D172BF" w:rsidP="00D172BF">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0BB375D9" w14:textId="77777777" w:rsidR="00D172BF" w:rsidRPr="00C86A92" w:rsidRDefault="00D172BF" w:rsidP="00D172BF">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7EBCABF8" w14:textId="77777777" w:rsidR="00D172BF" w:rsidRPr="00C86A92" w:rsidRDefault="00D172BF" w:rsidP="00D172BF">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271E3465" w14:textId="77777777" w:rsidR="00D172BF" w:rsidRPr="00C86A92" w:rsidRDefault="00D172BF" w:rsidP="00D172BF">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4CCCBE5D" w14:textId="77777777" w:rsidR="00D172BF" w:rsidRPr="00C86A92" w:rsidRDefault="00D172BF" w:rsidP="00D172BF">
      <w:pPr>
        <w:rPr>
          <w:sz w:val="16"/>
        </w:rPr>
      </w:pPr>
      <w:r w:rsidRPr="00C86A92">
        <w:rPr>
          <w:sz w:val="16"/>
        </w:rPr>
        <w:t>In a statement on Tuesday, a Fed spokesperson said the central bank would “continue to carry out its duties as established by law" and abide by any court decision on Ms. Cook’s status.</w:t>
      </w:r>
    </w:p>
    <w:p w14:paraId="65AFCE0C" w14:textId="77777777" w:rsidR="00D172BF" w:rsidRPr="00C86A92" w:rsidRDefault="00D172BF" w:rsidP="00D172BF">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2480A184" w14:textId="77777777" w:rsidR="00D172BF" w:rsidRDefault="00D172BF" w:rsidP="00D172BF">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75C101CB" w14:textId="77777777" w:rsidR="00D172BF" w:rsidRDefault="00D172BF" w:rsidP="00D172BF">
      <w:pPr>
        <w:pStyle w:val="Heading4"/>
      </w:pPr>
      <w:r>
        <w:t xml:space="preserve">B---tariffs. </w:t>
      </w:r>
    </w:p>
    <w:p w14:paraId="086EB579" w14:textId="77777777" w:rsidR="00D172BF" w:rsidRPr="00846190" w:rsidRDefault="00D172BF" w:rsidP="00D172BF">
      <w:r w:rsidRPr="00282448">
        <w:rPr>
          <w:rStyle w:val="Style13ptBold"/>
        </w:rPr>
        <w:t>Mahoney 8-28</w:t>
      </w:r>
      <w:r>
        <w:t xml:space="preserve"> [Neal; Trione Director of the Stanford Institute for Economic Policy Research, a Professor of Economics at Stanford University, and a former Special Policy Advisor in the White House National Economic Council (NEC). Adam Shaw, advisor at the Stanford Institute for Economic Policy Research and a former advisor at the US Treasury Department.  “Stanford Economists: Trump’s New Tariff Rules Will Fuel Inflation”, Time Magazine,</w:t>
      </w:r>
      <w:r w:rsidRPr="00282448">
        <w:t xml:space="preserve"> https://time.com/7312977/stanford-economists-trump-tariff-inflation/</w:t>
      </w:r>
      <w:r>
        <w:t xml:space="preserve">, pbr] </w:t>
      </w:r>
    </w:p>
    <w:p w14:paraId="1A3485A7" w14:textId="77777777" w:rsidR="00D172BF" w:rsidRPr="00841E2F" w:rsidRDefault="00D172BF" w:rsidP="00D172BF">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6BF80EF6" w14:textId="77777777" w:rsidR="00D172BF" w:rsidRPr="00841E2F" w:rsidRDefault="00D172BF" w:rsidP="00D172BF">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2662F585" w14:textId="77777777" w:rsidR="00D172BF" w:rsidRPr="00846190" w:rsidRDefault="00D172BF" w:rsidP="00D172BF">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3D71B66D" w14:textId="77777777" w:rsidR="00D172BF" w:rsidRDefault="00D172BF" w:rsidP="00D172BF">
      <w:pPr>
        <w:pStyle w:val="Heading4"/>
      </w:pPr>
      <w:r>
        <w:t xml:space="preserve">6---Wage-push inflation is a </w:t>
      </w:r>
      <w:r>
        <w:rPr>
          <w:u w:val="single"/>
        </w:rPr>
        <w:t>total myth</w:t>
      </w:r>
      <w:r>
        <w:t>.</w:t>
      </w:r>
    </w:p>
    <w:p w14:paraId="4E703589" w14:textId="77777777" w:rsidR="00D172BF" w:rsidRPr="006F77CB" w:rsidRDefault="00D172BF" w:rsidP="00D172BF">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41C29C9D" w14:textId="77777777" w:rsidR="00D172BF" w:rsidRPr="005A36A6" w:rsidRDefault="00D172BF" w:rsidP="00D172BF">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F2B5C">
        <w:rPr>
          <w:rStyle w:val="Emphasis"/>
          <w:highlight w:val="cyan"/>
        </w:rPr>
        <w:t>spirals</w:t>
      </w:r>
      <w:r w:rsidRPr="005A36A6">
        <w:rPr>
          <w:sz w:val="16"/>
        </w:rPr>
        <w:t xml:space="preserve">: they </w:t>
      </w:r>
      <w:r w:rsidRPr="001F2B5C">
        <w:rPr>
          <w:rStyle w:val="StyleUnderline"/>
          <w:highlight w:val="cyan"/>
        </w:rPr>
        <w:t xml:space="preserve">are a </w:t>
      </w:r>
      <w:r w:rsidRPr="001F2B5C">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61FF16B0" w14:textId="77777777" w:rsidR="00D172BF" w:rsidRPr="005A36A6" w:rsidRDefault="00D172BF" w:rsidP="00D172BF">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F2B5C">
        <w:rPr>
          <w:rStyle w:val="StyleUnderline"/>
          <w:highlight w:val="cyan"/>
        </w:rPr>
        <w:t>the</w:t>
      </w:r>
      <w:r w:rsidRPr="00142A25">
        <w:rPr>
          <w:rStyle w:val="StyleUnderline"/>
        </w:rPr>
        <w:t xml:space="preserve"> 19</w:t>
      </w:r>
      <w:r w:rsidRPr="001F2B5C">
        <w:rPr>
          <w:rStyle w:val="StyleUnderline"/>
          <w:highlight w:val="cyan"/>
        </w:rPr>
        <w:t xml:space="preserve">70s are </w:t>
      </w:r>
      <w:r w:rsidRPr="001F2B5C">
        <w:rPr>
          <w:rStyle w:val="Emphasis"/>
          <w:highlight w:val="cyan"/>
        </w:rPr>
        <w:t>flawed</w:t>
      </w:r>
      <w:r w:rsidRPr="006F77CB">
        <w:rPr>
          <w:rStyle w:val="StyleUnderline"/>
        </w:rPr>
        <w:t xml:space="preserve"> as </w:t>
      </w:r>
      <w:r w:rsidRPr="001F2B5C">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F2B5C">
        <w:rPr>
          <w:rStyle w:val="StyleUnderline"/>
          <w:highlight w:val="cyan"/>
        </w:rPr>
        <w:t xml:space="preserve">inflation stemmed </w:t>
      </w:r>
      <w:r w:rsidRPr="00142A25">
        <w:rPr>
          <w:rStyle w:val="Emphasis"/>
        </w:rPr>
        <w:t>m</w:t>
      </w:r>
      <w:r w:rsidRPr="006F77CB">
        <w:rPr>
          <w:rStyle w:val="Emphasis"/>
        </w:rPr>
        <w:t xml:space="preserve">ore </w:t>
      </w:r>
      <w:r w:rsidRPr="001F2B5C">
        <w:rPr>
          <w:rStyle w:val="Emphasis"/>
          <w:highlight w:val="cyan"/>
        </w:rPr>
        <w:t>from</w:t>
      </w:r>
      <w:r w:rsidRPr="006F77CB">
        <w:rPr>
          <w:rStyle w:val="StyleUnderline"/>
        </w:rPr>
        <w:t xml:space="preserve"> successive </w:t>
      </w:r>
      <w:r w:rsidRPr="001F2B5C">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12164E1C" w14:textId="77777777" w:rsidR="00D172BF" w:rsidRPr="005A36A6" w:rsidRDefault="00D172BF" w:rsidP="00D172BF">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1F2B5C">
        <w:rPr>
          <w:rStyle w:val="StyleUnderline"/>
          <w:highlight w:val="cyan"/>
        </w:rPr>
        <w:t xml:space="preserve">the </w:t>
      </w:r>
      <w:r w:rsidRPr="001F2B5C">
        <w:rPr>
          <w:rStyle w:val="Emphasis"/>
          <w:highlight w:val="cyan"/>
        </w:rPr>
        <w:t>IMF</w:t>
      </w:r>
      <w:r w:rsidRPr="001F2B5C">
        <w:rPr>
          <w:rStyle w:val="StyleUnderline"/>
          <w:highlight w:val="cyan"/>
        </w:rPr>
        <w:t xml:space="preserve"> interrogated the </w:t>
      </w:r>
      <w:r w:rsidRPr="00795599">
        <w:rPr>
          <w:rStyle w:val="Emphasis"/>
        </w:rPr>
        <w:t>h</w:t>
      </w:r>
      <w:r w:rsidRPr="00142A25">
        <w:rPr>
          <w:rStyle w:val="Emphasis"/>
        </w:rPr>
        <w:t xml:space="preserve">istorical </w:t>
      </w:r>
      <w:r w:rsidRPr="001F2B5C">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F2B5C">
        <w:rPr>
          <w:rStyle w:val="StyleUnderline"/>
          <w:highlight w:val="cyan"/>
        </w:rPr>
        <w:t>the “</w:t>
      </w:r>
      <w:r w:rsidRPr="006F77CB">
        <w:rPr>
          <w:rStyle w:val="Emphasis"/>
        </w:rPr>
        <w:t xml:space="preserve">great </w:t>
      </w:r>
      <w:r w:rsidRPr="001F2B5C">
        <w:rPr>
          <w:rStyle w:val="Emphasis"/>
          <w:highlight w:val="cyan"/>
        </w:rPr>
        <w:t>majority</w:t>
      </w:r>
      <w:r w:rsidRPr="001F2B5C">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F2B5C">
        <w:rPr>
          <w:rStyle w:val="Emphasis"/>
          <w:highlight w:val="cyan"/>
        </w:rPr>
        <w:t>were not</w:t>
      </w:r>
      <w:r w:rsidRPr="001F2B5C">
        <w:rPr>
          <w:rStyle w:val="StyleUnderline"/>
          <w:highlight w:val="cyan"/>
        </w:rPr>
        <w:t xml:space="preserve"> followed by</w:t>
      </w:r>
      <w:r w:rsidRPr="006F77CB">
        <w:rPr>
          <w:rStyle w:val="StyleUnderline"/>
        </w:rPr>
        <w:t xml:space="preserve"> a </w:t>
      </w:r>
      <w:r w:rsidRPr="001F2B5C">
        <w:rPr>
          <w:rStyle w:val="Emphasis"/>
          <w:highlight w:val="cyan"/>
        </w:rPr>
        <w:t>sustained</w:t>
      </w:r>
      <w:r w:rsidRPr="006F77CB">
        <w:rPr>
          <w:rStyle w:val="StyleUnderline"/>
        </w:rPr>
        <w:t xml:space="preserve"> acceleration in</w:t>
      </w:r>
      <w:r w:rsidRPr="005A36A6">
        <w:rPr>
          <w:sz w:val="16"/>
        </w:rPr>
        <w:t xml:space="preserve"> wages and </w:t>
      </w:r>
      <w:r w:rsidRPr="001F2B5C">
        <w:rPr>
          <w:rStyle w:val="StyleUnderline"/>
          <w:highlight w:val="cyan"/>
        </w:rPr>
        <w:t>prices</w:t>
      </w:r>
      <w:r w:rsidRPr="005A36A6">
        <w:rPr>
          <w:sz w:val="16"/>
        </w:rPr>
        <w:t>.</w:t>
      </w:r>
    </w:p>
    <w:p w14:paraId="7CBF386C" w14:textId="77777777" w:rsidR="00D172BF" w:rsidRPr="005A36A6" w:rsidRDefault="00D172BF" w:rsidP="00D172BF">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4EE48689" w14:textId="77777777" w:rsidR="00D172BF" w:rsidRPr="005A36A6" w:rsidRDefault="00D172BF" w:rsidP="00D172BF">
      <w:pPr>
        <w:rPr>
          <w:sz w:val="16"/>
        </w:rPr>
      </w:pPr>
      <w:r w:rsidRPr="005A36A6">
        <w:rPr>
          <w:sz w:val="16"/>
        </w:rPr>
        <w:t xml:space="preserve">However, the spiral thesis claims not merely that wages matter, but that they predict future inflationary trends. On this count, the Chicago Fed </w:t>
      </w:r>
      <w:r w:rsidRPr="001F2B5C">
        <w:rPr>
          <w:rStyle w:val="StyleUnderline"/>
          <w:highlight w:val="cyan"/>
        </w:rPr>
        <w:t xml:space="preserve">economists found the relationship </w:t>
      </w:r>
      <w:r w:rsidRPr="001F2B5C">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1F2B5C">
        <w:rPr>
          <w:rStyle w:val="StyleUnderline"/>
          <w:highlight w:val="cyan"/>
        </w:rPr>
        <w:t xml:space="preserve">costs </w:t>
      </w:r>
      <w:r w:rsidRPr="001F2B5C">
        <w:rPr>
          <w:rStyle w:val="Emphasis"/>
          <w:highlight w:val="cyan"/>
        </w:rPr>
        <w:t>fail</w:t>
      </w:r>
      <w:r w:rsidRPr="001F2B5C">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1F2B5C">
        <w:rPr>
          <w:rStyle w:val="StyleUnderline"/>
          <w:highlight w:val="cyan"/>
        </w:rPr>
        <w:t>That makes</w:t>
      </w:r>
      <w:r w:rsidRPr="00B82569">
        <w:rPr>
          <w:rStyle w:val="StyleUnderline"/>
        </w:rPr>
        <w:t xml:space="preserve"> wages </w:t>
      </w:r>
      <w:r w:rsidRPr="001F2B5C">
        <w:rPr>
          <w:rStyle w:val="StyleUnderline"/>
          <w:highlight w:val="cyan"/>
        </w:rPr>
        <w:t xml:space="preserve">a </w:t>
      </w:r>
      <w:r w:rsidRPr="001F2B5C">
        <w:rPr>
          <w:rStyle w:val="Emphasis"/>
          <w:highlight w:val="cyan"/>
        </w:rPr>
        <w:t>lagging</w:t>
      </w:r>
      <w:r w:rsidRPr="005A36A6">
        <w:rPr>
          <w:sz w:val="16"/>
        </w:rPr>
        <w:t xml:space="preserve">, not a leading, </w:t>
      </w:r>
      <w:r w:rsidRPr="001F2B5C">
        <w:rPr>
          <w:rStyle w:val="StyleUnderline"/>
          <w:highlight w:val="cyan"/>
        </w:rPr>
        <w:t>indicator</w:t>
      </w:r>
      <w:r w:rsidRPr="005A36A6">
        <w:rPr>
          <w:sz w:val="16"/>
        </w:rPr>
        <w:t xml:space="preserve"> for inflation.</w:t>
      </w:r>
    </w:p>
    <w:p w14:paraId="300A26FD" w14:textId="77777777" w:rsidR="00D172BF" w:rsidRDefault="00D172BF" w:rsidP="00D172BF">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1F2B5C">
        <w:rPr>
          <w:rStyle w:val="Emphasis"/>
          <w:highlight w:val="cyan"/>
        </w:rPr>
        <w:t>costs</w:t>
      </w:r>
      <w:r w:rsidRPr="001F2B5C">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1F2B5C">
        <w:rPr>
          <w:rStyle w:val="Emphasis"/>
          <w:highlight w:val="cyan"/>
        </w:rPr>
        <w:t>negligible</w:t>
      </w:r>
      <w:r w:rsidRPr="00142A25">
        <w:rPr>
          <w:rStyle w:val="StyleUnderline"/>
        </w:rPr>
        <w:t xml:space="preserve"> one </w:t>
      </w:r>
      <w:r w:rsidRPr="001F2B5C">
        <w:rPr>
          <w:rStyle w:val="StyleUnderline"/>
          <w:highlight w:val="cyan"/>
        </w:rPr>
        <w:t xml:space="preserve">in </w:t>
      </w:r>
      <w:r w:rsidRPr="001F2B5C">
        <w:rPr>
          <w:rStyle w:val="Emphasis"/>
          <w:highlight w:val="cyan"/>
        </w:rPr>
        <w:t>broader</w:t>
      </w:r>
      <w:r w:rsidRPr="001F2B5C">
        <w:rPr>
          <w:rStyle w:val="StyleUnderline"/>
          <w:highlight w:val="cyan"/>
        </w:rPr>
        <w:t xml:space="preserve"> inflation</w:t>
      </w:r>
      <w:r w:rsidRPr="005A36A6">
        <w:rPr>
          <w:sz w:val="16"/>
        </w:rPr>
        <w:t>. Like his Chicago colleagues, he concluded that wage growth was following inflation.</w:t>
      </w:r>
    </w:p>
    <w:p w14:paraId="10867CFF" w14:textId="77777777" w:rsidR="00D172BF" w:rsidRPr="0025042E" w:rsidRDefault="00D172BF" w:rsidP="00D172BF"/>
    <w:p w14:paraId="12760840" w14:textId="77777777" w:rsidR="00D172BF" w:rsidRDefault="00D172BF" w:rsidP="00D172BF"/>
    <w:p w14:paraId="552728E9" w14:textId="77777777" w:rsidR="00D172BF" w:rsidRDefault="00D172BF" w:rsidP="00D172BF">
      <w:pPr>
        <w:pStyle w:val="Heading2"/>
      </w:pPr>
      <w:r>
        <w:t>Horse trading</w:t>
      </w:r>
    </w:p>
    <w:p w14:paraId="5A594C2F" w14:textId="77777777" w:rsidR="00D172BF" w:rsidRPr="0064250A" w:rsidRDefault="00D172BF" w:rsidP="00D172BF">
      <w:pPr>
        <w:pStyle w:val="Heading3"/>
      </w:pPr>
      <w:r>
        <w:t>PC Low---Trump---2AC</w:t>
      </w:r>
    </w:p>
    <w:p w14:paraId="2ECC833D" w14:textId="77777777" w:rsidR="00D172BF" w:rsidRDefault="00D172BF" w:rsidP="00D172BF">
      <w:pPr>
        <w:pStyle w:val="Heading4"/>
      </w:pPr>
      <w:r>
        <w:t xml:space="preserve">Trump gutted his PC – ICE, econ, Medicaid and Epstein </w:t>
      </w:r>
    </w:p>
    <w:p w14:paraId="76D37EAB" w14:textId="77777777" w:rsidR="00D172BF" w:rsidRDefault="00D172BF" w:rsidP="00D172BF">
      <w:r w:rsidRPr="0010228D">
        <w:rPr>
          <w:rStyle w:val="Style13ptBold"/>
        </w:rPr>
        <w:t xml:space="preserve">Barkan </w:t>
      </w:r>
      <w:r>
        <w:rPr>
          <w:rStyle w:val="Style13ptBold"/>
        </w:rPr>
        <w:t>7-28</w:t>
      </w:r>
      <w:r>
        <w:t xml:space="preserve"> (</w:t>
      </w:r>
      <w:r w:rsidRPr="003F458E">
        <w:t>Ross Barkan,</w:t>
      </w:r>
      <w:r>
        <w:t xml:space="preserve"> political columnist for Intelligencer,</w:t>
      </w:r>
      <w:r w:rsidRPr="003F458E">
        <w:t xml:space="preserve"> 7-28-2025, "How Trump Squandered His Political Capital in 6 Months", </w:t>
      </w:r>
      <w:r>
        <w:t>NY Mag Intelligencer</w:t>
      </w:r>
      <w:r w:rsidRPr="003F458E">
        <w:t>, https://nymag.com/intelligencer/article/trump-white-house-missed-opportunities-six-months.html</w:t>
      </w:r>
      <w:r>
        <w:t xml:space="preserve">) – doa: 8/15/25, MoState JG </w:t>
      </w:r>
    </w:p>
    <w:p w14:paraId="2AAF5936" w14:textId="77777777" w:rsidR="00D172BF" w:rsidRPr="007F4DD3" w:rsidRDefault="00D172BF" w:rsidP="00D172BF">
      <w:pPr>
        <w:rPr>
          <w:sz w:val="10"/>
        </w:rPr>
      </w:pPr>
      <w:r w:rsidRPr="00B33281">
        <w:rPr>
          <w:rStyle w:val="StyleUnderline"/>
          <w:highlight w:val="yellow"/>
        </w:rPr>
        <w:t>For a brief,</w:t>
      </w:r>
      <w:r w:rsidRPr="003F458E">
        <w:rPr>
          <w:rStyle w:val="StyleUnderline"/>
        </w:rPr>
        <w:t xml:space="preserve"> shimmering </w:t>
      </w:r>
      <w:r w:rsidRPr="00B33281">
        <w:rPr>
          <w:rStyle w:val="StyleUnderline"/>
          <w:highlight w:val="yellow"/>
        </w:rPr>
        <w:t>moment</w:t>
      </w:r>
      <w:r w:rsidRPr="003F458E">
        <w:rPr>
          <w:rStyle w:val="StyleUnderline"/>
        </w:rPr>
        <w:t xml:space="preserve"> in the aftermath of the 2024 election, almost everything seemed possible for Donald Trump</w:t>
      </w:r>
      <w:r w:rsidRPr="007F4DD3">
        <w:rPr>
          <w:sz w:val="10"/>
        </w:rPr>
        <w:t>.</w:t>
      </w:r>
    </w:p>
    <w:p w14:paraId="23FE4675" w14:textId="77777777" w:rsidR="00D172BF" w:rsidRPr="007F4DD3" w:rsidRDefault="00D172BF" w:rsidP="00D172BF">
      <w:pPr>
        <w:rPr>
          <w:sz w:val="10"/>
        </w:rPr>
      </w:pPr>
      <w:r w:rsidRPr="007F4DD3">
        <w:rPr>
          <w:sz w:val="10"/>
        </w:rPr>
        <w:t xml:space="preserve">Unlike 2016, </w:t>
      </w:r>
      <w:r w:rsidRPr="00B33281">
        <w:rPr>
          <w:rStyle w:val="StyleUnderline"/>
          <w:highlight w:val="yellow"/>
        </w:rPr>
        <w:t>Trump had</w:t>
      </w:r>
      <w:r w:rsidRPr="00B33281">
        <w:rPr>
          <w:rStyle w:val="StyleUnderline"/>
        </w:rPr>
        <w:t xml:space="preserve"> </w:t>
      </w:r>
      <w:r w:rsidRPr="007F4DD3">
        <w:rPr>
          <w:sz w:val="10"/>
        </w:rPr>
        <w:t xml:space="preserve">won the popular vote, and Americans, against all odds, had developed a warmer view of him. MAGA was ascendant. </w:t>
      </w:r>
      <w:r w:rsidRPr="00B33281">
        <w:rPr>
          <w:rStyle w:val="StyleUnderline"/>
        </w:rPr>
        <w:t xml:space="preserve">It was </w:t>
      </w:r>
      <w:r w:rsidRPr="00B33281">
        <w:rPr>
          <w:rStyle w:val="StyleUnderline"/>
          <w:highlight w:val="yellow"/>
        </w:rPr>
        <w:t xml:space="preserve">plausible </w:t>
      </w:r>
      <w:r w:rsidRPr="00B33281">
        <w:rPr>
          <w:rStyle w:val="StyleUnderline"/>
        </w:rPr>
        <w:t>to perceive</w:t>
      </w:r>
      <w:r w:rsidRPr="003F458E">
        <w:rPr>
          <w:rStyle w:val="StyleUnderline"/>
        </w:rPr>
        <w:t xml:space="preserve"> Trump’s victory as a harbinger of a broader </w:t>
      </w:r>
      <w:r w:rsidRPr="00B33281">
        <w:rPr>
          <w:rStyle w:val="StyleUnderline"/>
          <w:highlight w:val="yellow"/>
        </w:rPr>
        <w:t>realignment</w:t>
      </w:r>
      <w:r w:rsidRPr="007F4DD3">
        <w:rPr>
          <w:sz w:val="10"/>
        </w:rPr>
        <w:t xml:space="preserve">: </w:t>
      </w:r>
      <w:r w:rsidRPr="003F458E">
        <w:rPr>
          <w:rStyle w:val="StyleUnderline"/>
        </w:rPr>
        <w:t xml:space="preserve">Among Black, Latino, and Asian voters, Trump had made tangible gains, </w:t>
      </w:r>
      <w:r w:rsidRPr="007F4DD3">
        <w:rPr>
          <w:sz w:val="10"/>
        </w:rPr>
        <w:t xml:space="preserve">and those </w:t>
      </w:r>
      <w:r w:rsidRPr="003F458E">
        <w:rPr>
          <w:rStyle w:val="StyleUnderline"/>
        </w:rPr>
        <w:t>under 30 moved decisively toward the former and future president relative to 2020.</w:t>
      </w:r>
      <w:r w:rsidRPr="007F4DD3">
        <w:rPr>
          <w:sz w:val="10"/>
        </w:rPr>
        <w:t xml:space="preserve"> The social-justice or </w:t>
      </w:r>
      <w:r w:rsidRPr="00B33281">
        <w:rPr>
          <w:rStyle w:val="StyleUnderline"/>
          <w:b/>
          <w:bCs/>
          <w:i/>
          <w:iCs/>
          <w:color w:val="C00000"/>
        </w:rPr>
        <w:t>woke</w:t>
      </w:r>
      <w:r w:rsidRPr="007F4DD3">
        <w:rPr>
          <w:color w:val="C00000"/>
          <w:sz w:val="10"/>
        </w:rPr>
        <w:t xml:space="preserve"> </w:t>
      </w:r>
      <w:r w:rsidRPr="007F4DD3">
        <w:rPr>
          <w:sz w:val="10"/>
        </w:rPr>
        <w:t>era was in eclipse, and there was no shortage of ruminations on the rightward shift of the youth and the inability of liberals to matter to this new counterculture.</w:t>
      </w:r>
    </w:p>
    <w:p w14:paraId="6CE1C82C" w14:textId="77777777" w:rsidR="00D172BF" w:rsidRPr="007F4DD3" w:rsidRDefault="00D172BF" w:rsidP="00D172BF">
      <w:pPr>
        <w:rPr>
          <w:sz w:val="10"/>
        </w:rPr>
      </w:pPr>
      <w:r w:rsidRPr="003F458E">
        <w:rPr>
          <w:rStyle w:val="StyleUnderline"/>
        </w:rPr>
        <w:t>Conservative intellectuals</w:t>
      </w:r>
      <w:r w:rsidRPr="007F4DD3">
        <w:rPr>
          <w:sz w:val="10"/>
        </w:rPr>
        <w:t xml:space="preserve"> like Oren Cass and a number of right-populist politicians, including Josh Hawley and J.D. Vance, </w:t>
      </w:r>
      <w:r w:rsidRPr="003F458E">
        <w:rPr>
          <w:rStyle w:val="StyleUnderline"/>
        </w:rPr>
        <w:t>heralded a new Republican Party that could,</w:t>
      </w:r>
      <w:r w:rsidRPr="007F4DD3">
        <w:rPr>
          <w:sz w:val="10"/>
        </w:rPr>
        <w:t xml:space="preserve"> if savvy and disciplined enough, triangulate or even </w:t>
      </w:r>
      <w:r w:rsidRPr="003F458E">
        <w:rPr>
          <w:rStyle w:val="StyleUnderline"/>
        </w:rPr>
        <w:t>break the American</w:t>
      </w:r>
      <w:r w:rsidRPr="007F4DD3">
        <w:rPr>
          <w:sz w:val="10"/>
        </w:rPr>
        <w:t xml:space="preserve"> </w:t>
      </w:r>
      <w:r w:rsidRPr="003F458E">
        <w:rPr>
          <w:rStyle w:val="StyleUnderline"/>
        </w:rPr>
        <w:t>left</w:t>
      </w:r>
      <w:r w:rsidRPr="007F4DD3">
        <w:rPr>
          <w:sz w:val="10"/>
        </w:rPr>
        <w:t xml:space="preserve">. These MAGA leaders expressed support for organized labor and offered stinging critiques of laissez-faire capitalism — it’s easy to forget that portions of Vance’s speech at the Republican National Convention sounded like they were cribbed from Bernie Sanders — while maintaining a sense of cultural conservatism. They were </w:t>
      </w:r>
      <w:r w:rsidRPr="003F458E">
        <w:rPr>
          <w:rStyle w:val="StyleUnderline"/>
        </w:rPr>
        <w:t>anti-immigrant, staunchly patriotic, and skeptical of the Reaganite wing of the GOP that had, over the decades, alienated the working class. Trump appeared to intuitively grasp this</w:t>
      </w:r>
      <w:r w:rsidRPr="007F4DD3">
        <w:rPr>
          <w:sz w:val="10"/>
        </w:rPr>
        <w:t>, beating the Biden administration to the site of a toxic train derailment in Ohio and later, upon winning again, nominating a Labor secretary who genuinely embraced labor rights.</w:t>
      </w:r>
    </w:p>
    <w:p w14:paraId="2CC93FBD" w14:textId="77777777" w:rsidR="00D172BF" w:rsidRPr="007F4DD3" w:rsidRDefault="00D172BF" w:rsidP="00D172BF">
      <w:pPr>
        <w:rPr>
          <w:sz w:val="10"/>
        </w:rPr>
      </w:pPr>
      <w:r w:rsidRPr="003F458E">
        <w:rPr>
          <w:rStyle w:val="StyleUnderline"/>
        </w:rPr>
        <w:t>If Trump had rhetorically wrenched his party left on economics, his actual presidency has proved that the realignment chatter was at best premature and at worst foolhardy</w:t>
      </w:r>
      <w:r w:rsidRPr="007F4DD3">
        <w:rPr>
          <w:sz w:val="10"/>
        </w:rPr>
        <w:t xml:space="preserve">. </w:t>
      </w:r>
      <w:r w:rsidRPr="00B33281">
        <w:rPr>
          <w:rStyle w:val="StyleUnderline"/>
          <w:highlight w:val="yellow"/>
        </w:rPr>
        <w:t>Trump and</w:t>
      </w:r>
      <w:r w:rsidRPr="003F458E">
        <w:rPr>
          <w:rStyle w:val="StyleUnderline"/>
        </w:rPr>
        <w:t xml:space="preserve"> the </w:t>
      </w:r>
      <w:r w:rsidRPr="00B33281">
        <w:rPr>
          <w:rStyle w:val="StyleUnderline"/>
          <w:highlight w:val="yellow"/>
        </w:rPr>
        <w:t>Republican Congress have</w:t>
      </w:r>
      <w:r w:rsidRPr="003F458E">
        <w:rPr>
          <w:rStyle w:val="StyleUnderline"/>
        </w:rPr>
        <w:t xml:space="preserve"> already </w:t>
      </w:r>
      <w:r w:rsidRPr="00B33281">
        <w:rPr>
          <w:rStyle w:val="StyleUnderline"/>
          <w:highlight w:val="yellow"/>
        </w:rPr>
        <w:t>squandered</w:t>
      </w:r>
      <w:r w:rsidRPr="003F458E">
        <w:rPr>
          <w:rStyle w:val="StyleUnderline"/>
        </w:rPr>
        <w:t xml:space="preserve"> the polling </w:t>
      </w:r>
      <w:r w:rsidRPr="00B33281">
        <w:rPr>
          <w:rStyle w:val="StyleUnderline"/>
          <w:highlight w:val="yellow"/>
        </w:rPr>
        <w:t>advantages</w:t>
      </w:r>
      <w:r w:rsidRPr="003F458E">
        <w:rPr>
          <w:rStyle w:val="StyleUnderline"/>
        </w:rPr>
        <w:t xml:space="preserve"> they enjoyed at the start of the year, rapidly </w:t>
      </w:r>
      <w:r w:rsidRPr="00B33281">
        <w:rPr>
          <w:rStyle w:val="StyleUnderline"/>
          <w:highlight w:val="yellow"/>
        </w:rPr>
        <w:t>bleeding</w:t>
      </w:r>
      <w:r w:rsidRPr="003F458E">
        <w:rPr>
          <w:rStyle w:val="StyleUnderline"/>
        </w:rPr>
        <w:t xml:space="preserve"> the </w:t>
      </w:r>
      <w:r w:rsidRPr="00B33281">
        <w:rPr>
          <w:rStyle w:val="StyleUnderline"/>
          <w:highlight w:val="yellow"/>
        </w:rPr>
        <w:t>support</w:t>
      </w:r>
      <w:r w:rsidRPr="003F458E">
        <w:rPr>
          <w:rStyle w:val="StyleUnderline"/>
        </w:rPr>
        <w:t xml:space="preserve"> of young people </w:t>
      </w:r>
      <w:r w:rsidRPr="00B33281">
        <w:rPr>
          <w:rStyle w:val="StyleUnderline"/>
          <w:highlight w:val="yellow"/>
        </w:rPr>
        <w:t>and failing to cement</w:t>
      </w:r>
      <w:r w:rsidRPr="003F458E">
        <w:rPr>
          <w:rStyle w:val="StyleUnderline"/>
        </w:rPr>
        <w:t xml:space="preserve"> the </w:t>
      </w:r>
      <w:r w:rsidRPr="00B33281">
        <w:rPr>
          <w:rStyle w:val="StyleUnderline"/>
          <w:highlight w:val="yellow"/>
        </w:rPr>
        <w:t>gains</w:t>
      </w:r>
      <w:r w:rsidRPr="003F458E">
        <w:rPr>
          <w:rStyle w:val="StyleUnderline"/>
        </w:rPr>
        <w:t xml:space="preserve"> the president had made </w:t>
      </w:r>
      <w:r w:rsidRPr="00B33281">
        <w:rPr>
          <w:rStyle w:val="StyleUnderline"/>
        </w:rPr>
        <w:t>with nonwhites</w:t>
      </w:r>
      <w:r w:rsidRPr="007F4DD3">
        <w:rPr>
          <w:sz w:val="10"/>
        </w:rPr>
        <w:t xml:space="preserve">. Trump’s </w:t>
      </w:r>
      <w:r w:rsidRPr="003F458E">
        <w:rPr>
          <w:rStyle w:val="StyleUnderline"/>
        </w:rPr>
        <w:t xml:space="preserve">overall </w:t>
      </w:r>
      <w:r w:rsidRPr="00B33281">
        <w:rPr>
          <w:rStyle w:val="StyleUnderline"/>
          <w:highlight w:val="yellow"/>
        </w:rPr>
        <w:t>approval</w:t>
      </w:r>
      <w:r w:rsidRPr="003F458E">
        <w:rPr>
          <w:rStyle w:val="StyleUnderline"/>
        </w:rPr>
        <w:t xml:space="preserve"> rating has </w:t>
      </w:r>
      <w:r w:rsidRPr="00B33281">
        <w:rPr>
          <w:rStyle w:val="StyleUnderline"/>
          <w:highlight w:val="yellow"/>
        </w:rPr>
        <w:t>plunged</w:t>
      </w:r>
      <w:r w:rsidRPr="007F4DD3">
        <w:rPr>
          <w:sz w:val="10"/>
        </w:rPr>
        <w:t xml:space="preserve">, and unlike even Biden’s decline — driven by his advanced age and chaotic withdrawal from Afghanistan — it has been </w:t>
      </w:r>
      <w:r w:rsidRPr="003F458E">
        <w:rPr>
          <w:rStyle w:val="StyleUnderline"/>
        </w:rPr>
        <w:t>almost entirely self-inflicted and within his control</w:t>
      </w:r>
      <w:r w:rsidRPr="007F4DD3">
        <w:rPr>
          <w:sz w:val="10"/>
        </w:rPr>
        <w:t>.</w:t>
      </w:r>
    </w:p>
    <w:p w14:paraId="3F9F03F6" w14:textId="77777777" w:rsidR="00D172BF" w:rsidRPr="003F458E" w:rsidRDefault="00D172BF" w:rsidP="00D172BF">
      <w:pPr>
        <w:rPr>
          <w:rStyle w:val="StyleUnderline"/>
        </w:rPr>
      </w:pPr>
      <w:r w:rsidRPr="007F4DD3">
        <w:rPr>
          <w:sz w:val="10"/>
        </w:rPr>
        <w:t xml:space="preserve">Consider </w:t>
      </w:r>
      <w:r w:rsidRPr="003F458E">
        <w:rPr>
          <w:rStyle w:val="StyleUnderline"/>
        </w:rPr>
        <w:t xml:space="preserve">the state of the nation on the day </w:t>
      </w:r>
      <w:r w:rsidRPr="00B33281">
        <w:rPr>
          <w:rStyle w:val="StyleUnderline"/>
          <w:highlight w:val="yellow"/>
        </w:rPr>
        <w:t>Trump</w:t>
      </w:r>
      <w:r w:rsidRPr="003F458E">
        <w:rPr>
          <w:rStyle w:val="StyleUnderline"/>
        </w:rPr>
        <w:t xml:space="preserve"> took office</w:t>
      </w:r>
      <w:r w:rsidRPr="007F4DD3">
        <w:rPr>
          <w:sz w:val="10"/>
        </w:rPr>
        <w:t xml:space="preserve">: </w:t>
      </w:r>
      <w:r w:rsidRPr="003F458E">
        <w:rPr>
          <w:rStyle w:val="StyleUnderline"/>
        </w:rPr>
        <w:t>Inflation</w:t>
      </w:r>
      <w:r w:rsidRPr="007F4DD3">
        <w:rPr>
          <w:sz w:val="10"/>
        </w:rPr>
        <w:t xml:space="preserve"> was </w:t>
      </w:r>
      <w:r w:rsidRPr="003F458E">
        <w:rPr>
          <w:rStyle w:val="StyleUnderline"/>
        </w:rPr>
        <w:t>beginning to cool</w:t>
      </w:r>
      <w:r w:rsidRPr="007F4DD3">
        <w:rPr>
          <w:sz w:val="10"/>
        </w:rPr>
        <w:t xml:space="preserve">, the </w:t>
      </w:r>
      <w:r w:rsidRPr="003F458E">
        <w:rPr>
          <w:rStyle w:val="StyleUnderline"/>
        </w:rPr>
        <w:t>economy</w:t>
      </w:r>
      <w:r w:rsidRPr="007F4DD3">
        <w:rPr>
          <w:sz w:val="10"/>
        </w:rPr>
        <w:t xml:space="preserve"> was </w:t>
      </w:r>
      <w:r w:rsidRPr="003F458E">
        <w:rPr>
          <w:rStyle w:val="StyleUnderline"/>
        </w:rPr>
        <w:t>expanding</w:t>
      </w:r>
      <w:r w:rsidRPr="007F4DD3">
        <w:rPr>
          <w:sz w:val="10"/>
        </w:rPr>
        <w:t xml:space="preserve">, and even </w:t>
      </w:r>
      <w:r w:rsidRPr="003F458E">
        <w:rPr>
          <w:rStyle w:val="StyleUnderline"/>
        </w:rPr>
        <w:t>border crossings were falling</w:t>
      </w:r>
      <w:r w:rsidRPr="007F4DD3">
        <w:rPr>
          <w:sz w:val="10"/>
        </w:rPr>
        <w:t xml:space="preserve">.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3F458E">
        <w:rPr>
          <w:rStyle w:val="StyleUnderline"/>
        </w:rPr>
        <w:t>Trump had promised</w:t>
      </w:r>
      <w:r w:rsidRPr="007F4DD3">
        <w:rPr>
          <w:sz w:val="10"/>
        </w:rPr>
        <w:t xml:space="preserve">, as a candidate, </w:t>
      </w:r>
      <w:r w:rsidRPr="003F458E">
        <w:rPr>
          <w:rStyle w:val="StyleUnderline"/>
        </w:rPr>
        <w:t>to not blast apart the social safety net, and Americans believed him.</w:t>
      </w:r>
      <w:r w:rsidRPr="007F4DD3">
        <w:rPr>
          <w:sz w:val="10"/>
        </w:rPr>
        <w:t xml:space="preserve"> </w:t>
      </w:r>
      <w:r w:rsidRPr="003F458E">
        <w:rPr>
          <w:rStyle w:val="Emphasis"/>
        </w:rPr>
        <w:t xml:space="preserve">He </w:t>
      </w:r>
      <w:r w:rsidRPr="00B33281">
        <w:rPr>
          <w:rStyle w:val="Emphasis"/>
          <w:highlight w:val="yellow"/>
        </w:rPr>
        <w:t>had political capital to spend</w:t>
      </w:r>
      <w:r w:rsidRPr="007F4DD3">
        <w:rPr>
          <w:sz w:val="10"/>
        </w:rPr>
        <w:t xml:space="preserve"> down — </w:t>
      </w:r>
      <w:r w:rsidRPr="003F458E">
        <w:rPr>
          <w:rStyle w:val="StyleUnderline"/>
        </w:rPr>
        <w:t>far more, certainly, than he did at the start of 2017.</w:t>
      </w:r>
    </w:p>
    <w:p w14:paraId="5267C716" w14:textId="77777777" w:rsidR="00D172BF" w:rsidRPr="007F4DD3" w:rsidRDefault="00D172BF" w:rsidP="00D172BF">
      <w:pPr>
        <w:rPr>
          <w:sz w:val="10"/>
        </w:rPr>
      </w:pPr>
      <w:r w:rsidRPr="003F458E">
        <w:rPr>
          <w:rStyle w:val="StyleUnderline"/>
        </w:rPr>
        <w:t>Trump has had a consequential presidency</w:t>
      </w:r>
      <w:r w:rsidRPr="007F4DD3">
        <w:rPr>
          <w:sz w:val="10"/>
        </w:rPr>
        <w:t xml:space="preserve">, </w:t>
      </w:r>
      <w:r w:rsidRPr="003F458E">
        <w:rPr>
          <w:rStyle w:val="StyleUnderline"/>
        </w:rPr>
        <w:t>thrilling</w:t>
      </w:r>
      <w:r w:rsidRPr="007F4DD3">
        <w:rPr>
          <w:sz w:val="10"/>
        </w:rPr>
        <w:t xml:space="preserve"> enough </w:t>
      </w:r>
      <w:r w:rsidRPr="003F458E">
        <w:rPr>
          <w:rStyle w:val="StyleUnderline"/>
        </w:rPr>
        <w:t>if you are a</w:t>
      </w:r>
      <w:r w:rsidRPr="007F4DD3">
        <w:rPr>
          <w:sz w:val="10"/>
        </w:rPr>
        <w:t xml:space="preserve"> particular kind of </w:t>
      </w:r>
      <w:r w:rsidRPr="003F458E">
        <w:rPr>
          <w:rStyle w:val="StyleUnderline"/>
        </w:rPr>
        <w:t>person</w:t>
      </w:r>
      <w:r w:rsidRPr="007F4DD3">
        <w:rPr>
          <w:sz w:val="10"/>
        </w:rPr>
        <w:t xml:space="preserve"> — one who is </w:t>
      </w:r>
      <w:r w:rsidRPr="003F458E">
        <w:rPr>
          <w:rStyle w:val="StyleUnderline"/>
        </w:rPr>
        <w:t>not actually well-represented in the American electorate</w:t>
      </w:r>
      <w:r w:rsidRPr="007F4DD3">
        <w:rPr>
          <w:sz w:val="10"/>
        </w:rPr>
        <w:t xml:space="preserve">. </w:t>
      </w:r>
      <w:r w:rsidRPr="003F458E">
        <w:rPr>
          <w:rStyle w:val="StyleUnderline"/>
        </w:rPr>
        <w:t>Nativists and outright racists have much to delight over</w:t>
      </w:r>
      <w:r w:rsidRPr="007F4DD3">
        <w:rPr>
          <w:sz w:val="10"/>
        </w:rPr>
        <w:t xml:space="preserve">, and followers of Stephen Miller are reaching their own dark nirvana. </w:t>
      </w:r>
      <w:r w:rsidRPr="003F458E">
        <w:rPr>
          <w:rStyle w:val="StyleUnderline"/>
        </w:rPr>
        <w:t>Trump</w:t>
      </w:r>
      <w:r w:rsidRPr="007F4DD3">
        <w:rPr>
          <w:sz w:val="10"/>
        </w:rPr>
        <w:t xml:space="preserve"> has </w:t>
      </w:r>
      <w:r w:rsidRPr="003F458E">
        <w:rPr>
          <w:rStyle w:val="StyleUnderline"/>
        </w:rPr>
        <w:t xml:space="preserve">dramatically </w:t>
      </w:r>
      <w:r w:rsidRPr="00B33281">
        <w:rPr>
          <w:rStyle w:val="StyleUnderline"/>
          <w:highlight w:val="yellow"/>
        </w:rPr>
        <w:t>increased</w:t>
      </w:r>
      <w:r w:rsidRPr="003F458E">
        <w:rPr>
          <w:rStyle w:val="StyleUnderline"/>
        </w:rPr>
        <w:t xml:space="preserve"> the reach of </w:t>
      </w:r>
      <w:r w:rsidRPr="00B33281">
        <w:rPr>
          <w:rStyle w:val="Emphasis"/>
          <w:highlight w:val="yellow"/>
        </w:rPr>
        <w:t>ICE</w:t>
      </w:r>
      <w:r w:rsidRPr="003F458E">
        <w:rPr>
          <w:rStyle w:val="StyleUnderline"/>
        </w:rPr>
        <w:t>,</w:t>
      </w:r>
      <w:r w:rsidRPr="007F4DD3">
        <w:rPr>
          <w:sz w:val="10"/>
        </w:rPr>
        <w:t xml:space="preserve"> </w:t>
      </w:r>
      <w:r w:rsidRPr="003F458E">
        <w:rPr>
          <w:rStyle w:val="StyleUnderline"/>
        </w:rPr>
        <w:t>attempted</w:t>
      </w:r>
      <w:r w:rsidRPr="007F4DD3">
        <w:rPr>
          <w:sz w:val="10"/>
        </w:rPr>
        <w:t xml:space="preserve"> </w:t>
      </w:r>
      <w:r w:rsidRPr="003F458E">
        <w:rPr>
          <w:rStyle w:val="StyleUnderline"/>
        </w:rPr>
        <w:t xml:space="preserve">to </w:t>
      </w:r>
      <w:r w:rsidRPr="00B33281">
        <w:rPr>
          <w:rStyle w:val="Emphasis"/>
          <w:highlight w:val="yellow"/>
        </w:rPr>
        <w:t>revoke</w:t>
      </w:r>
      <w:r w:rsidRPr="003F458E">
        <w:rPr>
          <w:rStyle w:val="Emphasis"/>
        </w:rPr>
        <w:t xml:space="preserve"> birthright </w:t>
      </w:r>
      <w:r w:rsidRPr="00B33281">
        <w:rPr>
          <w:rStyle w:val="Emphasis"/>
          <w:highlight w:val="yellow"/>
        </w:rPr>
        <w:t>citizenship</w:t>
      </w:r>
      <w:r w:rsidRPr="007F4DD3">
        <w:rPr>
          <w:sz w:val="10"/>
        </w:rPr>
        <w:t xml:space="preserve">, and </w:t>
      </w:r>
      <w:r w:rsidRPr="00B33281">
        <w:rPr>
          <w:rStyle w:val="StyleUnderline"/>
          <w:highlight w:val="yellow"/>
        </w:rPr>
        <w:t>made immigration</w:t>
      </w:r>
      <w:r w:rsidRPr="003F458E">
        <w:rPr>
          <w:rStyle w:val="StyleUnderline"/>
        </w:rPr>
        <w:t xml:space="preserve"> </w:t>
      </w:r>
      <w:r w:rsidRPr="007F4DD3">
        <w:rPr>
          <w:sz w:val="10"/>
        </w:rPr>
        <w:t xml:space="preserve">to the United States </w:t>
      </w:r>
      <w:r w:rsidRPr="003F458E">
        <w:rPr>
          <w:rStyle w:val="StyleUnderline"/>
        </w:rPr>
        <w:t xml:space="preserve">inordinately </w:t>
      </w:r>
      <w:r w:rsidRPr="00B33281">
        <w:rPr>
          <w:rStyle w:val="StyleUnderline"/>
          <w:highlight w:val="yellow"/>
        </w:rPr>
        <w:t>more challenging</w:t>
      </w:r>
      <w:r w:rsidRPr="003F458E">
        <w:rPr>
          <w:rStyle w:val="StyleUnderline"/>
        </w:rPr>
        <w:t>.</w:t>
      </w:r>
      <w:r w:rsidRPr="007F4DD3">
        <w:rPr>
          <w:sz w:val="10"/>
        </w:rPr>
        <w:t xml:space="preserve"> </w:t>
      </w:r>
      <w:r w:rsidRPr="00B33281">
        <w:rPr>
          <w:rStyle w:val="StyleUnderline"/>
        </w:rPr>
        <w:t>Little</w:t>
      </w:r>
      <w:r w:rsidRPr="007F4DD3">
        <w:rPr>
          <w:sz w:val="10"/>
        </w:rPr>
        <w:t xml:space="preserve"> of this </w:t>
      </w:r>
      <w:r w:rsidRPr="00B33281">
        <w:rPr>
          <w:rStyle w:val="StyleUnderline"/>
        </w:rPr>
        <w:t>is</w:t>
      </w:r>
      <w:r w:rsidRPr="007F4DD3">
        <w:rPr>
          <w:sz w:val="10"/>
        </w:rPr>
        <w:t xml:space="preserve"> broadly </w:t>
      </w:r>
      <w:r w:rsidRPr="00B33281">
        <w:rPr>
          <w:rStyle w:val="StyleUnderline"/>
        </w:rPr>
        <w:t>celebrated</w:t>
      </w:r>
      <w:r w:rsidRPr="007F4DD3">
        <w:rPr>
          <w:sz w:val="10"/>
        </w:rPr>
        <w:t xml:space="preserve">, and the most American voters, independents especially, desired out of a second Trump term was a curtailment of mass illegal immigration. Legal immigration is plenty popular, and there’s enough fresh polling to suggest that Trump’s </w:t>
      </w:r>
      <w:r w:rsidRPr="00B33281">
        <w:rPr>
          <w:rStyle w:val="StyleUnderline"/>
        </w:rPr>
        <w:t>hypermilitarized ICE is not fulfilling any broader mandates</w:t>
      </w:r>
      <w:r w:rsidRPr="007F4DD3">
        <w:rPr>
          <w:sz w:val="10"/>
        </w:rPr>
        <w:t xml:space="preserve">. Thanks to Trump, </w:t>
      </w:r>
      <w:r w:rsidRPr="00B33281">
        <w:rPr>
          <w:rStyle w:val="StyleUnderline"/>
          <w:highlight w:val="yellow"/>
        </w:rPr>
        <w:t>Americans are becoming</w:t>
      </w:r>
      <w:r w:rsidRPr="00B33281">
        <w:rPr>
          <w:rStyle w:val="StyleUnderline"/>
        </w:rPr>
        <w:t xml:space="preserve"> gradually more </w:t>
      </w:r>
      <w:r w:rsidRPr="00B33281">
        <w:rPr>
          <w:rStyle w:val="StyleUnderline"/>
          <w:highlight w:val="yellow"/>
        </w:rPr>
        <w:t>pro-immigrant again</w:t>
      </w:r>
      <w:r w:rsidRPr="007F4DD3">
        <w:rPr>
          <w:sz w:val="10"/>
        </w:rPr>
        <w:t>, perhaps recalling what nativist cruelty looks like in practice.</w:t>
      </w:r>
    </w:p>
    <w:p w14:paraId="724D8535" w14:textId="77777777" w:rsidR="00D172BF" w:rsidRPr="00B33281" w:rsidRDefault="00D172BF" w:rsidP="00D172BF">
      <w:pPr>
        <w:rPr>
          <w:rStyle w:val="StyleUnderline"/>
        </w:rPr>
      </w:pPr>
      <w:r w:rsidRPr="00B33281">
        <w:rPr>
          <w:rStyle w:val="StyleUnderline"/>
        </w:rPr>
        <w:t xml:space="preserve">Trump’s </w:t>
      </w:r>
      <w:r w:rsidRPr="00B33281">
        <w:rPr>
          <w:rStyle w:val="Emphasis"/>
          <w:highlight w:val="yellow"/>
        </w:rPr>
        <w:t>economic agenda is</w:t>
      </w:r>
      <w:r w:rsidRPr="00B33281">
        <w:rPr>
          <w:rStyle w:val="StyleUnderline"/>
        </w:rPr>
        <w:t xml:space="preserve"> </w:t>
      </w:r>
      <w:r w:rsidRPr="00B33281">
        <w:rPr>
          <w:rStyle w:val="Emphasis"/>
          <w:highlight w:val="yellow"/>
        </w:rPr>
        <w:t>a</w:t>
      </w:r>
      <w:r w:rsidRPr="00B33281">
        <w:rPr>
          <w:rStyle w:val="StyleUnderline"/>
        </w:rPr>
        <w:t xml:space="preserve">nother </w:t>
      </w:r>
      <w:r w:rsidRPr="00B33281">
        <w:rPr>
          <w:rStyle w:val="Emphasis"/>
          <w:highlight w:val="yellow"/>
        </w:rPr>
        <w:t>deep, lasting strike</w:t>
      </w:r>
      <w:r w:rsidRPr="00B33281">
        <w:rPr>
          <w:rStyle w:val="StyleUnderline"/>
        </w:rPr>
        <w:t xml:space="preserve"> against the realignment.</w:t>
      </w:r>
      <w:r w:rsidRPr="007F4DD3">
        <w:rPr>
          <w:sz w:val="10"/>
        </w:rPr>
        <w:t xml:space="preserve"> </w:t>
      </w:r>
      <w:r w:rsidRPr="00B33281">
        <w:rPr>
          <w:rStyle w:val="StyleUnderline"/>
          <w:highlight w:val="yellow"/>
        </w:rPr>
        <w:t>Tariffs</w:t>
      </w:r>
      <w:r w:rsidRPr="007F4DD3">
        <w:rPr>
          <w:sz w:val="10"/>
        </w:rPr>
        <w:t xml:space="preserve">, in theory, belong to the protectionist, populist cause Trump championed, but they </w:t>
      </w:r>
      <w:r w:rsidRPr="00B33281">
        <w:rPr>
          <w:rStyle w:val="StyleUnderline"/>
          <w:highlight w:val="yellow"/>
        </w:rPr>
        <w:t>mean little</w:t>
      </w:r>
      <w:r w:rsidRPr="007F4DD3">
        <w:rPr>
          <w:sz w:val="10"/>
        </w:rPr>
        <w:t xml:space="preserve"> if </w:t>
      </w:r>
      <w:r w:rsidRPr="00B33281">
        <w:rPr>
          <w:rStyle w:val="StyleUnderline"/>
        </w:rPr>
        <w:t>they aren’t paired with any greater federally funded industrial policy</w:t>
      </w:r>
      <w:r w:rsidRPr="007F4DD3">
        <w:rPr>
          <w:sz w:val="10"/>
        </w:rPr>
        <w:t xml:space="preserve">. Unlike Biden, </w:t>
      </w:r>
      <w:r w:rsidRPr="00B33281">
        <w:rPr>
          <w:rStyle w:val="StyleUnderline"/>
        </w:rPr>
        <w:t xml:space="preserve">Trump has </w:t>
      </w:r>
      <w:r w:rsidRPr="00B33281">
        <w:rPr>
          <w:rStyle w:val="Emphasis"/>
          <w:highlight w:val="yellow"/>
        </w:rPr>
        <w:t>no</w:t>
      </w:r>
      <w:r w:rsidRPr="00B33281">
        <w:rPr>
          <w:rStyle w:val="StyleUnderline"/>
        </w:rPr>
        <w:t xml:space="preserve">t </w:t>
      </w:r>
      <w:r w:rsidRPr="00B33281">
        <w:rPr>
          <w:rStyle w:val="Emphasis"/>
          <w:highlight w:val="yellow"/>
        </w:rPr>
        <w:t>attempt</w:t>
      </w:r>
      <w:r w:rsidRPr="00B33281">
        <w:rPr>
          <w:rStyle w:val="StyleUnderline"/>
        </w:rPr>
        <w:t xml:space="preserve">ed </w:t>
      </w:r>
      <w:r w:rsidRPr="00B33281">
        <w:rPr>
          <w:rStyle w:val="Emphasis"/>
          <w:highlight w:val="yellow"/>
        </w:rPr>
        <w:t>to</w:t>
      </w:r>
      <w:r w:rsidRPr="007F4DD3">
        <w:rPr>
          <w:sz w:val="10"/>
        </w:rPr>
        <w:t xml:space="preserve"> directly </w:t>
      </w:r>
      <w:r w:rsidRPr="00B33281">
        <w:rPr>
          <w:rStyle w:val="StyleUnderline"/>
          <w:highlight w:val="yellow"/>
        </w:rPr>
        <w:t>boost</w:t>
      </w:r>
      <w:r w:rsidRPr="00B33281">
        <w:rPr>
          <w:rStyle w:val="StyleUnderline"/>
        </w:rPr>
        <w:t xml:space="preserve"> domestic </w:t>
      </w:r>
      <w:r w:rsidRPr="00B33281">
        <w:rPr>
          <w:rStyle w:val="StyleUnderline"/>
          <w:highlight w:val="yellow"/>
        </w:rPr>
        <w:t>manufacturing</w:t>
      </w:r>
      <w:r w:rsidRPr="007F4DD3">
        <w:rPr>
          <w:sz w:val="10"/>
        </w:rPr>
        <w:t xml:space="preserve"> </w:t>
      </w:r>
      <w:r w:rsidRPr="00B33281">
        <w:rPr>
          <w:rStyle w:val="StyleUnderline"/>
          <w:highlight w:val="yellow"/>
        </w:rPr>
        <w:t>or</w:t>
      </w:r>
      <w:r w:rsidRPr="007F4DD3">
        <w:rPr>
          <w:sz w:val="10"/>
        </w:rPr>
        <w:t xml:space="preserve"> America’s withering </w:t>
      </w:r>
      <w:r w:rsidRPr="00B33281">
        <w:rPr>
          <w:rStyle w:val="StyleUnderline"/>
          <w:highlight w:val="yellow"/>
        </w:rPr>
        <w:t>supply</w:t>
      </w:r>
      <w:r w:rsidRPr="00B33281">
        <w:rPr>
          <w:rStyle w:val="StyleUnderline"/>
        </w:rPr>
        <w:t xml:space="preserve"> </w:t>
      </w:r>
      <w:r w:rsidRPr="00B33281">
        <w:rPr>
          <w:rStyle w:val="StyleUnderline"/>
          <w:highlight w:val="yellow"/>
        </w:rPr>
        <w:t>chains</w:t>
      </w:r>
      <w:r w:rsidRPr="007F4DD3">
        <w:rPr>
          <w:sz w:val="10"/>
        </w:rPr>
        <w:t xml:space="preserve">, especially </w:t>
      </w:r>
      <w:r w:rsidRPr="00B33281">
        <w:rPr>
          <w:rStyle w:val="StyleUnderline"/>
        </w:rPr>
        <w:t>as China looms as the world’s greatest 21st-century industrial superpower</w:t>
      </w:r>
      <w:r w:rsidRPr="007F4DD3">
        <w:rPr>
          <w:sz w:val="10"/>
        </w:rPr>
        <w:t xml:space="preserve">. In April, Trump </w:t>
      </w:r>
      <w:r w:rsidRPr="00B33281">
        <w:rPr>
          <w:rStyle w:val="StyleUnderline"/>
        </w:rPr>
        <w:t>temporarily</w:t>
      </w:r>
      <w:r w:rsidRPr="007F4DD3">
        <w:rPr>
          <w:sz w:val="10"/>
        </w:rPr>
        <w:t xml:space="preserve"> </w:t>
      </w:r>
      <w:r w:rsidRPr="00B33281">
        <w:rPr>
          <w:rStyle w:val="Emphasis"/>
          <w:highlight w:val="yellow"/>
        </w:rPr>
        <w:t>tanked the stock market</w:t>
      </w:r>
      <w:r w:rsidRPr="007F4DD3">
        <w:rPr>
          <w:sz w:val="10"/>
        </w:rPr>
        <w:t xml:space="preserve">, and </w:t>
      </w:r>
      <w:r w:rsidRPr="00B33281">
        <w:rPr>
          <w:rStyle w:val="StyleUnderline"/>
        </w:rPr>
        <w:t>while</w:t>
      </w:r>
      <w:r w:rsidRPr="007F4DD3">
        <w:rPr>
          <w:sz w:val="10"/>
        </w:rPr>
        <w:t xml:space="preserve"> </w:t>
      </w:r>
      <w:r w:rsidRPr="00B33281">
        <w:rPr>
          <w:rStyle w:val="StyleUnderline"/>
        </w:rPr>
        <w:t>markets</w:t>
      </w:r>
      <w:r w:rsidRPr="007F4DD3">
        <w:rPr>
          <w:sz w:val="10"/>
        </w:rPr>
        <w:t xml:space="preserve"> have </w:t>
      </w:r>
      <w:r w:rsidRPr="00B33281">
        <w:rPr>
          <w:rStyle w:val="StyleUnderline"/>
        </w:rPr>
        <w:t>recovered</w:t>
      </w:r>
      <w:r w:rsidRPr="007F4DD3">
        <w:rPr>
          <w:sz w:val="10"/>
        </w:rPr>
        <w:t xml:space="preserve"> and are now at new highs, </w:t>
      </w:r>
      <w:r w:rsidRPr="00B33281">
        <w:rPr>
          <w:rStyle w:val="StyleUnderline"/>
          <w:highlight w:val="yellow"/>
        </w:rPr>
        <w:t>Americans are</w:t>
      </w:r>
      <w:r w:rsidRPr="00B33281">
        <w:rPr>
          <w:rStyle w:val="StyleUnderline"/>
        </w:rPr>
        <w:t xml:space="preserve"> much more </w:t>
      </w:r>
      <w:r w:rsidRPr="00B33281">
        <w:rPr>
          <w:rStyle w:val="StyleUnderline"/>
          <w:highlight w:val="yellow"/>
        </w:rPr>
        <w:t>wary</w:t>
      </w:r>
      <w:r w:rsidRPr="00B33281">
        <w:rPr>
          <w:rStyle w:val="StyleUnderline"/>
        </w:rPr>
        <w:t xml:space="preserve"> of Trump’s stewardship of the economy. Trade wars aren’t especially exciting to voters.</w:t>
      </w:r>
    </w:p>
    <w:p w14:paraId="22FC49E0" w14:textId="77777777" w:rsidR="00D172BF" w:rsidRPr="007F4DD3" w:rsidRDefault="00D172BF" w:rsidP="00D172BF">
      <w:pPr>
        <w:rPr>
          <w:sz w:val="10"/>
        </w:rPr>
      </w:pPr>
      <w:r w:rsidRPr="00B33281">
        <w:rPr>
          <w:rStyle w:val="StyleUnderline"/>
        </w:rPr>
        <w:t xml:space="preserve">More </w:t>
      </w:r>
      <w:r w:rsidRPr="00B33281">
        <w:rPr>
          <w:rStyle w:val="Emphasis"/>
          <w:highlight w:val="yellow"/>
        </w:rPr>
        <w:t>crucial</w:t>
      </w:r>
      <w:r w:rsidRPr="007F4DD3">
        <w:rPr>
          <w:sz w:val="10"/>
        </w:rPr>
        <w:t xml:space="preserve">, though, </w:t>
      </w:r>
      <w:r w:rsidRPr="00B33281">
        <w:rPr>
          <w:rStyle w:val="Emphasis"/>
          <w:highlight w:val="yellow"/>
        </w:rPr>
        <w:t>is</w:t>
      </w:r>
      <w:r w:rsidRPr="007F4DD3">
        <w:rPr>
          <w:sz w:val="10"/>
        </w:rPr>
        <w:t xml:space="preserve"> the </w:t>
      </w:r>
      <w:r w:rsidRPr="00B33281">
        <w:rPr>
          <w:rStyle w:val="StyleUnderline"/>
        </w:rPr>
        <w:t xml:space="preserve">One </w:t>
      </w:r>
      <w:r w:rsidRPr="00B33281">
        <w:rPr>
          <w:rStyle w:val="StyleUnderline"/>
          <w:highlight w:val="yellow"/>
        </w:rPr>
        <w:t>Big Beautiful Act</w:t>
      </w:r>
      <w:r w:rsidRPr="007F4DD3">
        <w:rPr>
          <w:sz w:val="10"/>
        </w:rPr>
        <w:t xml:space="preserve"> and the </w:t>
      </w:r>
      <w:r w:rsidRPr="00B33281">
        <w:rPr>
          <w:rStyle w:val="Emphasis"/>
          <w:highlight w:val="yellow"/>
        </w:rPr>
        <w:t xml:space="preserve">enormous social </w:t>
      </w:r>
      <w:r w:rsidRPr="007F4DD3">
        <w:rPr>
          <w:rStyle w:val="Emphasis"/>
          <w:highlight w:val="yellow"/>
        </w:rPr>
        <w:t>safety-</w:t>
      </w:r>
      <w:r w:rsidRPr="00305951">
        <w:rPr>
          <w:rStyle w:val="Emphasis"/>
          <w:highlight w:val="yellow"/>
        </w:rPr>
        <w:t>net cuts</w:t>
      </w:r>
      <w:r w:rsidRPr="00B33281">
        <w:rPr>
          <w:rStyle w:val="StyleUnderline"/>
        </w:rPr>
        <w:t>, particularly to Medicaid, that will be felt in the coming years.</w:t>
      </w:r>
      <w:r w:rsidRPr="007F4DD3">
        <w:rPr>
          <w:sz w:val="10"/>
        </w:rPr>
        <w:t xml:space="preserve"> </w:t>
      </w:r>
      <w:r w:rsidRPr="00B33281">
        <w:rPr>
          <w:rStyle w:val="StyleUnderline"/>
        </w:rPr>
        <w:t xml:space="preserve">Beyond tax cuts, </w:t>
      </w:r>
      <w:r w:rsidRPr="00B33281">
        <w:rPr>
          <w:rStyle w:val="Emphasis"/>
          <w:highlight w:val="yellow"/>
        </w:rPr>
        <w:t>there’s little</w:t>
      </w:r>
      <w:r w:rsidRPr="00B33281">
        <w:rPr>
          <w:rStyle w:val="StyleUnderline"/>
        </w:rPr>
        <w:t xml:space="preserve"> for Republicans </w:t>
      </w:r>
      <w:r w:rsidRPr="00B33281">
        <w:rPr>
          <w:rStyle w:val="Emphasis"/>
          <w:highlight w:val="yellow"/>
        </w:rPr>
        <w:t>to</w:t>
      </w:r>
      <w:r w:rsidRPr="00B33281">
        <w:rPr>
          <w:rStyle w:val="StyleUnderline"/>
        </w:rPr>
        <w:t xml:space="preserve"> easily </w:t>
      </w:r>
      <w:r w:rsidRPr="00B33281">
        <w:rPr>
          <w:rStyle w:val="Emphasis"/>
          <w:highlight w:val="yellow"/>
        </w:rPr>
        <w:t>campaign on,</w:t>
      </w:r>
      <w:r w:rsidRPr="007F4DD3">
        <w:rPr>
          <w:sz w:val="10"/>
        </w:rPr>
        <w:t xml:space="preserve"> and the </w:t>
      </w:r>
      <w:r w:rsidRPr="00B33281">
        <w:rPr>
          <w:rStyle w:val="StyleUnderline"/>
        </w:rPr>
        <w:t xml:space="preserve">reduced funding to rural hospitals and clinics will </w:t>
      </w:r>
      <w:r w:rsidRPr="00B33281">
        <w:rPr>
          <w:rStyle w:val="StyleUnderline"/>
          <w:highlight w:val="yellow"/>
        </w:rPr>
        <w:t xml:space="preserve">make for </w:t>
      </w:r>
      <w:r w:rsidRPr="007F4DD3">
        <w:rPr>
          <w:rStyle w:val="Emphasis"/>
        </w:rPr>
        <w:t xml:space="preserve">great </w:t>
      </w:r>
      <w:r w:rsidRPr="00B33281">
        <w:rPr>
          <w:rStyle w:val="Emphasis"/>
          <w:highlight w:val="yellow"/>
        </w:rPr>
        <w:t>Dem</w:t>
      </w:r>
      <w:r w:rsidRPr="007F4DD3">
        <w:rPr>
          <w:sz w:val="10"/>
        </w:rPr>
        <w:t>ocratic</w:t>
      </w:r>
      <w:r w:rsidRPr="00B33281">
        <w:rPr>
          <w:rStyle w:val="Emphasis"/>
        </w:rPr>
        <w:t xml:space="preserve"> </w:t>
      </w:r>
      <w:r w:rsidRPr="00B33281">
        <w:rPr>
          <w:rStyle w:val="Emphasis"/>
          <w:highlight w:val="yellow"/>
        </w:rPr>
        <w:t>campaign fodder</w:t>
      </w:r>
      <w:r w:rsidRPr="00B33281">
        <w:rPr>
          <w:rStyle w:val="StyleUnderline"/>
        </w:rPr>
        <w:t xml:space="preserve"> next year.</w:t>
      </w:r>
      <w:r w:rsidRPr="007F4DD3">
        <w:rPr>
          <w:sz w:val="10"/>
        </w:rPr>
        <w:t xml:space="preserve"> The </w:t>
      </w:r>
      <w:r w:rsidRPr="00B33281">
        <w:rPr>
          <w:rStyle w:val="StyleUnderline"/>
        </w:rPr>
        <w:t>reconciliation package</w:t>
      </w:r>
      <w:r w:rsidRPr="007F4DD3">
        <w:rPr>
          <w:sz w:val="10"/>
        </w:rPr>
        <w:t xml:space="preserve">, largely, was </w:t>
      </w:r>
      <w:r w:rsidRPr="00B33281">
        <w:rPr>
          <w:rStyle w:val="StyleUnderline"/>
        </w:rPr>
        <w:t>a hodgepodge of orthodox Republican fiscal policy that never found much support from voters after the 1990s</w:t>
      </w:r>
      <w:r w:rsidRPr="007F4DD3">
        <w:rPr>
          <w:sz w:val="10"/>
        </w:rPr>
        <w:t xml:space="preserve">. This was Trump’s great insight, after all — he’d run against pure supply-side economics in 2016, swerving away from Mitt Romney–style conservatism. But </w:t>
      </w:r>
      <w:r w:rsidRPr="00B33281">
        <w:rPr>
          <w:rStyle w:val="StyleUnderline"/>
        </w:rPr>
        <w:t>campaigning and governing are entirely different matters, and Trump has shown he’s willing to bow to the traditionalists in his party when it comes to bills that arrive on his desk for a signature</w:t>
      </w:r>
      <w:r w:rsidRPr="007F4DD3">
        <w:rPr>
          <w:sz w:val="10"/>
        </w:rPr>
        <w:t>.</w:t>
      </w:r>
    </w:p>
    <w:p w14:paraId="43AAE786" w14:textId="77777777" w:rsidR="00D172BF" w:rsidRPr="00B33281" w:rsidRDefault="00D172BF" w:rsidP="00D172BF">
      <w:pPr>
        <w:rPr>
          <w:rStyle w:val="StyleUnderline"/>
        </w:rPr>
      </w:pPr>
      <w:r w:rsidRPr="007F4DD3">
        <w:rPr>
          <w:sz w:val="10"/>
        </w:rPr>
        <w:t xml:space="preserve">The </w:t>
      </w:r>
      <w:r w:rsidRPr="00B33281">
        <w:rPr>
          <w:rStyle w:val="StyleUnderline"/>
        </w:rPr>
        <w:t xml:space="preserve">other </w:t>
      </w:r>
      <w:r w:rsidRPr="00B33281">
        <w:rPr>
          <w:rStyle w:val="StyleUnderline"/>
          <w:highlight w:val="yellow"/>
        </w:rPr>
        <w:t>populist Republicans wilted</w:t>
      </w:r>
      <w:r w:rsidRPr="007F4DD3">
        <w:rPr>
          <w:sz w:val="10"/>
        </w:rPr>
        <w:t xml:space="preserve">, too. </w:t>
      </w:r>
      <w:r w:rsidRPr="00B33281">
        <w:rPr>
          <w:rStyle w:val="StyleUnderline"/>
        </w:rPr>
        <w:t>Hawley vowed to not vote for a package that slashed Medicaid and then did it anyway</w:t>
      </w:r>
      <w:r w:rsidRPr="007F4DD3">
        <w:rPr>
          <w:sz w:val="10"/>
        </w:rPr>
        <w:t xml:space="preserve">. Now </w:t>
      </w:r>
      <w:r w:rsidRPr="00B33281">
        <w:rPr>
          <w:rStyle w:val="StyleUnderline"/>
        </w:rPr>
        <w:t>he</w:t>
      </w:r>
      <w:r w:rsidRPr="007F4DD3">
        <w:rPr>
          <w:sz w:val="10"/>
        </w:rPr>
        <w:t xml:space="preserve"> </w:t>
      </w:r>
      <w:r w:rsidRPr="00B33281">
        <w:rPr>
          <w:rStyle w:val="StyleUnderline"/>
        </w:rPr>
        <w:t>meekly wants to reverse those cuts, but the damage has been done.</w:t>
      </w:r>
      <w:r w:rsidRPr="007F4DD3">
        <w:rPr>
          <w:sz w:val="10"/>
        </w:rPr>
        <w:t xml:space="preserve"> </w:t>
      </w:r>
      <w:r w:rsidRPr="00B33281">
        <w:rPr>
          <w:rStyle w:val="StyleUnderline"/>
        </w:rPr>
        <w:t>Vance</w:t>
      </w:r>
      <w:r w:rsidRPr="007F4DD3">
        <w:rPr>
          <w:sz w:val="10"/>
        </w:rPr>
        <w:t xml:space="preserve">, as Trump’s vice-president, </w:t>
      </w:r>
      <w:r w:rsidRPr="00B33281">
        <w:rPr>
          <w:rStyle w:val="StyleUnderline"/>
        </w:rPr>
        <w:t>must cheerlead whatever his boss does</w:t>
      </w:r>
      <w:r w:rsidRPr="007F4DD3">
        <w:rPr>
          <w:sz w:val="10"/>
        </w:rPr>
        <w:t xml:space="preserve">, especially with a fight for the 2028 nomination on the horizon. The Jeffrey </w:t>
      </w:r>
      <w:r w:rsidRPr="007F4DD3">
        <w:rPr>
          <w:rStyle w:val="Emphasis"/>
          <w:color w:val="000000" w:themeColor="text1"/>
          <w:highlight w:val="yellow"/>
        </w:rPr>
        <w:t>Epstein</w:t>
      </w:r>
      <w:r w:rsidRPr="007F4DD3">
        <w:rPr>
          <w:color w:val="000000" w:themeColor="text1"/>
          <w:sz w:val="10"/>
        </w:rPr>
        <w:t xml:space="preserve"> </w:t>
      </w:r>
      <w:r w:rsidRPr="007F4DD3">
        <w:rPr>
          <w:sz w:val="10"/>
        </w:rPr>
        <w:t xml:space="preserve">saga, meanwhile, </w:t>
      </w:r>
      <w:r w:rsidRPr="00B33281">
        <w:rPr>
          <w:rStyle w:val="StyleUnderline"/>
        </w:rPr>
        <w:t xml:space="preserve">threatens to </w:t>
      </w:r>
      <w:r w:rsidRPr="007F4DD3">
        <w:rPr>
          <w:rStyle w:val="Emphasis"/>
          <w:highlight w:val="yellow"/>
        </w:rPr>
        <w:t>overshadow</w:t>
      </w:r>
      <w:r w:rsidRPr="00B33281">
        <w:rPr>
          <w:rStyle w:val="StyleUnderline"/>
        </w:rPr>
        <w:t xml:space="preserve"> the </w:t>
      </w:r>
      <w:r w:rsidRPr="007F4DD3">
        <w:rPr>
          <w:rStyle w:val="StyleUnderline"/>
          <w:highlight w:val="yellow"/>
        </w:rPr>
        <w:t>lawmaking</w:t>
      </w:r>
      <w:r w:rsidRPr="00B33281">
        <w:rPr>
          <w:rStyle w:val="StyleUnderline"/>
        </w:rPr>
        <w:t xml:space="preserve"> and cause great anguish for MAGA</w:t>
      </w:r>
      <w:r w:rsidRPr="007F4DD3">
        <w:rPr>
          <w:sz w:val="10"/>
        </w:rPr>
        <w:t xml:space="preserve">, who are </w:t>
      </w:r>
      <w:r w:rsidRPr="00B33281">
        <w:rPr>
          <w:rStyle w:val="StyleUnderline"/>
        </w:rPr>
        <w:t xml:space="preserve">caught between obeying their beloved leader (who wants all Epstein discourse to cease) and chasing Epstein threads in perpetuity. </w:t>
      </w:r>
      <w:r w:rsidRPr="007F4DD3">
        <w:rPr>
          <w:sz w:val="10"/>
        </w:rPr>
        <w:t xml:space="preserve">Epstein, the late sex criminal, bedevils them because </w:t>
      </w:r>
      <w:r w:rsidRPr="00B33281">
        <w:rPr>
          <w:rStyle w:val="StyleUnderline"/>
        </w:rPr>
        <w:t xml:space="preserve">Trump is no less implicated than any Democrats, and answers will prove elusive </w:t>
      </w:r>
      <w:r w:rsidRPr="007F4DD3">
        <w:rPr>
          <w:sz w:val="10"/>
        </w:rPr>
        <w:t>for all time.</w:t>
      </w:r>
    </w:p>
    <w:p w14:paraId="0E80CEA8" w14:textId="77777777" w:rsidR="00D172BF" w:rsidRDefault="00D172BF" w:rsidP="00D172BF">
      <w:pPr>
        <w:rPr>
          <w:sz w:val="10"/>
        </w:rPr>
      </w:pPr>
      <w:r w:rsidRPr="007F4DD3">
        <w:rPr>
          <w:sz w:val="10"/>
        </w:rPr>
        <w:t xml:space="preserve">The more banal fallout of this all is that America remains a nation split between red and blue, with neither party gaining a decisive advantage. Republicans cannot triangulate or realign the electorate in such a manner to doom the Democrats to irrelevancy. Democrats can’t seem to excite voters enough to revive the promise of an Obama-esque landslide. Democrats have the edge to flip the House next year, while Republicans should be the favorites to retain Senate control. The </w:t>
      </w:r>
      <w:r w:rsidRPr="00B33281">
        <w:rPr>
          <w:rStyle w:val="StyleUnderline"/>
        </w:rPr>
        <w:t>2028 race is probably going to be a closely divided slog, no matter whom the major parties nominate</w:t>
      </w:r>
      <w:r w:rsidRPr="007F4DD3">
        <w:rPr>
          <w:sz w:val="10"/>
        </w:rPr>
        <w:t>. This is what we are, and what we are going to be.</w:t>
      </w:r>
    </w:p>
    <w:p w14:paraId="7E84C7BD" w14:textId="77777777" w:rsidR="00D172BF" w:rsidRPr="0025042E" w:rsidRDefault="00D172BF" w:rsidP="00D172BF">
      <w:pPr>
        <w:keepNext/>
        <w:keepLines/>
        <w:spacing w:before="200"/>
        <w:outlineLvl w:val="3"/>
        <w:rPr>
          <w:rFonts w:eastAsia="MS Gothic"/>
          <w:b/>
          <w:iCs/>
          <w:sz w:val="26"/>
        </w:rPr>
      </w:pPr>
      <w:r w:rsidRPr="0025042E">
        <w:rPr>
          <w:rFonts w:eastAsia="MS Gothic"/>
          <w:b/>
          <w:iCs/>
          <w:sz w:val="26"/>
        </w:rPr>
        <w:t xml:space="preserve">The risk of existential </w:t>
      </w:r>
      <w:r w:rsidRPr="0025042E">
        <w:rPr>
          <w:rFonts w:eastAsia="MS Gothic"/>
          <w:b/>
          <w:iCs/>
          <w:sz w:val="26"/>
          <w:u w:val="single"/>
        </w:rPr>
        <w:t>disease</w:t>
      </w:r>
      <w:r w:rsidRPr="0025042E">
        <w:rPr>
          <w:rFonts w:eastAsia="MS Gothic"/>
          <w:b/>
          <w:iCs/>
          <w:sz w:val="26"/>
        </w:rPr>
        <w:t xml:space="preserve"> is .01%.</w:t>
      </w:r>
    </w:p>
    <w:p w14:paraId="46EF8D27" w14:textId="77777777" w:rsidR="00D172BF" w:rsidRPr="0025042E" w:rsidRDefault="00D172BF" w:rsidP="00D172BF">
      <w:pPr>
        <w:rPr>
          <w:rFonts w:eastAsia="Cambria"/>
        </w:rPr>
      </w:pPr>
      <w:r w:rsidRPr="0025042E">
        <w:rPr>
          <w:rFonts w:eastAsia="Aptos"/>
          <w:b/>
          <w:bCs/>
          <w:sz w:val="26"/>
        </w:rPr>
        <w:t>Noy and Uher 22</w:t>
      </w:r>
      <w:r w:rsidRPr="0025042E">
        <w:rPr>
          <w:rFonts w:eastAsia="Cambria"/>
        </w:rPr>
        <w:t xml:space="preserve"> [Illan Noy; Chair in the Economics of Disasters and Climate Change at the Victoria University of Wellington, PhD from the University of California, Santa Cruz. Tomáš Uher; PhD, Professor at Masaryk University. “Four New Horsemen of an Apocalypse? Solar Flares, Super-volcanoes, Pandemics, and Artificial Intelligence”, Economics of Disasters and Climate Change, pg. 393–416, </w:t>
      </w:r>
      <w:hyperlink r:id="rId9" w:history="1">
        <w:r w:rsidRPr="0025042E">
          <w:rPr>
            <w:rFonts w:eastAsia="Cambria"/>
          </w:rPr>
          <w:t>https://link.springer.com/article/10.1007/s41885-022-00105-x</w:t>
        </w:r>
      </w:hyperlink>
      <w:r w:rsidRPr="0025042E">
        <w:rPr>
          <w:rFonts w:eastAsia="Cambria"/>
        </w:rPr>
        <w:t>, pbr]</w:t>
      </w:r>
    </w:p>
    <w:p w14:paraId="6F06F5CB" w14:textId="77777777" w:rsidR="00D172BF" w:rsidRPr="0025042E" w:rsidRDefault="00D172BF" w:rsidP="00D172BF">
      <w:pPr>
        <w:rPr>
          <w:rFonts w:eastAsia="Cambria"/>
          <w:sz w:val="16"/>
          <w:szCs w:val="16"/>
        </w:rPr>
      </w:pPr>
      <w:r w:rsidRPr="0025042E">
        <w:rPr>
          <w:rFonts w:eastAsia="Cambria"/>
          <w:sz w:val="16"/>
          <w:szCs w:val="16"/>
        </w:rPr>
        <w:t>High-Mortality Pandemics</w:t>
      </w:r>
    </w:p>
    <w:p w14:paraId="79106AC6" w14:textId="77777777" w:rsidR="00D172BF" w:rsidRPr="0025042E" w:rsidRDefault="00D172BF" w:rsidP="00D172BF">
      <w:pPr>
        <w:rPr>
          <w:rFonts w:eastAsia="Cambria"/>
          <w:sz w:val="16"/>
        </w:rPr>
      </w:pPr>
      <w:r w:rsidRPr="0025042E">
        <w:rPr>
          <w:rFonts w:eastAsia="Cambria"/>
          <w:highlight w:val="cyan"/>
          <w:u w:val="single"/>
        </w:rPr>
        <w:t>A</w:t>
      </w:r>
      <w:r w:rsidRPr="0025042E">
        <w:rPr>
          <w:rFonts w:eastAsia="Cambria"/>
          <w:u w:val="single"/>
        </w:rPr>
        <w:t xml:space="preserve"> naturally occurring </w:t>
      </w:r>
      <w:r w:rsidRPr="0025042E">
        <w:rPr>
          <w:rFonts w:eastAsia="Cambria"/>
          <w:highlight w:val="cyan"/>
          <w:u w:val="single"/>
        </w:rPr>
        <w:t>pandemic</w:t>
      </w:r>
      <w:r w:rsidRPr="0025042E">
        <w:rPr>
          <w:rFonts w:eastAsia="Cambria"/>
          <w:sz w:val="16"/>
        </w:rPr>
        <w:t xml:space="preserve"> (i.e., not from an engineered pathogen) </w:t>
      </w:r>
      <w:r w:rsidRPr="0025042E">
        <w:rPr>
          <w:rFonts w:eastAsia="Cambria"/>
          <w:highlight w:val="cyan"/>
          <w:u w:val="single"/>
        </w:rPr>
        <w:t>that</w:t>
      </w:r>
      <w:r w:rsidRPr="0025042E">
        <w:rPr>
          <w:rFonts w:eastAsia="Cambria"/>
          <w:u w:val="single"/>
        </w:rPr>
        <w:t xml:space="preserve"> would </w:t>
      </w:r>
      <w:r w:rsidRPr="0025042E">
        <w:rPr>
          <w:rFonts w:eastAsia="Cambria"/>
          <w:highlight w:val="cyan"/>
          <w:u w:val="single"/>
        </w:rPr>
        <w:t>threaten</w:t>
      </w:r>
      <w:r w:rsidRPr="0025042E">
        <w:rPr>
          <w:rFonts w:eastAsia="Cambria"/>
          <w:u w:val="single"/>
        </w:rPr>
        <w:t xml:space="preserve"> human </w:t>
      </w:r>
      <w:r w:rsidRPr="0025042E">
        <w:rPr>
          <w:rFonts w:eastAsia="Cambria"/>
          <w:highlight w:val="cyan"/>
          <w:u w:val="single"/>
        </w:rPr>
        <w:t xml:space="preserve">extinction is a </w:t>
      </w:r>
      <w:r w:rsidRPr="0025042E">
        <w:rPr>
          <w:rFonts w:eastAsia="Cambria"/>
          <w:b/>
          <w:iCs/>
          <w:highlight w:val="cyan"/>
          <w:u w:val="single"/>
          <w:bdr w:val="single" w:sz="8" w:space="0" w:color="auto"/>
        </w:rPr>
        <w:t>very small</w:t>
      </w:r>
      <w:r w:rsidRPr="0025042E">
        <w:rPr>
          <w:rFonts w:eastAsia="Cambria"/>
          <w:highlight w:val="cyan"/>
          <w:u w:val="single"/>
        </w:rPr>
        <w:t xml:space="preserve"> probability</w:t>
      </w:r>
      <w:r w:rsidRPr="0025042E">
        <w:rPr>
          <w:rFonts w:eastAsia="Cambria"/>
          <w:u w:val="single"/>
        </w:rPr>
        <w:t xml:space="preserve"> event</w:t>
      </w:r>
      <w:r w:rsidRPr="0025042E">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5DD1BDA" w14:textId="77777777" w:rsidR="00D172BF" w:rsidRPr="0025042E" w:rsidRDefault="00D172BF" w:rsidP="00D172BF">
      <w:pPr>
        <w:rPr>
          <w:rFonts w:eastAsia="Cambria"/>
          <w:sz w:val="12"/>
          <w:szCs w:val="12"/>
        </w:rPr>
      </w:pPr>
      <w:r w:rsidRPr="0025042E">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E823FA8" w14:textId="77777777" w:rsidR="00D172BF" w:rsidRPr="0025042E" w:rsidRDefault="00D172BF" w:rsidP="00D172BF">
      <w:pPr>
        <w:rPr>
          <w:rFonts w:eastAsia="Cambria"/>
          <w:sz w:val="12"/>
          <w:szCs w:val="12"/>
        </w:rPr>
      </w:pPr>
      <w:r w:rsidRPr="0025042E">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5D0D21E" w14:textId="77777777" w:rsidR="00D172BF" w:rsidRPr="0025042E" w:rsidRDefault="00D172BF" w:rsidP="00D172BF">
      <w:pPr>
        <w:rPr>
          <w:rFonts w:eastAsia="Cambria"/>
          <w:sz w:val="12"/>
          <w:szCs w:val="12"/>
        </w:rPr>
      </w:pPr>
      <w:r w:rsidRPr="0025042E">
        <w:rPr>
          <w:rFonts w:eastAsia="Cambria"/>
          <w:sz w:val="12"/>
          <w:szCs w:val="12"/>
        </w:rPr>
        <w:t>The Justinian Plague</w:t>
      </w:r>
    </w:p>
    <w:p w14:paraId="2719AAAF" w14:textId="77777777" w:rsidR="00D172BF" w:rsidRPr="0025042E" w:rsidRDefault="00D172BF" w:rsidP="00D172BF">
      <w:pPr>
        <w:rPr>
          <w:rFonts w:eastAsia="Cambria"/>
          <w:sz w:val="12"/>
          <w:szCs w:val="12"/>
        </w:rPr>
      </w:pPr>
      <w:r w:rsidRPr="0025042E">
        <w:rPr>
          <w:rFonts w:eastAsia="Cambria"/>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EB5B0A0" w14:textId="77777777" w:rsidR="00D172BF" w:rsidRPr="0025042E" w:rsidRDefault="00D172BF" w:rsidP="00D172BF">
      <w:pPr>
        <w:rPr>
          <w:rFonts w:eastAsia="Cambria"/>
          <w:sz w:val="12"/>
          <w:szCs w:val="12"/>
        </w:rPr>
      </w:pPr>
      <w:r w:rsidRPr="0025042E">
        <w:rPr>
          <w:rFonts w:eastAsia="Cambria"/>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B45B4AE" w14:textId="77777777" w:rsidR="00D172BF" w:rsidRPr="0025042E" w:rsidRDefault="00D172BF" w:rsidP="00D172BF">
      <w:pPr>
        <w:rPr>
          <w:rFonts w:eastAsia="Cambria"/>
          <w:sz w:val="12"/>
          <w:szCs w:val="12"/>
        </w:rPr>
      </w:pPr>
      <w:r w:rsidRPr="0025042E">
        <w:rPr>
          <w:rFonts w:eastAsia="Cambria"/>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7C3146C8" w14:textId="77777777" w:rsidR="00D172BF" w:rsidRPr="0025042E" w:rsidRDefault="00D172BF" w:rsidP="00D172BF">
      <w:pPr>
        <w:rPr>
          <w:rFonts w:eastAsia="Cambria"/>
          <w:sz w:val="12"/>
          <w:szCs w:val="12"/>
        </w:rPr>
      </w:pPr>
      <w:r w:rsidRPr="0025042E">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975631E" w14:textId="77777777" w:rsidR="00D172BF" w:rsidRPr="0025042E" w:rsidRDefault="00D172BF" w:rsidP="00D172BF">
      <w:pPr>
        <w:rPr>
          <w:rFonts w:eastAsia="Cambria"/>
          <w:sz w:val="12"/>
          <w:szCs w:val="12"/>
        </w:rPr>
      </w:pPr>
      <w:r w:rsidRPr="0025042E">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7681E22" w14:textId="77777777" w:rsidR="00D172BF" w:rsidRPr="0025042E" w:rsidRDefault="00D172BF" w:rsidP="00D172BF">
      <w:pPr>
        <w:rPr>
          <w:rFonts w:eastAsia="Cambria"/>
          <w:sz w:val="12"/>
          <w:szCs w:val="12"/>
        </w:rPr>
      </w:pPr>
      <w:r w:rsidRPr="0025042E">
        <w:rPr>
          <w:rFonts w:eastAsia="Cambria"/>
          <w:sz w:val="12"/>
          <w:szCs w:val="12"/>
        </w:rPr>
        <w:t>The Black Death</w:t>
      </w:r>
    </w:p>
    <w:p w14:paraId="7058ECF1" w14:textId="77777777" w:rsidR="00D172BF" w:rsidRPr="0025042E" w:rsidRDefault="00D172BF" w:rsidP="00D172BF">
      <w:pPr>
        <w:rPr>
          <w:rFonts w:eastAsia="Cambria"/>
          <w:sz w:val="12"/>
          <w:szCs w:val="12"/>
        </w:rPr>
      </w:pPr>
      <w:r w:rsidRPr="0025042E">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E86DDA7" w14:textId="77777777" w:rsidR="00D172BF" w:rsidRPr="0025042E" w:rsidRDefault="00D172BF" w:rsidP="00D172BF">
      <w:pPr>
        <w:rPr>
          <w:rFonts w:eastAsia="Cambria"/>
          <w:sz w:val="12"/>
          <w:szCs w:val="12"/>
        </w:rPr>
      </w:pPr>
      <w:r w:rsidRPr="0025042E">
        <w:rPr>
          <w:rFonts w:eastAsia="Cambria"/>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6F20C23" w14:textId="77777777" w:rsidR="00D172BF" w:rsidRPr="0025042E" w:rsidRDefault="00D172BF" w:rsidP="00D172BF">
      <w:pPr>
        <w:rPr>
          <w:rFonts w:eastAsia="Cambria"/>
          <w:sz w:val="12"/>
          <w:szCs w:val="12"/>
        </w:rPr>
      </w:pPr>
      <w:r w:rsidRPr="0025042E">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EC86497" w14:textId="77777777" w:rsidR="00D172BF" w:rsidRPr="0025042E" w:rsidRDefault="00D172BF" w:rsidP="00D172BF">
      <w:pPr>
        <w:rPr>
          <w:rFonts w:eastAsia="Cambria"/>
          <w:sz w:val="12"/>
          <w:szCs w:val="12"/>
        </w:rPr>
      </w:pPr>
      <w:r w:rsidRPr="0025042E">
        <w:rPr>
          <w:rFonts w:eastAsia="Cambria"/>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8C7F8CD" w14:textId="77777777" w:rsidR="00D172BF" w:rsidRPr="0025042E" w:rsidRDefault="00D172BF" w:rsidP="00D172BF">
      <w:pPr>
        <w:rPr>
          <w:rFonts w:eastAsia="Cambria"/>
          <w:sz w:val="12"/>
          <w:szCs w:val="12"/>
        </w:rPr>
      </w:pPr>
      <w:r w:rsidRPr="0025042E">
        <w:rPr>
          <w:rFonts w:eastAsia="Cambria"/>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AA0CBBA" w14:textId="77777777" w:rsidR="00D172BF" w:rsidRPr="0025042E" w:rsidRDefault="00D172BF" w:rsidP="00D172BF">
      <w:pPr>
        <w:rPr>
          <w:rFonts w:eastAsia="Cambria"/>
          <w:sz w:val="12"/>
          <w:szCs w:val="12"/>
        </w:rPr>
      </w:pPr>
      <w:r w:rsidRPr="0025042E">
        <w:rPr>
          <w:rFonts w:eastAsia="Cambria"/>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5B4970E" w14:textId="77777777" w:rsidR="00D172BF" w:rsidRPr="0025042E" w:rsidRDefault="00D172BF" w:rsidP="00D172BF">
      <w:pPr>
        <w:rPr>
          <w:rFonts w:eastAsia="Cambria"/>
          <w:sz w:val="12"/>
          <w:szCs w:val="12"/>
        </w:rPr>
      </w:pPr>
      <w:r w:rsidRPr="0025042E">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C13D0EC" w14:textId="77777777" w:rsidR="00D172BF" w:rsidRPr="0025042E" w:rsidRDefault="00D172BF" w:rsidP="00D172BF">
      <w:pPr>
        <w:rPr>
          <w:rFonts w:eastAsia="Cambria"/>
          <w:sz w:val="12"/>
          <w:szCs w:val="12"/>
        </w:rPr>
      </w:pPr>
      <w:r w:rsidRPr="0025042E">
        <w:rPr>
          <w:rFonts w:eastAsia="Cambria"/>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7F42C998" w14:textId="77777777" w:rsidR="00D172BF" w:rsidRPr="0025042E" w:rsidRDefault="00D172BF" w:rsidP="00D172BF">
      <w:pPr>
        <w:rPr>
          <w:rFonts w:eastAsia="Cambria"/>
          <w:sz w:val="12"/>
          <w:szCs w:val="12"/>
        </w:rPr>
      </w:pPr>
      <w:r w:rsidRPr="0025042E">
        <w:rPr>
          <w:rFonts w:eastAsia="Cambria"/>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03CC095" w14:textId="77777777" w:rsidR="00D172BF" w:rsidRPr="0025042E" w:rsidRDefault="00D172BF" w:rsidP="00D172BF">
      <w:pPr>
        <w:rPr>
          <w:rFonts w:eastAsia="Cambria"/>
          <w:sz w:val="12"/>
          <w:szCs w:val="12"/>
        </w:rPr>
      </w:pPr>
      <w:r w:rsidRPr="0025042E">
        <w:rPr>
          <w:rFonts w:eastAsia="Cambria"/>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5B4F169" w14:textId="77777777" w:rsidR="00D172BF" w:rsidRPr="0025042E" w:rsidRDefault="00D172BF" w:rsidP="00D172BF">
      <w:pPr>
        <w:rPr>
          <w:rFonts w:eastAsia="Cambria"/>
          <w:sz w:val="12"/>
          <w:szCs w:val="12"/>
        </w:rPr>
      </w:pPr>
      <w:r w:rsidRPr="0025042E">
        <w:rPr>
          <w:rFonts w:eastAsia="Cambria"/>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99E4ED1" w14:textId="77777777" w:rsidR="00D172BF" w:rsidRPr="0025042E" w:rsidRDefault="00D172BF" w:rsidP="00D172BF">
      <w:pPr>
        <w:rPr>
          <w:rFonts w:eastAsia="Cambria"/>
          <w:sz w:val="12"/>
          <w:szCs w:val="12"/>
        </w:rPr>
      </w:pPr>
      <w:r w:rsidRPr="0025042E">
        <w:rPr>
          <w:rFonts w:eastAsia="Cambria"/>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9428391" w14:textId="77777777" w:rsidR="00D172BF" w:rsidRPr="0025042E" w:rsidRDefault="00D172BF" w:rsidP="00D172BF">
      <w:pPr>
        <w:rPr>
          <w:rFonts w:eastAsia="Cambria"/>
          <w:sz w:val="12"/>
          <w:szCs w:val="12"/>
        </w:rPr>
      </w:pPr>
      <w:r w:rsidRPr="0025042E">
        <w:rPr>
          <w:rFonts w:eastAsia="Cambria"/>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7BE0AC5" w14:textId="77777777" w:rsidR="00D172BF" w:rsidRPr="0025042E" w:rsidRDefault="00D172BF" w:rsidP="00D172BF">
      <w:pPr>
        <w:rPr>
          <w:rFonts w:eastAsia="Cambria"/>
          <w:sz w:val="12"/>
          <w:szCs w:val="12"/>
        </w:rPr>
      </w:pPr>
      <w:r w:rsidRPr="0025042E">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0B01124" w14:textId="77777777" w:rsidR="00D172BF" w:rsidRPr="0025042E" w:rsidRDefault="00D172BF" w:rsidP="00D172BF">
      <w:pPr>
        <w:rPr>
          <w:rFonts w:eastAsia="Cambria"/>
          <w:sz w:val="12"/>
          <w:szCs w:val="12"/>
        </w:rPr>
      </w:pPr>
      <w:r w:rsidRPr="0025042E">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D8E694B" w14:textId="77777777" w:rsidR="00D172BF" w:rsidRPr="0025042E" w:rsidRDefault="00D172BF" w:rsidP="00D172BF">
      <w:pPr>
        <w:rPr>
          <w:rFonts w:eastAsia="Cambria"/>
          <w:sz w:val="12"/>
          <w:szCs w:val="12"/>
        </w:rPr>
      </w:pPr>
      <w:r w:rsidRPr="0025042E">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B6A4C93" w14:textId="77777777" w:rsidR="00D172BF" w:rsidRPr="0025042E" w:rsidRDefault="00D172BF" w:rsidP="00D172BF">
      <w:pPr>
        <w:rPr>
          <w:rFonts w:eastAsia="Cambria"/>
          <w:sz w:val="12"/>
          <w:szCs w:val="12"/>
        </w:rPr>
      </w:pPr>
      <w:r w:rsidRPr="0025042E">
        <w:rPr>
          <w:rFonts w:eastAsia="Cambria"/>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8084D4A" w14:textId="77777777" w:rsidR="00D172BF" w:rsidRPr="0025042E" w:rsidRDefault="00D172BF" w:rsidP="00D172BF">
      <w:pPr>
        <w:rPr>
          <w:rFonts w:eastAsia="Cambria"/>
          <w:sz w:val="16"/>
          <w:szCs w:val="16"/>
        </w:rPr>
      </w:pPr>
      <w:r w:rsidRPr="0025042E">
        <w:rPr>
          <w:rFonts w:eastAsia="Cambria"/>
          <w:sz w:val="16"/>
          <w:szCs w:val="16"/>
        </w:rPr>
        <w:t>Probability</w:t>
      </w:r>
    </w:p>
    <w:p w14:paraId="4189D7F7" w14:textId="77777777" w:rsidR="00D172BF" w:rsidRPr="0025042E" w:rsidRDefault="00D172BF" w:rsidP="00D172BF">
      <w:pPr>
        <w:rPr>
          <w:rFonts w:eastAsia="Cambria"/>
          <w:sz w:val="16"/>
        </w:rPr>
      </w:pPr>
      <w:r w:rsidRPr="0025042E">
        <w:rPr>
          <w:rFonts w:eastAsia="Cambria"/>
          <w:u w:val="single"/>
        </w:rPr>
        <w:t xml:space="preserve">In terms of the probability of naturally occurring pandemics, </w:t>
      </w:r>
      <w:r w:rsidRPr="0025042E">
        <w:rPr>
          <w:rFonts w:eastAsia="Cambria"/>
          <w:b/>
          <w:iCs/>
          <w:highlight w:val="cyan"/>
          <w:u w:val="single"/>
          <w:bdr w:val="single" w:sz="8" w:space="0" w:color="auto"/>
        </w:rPr>
        <w:t>a</w:t>
      </w:r>
      <w:r w:rsidRPr="0025042E">
        <w:rPr>
          <w:rFonts w:eastAsia="Cambria"/>
          <w:sz w:val="16"/>
        </w:rPr>
        <w:t xml:space="preserve">n informal </w:t>
      </w:r>
      <w:r w:rsidRPr="0025042E">
        <w:rPr>
          <w:rFonts w:eastAsia="Cambria"/>
          <w:highlight w:val="cyan"/>
          <w:u w:val="single"/>
        </w:rPr>
        <w:t>survey of</w:t>
      </w:r>
      <w:r w:rsidRPr="0025042E">
        <w:rPr>
          <w:rFonts w:eastAsia="Cambria"/>
          <w:u w:val="single"/>
        </w:rPr>
        <w:t xml:space="preserve"> participants of </w:t>
      </w:r>
      <w:r w:rsidRPr="0025042E">
        <w:rPr>
          <w:rFonts w:eastAsia="Cambria"/>
          <w:highlight w:val="cyan"/>
          <w:u w:val="single"/>
        </w:rPr>
        <w:t xml:space="preserve">the </w:t>
      </w:r>
      <w:r w:rsidRPr="0025042E">
        <w:rPr>
          <w:rFonts w:eastAsia="Cambria"/>
          <w:b/>
          <w:iCs/>
          <w:highlight w:val="cyan"/>
          <w:u w:val="single"/>
          <w:bdr w:val="single" w:sz="8" w:space="0" w:color="auto"/>
        </w:rPr>
        <w:t>G</w:t>
      </w:r>
      <w:r w:rsidRPr="0025042E">
        <w:rPr>
          <w:rFonts w:eastAsia="Cambria"/>
          <w:u w:val="single"/>
        </w:rPr>
        <w:t xml:space="preserve">lobal </w:t>
      </w:r>
      <w:r w:rsidRPr="0025042E">
        <w:rPr>
          <w:rFonts w:eastAsia="Cambria"/>
          <w:b/>
          <w:iCs/>
          <w:highlight w:val="cyan"/>
          <w:u w:val="single"/>
          <w:bdr w:val="single" w:sz="8" w:space="0" w:color="auto"/>
        </w:rPr>
        <w:t>C</w:t>
      </w:r>
      <w:r w:rsidRPr="0025042E">
        <w:rPr>
          <w:rFonts w:eastAsia="Cambria"/>
          <w:u w:val="single"/>
        </w:rPr>
        <w:t xml:space="preserve">atastrophic </w:t>
      </w:r>
      <w:r w:rsidRPr="0025042E">
        <w:rPr>
          <w:rFonts w:eastAsia="Cambria"/>
          <w:b/>
          <w:iCs/>
          <w:highlight w:val="cyan"/>
          <w:u w:val="single"/>
          <w:bdr w:val="single" w:sz="8" w:space="0" w:color="auto"/>
        </w:rPr>
        <w:t>R</w:t>
      </w:r>
      <w:r w:rsidRPr="0025042E">
        <w:rPr>
          <w:rFonts w:eastAsia="Cambria"/>
          <w:u w:val="single"/>
        </w:rPr>
        <w:t xml:space="preserve">isk </w:t>
      </w:r>
      <w:r w:rsidRPr="0025042E">
        <w:rPr>
          <w:rFonts w:eastAsia="Cambria"/>
          <w:highlight w:val="cyan"/>
          <w:u w:val="single"/>
        </w:rPr>
        <w:t>Conference</w:t>
      </w:r>
      <w:r w:rsidRPr="0025042E">
        <w:rPr>
          <w:rFonts w:eastAsia="Cambria"/>
          <w:sz w:val="16"/>
        </w:rPr>
        <w:t xml:space="preserve"> in Oxford in 2008 </w:t>
      </w:r>
      <w:r w:rsidRPr="0025042E">
        <w:rPr>
          <w:rFonts w:eastAsia="Cambria"/>
          <w:highlight w:val="cyan"/>
          <w:u w:val="single"/>
        </w:rPr>
        <w:t>shows</w:t>
      </w:r>
      <w:r w:rsidRPr="0025042E">
        <w:rPr>
          <w:rFonts w:eastAsia="Cambria"/>
          <w:u w:val="single"/>
        </w:rPr>
        <w:t xml:space="preserve"> that </w:t>
      </w:r>
      <w:r w:rsidRPr="0025042E">
        <w:rPr>
          <w:rFonts w:eastAsia="Cambria"/>
          <w:highlight w:val="cyan"/>
          <w:u w:val="single"/>
        </w:rPr>
        <w:t>the median estimate for</w:t>
      </w:r>
      <w:r w:rsidRPr="0025042E">
        <w:rPr>
          <w:rFonts w:eastAsia="Cambria"/>
          <w:u w:val="single"/>
        </w:rPr>
        <w:t xml:space="preserve"> a probability of a natural pandemic </w:t>
      </w:r>
      <w:r w:rsidRPr="0025042E">
        <w:rPr>
          <w:rFonts w:eastAsia="Cambria"/>
          <w:highlight w:val="cyan"/>
          <w:u w:val="single"/>
        </w:rPr>
        <w:t>killing</w:t>
      </w:r>
      <w:r w:rsidRPr="0025042E">
        <w:rPr>
          <w:rFonts w:eastAsia="Cambria"/>
          <w:u w:val="single"/>
        </w:rPr>
        <w:t xml:space="preserve"> more than </w:t>
      </w:r>
      <w:r w:rsidRPr="0025042E">
        <w:rPr>
          <w:rFonts w:eastAsia="Cambria"/>
          <w:highlight w:val="cyan"/>
          <w:u w:val="single"/>
        </w:rPr>
        <w:t>1 billion</w:t>
      </w:r>
      <w:r w:rsidRPr="0025042E">
        <w:rPr>
          <w:rFonts w:eastAsia="Cambria"/>
          <w:u w:val="single"/>
        </w:rPr>
        <w:t xml:space="preserve"> people before the year 2100 was surveyed </w:t>
      </w:r>
      <w:r w:rsidRPr="0025042E">
        <w:rPr>
          <w:rFonts w:eastAsia="Cambria"/>
          <w:highlight w:val="cyan"/>
          <w:u w:val="single"/>
        </w:rPr>
        <w:t xml:space="preserve">to be </w:t>
      </w:r>
      <w:r w:rsidRPr="0025042E">
        <w:rPr>
          <w:rFonts w:eastAsia="Cambria"/>
          <w:b/>
          <w:iCs/>
          <w:highlight w:val="cyan"/>
          <w:u w:val="single"/>
          <w:bdr w:val="single" w:sz="8" w:space="0" w:color="auto"/>
        </w:rPr>
        <w:t>5%</w:t>
      </w:r>
      <w:r w:rsidRPr="0025042E">
        <w:rPr>
          <w:rFonts w:eastAsia="Cambria"/>
          <w:u w:val="single"/>
        </w:rPr>
        <w:t xml:space="preserve">, and the probability of such pandemic to cause human extinction was </w:t>
      </w:r>
      <w:r w:rsidRPr="0025042E">
        <w:rPr>
          <w:rFonts w:eastAsia="Cambria"/>
          <w:b/>
          <w:iCs/>
          <w:u w:val="single"/>
          <w:bdr w:val="single" w:sz="8" w:space="0" w:color="auto"/>
        </w:rPr>
        <w:t>0.05%</w:t>
      </w:r>
      <w:r w:rsidRPr="0025042E">
        <w:rPr>
          <w:rFonts w:eastAsia="Cambria"/>
          <w:u w:val="single"/>
        </w:rPr>
        <w:t xml:space="preserve">. </w:t>
      </w:r>
      <w:r w:rsidRPr="0025042E">
        <w:rPr>
          <w:rFonts w:eastAsia="Cambria"/>
          <w:highlight w:val="cyan"/>
          <w:u w:val="single"/>
        </w:rPr>
        <w:t>Ord</w:t>
      </w:r>
      <w:r w:rsidRPr="0025042E">
        <w:rPr>
          <w:rFonts w:eastAsia="Cambria"/>
          <w:sz w:val="16"/>
        </w:rPr>
        <w:t xml:space="preserve"> (2020) </w:t>
      </w:r>
      <w:r w:rsidRPr="0025042E">
        <w:rPr>
          <w:rFonts w:eastAsia="Cambria"/>
          <w:u w:val="single"/>
        </w:rPr>
        <w:t xml:space="preserve">uses a slightly broader definition of existential risk, which apart from human extinction also includes a permanent reduction of human potential. He </w:t>
      </w:r>
      <w:r w:rsidRPr="0025042E">
        <w:rPr>
          <w:rFonts w:eastAsia="Cambria"/>
          <w:highlight w:val="cyan"/>
          <w:u w:val="single"/>
        </w:rPr>
        <w:t>estimates</w:t>
      </w:r>
      <w:r w:rsidRPr="0025042E">
        <w:rPr>
          <w:rFonts w:eastAsia="Cambria"/>
          <w:u w:val="single"/>
        </w:rPr>
        <w:t xml:space="preserve"> the </w:t>
      </w:r>
      <w:r w:rsidRPr="0025042E">
        <w:rPr>
          <w:rFonts w:eastAsia="Cambria"/>
          <w:b/>
          <w:iCs/>
          <w:highlight w:val="cyan"/>
          <w:u w:val="single"/>
          <w:bdr w:val="single" w:sz="8" w:space="0" w:color="auto"/>
        </w:rPr>
        <w:t>probability</w:t>
      </w:r>
      <w:r w:rsidRPr="0025042E">
        <w:rPr>
          <w:rFonts w:eastAsia="Cambria"/>
          <w:highlight w:val="cyan"/>
          <w:u w:val="single"/>
        </w:rPr>
        <w:t xml:space="preserve"> of</w:t>
      </w:r>
      <w:r w:rsidRPr="0025042E">
        <w:rPr>
          <w:rFonts w:eastAsia="Cambria"/>
          <w:u w:val="single"/>
        </w:rPr>
        <w:t xml:space="preserve"> an </w:t>
      </w:r>
      <w:r w:rsidRPr="0025042E">
        <w:rPr>
          <w:rFonts w:eastAsia="Cambria"/>
          <w:b/>
          <w:iCs/>
          <w:highlight w:val="cyan"/>
          <w:u w:val="single"/>
          <w:bdr w:val="single" w:sz="8" w:space="0" w:color="auto"/>
        </w:rPr>
        <w:t>existential</w:t>
      </w:r>
      <w:r w:rsidRPr="0025042E">
        <w:rPr>
          <w:rFonts w:eastAsia="Cambria"/>
          <w:highlight w:val="cyan"/>
          <w:u w:val="single"/>
        </w:rPr>
        <w:t xml:space="preserve"> risk</w:t>
      </w:r>
      <w:r w:rsidRPr="0025042E">
        <w:rPr>
          <w:rFonts w:eastAsia="Cambria"/>
          <w:u w:val="single"/>
        </w:rPr>
        <w:t xml:space="preserve"> stemming </w:t>
      </w:r>
      <w:r w:rsidRPr="0025042E">
        <w:rPr>
          <w:rFonts w:eastAsia="Cambria"/>
          <w:highlight w:val="cyan"/>
          <w:u w:val="single"/>
        </w:rPr>
        <w:t>from a</w:t>
      </w:r>
      <w:r w:rsidRPr="0025042E">
        <w:rPr>
          <w:rFonts w:eastAsia="Cambria"/>
          <w:u w:val="single"/>
        </w:rPr>
        <w:t xml:space="preserve"> natural </w:t>
      </w:r>
      <w:r w:rsidRPr="0025042E">
        <w:rPr>
          <w:rFonts w:eastAsia="Cambria"/>
          <w:highlight w:val="cyan"/>
          <w:u w:val="single"/>
        </w:rPr>
        <w:t xml:space="preserve">pandemic in the </w:t>
      </w:r>
      <w:r w:rsidRPr="0025042E">
        <w:rPr>
          <w:rFonts w:eastAsia="Cambria"/>
          <w:b/>
          <w:iCs/>
          <w:highlight w:val="cyan"/>
          <w:u w:val="single"/>
          <w:bdr w:val="single" w:sz="8" w:space="0" w:color="auto"/>
        </w:rPr>
        <w:t>next 100 years</w:t>
      </w:r>
      <w:r w:rsidRPr="0025042E">
        <w:rPr>
          <w:rFonts w:eastAsia="Cambria"/>
          <w:highlight w:val="cyan"/>
          <w:u w:val="single"/>
        </w:rPr>
        <w:t xml:space="preserve"> to be </w:t>
      </w:r>
      <w:r w:rsidRPr="0025042E">
        <w:rPr>
          <w:rFonts w:eastAsia="Cambria"/>
          <w:b/>
          <w:iCs/>
          <w:highlight w:val="cyan"/>
          <w:u w:val="single"/>
          <w:bdr w:val="single" w:sz="8" w:space="0" w:color="auto"/>
        </w:rPr>
        <w:t>0.01%</w:t>
      </w:r>
      <w:r w:rsidRPr="0025042E">
        <w:rPr>
          <w:rFonts w:eastAsia="Cambria"/>
          <w:sz w:val="16"/>
        </w:rPr>
        <w:t>.</w:t>
      </w:r>
    </w:p>
    <w:p w14:paraId="602EEE87" w14:textId="6F16C81B" w:rsidR="00D172BF" w:rsidRPr="0025042E" w:rsidRDefault="00D172BF" w:rsidP="00D172BF">
      <w:pPr>
        <w:pStyle w:val="Heading1"/>
      </w:pPr>
      <w:r>
        <w:t>1</w:t>
      </w:r>
      <w:r w:rsidR="00293F0F">
        <w:t>ar</w:t>
      </w:r>
    </w:p>
    <w:p w14:paraId="24101A03" w14:textId="77777777" w:rsidR="00FB3931" w:rsidRPr="00FB3931" w:rsidRDefault="00FB3931" w:rsidP="00FB3931"/>
    <w:sectPr w:rsidR="00FB3931" w:rsidRPr="00FB3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6E71BB"/>
    <w:multiLevelType w:val="hybridMultilevel"/>
    <w:tmpl w:val="80B046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F14C6"/>
    <w:multiLevelType w:val="hybridMultilevel"/>
    <w:tmpl w:val="40B27AE8"/>
    <w:lvl w:ilvl="0" w:tplc="04090017">
      <w:start w:val="1"/>
      <w:numFmt w:val="low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B8764D7"/>
    <w:multiLevelType w:val="hybridMultilevel"/>
    <w:tmpl w:val="981E2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B450C1"/>
    <w:multiLevelType w:val="hybridMultilevel"/>
    <w:tmpl w:val="924E43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3F1138"/>
    <w:multiLevelType w:val="hybridMultilevel"/>
    <w:tmpl w:val="5F5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830713396">
    <w:abstractNumId w:val="18"/>
  </w:num>
  <w:num w:numId="16" w16cid:durableId="1844663489">
    <w:abstractNumId w:val="16"/>
  </w:num>
  <w:num w:numId="17" w16cid:durableId="585530441">
    <w:abstractNumId w:val="10"/>
  </w:num>
  <w:num w:numId="18" w16cid:durableId="1059675076">
    <w:abstractNumId w:val="19"/>
  </w:num>
  <w:num w:numId="19" w16cid:durableId="169879515">
    <w:abstractNumId w:val="15"/>
  </w:num>
  <w:num w:numId="20" w16cid:durableId="779376663">
    <w:abstractNumId w:val="17"/>
  </w:num>
  <w:num w:numId="21" w16cid:durableId="238907894">
    <w:abstractNumId w:val="12"/>
  </w:num>
  <w:num w:numId="22" w16cid:durableId="1703286128">
    <w:abstractNumId w:val="23"/>
  </w:num>
  <w:num w:numId="23" w16cid:durableId="124012003">
    <w:abstractNumId w:val="22"/>
  </w:num>
  <w:num w:numId="24" w16cid:durableId="3498361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C3"/>
    <w:rsid w:val="0002047E"/>
    <w:rsid w:val="001472D7"/>
    <w:rsid w:val="00293F0F"/>
    <w:rsid w:val="0053421A"/>
    <w:rsid w:val="007E2EA1"/>
    <w:rsid w:val="008C68C3"/>
    <w:rsid w:val="00B47075"/>
    <w:rsid w:val="00C07954"/>
    <w:rsid w:val="00D045D8"/>
    <w:rsid w:val="00D172BF"/>
    <w:rsid w:val="00D90288"/>
    <w:rsid w:val="00FA3B8F"/>
    <w:rsid w:val="00FB3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0F667"/>
  <w15:chartTrackingRefBased/>
  <w15:docId w15:val="{CD390625-0223-43F0-A4EB-5AF983F1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047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04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04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204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204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047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04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47E"/>
  </w:style>
  <w:style w:type="character" w:customStyle="1" w:styleId="Heading1Char">
    <w:name w:val="Heading 1 Char"/>
    <w:aliases w:val="Pocket Char"/>
    <w:basedOn w:val="DefaultParagraphFont"/>
    <w:link w:val="Heading1"/>
    <w:rsid w:val="0002047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204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204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204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04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8C3"/>
    <w:rPr>
      <w:rFonts w:eastAsiaTheme="majorEastAsia" w:cstheme="majorBidi"/>
      <w:color w:val="272727" w:themeColor="text1" w:themeTint="D8"/>
    </w:rPr>
  </w:style>
  <w:style w:type="paragraph" w:styleId="Title">
    <w:name w:val="Title"/>
    <w:basedOn w:val="Normal"/>
    <w:next w:val="Normal"/>
    <w:link w:val="TitleChar"/>
    <w:uiPriority w:val="10"/>
    <w:qFormat/>
    <w:rsid w:val="008C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8C3"/>
    <w:pPr>
      <w:spacing w:before="160"/>
      <w:jc w:val="center"/>
    </w:pPr>
    <w:rPr>
      <w:i/>
      <w:iCs/>
      <w:color w:val="404040" w:themeColor="text1" w:themeTint="BF"/>
    </w:rPr>
  </w:style>
  <w:style w:type="character" w:customStyle="1" w:styleId="QuoteChar">
    <w:name w:val="Quote Char"/>
    <w:basedOn w:val="DefaultParagraphFont"/>
    <w:link w:val="Quote"/>
    <w:uiPriority w:val="29"/>
    <w:rsid w:val="008C68C3"/>
    <w:rPr>
      <w:i/>
      <w:iCs/>
      <w:color w:val="404040" w:themeColor="text1" w:themeTint="BF"/>
    </w:rPr>
  </w:style>
  <w:style w:type="paragraph" w:styleId="ListParagraph">
    <w:name w:val="List Paragraph"/>
    <w:basedOn w:val="Normal"/>
    <w:uiPriority w:val="34"/>
    <w:qFormat/>
    <w:rsid w:val="008C68C3"/>
    <w:pPr>
      <w:ind w:left="720"/>
      <w:contextualSpacing/>
    </w:pPr>
  </w:style>
  <w:style w:type="character" w:styleId="IntenseEmphasis">
    <w:name w:val="Intense Emphasis"/>
    <w:basedOn w:val="DefaultParagraphFont"/>
    <w:uiPriority w:val="21"/>
    <w:qFormat/>
    <w:rsid w:val="008C68C3"/>
    <w:rPr>
      <w:i/>
      <w:iCs/>
      <w:color w:val="0F4761" w:themeColor="accent1" w:themeShade="BF"/>
    </w:rPr>
  </w:style>
  <w:style w:type="paragraph" w:styleId="IntenseQuote">
    <w:name w:val="Intense Quote"/>
    <w:basedOn w:val="Normal"/>
    <w:next w:val="Normal"/>
    <w:link w:val="IntenseQuoteChar"/>
    <w:uiPriority w:val="30"/>
    <w:qFormat/>
    <w:rsid w:val="008C6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8C3"/>
    <w:rPr>
      <w:i/>
      <w:iCs/>
      <w:color w:val="0F4761" w:themeColor="accent1" w:themeShade="BF"/>
    </w:rPr>
  </w:style>
  <w:style w:type="character" w:styleId="IntenseReference">
    <w:name w:val="Intense Reference"/>
    <w:basedOn w:val="DefaultParagraphFont"/>
    <w:uiPriority w:val="32"/>
    <w:qFormat/>
    <w:rsid w:val="008C68C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02047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047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2047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2047E"/>
    <w:rPr>
      <w:b w:val="0"/>
      <w:sz w:val="22"/>
      <w:u w:val="single"/>
    </w:rPr>
  </w:style>
  <w:style w:type="character" w:styleId="Strong">
    <w:name w:val="Strong"/>
    <w:basedOn w:val="DefaultParagraphFont"/>
    <w:uiPriority w:val="22"/>
    <w:qFormat/>
    <w:rsid w:val="0002047E"/>
    <w:rPr>
      <w:b/>
      <w:bCs/>
    </w:rPr>
  </w:style>
  <w:style w:type="character" w:styleId="BookTitle">
    <w:name w:val="Book Title"/>
    <w:basedOn w:val="DefaultParagraphFont"/>
    <w:uiPriority w:val="33"/>
    <w:qFormat/>
    <w:rsid w:val="0002047E"/>
    <w:rPr>
      <w:b/>
      <w:bCs/>
      <w:i/>
      <w:iCs/>
      <w:spacing w:val="5"/>
    </w:rPr>
  </w:style>
  <w:style w:type="numbering" w:styleId="111111">
    <w:name w:val="Outline List 2"/>
    <w:basedOn w:val="NoList"/>
    <w:uiPriority w:val="99"/>
    <w:semiHidden/>
    <w:unhideWhenUsed/>
    <w:rsid w:val="0002047E"/>
  </w:style>
  <w:style w:type="paragraph" w:styleId="Header">
    <w:name w:val="header"/>
    <w:basedOn w:val="Normal"/>
    <w:link w:val="HeaderChar"/>
    <w:uiPriority w:val="99"/>
    <w:semiHidden/>
    <w:rsid w:val="000204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047E"/>
    <w:rPr>
      <w:rFonts w:ascii="Calibri" w:hAnsi="Calibri" w:cs="Calibri"/>
      <w:kern w:val="0"/>
      <w:sz w:val="22"/>
      <w:szCs w:val="22"/>
      <w14:ligatures w14:val="none"/>
    </w:rPr>
  </w:style>
  <w:style w:type="paragraph" w:styleId="Footer">
    <w:name w:val="footer"/>
    <w:basedOn w:val="Normal"/>
    <w:link w:val="FooterChar"/>
    <w:uiPriority w:val="99"/>
    <w:semiHidden/>
    <w:rsid w:val="00020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04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047E"/>
    <w:pPr>
      <w:spacing w:after="120"/>
    </w:pPr>
  </w:style>
  <w:style w:type="character" w:customStyle="1" w:styleId="BodyTextChar">
    <w:name w:val="Body Text Char"/>
    <w:basedOn w:val="DefaultParagraphFont"/>
    <w:link w:val="BodyText"/>
    <w:uiPriority w:val="99"/>
    <w:semiHidden/>
    <w:rsid w:val="0002047E"/>
    <w:rPr>
      <w:rFonts w:ascii="Calibri" w:hAnsi="Calibri" w:cs="Calibri"/>
      <w:kern w:val="0"/>
      <w:sz w:val="22"/>
      <w:szCs w:val="22"/>
      <w14:ligatures w14:val="none"/>
    </w:rPr>
  </w:style>
  <w:style w:type="paragraph" w:styleId="NoSpacing">
    <w:name w:val="No Spacing"/>
    <w:link w:val="NoSpacingChar"/>
    <w:uiPriority w:val="99"/>
    <w:unhideWhenUsed/>
    <w:qFormat/>
    <w:rsid w:val="000204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047E"/>
    <w:rPr>
      <w:rFonts w:ascii="Calibri" w:hAnsi="Calibri" w:cs="Calibri"/>
      <w:kern w:val="0"/>
      <w:sz w:val="22"/>
      <w:szCs w:val="22"/>
      <w14:ligatures w14:val="none"/>
    </w:rPr>
  </w:style>
  <w:style w:type="character" w:styleId="Hyperlink">
    <w:name w:val="Hyperlink"/>
    <w:basedOn w:val="DefaultParagraphFont"/>
    <w:uiPriority w:val="99"/>
    <w:unhideWhenUsed/>
    <w:rsid w:val="0002047E"/>
    <w:rPr>
      <w:color w:val="467886" w:themeColor="hyperlink"/>
      <w:u w:val="single"/>
    </w:rPr>
  </w:style>
  <w:style w:type="character" w:styleId="UnresolvedMention">
    <w:name w:val="Unresolved Mention"/>
    <w:basedOn w:val="DefaultParagraphFont"/>
    <w:uiPriority w:val="99"/>
    <w:semiHidden/>
    <w:unhideWhenUsed/>
    <w:rsid w:val="0002047E"/>
    <w:rPr>
      <w:color w:val="605E5C"/>
      <w:shd w:val="clear" w:color="auto" w:fill="E1DFDD"/>
    </w:rPr>
  </w:style>
  <w:style w:type="paragraph" w:customStyle="1" w:styleId="Undertag">
    <w:name w:val="Undertag"/>
    <w:link w:val="UndertagChar"/>
    <w:autoRedefine/>
    <w:uiPriority w:val="5"/>
    <w:qFormat/>
    <w:rsid w:val="0002047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047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047E"/>
    <w:rPr>
      <w:color w:val="75100D"/>
    </w:rPr>
  </w:style>
  <w:style w:type="character" w:customStyle="1" w:styleId="AnalyticChar">
    <w:name w:val="Analytic Char"/>
    <w:basedOn w:val="DefaultParagraphFont"/>
    <w:link w:val="Analytic"/>
    <w:uiPriority w:val="5"/>
    <w:rsid w:val="0002047E"/>
    <w:rPr>
      <w:rFonts w:ascii="Calibri" w:eastAsiaTheme="majorEastAsia" w:hAnsi="Calibri" w:cstheme="majorBidi"/>
      <w:i/>
      <w:iCs/>
      <w:color w:val="75100D"/>
      <w:kern w:val="0"/>
      <w:sz w:val="26"/>
      <w:szCs w:val="22"/>
      <w14:ligatures w14:val="none"/>
    </w:rPr>
  </w:style>
  <w:style w:type="paragraph" w:customStyle="1" w:styleId="ABlock">
    <w:name w:val="ABlock"/>
    <w:basedOn w:val="Heading3"/>
    <w:next w:val="Heading4"/>
    <w:autoRedefine/>
    <w:qFormat/>
    <w:rsid w:val="0002047E"/>
    <w:rPr>
      <w:color w:val="000000" w:themeColor="text1"/>
    </w:rPr>
  </w:style>
  <w:style w:type="paragraph" w:customStyle="1" w:styleId="textbold">
    <w:name w:val="text bold"/>
    <w:basedOn w:val="Normal"/>
    <w:link w:val="Emphasis"/>
    <w:uiPriority w:val="8"/>
    <w:qFormat/>
    <w:rsid w:val="0002047E"/>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02047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2047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article/10.1007/s41885-022-00105-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41978</Words>
  <Characters>239280</Characters>
  <Application>Microsoft Office Word</Application>
  <DocSecurity>0</DocSecurity>
  <Lines>1994</Lines>
  <Paragraphs>561</Paragraphs>
  <ScaleCrop>false</ScaleCrop>
  <Company/>
  <LinksUpToDate>false</LinksUpToDate>
  <CharactersWithSpaces>280697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5</cp:revision>
  <dcterms:created xsi:type="dcterms:W3CDTF">2025-10-02T02:00:00Z</dcterms:created>
  <dcterms:modified xsi:type="dcterms:W3CDTF">2025-10-02T02:03:00Z</dcterms:modified>
</cp:coreProperties>
</file>