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378B" w14:textId="24142F4A" w:rsidR="005D388F" w:rsidRDefault="00075135" w:rsidP="00075135">
      <w:pPr>
        <w:pStyle w:val="Heading1"/>
      </w:pPr>
      <w:r>
        <w:t>Rd 5 Kansas Swings (KU)---AFF KU FH V MoState CMD</w:t>
      </w:r>
    </w:p>
    <w:p w14:paraId="4B6B68DD" w14:textId="71A059F4" w:rsidR="00075135" w:rsidRDefault="00075135" w:rsidP="00075135">
      <w:pPr>
        <w:pStyle w:val="Heading2"/>
      </w:pPr>
      <w:r>
        <w:t>1NC</w:t>
      </w:r>
    </w:p>
    <w:p w14:paraId="26C8FEC3" w14:textId="77777777" w:rsidR="00075135" w:rsidRDefault="00075135" w:rsidP="00075135">
      <w:pPr>
        <w:pStyle w:val="Heading3"/>
      </w:pPr>
      <w:bookmarkStart w:id="0" w:name="_Hlk207463529"/>
      <w:r>
        <w:t>1NC---OFF</w:t>
      </w:r>
    </w:p>
    <w:p w14:paraId="07E25263" w14:textId="77777777" w:rsidR="00075135" w:rsidRPr="0065419B" w:rsidRDefault="00075135" w:rsidP="00075135">
      <w:pPr>
        <w:rPr>
          <w:b/>
          <w:bCs/>
          <w:color w:val="080808"/>
          <w:sz w:val="26"/>
        </w:rPr>
      </w:pPr>
      <w:r w:rsidRPr="00936EA6">
        <w:rPr>
          <w:rStyle w:val="Style13ptBold"/>
          <w:u w:val="single"/>
        </w:rPr>
        <w:t>T-</w:t>
      </w:r>
      <w:r>
        <w:rPr>
          <w:rStyle w:val="Style13ptBold"/>
          <w:u w:val="single"/>
        </w:rPr>
        <w:t>Preexisting</w:t>
      </w:r>
      <w:r>
        <w:rPr>
          <w:rStyle w:val="Style13ptBold"/>
        </w:rPr>
        <w:t>:</w:t>
      </w:r>
    </w:p>
    <w:p w14:paraId="107F67C0" w14:textId="77777777" w:rsidR="00075135" w:rsidRPr="0065419B" w:rsidRDefault="00075135" w:rsidP="00075135">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02BBE4AE" w14:textId="77777777" w:rsidR="00075135" w:rsidRPr="00E4170B" w:rsidRDefault="00075135" w:rsidP="00075135">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7D4095F6" w14:textId="77777777" w:rsidR="00075135" w:rsidRPr="00647FDC" w:rsidRDefault="00075135" w:rsidP="00075135">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31C60BC3" w14:textId="77777777" w:rsidR="00075135" w:rsidRPr="0065419B" w:rsidRDefault="00075135" w:rsidP="00075135">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15BDF8F5" w14:textId="77777777" w:rsidR="00075135" w:rsidRPr="0052136C" w:rsidRDefault="00075135" w:rsidP="00075135">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bookmarkEnd w:id="0"/>
    <w:p w14:paraId="34047C90" w14:textId="77777777" w:rsidR="00075135" w:rsidRDefault="00075135" w:rsidP="00075135">
      <w:pPr>
        <w:pStyle w:val="Heading3"/>
      </w:pPr>
      <w:r>
        <w:t>1NC---OFF</w:t>
      </w:r>
    </w:p>
    <w:p w14:paraId="2B2B6493" w14:textId="77777777" w:rsidR="00075135" w:rsidRPr="00FA7EAB" w:rsidRDefault="00075135" w:rsidP="00075135">
      <w:pPr>
        <w:rPr>
          <w:rStyle w:val="Style13ptBold"/>
        </w:rPr>
      </w:pPr>
      <w:r w:rsidRPr="00FA7EAB">
        <w:rPr>
          <w:rStyle w:val="Style13ptBold"/>
          <w:u w:val="single"/>
        </w:rPr>
        <w:t>U.S. Code CP</w:t>
      </w:r>
      <w:r w:rsidRPr="00FA7EAB">
        <w:rPr>
          <w:rStyle w:val="Style13ptBold"/>
        </w:rPr>
        <w:t>:</w:t>
      </w:r>
    </w:p>
    <w:p w14:paraId="3ABE2116" w14:textId="77777777" w:rsidR="00075135" w:rsidRDefault="00075135" w:rsidP="00075135">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[The United States Federal Government should substantially strengthen collective bargaining rights for workers by requiring the approval of sector-wide bargaining units.]. </w:t>
      </w:r>
      <w:r w:rsidRPr="003B7D92">
        <w:t>The executive and judiciary should refrain from challenging OLRC interpretations of United States Code.</w:t>
      </w:r>
    </w:p>
    <w:p w14:paraId="2B081FFC" w14:textId="77777777" w:rsidR="00075135" w:rsidRDefault="00075135" w:rsidP="00075135"/>
    <w:p w14:paraId="71BFDBF6" w14:textId="77777777" w:rsidR="00075135" w:rsidRDefault="00075135" w:rsidP="00075135">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68666F44" w14:textId="77777777" w:rsidR="00075135" w:rsidRDefault="00075135" w:rsidP="00075135">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3CC76A21" w14:textId="77777777" w:rsidR="00075135" w:rsidRPr="00F55C4A" w:rsidRDefault="00075135" w:rsidP="00075135">
      <w:pPr>
        <w:rPr>
          <w:sz w:val="16"/>
        </w:rPr>
      </w:pPr>
      <w:r w:rsidRPr="00F55C4A">
        <w:rPr>
          <w:sz w:val="16"/>
        </w:rPr>
        <w:t>C. Office of the Law Revision Counsel</w:t>
      </w:r>
    </w:p>
    <w:p w14:paraId="493F5971" w14:textId="77777777" w:rsidR="00075135" w:rsidRPr="00CD5E79" w:rsidRDefault="00075135" w:rsidP="00075135">
      <w:pPr>
        <w:rPr>
          <w:sz w:val="16"/>
        </w:rPr>
      </w:pPr>
      <w:r w:rsidRPr="00CD5E79">
        <w:rPr>
          <w:sz w:val="16"/>
        </w:rPr>
        <w:t>“The bulk of the revision done is done by lawyers in the executive branch.”</w:t>
      </w:r>
    </w:p>
    <w:p w14:paraId="1E571BA5" w14:textId="77777777" w:rsidR="00075135" w:rsidRPr="00CD5E79" w:rsidRDefault="00075135" w:rsidP="00075135">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0ECC4962" w14:textId="77777777" w:rsidR="00075135" w:rsidRPr="00237A20" w:rsidRDefault="00075135" w:rsidP="00075135">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E27F02B" w14:textId="77777777" w:rsidR="00075135" w:rsidRPr="00237A20" w:rsidRDefault="00075135" w:rsidP="00075135">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6D358AF8" w14:textId="77777777" w:rsidR="00075135" w:rsidRPr="00237A20" w:rsidRDefault="00075135" w:rsidP="00075135">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A2134C5" w14:textId="77777777" w:rsidR="00075135" w:rsidRPr="00237A20" w:rsidRDefault="00075135" w:rsidP="00075135">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6F239F7" w14:textId="77777777" w:rsidR="00075135" w:rsidRPr="00237A20" w:rsidRDefault="00075135" w:rsidP="00075135">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5A68EC0" w14:textId="77777777" w:rsidR="00075135" w:rsidRPr="00237A20" w:rsidRDefault="00075135" w:rsidP="00075135">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1BF234E" w14:textId="77777777" w:rsidR="00075135" w:rsidRPr="00237A20" w:rsidRDefault="00075135" w:rsidP="00075135">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CBA5316" w14:textId="77777777" w:rsidR="00075135" w:rsidRPr="001F6862" w:rsidRDefault="00075135" w:rsidP="00075135">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03122E1D" w14:textId="77777777" w:rsidR="00075135" w:rsidRPr="00B15728" w:rsidRDefault="00075135" w:rsidP="00075135">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6B7FCE12" w14:textId="77777777" w:rsidR="00075135" w:rsidRPr="00B60892" w:rsidRDefault="00075135" w:rsidP="00075135">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11189F2" w14:textId="77777777" w:rsidR="00075135" w:rsidRPr="00B60892" w:rsidRDefault="00075135" w:rsidP="00075135">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8E5C7A1" w14:textId="77777777" w:rsidR="00075135" w:rsidRDefault="00075135" w:rsidP="00075135">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62284699" w14:textId="77777777" w:rsidR="00075135" w:rsidRPr="0084548E" w:rsidRDefault="00075135" w:rsidP="00075135">
      <w:r>
        <w:t>&lt;&lt;TEXT CONDENSED, NONE OMITTED&gt;&gt;</w:t>
      </w:r>
    </w:p>
    <w:p w14:paraId="3E2956FD" w14:textId="77777777" w:rsidR="00075135" w:rsidRPr="00205FD6" w:rsidRDefault="00075135" w:rsidP="00075135">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2FB07F8" w14:textId="77777777" w:rsidR="00075135" w:rsidRDefault="00075135" w:rsidP="00075135">
      <w:r>
        <w:t>&lt;&lt;PARAGRAPH INTEGRITY RESUMES&gt;&gt;</w:t>
      </w:r>
    </w:p>
    <w:p w14:paraId="036D89B1" w14:textId="77777777" w:rsidR="00075135" w:rsidRPr="0030569C" w:rsidRDefault="00075135" w:rsidP="00075135">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C48018D" w14:textId="77777777" w:rsidR="00075135" w:rsidRPr="00773E76" w:rsidRDefault="00075135" w:rsidP="00075135">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170452F" w14:textId="77777777" w:rsidR="00075135" w:rsidRPr="00773E76" w:rsidRDefault="00075135" w:rsidP="00075135">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1B1AD014" w14:textId="77777777" w:rsidR="00075135" w:rsidRPr="00773E76" w:rsidRDefault="00075135" w:rsidP="00075135">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EAD44FD" w14:textId="77777777" w:rsidR="00075135" w:rsidRPr="00773E76" w:rsidRDefault="00075135" w:rsidP="00075135">
      <w:pPr>
        <w:rPr>
          <w:sz w:val="16"/>
        </w:rPr>
      </w:pPr>
      <w:r w:rsidRPr="00773E76">
        <w:rPr>
          <w:sz w:val="16"/>
        </w:rPr>
        <w:t>B. How the Congressional Bureaucracy Intervenes in This Account</w:t>
      </w:r>
    </w:p>
    <w:p w14:paraId="083C80D2" w14:textId="77777777" w:rsidR="00075135" w:rsidRDefault="00075135" w:rsidP="00075135">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1426A2C7" w14:textId="77777777" w:rsidR="00075135" w:rsidRPr="00D71CA1" w:rsidRDefault="00075135" w:rsidP="00075135">
      <w:r>
        <w:t>&lt;&lt;TEXT CONDENSED, NONE OMITTED&gt;&gt;</w:t>
      </w:r>
    </w:p>
    <w:p w14:paraId="293F5F65" w14:textId="77777777" w:rsidR="00075135" w:rsidRPr="0082689E" w:rsidRDefault="00075135" w:rsidP="00075135">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F3B7AE2" w14:textId="77777777" w:rsidR="00075135" w:rsidRPr="0083207F" w:rsidRDefault="00075135" w:rsidP="00075135">
      <w:r>
        <w:t>&lt;&lt;PARAGRAPH INTEGRITY RESUMES&gt;&gt;</w:t>
      </w:r>
    </w:p>
    <w:p w14:paraId="27E61E19" w14:textId="77777777" w:rsidR="00075135" w:rsidRPr="006E2E9D" w:rsidRDefault="00075135" w:rsidP="00075135">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421D716F" w14:textId="77777777" w:rsidR="00075135" w:rsidRPr="00A301C5" w:rsidRDefault="00075135" w:rsidP="00075135">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7E958CAE" w14:textId="77777777" w:rsidR="00075135" w:rsidRPr="007230B0" w:rsidRDefault="00075135" w:rsidP="00075135">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4A42FBDA" w14:textId="77777777" w:rsidR="00075135" w:rsidRPr="003C4A21" w:rsidRDefault="00075135" w:rsidP="00075135">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06C4B1CA" w14:textId="77777777" w:rsidR="00075135" w:rsidRPr="00434B06" w:rsidRDefault="00075135" w:rsidP="00075135">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2E552D2" w14:textId="77777777" w:rsidR="00075135" w:rsidRPr="00434B06" w:rsidRDefault="00075135" w:rsidP="00075135">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72A72438" w14:textId="77777777" w:rsidR="00075135" w:rsidRDefault="00075135" w:rsidP="00075135">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112561B2" w14:textId="77777777" w:rsidR="00075135" w:rsidRPr="00FB7CD4" w:rsidRDefault="00075135" w:rsidP="00075135">
      <w:r>
        <w:t>&lt;&lt;TEXT CONDENSED, NONE OMITTED&gt;&gt;</w:t>
      </w:r>
    </w:p>
    <w:p w14:paraId="6221AC20" w14:textId="77777777" w:rsidR="00075135" w:rsidRPr="0082689E" w:rsidRDefault="00075135" w:rsidP="00075135">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40D525E3" w14:textId="77777777" w:rsidR="00075135" w:rsidRDefault="00075135" w:rsidP="00075135">
      <w:r>
        <w:t>&lt;&lt;PARAGRAPH INTEGRITY RESUMES&gt;&gt;</w:t>
      </w:r>
    </w:p>
    <w:p w14:paraId="4C1B3C46" w14:textId="77777777" w:rsidR="00075135" w:rsidRPr="001B509F" w:rsidRDefault="00075135" w:rsidP="00075135">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BE415DB" w14:textId="77777777" w:rsidR="00075135" w:rsidRPr="00B64FF2" w:rsidRDefault="00075135" w:rsidP="00075135">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082756E4" w14:textId="77777777" w:rsidR="00075135" w:rsidRPr="000C7AF4" w:rsidRDefault="00075135" w:rsidP="00075135">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83D249E" w14:textId="77777777" w:rsidR="00075135" w:rsidRPr="000C7AF4" w:rsidRDefault="00075135" w:rsidP="00075135">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CB2BFA8" w14:textId="77777777" w:rsidR="00075135" w:rsidRPr="000C7AF4" w:rsidRDefault="00075135" w:rsidP="00075135">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06F45FB" w14:textId="77777777" w:rsidR="00075135" w:rsidRPr="000C7AF4" w:rsidRDefault="00075135" w:rsidP="00075135">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7DC7FA2" w14:textId="77777777" w:rsidR="00075135" w:rsidRPr="000C7AF4" w:rsidRDefault="00075135" w:rsidP="00075135">
      <w:pPr>
        <w:rPr>
          <w:sz w:val="16"/>
        </w:rPr>
      </w:pPr>
      <w:r w:rsidRPr="000C7AF4">
        <w:rPr>
          <w:sz w:val="16"/>
        </w:rPr>
        <w:t>B. What You Think Is the “Statute” Is Not; OLRC As a Deeper Example</w:t>
      </w:r>
    </w:p>
    <w:p w14:paraId="31192E56" w14:textId="77777777" w:rsidR="00075135" w:rsidRDefault="00075135" w:rsidP="00075135">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2E1373D5" w14:textId="77777777" w:rsidR="00075135" w:rsidRPr="003D3541" w:rsidRDefault="00075135" w:rsidP="00075135">
      <w:r>
        <w:t>&lt;&lt;TEXT CONDENSED, NONE OMITTED&gt;&gt;</w:t>
      </w:r>
    </w:p>
    <w:p w14:paraId="3B4F7D02" w14:textId="77777777" w:rsidR="00075135" w:rsidRPr="00514A72" w:rsidRDefault="00075135" w:rsidP="00075135">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737B8C44" w14:textId="77777777" w:rsidR="00075135" w:rsidRDefault="00075135" w:rsidP="00075135">
      <w:r>
        <w:t>&lt;&lt;PARAGRAPH BREAKS RESUME&gt;&gt;</w:t>
      </w:r>
    </w:p>
    <w:p w14:paraId="65C10509" w14:textId="77777777" w:rsidR="00075135" w:rsidRPr="00E85E75" w:rsidRDefault="00075135" w:rsidP="00075135">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8EB1FAF" w14:textId="77777777" w:rsidR="00075135" w:rsidRPr="00E85E75" w:rsidRDefault="00075135" w:rsidP="00075135">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F2B4841" w14:textId="77777777" w:rsidR="00075135" w:rsidRPr="00983A37" w:rsidRDefault="00075135" w:rsidP="00075135">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A7FAAA0" w14:textId="77777777" w:rsidR="00075135" w:rsidRPr="00983A37" w:rsidRDefault="00075135" w:rsidP="00075135">
      <w:pPr>
        <w:rPr>
          <w:sz w:val="16"/>
        </w:rPr>
      </w:pPr>
      <w:r w:rsidRPr="00983A37">
        <w:rPr>
          <w:sz w:val="16"/>
        </w:rPr>
        <w:t>&lt;&lt;FIGURES 4 AND 5 OMITTED&gt;&gt;</w:t>
      </w:r>
    </w:p>
    <w:p w14:paraId="7EC17AC3" w14:textId="77777777" w:rsidR="00075135" w:rsidRPr="00983A37" w:rsidRDefault="00075135" w:rsidP="00075135">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F8F8559" w14:textId="77777777" w:rsidR="00075135" w:rsidRDefault="00075135" w:rsidP="00075135">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1FFB8093" w14:textId="77777777" w:rsidR="00075135" w:rsidRDefault="00075135" w:rsidP="00075135">
      <w:pPr>
        <w:pStyle w:val="Heading4"/>
      </w:pPr>
      <w:r>
        <w:t xml:space="preserve">Polarization causes </w:t>
      </w:r>
      <w:r w:rsidRPr="000D1832">
        <w:rPr>
          <w:u w:val="single"/>
        </w:rPr>
        <w:t>extinction</w:t>
      </w:r>
      <w:r>
        <w:t>.</w:t>
      </w:r>
    </w:p>
    <w:p w14:paraId="0E8047B2" w14:textId="77777777" w:rsidR="00075135" w:rsidRDefault="00075135" w:rsidP="00075135">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A4B254B" w14:textId="77777777" w:rsidR="00075135" w:rsidRPr="00775466" w:rsidRDefault="00075135" w:rsidP="00075135">
      <w:pPr>
        <w:rPr>
          <w:sz w:val="16"/>
        </w:rPr>
      </w:pPr>
      <w:r w:rsidRPr="00775466">
        <w:rPr>
          <w:sz w:val="16"/>
        </w:rPr>
        <w:t>Polarization</w:t>
      </w:r>
    </w:p>
    <w:p w14:paraId="5FE29FD6" w14:textId="77777777" w:rsidR="00075135" w:rsidRPr="00775466" w:rsidRDefault="00075135" w:rsidP="00075135">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141ABCAC" w14:textId="77777777" w:rsidR="00075135" w:rsidRPr="00775466" w:rsidRDefault="00075135" w:rsidP="00075135">
      <w:pPr>
        <w:rPr>
          <w:sz w:val="16"/>
        </w:rPr>
      </w:pPr>
      <w:r w:rsidRPr="00775466">
        <w:rPr>
          <w:sz w:val="16"/>
        </w:rPr>
        <w:t>Existential Risk</w:t>
      </w:r>
    </w:p>
    <w:p w14:paraId="60C4C37C" w14:textId="77777777" w:rsidR="00075135" w:rsidRPr="00A278B8" w:rsidRDefault="00075135" w:rsidP="00075135">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778C644E" w14:textId="77777777" w:rsidR="00075135" w:rsidRPr="0000094D" w:rsidRDefault="00075135" w:rsidP="00075135">
      <w:pPr>
        <w:rPr>
          <w:sz w:val="16"/>
        </w:rPr>
      </w:pPr>
      <w:r w:rsidRPr="0000094D">
        <w:rPr>
          <w:sz w:val="16"/>
        </w:rPr>
        <w:t>Conclusion</w:t>
      </w:r>
    </w:p>
    <w:p w14:paraId="5FF0F2A1" w14:textId="77777777" w:rsidR="00075135" w:rsidRPr="0000094D" w:rsidRDefault="00075135" w:rsidP="00075135">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998F2B7" w14:textId="77777777" w:rsidR="00075135" w:rsidRPr="00E16D38" w:rsidRDefault="00075135" w:rsidP="00075135">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3BA4235C" w14:textId="77777777" w:rsidR="00075135" w:rsidRPr="00E16D38" w:rsidRDefault="00075135" w:rsidP="00075135">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22ED41D6" w14:textId="77777777" w:rsidR="00075135" w:rsidRPr="00203C8D" w:rsidRDefault="00075135" w:rsidP="00075135">
      <w:pPr>
        <w:pStyle w:val="Heading3"/>
      </w:pPr>
      <w:bookmarkStart w:id="1" w:name="_Hlk214059724"/>
      <w:r>
        <w:t>1NC---OFF</w:t>
      </w:r>
    </w:p>
    <w:p w14:paraId="0303782D" w14:textId="77777777" w:rsidR="00075135" w:rsidRPr="00D350E6" w:rsidRDefault="00075135" w:rsidP="00075135">
      <w:pPr>
        <w:keepNext/>
        <w:keepLines/>
        <w:spacing w:before="40" w:after="0"/>
        <w:outlineLvl w:val="3"/>
        <w:rPr>
          <w:rFonts w:eastAsiaTheme="majorEastAsia" w:cstheme="majorBidi"/>
          <w:b/>
          <w:iCs/>
          <w:sz w:val="26"/>
        </w:rPr>
      </w:pPr>
      <w:bookmarkStart w:id="2" w:name="_Hlk207533100"/>
      <w:r w:rsidRPr="00D350E6">
        <w:rPr>
          <w:rFonts w:eastAsiaTheme="majorEastAsia" w:cstheme="majorBidi"/>
          <w:b/>
          <w:iCs/>
          <w:sz w:val="26"/>
        </w:rPr>
        <w:t xml:space="preserve">Racial Capitalism facilitates </w:t>
      </w:r>
      <w:r w:rsidRPr="00D350E6">
        <w:rPr>
          <w:rFonts w:eastAsiaTheme="majorEastAsia" w:cstheme="majorBidi"/>
          <w:b/>
          <w:iCs/>
          <w:sz w:val="26"/>
          <w:u w:val="single"/>
        </w:rPr>
        <w:t>endless capital accumulation</w:t>
      </w:r>
      <w:r w:rsidRPr="00D350E6">
        <w:rPr>
          <w:rFonts w:eastAsiaTheme="majorEastAsia" w:cstheme="majorBidi"/>
          <w:b/>
          <w:iCs/>
          <w:sz w:val="26"/>
        </w:rPr>
        <w:t xml:space="preserve">, </w:t>
      </w:r>
      <w:r w:rsidRPr="00D350E6">
        <w:rPr>
          <w:rFonts w:eastAsiaTheme="majorEastAsia" w:cstheme="majorBidi"/>
          <w:b/>
          <w:iCs/>
          <w:sz w:val="26"/>
          <w:u w:val="single"/>
        </w:rPr>
        <w:t>exploitation</w:t>
      </w:r>
      <w:r w:rsidRPr="00D350E6">
        <w:rPr>
          <w:rFonts w:eastAsiaTheme="majorEastAsia" w:cstheme="majorBidi"/>
          <w:b/>
          <w:iCs/>
          <w:sz w:val="26"/>
        </w:rPr>
        <w:t xml:space="preserve">, </w:t>
      </w:r>
      <w:r w:rsidRPr="00D350E6">
        <w:rPr>
          <w:rFonts w:eastAsiaTheme="majorEastAsia" w:cstheme="majorBidi"/>
          <w:b/>
          <w:iCs/>
          <w:sz w:val="26"/>
          <w:u w:val="single"/>
        </w:rPr>
        <w:t>expulsion</w:t>
      </w:r>
      <w:r w:rsidRPr="00D350E6">
        <w:rPr>
          <w:rFonts w:eastAsiaTheme="majorEastAsia" w:cstheme="majorBidi"/>
          <w:b/>
          <w:iCs/>
          <w:sz w:val="26"/>
        </w:rPr>
        <w:t xml:space="preserve">, and </w:t>
      </w:r>
      <w:r w:rsidRPr="00D350E6">
        <w:rPr>
          <w:rFonts w:eastAsiaTheme="majorEastAsia" w:cstheme="majorBidi"/>
          <w:b/>
          <w:iCs/>
          <w:sz w:val="26"/>
          <w:u w:val="single"/>
        </w:rPr>
        <w:t>expropriation</w:t>
      </w:r>
      <w:r w:rsidRPr="00D350E6">
        <w:rPr>
          <w:rFonts w:eastAsiaTheme="majorEastAsia" w:cstheme="majorBidi"/>
          <w:b/>
          <w:iCs/>
          <w:sz w:val="26"/>
        </w:rPr>
        <w:t xml:space="preserve">---Threatens </w:t>
      </w:r>
      <w:r w:rsidRPr="00D350E6">
        <w:rPr>
          <w:rFonts w:eastAsiaTheme="majorEastAsia" w:cstheme="majorBidi"/>
          <w:b/>
          <w:iCs/>
          <w:sz w:val="26"/>
          <w:u w:val="single"/>
        </w:rPr>
        <w:t>all life</w:t>
      </w:r>
      <w:r w:rsidRPr="00D350E6">
        <w:rPr>
          <w:rFonts w:eastAsiaTheme="majorEastAsia" w:cstheme="majorBidi"/>
          <w:b/>
          <w:iCs/>
          <w:sz w:val="26"/>
        </w:rPr>
        <w:t xml:space="preserve"> on Earth.</w:t>
      </w:r>
    </w:p>
    <w:p w14:paraId="37260A20" w14:textId="77777777" w:rsidR="00075135" w:rsidRPr="00D350E6" w:rsidRDefault="00075135" w:rsidP="00075135">
      <w:r w:rsidRPr="00D350E6">
        <w:rPr>
          <w:b/>
          <w:bCs/>
          <w:color w:val="111111"/>
          <w:sz w:val="26"/>
        </w:rPr>
        <w:t xml:space="preserve">Gonzales &amp; Mutua 22 </w:t>
      </w:r>
      <w:r w:rsidRPr="00D350E6">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sidRPr="00D350E6">
        <w:rPr>
          <w:b/>
          <w:bCs/>
          <w:i/>
          <w:iCs/>
        </w:rPr>
        <w:t>msu-garefire</w:t>
      </w:r>
      <w:r w:rsidRPr="00D350E6">
        <w:t>]</w:t>
      </w:r>
    </w:p>
    <w:p w14:paraId="495F34CF" w14:textId="77777777" w:rsidR="00075135" w:rsidRPr="00D350E6" w:rsidRDefault="00075135" w:rsidP="00075135">
      <w:pPr>
        <w:rPr>
          <w:sz w:val="16"/>
        </w:rPr>
      </w:pPr>
      <w:r w:rsidRPr="00D350E6">
        <w:rPr>
          <w:sz w:val="16"/>
        </w:rPr>
        <w:t xml:space="preserve">Abstract: The theory of racial capitalism offers insights into the </w:t>
      </w:r>
      <w:r w:rsidRPr="00D350E6">
        <w:rPr>
          <w:u w:val="single"/>
        </w:rPr>
        <w:t xml:space="preserve">relationship between </w:t>
      </w:r>
      <w:r w:rsidRPr="00D350E6">
        <w:rPr>
          <w:b/>
          <w:i/>
          <w:iCs/>
          <w:highlight w:val="green"/>
          <w:u w:val="single"/>
          <w:bdr w:val="single" w:sz="18" w:space="0" w:color="auto"/>
        </w:rPr>
        <w:t>class and race</w:t>
      </w:r>
      <w:r w:rsidRPr="00D350E6">
        <w:rPr>
          <w:sz w:val="16"/>
        </w:rPr>
        <w:t xml:space="preserve">, providing both a structural and a historical account of the ways in which </w:t>
      </w:r>
      <w:r w:rsidRPr="00D350E6">
        <w:rPr>
          <w:u w:val="single"/>
        </w:rPr>
        <w:t xml:space="preserve">the two are </w:t>
      </w:r>
      <w:r w:rsidRPr="00D350E6">
        <w:rPr>
          <w:b/>
          <w:i/>
          <w:iCs/>
          <w:highlight w:val="green"/>
          <w:u w:val="single"/>
          <w:bdr w:val="single" w:sz="18" w:space="0" w:color="auto"/>
        </w:rPr>
        <w:t>linked</w:t>
      </w:r>
      <w:r w:rsidRPr="00D350E6">
        <w:rPr>
          <w:highlight w:val="green"/>
          <w:u w:val="single"/>
        </w:rPr>
        <w:t xml:space="preserve"> in</w:t>
      </w:r>
      <w:r w:rsidRPr="00D350E6">
        <w:rPr>
          <w:u w:val="single"/>
        </w:rPr>
        <w:t xml:space="preserve"> the </w:t>
      </w:r>
      <w:r w:rsidRPr="00D350E6">
        <w:rPr>
          <w:b/>
          <w:i/>
          <w:iCs/>
          <w:highlight w:val="green"/>
          <w:u w:val="single"/>
          <w:bdr w:val="single" w:sz="18" w:space="0" w:color="auto"/>
        </w:rPr>
        <w:t>global economy</w:t>
      </w:r>
      <w:r w:rsidRPr="00D350E6">
        <w:rPr>
          <w:sz w:val="16"/>
        </w:rPr>
        <w:t xml:space="preserve">. Law plays an important role in this. This article sketches what we believe are </w:t>
      </w:r>
      <w:r w:rsidRPr="00D350E6">
        <w:rPr>
          <w:u w:val="single"/>
        </w:rPr>
        <w:t xml:space="preserve">two key </w:t>
      </w:r>
      <w:r w:rsidRPr="00D350E6">
        <w:rPr>
          <w:b/>
          <w:i/>
          <w:iCs/>
          <w:u w:val="single"/>
          <w:bdr w:val="single" w:sz="18" w:space="0" w:color="auto"/>
        </w:rPr>
        <w:t>structural features</w:t>
      </w:r>
      <w:r w:rsidRPr="00D350E6">
        <w:rPr>
          <w:u w:val="single"/>
        </w:rPr>
        <w:t xml:space="preserve"> of</w:t>
      </w:r>
      <w:r w:rsidRPr="00D350E6">
        <w:rPr>
          <w:b/>
          <w:i/>
          <w:iCs/>
          <w:u w:val="single"/>
          <w:bdr w:val="single" w:sz="18" w:space="0" w:color="auto"/>
        </w:rPr>
        <w:t xml:space="preserve"> </w:t>
      </w:r>
      <w:r w:rsidRPr="00D350E6">
        <w:rPr>
          <w:b/>
          <w:i/>
          <w:iCs/>
          <w:highlight w:val="green"/>
          <w:u w:val="single"/>
          <w:bdr w:val="single" w:sz="18" w:space="0" w:color="auto"/>
        </w:rPr>
        <w:t>racial</w:t>
      </w:r>
      <w:r w:rsidRPr="00D350E6">
        <w:rPr>
          <w:b/>
          <w:i/>
          <w:iCs/>
          <w:u w:val="single"/>
          <w:bdr w:val="single" w:sz="18" w:space="0" w:color="auto"/>
        </w:rPr>
        <w:t xml:space="preserve"> </w:t>
      </w:r>
      <w:r w:rsidRPr="00D350E6">
        <w:rPr>
          <w:b/>
          <w:i/>
          <w:iCs/>
          <w:highlight w:val="green"/>
          <w:u w:val="single"/>
          <w:bdr w:val="single" w:sz="18" w:space="0" w:color="auto"/>
        </w:rPr>
        <w:t>capitalism</w:t>
      </w:r>
      <w:r w:rsidRPr="00D350E6">
        <w:rPr>
          <w:u w:val="single"/>
        </w:rPr>
        <w:t xml:space="preserve">: </w:t>
      </w:r>
      <w:r w:rsidRPr="00D350E6">
        <w:rPr>
          <w:b/>
          <w:i/>
          <w:iCs/>
          <w:u w:val="single"/>
          <w:bdr w:val="single" w:sz="18" w:space="0" w:color="auto"/>
        </w:rPr>
        <w:t>profit-making</w:t>
      </w:r>
      <w:r w:rsidRPr="00D350E6">
        <w:rPr>
          <w:u w:val="single"/>
        </w:rPr>
        <w:t xml:space="preserve"> and </w:t>
      </w:r>
      <w:r w:rsidRPr="00D350E6">
        <w:rPr>
          <w:b/>
          <w:i/>
          <w:iCs/>
          <w:u w:val="single"/>
          <w:bdr w:val="single" w:sz="18" w:space="0" w:color="auto"/>
        </w:rPr>
        <w:t>race-making</w:t>
      </w:r>
      <w:r w:rsidRPr="00D350E6">
        <w:rPr>
          <w:sz w:val="16"/>
        </w:rPr>
        <w:t xml:space="preserve"> for the purpose of accumulating wealth and power. We understand </w:t>
      </w:r>
      <w:r w:rsidRPr="00D350E6">
        <w:rPr>
          <w:u w:val="single"/>
        </w:rPr>
        <w:t xml:space="preserve">profit-making as the </w:t>
      </w:r>
      <w:r w:rsidRPr="00D350E6">
        <w:rPr>
          <w:b/>
          <w:i/>
          <w:iCs/>
          <w:highlight w:val="green"/>
          <w:u w:val="single"/>
          <w:bdr w:val="single" w:sz="18" w:space="0" w:color="auto"/>
        </w:rPr>
        <w:t>extraction</w:t>
      </w:r>
      <w:r w:rsidRPr="00D350E6">
        <w:rPr>
          <w:highlight w:val="green"/>
          <w:u w:val="single"/>
        </w:rPr>
        <w:t xml:space="preserve"> of surplus </w:t>
      </w:r>
      <w:r w:rsidRPr="00D350E6">
        <w:rPr>
          <w:b/>
          <w:i/>
          <w:iCs/>
          <w:highlight w:val="green"/>
          <w:u w:val="single"/>
          <w:bdr w:val="single" w:sz="18" w:space="0" w:color="auto"/>
        </w:rPr>
        <w:t>value</w:t>
      </w:r>
      <w:r w:rsidRPr="00D350E6">
        <w:rPr>
          <w:u w:val="single"/>
        </w:rPr>
        <w:t xml:space="preserve"> or profits </w:t>
      </w:r>
      <w:r w:rsidRPr="00D350E6">
        <w:rPr>
          <w:highlight w:val="green"/>
          <w:u w:val="single"/>
        </w:rPr>
        <w:t xml:space="preserve">through processes of </w:t>
      </w:r>
      <w:r w:rsidRPr="00D350E6">
        <w:rPr>
          <w:b/>
          <w:i/>
          <w:iCs/>
          <w:highlight w:val="green"/>
          <w:u w:val="single"/>
          <w:bdr w:val="single" w:sz="18" w:space="0" w:color="auto"/>
        </w:rPr>
        <w:t>exploitation</w:t>
      </w:r>
      <w:r w:rsidRPr="00D350E6">
        <w:rPr>
          <w:b/>
          <w:i/>
          <w:iCs/>
          <w:u w:val="single"/>
          <w:bdr w:val="single" w:sz="18" w:space="0" w:color="auto"/>
        </w:rPr>
        <w:t>, expropriation, and expulsion</w:t>
      </w:r>
      <w:r w:rsidRPr="00D350E6">
        <w:rPr>
          <w:u w:val="single"/>
        </w:rPr>
        <w:t xml:space="preserve">, which are </w:t>
      </w:r>
      <w:r w:rsidRPr="00D350E6">
        <w:rPr>
          <w:highlight w:val="green"/>
          <w:u w:val="single"/>
        </w:rPr>
        <w:t>grounded in</w:t>
      </w:r>
      <w:r w:rsidRPr="00D350E6">
        <w:rPr>
          <w:u w:val="single"/>
        </w:rPr>
        <w:t xml:space="preserve"> a </w:t>
      </w:r>
      <w:r w:rsidRPr="00D350E6">
        <w:rPr>
          <w:b/>
          <w:i/>
          <w:iCs/>
          <w:highlight w:val="green"/>
          <w:u w:val="single"/>
          <w:bdr w:val="single" w:sz="18" w:space="0" w:color="auto"/>
        </w:rPr>
        <w:t>politics of race making</w:t>
      </w:r>
      <w:r w:rsidRPr="00D350E6">
        <w:rPr>
          <w:sz w:val="16"/>
        </w:rPr>
        <w:t xml:space="preserve">. We understand </w:t>
      </w:r>
      <w:r w:rsidRPr="00D350E6">
        <w:rPr>
          <w:u w:val="single"/>
        </w:rPr>
        <w:t xml:space="preserve">race-making as including </w:t>
      </w:r>
      <w:r w:rsidRPr="00D350E6">
        <w:rPr>
          <w:b/>
          <w:i/>
          <w:iCs/>
          <w:highlight w:val="green"/>
          <w:u w:val="single"/>
          <w:bdr w:val="single" w:sz="18" w:space="0" w:color="auto"/>
        </w:rPr>
        <w:t>racial stratification</w:t>
      </w:r>
      <w:r w:rsidRPr="00D350E6">
        <w:rPr>
          <w:u w:val="single"/>
        </w:rPr>
        <w:t xml:space="preserve">, </w:t>
      </w:r>
      <w:r w:rsidRPr="00D350E6">
        <w:rPr>
          <w:b/>
          <w:i/>
          <w:iCs/>
          <w:highlight w:val="green"/>
          <w:u w:val="single"/>
          <w:bdr w:val="single" w:sz="18" w:space="0" w:color="auto"/>
        </w:rPr>
        <w:t>racial segregation</w:t>
      </w:r>
      <w:r w:rsidRPr="00D350E6">
        <w:rPr>
          <w:u w:val="single"/>
        </w:rPr>
        <w:t xml:space="preserve">, </w:t>
      </w:r>
      <w:r w:rsidRPr="00D350E6">
        <w:rPr>
          <w:highlight w:val="green"/>
          <w:u w:val="single"/>
        </w:rPr>
        <w:t>and</w:t>
      </w:r>
      <w:r w:rsidRPr="00D350E6">
        <w:rPr>
          <w:u w:val="single"/>
        </w:rPr>
        <w:t xml:space="preserve"> the </w:t>
      </w:r>
      <w:r w:rsidRPr="00D350E6">
        <w:rPr>
          <w:b/>
          <w:i/>
          <w:iCs/>
          <w:highlight w:val="green"/>
          <w:u w:val="single"/>
          <w:bdr w:val="single" w:sz="18" w:space="0" w:color="auto"/>
        </w:rPr>
        <w:t>creation of sacrifice zones</w:t>
      </w:r>
      <w:r w:rsidRPr="00D350E6">
        <w:rPr>
          <w:u w:val="single"/>
        </w:rPr>
        <w:t xml:space="preserve">, which reflect the strategies and </w:t>
      </w:r>
      <w:r w:rsidRPr="00D350E6">
        <w:rPr>
          <w:b/>
          <w:i/>
          <w:iCs/>
          <w:u w:val="single"/>
          <w:bdr w:val="single" w:sz="18" w:space="0" w:color="auto"/>
        </w:rPr>
        <w:t>outcomes of profit-making</w:t>
      </w:r>
      <w:r w:rsidRPr="00D350E6">
        <w:rPr>
          <w:sz w:val="16"/>
        </w:rPr>
        <w:t xml:space="preserve">. The structural </w:t>
      </w:r>
      <w:r w:rsidRPr="00D350E6">
        <w:rPr>
          <w:u w:val="single"/>
        </w:rPr>
        <w:t>features of racial capitalism</w:t>
      </w:r>
      <w:r w:rsidRPr="00D350E6">
        <w:rPr>
          <w:sz w:val="16"/>
        </w:rPr>
        <w:t xml:space="preserve"> thus are </w:t>
      </w:r>
      <w:r w:rsidRPr="00D350E6">
        <w:rPr>
          <w:b/>
          <w:i/>
          <w:iCs/>
          <w:u w:val="single"/>
          <w:bdr w:val="single" w:sz="18" w:space="0" w:color="auto"/>
        </w:rPr>
        <w:t>mutually constitutive</w:t>
      </w:r>
      <w:r w:rsidRPr="00D350E6">
        <w:rPr>
          <w:u w:val="single"/>
        </w:rPr>
        <w:t xml:space="preserve">: </w:t>
      </w:r>
      <w:r w:rsidRPr="00D350E6">
        <w:rPr>
          <w:highlight w:val="green"/>
          <w:u w:val="single"/>
        </w:rPr>
        <w:t>profit-making</w:t>
      </w:r>
      <w:r w:rsidRPr="00D350E6">
        <w:rPr>
          <w:u w:val="single"/>
        </w:rPr>
        <w:t xml:space="preserve"> processes </w:t>
      </w:r>
      <w:r w:rsidRPr="00D350E6">
        <w:rPr>
          <w:b/>
          <w:i/>
          <w:iCs/>
          <w:u w:val="single"/>
          <w:bdr w:val="single" w:sz="18" w:space="0" w:color="auto"/>
        </w:rPr>
        <w:t>create</w:t>
      </w:r>
      <w:r w:rsidRPr="00D350E6">
        <w:rPr>
          <w:u w:val="single"/>
        </w:rPr>
        <w:t xml:space="preserve"> and </w:t>
      </w:r>
      <w:r w:rsidRPr="00D350E6">
        <w:rPr>
          <w:highlight w:val="green"/>
          <w:u w:val="single"/>
        </w:rPr>
        <w:t>reinforce</w:t>
      </w:r>
      <w:r w:rsidRPr="00D350E6">
        <w:rPr>
          <w:u w:val="single"/>
        </w:rPr>
        <w:t xml:space="preserve"> the </w:t>
      </w:r>
      <w:r w:rsidRPr="00D350E6">
        <w:rPr>
          <w:b/>
          <w:i/>
          <w:iCs/>
          <w:u w:val="single"/>
          <w:bdr w:val="single" w:sz="18" w:space="0" w:color="auto"/>
        </w:rPr>
        <w:t xml:space="preserve">making of </w:t>
      </w:r>
      <w:r w:rsidRPr="00D350E6">
        <w:rPr>
          <w:b/>
          <w:i/>
          <w:iCs/>
          <w:highlight w:val="green"/>
          <w:u w:val="single"/>
          <w:bdr w:val="single" w:sz="18" w:space="0" w:color="auto"/>
        </w:rPr>
        <w:t>racial meaning</w:t>
      </w:r>
      <w:r w:rsidRPr="00D350E6">
        <w:rPr>
          <w:u w:val="single"/>
        </w:rPr>
        <w:t xml:space="preserve">, while race-making, underwritten </w:t>
      </w:r>
      <w:r w:rsidRPr="00D350E6">
        <w:rPr>
          <w:highlight w:val="green"/>
          <w:u w:val="single"/>
        </w:rPr>
        <w:t>by white supremacy</w:t>
      </w:r>
      <w:r w:rsidRPr="00D350E6">
        <w:rPr>
          <w:u w:val="single"/>
        </w:rPr>
        <w:t>, structures and facilitates the economic processes of profit-making</w:t>
      </w:r>
      <w:r w:rsidRPr="00D350E6">
        <w:rPr>
          <w:sz w:val="16"/>
        </w:rPr>
        <w:t xml:space="preserve">. Together, they </w:t>
      </w:r>
      <w:r w:rsidRPr="00D350E6">
        <w:rPr>
          <w:highlight w:val="green"/>
          <w:u w:val="single"/>
        </w:rPr>
        <w:t>constitute</w:t>
      </w:r>
      <w:r w:rsidRPr="00D350E6">
        <w:rPr>
          <w:u w:val="single"/>
        </w:rPr>
        <w:t xml:space="preserve"> a </w:t>
      </w:r>
      <w:r w:rsidRPr="00D350E6">
        <w:rPr>
          <w:b/>
          <w:i/>
          <w:iCs/>
          <w:highlight w:val="green"/>
          <w:u w:val="single"/>
          <w:bdr w:val="single" w:sz="18" w:space="0" w:color="auto"/>
        </w:rPr>
        <w:t>global system</w:t>
      </w:r>
      <w:r w:rsidRPr="00D350E6">
        <w:rPr>
          <w:highlight w:val="green"/>
          <w:u w:val="single"/>
        </w:rPr>
        <w:t xml:space="preserve"> dependent</w:t>
      </w:r>
      <w:r w:rsidRPr="00D350E6">
        <w:rPr>
          <w:u w:val="single"/>
        </w:rPr>
        <w:t xml:space="preserve"> on the </w:t>
      </w:r>
      <w:r w:rsidRPr="00D350E6">
        <w:rPr>
          <w:b/>
          <w:i/>
          <w:iCs/>
          <w:u w:val="single"/>
          <w:bdr w:val="single" w:sz="18" w:space="0" w:color="auto"/>
        </w:rPr>
        <w:t>unbridled</w:t>
      </w:r>
      <w:r w:rsidRPr="00D350E6">
        <w:rPr>
          <w:u w:val="single"/>
        </w:rPr>
        <w:t xml:space="preserve"> </w:t>
      </w:r>
      <w:r w:rsidRPr="00D350E6">
        <w:rPr>
          <w:highlight w:val="green"/>
          <w:u w:val="single"/>
        </w:rPr>
        <w:t xml:space="preserve">extraction of </w:t>
      </w:r>
      <w:r w:rsidRPr="00D350E6">
        <w:rPr>
          <w:b/>
          <w:i/>
          <w:iCs/>
          <w:highlight w:val="green"/>
          <w:u w:val="single"/>
          <w:bdr w:val="single" w:sz="18" w:space="0" w:color="auto"/>
        </w:rPr>
        <w:t>wealth</w:t>
      </w:r>
      <w:r w:rsidRPr="00D350E6">
        <w:rPr>
          <w:u w:val="single"/>
        </w:rPr>
        <w:t xml:space="preserve"> from both humans and nature</w:t>
      </w:r>
      <w:r w:rsidRPr="00D350E6">
        <w:rPr>
          <w:sz w:val="16"/>
        </w:rPr>
        <w:t>.</w:t>
      </w:r>
    </w:p>
    <w:p w14:paraId="6479C91B" w14:textId="77777777" w:rsidR="00075135" w:rsidRPr="00D350E6" w:rsidRDefault="00075135" w:rsidP="00075135">
      <w:pPr>
        <w:ind w:left="720"/>
        <w:rPr>
          <w:sz w:val="16"/>
        </w:rPr>
      </w:pPr>
      <w:r w:rsidRPr="00D350E6">
        <w:rPr>
          <w:sz w:val="16"/>
        </w:rPr>
        <w:t>“Land is valuable beyond what it offers to production... "lack of respect forgrowing, living things soon led to lack of respect for humans too."</w:t>
      </w:r>
    </w:p>
    <w:p w14:paraId="2F24FDD5" w14:textId="77777777" w:rsidR="00075135" w:rsidRPr="00D350E6" w:rsidRDefault="00075135" w:rsidP="00075135">
      <w:pPr>
        <w:ind w:left="720"/>
        <w:rPr>
          <w:sz w:val="16"/>
        </w:rPr>
      </w:pPr>
      <w:r w:rsidRPr="00D350E6">
        <w:rPr>
          <w:sz w:val="16"/>
        </w:rPr>
        <w:t>-Cara Nguyen (2020, 12; quoting Robert Bunge, an Indigenous Lakota Sioux scholar)</w:t>
      </w:r>
    </w:p>
    <w:p w14:paraId="392A92DF" w14:textId="77777777" w:rsidR="00075135" w:rsidRPr="00D350E6" w:rsidRDefault="00075135" w:rsidP="00075135">
      <w:pPr>
        <w:ind w:left="720"/>
        <w:rPr>
          <w:sz w:val="16"/>
        </w:rPr>
      </w:pPr>
      <w:r w:rsidRPr="00D350E6">
        <w:rPr>
          <w:u w:val="single"/>
        </w:rPr>
        <w:t xml:space="preserve">“Capital can only be </w:t>
      </w:r>
      <w:r w:rsidRPr="00D350E6">
        <w:rPr>
          <w:highlight w:val="green"/>
          <w:u w:val="single"/>
        </w:rPr>
        <w:t>capital</w:t>
      </w:r>
      <w:r w:rsidRPr="00D350E6">
        <w:rPr>
          <w:u w:val="single"/>
        </w:rPr>
        <w:t xml:space="preserve"> when it is </w:t>
      </w:r>
      <w:r w:rsidRPr="00D350E6">
        <w:rPr>
          <w:b/>
          <w:i/>
          <w:iCs/>
          <w:highlight w:val="green"/>
          <w:u w:val="single"/>
          <w:bdr w:val="single" w:sz="18" w:space="0" w:color="auto"/>
        </w:rPr>
        <w:t>accumulating</w:t>
      </w:r>
      <w:r w:rsidRPr="00D350E6">
        <w:rPr>
          <w:sz w:val="16"/>
        </w:rPr>
        <w:t xml:space="preserve"> and it can only accumulate by producing and moving through relations of severe inequality among human groups ... [I]t </w:t>
      </w:r>
      <w:r w:rsidRPr="00D350E6">
        <w:rPr>
          <w:u w:val="single"/>
        </w:rPr>
        <w:t xml:space="preserve">does this </w:t>
      </w:r>
      <w:r w:rsidRPr="00D350E6">
        <w:rPr>
          <w:highlight w:val="green"/>
          <w:u w:val="single"/>
        </w:rPr>
        <w:t xml:space="preserve">by </w:t>
      </w:r>
      <w:r w:rsidRPr="00D350E6">
        <w:rPr>
          <w:b/>
          <w:i/>
          <w:iCs/>
          <w:highlight w:val="green"/>
          <w:u w:val="single"/>
          <w:bdr w:val="single" w:sz="18" w:space="0" w:color="auto"/>
        </w:rPr>
        <w:t>displacing</w:t>
      </w:r>
      <w:r w:rsidRPr="00D350E6">
        <w:rPr>
          <w:sz w:val="16"/>
        </w:rPr>
        <w:t xml:space="preserve"> the uneven </w:t>
      </w:r>
      <w:r w:rsidRPr="00D350E6">
        <w:rPr>
          <w:b/>
          <w:i/>
          <w:iCs/>
          <w:highlight w:val="green"/>
          <w:u w:val="single"/>
          <w:bdr w:val="single" w:sz="18" w:space="0" w:color="auto"/>
        </w:rPr>
        <w:t>life</w:t>
      </w:r>
      <w:r w:rsidRPr="00D350E6">
        <w:rPr>
          <w:sz w:val="16"/>
        </w:rPr>
        <w:t xml:space="preserve"> chances that are inescapably part of capitalist social relations onto fictions of differing human capacities.”</w:t>
      </w:r>
    </w:p>
    <w:p w14:paraId="31513B39" w14:textId="77777777" w:rsidR="00075135" w:rsidRPr="00D350E6" w:rsidRDefault="00075135" w:rsidP="00075135">
      <w:pPr>
        <w:ind w:left="720"/>
        <w:rPr>
          <w:sz w:val="16"/>
        </w:rPr>
      </w:pPr>
      <w:r w:rsidRPr="00D350E6">
        <w:rPr>
          <w:sz w:val="16"/>
        </w:rPr>
        <w:t>-Jodi Melamed (2015, 77)</w:t>
      </w:r>
    </w:p>
    <w:p w14:paraId="1459B4C1" w14:textId="77777777" w:rsidR="00075135" w:rsidRPr="00D350E6" w:rsidRDefault="00075135" w:rsidP="00075135">
      <w:pPr>
        <w:rPr>
          <w:sz w:val="16"/>
        </w:rPr>
      </w:pPr>
      <w:r w:rsidRPr="00D350E6">
        <w:rPr>
          <w:sz w:val="16"/>
        </w:rPr>
        <w:t xml:space="preserve">The </w:t>
      </w:r>
      <w:r w:rsidRPr="00D350E6">
        <w:rPr>
          <w:u w:val="single"/>
        </w:rPr>
        <w:t xml:space="preserve">concept of </w:t>
      </w:r>
      <w:r w:rsidRPr="00D350E6">
        <w:rPr>
          <w:b/>
          <w:i/>
          <w:iCs/>
          <w:highlight w:val="green"/>
          <w:u w:val="single"/>
          <w:bdr w:val="single" w:sz="18" w:space="0" w:color="auto"/>
        </w:rPr>
        <w:t>racial capitalism</w:t>
      </w:r>
      <w:r w:rsidRPr="00D350E6">
        <w:rPr>
          <w:u w:val="single"/>
        </w:rPr>
        <w:t xml:space="preserve"> </w:t>
      </w:r>
      <w:r w:rsidRPr="00D350E6">
        <w:rPr>
          <w:highlight w:val="green"/>
          <w:u w:val="single"/>
        </w:rPr>
        <w:t>provides</w:t>
      </w:r>
      <w:r w:rsidRPr="00D350E6">
        <w:rPr>
          <w:u w:val="single"/>
        </w:rPr>
        <w:t xml:space="preserve"> a </w:t>
      </w:r>
      <w:r w:rsidRPr="00D350E6">
        <w:rPr>
          <w:b/>
          <w:i/>
          <w:iCs/>
          <w:u w:val="single"/>
          <w:bdr w:val="single" w:sz="18" w:space="0" w:color="auto"/>
        </w:rPr>
        <w:t>structural</w:t>
      </w:r>
      <w:r w:rsidRPr="00D350E6">
        <w:rPr>
          <w:u w:val="single"/>
        </w:rPr>
        <w:t xml:space="preserve"> and historical </w:t>
      </w:r>
      <w:r w:rsidRPr="00D350E6">
        <w:rPr>
          <w:b/>
          <w:i/>
          <w:iCs/>
          <w:u w:val="single"/>
          <w:bdr w:val="single" w:sz="18" w:space="0" w:color="auto"/>
        </w:rPr>
        <w:t>account</w:t>
      </w:r>
      <w:r w:rsidRPr="00D350E6">
        <w:rPr>
          <w:sz w:val="16"/>
        </w:rPr>
        <w:t xml:space="preserve"> of the ways in which race and class are linked in the global economy, including how </w:t>
      </w:r>
      <w:r w:rsidRPr="00D350E6">
        <w:rPr>
          <w:u w:val="single"/>
        </w:rPr>
        <w:t xml:space="preserve">they shape </w:t>
      </w:r>
      <w:r w:rsidRPr="00D350E6">
        <w:rPr>
          <w:b/>
          <w:i/>
          <w:iCs/>
          <w:u w:val="single"/>
          <w:bdr w:val="single" w:sz="18" w:space="0" w:color="auto"/>
        </w:rPr>
        <w:t xml:space="preserve">other </w:t>
      </w:r>
      <w:r w:rsidRPr="00D350E6">
        <w:rPr>
          <w:b/>
          <w:i/>
          <w:iCs/>
          <w:highlight w:val="green"/>
          <w:u w:val="single"/>
          <w:bdr w:val="single" w:sz="18" w:space="0" w:color="auto"/>
        </w:rPr>
        <w:t>oppressive structures</w:t>
      </w:r>
      <w:r w:rsidRPr="00D350E6">
        <w:rPr>
          <w:u w:val="single"/>
        </w:rPr>
        <w:t xml:space="preserve"> such as patriarchy</w:t>
      </w:r>
      <w:r w:rsidRPr="00D350E6">
        <w:rPr>
          <w:sz w:val="16"/>
        </w:rPr>
        <w:t xml:space="preserve">. </w:t>
      </w:r>
      <w:r w:rsidRPr="00D350E6">
        <w:rPr>
          <w:u w:val="single"/>
        </w:rPr>
        <w:t>Law plays an important role in racial capitalism</w:t>
      </w:r>
      <w:r w:rsidRPr="00D350E6">
        <w:rPr>
          <w:sz w:val="16"/>
        </w:rPr>
        <w:t xml:space="preserve">, </w:t>
      </w:r>
      <w:r w:rsidRPr="00D350E6">
        <w:rPr>
          <w:b/>
          <w:i/>
          <w:iCs/>
          <w:highlight w:val="green"/>
          <w:u w:val="single"/>
          <w:bdr w:val="single" w:sz="18" w:space="0" w:color="auto"/>
        </w:rPr>
        <w:t>structuring</w:t>
      </w:r>
      <w:r w:rsidRPr="00D350E6">
        <w:rPr>
          <w:u w:val="single"/>
        </w:rPr>
        <w:t xml:space="preserve"> its </w:t>
      </w:r>
      <w:r w:rsidRPr="00D350E6">
        <w:rPr>
          <w:highlight w:val="green"/>
          <w:u w:val="single"/>
        </w:rPr>
        <w:t>social, epistemic, and economic</w:t>
      </w:r>
      <w:r w:rsidRPr="00D350E6">
        <w:rPr>
          <w:u w:val="single"/>
        </w:rPr>
        <w:t xml:space="preserve"> </w:t>
      </w:r>
      <w:r w:rsidRPr="00D350E6">
        <w:rPr>
          <w:b/>
          <w:i/>
          <w:iCs/>
          <w:highlight w:val="green"/>
          <w:u w:val="single"/>
          <w:bdr w:val="single" w:sz="18" w:space="0" w:color="auto"/>
        </w:rPr>
        <w:t>practices and hierarchies</w:t>
      </w:r>
      <w:r w:rsidRPr="00D350E6">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507808AF" w14:textId="77777777" w:rsidR="00075135" w:rsidRPr="00D350E6" w:rsidRDefault="00075135" w:rsidP="00075135">
      <w:pPr>
        <w:rPr>
          <w:sz w:val="16"/>
        </w:rPr>
      </w:pPr>
      <w:r w:rsidRPr="00D350E6">
        <w:rPr>
          <w:sz w:val="16"/>
        </w:rPr>
        <w:t xml:space="preserve">This article sketches what we believe to be two key structural features of racial capitalism: profit-making and race-making. By </w:t>
      </w:r>
      <w:r w:rsidRPr="00D350E6">
        <w:rPr>
          <w:u w:val="single"/>
        </w:rPr>
        <w:t xml:space="preserve">profit-making, we mean </w:t>
      </w:r>
      <w:r w:rsidRPr="00D350E6">
        <w:rPr>
          <w:b/>
          <w:i/>
          <w:iCs/>
          <w:highlight w:val="green"/>
          <w:u w:val="single"/>
          <w:bdr w:val="single" w:sz="18" w:space="0" w:color="auto"/>
        </w:rPr>
        <w:t>capturing</w:t>
      </w:r>
      <w:r w:rsidRPr="00D350E6">
        <w:rPr>
          <w:u w:val="single"/>
        </w:rPr>
        <w:t xml:space="preserve">, as well as securing and </w:t>
      </w:r>
      <w:r w:rsidRPr="00D350E6">
        <w:rPr>
          <w:b/>
          <w:i/>
          <w:iCs/>
          <w:highlight w:val="green"/>
          <w:u w:val="single"/>
          <w:bdr w:val="single" w:sz="18" w:space="0" w:color="auto"/>
        </w:rPr>
        <w:t>expanding</w:t>
      </w:r>
      <w:r w:rsidRPr="00D350E6">
        <w:rPr>
          <w:highlight w:val="green"/>
          <w:u w:val="single"/>
        </w:rPr>
        <w:t xml:space="preserve">, </w:t>
      </w:r>
      <w:r w:rsidRPr="00D350E6">
        <w:rPr>
          <w:b/>
          <w:i/>
          <w:iCs/>
          <w:highlight w:val="green"/>
          <w:u w:val="single"/>
          <w:bdr w:val="single" w:sz="18" w:space="0" w:color="auto"/>
        </w:rPr>
        <w:t>surplus value, economic profits or wealth, and political power</w:t>
      </w:r>
      <w:r w:rsidRPr="00D350E6">
        <w:rPr>
          <w:u w:val="single"/>
        </w:rPr>
        <w:t xml:space="preserve"> </w:t>
      </w:r>
      <w:r w:rsidRPr="00D350E6">
        <w:rPr>
          <w:highlight w:val="green"/>
          <w:u w:val="single"/>
        </w:rPr>
        <w:t>through</w:t>
      </w:r>
      <w:r w:rsidRPr="00D350E6">
        <w:rPr>
          <w:u w:val="single"/>
        </w:rPr>
        <w:t xml:space="preserve"> processes of </w:t>
      </w:r>
      <w:r w:rsidRPr="00D350E6">
        <w:rPr>
          <w:b/>
          <w:i/>
          <w:iCs/>
          <w:highlight w:val="green"/>
          <w:u w:val="single"/>
          <w:bdr w:val="single" w:sz="18" w:space="0" w:color="auto"/>
        </w:rPr>
        <w:t>exploitation, expropriation, and expulsion</w:t>
      </w:r>
      <w:r w:rsidRPr="00D350E6">
        <w:rPr>
          <w:sz w:val="16"/>
        </w:rPr>
        <w:t xml:space="preserve">. These </w:t>
      </w:r>
      <w:r w:rsidRPr="00D350E6">
        <w:rPr>
          <w:u w:val="single"/>
        </w:rPr>
        <w:t xml:space="preserve">processes are significantly </w:t>
      </w:r>
      <w:r w:rsidRPr="00D350E6">
        <w:rPr>
          <w:b/>
          <w:i/>
          <w:iCs/>
          <w:highlight w:val="green"/>
          <w:u w:val="single"/>
          <w:bdr w:val="single" w:sz="18" w:space="0" w:color="auto"/>
        </w:rPr>
        <w:t>grounded in race-making</w:t>
      </w:r>
      <w:r w:rsidRPr="00D350E6">
        <w:rPr>
          <w:sz w:val="16"/>
        </w:rPr>
        <w:t xml:space="preserve">. By </w:t>
      </w:r>
      <w:r w:rsidRPr="00D350E6">
        <w:rPr>
          <w:u w:val="single"/>
        </w:rPr>
        <w:t>race-making, we mean the processes by which "</w:t>
      </w:r>
      <w:r w:rsidRPr="00D350E6">
        <w:rPr>
          <w:b/>
          <w:i/>
          <w:iCs/>
          <w:u w:val="single"/>
          <w:bdr w:val="single" w:sz="18" w:space="0" w:color="auto"/>
        </w:rPr>
        <w:t>races</w:t>
      </w:r>
      <w:r w:rsidRPr="00D350E6">
        <w:rPr>
          <w:u w:val="single"/>
        </w:rPr>
        <w:t xml:space="preserve">" and racial hierarchies </w:t>
      </w:r>
      <w:r w:rsidRPr="00D350E6">
        <w:rPr>
          <w:b/>
          <w:i/>
          <w:iCs/>
          <w:u w:val="single"/>
          <w:bdr w:val="single" w:sz="18" w:space="0" w:color="auto"/>
        </w:rPr>
        <w:t>are created and perpetuated</w:t>
      </w:r>
      <w:r w:rsidRPr="00D350E6">
        <w:rPr>
          <w:u w:val="single"/>
        </w:rPr>
        <w:t xml:space="preserve">, including through </w:t>
      </w:r>
      <w:r w:rsidRPr="00D350E6">
        <w:rPr>
          <w:b/>
          <w:i/>
          <w:iCs/>
          <w:u w:val="single"/>
          <w:bdr w:val="single" w:sz="18" w:space="0" w:color="auto"/>
        </w:rPr>
        <w:t>practices</w:t>
      </w:r>
      <w:r w:rsidRPr="00D350E6">
        <w:rPr>
          <w:u w:val="single"/>
        </w:rPr>
        <w:t xml:space="preserve"> of </w:t>
      </w:r>
      <w:r w:rsidRPr="00D350E6">
        <w:rPr>
          <w:b/>
          <w:i/>
          <w:iCs/>
          <w:u w:val="single"/>
          <w:bdr w:val="single" w:sz="18" w:space="0" w:color="auto"/>
        </w:rPr>
        <w:t>differential dispossession, discrimination, segregation</w:t>
      </w:r>
      <w:r w:rsidRPr="00D350E6">
        <w:rPr>
          <w:u w:val="single"/>
        </w:rPr>
        <w:t xml:space="preserve">, and the </w:t>
      </w:r>
      <w:r w:rsidRPr="00D350E6">
        <w:rPr>
          <w:b/>
          <w:i/>
          <w:iCs/>
          <w:u w:val="single"/>
          <w:bdr w:val="single" w:sz="18" w:space="0" w:color="auto"/>
        </w:rPr>
        <w:t>creation of "sacrifice zones</w:t>
      </w:r>
      <w:r w:rsidRPr="00D350E6">
        <w:rPr>
          <w:u w:val="single"/>
        </w:rPr>
        <w:t xml:space="preserve">"-spaces where degraded nature, land, and humans deemed unprofitable are </w:t>
      </w:r>
      <w:r w:rsidRPr="00D350E6">
        <w:rPr>
          <w:b/>
          <w:i/>
          <w:iCs/>
          <w:u w:val="single"/>
          <w:bdr w:val="single" w:sz="18" w:space="0" w:color="auto"/>
        </w:rPr>
        <w:t>abandoned</w:t>
      </w:r>
      <w:r w:rsidRPr="00D350E6">
        <w:rPr>
          <w:u w:val="single"/>
        </w:rPr>
        <w:t xml:space="preserve"> and </w:t>
      </w:r>
      <w:r w:rsidRPr="00D350E6">
        <w:rPr>
          <w:b/>
          <w:i/>
          <w:iCs/>
          <w:u w:val="single"/>
          <w:bdr w:val="single" w:sz="18" w:space="0" w:color="auto"/>
        </w:rPr>
        <w:t>left to die</w:t>
      </w:r>
      <w:r w:rsidRPr="00D350E6">
        <w:rPr>
          <w:sz w:val="16"/>
        </w:rPr>
        <w:t xml:space="preserve">. These race-making processes </w:t>
      </w:r>
      <w:r w:rsidRPr="00D350E6">
        <w:rPr>
          <w:highlight w:val="green"/>
          <w:u w:val="single"/>
        </w:rPr>
        <w:t>reflect</w:t>
      </w:r>
      <w:r w:rsidRPr="00D350E6">
        <w:rPr>
          <w:u w:val="single"/>
        </w:rPr>
        <w:t xml:space="preserve"> the strategies and </w:t>
      </w:r>
      <w:r w:rsidRPr="00D350E6">
        <w:rPr>
          <w:b/>
          <w:i/>
          <w:iCs/>
          <w:highlight w:val="green"/>
          <w:u w:val="single"/>
          <w:bdr w:val="single" w:sz="18" w:space="0" w:color="auto"/>
        </w:rPr>
        <w:t>outcomes</w:t>
      </w:r>
      <w:r w:rsidRPr="00D350E6">
        <w:rPr>
          <w:highlight w:val="green"/>
          <w:u w:val="single"/>
        </w:rPr>
        <w:t xml:space="preserve"> of </w:t>
      </w:r>
      <w:r w:rsidRPr="00D350E6">
        <w:rPr>
          <w:b/>
          <w:i/>
          <w:iCs/>
          <w:highlight w:val="green"/>
          <w:u w:val="single"/>
          <w:bdr w:val="single" w:sz="18" w:space="0" w:color="auto"/>
        </w:rPr>
        <w:t>profit-making</w:t>
      </w:r>
      <w:r w:rsidRPr="00D350E6">
        <w:rPr>
          <w:sz w:val="16"/>
        </w:rPr>
        <w:t xml:space="preserve">. In other words, </w:t>
      </w:r>
      <w:r w:rsidRPr="00D350E6">
        <w:rPr>
          <w:u w:val="single"/>
        </w:rPr>
        <w:t>profit-making and race-making are mutually constitutive</w:t>
      </w:r>
      <w:r w:rsidRPr="00D350E6">
        <w:rPr>
          <w:sz w:val="16"/>
        </w:rPr>
        <w:t xml:space="preserve">: </w:t>
      </w:r>
      <w:r w:rsidRPr="00D350E6">
        <w:rPr>
          <w:u w:val="single"/>
        </w:rPr>
        <w:t>Profit-making creates or reinforces race-making, and race-making structures and facilitates profit-making</w:t>
      </w:r>
      <w:r w:rsidRPr="00D350E6">
        <w:rPr>
          <w:sz w:val="16"/>
        </w:rPr>
        <w:t xml:space="preserve">. Together, they </w:t>
      </w:r>
      <w:r w:rsidRPr="00D350E6">
        <w:rPr>
          <w:u w:val="single"/>
        </w:rPr>
        <w:t xml:space="preserve">form a </w:t>
      </w:r>
      <w:r w:rsidRPr="00D350E6">
        <w:rPr>
          <w:b/>
          <w:i/>
          <w:iCs/>
          <w:u w:val="single"/>
          <w:bdr w:val="single" w:sz="18" w:space="0" w:color="auto"/>
        </w:rPr>
        <w:t>structured web</w:t>
      </w:r>
      <w:r w:rsidRPr="00D350E6">
        <w:rPr>
          <w:u w:val="single"/>
        </w:rPr>
        <w:t xml:space="preserve"> of </w:t>
      </w:r>
      <w:r w:rsidRPr="00D350E6">
        <w:rPr>
          <w:b/>
          <w:i/>
          <w:iCs/>
          <w:u w:val="single"/>
          <w:bdr w:val="single" w:sz="18" w:space="0" w:color="auto"/>
        </w:rPr>
        <w:t>racialized extraction</w:t>
      </w:r>
      <w:r w:rsidRPr="00D350E6">
        <w:rPr>
          <w:sz w:val="16"/>
        </w:rPr>
        <w:t xml:space="preserve"> that make possible the central goal of racial capitalism-the accumulation of wealth and power.</w:t>
      </w:r>
    </w:p>
    <w:p w14:paraId="27F200BC" w14:textId="77777777" w:rsidR="00075135" w:rsidRPr="00D350E6" w:rsidRDefault="00075135" w:rsidP="00075135">
      <w:pPr>
        <w:rPr>
          <w:sz w:val="16"/>
        </w:rPr>
      </w:pPr>
      <w:r w:rsidRPr="00D350E6">
        <w:rPr>
          <w:u w:val="single"/>
        </w:rPr>
        <w:t xml:space="preserve">Race-making is a "sociohistorical process by which </w:t>
      </w:r>
      <w:r w:rsidRPr="00D350E6">
        <w:rPr>
          <w:b/>
          <w:i/>
          <w:iCs/>
          <w:highlight w:val="green"/>
          <w:u w:val="single"/>
          <w:bdr w:val="single" w:sz="18" w:space="0" w:color="auto"/>
        </w:rPr>
        <w:t>racial identitie</w:t>
      </w:r>
      <w:r w:rsidRPr="00D350E6">
        <w:rPr>
          <w:highlight w:val="green"/>
          <w:u w:val="single"/>
        </w:rPr>
        <w:t>s</w:t>
      </w:r>
      <w:r w:rsidRPr="00D350E6">
        <w:rPr>
          <w:u w:val="single"/>
        </w:rPr>
        <w:t xml:space="preserve"> are </w:t>
      </w:r>
      <w:r w:rsidRPr="00D350E6">
        <w:rPr>
          <w:b/>
          <w:i/>
          <w:iCs/>
          <w:highlight w:val="green"/>
          <w:u w:val="single"/>
          <w:bdr w:val="single" w:sz="18" w:space="0" w:color="auto"/>
        </w:rPr>
        <w:t>created</w:t>
      </w:r>
      <w:r w:rsidRPr="00D350E6">
        <w:rPr>
          <w:u w:val="single"/>
        </w:rPr>
        <w:t xml:space="preserve">, lived out, transformed, </w:t>
      </w:r>
      <w:r w:rsidRPr="00D350E6">
        <w:rPr>
          <w:highlight w:val="green"/>
          <w:u w:val="single"/>
        </w:rPr>
        <w:t xml:space="preserve">and </w:t>
      </w:r>
      <w:r w:rsidRPr="00D350E6">
        <w:rPr>
          <w:b/>
          <w:i/>
          <w:iCs/>
          <w:highlight w:val="green"/>
          <w:u w:val="single"/>
          <w:bdr w:val="single" w:sz="18" w:space="0" w:color="auto"/>
        </w:rPr>
        <w:t>destroyed</w:t>
      </w:r>
      <w:r w:rsidRPr="00D350E6">
        <w:rPr>
          <w:sz w:val="16"/>
        </w:rPr>
        <w:t xml:space="preserve">" (Omi and Winant 2015, 109). It refers to the processes of dividing humanity into a social hierarchy of different, superior and inferior "races." </w:t>
      </w:r>
      <w:r w:rsidRPr="00D350E6">
        <w:rPr>
          <w:u w:val="single"/>
        </w:rPr>
        <w:t xml:space="preserve">Race is </w:t>
      </w:r>
      <w:r w:rsidRPr="00D350E6">
        <w:rPr>
          <w:b/>
          <w:i/>
          <w:iCs/>
          <w:u w:val="single"/>
          <w:bdr w:val="single" w:sz="18" w:space="0" w:color="auto"/>
        </w:rPr>
        <w:t>not biological</w:t>
      </w:r>
      <w:r w:rsidRPr="00D350E6">
        <w:rPr>
          <w:sz w:val="16"/>
        </w:rPr>
        <w:t xml:space="preserve">, cultural, or even a set of fixed traits consistently assigned to groups. Rather, </w:t>
      </w:r>
      <w:r w:rsidRPr="00D350E6">
        <w:rPr>
          <w:highlight w:val="green"/>
          <w:u w:val="single"/>
        </w:rPr>
        <w:t xml:space="preserve">race is an </w:t>
      </w:r>
      <w:r w:rsidRPr="00D350E6">
        <w:rPr>
          <w:b/>
          <w:i/>
          <w:iCs/>
          <w:highlight w:val="green"/>
          <w:u w:val="single"/>
          <w:bdr w:val="single" w:sz="18" w:space="0" w:color="auto"/>
        </w:rPr>
        <w:t>organizing principle</w:t>
      </w:r>
      <w:r w:rsidRPr="00D350E6">
        <w:rPr>
          <w:highlight w:val="green"/>
          <w:u w:val="single"/>
        </w:rPr>
        <w:t xml:space="preserve"> of</w:t>
      </w:r>
      <w:r w:rsidRPr="00D350E6">
        <w:rPr>
          <w:u w:val="single"/>
        </w:rPr>
        <w:t xml:space="preserve"> social </w:t>
      </w:r>
      <w:r w:rsidRPr="00D350E6">
        <w:rPr>
          <w:b/>
          <w:i/>
          <w:iCs/>
          <w:highlight w:val="green"/>
          <w:u w:val="single"/>
          <w:bdr w:val="single" w:sz="18" w:space="0" w:color="auto"/>
        </w:rPr>
        <w:t>stratification</w:t>
      </w:r>
      <w:r w:rsidRPr="00D350E6">
        <w:rPr>
          <w:highlight w:val="green"/>
          <w:u w:val="single"/>
        </w:rPr>
        <w:t xml:space="preserve"> and </w:t>
      </w:r>
      <w:r w:rsidRPr="00D350E6">
        <w:rPr>
          <w:b/>
          <w:i/>
          <w:iCs/>
          <w:highlight w:val="green"/>
          <w:u w:val="single"/>
          <w:bdr w:val="single" w:sz="18" w:space="0" w:color="auto"/>
        </w:rPr>
        <w:t>extraction</w:t>
      </w:r>
      <w:r w:rsidRPr="00D350E6">
        <w:rPr>
          <w:u w:val="single"/>
        </w:rPr>
        <w:t>-a social construction</w:t>
      </w:r>
      <w:r w:rsidRPr="00D350E6">
        <w:rPr>
          <w:sz w:val="16"/>
        </w:rPr>
        <w:t>.</w:t>
      </w:r>
    </w:p>
    <w:p w14:paraId="0A12FA00" w14:textId="77777777" w:rsidR="00075135" w:rsidRPr="00D350E6" w:rsidRDefault="00075135" w:rsidP="00075135">
      <w:pPr>
        <w:rPr>
          <w:sz w:val="16"/>
        </w:rPr>
      </w:pPr>
      <w:r w:rsidRPr="00D350E6">
        <w:rPr>
          <w:b/>
          <w:i/>
          <w:iCs/>
          <w:u w:val="single"/>
          <w:bdr w:val="single" w:sz="18" w:space="0" w:color="auto"/>
        </w:rPr>
        <w:t>Race-making</w:t>
      </w:r>
      <w:r w:rsidRPr="00D350E6">
        <w:rPr>
          <w:sz w:val="16"/>
        </w:rPr>
        <w:t xml:space="preserve">, we contend, </w:t>
      </w:r>
      <w:r w:rsidRPr="00D350E6">
        <w:rPr>
          <w:u w:val="single"/>
        </w:rPr>
        <w:t xml:space="preserve">creates </w:t>
      </w:r>
      <w:r w:rsidRPr="00D350E6">
        <w:rPr>
          <w:b/>
          <w:i/>
          <w:iCs/>
          <w:u w:val="single"/>
          <w:bdr w:val="single" w:sz="18" w:space="0" w:color="auto"/>
        </w:rPr>
        <w:t>differentiated vulnerability</w:t>
      </w:r>
      <w:r w:rsidRPr="00D350E6">
        <w:rPr>
          <w:u w:val="single"/>
        </w:rPr>
        <w:t xml:space="preserve"> to exploitation versus expropriation</w:t>
      </w:r>
      <w:r w:rsidRPr="00D350E6">
        <w:rPr>
          <w:sz w:val="16"/>
        </w:rPr>
        <w:t xml:space="preserve">. It structures, facilitates, and naturalizes the injustices profit-making processes create, with </w:t>
      </w:r>
      <w:r w:rsidRPr="00D350E6">
        <w:rPr>
          <w:u w:val="single"/>
        </w:rPr>
        <w:t xml:space="preserve">expropriation often serving as a </w:t>
      </w:r>
      <w:r w:rsidRPr="00D350E6">
        <w:rPr>
          <w:b/>
          <w:i/>
          <w:iCs/>
          <w:u w:val="single"/>
          <w:bdr w:val="single" w:sz="18" w:space="0" w:color="auto"/>
        </w:rPr>
        <w:t>fount</w:t>
      </w:r>
      <w:r w:rsidRPr="00D350E6">
        <w:rPr>
          <w:u w:val="single"/>
        </w:rPr>
        <w:t xml:space="preserve"> for </w:t>
      </w:r>
      <w:r w:rsidRPr="00D350E6">
        <w:rPr>
          <w:b/>
          <w:i/>
          <w:iCs/>
          <w:highlight w:val="green"/>
          <w:u w:val="single"/>
          <w:bdr w:val="single" w:sz="18" w:space="0" w:color="auto"/>
        </w:rPr>
        <w:t>nonwhite</w:t>
      </w:r>
      <w:r w:rsidRPr="00D350E6">
        <w:rPr>
          <w:highlight w:val="green"/>
          <w:u w:val="single"/>
        </w:rPr>
        <w:t xml:space="preserve"> </w:t>
      </w:r>
      <w:r w:rsidRPr="00D350E6">
        <w:rPr>
          <w:b/>
          <w:i/>
          <w:iCs/>
          <w:highlight w:val="green"/>
          <w:u w:val="single"/>
          <w:bdr w:val="single" w:sz="18" w:space="0" w:color="auto"/>
        </w:rPr>
        <w:t>racialization</w:t>
      </w:r>
      <w:r w:rsidRPr="00D350E6">
        <w:rPr>
          <w:sz w:val="16"/>
        </w:rPr>
        <w:t xml:space="preserve">. In </w:t>
      </w:r>
      <w:r w:rsidRPr="00D350E6">
        <w:rPr>
          <w:u w:val="single"/>
        </w:rPr>
        <w:t xml:space="preserve">doing so, race-making </w:t>
      </w:r>
      <w:r w:rsidRPr="00D350E6">
        <w:rPr>
          <w:b/>
          <w:i/>
          <w:iCs/>
          <w:highlight w:val="green"/>
          <w:u w:val="single"/>
          <w:bdr w:val="single" w:sz="18" w:space="0" w:color="auto"/>
        </w:rPr>
        <w:t>reinforces</w:t>
      </w:r>
      <w:r w:rsidRPr="00D350E6">
        <w:rPr>
          <w:u w:val="single"/>
        </w:rPr>
        <w:t xml:space="preserve"> a </w:t>
      </w:r>
      <w:r w:rsidRPr="00D350E6">
        <w:rPr>
          <w:b/>
          <w:i/>
          <w:iCs/>
          <w:u w:val="single"/>
          <w:bdr w:val="single" w:sz="18" w:space="0" w:color="auto"/>
        </w:rPr>
        <w:t xml:space="preserve">global </w:t>
      </w:r>
      <w:r w:rsidRPr="00D350E6">
        <w:rPr>
          <w:b/>
          <w:i/>
          <w:iCs/>
          <w:highlight w:val="green"/>
          <w:u w:val="single"/>
          <w:bdr w:val="single" w:sz="18" w:space="0" w:color="auto"/>
        </w:rPr>
        <w:t>system</w:t>
      </w:r>
      <w:r w:rsidRPr="00D350E6">
        <w:rPr>
          <w:u w:val="single"/>
        </w:rPr>
        <w:t xml:space="preserve"> </w:t>
      </w:r>
      <w:r w:rsidRPr="00D350E6">
        <w:rPr>
          <w:highlight w:val="green"/>
          <w:u w:val="single"/>
        </w:rPr>
        <w:t>of</w:t>
      </w:r>
      <w:r w:rsidRPr="00D350E6">
        <w:rPr>
          <w:u w:val="single"/>
        </w:rPr>
        <w:t xml:space="preserve"> Euro/</w:t>
      </w:r>
      <w:r w:rsidRPr="00D350E6">
        <w:rPr>
          <w:highlight w:val="green"/>
          <w:u w:val="single"/>
        </w:rPr>
        <w:t xml:space="preserve">white </w:t>
      </w:r>
      <w:r w:rsidRPr="00D350E6">
        <w:rPr>
          <w:b/>
          <w:i/>
          <w:iCs/>
          <w:highlight w:val="green"/>
          <w:u w:val="single"/>
          <w:bdr w:val="single" w:sz="18" w:space="0" w:color="auto"/>
        </w:rPr>
        <w:t>supremacy</w:t>
      </w:r>
      <w:r w:rsidRPr="00D350E6">
        <w:rPr>
          <w:highlight w:val="green"/>
          <w:u w:val="single"/>
        </w:rPr>
        <w:t xml:space="preserve"> and </w:t>
      </w:r>
      <w:r w:rsidRPr="00D350E6">
        <w:rPr>
          <w:b/>
          <w:i/>
          <w:iCs/>
          <w:highlight w:val="green"/>
          <w:u w:val="single"/>
          <w:bdr w:val="single" w:sz="18" w:space="0" w:color="auto"/>
        </w:rPr>
        <w:t>domination</w:t>
      </w:r>
      <w:r w:rsidRPr="00D350E6">
        <w:rPr>
          <w:u w:val="single"/>
        </w:rPr>
        <w:t xml:space="preserve">, which assigns and distributes the benefits and burdens of society </w:t>
      </w:r>
      <w:r w:rsidRPr="00D350E6">
        <w:rPr>
          <w:b/>
          <w:i/>
          <w:iCs/>
          <w:u w:val="single"/>
          <w:bdr w:val="single" w:sz="18" w:space="0" w:color="auto"/>
        </w:rPr>
        <w:t>along</w:t>
      </w:r>
      <w:r w:rsidRPr="00D350E6">
        <w:rPr>
          <w:u w:val="single"/>
        </w:rPr>
        <w:t xml:space="preserve"> the lines of </w:t>
      </w:r>
      <w:r w:rsidRPr="00D350E6">
        <w:rPr>
          <w:b/>
          <w:i/>
          <w:iCs/>
          <w:u w:val="single"/>
          <w:bdr w:val="single" w:sz="18" w:space="0" w:color="auto"/>
        </w:rPr>
        <w:t>racial hierarchy</w:t>
      </w:r>
      <w:r w:rsidRPr="00D350E6">
        <w:rPr>
          <w:u w:val="single"/>
        </w:rPr>
        <w:t>.</w:t>
      </w:r>
    </w:p>
    <w:p w14:paraId="150D9357" w14:textId="77777777" w:rsidR="00075135" w:rsidRPr="00D350E6" w:rsidRDefault="00075135" w:rsidP="00075135">
      <w:pPr>
        <w:rPr>
          <w:u w:val="single"/>
        </w:rPr>
      </w:pPr>
      <w:r w:rsidRPr="00D350E6">
        <w:rPr>
          <w:sz w:val="16"/>
        </w:rPr>
        <w:t xml:space="preserve">While all </w:t>
      </w:r>
      <w:r w:rsidRPr="00D350E6">
        <w:rPr>
          <w:u w:val="single"/>
        </w:rPr>
        <w:t>workers</w:t>
      </w:r>
      <w:r w:rsidRPr="00D350E6">
        <w:rPr>
          <w:sz w:val="16"/>
        </w:rPr>
        <w:t xml:space="preserve"> and their families are </w:t>
      </w:r>
      <w:r w:rsidRPr="00D350E6">
        <w:rPr>
          <w:b/>
          <w:i/>
          <w:iCs/>
          <w:u w:val="single"/>
          <w:bdr w:val="single" w:sz="18" w:space="0" w:color="auto"/>
        </w:rPr>
        <w:t>impacted</w:t>
      </w:r>
      <w:r w:rsidRPr="00D350E6">
        <w:rPr>
          <w:u w:val="single"/>
        </w:rPr>
        <w:t xml:space="preserve"> by the unjust social relations</w:t>
      </w:r>
      <w:r w:rsidRPr="00D350E6">
        <w:rPr>
          <w:sz w:val="16"/>
        </w:rPr>
        <w:t xml:space="preserve"> and maldistribution of human and non-human resources </w:t>
      </w:r>
      <w:r w:rsidRPr="00D350E6">
        <w:rPr>
          <w:u w:val="single"/>
        </w:rPr>
        <w:t>imposed by racial capitalism</w:t>
      </w:r>
      <w:r w:rsidRPr="00D350E6">
        <w:rPr>
          <w:sz w:val="16"/>
        </w:rPr>
        <w:t xml:space="preserve">, </w:t>
      </w:r>
      <w:r w:rsidRPr="00D350E6">
        <w:rPr>
          <w:u w:val="single"/>
        </w:rPr>
        <w:t xml:space="preserve">persons </w:t>
      </w:r>
      <w:r w:rsidRPr="00D350E6">
        <w:rPr>
          <w:b/>
          <w:i/>
          <w:iCs/>
          <w:u w:val="single"/>
          <w:bdr w:val="single" w:sz="18" w:space="0" w:color="auto"/>
        </w:rPr>
        <w:t>racialized as white</w:t>
      </w:r>
      <w:r w:rsidRPr="00D350E6">
        <w:rPr>
          <w:sz w:val="16"/>
        </w:rPr>
        <w:t xml:space="preserve"> (as superior) have </w:t>
      </w:r>
      <w:r w:rsidRPr="00D350E6">
        <w:rPr>
          <w:u w:val="single"/>
        </w:rPr>
        <w:t xml:space="preserve">been and remain </w:t>
      </w:r>
      <w:r w:rsidRPr="00D350E6">
        <w:rPr>
          <w:b/>
          <w:i/>
          <w:iCs/>
          <w:u w:val="single"/>
          <w:bdr w:val="single" w:sz="18" w:space="0" w:color="auto"/>
        </w:rPr>
        <w:t>predominantly</w:t>
      </w:r>
      <w:r w:rsidRPr="00D350E6">
        <w:rPr>
          <w:u w:val="single"/>
        </w:rPr>
        <w:t xml:space="preserve"> </w:t>
      </w:r>
      <w:r w:rsidRPr="00D350E6">
        <w:rPr>
          <w:b/>
          <w:i/>
          <w:iCs/>
          <w:u w:val="single"/>
          <w:bdr w:val="single" w:sz="18" w:space="0" w:color="auto"/>
        </w:rPr>
        <w:t>subject to exploitation</w:t>
      </w:r>
      <w:r w:rsidRPr="00D350E6">
        <w:rPr>
          <w:u w:val="single"/>
        </w:rPr>
        <w:t xml:space="preserve"> in the market</w:t>
      </w:r>
      <w:r w:rsidRPr="00D350E6">
        <w:rPr>
          <w:sz w:val="16"/>
        </w:rPr>
        <w:t xml:space="preserve"> (paid a "living wage"), </w:t>
      </w:r>
      <w:r w:rsidRPr="00D350E6">
        <w:rPr>
          <w:u w:val="single"/>
        </w:rPr>
        <w:t xml:space="preserve">while the </w:t>
      </w:r>
      <w:r w:rsidRPr="00D350E6">
        <w:rPr>
          <w:highlight w:val="green"/>
          <w:u w:val="single"/>
        </w:rPr>
        <w:t>people who comprise</w:t>
      </w:r>
      <w:r w:rsidRPr="00D350E6">
        <w:rPr>
          <w:u w:val="single"/>
        </w:rPr>
        <w:t xml:space="preserve"> the </w:t>
      </w:r>
      <w:r w:rsidRPr="00D350E6">
        <w:rPr>
          <w:highlight w:val="green"/>
          <w:u w:val="single"/>
        </w:rPr>
        <w:t>global majority</w:t>
      </w:r>
      <w:r w:rsidRPr="00D350E6">
        <w:rPr>
          <w:sz w:val="16"/>
        </w:rPr>
        <w:t xml:space="preserve"> (those racialized as inferior or nonwhite) are </w:t>
      </w:r>
      <w:r w:rsidRPr="00D350E6">
        <w:rPr>
          <w:b/>
          <w:i/>
          <w:iCs/>
          <w:highlight w:val="green"/>
          <w:u w:val="single"/>
          <w:bdr w:val="single" w:sz="18" w:space="0" w:color="auto"/>
        </w:rPr>
        <w:t>disproportionately vulnerable</w:t>
      </w:r>
      <w:r w:rsidRPr="00D350E6">
        <w:rPr>
          <w:highlight w:val="green"/>
          <w:u w:val="single"/>
        </w:rPr>
        <w:t xml:space="preserve"> to</w:t>
      </w:r>
      <w:r w:rsidRPr="00D350E6">
        <w:rPr>
          <w:u w:val="single"/>
        </w:rPr>
        <w:t xml:space="preserve"> the</w:t>
      </w:r>
      <w:r w:rsidRPr="00D350E6">
        <w:rPr>
          <w:sz w:val="16"/>
        </w:rPr>
        <w:t xml:space="preserve"> (uncompensated or undercompensated) </w:t>
      </w:r>
      <w:r w:rsidRPr="00D350E6">
        <w:rPr>
          <w:b/>
          <w:i/>
          <w:iCs/>
          <w:highlight w:val="green"/>
          <w:u w:val="single"/>
          <w:bdr w:val="single" w:sz="18" w:space="0" w:color="auto"/>
        </w:rPr>
        <w:t>expropriation</w:t>
      </w:r>
      <w:r w:rsidRPr="00D350E6">
        <w:rPr>
          <w:u w:val="single"/>
        </w:rPr>
        <w:t xml:space="preserve"> of their lands, </w:t>
      </w:r>
      <w:r w:rsidRPr="00D350E6">
        <w:rPr>
          <w:b/>
          <w:i/>
          <w:iCs/>
          <w:u w:val="single"/>
          <w:bdr w:val="single" w:sz="18" w:space="0" w:color="auto"/>
        </w:rPr>
        <w:t>labor</w:t>
      </w:r>
      <w:r w:rsidRPr="00D350E6">
        <w:rPr>
          <w:u w:val="single"/>
        </w:rPr>
        <w:t>, and productive assets</w:t>
      </w:r>
      <w:r w:rsidRPr="00D350E6">
        <w:rPr>
          <w:sz w:val="16"/>
        </w:rPr>
        <w:t xml:space="preserve">. This </w:t>
      </w:r>
      <w:r w:rsidRPr="00D350E6">
        <w:rPr>
          <w:b/>
          <w:i/>
          <w:iCs/>
          <w:u w:val="single"/>
          <w:bdr w:val="single" w:sz="18" w:space="0" w:color="auto"/>
        </w:rPr>
        <w:t>leads</w:t>
      </w:r>
      <w:r w:rsidRPr="00D350E6">
        <w:rPr>
          <w:sz w:val="16"/>
        </w:rPr>
        <w:t xml:space="preserve"> not only </w:t>
      </w:r>
      <w:r w:rsidRPr="00D350E6">
        <w:rPr>
          <w:u w:val="single"/>
        </w:rPr>
        <w:t>to</w:t>
      </w:r>
      <w:r w:rsidRPr="00D350E6">
        <w:rPr>
          <w:sz w:val="16"/>
        </w:rPr>
        <w:t xml:space="preserve"> their </w:t>
      </w:r>
      <w:r w:rsidRPr="00D350E6">
        <w:rPr>
          <w:b/>
          <w:i/>
          <w:iCs/>
          <w:u w:val="single"/>
          <w:bdr w:val="single" w:sz="18" w:space="0" w:color="auto"/>
        </w:rPr>
        <w:t>impoverishment</w:t>
      </w:r>
      <w:r w:rsidRPr="00D350E6">
        <w:rPr>
          <w:sz w:val="16"/>
        </w:rPr>
        <w:t xml:space="preserve"> but, in some cases, </w:t>
      </w:r>
      <w:r w:rsidRPr="00D350E6">
        <w:rPr>
          <w:u w:val="single"/>
        </w:rPr>
        <w:t>to</w:t>
      </w:r>
      <w:r w:rsidRPr="00D350E6">
        <w:rPr>
          <w:sz w:val="16"/>
        </w:rPr>
        <w:t xml:space="preserve"> their </w:t>
      </w:r>
      <w:r w:rsidRPr="00D350E6">
        <w:rPr>
          <w:b/>
          <w:i/>
          <w:iCs/>
          <w:u w:val="single"/>
          <w:bdr w:val="single" w:sz="18" w:space="0" w:color="auto"/>
        </w:rPr>
        <w:t>expulsion</w:t>
      </w:r>
      <w:r w:rsidRPr="00D350E6">
        <w:rPr>
          <w:u w:val="single"/>
        </w:rPr>
        <w:t xml:space="preserve"> to the </w:t>
      </w:r>
      <w:r w:rsidRPr="00D350E6">
        <w:rPr>
          <w:b/>
          <w:i/>
          <w:iCs/>
          <w:u w:val="single"/>
          <w:bdr w:val="single" w:sz="18" w:space="0" w:color="auto"/>
        </w:rPr>
        <w:t>margins of society</w:t>
      </w:r>
      <w:r w:rsidRPr="00D350E6">
        <w:rPr>
          <w:sz w:val="16"/>
        </w:rPr>
        <w:t xml:space="preserve"> as expendable surplus populations. Although </w:t>
      </w:r>
      <w:r w:rsidRPr="00D350E6">
        <w:rPr>
          <w:highlight w:val="green"/>
          <w:u w:val="single"/>
        </w:rPr>
        <w:t xml:space="preserve">persons </w:t>
      </w:r>
      <w:r w:rsidRPr="00D350E6">
        <w:rPr>
          <w:b/>
          <w:i/>
          <w:iCs/>
          <w:highlight w:val="green"/>
          <w:u w:val="single"/>
          <w:bdr w:val="single" w:sz="18" w:space="0" w:color="auto"/>
        </w:rPr>
        <w:t>racialized as nonwhite</w:t>
      </w:r>
      <w:r w:rsidRPr="00D350E6">
        <w:rPr>
          <w:sz w:val="16"/>
        </w:rPr>
        <w:t xml:space="preserve"> are also exploited, they </w:t>
      </w:r>
      <w:r w:rsidRPr="00D350E6">
        <w:rPr>
          <w:u w:val="single"/>
        </w:rPr>
        <w:t>are</w:t>
      </w:r>
      <w:r w:rsidRPr="00D350E6">
        <w:rPr>
          <w:sz w:val="16"/>
        </w:rPr>
        <w:t xml:space="preserve"> usually </w:t>
      </w:r>
      <w:r w:rsidRPr="00D350E6">
        <w:rPr>
          <w:u w:val="single"/>
        </w:rPr>
        <w:t xml:space="preserve">paid </w:t>
      </w:r>
      <w:r w:rsidRPr="00D350E6">
        <w:rPr>
          <w:b/>
          <w:i/>
          <w:iCs/>
          <w:u w:val="single"/>
          <w:bdr w:val="single" w:sz="18" w:space="0" w:color="auto"/>
        </w:rPr>
        <w:t>less than white people</w:t>
      </w:r>
      <w:r w:rsidRPr="00D350E6">
        <w:rPr>
          <w:u w:val="single"/>
        </w:rPr>
        <w:t xml:space="preserve">, and are disproportionately </w:t>
      </w:r>
      <w:r w:rsidRPr="00D350E6">
        <w:rPr>
          <w:highlight w:val="green"/>
          <w:u w:val="single"/>
        </w:rPr>
        <w:t xml:space="preserve">concentrated </w:t>
      </w:r>
      <w:r w:rsidRPr="00D350E6">
        <w:rPr>
          <w:b/>
          <w:i/>
          <w:iCs/>
          <w:highlight w:val="green"/>
          <w:u w:val="single"/>
          <w:bdr w:val="single" w:sz="18" w:space="0" w:color="auto"/>
        </w:rPr>
        <w:t>in low-wage occupations</w:t>
      </w:r>
      <w:r w:rsidRPr="00D350E6">
        <w:rPr>
          <w:u w:val="single"/>
        </w:rPr>
        <w:t xml:space="preserve"> that </w:t>
      </w:r>
      <w:r w:rsidRPr="00D350E6">
        <w:rPr>
          <w:highlight w:val="green"/>
          <w:u w:val="single"/>
        </w:rPr>
        <w:t>blur</w:t>
      </w:r>
      <w:r w:rsidRPr="00D350E6">
        <w:rPr>
          <w:u w:val="single"/>
        </w:rPr>
        <w:t xml:space="preserve"> the </w:t>
      </w:r>
      <w:r w:rsidRPr="00D350E6">
        <w:rPr>
          <w:highlight w:val="green"/>
          <w:u w:val="single"/>
        </w:rPr>
        <w:t>line between exploitation and expropriation</w:t>
      </w:r>
      <w:r w:rsidRPr="00D350E6">
        <w:rPr>
          <w:u w:val="single"/>
        </w:rPr>
        <w:t>.</w:t>
      </w:r>
    </w:p>
    <w:p w14:paraId="44DA3311" w14:textId="77777777" w:rsidR="00075135" w:rsidRPr="00D350E6" w:rsidRDefault="00075135" w:rsidP="00075135">
      <w:pPr>
        <w:rPr>
          <w:sz w:val="16"/>
        </w:rPr>
      </w:pPr>
      <w:r w:rsidRPr="00D350E6">
        <w:rPr>
          <w:sz w:val="16"/>
        </w:rPr>
        <w:t>***TABLE OMITTED***</w:t>
      </w:r>
    </w:p>
    <w:p w14:paraId="01E5F171" w14:textId="77777777" w:rsidR="00075135" w:rsidRPr="00D350E6" w:rsidRDefault="00075135" w:rsidP="00075135">
      <w:pPr>
        <w:rPr>
          <w:sz w:val="16"/>
        </w:rPr>
      </w:pPr>
      <w:r w:rsidRPr="00D350E6">
        <w:rPr>
          <w:sz w:val="16"/>
        </w:rPr>
        <w:t>The term "</w:t>
      </w:r>
      <w:r w:rsidRPr="00D350E6">
        <w:rPr>
          <w:b/>
          <w:i/>
          <w:iCs/>
          <w:u w:val="single"/>
          <w:bdr w:val="single" w:sz="18" w:space="0" w:color="auto"/>
        </w:rPr>
        <w:t>racial capitalism</w:t>
      </w:r>
      <w:r w:rsidRPr="00D350E6">
        <w:rPr>
          <w:sz w:val="16"/>
        </w:rPr>
        <w:t xml:space="preserve">" was first </w:t>
      </w:r>
      <w:r w:rsidRPr="00D350E6">
        <w:rPr>
          <w:u w:val="single"/>
        </w:rPr>
        <w:t>coined by South African scholars</w:t>
      </w:r>
      <w:r w:rsidRPr="00D350E6">
        <w:rPr>
          <w:sz w:val="16"/>
        </w:rPr>
        <w:t xml:space="preserve"> (Kundnani 2020), </w:t>
      </w:r>
      <w:r w:rsidRPr="00D350E6">
        <w:rPr>
          <w:u w:val="single"/>
        </w:rPr>
        <w:t>who argued that capitalism strengthened racism in apartheid-era South Africa</w:t>
      </w:r>
      <w:r w:rsidRPr="00D350E6">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D350E6">
        <w:rPr>
          <w:u w:val="single"/>
        </w:rPr>
        <w:t>African workers survived on starvation wages because their needs were partially met through the subsistence economy of the rural areas</w:t>
      </w:r>
      <w:r w:rsidRPr="00D350E6">
        <w:rPr>
          <w:sz w:val="16"/>
        </w:rPr>
        <w:t xml:space="preserve">, while their </w:t>
      </w:r>
      <w:r w:rsidRPr="00D350E6">
        <w:rPr>
          <w:u w:val="single"/>
        </w:rPr>
        <w:t>urban-based labor in white-controlled industries generated super-profits for the white minority</w:t>
      </w:r>
      <w:r w:rsidRPr="00D350E6">
        <w:rPr>
          <w:sz w:val="16"/>
        </w:rPr>
        <w:t xml:space="preserve"> (Kundnani 2020). Thus, </w:t>
      </w:r>
      <w:r w:rsidRPr="00D350E6">
        <w:rPr>
          <w:u w:val="single"/>
        </w:rPr>
        <w:t>racial differentiation of the labor force</w:t>
      </w:r>
      <w:r w:rsidRPr="00D350E6">
        <w:rPr>
          <w:sz w:val="16"/>
        </w:rPr>
        <w:t xml:space="preserve"> (including spatial segregation) </w:t>
      </w:r>
      <w:r w:rsidRPr="00D350E6">
        <w:rPr>
          <w:u w:val="single"/>
        </w:rPr>
        <w:t>was a key structural feature of capitalism in South Africa</w:t>
      </w:r>
      <w:r w:rsidRPr="00D350E6">
        <w:rPr>
          <w:sz w:val="16"/>
        </w:rPr>
        <w:t>, not an irrational prejudice that would eventually wither away due to economic growth.</w:t>
      </w:r>
    </w:p>
    <w:p w14:paraId="6D6C1C7E" w14:textId="77777777" w:rsidR="00075135" w:rsidRPr="00D350E6" w:rsidRDefault="00075135" w:rsidP="00075135">
      <w:pPr>
        <w:rPr>
          <w:sz w:val="16"/>
        </w:rPr>
      </w:pPr>
      <w:r w:rsidRPr="00D350E6">
        <w:rPr>
          <w:sz w:val="16"/>
        </w:rPr>
        <w:t xml:space="preserve">The American </w:t>
      </w:r>
      <w:r w:rsidRPr="00D350E6">
        <w:rPr>
          <w:u w:val="single"/>
        </w:rPr>
        <w:t xml:space="preserve">scholar </w:t>
      </w:r>
      <w:r w:rsidRPr="00D350E6">
        <w:rPr>
          <w:b/>
          <w:i/>
          <w:iCs/>
          <w:u w:val="single"/>
          <w:bdr w:val="single" w:sz="18" w:space="0" w:color="auto"/>
        </w:rPr>
        <w:t xml:space="preserve">Cedric </w:t>
      </w:r>
      <w:r w:rsidRPr="00D350E6">
        <w:rPr>
          <w:b/>
          <w:i/>
          <w:iCs/>
          <w:highlight w:val="green"/>
          <w:u w:val="single"/>
          <w:bdr w:val="single" w:sz="18" w:space="0" w:color="auto"/>
        </w:rPr>
        <w:t>Robinson</w:t>
      </w:r>
      <w:r w:rsidRPr="00D350E6">
        <w:rPr>
          <w:sz w:val="16"/>
        </w:rPr>
        <w:t xml:space="preserve"> ([1983] 2000) adopted and further </w:t>
      </w:r>
      <w:r w:rsidRPr="00D350E6">
        <w:rPr>
          <w:u w:val="single"/>
        </w:rPr>
        <w:t xml:space="preserve">developed the </w:t>
      </w:r>
      <w:r w:rsidRPr="00D350E6">
        <w:rPr>
          <w:b/>
          <w:i/>
          <w:iCs/>
          <w:highlight w:val="green"/>
          <w:u w:val="single"/>
          <w:bdr w:val="single" w:sz="18" w:space="0" w:color="auto"/>
        </w:rPr>
        <w:t>concept</w:t>
      </w:r>
      <w:r w:rsidRPr="00D350E6">
        <w:rPr>
          <w:highlight w:val="green"/>
          <w:u w:val="single"/>
        </w:rPr>
        <w:t xml:space="preserve"> of racial capitalism</w:t>
      </w:r>
      <w:r w:rsidRPr="00D350E6">
        <w:rPr>
          <w:sz w:val="16"/>
        </w:rPr>
        <w:t xml:space="preserve">. He argued that </w:t>
      </w:r>
      <w:r w:rsidRPr="00D350E6">
        <w:rPr>
          <w:b/>
          <w:i/>
          <w:iCs/>
          <w:highlight w:val="green"/>
          <w:u w:val="single"/>
          <w:bdr w:val="single" w:sz="18" w:space="0" w:color="auto"/>
        </w:rPr>
        <w:t>all capitalisms were racial-racial capitalism</w:t>
      </w:r>
      <w:r w:rsidRPr="00D350E6">
        <w:rPr>
          <w:sz w:val="16"/>
        </w:rPr>
        <w:t xml:space="preserve"> was the rule of capitalist development, not the exception, as the South African example might imply (Kundnani 2020). </w:t>
      </w:r>
      <w:r w:rsidRPr="00D350E6">
        <w:rPr>
          <w:u w:val="single"/>
        </w:rPr>
        <w:t xml:space="preserve">Robinson </w:t>
      </w:r>
      <w:r w:rsidRPr="00D350E6">
        <w:rPr>
          <w:b/>
          <w:i/>
          <w:iCs/>
          <w:u w:val="single"/>
          <w:bdr w:val="single" w:sz="18" w:space="0" w:color="auto"/>
        </w:rPr>
        <w:t>grounded</w:t>
      </w:r>
      <w:r w:rsidRPr="00D350E6">
        <w:rPr>
          <w:u w:val="single"/>
        </w:rPr>
        <w:t xml:space="preserve"> this idea</w:t>
      </w:r>
      <w:r w:rsidRPr="00D350E6">
        <w:rPr>
          <w:sz w:val="16"/>
        </w:rPr>
        <w:t xml:space="preserve"> in the insights </w:t>
      </w:r>
      <w:r w:rsidRPr="00D350E6">
        <w:rPr>
          <w:u w:val="single"/>
        </w:rPr>
        <w:t>of</w:t>
      </w:r>
      <w:r w:rsidRPr="00D350E6">
        <w:rPr>
          <w:sz w:val="16"/>
        </w:rPr>
        <w:t xml:space="preserve"> what he called </w:t>
      </w:r>
      <w:r w:rsidRPr="00D350E6">
        <w:rPr>
          <w:u w:val="single"/>
        </w:rPr>
        <w:t xml:space="preserve">the </w:t>
      </w:r>
      <w:r w:rsidRPr="00D350E6">
        <w:rPr>
          <w:b/>
          <w:i/>
          <w:iCs/>
          <w:u w:val="single"/>
          <w:bdr w:val="single" w:sz="18" w:space="0" w:color="auto"/>
        </w:rPr>
        <w:t>Black Radical tradition</w:t>
      </w:r>
      <w:r w:rsidRPr="00D350E6">
        <w:rPr>
          <w:sz w:val="16"/>
        </w:rPr>
        <w:t xml:space="preserve">, in which he included scholars such as W.E.B. Du Bois, Oliver Cromwell Cox, C.L.R. James, and Eric Williams. Each, he </w:t>
      </w:r>
      <w:r w:rsidRPr="00D350E6">
        <w:rPr>
          <w:b/>
          <w:i/>
          <w:iCs/>
          <w:u w:val="single"/>
          <w:bdr w:val="single" w:sz="18" w:space="0" w:color="auto"/>
        </w:rPr>
        <w:t>suggested</w:t>
      </w:r>
      <w:r w:rsidRPr="00D350E6">
        <w:rPr>
          <w:sz w:val="16"/>
        </w:rPr>
        <w:t xml:space="preserve">, had argued </w:t>
      </w:r>
      <w:r w:rsidRPr="00D350E6">
        <w:rPr>
          <w:u w:val="single"/>
        </w:rPr>
        <w:t xml:space="preserve">that </w:t>
      </w:r>
      <w:r w:rsidRPr="00D350E6">
        <w:rPr>
          <w:b/>
          <w:i/>
          <w:iCs/>
          <w:highlight w:val="green"/>
          <w:u w:val="single"/>
          <w:bdr w:val="single" w:sz="18" w:space="0" w:color="auto"/>
        </w:rPr>
        <w:t>white supremacy</w:t>
      </w:r>
      <w:r w:rsidRPr="00D350E6">
        <w:rPr>
          <w:u w:val="single"/>
        </w:rPr>
        <w:t xml:space="preserve"> </w:t>
      </w:r>
      <w:r w:rsidRPr="00D350E6">
        <w:rPr>
          <w:highlight w:val="green"/>
          <w:u w:val="single"/>
        </w:rPr>
        <w:t>and</w:t>
      </w:r>
      <w:r w:rsidRPr="00D350E6">
        <w:rPr>
          <w:u w:val="single"/>
        </w:rPr>
        <w:t xml:space="preserve"> its </w:t>
      </w:r>
      <w:r w:rsidRPr="00D350E6">
        <w:rPr>
          <w:highlight w:val="green"/>
          <w:u w:val="single"/>
        </w:rPr>
        <w:t xml:space="preserve">technology of race were </w:t>
      </w:r>
      <w:r w:rsidRPr="00D350E6">
        <w:rPr>
          <w:b/>
          <w:i/>
          <w:iCs/>
          <w:highlight w:val="green"/>
          <w:u w:val="single"/>
          <w:bdr w:val="single" w:sz="18" w:space="0" w:color="auto"/>
        </w:rPr>
        <w:t>historically and structurally linked to capitalism</w:t>
      </w:r>
      <w:r w:rsidRPr="00D350E6">
        <w:rPr>
          <w:sz w:val="16"/>
        </w:rPr>
        <w:t>.</w:t>
      </w:r>
    </w:p>
    <w:p w14:paraId="678E0090" w14:textId="77777777" w:rsidR="00075135" w:rsidRPr="00D350E6" w:rsidRDefault="00075135" w:rsidP="00075135">
      <w:pPr>
        <w:rPr>
          <w:sz w:val="16"/>
        </w:rPr>
      </w:pPr>
      <w:r w:rsidRPr="00D350E6">
        <w:rPr>
          <w:sz w:val="16"/>
        </w:rPr>
        <w:t xml:space="preserve">Thus, while the liberal tradition portrays capitalism as a fair and productive system, providing a plethora of goods and services and spurring innovation through the profit motive, the </w:t>
      </w:r>
      <w:r w:rsidRPr="00D350E6">
        <w:rPr>
          <w:u w:val="single"/>
        </w:rPr>
        <w:t xml:space="preserve">concept of </w:t>
      </w:r>
      <w:r w:rsidRPr="00D350E6">
        <w:rPr>
          <w:highlight w:val="green"/>
          <w:u w:val="single"/>
        </w:rPr>
        <w:t>racial capitalism</w:t>
      </w:r>
      <w:r w:rsidRPr="00D350E6">
        <w:rPr>
          <w:u w:val="single"/>
        </w:rPr>
        <w:t xml:space="preserve"> suggests that in doing so, the system </w:t>
      </w:r>
      <w:r w:rsidRPr="00D350E6">
        <w:rPr>
          <w:b/>
          <w:i/>
          <w:iCs/>
          <w:highlight w:val="green"/>
          <w:u w:val="single"/>
          <w:bdr w:val="single" w:sz="18" w:space="0" w:color="auto"/>
        </w:rPr>
        <w:t>requires</w:t>
      </w:r>
      <w:r w:rsidRPr="00D350E6">
        <w:rPr>
          <w:u w:val="single"/>
        </w:rPr>
        <w:t xml:space="preserve"> the ongoing </w:t>
      </w:r>
      <w:r w:rsidRPr="00D350E6">
        <w:rPr>
          <w:b/>
          <w:i/>
          <w:iCs/>
          <w:highlight w:val="green"/>
          <w:u w:val="single"/>
          <w:bdr w:val="single" w:sz="18" w:space="0" w:color="auto"/>
        </w:rPr>
        <w:t>confiscation</w:t>
      </w:r>
      <w:r w:rsidRPr="00D350E6">
        <w:rPr>
          <w:highlight w:val="green"/>
          <w:u w:val="single"/>
        </w:rPr>
        <w:t xml:space="preserve"> of</w:t>
      </w:r>
      <w:r w:rsidRPr="00D350E6">
        <w:rPr>
          <w:u w:val="single"/>
        </w:rPr>
        <w:t xml:space="preserve"> the unpaid or </w:t>
      </w:r>
      <w:r w:rsidRPr="00D350E6">
        <w:rPr>
          <w:b/>
          <w:i/>
          <w:iCs/>
          <w:u w:val="single"/>
          <w:bdr w:val="single" w:sz="18" w:space="0" w:color="auto"/>
        </w:rPr>
        <w:t xml:space="preserve">underpaid labor of </w:t>
      </w:r>
      <w:r w:rsidRPr="00D350E6">
        <w:rPr>
          <w:b/>
          <w:i/>
          <w:iCs/>
          <w:highlight w:val="green"/>
          <w:u w:val="single"/>
          <w:bdr w:val="single" w:sz="18" w:space="0" w:color="auto"/>
        </w:rPr>
        <w:t>subordinated groups</w:t>
      </w:r>
      <w:r w:rsidRPr="00D350E6">
        <w:rPr>
          <w:sz w:val="16"/>
        </w:rPr>
        <w:t>,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populations, and denying the interdependence of humans and nature.</w:t>
      </w:r>
    </w:p>
    <w:p w14:paraId="4DB88FB8" w14:textId="77777777" w:rsidR="00075135" w:rsidRPr="00D350E6" w:rsidRDefault="00075135" w:rsidP="00075135">
      <w:pPr>
        <w:rPr>
          <w:sz w:val="16"/>
        </w:rPr>
      </w:pPr>
      <w:r w:rsidRPr="00D350E6">
        <w:rPr>
          <w:sz w:val="16"/>
        </w:rPr>
        <w:t xml:space="preserve">Scholarly </w:t>
      </w:r>
      <w:r w:rsidRPr="00D350E6">
        <w:rPr>
          <w:b/>
          <w:i/>
          <w:iCs/>
          <w:u w:val="single"/>
          <w:bdr w:val="single" w:sz="18" w:space="0" w:color="auto"/>
        </w:rPr>
        <w:t>engagement</w:t>
      </w:r>
      <w:r w:rsidRPr="00D350E6">
        <w:rPr>
          <w:u w:val="single"/>
        </w:rPr>
        <w:t xml:space="preserve"> with </w:t>
      </w:r>
      <w:r w:rsidRPr="00D350E6">
        <w:rPr>
          <w:b/>
          <w:i/>
          <w:iCs/>
          <w:u w:val="single"/>
          <w:bdr w:val="single" w:sz="18" w:space="0" w:color="auto"/>
        </w:rPr>
        <w:t>racial capitalism has resurfaced</w:t>
      </w:r>
      <w:r w:rsidRPr="00D350E6">
        <w:rPr>
          <w:sz w:val="16"/>
        </w:rPr>
        <w:t xml:space="preserve"> and intensified in recent years, now </w:t>
      </w:r>
      <w:r w:rsidRPr="00D350E6">
        <w:rPr>
          <w:u w:val="single"/>
        </w:rPr>
        <w:t>including work in Black studies, cultural studies, education, public health, history, philosophy, political economy, political science, political ecology, and sociology</w:t>
      </w:r>
      <w:r w:rsidRPr="00D350E6">
        <w:rPr>
          <w:sz w:val="16"/>
        </w:rPr>
        <w:t>.' Much of the recent scholarship draws, at least in part, on classic works of the Black Radical tradition.2 Legal scholars, too, have begun to engage the concept.3</w:t>
      </w:r>
    </w:p>
    <w:p w14:paraId="3C6E65E7" w14:textId="77777777" w:rsidR="00075135" w:rsidRPr="00D350E6" w:rsidRDefault="00075135" w:rsidP="00075135">
      <w:pPr>
        <w:rPr>
          <w:sz w:val="16"/>
        </w:rPr>
      </w:pPr>
      <w:r w:rsidRPr="00D350E6">
        <w:rPr>
          <w:sz w:val="16"/>
        </w:rPr>
        <w:t>Peter Hudis suggests that recent waves of activism against police violence, mass incarceration, and the criminalization of migration have sparked a re-examination of "theoretical perspectives that conceptualise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72482382" w14:textId="77777777" w:rsidR="00075135" w:rsidRPr="00D350E6" w:rsidRDefault="00075135" w:rsidP="00075135">
      <w:pPr>
        <w:rPr>
          <w:sz w:val="16"/>
        </w:rPr>
      </w:pPr>
      <w:r w:rsidRPr="00D350E6">
        <w:rPr>
          <w:sz w:val="16"/>
        </w:rPr>
        <w:t xml:space="preserve">Our analysis of </w:t>
      </w:r>
      <w:r w:rsidRPr="00D350E6">
        <w:rPr>
          <w:highlight w:val="green"/>
          <w:u w:val="single"/>
        </w:rPr>
        <w:t xml:space="preserve">racial capitalism </w:t>
      </w:r>
      <w:r w:rsidRPr="00D350E6">
        <w:rPr>
          <w:b/>
          <w:i/>
          <w:iCs/>
          <w:highlight w:val="green"/>
          <w:u w:val="single"/>
          <w:bdr w:val="single" w:sz="18" w:space="0" w:color="auto"/>
        </w:rPr>
        <w:t>draws on</w:t>
      </w:r>
      <w:r w:rsidRPr="00D350E6">
        <w:rPr>
          <w:u w:val="single"/>
        </w:rPr>
        <w:t xml:space="preserve"> a wide range of this work.</w:t>
      </w:r>
      <w:r w:rsidRPr="00D350E6">
        <w:rPr>
          <w:sz w:val="16"/>
        </w:rPr>
        <w:t xml:space="preserve"> However, we focus on a few key authors in sketching </w:t>
      </w:r>
      <w:r w:rsidRPr="00D350E6">
        <w:rPr>
          <w:u w:val="single"/>
        </w:rPr>
        <w:t xml:space="preserve">the </w:t>
      </w:r>
      <w:r w:rsidRPr="00D350E6">
        <w:rPr>
          <w:b/>
          <w:i/>
          <w:iCs/>
          <w:highlight w:val="green"/>
          <w:u w:val="single"/>
          <w:bdr w:val="single" w:sz="18" w:space="0" w:color="auto"/>
        </w:rPr>
        <w:t>structures</w:t>
      </w:r>
      <w:r w:rsidRPr="00D350E6">
        <w:rPr>
          <w:u w:val="single"/>
        </w:rPr>
        <w:t xml:space="preserve"> and </w:t>
      </w:r>
      <w:r w:rsidRPr="00D350E6">
        <w:rPr>
          <w:b/>
          <w:i/>
          <w:iCs/>
          <w:u w:val="single"/>
          <w:bdr w:val="single" w:sz="18" w:space="0" w:color="auto"/>
        </w:rPr>
        <w:t>processes</w:t>
      </w:r>
      <w:r w:rsidRPr="00D350E6">
        <w:rPr>
          <w:u w:val="single"/>
        </w:rPr>
        <w:t xml:space="preserve"> of racial capitalism </w:t>
      </w:r>
      <w:r w:rsidRPr="00D350E6">
        <w:rPr>
          <w:highlight w:val="green"/>
          <w:u w:val="single"/>
        </w:rPr>
        <w:t>and</w:t>
      </w:r>
      <w:r w:rsidRPr="00D350E6">
        <w:rPr>
          <w:u w:val="single"/>
        </w:rPr>
        <w:t xml:space="preserve"> their </w:t>
      </w:r>
      <w:r w:rsidRPr="00D350E6">
        <w:rPr>
          <w:b/>
          <w:i/>
          <w:iCs/>
          <w:highlight w:val="green"/>
          <w:u w:val="single"/>
          <w:bdr w:val="single" w:sz="18" w:space="0" w:color="auto"/>
        </w:rPr>
        <w:t>interactions</w:t>
      </w:r>
      <w:r w:rsidRPr="00D350E6">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D350E6">
        <w:rPr>
          <w:u w:val="single"/>
        </w:rPr>
        <w:t xml:space="preserve">analysis </w:t>
      </w:r>
      <w:r w:rsidRPr="00D350E6">
        <w:rPr>
          <w:highlight w:val="green"/>
          <w:u w:val="single"/>
        </w:rPr>
        <w:t>focus</w:t>
      </w:r>
      <w:r w:rsidRPr="00D350E6">
        <w:rPr>
          <w:u w:val="single"/>
        </w:rPr>
        <w:t xml:space="preserve">es on </w:t>
      </w:r>
      <w:r w:rsidRPr="00D350E6">
        <w:rPr>
          <w:b/>
          <w:i/>
          <w:iCs/>
          <w:highlight w:val="green"/>
          <w:u w:val="single"/>
          <w:bdr w:val="single" w:sz="18" w:space="0" w:color="auto"/>
        </w:rPr>
        <w:t>profit-making</w:t>
      </w:r>
      <w:r w:rsidRPr="00D350E6">
        <w:rPr>
          <w:highlight w:val="green"/>
          <w:u w:val="single"/>
        </w:rPr>
        <w:t xml:space="preserve"> through </w:t>
      </w:r>
      <w:r w:rsidRPr="00D350E6">
        <w:rPr>
          <w:b/>
          <w:i/>
          <w:iCs/>
          <w:highlight w:val="green"/>
          <w:u w:val="single"/>
          <w:bdr w:val="single" w:sz="18" w:space="0" w:color="auto"/>
        </w:rPr>
        <w:t>production</w:t>
      </w:r>
      <w:r w:rsidRPr="00D350E6">
        <w:rPr>
          <w:u w:val="single"/>
        </w:rPr>
        <w:t xml:space="preserve"> and </w:t>
      </w:r>
      <w:r w:rsidRPr="00D350E6">
        <w:rPr>
          <w:highlight w:val="green"/>
          <w:u w:val="single"/>
        </w:rPr>
        <w:t>thus</w:t>
      </w:r>
      <w:r w:rsidRPr="00D350E6">
        <w:rPr>
          <w:u w:val="single"/>
        </w:rPr>
        <w:t xml:space="preserve"> </w:t>
      </w:r>
      <w:r w:rsidRPr="00D350E6">
        <w:rPr>
          <w:b/>
          <w:i/>
          <w:iCs/>
          <w:highlight w:val="green"/>
          <w:u w:val="single"/>
          <w:bdr w:val="single" w:sz="18" w:space="0" w:color="auto"/>
        </w:rPr>
        <w:t>on</w:t>
      </w:r>
      <w:r w:rsidRPr="00D350E6">
        <w:rPr>
          <w:b/>
          <w:i/>
          <w:iCs/>
          <w:u w:val="single"/>
          <w:bdr w:val="single" w:sz="18" w:space="0" w:color="auto"/>
        </w:rPr>
        <w:t xml:space="preserve"> nature, land, and </w:t>
      </w:r>
      <w:r w:rsidRPr="00D350E6">
        <w:rPr>
          <w:b/>
          <w:i/>
          <w:iCs/>
          <w:highlight w:val="green"/>
          <w:u w:val="single"/>
          <w:bdr w:val="single" w:sz="18" w:space="0" w:color="auto"/>
        </w:rPr>
        <w:t>labor</w:t>
      </w:r>
      <w:r w:rsidRPr="00D350E6">
        <w:rPr>
          <w:u w:val="single"/>
        </w:rPr>
        <w:t xml:space="preserve"> (people), </w:t>
      </w:r>
      <w:r w:rsidRPr="00D350E6">
        <w:rPr>
          <w:highlight w:val="green"/>
          <w:u w:val="single"/>
        </w:rPr>
        <w:t>instead of</w:t>
      </w:r>
      <w:r w:rsidRPr="00D350E6">
        <w:rPr>
          <w:u w:val="single"/>
        </w:rPr>
        <w:t xml:space="preserve"> the processes that dominate </w:t>
      </w:r>
      <w:r w:rsidRPr="00D350E6">
        <w:rPr>
          <w:b/>
          <w:i/>
          <w:iCs/>
          <w:highlight w:val="green"/>
          <w:u w:val="single"/>
          <w:bdr w:val="single" w:sz="18" w:space="0" w:color="auto"/>
        </w:rPr>
        <w:t>neoliberal profit-making</w:t>
      </w:r>
      <w:r w:rsidRPr="00D350E6">
        <w:rPr>
          <w:u w:val="single"/>
        </w:rPr>
        <w:t>, such as financial speculation, rent, and debt</w:t>
      </w:r>
      <w:r w:rsidRPr="00D350E6">
        <w:rPr>
          <w:sz w:val="16"/>
        </w:rPr>
        <w:t>. We do, however refer to these practices and use historic and contemporary examples of their outcomes as further evidence of racial capitalist extraction, its underlying logic, and its devastating impacts.</w:t>
      </w:r>
    </w:p>
    <w:p w14:paraId="54873533" w14:textId="77777777" w:rsidR="00075135" w:rsidRPr="00D350E6" w:rsidRDefault="00075135" w:rsidP="00075135">
      <w:pPr>
        <w:rPr>
          <w:sz w:val="16"/>
        </w:rPr>
      </w:pPr>
      <w:r w:rsidRPr="00D350E6">
        <w:rPr>
          <w:sz w:val="16"/>
        </w:rPr>
        <w:t xml:space="preserve">Having touched on our understandings of profit-making and race-making, we briefly turn to defining the processes that constitute them. </w:t>
      </w:r>
    </w:p>
    <w:p w14:paraId="6210D2D9" w14:textId="77777777" w:rsidR="00075135" w:rsidRPr="00D350E6" w:rsidRDefault="00075135" w:rsidP="00075135">
      <w:pPr>
        <w:rPr>
          <w:sz w:val="16"/>
        </w:rPr>
      </w:pPr>
      <w:r w:rsidRPr="00D350E6">
        <w:rPr>
          <w:sz w:val="16"/>
        </w:rPr>
        <w:t xml:space="preserve">The </w:t>
      </w:r>
      <w:r w:rsidRPr="00D350E6">
        <w:rPr>
          <w:u w:val="single"/>
        </w:rPr>
        <w:t xml:space="preserve">three </w:t>
      </w:r>
      <w:r w:rsidRPr="00D350E6">
        <w:rPr>
          <w:highlight w:val="green"/>
          <w:u w:val="single"/>
        </w:rPr>
        <w:t xml:space="preserve">processes of </w:t>
      </w:r>
      <w:r w:rsidRPr="00D350E6">
        <w:rPr>
          <w:b/>
          <w:i/>
          <w:iCs/>
          <w:highlight w:val="green"/>
          <w:u w:val="single"/>
          <w:bdr w:val="single" w:sz="18" w:space="0" w:color="auto"/>
        </w:rPr>
        <w:t>profit-making</w:t>
      </w:r>
      <w:r w:rsidRPr="00D350E6">
        <w:rPr>
          <w:u w:val="single"/>
        </w:rPr>
        <w:t xml:space="preserve">, through which </w:t>
      </w:r>
      <w:r w:rsidRPr="00D350E6">
        <w:rPr>
          <w:b/>
          <w:i/>
          <w:iCs/>
          <w:u w:val="single"/>
          <w:bdr w:val="single" w:sz="18" w:space="0" w:color="auto"/>
        </w:rPr>
        <w:t>racial capitalism</w:t>
      </w:r>
      <w:r w:rsidRPr="00D350E6">
        <w:rPr>
          <w:u w:val="single"/>
        </w:rPr>
        <w:t xml:space="preserve"> produces </w:t>
      </w:r>
      <w:r w:rsidRPr="00D350E6">
        <w:rPr>
          <w:b/>
          <w:i/>
          <w:iCs/>
          <w:u w:val="single"/>
          <w:bdr w:val="single" w:sz="18" w:space="0" w:color="auto"/>
        </w:rPr>
        <w:t>economic wealth</w:t>
      </w:r>
      <w:r w:rsidRPr="00D350E6">
        <w:rPr>
          <w:u w:val="single"/>
        </w:rPr>
        <w:t xml:space="preserve"> and </w:t>
      </w:r>
      <w:r w:rsidRPr="00D350E6">
        <w:rPr>
          <w:b/>
          <w:i/>
          <w:iCs/>
          <w:u w:val="single"/>
          <w:bdr w:val="single" w:sz="18" w:space="0" w:color="auto"/>
        </w:rPr>
        <w:t xml:space="preserve">political power </w:t>
      </w:r>
      <w:r w:rsidRPr="00D350E6">
        <w:rPr>
          <w:b/>
          <w:i/>
          <w:iCs/>
          <w:highlight w:val="green"/>
          <w:u w:val="single"/>
          <w:bdr w:val="single" w:sz="18" w:space="0" w:color="auto"/>
        </w:rPr>
        <w:t>for elites</w:t>
      </w:r>
      <w:r w:rsidRPr="00D350E6">
        <w:rPr>
          <w:highlight w:val="green"/>
          <w:u w:val="single"/>
        </w:rPr>
        <w:t xml:space="preserve">, are distinct but </w:t>
      </w:r>
      <w:r w:rsidRPr="00D350E6">
        <w:rPr>
          <w:b/>
          <w:i/>
          <w:iCs/>
          <w:highlight w:val="green"/>
          <w:u w:val="single"/>
          <w:bdr w:val="single" w:sz="18" w:space="0" w:color="auto"/>
        </w:rPr>
        <w:t>overlapping</w:t>
      </w:r>
      <w:r w:rsidRPr="00D350E6">
        <w:rPr>
          <w:sz w:val="16"/>
        </w:rPr>
        <w:t xml:space="preserve">. </w:t>
      </w:r>
      <w:r w:rsidRPr="00D350E6">
        <w:rPr>
          <w:highlight w:val="green"/>
          <w:u w:val="single"/>
        </w:rPr>
        <w:t>Exploitation</w:t>
      </w:r>
      <w:r w:rsidRPr="00D350E6">
        <w:rPr>
          <w:u w:val="single"/>
        </w:rPr>
        <w:t xml:space="preserve"> involves the </w:t>
      </w:r>
      <w:r w:rsidRPr="00D350E6">
        <w:rPr>
          <w:b/>
          <w:i/>
          <w:iCs/>
          <w:highlight w:val="green"/>
          <w:u w:val="single"/>
          <w:bdr w:val="single" w:sz="18" w:space="0" w:color="auto"/>
        </w:rPr>
        <w:t>commodification</w:t>
      </w:r>
      <w:r w:rsidRPr="00D350E6">
        <w:rPr>
          <w:highlight w:val="green"/>
          <w:u w:val="single"/>
        </w:rPr>
        <w:t xml:space="preserve"> of </w:t>
      </w:r>
      <w:r w:rsidRPr="00D350E6">
        <w:rPr>
          <w:b/>
          <w:i/>
          <w:iCs/>
          <w:highlight w:val="green"/>
          <w:u w:val="single"/>
          <w:bdr w:val="single" w:sz="18" w:space="0" w:color="auto"/>
        </w:rPr>
        <w:t>labor</w:t>
      </w:r>
      <w:r w:rsidRPr="00D350E6">
        <w:rPr>
          <w:u w:val="single"/>
        </w:rPr>
        <w:t xml:space="preserve"> and its "</w:t>
      </w:r>
      <w:r w:rsidRPr="00D350E6">
        <w:rPr>
          <w:b/>
          <w:i/>
          <w:iCs/>
          <w:u w:val="single"/>
          <w:bdr w:val="single" w:sz="18" w:space="0" w:color="auto"/>
        </w:rPr>
        <w:t>free</w:t>
      </w:r>
      <w:r w:rsidRPr="00D350E6">
        <w:rPr>
          <w:u w:val="single"/>
        </w:rPr>
        <w:t xml:space="preserve">" exchange on markets for incomes that are </w:t>
      </w:r>
      <w:r w:rsidRPr="00D350E6">
        <w:rPr>
          <w:b/>
          <w:i/>
          <w:iCs/>
          <w:u w:val="single"/>
          <w:bdr w:val="single" w:sz="18" w:space="0" w:color="auto"/>
        </w:rPr>
        <w:t>less than</w:t>
      </w:r>
      <w:r w:rsidRPr="00D350E6">
        <w:rPr>
          <w:u w:val="single"/>
        </w:rPr>
        <w:t xml:space="preserve"> the value </w:t>
      </w:r>
      <w:r w:rsidRPr="00D350E6">
        <w:rPr>
          <w:b/>
          <w:i/>
          <w:iCs/>
          <w:u w:val="single"/>
          <w:bdr w:val="single" w:sz="18" w:space="0" w:color="auto"/>
        </w:rPr>
        <w:t>produced</w:t>
      </w:r>
      <w:r w:rsidRPr="00D350E6">
        <w:rPr>
          <w:u w:val="single"/>
        </w:rPr>
        <w:t xml:space="preserve">, but nonetheless </w:t>
      </w:r>
      <w:r w:rsidRPr="00D350E6">
        <w:rPr>
          <w:b/>
          <w:i/>
          <w:iCs/>
          <w:u w:val="single"/>
          <w:bdr w:val="single" w:sz="18" w:space="0" w:color="auto"/>
        </w:rPr>
        <w:t>sufficient</w:t>
      </w:r>
      <w:r w:rsidRPr="00D350E6">
        <w:rPr>
          <w:u w:val="single"/>
        </w:rPr>
        <w:t xml:space="preserve"> to meet </w:t>
      </w:r>
      <w:r w:rsidRPr="00D350E6">
        <w:rPr>
          <w:b/>
          <w:i/>
          <w:iCs/>
          <w:u w:val="single"/>
          <w:bdr w:val="single" w:sz="18" w:space="0" w:color="auto"/>
        </w:rPr>
        <w:t>life's basic needs</w:t>
      </w:r>
      <w:r w:rsidRPr="00D350E6">
        <w:rPr>
          <w:sz w:val="16"/>
        </w:rPr>
        <w:t xml:space="preserve"> (partially captured, perhaps, in the concept of "a living wage"). </w:t>
      </w:r>
      <w:r w:rsidRPr="00D350E6">
        <w:rPr>
          <w:b/>
          <w:i/>
          <w:iCs/>
          <w:highlight w:val="green"/>
          <w:u w:val="single"/>
          <w:bdr w:val="single" w:sz="18" w:space="0" w:color="auto"/>
        </w:rPr>
        <w:t>Expropriation</w:t>
      </w:r>
      <w:r w:rsidRPr="00D350E6">
        <w:rPr>
          <w:u w:val="single"/>
        </w:rPr>
        <w:t xml:space="preserve">, an </w:t>
      </w:r>
      <w:r w:rsidRPr="00D350E6">
        <w:rPr>
          <w:highlight w:val="green"/>
          <w:u w:val="single"/>
        </w:rPr>
        <w:t xml:space="preserve">intensification of </w:t>
      </w:r>
      <w:r w:rsidRPr="00D350E6">
        <w:rPr>
          <w:b/>
          <w:i/>
          <w:iCs/>
          <w:highlight w:val="green"/>
          <w:u w:val="single"/>
          <w:bdr w:val="single" w:sz="18" w:space="0" w:color="auto"/>
        </w:rPr>
        <w:t>exploitation</w:t>
      </w:r>
      <w:r w:rsidRPr="00D350E6">
        <w:rPr>
          <w:u w:val="single"/>
        </w:rPr>
        <w:t xml:space="preserve">, involves </w:t>
      </w:r>
      <w:r w:rsidRPr="00D350E6">
        <w:rPr>
          <w:b/>
          <w:i/>
          <w:iCs/>
          <w:u w:val="single"/>
          <w:bdr w:val="single" w:sz="18" w:space="0" w:color="auto"/>
        </w:rPr>
        <w:t>dispossessing</w:t>
      </w:r>
      <w:r w:rsidRPr="00D350E6">
        <w:rPr>
          <w:u w:val="single"/>
        </w:rPr>
        <w:t xml:space="preserve"> and/or </w:t>
      </w:r>
      <w:r w:rsidRPr="00D350E6">
        <w:rPr>
          <w:b/>
          <w:i/>
          <w:iCs/>
          <w:u w:val="single"/>
          <w:bdr w:val="single" w:sz="18" w:space="0" w:color="auto"/>
        </w:rPr>
        <w:t>commandeering human, non-human, material, and natural resources</w:t>
      </w:r>
      <w:r w:rsidRPr="00D350E6">
        <w:rPr>
          <w:u w:val="single"/>
        </w:rPr>
        <w:t xml:space="preserve"> for the purpose of creating and </w:t>
      </w:r>
      <w:r w:rsidRPr="00D350E6">
        <w:rPr>
          <w:b/>
          <w:i/>
          <w:iCs/>
          <w:u w:val="single"/>
          <w:bdr w:val="single" w:sz="18" w:space="0" w:color="auto"/>
        </w:rPr>
        <w:t>expanding economic profits</w:t>
      </w:r>
      <w:r w:rsidRPr="00D350E6">
        <w:rPr>
          <w:u w:val="single"/>
        </w:rPr>
        <w:t xml:space="preserve">-but doing so </w:t>
      </w:r>
      <w:r w:rsidRPr="00D350E6">
        <w:rPr>
          <w:b/>
          <w:i/>
          <w:iCs/>
          <w:u w:val="single"/>
          <w:bdr w:val="single" w:sz="18" w:space="0" w:color="auto"/>
        </w:rPr>
        <w:t>without paying</w:t>
      </w:r>
      <w:r w:rsidRPr="00D350E6">
        <w:rPr>
          <w:u w:val="single"/>
        </w:rPr>
        <w:t xml:space="preserve"> for them, without paying enough to cover the cost of their replenishment and reproduction, or without ensuring their regeneration</w:t>
      </w:r>
      <w:r w:rsidRPr="00D350E6">
        <w:rPr>
          <w:sz w:val="16"/>
        </w:rPr>
        <w:t xml:space="preserve"> (for example, enslaved labor and logging leading to deforestation). </w:t>
      </w:r>
      <w:r w:rsidRPr="00D350E6">
        <w:rPr>
          <w:b/>
          <w:i/>
          <w:iCs/>
          <w:highlight w:val="green"/>
          <w:u w:val="single"/>
          <w:bdr w:val="single" w:sz="18" w:space="0" w:color="auto"/>
        </w:rPr>
        <w:t>Expulsion</w:t>
      </w:r>
      <w:r w:rsidRPr="00D350E6">
        <w:rPr>
          <w:u w:val="single"/>
        </w:rPr>
        <w:t xml:space="preserve"> is the process of </w:t>
      </w:r>
      <w:r w:rsidRPr="00D350E6">
        <w:rPr>
          <w:b/>
          <w:i/>
          <w:iCs/>
          <w:highlight w:val="green"/>
          <w:u w:val="single"/>
          <w:bdr w:val="single" w:sz="18" w:space="0" w:color="auto"/>
        </w:rPr>
        <w:t>discarding</w:t>
      </w:r>
      <w:r w:rsidRPr="00D350E6">
        <w:rPr>
          <w:u w:val="single"/>
        </w:rPr>
        <w:t xml:space="preserve"> as "</w:t>
      </w:r>
      <w:r w:rsidRPr="00D350E6">
        <w:rPr>
          <w:b/>
          <w:i/>
          <w:iCs/>
          <w:highlight w:val="green"/>
          <w:u w:val="single"/>
          <w:bdr w:val="single" w:sz="18" w:space="0" w:color="auto"/>
        </w:rPr>
        <w:t>waste</w:t>
      </w:r>
      <w:r w:rsidRPr="00D350E6">
        <w:rPr>
          <w:u w:val="single"/>
        </w:rPr>
        <w:t xml:space="preserve">" </w:t>
      </w:r>
      <w:r w:rsidRPr="00D350E6">
        <w:rPr>
          <w:highlight w:val="green"/>
          <w:u w:val="single"/>
        </w:rPr>
        <w:t>persons</w:t>
      </w:r>
      <w:r w:rsidRPr="00D350E6">
        <w:rPr>
          <w:u w:val="single"/>
        </w:rPr>
        <w:t xml:space="preserve"> who come to be </w:t>
      </w:r>
      <w:r w:rsidRPr="00D350E6">
        <w:rPr>
          <w:b/>
          <w:i/>
          <w:iCs/>
          <w:highlight w:val="green"/>
          <w:u w:val="single"/>
          <w:bdr w:val="single" w:sz="18" w:space="0" w:color="auto"/>
        </w:rPr>
        <w:t>viewed</w:t>
      </w:r>
      <w:r w:rsidRPr="00D350E6">
        <w:rPr>
          <w:highlight w:val="green"/>
          <w:u w:val="single"/>
        </w:rPr>
        <w:t xml:space="preserve"> as "</w:t>
      </w:r>
      <w:r w:rsidRPr="00D350E6">
        <w:rPr>
          <w:b/>
          <w:i/>
          <w:iCs/>
          <w:highlight w:val="green"/>
          <w:u w:val="single"/>
          <w:bdr w:val="single" w:sz="18" w:space="0" w:color="auto"/>
        </w:rPr>
        <w:t>surplus</w:t>
      </w:r>
      <w:r w:rsidRPr="00D350E6">
        <w:rPr>
          <w:b/>
          <w:i/>
          <w:iCs/>
          <w:u w:val="single"/>
          <w:bdr w:val="single" w:sz="18" w:space="0" w:color="auto"/>
        </w:rPr>
        <w:t xml:space="preserve"> humanity</w:t>
      </w:r>
      <w:r w:rsidRPr="00D350E6">
        <w:rPr>
          <w:sz w:val="16"/>
        </w:rPr>
        <w:t xml:space="preserve">." Expulsion often </w:t>
      </w:r>
      <w:r w:rsidRPr="00D350E6">
        <w:rPr>
          <w:u w:val="single"/>
        </w:rPr>
        <w:t xml:space="preserve">results in a new process of </w:t>
      </w:r>
      <w:r w:rsidRPr="00D350E6">
        <w:rPr>
          <w:b/>
          <w:i/>
          <w:iCs/>
          <w:u w:val="single"/>
          <w:bdr w:val="single" w:sz="18" w:space="0" w:color="auto"/>
        </w:rPr>
        <w:t>capital accumulation</w:t>
      </w:r>
      <w:r w:rsidRPr="00D350E6">
        <w:rPr>
          <w:sz w:val="16"/>
        </w:rPr>
        <w:t xml:space="preserve"> through the commodification of this "waste," as in the gentrification of blighted urban neighborhoods or mass incarceration in for-profit prisons.</w:t>
      </w:r>
    </w:p>
    <w:p w14:paraId="3A75A932" w14:textId="77777777" w:rsidR="00075135" w:rsidRPr="00D350E6" w:rsidRDefault="00075135" w:rsidP="00075135">
      <w:pPr>
        <w:rPr>
          <w:u w:val="single"/>
        </w:rPr>
      </w:pPr>
      <w:r w:rsidRPr="00D350E6">
        <w:rPr>
          <w:b/>
          <w:i/>
          <w:iCs/>
          <w:highlight w:val="green"/>
          <w:u w:val="single"/>
          <w:bdr w:val="single" w:sz="18" w:space="0" w:color="auto"/>
        </w:rPr>
        <w:t>Racial stratification</w:t>
      </w:r>
      <w:r w:rsidRPr="00D350E6">
        <w:rPr>
          <w:u w:val="single"/>
        </w:rPr>
        <w:t xml:space="preserve"> is the </w:t>
      </w:r>
      <w:r w:rsidRPr="00D350E6">
        <w:rPr>
          <w:highlight w:val="green"/>
          <w:u w:val="single"/>
        </w:rPr>
        <w:t xml:space="preserve">process of </w:t>
      </w:r>
      <w:r w:rsidRPr="00D350E6">
        <w:rPr>
          <w:b/>
          <w:i/>
          <w:iCs/>
          <w:highlight w:val="green"/>
          <w:u w:val="single"/>
          <w:bdr w:val="single" w:sz="18" w:space="0" w:color="auto"/>
        </w:rPr>
        <w:t>dividing humanity</w:t>
      </w:r>
      <w:r w:rsidRPr="00D350E6">
        <w:rPr>
          <w:highlight w:val="green"/>
          <w:u w:val="single"/>
        </w:rPr>
        <w:t xml:space="preserve"> into</w:t>
      </w:r>
      <w:r w:rsidRPr="00D350E6">
        <w:rPr>
          <w:u w:val="single"/>
        </w:rPr>
        <w:t xml:space="preserve"> a </w:t>
      </w:r>
      <w:r w:rsidRPr="00D350E6">
        <w:rPr>
          <w:b/>
          <w:i/>
          <w:iCs/>
          <w:highlight w:val="green"/>
          <w:u w:val="single"/>
          <w:bdr w:val="single" w:sz="18" w:space="0" w:color="auto"/>
        </w:rPr>
        <w:t>hierarchy</w:t>
      </w:r>
      <w:r w:rsidRPr="00D350E6">
        <w:rPr>
          <w:highlight w:val="green"/>
          <w:u w:val="single"/>
        </w:rPr>
        <w:t xml:space="preserve"> of "</w:t>
      </w:r>
      <w:r w:rsidRPr="00D350E6">
        <w:rPr>
          <w:b/>
          <w:i/>
          <w:iCs/>
          <w:highlight w:val="green"/>
          <w:u w:val="single"/>
          <w:bdr w:val="single" w:sz="18" w:space="0" w:color="auto"/>
        </w:rPr>
        <w:t>races</w:t>
      </w:r>
      <w:r w:rsidRPr="00D350E6">
        <w:rPr>
          <w:sz w:val="16"/>
        </w:rPr>
        <w:t xml:space="preserve">" by reference to perceived differences in human bodies. </w:t>
      </w:r>
      <w:r w:rsidRPr="00D350E6">
        <w:rPr>
          <w:u w:val="single"/>
        </w:rPr>
        <w:t xml:space="preserve">Race and racial stratification </w:t>
      </w:r>
      <w:r w:rsidRPr="00D350E6">
        <w:rPr>
          <w:b/>
          <w:i/>
          <w:iCs/>
          <w:highlight w:val="green"/>
          <w:u w:val="single"/>
          <w:bdr w:val="single" w:sz="18" w:space="0" w:color="auto"/>
        </w:rPr>
        <w:t>naturalize</w:t>
      </w:r>
      <w:r w:rsidRPr="00D350E6">
        <w:rPr>
          <w:u w:val="single"/>
        </w:rPr>
        <w:t xml:space="preserve"> the </w:t>
      </w:r>
      <w:r w:rsidRPr="00D350E6">
        <w:rPr>
          <w:b/>
          <w:i/>
          <w:iCs/>
          <w:highlight w:val="green"/>
          <w:u w:val="single"/>
          <w:bdr w:val="single" w:sz="18" w:space="0" w:color="auto"/>
        </w:rPr>
        <w:t>injustices of exploitation</w:t>
      </w:r>
      <w:r w:rsidRPr="00D350E6">
        <w:rPr>
          <w:sz w:val="16"/>
        </w:rPr>
        <w:t xml:space="preserve">, expropriation, and expulsion, with race marking who is or has been vulnerable to one or another of these profit-making modes. </w:t>
      </w:r>
      <w:r w:rsidRPr="00D350E6">
        <w:rPr>
          <w:b/>
          <w:i/>
          <w:iCs/>
          <w:u w:val="single"/>
          <w:bdr w:val="single" w:sz="18" w:space="0" w:color="auto"/>
        </w:rPr>
        <w:t>Racial stratification</w:t>
      </w:r>
      <w:r w:rsidRPr="00D350E6">
        <w:rPr>
          <w:u w:val="single"/>
        </w:rPr>
        <w:t xml:space="preserve">, as Du Bois ([1935] 1998) famously suggested, </w:t>
      </w:r>
      <w:r w:rsidRPr="00D350E6">
        <w:rPr>
          <w:b/>
          <w:i/>
          <w:iCs/>
          <w:highlight w:val="green"/>
          <w:u w:val="single"/>
          <w:bdr w:val="single" w:sz="18" w:space="0" w:color="auto"/>
        </w:rPr>
        <w:t>stabilizes capitalism</w:t>
      </w:r>
      <w:r w:rsidRPr="00D350E6">
        <w:rPr>
          <w:u w:val="single"/>
        </w:rPr>
        <w:t xml:space="preserve"> by </w:t>
      </w:r>
      <w:r w:rsidRPr="00D350E6">
        <w:rPr>
          <w:b/>
          <w:i/>
          <w:iCs/>
          <w:highlight w:val="green"/>
          <w:u w:val="single"/>
          <w:bdr w:val="single" w:sz="18" w:space="0" w:color="auto"/>
        </w:rPr>
        <w:t>dividing</w:t>
      </w:r>
      <w:r w:rsidRPr="00D350E6">
        <w:rPr>
          <w:u w:val="single"/>
        </w:rPr>
        <w:t xml:space="preserve"> the </w:t>
      </w:r>
      <w:r w:rsidRPr="00D350E6">
        <w:rPr>
          <w:b/>
          <w:i/>
          <w:iCs/>
          <w:highlight w:val="green"/>
          <w:u w:val="single"/>
          <w:bdr w:val="single" w:sz="18" w:space="0" w:color="auto"/>
        </w:rPr>
        <w:t>working class</w:t>
      </w:r>
      <w:r w:rsidRPr="00D350E6">
        <w:rPr>
          <w:u w:val="single"/>
        </w:rPr>
        <w:t xml:space="preserve">, allowing </w:t>
      </w:r>
      <w:r w:rsidRPr="00D350E6">
        <w:rPr>
          <w:b/>
          <w:i/>
          <w:iCs/>
          <w:u w:val="single"/>
          <w:bdr w:val="single" w:sz="18" w:space="0" w:color="auto"/>
        </w:rPr>
        <w:t>non-elite white workers</w:t>
      </w:r>
      <w:r w:rsidRPr="00D350E6">
        <w:rPr>
          <w:u w:val="single"/>
        </w:rPr>
        <w:t xml:space="preserve"> to </w:t>
      </w:r>
      <w:r w:rsidRPr="00D350E6">
        <w:rPr>
          <w:b/>
          <w:i/>
          <w:iCs/>
          <w:u w:val="single"/>
          <w:bdr w:val="single" w:sz="18" w:space="0" w:color="auto"/>
        </w:rPr>
        <w:t>perceive</w:t>
      </w:r>
      <w:r w:rsidRPr="00D350E6">
        <w:rPr>
          <w:u w:val="single"/>
        </w:rPr>
        <w:t xml:space="preserve"> their </w:t>
      </w:r>
      <w:r w:rsidRPr="00D350E6">
        <w:rPr>
          <w:b/>
          <w:i/>
          <w:iCs/>
          <w:u w:val="single"/>
          <w:bdr w:val="single" w:sz="18" w:space="0" w:color="auto"/>
        </w:rPr>
        <w:t>interests</w:t>
      </w:r>
      <w:r w:rsidRPr="00D350E6">
        <w:rPr>
          <w:u w:val="single"/>
        </w:rPr>
        <w:t xml:space="preserve"> as </w:t>
      </w:r>
      <w:r w:rsidRPr="00D350E6">
        <w:rPr>
          <w:b/>
          <w:i/>
          <w:iCs/>
          <w:u w:val="single"/>
          <w:bdr w:val="single" w:sz="18" w:space="0" w:color="auto"/>
        </w:rPr>
        <w:t>aligned</w:t>
      </w:r>
      <w:r w:rsidRPr="00D350E6">
        <w:rPr>
          <w:u w:val="single"/>
        </w:rPr>
        <w:t xml:space="preserve"> with those of </w:t>
      </w:r>
      <w:r w:rsidRPr="00D350E6">
        <w:rPr>
          <w:b/>
          <w:i/>
          <w:iCs/>
          <w:u w:val="single"/>
          <w:bdr w:val="single" w:sz="18" w:space="0" w:color="auto"/>
        </w:rPr>
        <w:t>white owners of capital</w:t>
      </w:r>
      <w:r w:rsidRPr="00D350E6">
        <w:rPr>
          <w:u w:val="single"/>
        </w:rPr>
        <w:t xml:space="preserve">. Race-making also </w:t>
      </w:r>
      <w:r w:rsidRPr="00D350E6">
        <w:rPr>
          <w:b/>
          <w:i/>
          <w:iCs/>
          <w:u w:val="single"/>
          <w:bdr w:val="single" w:sz="18" w:space="0" w:color="auto"/>
        </w:rPr>
        <w:t>divides</w:t>
      </w:r>
      <w:r w:rsidRPr="00D350E6">
        <w:rPr>
          <w:u w:val="single"/>
        </w:rPr>
        <w:t xml:space="preserve"> the </w:t>
      </w:r>
      <w:r w:rsidRPr="00D350E6">
        <w:rPr>
          <w:b/>
          <w:i/>
          <w:iCs/>
          <w:u w:val="single"/>
          <w:bdr w:val="single" w:sz="18" w:space="0" w:color="auto"/>
        </w:rPr>
        <w:t>earth</w:t>
      </w:r>
      <w:r w:rsidRPr="00D350E6">
        <w:rPr>
          <w:u w:val="single"/>
        </w:rPr>
        <w:t xml:space="preserve"> among racialized groups through legal concepts of property and sovereignty, and </w:t>
      </w:r>
      <w:r w:rsidRPr="00D350E6">
        <w:rPr>
          <w:b/>
          <w:i/>
          <w:iCs/>
          <w:highlight w:val="green"/>
          <w:u w:val="single"/>
          <w:bdr w:val="single" w:sz="18" w:space="0" w:color="auto"/>
        </w:rPr>
        <w:t>facilitates</w:t>
      </w:r>
      <w:r w:rsidRPr="00D350E6">
        <w:rPr>
          <w:u w:val="single"/>
        </w:rPr>
        <w:t xml:space="preserve"> the </w:t>
      </w:r>
      <w:r w:rsidRPr="00D350E6">
        <w:rPr>
          <w:b/>
          <w:i/>
          <w:iCs/>
          <w:highlight w:val="green"/>
          <w:u w:val="single"/>
          <w:bdr w:val="single" w:sz="18" w:space="0" w:color="auto"/>
        </w:rPr>
        <w:t>commodification of nature</w:t>
      </w:r>
      <w:r w:rsidRPr="00D350E6">
        <w:rPr>
          <w:u w:val="single"/>
        </w:rPr>
        <w:t>.</w:t>
      </w:r>
    </w:p>
    <w:p w14:paraId="4EE8BF40" w14:textId="77777777" w:rsidR="00075135" w:rsidRPr="00D350E6" w:rsidRDefault="00075135" w:rsidP="00075135">
      <w:pPr>
        <w:rPr>
          <w:sz w:val="16"/>
        </w:rPr>
      </w:pPr>
      <w:r w:rsidRPr="00D350E6">
        <w:rPr>
          <w:b/>
          <w:i/>
          <w:iCs/>
          <w:highlight w:val="green"/>
          <w:u w:val="single"/>
          <w:bdr w:val="single" w:sz="18" w:space="0" w:color="auto"/>
        </w:rPr>
        <w:t>Segregation</w:t>
      </w:r>
      <w:r w:rsidRPr="00D350E6">
        <w:rPr>
          <w:u w:val="single"/>
        </w:rPr>
        <w:t xml:space="preserve"> is a </w:t>
      </w:r>
      <w:r w:rsidRPr="00D350E6">
        <w:rPr>
          <w:b/>
          <w:i/>
          <w:iCs/>
          <w:highlight w:val="green"/>
          <w:u w:val="single"/>
          <w:bdr w:val="single" w:sz="18" w:space="0" w:color="auto"/>
        </w:rPr>
        <w:t>central</w:t>
      </w:r>
      <w:r w:rsidRPr="00D350E6">
        <w:rPr>
          <w:highlight w:val="green"/>
          <w:u w:val="single"/>
        </w:rPr>
        <w:t xml:space="preserve"> tool of</w:t>
      </w:r>
      <w:r w:rsidRPr="00D350E6">
        <w:rPr>
          <w:u w:val="single"/>
        </w:rPr>
        <w:t xml:space="preserve"> spatial </w:t>
      </w:r>
      <w:r w:rsidRPr="00D350E6">
        <w:rPr>
          <w:b/>
          <w:i/>
          <w:iCs/>
          <w:highlight w:val="green"/>
          <w:u w:val="single"/>
          <w:bdr w:val="single" w:sz="18" w:space="0" w:color="auto"/>
        </w:rPr>
        <w:t>race-making</w:t>
      </w:r>
      <w:r w:rsidRPr="00D350E6">
        <w:rPr>
          <w:sz w:val="16"/>
        </w:rPr>
        <w:t xml:space="preserve">, which </w:t>
      </w:r>
      <w:r w:rsidRPr="00D350E6">
        <w:rPr>
          <w:b/>
          <w:i/>
          <w:iCs/>
          <w:u w:val="single"/>
          <w:bdr w:val="single" w:sz="18" w:space="0" w:color="auto"/>
        </w:rPr>
        <w:t>facilitates profit-making</w:t>
      </w:r>
      <w:r w:rsidRPr="00D350E6">
        <w:rPr>
          <w:sz w:val="16"/>
        </w:rPr>
        <w:t xml:space="preserve"> by </w:t>
      </w:r>
      <w:r w:rsidRPr="00D350E6">
        <w:rPr>
          <w:b/>
          <w:i/>
          <w:iCs/>
          <w:u w:val="single"/>
          <w:bdr w:val="single" w:sz="18" w:space="0" w:color="auto"/>
        </w:rPr>
        <w:t>enabling</w:t>
      </w:r>
      <w:r w:rsidRPr="00D350E6">
        <w:rPr>
          <w:u w:val="single"/>
        </w:rPr>
        <w:t xml:space="preserve"> one mode of </w:t>
      </w:r>
      <w:r w:rsidRPr="00D350E6">
        <w:rPr>
          <w:b/>
          <w:i/>
          <w:iCs/>
          <w:u w:val="single"/>
          <w:bdr w:val="single" w:sz="18" w:space="0" w:color="auto"/>
        </w:rPr>
        <w:t>profit-making</w:t>
      </w:r>
      <w:r w:rsidRPr="00D350E6">
        <w:rPr>
          <w:sz w:val="16"/>
        </w:rPr>
        <w:t xml:space="preserve"> to predominate in one space and not another, at both the global and national levels. Here we draw on David Harvey's concept of the spatial fix (Harvey 2004; Harvey 2001). For example, </w:t>
      </w:r>
      <w:r w:rsidRPr="00D350E6">
        <w:rPr>
          <w:b/>
          <w:i/>
          <w:iCs/>
          <w:u w:val="single"/>
          <w:bdr w:val="single" w:sz="18" w:space="0" w:color="auto"/>
        </w:rPr>
        <w:t>spatial segregation</w:t>
      </w:r>
      <w:r w:rsidRPr="00D350E6">
        <w:rPr>
          <w:u w:val="single"/>
        </w:rPr>
        <w:t xml:space="preserve"> </w:t>
      </w:r>
      <w:r w:rsidRPr="00D350E6">
        <w:rPr>
          <w:highlight w:val="green"/>
          <w:u w:val="single"/>
        </w:rPr>
        <w:t>determines</w:t>
      </w:r>
      <w:r w:rsidRPr="00D350E6">
        <w:rPr>
          <w:u w:val="single"/>
        </w:rPr>
        <w:t xml:space="preserve"> in large part </w:t>
      </w:r>
      <w:r w:rsidRPr="00D350E6">
        <w:rPr>
          <w:highlight w:val="green"/>
          <w:u w:val="single"/>
        </w:rPr>
        <w:t xml:space="preserve">which </w:t>
      </w:r>
      <w:r w:rsidRPr="00D350E6">
        <w:rPr>
          <w:b/>
          <w:i/>
          <w:iCs/>
          <w:highlight w:val="green"/>
          <w:u w:val="single"/>
          <w:bdr w:val="single" w:sz="18" w:space="0" w:color="auto"/>
        </w:rPr>
        <w:t>groups</w:t>
      </w:r>
      <w:r w:rsidRPr="00D350E6">
        <w:rPr>
          <w:highlight w:val="green"/>
          <w:u w:val="single"/>
        </w:rPr>
        <w:t xml:space="preserve"> are</w:t>
      </w:r>
      <w:r w:rsidRPr="00D350E6">
        <w:rPr>
          <w:u w:val="single"/>
        </w:rPr>
        <w:t xml:space="preserve"> </w:t>
      </w:r>
      <w:r w:rsidRPr="00D350E6">
        <w:rPr>
          <w:b/>
          <w:i/>
          <w:iCs/>
          <w:u w:val="single"/>
          <w:bdr w:val="single" w:sz="18" w:space="0" w:color="auto"/>
        </w:rPr>
        <w:t xml:space="preserve">disproportionately </w:t>
      </w:r>
      <w:r w:rsidRPr="00D350E6">
        <w:rPr>
          <w:b/>
          <w:i/>
          <w:iCs/>
          <w:highlight w:val="green"/>
          <w:u w:val="single"/>
          <w:bdr w:val="single" w:sz="18" w:space="0" w:color="auto"/>
        </w:rPr>
        <w:t>vulnerable</w:t>
      </w:r>
      <w:r w:rsidRPr="00D350E6">
        <w:rPr>
          <w:u w:val="single"/>
        </w:rPr>
        <w:t xml:space="preserve"> to expropriation of their wealth through predatory lending-most often, persons in neighborhoods and </w:t>
      </w:r>
      <w:r w:rsidRPr="00D350E6">
        <w:rPr>
          <w:b/>
          <w:i/>
          <w:iCs/>
          <w:u w:val="single"/>
          <w:bdr w:val="single" w:sz="18" w:space="0" w:color="auto"/>
        </w:rPr>
        <w:t>states racialized as nonwhite</w:t>
      </w:r>
      <w:r w:rsidRPr="00D350E6">
        <w:rPr>
          <w:u w:val="single"/>
        </w:rPr>
        <w:t>, as illustrated by the subprime mortgage crisis in the United States and the sovereign debt crisis in the global South</w:t>
      </w:r>
      <w:r w:rsidRPr="00D350E6">
        <w:rPr>
          <w:sz w:val="16"/>
        </w:rPr>
        <w:t xml:space="preserve">. Spatial </w:t>
      </w:r>
      <w:r w:rsidRPr="00D350E6">
        <w:rPr>
          <w:b/>
          <w:i/>
          <w:iCs/>
          <w:highlight w:val="green"/>
          <w:u w:val="single"/>
          <w:bdr w:val="single" w:sz="18" w:space="0" w:color="auto"/>
        </w:rPr>
        <w:t>segregation</w:t>
      </w:r>
      <w:r w:rsidRPr="00D350E6">
        <w:rPr>
          <w:sz w:val="16"/>
        </w:rPr>
        <w:t xml:space="preserve"> also </w:t>
      </w:r>
      <w:r w:rsidRPr="00D350E6">
        <w:rPr>
          <w:b/>
          <w:i/>
          <w:iCs/>
          <w:highlight w:val="green"/>
          <w:u w:val="single"/>
          <w:bdr w:val="single" w:sz="18" w:space="0" w:color="auto"/>
        </w:rPr>
        <w:t>facilitates</w:t>
      </w:r>
      <w:r w:rsidRPr="00D350E6">
        <w:rPr>
          <w:u w:val="single"/>
        </w:rPr>
        <w:t xml:space="preserve"> the </w:t>
      </w:r>
      <w:r w:rsidRPr="00D350E6">
        <w:rPr>
          <w:b/>
          <w:i/>
          <w:iCs/>
          <w:u w:val="single"/>
          <w:bdr w:val="single" w:sz="18" w:space="0" w:color="auto"/>
        </w:rPr>
        <w:t>political-economic abandonment</w:t>
      </w:r>
      <w:r w:rsidRPr="00D350E6">
        <w:rPr>
          <w:u w:val="single"/>
        </w:rPr>
        <w:t xml:space="preserve"> of people and spaces discarded as waste, including the </w:t>
      </w:r>
      <w:r w:rsidRPr="00D350E6">
        <w:rPr>
          <w:b/>
          <w:i/>
          <w:iCs/>
          <w:highlight w:val="green"/>
          <w:u w:val="single"/>
          <w:bdr w:val="single" w:sz="18" w:space="0" w:color="auto"/>
        </w:rPr>
        <w:t>creation of sacrifice zones</w:t>
      </w:r>
      <w:r w:rsidRPr="00D350E6">
        <w:rPr>
          <w:u w:val="single"/>
        </w:rPr>
        <w:t>, where degraded nature, land, and humans have been abandoned by capital and left to die because they are unlikely to be profitably reclaimed or commodified in the near future</w:t>
      </w:r>
      <w:r w:rsidRPr="00D350E6">
        <w:rPr>
          <w:sz w:val="16"/>
        </w:rPr>
        <w:t>.</w:t>
      </w:r>
    </w:p>
    <w:p w14:paraId="51FDDD28" w14:textId="77777777" w:rsidR="00075135" w:rsidRPr="00D350E6" w:rsidRDefault="00075135" w:rsidP="00075135">
      <w:pPr>
        <w:rPr>
          <w:sz w:val="16"/>
        </w:rPr>
      </w:pPr>
      <w:r w:rsidRPr="00D350E6">
        <w:rPr>
          <w:sz w:val="16"/>
        </w:rPr>
        <w:t xml:space="preserve">While grounded in many of Marx's insights about capitalism, the </w:t>
      </w:r>
      <w:r w:rsidRPr="00D350E6">
        <w:rPr>
          <w:u w:val="single"/>
        </w:rPr>
        <w:t xml:space="preserve">theory of </w:t>
      </w:r>
      <w:r w:rsidRPr="00D350E6">
        <w:rPr>
          <w:b/>
          <w:i/>
          <w:iCs/>
          <w:u w:val="single"/>
          <w:bdr w:val="single" w:sz="18" w:space="0" w:color="auto"/>
        </w:rPr>
        <w:t xml:space="preserve">racial capitalism </w:t>
      </w:r>
      <w:r w:rsidRPr="00D350E6">
        <w:rPr>
          <w:u w:val="single"/>
        </w:rPr>
        <w:t xml:space="preserve">rejects the notion that the </w:t>
      </w:r>
      <w:r w:rsidRPr="00D350E6">
        <w:rPr>
          <w:b/>
          <w:i/>
          <w:iCs/>
          <w:u w:val="single"/>
          <w:bdr w:val="single" w:sz="18" w:space="0" w:color="auto"/>
        </w:rPr>
        <w:t>exploitation of wage labor</w:t>
      </w:r>
      <w:r w:rsidRPr="00D350E6">
        <w:rPr>
          <w:u w:val="single"/>
        </w:rPr>
        <w:t xml:space="preserve"> is the sine qua non of capitalism</w:t>
      </w:r>
      <w:r w:rsidRPr="00D350E6">
        <w:rPr>
          <w:sz w:val="16"/>
        </w:rPr>
        <w:t xml:space="preserve">. Rather, the </w:t>
      </w:r>
      <w:r w:rsidRPr="00D350E6">
        <w:rPr>
          <w:u w:val="single"/>
        </w:rPr>
        <w:t xml:space="preserve">theory of racial capitalism </w:t>
      </w:r>
      <w:r w:rsidRPr="00D350E6">
        <w:rPr>
          <w:b/>
          <w:i/>
          <w:iCs/>
          <w:u w:val="single"/>
          <w:bdr w:val="single" w:sz="18" w:space="0" w:color="auto"/>
        </w:rPr>
        <w:t>highlights</w:t>
      </w:r>
      <w:r w:rsidRPr="00D350E6">
        <w:rPr>
          <w:u w:val="single"/>
        </w:rPr>
        <w:t xml:space="preserve"> the ongoing </w:t>
      </w:r>
      <w:r w:rsidRPr="00D350E6">
        <w:rPr>
          <w:b/>
          <w:i/>
          <w:iCs/>
          <w:u w:val="single"/>
          <w:bdr w:val="single" w:sz="18" w:space="0" w:color="auto"/>
        </w:rPr>
        <w:t>dependence of global capitalism on the dispossession</w:t>
      </w:r>
      <w:r w:rsidRPr="00D350E6">
        <w:rPr>
          <w:u w:val="single"/>
        </w:rPr>
        <w:t xml:space="preserve"> and </w:t>
      </w:r>
      <w:r w:rsidRPr="00D350E6">
        <w:rPr>
          <w:b/>
          <w:i/>
          <w:iCs/>
          <w:u w:val="single"/>
          <w:bdr w:val="single" w:sz="18" w:space="0" w:color="auto"/>
        </w:rPr>
        <w:t>expropriation of land</w:t>
      </w:r>
      <w:r w:rsidRPr="00D350E6">
        <w:rPr>
          <w:u w:val="single"/>
        </w:rPr>
        <w:t xml:space="preserve"> and resources of those </w:t>
      </w:r>
      <w:r w:rsidRPr="00D350E6">
        <w:rPr>
          <w:b/>
          <w:i/>
          <w:iCs/>
          <w:highlight w:val="green"/>
          <w:u w:val="single"/>
          <w:bdr w:val="single" w:sz="18" w:space="0" w:color="auto"/>
        </w:rPr>
        <w:t>populations racialized as inferior</w:t>
      </w:r>
      <w:r w:rsidRPr="00D350E6">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D350E6">
        <w:rPr>
          <w:b/>
          <w:i/>
          <w:iCs/>
          <w:u w:val="single"/>
          <w:bdr w:val="single" w:sz="18" w:space="0" w:color="auto"/>
        </w:rPr>
        <w:t>Racial capitalism</w:t>
      </w:r>
      <w:r w:rsidRPr="00D350E6">
        <w:rPr>
          <w:sz w:val="16"/>
        </w:rPr>
        <w:t xml:space="preserve">, we believe, </w:t>
      </w:r>
      <w:r w:rsidRPr="00D350E6">
        <w:rPr>
          <w:u w:val="single"/>
        </w:rPr>
        <w:t xml:space="preserve">is the </w:t>
      </w:r>
      <w:r w:rsidRPr="00D350E6">
        <w:rPr>
          <w:b/>
          <w:i/>
          <w:iCs/>
          <w:highlight w:val="green"/>
          <w:u w:val="single"/>
          <w:bdr w:val="single" w:sz="18" w:space="0" w:color="auto"/>
        </w:rPr>
        <w:t>linchpin</w:t>
      </w:r>
      <w:r w:rsidRPr="00D350E6">
        <w:rPr>
          <w:highlight w:val="green"/>
          <w:u w:val="single"/>
        </w:rPr>
        <w:t xml:space="preserve"> of</w:t>
      </w:r>
      <w:r w:rsidRPr="00D350E6">
        <w:rPr>
          <w:u w:val="single"/>
        </w:rPr>
        <w:t xml:space="preserve"> our </w:t>
      </w:r>
      <w:r w:rsidRPr="00D350E6">
        <w:rPr>
          <w:b/>
          <w:i/>
          <w:iCs/>
          <w:u w:val="single"/>
          <w:bdr w:val="single" w:sz="18" w:space="0" w:color="auto"/>
        </w:rPr>
        <w:t>complex global social formation</w:t>
      </w:r>
      <w:r w:rsidRPr="00D350E6">
        <w:rPr>
          <w:sz w:val="16"/>
        </w:rPr>
        <w:t xml:space="preserve">, one </w:t>
      </w:r>
      <w:r w:rsidRPr="00D350E6">
        <w:rPr>
          <w:u w:val="single"/>
        </w:rPr>
        <w:t xml:space="preserve">which could </w:t>
      </w:r>
      <w:r w:rsidRPr="00D350E6">
        <w:rPr>
          <w:b/>
          <w:i/>
          <w:iCs/>
          <w:u w:val="single"/>
          <w:bdr w:val="single" w:sz="18" w:space="0" w:color="auto"/>
        </w:rPr>
        <w:t>currently</w:t>
      </w:r>
      <w:r w:rsidRPr="00D350E6">
        <w:rPr>
          <w:u w:val="single"/>
        </w:rPr>
        <w:t xml:space="preserve"> be described as a "</w:t>
      </w:r>
      <w:r w:rsidRPr="00D350E6">
        <w:rPr>
          <w:b/>
          <w:i/>
          <w:iCs/>
          <w:highlight w:val="green"/>
          <w:u w:val="single"/>
          <w:bdr w:val="single" w:sz="18" w:space="0" w:color="auto"/>
        </w:rPr>
        <w:t>white supremacist capitalist patriarchy</w:t>
      </w:r>
      <w:r w:rsidRPr="00D350E6">
        <w:rPr>
          <w:u w:val="single"/>
        </w:rPr>
        <w:t>"</w:t>
      </w:r>
      <w:r w:rsidRPr="00D350E6">
        <w:rPr>
          <w:sz w:val="16"/>
        </w:rPr>
        <w:t xml:space="preserve"> (hooks 2013, 4</w:t>
      </w:r>
      <w:r w:rsidRPr="00D350E6">
        <w:rPr>
          <w:u w:val="single"/>
        </w:rPr>
        <w:t xml:space="preserve">). It </w:t>
      </w:r>
      <w:r w:rsidRPr="00D350E6">
        <w:rPr>
          <w:b/>
          <w:i/>
          <w:iCs/>
          <w:u w:val="single"/>
          <w:bdr w:val="single" w:sz="18" w:space="0" w:color="auto"/>
        </w:rPr>
        <w:t>extracts wealth</w:t>
      </w:r>
      <w:r w:rsidRPr="00D350E6">
        <w:rPr>
          <w:u w:val="single"/>
        </w:rPr>
        <w:t xml:space="preserve"> from the world's </w:t>
      </w:r>
      <w:r w:rsidRPr="00D350E6">
        <w:rPr>
          <w:b/>
          <w:i/>
          <w:iCs/>
          <w:u w:val="single"/>
          <w:bdr w:val="single" w:sz="18" w:space="0" w:color="auto"/>
        </w:rPr>
        <w:t>racially marginalized</w:t>
      </w:r>
      <w:r w:rsidRPr="00D350E6">
        <w:rPr>
          <w:sz w:val="16"/>
        </w:rPr>
        <w:t xml:space="preserve"> (and gendered) human and non-human resources </w:t>
      </w:r>
      <w:r w:rsidRPr="00D350E6">
        <w:rPr>
          <w:u w:val="single"/>
        </w:rPr>
        <w:t xml:space="preserve">to </w:t>
      </w:r>
      <w:r w:rsidRPr="00D350E6">
        <w:rPr>
          <w:b/>
          <w:i/>
          <w:iCs/>
          <w:u w:val="single"/>
          <w:bdr w:val="single" w:sz="18" w:space="0" w:color="auto"/>
        </w:rPr>
        <w:t>increase</w:t>
      </w:r>
      <w:r w:rsidRPr="00D350E6">
        <w:rPr>
          <w:u w:val="single"/>
        </w:rPr>
        <w:t xml:space="preserve"> the </w:t>
      </w:r>
      <w:r w:rsidRPr="00D350E6">
        <w:rPr>
          <w:b/>
          <w:i/>
          <w:iCs/>
          <w:u w:val="single"/>
          <w:bdr w:val="single" w:sz="18" w:space="0" w:color="auto"/>
        </w:rPr>
        <w:t>wealth</w:t>
      </w:r>
      <w:r w:rsidRPr="00D350E6">
        <w:rPr>
          <w:u w:val="single"/>
        </w:rPr>
        <w:t xml:space="preserve"> and power of the white (male) few</w:t>
      </w:r>
      <w:r w:rsidRPr="00D350E6">
        <w:rPr>
          <w:sz w:val="16"/>
        </w:rPr>
        <w:t>, often through the deployment of legal and extra-legal violence.</w:t>
      </w:r>
    </w:p>
    <w:p w14:paraId="131A1862" w14:textId="77777777" w:rsidR="00075135" w:rsidRPr="00D350E6" w:rsidRDefault="00075135" w:rsidP="00075135">
      <w:pPr>
        <w:rPr>
          <w:u w:val="single"/>
        </w:rPr>
      </w:pPr>
      <w:r w:rsidRPr="00D350E6">
        <w:rPr>
          <w:sz w:val="16"/>
        </w:rPr>
        <w:t xml:space="preserve">Crucially, law plays a role in structuring and maintaining racial capitalism in both material and discursive ways. Drawing on the work of other legal scholars, we provide brief examples to illustrate how </w:t>
      </w:r>
      <w:r w:rsidRPr="00D350E6">
        <w:rPr>
          <w:u w:val="single"/>
        </w:rPr>
        <w:t>the law provides the scaffolding and legitimation for racial capitalism's processes</w:t>
      </w:r>
      <w:r w:rsidRPr="00D350E6">
        <w:rPr>
          <w:sz w:val="16"/>
        </w:rPr>
        <w:t xml:space="preserve">. However, our central goal is to sketch a framework for understanding </w:t>
      </w:r>
      <w:r w:rsidRPr="00D350E6">
        <w:rPr>
          <w:highlight w:val="green"/>
          <w:u w:val="single"/>
        </w:rPr>
        <w:t>the</w:t>
      </w:r>
      <w:r w:rsidRPr="00D350E6">
        <w:rPr>
          <w:u w:val="single"/>
        </w:rPr>
        <w:t xml:space="preserve"> </w:t>
      </w:r>
      <w:r w:rsidRPr="00D350E6">
        <w:rPr>
          <w:b/>
          <w:i/>
          <w:iCs/>
          <w:u w:val="single"/>
          <w:bdr w:val="single" w:sz="18" w:space="0" w:color="auto"/>
        </w:rPr>
        <w:t>logic</w:t>
      </w:r>
      <w:r w:rsidRPr="00D350E6">
        <w:rPr>
          <w:u w:val="single"/>
        </w:rPr>
        <w:t xml:space="preserve"> and </w:t>
      </w:r>
      <w:r w:rsidRPr="00D350E6">
        <w:rPr>
          <w:b/>
          <w:i/>
          <w:iCs/>
          <w:highlight w:val="green"/>
          <w:u w:val="single"/>
          <w:bdr w:val="single" w:sz="18" w:space="0" w:color="auto"/>
        </w:rPr>
        <w:t>structure</w:t>
      </w:r>
      <w:r w:rsidRPr="00D350E6">
        <w:rPr>
          <w:highlight w:val="green"/>
          <w:u w:val="single"/>
        </w:rPr>
        <w:t xml:space="preserve"> of racial capitalism</w:t>
      </w:r>
      <w:r w:rsidRPr="00D350E6">
        <w:rPr>
          <w:u w:val="single"/>
        </w:rPr>
        <w:t xml:space="preserve"> and its </w:t>
      </w:r>
      <w:r w:rsidRPr="00D350E6">
        <w:rPr>
          <w:b/>
          <w:i/>
          <w:iCs/>
          <w:u w:val="single"/>
          <w:bdr w:val="single" w:sz="18" w:space="0" w:color="auto"/>
        </w:rPr>
        <w:t xml:space="preserve">mutually reinforcing </w:t>
      </w:r>
      <w:r w:rsidRPr="00D350E6">
        <w:rPr>
          <w:u w:val="single"/>
        </w:rPr>
        <w:t xml:space="preserve">processes of race-making and </w:t>
      </w:r>
      <w:r w:rsidRPr="00D350E6">
        <w:rPr>
          <w:b/>
          <w:i/>
          <w:iCs/>
          <w:u w:val="single"/>
          <w:bdr w:val="single" w:sz="18" w:space="0" w:color="auto"/>
        </w:rPr>
        <w:t>profit-making</w:t>
      </w:r>
      <w:r w:rsidRPr="00D350E6">
        <w:rPr>
          <w:sz w:val="16"/>
        </w:rPr>
        <w:t xml:space="preserve">. We do so with the hope that legal scholars and scholars in other disciplines will not only correct our omissions and mistakes, but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D350E6">
        <w:rPr>
          <w:u w:val="single"/>
        </w:rPr>
        <w:t xml:space="preserve">underlie </w:t>
      </w:r>
      <w:r w:rsidRPr="00D350E6">
        <w:rPr>
          <w:b/>
          <w:i/>
          <w:iCs/>
          <w:u w:val="single"/>
          <w:bdr w:val="single" w:sz="18" w:space="0" w:color="auto"/>
        </w:rPr>
        <w:t>inequality</w:t>
      </w:r>
      <w:r w:rsidRPr="00D350E6">
        <w:rPr>
          <w:u w:val="single"/>
        </w:rPr>
        <w:t xml:space="preserve">, </w:t>
      </w:r>
      <w:r w:rsidRPr="00D350E6">
        <w:rPr>
          <w:b/>
          <w:i/>
          <w:iCs/>
          <w:u w:val="single"/>
          <w:bdr w:val="single" w:sz="18" w:space="0" w:color="auto"/>
        </w:rPr>
        <w:t>oppression</w:t>
      </w:r>
      <w:r w:rsidRPr="00D350E6">
        <w:rPr>
          <w:u w:val="single"/>
        </w:rPr>
        <w:t xml:space="preserve">, and injustice and </w:t>
      </w:r>
      <w:r w:rsidRPr="00D350E6">
        <w:rPr>
          <w:b/>
          <w:i/>
          <w:iCs/>
          <w:highlight w:val="green"/>
          <w:u w:val="single"/>
          <w:bdr w:val="single" w:sz="18" w:space="0" w:color="auto"/>
        </w:rPr>
        <w:t>threaten</w:t>
      </w:r>
      <w:r w:rsidRPr="00D350E6">
        <w:rPr>
          <w:b/>
          <w:i/>
          <w:iCs/>
          <w:u w:val="single"/>
          <w:bdr w:val="single" w:sz="18" w:space="0" w:color="auto"/>
        </w:rPr>
        <w:t xml:space="preserve"> the </w:t>
      </w:r>
      <w:r w:rsidRPr="00D350E6">
        <w:rPr>
          <w:b/>
          <w:i/>
          <w:iCs/>
          <w:highlight w:val="green"/>
          <w:u w:val="single"/>
          <w:bdr w:val="single" w:sz="18" w:space="0" w:color="auto"/>
        </w:rPr>
        <w:t>future of life on the planet</w:t>
      </w:r>
      <w:r w:rsidRPr="00D350E6">
        <w:rPr>
          <w:u w:val="single"/>
        </w:rPr>
        <w:t>.</w:t>
      </w:r>
    </w:p>
    <w:p w14:paraId="6B261AB3" w14:textId="77777777" w:rsidR="00075135" w:rsidRPr="00D350E6" w:rsidRDefault="00075135" w:rsidP="00075135">
      <w:pPr>
        <w:rPr>
          <w:sz w:val="16"/>
        </w:rPr>
      </w:pPr>
      <w:r w:rsidRPr="00D350E6">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p>
    <w:bookmarkEnd w:id="2"/>
    <w:p w14:paraId="2FDB4096" w14:textId="77777777" w:rsidR="00075135" w:rsidRDefault="00075135" w:rsidP="00075135">
      <w:pPr>
        <w:pStyle w:val="Heading4"/>
      </w:pPr>
      <w:r>
        <w:t xml:space="preserve">The </w:t>
      </w:r>
      <w:r w:rsidRPr="005D46D3">
        <w:rPr>
          <w:u w:val="single"/>
        </w:rPr>
        <w:t>exploitation</w:t>
      </w:r>
      <w:r>
        <w:t xml:space="preserve"> and </w:t>
      </w:r>
      <w:r w:rsidRPr="005D46D3">
        <w:rPr>
          <w:u w:val="single"/>
        </w:rPr>
        <w:t>mutilation</w:t>
      </w:r>
      <w:r>
        <w:t xml:space="preserve"> of migrant bodies has been </w:t>
      </w:r>
      <w:r w:rsidRPr="005D46D3">
        <w:rPr>
          <w:u w:val="single"/>
        </w:rPr>
        <w:t>forever intertwined</w:t>
      </w:r>
      <w:r>
        <w:t xml:space="preserve"> with </w:t>
      </w:r>
      <w:r w:rsidRPr="005D46D3">
        <w:rPr>
          <w:u w:val="single"/>
        </w:rPr>
        <w:t>US industrial development</w:t>
      </w:r>
      <w:r>
        <w:t xml:space="preserve">; </w:t>
      </w:r>
      <w:r w:rsidRPr="005D46D3">
        <w:t>forwarding white supremacy</w:t>
      </w:r>
      <w:r>
        <w:t xml:space="preserve"> ensuring that </w:t>
      </w:r>
      <w:r w:rsidRPr="005D46D3">
        <w:rPr>
          <w:u w:val="single"/>
        </w:rPr>
        <w:t>only</w:t>
      </w:r>
      <w:r>
        <w:t xml:space="preserve"> </w:t>
      </w:r>
      <w:r w:rsidRPr="005D46D3">
        <w:t>Whiteness can survive disasters</w:t>
      </w:r>
      <w:r>
        <w:t>.</w:t>
      </w:r>
    </w:p>
    <w:p w14:paraId="09498234" w14:textId="77777777" w:rsidR="00075135" w:rsidRPr="00947E19" w:rsidRDefault="00075135" w:rsidP="00075135">
      <w:pPr>
        <w:rPr>
          <w:b/>
          <w:bCs/>
          <w:i/>
          <w:iCs/>
        </w:rPr>
      </w:pPr>
      <w:r>
        <w:rPr>
          <w:rStyle w:val="Style13ptBold"/>
        </w:rPr>
        <w:t xml:space="preserve">Tobar 23 </w:t>
      </w:r>
      <w:r>
        <w:t>[H</w:t>
      </w:r>
      <w:r w:rsidRPr="001E3D0E">
        <w:t>é</w:t>
      </w:r>
      <w:r>
        <w:t>ctor Tobar (MFA, University of California: Irvine, Creative Writing, Author of 6 books, Professor at University of California: Irvine, Research Interest in Fiction Literacy Journalism Latino Studies), MCD, Chapter 2: Walls, pp. 26-28, May 9</w:t>
      </w:r>
      <w:r w:rsidRPr="00947E19">
        <w:rPr>
          <w:vertAlign w:val="superscript"/>
        </w:rPr>
        <w:t>th</w:t>
      </w:r>
      <w:r>
        <w:t xml:space="preserve">, 2023. </w:t>
      </w:r>
      <w:r>
        <w:rPr>
          <w:i/>
          <w:iCs/>
        </w:rPr>
        <w:t>Our Migrant Souls: A Meditation on Race and the Meanings and Myths of “Latino</w:t>
      </w:r>
      <w:r>
        <w:t>, ISBN:</w:t>
      </w:r>
      <w:r w:rsidRPr="00947E19">
        <w:t xml:space="preserve"> 037460990X</w:t>
      </w:r>
      <w:r>
        <w:t>//</w:t>
      </w:r>
      <w:r>
        <w:rPr>
          <w:b/>
          <w:bCs/>
          <w:i/>
          <w:iCs/>
        </w:rPr>
        <w:t>msu-garefire]</w:t>
      </w:r>
    </w:p>
    <w:p w14:paraId="6414B1D9" w14:textId="77777777" w:rsidR="00075135" w:rsidRPr="00D44A3D" w:rsidRDefault="00075135" w:rsidP="00075135">
      <w:pPr>
        <w:rPr>
          <w:sz w:val="16"/>
        </w:rPr>
      </w:pPr>
      <w:r w:rsidRPr="00D44A3D">
        <w:rPr>
          <w:sz w:val="16"/>
        </w:rPr>
        <w:t xml:space="preserve">When you drive from Utah to Idaho you cross the original boundary between the United States and Mexico, the line of the forty-second parallel, an international frontier where no border stations existed. In the spring of </w:t>
      </w:r>
      <w:r w:rsidRPr="00D44A3D">
        <w:rPr>
          <w:rStyle w:val="Emphasis"/>
          <w:highlight w:val="green"/>
        </w:rPr>
        <w:t>1846</w:t>
      </w:r>
      <w:r w:rsidRPr="001E3D0E">
        <w:rPr>
          <w:rStyle w:val="StyleUnderline"/>
        </w:rPr>
        <w:t xml:space="preserve">, a </w:t>
      </w:r>
      <w:r w:rsidRPr="00D44A3D">
        <w:rPr>
          <w:rStyle w:val="StyleUnderline"/>
          <w:highlight w:val="green"/>
        </w:rPr>
        <w:t>group of</w:t>
      </w:r>
      <w:r w:rsidRPr="001E3D0E">
        <w:rPr>
          <w:rStyle w:val="StyleUnderline"/>
        </w:rPr>
        <w:t xml:space="preserve"> </w:t>
      </w:r>
      <w:r w:rsidRPr="00D44A3D">
        <w:rPr>
          <w:rStyle w:val="Emphasis"/>
          <w:highlight w:val="green"/>
        </w:rPr>
        <w:t>U</w:t>
      </w:r>
      <w:r w:rsidRPr="00D44A3D">
        <w:rPr>
          <w:rStyle w:val="Emphasis"/>
        </w:rPr>
        <w:t xml:space="preserve">nited </w:t>
      </w:r>
      <w:r w:rsidRPr="00D44A3D">
        <w:rPr>
          <w:rStyle w:val="Emphasis"/>
          <w:highlight w:val="green"/>
        </w:rPr>
        <w:t>S</w:t>
      </w:r>
      <w:r w:rsidRPr="00D44A3D">
        <w:rPr>
          <w:rStyle w:val="Emphasis"/>
        </w:rPr>
        <w:t xml:space="preserve">tates </w:t>
      </w:r>
      <w:r w:rsidRPr="00D44A3D">
        <w:rPr>
          <w:rStyle w:val="Emphasis"/>
          <w:highlight w:val="green"/>
        </w:rPr>
        <w:t>emigrants</w:t>
      </w:r>
      <w:r w:rsidRPr="00D44A3D">
        <w:rPr>
          <w:rStyle w:val="StyleUnderline"/>
          <w:highlight w:val="green"/>
        </w:rPr>
        <w:t xml:space="preserve"> set off from </w:t>
      </w:r>
      <w:r w:rsidRPr="00D44A3D">
        <w:rPr>
          <w:rStyle w:val="Emphasis"/>
          <w:highlight w:val="green"/>
        </w:rPr>
        <w:t>Independence, Missouri</w:t>
      </w:r>
      <w:r w:rsidRPr="001E3D0E">
        <w:rPr>
          <w:rStyle w:val="StyleUnderline"/>
        </w:rPr>
        <w:t xml:space="preserve">, by wagon train, </w:t>
      </w:r>
      <w:r w:rsidRPr="00D44A3D">
        <w:rPr>
          <w:rStyle w:val="Emphasis"/>
          <w:highlight w:val="green"/>
        </w:rPr>
        <w:t>headed</w:t>
      </w:r>
      <w:r w:rsidRPr="00D44A3D">
        <w:rPr>
          <w:rStyle w:val="StyleUnderline"/>
          <w:highlight w:val="green"/>
        </w:rPr>
        <w:t xml:space="preserve"> for</w:t>
      </w:r>
      <w:r w:rsidRPr="001E3D0E">
        <w:rPr>
          <w:rStyle w:val="StyleUnderline"/>
        </w:rPr>
        <w:t xml:space="preserve"> this border and </w:t>
      </w:r>
      <w:r w:rsidRPr="00D44A3D">
        <w:rPr>
          <w:rStyle w:val="Emphasis"/>
        </w:rPr>
        <w:t xml:space="preserve">for </w:t>
      </w:r>
      <w:r w:rsidRPr="00D44A3D">
        <w:rPr>
          <w:rStyle w:val="Emphasis"/>
          <w:highlight w:val="green"/>
        </w:rPr>
        <w:t>California</w:t>
      </w:r>
      <w:r w:rsidRPr="00D44A3D">
        <w:rPr>
          <w:sz w:val="16"/>
        </w:rPr>
        <w:t xml:space="preserve">, which was then a frontier province of the Republic of Mexico. </w:t>
      </w:r>
      <w:r w:rsidRPr="00D44A3D">
        <w:rPr>
          <w:rStyle w:val="StyleUnderline"/>
          <w:highlight w:val="green"/>
        </w:rPr>
        <w:t xml:space="preserve">One of the families hired a </w:t>
      </w:r>
      <w:r w:rsidRPr="00D44A3D">
        <w:rPr>
          <w:rStyle w:val="Emphasis"/>
          <w:highlight w:val="green"/>
        </w:rPr>
        <w:t>teamster</w:t>
      </w:r>
      <w:r w:rsidRPr="00D44A3D">
        <w:rPr>
          <w:rStyle w:val="StyleUnderline"/>
          <w:highlight w:val="green"/>
        </w:rPr>
        <w:t xml:space="preserve"> named </w:t>
      </w:r>
      <w:r w:rsidRPr="00D44A3D">
        <w:rPr>
          <w:rStyle w:val="Emphasis"/>
          <w:highlight w:val="green"/>
        </w:rPr>
        <w:t>Antonio</w:t>
      </w:r>
      <w:r w:rsidRPr="00D44A3D">
        <w:rPr>
          <w:sz w:val="16"/>
        </w:rPr>
        <w:t xml:space="preserve"> to guide the oxen pulling their wagons. His </w:t>
      </w:r>
      <w:r w:rsidRPr="00D44A3D">
        <w:rPr>
          <w:rStyle w:val="StyleUnderline"/>
          <w:highlight w:val="green"/>
        </w:rPr>
        <w:t>last name</w:t>
      </w:r>
      <w:r w:rsidRPr="001E3D0E">
        <w:rPr>
          <w:rStyle w:val="StyleUnderline"/>
        </w:rPr>
        <w:t xml:space="preserve"> is </w:t>
      </w:r>
      <w:r w:rsidRPr="00D44A3D">
        <w:rPr>
          <w:rStyle w:val="Emphasis"/>
          <w:highlight w:val="green"/>
        </w:rPr>
        <w:t>not recorded</w:t>
      </w:r>
      <w:r w:rsidRPr="001E3D0E">
        <w:rPr>
          <w:rStyle w:val="StyleUnderline"/>
        </w:rPr>
        <w:t xml:space="preserve"> in history</w:t>
      </w:r>
      <w:r w:rsidRPr="00D44A3D">
        <w:rPr>
          <w:sz w:val="16"/>
        </w:rPr>
        <w:t xml:space="preserve">, and in the various accounts of the fiasco and tragedy that followed he is </w:t>
      </w:r>
      <w:r w:rsidRPr="00D44A3D">
        <w:rPr>
          <w:rStyle w:val="Emphasis"/>
          <w:highlight w:val="green"/>
        </w:rPr>
        <w:t>described only as</w:t>
      </w:r>
      <w:r w:rsidRPr="00D44A3D">
        <w:rPr>
          <w:rStyle w:val="StyleUnderline"/>
          <w:highlight w:val="green"/>
        </w:rPr>
        <w:t xml:space="preserve"> twenty-three</w:t>
      </w:r>
      <w:r w:rsidRPr="001E3D0E">
        <w:rPr>
          <w:rStyle w:val="StyleUnderline"/>
        </w:rPr>
        <w:t xml:space="preserve"> years old </w:t>
      </w:r>
      <w:r w:rsidRPr="00D44A3D">
        <w:rPr>
          <w:rStyle w:val="StyleUnderline"/>
          <w:highlight w:val="green"/>
        </w:rPr>
        <w:t>and</w:t>
      </w:r>
      <w:r w:rsidRPr="001E3D0E">
        <w:rPr>
          <w:rStyle w:val="StyleUnderline"/>
        </w:rPr>
        <w:t xml:space="preserve"> as “</w:t>
      </w:r>
      <w:r w:rsidRPr="00D44A3D">
        <w:rPr>
          <w:rStyle w:val="Emphasis"/>
          <w:highlight w:val="green"/>
        </w:rPr>
        <w:t>Mexican</w:t>
      </w:r>
      <w:r w:rsidRPr="00D44A3D">
        <w:rPr>
          <w:sz w:val="16"/>
        </w:rPr>
        <w:t>” or “Spanish.”</w:t>
      </w:r>
    </w:p>
    <w:p w14:paraId="08F7AB13" w14:textId="77777777" w:rsidR="00075135" w:rsidRPr="00D44A3D" w:rsidRDefault="00075135" w:rsidP="00075135">
      <w:pPr>
        <w:rPr>
          <w:sz w:val="16"/>
        </w:rPr>
      </w:pPr>
      <w:r w:rsidRPr="00D44A3D">
        <w:rPr>
          <w:sz w:val="16"/>
        </w:rPr>
        <w:t xml:space="preserve">Independence was also the eastern terminus of the Santa Fe Trail, a nine-hundred-mile route into Mexican territory. </w:t>
      </w:r>
      <w:r w:rsidRPr="00EB324E">
        <w:rPr>
          <w:rStyle w:val="StyleUnderline"/>
        </w:rPr>
        <w:t xml:space="preserve">There were enough </w:t>
      </w:r>
      <w:r w:rsidRPr="00D44A3D">
        <w:rPr>
          <w:rStyle w:val="StyleUnderline"/>
          <w:highlight w:val="green"/>
        </w:rPr>
        <w:t>Mexican workers</w:t>
      </w:r>
      <w:r w:rsidRPr="00D44A3D">
        <w:rPr>
          <w:sz w:val="16"/>
        </w:rPr>
        <w:t xml:space="preserve"> in Independence that year </w:t>
      </w:r>
      <w:r w:rsidRPr="00EB324E">
        <w:rPr>
          <w:rStyle w:val="StyleUnderline"/>
        </w:rPr>
        <w:t xml:space="preserve">for </w:t>
      </w:r>
      <w:r w:rsidRPr="00D44A3D">
        <w:rPr>
          <w:rStyle w:val="Emphasis"/>
        </w:rPr>
        <w:t>Francis Parkman</w:t>
      </w:r>
      <w:r w:rsidRPr="00D44A3D">
        <w:rPr>
          <w:sz w:val="16"/>
        </w:rPr>
        <w:t xml:space="preserve">, a traveler from Boston, to notice them; </w:t>
      </w:r>
      <w:r w:rsidRPr="00EB324E">
        <w:rPr>
          <w:rStyle w:val="StyleUnderline"/>
        </w:rPr>
        <w:t xml:space="preserve">he </w:t>
      </w:r>
      <w:r w:rsidRPr="00D44A3D">
        <w:rPr>
          <w:rStyle w:val="StyleUnderline"/>
          <w:highlight w:val="green"/>
        </w:rPr>
        <w:t>described</w:t>
      </w:r>
      <w:r w:rsidRPr="00EB324E">
        <w:rPr>
          <w:rStyle w:val="StyleUnderline"/>
        </w:rPr>
        <w:t xml:space="preserve"> the mexicano </w:t>
      </w:r>
      <w:r w:rsidRPr="00D44A3D">
        <w:rPr>
          <w:rStyle w:val="StyleUnderline"/>
        </w:rPr>
        <w:t>teamsters</w:t>
      </w:r>
      <w:r w:rsidRPr="00EB324E">
        <w:rPr>
          <w:rStyle w:val="StyleUnderline"/>
        </w:rPr>
        <w:t xml:space="preserve"> </w:t>
      </w:r>
      <w:r w:rsidRPr="00D44A3D">
        <w:rPr>
          <w:rStyle w:val="StyleUnderline"/>
          <w:highlight w:val="green"/>
        </w:rPr>
        <w:t xml:space="preserve">as </w:t>
      </w:r>
      <w:r w:rsidRPr="00D44A3D">
        <w:rPr>
          <w:rStyle w:val="Emphasis"/>
          <w:highlight w:val="green"/>
        </w:rPr>
        <w:t>subhuman</w:t>
      </w:r>
      <w:r w:rsidRPr="00D44A3D">
        <w:rPr>
          <w:sz w:val="16"/>
        </w:rPr>
        <w:t xml:space="preserve"> in their appearance. “Thirty or forty dark slavish-looking Spaniards, gazing stupidly from beneath their broad hats.” These men had come to Independence, Parkman wrote, “attached to one of the Santa Fe companies,” and their wagons were crowded together nearby: it’s entirely possible that Antonio was one of those men. In Independence, </w:t>
      </w:r>
      <w:r w:rsidRPr="00EB324E">
        <w:rPr>
          <w:rStyle w:val="StyleUnderline"/>
        </w:rPr>
        <w:t xml:space="preserve">a </w:t>
      </w:r>
      <w:r w:rsidRPr="003C5AB0">
        <w:rPr>
          <w:rStyle w:val="Emphasis"/>
          <w:highlight w:val="green"/>
        </w:rPr>
        <w:t>Missouri family hired Antonio to work</w:t>
      </w:r>
      <w:r w:rsidRPr="00D44A3D">
        <w:rPr>
          <w:sz w:val="16"/>
        </w:rPr>
        <w:t xml:space="preserve"> in a California-bound wagon train, but a few hundred miles after they set out, </w:t>
      </w:r>
      <w:r w:rsidRPr="00EB324E">
        <w:rPr>
          <w:rStyle w:val="StyleUnderline"/>
        </w:rPr>
        <w:t>the family changed their minds and decided to head for Oregon</w:t>
      </w:r>
      <w:r w:rsidRPr="00D44A3D">
        <w:rPr>
          <w:sz w:val="16"/>
        </w:rPr>
        <w:t xml:space="preserve"> instead. </w:t>
      </w:r>
      <w:r w:rsidRPr="003C5AB0">
        <w:rPr>
          <w:rStyle w:val="Emphasis"/>
          <w:highlight w:val="green"/>
        </w:rPr>
        <w:t>Antonio joined</w:t>
      </w:r>
      <w:r w:rsidRPr="00D44A3D">
        <w:rPr>
          <w:rStyle w:val="Emphasis"/>
        </w:rPr>
        <w:t xml:space="preserve"> another </w:t>
      </w:r>
      <w:r w:rsidRPr="003C5AB0">
        <w:rPr>
          <w:rStyle w:val="Emphasis"/>
          <w:highlight w:val="green"/>
        </w:rPr>
        <w:t>wagon</w:t>
      </w:r>
      <w:r w:rsidRPr="003C5AB0">
        <w:rPr>
          <w:rStyle w:val="StyleUnderline"/>
          <w:highlight w:val="green"/>
        </w:rPr>
        <w:t xml:space="preserve"> train, </w:t>
      </w:r>
      <w:r w:rsidRPr="003C5AB0">
        <w:rPr>
          <w:rStyle w:val="Emphasis"/>
          <w:highlight w:val="green"/>
        </w:rPr>
        <w:t>led by James Reed and George Donner</w:t>
      </w:r>
      <w:r w:rsidRPr="00D44A3D">
        <w:rPr>
          <w:sz w:val="16"/>
        </w:rPr>
        <w:t>. Somewhere in the high desert of what is now southwestern Wyoming, Antonio and his new employers entered Mexican territory.</w:t>
      </w:r>
    </w:p>
    <w:p w14:paraId="206AB831" w14:textId="77777777" w:rsidR="00075135" w:rsidRPr="00947E19" w:rsidRDefault="00075135" w:rsidP="00075135">
      <w:pPr>
        <w:rPr>
          <w:rStyle w:val="StyleUnderline"/>
        </w:rPr>
      </w:pPr>
      <w:r w:rsidRPr="003C5AB0">
        <w:rPr>
          <w:rStyle w:val="Emphasis"/>
          <w:highlight w:val="green"/>
        </w:rPr>
        <w:t>Antonio’s employers</w:t>
      </w:r>
      <w:r w:rsidRPr="00D44A3D">
        <w:rPr>
          <w:sz w:val="16"/>
        </w:rPr>
        <w:t xml:space="preserve">, and the other white people on the journey, </w:t>
      </w:r>
      <w:r w:rsidRPr="003C5AB0">
        <w:rPr>
          <w:rStyle w:val="Emphasis"/>
          <w:highlight w:val="green"/>
        </w:rPr>
        <w:t>were impatient</w:t>
      </w:r>
      <w:r w:rsidRPr="00D44A3D">
        <w:rPr>
          <w:sz w:val="16"/>
        </w:rPr>
        <w:t xml:space="preserve"> and eager to reach California, and </w:t>
      </w:r>
      <w:r w:rsidRPr="00947E19">
        <w:rPr>
          <w:rStyle w:val="StyleUnderline"/>
        </w:rPr>
        <w:t xml:space="preserve">they </w:t>
      </w:r>
      <w:r w:rsidRPr="003C5AB0">
        <w:rPr>
          <w:rStyle w:val="StyleUnderline"/>
          <w:highlight w:val="green"/>
        </w:rPr>
        <w:t xml:space="preserve">took the </w:t>
      </w:r>
      <w:r w:rsidRPr="003C5AB0">
        <w:rPr>
          <w:rStyle w:val="Emphasis"/>
          <w:highlight w:val="green"/>
        </w:rPr>
        <w:t>ill-advised step</w:t>
      </w:r>
      <w:r w:rsidRPr="003C5AB0">
        <w:rPr>
          <w:rStyle w:val="StyleUnderline"/>
          <w:highlight w:val="green"/>
        </w:rPr>
        <w:t xml:space="preserve"> of following a new shortcut</w:t>
      </w:r>
      <w:r w:rsidRPr="00D44A3D">
        <w:rPr>
          <w:sz w:val="16"/>
        </w:rPr>
        <w:t xml:space="preserve"> that led them into rocky passes where their wagons became stuck, and where their oxen died crossing salt flats and deserts. </w:t>
      </w:r>
      <w:r w:rsidRPr="003C5AB0">
        <w:rPr>
          <w:rStyle w:val="StyleUnderline"/>
          <w:highlight w:val="green"/>
        </w:rPr>
        <w:t xml:space="preserve">They fell </w:t>
      </w:r>
      <w:r w:rsidRPr="003C5AB0">
        <w:rPr>
          <w:rStyle w:val="Emphasis"/>
          <w:highlight w:val="green"/>
        </w:rPr>
        <w:t>hopelessly behind</w:t>
      </w:r>
      <w:r w:rsidRPr="00D44A3D">
        <w:rPr>
          <w:sz w:val="16"/>
        </w:rPr>
        <w:t xml:space="preserve"> schedule and began to quarrel, and one emigrant stabbed another to death. In so many words, </w:t>
      </w:r>
      <w:r w:rsidRPr="00947E19">
        <w:rPr>
          <w:rStyle w:val="StyleUnderline"/>
        </w:rPr>
        <w:t>Antonio soon found himself inside an allegory about the dark underside of the United States</w:t>
      </w:r>
      <w:r w:rsidRPr="00D44A3D">
        <w:rPr>
          <w:sz w:val="16"/>
        </w:rPr>
        <w:t xml:space="preserve"> and the hubris of its people on the western frontier. A seventy-year-old man was deliberately left behind to die because he could no longer walk, and Native tribes stole dozens of the emigrants’ oxen and cattle. </w:t>
      </w:r>
      <w:r w:rsidRPr="003C5AB0">
        <w:rPr>
          <w:rStyle w:val="Emphasis"/>
          <w:highlight w:val="green"/>
        </w:rPr>
        <w:t>The Donner Party</w:t>
      </w:r>
      <w:r w:rsidRPr="00D44A3D">
        <w:rPr>
          <w:sz w:val="16"/>
        </w:rPr>
        <w:t xml:space="preserve">, as it came to be known, </w:t>
      </w:r>
      <w:r w:rsidRPr="00947E19">
        <w:rPr>
          <w:rStyle w:val="StyleUnderline"/>
        </w:rPr>
        <w:t>was the very last group of emigrants to reach the Sierra Nevada that year</w:t>
      </w:r>
      <w:r w:rsidRPr="00D44A3D">
        <w:rPr>
          <w:sz w:val="16"/>
        </w:rPr>
        <w:t xml:space="preserve">, and soon their progress across the mountain passes was </w:t>
      </w:r>
      <w:r w:rsidRPr="003C5AB0">
        <w:rPr>
          <w:rStyle w:val="Emphasis"/>
          <w:highlight w:val="green"/>
        </w:rPr>
        <w:t>halted by heavy snow</w:t>
      </w:r>
      <w:r w:rsidRPr="00947E19">
        <w:rPr>
          <w:rStyle w:val="StyleUnderline"/>
        </w:rPr>
        <w:t xml:space="preserve"> and they </w:t>
      </w:r>
      <w:r w:rsidRPr="003C5AB0">
        <w:rPr>
          <w:rStyle w:val="StyleUnderline"/>
          <w:highlight w:val="green"/>
        </w:rPr>
        <w:t xml:space="preserve">began to </w:t>
      </w:r>
      <w:r w:rsidRPr="003C5AB0">
        <w:rPr>
          <w:rStyle w:val="Emphasis"/>
          <w:highlight w:val="green"/>
        </w:rPr>
        <w:t>starve</w:t>
      </w:r>
      <w:r w:rsidRPr="003C5AB0">
        <w:rPr>
          <w:sz w:val="16"/>
          <w:highlight w:val="green"/>
        </w:rPr>
        <w:t>.</w:t>
      </w:r>
      <w:r w:rsidRPr="00D44A3D">
        <w:rPr>
          <w:sz w:val="16"/>
        </w:rPr>
        <w:t xml:space="preserve"> </w:t>
      </w:r>
      <w:r w:rsidRPr="00947E19">
        <w:rPr>
          <w:rStyle w:val="StyleUnderline"/>
        </w:rPr>
        <w:t>Rather than die</w:t>
      </w:r>
      <w:r w:rsidRPr="00D44A3D">
        <w:rPr>
          <w:sz w:val="16"/>
        </w:rPr>
        <w:t xml:space="preserve"> with </w:t>
      </w:r>
      <w:r w:rsidRPr="00947E19">
        <w:rPr>
          <w:rStyle w:val="StyleUnderline"/>
        </w:rPr>
        <w:t xml:space="preserve">the </w:t>
      </w:r>
      <w:r w:rsidRPr="00D44A3D">
        <w:rPr>
          <w:rStyle w:val="Emphasis"/>
        </w:rPr>
        <w:t>families huddled</w:t>
      </w:r>
      <w:r w:rsidRPr="00D44A3D">
        <w:rPr>
          <w:sz w:val="16"/>
        </w:rPr>
        <w:t xml:space="preserve"> in shelters at the bottom of what would later be known as Donner Pass, </w:t>
      </w:r>
      <w:r w:rsidRPr="003C5AB0">
        <w:rPr>
          <w:rStyle w:val="Emphasis"/>
          <w:highlight w:val="green"/>
        </w:rPr>
        <w:t>Antonio</w:t>
      </w:r>
      <w:r w:rsidRPr="003C5AB0">
        <w:rPr>
          <w:rStyle w:val="StyleUnderline"/>
          <w:highlight w:val="green"/>
        </w:rPr>
        <w:t xml:space="preserve"> joined a small group that tried to cross the snowbound Sierras</w:t>
      </w:r>
      <w:r w:rsidRPr="00D44A3D">
        <w:rPr>
          <w:sz w:val="16"/>
        </w:rPr>
        <w:t xml:space="preserve"> on foot to reach help on the other side. Within a few days, </w:t>
      </w:r>
      <w:r w:rsidRPr="003C5AB0">
        <w:rPr>
          <w:rStyle w:val="StyleUnderline"/>
          <w:highlight w:val="green"/>
        </w:rPr>
        <w:t xml:space="preserve">he </w:t>
      </w:r>
      <w:r w:rsidRPr="003C5AB0">
        <w:rPr>
          <w:rStyle w:val="Emphasis"/>
          <w:highlight w:val="green"/>
        </w:rPr>
        <w:t>died</w:t>
      </w:r>
      <w:r w:rsidRPr="00947E19">
        <w:rPr>
          <w:rStyle w:val="StyleUnderline"/>
        </w:rPr>
        <w:t xml:space="preserve"> of cold and hunger. </w:t>
      </w:r>
      <w:r w:rsidRPr="003C5AB0">
        <w:rPr>
          <w:rStyle w:val="StyleUnderline"/>
          <w:highlight w:val="green"/>
        </w:rPr>
        <w:t>The other members</w:t>
      </w:r>
      <w:r w:rsidRPr="00947E19">
        <w:rPr>
          <w:rStyle w:val="StyleUnderline"/>
        </w:rPr>
        <w:t xml:space="preserve"> of the rescue party </w:t>
      </w:r>
      <w:r w:rsidRPr="003C5AB0">
        <w:rPr>
          <w:rStyle w:val="Emphasis"/>
          <w:highlight w:val="green"/>
        </w:rPr>
        <w:t>cut up his flesh</w:t>
      </w:r>
      <w:r w:rsidRPr="003C5AB0">
        <w:rPr>
          <w:rStyle w:val="StyleUnderline"/>
          <w:highlight w:val="green"/>
        </w:rPr>
        <w:t xml:space="preserve"> and </w:t>
      </w:r>
      <w:r w:rsidRPr="003C5AB0">
        <w:rPr>
          <w:rStyle w:val="Emphasis"/>
          <w:highlight w:val="green"/>
        </w:rPr>
        <w:t>ate it</w:t>
      </w:r>
      <w:r w:rsidRPr="003C5AB0">
        <w:rPr>
          <w:rStyle w:val="StyleUnderline"/>
          <w:highlight w:val="green"/>
        </w:rPr>
        <w:t xml:space="preserve">, and drew strength from </w:t>
      </w:r>
      <w:r w:rsidRPr="003C5AB0">
        <w:rPr>
          <w:rStyle w:val="Emphasis"/>
          <w:highlight w:val="green"/>
        </w:rPr>
        <w:t>Antonio’s mortal remains</w:t>
      </w:r>
      <w:r w:rsidRPr="003C5AB0">
        <w:rPr>
          <w:rStyle w:val="StyleUnderline"/>
          <w:highlight w:val="green"/>
        </w:rPr>
        <w:t>.</w:t>
      </w:r>
      <w:r w:rsidRPr="00947E19">
        <w:rPr>
          <w:rStyle w:val="StyleUnderline"/>
        </w:rPr>
        <w:t xml:space="preserve"> </w:t>
      </w:r>
      <w:r w:rsidRPr="003C5AB0">
        <w:rPr>
          <w:rStyle w:val="StyleUnderline"/>
          <w:highlight w:val="green"/>
        </w:rPr>
        <w:t xml:space="preserve">They </w:t>
      </w:r>
      <w:r w:rsidRPr="003C5AB0">
        <w:rPr>
          <w:rStyle w:val="Emphasis"/>
          <w:highlight w:val="green"/>
        </w:rPr>
        <w:t>cut out his organs</w:t>
      </w:r>
      <w:r w:rsidRPr="00947E19">
        <w:rPr>
          <w:rStyle w:val="StyleUnderline"/>
        </w:rPr>
        <w:t xml:space="preserve"> too </w:t>
      </w:r>
      <w:r w:rsidRPr="003C5AB0">
        <w:rPr>
          <w:rStyle w:val="StyleUnderline"/>
          <w:highlight w:val="green"/>
        </w:rPr>
        <w:t xml:space="preserve">and </w:t>
      </w:r>
      <w:r w:rsidRPr="003C5AB0">
        <w:rPr>
          <w:rStyle w:val="Emphasis"/>
          <w:highlight w:val="green"/>
        </w:rPr>
        <w:t>dried them</w:t>
      </w:r>
      <w:r w:rsidRPr="003C5AB0">
        <w:rPr>
          <w:rStyle w:val="StyleUnderline"/>
          <w:highlight w:val="green"/>
        </w:rPr>
        <w:t xml:space="preserve"> for </w:t>
      </w:r>
      <w:r w:rsidRPr="003C5AB0">
        <w:rPr>
          <w:rStyle w:val="Emphasis"/>
          <w:highlight w:val="green"/>
        </w:rPr>
        <w:t>future consumption</w:t>
      </w:r>
      <w:r w:rsidRPr="003C5AB0">
        <w:rPr>
          <w:rStyle w:val="StyleUnderline"/>
          <w:highlight w:val="green"/>
        </w:rPr>
        <w:t>,</w:t>
      </w:r>
      <w:r w:rsidRPr="00947E19">
        <w:rPr>
          <w:rStyle w:val="StyleUnderline"/>
        </w:rPr>
        <w:t xml:space="preserve"> and in this way </w:t>
      </w:r>
      <w:r w:rsidRPr="003C5AB0">
        <w:rPr>
          <w:rStyle w:val="StyleUnderline"/>
          <w:highlight w:val="green"/>
        </w:rPr>
        <w:t xml:space="preserve">they </w:t>
      </w:r>
      <w:r w:rsidRPr="003C5AB0">
        <w:rPr>
          <w:rStyle w:val="Emphasis"/>
          <w:highlight w:val="green"/>
        </w:rPr>
        <w:t>pushed</w:t>
      </w:r>
      <w:r w:rsidRPr="00947E19">
        <w:rPr>
          <w:rStyle w:val="StyleUnderline"/>
        </w:rPr>
        <w:t xml:space="preserve"> this </w:t>
      </w:r>
      <w:r w:rsidRPr="00D44A3D">
        <w:rPr>
          <w:rStyle w:val="Emphasis"/>
        </w:rPr>
        <w:t xml:space="preserve">allegory about </w:t>
      </w:r>
      <w:r w:rsidRPr="003C5AB0">
        <w:rPr>
          <w:rStyle w:val="Emphasis"/>
          <w:highlight w:val="green"/>
        </w:rPr>
        <w:t>the U</w:t>
      </w:r>
      <w:r w:rsidRPr="00D44A3D">
        <w:rPr>
          <w:rStyle w:val="Emphasis"/>
        </w:rPr>
        <w:t xml:space="preserve">nited </w:t>
      </w:r>
      <w:r w:rsidRPr="003C5AB0">
        <w:rPr>
          <w:rStyle w:val="Emphasis"/>
          <w:highlight w:val="green"/>
        </w:rPr>
        <w:t>S</w:t>
      </w:r>
      <w:r w:rsidRPr="00D44A3D">
        <w:rPr>
          <w:rStyle w:val="Emphasis"/>
        </w:rPr>
        <w:t>tates</w:t>
      </w:r>
      <w:r w:rsidRPr="00947E19">
        <w:rPr>
          <w:rStyle w:val="StyleUnderline"/>
        </w:rPr>
        <w:t xml:space="preserve"> and its </w:t>
      </w:r>
      <w:r w:rsidRPr="003C5AB0">
        <w:rPr>
          <w:rStyle w:val="Emphasis"/>
          <w:highlight w:val="green"/>
        </w:rPr>
        <w:t>relationship to the Mexican people</w:t>
      </w:r>
      <w:r w:rsidRPr="00947E19">
        <w:rPr>
          <w:rStyle w:val="StyleUnderline"/>
        </w:rPr>
        <w:t xml:space="preserve"> to </w:t>
      </w:r>
      <w:r w:rsidRPr="009A4AA3">
        <w:rPr>
          <w:rStyle w:val="StyleUnderline"/>
          <w:highlight w:val="green"/>
        </w:rPr>
        <w:t>even greater</w:t>
      </w:r>
      <w:r w:rsidRPr="00947E19">
        <w:rPr>
          <w:rStyle w:val="StyleUnderline"/>
        </w:rPr>
        <w:t xml:space="preserve"> depths of </w:t>
      </w:r>
      <w:r w:rsidRPr="009A4AA3">
        <w:rPr>
          <w:rStyle w:val="StyleUnderline"/>
          <w:highlight w:val="green"/>
        </w:rPr>
        <w:t>darkness</w:t>
      </w:r>
      <w:r w:rsidRPr="00947E19">
        <w:rPr>
          <w:rStyle w:val="StyleUnderline"/>
        </w:rPr>
        <w:t xml:space="preserve">. </w:t>
      </w:r>
      <w:r w:rsidRPr="003C5AB0">
        <w:rPr>
          <w:rStyle w:val="Emphasis"/>
          <w:highlight w:val="green"/>
        </w:rPr>
        <w:t>Luis and Salvador</w:t>
      </w:r>
      <w:r w:rsidRPr="00947E19">
        <w:rPr>
          <w:rStyle w:val="StyleUnderline"/>
        </w:rPr>
        <w:t xml:space="preserve">, </w:t>
      </w:r>
      <w:r w:rsidRPr="009A4AA3">
        <w:rPr>
          <w:rStyle w:val="StyleUnderline"/>
          <w:highlight w:val="green"/>
        </w:rPr>
        <w:t xml:space="preserve">two [people from the] </w:t>
      </w:r>
      <w:r w:rsidRPr="009A4AA3">
        <w:rPr>
          <w:rStyle w:val="Emphasis"/>
          <w:highlight w:val="green"/>
        </w:rPr>
        <w:t>Miwok [nation]</w:t>
      </w:r>
      <w:r w:rsidRPr="00D44A3D">
        <w:rPr>
          <w:rStyle w:val="Emphasis"/>
        </w:rPr>
        <w:t xml:space="preserve"> </w:t>
      </w:r>
      <w:r w:rsidRPr="00947E19">
        <w:rPr>
          <w:rStyle w:val="StyleUnderline"/>
        </w:rPr>
        <w:t>Indians</w:t>
      </w:r>
      <w:r w:rsidRPr="00D44A3D">
        <w:rPr>
          <w:sz w:val="16"/>
        </w:rPr>
        <w:t xml:space="preserve"> who trekked eastward from the Sacramento Valley to help the stranded emigrants, </w:t>
      </w:r>
      <w:r w:rsidRPr="003C5AB0">
        <w:rPr>
          <w:rStyle w:val="StyleUnderline"/>
          <w:highlight w:val="green"/>
        </w:rPr>
        <w:t xml:space="preserve">were </w:t>
      </w:r>
      <w:r w:rsidRPr="003C5AB0">
        <w:rPr>
          <w:rStyle w:val="Emphasis"/>
          <w:highlight w:val="green"/>
        </w:rPr>
        <w:t>killed and</w:t>
      </w:r>
      <w:r w:rsidRPr="003C5AB0">
        <w:rPr>
          <w:rStyle w:val="StyleUnderline"/>
          <w:highlight w:val="green"/>
        </w:rPr>
        <w:t xml:space="preserve"> </w:t>
      </w:r>
      <w:r w:rsidRPr="009A4AA3">
        <w:rPr>
          <w:rStyle w:val="StyleUnderline"/>
        </w:rPr>
        <w:t xml:space="preserve">also </w:t>
      </w:r>
      <w:r w:rsidRPr="003C5AB0">
        <w:rPr>
          <w:rStyle w:val="Emphasis"/>
          <w:highlight w:val="green"/>
        </w:rPr>
        <w:t>eaten</w:t>
      </w:r>
      <w:r w:rsidRPr="00947E19">
        <w:rPr>
          <w:rStyle w:val="StyleUnderline"/>
        </w:rPr>
        <w:t xml:space="preserve"> by them.</w:t>
      </w:r>
    </w:p>
    <w:p w14:paraId="392903CC" w14:textId="77777777" w:rsidR="00075135" w:rsidRPr="00DF1499" w:rsidRDefault="00075135" w:rsidP="00075135">
      <w:pPr>
        <w:pStyle w:val="Heading4"/>
        <w:rPr>
          <w:sz w:val="16"/>
        </w:rPr>
      </w:pPr>
      <w:r>
        <w:t xml:space="preserve">Modern </w:t>
      </w:r>
      <w:r>
        <w:rPr>
          <w:u w:val="single"/>
        </w:rPr>
        <w:t>a</w:t>
      </w:r>
      <w:r w:rsidRPr="005D46D3">
        <w:rPr>
          <w:u w:val="single"/>
        </w:rPr>
        <w:t>ttempts</w:t>
      </w:r>
      <w:r>
        <w:t xml:space="preserve"> to save us with </w:t>
      </w:r>
      <w:r w:rsidRPr="005D46D3">
        <w:rPr>
          <w:u w:val="single"/>
        </w:rPr>
        <w:t>organized labor unions</w:t>
      </w:r>
      <w:r>
        <w:t xml:space="preserve"> and </w:t>
      </w:r>
      <w:r w:rsidRPr="005D46D3">
        <w:rPr>
          <w:u w:val="single"/>
        </w:rPr>
        <w:t>bargaining fail</w:t>
      </w:r>
      <w:r>
        <w:t xml:space="preserve">. They require migrant workers to be an </w:t>
      </w:r>
      <w:r w:rsidRPr="005D46D3">
        <w:rPr>
          <w:u w:val="single"/>
        </w:rPr>
        <w:t>afterthought no matter what</w:t>
      </w:r>
      <w:r>
        <w:t xml:space="preserve">. </w:t>
      </w:r>
    </w:p>
    <w:p w14:paraId="75837456" w14:textId="77777777" w:rsidR="00075135" w:rsidRDefault="00075135" w:rsidP="00075135">
      <w:r w:rsidRPr="00BD239C">
        <w:rPr>
          <w:rStyle w:val="Style13ptBold"/>
        </w:rPr>
        <w:t>Aptekar &amp; Gleeson 24</w:t>
      </w:r>
      <w:r>
        <w:t xml:space="preserve"> [Sofya Aptekar (Professor Aptekar holds a PhD in Sociology. Dr. Aptekar is an organizer in the Public Higher Education Workers network with Labor Notes, and a long-time activist in the higher education labor movement, currently serving as a delegate of the Professional Staff Congress-CUNY.), Shannon Gleeson (Shannon Gleeson is the Edmund Ezra Day Professor at the Cornell University School of Industrial and Labor Relations and the Brooks School of Public Policy.), 11-29-2024, “Framing the Immigrant in Labor Unions and the Military in the United States”, Journal of Critical Sociology, https://academicworks.cuny.edu/cgi/viewcontent.cgi?article=1022&amp;context=slu_pubs LTD]</w:t>
      </w:r>
    </w:p>
    <w:p w14:paraId="4F12EF2B" w14:textId="77777777" w:rsidR="00075135" w:rsidRPr="006B74FA" w:rsidRDefault="00075135" w:rsidP="00075135">
      <w:pPr>
        <w:rPr>
          <w:sz w:val="16"/>
        </w:rPr>
      </w:pPr>
      <w:r w:rsidRPr="006B74FA">
        <w:rPr>
          <w:sz w:val="16"/>
        </w:rPr>
        <w:t>UNIONS</w:t>
      </w:r>
    </w:p>
    <w:p w14:paraId="246E1C10" w14:textId="77777777" w:rsidR="00075135" w:rsidRPr="006B74FA" w:rsidRDefault="00075135" w:rsidP="00075135">
      <w:pPr>
        <w:rPr>
          <w:sz w:val="16"/>
        </w:rPr>
      </w:pPr>
      <w:r w:rsidRPr="00BD239C">
        <w:rPr>
          <w:rStyle w:val="StyleUnderline"/>
          <w:highlight w:val="green"/>
        </w:rPr>
        <w:t>Unions</w:t>
      </w:r>
      <w:r w:rsidRPr="006B74FA">
        <w:rPr>
          <w:rStyle w:val="StyleUnderline"/>
        </w:rPr>
        <w:t xml:space="preserve"> are constantly </w:t>
      </w:r>
      <w:r w:rsidRPr="00BD239C">
        <w:rPr>
          <w:rStyle w:val="StyleUnderline"/>
          <w:highlight w:val="green"/>
        </w:rPr>
        <w:t>striving to build</w:t>
      </w:r>
      <w:r w:rsidRPr="006B74FA">
        <w:rPr>
          <w:rStyle w:val="StyleUnderline"/>
        </w:rPr>
        <w:t xml:space="preserve"> external </w:t>
      </w:r>
      <w:r w:rsidRPr="00BD239C">
        <w:rPr>
          <w:rStyle w:val="StyleUnderline"/>
          <w:highlight w:val="green"/>
        </w:rPr>
        <w:t>legitimacy</w:t>
      </w:r>
      <w:r w:rsidRPr="006B74FA">
        <w:rPr>
          <w:rStyle w:val="StyleUnderline"/>
        </w:rPr>
        <w:t xml:space="preserve"> with the public</w:t>
      </w:r>
      <w:r w:rsidRPr="006B74FA">
        <w:rPr>
          <w:sz w:val="16"/>
        </w:rPr>
        <w:t xml:space="preserve"> and there have been recent upsurges in support for unions (Saad 2023). Yet, they have also </w:t>
      </w:r>
      <w:r w:rsidRPr="00BD239C">
        <w:rPr>
          <w:rStyle w:val="StyleUnderline"/>
          <w:highlight w:val="green"/>
        </w:rPr>
        <w:t>struggled to reconcile</w:t>
      </w:r>
      <w:r w:rsidRPr="006B74FA">
        <w:rPr>
          <w:rStyle w:val="StyleUnderline"/>
        </w:rPr>
        <w:t xml:space="preserve"> the </w:t>
      </w:r>
      <w:r w:rsidRPr="00BD239C">
        <w:rPr>
          <w:rStyle w:val="StyleUnderline"/>
          <w:highlight w:val="green"/>
        </w:rPr>
        <w:t>pro-immigrant support</w:t>
      </w:r>
      <w:r w:rsidRPr="006B74FA">
        <w:rPr>
          <w:rStyle w:val="StyleUnderline"/>
        </w:rPr>
        <w:t xml:space="preserve"> of national union leadership </w:t>
      </w:r>
      <w:r w:rsidRPr="00BD239C">
        <w:rPr>
          <w:rStyle w:val="StyleUnderline"/>
          <w:highlight w:val="green"/>
        </w:rPr>
        <w:t>with</w:t>
      </w:r>
      <w:r w:rsidRPr="006B74FA">
        <w:rPr>
          <w:rStyle w:val="StyleUnderline"/>
        </w:rPr>
        <w:t xml:space="preserve"> the </w:t>
      </w:r>
      <w:r w:rsidRPr="00BD239C">
        <w:rPr>
          <w:rStyle w:val="Emphasis"/>
          <w:highlight w:val="green"/>
        </w:rPr>
        <w:t>lingering anxieties</w:t>
      </w:r>
      <w:r w:rsidRPr="00BD239C">
        <w:rPr>
          <w:rStyle w:val="StyleUnderline"/>
          <w:highlight w:val="green"/>
        </w:rPr>
        <w:t xml:space="preserve"> of</w:t>
      </w:r>
      <w:r w:rsidRPr="006B74FA">
        <w:rPr>
          <w:rStyle w:val="StyleUnderline"/>
        </w:rPr>
        <w:t xml:space="preserve"> the predominantly </w:t>
      </w:r>
      <w:r w:rsidRPr="00BD239C">
        <w:rPr>
          <w:rStyle w:val="Emphasis"/>
          <w:highlight w:val="green"/>
        </w:rPr>
        <w:t>native-born</w:t>
      </w:r>
      <w:r w:rsidRPr="00BD239C">
        <w:rPr>
          <w:rStyle w:val="StyleUnderline"/>
          <w:highlight w:val="green"/>
        </w:rPr>
        <w:t xml:space="preserve"> rank and file</w:t>
      </w:r>
      <w:r w:rsidRPr="006B74FA">
        <w:rPr>
          <w:rStyle w:val="StyleUnderline"/>
        </w:rPr>
        <w:t>.</w:t>
      </w:r>
      <w:r w:rsidRPr="006B74FA">
        <w:rPr>
          <w:sz w:val="16"/>
        </w:rPr>
        <w:t xml:space="preserve"> Indeed, </w:t>
      </w:r>
      <w:r w:rsidRPr="00BD239C">
        <w:rPr>
          <w:rStyle w:val="Emphasis"/>
          <w:highlight w:val="green"/>
        </w:rPr>
        <w:t>immigration</w:t>
      </w:r>
      <w:r w:rsidRPr="006B74FA">
        <w:rPr>
          <w:rStyle w:val="StyleUnderline"/>
        </w:rPr>
        <w:t xml:space="preserve"> has been </w:t>
      </w:r>
      <w:r w:rsidRPr="00BD239C">
        <w:rPr>
          <w:rStyle w:val="StyleUnderline"/>
          <w:highlight w:val="green"/>
        </w:rPr>
        <w:t>a</w:t>
      </w:r>
      <w:r w:rsidRPr="006B74FA">
        <w:rPr>
          <w:rStyle w:val="StyleUnderline"/>
        </w:rPr>
        <w:t xml:space="preserve"> constant </w:t>
      </w:r>
      <w:r w:rsidRPr="00BD239C">
        <w:rPr>
          <w:rStyle w:val="Emphasis"/>
          <w:highlight w:val="green"/>
        </w:rPr>
        <w:t>field of contestation</w:t>
      </w:r>
      <w:r w:rsidRPr="00BD239C">
        <w:rPr>
          <w:rStyle w:val="StyleUnderline"/>
          <w:highlight w:val="green"/>
        </w:rPr>
        <w:t xml:space="preserve"> for the</w:t>
      </w:r>
      <w:r w:rsidRPr="006B74FA">
        <w:rPr>
          <w:rStyle w:val="StyleUnderline"/>
        </w:rPr>
        <w:t xml:space="preserve"> U.S. </w:t>
      </w:r>
      <w:r w:rsidRPr="00BD239C">
        <w:rPr>
          <w:rStyle w:val="StyleUnderline"/>
          <w:highlight w:val="green"/>
        </w:rPr>
        <w:t>labor movement</w:t>
      </w:r>
      <w:r w:rsidRPr="006B74FA">
        <w:rPr>
          <w:rStyle w:val="StyleUnderline"/>
        </w:rPr>
        <w:t xml:space="preserve"> internally and externally</w:t>
      </w:r>
      <w:r w:rsidRPr="006B74FA">
        <w:rPr>
          <w:sz w:val="16"/>
        </w:rPr>
        <w:t xml:space="preserve">. Despite an undeniable demographic shift in the labor force, </w:t>
      </w:r>
      <w:r w:rsidRPr="00BD239C">
        <w:rPr>
          <w:rStyle w:val="StyleUnderline"/>
          <w:highlight w:val="green"/>
        </w:rPr>
        <w:t>immigrants</w:t>
      </w:r>
      <w:r w:rsidRPr="006B74FA">
        <w:rPr>
          <w:rStyle w:val="StyleUnderline"/>
        </w:rPr>
        <w:t xml:space="preserve"> have long been </w:t>
      </w:r>
      <w:r w:rsidRPr="00BD239C">
        <w:rPr>
          <w:rStyle w:val="StyleUnderline"/>
          <w:highlight w:val="green"/>
        </w:rPr>
        <w:t xml:space="preserve">framed as a </w:t>
      </w:r>
      <w:r w:rsidRPr="00BD239C">
        <w:rPr>
          <w:rStyle w:val="Emphasis"/>
          <w:highlight w:val="green"/>
        </w:rPr>
        <w:t>threat</w:t>
      </w:r>
      <w:r w:rsidRPr="00BD239C">
        <w:rPr>
          <w:rStyle w:val="StyleUnderline"/>
          <w:highlight w:val="green"/>
        </w:rPr>
        <w:t xml:space="preserve"> to union jobs</w:t>
      </w:r>
      <w:r w:rsidRPr="006B74FA">
        <w:rPr>
          <w:rStyle w:val="StyleUnderline"/>
        </w:rPr>
        <w:t xml:space="preserve"> and organizing</w:t>
      </w:r>
      <w:r w:rsidRPr="006B74FA">
        <w:rPr>
          <w:sz w:val="16"/>
        </w:rPr>
        <w:t>, as described above.</w:t>
      </w:r>
    </w:p>
    <w:p w14:paraId="2F376AAE" w14:textId="77777777" w:rsidR="00075135" w:rsidRPr="006B74FA" w:rsidRDefault="00075135" w:rsidP="00075135">
      <w:pPr>
        <w:rPr>
          <w:sz w:val="16"/>
        </w:rPr>
      </w:pPr>
      <w:r w:rsidRPr="006B74FA">
        <w:rPr>
          <w:sz w:val="16"/>
        </w:rPr>
        <w:t xml:space="preserve">Careful </w:t>
      </w:r>
      <w:r w:rsidRPr="006B74FA">
        <w:rPr>
          <w:rStyle w:val="StyleUnderline"/>
        </w:rPr>
        <w:t xml:space="preserve">analysis of official </w:t>
      </w:r>
      <w:r w:rsidRPr="00BD239C">
        <w:rPr>
          <w:rStyle w:val="StyleUnderline"/>
          <w:highlight w:val="green"/>
        </w:rPr>
        <w:t>AFL-CIO statements reveal</w:t>
      </w:r>
      <w:r w:rsidRPr="006B74FA">
        <w:rPr>
          <w:rStyle w:val="StyleUnderline"/>
        </w:rPr>
        <w:t xml:space="preserve">s continued </w:t>
      </w:r>
      <w:r w:rsidRPr="00BD239C">
        <w:rPr>
          <w:rStyle w:val="Emphasis"/>
          <w:highlight w:val="green"/>
        </w:rPr>
        <w:t>ambivalence</w:t>
      </w:r>
      <w:r w:rsidRPr="006B74FA">
        <w:rPr>
          <w:rStyle w:val="StyleUnderline"/>
        </w:rPr>
        <w:t xml:space="preserve"> and a house of labor that is not united on the specifics of immigration policy</w:t>
      </w:r>
      <w:r w:rsidRPr="006B74FA">
        <w:rPr>
          <w:sz w:val="16"/>
        </w:rPr>
        <w:t xml:space="preserve">. While </w:t>
      </w:r>
      <w:r w:rsidRPr="006B74FA">
        <w:rPr>
          <w:rStyle w:val="StyleUnderline"/>
        </w:rPr>
        <w:t>calls for a “comprehensive immigration reform” abound</w:t>
      </w:r>
      <w:r w:rsidRPr="006B74FA">
        <w:rPr>
          <w:sz w:val="16"/>
        </w:rPr>
        <w:t xml:space="preserve">, the </w:t>
      </w:r>
      <w:r w:rsidRPr="006B74FA">
        <w:rPr>
          <w:rStyle w:val="StyleUnderline"/>
        </w:rPr>
        <w:t xml:space="preserve">specific standalone </w:t>
      </w:r>
      <w:r w:rsidRPr="00BD239C">
        <w:rPr>
          <w:rStyle w:val="StyleUnderline"/>
          <w:highlight w:val="green"/>
        </w:rPr>
        <w:t>bills</w:t>
      </w:r>
      <w:r w:rsidRPr="006B74FA">
        <w:rPr>
          <w:rStyle w:val="StyleUnderline"/>
        </w:rPr>
        <w:t xml:space="preserve"> languishing </w:t>
      </w:r>
      <w:r w:rsidRPr="00BD239C">
        <w:rPr>
          <w:rStyle w:val="StyleUnderline"/>
          <w:highlight w:val="green"/>
        </w:rPr>
        <w:t>in Congress</w:t>
      </w:r>
      <w:r w:rsidRPr="006B74FA">
        <w:rPr>
          <w:rStyle w:val="StyleUnderline"/>
        </w:rPr>
        <w:t xml:space="preserve"> </w:t>
      </w:r>
      <w:r w:rsidRPr="00BD239C">
        <w:rPr>
          <w:rStyle w:val="StyleUnderline"/>
          <w:highlight w:val="green"/>
        </w:rPr>
        <w:t xml:space="preserve">have </w:t>
      </w:r>
      <w:r w:rsidRPr="00BD239C">
        <w:rPr>
          <w:rStyle w:val="Emphasis"/>
          <w:highlight w:val="green"/>
        </w:rPr>
        <w:t>uneven</w:t>
      </w:r>
      <w:r w:rsidRPr="006B74FA">
        <w:rPr>
          <w:rStyle w:val="Emphasis"/>
        </w:rPr>
        <w:t xml:space="preserve"> union </w:t>
      </w:r>
      <w:r w:rsidRPr="00BD239C">
        <w:rPr>
          <w:rStyle w:val="Emphasis"/>
          <w:highlight w:val="green"/>
        </w:rPr>
        <w:t>support</w:t>
      </w:r>
      <w:r w:rsidRPr="006B74FA">
        <w:rPr>
          <w:rStyle w:val="StyleUnderline"/>
        </w:rPr>
        <w:t>.</w:t>
      </w:r>
      <w:r w:rsidRPr="006B74FA">
        <w:rPr>
          <w:sz w:val="16"/>
        </w:rPr>
        <w:t xml:space="preserve"> The </w:t>
      </w:r>
      <w:r w:rsidRPr="00BD239C">
        <w:rPr>
          <w:rStyle w:val="StyleUnderline"/>
          <w:highlight w:val="green"/>
        </w:rPr>
        <w:t>United Farmworkers</w:t>
      </w:r>
      <w:r w:rsidRPr="006B74FA">
        <w:rPr>
          <w:sz w:val="16"/>
        </w:rPr>
        <w:t xml:space="preserve"> (no longer affiliated with the AFL-CIO), have long </w:t>
      </w:r>
      <w:r w:rsidRPr="00BD239C">
        <w:rPr>
          <w:rStyle w:val="StyleUnderline"/>
          <w:highlight w:val="green"/>
        </w:rPr>
        <w:t>disagreed</w:t>
      </w:r>
      <w:r w:rsidRPr="00EE34EE">
        <w:rPr>
          <w:rStyle w:val="StyleUnderline"/>
        </w:rPr>
        <w:t xml:space="preserve"> with the AFL-CIO </w:t>
      </w:r>
      <w:r w:rsidRPr="00BD239C">
        <w:rPr>
          <w:rStyle w:val="StyleUnderline"/>
          <w:highlight w:val="green"/>
        </w:rPr>
        <w:t>regarding</w:t>
      </w:r>
      <w:r w:rsidRPr="006B74FA">
        <w:rPr>
          <w:rStyle w:val="StyleUnderline"/>
        </w:rPr>
        <w:t xml:space="preserve"> efforts to expand a </w:t>
      </w:r>
      <w:r w:rsidRPr="00BD239C">
        <w:rPr>
          <w:rStyle w:val="StyleUnderline"/>
          <w:highlight w:val="green"/>
        </w:rPr>
        <w:t>guestworker program</w:t>
      </w:r>
      <w:r w:rsidRPr="006B74FA">
        <w:rPr>
          <w:rStyle w:val="StyleUnderline"/>
        </w:rPr>
        <w:t>, which the latter insists would only repeat the exploitation of years past</w:t>
      </w:r>
      <w:r w:rsidRPr="006B74FA">
        <w:rPr>
          <w:sz w:val="16"/>
        </w:rPr>
        <w:t>. Additionally, the AFL-CIO has wavered on attempts to increase temporary highly skilled visas. In a 2003 statement, the AFL-CIO Executive Council urged restricting this program to “minimize the impact on all professional workers,” presumably those already in the United States. (AFL-CIO 2003b). A decade later, it focused on tech employers’ abuse of the program and the injustices of denying tech workers a path to citizenship (AFL-CIO 2015).</w:t>
      </w:r>
    </w:p>
    <w:p w14:paraId="7C045905" w14:textId="77777777" w:rsidR="00075135" w:rsidRPr="006B74FA" w:rsidRDefault="00075135" w:rsidP="00075135">
      <w:pPr>
        <w:rPr>
          <w:sz w:val="16"/>
        </w:rPr>
      </w:pPr>
      <w:r w:rsidRPr="006B74FA">
        <w:rPr>
          <w:sz w:val="16"/>
        </w:rPr>
        <w:t xml:space="preserve">When the </w:t>
      </w:r>
      <w:r w:rsidRPr="006B74FA">
        <w:rPr>
          <w:rStyle w:val="StyleUnderline"/>
        </w:rPr>
        <w:t xml:space="preserve">leadership of </w:t>
      </w:r>
      <w:r w:rsidRPr="00BD239C">
        <w:rPr>
          <w:rStyle w:val="StyleUnderline"/>
          <w:highlight w:val="green"/>
        </w:rPr>
        <w:t>AFL-CIO argued for</w:t>
      </w:r>
      <w:r w:rsidRPr="006B74FA">
        <w:rPr>
          <w:rStyle w:val="StyleUnderline"/>
        </w:rPr>
        <w:t xml:space="preserve"> a </w:t>
      </w:r>
      <w:r w:rsidRPr="00BD239C">
        <w:rPr>
          <w:rStyle w:val="StyleUnderline"/>
          <w:highlight w:val="green"/>
        </w:rPr>
        <w:t>path to citizenship</w:t>
      </w:r>
      <w:r w:rsidRPr="006B74FA">
        <w:rPr>
          <w:rStyle w:val="StyleUnderline"/>
        </w:rPr>
        <w:t xml:space="preserve"> for the undocumented population in 2006</w:t>
      </w:r>
      <w:r w:rsidRPr="006B74FA">
        <w:rPr>
          <w:sz w:val="16"/>
        </w:rPr>
        <w:t xml:space="preserve">, </w:t>
      </w:r>
      <w:r w:rsidRPr="007F7CC4">
        <w:rPr>
          <w:rStyle w:val="StyleUnderline"/>
        </w:rPr>
        <w:t xml:space="preserve">it </w:t>
      </w:r>
      <w:r w:rsidRPr="00BD239C">
        <w:rPr>
          <w:rStyle w:val="StyleUnderline"/>
          <w:highlight w:val="green"/>
        </w:rPr>
        <w:t>also expressed concern</w:t>
      </w:r>
      <w:r w:rsidRPr="006B74FA">
        <w:rPr>
          <w:rStyle w:val="StyleUnderline"/>
        </w:rPr>
        <w:t xml:space="preserve"> </w:t>
      </w:r>
      <w:r w:rsidRPr="00BD239C">
        <w:rPr>
          <w:rStyle w:val="StyleUnderline"/>
          <w:highlight w:val="green"/>
        </w:rPr>
        <w:t>about what</w:t>
      </w:r>
      <w:r w:rsidRPr="006B74FA">
        <w:rPr>
          <w:rStyle w:val="StyleUnderline"/>
        </w:rPr>
        <w:t xml:space="preserve"> the presence </w:t>
      </w:r>
      <w:r w:rsidRPr="00BD239C">
        <w:rPr>
          <w:rStyle w:val="StyleUnderline"/>
          <w:highlight w:val="green"/>
        </w:rPr>
        <w:t>undocumented workers</w:t>
      </w:r>
      <w:r w:rsidRPr="006B74FA">
        <w:rPr>
          <w:rStyle w:val="StyleUnderline"/>
        </w:rPr>
        <w:t xml:space="preserve"> </w:t>
      </w:r>
      <w:r w:rsidRPr="00BD239C">
        <w:rPr>
          <w:rStyle w:val="StyleUnderline"/>
          <w:highlight w:val="green"/>
        </w:rPr>
        <w:t>do</w:t>
      </w:r>
      <w:r w:rsidRPr="006B74FA">
        <w:rPr>
          <w:rStyle w:val="StyleUnderline"/>
        </w:rPr>
        <w:t xml:space="preserve">es </w:t>
      </w:r>
      <w:r w:rsidRPr="00BD239C">
        <w:rPr>
          <w:rStyle w:val="StyleUnderline"/>
          <w:highlight w:val="green"/>
        </w:rPr>
        <w:t>to</w:t>
      </w:r>
      <w:r w:rsidRPr="006B74FA">
        <w:rPr>
          <w:rStyle w:val="StyleUnderline"/>
        </w:rPr>
        <w:t xml:space="preserve"> the </w:t>
      </w:r>
      <w:r w:rsidRPr="00BD239C">
        <w:rPr>
          <w:rStyle w:val="StyleUnderline"/>
          <w:highlight w:val="green"/>
        </w:rPr>
        <w:t>working conditions of “U.S. workers</w:t>
      </w:r>
      <w:r w:rsidRPr="006B74FA">
        <w:rPr>
          <w:rStyle w:val="StyleUnderline"/>
        </w:rPr>
        <w:t xml:space="preserve"> who labor in the same industries”</w:t>
      </w:r>
      <w:r w:rsidRPr="006B74FA">
        <w:rPr>
          <w:sz w:val="16"/>
        </w:rPr>
        <w:t xml:space="preserve"> (AFL-CIO 2006). The federation has since largely shifted its position to frame undocumented immigrants as an asset to the labor movement, even as they are particularly vulnerable to workplace abuse. These </w:t>
      </w:r>
      <w:r w:rsidRPr="00BD239C">
        <w:rPr>
          <w:rStyle w:val="StyleUnderline"/>
          <w:highlight w:val="green"/>
        </w:rPr>
        <w:t>dualities betray</w:t>
      </w:r>
      <w:r w:rsidRPr="006B74FA">
        <w:rPr>
          <w:rStyle w:val="StyleUnderline"/>
        </w:rPr>
        <w:t xml:space="preserve"> some </w:t>
      </w:r>
      <w:r w:rsidRPr="00BD239C">
        <w:rPr>
          <w:rStyle w:val="StyleUnderline"/>
          <w:highlight w:val="green"/>
        </w:rPr>
        <w:t>lingering anxieties about</w:t>
      </w:r>
      <w:r w:rsidRPr="006B74FA">
        <w:rPr>
          <w:rStyle w:val="StyleUnderline"/>
        </w:rPr>
        <w:t xml:space="preserve"> which </w:t>
      </w:r>
      <w:r w:rsidRPr="00BD239C">
        <w:rPr>
          <w:rStyle w:val="StyleUnderline"/>
          <w:highlight w:val="green"/>
        </w:rPr>
        <w:t>immigrants</w:t>
      </w:r>
      <w:r w:rsidRPr="006B74FA">
        <w:rPr>
          <w:rStyle w:val="StyleUnderline"/>
        </w:rPr>
        <w:t xml:space="preserve"> will be privileged</w:t>
      </w:r>
      <w:r w:rsidRPr="006B74FA">
        <w:rPr>
          <w:sz w:val="16"/>
        </w:rPr>
        <w:t xml:space="preserve">, and their potential impact and contribution. These </w:t>
      </w:r>
      <w:r w:rsidRPr="007F7CC4">
        <w:rPr>
          <w:rStyle w:val="StyleUnderline"/>
        </w:rPr>
        <w:t>positions reflect not necessarily a blanket split</w:t>
      </w:r>
      <w:r w:rsidRPr="007F7CC4">
        <w:rPr>
          <w:sz w:val="16"/>
        </w:rPr>
        <w:t xml:space="preserve"> between pro- and anti- immigrant contingents of the labor movement. Rather, </w:t>
      </w:r>
      <w:r w:rsidRPr="007F7CC4">
        <w:rPr>
          <w:rStyle w:val="StyleUnderline"/>
        </w:rPr>
        <w:t xml:space="preserve">they start to paint a picture of the </w:t>
      </w:r>
      <w:r w:rsidRPr="007F7CC4">
        <w:rPr>
          <w:rStyle w:val="Emphasis"/>
        </w:rPr>
        <w:t>type of immigrant</w:t>
      </w:r>
      <w:r w:rsidRPr="007F7CC4">
        <w:rPr>
          <w:rStyle w:val="StyleUnderline"/>
        </w:rPr>
        <w:t xml:space="preserve"> and immigration policy that unions find </w:t>
      </w:r>
      <w:r w:rsidRPr="007F7CC4">
        <w:rPr>
          <w:rStyle w:val="Emphasis"/>
        </w:rPr>
        <w:t>favorable</w:t>
      </w:r>
      <w:r w:rsidRPr="006B74FA">
        <w:rPr>
          <w:sz w:val="16"/>
        </w:rPr>
        <w:t>. For example</w:t>
      </w:r>
      <w:r w:rsidRPr="00EE34EE">
        <w:rPr>
          <w:sz w:val="16"/>
        </w:rPr>
        <w:t xml:space="preserve">, </w:t>
      </w:r>
      <w:r w:rsidRPr="00EE34EE">
        <w:rPr>
          <w:rStyle w:val="StyleUnderline"/>
        </w:rPr>
        <w:t>when the AFL-CIO argued in</w:t>
      </w:r>
      <w:r w:rsidRPr="006B74FA">
        <w:rPr>
          <w:rStyle w:val="StyleUnderline"/>
        </w:rPr>
        <w:t xml:space="preserve"> </w:t>
      </w:r>
      <w:r w:rsidRPr="00EE34EE">
        <w:rPr>
          <w:rStyle w:val="StyleUnderline"/>
        </w:rPr>
        <w:t>2017 for extending Temporary Protected Status</w:t>
      </w:r>
      <w:r w:rsidRPr="006B74FA">
        <w:rPr>
          <w:sz w:val="16"/>
        </w:rPr>
        <w:t xml:space="preserve"> (a humanitarian program for migrants from designated countries who cannot safely return), </w:t>
      </w:r>
      <w:r w:rsidRPr="006B74FA">
        <w:rPr>
          <w:rStyle w:val="StyleUnderline"/>
        </w:rPr>
        <w:t xml:space="preserve">its </w:t>
      </w:r>
      <w:r w:rsidRPr="00BD239C">
        <w:rPr>
          <w:rStyle w:val="StyleUnderline"/>
          <w:highlight w:val="green"/>
        </w:rPr>
        <w:t>press release painted a dire picture of immigrants</w:t>
      </w:r>
      <w:r w:rsidRPr="007F7CC4">
        <w:rPr>
          <w:rStyle w:val="StyleUnderline"/>
        </w:rPr>
        <w:t xml:space="preserve"> in the “shadow economy”</w:t>
      </w:r>
      <w:r w:rsidRPr="006B74FA">
        <w:rPr>
          <w:rStyle w:val="StyleUnderline"/>
        </w:rPr>
        <w:t xml:space="preserve"> </w:t>
      </w:r>
      <w:r w:rsidRPr="00BD239C">
        <w:rPr>
          <w:rStyle w:val="StyleUnderline"/>
          <w:highlight w:val="green"/>
        </w:rPr>
        <w:t>who undermine</w:t>
      </w:r>
      <w:r w:rsidRPr="006B74FA">
        <w:rPr>
          <w:rStyle w:val="StyleUnderline"/>
        </w:rPr>
        <w:t xml:space="preserve"> the </w:t>
      </w:r>
      <w:r w:rsidRPr="00BD239C">
        <w:rPr>
          <w:rStyle w:val="StyleUnderline"/>
          <w:highlight w:val="green"/>
        </w:rPr>
        <w:t>unions’ struggle for good working conditions and equity</w:t>
      </w:r>
      <w:r w:rsidRPr="006B74FA">
        <w:rPr>
          <w:sz w:val="16"/>
        </w:rPr>
        <w:t xml:space="preserve"> (AFL-CIO 2017a). </w:t>
      </w:r>
    </w:p>
    <w:p w14:paraId="4DD7FD6A" w14:textId="77777777" w:rsidR="00075135" w:rsidRPr="006B74FA" w:rsidRDefault="00075135" w:rsidP="00075135">
      <w:pPr>
        <w:rPr>
          <w:sz w:val="16"/>
        </w:rPr>
      </w:pPr>
      <w:r w:rsidRPr="006B74FA">
        <w:rPr>
          <w:rStyle w:val="StyleUnderline"/>
        </w:rPr>
        <w:t xml:space="preserve">Parallel to these economic anxieties are </w:t>
      </w:r>
      <w:r w:rsidRPr="00BD239C">
        <w:rPr>
          <w:rStyle w:val="StyleUnderline"/>
          <w:highlight w:val="green"/>
        </w:rPr>
        <w:t>ongoing concerns about</w:t>
      </w:r>
      <w:r w:rsidRPr="006B74FA">
        <w:rPr>
          <w:rStyle w:val="StyleUnderline"/>
        </w:rPr>
        <w:t xml:space="preserve"> the quality of </w:t>
      </w:r>
      <w:r w:rsidRPr="00BD239C">
        <w:rPr>
          <w:rStyle w:val="StyleUnderline"/>
          <w:highlight w:val="green"/>
        </w:rPr>
        <w:t>migrant flows</w:t>
      </w:r>
      <w:r w:rsidRPr="006B74FA">
        <w:rPr>
          <w:rStyle w:val="StyleUnderline"/>
        </w:rPr>
        <w:t xml:space="preserve"> and their impact on broader social life</w:t>
      </w:r>
      <w:r w:rsidRPr="006B74FA">
        <w:rPr>
          <w:sz w:val="16"/>
        </w:rPr>
        <w:t xml:space="preserve">. As </w:t>
      </w:r>
      <w:r w:rsidRPr="006B74FA">
        <w:rPr>
          <w:rStyle w:val="StyleUnderline"/>
        </w:rPr>
        <w:t xml:space="preserve">the AFL-CIO has argued, immigration </w:t>
      </w:r>
      <w:r w:rsidRPr="00BD239C">
        <w:rPr>
          <w:rStyle w:val="StyleUnderline"/>
          <w:highlight w:val="green"/>
        </w:rPr>
        <w:t>reform is for</w:t>
      </w:r>
      <w:r w:rsidRPr="006B74FA">
        <w:rPr>
          <w:rStyle w:val="StyleUnderline"/>
        </w:rPr>
        <w:t xml:space="preserve"> “</w:t>
      </w:r>
      <w:r w:rsidRPr="00BD239C">
        <w:rPr>
          <w:rStyle w:val="StyleUnderline"/>
          <w:highlight w:val="green"/>
        </w:rPr>
        <w:t>workers who</w:t>
      </w:r>
      <w:r w:rsidRPr="006B74FA">
        <w:rPr>
          <w:rStyle w:val="StyleUnderline"/>
        </w:rPr>
        <w:t xml:space="preserve"> have </w:t>
      </w:r>
      <w:r w:rsidRPr="00BD239C">
        <w:rPr>
          <w:rStyle w:val="StyleUnderline"/>
          <w:highlight w:val="green"/>
        </w:rPr>
        <w:t>paid taxes</w:t>
      </w:r>
      <w:r w:rsidRPr="006B74FA">
        <w:rPr>
          <w:rStyle w:val="StyleUnderline"/>
        </w:rPr>
        <w:t xml:space="preserve"> and made positive contributions</w:t>
      </w:r>
      <w:r w:rsidRPr="006B74FA">
        <w:rPr>
          <w:sz w:val="16"/>
        </w:rPr>
        <w:t xml:space="preserve">” (AFL-CIO 2006). These </w:t>
      </w:r>
      <w:r w:rsidRPr="00BD239C">
        <w:rPr>
          <w:rStyle w:val="StyleUnderline"/>
          <w:highlight w:val="green"/>
        </w:rPr>
        <w:t>characterizations reflect</w:t>
      </w:r>
      <w:r w:rsidRPr="006B74FA">
        <w:rPr>
          <w:rStyle w:val="StyleUnderline"/>
        </w:rPr>
        <w:t xml:space="preserve"> a particular </w:t>
      </w:r>
      <w:r w:rsidRPr="00BD239C">
        <w:rPr>
          <w:rStyle w:val="Emphasis"/>
          <w:highlight w:val="green"/>
        </w:rPr>
        <w:t>ideal type of immigrant,</w:t>
      </w:r>
      <w:r w:rsidRPr="006B74FA">
        <w:rPr>
          <w:sz w:val="16"/>
        </w:rPr>
        <w:t xml:space="preserve"> but no doubt </w:t>
      </w:r>
      <w:r w:rsidRPr="006B74FA">
        <w:rPr>
          <w:rStyle w:val="StyleUnderline"/>
        </w:rPr>
        <w:t>also an idealized ethos of the working class</w:t>
      </w:r>
      <w:r w:rsidRPr="006B74FA">
        <w:rPr>
          <w:sz w:val="16"/>
        </w:rPr>
        <w:t xml:space="preserve">. More poignantly, and in the post 9/11 context especially, </w:t>
      </w:r>
      <w:r w:rsidRPr="00BD239C">
        <w:rPr>
          <w:rStyle w:val="StyleUnderline"/>
          <w:highlight w:val="green"/>
        </w:rPr>
        <w:t>unions embraced</w:t>
      </w:r>
      <w:r w:rsidRPr="006B74FA">
        <w:rPr>
          <w:rStyle w:val="StyleUnderline"/>
        </w:rPr>
        <w:t xml:space="preserve"> the trope of “</w:t>
      </w:r>
      <w:r w:rsidRPr="00BD239C">
        <w:rPr>
          <w:rStyle w:val="StyleUnderline"/>
          <w:highlight w:val="green"/>
        </w:rPr>
        <w:t>the nation of immigrants</w:t>
      </w:r>
      <w:r w:rsidRPr="006B74FA">
        <w:rPr>
          <w:rStyle w:val="StyleUnderline"/>
        </w:rPr>
        <w:t xml:space="preserve">” </w:t>
      </w:r>
      <w:r w:rsidRPr="00BD239C">
        <w:rPr>
          <w:rStyle w:val="StyleUnderline"/>
          <w:highlight w:val="green"/>
        </w:rPr>
        <w:t>while</w:t>
      </w:r>
      <w:r w:rsidRPr="006B74FA">
        <w:rPr>
          <w:rStyle w:val="StyleUnderline"/>
        </w:rPr>
        <w:t xml:space="preserve"> also </w:t>
      </w:r>
      <w:r w:rsidRPr="00BD239C">
        <w:rPr>
          <w:rStyle w:val="StyleUnderline"/>
          <w:highlight w:val="green"/>
        </w:rPr>
        <w:t>making calls for border security</w:t>
      </w:r>
      <w:r w:rsidRPr="006B74FA">
        <w:rPr>
          <w:rStyle w:val="StyleUnderline"/>
        </w:rPr>
        <w:t xml:space="preserve"> to “deter terrorists or other ill-intentioned person who enter the United States to do harm</w:t>
      </w:r>
      <w:r w:rsidRPr="006B74FA">
        <w:rPr>
          <w:sz w:val="16"/>
        </w:rPr>
        <w:t xml:space="preserve">.” These illintentioned persons are </w:t>
      </w:r>
      <w:r w:rsidRPr="006B74FA">
        <w:rPr>
          <w:rStyle w:val="StyleUnderline"/>
        </w:rPr>
        <w:t>contrasted to “honest, hardworking immigrants”</w:t>
      </w:r>
      <w:r w:rsidRPr="006B74FA">
        <w:rPr>
          <w:sz w:val="16"/>
        </w:rPr>
        <w:t xml:space="preserve"> (AFL-CIO 2001b).</w:t>
      </w:r>
    </w:p>
    <w:p w14:paraId="7221BB39" w14:textId="77777777" w:rsidR="00075135" w:rsidRDefault="00075135" w:rsidP="00075135">
      <w:r w:rsidRPr="006B74FA">
        <w:rPr>
          <w:sz w:val="16"/>
        </w:rPr>
        <w:t>In sum</w:t>
      </w:r>
      <w:r w:rsidRPr="007F7CC4">
        <w:rPr>
          <w:sz w:val="16"/>
        </w:rPr>
        <w:t xml:space="preserve">, </w:t>
      </w:r>
      <w:r w:rsidRPr="007F7CC4">
        <w:rPr>
          <w:rStyle w:val="StyleUnderline"/>
        </w:rPr>
        <w:t xml:space="preserve">the </w:t>
      </w:r>
      <w:r w:rsidRPr="00BD239C">
        <w:rPr>
          <w:rStyle w:val="StyleUnderline"/>
          <w:highlight w:val="green"/>
        </w:rPr>
        <w:t xml:space="preserve">labor movement remains </w:t>
      </w:r>
      <w:r w:rsidRPr="00BD239C">
        <w:rPr>
          <w:rStyle w:val="Emphasis"/>
          <w:highlight w:val="green"/>
        </w:rPr>
        <w:t>ambivalent</w:t>
      </w:r>
      <w:r w:rsidRPr="00BD239C">
        <w:rPr>
          <w:rStyle w:val="StyleUnderline"/>
          <w:highlight w:val="green"/>
        </w:rPr>
        <w:t xml:space="preserve"> over</w:t>
      </w:r>
      <w:r w:rsidRPr="007F7CC4">
        <w:rPr>
          <w:rStyle w:val="StyleUnderline"/>
        </w:rPr>
        <w:t xml:space="preserve"> the growing </w:t>
      </w:r>
      <w:r w:rsidRPr="00BD239C">
        <w:rPr>
          <w:rStyle w:val="StyleUnderline"/>
          <w:highlight w:val="green"/>
        </w:rPr>
        <w:t>immigrant workforce</w:t>
      </w:r>
      <w:r w:rsidRPr="007F7CC4">
        <w:rPr>
          <w:sz w:val="16"/>
        </w:rPr>
        <w:t xml:space="preserve">, </w:t>
      </w:r>
      <w:r w:rsidRPr="007F7CC4">
        <w:rPr>
          <w:rStyle w:val="StyleUnderline"/>
        </w:rPr>
        <w:t>even as it has embraced calls to ease off of immigration enforcement measures that threaten immigrant union members and their families</w:t>
      </w:r>
      <w:r w:rsidRPr="007F7CC4">
        <w:rPr>
          <w:sz w:val="16"/>
        </w:rPr>
        <w:t xml:space="preserve">. </w:t>
      </w:r>
      <w:r w:rsidRPr="007F7CC4">
        <w:rPr>
          <w:rStyle w:val="StyleUnderline"/>
        </w:rPr>
        <w:t xml:space="preserve">Though as it shifts to a stance of </w:t>
      </w:r>
      <w:r w:rsidRPr="00BD239C">
        <w:rPr>
          <w:rStyle w:val="StyleUnderline"/>
          <w:highlight w:val="green"/>
        </w:rPr>
        <w:t>solidarity</w:t>
      </w:r>
      <w:r w:rsidRPr="007F7CC4">
        <w:rPr>
          <w:rStyle w:val="StyleUnderline"/>
        </w:rPr>
        <w:t xml:space="preserve">, it </w:t>
      </w:r>
      <w:r w:rsidRPr="00BD239C">
        <w:rPr>
          <w:rStyle w:val="StyleUnderline"/>
          <w:highlight w:val="green"/>
        </w:rPr>
        <w:t xml:space="preserve">has drawn a </w:t>
      </w:r>
      <w:r w:rsidRPr="00BD239C">
        <w:rPr>
          <w:rStyle w:val="Emphasis"/>
          <w:highlight w:val="green"/>
        </w:rPr>
        <w:t>bright line</w:t>
      </w:r>
      <w:r w:rsidRPr="00BD239C">
        <w:rPr>
          <w:rStyle w:val="StyleUnderline"/>
          <w:highlight w:val="green"/>
        </w:rPr>
        <w:t xml:space="preserve"> around</w:t>
      </w:r>
      <w:r w:rsidRPr="007F7CC4">
        <w:rPr>
          <w:rStyle w:val="StyleUnderline"/>
        </w:rPr>
        <w:t xml:space="preserve"> the </w:t>
      </w:r>
      <w:r w:rsidRPr="00BD239C">
        <w:rPr>
          <w:rStyle w:val="StyleUnderline"/>
          <w:highlight w:val="green"/>
        </w:rPr>
        <w:t>qualities that make immigrants an important target for unions,</w:t>
      </w:r>
      <w:r w:rsidRPr="007F7CC4">
        <w:rPr>
          <w:rStyle w:val="StyleUnderline"/>
        </w:rPr>
        <w:t xml:space="preserve"> focusing especially on their </w:t>
      </w:r>
      <w:r w:rsidRPr="00BD239C">
        <w:rPr>
          <w:rStyle w:val="StyleUnderline"/>
          <w:highlight w:val="green"/>
        </w:rPr>
        <w:t>role as</w:t>
      </w:r>
      <w:r w:rsidRPr="007F7CC4">
        <w:rPr>
          <w:rStyle w:val="StyleUnderline"/>
        </w:rPr>
        <w:t xml:space="preserve"> essential </w:t>
      </w:r>
      <w:r w:rsidRPr="00BD239C">
        <w:rPr>
          <w:rStyle w:val="StyleUnderline"/>
          <w:highlight w:val="green"/>
        </w:rPr>
        <w:t xml:space="preserve">workers, </w:t>
      </w:r>
      <w:r w:rsidRPr="007F7CC4">
        <w:rPr>
          <w:rStyle w:val="StyleUnderline"/>
        </w:rPr>
        <w:t xml:space="preserve">and as a </w:t>
      </w:r>
      <w:r w:rsidRPr="00BD239C">
        <w:rPr>
          <w:rStyle w:val="StyleUnderline"/>
          <w:highlight w:val="green"/>
        </w:rPr>
        <w:t>source of diversity</w:t>
      </w:r>
      <w:r w:rsidRPr="00BD239C">
        <w:rPr>
          <w:highlight w:val="green"/>
        </w:rPr>
        <w:t>.</w:t>
      </w:r>
      <w:r>
        <w:t xml:space="preserve"> </w:t>
      </w:r>
    </w:p>
    <w:p w14:paraId="1318733E" w14:textId="77777777" w:rsidR="00075135" w:rsidRPr="00D350E6" w:rsidRDefault="00075135" w:rsidP="00075135">
      <w:pPr>
        <w:keepNext/>
        <w:keepLines/>
        <w:spacing w:before="40" w:after="0"/>
        <w:outlineLvl w:val="3"/>
        <w:rPr>
          <w:rFonts w:eastAsiaTheme="majorEastAsia" w:cstheme="majorBidi"/>
          <w:b/>
          <w:iCs/>
          <w:sz w:val="26"/>
        </w:rPr>
      </w:pPr>
      <w:r w:rsidRPr="00D350E6">
        <w:rPr>
          <w:rFonts w:eastAsiaTheme="majorEastAsia" w:cstheme="majorBidi"/>
          <w:b/>
          <w:iCs/>
          <w:sz w:val="26"/>
        </w:rPr>
        <w:t>Reject the 1AC in favor of Border Abolition---A movement dedicated to destroying the racial capitalist state that upholds the logics of borders.</w:t>
      </w:r>
    </w:p>
    <w:p w14:paraId="2C09DCFA" w14:textId="77777777" w:rsidR="00075135" w:rsidRPr="00D350E6" w:rsidRDefault="00075135" w:rsidP="00075135">
      <w:pPr>
        <w:rPr>
          <w:i/>
          <w:iCs/>
        </w:rPr>
      </w:pPr>
      <w:r w:rsidRPr="00D350E6">
        <w:rPr>
          <w:b/>
          <w:bCs/>
          <w:color w:val="111111"/>
          <w:sz w:val="26"/>
        </w:rPr>
        <w:t xml:space="preserve">Bradley &amp; Noronha 23 </w:t>
      </w:r>
      <w:r w:rsidRPr="00D350E6">
        <w:t xml:space="preserve">[Gracie Mae Bradley, Writer, Interim Director of Liberty, Founding member of Against Borders for Children, Luke de Noronha, Writer at Sarah Parker Resmond Centre, Wrote </w:t>
      </w:r>
      <w:r w:rsidRPr="00D350E6">
        <w:rPr>
          <w:i/>
          <w:iCs/>
        </w:rPr>
        <w:t>Deporting Black Britons: Portraits of Deportation to Jamaica</w:t>
      </w:r>
      <w:r w:rsidRPr="00D350E6">
        <w:t>, 2023. Border abolition and the struggle against capitalism, Soundings, https://discovery.ucl.ac.uk/id/eprint/10208476/1/de%20Noronha_Border%20abolition%20and%20the%20struggle%20against%20capitalism%20-%20Soundings%20.pdf//</w:t>
      </w:r>
      <w:r w:rsidRPr="00D350E6">
        <w:rPr>
          <w:b/>
          <w:bCs/>
          <w:i/>
          <w:iCs/>
          <w:color w:val="FFC000" w:themeColor="accent4"/>
        </w:rPr>
        <w:t>msu-garefire</w:t>
      </w:r>
      <w:r w:rsidRPr="00D350E6">
        <w:t>]DOA: 6/16/2025</w:t>
      </w:r>
    </w:p>
    <w:p w14:paraId="116F394A" w14:textId="77777777" w:rsidR="00075135" w:rsidRPr="00D350E6" w:rsidRDefault="00075135" w:rsidP="00075135">
      <w:pPr>
        <w:rPr>
          <w:sz w:val="12"/>
        </w:rPr>
      </w:pPr>
      <w:r w:rsidRPr="00D350E6">
        <w:rPr>
          <w:highlight w:val="green"/>
          <w:u w:val="single"/>
        </w:rPr>
        <w:t xml:space="preserve">Immigration controls </w:t>
      </w:r>
      <w:r w:rsidRPr="00D350E6">
        <w:rPr>
          <w:b/>
          <w:i/>
          <w:iCs/>
          <w:highlight w:val="green"/>
          <w:u w:val="single"/>
          <w:bdr w:val="single" w:sz="18" w:space="0" w:color="auto"/>
        </w:rPr>
        <w:t>do not</w:t>
      </w:r>
      <w:r w:rsidRPr="00D350E6">
        <w:rPr>
          <w:highlight w:val="green"/>
          <w:u w:val="single"/>
        </w:rPr>
        <w:t xml:space="preserve"> prevent human movement</w:t>
      </w:r>
      <w:r w:rsidRPr="00D350E6">
        <w:rPr>
          <w:sz w:val="12"/>
        </w:rPr>
        <w:t xml:space="preserve">, nor do they protect citizens. In fact, </w:t>
      </w:r>
      <w:r w:rsidRPr="00D350E6">
        <w:rPr>
          <w:highlight w:val="green"/>
          <w:u w:val="single"/>
        </w:rPr>
        <w:t>borders produce</w:t>
      </w:r>
      <w:r w:rsidRPr="00D350E6">
        <w:rPr>
          <w:u w:val="single"/>
        </w:rPr>
        <w:t xml:space="preserve"> many of the </w:t>
      </w:r>
      <w:r w:rsidRPr="00D350E6">
        <w:rPr>
          <w:b/>
          <w:i/>
          <w:iCs/>
          <w:highlight w:val="green"/>
          <w:u w:val="single"/>
          <w:bdr w:val="single" w:sz="18" w:space="0" w:color="auto"/>
        </w:rPr>
        <w:t>social harms</w:t>
      </w:r>
      <w:r w:rsidRPr="00D350E6">
        <w:rPr>
          <w:u w:val="single"/>
        </w:rPr>
        <w:t xml:space="preserve"> they claim to prevent, including loss of life, inhuman and </w:t>
      </w:r>
      <w:r w:rsidRPr="00D350E6">
        <w:rPr>
          <w:b/>
          <w:i/>
          <w:iCs/>
          <w:u w:val="single"/>
          <w:bdr w:val="single" w:sz="18" w:space="0" w:color="auto"/>
        </w:rPr>
        <w:t>degrading</w:t>
      </w:r>
      <w:r w:rsidRPr="00D350E6">
        <w:rPr>
          <w:u w:val="single"/>
        </w:rPr>
        <w:t xml:space="preserve"> treatment and </w:t>
      </w:r>
      <w:r w:rsidRPr="00D350E6">
        <w:rPr>
          <w:b/>
          <w:i/>
          <w:iCs/>
          <w:highlight w:val="green"/>
          <w:u w:val="single"/>
          <w:bdr w:val="single" w:sz="18" w:space="0" w:color="auto"/>
        </w:rPr>
        <w:t>multiplying</w:t>
      </w:r>
      <w:r w:rsidRPr="00D350E6">
        <w:rPr>
          <w:highlight w:val="green"/>
          <w:u w:val="single"/>
        </w:rPr>
        <w:t xml:space="preserve"> inequalities</w:t>
      </w:r>
      <w:r w:rsidRPr="00D350E6">
        <w:rPr>
          <w:sz w:val="12"/>
        </w:rPr>
        <w:t xml:space="preserve">. Nor do </w:t>
      </w:r>
      <w:r w:rsidRPr="00D350E6">
        <w:rPr>
          <w:highlight w:val="green"/>
          <w:u w:val="single"/>
        </w:rPr>
        <w:t>borders</w:t>
      </w:r>
      <w:r w:rsidRPr="00D350E6">
        <w:rPr>
          <w:sz w:val="12"/>
        </w:rPr>
        <w:t xml:space="preserve"> in any way address the conditions that shape migration processes in the first place - global disparity, the dispossession of lands and livelihoods, climate breakdown: instead, they </w:t>
      </w:r>
      <w:r w:rsidRPr="00D350E6">
        <w:rPr>
          <w:highlight w:val="green"/>
          <w:u w:val="single"/>
        </w:rPr>
        <w:t>render people</w:t>
      </w:r>
      <w:r w:rsidRPr="00D350E6">
        <w:rPr>
          <w:u w:val="single"/>
        </w:rPr>
        <w:t xml:space="preserve"> on the move </w:t>
      </w:r>
      <w:r w:rsidRPr="00D350E6">
        <w:rPr>
          <w:highlight w:val="green"/>
          <w:u w:val="single"/>
        </w:rPr>
        <w:t>vulnerable to</w:t>
      </w:r>
      <w:r w:rsidRPr="00D350E6">
        <w:rPr>
          <w:u w:val="single"/>
        </w:rPr>
        <w:t xml:space="preserve"> various forms of </w:t>
      </w:r>
      <w:r w:rsidRPr="00D350E6">
        <w:rPr>
          <w:b/>
          <w:i/>
          <w:iCs/>
          <w:highlight w:val="green"/>
          <w:u w:val="single"/>
          <w:bdr w:val="single" w:sz="18" w:space="0" w:color="auto"/>
        </w:rPr>
        <w:t>exploitation and abuse</w:t>
      </w:r>
      <w:r w:rsidRPr="00D350E6">
        <w:rPr>
          <w:sz w:val="12"/>
        </w:rPr>
        <w:t xml:space="preserve">. </w:t>
      </w:r>
    </w:p>
    <w:p w14:paraId="72F596E2" w14:textId="77777777" w:rsidR="00075135" w:rsidRPr="00D350E6" w:rsidRDefault="00075135" w:rsidP="00075135">
      <w:pPr>
        <w:rPr>
          <w:sz w:val="12"/>
        </w:rPr>
      </w:pPr>
      <w:r w:rsidRPr="00D350E6">
        <w:rPr>
          <w:sz w:val="12"/>
        </w:rPr>
        <w:t xml:space="preserve">Echoing Angela Davis in her account of prisons, we contend that immigration controls are obsolete and should be abolished.1 Borders, like prisons, are embedded in punitive systems for managing undesirable subjects, and both institutions punish people through immobilisation and forced exile. Whatever the important differences between prisons and borders, state violence is in both cases directed towards managing and restricting movement. The struggle for freedom is therefore in both cases a struggle over movement - a struggle for the right to locomotion, to move freely, over fences and out of cages. </w:t>
      </w:r>
    </w:p>
    <w:p w14:paraId="52AA557C" w14:textId="77777777" w:rsidR="00075135" w:rsidRPr="00D350E6" w:rsidRDefault="00075135" w:rsidP="00075135">
      <w:pPr>
        <w:rPr>
          <w:sz w:val="12"/>
        </w:rPr>
      </w:pPr>
      <w:r w:rsidRPr="00D350E6">
        <w:rPr>
          <w:sz w:val="12"/>
        </w:rPr>
        <w:t xml:space="preserve">What we call </w:t>
      </w:r>
      <w:r w:rsidRPr="00D350E6">
        <w:rPr>
          <w:highlight w:val="green"/>
          <w:u w:val="single"/>
        </w:rPr>
        <w:t>border abolition</w:t>
      </w:r>
      <w:r w:rsidRPr="00D350E6">
        <w:rPr>
          <w:u w:val="single"/>
        </w:rPr>
        <w:t xml:space="preserve"> is </w:t>
      </w:r>
      <w:r w:rsidRPr="00D350E6">
        <w:rPr>
          <w:highlight w:val="green"/>
          <w:u w:val="single"/>
        </w:rPr>
        <w:t xml:space="preserve">concerned with </w:t>
      </w:r>
      <w:r w:rsidRPr="00D350E6">
        <w:rPr>
          <w:b/>
          <w:i/>
          <w:iCs/>
          <w:highlight w:val="green"/>
          <w:u w:val="single"/>
          <w:bdr w:val="single" w:sz="18" w:space="0" w:color="auto"/>
        </w:rPr>
        <w:t>expanding</w:t>
      </w:r>
      <w:r w:rsidRPr="00D350E6">
        <w:rPr>
          <w:u w:val="single"/>
        </w:rPr>
        <w:t xml:space="preserve"> this </w:t>
      </w:r>
      <w:r w:rsidRPr="00D350E6">
        <w:rPr>
          <w:highlight w:val="green"/>
          <w:u w:val="single"/>
        </w:rPr>
        <w:t>freedom</w:t>
      </w:r>
      <w:r w:rsidRPr="00D350E6">
        <w:rPr>
          <w:sz w:val="12"/>
        </w:rPr>
        <w:t xml:space="preserve">, </w:t>
      </w:r>
      <w:r w:rsidRPr="00D350E6">
        <w:rPr>
          <w:u w:val="single"/>
        </w:rPr>
        <w:t xml:space="preserve">the freedom </w:t>
      </w:r>
      <w:r w:rsidRPr="00D350E6">
        <w:rPr>
          <w:highlight w:val="green"/>
          <w:u w:val="single"/>
        </w:rPr>
        <w:t>to move and to stay</w:t>
      </w:r>
      <w:r w:rsidRPr="00D350E6">
        <w:rPr>
          <w:sz w:val="12"/>
          <w:highlight w:val="green"/>
        </w:rPr>
        <w:t>.</w:t>
      </w:r>
      <w:r w:rsidRPr="00D350E6">
        <w:rPr>
          <w:sz w:val="12"/>
        </w:rPr>
        <w:t xml:space="preserve">2 This does not mean advocating for free movement in the world as it is currently configured, but rather for transformation of the conditions to which borders are a response. </w:t>
      </w:r>
      <w:r w:rsidRPr="00D350E6">
        <w:rPr>
          <w:highlight w:val="green"/>
          <w:u w:val="single"/>
        </w:rPr>
        <w:t>Abolition</w:t>
      </w:r>
      <w:r w:rsidRPr="00D350E6">
        <w:rPr>
          <w:u w:val="single"/>
        </w:rPr>
        <w:t xml:space="preserve"> is </w:t>
      </w:r>
      <w:r w:rsidRPr="00D350E6">
        <w:rPr>
          <w:highlight w:val="green"/>
          <w:u w:val="single"/>
        </w:rPr>
        <w:t>concerned with</w:t>
      </w:r>
      <w:r w:rsidRPr="00D350E6">
        <w:rPr>
          <w:u w:val="single"/>
        </w:rPr>
        <w:t xml:space="preserve"> the presence of </w:t>
      </w:r>
      <w:r w:rsidRPr="00D350E6">
        <w:rPr>
          <w:b/>
          <w:i/>
          <w:iCs/>
          <w:highlight w:val="green"/>
          <w:u w:val="single"/>
          <w:bdr w:val="single" w:sz="18" w:space="0" w:color="auto"/>
        </w:rPr>
        <w:t>life-sustaining</w:t>
      </w:r>
      <w:r w:rsidRPr="00D350E6">
        <w:rPr>
          <w:highlight w:val="green"/>
          <w:u w:val="single"/>
        </w:rPr>
        <w:t xml:space="preserve"> goods, services and practices</w:t>
      </w:r>
      <w:r w:rsidRPr="00D350E6">
        <w:rPr>
          <w:u w:val="single"/>
        </w:rPr>
        <w:t xml:space="preserve"> of care as well as </w:t>
      </w:r>
      <w:r w:rsidRPr="00D350E6">
        <w:rPr>
          <w:highlight w:val="green"/>
          <w:u w:val="single"/>
        </w:rPr>
        <w:t>the absence of violent state practices</w:t>
      </w:r>
      <w:r w:rsidRPr="00D350E6">
        <w:rPr>
          <w:u w:val="single"/>
        </w:rPr>
        <w:t xml:space="preserve"> like detention and deportation</w:t>
      </w:r>
      <w:r w:rsidRPr="00D350E6">
        <w:rPr>
          <w:sz w:val="12"/>
        </w:rPr>
        <w:t xml:space="preserve">. Accordingly, </w:t>
      </w:r>
      <w:r w:rsidRPr="00D350E6">
        <w:rPr>
          <w:highlight w:val="green"/>
          <w:u w:val="single"/>
        </w:rPr>
        <w:t xml:space="preserve">border abolition seeks to </w:t>
      </w:r>
      <w:r w:rsidRPr="00D350E6">
        <w:rPr>
          <w:b/>
          <w:i/>
          <w:iCs/>
          <w:highlight w:val="green"/>
          <w:u w:val="single"/>
          <w:bdr w:val="single" w:sz="18" w:space="0" w:color="auto"/>
        </w:rPr>
        <w:t>dismantle</w:t>
      </w:r>
      <w:r w:rsidRPr="00D350E6">
        <w:rPr>
          <w:highlight w:val="green"/>
          <w:u w:val="single"/>
        </w:rPr>
        <w:t xml:space="preserve"> violent borders, but also to cultivate </w:t>
      </w:r>
      <w:r w:rsidRPr="00D350E6">
        <w:rPr>
          <w:b/>
          <w:i/>
          <w:iCs/>
          <w:highlight w:val="green"/>
          <w:u w:val="single"/>
          <w:bdr w:val="single" w:sz="18" w:space="0" w:color="auto"/>
        </w:rPr>
        <w:t>new ways</w:t>
      </w:r>
      <w:r w:rsidRPr="00D350E6">
        <w:rPr>
          <w:highlight w:val="green"/>
          <w:u w:val="single"/>
        </w:rPr>
        <w:t xml:space="preserve"> of caring for one another</w:t>
      </w:r>
      <w:r w:rsidRPr="00D350E6">
        <w:rPr>
          <w:u w:val="single"/>
        </w:rPr>
        <w:t xml:space="preserve">, and to </w:t>
      </w:r>
      <w:r w:rsidRPr="00D350E6">
        <w:rPr>
          <w:b/>
          <w:i/>
          <w:iCs/>
          <w:u w:val="single"/>
          <w:bdr w:val="single" w:sz="18" w:space="0" w:color="auto"/>
        </w:rPr>
        <w:t>nurture forms</w:t>
      </w:r>
      <w:r w:rsidRPr="00D350E6">
        <w:rPr>
          <w:u w:val="single"/>
        </w:rPr>
        <w:t xml:space="preserve"> of collectivity more conducive to human flourishing than the nation states we currently inhabit</w:t>
      </w:r>
      <w:r w:rsidRPr="00D350E6">
        <w:rPr>
          <w:sz w:val="12"/>
        </w:rPr>
        <w:t xml:space="preserve">. Border abolition is a revolutionary, anti-capitalist politics situated within wider struggles for economic justice, racial equality and sustainable ecologies, based on the conviction that there will be no liveable futures in which borders between political communities are violently guarded. </w:t>
      </w:r>
    </w:p>
    <w:p w14:paraId="6B9E59C6" w14:textId="77777777" w:rsidR="00075135" w:rsidRPr="00D350E6" w:rsidRDefault="00075135" w:rsidP="00075135">
      <w:pPr>
        <w:rPr>
          <w:sz w:val="12"/>
        </w:rPr>
      </w:pPr>
      <w:r w:rsidRPr="00D350E6">
        <w:rPr>
          <w:sz w:val="12"/>
        </w:rPr>
        <w:t xml:space="preserve">The richest seam of abolitionist work to date has focused primarily on what is known as the prison-industrial complex - the set of institutions and social relations that establishes caging, surveillance and punishment as the primary responses to an ever increasing set of social problems. For prison abolitionists, the problem is not only prisons as physical sites of confinement, but all the social relations that make prisons appear necessary and permanent. These include the organised abandonment of working-class communities; the social force of racist resentment and hatred; and dominant ideas about security, punishment and war, in which imperialism and militarism work alongside various wars at home - the wars on drugs, on poverty, on the racialised poor. Mariame Kaba writes that ‘prison-industrial complex abolition is a political vision, a structural analysis of oppression, and a practical organizing strategy’; we have sought to transpose this framework to the domain of border abolition.3 </w:t>
      </w:r>
    </w:p>
    <w:p w14:paraId="34E6F811" w14:textId="77777777" w:rsidR="00075135" w:rsidRPr="00D350E6" w:rsidRDefault="00075135" w:rsidP="00075135">
      <w:pPr>
        <w:rPr>
          <w:u w:val="single"/>
        </w:rPr>
      </w:pPr>
      <w:r w:rsidRPr="00D350E6">
        <w:rPr>
          <w:u w:val="single"/>
        </w:rPr>
        <w:t xml:space="preserve">The </w:t>
      </w:r>
      <w:r w:rsidRPr="00D350E6">
        <w:rPr>
          <w:highlight w:val="green"/>
          <w:u w:val="single"/>
        </w:rPr>
        <w:t xml:space="preserve">abolition of borders requires that we </w:t>
      </w:r>
      <w:r w:rsidRPr="00D350E6">
        <w:rPr>
          <w:b/>
          <w:i/>
          <w:iCs/>
          <w:highlight w:val="green"/>
          <w:u w:val="single"/>
          <w:bdr w:val="single" w:sz="18" w:space="0" w:color="auto"/>
        </w:rPr>
        <w:t>challenge all</w:t>
      </w:r>
      <w:r w:rsidRPr="00D350E6">
        <w:rPr>
          <w:highlight w:val="green"/>
          <w:u w:val="single"/>
        </w:rPr>
        <w:t xml:space="preserve"> the social structures underpinning their permanence</w:t>
      </w:r>
      <w:r w:rsidRPr="00D350E6">
        <w:rPr>
          <w:sz w:val="12"/>
        </w:rPr>
        <w:t xml:space="preserve">. This means </w:t>
      </w:r>
      <w:r w:rsidRPr="00D350E6">
        <w:rPr>
          <w:u w:val="single"/>
        </w:rPr>
        <w:t xml:space="preserve">transforming the wider set of social and international relations that converge around bordering, as well as </w:t>
      </w:r>
      <w:r w:rsidRPr="00D350E6">
        <w:rPr>
          <w:b/>
          <w:i/>
          <w:iCs/>
          <w:u w:val="single"/>
          <w:bdr w:val="single" w:sz="18" w:space="0" w:color="auto"/>
        </w:rPr>
        <w:t>ending and dismantling</w:t>
      </w:r>
      <w:r w:rsidRPr="00D350E6">
        <w:rPr>
          <w:u w:val="single"/>
        </w:rPr>
        <w:t xml:space="preserve"> the most visible manifestations of borders</w:t>
      </w:r>
      <w:r w:rsidRPr="00D350E6">
        <w:rPr>
          <w:sz w:val="12"/>
        </w:rPr>
        <w:t xml:space="preserve">: towering walls, detention centres, mass deportation flights. Crucially, </w:t>
      </w:r>
      <w:r w:rsidRPr="00D350E6">
        <w:rPr>
          <w:highlight w:val="green"/>
          <w:u w:val="single"/>
        </w:rPr>
        <w:t>border abolition must take account of the phenomena to which borders are seen as a necessary response.</w:t>
      </w:r>
      <w:r w:rsidRPr="00D350E6">
        <w:rPr>
          <w:u w:val="single"/>
        </w:rPr>
        <w:t xml:space="preserve"> </w:t>
      </w:r>
    </w:p>
    <w:p w14:paraId="1BC776D3" w14:textId="77777777" w:rsidR="00075135" w:rsidRPr="00D350E6" w:rsidRDefault="00075135" w:rsidP="00075135">
      <w:pPr>
        <w:rPr>
          <w:sz w:val="12"/>
        </w:rPr>
      </w:pPr>
      <w:r w:rsidRPr="00D350E6">
        <w:rPr>
          <w:sz w:val="12"/>
        </w:rPr>
        <w:t xml:space="preserve">Alongside prefigurative work to resource, build and practise new forms of care and community, the identification of non-reformist reforms is central to abolitionist work. Non-reformist reforms are ‘those measures that reduce the power of an oppressive system while illuminating the system’s inability to solve the crises it creates’.4 The term was coined by André Gorz in 1967, in his reflections on anti-capitalist politics more broadly, and has been picked up by various groups struggling against capitalism, environmental destruction and, most notably, police and prisons.5 While police, prisons and borders will not be abolished in a day, non-reformist reforms are the kinds of reforms that can help reduce their power in the meantime, while also making further progressive changes more likely in the future. Non-reformist reforms are the kinds of material changes that further open the way to a world without borders. In the words of Critical Resistance: ‘Our goal is not to improve the system; it is to shrink the system into non-existence’.6 </w:t>
      </w:r>
    </w:p>
    <w:p w14:paraId="4E263D8A" w14:textId="77777777" w:rsidR="00075135" w:rsidRPr="00D350E6" w:rsidRDefault="00075135" w:rsidP="00075135">
      <w:pPr>
        <w:rPr>
          <w:sz w:val="12"/>
        </w:rPr>
      </w:pPr>
      <w:r w:rsidRPr="00D350E6">
        <w:rPr>
          <w:sz w:val="12"/>
        </w:rPr>
        <w:t xml:space="preserve">Non-reformist reforms can be contrasted with the liberal politics of reformism. </w:t>
      </w:r>
      <w:r w:rsidRPr="00D350E6">
        <w:rPr>
          <w:u w:val="single"/>
        </w:rPr>
        <w:t xml:space="preserve">Reformist </w:t>
      </w:r>
      <w:r w:rsidRPr="00D350E6">
        <w:rPr>
          <w:highlight w:val="green"/>
          <w:u w:val="single"/>
        </w:rPr>
        <w:t>reform</w:t>
      </w:r>
      <w:r w:rsidRPr="00D350E6">
        <w:rPr>
          <w:u w:val="single"/>
        </w:rPr>
        <w:t xml:space="preserve">s are tweaks </w:t>
      </w:r>
      <w:r w:rsidRPr="00D350E6">
        <w:rPr>
          <w:highlight w:val="green"/>
          <w:u w:val="single"/>
        </w:rPr>
        <w:t xml:space="preserve">that make some kind of change while </w:t>
      </w:r>
      <w:r w:rsidRPr="00D350E6">
        <w:rPr>
          <w:u w:val="single"/>
        </w:rPr>
        <w:t xml:space="preserve">ultimately </w:t>
      </w:r>
      <w:r w:rsidRPr="00D350E6">
        <w:rPr>
          <w:b/>
          <w:i/>
          <w:iCs/>
          <w:highlight w:val="green"/>
          <w:u w:val="single"/>
          <w:bdr w:val="single" w:sz="18" w:space="0" w:color="auto"/>
        </w:rPr>
        <w:t>maintaining</w:t>
      </w:r>
      <w:r w:rsidRPr="00D350E6">
        <w:rPr>
          <w:u w:val="single"/>
        </w:rPr>
        <w:t xml:space="preserve">, or even expanding, </w:t>
      </w:r>
      <w:r w:rsidRPr="00D350E6">
        <w:rPr>
          <w:highlight w:val="green"/>
          <w:u w:val="single"/>
        </w:rPr>
        <w:t>the</w:t>
      </w:r>
      <w:r w:rsidRPr="00D350E6">
        <w:rPr>
          <w:u w:val="single"/>
        </w:rPr>
        <w:t xml:space="preserve"> </w:t>
      </w:r>
      <w:r w:rsidRPr="00D350E6">
        <w:rPr>
          <w:b/>
          <w:i/>
          <w:iCs/>
          <w:u w:val="single"/>
          <w:bdr w:val="single" w:sz="18" w:space="0" w:color="auto"/>
        </w:rPr>
        <w:t xml:space="preserve">oppressive </w:t>
      </w:r>
      <w:r w:rsidRPr="00D350E6">
        <w:rPr>
          <w:b/>
          <w:i/>
          <w:iCs/>
          <w:highlight w:val="green"/>
          <w:u w:val="single"/>
          <w:bdr w:val="single" w:sz="18" w:space="0" w:color="auto"/>
        </w:rPr>
        <w:t>structures</w:t>
      </w:r>
      <w:r w:rsidRPr="00D350E6">
        <w:rPr>
          <w:u w:val="single"/>
        </w:rPr>
        <w:t xml:space="preserve"> they seek to improve</w:t>
      </w:r>
      <w:r w:rsidRPr="00D350E6">
        <w:rPr>
          <w:sz w:val="12"/>
        </w:rPr>
        <w:t xml:space="preserve">. </w:t>
      </w:r>
      <w:r w:rsidRPr="00D350E6">
        <w:rPr>
          <w:u w:val="single"/>
        </w:rPr>
        <w:t xml:space="preserve">Reforms that claim to blunt the oppressions of the border regime may in </w:t>
      </w:r>
      <w:r w:rsidRPr="00D350E6">
        <w:rPr>
          <w:highlight w:val="green"/>
          <w:u w:val="single"/>
        </w:rPr>
        <w:t>fact extend its reach</w:t>
      </w:r>
      <w:r w:rsidRPr="00D350E6">
        <w:rPr>
          <w:sz w:val="12"/>
        </w:rPr>
        <w:t xml:space="preserve">: training and new technology for immigration enforcement officers; expanded use of electronic tags for immigration detainees on bail; replacement of human decision-makers with AI. A key problem of reformism is that it means our energies, resources and time are expended in fighting for changes that ultimately move us no closer to the world we want to see, and that in many instances may actively block our path. For those who can be contented with nicer, more liberal immigration regimes, such reformist reforms might suffice. But for those of us for whom abolition is a long-term goal, the task of distinguishing reformist from non reformist reforms is a vital one. We hope that border abolition can help to bring a wider set of relations into the frame - not just immigration vans, detention centres, Frontex, ICE or deportation charter flights, but also work and family relations, as well as the uses of emergent technologies of surveillance and data-capture in contemporary border regimes. </w:t>
      </w:r>
    </w:p>
    <w:p w14:paraId="2C13BC83" w14:textId="77777777" w:rsidR="00075135" w:rsidRPr="00D350E6" w:rsidRDefault="00075135" w:rsidP="00075135">
      <w:pPr>
        <w:rPr>
          <w:sz w:val="12"/>
        </w:rPr>
      </w:pPr>
      <w:r w:rsidRPr="00D350E6">
        <w:rPr>
          <w:highlight w:val="green"/>
          <w:u w:val="single"/>
        </w:rPr>
        <w:t>Abolition</w:t>
      </w:r>
      <w:r w:rsidRPr="00D350E6">
        <w:rPr>
          <w:u w:val="single"/>
        </w:rPr>
        <w:t xml:space="preserve"> helps break </w:t>
      </w:r>
      <w:r w:rsidRPr="00D350E6">
        <w:rPr>
          <w:highlight w:val="green"/>
          <w:u w:val="single"/>
        </w:rPr>
        <w:t>open</w:t>
      </w:r>
      <w:r w:rsidRPr="00D350E6">
        <w:rPr>
          <w:u w:val="single"/>
        </w:rPr>
        <w:t xml:space="preserve"> the </w:t>
      </w:r>
      <w:r w:rsidRPr="00D350E6">
        <w:rPr>
          <w:highlight w:val="green"/>
          <w:u w:val="single"/>
        </w:rPr>
        <w:t>dichotomy</w:t>
      </w:r>
      <w:r w:rsidRPr="00D350E6">
        <w:rPr>
          <w:u w:val="single"/>
        </w:rPr>
        <w:t xml:space="preserve"> that contrasts </w:t>
      </w:r>
      <w:r w:rsidRPr="00D350E6">
        <w:rPr>
          <w:highlight w:val="green"/>
          <w:u w:val="single"/>
        </w:rPr>
        <w:t xml:space="preserve">reform with </w:t>
      </w:r>
      <w:r w:rsidRPr="00D350E6">
        <w:rPr>
          <w:b/>
          <w:i/>
          <w:iCs/>
          <w:highlight w:val="green"/>
          <w:u w:val="single"/>
          <w:bdr w:val="single" w:sz="18" w:space="0" w:color="auto"/>
        </w:rPr>
        <w:t>revolution</w:t>
      </w:r>
      <w:r w:rsidRPr="00D350E6">
        <w:rPr>
          <w:u w:val="single"/>
        </w:rPr>
        <w:t>, and helps us think about which kinds of non-reformist reforms to pursue now</w:t>
      </w:r>
      <w:r w:rsidRPr="00D350E6">
        <w:rPr>
          <w:sz w:val="12"/>
        </w:rPr>
        <w:t xml:space="preserve">. In the rest of this article, we set out in more detail our argument that struggles against capitalism must necessarily be committed to border abolition, and consider some of the theoretical and organising tools that can help guide us in this long fight. </w:t>
      </w:r>
    </w:p>
    <w:p w14:paraId="0C33BE37" w14:textId="77777777" w:rsidR="00075135" w:rsidRDefault="00075135" w:rsidP="00075135">
      <w:pPr>
        <w:rPr>
          <w:sz w:val="12"/>
        </w:rPr>
      </w:pPr>
      <w:r w:rsidRPr="00D350E6">
        <w:rPr>
          <w:sz w:val="12"/>
        </w:rPr>
        <w:t xml:space="preserve">As part of our wider exploration of how </w:t>
      </w:r>
      <w:r w:rsidRPr="00D350E6">
        <w:rPr>
          <w:u w:val="single"/>
        </w:rPr>
        <w:t xml:space="preserve">best </w:t>
      </w:r>
      <w:r w:rsidRPr="00D350E6">
        <w:rPr>
          <w:b/>
          <w:i/>
          <w:iCs/>
          <w:highlight w:val="green"/>
          <w:u w:val="single"/>
          <w:bdr w:val="single" w:sz="18" w:space="0" w:color="auto"/>
        </w:rPr>
        <w:t>anti-capitalism</w:t>
      </w:r>
      <w:r w:rsidRPr="00D350E6">
        <w:rPr>
          <w:highlight w:val="green"/>
          <w:u w:val="single"/>
        </w:rPr>
        <w:t xml:space="preserve"> and border abolition can be </w:t>
      </w:r>
      <w:r w:rsidRPr="00D350E6">
        <w:rPr>
          <w:b/>
          <w:i/>
          <w:iCs/>
          <w:highlight w:val="green"/>
          <w:u w:val="single"/>
          <w:bdr w:val="single" w:sz="18" w:space="0" w:color="auto"/>
        </w:rPr>
        <w:t>articulated together</w:t>
      </w:r>
      <w:r w:rsidRPr="00D350E6">
        <w:rPr>
          <w:sz w:val="12"/>
        </w:rPr>
        <w:t xml:space="preserve"> - theoretically and in practice - the next section focuses in particular on the question of immigration controls and work, and briefly discusses how this connects to the struggles of workers for better conditions and wages.</w:t>
      </w:r>
      <w:bookmarkEnd w:id="1"/>
    </w:p>
    <w:p w14:paraId="5AD53BBE" w14:textId="2DFE3029" w:rsidR="00075135" w:rsidRDefault="00075135" w:rsidP="00075135">
      <w:pPr>
        <w:pStyle w:val="Heading3"/>
      </w:pPr>
      <w:r>
        <w:t>1NC---Adv 1</w:t>
      </w:r>
    </w:p>
    <w:p w14:paraId="4161DF76" w14:textId="77777777" w:rsidR="00075135" w:rsidRDefault="00075135" w:rsidP="00075135">
      <w:pPr>
        <w:pStyle w:val="Heading4"/>
      </w:pPr>
      <w:bookmarkStart w:id="3" w:name="_Hlk205054081"/>
      <w:bookmarkStart w:id="4" w:name="_Hlk204264411"/>
      <w:r>
        <w:t xml:space="preserve">1---Growth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62C679DF" w14:textId="77777777" w:rsidR="00075135" w:rsidRDefault="00075135" w:rsidP="00075135">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733E4F34" w14:textId="77777777" w:rsidR="00075135" w:rsidRPr="00FB19E7" w:rsidRDefault="00075135" w:rsidP="00075135">
      <w:pPr>
        <w:rPr>
          <w:sz w:val="16"/>
        </w:rPr>
      </w:pPr>
      <w:r w:rsidRPr="00FB19E7">
        <w:rPr>
          <w:sz w:val="16"/>
        </w:rPr>
        <w:t>PLANETARY BOUNDARIES</w:t>
      </w:r>
    </w:p>
    <w:p w14:paraId="38716D03" w14:textId="77777777" w:rsidR="00075135" w:rsidRPr="00C67F06" w:rsidRDefault="00075135" w:rsidP="00075135">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726FCDF3" w14:textId="77777777" w:rsidR="00075135" w:rsidRPr="00FB19E7" w:rsidRDefault="00075135" w:rsidP="00075135">
      <w:pPr>
        <w:rPr>
          <w:sz w:val="16"/>
        </w:rPr>
      </w:pPr>
      <w:r w:rsidRPr="00FB19E7">
        <w:rPr>
          <w:sz w:val="16"/>
        </w:rPr>
        <w:t>First let me explain the basic idea.</w:t>
      </w:r>
    </w:p>
    <w:p w14:paraId="463CD684" w14:textId="77777777" w:rsidR="00075135" w:rsidRPr="00C67F06" w:rsidRDefault="00075135" w:rsidP="00075135">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5E357D">
        <w:rPr>
          <w:rStyle w:val="StyleUnderline"/>
          <w:highlight w:val="cyan"/>
        </w:rPr>
        <w:t xml:space="preserve">if </w:t>
      </w:r>
      <w:r w:rsidRPr="005E357D">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12578E">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5E357D">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5E357D">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5E357D">
        <w:rPr>
          <w:rStyle w:val="StyleUnderline"/>
          <w:highlight w:val="cyan"/>
        </w:rPr>
        <w:t>for humanity</w:t>
      </w:r>
      <w:r w:rsidRPr="005E357D">
        <w:rPr>
          <w:rStyle w:val="StyleUnderline"/>
        </w:rPr>
        <w:t xml:space="preserve"> as well</w:t>
      </w:r>
      <w:r w:rsidRPr="005E357D">
        <w:rPr>
          <w:sz w:val="16"/>
        </w:rPr>
        <w:t>.</w:t>
      </w:r>
    </w:p>
    <w:p w14:paraId="26FE6DE1" w14:textId="77777777" w:rsidR="00075135" w:rsidRPr="00C67F06" w:rsidRDefault="00075135" w:rsidP="00075135">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C67F06">
        <w:rPr>
          <w:rStyle w:val="Emphasis"/>
          <w:highlight w:val="cyan"/>
        </w:rPr>
        <w:t>climate change</w:t>
      </w:r>
      <w:r w:rsidRPr="00C67F06">
        <w:rPr>
          <w:rStyle w:val="StyleUnderline"/>
        </w:rPr>
        <w:t xml:space="preserve">, loss of </w:t>
      </w:r>
      <w:r w:rsidRPr="00C67F06">
        <w:rPr>
          <w:rStyle w:val="Emphasis"/>
          <w:highlight w:val="cyan"/>
        </w:rPr>
        <w:t>biod</w:t>
      </w:r>
      <w:r w:rsidRPr="00C67F06">
        <w:rPr>
          <w:rStyle w:val="Emphasis"/>
        </w:rPr>
        <w:t>iversity</w:t>
      </w:r>
      <w:r w:rsidRPr="00C67F06">
        <w:rPr>
          <w:rStyle w:val="StyleUnderline"/>
        </w:rPr>
        <w:t xml:space="preserve">, </w:t>
      </w:r>
      <w:r w:rsidRPr="00C67F06">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C67F06">
        <w:rPr>
          <w:rStyle w:val="Emphasis"/>
          <w:highlight w:val="cyan"/>
        </w:rPr>
        <w:t>acidification</w:t>
      </w:r>
      <w:r w:rsidRPr="00C67F06">
        <w:rPr>
          <w:rStyle w:val="StyleUnderline"/>
          <w:highlight w:val="cyan"/>
        </w:rPr>
        <w:t xml:space="preserve">, </w:t>
      </w:r>
      <w:r w:rsidRPr="00C67F06">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09CA281C" w14:textId="77777777" w:rsidR="00075135" w:rsidRPr="00FB19E7" w:rsidRDefault="00075135" w:rsidP="00075135">
      <w:pPr>
        <w:rPr>
          <w:sz w:val="16"/>
        </w:rPr>
      </w:pPr>
      <w:r w:rsidRPr="00FB19E7">
        <w:rPr>
          <w:sz w:val="16"/>
        </w:rPr>
        <w:t>The concept of planetary boundaries has naturally had a strong influence on the formulation of SDGs. They became the target values driving technological innovation and optimization.</w:t>
      </w:r>
    </w:p>
    <w:p w14:paraId="2B7165B5" w14:textId="77777777" w:rsidR="00075135" w:rsidRPr="00FB19E7" w:rsidRDefault="00075135" w:rsidP="00075135">
      <w:pPr>
        <w:rPr>
          <w:sz w:val="16"/>
        </w:rPr>
      </w:pPr>
      <w:r w:rsidRPr="00FB19E7">
        <w:rPr>
          <w:sz w:val="16"/>
        </w:rPr>
        <w:t>AN CARBON DIOXIDE EMISSIONS BE REDUCED AS THE ECONOMY GROWS?</w:t>
      </w:r>
    </w:p>
    <w:p w14:paraId="385798B0" w14:textId="77777777" w:rsidR="00075135" w:rsidRPr="00BB5A12" w:rsidRDefault="00075135" w:rsidP="00075135">
      <w:pPr>
        <w:rPr>
          <w:sz w:val="16"/>
        </w:rPr>
      </w:pPr>
      <w:r w:rsidRPr="00C67F06">
        <w:rPr>
          <w:rStyle w:val="StyleUnderline"/>
        </w:rPr>
        <w:t>The problem is that</w:t>
      </w:r>
      <w:r w:rsidRPr="00BB5A12">
        <w:rPr>
          <w:sz w:val="16"/>
        </w:rPr>
        <w:t xml:space="preserve"> according to Rockström’s calculations, </w:t>
      </w:r>
      <w:r w:rsidRPr="00C67F06">
        <w:rPr>
          <w:rStyle w:val="Emphasis"/>
          <w:highlight w:val="cyan"/>
        </w:rPr>
        <w:t>four</w:t>
      </w:r>
      <w:r w:rsidRPr="00C67F06">
        <w:rPr>
          <w:rStyle w:val="Emphasis"/>
        </w:rPr>
        <w:t xml:space="preserve"> planetary </w:t>
      </w:r>
      <w:r w:rsidRPr="00C67F06">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C67F06">
        <w:rPr>
          <w:rStyle w:val="Emphasis"/>
          <w:highlight w:val="cyan"/>
        </w:rPr>
        <w:t>already</w:t>
      </w:r>
      <w:r w:rsidRPr="00C67F06">
        <w:rPr>
          <w:rStyle w:val="Emphasis"/>
        </w:rPr>
        <w:t xml:space="preserve"> been </w:t>
      </w:r>
      <w:r w:rsidRPr="00C67F06">
        <w:rPr>
          <w:rStyle w:val="Emphasis"/>
          <w:highlight w:val="cyan"/>
        </w:rPr>
        <w:t>exceeded</w:t>
      </w:r>
      <w:r w:rsidRPr="00C67F06">
        <w:rPr>
          <w:rStyle w:val="StyleUnderline"/>
          <w:highlight w:val="cyan"/>
        </w:rPr>
        <w:t xml:space="preserve"> due to</w:t>
      </w:r>
      <w:r w:rsidRPr="00C67F06">
        <w:rPr>
          <w:rStyle w:val="StyleUnderline"/>
        </w:rPr>
        <w:t xml:space="preserve"> human </w:t>
      </w:r>
      <w:r w:rsidRPr="00C67F06">
        <w:rPr>
          <w:rStyle w:val="Emphasis"/>
          <w:highlight w:val="cyan"/>
        </w:rPr>
        <w:t>econ</w:t>
      </w:r>
      <w:r w:rsidRPr="00C67F06">
        <w:rPr>
          <w:rStyle w:val="StyleUnderline"/>
        </w:rPr>
        <w:t>omic activity</w:t>
      </w:r>
      <w:r w:rsidRPr="00BB5A12">
        <w:rPr>
          <w:sz w:val="16"/>
        </w:rPr>
        <w:t>.30</w:t>
      </w:r>
    </w:p>
    <w:p w14:paraId="138959CD" w14:textId="77777777" w:rsidR="00075135" w:rsidRPr="00FB19E7" w:rsidRDefault="00075135" w:rsidP="00075135">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1746DA5A" w14:textId="77777777" w:rsidR="00075135" w:rsidRPr="00FB19E7" w:rsidRDefault="00075135" w:rsidP="00075135">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1433701C" w14:textId="77777777" w:rsidR="00075135" w:rsidRPr="00D02EB8" w:rsidRDefault="00075135" w:rsidP="00075135">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1460AB9B" w14:textId="77777777" w:rsidR="00075135" w:rsidRPr="00FB19E7" w:rsidRDefault="00075135" w:rsidP="00075135">
      <w:pPr>
        <w:rPr>
          <w:sz w:val="16"/>
        </w:rPr>
      </w:pPr>
      <w:r w:rsidRPr="00FB19E7">
        <w:rPr>
          <w:sz w:val="16"/>
        </w:rPr>
        <w:t>WHAT IS DECOUPLING?</w:t>
      </w:r>
    </w:p>
    <w:p w14:paraId="5BA40D15" w14:textId="77777777" w:rsidR="00075135" w:rsidRPr="00FB19E7" w:rsidRDefault="00075135" w:rsidP="00075135">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3F96CC2D" w14:textId="77777777" w:rsidR="00075135" w:rsidRPr="00FB19E7" w:rsidRDefault="00075135" w:rsidP="00075135">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1723A341" w14:textId="77777777" w:rsidR="00075135" w:rsidRPr="00FB19E7" w:rsidRDefault="00075135" w:rsidP="00075135">
      <w:pPr>
        <w:rPr>
          <w:sz w:val="16"/>
        </w:rPr>
      </w:pPr>
      <w:r w:rsidRPr="00FB19E7">
        <w:rPr>
          <w:sz w:val="16"/>
        </w:rPr>
        <w:t>THE NEED FOR ABSOLUTE REDUCTION OF EMISSIONS</w:t>
      </w:r>
    </w:p>
    <w:p w14:paraId="4D3AC456" w14:textId="77777777" w:rsidR="00075135" w:rsidRPr="00D02EB8" w:rsidRDefault="00075135" w:rsidP="00075135">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628AFB45" w14:textId="77777777" w:rsidR="00075135" w:rsidRPr="00D743B4" w:rsidRDefault="00075135" w:rsidP="00075135">
      <w:pPr>
        <w:rPr>
          <w:sz w:val="16"/>
        </w:rPr>
      </w:pPr>
      <w:r w:rsidRPr="00D743B4">
        <w:rPr>
          <w:sz w:val="16"/>
        </w:rPr>
        <w:t xml:space="preserve">&lt;&lt;FIGURE 3 OMITTED&gt;&gt; </w:t>
      </w:r>
    </w:p>
    <w:p w14:paraId="08D672B7" w14:textId="77777777" w:rsidR="00075135" w:rsidRPr="00D02EB8" w:rsidRDefault="00075135" w:rsidP="00075135">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25FB987F" w14:textId="77777777" w:rsidR="00075135" w:rsidRPr="00FB19E7" w:rsidRDefault="00075135" w:rsidP="00075135">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4015F496" w14:textId="77777777" w:rsidR="00075135" w:rsidRPr="00FB19E7" w:rsidRDefault="00075135" w:rsidP="00075135">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2554FE07" w14:textId="77777777" w:rsidR="00075135" w:rsidRPr="00FB19E7" w:rsidRDefault="00075135" w:rsidP="00075135">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48A21CB9" w14:textId="77777777" w:rsidR="00075135" w:rsidRPr="00FB19E7" w:rsidRDefault="00075135" w:rsidP="00075135">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0E34B84E" w14:textId="77777777" w:rsidR="00075135" w:rsidRPr="00FB19E7" w:rsidRDefault="00075135" w:rsidP="00075135">
      <w:pPr>
        <w:rPr>
          <w:sz w:val="16"/>
        </w:rPr>
      </w:pPr>
      <w:r w:rsidRPr="00FB19E7">
        <w:rPr>
          <w:sz w:val="16"/>
        </w:rPr>
        <w:t>THE GROWTH TRAP</w:t>
      </w:r>
    </w:p>
    <w:p w14:paraId="178F4CAC" w14:textId="77777777" w:rsidR="00075135" w:rsidRPr="0083224F" w:rsidRDefault="00075135" w:rsidP="00075135">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6F7D2F22" w14:textId="77777777" w:rsidR="00075135" w:rsidRPr="00FB19E7" w:rsidRDefault="00075135" w:rsidP="00075135">
      <w:pPr>
        <w:rPr>
          <w:sz w:val="16"/>
        </w:rPr>
      </w:pPr>
      <w:r w:rsidRPr="00FB19E7">
        <w:rPr>
          <w:sz w:val="16"/>
        </w:rPr>
        <w:t>But will bringing about absolute decoupling really be so easy?</w:t>
      </w:r>
    </w:p>
    <w:p w14:paraId="30862496" w14:textId="77777777" w:rsidR="00075135" w:rsidRPr="0083224F" w:rsidRDefault="00075135" w:rsidP="00075135">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25366470" w14:textId="77777777" w:rsidR="00075135" w:rsidRPr="0083224F" w:rsidRDefault="00075135" w:rsidP="00075135">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83224F">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B63B5E">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32B7DD47" w14:textId="77777777" w:rsidR="00075135" w:rsidRPr="0083224F" w:rsidRDefault="00075135" w:rsidP="00075135">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52B0B64C" w14:textId="77777777" w:rsidR="00075135" w:rsidRPr="0083224F" w:rsidRDefault="00075135" w:rsidP="00075135">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604E62B7" w14:textId="77777777" w:rsidR="00075135" w:rsidRPr="0083224F" w:rsidRDefault="00075135" w:rsidP="00075135">
      <w:pPr>
        <w:rPr>
          <w:sz w:val="16"/>
        </w:rPr>
      </w:pPr>
      <w:r w:rsidRPr="0083224F">
        <w:rPr>
          <w:sz w:val="16"/>
        </w:rPr>
        <w:t xml:space="preserve">In other words, </w:t>
      </w:r>
      <w:r w:rsidRPr="0083224F">
        <w:rPr>
          <w:rStyle w:val="StyleUnderline"/>
        </w:rPr>
        <w:t xml:space="preserve">even </w:t>
      </w:r>
      <w:r w:rsidRPr="0083224F">
        <w:rPr>
          <w:rStyle w:val="Emphasis"/>
          <w:highlight w:val="cyan"/>
        </w:rPr>
        <w:t>green</w:t>
      </w:r>
      <w:r w:rsidRPr="0083224F">
        <w:rPr>
          <w:rStyle w:val="Emphasis"/>
        </w:rPr>
        <w:t xml:space="preserve"> economic </w:t>
      </w:r>
      <w:r w:rsidRPr="0083224F">
        <w:rPr>
          <w:rStyle w:val="Emphasis"/>
          <w:highlight w:val="cyan"/>
        </w:rPr>
        <w:t>growth</w:t>
      </w:r>
      <w:r w:rsidRPr="0083224F">
        <w:rPr>
          <w:rStyle w:val="StyleUnderline"/>
        </w:rPr>
        <w:t xml:space="preserve"> may cause </w:t>
      </w:r>
      <w:r w:rsidRPr="0083224F">
        <w:rPr>
          <w:rStyle w:val="Emphasis"/>
          <w:highlight w:val="cyan"/>
        </w:rPr>
        <w:t>increases</w:t>
      </w:r>
      <w:r w:rsidRPr="0083224F">
        <w:rPr>
          <w:rStyle w:val="StyleUnderline"/>
        </w:rPr>
        <w:t xml:space="preserve"> in carbon </w:t>
      </w:r>
      <w:r w:rsidRPr="00B63B5E">
        <w:rPr>
          <w:rStyle w:val="Emphasis"/>
          <w:highlight w:val="cyan"/>
        </w:rPr>
        <w:t>emissions</w:t>
      </w:r>
      <w:r w:rsidRPr="00B63B5E">
        <w:rPr>
          <w:rStyle w:val="StyleUnderline"/>
          <w:highlight w:val="cyan"/>
        </w:rPr>
        <w:t xml:space="preserve"> and </w:t>
      </w:r>
      <w:r w:rsidRPr="00B63B5E">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3A2DEFE8" w14:textId="77777777" w:rsidR="00075135" w:rsidRPr="0083224F" w:rsidRDefault="00075135" w:rsidP="00075135">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0F596090" w14:textId="77777777" w:rsidR="00075135" w:rsidRPr="00FB19E7" w:rsidRDefault="00075135" w:rsidP="00075135">
      <w:pPr>
        <w:rPr>
          <w:sz w:val="16"/>
        </w:rPr>
      </w:pPr>
      <w:r w:rsidRPr="00FB19E7">
        <w:rPr>
          <w:sz w:val="16"/>
        </w:rPr>
        <w:t>THE PRODUCTIVITY TRAP</w:t>
      </w:r>
    </w:p>
    <w:p w14:paraId="72DA4083" w14:textId="77777777" w:rsidR="00075135" w:rsidRPr="003C766C" w:rsidRDefault="00075135" w:rsidP="00075135">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39E9D761" w14:textId="77777777" w:rsidR="00075135" w:rsidRPr="003C766C" w:rsidRDefault="00075135" w:rsidP="00075135">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5AF86C65" w14:textId="77777777" w:rsidR="00075135" w:rsidRPr="003C766C" w:rsidRDefault="00075135" w:rsidP="00075135">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07633576" w14:textId="77777777" w:rsidR="00075135" w:rsidRPr="00FB19E7" w:rsidRDefault="00075135" w:rsidP="00075135">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0406B062" w14:textId="77777777" w:rsidR="00075135" w:rsidRPr="00FB19E7" w:rsidRDefault="00075135" w:rsidP="00075135">
      <w:pPr>
        <w:rPr>
          <w:sz w:val="16"/>
        </w:rPr>
      </w:pPr>
      <w:r w:rsidRPr="00FB19E7">
        <w:rPr>
          <w:sz w:val="16"/>
        </w:rPr>
        <w:t>This is also why scientists are beginning to sense capitalism’s limits.</w:t>
      </w:r>
    </w:p>
    <w:p w14:paraId="0FA96224" w14:textId="77777777" w:rsidR="00075135" w:rsidRPr="00FB19E7" w:rsidRDefault="00075135" w:rsidP="00075135">
      <w:pPr>
        <w:rPr>
          <w:sz w:val="16"/>
        </w:rPr>
      </w:pPr>
      <w:r w:rsidRPr="00FB19E7">
        <w:rPr>
          <w:sz w:val="16"/>
        </w:rPr>
        <w:t>DECOUPLING IS AN ILLUSION</w:t>
      </w:r>
    </w:p>
    <w:p w14:paraId="7026BDF1" w14:textId="77777777" w:rsidR="00075135" w:rsidRPr="003C766C" w:rsidRDefault="00075135" w:rsidP="00075135">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1951AF9A" w14:textId="77777777" w:rsidR="00075135" w:rsidRPr="003C766C" w:rsidRDefault="00075135" w:rsidP="00075135">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6DCA73E5" w14:textId="77777777" w:rsidR="00075135" w:rsidRPr="003C766C" w:rsidRDefault="00075135" w:rsidP="00075135">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0ACD06F0" w14:textId="77777777" w:rsidR="00075135" w:rsidRPr="003C766C" w:rsidRDefault="00075135" w:rsidP="00075135">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768FEAA5" w14:textId="77777777" w:rsidR="00075135" w:rsidRPr="002D7E08" w:rsidRDefault="00075135" w:rsidP="00075135">
      <w:pPr>
        <w:rPr>
          <w:rStyle w:val="StyleUnderline"/>
        </w:rPr>
      </w:pPr>
      <w:r w:rsidRPr="002D7E08">
        <w:rPr>
          <w:sz w:val="16"/>
        </w:rPr>
        <w:t xml:space="preserve">In other words, when viewed </w:t>
      </w:r>
      <w:r w:rsidRPr="003815F3">
        <w:rPr>
          <w:rStyle w:val="StyleUnderline"/>
        </w:rPr>
        <w:t xml:space="preserve">on a </w:t>
      </w:r>
      <w:r w:rsidRPr="002D7E08">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2D7E08">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2D7E08">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0A29A465" w14:textId="77777777" w:rsidR="00075135" w:rsidRPr="002D7E08" w:rsidRDefault="00075135" w:rsidP="00075135">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7A947242" w14:textId="77777777" w:rsidR="00075135" w:rsidRPr="00D40260" w:rsidRDefault="00075135" w:rsidP="00075135">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2BF03754" w14:textId="77777777" w:rsidR="00075135" w:rsidRPr="00FB19E7" w:rsidRDefault="00075135" w:rsidP="00075135">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398753FA" w14:textId="77777777" w:rsidR="00075135" w:rsidRPr="00FB19E7" w:rsidRDefault="00075135" w:rsidP="00075135">
      <w:pPr>
        <w:rPr>
          <w:sz w:val="16"/>
        </w:rPr>
      </w:pPr>
      <w:r w:rsidRPr="00FB19E7">
        <w:rPr>
          <w:sz w:val="16"/>
        </w:rPr>
        <w:t>WHAT’S REALLY HAPPENING IS RECOUPLING</w:t>
      </w:r>
    </w:p>
    <w:p w14:paraId="17AD7C15" w14:textId="77777777" w:rsidR="00075135" w:rsidRPr="00FB19E7" w:rsidRDefault="00075135" w:rsidP="00075135">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757DF86F" w14:textId="77777777" w:rsidR="00075135" w:rsidRPr="00D40260" w:rsidRDefault="00075135" w:rsidP="00075135">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3815F3">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3815F3">
        <w:rPr>
          <w:rStyle w:val="StyleUnderline"/>
          <w:highlight w:val="cyan"/>
        </w:rPr>
        <w:t>in</w:t>
      </w:r>
      <w:r w:rsidRPr="00D40260">
        <w:rPr>
          <w:rStyle w:val="StyleUnderline"/>
        </w:rPr>
        <w:t xml:space="preserve"> some </w:t>
      </w:r>
      <w:r w:rsidRPr="003815F3">
        <w:rPr>
          <w:rStyle w:val="Emphasis"/>
        </w:rPr>
        <w:t xml:space="preserve">Global </w:t>
      </w:r>
      <w:r w:rsidRPr="00D40260">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7CB0AD1C" w14:textId="77777777" w:rsidR="00075135" w:rsidRPr="00121712" w:rsidRDefault="00075135" w:rsidP="00075135">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121712">
        <w:rPr>
          <w:rStyle w:val="StyleUnderline"/>
          <w:highlight w:val="cyan"/>
        </w:rPr>
        <w:t>resulted</w:t>
      </w:r>
      <w:r w:rsidRPr="00121712">
        <w:rPr>
          <w:sz w:val="16"/>
        </w:rPr>
        <w:t xml:space="preserve"> not only from advances in technology but also </w:t>
      </w:r>
      <w:r w:rsidRPr="00121712">
        <w:rPr>
          <w:rStyle w:val="StyleUnderline"/>
          <w:highlight w:val="cyan"/>
        </w:rPr>
        <w:t>from</w:t>
      </w:r>
      <w:r w:rsidRPr="00121712">
        <w:rPr>
          <w:rStyle w:val="StyleUnderline"/>
        </w:rPr>
        <w:t xml:space="preserve"> the </w:t>
      </w:r>
      <w:r w:rsidRPr="00121712">
        <w:rPr>
          <w:rStyle w:val="Emphasis"/>
          <w:highlight w:val="cyan"/>
        </w:rPr>
        <w:t>displacement</w:t>
      </w:r>
      <w:r w:rsidRPr="00121712">
        <w:rPr>
          <w:rStyle w:val="StyleUnderline"/>
          <w:highlight w:val="cyan"/>
        </w:rPr>
        <w:t xml:space="preserve"> of</w:t>
      </w:r>
      <w:r w:rsidRPr="00121712">
        <w:rPr>
          <w:rStyle w:val="StyleUnderline"/>
        </w:rPr>
        <w:t xml:space="preserve"> the </w:t>
      </w:r>
      <w:r w:rsidRPr="00121712">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20EE15DE" w14:textId="77777777" w:rsidR="00075135" w:rsidRPr="00D40260" w:rsidRDefault="00075135" w:rsidP="00075135">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68C9A184" w14:textId="77777777" w:rsidR="00075135" w:rsidRPr="00121712" w:rsidRDefault="00075135" w:rsidP="00075135">
      <w:pPr>
        <w:rPr>
          <w:rStyle w:val="StyleUnderline"/>
        </w:rPr>
      </w:pPr>
      <w:r w:rsidRPr="00121712">
        <w:rPr>
          <w:sz w:val="16"/>
        </w:rPr>
        <w:t xml:space="preserve">Because of this, </w:t>
      </w:r>
      <w:r w:rsidRPr="00121712">
        <w:rPr>
          <w:rStyle w:val="StyleUnderline"/>
        </w:rPr>
        <w:t xml:space="preserve">while absolute </w:t>
      </w:r>
      <w:r w:rsidRPr="00121712">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121712">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121712">
        <w:rPr>
          <w:rStyle w:val="StyleUnderline"/>
          <w:highlight w:val="cyan"/>
        </w:rPr>
        <w:t>outside of</w:t>
      </w:r>
      <w:r w:rsidRPr="00121712">
        <w:rPr>
          <w:rStyle w:val="StyleUnderline"/>
        </w:rPr>
        <w:t xml:space="preserve"> temporary emergencies and financial </w:t>
      </w:r>
      <w:r w:rsidRPr="00121712">
        <w:rPr>
          <w:rStyle w:val="Emphasis"/>
          <w:highlight w:val="cyan"/>
        </w:rPr>
        <w:t>downturns</w:t>
      </w:r>
      <w:r w:rsidRPr="00121712">
        <w:rPr>
          <w:sz w:val="16"/>
        </w:rPr>
        <w:t xml:space="preserve"> like the COVID-19 pandemic or the 2008 financial crisis—</w:t>
      </w:r>
      <w:r w:rsidRPr="00121712">
        <w:rPr>
          <w:rStyle w:val="StyleUnderline"/>
          <w:highlight w:val="cyan"/>
        </w:rPr>
        <w:t xml:space="preserve">is </w:t>
      </w:r>
      <w:r w:rsidRPr="00121712">
        <w:rPr>
          <w:rStyle w:val="Emphasis"/>
          <w:highlight w:val="cyan"/>
        </w:rPr>
        <w:t>extremely low</w:t>
      </w:r>
      <w:r w:rsidRPr="00121712">
        <w:rPr>
          <w:rStyle w:val="StyleUnderline"/>
        </w:rPr>
        <w:t>.</w:t>
      </w:r>
    </w:p>
    <w:p w14:paraId="1A4623D1" w14:textId="77777777" w:rsidR="00075135" w:rsidRPr="00121712" w:rsidRDefault="00075135" w:rsidP="00075135">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121712">
        <w:rPr>
          <w:rStyle w:val="StyleUnderline"/>
          <w:highlight w:val="cyan"/>
        </w:rPr>
        <w:t>efficiency</w:t>
      </w:r>
      <w:r w:rsidRPr="00121712">
        <w:rPr>
          <w:rStyle w:val="StyleUnderline"/>
        </w:rPr>
        <w:t xml:space="preserve"> and optimization </w:t>
      </w:r>
      <w:r w:rsidRPr="00121712">
        <w:rPr>
          <w:rStyle w:val="StyleUnderline"/>
          <w:highlight w:val="cyan"/>
        </w:rPr>
        <w:t>have</w:t>
      </w:r>
      <w:r w:rsidRPr="00121712">
        <w:rPr>
          <w:rStyle w:val="StyleUnderline"/>
        </w:rPr>
        <w:t xml:space="preserve"> physical and </w:t>
      </w:r>
      <w:r w:rsidRPr="00121712">
        <w:rPr>
          <w:rStyle w:val="Emphasis"/>
          <w:highlight w:val="cyan"/>
        </w:rPr>
        <w:t>thermodynamic limits</w:t>
      </w:r>
      <w:r w:rsidRPr="00121712">
        <w:rPr>
          <w:sz w:val="16"/>
        </w:rPr>
        <w:t xml:space="preserve">. No matter how efficient things get, </w:t>
      </w:r>
      <w:r w:rsidRPr="00EE1BCB">
        <w:rPr>
          <w:rStyle w:val="Emphasis"/>
          <w:rFonts w:ascii="Algerian" w:hAnsi="Algerian"/>
          <w:color w:val="000000" w:themeColor="text1"/>
          <w:sz w:val="36"/>
          <w:szCs w:val="36"/>
          <w:highlight w:val="cyan"/>
        </w:rPr>
        <w:t>we will never</w:t>
      </w:r>
      <w:r w:rsidRPr="00EE1BCB">
        <w:rPr>
          <w:rStyle w:val="Emphasis"/>
          <w:rFonts w:ascii="Algerian" w:hAnsi="Algerian"/>
          <w:color w:val="000000" w:themeColor="text1"/>
          <w:sz w:val="36"/>
          <w:szCs w:val="36"/>
        </w:rPr>
        <w:t xml:space="preserve"> be able to </w:t>
      </w:r>
      <w:r w:rsidRPr="00EE1BCB">
        <w:rPr>
          <w:rStyle w:val="Emphasis"/>
          <w:rFonts w:ascii="Algerian" w:hAnsi="Algerian"/>
          <w:color w:val="000000" w:themeColor="text1"/>
          <w:sz w:val="36"/>
          <w:szCs w:val="36"/>
          <w:highlight w:val="cyan"/>
        </w:rPr>
        <w:t>create cars</w:t>
      </w:r>
      <w:r w:rsidRPr="00EE1BCB">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0FD8BAC2" w14:textId="77777777" w:rsidR="00075135" w:rsidRPr="00121712" w:rsidRDefault="00075135" w:rsidP="00075135">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121712">
        <w:rPr>
          <w:rStyle w:val="Emphasis"/>
          <w:highlight w:val="cyan"/>
        </w:rPr>
        <w:t>physically impossible</w:t>
      </w:r>
      <w:r w:rsidRPr="00121712">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121712">
        <w:rPr>
          <w:rStyle w:val="Emphasis"/>
          <w:highlight w:val="cyan"/>
        </w:rPr>
        <w:t>growth</w:t>
      </w:r>
      <w:r w:rsidRPr="00121712">
        <w:rPr>
          <w:sz w:val="16"/>
        </w:rPr>
        <w:t xml:space="preserve"> as before </w:t>
      </w:r>
      <w:r w:rsidRPr="00121712">
        <w:rPr>
          <w:rStyle w:val="StyleUnderline"/>
          <w:highlight w:val="cyan"/>
        </w:rPr>
        <w:t xml:space="preserve">and </w:t>
      </w:r>
      <w:r w:rsidRPr="00121712">
        <w:rPr>
          <w:rStyle w:val="Emphasis"/>
          <w:highlight w:val="cyan"/>
        </w:rPr>
        <w:t>reduce</w:t>
      </w:r>
      <w:r w:rsidRPr="00121712">
        <w:rPr>
          <w:rStyle w:val="StyleUnderline"/>
        </w:rPr>
        <w:t xml:space="preserve"> carbon dioxide </w:t>
      </w:r>
      <w:r w:rsidRPr="00121712">
        <w:rPr>
          <w:rStyle w:val="Emphasis"/>
          <w:highlight w:val="cyan"/>
        </w:rPr>
        <w:t>emissions</w:t>
      </w:r>
      <w:r w:rsidRPr="00121712">
        <w:rPr>
          <w:sz w:val="16"/>
        </w:rPr>
        <w:t xml:space="preserve"> at the same time.</w:t>
      </w:r>
    </w:p>
    <w:p w14:paraId="08814FF0" w14:textId="77777777" w:rsidR="00075135" w:rsidRPr="00121712" w:rsidRDefault="00075135" w:rsidP="00075135">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63E46B26" w14:textId="77777777" w:rsidR="00075135" w:rsidRPr="00321DCE" w:rsidRDefault="00075135" w:rsidP="00075135">
      <w:pPr>
        <w:rPr>
          <w:sz w:val="16"/>
        </w:rPr>
      </w:pPr>
      <w:r w:rsidRPr="00321DCE">
        <w:rPr>
          <w:sz w:val="16"/>
        </w:rPr>
        <w:t>INCREASING EFFICIENCY INCREASES ENVIRONMENTAL BURDEN—THE JEVONS PARADOX</w:t>
      </w:r>
    </w:p>
    <w:p w14:paraId="4CEF7D27" w14:textId="77777777" w:rsidR="00075135" w:rsidRPr="00121712" w:rsidRDefault="00075135" w:rsidP="00075135">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1AA10DAC" w14:textId="77777777" w:rsidR="00075135" w:rsidRPr="00321DCE" w:rsidRDefault="00075135" w:rsidP="00075135">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2F96446B" w14:textId="77777777" w:rsidR="00075135" w:rsidRPr="00121712" w:rsidRDefault="00075135" w:rsidP="00075135">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121712">
        <w:rPr>
          <w:rStyle w:val="Emphasis"/>
          <w:highlight w:val="cyan"/>
        </w:rPr>
        <w:t>Jevons Paradox</w:t>
      </w:r>
      <w:r w:rsidRPr="00121712">
        <w:rPr>
          <w:sz w:val="16"/>
        </w:rPr>
        <w:t>. This is the name given to an effect described by the nineteenth-century economist William Stanley Jevons in his book, The Coal Question (1865).</w:t>
      </w:r>
    </w:p>
    <w:p w14:paraId="32CB9AE8" w14:textId="77777777" w:rsidR="00075135" w:rsidRPr="00321DCE" w:rsidRDefault="00075135" w:rsidP="00075135">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48028E8C" w14:textId="77777777" w:rsidR="00075135" w:rsidRPr="00D9390E" w:rsidRDefault="00075135" w:rsidP="00075135">
      <w:pPr>
        <w:rPr>
          <w:sz w:val="16"/>
        </w:rPr>
      </w:pPr>
      <w:r w:rsidRPr="00D9390E">
        <w:rPr>
          <w:sz w:val="16"/>
        </w:rPr>
        <w:t xml:space="preserve">And indeed, </w:t>
      </w:r>
      <w:r w:rsidRPr="00D9390E">
        <w:rPr>
          <w:rStyle w:val="StyleUnderline"/>
        </w:rPr>
        <w:t xml:space="preserve">the same thing </w:t>
      </w:r>
      <w:r w:rsidRPr="00D9390E">
        <w:rPr>
          <w:rStyle w:val="StyleUnderline"/>
          <w:highlight w:val="cyan"/>
        </w:rPr>
        <w:t xml:space="preserve">is </w:t>
      </w:r>
      <w:r w:rsidRPr="00D9390E">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975856">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D9390E">
        <w:rPr>
          <w:rStyle w:val="StyleUnderline"/>
          <w:highlight w:val="cyan"/>
        </w:rPr>
        <w:t>leads to</w:t>
      </w:r>
      <w:r w:rsidRPr="00D9390E">
        <w:rPr>
          <w:rStyle w:val="StyleUnderline"/>
        </w:rPr>
        <w:t xml:space="preserve"> the </w:t>
      </w:r>
      <w:r w:rsidRPr="00D9390E">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D9390E">
        <w:rPr>
          <w:rStyle w:val="Emphasis"/>
          <w:highlight w:val="cyan"/>
        </w:rPr>
        <w:t>less energy</w:t>
      </w:r>
      <w:r w:rsidRPr="00D9390E">
        <w:rPr>
          <w:sz w:val="16"/>
        </w:rPr>
        <w:t xml:space="preserve"> than before, </w:t>
      </w:r>
      <w:r w:rsidRPr="00D9390E">
        <w:rPr>
          <w:rStyle w:val="StyleUnderline"/>
        </w:rPr>
        <w:t xml:space="preserve">but the </w:t>
      </w:r>
      <w:r w:rsidRPr="00D9390E">
        <w:rPr>
          <w:rStyle w:val="StyleUnderline"/>
          <w:highlight w:val="cyan"/>
        </w:rPr>
        <w:t>increase</w:t>
      </w:r>
      <w:r w:rsidRPr="00D9390E">
        <w:rPr>
          <w:rStyle w:val="StyleUnderline"/>
        </w:rPr>
        <w:t xml:space="preserve"> in </w:t>
      </w:r>
      <w:r w:rsidRPr="00D9390E">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252369A7" w14:textId="77777777" w:rsidR="00075135" w:rsidRPr="00D9390E" w:rsidRDefault="00075135" w:rsidP="00075135">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D9390E">
        <w:rPr>
          <w:rStyle w:val="StyleUnderline"/>
          <w:highlight w:val="cyan"/>
        </w:rPr>
        <w:t>Companies</w:t>
      </w:r>
      <w:r w:rsidRPr="00D9390E">
        <w:rPr>
          <w:rStyle w:val="StyleUnderline"/>
        </w:rPr>
        <w:t xml:space="preserve"> will </w:t>
      </w:r>
      <w:r w:rsidRPr="00D9390E">
        <w:rPr>
          <w:rStyle w:val="Emphasis"/>
          <w:highlight w:val="cyan"/>
        </w:rPr>
        <w:t>always</w:t>
      </w:r>
      <w:r w:rsidRPr="00D9390E">
        <w:rPr>
          <w:rStyle w:val="StyleUnderline"/>
        </w:rPr>
        <w:t xml:space="preserve"> find a way to </w:t>
      </w:r>
      <w:r w:rsidRPr="00D9390E">
        <w:rPr>
          <w:rStyle w:val="Emphasis"/>
          <w:highlight w:val="cyan"/>
        </w:rPr>
        <w:t>reinvest</w:t>
      </w:r>
      <w:r w:rsidRPr="00D9390E">
        <w:rPr>
          <w:rStyle w:val="StyleUnderline"/>
        </w:rPr>
        <w:t xml:space="preserve"> any </w:t>
      </w:r>
      <w:r w:rsidRPr="00D9390E">
        <w:rPr>
          <w:rStyle w:val="Emphasis"/>
          <w:highlight w:val="cyan"/>
        </w:rPr>
        <w:t>surplus</w:t>
      </w:r>
      <w:r w:rsidRPr="008B574D">
        <w:rPr>
          <w:rStyle w:val="Emphasis"/>
        </w:rPr>
        <w:t xml:space="preserve"> capital</w:t>
      </w:r>
      <w:r w:rsidRPr="00D9390E">
        <w:rPr>
          <w:rStyle w:val="StyleUnderline"/>
        </w:rPr>
        <w:t xml:space="preserve"> they produce, and there’s </w:t>
      </w:r>
      <w:r w:rsidRPr="00D9390E">
        <w:rPr>
          <w:rStyle w:val="Emphasis"/>
          <w:highlight w:val="cyan"/>
        </w:rPr>
        <w:t>no guarantee</w:t>
      </w:r>
      <w:r w:rsidRPr="00D9390E">
        <w:rPr>
          <w:rStyle w:val="StyleUnderline"/>
          <w:highlight w:val="cyan"/>
        </w:rPr>
        <w:t xml:space="preserve"> this</w:t>
      </w:r>
      <w:r w:rsidRPr="00D9390E">
        <w:rPr>
          <w:rStyle w:val="StyleUnderline"/>
        </w:rPr>
        <w:t xml:space="preserve"> investment </w:t>
      </w:r>
      <w:r w:rsidRPr="00D9390E">
        <w:rPr>
          <w:rStyle w:val="StyleUnderline"/>
          <w:highlight w:val="cyan"/>
        </w:rPr>
        <w:t xml:space="preserve">will be </w:t>
      </w:r>
      <w:r w:rsidRPr="00D9390E">
        <w:rPr>
          <w:rStyle w:val="Emphasis"/>
          <w:highlight w:val="cyan"/>
        </w:rPr>
        <w:t>green</w:t>
      </w:r>
      <w:r w:rsidRPr="00D9390E">
        <w:rPr>
          <w:sz w:val="16"/>
        </w:rPr>
        <w:t>.</w:t>
      </w:r>
    </w:p>
    <w:p w14:paraId="5A98E882" w14:textId="77777777" w:rsidR="00075135" w:rsidRPr="009F2C18" w:rsidRDefault="00075135" w:rsidP="00075135">
      <w:pPr>
        <w:rPr>
          <w:sz w:val="16"/>
        </w:rPr>
      </w:pPr>
      <w:r w:rsidRPr="009F2C18">
        <w:rPr>
          <w:sz w:val="16"/>
        </w:rPr>
        <w:t>In these cases, relative decoupling in one area leads, ironically enough, to the obstruction of absolute decoupling overall.</w:t>
      </w:r>
    </w:p>
    <w:p w14:paraId="371CAFF3" w14:textId="77777777" w:rsidR="00075135" w:rsidRPr="009F2C18" w:rsidRDefault="00075135" w:rsidP="00075135">
      <w:pPr>
        <w:rPr>
          <w:sz w:val="16"/>
        </w:rPr>
      </w:pPr>
      <w:r w:rsidRPr="009F2C18">
        <w:rPr>
          <w:sz w:val="16"/>
        </w:rPr>
        <w:t>THE POWER OF THE MARKET CANNOT STOP CLIMATE CHANGE</w:t>
      </w:r>
    </w:p>
    <w:p w14:paraId="6296C641" w14:textId="77777777" w:rsidR="00075135" w:rsidRPr="00D9390E" w:rsidRDefault="00075135" w:rsidP="00075135">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4D40A8AB" w14:textId="77777777" w:rsidR="00075135" w:rsidRPr="00D9390E" w:rsidRDefault="00075135" w:rsidP="00075135">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44938808" w14:textId="77777777" w:rsidR="00075135" w:rsidRPr="009F2C18" w:rsidRDefault="00075135" w:rsidP="00075135">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6AD66190" w14:textId="77777777" w:rsidR="00075135" w:rsidRPr="00D9390E" w:rsidRDefault="00075135" w:rsidP="00075135">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3D69B62B" w14:textId="77777777" w:rsidR="00075135" w:rsidRPr="00D9390E" w:rsidRDefault="00075135" w:rsidP="00075135">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1B7E55FB" w14:textId="77777777" w:rsidR="00075135" w:rsidRPr="00FA570E" w:rsidRDefault="00075135" w:rsidP="00075135">
      <w:pPr>
        <w:rPr>
          <w:sz w:val="16"/>
        </w:rPr>
      </w:pPr>
      <w:r w:rsidRPr="00FA570E">
        <w:rPr>
          <w:sz w:val="16"/>
        </w:rPr>
        <w:t xml:space="preserve">However, </w:t>
      </w:r>
      <w:r w:rsidRPr="008B574D">
        <w:rPr>
          <w:rStyle w:val="StyleUnderline"/>
        </w:rPr>
        <w:t xml:space="preserve">when </w:t>
      </w:r>
      <w:r w:rsidRPr="00D9390E">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D9390E">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FA570E">
        <w:rPr>
          <w:rStyle w:val="StyleUnderline"/>
          <w:highlight w:val="cyan"/>
        </w:rPr>
        <w:t>oil industry</w:t>
      </w:r>
      <w:r w:rsidRPr="00D9390E">
        <w:rPr>
          <w:rStyle w:val="StyleUnderline"/>
        </w:rPr>
        <w:t xml:space="preserve"> would attempt to </w:t>
      </w:r>
      <w:r w:rsidRPr="00FA570E">
        <w:rPr>
          <w:rStyle w:val="Emphasis"/>
          <w:highlight w:val="cyan"/>
        </w:rPr>
        <w:t>extract</w:t>
      </w:r>
      <w:r w:rsidRPr="00FA570E">
        <w:rPr>
          <w:rStyle w:val="StyleUnderline"/>
          <w:highlight w:val="cyan"/>
        </w:rPr>
        <w:t xml:space="preserve"> as much </w:t>
      </w:r>
      <w:r w:rsidRPr="00FA570E">
        <w:rPr>
          <w:rStyle w:val="Emphasis"/>
          <w:highlight w:val="cyan"/>
        </w:rPr>
        <w:t>fossil fuel</w:t>
      </w:r>
      <w:r w:rsidRPr="00FA570E">
        <w:rPr>
          <w:sz w:val="16"/>
        </w:rPr>
        <w:t xml:space="preserve"> from the Earth </w:t>
      </w:r>
      <w:r w:rsidRPr="00FA570E">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FA570E">
        <w:rPr>
          <w:rStyle w:val="StyleUnderline"/>
          <w:highlight w:val="cyan"/>
        </w:rPr>
        <w:t xml:space="preserve">leading to a </w:t>
      </w:r>
      <w:r w:rsidRPr="00FA570E">
        <w:rPr>
          <w:rStyle w:val="Emphasis"/>
          <w:highlight w:val="cyan"/>
        </w:rPr>
        <w:t>rise</w:t>
      </w:r>
      <w:r w:rsidRPr="00FA570E">
        <w:rPr>
          <w:rStyle w:val="StyleUnderline"/>
          <w:highlight w:val="cyan"/>
        </w:rPr>
        <w:t xml:space="preserve"> in</w:t>
      </w:r>
      <w:r w:rsidRPr="00D9390E">
        <w:rPr>
          <w:rStyle w:val="StyleUnderline"/>
        </w:rPr>
        <w:t xml:space="preserve"> the </w:t>
      </w:r>
      <w:r w:rsidRPr="00D9390E">
        <w:rPr>
          <w:rStyle w:val="Emphasis"/>
        </w:rPr>
        <w:t xml:space="preserve">pace of </w:t>
      </w:r>
      <w:r w:rsidRPr="00FA570E">
        <w:rPr>
          <w:rStyle w:val="Emphasis"/>
          <w:highlight w:val="cyan"/>
        </w:rPr>
        <w:t>extraction</w:t>
      </w:r>
      <w:r w:rsidRPr="00FA570E">
        <w:rPr>
          <w:sz w:val="16"/>
        </w:rPr>
        <w:t>. These would be its final death throes.</w:t>
      </w:r>
    </w:p>
    <w:p w14:paraId="58B5472A" w14:textId="77777777" w:rsidR="00075135" w:rsidRPr="00FA570E" w:rsidRDefault="00075135" w:rsidP="00075135">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3D77ECF3" w14:textId="77777777" w:rsidR="00075135" w:rsidRPr="00FA570E" w:rsidRDefault="00075135" w:rsidP="00075135">
      <w:pPr>
        <w:rPr>
          <w:sz w:val="16"/>
        </w:rPr>
      </w:pPr>
      <w:r w:rsidRPr="00FA570E">
        <w:rPr>
          <w:sz w:val="16"/>
        </w:rPr>
        <w:t>THE HUGE AMOUNT OF CARBON DIOXIDE EMITTED BY THE RICH</w:t>
      </w:r>
    </w:p>
    <w:p w14:paraId="3CCA0630" w14:textId="77777777" w:rsidR="00075135" w:rsidRPr="00FA570E" w:rsidRDefault="00075135" w:rsidP="00075135">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2D5C2619" w14:textId="77777777" w:rsidR="00075135" w:rsidRPr="00FA570E" w:rsidRDefault="00075135" w:rsidP="00075135">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432E4B93" w14:textId="77777777" w:rsidR="00075135" w:rsidRDefault="00075135" w:rsidP="00075135">
      <w:r w:rsidRPr="009F2C18">
        <w:t>&lt;&lt;TEXT CONDENSED, NONE OMITTED&gt;&gt;</w:t>
      </w:r>
    </w:p>
    <w:p w14:paraId="62160C9C" w14:textId="77777777" w:rsidR="00075135" w:rsidRPr="00D966A0" w:rsidRDefault="00075135" w:rsidP="00075135">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02EE9E15" w14:textId="77777777" w:rsidR="00075135" w:rsidRDefault="00075135" w:rsidP="00075135">
      <w:r w:rsidRPr="009F2C18">
        <w:t>&lt;&lt;PARAGRAPH INTEGRITY RESUMES&gt;&gt;</w:t>
      </w:r>
    </w:p>
    <w:p w14:paraId="17334434" w14:textId="77777777" w:rsidR="00075135" w:rsidRPr="009F2C18" w:rsidRDefault="00075135" w:rsidP="00075135">
      <w:pPr>
        <w:rPr>
          <w:sz w:val="16"/>
        </w:rPr>
      </w:pPr>
      <w:r w:rsidRPr="009F2C18">
        <w:rPr>
          <w:sz w:val="16"/>
        </w:rPr>
        <w:t>ECOLOGICAL IMPERIALISM IN THE ANTHROPOCENE</w:t>
      </w:r>
    </w:p>
    <w:p w14:paraId="24CC37B1" w14:textId="77777777" w:rsidR="00075135" w:rsidRPr="00FA570E" w:rsidRDefault="00075135" w:rsidP="00075135">
      <w:pPr>
        <w:rPr>
          <w:sz w:val="16"/>
        </w:rPr>
      </w:pPr>
      <w:r w:rsidRPr="00FA570E">
        <w:rPr>
          <w:sz w:val="16"/>
        </w:rPr>
        <w:t xml:space="preserve">In the end, </w:t>
      </w:r>
      <w:r w:rsidRPr="00FA570E">
        <w:rPr>
          <w:rStyle w:val="StyleUnderline"/>
        </w:rPr>
        <w:t>the effort to bring about “</w:t>
      </w:r>
      <w:r w:rsidRPr="00FA570E">
        <w:rPr>
          <w:rStyle w:val="Emphasis"/>
          <w:highlight w:val="cyan"/>
        </w:rPr>
        <w:t>green</w:t>
      </w:r>
      <w:r w:rsidRPr="00FA570E">
        <w:rPr>
          <w:rStyle w:val="Emphasis"/>
        </w:rPr>
        <w:t xml:space="preserve"> economic </w:t>
      </w:r>
      <w:r w:rsidRPr="00FA570E">
        <w:rPr>
          <w:rStyle w:val="Emphasis"/>
          <w:highlight w:val="cyan"/>
        </w:rPr>
        <w:t>growth</w:t>
      </w:r>
      <w:r w:rsidRPr="00FA570E">
        <w:rPr>
          <w:rStyle w:val="StyleUnderline"/>
        </w:rPr>
        <w:t xml:space="preserve">” in the developed world </w:t>
      </w:r>
      <w:r w:rsidRPr="00FA570E">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FA570E">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FA570E">
        <w:rPr>
          <w:rStyle w:val="StyleUnderline"/>
          <w:highlight w:val="cyan"/>
        </w:rPr>
        <w:t xml:space="preserve">in </w:t>
      </w:r>
      <w:r w:rsidRPr="00FA570E">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49813FA4" w14:textId="77777777" w:rsidR="00075135" w:rsidRPr="00FA570E" w:rsidRDefault="00075135" w:rsidP="00075135">
      <w:pPr>
        <w:rPr>
          <w:sz w:val="16"/>
        </w:rPr>
      </w:pPr>
      <w:r w:rsidRPr="00FA570E">
        <w:rPr>
          <w:sz w:val="16"/>
        </w:rPr>
        <w:t xml:space="preserve">The problem is </w:t>
      </w:r>
      <w:r w:rsidRPr="00FA570E">
        <w:rPr>
          <w:rStyle w:val="StyleUnderline"/>
        </w:rPr>
        <w:t xml:space="preserve">not confined to </w:t>
      </w:r>
      <w:r w:rsidRPr="00FA570E">
        <w:rPr>
          <w:rStyle w:val="Emphasis"/>
          <w:highlight w:val="cyan"/>
        </w:rPr>
        <w:t>lithium</w:t>
      </w:r>
      <w:r w:rsidRPr="00FA570E">
        <w:rPr>
          <w:rStyle w:val="StyleUnderline"/>
        </w:rPr>
        <w:t xml:space="preserve"> and </w:t>
      </w:r>
      <w:r w:rsidRPr="00FA570E">
        <w:rPr>
          <w:rStyle w:val="Emphasis"/>
          <w:highlight w:val="cyan"/>
        </w:rPr>
        <w:t>cobalt</w:t>
      </w:r>
      <w:r w:rsidRPr="00FA570E">
        <w:rPr>
          <w:sz w:val="16"/>
        </w:rPr>
        <w:t xml:space="preserve">. The </w:t>
      </w:r>
      <w:r w:rsidRPr="00FA570E">
        <w:rPr>
          <w:rStyle w:val="StyleUnderline"/>
        </w:rPr>
        <w:t xml:space="preserve">demand for </w:t>
      </w:r>
      <w:r w:rsidRPr="00FA570E">
        <w:rPr>
          <w:rStyle w:val="Emphasis"/>
          <w:highlight w:val="cyan"/>
        </w:rPr>
        <w:t>iron</w:t>
      </w:r>
      <w:r w:rsidRPr="00FA570E">
        <w:rPr>
          <w:rStyle w:val="StyleUnderline"/>
          <w:highlight w:val="cyan"/>
        </w:rPr>
        <w:t xml:space="preserve">, </w:t>
      </w:r>
      <w:r w:rsidRPr="00FA570E">
        <w:rPr>
          <w:rStyle w:val="Emphasis"/>
          <w:highlight w:val="cyan"/>
        </w:rPr>
        <w:t>copper</w:t>
      </w:r>
      <w:r w:rsidRPr="00FA570E">
        <w:rPr>
          <w:rStyle w:val="StyleUnderline"/>
          <w:highlight w:val="cyan"/>
        </w:rPr>
        <w:t xml:space="preserve">, and </w:t>
      </w:r>
      <w:r w:rsidRPr="00FA570E">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7E735536" w14:textId="77777777" w:rsidR="00075135" w:rsidRDefault="00075135" w:rsidP="00075135">
      <w:r>
        <w:t xml:space="preserve">&lt;&lt;FIGURE 4 OMITTED&gt;&gt; </w:t>
      </w:r>
    </w:p>
    <w:p w14:paraId="2998E245" w14:textId="77777777" w:rsidR="00075135" w:rsidRPr="00FA570E" w:rsidRDefault="00075135" w:rsidP="00075135">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8B574D">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FA570E">
        <w:rPr>
          <w:rStyle w:val="StyleUnderline"/>
          <w:highlight w:val="cyan"/>
        </w:rPr>
        <w:t>ends up</w:t>
      </w:r>
      <w:r w:rsidRPr="00FA570E">
        <w:rPr>
          <w:rStyle w:val="StyleUnderline"/>
        </w:rPr>
        <w:t xml:space="preserve"> taking up approximately </w:t>
      </w:r>
      <w:r w:rsidRPr="008B574D">
        <w:rPr>
          <w:rStyle w:val="StyleUnderline"/>
          <w:highlight w:val="cyan"/>
        </w:rPr>
        <w:t xml:space="preserve">the </w:t>
      </w:r>
      <w:r w:rsidRPr="008B574D">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FA570E">
        <w:rPr>
          <w:rStyle w:val="Emphasis"/>
          <w:highlight w:val="cyan"/>
        </w:rPr>
        <w:t>decoupling</w:t>
      </w:r>
      <w:r w:rsidRPr="00FA570E">
        <w:rPr>
          <w:rStyle w:val="StyleUnderline"/>
        </w:rPr>
        <w:t xml:space="preserve"> occurring in the developed world </w:t>
      </w:r>
      <w:r w:rsidRPr="00FA570E">
        <w:rPr>
          <w:rStyle w:val="StyleUnderline"/>
          <w:highlight w:val="cyan"/>
        </w:rPr>
        <w:t>is</w:t>
      </w:r>
      <w:r w:rsidRPr="00FA570E">
        <w:rPr>
          <w:rStyle w:val="StyleUnderline"/>
        </w:rPr>
        <w:t xml:space="preserve"> </w:t>
      </w:r>
      <w:r w:rsidRPr="00FA570E">
        <w:rPr>
          <w:rStyle w:val="Emphasis"/>
        </w:rPr>
        <w:t xml:space="preserve">only ever </w:t>
      </w:r>
      <w:r w:rsidRPr="00FA570E">
        <w:rPr>
          <w:rStyle w:val="Emphasis"/>
          <w:highlight w:val="cyan"/>
        </w:rPr>
        <w:t>temporary</w:t>
      </w:r>
      <w:r w:rsidRPr="008B574D">
        <w:rPr>
          <w:rStyle w:val="StyleUnderline"/>
        </w:rPr>
        <w:t>,</w:t>
      </w:r>
      <w:r w:rsidRPr="00FA570E">
        <w:rPr>
          <w:sz w:val="16"/>
        </w:rPr>
        <w:t xml:space="preserve"> and </w:t>
      </w:r>
      <w:r w:rsidRPr="00FA570E">
        <w:rPr>
          <w:rStyle w:val="StyleUnderline"/>
          <w:highlight w:val="cyan"/>
        </w:rPr>
        <w:t>what has</w:t>
      </w:r>
      <w:r w:rsidRPr="00FA570E">
        <w:rPr>
          <w:rStyle w:val="StyleUnderline"/>
        </w:rPr>
        <w:t xml:space="preserve"> actually </w:t>
      </w:r>
      <w:r w:rsidRPr="00FA570E">
        <w:rPr>
          <w:rStyle w:val="StyleUnderline"/>
          <w:highlight w:val="cyan"/>
        </w:rPr>
        <w:t>been happening is</w:t>
      </w:r>
      <w:r w:rsidRPr="00FA570E">
        <w:rPr>
          <w:rStyle w:val="StyleUnderline"/>
        </w:rPr>
        <w:t xml:space="preserve"> a </w:t>
      </w:r>
      <w:r w:rsidRPr="00FA570E">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692D2909" w14:textId="77777777" w:rsidR="00075135" w:rsidRPr="009F2C18" w:rsidRDefault="00075135" w:rsidP="00075135">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048C326A" w14:textId="77777777" w:rsidR="00075135" w:rsidRPr="009F2C18" w:rsidRDefault="00075135" w:rsidP="00075135">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1176AE74" w14:textId="77777777" w:rsidR="00075135" w:rsidRPr="00FA570E" w:rsidRDefault="00075135" w:rsidP="00075135">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110F567C" w14:textId="77777777" w:rsidR="00075135" w:rsidRPr="00FA570E" w:rsidRDefault="00075135" w:rsidP="00075135">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14758B52" w14:textId="77777777" w:rsidR="00075135" w:rsidRDefault="00075135" w:rsidP="00075135">
      <w:r w:rsidRPr="009F2C18">
        <w:t>&lt;&lt;TEXT CONDENSED, NONE OMITTED&gt;&gt;</w:t>
      </w:r>
    </w:p>
    <w:p w14:paraId="7C6E8C12" w14:textId="77777777" w:rsidR="00075135" w:rsidRPr="00FA570E" w:rsidRDefault="00075135" w:rsidP="00075135">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38009317" w14:textId="77777777" w:rsidR="00075135" w:rsidRDefault="00075135" w:rsidP="00075135">
      <w:r w:rsidRPr="009F2C18">
        <w:t>&lt;&lt;PARAGRAPH INTEGRITY RESUMES&gt;&gt;</w:t>
      </w:r>
    </w:p>
    <w:p w14:paraId="09179946" w14:textId="77777777" w:rsidR="00075135" w:rsidRPr="009F2C18" w:rsidRDefault="00075135" w:rsidP="00075135">
      <w:pPr>
        <w:rPr>
          <w:sz w:val="16"/>
        </w:rPr>
      </w:pPr>
      <w:r w:rsidRPr="009F2C18">
        <w:rPr>
          <w:sz w:val="16"/>
        </w:rPr>
        <w:t>CAN NEW TECHNOLOGIES REMOVE CARBON DIOXIDE FROM THE ATMOSPHERE?</w:t>
      </w:r>
    </w:p>
    <w:p w14:paraId="695FC395" w14:textId="77777777" w:rsidR="00075135" w:rsidRPr="00223C3E" w:rsidRDefault="00075135" w:rsidP="00075135">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223C3E">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19DF0AF7" w14:textId="77777777" w:rsidR="00075135" w:rsidRPr="009F2C18" w:rsidRDefault="00075135" w:rsidP="00075135">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1CB4656C" w14:textId="77777777" w:rsidR="00075135" w:rsidRPr="009F2C18" w:rsidRDefault="00075135" w:rsidP="00075135">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4FA3A2D8" w14:textId="77777777" w:rsidR="00075135" w:rsidRPr="009F2C18" w:rsidRDefault="00075135" w:rsidP="00075135">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53AB24AA" w14:textId="77777777" w:rsidR="00075135" w:rsidRPr="00223C3E" w:rsidRDefault="00075135" w:rsidP="00075135">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67AA72AF" w14:textId="77777777" w:rsidR="00075135" w:rsidRPr="00223C3E" w:rsidRDefault="00075135" w:rsidP="00075135">
      <w:pPr>
        <w:rPr>
          <w:rStyle w:val="Emphasis"/>
        </w:rPr>
      </w:pPr>
      <w:r w:rsidRPr="00223C3E">
        <w:rPr>
          <w:sz w:val="16"/>
        </w:rPr>
        <w:t xml:space="preserve">Looking at the biomass energy (BE) side of things, </w:t>
      </w:r>
      <w:r w:rsidRPr="00223C3E">
        <w:rPr>
          <w:rStyle w:val="StyleUnderline"/>
        </w:rPr>
        <w:t xml:space="preserve">one </w:t>
      </w:r>
      <w:r w:rsidRPr="00223C3E">
        <w:rPr>
          <w:rStyle w:val="StyleUnderline"/>
          <w:highlight w:val="cyan"/>
        </w:rPr>
        <w:t>problem</w:t>
      </w:r>
      <w:r w:rsidRPr="00223C3E">
        <w:rPr>
          <w:rStyle w:val="StyleUnderline"/>
        </w:rPr>
        <w:t xml:space="preserve"> that jumps out </w:t>
      </w:r>
      <w:r w:rsidRPr="00223C3E">
        <w:rPr>
          <w:rStyle w:val="StyleUnderline"/>
          <w:highlight w:val="cyan"/>
        </w:rPr>
        <w:t xml:space="preserve">is the </w:t>
      </w:r>
      <w:r w:rsidRPr="00223C3E">
        <w:rPr>
          <w:rStyle w:val="Emphasis"/>
          <w:highlight w:val="cyan"/>
        </w:rPr>
        <w:t>enormous</w:t>
      </w:r>
      <w:r w:rsidRPr="00223C3E">
        <w:rPr>
          <w:rStyle w:val="StyleUnderline"/>
        </w:rPr>
        <w:t xml:space="preserve"> amount of </w:t>
      </w:r>
      <w:r w:rsidRPr="00223C3E">
        <w:rPr>
          <w:rStyle w:val="Emphasis"/>
          <w:highlight w:val="cyan"/>
        </w:rPr>
        <w:t>land</w:t>
      </w:r>
      <w:r w:rsidRPr="00223C3E">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10FE971E" w14:textId="77777777" w:rsidR="00075135" w:rsidRPr="00B200D4" w:rsidRDefault="00075135" w:rsidP="00075135">
      <w:pPr>
        <w:rPr>
          <w:sz w:val="16"/>
        </w:rPr>
      </w:pPr>
      <w:r w:rsidRPr="00B200D4">
        <w:rPr>
          <w:sz w:val="16"/>
        </w:rPr>
        <w:t xml:space="preserve">The </w:t>
      </w:r>
      <w:r w:rsidRPr="00B200D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B200D4">
        <w:rPr>
          <w:rStyle w:val="StyleUnderline"/>
          <w:highlight w:val="cyan"/>
        </w:rPr>
        <w:t xml:space="preserve">take </w:t>
      </w:r>
      <w:r w:rsidRPr="00B200D4">
        <w:rPr>
          <w:rStyle w:val="Emphasis"/>
          <w:highlight w:val="cyan"/>
        </w:rPr>
        <w:t>400 million</w:t>
      </w:r>
      <w:r w:rsidRPr="00D966A0">
        <w:rPr>
          <w:rStyle w:val="Emphasis"/>
        </w:rPr>
        <w:t xml:space="preserve"> metric </w:t>
      </w:r>
      <w:r w:rsidRPr="00B200D4">
        <w:rPr>
          <w:rStyle w:val="Emphasis"/>
          <w:highlight w:val="cyan"/>
        </w:rPr>
        <w:t>tons</w:t>
      </w:r>
      <w:r w:rsidRPr="00B200D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5B55E1">
        <w:rPr>
          <w:rStyle w:val="Emphasis"/>
          <w:highlight w:val="cyan"/>
        </w:rPr>
        <w:t>harder</w:t>
      </w:r>
      <w:r w:rsidRPr="005B55E1">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5B55E1">
        <w:rPr>
          <w:rStyle w:val="Emphasis"/>
          <w:highlight w:val="cyan"/>
        </w:rPr>
        <w:t>acidification</w:t>
      </w:r>
      <w:r w:rsidRPr="00B200D4">
        <w:rPr>
          <w:rStyle w:val="StyleUnderline"/>
        </w:rPr>
        <w:t>.</w:t>
      </w:r>
    </w:p>
    <w:p w14:paraId="11F810D3" w14:textId="77777777" w:rsidR="00075135" w:rsidRPr="0090469F" w:rsidRDefault="00075135" w:rsidP="00075135">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90469F">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90469F">
        <w:rPr>
          <w:rStyle w:val="StyleUnderline"/>
          <w:highlight w:val="cyan"/>
        </w:rPr>
        <w:t>will</w:t>
      </w:r>
      <w:r w:rsidRPr="0090469F">
        <w:rPr>
          <w:rStyle w:val="StyleUnderline"/>
        </w:rPr>
        <w:t xml:space="preserve"> end up </w:t>
      </w:r>
      <w:r w:rsidRPr="0090469F">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74AA2798" w14:textId="77777777" w:rsidR="00075135" w:rsidRPr="0090469F" w:rsidRDefault="00075135" w:rsidP="00075135">
      <w:pPr>
        <w:rPr>
          <w:sz w:val="16"/>
        </w:rPr>
      </w:pPr>
      <w:r w:rsidRPr="0090469F">
        <w:rPr>
          <w:sz w:val="16"/>
        </w:rPr>
        <w:t>In short, BECCS is a technological fix that consists of nothing but all the displacements identified by Marx writ large.</w:t>
      </w:r>
    </w:p>
    <w:p w14:paraId="3EBDF438" w14:textId="77777777" w:rsidR="00075135" w:rsidRDefault="00075135" w:rsidP="00075135">
      <w:r>
        <w:t>&lt;&lt;TEXT CONDENSED, NONE OMITTED&gt;&gt;</w:t>
      </w:r>
    </w:p>
    <w:p w14:paraId="184EE7E1" w14:textId="77777777" w:rsidR="00075135" w:rsidRPr="009F2C18" w:rsidRDefault="00075135" w:rsidP="00075135">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26226CEB" w14:textId="77777777" w:rsidR="00075135" w:rsidRDefault="00075135" w:rsidP="00075135">
      <w:r>
        <w:t>&lt;&lt;PARAGRAPH INTEGRITY RESUMES&gt;&gt;</w:t>
      </w:r>
    </w:p>
    <w:p w14:paraId="11B94678" w14:textId="77777777" w:rsidR="00075135" w:rsidRPr="0090469F" w:rsidRDefault="00075135" w:rsidP="00075135">
      <w:pPr>
        <w:rPr>
          <w:sz w:val="16"/>
        </w:rPr>
      </w:pPr>
      <w:r w:rsidRPr="0090469F">
        <w:rPr>
          <w:sz w:val="16"/>
        </w:rPr>
        <w:t>Make no mistake—</w:t>
      </w:r>
      <w:r w:rsidRPr="0090469F">
        <w:rPr>
          <w:rStyle w:val="Emphasis"/>
          <w:highlight w:val="cyan"/>
        </w:rPr>
        <w:t>G</w:t>
      </w:r>
      <w:r w:rsidRPr="0090469F">
        <w:rPr>
          <w:sz w:val="16"/>
        </w:rPr>
        <w:t xml:space="preserve">reen </w:t>
      </w:r>
      <w:r w:rsidRPr="0090469F">
        <w:rPr>
          <w:rStyle w:val="Emphasis"/>
          <w:highlight w:val="cyan"/>
        </w:rPr>
        <w:t>N</w:t>
      </w:r>
      <w:r w:rsidRPr="0090469F">
        <w:rPr>
          <w:sz w:val="16"/>
        </w:rPr>
        <w:t xml:space="preserve">ew </w:t>
      </w:r>
      <w:r w:rsidRPr="0090469F">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90469F">
        <w:rPr>
          <w:rStyle w:val="StyleUnderline"/>
          <w:highlight w:val="cyan"/>
        </w:rPr>
        <w:t>are</w:t>
      </w:r>
      <w:r w:rsidRPr="0090469F">
        <w:rPr>
          <w:rStyle w:val="StyleUnderline"/>
        </w:rPr>
        <w:t xml:space="preserve"> absolutely </w:t>
      </w:r>
      <w:r w:rsidRPr="0090469F">
        <w:rPr>
          <w:rStyle w:val="Emphasis"/>
          <w:highlight w:val="cyan"/>
        </w:rPr>
        <w:t>indispensable</w:t>
      </w:r>
      <w:r w:rsidRPr="0090469F">
        <w:rPr>
          <w:sz w:val="16"/>
        </w:rPr>
        <w:t xml:space="preserve"> </w:t>
      </w:r>
      <w:r w:rsidRPr="0090469F">
        <w:rPr>
          <w:rStyle w:val="StyleUnderline"/>
        </w:rPr>
        <w:t xml:space="preserve">in the struggle </w:t>
      </w:r>
      <w:r w:rsidRPr="0090469F">
        <w:rPr>
          <w:rStyle w:val="StyleUnderline"/>
          <w:highlight w:val="cyan"/>
        </w:rPr>
        <w:t xml:space="preserve">to </w:t>
      </w:r>
      <w:r w:rsidRPr="0090469F">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90469F">
        <w:rPr>
          <w:rStyle w:val="Emphasis"/>
          <w:highlight w:val="cyan"/>
        </w:rPr>
        <w:t>transition</w:t>
      </w:r>
      <w:r w:rsidRPr="0090469F">
        <w:rPr>
          <w:rStyle w:val="StyleUnderline"/>
          <w:highlight w:val="cyan"/>
        </w:rPr>
        <w:t xml:space="preserve"> to </w:t>
      </w:r>
      <w:r w:rsidRPr="0090469F">
        <w:rPr>
          <w:rStyle w:val="Emphasis"/>
          <w:highlight w:val="cyan"/>
        </w:rPr>
        <w:t>solar</w:t>
      </w:r>
      <w:r w:rsidRPr="0090469F">
        <w:rPr>
          <w:rStyle w:val="StyleUnderline"/>
        </w:rPr>
        <w:t xml:space="preserve"> energy, </w:t>
      </w:r>
      <w:r w:rsidRPr="0090469F">
        <w:rPr>
          <w:rStyle w:val="Emphasis"/>
          <w:highlight w:val="cyan"/>
        </w:rPr>
        <w:t>e</w:t>
      </w:r>
      <w:r w:rsidRPr="0090469F">
        <w:rPr>
          <w:sz w:val="16"/>
        </w:rPr>
        <w:t xml:space="preserve">lectric </w:t>
      </w:r>
      <w:r w:rsidRPr="0090469F">
        <w:rPr>
          <w:rStyle w:val="Emphasis"/>
          <w:highlight w:val="cyan"/>
        </w:rPr>
        <w:t>v</w:t>
      </w:r>
      <w:r w:rsidRPr="0090469F">
        <w:rPr>
          <w:sz w:val="16"/>
        </w:rPr>
        <w:t>ehicle</w:t>
      </w:r>
      <w:r w:rsidRPr="0090469F">
        <w:rPr>
          <w:rStyle w:val="StyleUnderline"/>
          <w:highlight w:val="cyan"/>
        </w:rPr>
        <w:t>s</w:t>
      </w:r>
      <w:r w:rsidRPr="0090469F">
        <w:rPr>
          <w:rStyle w:val="StyleUnderline"/>
        </w:rPr>
        <w:t>, and the like</w:t>
      </w:r>
      <w:r w:rsidRPr="0090469F">
        <w:rPr>
          <w:sz w:val="16"/>
        </w:rPr>
        <w:t xml:space="preserve">. </w:t>
      </w:r>
      <w:r w:rsidRPr="0090469F">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90469F">
        <w:rPr>
          <w:rStyle w:val="StyleUnderline"/>
          <w:highlight w:val="cyan"/>
        </w:rPr>
        <w:t>and</w:t>
      </w:r>
      <w:r w:rsidRPr="0090469F">
        <w:rPr>
          <w:rStyle w:val="StyleUnderline"/>
        </w:rPr>
        <w:t xml:space="preserve"> public </w:t>
      </w:r>
      <w:r w:rsidRPr="0090469F">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90469F">
        <w:rPr>
          <w:rStyle w:val="StyleUnderline"/>
          <w:highlight w:val="cyan"/>
        </w:rPr>
        <w:t xml:space="preserve">driven by </w:t>
      </w:r>
      <w:r w:rsidRPr="0090469F">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0BD12DEF" w14:textId="77777777" w:rsidR="00075135" w:rsidRPr="0090469F" w:rsidRDefault="00075135" w:rsidP="00075135">
      <w:pPr>
        <w:rPr>
          <w:sz w:val="16"/>
        </w:rPr>
      </w:pPr>
      <w:r w:rsidRPr="0090469F">
        <w:rPr>
          <w:sz w:val="16"/>
        </w:rPr>
        <w:t xml:space="preserve">But </w:t>
      </w:r>
      <w:r w:rsidRPr="002F306F">
        <w:rPr>
          <w:rStyle w:val="StyleUnderline"/>
          <w:highlight w:val="cyan"/>
        </w:rPr>
        <w:t>these</w:t>
      </w:r>
      <w:r w:rsidRPr="002F306F">
        <w:rPr>
          <w:rStyle w:val="StyleUnderline"/>
        </w:rPr>
        <w:t xml:space="preserve"> things </w:t>
      </w:r>
      <w:r w:rsidRPr="002F306F">
        <w:rPr>
          <w:rStyle w:val="StyleUnderline"/>
          <w:highlight w:val="cyan"/>
        </w:rPr>
        <w:t>are</w:t>
      </w:r>
      <w:r w:rsidRPr="002F306F">
        <w:rPr>
          <w:rStyle w:val="StyleUnderline"/>
        </w:rPr>
        <w:t xml:space="preserve"> simply </w:t>
      </w:r>
      <w:r w:rsidRPr="002F306F">
        <w:rPr>
          <w:rStyle w:val="Emphasis"/>
          <w:highlight w:val="cyan"/>
        </w:rPr>
        <w:t>not enough</w:t>
      </w:r>
      <w:r w:rsidRPr="0090469F">
        <w:rPr>
          <w:sz w:val="16"/>
        </w:rPr>
        <w:t xml:space="preserve">. It might sound counterintuitive, </w:t>
      </w:r>
      <w:r w:rsidRPr="00B63B5E">
        <w:rPr>
          <w:rStyle w:val="StyleUnderline"/>
        </w:rPr>
        <w:t xml:space="preserve">but </w:t>
      </w:r>
      <w:r w:rsidRPr="0090469F">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90469F">
        <w:rPr>
          <w:rStyle w:val="StyleUnderline"/>
          <w:highlight w:val="cyan"/>
        </w:rPr>
        <w:t xml:space="preserve">should </w:t>
      </w:r>
      <w:r w:rsidRPr="0090469F">
        <w:rPr>
          <w:rStyle w:val="Emphasis"/>
          <w:highlight w:val="cyan"/>
        </w:rPr>
        <w:t>not be</w:t>
      </w:r>
      <w:r w:rsidRPr="0090469F">
        <w:rPr>
          <w:rStyle w:val="Emphasis"/>
        </w:rPr>
        <w:t xml:space="preserve"> economic </w:t>
      </w:r>
      <w:r w:rsidRPr="0090469F">
        <w:rPr>
          <w:rStyle w:val="Emphasis"/>
          <w:highlight w:val="cyan"/>
        </w:rPr>
        <w:t>growth</w:t>
      </w:r>
      <w:r w:rsidRPr="0090469F">
        <w:rPr>
          <w:rStyle w:val="StyleUnderline"/>
        </w:rPr>
        <w:t xml:space="preserve"> </w:t>
      </w:r>
      <w:r w:rsidRPr="0090469F">
        <w:rPr>
          <w:rStyle w:val="StyleUnderline"/>
          <w:highlight w:val="cyan"/>
        </w:rPr>
        <w:t>but</w:t>
      </w:r>
      <w:r w:rsidRPr="0090469F">
        <w:rPr>
          <w:rStyle w:val="StyleUnderline"/>
        </w:rPr>
        <w:t xml:space="preserve"> rather the </w:t>
      </w:r>
      <w:r w:rsidRPr="0090469F">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72DBD01C" w14:textId="77777777" w:rsidR="00075135" w:rsidRPr="0090469F" w:rsidRDefault="00075135" w:rsidP="00075135">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75CBBB67" w14:textId="77777777" w:rsidR="00075135" w:rsidRPr="009F2C18" w:rsidRDefault="00075135" w:rsidP="00075135">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23E15ABA" w14:textId="77777777" w:rsidR="00075135" w:rsidRPr="009F2C18" w:rsidRDefault="00075135" w:rsidP="00075135">
      <w:pPr>
        <w:rPr>
          <w:sz w:val="16"/>
        </w:rPr>
      </w:pPr>
      <w:r w:rsidRPr="009F2C18">
        <w:rPr>
          <w:sz w:val="16"/>
        </w:rPr>
        <w:t>THE MYTH OF DEMATERIALIZATION</w:t>
      </w:r>
    </w:p>
    <w:p w14:paraId="1762523C" w14:textId="77777777" w:rsidR="00075135" w:rsidRPr="001B3CFC" w:rsidRDefault="00075135" w:rsidP="00075135">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1B3CFC">
        <w:rPr>
          <w:rStyle w:val="Emphasis"/>
          <w:highlight w:val="cyan"/>
        </w:rPr>
        <w:t>Dematerialization</w:t>
      </w:r>
      <w:r w:rsidRPr="001B3CFC">
        <w:rPr>
          <w:rStyle w:val="StyleUnderline"/>
        </w:rPr>
        <w:t>, doing more with less—</w:t>
      </w:r>
      <w:r w:rsidRPr="001B3CFC">
        <w:rPr>
          <w:rStyle w:val="Emphasis"/>
          <w:highlight w:val="cyan"/>
        </w:rPr>
        <w:t>cannot remove</w:t>
      </w:r>
      <w:r w:rsidRPr="001B3CFC">
        <w:rPr>
          <w:rStyle w:val="StyleUnderline"/>
        </w:rPr>
        <w:t xml:space="preserve"> this </w:t>
      </w:r>
      <w:r w:rsidRPr="001B3CFC">
        <w:rPr>
          <w:rStyle w:val="StyleUnderline"/>
          <w:highlight w:val="cyan"/>
        </w:rPr>
        <w:t>constraint</w:t>
      </w:r>
      <w:r w:rsidRPr="001B3CFC">
        <w:rPr>
          <w:rStyle w:val="StyleUnderline"/>
        </w:rPr>
        <w:t>.</w:t>
      </w:r>
      <w:r w:rsidRPr="001B3CFC">
        <w:rPr>
          <w:sz w:val="16"/>
        </w:rPr>
        <w:t>”51</w:t>
      </w:r>
    </w:p>
    <w:p w14:paraId="31F99845" w14:textId="77777777" w:rsidR="00075135" w:rsidRPr="001B3CFC" w:rsidRDefault="00075135" w:rsidP="00075135">
      <w:pPr>
        <w:rPr>
          <w:sz w:val="16"/>
        </w:rPr>
      </w:pPr>
      <w:r w:rsidRPr="001B3CFC">
        <w:rPr>
          <w:sz w:val="16"/>
        </w:rPr>
        <w:t xml:space="preserve">As Smil points out, the so-called “dematerialization” brought about by </w:t>
      </w:r>
      <w:r w:rsidRPr="001B3CFC">
        <w:rPr>
          <w:rStyle w:val="StyleUnderline"/>
        </w:rPr>
        <w:t xml:space="preserve">the </w:t>
      </w:r>
      <w:r w:rsidRPr="001B3CFC">
        <w:rPr>
          <w:rStyle w:val="StyleUnderline"/>
          <w:highlight w:val="cyan"/>
        </w:rPr>
        <w:t>shift to</w:t>
      </w:r>
      <w:r w:rsidRPr="001B3CFC">
        <w:rPr>
          <w:rStyle w:val="StyleUnderline"/>
        </w:rPr>
        <w:t xml:space="preserve"> a </w:t>
      </w:r>
      <w:r w:rsidRPr="001B3CFC">
        <w:rPr>
          <w:rStyle w:val="Emphasis"/>
          <w:highlight w:val="cyan"/>
        </w:rPr>
        <w:t>service</w:t>
      </w:r>
      <w:r w:rsidRPr="001B3CFC">
        <w:rPr>
          <w:rStyle w:val="StyleUnderline"/>
        </w:rPr>
        <w:t xml:space="preserve"> economy </w:t>
      </w:r>
      <w:r w:rsidRPr="001B3CFC">
        <w:rPr>
          <w:rStyle w:val="StyleUnderline"/>
          <w:highlight w:val="cyan"/>
        </w:rPr>
        <w:t xml:space="preserve">will not </w:t>
      </w:r>
      <w:r w:rsidRPr="001B3CFC">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4F536C0D" w14:textId="77777777" w:rsidR="00075135" w:rsidRPr="001B3CFC" w:rsidRDefault="00075135" w:rsidP="00075135">
      <w:pPr>
        <w:rPr>
          <w:sz w:val="16"/>
        </w:rPr>
      </w:pPr>
      <w:r w:rsidRPr="001B3CFC">
        <w:rPr>
          <w:sz w:val="16"/>
        </w:rPr>
        <w:t>The vaunted “</w:t>
      </w:r>
      <w:r w:rsidRPr="001B3CFC">
        <w:rPr>
          <w:rStyle w:val="StyleUnderline"/>
        </w:rPr>
        <w:t>internet of things</w:t>
      </w:r>
      <w:r w:rsidRPr="001B3CFC">
        <w:rPr>
          <w:sz w:val="16"/>
        </w:rPr>
        <w:t>” (</w:t>
      </w:r>
      <w:r w:rsidRPr="001B3CFC">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1B3CFC">
        <w:rPr>
          <w:rStyle w:val="StyleUnderline"/>
          <w:highlight w:val="cyan"/>
        </w:rPr>
        <w:t xml:space="preserve">consumes </w:t>
      </w:r>
      <w:r w:rsidRPr="001B3CFC">
        <w:rPr>
          <w:rStyle w:val="Emphasis"/>
          <w:highlight w:val="cyan"/>
        </w:rPr>
        <w:t>enormous</w:t>
      </w:r>
      <w:r w:rsidRPr="001B3CFC">
        <w:rPr>
          <w:rStyle w:val="StyleUnderline"/>
        </w:rPr>
        <w:t xml:space="preserve"> amounts of </w:t>
      </w:r>
      <w:r w:rsidRPr="001B3CFC">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4E651885" w14:textId="77777777" w:rsidR="00075135" w:rsidRPr="001B3CFC" w:rsidRDefault="00075135" w:rsidP="00075135">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176A9271" w14:textId="77777777" w:rsidR="00075135" w:rsidRPr="009F2C18" w:rsidRDefault="00075135" w:rsidP="00075135">
      <w:pPr>
        <w:rPr>
          <w:sz w:val="16"/>
        </w:rPr>
      </w:pPr>
      <w:r w:rsidRPr="009F2C18">
        <w:rPr>
          <w:sz w:val="16"/>
        </w:rPr>
        <w:t>IS STOPPING CLIMATE CHANGE IMPOSSIBLE?</w:t>
      </w:r>
    </w:p>
    <w:p w14:paraId="6E80B0A5" w14:textId="77777777" w:rsidR="00075135" w:rsidRPr="009F2C18" w:rsidRDefault="00075135" w:rsidP="00075135">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5A05A19A" w14:textId="77777777" w:rsidR="00075135" w:rsidRPr="009F2C18" w:rsidRDefault="00075135" w:rsidP="00075135">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25156DEF" w14:textId="77777777" w:rsidR="00075135" w:rsidRPr="001B3CFC" w:rsidRDefault="00075135" w:rsidP="00075135">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42272D43" w14:textId="77777777" w:rsidR="00075135" w:rsidRPr="009F2C18" w:rsidRDefault="00075135" w:rsidP="00075135">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74002918" w14:textId="77777777" w:rsidR="00075135" w:rsidRPr="001B3CFC" w:rsidRDefault="00075135" w:rsidP="00075135">
      <w:pPr>
        <w:rPr>
          <w:sz w:val="16"/>
        </w:rPr>
      </w:pPr>
      <w:r w:rsidRPr="001B3CFC">
        <w:rPr>
          <w:sz w:val="16"/>
        </w:rPr>
        <w:t xml:space="preserve">Of course, we all know that these harsh visions of how much our lives might deteriorate in the future hardly make for attractive political choices. But </w:t>
      </w:r>
      <w:r w:rsidRPr="001B3CFC">
        <w:rPr>
          <w:rStyle w:val="StyleUnderline"/>
          <w:highlight w:val="cyan"/>
        </w:rPr>
        <w:t>to respond</w:t>
      </w:r>
      <w:r w:rsidRPr="001B3CFC">
        <w:rPr>
          <w:rStyle w:val="StyleUnderline"/>
        </w:rPr>
        <w:t xml:space="preserve"> to this difficulty </w:t>
      </w:r>
      <w:r w:rsidRPr="001B3CFC">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1B3CFC">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1B3CFC">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1B3CFC">
        <w:rPr>
          <w:rStyle w:val="Emphasis"/>
          <w:highlight w:val="cyan"/>
        </w:rPr>
        <w:t>greenwashing</w:t>
      </w:r>
      <w:r w:rsidRPr="001B3CFC">
        <w:rPr>
          <w:sz w:val="16"/>
        </w:rPr>
        <w:t xml:space="preserve"> dressed up as concern for the environment.</w:t>
      </w:r>
    </w:p>
    <w:p w14:paraId="4535820B" w14:textId="77777777" w:rsidR="00075135" w:rsidRDefault="00075135" w:rsidP="00075135">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1B3CFC">
        <w:rPr>
          <w:rStyle w:val="StyleUnderline"/>
          <w:highlight w:val="cyan"/>
        </w:rPr>
        <w:t>that</w:t>
      </w:r>
      <w:r w:rsidRPr="001B3CFC">
        <w:rPr>
          <w:rStyle w:val="StyleUnderline"/>
        </w:rPr>
        <w:t xml:space="preserve"> further </w:t>
      </w:r>
      <w:r w:rsidRPr="001B3CFC">
        <w:rPr>
          <w:rStyle w:val="Emphasis"/>
          <w:highlight w:val="cyan"/>
        </w:rPr>
        <w:t>strengthens</w:t>
      </w:r>
      <w:r w:rsidRPr="001B3CFC">
        <w:rPr>
          <w:rStyle w:val="Emphasis"/>
        </w:rPr>
        <w:t xml:space="preserve"> our attachment</w:t>
      </w:r>
      <w:r w:rsidRPr="001B3CFC">
        <w:rPr>
          <w:rStyle w:val="StyleUnderline"/>
        </w:rPr>
        <w:t xml:space="preserve"> to the </w:t>
      </w:r>
      <w:r w:rsidRPr="001B3CFC">
        <w:rPr>
          <w:rStyle w:val="Emphasis"/>
          <w:highlight w:val="cyan"/>
        </w:rPr>
        <w:t>Imperial</w:t>
      </w:r>
      <w:r w:rsidRPr="001B3CFC">
        <w:rPr>
          <w:rStyle w:val="Emphasis"/>
        </w:rPr>
        <w:t xml:space="preserve"> Mode of </w:t>
      </w:r>
      <w:r w:rsidRPr="001B3CFC">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6B0626E5" w14:textId="77777777" w:rsidR="00075135" w:rsidRDefault="00075135" w:rsidP="00075135">
      <w:pPr>
        <w:pStyle w:val="Heading4"/>
      </w:pPr>
      <w:bookmarkStart w:id="5" w:name="_Hlk205054025"/>
      <w:bookmarkEnd w:id="3"/>
      <w:r>
        <w:t xml:space="preserve">3---The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660F2024" w14:textId="77777777" w:rsidR="00075135" w:rsidRDefault="00075135" w:rsidP="00075135">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6D50F624" w14:textId="77777777" w:rsidR="00075135" w:rsidRPr="009F2C18" w:rsidRDefault="00075135" w:rsidP="00075135">
      <w:pPr>
        <w:rPr>
          <w:sz w:val="16"/>
        </w:rPr>
      </w:pPr>
      <w:r w:rsidRPr="009F2C18">
        <w:rPr>
          <w:sz w:val="16"/>
        </w:rPr>
        <w:t>6.4. Confronting crises: Beyond ‘degrowth by design or by disaster’</w:t>
      </w:r>
    </w:p>
    <w:p w14:paraId="55FFC6F3" w14:textId="77777777" w:rsidR="00075135" w:rsidRPr="00A00AD9" w:rsidRDefault="00075135" w:rsidP="00075135">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985A46">
        <w:rPr>
          <w:rStyle w:val="Emphasis"/>
          <w:highlight w:val="cyan"/>
        </w:rPr>
        <w:t>nationalist</w:t>
      </w:r>
      <w:r w:rsidRPr="002F306F">
        <w:rPr>
          <w:rStyle w:val="StyleUnderline"/>
        </w:rPr>
        <w:t xml:space="preserve"> movement</w:t>
      </w:r>
      <w:r w:rsidRPr="009A5D5F">
        <w:rPr>
          <w:rStyle w:val="Emphasis"/>
          <w:highlight w:val="cyan"/>
        </w:rPr>
        <w:t>s</w:t>
      </w:r>
      <w:r w:rsidRPr="00985A46">
        <w:rPr>
          <w:rStyle w:val="StyleUnderline"/>
        </w:rPr>
        <w:t xml:space="preserve">, which </w:t>
      </w:r>
      <w:r w:rsidRPr="00985A46">
        <w:rPr>
          <w:rStyle w:val="StyleUnderline"/>
          <w:highlight w:val="cyan"/>
        </w:rPr>
        <w:t xml:space="preserve">promise </w:t>
      </w:r>
      <w:r w:rsidRPr="00985A46">
        <w:rPr>
          <w:rStyle w:val="Emphasis"/>
          <w:highlight w:val="cyan"/>
        </w:rPr>
        <w:t>false solutions</w:t>
      </w:r>
      <w:r w:rsidRPr="00985A46">
        <w:rPr>
          <w:rStyle w:val="StyleUnderline"/>
          <w:highlight w:val="cyan"/>
        </w:rPr>
        <w:t xml:space="preserve"> to</w:t>
      </w:r>
      <w:r w:rsidRPr="00985A46">
        <w:rPr>
          <w:rStyle w:val="StyleUnderline"/>
        </w:rPr>
        <w:t xml:space="preserve"> the problems of the </w:t>
      </w:r>
      <w:r w:rsidRPr="00985A46">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9A5D5F">
        <w:rPr>
          <w:sz w:val="16"/>
        </w:rPr>
        <w:t>it also contradicts the interests of national governments, which are fundamentally geared to and existentially dependent on strengthening competitiveness and economic growth. And, finally, not only is the monopoly over the legitimate use of force – held by growth-oriented states – an enormous challenge; potential upheavals in geopolitical relations also present a serious problem. If degrowth were implemented in a single country, it would likely lead to capital flight, capital strikes, geopolitical tensions, and possibly even armed conflicts.52</w:t>
      </w:r>
    </w:p>
    <w:p w14:paraId="50804C7E" w14:textId="77777777" w:rsidR="00075135" w:rsidRPr="00A00AD9" w:rsidRDefault="00075135" w:rsidP="00075135">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A00AD9">
        <w:rPr>
          <w:rStyle w:val="StyleUnderline"/>
          <w:highlight w:val="cyan"/>
        </w:rPr>
        <w:t xml:space="preserve">we need intentional, </w:t>
      </w:r>
      <w:r w:rsidRPr="00A00AD9">
        <w:rPr>
          <w:rStyle w:val="Emphasis"/>
          <w:highlight w:val="cyan"/>
        </w:rPr>
        <w:t>large-scale</w:t>
      </w:r>
      <w:r w:rsidRPr="00A00AD9">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65034D0C" w14:textId="77777777" w:rsidR="00075135" w:rsidRPr="00687937" w:rsidRDefault="00075135" w:rsidP="00075135">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2F306F">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687937">
        <w:rPr>
          <w:rStyle w:val="StyleUnderline"/>
          <w:highlight w:val="cyan"/>
        </w:rPr>
        <w:t>lead to</w:t>
      </w:r>
      <w:r w:rsidRPr="00687937">
        <w:rPr>
          <w:rStyle w:val="StyleUnderline"/>
        </w:rPr>
        <w:t xml:space="preserve"> the </w:t>
      </w:r>
      <w:r w:rsidRPr="00687937">
        <w:rPr>
          <w:rStyle w:val="Emphasis"/>
          <w:highlight w:val="cyan"/>
        </w:rPr>
        <w:t>rapid mobilization</w:t>
      </w:r>
      <w:r w:rsidRPr="00687937">
        <w:rPr>
          <w:rStyle w:val="StyleUnderline"/>
          <w:highlight w:val="cyan"/>
        </w:rPr>
        <w:t xml:space="preserve"> of</w:t>
      </w:r>
      <w:r w:rsidRPr="00687937">
        <w:rPr>
          <w:rStyle w:val="StyleUnderline"/>
        </w:rPr>
        <w:t xml:space="preserve"> social </w:t>
      </w:r>
      <w:r w:rsidRPr="00687937">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4AAFA5F1" w14:textId="77777777" w:rsidR="00075135" w:rsidRPr="00687937" w:rsidRDefault="00075135" w:rsidP="00075135">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9A5D5F">
        <w:rPr>
          <w:rStyle w:val="Emphasis"/>
          <w:highlight w:val="cyan"/>
        </w:rPr>
        <w:t>likelihood</w:t>
      </w:r>
      <w:r w:rsidRPr="009A5D5F">
        <w:rPr>
          <w:rStyle w:val="StyleUnderline"/>
          <w:highlight w:val="cyan"/>
        </w:rPr>
        <w:t xml:space="preserve"> of</w:t>
      </w:r>
      <w:r w:rsidRPr="00687937">
        <w:rPr>
          <w:rStyle w:val="StyleUnderline"/>
        </w:rPr>
        <w:t xml:space="preserve"> a social-ecological </w:t>
      </w:r>
      <w:r w:rsidRPr="009A5D5F">
        <w:rPr>
          <w:rStyle w:val="Emphasis"/>
          <w:highlight w:val="cyan"/>
        </w:rPr>
        <w:t>transformation without crisis</w:t>
      </w:r>
      <w:r w:rsidRPr="009A5D5F">
        <w:rPr>
          <w:rStyle w:val="StyleUnderline"/>
          <w:highlight w:val="cyan"/>
        </w:rPr>
        <w:t xml:space="preserve"> is </w:t>
      </w:r>
      <w:r w:rsidRPr="009A5D5F">
        <w:rPr>
          <w:rStyle w:val="Emphasis"/>
          <w:highlight w:val="cyan"/>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687937">
        <w:rPr>
          <w:rStyle w:val="StyleUnderline"/>
          <w:highlight w:val="cyan"/>
        </w:rPr>
        <w:t xml:space="preserve">transition by design is </w:t>
      </w:r>
      <w:r w:rsidRPr="00687937">
        <w:rPr>
          <w:rStyle w:val="Emphasis"/>
          <w:highlight w:val="cyan"/>
        </w:rPr>
        <w:t>unlikely</w:t>
      </w:r>
      <w:r w:rsidRPr="00687937">
        <w:rPr>
          <w:rStyle w:val="StyleUnderline"/>
        </w:rPr>
        <w:t xml:space="preserve">; and </w:t>
      </w:r>
      <w:r w:rsidRPr="00687937">
        <w:rPr>
          <w:rStyle w:val="StyleUnderline"/>
          <w:highlight w:val="cyan"/>
        </w:rPr>
        <w:t>yet</w:t>
      </w:r>
      <w:r w:rsidRPr="00687937">
        <w:rPr>
          <w:sz w:val="16"/>
        </w:rPr>
        <w:t xml:space="preserve">, </w:t>
      </w:r>
      <w:r w:rsidRPr="00687937">
        <w:rPr>
          <w:rStyle w:val="StyleUnderline"/>
          <w:highlight w:val="cyan"/>
        </w:rPr>
        <w:t>by</w:t>
      </w:r>
      <w:r w:rsidRPr="00687937">
        <w:rPr>
          <w:rStyle w:val="StyleUnderline"/>
        </w:rPr>
        <w:t xml:space="preserve"> relying on a </w:t>
      </w:r>
      <w:r w:rsidRPr="00687937">
        <w:rPr>
          <w:rStyle w:val="StyleUnderline"/>
          <w:highlight w:val="cyan"/>
        </w:rPr>
        <w:t xml:space="preserve">crisis </w:t>
      </w:r>
      <w:r w:rsidRPr="00687937">
        <w:rPr>
          <w:rStyle w:val="Emphasis"/>
          <w:highlight w:val="cyan"/>
        </w:rPr>
        <w:t>alone</w:t>
      </w:r>
      <w:r w:rsidRPr="00687937">
        <w:rPr>
          <w:rStyle w:val="StyleUnderline"/>
        </w:rPr>
        <w:t xml:space="preserve">, it </w:t>
      </w:r>
      <w:r w:rsidRPr="00687937">
        <w:rPr>
          <w:rStyle w:val="Emphasis"/>
          <w:highlight w:val="cyan"/>
        </w:rPr>
        <w:t>won’t happen</w:t>
      </w:r>
      <w:r w:rsidRPr="00687937">
        <w:rPr>
          <w:sz w:val="16"/>
        </w:rPr>
        <w:t>.</w:t>
      </w:r>
    </w:p>
    <w:p w14:paraId="4F7DED8F" w14:textId="77777777" w:rsidR="00075135" w:rsidRPr="00687937" w:rsidRDefault="00075135" w:rsidP="00075135">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2D0F6D14" w14:textId="77777777" w:rsidR="00075135" w:rsidRPr="00687937" w:rsidRDefault="00075135" w:rsidP="00075135">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687937">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2F306F">
        <w:rPr>
          <w:rStyle w:val="Emphasis"/>
          <w:highlight w:val="cyan"/>
        </w:rPr>
        <w:t>expand</w:t>
      </w:r>
      <w:r w:rsidRPr="00687937">
        <w:rPr>
          <w:rStyle w:val="StyleUnderline"/>
        </w:rPr>
        <w:t xml:space="preserve">ing </w:t>
      </w:r>
      <w:r w:rsidRPr="002F306F">
        <w:rPr>
          <w:rStyle w:val="StyleUnderline"/>
        </w:rPr>
        <w:t xml:space="preserve">bottom-up </w:t>
      </w:r>
      <w:r w:rsidRPr="00687937">
        <w:rPr>
          <w:rStyle w:val="StyleUnderline"/>
          <w:highlight w:val="cyan"/>
        </w:rPr>
        <w:t>movements</w:t>
      </w:r>
      <w:r w:rsidRPr="00687937">
        <w:rPr>
          <w:rStyle w:val="StyleUnderline"/>
        </w:rPr>
        <w:t xml:space="preserve">, and </w:t>
      </w:r>
      <w:r w:rsidRPr="00687937">
        <w:rPr>
          <w:rStyle w:val="StyleUnderline"/>
          <w:highlight w:val="cyan"/>
        </w:rPr>
        <w:t>awakening</w:t>
      </w:r>
      <w:r w:rsidRPr="00687937">
        <w:rPr>
          <w:rStyle w:val="StyleUnderline"/>
        </w:rPr>
        <w:t xml:space="preserve"> the </w:t>
      </w:r>
      <w:r w:rsidRPr="00687937">
        <w:rPr>
          <w:rStyle w:val="Emphasis"/>
          <w:highlight w:val="cyan"/>
        </w:rPr>
        <w:t>desire</w:t>
      </w:r>
      <w:r w:rsidRPr="00687937">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43D861D8" w14:textId="77777777" w:rsidR="00075135" w:rsidRPr="00B343F8" w:rsidRDefault="00075135" w:rsidP="00075135">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B343F8">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B343F8">
        <w:rPr>
          <w:rStyle w:val="StyleUnderline"/>
          <w:highlight w:val="cyan"/>
        </w:rPr>
        <w:t>the left can</w:t>
      </w:r>
      <w:r w:rsidRPr="00B343F8">
        <w:rPr>
          <w:rStyle w:val="StyleUnderline"/>
        </w:rPr>
        <w:t xml:space="preserve"> also </w:t>
      </w:r>
      <w:r w:rsidRPr="00B343F8">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B343F8">
        <w:rPr>
          <w:rStyle w:val="StyleUnderline"/>
          <w:highlight w:val="cyan"/>
        </w:rPr>
        <w:t xml:space="preserve">and accomplish </w:t>
      </w:r>
      <w:r w:rsidRPr="00B343F8">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B343F8">
        <w:rPr>
          <w:rStyle w:val="StyleUnderline"/>
          <w:highlight w:val="cyan"/>
        </w:rPr>
        <w:t>to execute</w:t>
      </w:r>
      <w:r w:rsidRPr="00B343F8">
        <w:rPr>
          <w:rStyle w:val="StyleUnderline"/>
        </w:rPr>
        <w:t xml:space="preserve"> a </w:t>
      </w:r>
      <w:r w:rsidRPr="00B343F8">
        <w:rPr>
          <w:rStyle w:val="Emphasis"/>
          <w:highlight w:val="cyan"/>
        </w:rPr>
        <w:t>G</w:t>
      </w:r>
      <w:r w:rsidRPr="00B343F8">
        <w:rPr>
          <w:sz w:val="16"/>
        </w:rPr>
        <w:t xml:space="preserve">reen </w:t>
      </w:r>
      <w:r w:rsidRPr="00B343F8">
        <w:rPr>
          <w:rStyle w:val="Emphasis"/>
          <w:highlight w:val="cyan"/>
        </w:rPr>
        <w:t>N</w:t>
      </w:r>
      <w:r w:rsidRPr="00B343F8">
        <w:rPr>
          <w:sz w:val="16"/>
        </w:rPr>
        <w:t xml:space="preserve">ew </w:t>
      </w:r>
      <w:r w:rsidRPr="00B343F8">
        <w:rPr>
          <w:rStyle w:val="Emphasis"/>
          <w:highlight w:val="cyan"/>
        </w:rPr>
        <w:t>D</w:t>
      </w:r>
      <w:r w:rsidRPr="00B343F8">
        <w:rPr>
          <w:sz w:val="16"/>
        </w:rPr>
        <w:t xml:space="preserve">eal </w:t>
      </w:r>
      <w:r w:rsidRPr="00B343F8">
        <w:rPr>
          <w:rStyle w:val="StyleUnderline"/>
        </w:rPr>
        <w:t xml:space="preserve">platform </w:t>
      </w:r>
      <w:r w:rsidRPr="00B343F8">
        <w:rPr>
          <w:rStyle w:val="StyleUnderline"/>
          <w:highlight w:val="cyan"/>
        </w:rPr>
        <w:t xml:space="preserve">at the </w:t>
      </w:r>
      <w:r w:rsidRPr="00B343F8">
        <w:rPr>
          <w:rStyle w:val="Emphasis"/>
          <w:highlight w:val="cyan"/>
        </w:rPr>
        <w:t>national level</w:t>
      </w:r>
      <w:r w:rsidRPr="00B343F8">
        <w:rPr>
          <w:sz w:val="16"/>
        </w:rPr>
        <w:t>.59</w:t>
      </w:r>
    </w:p>
    <w:p w14:paraId="5F2E838B" w14:textId="77777777" w:rsidR="00075135" w:rsidRPr="00B343F8" w:rsidRDefault="00075135" w:rsidP="00075135">
      <w:pPr>
        <w:rPr>
          <w:sz w:val="16"/>
        </w:rPr>
      </w:pPr>
      <w:r w:rsidRPr="00B343F8">
        <w:rPr>
          <w:sz w:val="16"/>
        </w:rPr>
        <w:t xml:space="preserve">Moreover, </w:t>
      </w:r>
      <w:r w:rsidRPr="00B343F8">
        <w:rPr>
          <w:rStyle w:val="StyleUnderline"/>
          <w:highlight w:val="cyan"/>
        </w:rPr>
        <w:t xml:space="preserve">the state has a </w:t>
      </w:r>
      <w:r w:rsidRPr="00B343F8">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B343F8">
        <w:rPr>
          <w:rStyle w:val="StyleUnderline"/>
          <w:highlight w:val="cyan"/>
        </w:rPr>
        <w:t xml:space="preserve">as </w:t>
      </w:r>
      <w:r w:rsidRPr="00B343F8">
        <w:rPr>
          <w:rStyle w:val="Emphasis"/>
          <w:highlight w:val="cyan"/>
        </w:rPr>
        <w:t>guarantor</w:t>
      </w:r>
      <w:r w:rsidRPr="00B343F8">
        <w:rPr>
          <w:rStyle w:val="StyleUnderline"/>
          <w:highlight w:val="cyan"/>
        </w:rPr>
        <w:t xml:space="preserve"> of</w:t>
      </w:r>
      <w:r w:rsidRPr="0022719C">
        <w:rPr>
          <w:rStyle w:val="StyleUnderline"/>
        </w:rPr>
        <w:t xml:space="preserve"> </w:t>
      </w:r>
      <w:r w:rsidRPr="0022719C">
        <w:rPr>
          <w:rStyle w:val="Emphasis"/>
        </w:rPr>
        <w:t xml:space="preserve">financial </w:t>
      </w:r>
      <w:r w:rsidRPr="00B343F8">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B343F8">
        <w:rPr>
          <w:rStyle w:val="Emphasis"/>
          <w:highlight w:val="cyan"/>
        </w:rPr>
        <w:t>bailing out</w:t>
      </w:r>
      <w:r w:rsidRPr="0022719C">
        <w:rPr>
          <w:rStyle w:val="StyleUnderline"/>
        </w:rPr>
        <w:t xml:space="preserve"> the </w:t>
      </w:r>
      <w:r w:rsidRPr="0022719C">
        <w:rPr>
          <w:rStyle w:val="StyleUnderline"/>
          <w:highlight w:val="cyan"/>
        </w:rPr>
        <w:t xml:space="preserve">poor, </w:t>
      </w:r>
      <w:r w:rsidRPr="0022719C">
        <w:rPr>
          <w:rStyle w:val="Emphasis"/>
          <w:highlight w:val="cyan"/>
        </w:rPr>
        <w:t>erasing</w:t>
      </w:r>
      <w:r w:rsidRPr="0022719C">
        <w:rPr>
          <w:rStyle w:val="StyleUnderline"/>
        </w:rPr>
        <w:t xml:space="preserve"> Global South </w:t>
      </w:r>
      <w:r w:rsidRPr="00B343F8">
        <w:rPr>
          <w:rStyle w:val="Emphasis"/>
          <w:highlight w:val="cyan"/>
        </w:rPr>
        <w:t>debt</w:t>
      </w:r>
      <w:r w:rsidRPr="00B343F8">
        <w:rPr>
          <w:rStyle w:val="StyleUnderline"/>
          <w:highlight w:val="cyan"/>
        </w:rPr>
        <w:t>, letting</w:t>
      </w:r>
      <w:r w:rsidRPr="00B343F8">
        <w:rPr>
          <w:rStyle w:val="StyleUnderline"/>
        </w:rPr>
        <w:t xml:space="preserve"> purely </w:t>
      </w:r>
      <w:r w:rsidRPr="0022719C">
        <w:rPr>
          <w:rStyle w:val="StyleUnderline"/>
        </w:rPr>
        <w:t xml:space="preserve">financial </w:t>
      </w:r>
      <w:r w:rsidRPr="00B343F8">
        <w:rPr>
          <w:rStyle w:val="StyleUnderline"/>
          <w:highlight w:val="cyan"/>
        </w:rPr>
        <w:t xml:space="preserve">assets </w:t>
      </w:r>
      <w:r w:rsidRPr="00B343F8">
        <w:rPr>
          <w:rStyle w:val="Emphasis"/>
          <w:highlight w:val="cyan"/>
        </w:rPr>
        <w:t>devaluate</w:t>
      </w:r>
      <w:r w:rsidRPr="00B343F8">
        <w:rPr>
          <w:rStyle w:val="StyleUnderline"/>
          <w:highlight w:val="cyan"/>
        </w:rPr>
        <w:t xml:space="preserve">, and making </w:t>
      </w:r>
      <w:r w:rsidRPr="00B343F8">
        <w:rPr>
          <w:rStyle w:val="Emphasis"/>
          <w:highlight w:val="cyan"/>
        </w:rPr>
        <w:t>bailouts</w:t>
      </w:r>
      <w:r w:rsidRPr="00B343F8">
        <w:rPr>
          <w:sz w:val="16"/>
        </w:rPr>
        <w:t xml:space="preserve"> of companies and banks </w:t>
      </w:r>
      <w:r w:rsidRPr="00B343F8">
        <w:rPr>
          <w:rStyle w:val="StyleUnderline"/>
          <w:highlight w:val="cyan"/>
        </w:rPr>
        <w:t xml:space="preserve">conditional on </w:t>
      </w:r>
      <w:r w:rsidRPr="00B343F8">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B343F8">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B343F8">
        <w:rPr>
          <w:rStyle w:val="Emphasis"/>
          <w:highlight w:val="cyan"/>
        </w:rPr>
        <w:t>well-being</w:t>
      </w:r>
      <w:r w:rsidRPr="00B343F8">
        <w:rPr>
          <w:sz w:val="16"/>
        </w:rPr>
        <w:t>.</w:t>
      </w:r>
    </w:p>
    <w:p w14:paraId="167950CD" w14:textId="77777777" w:rsidR="00075135" w:rsidRPr="006F0FBB" w:rsidRDefault="00075135" w:rsidP="00075135">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6F0FBB">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6F0FBB">
        <w:rPr>
          <w:rStyle w:val="Emphasis"/>
          <w:highlight w:val="cyan"/>
        </w:rPr>
        <w:t>Keynesian</w:t>
      </w:r>
      <w:r w:rsidRPr="006F0FBB">
        <w:rPr>
          <w:rStyle w:val="StyleUnderline"/>
          <w:highlight w:val="cyan"/>
        </w:rPr>
        <w:t xml:space="preserve"> approaches</w:t>
      </w:r>
      <w:r w:rsidRPr="00B343F8">
        <w:rPr>
          <w:rStyle w:val="StyleUnderline"/>
        </w:rPr>
        <w:t xml:space="preserve"> by </w:t>
      </w:r>
      <w:r w:rsidRPr="006F0FBB">
        <w:rPr>
          <w:rStyle w:val="StyleUnderline"/>
          <w:highlight w:val="cyan"/>
        </w:rPr>
        <w:t>demanding</w:t>
      </w:r>
      <w:r w:rsidRPr="00B343F8">
        <w:rPr>
          <w:rStyle w:val="StyleUnderline"/>
        </w:rPr>
        <w:t xml:space="preserve"> a wholesale </w:t>
      </w:r>
      <w:r w:rsidRPr="006F0FBB">
        <w:rPr>
          <w:rStyle w:val="Emphasis"/>
          <w:highlight w:val="cyan"/>
        </w:rPr>
        <w:t>restructuring</w:t>
      </w:r>
      <w:r w:rsidRPr="006F0FBB">
        <w:rPr>
          <w:rStyle w:val="StyleUnderline"/>
          <w:highlight w:val="cyan"/>
        </w:rPr>
        <w:t xml:space="preserve"> of</w:t>
      </w:r>
      <w:r w:rsidRPr="00B343F8">
        <w:rPr>
          <w:rStyle w:val="StyleUnderline"/>
        </w:rPr>
        <w:t xml:space="preserve"> finance and </w:t>
      </w:r>
      <w:r w:rsidRPr="006F0FBB">
        <w:rPr>
          <w:rStyle w:val="Emphasis"/>
          <w:highlight w:val="cyan"/>
        </w:rPr>
        <w:t>econ</w:t>
      </w:r>
      <w:r w:rsidRPr="002F306F">
        <w:rPr>
          <w:rStyle w:val="StyleUnderline"/>
        </w:rPr>
        <w:t xml:space="preserve">omy </w:t>
      </w:r>
      <w:r w:rsidRPr="006F0FBB">
        <w:rPr>
          <w:rStyle w:val="StyleUnderline"/>
          <w:highlight w:val="cyan"/>
        </w:rPr>
        <w:t>and</w:t>
      </w:r>
      <w:r w:rsidRPr="006F0FBB">
        <w:rPr>
          <w:sz w:val="16"/>
        </w:rPr>
        <w:t xml:space="preserve"> by </w:t>
      </w:r>
      <w:r w:rsidRPr="00B343F8">
        <w:rPr>
          <w:rStyle w:val="StyleUnderline"/>
        </w:rPr>
        <w:t xml:space="preserve">fundamentally </w:t>
      </w:r>
      <w:r w:rsidRPr="006F0FBB">
        <w:rPr>
          <w:rStyle w:val="StyleUnderline"/>
          <w:highlight w:val="cyan"/>
        </w:rPr>
        <w:t>shifting</w:t>
      </w:r>
      <w:r w:rsidRPr="00B343F8">
        <w:rPr>
          <w:rStyle w:val="StyleUnderline"/>
        </w:rPr>
        <w:t xml:space="preserve"> the </w:t>
      </w:r>
      <w:r w:rsidRPr="0022719C">
        <w:rPr>
          <w:rStyle w:val="StyleUnderline"/>
        </w:rPr>
        <w:t xml:space="preserve">balance of </w:t>
      </w:r>
      <w:r w:rsidRPr="006F0FBB">
        <w:rPr>
          <w:rStyle w:val="Emphasis"/>
          <w:highlight w:val="cyan"/>
        </w:rPr>
        <w:t>power</w:t>
      </w:r>
      <w:r w:rsidRPr="0022719C">
        <w:rPr>
          <w:sz w:val="16"/>
        </w:rPr>
        <w:t xml:space="preserve"> between private capital and the democratic public </w:t>
      </w:r>
      <w:r w:rsidRPr="006F0FBB">
        <w:rPr>
          <w:sz w:val="16"/>
        </w:rPr>
        <w:t xml:space="preserve">– a </w:t>
      </w:r>
      <w:r w:rsidRPr="006F0FBB">
        <w:rPr>
          <w:rStyle w:val="StyleUnderline"/>
          <w:highlight w:val="cyan"/>
        </w:rPr>
        <w:t>response</w:t>
      </w:r>
      <w:r w:rsidRPr="006F0FBB">
        <w:rPr>
          <w:rStyle w:val="StyleUnderline"/>
        </w:rPr>
        <w:t xml:space="preserve"> that certainly </w:t>
      </w:r>
      <w:r w:rsidRPr="006F0FBB">
        <w:rPr>
          <w:rStyle w:val="StyleUnderline"/>
          <w:highlight w:val="cyan"/>
        </w:rPr>
        <w:t xml:space="preserve">needs to be </w:t>
      </w:r>
      <w:r w:rsidRPr="006F0FBB">
        <w:rPr>
          <w:rStyle w:val="Emphasis"/>
          <w:highlight w:val="cyan"/>
        </w:rPr>
        <w:t>prepared beforehand</w:t>
      </w:r>
      <w:r w:rsidRPr="006F0FBB">
        <w:rPr>
          <w:rStyle w:val="StyleUnderline"/>
          <w:highlight w:val="cyan"/>
        </w:rPr>
        <w:t xml:space="preserve"> and requires</w:t>
      </w:r>
      <w:r w:rsidRPr="006F0FBB">
        <w:rPr>
          <w:rStyle w:val="StyleUnderline"/>
        </w:rPr>
        <w:t xml:space="preserve"> effective </w:t>
      </w:r>
      <w:r w:rsidRPr="006F0FBB">
        <w:rPr>
          <w:rStyle w:val="Emphasis"/>
          <w:highlight w:val="cyan"/>
        </w:rPr>
        <w:t>popular pressure</w:t>
      </w:r>
      <w:r w:rsidRPr="006F0FBB">
        <w:rPr>
          <w:sz w:val="16"/>
        </w:rPr>
        <w:t>.</w:t>
      </w:r>
    </w:p>
    <w:p w14:paraId="471D9221" w14:textId="77777777" w:rsidR="00075135" w:rsidRPr="006F0FBB" w:rsidRDefault="00075135" w:rsidP="00075135">
      <w:pPr>
        <w:rPr>
          <w:sz w:val="16"/>
        </w:rPr>
      </w:pPr>
      <w:r w:rsidRPr="006F0FBB">
        <w:rPr>
          <w:sz w:val="16"/>
        </w:rPr>
        <w:t xml:space="preserve">Third, it is in moments of crisis that counter-hegemony can become especially powerful. </w:t>
      </w:r>
      <w:r w:rsidRPr="006F0FBB">
        <w:rPr>
          <w:rStyle w:val="StyleUnderline"/>
          <w:highlight w:val="cyan"/>
        </w:rPr>
        <w:t>Crises</w:t>
      </w:r>
      <w:r w:rsidRPr="006F0FBB">
        <w:rPr>
          <w:rStyle w:val="StyleUnderline"/>
        </w:rPr>
        <w:t xml:space="preserve"> can </w:t>
      </w:r>
      <w:r w:rsidRPr="006F0FBB">
        <w:rPr>
          <w:rStyle w:val="StyleUnderline"/>
          <w:highlight w:val="cyan"/>
        </w:rPr>
        <w:t>shape</w:t>
      </w:r>
      <w:r w:rsidRPr="006F0FBB">
        <w:rPr>
          <w:rStyle w:val="StyleUnderline"/>
        </w:rPr>
        <w:t xml:space="preserve"> a counter-hegemonic </w:t>
      </w:r>
      <w:r w:rsidRPr="006F0FBB">
        <w:rPr>
          <w:rStyle w:val="Emphasis"/>
          <w:highlight w:val="cyan"/>
        </w:rPr>
        <w:t>common sense</w:t>
      </w:r>
      <w:r w:rsidRPr="006F0FBB">
        <w:rPr>
          <w:rStyle w:val="StyleUnderline"/>
        </w:rPr>
        <w:t xml:space="preserve">, in that they are moments </w:t>
      </w:r>
      <w:r w:rsidRPr="006F0FBB">
        <w:rPr>
          <w:rStyle w:val="StyleUnderline"/>
          <w:highlight w:val="cyan"/>
        </w:rPr>
        <w:t>when</w:t>
      </w:r>
      <w:r w:rsidRPr="006F0FBB">
        <w:rPr>
          <w:rStyle w:val="StyleUnderline"/>
        </w:rPr>
        <w:t xml:space="preserve"> the </w:t>
      </w:r>
      <w:r w:rsidRPr="006F0FBB">
        <w:rPr>
          <w:rStyle w:val="Emphasis"/>
          <w:highlight w:val="cyan"/>
        </w:rPr>
        <w:t>unfairness</w:t>
      </w:r>
      <w:r w:rsidRPr="006F0FBB">
        <w:rPr>
          <w:rStyle w:val="StyleUnderline"/>
          <w:highlight w:val="cyan"/>
        </w:rPr>
        <w:t xml:space="preserve"> and </w:t>
      </w:r>
      <w:r w:rsidRPr="006F0FBB">
        <w:rPr>
          <w:rStyle w:val="Emphasis"/>
          <w:highlight w:val="cyan"/>
        </w:rPr>
        <w:t>irrationality</w:t>
      </w:r>
      <w:r w:rsidRPr="006F0FBB">
        <w:rPr>
          <w:rStyle w:val="StyleUnderline"/>
        </w:rPr>
        <w:t xml:space="preserve"> of the economic system </w:t>
      </w:r>
      <w:r w:rsidRPr="006F0FBB">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6F0FBB">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6F0FBB">
        <w:rPr>
          <w:rStyle w:val="StyleUnderline"/>
          <w:highlight w:val="cyan"/>
        </w:rPr>
        <w:t xml:space="preserve">a </w:t>
      </w:r>
      <w:r w:rsidRPr="006F0FBB">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547BC4AB" w14:textId="77777777" w:rsidR="00075135" w:rsidRPr="006F0FBB" w:rsidRDefault="00075135" w:rsidP="00075135">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6F0FBB">
        <w:rPr>
          <w:rStyle w:val="Emphasis"/>
          <w:highlight w:val="cyan"/>
        </w:rPr>
        <w:t>populist</w:t>
      </w:r>
      <w:r w:rsidRPr="006F0FBB">
        <w:rPr>
          <w:rStyle w:val="Emphasis"/>
        </w:rPr>
        <w:t xml:space="preserve"> movement</w:t>
      </w:r>
      <w:r w:rsidRPr="006F0FBB">
        <w:rPr>
          <w:rStyle w:val="Emphasis"/>
          <w:highlight w:val="cyan"/>
        </w:rPr>
        <w:t>s</w:t>
      </w:r>
      <w:r w:rsidRPr="0022719C">
        <w:rPr>
          <w:rStyle w:val="StyleUnderline"/>
        </w:rPr>
        <w:t xml:space="preserve"> see success by</w:t>
      </w:r>
      <w:r w:rsidRPr="006F0FBB">
        <w:rPr>
          <w:rStyle w:val="StyleUnderline"/>
        </w:rPr>
        <w:t xml:space="preserve"> and large through </w:t>
      </w:r>
      <w:r w:rsidRPr="006F0FBB">
        <w:rPr>
          <w:rStyle w:val="Emphasis"/>
          <w:highlight w:val="cyan"/>
        </w:rPr>
        <w:t>promis</w:t>
      </w:r>
      <w:r w:rsidRPr="0022719C">
        <w:rPr>
          <w:rStyle w:val="Emphasis"/>
        </w:rPr>
        <w:t>ing</w:t>
      </w:r>
      <w:r w:rsidRPr="006F0FBB">
        <w:rPr>
          <w:rStyle w:val="StyleUnderline"/>
        </w:rPr>
        <w:t xml:space="preserve"> to retain </w:t>
      </w:r>
      <w:r w:rsidRPr="006F0FBB">
        <w:rPr>
          <w:rStyle w:val="Emphasis"/>
          <w:highlight w:val="cyan"/>
        </w:rPr>
        <w:t>the s</w:t>
      </w:r>
      <w:r w:rsidRPr="006F0FBB">
        <w:rPr>
          <w:rStyle w:val="Emphasis"/>
        </w:rPr>
        <w:t xml:space="preserve">tatus </w:t>
      </w:r>
      <w:r w:rsidRPr="006F0FBB">
        <w:rPr>
          <w:rStyle w:val="Emphasis"/>
          <w:highlight w:val="cyan"/>
        </w:rPr>
        <w:t>quo</w:t>
      </w:r>
      <w:r w:rsidRPr="006F0FBB">
        <w:rPr>
          <w:rStyle w:val="StyleUnderline"/>
          <w:highlight w:val="cyan"/>
        </w:rPr>
        <w:t xml:space="preserve"> for the</w:t>
      </w:r>
      <w:r w:rsidRPr="006F0FBB">
        <w:rPr>
          <w:rStyle w:val="StyleUnderline"/>
        </w:rPr>
        <w:t xml:space="preserve"> privileged </w:t>
      </w:r>
      <w:r w:rsidRPr="006F0FBB">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2B34B54E" w14:textId="77777777" w:rsidR="00075135" w:rsidRDefault="00075135" w:rsidP="00075135">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6F0FBB">
        <w:rPr>
          <w:rStyle w:val="StyleUnderline"/>
          <w:highlight w:val="cyan"/>
        </w:rPr>
        <w:t xml:space="preserve">it is </w:t>
      </w:r>
      <w:r w:rsidRPr="006F0FBB">
        <w:rPr>
          <w:rStyle w:val="Emphasis"/>
          <w:highlight w:val="cyan"/>
        </w:rPr>
        <w:t>imperative</w:t>
      </w:r>
      <w:r w:rsidRPr="006F0FBB">
        <w:rPr>
          <w:rStyle w:val="StyleUnderline"/>
        </w:rPr>
        <w:t xml:space="preserve"> that </w:t>
      </w:r>
      <w:r w:rsidRPr="006F0FBB">
        <w:rPr>
          <w:rStyle w:val="StyleUnderline"/>
          <w:highlight w:val="cyan"/>
        </w:rPr>
        <w:t>degrowth appears</w:t>
      </w:r>
      <w:r w:rsidRPr="006F0FBB">
        <w:rPr>
          <w:sz w:val="16"/>
        </w:rPr>
        <w:t xml:space="preserve">, not as destabilizing and inspiring fear, but </w:t>
      </w:r>
      <w:r w:rsidRPr="006F0FBB">
        <w:rPr>
          <w:rStyle w:val="StyleUnderline"/>
          <w:highlight w:val="cyan"/>
        </w:rPr>
        <w:t>as</w:t>
      </w:r>
      <w:r w:rsidRPr="006F0FBB">
        <w:rPr>
          <w:rStyle w:val="StyleUnderline"/>
        </w:rPr>
        <w:t xml:space="preserve"> the </w:t>
      </w:r>
      <w:r w:rsidRPr="006F0FBB">
        <w:rPr>
          <w:rStyle w:val="Emphasis"/>
          <w:highlight w:val="cyan"/>
        </w:rPr>
        <w:t>necessary</w:t>
      </w:r>
      <w:r w:rsidRPr="006F0FBB">
        <w:rPr>
          <w:rStyle w:val="StyleUnderline"/>
          <w:highlight w:val="cyan"/>
        </w:rPr>
        <w:t xml:space="preserve"> transformation that</w:t>
      </w:r>
      <w:r w:rsidRPr="006F0FBB">
        <w:rPr>
          <w:rStyle w:val="StyleUnderline"/>
        </w:rPr>
        <w:t xml:space="preserve"> both </w:t>
      </w:r>
      <w:r w:rsidRPr="006F0FBB">
        <w:rPr>
          <w:rStyle w:val="Emphasis"/>
          <w:highlight w:val="cyan"/>
        </w:rPr>
        <w:t>expands</w:t>
      </w:r>
      <w:r w:rsidRPr="006F0FBB">
        <w:rPr>
          <w:rStyle w:val="StyleUnderline"/>
        </w:rPr>
        <w:t xml:space="preserve"> people’s </w:t>
      </w:r>
      <w:r w:rsidRPr="006F0FBB">
        <w:rPr>
          <w:rStyle w:val="Emphasis"/>
          <w:highlight w:val="cyan"/>
        </w:rPr>
        <w:t>freedoms</w:t>
      </w:r>
      <w:r w:rsidRPr="006F0FBB">
        <w:rPr>
          <w:rStyle w:val="StyleUnderline"/>
          <w:highlight w:val="cyan"/>
        </w:rPr>
        <w:t xml:space="preserve"> and gets to the </w:t>
      </w:r>
      <w:r w:rsidRPr="006F0FBB">
        <w:rPr>
          <w:rStyle w:val="Emphasis"/>
          <w:highlight w:val="cyan"/>
        </w:rPr>
        <w:t>root of</w:t>
      </w:r>
      <w:r w:rsidRPr="006F0FBB">
        <w:rPr>
          <w:rStyle w:val="Emphasis"/>
        </w:rPr>
        <w:t xml:space="preserve"> the </w:t>
      </w:r>
      <w:r w:rsidRPr="006F0FBB">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201C3B5E" w14:textId="77777777" w:rsidR="00075135" w:rsidRDefault="00075135" w:rsidP="00075135">
      <w:pPr>
        <w:pStyle w:val="Heading4"/>
      </w:pPr>
      <w:bookmarkStart w:id="6" w:name="_Hlk205054252"/>
      <w:bookmarkEnd w:id="5"/>
      <w:r>
        <w:rPr>
          <w:u w:val="single"/>
        </w:rPr>
        <w:t>4---</w:t>
      </w:r>
      <w:r w:rsidRPr="00F70F0D">
        <w:rPr>
          <w:u w:val="single"/>
        </w:rPr>
        <w:t>Decline</w:t>
      </w:r>
      <w:r>
        <w:t xml:space="preserve"> doesn’t cause </w:t>
      </w:r>
      <w:r w:rsidRPr="00F70F0D">
        <w:rPr>
          <w:u w:val="single"/>
        </w:rPr>
        <w:t>war</w:t>
      </w:r>
      <w:r>
        <w:t xml:space="preserve">, but </w:t>
      </w:r>
      <w:r w:rsidRPr="00F70F0D">
        <w:rPr>
          <w:u w:val="single"/>
        </w:rPr>
        <w:t>growth does</w:t>
      </w:r>
      <w:r>
        <w:t>.</w:t>
      </w:r>
    </w:p>
    <w:p w14:paraId="761E4A4E" w14:textId="77777777" w:rsidR="00075135" w:rsidRDefault="00075135" w:rsidP="00075135">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03158548" w14:textId="77777777" w:rsidR="00075135" w:rsidRPr="00896081" w:rsidRDefault="00075135" w:rsidP="00075135">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DE7B69">
        <w:rPr>
          <w:rStyle w:val="Emphasis"/>
          <w:highlight w:val="cyan"/>
        </w:rPr>
        <w:t>studies</w:t>
      </w:r>
      <w:r w:rsidRPr="00DE7B69">
        <w:rPr>
          <w:rStyle w:val="StyleUnderline"/>
          <w:highlight w:val="cyan"/>
        </w:rPr>
        <w:t xml:space="preserve"> link</w:t>
      </w:r>
      <w:r w:rsidRPr="00DE7B69">
        <w:rPr>
          <w:rStyle w:val="StyleUnderline"/>
        </w:rPr>
        <w:t xml:space="preserve"> the occurrence of </w:t>
      </w:r>
      <w:r w:rsidRPr="00DE7B69">
        <w:rPr>
          <w:rStyle w:val="StyleUnderline"/>
          <w:highlight w:val="cyan"/>
        </w:rPr>
        <w:t>war to</w:t>
      </w:r>
      <w:r w:rsidRPr="00DE7B69">
        <w:rPr>
          <w:rStyle w:val="StyleUnderline"/>
        </w:rPr>
        <w:t xml:space="preserve"> economic </w:t>
      </w:r>
      <w:r w:rsidRPr="00DE7B69">
        <w:rPr>
          <w:rStyle w:val="Emphasis"/>
          <w:highlight w:val="cyan"/>
        </w:rPr>
        <w:t>expansions</w:t>
      </w:r>
      <w:r w:rsidRPr="00DE7B69">
        <w:rPr>
          <w:rStyle w:val="StyleUnderline"/>
          <w:highlight w:val="cyan"/>
        </w:rPr>
        <w:t xml:space="preserve"> that provide </w:t>
      </w:r>
      <w:r w:rsidRPr="00DE7B69">
        <w:rPr>
          <w:rStyle w:val="Emphasis"/>
          <w:highlight w:val="cyan"/>
        </w:rPr>
        <w:t>war chests</w:t>
      </w:r>
      <w:r w:rsidRPr="00896081">
        <w:rPr>
          <w:rStyle w:val="StyleUnderline"/>
        </w:rPr>
        <w:t xml:space="preserve"> with which </w:t>
      </w:r>
      <w:r w:rsidRPr="00896081">
        <w:rPr>
          <w:rStyle w:val="StyleUnderline"/>
          <w:highlight w:val="cyan"/>
        </w:rPr>
        <w:t xml:space="preserve">to </w:t>
      </w:r>
      <w:r w:rsidRPr="00896081">
        <w:rPr>
          <w:rStyle w:val="Emphasis"/>
          <w:highlight w:val="cyan"/>
        </w:rPr>
        <w:t>finance</w:t>
      </w:r>
      <w:r w:rsidRPr="00896081">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896081">
        <w:rPr>
          <w:rStyle w:val="Emphasis"/>
          <w:highlight w:val="cyan"/>
        </w:rPr>
        <w:t>propensity</w:t>
      </w:r>
      <w:r w:rsidRPr="00896081">
        <w:rPr>
          <w:rStyle w:val="StyleUnderline"/>
        </w:rPr>
        <w:t xml:space="preserve"> for war </w:t>
      </w:r>
      <w:r w:rsidRPr="00896081">
        <w:rPr>
          <w:rStyle w:val="StyleUnderline"/>
          <w:highlight w:val="cyan"/>
        </w:rPr>
        <w:t>is a function of</w:t>
      </w:r>
      <w:r w:rsidRPr="00896081">
        <w:rPr>
          <w:rStyle w:val="StyleUnderline"/>
        </w:rPr>
        <w:t xml:space="preserve"> a </w:t>
      </w:r>
      <w:r w:rsidRPr="00896081">
        <w:rPr>
          <w:rStyle w:val="Emphasis"/>
          <w:highlight w:val="cyan"/>
        </w:rPr>
        <w:t>higher</w:t>
      </w:r>
      <w:r w:rsidRPr="00896081">
        <w:rPr>
          <w:rStyle w:val="StyleUnderline"/>
        </w:rPr>
        <w:t xml:space="preserve"> degree of </w:t>
      </w:r>
      <w:r w:rsidRPr="00896081">
        <w:rPr>
          <w:rStyle w:val="Emphasis"/>
          <w:highlight w:val="cyan"/>
        </w:rPr>
        <w:t>willingness</w:t>
      </w:r>
      <w:r w:rsidRPr="00896081">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896081">
        <w:rPr>
          <w:rStyle w:val="StyleUnderline"/>
          <w:highlight w:val="cyan"/>
        </w:rPr>
        <w:t>authors link</w:t>
      </w:r>
      <w:r w:rsidRPr="00896081">
        <w:rPr>
          <w:rStyle w:val="StyleUnderline"/>
        </w:rPr>
        <w:t xml:space="preserve"> economic </w:t>
      </w:r>
      <w:r w:rsidRPr="00896081">
        <w:rPr>
          <w:rStyle w:val="Emphasis"/>
          <w:highlight w:val="cyan"/>
        </w:rPr>
        <w:t>growth</w:t>
      </w:r>
      <w:r w:rsidRPr="00896081">
        <w:rPr>
          <w:rStyle w:val="StyleUnderline"/>
          <w:highlight w:val="cyan"/>
        </w:rPr>
        <w:t xml:space="preserve"> to </w:t>
      </w:r>
      <w:r w:rsidRPr="00896081">
        <w:rPr>
          <w:rStyle w:val="Emphasis"/>
          <w:highlight w:val="cyan"/>
        </w:rPr>
        <w:t>optimistic</w:t>
      </w:r>
      <w:r w:rsidRPr="00896081">
        <w:rPr>
          <w:rStyle w:val="StyleUnderline"/>
          <w:highlight w:val="cyan"/>
        </w:rPr>
        <w:t xml:space="preserve"> or </w:t>
      </w:r>
      <w:r w:rsidRPr="00896081">
        <w:rPr>
          <w:rStyle w:val="Emphasis"/>
          <w:highlight w:val="cyan"/>
        </w:rPr>
        <w:t>bellicose</w:t>
      </w:r>
      <w:r w:rsidRPr="00896081">
        <w:rPr>
          <w:rStyle w:val="StyleUnderline"/>
          <w:highlight w:val="cyan"/>
        </w:rPr>
        <w:t xml:space="preserve"> </w:t>
      </w:r>
      <w:r w:rsidRPr="00896081">
        <w:rPr>
          <w:rStyle w:val="Emphasis"/>
          <w:highlight w:val="cyan"/>
        </w:rPr>
        <w:t>fo</w:t>
      </w:r>
      <w:r w:rsidRPr="00896081">
        <w:rPr>
          <w:rStyle w:val="StyleUnderline"/>
        </w:rPr>
        <w:t xml:space="preserve">reign </w:t>
      </w:r>
      <w:r w:rsidRPr="00896081">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896081">
        <w:rPr>
          <w:rStyle w:val="StyleUnderline"/>
          <w:highlight w:val="cyan"/>
        </w:rPr>
        <w:t>growth increases</w:t>
      </w:r>
      <w:r w:rsidRPr="00896081">
        <w:rPr>
          <w:rStyle w:val="StyleUnderline"/>
        </w:rPr>
        <w:t xml:space="preserve"> the </w:t>
      </w:r>
      <w:r w:rsidRPr="00896081">
        <w:rPr>
          <w:rStyle w:val="Emphasis"/>
          <w:highlight w:val="cyan"/>
        </w:rPr>
        <w:t>likelihood</w:t>
      </w:r>
      <w:r w:rsidRPr="00896081">
        <w:rPr>
          <w:rStyle w:val="StyleUnderline"/>
        </w:rPr>
        <w:t xml:space="preserve"> that </w:t>
      </w:r>
      <w:r w:rsidRPr="00896081">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896081">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6BA6C0D8" w14:textId="77777777" w:rsidR="00075135" w:rsidRPr="00896081" w:rsidRDefault="00075135" w:rsidP="00075135">
      <w:pPr>
        <w:rPr>
          <w:sz w:val="16"/>
        </w:rPr>
      </w:pPr>
      <w:r w:rsidRPr="00896081">
        <w:rPr>
          <w:sz w:val="16"/>
        </w:rPr>
        <w:t xml:space="preserve">Choucri and North’s (1975) lateral pressure theory explains how growing states become driven domestically to expand in order to maintain economic growth. Such </w:t>
      </w:r>
      <w:r w:rsidRPr="00D966A0">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14211">
        <w:rPr>
          <w:rStyle w:val="StyleUnderline"/>
          <w:highlight w:val="cyan"/>
        </w:rPr>
        <w:t xml:space="preserve">push to </w:t>
      </w:r>
      <w:r w:rsidRPr="00414211">
        <w:rPr>
          <w:rStyle w:val="Emphasis"/>
          <w:highlight w:val="cyan"/>
        </w:rPr>
        <w:t>acquire colonies</w:t>
      </w:r>
      <w:r w:rsidRPr="00414211">
        <w:rPr>
          <w:rStyle w:val="StyleUnderline"/>
          <w:highlight w:val="cyan"/>
        </w:rPr>
        <w:t xml:space="preserve"> and </w:t>
      </w:r>
      <w:r w:rsidRPr="00414211">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77410652" w14:textId="77777777" w:rsidR="00075135" w:rsidRPr="00414211" w:rsidRDefault="00075135" w:rsidP="00075135">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14211">
        <w:rPr>
          <w:rStyle w:val="Emphasis"/>
          <w:highlight w:val="cyan"/>
        </w:rPr>
        <w:t>the best</w:t>
      </w:r>
      <w:r w:rsidRPr="00414211">
        <w:rPr>
          <w:rStyle w:val="StyleUnderline"/>
        </w:rPr>
        <w:t xml:space="preserve"> as </w:t>
      </w:r>
      <w:r w:rsidRPr="00414211">
        <w:rPr>
          <w:rStyle w:val="StyleUnderline"/>
          <w:highlight w:val="cyan"/>
        </w:rPr>
        <w:t>diversions</w:t>
      </w:r>
      <w:r w:rsidRPr="00414211">
        <w:rPr>
          <w:rStyle w:val="StyleUnderline"/>
        </w:rPr>
        <w:t xml:space="preserve"> are those that </w:t>
      </w:r>
      <w:r w:rsidRPr="00414211">
        <w:rPr>
          <w:rStyle w:val="Emphasis"/>
          <w:highlight w:val="cyan"/>
        </w:rPr>
        <w:t>attract</w:t>
      </w:r>
      <w:r w:rsidRPr="00414211">
        <w:rPr>
          <w:rStyle w:val="StyleUnderline"/>
        </w:rPr>
        <w:t xml:space="preserve"> the </w:t>
      </w:r>
      <w:r w:rsidRPr="00414211">
        <w:rPr>
          <w:rStyle w:val="Emphasis"/>
          <w:highlight w:val="cyan"/>
        </w:rPr>
        <w:t>attention</w:t>
      </w:r>
      <w:r w:rsidRPr="00D966A0">
        <w:rPr>
          <w:rStyle w:val="StyleUnderline"/>
        </w:rPr>
        <w:t xml:space="preserve"> of the populace </w:t>
      </w:r>
      <w:r w:rsidRPr="00414211">
        <w:rPr>
          <w:rStyle w:val="StyleUnderline"/>
          <w:highlight w:val="cyan"/>
        </w:rPr>
        <w:t>but</w:t>
      </w:r>
      <w:r w:rsidRPr="00414211">
        <w:rPr>
          <w:rStyle w:val="StyleUnderline"/>
        </w:rPr>
        <w:t xml:space="preserve"> </w:t>
      </w:r>
      <w:r w:rsidRPr="00414211">
        <w:rPr>
          <w:rStyle w:val="Emphasis"/>
        </w:rPr>
        <w:t xml:space="preserve">do </w:t>
      </w:r>
      <w:r w:rsidRPr="00414211">
        <w:rPr>
          <w:rStyle w:val="Emphasis"/>
          <w:highlight w:val="cyan"/>
        </w:rPr>
        <w:t>not risk</w:t>
      </w:r>
      <w:r w:rsidRPr="00414211">
        <w:rPr>
          <w:rStyle w:val="StyleUnderline"/>
        </w:rPr>
        <w:t xml:space="preserve"> severe military </w:t>
      </w:r>
      <w:r w:rsidRPr="00414211">
        <w:rPr>
          <w:rStyle w:val="Emphasis"/>
          <w:highlight w:val="cyan"/>
        </w:rPr>
        <w:t>defeat</w:t>
      </w:r>
      <w:r w:rsidRPr="00414211">
        <w:rPr>
          <w:rStyle w:val="StyleUnderline"/>
          <w:highlight w:val="cyan"/>
        </w:rPr>
        <w:t>, which</w:t>
      </w:r>
      <w:r w:rsidRPr="00414211">
        <w:rPr>
          <w:rStyle w:val="StyleUnderline"/>
        </w:rPr>
        <w:t xml:space="preserve"> would </w:t>
      </w:r>
      <w:r w:rsidRPr="00414211">
        <w:rPr>
          <w:rStyle w:val="StyleUnderline"/>
          <w:highlight w:val="cyan"/>
        </w:rPr>
        <w:t>increase</w:t>
      </w:r>
      <w:r w:rsidRPr="00414211">
        <w:rPr>
          <w:rStyle w:val="StyleUnderline"/>
        </w:rPr>
        <w:t xml:space="preserve"> the </w:t>
      </w:r>
      <w:r w:rsidRPr="00414211">
        <w:rPr>
          <w:rStyle w:val="Emphasis"/>
          <w:highlight w:val="cyan"/>
        </w:rPr>
        <w:t>political problems</w:t>
      </w:r>
      <w:r w:rsidRPr="00414211">
        <w:rPr>
          <w:rStyle w:val="StyleUnderline"/>
        </w:rPr>
        <w:t xml:space="preserve"> for state leaders</w:t>
      </w:r>
      <w:r w:rsidRPr="00414211">
        <w:rPr>
          <w:sz w:val="16"/>
        </w:rPr>
        <w:t xml:space="preserve">. Hence, </w:t>
      </w:r>
      <w:r w:rsidRPr="00414211">
        <w:rPr>
          <w:rStyle w:val="StyleUnderline"/>
          <w:highlight w:val="cyan"/>
        </w:rPr>
        <w:t xml:space="preserve">conflicts </w:t>
      </w:r>
      <w:r w:rsidRPr="00414211">
        <w:rPr>
          <w:rStyle w:val="Emphasis"/>
          <w:highlight w:val="cyan"/>
        </w:rPr>
        <w:t>short</w:t>
      </w:r>
      <w:r w:rsidRPr="00414211">
        <w:rPr>
          <w:rStyle w:val="StyleUnderline"/>
          <w:highlight w:val="cyan"/>
        </w:rPr>
        <w:t xml:space="preserve"> of war are</w:t>
      </w:r>
      <w:r w:rsidRPr="00414211">
        <w:rPr>
          <w:rStyle w:val="StyleUnderline"/>
        </w:rPr>
        <w:t xml:space="preserve"> probably </w:t>
      </w:r>
      <w:r w:rsidRPr="00414211">
        <w:rPr>
          <w:rStyle w:val="StyleUnderline"/>
          <w:highlight w:val="cyan"/>
        </w:rPr>
        <w:t xml:space="preserve">more </w:t>
      </w:r>
      <w:r w:rsidRPr="00414211">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49C5F45" w14:textId="77777777" w:rsidR="00075135" w:rsidRPr="00656734" w:rsidRDefault="00075135" w:rsidP="00075135">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56734">
        <w:rPr>
          <w:rStyle w:val="Emphasis"/>
          <w:highlight w:val="cyan"/>
        </w:rPr>
        <w:t>no ev</w:t>
      </w:r>
      <w:r w:rsidRPr="00656734">
        <w:rPr>
          <w:rStyle w:val="StyleUnderline"/>
        </w:rPr>
        <w:t xml:space="preserve">idence </w:t>
      </w:r>
      <w:r w:rsidRPr="00656734">
        <w:rPr>
          <w:rStyle w:val="StyleUnderline"/>
          <w:highlight w:val="cyan"/>
        </w:rPr>
        <w:t>that</w:t>
      </w:r>
      <w:r w:rsidRPr="00656734">
        <w:rPr>
          <w:rStyle w:val="StyleUnderline"/>
        </w:rPr>
        <w:t xml:space="preserve"> economic </w:t>
      </w:r>
      <w:r w:rsidRPr="00656734">
        <w:rPr>
          <w:rStyle w:val="Emphasis"/>
          <w:highlight w:val="cyan"/>
        </w:rPr>
        <w:t>deprivation</w:t>
      </w:r>
      <w:r w:rsidRPr="00656734">
        <w:rPr>
          <w:rStyle w:val="StyleUnderline"/>
          <w:highlight w:val="cyan"/>
        </w:rPr>
        <w:t xml:space="preserve"> results in leaders</w:t>
      </w:r>
      <w:r w:rsidRPr="00656734">
        <w:rPr>
          <w:rStyle w:val="StyleUnderline"/>
        </w:rPr>
        <w:t xml:space="preserve"> attempting </w:t>
      </w:r>
      <w:r w:rsidRPr="00656734">
        <w:rPr>
          <w:rStyle w:val="StyleUnderline"/>
          <w:highlight w:val="cyan"/>
        </w:rPr>
        <w:t xml:space="preserve">to </w:t>
      </w:r>
      <w:r w:rsidRPr="0065673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656734">
        <w:rPr>
          <w:rStyle w:val="StyleUnderline"/>
          <w:highlight w:val="cyan"/>
        </w:rPr>
        <w:t>opponents</w:t>
      </w:r>
      <w:r w:rsidRPr="00656734">
        <w:rPr>
          <w:rStyle w:val="StyleUnderline"/>
        </w:rPr>
        <w:t xml:space="preserve"> may </w:t>
      </w:r>
      <w:r w:rsidRPr="00656734">
        <w:rPr>
          <w:rStyle w:val="Emphasis"/>
          <w:highlight w:val="cyan"/>
        </w:rPr>
        <w:t>shy away</w:t>
      </w:r>
      <w:r w:rsidRPr="00656734">
        <w:rPr>
          <w:rStyle w:val="StyleUnderline"/>
        </w:rPr>
        <w:t xml:space="preserve"> from conflict with the US </w:t>
      </w:r>
      <w:r w:rsidRPr="00656734">
        <w:rPr>
          <w:rStyle w:val="StyleUnderline"/>
          <w:highlight w:val="cyan"/>
        </w:rPr>
        <w:t>when</w:t>
      </w:r>
      <w:r w:rsidRPr="00656734">
        <w:rPr>
          <w:rStyle w:val="StyleUnderline"/>
        </w:rPr>
        <w:t xml:space="preserve"> the latter’s </w:t>
      </w:r>
      <w:r w:rsidRPr="00656734">
        <w:rPr>
          <w:rStyle w:val="StyleUnderline"/>
          <w:highlight w:val="cyan"/>
        </w:rPr>
        <w:t>presidents are</w:t>
      </w:r>
      <w:r w:rsidRPr="00656734">
        <w:rPr>
          <w:rStyle w:val="StyleUnderline"/>
        </w:rPr>
        <w:t xml:space="preserve"> politically </w:t>
      </w:r>
      <w:r w:rsidRPr="0065673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4DFF87B2" w14:textId="77777777" w:rsidR="00075135" w:rsidRPr="00414211" w:rsidRDefault="00075135" w:rsidP="00075135">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F05A941" w14:textId="77777777" w:rsidR="00075135" w:rsidRPr="00414211" w:rsidRDefault="00075135" w:rsidP="00075135">
      <w:pPr>
        <w:rPr>
          <w:sz w:val="16"/>
        </w:rPr>
      </w:pPr>
      <w:r w:rsidRPr="00414211">
        <w:rPr>
          <w:sz w:val="16"/>
        </w:rPr>
        <w:t>Theoretically Linking Economic Growth and Pressure Valves</w:t>
      </w:r>
    </w:p>
    <w:p w14:paraId="773B0A89" w14:textId="77777777" w:rsidR="00075135" w:rsidRPr="00656734" w:rsidRDefault="00075135" w:rsidP="00075135">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656734">
        <w:rPr>
          <w:rStyle w:val="StyleUnderline"/>
          <w:highlight w:val="cyan"/>
        </w:rPr>
        <w:t>growth</w:t>
      </w:r>
      <w:r w:rsidRPr="00656734">
        <w:rPr>
          <w:sz w:val="16"/>
        </w:rPr>
        <w:t xml:space="preserve"> of a state can alter its foreign policy, </w:t>
      </w:r>
      <w:r w:rsidRPr="00656734">
        <w:rPr>
          <w:rStyle w:val="Emphasis"/>
          <w:highlight w:val="cyan"/>
        </w:rPr>
        <w:t>result</w:t>
      </w:r>
      <w:r w:rsidRPr="00656734">
        <w:rPr>
          <w:sz w:val="16"/>
        </w:rPr>
        <w:t xml:space="preserve">ing </w:t>
      </w:r>
      <w:r w:rsidRPr="00656734">
        <w:rPr>
          <w:rStyle w:val="StyleUnderline"/>
          <w:highlight w:val="cyan"/>
        </w:rPr>
        <w:t>in</w:t>
      </w:r>
      <w:r w:rsidRPr="00656734">
        <w:rPr>
          <w:rStyle w:val="StyleUnderline"/>
        </w:rPr>
        <w:t xml:space="preserve"> an increased </w:t>
      </w:r>
      <w:r w:rsidRPr="00656734">
        <w:rPr>
          <w:rStyle w:val="Emphasis"/>
          <w:highlight w:val="cyan"/>
        </w:rPr>
        <w:t>pursuit</w:t>
      </w:r>
      <w:r w:rsidRPr="00656734">
        <w:rPr>
          <w:rStyle w:val="StyleUnderline"/>
          <w:highlight w:val="cyan"/>
        </w:rPr>
        <w:t xml:space="preserve"> of </w:t>
      </w:r>
      <w:r w:rsidRPr="00656734">
        <w:rPr>
          <w:rStyle w:val="Emphasis"/>
          <w:highlight w:val="cyan"/>
        </w:rPr>
        <w:t>resources</w:t>
      </w:r>
      <w:r w:rsidRPr="00656734">
        <w:rPr>
          <w:rStyle w:val="StyleUnderline"/>
          <w:highlight w:val="cyan"/>
        </w:rPr>
        <w:t xml:space="preserve"> and </w:t>
      </w:r>
      <w:r w:rsidRPr="0065673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656734">
        <w:rPr>
          <w:rStyle w:val="StyleUnderline"/>
          <w:highlight w:val="cyan"/>
        </w:rPr>
        <w:t xml:space="preserve">generating </w:t>
      </w:r>
      <w:r w:rsidRPr="00656734">
        <w:rPr>
          <w:rStyle w:val="Emphasis"/>
          <w:highlight w:val="cyan"/>
        </w:rPr>
        <w:t>fo</w:t>
      </w:r>
      <w:r w:rsidRPr="00656734">
        <w:rPr>
          <w:rStyle w:val="StyleUnderline"/>
        </w:rPr>
        <w:t xml:space="preserve">reign </w:t>
      </w:r>
      <w:r w:rsidRPr="00656734">
        <w:rPr>
          <w:rStyle w:val="Emphasis"/>
          <w:highlight w:val="cyan"/>
        </w:rPr>
        <w:t>po</w:t>
      </w:r>
      <w:r w:rsidRPr="00656734">
        <w:rPr>
          <w:rStyle w:val="StyleUnderline"/>
        </w:rPr>
        <w:t xml:space="preserve">licies </w:t>
      </w:r>
      <w:r w:rsidRPr="00656734">
        <w:rPr>
          <w:rStyle w:val="StyleUnderline"/>
          <w:highlight w:val="cyan"/>
        </w:rPr>
        <w:t>that seek</w:t>
      </w:r>
      <w:r w:rsidRPr="00656734">
        <w:rPr>
          <w:rStyle w:val="StyleUnderline"/>
        </w:rPr>
        <w:t xml:space="preserve"> out the addition of </w:t>
      </w:r>
      <w:r w:rsidRPr="00656734">
        <w:rPr>
          <w:rStyle w:val="Emphasis"/>
          <w:highlight w:val="cyan"/>
        </w:rPr>
        <w:t>resources</w:t>
      </w:r>
      <w:r w:rsidRPr="00656734">
        <w:rPr>
          <w:rStyle w:val="StyleUnderline"/>
        </w:rPr>
        <w:t xml:space="preserve">, the protection of </w:t>
      </w:r>
      <w:r w:rsidRPr="00656734">
        <w:rPr>
          <w:rStyle w:val="Emphasis"/>
          <w:highlight w:val="cyan"/>
        </w:rPr>
        <w:t>territory</w:t>
      </w:r>
      <w:r w:rsidRPr="00656734">
        <w:rPr>
          <w:rStyle w:val="StyleUnderline"/>
        </w:rPr>
        <w:t xml:space="preserve">, and the protection of </w:t>
      </w:r>
      <w:r w:rsidRPr="00656734">
        <w:rPr>
          <w:rStyle w:val="Emphasis"/>
          <w:highlight w:val="cyan"/>
        </w:rPr>
        <w:t>trade</w:t>
      </w:r>
      <w:r w:rsidRPr="00656734">
        <w:rPr>
          <w:rStyle w:val="StyleUnderline"/>
        </w:rPr>
        <w:t xml:space="preserve"> routes </w:t>
      </w:r>
      <w:r w:rsidRPr="00656734">
        <w:rPr>
          <w:rStyle w:val="StyleUnderline"/>
          <w:highlight w:val="cyan"/>
        </w:rPr>
        <w:t xml:space="preserve">and </w:t>
      </w:r>
      <w:r w:rsidRPr="0065673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2F102780" w14:textId="77777777" w:rsidR="00075135" w:rsidRPr="00414211" w:rsidRDefault="00075135" w:rsidP="00075135">
      <w:pPr>
        <w:rPr>
          <w:sz w:val="16"/>
        </w:rPr>
      </w:pPr>
      <w:r w:rsidRPr="00414211">
        <w:rPr>
          <w:sz w:val="16"/>
        </w:rPr>
        <w:t>A Process Theory of War</w:t>
      </w:r>
    </w:p>
    <w:p w14:paraId="19C82B8D" w14:textId="77777777" w:rsidR="00075135" w:rsidRPr="00414211" w:rsidRDefault="00075135" w:rsidP="00075135">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2F3B6FBB" w14:textId="77777777" w:rsidR="00075135" w:rsidRPr="00414211" w:rsidRDefault="00075135" w:rsidP="00075135">
      <w:pPr>
        <w:rPr>
          <w:sz w:val="16"/>
        </w:rPr>
      </w:pPr>
      <w:r w:rsidRPr="00414211">
        <w:rPr>
          <w:sz w:val="16"/>
        </w:rPr>
        <w:t>Economic Growth and the War Process</w:t>
      </w:r>
    </w:p>
    <w:p w14:paraId="163A128E" w14:textId="77777777" w:rsidR="00075135" w:rsidRPr="00414211" w:rsidRDefault="00075135" w:rsidP="00075135">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4CE69F36" w14:textId="77777777" w:rsidR="00075135" w:rsidRPr="00414211" w:rsidRDefault="00075135" w:rsidP="00075135">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14211">
        <w:rPr>
          <w:rStyle w:val="Emphasis"/>
          <w:highlight w:val="cyan"/>
        </w:rPr>
        <w:t>growth</w:t>
      </w:r>
      <w:r w:rsidRPr="00414211">
        <w:rPr>
          <w:rStyle w:val="StyleUnderline"/>
        </w:rPr>
        <w:t xml:space="preserve"> actually </w:t>
      </w:r>
      <w:r w:rsidRPr="00414211">
        <w:rPr>
          <w:rStyle w:val="StyleUnderline"/>
          <w:highlight w:val="cyan"/>
        </w:rPr>
        <w:t>increases</w:t>
      </w:r>
      <w:r w:rsidRPr="00414211">
        <w:rPr>
          <w:rStyle w:val="StyleUnderline"/>
        </w:rPr>
        <w:t xml:space="preserve"> the </w:t>
      </w:r>
      <w:r w:rsidRPr="00414211">
        <w:rPr>
          <w:rStyle w:val="Emphasis"/>
          <w:highlight w:val="cyan"/>
        </w:rPr>
        <w:t>willingness</w:t>
      </w:r>
      <w:r w:rsidRPr="00414211">
        <w:rPr>
          <w:rStyle w:val="StyleUnderline"/>
          <w:highlight w:val="cyan"/>
        </w:rPr>
        <w:t xml:space="preserve"> of leaders, and</w:t>
      </w:r>
      <w:r w:rsidRPr="00414211">
        <w:rPr>
          <w:sz w:val="16"/>
        </w:rPr>
        <w:t xml:space="preserve"> often </w:t>
      </w:r>
      <w:r w:rsidRPr="00414211">
        <w:rPr>
          <w:rStyle w:val="StyleUnderline"/>
        </w:rPr>
        <w:t xml:space="preserve">public </w:t>
      </w:r>
      <w:r w:rsidRPr="00414211">
        <w:rPr>
          <w:rStyle w:val="Emphasis"/>
          <w:highlight w:val="cyan"/>
        </w:rPr>
        <w:t>opinion</w:t>
      </w:r>
      <w:r w:rsidRPr="00414211">
        <w:rPr>
          <w:rStyle w:val="StyleUnderline"/>
          <w:highlight w:val="cyan"/>
        </w:rPr>
        <w:t xml:space="preserve">, to go to </w:t>
      </w:r>
      <w:r w:rsidRPr="00414211">
        <w:rPr>
          <w:rStyle w:val="Emphasis"/>
          <w:highlight w:val="cyan"/>
        </w:rPr>
        <w:t>war</w:t>
      </w:r>
      <w:r w:rsidRPr="00414211">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14211">
        <w:rPr>
          <w:rStyle w:val="Emphasis"/>
          <w:highlight w:val="cyan"/>
        </w:rPr>
        <w:t>nationalism</w:t>
      </w:r>
      <w:r w:rsidRPr="00414211">
        <w:rPr>
          <w:rStyle w:val="StyleUnderline"/>
          <w:highlight w:val="cyan"/>
        </w:rPr>
        <w:t xml:space="preserve"> and</w:t>
      </w:r>
      <w:r w:rsidRPr="00414211">
        <w:rPr>
          <w:rStyle w:val="StyleUnderline"/>
        </w:rPr>
        <w:t xml:space="preserve"> an </w:t>
      </w:r>
      <w:r w:rsidRPr="00414211">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9031611" w14:textId="23EA6D93" w:rsidR="00075135" w:rsidRPr="00075135" w:rsidRDefault="00075135" w:rsidP="00075135">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656734">
        <w:rPr>
          <w:rStyle w:val="Emphasis"/>
          <w:highlight w:val="cyan"/>
        </w:rPr>
        <w:t>direct</w:t>
      </w:r>
      <w:r w:rsidRPr="00656734">
        <w:rPr>
          <w:rStyle w:val="StyleUnderline"/>
          <w:highlight w:val="cyan"/>
        </w:rPr>
        <w:t xml:space="preserve"> effect of</w:t>
      </w:r>
      <w:r w:rsidRPr="00656734">
        <w:rPr>
          <w:rStyle w:val="StyleUnderline"/>
        </w:rPr>
        <w:t xml:space="preserve"> higher levels of </w:t>
      </w:r>
      <w:r w:rsidRPr="0065673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D966A0">
        <w:rPr>
          <w:rStyle w:val="StyleUnderline"/>
          <w:highlight w:val="cyan"/>
        </w:rPr>
        <w:t xml:space="preserve">to </w:t>
      </w:r>
      <w:r w:rsidRPr="00D966A0">
        <w:rPr>
          <w:rStyle w:val="Emphasis"/>
          <w:highlight w:val="cyan"/>
        </w:rPr>
        <w:t>e</w:t>
      </w:r>
      <w:r w:rsidRPr="00656734">
        <w:rPr>
          <w:rStyle w:val="Emphasis"/>
          <w:highlight w:val="cyan"/>
        </w:rPr>
        <w:t>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656734">
        <w:rPr>
          <w:rStyle w:val="StyleUnderline"/>
          <w:highlight w:val="cyan"/>
        </w:rPr>
        <w:t>make</w:t>
      </w:r>
      <w:r w:rsidRPr="00656734">
        <w:rPr>
          <w:sz w:val="16"/>
        </w:rPr>
        <w:t xml:space="preserve">s </w:t>
      </w:r>
      <w:r w:rsidRPr="00656734">
        <w:rPr>
          <w:rStyle w:val="StyleUnderline"/>
          <w:highlight w:val="cyan"/>
        </w:rPr>
        <w:t>states</w:t>
      </w:r>
      <w:r w:rsidRPr="00656734">
        <w:rPr>
          <w:rStyle w:val="StyleUnderline"/>
        </w:rPr>
        <w:t xml:space="preserve"> more </w:t>
      </w:r>
      <w:r w:rsidRPr="00656734">
        <w:rPr>
          <w:rStyle w:val="Emphasis"/>
          <w:highlight w:val="cyan"/>
        </w:rPr>
        <w:t>risk acceptant</w:t>
      </w:r>
      <w:r w:rsidRPr="00656734">
        <w:rPr>
          <w:rStyle w:val="StyleUnderline"/>
        </w:rPr>
        <w:t xml:space="preserve">, </w:t>
      </w:r>
      <w:r w:rsidRPr="00D966A0">
        <w:rPr>
          <w:rStyle w:val="StyleUnderline"/>
          <w:highlight w:val="cyan"/>
        </w:rPr>
        <w:t>and</w:t>
      </w:r>
      <w:r w:rsidRPr="00656734">
        <w:rPr>
          <w:rStyle w:val="StyleUnderline"/>
        </w:rPr>
        <w:t xml:space="preserve"> they become more </w:t>
      </w:r>
      <w:r w:rsidRPr="00656734">
        <w:rPr>
          <w:rStyle w:val="StyleUnderline"/>
          <w:highlight w:val="cyan"/>
        </w:rPr>
        <w:t xml:space="preserve">willing to </w:t>
      </w:r>
      <w:r w:rsidRPr="0065673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95E3D">
        <w:rPr>
          <w:rStyle w:val="StyleUnderline"/>
          <w:highlight w:val="cyan"/>
        </w:rPr>
        <w:t>increasing</w:t>
      </w:r>
      <w:r w:rsidRPr="00656734">
        <w:rPr>
          <w:rStyle w:val="StyleUnderline"/>
        </w:rPr>
        <w:t xml:space="preserve"> their </w:t>
      </w:r>
      <w:r w:rsidRPr="00D40756">
        <w:rPr>
          <w:rStyle w:val="Emphasis"/>
          <w:highlight w:val="cyan"/>
        </w:rPr>
        <w:t>optimistic</w:t>
      </w:r>
      <w:r w:rsidRPr="00D40756">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95E3D">
        <w:rPr>
          <w:rStyle w:val="Emphasis"/>
          <w:highlight w:val="cyan"/>
        </w:rPr>
        <w:t>low growth</w:t>
      </w:r>
      <w:r w:rsidRPr="00495E3D">
        <w:rPr>
          <w:rStyle w:val="StyleUnderline"/>
          <w:highlight w:val="cyan"/>
        </w:rPr>
        <w:t xml:space="preserve"> operates</w:t>
      </w:r>
      <w:r w:rsidRPr="00D40756">
        <w:rPr>
          <w:rStyle w:val="StyleUnderline"/>
        </w:rPr>
        <w:t xml:space="preserve"> in</w:t>
      </w:r>
      <w:r w:rsidRPr="00656734">
        <w:rPr>
          <w:rStyle w:val="StyleUnderline"/>
        </w:rPr>
        <w:t xml:space="preserve"> the </w:t>
      </w:r>
      <w:r w:rsidRPr="00495E3D">
        <w:rPr>
          <w:rStyle w:val="Emphasis"/>
          <w:highlight w:val="cyan"/>
        </w:rPr>
        <w:t>opposite</w:t>
      </w:r>
      <w:r w:rsidRPr="00D40756">
        <w:rPr>
          <w:rStyle w:val="StyleUnderline"/>
        </w:rPr>
        <w:t xml:space="preserve"> direction,</w:t>
      </w:r>
      <w:r w:rsidRPr="00656734">
        <w:rPr>
          <w:rStyle w:val="StyleUnderline"/>
        </w:rPr>
        <w:t xml:space="preserve"> even </w:t>
      </w:r>
      <w:r w:rsidRPr="00495E3D">
        <w:rPr>
          <w:rStyle w:val="StyleUnderline"/>
          <w:highlight w:val="cyan"/>
        </w:rPr>
        <w:t>inducing</w:t>
      </w:r>
      <w:r w:rsidRPr="00656734">
        <w:rPr>
          <w:rStyle w:val="StyleUnderline"/>
        </w:rPr>
        <w:t xml:space="preserve"> </w:t>
      </w:r>
      <w:r w:rsidRPr="00495E3D">
        <w:rPr>
          <w:rStyle w:val="Emphasis"/>
        </w:rPr>
        <w:t xml:space="preserve">increased </w:t>
      </w:r>
      <w:r w:rsidRPr="00495E3D">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bookmarkEnd w:id="4"/>
      <w:bookmarkEnd w:id="6"/>
    </w:p>
    <w:p w14:paraId="76725241" w14:textId="48A16893" w:rsidR="00075135" w:rsidRDefault="00075135" w:rsidP="00075135">
      <w:pPr>
        <w:pStyle w:val="Heading3"/>
      </w:pPr>
      <w:r>
        <w:t>1NC---Adv 2</w:t>
      </w:r>
    </w:p>
    <w:p w14:paraId="65480000" w14:textId="77777777" w:rsidR="00075135" w:rsidRDefault="00075135" w:rsidP="00075135">
      <w:pPr>
        <w:pStyle w:val="Heading4"/>
      </w:pPr>
      <w:r>
        <w:t xml:space="preserve">1---Democratic peace is </w:t>
      </w:r>
      <w:r>
        <w:rPr>
          <w:u w:val="single"/>
        </w:rPr>
        <w:t>statistically disproven</w:t>
      </w:r>
      <w:r>
        <w:t xml:space="preserve">---it’s conflict </w:t>
      </w:r>
      <w:r>
        <w:rPr>
          <w:u w:val="single"/>
        </w:rPr>
        <w:t>driving</w:t>
      </w:r>
    </w:p>
    <w:p w14:paraId="1634EF7F" w14:textId="77777777" w:rsidR="00075135" w:rsidRDefault="00075135" w:rsidP="00075135">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07D49968" w14:textId="77777777" w:rsidR="00075135" w:rsidRPr="0088167D" w:rsidRDefault="00075135" w:rsidP="00075135">
      <w:pPr>
        <w:rPr>
          <w:sz w:val="16"/>
        </w:rPr>
      </w:pPr>
      <w:r w:rsidRPr="0088167D">
        <w:rPr>
          <w:sz w:val="16"/>
        </w:rPr>
        <w:t xml:space="preserve">The </w:t>
      </w:r>
      <w:r w:rsidRPr="00F209F1">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F209F1">
        <w:rPr>
          <w:rStyle w:val="StyleUnderline"/>
          <w:highlight w:val="cyan"/>
        </w:rPr>
        <w:t>characterized</w:t>
      </w:r>
      <w:r w:rsidRPr="0088167D">
        <w:rPr>
          <w:sz w:val="16"/>
        </w:rPr>
        <w:t xml:space="preserve"> the relationship </w:t>
      </w:r>
      <w:r w:rsidRPr="00F209F1">
        <w:rPr>
          <w:rStyle w:val="StyleUnderline"/>
          <w:highlight w:val="cyan"/>
        </w:rPr>
        <w:t>as</w:t>
      </w:r>
      <w:r w:rsidRPr="00F209F1">
        <w:rPr>
          <w:rStyle w:val="StyleUnderline"/>
        </w:rPr>
        <w:t xml:space="preserve"> an </w:t>
      </w:r>
      <w:r w:rsidRPr="00F209F1">
        <w:rPr>
          <w:rStyle w:val="Emphasis"/>
          <w:highlight w:val="cyan"/>
        </w:rPr>
        <w:t>empirical law</w:t>
      </w:r>
      <w:r w:rsidRPr="0088167D">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20DDC17" w14:textId="77777777" w:rsidR="00075135" w:rsidRPr="0088167D" w:rsidRDefault="00075135" w:rsidP="00075135">
      <w:pPr>
        <w:rPr>
          <w:sz w:val="16"/>
        </w:rPr>
      </w:pPr>
      <w:r w:rsidRPr="00D6768F">
        <w:rPr>
          <w:rStyle w:val="StyleUnderline"/>
          <w:highlight w:val="cyan"/>
        </w:rPr>
        <w:t xml:space="preserve">At the same time, </w:t>
      </w:r>
      <w:r w:rsidRPr="00D6768F">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D6768F">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D6768F">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as yet poorly defined set of canonical factors may contribute both to democracy and to peace, </w:t>
      </w:r>
      <w:r w:rsidRPr="00D6768F">
        <w:rPr>
          <w:rStyle w:val="StyleUnderline"/>
          <w:highlight w:val="cyan"/>
        </w:rPr>
        <w:t>making it look as if</w:t>
      </w:r>
      <w:r w:rsidRPr="00D6768F">
        <w:rPr>
          <w:rStyle w:val="StyleUnderline"/>
        </w:rPr>
        <w:t xml:space="preserve"> the two </w:t>
      </w:r>
      <w:r w:rsidRPr="00D6768F">
        <w:rPr>
          <w:rStyle w:val="StyleUnderline"/>
          <w:highlight w:val="cyan"/>
        </w:rPr>
        <w:t>variables are</w:t>
      </w:r>
      <w:r w:rsidRPr="00D6768F">
        <w:rPr>
          <w:rStyle w:val="StyleUnderline"/>
        </w:rPr>
        <w:t xml:space="preserve"> directly </w:t>
      </w:r>
      <w:r w:rsidRPr="00D6768F">
        <w:rPr>
          <w:rStyle w:val="StyleUnderline"/>
          <w:highlight w:val="cyan"/>
        </w:rPr>
        <w:t>related</w:t>
      </w:r>
      <w:r w:rsidRPr="00D6768F">
        <w:rPr>
          <w:rStyle w:val="StyleUnderline"/>
        </w:rPr>
        <w:t xml:space="preserve">, </w:t>
      </w:r>
      <w:r w:rsidRPr="00D6768F">
        <w:rPr>
          <w:rStyle w:val="StyleUnderline"/>
          <w:highlight w:val="cyan"/>
        </w:rPr>
        <w:t>even if</w:t>
      </w:r>
      <w:r w:rsidRPr="0088167D">
        <w:rPr>
          <w:sz w:val="16"/>
        </w:rPr>
        <w:t xml:space="preserve"> possibly </w:t>
      </w:r>
      <w:r w:rsidRPr="00D6768F">
        <w:rPr>
          <w:rStyle w:val="StyleUnderline"/>
        </w:rPr>
        <w:t xml:space="preserve">they are </w:t>
      </w:r>
      <w:r w:rsidRPr="00D6768F">
        <w:rPr>
          <w:rStyle w:val="StyleUnderline"/>
          <w:highlight w:val="cyan"/>
        </w:rPr>
        <w:t>not</w:t>
      </w:r>
      <w:r w:rsidRPr="0088167D">
        <w:rPr>
          <w:sz w:val="16"/>
        </w:rPr>
        <w:t>.</w:t>
      </w:r>
    </w:p>
    <w:p w14:paraId="68C0FF66" w14:textId="77777777" w:rsidR="00075135" w:rsidRPr="0088167D" w:rsidRDefault="00075135" w:rsidP="00075135">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D6768F">
        <w:rPr>
          <w:rStyle w:val="StyleUnderline"/>
          <w:highlight w:val="cyan"/>
        </w:rPr>
        <w:t>common causes</w:t>
      </w:r>
      <w:r w:rsidRPr="00D6768F">
        <w:rPr>
          <w:rStyle w:val="StyleUnderline"/>
        </w:rPr>
        <w:t xml:space="preserve"> of democracy and peace </w:t>
      </w:r>
      <w:r w:rsidRPr="00D6768F">
        <w:rPr>
          <w:rStyle w:val="StyleUnderline"/>
          <w:highlight w:val="cyan"/>
        </w:rPr>
        <w:t>may be unobservable</w:t>
      </w:r>
      <w:r w:rsidRPr="00D6768F">
        <w:rPr>
          <w:rStyle w:val="StyleUnderline"/>
        </w:rPr>
        <w:t xml:space="preserve">, </w:t>
      </w:r>
      <w:r w:rsidRPr="00D6768F">
        <w:rPr>
          <w:rStyle w:val="StyleUnderline"/>
          <w:highlight w:val="cyan"/>
        </w:rPr>
        <w:t>generating</w:t>
      </w:r>
      <w:r w:rsidRPr="00D6768F">
        <w:rPr>
          <w:rStyle w:val="StyleUnderline"/>
        </w:rPr>
        <w:t xml:space="preserve"> an </w:t>
      </w:r>
      <w:r w:rsidRPr="00D6768F">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D6768F">
        <w:rPr>
          <w:rStyle w:val="StyleUnderline"/>
          <w:highlight w:val="cyan"/>
        </w:rPr>
        <w:t xml:space="preserve">each remain </w:t>
      </w:r>
      <w:r w:rsidRPr="00D6768F">
        <w:rPr>
          <w:rStyle w:val="Emphasis"/>
          <w:highlight w:val="cyan"/>
        </w:rPr>
        <w:t>poorly understood</w:t>
      </w:r>
      <w:r w:rsidRPr="00D6768F">
        <w:rPr>
          <w:rStyle w:val="StyleUnderline"/>
        </w:rPr>
        <w:t xml:space="preserve"> and weakly accounted for </w:t>
      </w:r>
      <w:r w:rsidRPr="00D6768F">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D6768F">
        <w:rPr>
          <w:rStyle w:val="StyleUnderline"/>
          <w:highlight w:val="cyan"/>
        </w:rPr>
        <w:t>address</w:t>
      </w:r>
      <w:r w:rsidRPr="00D6768F">
        <w:rPr>
          <w:rStyle w:val="StyleUnderline"/>
        </w:rPr>
        <w:t xml:space="preserve"> the risk of </w:t>
      </w:r>
      <w:r w:rsidRPr="00D6768F">
        <w:rPr>
          <w:rStyle w:val="Emphasis"/>
          <w:highlight w:val="cyan"/>
        </w:rPr>
        <w:t>spurious correlation</w:t>
      </w:r>
      <w:r w:rsidRPr="00D6768F">
        <w:rPr>
          <w:rStyle w:val="StyleUnderline"/>
          <w:highlight w:val="cyan"/>
        </w:rPr>
        <w:t xml:space="preserve"> by applying</w:t>
      </w:r>
      <w:r w:rsidRPr="00D6768F">
        <w:rPr>
          <w:rStyle w:val="StyleUnderline"/>
        </w:rPr>
        <w:t xml:space="preserve"> an </w:t>
      </w:r>
      <w:r w:rsidRPr="00D6768F">
        <w:rPr>
          <w:rStyle w:val="Emphasis"/>
          <w:highlight w:val="cyan"/>
        </w:rPr>
        <w:t>i</w:t>
      </w:r>
      <w:r w:rsidRPr="0088167D">
        <w:rPr>
          <w:sz w:val="16"/>
        </w:rPr>
        <w:t xml:space="preserve">nstrumental </w:t>
      </w:r>
      <w:r w:rsidRPr="00D6768F">
        <w:rPr>
          <w:rStyle w:val="Emphasis"/>
          <w:highlight w:val="cyan"/>
        </w:rPr>
        <w:t>v</w:t>
      </w:r>
      <w:r w:rsidRPr="0088167D">
        <w:rPr>
          <w:sz w:val="16"/>
        </w:rPr>
        <w:t xml:space="preserve">ariables </w:t>
      </w:r>
      <w:r w:rsidRPr="00D6768F">
        <w:rPr>
          <w:rStyle w:val="Emphasis"/>
          <w:highlight w:val="cyan"/>
        </w:rPr>
        <w:t>a</w:t>
      </w:r>
      <w:r w:rsidRPr="0088167D">
        <w:rPr>
          <w:sz w:val="16"/>
        </w:rPr>
        <w:t xml:space="preserve">pproach. </w:t>
      </w:r>
      <w:r w:rsidRPr="0088167D">
        <w:rPr>
          <w:rStyle w:val="StyleUnderline"/>
          <w:highlight w:val="cyan"/>
        </w:rPr>
        <w:t>Having taken into account</w:t>
      </w:r>
      <w:r w:rsidRPr="0088167D">
        <w:rPr>
          <w:sz w:val="16"/>
        </w:rPr>
        <w:t xml:space="preserve"> possible </w:t>
      </w:r>
      <w:r w:rsidRPr="0088167D">
        <w:rPr>
          <w:rStyle w:val="Emphasis"/>
          <w:highlight w:val="cyan"/>
        </w:rPr>
        <w:t>endogeneity</w:t>
      </w:r>
      <w:r w:rsidRPr="00D6768F">
        <w:rPr>
          <w:rStyle w:val="StyleUnderline"/>
        </w:rPr>
        <w:t xml:space="preserve"> between democracy and peace</w:t>
      </w:r>
      <w:r w:rsidRPr="0088167D">
        <w:rPr>
          <w:sz w:val="16"/>
        </w:rPr>
        <w:t xml:space="preserve">, </w:t>
      </w:r>
      <w:r w:rsidRPr="0088167D">
        <w:rPr>
          <w:rStyle w:val="StyleUnderline"/>
          <w:highlight w:val="cyan"/>
        </w:rPr>
        <w:t>we find</w:t>
      </w:r>
      <w:r w:rsidRPr="0088167D">
        <w:rPr>
          <w:sz w:val="16"/>
        </w:rPr>
        <w:t xml:space="preserve"> that </w:t>
      </w:r>
      <w:r w:rsidRPr="00D6768F">
        <w:rPr>
          <w:rStyle w:val="StyleUnderline"/>
        </w:rPr>
        <w:t xml:space="preserve">joint </w:t>
      </w:r>
      <w:r w:rsidRPr="0088167D">
        <w:rPr>
          <w:rStyle w:val="StyleUnderline"/>
          <w:highlight w:val="cyan"/>
        </w:rPr>
        <w:t xml:space="preserve">democracy </w:t>
      </w:r>
      <w:r w:rsidRPr="0088167D">
        <w:rPr>
          <w:rStyle w:val="Emphasis"/>
          <w:highlight w:val="cyan"/>
        </w:rPr>
        <w:t>does not</w:t>
      </w:r>
      <w:r w:rsidRPr="0088167D">
        <w:rPr>
          <w:rStyle w:val="StyleUnderline"/>
          <w:highlight w:val="cyan"/>
        </w:rPr>
        <w:t xml:space="preserve"> have</w:t>
      </w:r>
      <w:r w:rsidRPr="00D6768F">
        <w:rPr>
          <w:rStyle w:val="StyleUnderline"/>
        </w:rPr>
        <w:t xml:space="preserve"> a</w:t>
      </w:r>
      <w:r w:rsidRPr="0088167D">
        <w:rPr>
          <w:sz w:val="16"/>
        </w:rPr>
        <w:t xml:space="preserve">n independent </w:t>
      </w:r>
      <w:r w:rsidRPr="0088167D">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88167D">
        <w:rPr>
          <w:rStyle w:val="StyleUnderline"/>
          <w:highlight w:val="cyan"/>
        </w:rPr>
        <w:t>democratic countries</w:t>
      </w:r>
      <w:r w:rsidRPr="00D6768F">
        <w:rPr>
          <w:rStyle w:val="StyleUnderline"/>
        </w:rPr>
        <w:t xml:space="preserve"> are </w:t>
      </w:r>
      <w:r w:rsidRPr="0088167D">
        <w:rPr>
          <w:rStyle w:val="Emphasis"/>
          <w:highlight w:val="cyan"/>
        </w:rPr>
        <w:t>more likely</w:t>
      </w:r>
      <w:r w:rsidRPr="0088167D">
        <w:rPr>
          <w:rStyle w:val="StyleUnderline"/>
          <w:highlight w:val="cyan"/>
        </w:rPr>
        <w:t xml:space="preserve"> to </w:t>
      </w:r>
      <w:r w:rsidRPr="0088167D">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1ED72404" w14:textId="77777777" w:rsidR="00075135" w:rsidRPr="00FB7198" w:rsidRDefault="00075135" w:rsidP="00075135">
      <w:pPr>
        <w:pStyle w:val="Heading4"/>
      </w:pPr>
      <w:r>
        <w:t xml:space="preserve">2---Democracy </w:t>
      </w:r>
      <w:r>
        <w:rPr>
          <w:u w:val="single"/>
        </w:rPr>
        <w:t>accelerates</w:t>
      </w:r>
      <w:r>
        <w:t xml:space="preserve"> populist nationalism AND </w:t>
      </w:r>
      <w:r>
        <w:rPr>
          <w:u w:val="single"/>
        </w:rPr>
        <w:t>wars</w:t>
      </w:r>
      <w:r>
        <w:t xml:space="preserve"> of expansion.</w:t>
      </w:r>
    </w:p>
    <w:p w14:paraId="3E8D632D" w14:textId="77777777" w:rsidR="00075135" w:rsidRDefault="00075135" w:rsidP="00075135">
      <w:r>
        <w:rPr>
          <w:rStyle w:val="Style13ptBold"/>
        </w:rPr>
        <w:t xml:space="preserve">Mansfield &amp; Snyder 22 </w:t>
      </w:r>
      <w:r w:rsidRPr="00FB7198">
        <w:t>[Edward</w:t>
      </w:r>
      <w:r>
        <w:t xml:space="preserve"> Mansfield</w:t>
      </w:r>
      <w:r w:rsidRPr="00FB7198">
        <w:t xml:space="preserve"> </w:t>
      </w:r>
      <w:r>
        <w:t>(</w:t>
      </w:r>
      <w:r w:rsidRPr="00FB7198">
        <w:t>Hum Rosen Professor of Political Science and Director of the Christopher H. Browne Center for International Politics at the University of Pennsylvania, B.A., M.A., and Ph.D. from the University of Pennsylvania</w:t>
      </w:r>
      <w:r>
        <w:t xml:space="preserve">) </w:t>
      </w:r>
      <w:r w:rsidRPr="00FB7198">
        <w:t>and Jack Snyder</w:t>
      </w:r>
      <w:r>
        <w:t xml:space="preserve"> (</w:t>
      </w:r>
      <w:r w:rsidRPr="00FB7198">
        <w:t>Robert and Renee Belfer Professor of International Relations in the Political Science Department and the Saltzman Institute of War and Peace Studies at Columbia University, Ph.D. in Political Science from Columbia University, BA in Government from Harvard University</w:t>
      </w:r>
      <w:r>
        <w:t xml:space="preserve">), </w:t>
      </w:r>
      <w:r w:rsidRPr="00FB7198">
        <w:t>2022</w:t>
      </w:r>
      <w:r>
        <w:t xml:space="preserve">, </w:t>
      </w:r>
      <w:r w:rsidRPr="00FB7198">
        <w:t xml:space="preserve">“Arguments on Causes of War and Peace,” </w:t>
      </w:r>
      <w:r w:rsidRPr="00E11FCB">
        <w:rPr>
          <w:i/>
          <w:iCs/>
        </w:rPr>
        <w:t>Conflict After the Cold War</w:t>
      </w:r>
      <w:r w:rsidRPr="00FB7198">
        <w:t>, Sixth Edition, p. 334-335</w:t>
      </w:r>
      <w:r>
        <w:t>, ashtar</w:t>
      </w:r>
      <w:r w:rsidRPr="00FB7198">
        <w:t>]</w:t>
      </w:r>
    </w:p>
    <w:p w14:paraId="51229841" w14:textId="77777777" w:rsidR="00075135" w:rsidRPr="00C56F9D" w:rsidRDefault="00075135" w:rsidP="00075135">
      <w:pPr>
        <w:rPr>
          <w:sz w:val="16"/>
        </w:rPr>
      </w:pPr>
      <w:r w:rsidRPr="00C56F9D">
        <w:rPr>
          <w:sz w:val="16"/>
        </w:rPr>
        <w:t>Nationalism and Democratization</w:t>
      </w:r>
    </w:p>
    <w:p w14:paraId="3737C676" w14:textId="77777777" w:rsidR="00075135" w:rsidRPr="00C56F9D" w:rsidRDefault="00075135" w:rsidP="00075135">
      <w:pPr>
        <w:rPr>
          <w:sz w:val="16"/>
        </w:rPr>
      </w:pPr>
      <w:r w:rsidRPr="00127ACF">
        <w:rPr>
          <w:rStyle w:val="StyleUnderline"/>
        </w:rPr>
        <w:t xml:space="preserve">The </w:t>
      </w:r>
      <w:r w:rsidRPr="006F742D">
        <w:rPr>
          <w:rStyle w:val="Emphasis"/>
        </w:rPr>
        <w:t>connection</w:t>
      </w:r>
      <w:r w:rsidRPr="00127ACF">
        <w:rPr>
          <w:rStyle w:val="StyleUnderline"/>
        </w:rPr>
        <w:t xml:space="preserve"> between </w:t>
      </w:r>
      <w:r w:rsidRPr="006F742D">
        <w:rPr>
          <w:rStyle w:val="Emphasis"/>
        </w:rPr>
        <w:t>democratization</w:t>
      </w:r>
      <w:r w:rsidRPr="00127ACF">
        <w:rPr>
          <w:rStyle w:val="StyleUnderline"/>
        </w:rPr>
        <w:t xml:space="preserve"> and </w:t>
      </w:r>
      <w:r w:rsidRPr="006F742D">
        <w:rPr>
          <w:rStyle w:val="Emphasis"/>
        </w:rPr>
        <w:t>nationalism</w:t>
      </w:r>
      <w:r w:rsidRPr="00127ACF">
        <w:rPr>
          <w:rStyle w:val="StyleUnderline"/>
        </w:rPr>
        <w:t xml:space="preserve"> is striking in both the </w:t>
      </w:r>
      <w:r w:rsidRPr="006F742D">
        <w:rPr>
          <w:rStyle w:val="Emphasis"/>
        </w:rPr>
        <w:t>historical record</w:t>
      </w:r>
      <w:r w:rsidRPr="00127ACF">
        <w:rPr>
          <w:rStyle w:val="StyleUnderline"/>
        </w:rPr>
        <w:t xml:space="preserve"> and today’s headlines</w:t>
      </w:r>
      <w:r w:rsidRPr="00C56F9D">
        <w:rPr>
          <w:sz w:val="16"/>
        </w:rPr>
        <w:t xml:space="preserve">. We did not measure nationalism directly in our statistical tests. Nonetheless, </w:t>
      </w:r>
      <w:r w:rsidRPr="00127ACF">
        <w:rPr>
          <w:rStyle w:val="StyleUnderline"/>
        </w:rPr>
        <w:t xml:space="preserve">historical and contemporary </w:t>
      </w:r>
      <w:r w:rsidRPr="006F742D">
        <w:rPr>
          <w:rStyle w:val="Emphasis"/>
          <w:highlight w:val="cyan"/>
        </w:rPr>
        <w:t>evidence</w:t>
      </w:r>
      <w:r w:rsidRPr="00127ACF">
        <w:rPr>
          <w:rStyle w:val="StyleUnderline"/>
        </w:rPr>
        <w:t xml:space="preserve"> strongly </w:t>
      </w:r>
      <w:r w:rsidRPr="006F742D">
        <w:rPr>
          <w:rStyle w:val="StyleUnderline"/>
          <w:highlight w:val="cyan"/>
        </w:rPr>
        <w:t>suggests</w:t>
      </w:r>
      <w:r w:rsidRPr="00127ACF">
        <w:rPr>
          <w:rStyle w:val="StyleUnderline"/>
        </w:rPr>
        <w:t xml:space="preserve"> that </w:t>
      </w:r>
      <w:r w:rsidRPr="006F742D">
        <w:rPr>
          <w:rStyle w:val="Emphasis"/>
        </w:rPr>
        <w:t xml:space="preserve">rising </w:t>
      </w:r>
      <w:r w:rsidRPr="006F742D">
        <w:rPr>
          <w:rStyle w:val="Emphasis"/>
          <w:highlight w:val="cyan"/>
        </w:rPr>
        <w:t>nationalism</w:t>
      </w:r>
      <w:r w:rsidRPr="00127ACF">
        <w:rPr>
          <w:rStyle w:val="StyleUnderline"/>
        </w:rPr>
        <w:t xml:space="preserve"> often </w:t>
      </w:r>
      <w:r w:rsidRPr="006F742D">
        <w:rPr>
          <w:rStyle w:val="StyleUnderline"/>
          <w:highlight w:val="cyan"/>
        </w:rPr>
        <w:t>goes hand in hand with</w:t>
      </w:r>
      <w:r w:rsidRPr="00127ACF">
        <w:rPr>
          <w:rStyle w:val="StyleUnderline"/>
        </w:rPr>
        <w:t xml:space="preserve"> </w:t>
      </w:r>
      <w:r w:rsidRPr="006F742D">
        <w:rPr>
          <w:rStyle w:val="Emphasis"/>
        </w:rPr>
        <w:t xml:space="preserve">rising </w:t>
      </w:r>
      <w:r w:rsidRPr="006F742D">
        <w:rPr>
          <w:rStyle w:val="Emphasis"/>
          <w:highlight w:val="cyan"/>
        </w:rPr>
        <w:t>democracy</w:t>
      </w:r>
      <w:r w:rsidRPr="00C56F9D">
        <w:rPr>
          <w:sz w:val="16"/>
        </w:rPr>
        <w:t>. It is no accident that the end of the Cold War brought both a wave of democratization and a revival of nationalist sentiment in the former communist states.</w:t>
      </w:r>
    </w:p>
    <w:p w14:paraId="71C57654" w14:textId="77777777" w:rsidR="00075135" w:rsidRPr="00C56F9D" w:rsidRDefault="00075135" w:rsidP="00075135">
      <w:pPr>
        <w:rPr>
          <w:sz w:val="16"/>
        </w:rPr>
      </w:pPr>
      <w:r w:rsidRPr="00C56F9D">
        <w:rPr>
          <w:sz w:val="16"/>
        </w:rPr>
        <w:t xml:space="preserve">In eighteenth-century Britain and France, </w:t>
      </w:r>
      <w:r w:rsidRPr="00C56F9D">
        <w:rPr>
          <w:rStyle w:val="StyleUnderline"/>
        </w:rPr>
        <w:t xml:space="preserve">when </w:t>
      </w:r>
      <w:r w:rsidRPr="006F742D">
        <w:rPr>
          <w:rStyle w:val="Emphasis"/>
          <w:highlight w:val="cyan"/>
        </w:rPr>
        <w:t>nationalism</w:t>
      </w:r>
      <w:r w:rsidRPr="006F742D">
        <w:rPr>
          <w:rStyle w:val="StyleUnderline"/>
          <w:highlight w:val="cyan"/>
        </w:rPr>
        <w:t xml:space="preserve"> first</w:t>
      </w:r>
      <w:r w:rsidRPr="00C56F9D">
        <w:rPr>
          <w:rStyle w:val="StyleUnderline"/>
        </w:rPr>
        <w:t xml:space="preserve"> emerged as an explicit political doctrine, it </w:t>
      </w:r>
      <w:r w:rsidRPr="006F742D">
        <w:rPr>
          <w:rStyle w:val="StyleUnderline"/>
          <w:highlight w:val="cyan"/>
        </w:rPr>
        <w:t xml:space="preserve">meant </w:t>
      </w:r>
      <w:r w:rsidRPr="006F742D">
        <w:rPr>
          <w:rStyle w:val="Emphasis"/>
          <w:highlight w:val="cyan"/>
        </w:rPr>
        <w:t>self-rule</w:t>
      </w:r>
      <w:r w:rsidRPr="00C56F9D">
        <w:rPr>
          <w:rStyle w:val="StyleUnderline"/>
        </w:rPr>
        <w:t xml:space="preserve"> by the people</w:t>
      </w:r>
      <w:r w:rsidRPr="006F742D">
        <w:rPr>
          <w:sz w:val="16"/>
        </w:rPr>
        <w:t xml:space="preserve">. It was the rallying cry of commoners and rising </w:t>
      </w:r>
      <w:r w:rsidRPr="00C56F9D">
        <w:rPr>
          <w:sz w:val="16"/>
        </w:rPr>
        <w:t xml:space="preserve">commercial classes </w:t>
      </w:r>
      <w:r w:rsidRPr="006F742D">
        <w:rPr>
          <w:rStyle w:val="StyleUnderline"/>
          <w:highlight w:val="cyan"/>
        </w:rPr>
        <w:t>against</w:t>
      </w:r>
      <w:r w:rsidRPr="00C56F9D">
        <w:rPr>
          <w:sz w:val="16"/>
        </w:rPr>
        <w:t xml:space="preserve"> rule by </w:t>
      </w:r>
      <w:r w:rsidRPr="00C56F9D">
        <w:rPr>
          <w:rStyle w:val="StyleUnderline"/>
        </w:rPr>
        <w:t xml:space="preserve">aristocratic </w:t>
      </w:r>
      <w:r w:rsidRPr="006F742D">
        <w:rPr>
          <w:rStyle w:val="StyleUnderline"/>
          <w:highlight w:val="cyan"/>
        </w:rPr>
        <w:t>elites</w:t>
      </w:r>
      <w:r w:rsidRPr="00C56F9D">
        <w:rPr>
          <w:sz w:val="16"/>
        </w:rPr>
        <w:t xml:space="preserve">, who were charged with the sin of ruling in their own interests, rather than those of the nation. Indeed, </w:t>
      </w:r>
      <w:r w:rsidRPr="006F742D">
        <w:rPr>
          <w:rStyle w:val="StyleUnderline"/>
          <w:highlight w:val="cyan"/>
        </w:rPr>
        <w:t>dynastic rulers</w:t>
      </w:r>
      <w:r w:rsidRPr="00C56F9D">
        <w:rPr>
          <w:sz w:val="16"/>
        </w:rPr>
        <w:t xml:space="preserve"> and imperial courts </w:t>
      </w:r>
      <w:r w:rsidRPr="006F742D">
        <w:rPr>
          <w:rStyle w:val="StyleUnderline"/>
          <w:highlight w:val="cyan"/>
        </w:rPr>
        <w:t xml:space="preserve">had </w:t>
      </w:r>
      <w:r w:rsidRPr="006F742D">
        <w:rPr>
          <w:rStyle w:val="Emphasis"/>
          <w:highlight w:val="cyan"/>
        </w:rPr>
        <w:t>hardly</w:t>
      </w:r>
      <w:r w:rsidRPr="006F742D">
        <w:rPr>
          <w:rStyle w:val="StyleUnderline"/>
          <w:highlight w:val="cyan"/>
        </w:rPr>
        <w:t xml:space="preserve"> been </w:t>
      </w:r>
      <w:r w:rsidRPr="006F742D">
        <w:rPr>
          <w:rStyle w:val="Emphasis"/>
          <w:highlight w:val="cyan"/>
        </w:rPr>
        <w:t>interested</w:t>
      </w:r>
      <w:r w:rsidRPr="006F742D">
        <w:rPr>
          <w:rStyle w:val="StyleUnderline"/>
          <w:highlight w:val="cyan"/>
        </w:rPr>
        <w:t xml:space="preserve"> in</w:t>
      </w:r>
      <w:r w:rsidRPr="00C56F9D">
        <w:rPr>
          <w:rStyle w:val="StyleUnderline"/>
        </w:rPr>
        <w:t xml:space="preserve"> promoting </w:t>
      </w:r>
      <w:r w:rsidRPr="006F742D">
        <w:rPr>
          <w:rStyle w:val="StyleUnderline"/>
          <w:highlight w:val="cyan"/>
        </w:rPr>
        <w:t>nationalism</w:t>
      </w:r>
      <w:r w:rsidRPr="00C56F9D">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3F597013" w14:textId="77777777" w:rsidR="00075135" w:rsidRPr="00C56F9D" w:rsidRDefault="00075135" w:rsidP="00075135">
      <w:pPr>
        <w:rPr>
          <w:sz w:val="16"/>
        </w:rPr>
      </w:pPr>
      <w:r w:rsidRPr="006F742D">
        <w:rPr>
          <w:sz w:val="16"/>
        </w:rPr>
        <w:t xml:space="preserve">This concoction of </w:t>
      </w:r>
      <w:r w:rsidRPr="006F742D">
        <w:rPr>
          <w:rStyle w:val="Emphasis"/>
          <w:highlight w:val="cyan"/>
        </w:rPr>
        <w:t>nationalism</w:t>
      </w:r>
      <w:r w:rsidRPr="006F742D">
        <w:rPr>
          <w:rStyle w:val="StyleUnderline"/>
          <w:highlight w:val="cyan"/>
        </w:rPr>
        <w:t xml:space="preserve"> and</w:t>
      </w:r>
      <w:r w:rsidRPr="00127ACF">
        <w:rPr>
          <w:rStyle w:val="StyleUnderline"/>
        </w:rPr>
        <w:t xml:space="preserve"> incipient </w:t>
      </w:r>
      <w:r w:rsidRPr="006F742D">
        <w:rPr>
          <w:rStyle w:val="Emphasis"/>
          <w:highlight w:val="cyan"/>
        </w:rPr>
        <w:t>democratization</w:t>
      </w:r>
      <w:r w:rsidRPr="006F742D">
        <w:rPr>
          <w:sz w:val="16"/>
        </w:rPr>
        <w:t xml:space="preserve"> has been an intoxicating brew, </w:t>
      </w:r>
      <w:r w:rsidRPr="006F742D">
        <w:rPr>
          <w:rStyle w:val="StyleUnderline"/>
          <w:highlight w:val="cyan"/>
        </w:rPr>
        <w:t>lead</w:t>
      </w:r>
      <w:r w:rsidRPr="006F742D">
        <w:rPr>
          <w:sz w:val="16"/>
        </w:rPr>
        <w:t xml:space="preserve">ing in case after case </w:t>
      </w:r>
      <w:r w:rsidRPr="006F742D">
        <w:rPr>
          <w:rStyle w:val="StyleUnderline"/>
          <w:highlight w:val="cyan"/>
        </w:rPr>
        <w:t>to</w:t>
      </w:r>
      <w:r w:rsidRPr="00127ACF">
        <w:rPr>
          <w:rStyle w:val="StyleUnderline"/>
        </w:rPr>
        <w:t xml:space="preserve"> ill-conceived </w:t>
      </w:r>
      <w:r w:rsidRPr="006F742D">
        <w:rPr>
          <w:rStyle w:val="Emphasis"/>
          <w:highlight w:val="cyan"/>
        </w:rPr>
        <w:t>wars of expansion</w:t>
      </w:r>
      <w:r w:rsidRPr="00C56F9D">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652D509B" w14:textId="77777777" w:rsidR="00075135" w:rsidRDefault="00075135" w:rsidP="00075135">
      <w:pPr>
        <w:pStyle w:val="Heading4"/>
      </w:pPr>
      <w:r>
        <w:t xml:space="preserve">It makes </w:t>
      </w:r>
      <w:r>
        <w:rPr>
          <w:u w:val="single"/>
        </w:rPr>
        <w:t>populist resentment</w:t>
      </w:r>
      <w:r>
        <w:t xml:space="preserve"> and </w:t>
      </w:r>
      <w:r>
        <w:rPr>
          <w:u w:val="single"/>
        </w:rPr>
        <w:t>instability</w:t>
      </w:r>
      <w:r>
        <w:t xml:space="preserve"> inevitable.</w:t>
      </w:r>
    </w:p>
    <w:p w14:paraId="167A43FF" w14:textId="77777777" w:rsidR="00075135" w:rsidRDefault="00075135" w:rsidP="00075135">
      <w:r>
        <w:rPr>
          <w:rStyle w:val="Style13ptBold"/>
        </w:rPr>
        <w:t xml:space="preserve">Paola &amp; Jamieson 18 </w:t>
      </w:r>
      <w:r w:rsidRPr="00295259">
        <w:t xml:space="preserve">[Marcello </w:t>
      </w:r>
      <w:r>
        <w:t>Paola (</w:t>
      </w:r>
      <w:r w:rsidRPr="00295259">
        <w:t>Postdoctoral Researcher in Philosophy at the University of Vienna and Research and Teaching Fellow at LUISS University</w:t>
      </w:r>
      <w:r>
        <w:t xml:space="preserve">) </w:t>
      </w:r>
      <w:r w:rsidRPr="00295259">
        <w:t>and Dale Jamieson</w:t>
      </w:r>
      <w:r>
        <w:t xml:space="preserve"> (</w:t>
      </w:r>
      <w:r w:rsidRPr="00295259">
        <w:t>Professor of Environmental Studies and Philosophy, Affiliated Professor of Law, and Affiliated Professor of Medical Ethics at New York University</w:t>
      </w:r>
      <w:r>
        <w:t>),</w:t>
      </w:r>
      <w:r w:rsidRPr="00295259">
        <w:t xml:space="preserve"> Winter 2018</w:t>
      </w:r>
      <w:r>
        <w:t xml:space="preserve">, </w:t>
      </w:r>
      <w:r w:rsidRPr="00295259">
        <w:t xml:space="preserve">“Climate Change and the Challenges to Democracy,” </w:t>
      </w:r>
      <w:r w:rsidRPr="00E11FCB">
        <w:rPr>
          <w:i/>
          <w:iCs/>
        </w:rPr>
        <w:t>University of Miami Law Review</w:t>
      </w:r>
      <w:r w:rsidRPr="00295259">
        <w:t>, vol. 72</w:t>
      </w:r>
      <w:r>
        <w:t>, ashtar</w:t>
      </w:r>
      <w:r w:rsidRPr="00295259">
        <w:t>]</w:t>
      </w:r>
    </w:p>
    <w:p w14:paraId="6B8F4083" w14:textId="77777777" w:rsidR="00075135" w:rsidRPr="00AE5EC5" w:rsidRDefault="00075135" w:rsidP="00075135">
      <w:pPr>
        <w:rPr>
          <w:sz w:val="16"/>
        </w:rPr>
      </w:pPr>
      <w:r w:rsidRPr="00AE5EC5">
        <w:rPr>
          <w:sz w:val="16"/>
        </w:rPr>
        <w:t>C. Instability</w:t>
      </w:r>
    </w:p>
    <w:p w14:paraId="71AAC83D" w14:textId="77777777" w:rsidR="00075135" w:rsidRPr="00057CCE" w:rsidRDefault="00075135" w:rsidP="00075135">
      <w:pPr>
        <w:rPr>
          <w:sz w:val="16"/>
        </w:rPr>
      </w:pPr>
      <w:r w:rsidRPr="00057CCE">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a </w:t>
      </w:r>
      <w:r w:rsidRPr="00057CCE">
        <w:rPr>
          <w:rStyle w:val="Emphasis"/>
          <w:highlight w:val="cyan"/>
        </w:rPr>
        <w:t>democracy</w:t>
      </w:r>
      <w:r w:rsidRPr="00DE12AE">
        <w:rPr>
          <w:rStyle w:val="StyleUnderline"/>
        </w:rPr>
        <w:t xml:space="preserve"> is constantly at </w:t>
      </w:r>
      <w:r w:rsidRPr="00057CCE">
        <w:rPr>
          <w:rStyle w:val="StyleUnderline"/>
          <w:highlight w:val="cyan"/>
        </w:rPr>
        <w:t>risk</w:t>
      </w:r>
      <w:r w:rsidRPr="00DE12AE">
        <w:rPr>
          <w:rStyle w:val="StyleUnderline"/>
        </w:rPr>
        <w:t xml:space="preserve"> of </w:t>
      </w:r>
      <w:r w:rsidRPr="00057CCE">
        <w:rPr>
          <w:rStyle w:val="Emphasis"/>
          <w:highlight w:val="cyan"/>
        </w:rPr>
        <w:t>relapsing</w:t>
      </w:r>
      <w:r w:rsidRPr="00057CCE">
        <w:rPr>
          <w:rStyle w:val="StyleUnderline"/>
          <w:highlight w:val="cyan"/>
        </w:rPr>
        <w:t xml:space="preserve"> into </w:t>
      </w:r>
      <w:r w:rsidRPr="00057CCE">
        <w:rPr>
          <w:rStyle w:val="Emphasis"/>
          <w:highlight w:val="cyan"/>
        </w:rPr>
        <w:t>anarchy</w:t>
      </w:r>
      <w:r w:rsidRPr="00057CCE">
        <w:rPr>
          <w:sz w:val="16"/>
        </w:rPr>
        <w:t xml:space="preserve"> or turning into an "aristocracy of orators, interrupted sometimes with the temporary monarchy of one orator." 160</w:t>
      </w:r>
    </w:p>
    <w:p w14:paraId="3FD0C6AB" w14:textId="77777777" w:rsidR="00075135" w:rsidRPr="00057CCE" w:rsidRDefault="00075135" w:rsidP="00075135">
      <w:pPr>
        <w:rPr>
          <w:sz w:val="16"/>
        </w:rPr>
      </w:pPr>
      <w:r w:rsidRPr="00DE12AE">
        <w:rPr>
          <w:rStyle w:val="StyleUnderline"/>
        </w:rPr>
        <w:t xml:space="preserve">Democracy </w:t>
      </w:r>
      <w:r w:rsidRPr="00057CCE">
        <w:rPr>
          <w:rStyle w:val="Emphasis"/>
          <w:highlight w:val="cyan"/>
        </w:rPr>
        <w:t>fosters competition</w:t>
      </w:r>
      <w:r w:rsidRPr="00057CCE">
        <w:rPr>
          <w:rStyle w:val="StyleUnderline"/>
          <w:highlight w:val="cyan"/>
        </w:rPr>
        <w:t xml:space="preserve"> because legislating</w:t>
      </w:r>
      <w:r w:rsidRPr="00057CCE">
        <w:rPr>
          <w:rStyle w:val="StyleUnderline"/>
        </w:rPr>
        <w:t xml:space="preserve"> in</w:t>
      </w:r>
      <w:r w:rsidRPr="00DE12AE">
        <w:rPr>
          <w:rStyle w:val="StyleUnderline"/>
        </w:rPr>
        <w:t xml:space="preserve"> a democracy </w:t>
      </w:r>
      <w:r w:rsidRPr="00057CCE">
        <w:rPr>
          <w:rStyle w:val="StyleUnderline"/>
          <w:highlight w:val="cyan"/>
        </w:rPr>
        <w:t>is</w:t>
      </w:r>
      <w:r w:rsidRPr="00DE12AE">
        <w:rPr>
          <w:rStyle w:val="StyleUnderline"/>
        </w:rPr>
        <w:t xml:space="preserve"> such an </w:t>
      </w:r>
      <w:r w:rsidRPr="00057CCE">
        <w:rPr>
          <w:rStyle w:val="StyleUnderline"/>
          <w:highlight w:val="cyan"/>
        </w:rPr>
        <w:t>inclusive</w:t>
      </w:r>
      <w:r w:rsidRPr="00DE12AE">
        <w:rPr>
          <w:rStyle w:val="StyleUnderline"/>
        </w:rPr>
        <w:t xml:space="preserve"> enterprise</w:t>
      </w:r>
      <w:r w:rsidRPr="00057CCE">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DE12AE">
        <w:rPr>
          <w:rStyle w:val="StyleUnderline"/>
        </w:rPr>
        <w:t xml:space="preserve">the </w:t>
      </w:r>
      <w:r w:rsidRPr="00B6608A">
        <w:rPr>
          <w:rStyle w:val="Emphasis"/>
          <w:highlight w:val="cyan"/>
        </w:rPr>
        <w:t>concerns</w:t>
      </w:r>
      <w:r w:rsidRPr="00B6608A">
        <w:rPr>
          <w:rStyle w:val="StyleUnderline"/>
          <w:highlight w:val="cyan"/>
        </w:rPr>
        <w:t xml:space="preserve"> of citizens</w:t>
      </w:r>
      <w:r w:rsidRPr="0020006F">
        <w:rPr>
          <w:rStyle w:val="StyleUnderline"/>
        </w:rPr>
        <w:t xml:space="preserve"> as well as politicians will be</w:t>
      </w:r>
      <w:r w:rsidRPr="00DE12AE">
        <w:rPr>
          <w:rStyle w:val="StyleUnderline"/>
        </w:rPr>
        <w:t xml:space="preserve"> </w:t>
      </w:r>
      <w:r w:rsidRPr="00B6608A">
        <w:rPr>
          <w:rStyle w:val="Emphasis"/>
          <w:highlight w:val="cyan"/>
        </w:rPr>
        <w:t>deflected</w:t>
      </w:r>
      <w:r w:rsidRPr="00B6608A">
        <w:rPr>
          <w:rStyle w:val="StyleUnderline"/>
          <w:highlight w:val="cyan"/>
        </w:rPr>
        <w:t xml:space="preserve"> from the common good and</w:t>
      </w:r>
      <w:r w:rsidRPr="00DE12AE">
        <w:rPr>
          <w:rStyle w:val="StyleUnderline"/>
        </w:rPr>
        <w:t xml:space="preserve"> instead </w:t>
      </w:r>
      <w:r w:rsidRPr="00B6608A">
        <w:rPr>
          <w:rStyle w:val="StyleUnderline"/>
          <w:highlight w:val="cyan"/>
        </w:rPr>
        <w:t>fixed onto</w:t>
      </w:r>
      <w:r w:rsidRPr="00DE12AE">
        <w:rPr>
          <w:rStyle w:val="StyleUnderline"/>
        </w:rPr>
        <w:t xml:space="preserve"> the </w:t>
      </w:r>
      <w:r w:rsidRPr="00B6608A">
        <w:rPr>
          <w:rStyle w:val="Emphasis"/>
          <w:highlight w:val="cyan"/>
        </w:rPr>
        <w:t>competition</w:t>
      </w:r>
      <w:r w:rsidRPr="00DE12AE">
        <w:rPr>
          <w:rStyle w:val="StyleUnderline"/>
        </w:rPr>
        <w:t xml:space="preserve"> for power </w:t>
      </w:r>
      <w:r w:rsidRPr="00B6608A">
        <w:rPr>
          <w:rStyle w:val="StyleUnderline"/>
          <w:highlight w:val="cyan"/>
        </w:rPr>
        <w:t>and</w:t>
      </w:r>
      <w:r w:rsidRPr="00DE12AE">
        <w:rPr>
          <w:rStyle w:val="StyleUnderline"/>
        </w:rPr>
        <w:t xml:space="preserve"> the pursuit of </w:t>
      </w:r>
      <w:r w:rsidRPr="0020006F">
        <w:rPr>
          <w:rStyle w:val="Emphasis"/>
        </w:rPr>
        <w:t>partisan</w:t>
      </w:r>
      <w:r w:rsidRPr="00DE12AE">
        <w:rPr>
          <w:rStyle w:val="StyleUnderline"/>
        </w:rPr>
        <w:t xml:space="preserve"> or </w:t>
      </w:r>
      <w:r w:rsidRPr="00B6608A">
        <w:rPr>
          <w:rStyle w:val="Emphasis"/>
          <w:highlight w:val="cyan"/>
        </w:rPr>
        <w:t>private interests</w:t>
      </w:r>
      <w:r w:rsidRPr="00057CCE">
        <w:rPr>
          <w:sz w:val="16"/>
        </w:rPr>
        <w:t>. 162</w:t>
      </w:r>
    </w:p>
    <w:p w14:paraId="4762675C" w14:textId="77777777" w:rsidR="00075135" w:rsidRPr="00AE5EC5" w:rsidRDefault="00075135" w:rsidP="00075135">
      <w:pPr>
        <w:rPr>
          <w:sz w:val="16"/>
        </w:rPr>
      </w:pPr>
      <w:r w:rsidRPr="00AE5EC5">
        <w:rPr>
          <w:sz w:val="16"/>
        </w:rPr>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25241B13" w14:textId="77777777" w:rsidR="00075135" w:rsidRPr="00057CCE" w:rsidRDefault="00075135" w:rsidP="00075135">
      <w:pPr>
        <w:rPr>
          <w:sz w:val="16"/>
        </w:rPr>
      </w:pPr>
      <w:r w:rsidRPr="00057CCE">
        <w:rPr>
          <w:rStyle w:val="Emphasis"/>
        </w:rPr>
        <w:t>Competition</w:t>
      </w:r>
      <w:r w:rsidRPr="000C77FE">
        <w:rPr>
          <w:rStyle w:val="StyleUnderline"/>
        </w:rPr>
        <w:t xml:space="preserve"> and </w:t>
      </w:r>
      <w:r w:rsidRPr="00057CCE">
        <w:rPr>
          <w:rStyle w:val="Emphasis"/>
        </w:rPr>
        <w:t>vanity</w:t>
      </w:r>
      <w:r w:rsidRPr="000C77FE">
        <w:rPr>
          <w:rStyle w:val="StyleUnderline"/>
        </w:rPr>
        <w:t xml:space="preserve"> are the </w:t>
      </w:r>
      <w:r w:rsidRPr="00B6608A">
        <w:rPr>
          <w:rStyle w:val="StyleUnderline"/>
          <w:highlight w:val="cyan"/>
        </w:rPr>
        <w:t xml:space="preserve">ingredients of </w:t>
      </w:r>
      <w:r w:rsidRPr="00B6608A">
        <w:rPr>
          <w:rStyle w:val="Emphasis"/>
          <w:highlight w:val="cyan"/>
        </w:rPr>
        <w:t>political resentment</w:t>
      </w:r>
      <w:r w:rsidRPr="00057CCE">
        <w:rPr>
          <w:sz w:val="16"/>
        </w:rPr>
        <w:t xml:space="preserve">. 166 </w:t>
      </w:r>
      <w:r w:rsidRPr="00B6608A">
        <w:rPr>
          <w:rStyle w:val="StyleUnderline"/>
        </w:rPr>
        <w:t>Democracy cannot</w:t>
      </w:r>
      <w:r w:rsidRPr="00B6608A">
        <w:rPr>
          <w:sz w:val="16"/>
        </w:rPr>
        <w:t xml:space="preserve"> fulfill the promise to </w:t>
      </w:r>
      <w:r w:rsidRPr="00B6608A">
        <w:rPr>
          <w:rStyle w:val="StyleUnderline"/>
        </w:rPr>
        <w:t>promote the interests of each citizen</w:t>
      </w:r>
      <w:r w:rsidRPr="000C77FE">
        <w:rPr>
          <w:rStyle w:val="StyleUnderline"/>
        </w:rPr>
        <w:t xml:space="preserve"> through the political process</w:t>
      </w:r>
      <w:r w:rsidRPr="00057CCE">
        <w:rPr>
          <w:sz w:val="16"/>
        </w:rPr>
        <w:t xml:space="preserve">. 167 For </w:t>
      </w:r>
      <w:r w:rsidRPr="00B6608A">
        <w:rPr>
          <w:rStyle w:val="StyleUnderline"/>
          <w:highlight w:val="cyan"/>
        </w:rPr>
        <w:t>in</w:t>
      </w:r>
      <w:r w:rsidRPr="00B6608A">
        <w:rPr>
          <w:rStyle w:val="StyleUnderline"/>
        </w:rPr>
        <w:t xml:space="preserve"> any </w:t>
      </w:r>
      <w:r w:rsidRPr="00B6608A">
        <w:rPr>
          <w:rStyle w:val="StyleUnderline"/>
          <w:highlight w:val="cyan"/>
        </w:rPr>
        <w:t xml:space="preserve">policy decision, </w:t>
      </w:r>
      <w:r w:rsidRPr="00B6608A">
        <w:rPr>
          <w:rStyle w:val="Emphasis"/>
          <w:highlight w:val="cyan"/>
        </w:rPr>
        <w:t>only a fraction</w:t>
      </w:r>
      <w:r w:rsidRPr="00057CCE">
        <w:rPr>
          <w:rStyle w:val="StyleUnderline"/>
        </w:rPr>
        <w:t xml:space="preserve"> of the population</w:t>
      </w:r>
      <w:r w:rsidRPr="00057CCE">
        <w:rPr>
          <w:sz w:val="16"/>
        </w:rPr>
        <w:t>--e.g., the numerical majority, with the minority discontented, or some powerful numerical minority, with the majority discontented--</w:t>
      </w:r>
      <w:r w:rsidRPr="00B6608A">
        <w:rPr>
          <w:rStyle w:val="StyleUnderline"/>
          <w:highlight w:val="cyan"/>
        </w:rPr>
        <w:t>will see its interests promoted</w:t>
      </w:r>
      <w:r w:rsidRPr="00057CCE">
        <w:rPr>
          <w:sz w:val="16"/>
        </w:rPr>
        <w:t xml:space="preserve"> by democratic rule. 168 In other words, citizens of democracies always stand a good chance of seeing their hopes frustrated. </w:t>
      </w:r>
      <w:r w:rsidRPr="00B6608A">
        <w:rPr>
          <w:rStyle w:val="StyleUnderline"/>
          <w:highlight w:val="cyan"/>
        </w:rPr>
        <w:t>When</w:t>
      </w:r>
      <w:r w:rsidRPr="00057CCE">
        <w:rPr>
          <w:rStyle w:val="StyleUnderline"/>
        </w:rPr>
        <w:t xml:space="preserve"> they feel that their hopes have been </w:t>
      </w:r>
      <w:r w:rsidRPr="00B6608A">
        <w:rPr>
          <w:rStyle w:val="Emphasis"/>
          <w:highlight w:val="cyan"/>
        </w:rPr>
        <w:t>frustrated</w:t>
      </w:r>
      <w:r w:rsidRPr="00057CCE">
        <w:rPr>
          <w:rStyle w:val="StyleUnderline"/>
        </w:rPr>
        <w:t xml:space="preserve"> too often or too blatantly</w:t>
      </w:r>
      <w:r w:rsidRPr="00057CCE">
        <w:rPr>
          <w:sz w:val="16"/>
        </w:rPr>
        <w:t xml:space="preserve">, these </w:t>
      </w:r>
      <w:r w:rsidRPr="00B6608A">
        <w:rPr>
          <w:rStyle w:val="StyleUnderline"/>
          <w:highlight w:val="cyan"/>
        </w:rPr>
        <w:t>citizens</w:t>
      </w:r>
      <w:r w:rsidRPr="00057CCE">
        <w:rPr>
          <w:sz w:val="16"/>
        </w:rPr>
        <w:t xml:space="preserve">, who are both competitive and vain, may come to </w:t>
      </w:r>
      <w:r w:rsidRPr="00B6608A">
        <w:rPr>
          <w:rStyle w:val="StyleUnderline"/>
          <w:highlight w:val="cyan"/>
        </w:rPr>
        <w:t>feel alienated from the</w:t>
      </w:r>
      <w:r w:rsidRPr="00057CCE">
        <w:rPr>
          <w:rStyle w:val="StyleUnderline"/>
        </w:rPr>
        <w:t xml:space="preserve"> outcomes of legislation or marginalized by the </w:t>
      </w:r>
      <w:r w:rsidRPr="00B6608A">
        <w:rPr>
          <w:rStyle w:val="StyleUnderline"/>
          <w:highlight w:val="cyan"/>
        </w:rPr>
        <w:t>political</w:t>
      </w:r>
      <w:r w:rsidRPr="00057CCE">
        <w:rPr>
          <w:rStyle w:val="StyleUnderline"/>
        </w:rPr>
        <w:t xml:space="preserve"> process</w:t>
      </w:r>
      <w:r w:rsidRPr="00057CCE">
        <w:rPr>
          <w:sz w:val="16"/>
        </w:rPr>
        <w:t xml:space="preserve">. 169 </w:t>
      </w:r>
      <w:r w:rsidRPr="00B6608A">
        <w:rPr>
          <w:rStyle w:val="StyleUnderline"/>
          <w:highlight w:val="cyan"/>
        </w:rPr>
        <w:t>This</w:t>
      </w:r>
      <w:r w:rsidRPr="00057CCE">
        <w:rPr>
          <w:rStyle w:val="StyleUnderline"/>
        </w:rPr>
        <w:t xml:space="preserve"> may </w:t>
      </w:r>
      <w:r w:rsidRPr="00B6608A">
        <w:rPr>
          <w:rStyle w:val="Emphasis"/>
          <w:highlight w:val="cyan"/>
        </w:rPr>
        <w:t>breed resentment</w:t>
      </w:r>
      <w:r w:rsidRPr="00057CCE">
        <w:rPr>
          <w:rStyle w:val="StyleUnderline"/>
        </w:rPr>
        <w:t xml:space="preserve"> towards </w:t>
      </w:r>
      <w:r w:rsidRPr="00057CCE">
        <w:rPr>
          <w:rStyle w:val="Emphasis"/>
        </w:rPr>
        <w:t>both</w:t>
      </w:r>
      <w:r w:rsidRPr="00057CCE">
        <w:rPr>
          <w:sz w:val="16"/>
        </w:rPr>
        <w:t>. 170</w:t>
      </w:r>
    </w:p>
    <w:p w14:paraId="752F7BE5" w14:textId="77777777" w:rsidR="00075135" w:rsidRPr="007C45C0" w:rsidRDefault="00075135" w:rsidP="00075135">
      <w:pPr>
        <w:rPr>
          <w:sz w:val="16"/>
        </w:rPr>
      </w:pPr>
      <w:r w:rsidRPr="00AE5EC5">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bookmarkStart w:id="7" w:name="_Hlk210781998"/>
    </w:p>
    <w:p w14:paraId="39B0F1C9" w14:textId="77777777" w:rsidR="00075135" w:rsidRPr="00911B2A" w:rsidRDefault="00075135" w:rsidP="00075135">
      <w:pPr>
        <w:pStyle w:val="Heading4"/>
      </w:pPr>
      <w:r>
        <w:rPr>
          <w:u w:val="single"/>
        </w:rPr>
        <w:t>3---</w:t>
      </w: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54386D95" w14:textId="77777777" w:rsidR="00075135" w:rsidRPr="00E10C43" w:rsidRDefault="00075135" w:rsidP="00075135">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13D0C480" w14:textId="77777777" w:rsidR="00075135" w:rsidRDefault="00075135" w:rsidP="00075135">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4B0F0E08" w14:textId="77777777" w:rsidR="00075135" w:rsidRDefault="00075135" w:rsidP="00075135">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a </w:t>
      </w:r>
      <w:r w:rsidRPr="00BF632C">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1B9A3734" w14:textId="77777777" w:rsidR="00075135" w:rsidRDefault="00075135" w:rsidP="00075135">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064487C2" w14:textId="77777777" w:rsidR="00075135" w:rsidRDefault="00075135" w:rsidP="00075135">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allow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0E18C3FE" w14:textId="77777777" w:rsidR="00075135" w:rsidRDefault="00075135" w:rsidP="00075135">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6723A8AF" w14:textId="77777777" w:rsidR="00075135" w:rsidRDefault="00075135" w:rsidP="00075135">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5E0B315E" w14:textId="77777777" w:rsidR="00075135" w:rsidRDefault="00075135" w:rsidP="00075135">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6E71BD49" w14:textId="77777777" w:rsidR="00075135" w:rsidRDefault="00075135" w:rsidP="00075135">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1C778711" w14:textId="77777777" w:rsidR="00075135" w:rsidRDefault="00075135" w:rsidP="00075135">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3085603B" w14:textId="77777777" w:rsidR="00075135" w:rsidRDefault="00075135" w:rsidP="00075135">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07C99519" w14:textId="77777777" w:rsidR="00075135" w:rsidRDefault="00075135" w:rsidP="00075135">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5B699581" w14:textId="77777777" w:rsidR="00075135" w:rsidRDefault="00075135" w:rsidP="00075135">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7C996341" w14:textId="77777777" w:rsidR="00075135" w:rsidRDefault="00075135" w:rsidP="00075135">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2381BC4F" w14:textId="77777777" w:rsidR="00075135" w:rsidRDefault="00075135" w:rsidP="00075135">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4321FABD" w14:textId="77777777" w:rsidR="00075135" w:rsidRDefault="00075135" w:rsidP="00075135">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099D0EEA" w14:textId="77777777" w:rsidR="00075135" w:rsidRDefault="00075135" w:rsidP="00075135">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6951C9D9" w14:textId="77777777" w:rsidR="00075135" w:rsidRPr="00DD520F" w:rsidRDefault="00075135" w:rsidP="00075135">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01B9756F" w14:textId="77777777" w:rsidR="00075135" w:rsidRDefault="00075135" w:rsidP="00075135">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42DAD082" w14:textId="77777777" w:rsidR="00075135" w:rsidRDefault="00075135" w:rsidP="00075135">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5F7DD302" w14:textId="77777777" w:rsidR="00075135" w:rsidRDefault="00075135" w:rsidP="00075135">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7914E504" w14:textId="77777777" w:rsidR="00075135" w:rsidRPr="00DD520F" w:rsidRDefault="00075135" w:rsidP="00075135">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31A2BCDF" w14:textId="77777777" w:rsidR="00075135" w:rsidRPr="0056358A" w:rsidRDefault="00075135" w:rsidP="00075135">
      <w:pPr>
        <w:pStyle w:val="Heading4"/>
      </w:pPr>
      <w:bookmarkStart w:id="8" w:name="_Hlk207459330"/>
      <w:bookmarkEnd w:id="7"/>
      <w:r>
        <w:t xml:space="preserve">American imperialism </w:t>
      </w:r>
      <w:r w:rsidRPr="0056358A">
        <w:t xml:space="preserve">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4B347893" w14:textId="77777777" w:rsidR="00075135" w:rsidRPr="008F11FF" w:rsidRDefault="00075135" w:rsidP="00075135">
      <w:r w:rsidRPr="0056358A">
        <w:rPr>
          <w:rStyle w:val="Style13ptBold"/>
        </w:rPr>
        <w:t>Swaine ’23</w:t>
      </w:r>
      <w:r w:rsidRPr="008F11FF">
        <w:t xml:space="preserve"> [Michael and Andrew Bacevich Senior Research Fellow at the Quincy Institute; PhD, Chairman of Quincy Institute’s board of directors, Professor Emeritus of International Relations and History at Boston University; Quincy Institution,</w:t>
      </w:r>
      <w:r>
        <w:t xml:space="preserve"> April 18, 2023</w:t>
      </w:r>
      <w:r w:rsidRPr="008F11FF">
        <w:t xml:space="preserve"> “A Restraint Approach to U.S.–China Relations: Reversing the Slide Toward Crisis and Conflict," </w:t>
      </w:r>
      <w:r w:rsidRPr="00D817C2">
        <w:t>https://quincyinst.org/research/u-s-relations-with-china-a-strategy-based-on-restraint/</w:t>
      </w:r>
      <w:r>
        <w:t xml:space="preserve"> //ESIEV</w:t>
      </w:r>
      <w:r w:rsidRPr="008F11FF">
        <w:t>]</w:t>
      </w:r>
    </w:p>
    <w:p w14:paraId="370276C5" w14:textId="77777777" w:rsidR="00075135" w:rsidRPr="008F11FF" w:rsidRDefault="00075135" w:rsidP="00075135">
      <w:pPr>
        <w:rPr>
          <w:sz w:val="16"/>
        </w:rPr>
      </w:pPr>
      <w:r w:rsidRPr="008F11FF">
        <w:rPr>
          <w:sz w:val="16"/>
        </w:rPr>
        <w:t>Core Restraint Views</w:t>
      </w:r>
    </w:p>
    <w:p w14:paraId="74933576" w14:textId="77777777" w:rsidR="00075135" w:rsidRPr="008F11FF" w:rsidRDefault="00075135" w:rsidP="00075135">
      <w:pPr>
        <w:rPr>
          <w:sz w:val="16"/>
        </w:rPr>
      </w:pPr>
      <w:r w:rsidRPr="008F11FF">
        <w:rPr>
          <w:sz w:val="16"/>
        </w:rPr>
        <w:t>A Restraint approach to U.S.–China relations is founded upon and reflects several overall views and assumptions regarding both vital American national interests and policies and several key features of the international system.</w:t>
      </w:r>
    </w:p>
    <w:p w14:paraId="4E76DE29" w14:textId="77777777" w:rsidR="00075135" w:rsidRPr="008F11FF" w:rsidRDefault="00075135" w:rsidP="00075135">
      <w:pPr>
        <w:rPr>
          <w:sz w:val="16"/>
        </w:rPr>
      </w:pPr>
      <w:r w:rsidRPr="008F11FF">
        <w:rPr>
          <w:sz w:val="16"/>
        </w:rPr>
        <w:t xml:space="preserve">One core Restraint set of views is that </w:t>
      </w:r>
      <w:r w:rsidRPr="00D817C2">
        <w:rPr>
          <w:rStyle w:val="StyleUnderline"/>
          <w:highlight w:val="cyan"/>
        </w:rPr>
        <w:t>the U</w:t>
      </w:r>
      <w:r w:rsidRPr="008F11FF">
        <w:rPr>
          <w:sz w:val="16"/>
        </w:rPr>
        <w:t xml:space="preserve">nited </w:t>
      </w:r>
      <w:r w:rsidRPr="008F11FF">
        <w:rPr>
          <w:rStyle w:val="StyleUnderline"/>
          <w:highlight w:val="cyan"/>
        </w:rPr>
        <w:t>S</w:t>
      </w:r>
      <w:r w:rsidRPr="008F11FF">
        <w:rPr>
          <w:sz w:val="16"/>
        </w:rPr>
        <w:t xml:space="preserve">tates </w:t>
      </w:r>
      <w:r w:rsidRPr="008F11FF">
        <w:rPr>
          <w:rStyle w:val="StyleUnderline"/>
          <w:highlight w:val="cyan"/>
        </w:rPr>
        <w:t>is</w:t>
      </w:r>
      <w:r w:rsidRPr="008F11FF">
        <w:rPr>
          <w:sz w:val="16"/>
        </w:rPr>
        <w:t xml:space="preserve"> unnecessarily </w:t>
      </w:r>
      <w:r w:rsidRPr="008F11FF">
        <w:rPr>
          <w:rStyle w:val="Emphasis"/>
          <w:highlight w:val="cyan"/>
        </w:rPr>
        <w:t>over-extended</w:t>
      </w:r>
      <w:r w:rsidRPr="008F11FF">
        <w:rPr>
          <w:rStyle w:val="StyleUnderline"/>
          <w:highlight w:val="cyan"/>
        </w:rPr>
        <w:t xml:space="preserve"> in</w:t>
      </w:r>
      <w:r w:rsidRPr="008F11FF">
        <w:rPr>
          <w:rStyle w:val="StyleUnderline"/>
        </w:rPr>
        <w:t xml:space="preserve"> its </w:t>
      </w:r>
      <w:r w:rsidRPr="008F11FF">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8F11FF">
        <w:rPr>
          <w:rStyle w:val="StyleUnderline"/>
          <w:highlight w:val="cyan"/>
        </w:rPr>
        <w:t xml:space="preserve">and too frequently relies on </w:t>
      </w:r>
      <w:r w:rsidRPr="008F11FF">
        <w:rPr>
          <w:rStyle w:val="Emphasis"/>
          <w:highlight w:val="cyan"/>
        </w:rPr>
        <w:t>military</w:t>
      </w:r>
      <w:r w:rsidRPr="008F11FF">
        <w:rPr>
          <w:sz w:val="16"/>
        </w:rPr>
        <w:t xml:space="preserve"> over diplomatic </w:t>
      </w:r>
      <w:r w:rsidRPr="008F11FF">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p>
    <w:p w14:paraId="4135B31F" w14:textId="77777777" w:rsidR="00075135" w:rsidRPr="008F11FF" w:rsidRDefault="00075135" w:rsidP="00075135">
      <w:pPr>
        <w:rPr>
          <w:sz w:val="16"/>
        </w:rPr>
      </w:pPr>
      <w:r w:rsidRPr="008F11FF">
        <w:rPr>
          <w:sz w:val="16"/>
        </w:rPr>
        <w:t xml:space="preserve">A second Restraint view that follows from the above is the notion that post–Cold War </w:t>
      </w:r>
      <w:r w:rsidRPr="008F11FF">
        <w:rPr>
          <w:rStyle w:val="StyleUnderline"/>
          <w:highlight w:val="cyan"/>
        </w:rPr>
        <w:t>efforts to maintain</w:t>
      </w:r>
      <w:r w:rsidRPr="008F11FF">
        <w:rPr>
          <w:rStyle w:val="StyleUnderline"/>
        </w:rPr>
        <w:t xml:space="preserve"> U.S. global </w:t>
      </w:r>
      <w:r w:rsidRPr="008F11FF">
        <w:rPr>
          <w:rStyle w:val="Emphasis"/>
        </w:rPr>
        <w:t xml:space="preserve">military </w:t>
      </w:r>
      <w:r w:rsidRPr="008F11FF">
        <w:rPr>
          <w:rStyle w:val="Emphasis"/>
          <w:highlight w:val="cyan"/>
        </w:rPr>
        <w:t>primacy</w:t>
      </w:r>
      <w:r w:rsidRPr="008F11FF">
        <w:rPr>
          <w:sz w:val="16"/>
        </w:rPr>
        <w:t xml:space="preserve">, whether </w:t>
      </w:r>
      <w:r w:rsidRPr="008F11FF">
        <w:rPr>
          <w:rStyle w:val="Emphasis"/>
          <w:highlight w:val="cyan"/>
        </w:rPr>
        <w:t>emphasizing deterrence</w:t>
      </w:r>
      <w:r w:rsidRPr="008F11FF">
        <w:rPr>
          <w:sz w:val="16"/>
        </w:rPr>
        <w:t xml:space="preserve"> or active intervention, have most often </w:t>
      </w:r>
      <w:r w:rsidRPr="008F11FF">
        <w:rPr>
          <w:rStyle w:val="Emphasis"/>
          <w:highlight w:val="cyan"/>
        </w:rPr>
        <w:t>produce</w:t>
      </w:r>
      <w:r w:rsidRPr="008F11FF">
        <w:rPr>
          <w:rStyle w:val="StyleUnderline"/>
        </w:rPr>
        <w:t xml:space="preserve">d </w:t>
      </w:r>
      <w:r w:rsidRPr="008F11FF">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8F11FF">
        <w:rPr>
          <w:rStyle w:val="Emphasis"/>
          <w:highlight w:val="cyan"/>
        </w:rPr>
        <w:t>less stable world</w:t>
      </w:r>
      <w:r w:rsidRPr="008F11FF">
        <w:rPr>
          <w:sz w:val="16"/>
        </w:rPr>
        <w:t>, thereby undermining the most vital U.S. interest of safeguarding the security and well–being of the American people.3</w:t>
      </w:r>
    </w:p>
    <w:p w14:paraId="44257923" w14:textId="77777777" w:rsidR="00075135" w:rsidRPr="008F11FF" w:rsidRDefault="00075135" w:rsidP="00075135">
      <w:pPr>
        <w:rPr>
          <w:sz w:val="16"/>
        </w:rPr>
      </w:pP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  </w:t>
      </w:r>
    </w:p>
    <w:p w14:paraId="6CA51B7D" w14:textId="77777777" w:rsidR="00075135" w:rsidRPr="008F11FF" w:rsidRDefault="00075135" w:rsidP="00075135">
      <w:pPr>
        <w:rPr>
          <w:sz w:val="16"/>
        </w:rPr>
      </w:pP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 </w:t>
      </w:r>
    </w:p>
    <w:p w14:paraId="151C7A35" w14:textId="77777777" w:rsidR="00075135" w:rsidRPr="008F11FF" w:rsidRDefault="00075135" w:rsidP="00075135">
      <w:pPr>
        <w:rPr>
          <w:sz w:val="16"/>
        </w:rPr>
      </w:pP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0088F709" w14:textId="77777777" w:rsidR="00075135" w:rsidRPr="008F11FF" w:rsidRDefault="00075135" w:rsidP="00075135">
      <w:pPr>
        <w:rPr>
          <w:sz w:val="16"/>
        </w:rPr>
      </w:pP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p>
    <w:p w14:paraId="2179B517" w14:textId="77777777" w:rsidR="00075135" w:rsidRPr="008F11FF" w:rsidRDefault="00075135" w:rsidP="00075135">
      <w:pPr>
        <w:rPr>
          <w:sz w:val="16"/>
        </w:rPr>
      </w:pP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5524FC43" w14:textId="77777777" w:rsidR="00075135" w:rsidRPr="008F11FF" w:rsidRDefault="00075135" w:rsidP="00075135">
      <w:pPr>
        <w:rPr>
          <w:sz w:val="16"/>
        </w:rPr>
      </w:pP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06EE7192" w14:textId="77777777" w:rsidR="00075135" w:rsidRPr="008F11FF" w:rsidRDefault="00075135" w:rsidP="00075135">
      <w:pPr>
        <w:rPr>
          <w:sz w:val="16"/>
        </w:rPr>
      </w:pPr>
      <w:r w:rsidRPr="008F11FF">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048793F5" w14:textId="77777777" w:rsidR="00075135" w:rsidRPr="008F11FF" w:rsidRDefault="00075135" w:rsidP="00075135">
      <w:pPr>
        <w:rPr>
          <w:sz w:val="16"/>
        </w:rPr>
      </w:pPr>
      <w:r w:rsidRPr="008F11FF">
        <w:rPr>
          <w:rStyle w:val="StyleUnderline"/>
          <w:highlight w:val="cyan"/>
        </w:rPr>
        <w:t>The U</w:t>
      </w:r>
      <w:r w:rsidRPr="008F11FF">
        <w:rPr>
          <w:sz w:val="16"/>
        </w:rPr>
        <w:t xml:space="preserve">nited </w:t>
      </w:r>
      <w:r w:rsidRPr="008F11FF">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8F11FF">
        <w:rPr>
          <w:rStyle w:val="StyleUnderline"/>
          <w:highlight w:val="cyan"/>
        </w:rPr>
        <w:t>developed</w:t>
      </w:r>
      <w:r w:rsidRPr="008F11FF">
        <w:rPr>
          <w:rStyle w:val="StyleUnderline"/>
        </w:rPr>
        <w:t xml:space="preserve"> and maintained </w:t>
      </w:r>
      <w:r w:rsidRPr="008F11FF">
        <w:rPr>
          <w:rStyle w:val="StyleUnderline"/>
          <w:highlight w:val="cyan"/>
        </w:rPr>
        <w:t xml:space="preserve">the </w:t>
      </w:r>
      <w:r w:rsidRPr="008F11FF">
        <w:rPr>
          <w:rStyle w:val="Emphasis"/>
          <w:highlight w:val="cyan"/>
        </w:rPr>
        <w:t>dangerous notion</w:t>
      </w:r>
      <w:r w:rsidRPr="008F11FF">
        <w:rPr>
          <w:rStyle w:val="StyleUnderline"/>
        </w:rPr>
        <w:t xml:space="preserve"> that only </w:t>
      </w:r>
      <w:r w:rsidRPr="008F11FF">
        <w:rPr>
          <w:rStyle w:val="StyleUnderline"/>
          <w:highlight w:val="cyan"/>
        </w:rPr>
        <w:t>American</w:t>
      </w:r>
      <w:r w:rsidRPr="008F11FF">
        <w:rPr>
          <w:rStyle w:val="StyleUnderline"/>
        </w:rPr>
        <w:t xml:space="preserve"> global </w:t>
      </w:r>
      <w:r w:rsidRPr="008F11FF">
        <w:rPr>
          <w:rStyle w:val="Emphasis"/>
          <w:highlight w:val="cyan"/>
        </w:rPr>
        <w:t>primacy</w:t>
      </w:r>
      <w:r w:rsidRPr="008F11FF">
        <w:rPr>
          <w:sz w:val="16"/>
        </w:rPr>
        <w:t xml:space="preserve"> and “leadership” </w:t>
      </w:r>
      <w:r w:rsidRPr="008F11FF">
        <w:rPr>
          <w:rStyle w:val="StyleUnderline"/>
          <w:highlight w:val="cyan"/>
        </w:rPr>
        <w:t xml:space="preserve">can keep the world </w:t>
      </w:r>
      <w:r w:rsidRPr="008F11FF">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8F11FF">
        <w:rPr>
          <w:rStyle w:val="Emphasis"/>
          <w:highlight w:val="cyan"/>
        </w:rPr>
        <w:t>no nation</w:t>
      </w:r>
      <w:r w:rsidRPr="008F11FF">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6043CE08" w14:textId="77777777" w:rsidR="00075135" w:rsidRPr="008F11FF" w:rsidRDefault="00075135" w:rsidP="00075135">
      <w:pPr>
        <w:rPr>
          <w:sz w:val="16"/>
        </w:rPr>
      </w:pP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2443F34E" w14:textId="77777777" w:rsidR="00075135" w:rsidRPr="008F11FF" w:rsidRDefault="00075135" w:rsidP="00075135">
      <w:pPr>
        <w:rPr>
          <w:sz w:val="16"/>
        </w:rPr>
      </w:pPr>
      <w:r w:rsidRPr="008F11FF">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5DD9CE7A" w14:textId="77777777" w:rsidR="00075135" w:rsidRPr="008F11FF" w:rsidRDefault="00075135" w:rsidP="00075135">
      <w:pPr>
        <w:rPr>
          <w:sz w:val="16"/>
        </w:rPr>
      </w:pP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07D301AE" w14:textId="77777777" w:rsidR="00075135" w:rsidRPr="008F11FF" w:rsidRDefault="00075135" w:rsidP="00075135">
      <w:pPr>
        <w:rPr>
          <w:sz w:val="16"/>
        </w:rPr>
      </w:pP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44F41E24" w14:textId="77777777" w:rsidR="00075135" w:rsidRPr="008F11FF" w:rsidRDefault="00075135" w:rsidP="00075135">
      <w:pPr>
        <w:rPr>
          <w:sz w:val="16"/>
        </w:rPr>
      </w:pPr>
      <w:r w:rsidRPr="008F11FF">
        <w:rPr>
          <w:sz w:val="16"/>
        </w:rPr>
        <w:t xml:space="preserve">If successfully implemented, </w:t>
      </w:r>
      <w:r w:rsidRPr="008F11FF">
        <w:rPr>
          <w:rStyle w:val="Emphasis"/>
          <w:highlight w:val="cyan"/>
        </w:rPr>
        <w:t>Restraint</w:t>
      </w:r>
      <w:r w:rsidRPr="008F11FF">
        <w:rPr>
          <w:rStyle w:val="StyleUnderline"/>
        </w:rPr>
        <w:t xml:space="preserve"> as a basis of policy</w:t>
      </w:r>
      <w:r w:rsidRPr="008F11FF">
        <w:rPr>
          <w:sz w:val="16"/>
        </w:rPr>
        <w:t xml:space="preserve"> vis–à–vis China </w:t>
      </w:r>
      <w:r w:rsidRPr="008F11FF">
        <w:rPr>
          <w:rStyle w:val="StyleUnderline"/>
          <w:highlight w:val="cyan"/>
        </w:rPr>
        <w:t xml:space="preserve">will </w:t>
      </w:r>
      <w:r w:rsidRPr="008F11FF">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8F11FF">
        <w:rPr>
          <w:rStyle w:val="Emphasis"/>
          <w:highlight w:val="cyan"/>
        </w:rPr>
        <w:t>time</w:t>
      </w:r>
      <w:r w:rsidRPr="008F11FF">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8F11FF">
        <w:rPr>
          <w:rStyle w:val="Emphasis"/>
          <w:highlight w:val="cyan"/>
        </w:rPr>
        <w:t>reallocate</w:t>
      </w:r>
      <w:r w:rsidRPr="008F11FF">
        <w:rPr>
          <w:rStyle w:val="StyleUnderline"/>
        </w:rPr>
        <w:t xml:space="preserve"> national security </w:t>
      </w:r>
      <w:r w:rsidRPr="008F11FF">
        <w:rPr>
          <w:rStyle w:val="StyleUnderline"/>
          <w:highlight w:val="cyan"/>
        </w:rPr>
        <w:t>resources</w:t>
      </w:r>
      <w:r w:rsidRPr="008F11FF">
        <w:rPr>
          <w:sz w:val="16"/>
        </w:rPr>
        <w:t xml:space="preserve"> to concerns that pose a greater threat to the security and well–being of the American people than China. More broadly, </w:t>
      </w:r>
      <w:r w:rsidRPr="008F11FF">
        <w:rPr>
          <w:rStyle w:val="StyleUnderline"/>
          <w:highlight w:val="cya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8F11FF">
        <w:rPr>
          <w:rStyle w:val="Emphasis"/>
          <w:highlight w:val="cyan"/>
        </w:rPr>
        <w:t>dialogue</w:t>
      </w:r>
      <w:r w:rsidRPr="008F11FF">
        <w:rPr>
          <w:sz w:val="16"/>
        </w:rPr>
        <w:t xml:space="preserve">, understanding, </w:t>
      </w:r>
      <w:r w:rsidRPr="008F11FF">
        <w:rPr>
          <w:rStyle w:val="StyleUnderline"/>
          <w:highlight w:val="cyan"/>
        </w:rPr>
        <w:t xml:space="preserve">and </w:t>
      </w:r>
      <w:r w:rsidRPr="008F11FF">
        <w:rPr>
          <w:rStyle w:val="Emphasis"/>
          <w:highlight w:val="cyan"/>
        </w:rPr>
        <w:t>compromise</w:t>
      </w:r>
      <w:r w:rsidRPr="008F11FF">
        <w:rPr>
          <w:rStyle w:val="StyleUnderline"/>
        </w:rPr>
        <w:t xml:space="preserve"> between Washington and Beijing</w:t>
      </w:r>
      <w:r w:rsidRPr="008F11FF">
        <w:rPr>
          <w:sz w:val="16"/>
        </w:rPr>
        <w:t xml:space="preserve">.19 </w:t>
      </w:r>
      <w:r w:rsidRPr="008F11FF">
        <w:rPr>
          <w:rStyle w:val="StyleUnderline"/>
          <w:highlight w:val="cyan"/>
        </w:rPr>
        <w:t>This will</w:t>
      </w:r>
      <w:r w:rsidRPr="008F11FF">
        <w:rPr>
          <w:rStyle w:val="StyleUnderline"/>
        </w:rPr>
        <w:t xml:space="preserve"> significantly </w:t>
      </w:r>
      <w:r w:rsidRPr="008F11FF">
        <w:rPr>
          <w:rStyle w:val="Emphasis"/>
          <w:highlight w:val="cyan"/>
        </w:rPr>
        <w:t>reduce</w:t>
      </w:r>
      <w:r w:rsidRPr="008F11FF">
        <w:rPr>
          <w:rStyle w:val="Emphasis"/>
        </w:rPr>
        <w:t xml:space="preserve"> the chances of </w:t>
      </w:r>
      <w:r w:rsidRPr="008F11FF">
        <w:rPr>
          <w:rStyle w:val="Emphasis"/>
          <w:highlight w:val="cyan"/>
        </w:rPr>
        <w:t>conflict</w:t>
      </w:r>
      <w:r w:rsidRPr="008F11FF">
        <w:rPr>
          <w:sz w:val="16"/>
        </w:rPr>
        <w:t xml:space="preserve">.   </w:t>
      </w:r>
    </w:p>
    <w:p w14:paraId="6435322D" w14:textId="77777777" w:rsidR="00075135" w:rsidRPr="008F11FF" w:rsidRDefault="00075135" w:rsidP="00075135">
      <w:pPr>
        <w:rPr>
          <w:sz w:val="16"/>
        </w:rPr>
      </w:pPr>
      <w:r w:rsidRPr="008F11FF">
        <w:rPr>
          <w:sz w:val="16"/>
        </w:rPr>
        <w:t>The Urgent Need to Right–Size the China Threat</w:t>
      </w:r>
    </w:p>
    <w:p w14:paraId="67D2E626" w14:textId="77777777" w:rsidR="00075135" w:rsidRPr="008F11FF" w:rsidRDefault="00075135" w:rsidP="00075135">
      <w:pPr>
        <w:rPr>
          <w:sz w:val="16"/>
        </w:rPr>
      </w:pP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20D43F09" w14:textId="77777777" w:rsidR="00075135" w:rsidRPr="008F11FF" w:rsidRDefault="00075135" w:rsidP="00075135">
      <w:pPr>
        <w:rPr>
          <w:sz w:val="16"/>
        </w:rPr>
      </w:pP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09830015" w14:textId="77777777" w:rsidR="00075135" w:rsidRPr="008F11FF" w:rsidRDefault="00075135" w:rsidP="00075135">
      <w:pPr>
        <w:rPr>
          <w:sz w:val="16"/>
        </w:rPr>
      </w:pPr>
      <w:r w:rsidRPr="008F11FF">
        <w:rPr>
          <w:rStyle w:val="StyleUnderline"/>
        </w:rPr>
        <w:t xml:space="preserve">The current U.S. </w:t>
      </w:r>
      <w:r w:rsidRPr="008F11FF">
        <w:rPr>
          <w:rStyle w:val="StyleUnderline"/>
          <w:highlight w:val="cyan"/>
        </w:rPr>
        <w:t>policy toward China is</w:t>
      </w:r>
      <w:r w:rsidRPr="008F11FF">
        <w:rPr>
          <w:rStyle w:val="StyleUnderline"/>
        </w:rPr>
        <w:t xml:space="preserve"> largely </w:t>
      </w:r>
      <w:r w:rsidRPr="008F11FF">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8F11FF">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01A6E7DF" w14:textId="77777777" w:rsidR="00075135" w:rsidRPr="008F11FF" w:rsidRDefault="00075135" w:rsidP="00075135">
      <w:pPr>
        <w:rPr>
          <w:sz w:val="16"/>
        </w:rPr>
      </w:pPr>
      <w:r w:rsidRPr="008F11FF">
        <w:rPr>
          <w:sz w:val="16"/>
        </w:rPr>
        <w:t xml:space="preserve"> China does pose certain challenges to existing and likely future U.S. interests. These consist primarily of:</w:t>
      </w:r>
    </w:p>
    <w:p w14:paraId="7B19F900" w14:textId="77777777" w:rsidR="00075135" w:rsidRPr="008F11FF" w:rsidRDefault="00075135" w:rsidP="00075135">
      <w:pPr>
        <w:rPr>
          <w:sz w:val="16"/>
        </w:rPr>
      </w:pP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2E726E89" w14:textId="77777777" w:rsidR="00075135" w:rsidRPr="008F11FF" w:rsidRDefault="00075135" w:rsidP="00075135">
      <w:pPr>
        <w:rPr>
          <w:sz w:val="16"/>
        </w:rPr>
      </w:pP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7707549C" w14:textId="77777777" w:rsidR="00075135" w:rsidRPr="008F11FF" w:rsidRDefault="00075135" w:rsidP="00075135">
      <w:pPr>
        <w:rPr>
          <w:sz w:val="16"/>
        </w:rPr>
      </w:pPr>
      <w:r w:rsidRPr="008F11FF">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6F45D284" w14:textId="77777777" w:rsidR="00075135" w:rsidRPr="008F11FF" w:rsidRDefault="00075135" w:rsidP="00075135">
      <w:pPr>
        <w:rPr>
          <w:sz w:val="16"/>
        </w:rPr>
      </w:pP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 </w:t>
      </w:r>
    </w:p>
    <w:p w14:paraId="64A9F6E1" w14:textId="77777777" w:rsidR="00075135" w:rsidRPr="008F11FF" w:rsidRDefault="00075135" w:rsidP="00075135">
      <w:pPr>
        <w:rPr>
          <w:sz w:val="16"/>
        </w:rPr>
      </w:pPr>
      <w:r w:rsidRPr="008F11FF">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6771095A" w14:textId="77777777" w:rsidR="00075135" w:rsidRPr="008F11FF" w:rsidRDefault="00075135" w:rsidP="00075135">
      <w:pPr>
        <w:rPr>
          <w:sz w:val="16"/>
        </w:rPr>
      </w:pP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p>
    <w:p w14:paraId="7680A5F2" w14:textId="77777777" w:rsidR="00075135" w:rsidRPr="008F11FF" w:rsidRDefault="00075135" w:rsidP="00075135">
      <w:pPr>
        <w:rPr>
          <w:sz w:val="16"/>
        </w:rPr>
      </w:pP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p>
    <w:p w14:paraId="406B3677" w14:textId="77777777" w:rsidR="00075135" w:rsidRPr="008F11FF" w:rsidRDefault="00075135" w:rsidP="00075135">
      <w:pPr>
        <w:rPr>
          <w:sz w:val="16"/>
        </w:rPr>
      </w:pP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 </w:t>
      </w:r>
    </w:p>
    <w:p w14:paraId="6C154F51" w14:textId="77777777" w:rsidR="00075135" w:rsidRPr="008F11FF" w:rsidRDefault="00075135" w:rsidP="00075135">
      <w:pPr>
        <w:rPr>
          <w:sz w:val="16"/>
        </w:rPr>
      </w:pP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0890B956" w14:textId="77777777" w:rsidR="00075135" w:rsidRPr="008F11FF" w:rsidRDefault="00075135" w:rsidP="00075135">
      <w:pPr>
        <w:rPr>
          <w:sz w:val="16"/>
        </w:rPr>
      </w:pP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p>
    <w:p w14:paraId="3322C2BA" w14:textId="77777777" w:rsidR="00075135" w:rsidRPr="008F11FF" w:rsidRDefault="00075135" w:rsidP="00075135">
      <w:pPr>
        <w:rPr>
          <w:sz w:val="16"/>
        </w:rPr>
      </w:pPr>
      <w:r w:rsidRPr="008F11FF">
        <w:rPr>
          <w:sz w:val="16"/>
        </w:rPr>
        <w:t xml:space="preserve">Beyond this, </w:t>
      </w:r>
      <w:r w:rsidRPr="008F11FF">
        <w:rPr>
          <w:rStyle w:val="StyleUnderline"/>
          <w:highlight w:val="cyan"/>
        </w:rPr>
        <w:t xml:space="preserve">China is </w:t>
      </w:r>
      <w:r w:rsidRPr="008F11FF">
        <w:rPr>
          <w:rStyle w:val="Emphasis"/>
          <w:highlight w:val="cyan"/>
        </w:rPr>
        <w:t>nowhere near</w:t>
      </w:r>
      <w:r w:rsidRPr="008F11FF">
        <w:rPr>
          <w:rStyle w:val="StyleUnderline"/>
          <w:highlight w:val="cyan"/>
        </w:rPr>
        <w:t xml:space="preserve"> acquiring</w:t>
      </w:r>
      <w:r w:rsidRPr="008F11FF">
        <w:rPr>
          <w:rStyle w:val="StyleUnderline"/>
        </w:rPr>
        <w:t xml:space="preserve"> the </w:t>
      </w:r>
      <w:r w:rsidRPr="008F11FF">
        <w:rPr>
          <w:rStyle w:val="StyleUnderline"/>
          <w:highlight w:val="cyan"/>
        </w:rPr>
        <w:t>capabilities to replace the U</w:t>
      </w:r>
      <w:r w:rsidRPr="008F11FF">
        <w:rPr>
          <w:sz w:val="16"/>
        </w:rPr>
        <w:t xml:space="preserve">nited </w:t>
      </w:r>
      <w:r w:rsidRPr="008F11FF">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57953309" w14:textId="77777777" w:rsidR="00075135" w:rsidRPr="008F11FF" w:rsidRDefault="00075135" w:rsidP="00075135">
      <w:pPr>
        <w:rPr>
          <w:sz w:val="16"/>
        </w:rPr>
      </w:pP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057853">
        <w:rPr>
          <w:rStyle w:val="StyleUnderline"/>
        </w:rPr>
        <w:t xml:space="preserve">The </w:t>
      </w:r>
      <w:r w:rsidRPr="00057853">
        <w:rPr>
          <w:rStyle w:val="Emphasis"/>
        </w:rPr>
        <w:t xml:space="preserve">most prominent </w:t>
      </w:r>
      <w:r w:rsidRPr="008F11FF">
        <w:rPr>
          <w:rStyle w:val="Emphasis"/>
          <w:highlight w:val="cyan"/>
        </w:rPr>
        <w:t>threat</w:t>
      </w:r>
      <w:r w:rsidRPr="008F11FF">
        <w:rPr>
          <w:rStyle w:val="StyleUnderline"/>
          <w:highlight w:val="cyan"/>
        </w:rPr>
        <w:t xml:space="preserve"> will emerge from </w:t>
      </w:r>
      <w:r w:rsidRPr="008F11FF">
        <w:rPr>
          <w:rStyle w:val="Emphasis"/>
          <w:highlight w:val="cyan"/>
        </w:rPr>
        <w:t>miscalc</w:t>
      </w:r>
      <w:r w:rsidRPr="008F11FF">
        <w:rPr>
          <w:rStyle w:val="Emphasis"/>
        </w:rPr>
        <w:t>ulations</w:t>
      </w:r>
      <w:r w:rsidRPr="008F11FF">
        <w:rPr>
          <w:sz w:val="16"/>
          <w:highlight w:val="cyan"/>
        </w:rPr>
        <w:t xml:space="preserve"> </w:t>
      </w:r>
      <w:r w:rsidRPr="008F11FF">
        <w:rPr>
          <w:rStyle w:val="StyleUnderline"/>
          <w:highlight w:val="cyan"/>
        </w:rPr>
        <w:t>stemming from efforts by the U</w:t>
      </w:r>
      <w:r w:rsidRPr="008F11FF">
        <w:rPr>
          <w:sz w:val="16"/>
        </w:rPr>
        <w:t xml:space="preserve">nited </w:t>
      </w:r>
      <w:r w:rsidRPr="008F11FF">
        <w:rPr>
          <w:rStyle w:val="StyleUnderline"/>
          <w:highlight w:val="cyan"/>
        </w:rPr>
        <w:t>S</w:t>
      </w:r>
      <w:r w:rsidRPr="008F11FF">
        <w:rPr>
          <w:sz w:val="16"/>
          <w:highlight w:val="cyan"/>
        </w:rPr>
        <w:t>t</w:t>
      </w:r>
      <w:r w:rsidRPr="008F11FF">
        <w:rPr>
          <w:sz w:val="16"/>
        </w:rPr>
        <w:t xml:space="preserve">ates, China, and other nations </w:t>
      </w:r>
      <w:r w:rsidRPr="00766FE0">
        <w:rPr>
          <w:rStyle w:val="StyleUnderline"/>
        </w:rPr>
        <w:t xml:space="preserve">to </w:t>
      </w:r>
      <w:r w:rsidRPr="00766FE0">
        <w:rPr>
          <w:rStyle w:val="Emphasis"/>
        </w:rPr>
        <w:t>deter</w:t>
      </w:r>
      <w:r w:rsidRPr="00766FE0">
        <w:rPr>
          <w:sz w:val="16"/>
        </w:rPr>
        <w:t xml:space="preserve"> one another </w:t>
      </w:r>
      <w:r w:rsidRPr="00766FE0">
        <w:rPr>
          <w:rStyle w:val="StyleUnderline"/>
        </w:rPr>
        <w:t xml:space="preserve">in an </w:t>
      </w:r>
      <w:r w:rsidRPr="00766FE0">
        <w:rPr>
          <w:rStyle w:val="Emphasis"/>
        </w:rPr>
        <w:t>extreme</w:t>
      </w:r>
      <w:r w:rsidRPr="00766FE0">
        <w:rPr>
          <w:sz w:val="16"/>
        </w:rPr>
        <w:t xml:space="preserve">, zero–sum </w:t>
      </w:r>
      <w:r w:rsidRPr="00766FE0">
        <w:rPr>
          <w:rStyle w:val="StyleUnderline"/>
        </w:rPr>
        <w:t>manner within a</w:t>
      </w:r>
      <w:r w:rsidRPr="00766FE0">
        <w:rPr>
          <w:sz w:val="16"/>
        </w:rPr>
        <w:t xml:space="preserve">n increasingly </w:t>
      </w:r>
      <w:r w:rsidRPr="00766FE0">
        <w:rPr>
          <w:rStyle w:val="Emphasis"/>
        </w:rPr>
        <w:t>hostile</w:t>
      </w:r>
      <w:r w:rsidRPr="00766FE0">
        <w:rPr>
          <w:rStyle w:val="StyleUnderline"/>
        </w:rPr>
        <w:t xml:space="preserve"> and </w:t>
      </w:r>
      <w:r w:rsidRPr="00766FE0">
        <w:rPr>
          <w:rStyle w:val="Emphasis"/>
        </w:rPr>
        <w:t>polarized</w:t>
      </w:r>
      <w:r w:rsidRPr="00766FE0">
        <w:rPr>
          <w:rStyle w:val="StyleUnderline"/>
        </w:rPr>
        <w:t xml:space="preserve"> security landscape. This could involve a high–risk miscal</w:t>
      </w:r>
      <w:r w:rsidRPr="008F11FF">
        <w:rPr>
          <w:rStyle w:val="StyleUnderline"/>
        </w:rPr>
        <w:t>culation and</w:t>
      </w:r>
      <w:r w:rsidRPr="008F11FF">
        <w:rPr>
          <w:sz w:val="16"/>
        </w:rPr>
        <w:t xml:space="preserve"> resulting </w:t>
      </w:r>
      <w:r w:rsidRPr="008F11FF">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8F11FF">
        <w:rPr>
          <w:rStyle w:val="StyleUnderline"/>
          <w:highlight w:val="cyan"/>
        </w:rPr>
        <w:t>stemming from</w:t>
      </w:r>
      <w:r w:rsidRPr="008F11FF">
        <w:rPr>
          <w:sz w:val="16"/>
        </w:rPr>
        <w:t xml:space="preserve"> excessive </w:t>
      </w:r>
      <w:r w:rsidRPr="008F11FF">
        <w:rPr>
          <w:rStyle w:val="Emphasis"/>
          <w:highlight w:val="cyan"/>
        </w:rPr>
        <w:t>overconfidence</w:t>
      </w:r>
      <w:r w:rsidRPr="008F11FF">
        <w:rPr>
          <w:rStyle w:val="StyleUnderline"/>
          <w:highlight w:val="cyan"/>
        </w:rPr>
        <w:t xml:space="preserve"> or </w:t>
      </w:r>
      <w:r w:rsidRPr="008F11FF">
        <w:rPr>
          <w:rStyle w:val="Emphasis"/>
          <w:highlight w:val="cyan"/>
        </w:rPr>
        <w:t>insecurity</w:t>
      </w:r>
      <w:r w:rsidRPr="008F11FF">
        <w:rPr>
          <w:rStyle w:val="StyleUnderline"/>
          <w:highlight w:val="cyan"/>
        </w:rPr>
        <w:t>, in response to</w:t>
      </w:r>
      <w:r w:rsidRPr="008F11FF">
        <w:rPr>
          <w:rStyle w:val="StyleUnderline"/>
        </w:rPr>
        <w:t xml:space="preserve"> perceived </w:t>
      </w:r>
      <w:r w:rsidRPr="008F11FF">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p>
    <w:p w14:paraId="11D3B577" w14:textId="77777777" w:rsidR="00075135" w:rsidRPr="008F11FF" w:rsidRDefault="00075135" w:rsidP="00075135">
      <w:pPr>
        <w:rPr>
          <w:sz w:val="16"/>
        </w:rPr>
      </w:pP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8F11FF">
        <w:rPr>
          <w:rStyle w:val="StyleUnderline"/>
          <w:highlight w:val="cyan"/>
        </w:rPr>
        <w:t>China faces</w:t>
      </w:r>
      <w:r w:rsidRPr="008F11FF">
        <w:rPr>
          <w:rStyle w:val="StyleUnderline"/>
        </w:rPr>
        <w:t>, including</w:t>
      </w:r>
      <w:r w:rsidRPr="008F11FF">
        <w:rPr>
          <w:sz w:val="16"/>
        </w:rPr>
        <w:t xml:space="preserve"> high levels of </w:t>
      </w:r>
      <w:r w:rsidRPr="008F11FF">
        <w:rPr>
          <w:rStyle w:val="Emphasis"/>
          <w:highlight w:val="cyan"/>
        </w:rPr>
        <w:t>pollution</w:t>
      </w:r>
      <w:r w:rsidRPr="008F11FF">
        <w:rPr>
          <w:rStyle w:val="StyleUnderline"/>
          <w:highlight w:val="cyan"/>
        </w:rPr>
        <w:t>, a</w:t>
      </w:r>
      <w:r w:rsidRPr="008F11FF">
        <w:rPr>
          <w:sz w:val="16"/>
        </w:rPr>
        <w:t xml:space="preserve"> rapidly </w:t>
      </w:r>
      <w:r w:rsidRPr="008F11FF">
        <w:rPr>
          <w:rStyle w:val="Emphasis"/>
          <w:highlight w:val="cyan"/>
        </w:rPr>
        <w:t>aging population</w:t>
      </w:r>
      <w:r w:rsidRPr="008F11FF">
        <w:rPr>
          <w:sz w:val="16"/>
        </w:rPr>
        <w:t xml:space="preserve">, a weakened leadership succession system, </w:t>
      </w:r>
      <w:r w:rsidRPr="008F11FF">
        <w:rPr>
          <w:rStyle w:val="StyleUnderline"/>
          <w:highlight w:val="cyan"/>
        </w:rPr>
        <w:t>limited</w:t>
      </w:r>
      <w:r w:rsidRPr="008F11FF">
        <w:rPr>
          <w:sz w:val="16"/>
        </w:rPr>
        <w:t xml:space="preserve"> domestic natural </w:t>
      </w:r>
      <w:r w:rsidRPr="008F11FF">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p>
    <w:p w14:paraId="01E55DDE" w14:textId="77777777" w:rsidR="00075135" w:rsidRPr="008F11FF" w:rsidRDefault="00075135" w:rsidP="00075135">
      <w:pPr>
        <w:rPr>
          <w:sz w:val="16"/>
        </w:rPr>
      </w:pPr>
      <w:r w:rsidRPr="008F11FF">
        <w:rPr>
          <w:rStyle w:val="StyleUnderline"/>
          <w:highlight w:val="cyan"/>
        </w:rPr>
        <w:t>These</w:t>
      </w:r>
      <w:r w:rsidRPr="008F11FF">
        <w:rPr>
          <w:rStyle w:val="StyleUnderline"/>
        </w:rPr>
        <w:t xml:space="preserve"> challenges </w:t>
      </w:r>
      <w:r w:rsidRPr="008F11FF">
        <w:rPr>
          <w:rStyle w:val="StyleUnderline"/>
          <w:highlight w:val="cyan"/>
        </w:rPr>
        <w:t>demand</w:t>
      </w:r>
      <w:r w:rsidRPr="008F11FF">
        <w:rPr>
          <w:rStyle w:val="StyleUnderline"/>
        </w:rPr>
        <w:t xml:space="preserve"> a continuous</w:t>
      </w:r>
      <w:r w:rsidRPr="008F11FF">
        <w:rPr>
          <w:sz w:val="16"/>
        </w:rPr>
        <w:t xml:space="preserve">, long–term </w:t>
      </w:r>
      <w:r w:rsidRPr="008F11FF">
        <w:rPr>
          <w:rStyle w:val="StyleUnderline"/>
          <w:highlight w:val="cyan"/>
        </w:rPr>
        <w:t>emphasis on</w:t>
      </w:r>
      <w:r w:rsidRPr="008F11FF">
        <w:rPr>
          <w:sz w:val="16"/>
        </w:rPr>
        <w:t xml:space="preserve"> ensuring </w:t>
      </w:r>
      <w:r w:rsidRPr="008F11FF">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xml:space="preserve">, while keeping many doors open to some level of meaningful cooperation between the two powers, including in the military–security arena. </w:t>
      </w:r>
    </w:p>
    <w:p w14:paraId="574EB3A3" w14:textId="77777777" w:rsidR="00075135" w:rsidRPr="008F11FF" w:rsidRDefault="00075135" w:rsidP="00075135">
      <w:pPr>
        <w:rPr>
          <w:sz w:val="16"/>
        </w:rPr>
      </w:pP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 xml:space="preserve">.40 </w:t>
      </w:r>
    </w:p>
    <w:p w14:paraId="014E5195" w14:textId="77777777" w:rsidR="00075135" w:rsidRPr="008F11FF" w:rsidRDefault="00075135" w:rsidP="00075135">
      <w:pPr>
        <w:rPr>
          <w:sz w:val="16"/>
        </w:rPr>
      </w:pP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349C71AF" w14:textId="77777777" w:rsidR="00075135" w:rsidRPr="008F11FF" w:rsidRDefault="00075135" w:rsidP="00075135">
      <w:pPr>
        <w:rPr>
          <w:sz w:val="16"/>
        </w:rPr>
      </w:pPr>
      <w:r w:rsidRPr="008F11FF">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70C21506" w14:textId="77777777" w:rsidR="00075135" w:rsidRPr="008F11FF" w:rsidRDefault="00075135" w:rsidP="00075135">
      <w:pPr>
        <w:rPr>
          <w:sz w:val="16"/>
        </w:rPr>
      </w:pPr>
      <w:r w:rsidRPr="008F11FF">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60AD7356" w14:textId="77777777" w:rsidR="00075135" w:rsidRPr="008F11FF" w:rsidRDefault="00075135" w:rsidP="00075135">
      <w:pPr>
        <w:rPr>
          <w:sz w:val="16"/>
        </w:rPr>
      </w:pP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xml:space="preserve">. Although these states could not counterbalance Chinese aggression on their own, they would likely unify to greatly augment a U.S. effort to do so, if necessary.45        </w:t>
      </w:r>
    </w:p>
    <w:p w14:paraId="792E9EE7" w14:textId="77777777" w:rsidR="00075135" w:rsidRPr="008F11FF" w:rsidRDefault="00075135" w:rsidP="00075135">
      <w:pPr>
        <w:rPr>
          <w:sz w:val="16"/>
        </w:rPr>
      </w:pP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8F11FF">
        <w:rPr>
          <w:rStyle w:val="StyleUnderline"/>
          <w:highlight w:val="cyan"/>
        </w:rPr>
        <w:t xml:space="preserve">Beijing </w:t>
      </w:r>
      <w:r w:rsidRPr="008F11FF">
        <w:rPr>
          <w:rStyle w:val="Emphasis"/>
          <w:highlight w:val="cyan"/>
        </w:rPr>
        <w:t>benefits from</w:t>
      </w:r>
      <w:r w:rsidRPr="008F11FF">
        <w:rPr>
          <w:rStyle w:val="StyleUnderline"/>
          <w:highlight w:val="cyan"/>
        </w:rPr>
        <w:t xml:space="preserve"> and </w:t>
      </w:r>
      <w:r w:rsidRPr="008F11FF">
        <w:rPr>
          <w:rStyle w:val="Emphasis"/>
          <w:highlight w:val="cyan"/>
        </w:rPr>
        <w:t>upholds</w:t>
      </w:r>
      <w:r w:rsidRPr="008F11FF">
        <w:rPr>
          <w:rStyle w:val="StyleUnderline"/>
        </w:rPr>
        <w:t xml:space="preserve"> the goals and </w:t>
      </w:r>
      <w:r w:rsidRPr="008F11FF">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8F11FF">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8F11FF">
        <w:rPr>
          <w:rStyle w:val="StyleUnderline"/>
          <w:highlight w:val="cyan"/>
        </w:rPr>
        <w:t xml:space="preserve">freedom of </w:t>
      </w:r>
      <w:r w:rsidRPr="008F11FF">
        <w:rPr>
          <w:rStyle w:val="Emphasis"/>
          <w:highlight w:val="cyan"/>
        </w:rPr>
        <w:t>navigation</w:t>
      </w:r>
      <w:r w:rsidRPr="008F11FF">
        <w:rPr>
          <w:sz w:val="16"/>
        </w:rPr>
        <w:t xml:space="preserve">, the </w:t>
      </w:r>
      <w:r w:rsidRPr="008F11FF">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p>
    <w:p w14:paraId="0C92FD01" w14:textId="77777777" w:rsidR="00075135" w:rsidRPr="008F11FF" w:rsidRDefault="00075135" w:rsidP="00075135">
      <w:pPr>
        <w:rPr>
          <w:sz w:val="16"/>
        </w:rPr>
      </w:pP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p>
    <w:p w14:paraId="7E00D737" w14:textId="77777777" w:rsidR="00075135" w:rsidRPr="008F11FF" w:rsidRDefault="00075135" w:rsidP="00075135">
      <w:pPr>
        <w:rPr>
          <w:sz w:val="16"/>
        </w:rPr>
      </w:pP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    </w:t>
      </w:r>
    </w:p>
    <w:p w14:paraId="014D609B" w14:textId="77777777" w:rsidR="00075135" w:rsidRPr="008F11FF" w:rsidRDefault="00075135" w:rsidP="00075135">
      <w:pPr>
        <w:rPr>
          <w:sz w:val="16"/>
        </w:rPr>
      </w:pP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8F11FF">
        <w:rPr>
          <w:rStyle w:val="StyleUnderline"/>
          <w:highlight w:val="cyan"/>
        </w:rPr>
        <w:t>a</w:t>
      </w:r>
      <w:r w:rsidRPr="008F11FF">
        <w:rPr>
          <w:rStyle w:val="StyleUnderline"/>
        </w:rPr>
        <w:t xml:space="preserve"> continued U.S.</w:t>
      </w:r>
      <w:r w:rsidRPr="008F11FF">
        <w:rPr>
          <w:sz w:val="16"/>
        </w:rPr>
        <w:t xml:space="preserve"> or broader Western </w:t>
      </w:r>
      <w:r w:rsidRPr="008F11FF">
        <w:rPr>
          <w:rStyle w:val="StyleUnderline"/>
          <w:highlight w:val="cyan"/>
        </w:rPr>
        <w:t>drive toward</w:t>
      </w:r>
      <w:r w:rsidRPr="008F11FF">
        <w:rPr>
          <w:rStyle w:val="StyleUnderline"/>
        </w:rPr>
        <w:t xml:space="preserve"> </w:t>
      </w:r>
      <w:r w:rsidRPr="008F11FF">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8F11FF">
        <w:rPr>
          <w:rStyle w:val="StyleUnderline"/>
          <w:highlight w:val="cyan"/>
        </w:rPr>
        <w:t>would</w:t>
      </w:r>
      <w:r w:rsidRPr="008F11FF">
        <w:rPr>
          <w:sz w:val="16"/>
        </w:rPr>
        <w:t xml:space="preserve"> greatly </w:t>
      </w:r>
      <w:r w:rsidRPr="008F11FF">
        <w:rPr>
          <w:rStyle w:val="Emphasis"/>
          <w:highlight w:val="cyan"/>
        </w:rPr>
        <w:t>undermine</w:t>
      </w:r>
      <w:r w:rsidRPr="008F11FF">
        <w:rPr>
          <w:sz w:val="16"/>
        </w:rPr>
        <w:t xml:space="preserve"> those </w:t>
      </w:r>
      <w:r w:rsidRPr="00740E87">
        <w:rPr>
          <w:rStyle w:val="StyleUnderline"/>
        </w:rPr>
        <w:t xml:space="preserve">voices within China who favor </w:t>
      </w:r>
      <w:r w:rsidRPr="008F11FF">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8F11FF">
        <w:rPr>
          <w:rStyle w:val="Emphasis"/>
          <w:highlight w:val="cyan"/>
        </w:rPr>
        <w:t>raise the danger</w:t>
      </w:r>
      <w:r w:rsidRPr="008F11FF">
        <w:rPr>
          <w:rStyle w:val="StyleUnderline"/>
          <w:highlight w:val="cyan"/>
        </w:rPr>
        <w:t xml:space="preserve"> of Sino–American </w:t>
      </w:r>
      <w:r w:rsidRPr="008F11FF">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8F11FF">
        <w:rPr>
          <w:rStyle w:val="StyleUnderline"/>
          <w:highlight w:val="cyan"/>
        </w:rPr>
        <w:t>and divert</w:t>
      </w:r>
      <w:r w:rsidRPr="008F11FF">
        <w:rPr>
          <w:rStyle w:val="StyleUnderline"/>
        </w:rPr>
        <w:t xml:space="preserve"> </w:t>
      </w:r>
      <w:r w:rsidRPr="008F11FF">
        <w:rPr>
          <w:rStyle w:val="Emphasis"/>
          <w:highlight w:val="cyan"/>
        </w:rPr>
        <w:t>huge</w:t>
      </w:r>
      <w:r w:rsidRPr="008F11FF">
        <w:rPr>
          <w:rStyle w:val="StyleUnderline"/>
        </w:rPr>
        <w:t xml:space="preserve"> amounts of U.S. </w:t>
      </w:r>
      <w:r w:rsidRPr="008F11FF">
        <w:rPr>
          <w:rStyle w:val="Emphasis"/>
          <w:highlight w:val="cyan"/>
        </w:rPr>
        <w:t>resources</w:t>
      </w:r>
      <w:r w:rsidRPr="008F11FF">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8F11FF">
        <w:rPr>
          <w:rStyle w:val="Emphasis"/>
          <w:highlight w:val="cyan"/>
        </w:rPr>
        <w:t>home</w:t>
      </w:r>
      <w:r w:rsidRPr="008F11FF">
        <w:rPr>
          <w:sz w:val="16"/>
        </w:rPr>
        <w:t xml:space="preserve"> and abroad.52 </w:t>
      </w:r>
    </w:p>
    <w:p w14:paraId="107FC519" w14:textId="77777777" w:rsidR="00075135" w:rsidRPr="008F11FF" w:rsidRDefault="00075135" w:rsidP="00075135">
      <w:pPr>
        <w:rPr>
          <w:sz w:val="16"/>
        </w:rPr>
      </w:pPr>
      <w:r w:rsidRPr="008F11FF">
        <w:rPr>
          <w:sz w:val="16"/>
        </w:rPr>
        <w:t>The Key Elements of a Restraint Approach to China</w:t>
      </w:r>
    </w:p>
    <w:p w14:paraId="10B8F8B3" w14:textId="77777777" w:rsidR="00075135" w:rsidRPr="008F11FF" w:rsidRDefault="00075135" w:rsidP="00075135">
      <w:pPr>
        <w:rPr>
          <w:sz w:val="16"/>
        </w:rPr>
      </w:pP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8F11FF">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8F11FF">
        <w:rPr>
          <w:rStyle w:val="Emphasis"/>
          <w:highlight w:val="cyan"/>
        </w:rPr>
        <w:t>confrontation</w:t>
      </w:r>
      <w:r w:rsidRPr="008F11FF">
        <w:rPr>
          <w:rStyle w:val="Emphasis"/>
        </w:rPr>
        <w:t xml:space="preserve"> with Beijing</w:t>
      </w:r>
      <w:r w:rsidRPr="008F11FF">
        <w:rPr>
          <w:rStyle w:val="StyleUnderline"/>
        </w:rPr>
        <w:t xml:space="preserve"> </w:t>
      </w:r>
      <w:r w:rsidRPr="008F11FF">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8F11FF">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8F11FF">
        <w:rPr>
          <w:rStyle w:val="Emphasis"/>
          <w:highlight w:val="cyan"/>
        </w:rPr>
        <w:t>channeling</w:t>
      </w:r>
      <w:r w:rsidRPr="008F11FF">
        <w:rPr>
          <w:sz w:val="16"/>
        </w:rPr>
        <w:t xml:space="preserve"> of </w:t>
      </w:r>
      <w:r w:rsidRPr="008F11FF">
        <w:rPr>
          <w:rStyle w:val="StyleUnderline"/>
        </w:rPr>
        <w:t xml:space="preserve">Sino–U.S. </w:t>
      </w:r>
      <w:r w:rsidRPr="008F11FF">
        <w:rPr>
          <w:rStyle w:val="StyleUnderline"/>
          <w:highlight w:val="cyan"/>
        </w:rPr>
        <w:t>competition into</w:t>
      </w:r>
      <w:r w:rsidRPr="008F11FF">
        <w:rPr>
          <w:sz w:val="16"/>
        </w:rPr>
        <w:t xml:space="preserve"> as many </w:t>
      </w:r>
      <w:r w:rsidRPr="008F11FF">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8F11FF">
        <w:rPr>
          <w:rStyle w:val="Emphasis"/>
          <w:highlight w:val="cyan"/>
        </w:rPr>
        <w:t>climate change</w:t>
      </w:r>
      <w:r w:rsidRPr="008F11FF">
        <w:rPr>
          <w:sz w:val="16"/>
        </w:rPr>
        <w:t xml:space="preserve">, </w:t>
      </w:r>
      <w:r w:rsidRPr="008F11FF">
        <w:rPr>
          <w:rStyle w:val="Emphasis"/>
          <w:highlight w:val="cyan"/>
        </w:rPr>
        <w:t>pandemics</w:t>
      </w:r>
      <w:r w:rsidRPr="008F11FF">
        <w:rPr>
          <w:sz w:val="16"/>
        </w:rPr>
        <w:t xml:space="preserve">, </w:t>
      </w:r>
      <w:r w:rsidRPr="008F11FF">
        <w:rPr>
          <w:rStyle w:val="Emphasis"/>
          <w:highlight w:val="cyan"/>
        </w:rPr>
        <w:t>nuclear</w:t>
      </w:r>
      <w:r w:rsidRPr="008F11FF">
        <w:rPr>
          <w:rStyle w:val="Emphasis"/>
        </w:rPr>
        <w:t xml:space="preserve"> </w:t>
      </w:r>
      <w:r w:rsidRPr="008F11FF">
        <w:rPr>
          <w:rStyle w:val="Emphasis"/>
          <w:highlight w:val="cyan"/>
        </w:rPr>
        <w:t>war</w:t>
      </w:r>
      <w:r w:rsidRPr="008F11FF">
        <w:rPr>
          <w:sz w:val="16"/>
        </w:rPr>
        <w:t xml:space="preserve">, WMD </w:t>
      </w:r>
      <w:r w:rsidRPr="008F11FF">
        <w:rPr>
          <w:rStyle w:val="Emphasis"/>
          <w:highlight w:val="cyan"/>
        </w:rPr>
        <w:t>prolif</w:t>
      </w:r>
      <w:r w:rsidRPr="008F11FF">
        <w:rPr>
          <w:sz w:val="16"/>
        </w:rPr>
        <w:t xml:space="preserve">eration, </w:t>
      </w:r>
      <w:r w:rsidRPr="008F11FF">
        <w:rPr>
          <w:rStyle w:val="StyleUnderline"/>
          <w:highlight w:val="cyan"/>
        </w:rPr>
        <w:t>and</w:t>
      </w:r>
      <w:r w:rsidRPr="008F11FF">
        <w:rPr>
          <w:sz w:val="16"/>
        </w:rPr>
        <w:t xml:space="preserve"> global financial and </w:t>
      </w:r>
      <w:r w:rsidRPr="008F11FF">
        <w:rPr>
          <w:rStyle w:val="Emphasis"/>
          <w:highlight w:val="cyan"/>
        </w:rPr>
        <w:t>economic disorder</w:t>
      </w:r>
      <w:r w:rsidRPr="008F11FF">
        <w:rPr>
          <w:sz w:val="16"/>
          <w:highlight w:val="cyan"/>
        </w:rPr>
        <w:t>.</w:t>
      </w:r>
    </w:p>
    <w:p w14:paraId="232994E0" w14:textId="77777777" w:rsidR="00075135" w:rsidRDefault="00075135" w:rsidP="00075135">
      <w:pPr>
        <w:rPr>
          <w:sz w:val="16"/>
        </w:rPr>
      </w:pPr>
      <w:r w:rsidRPr="008F11FF">
        <w:rPr>
          <w:rStyle w:val="StyleUnderline"/>
        </w:rPr>
        <w:t>An open–ended</w:t>
      </w:r>
      <w:r w:rsidRPr="008F11FF">
        <w:rPr>
          <w:sz w:val="16"/>
        </w:rPr>
        <w:t xml:space="preserve">, winner–take–all </w:t>
      </w:r>
      <w:r w:rsidRPr="008F11FF">
        <w:rPr>
          <w:rStyle w:val="Emphasis"/>
          <w:highlight w:val="cyan"/>
        </w:rPr>
        <w:t>security competition</w:t>
      </w:r>
      <w:r w:rsidRPr="008F11FF">
        <w:rPr>
          <w:rStyle w:val="StyleUnderline"/>
        </w:rPr>
        <w:t xml:space="preserve"> can substantially </w:t>
      </w:r>
      <w:r w:rsidRPr="008F11FF">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8F11FF">
        <w:rPr>
          <w:rStyle w:val="Emphasis"/>
          <w:highlight w:val="cyan"/>
        </w:rPr>
        <w:t>conflict</w:t>
      </w:r>
      <w:r w:rsidRPr="008F11FF">
        <w:rPr>
          <w:rStyle w:val="StyleUnderline"/>
          <w:highlight w:val="cyan"/>
        </w:rPr>
        <w:t xml:space="preserve"> and </w:t>
      </w:r>
      <w:r w:rsidRPr="008F11FF">
        <w:rPr>
          <w:rStyle w:val="Emphasis"/>
          <w:highlight w:val="cyan"/>
        </w:rPr>
        <w:t>eliminate options for coop</w:t>
      </w:r>
      <w:r w:rsidRPr="008F11FF">
        <w:rPr>
          <w:sz w:val="16"/>
        </w:rPr>
        <w:t xml:space="preserve">eration </w:t>
      </w:r>
      <w:r w:rsidRPr="008F11FF">
        <w:rPr>
          <w:rStyle w:val="StyleUnderline"/>
          <w:highlight w:val="cyan"/>
        </w:rPr>
        <w:t>in</w:t>
      </w:r>
      <w:r w:rsidRPr="008F11FF">
        <w:rPr>
          <w:sz w:val="16"/>
          <w:highlight w:val="cyan"/>
        </w:rPr>
        <w:t xml:space="preserve"> </w:t>
      </w:r>
      <w:r w:rsidRPr="008F11FF">
        <w:rPr>
          <w:rStyle w:val="StyleUnderline"/>
          <w:highlight w:val="cyan"/>
        </w:rPr>
        <w:t>dealing with</w:t>
      </w:r>
      <w:r w:rsidRPr="008F11FF">
        <w:rPr>
          <w:sz w:val="16"/>
        </w:rPr>
        <w:t xml:space="preserve"> the truly </w:t>
      </w:r>
      <w:r w:rsidRPr="008F11FF">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bookmarkEnd w:id="8"/>
    <w:p w14:paraId="186E1636" w14:textId="4B7240BB" w:rsidR="00075135" w:rsidRDefault="00075135" w:rsidP="00075135">
      <w:pPr>
        <w:pStyle w:val="Heading2"/>
      </w:pPr>
      <w:r>
        <w:t>Block</w:t>
      </w:r>
    </w:p>
    <w:p w14:paraId="4D4DD0D5" w14:textId="522EBC12" w:rsidR="00075135" w:rsidRDefault="00075135" w:rsidP="00075135">
      <w:pPr>
        <w:pStyle w:val="Heading3"/>
        <w:rPr>
          <w:rFonts w:eastAsia="Times New Roman"/>
        </w:rPr>
      </w:pPr>
      <w:r>
        <w:t>Block---Racial Cap</w:t>
      </w:r>
    </w:p>
    <w:p w14:paraId="3D514DBA" w14:textId="77777777" w:rsidR="00075135" w:rsidRDefault="00075135" w:rsidP="00075135">
      <w:pPr>
        <w:pStyle w:val="Heading4"/>
      </w:pPr>
      <w:r>
        <w:t xml:space="preserve">b. </w:t>
      </w:r>
      <w:r>
        <w:rPr>
          <w:u w:val="single"/>
        </w:rPr>
        <w:t>EPISTEMOLOGY</w:t>
      </w:r>
      <w:r>
        <w:t xml:space="preserve">. Policy discussion is </w:t>
      </w:r>
      <w:r w:rsidRPr="00664CB7">
        <w:rPr>
          <w:u w:val="single"/>
        </w:rPr>
        <w:t>meaningless</w:t>
      </w:r>
      <w:r>
        <w:t xml:space="preserve"> absent evaluation of </w:t>
      </w:r>
      <w:r w:rsidRPr="00664CB7">
        <w:rPr>
          <w:u w:val="single"/>
        </w:rPr>
        <w:t>purpose</w:t>
      </w:r>
      <w:r>
        <w:t xml:space="preserve">, guaranteeing </w:t>
      </w:r>
      <w:r w:rsidRPr="00664CB7">
        <w:rPr>
          <w:u w:val="single"/>
        </w:rPr>
        <w:t>serial failure</w:t>
      </w:r>
      <w:r>
        <w:t>---turns case.</w:t>
      </w:r>
    </w:p>
    <w:p w14:paraId="731FA3F2" w14:textId="77777777" w:rsidR="00075135" w:rsidRDefault="00075135" w:rsidP="00075135">
      <w:r w:rsidRPr="00DD02B8">
        <w:rPr>
          <w:rStyle w:val="Style13ptBold"/>
        </w:rPr>
        <w:t xml:space="preserve">Daly </w:t>
      </w:r>
      <w:r>
        <w:rPr>
          <w:rStyle w:val="Style13ptBold"/>
        </w:rPr>
        <w:t>4</w:t>
      </w:r>
      <w:r>
        <w:t xml:space="preserve"> [Herman Daly (Professor, School of Public Policy, University of Maryland) and Joshua Farley (Gund Fellow and Professor of Community Development and Applied Economics, University of Vermont), 2004, “</w:t>
      </w:r>
      <w:r w:rsidRPr="00C603EB">
        <w:rPr>
          <w:i/>
          <w:iCs/>
        </w:rPr>
        <w:t>Ends, Means and Policy</w:t>
      </w:r>
      <w:r>
        <w:t xml:space="preserve">,” in </w:t>
      </w:r>
      <w:r w:rsidRPr="00C603EB">
        <w:rPr>
          <w:i/>
          <w:iCs/>
        </w:rPr>
        <w:t>Ecological Economics: Principles and Applications</w:t>
      </w:r>
      <w:r>
        <w:t>, pp. 37-58, Island Press, njn]</w:t>
      </w:r>
    </w:p>
    <w:p w14:paraId="1FE170C7" w14:textId="77777777" w:rsidR="00075135" w:rsidRPr="00603148" w:rsidRDefault="00075135" w:rsidP="00075135">
      <w:pPr>
        <w:rPr>
          <w:sz w:val="16"/>
        </w:rPr>
      </w:pPr>
      <w:r w:rsidRPr="00603148">
        <w:rPr>
          <w:sz w:val="16"/>
        </w:rPr>
        <w:t xml:space="preserve">If economics is the study of the allocation of scarce means in the serv- ice of competing ends, we have to think rather deeply about the nature of ends and means. Also, </w:t>
      </w:r>
      <w:r w:rsidRPr="00603148">
        <w:rPr>
          <w:rStyle w:val="StyleUnderline"/>
          <w:highlight w:val="cyan"/>
        </w:rPr>
        <w:t xml:space="preserve">policy </w:t>
      </w:r>
      <w:r w:rsidRPr="00603148">
        <w:rPr>
          <w:rStyle w:val="Emphasis"/>
          <w:highlight w:val="cyan"/>
        </w:rPr>
        <w:t>presupposes</w:t>
      </w:r>
      <w:r w:rsidRPr="00603148">
        <w:rPr>
          <w:rStyle w:val="StyleUnderline"/>
        </w:rPr>
        <w:t xml:space="preserve"> knowledge of</w:t>
      </w:r>
      <w:r w:rsidRPr="00603148">
        <w:rPr>
          <w:sz w:val="16"/>
        </w:rPr>
        <w:t xml:space="preserve"> two kinds: of </w:t>
      </w:r>
      <w:r w:rsidRPr="00603148">
        <w:rPr>
          <w:rStyle w:val="Emphasis"/>
          <w:highlight w:val="cyan"/>
        </w:rPr>
        <w:t>possibility</w:t>
      </w:r>
      <w:r w:rsidRPr="00603148">
        <w:rPr>
          <w:rStyle w:val="StyleUnderline"/>
          <w:highlight w:val="cyan"/>
        </w:rPr>
        <w:t xml:space="preserve"> and </w:t>
      </w:r>
      <w:r w:rsidRPr="00603148">
        <w:rPr>
          <w:rStyle w:val="Emphasis"/>
          <w:highlight w:val="cyan"/>
        </w:rPr>
        <w:t>purpose</w:t>
      </w:r>
      <w:r w:rsidRPr="00603148">
        <w:rPr>
          <w:rStyle w:val="StyleUnderline"/>
        </w:rPr>
        <w:t xml:space="preserve"> and of means and ends</w:t>
      </w:r>
      <w:r w:rsidRPr="00603148">
        <w:rPr>
          <w:sz w:val="16"/>
        </w:rPr>
        <w:t xml:space="preserve">. Possibility reflects how the world works. In addition to keeping us from wasting time and money on impossibilities, this kind of knowledge gives us information about tradeoffs between real alternatives. </w:t>
      </w:r>
      <w:r w:rsidRPr="00603148">
        <w:rPr>
          <w:rStyle w:val="StyleUnderline"/>
          <w:highlight w:val="cyan"/>
        </w:rPr>
        <w:t xml:space="preserve">Purpose reflects </w:t>
      </w:r>
      <w:r w:rsidRPr="00603148">
        <w:rPr>
          <w:rStyle w:val="Emphasis"/>
          <w:highlight w:val="cyan"/>
        </w:rPr>
        <w:t>desirability</w:t>
      </w:r>
      <w:r w:rsidRPr="00603148">
        <w:rPr>
          <w:rStyle w:val="StyleUnderline"/>
        </w:rPr>
        <w:t xml:space="preserve">, our </w:t>
      </w:r>
      <w:r w:rsidRPr="00603148">
        <w:rPr>
          <w:rStyle w:val="StyleUnderline"/>
          <w:highlight w:val="cyan"/>
        </w:rPr>
        <w:t>ranking of ends</w:t>
      </w:r>
      <w:r w:rsidRPr="00603148">
        <w:rPr>
          <w:rStyle w:val="StyleUnderline"/>
        </w:rPr>
        <w:t xml:space="preserve">, our </w:t>
      </w:r>
      <w:r w:rsidRPr="00603148">
        <w:rPr>
          <w:rStyle w:val="StyleUnderline"/>
          <w:highlight w:val="cyan"/>
        </w:rPr>
        <w:t xml:space="preserve">criteria for </w:t>
      </w:r>
      <w:r w:rsidRPr="00603148">
        <w:rPr>
          <w:rStyle w:val="Emphasis"/>
          <w:highlight w:val="cyan"/>
        </w:rPr>
        <w:t>distinguishing</w:t>
      </w:r>
      <w:r w:rsidRPr="00603148">
        <w:rPr>
          <w:rStyle w:val="StyleUnderline"/>
        </w:rPr>
        <w:t xml:space="preserve"> better from worse </w:t>
      </w:r>
      <w:r w:rsidRPr="00603148">
        <w:rPr>
          <w:rStyle w:val="Emphasis"/>
          <w:highlight w:val="cyan"/>
        </w:rPr>
        <w:t>states</w:t>
      </w:r>
      <w:r w:rsidRPr="00603148">
        <w:rPr>
          <w:rStyle w:val="StyleUnderline"/>
        </w:rPr>
        <w:t xml:space="preserve"> of the world. It does </w:t>
      </w:r>
      <w:r w:rsidRPr="00603148">
        <w:rPr>
          <w:rStyle w:val="Emphasis"/>
        </w:rPr>
        <w:t>not help</w:t>
      </w:r>
      <w:r w:rsidRPr="00603148">
        <w:rPr>
          <w:rStyle w:val="StyleUnderline"/>
        </w:rPr>
        <w:t xml:space="preserve"> much to know </w:t>
      </w:r>
      <w:r w:rsidRPr="00603148">
        <w:rPr>
          <w:rStyle w:val="Emphasis"/>
        </w:rPr>
        <w:t>how</w:t>
      </w:r>
      <w:r w:rsidRPr="00603148">
        <w:rPr>
          <w:rStyle w:val="StyleUnderline"/>
        </w:rPr>
        <w:t xml:space="preserve"> the world works if we </w:t>
      </w:r>
      <w:r w:rsidRPr="00603148">
        <w:rPr>
          <w:rStyle w:val="Emphasis"/>
        </w:rPr>
        <w:t>cannot distinguish</w:t>
      </w:r>
      <w:r w:rsidRPr="00603148">
        <w:rPr>
          <w:rStyle w:val="StyleUnderline"/>
        </w:rPr>
        <w:t xml:space="preserve"> better from worse</w:t>
      </w:r>
      <w:r w:rsidRPr="00603148">
        <w:rPr>
          <w:sz w:val="16"/>
        </w:rPr>
        <w:t xml:space="preserve"> states of the world. Nor is it useful to pursue a better state of the world that happens to be impossible. </w:t>
      </w:r>
      <w:r w:rsidRPr="00603148">
        <w:rPr>
          <w:rStyle w:val="StyleUnderline"/>
          <w:highlight w:val="cyan"/>
        </w:rPr>
        <w:t xml:space="preserve">Without </w:t>
      </w:r>
      <w:r w:rsidRPr="00603148">
        <w:rPr>
          <w:rStyle w:val="Emphasis"/>
          <w:highlight w:val="cyan"/>
        </w:rPr>
        <w:t>both</w:t>
      </w:r>
      <w:r w:rsidRPr="00603148">
        <w:rPr>
          <w:rStyle w:val="StyleUnderline"/>
        </w:rPr>
        <w:t xml:space="preserve"> kinds of knowledge, </w:t>
      </w:r>
      <w:r w:rsidRPr="00603148">
        <w:rPr>
          <w:rStyle w:val="StyleUnderline"/>
          <w:highlight w:val="cyan"/>
        </w:rPr>
        <w:t xml:space="preserve">policy discussion is </w:t>
      </w:r>
      <w:r w:rsidRPr="00603148">
        <w:rPr>
          <w:rStyle w:val="Emphasis"/>
          <w:highlight w:val="cyan"/>
        </w:rPr>
        <w:t>meaningless</w:t>
      </w:r>
      <w:r w:rsidRPr="00603148">
        <w:rPr>
          <w:sz w:val="16"/>
        </w:rPr>
        <w:t>.1</w:t>
      </w:r>
    </w:p>
    <w:p w14:paraId="26B0517E" w14:textId="77777777" w:rsidR="00075135" w:rsidRDefault="00075135" w:rsidP="00075135">
      <w:pPr>
        <w:rPr>
          <w:sz w:val="16"/>
        </w:rPr>
      </w:pPr>
      <w:r w:rsidRPr="00603148">
        <w:rPr>
          <w:sz w:val="16"/>
        </w:rPr>
        <w:t xml:space="preserve">To </w:t>
      </w:r>
      <w:r w:rsidRPr="00603148">
        <w:rPr>
          <w:rStyle w:val="StyleUnderline"/>
        </w:rPr>
        <w:t xml:space="preserve">relate this to </w:t>
      </w:r>
      <w:r w:rsidRPr="00603148">
        <w:rPr>
          <w:rStyle w:val="Emphasis"/>
        </w:rPr>
        <w:t>economic policy</w:t>
      </w:r>
      <w:r w:rsidRPr="00603148">
        <w:rPr>
          <w:rStyle w:val="StyleUnderline"/>
        </w:rPr>
        <w:t xml:space="preserve">, we need to </w:t>
      </w:r>
      <w:r w:rsidRPr="00603148">
        <w:rPr>
          <w:rStyle w:val="Emphasis"/>
        </w:rPr>
        <w:t>consider</w:t>
      </w:r>
      <w:r w:rsidRPr="00603148">
        <w:rPr>
          <w:sz w:val="16"/>
        </w:rPr>
        <w:t xml:space="preserve"> two questions. First, in the realm of possibility, the question is: </w:t>
      </w:r>
      <w:r w:rsidRPr="00603148">
        <w:rPr>
          <w:rStyle w:val="StyleUnderline"/>
        </w:rPr>
        <w:t xml:space="preserve">What are the </w:t>
      </w:r>
      <w:r w:rsidRPr="00603148">
        <w:rPr>
          <w:rStyle w:val="Emphasis"/>
        </w:rPr>
        <w:t>means</w:t>
      </w:r>
      <w:r w:rsidRPr="00603148">
        <w:rPr>
          <w:rStyle w:val="StyleUnderline"/>
        </w:rPr>
        <w:t xml:space="preserve"> at our disposal?</w:t>
      </w:r>
      <w:r w:rsidRPr="00603148">
        <w:rPr>
          <w:sz w:val="16"/>
        </w:rPr>
        <w:t xml:space="preserve"> Of what does our ultimate means consist? By “ultimate means” we mean a common denominator of possibility or usefulness that we can only use up and not produce, for which we are totally dependent on the natural environment. Second, </w:t>
      </w:r>
      <w:r w:rsidRPr="00603148">
        <w:rPr>
          <w:rStyle w:val="StyleUnderline"/>
          <w:highlight w:val="cyan"/>
        </w:rPr>
        <w:t xml:space="preserve">what </w:t>
      </w:r>
      <w:r w:rsidRPr="00603148">
        <w:rPr>
          <w:rStyle w:val="Emphasis"/>
          <w:highlight w:val="cyan"/>
        </w:rPr>
        <w:t>ultimately</w:t>
      </w:r>
      <w:r w:rsidRPr="00603148">
        <w:rPr>
          <w:rStyle w:val="StyleUnderline"/>
          <w:highlight w:val="cyan"/>
        </w:rPr>
        <w:t xml:space="preserve"> is the </w:t>
      </w:r>
      <w:r w:rsidRPr="00603148">
        <w:rPr>
          <w:rStyle w:val="Emphasis"/>
          <w:highlight w:val="cyan"/>
        </w:rPr>
        <w:t>end</w:t>
      </w:r>
      <w:r w:rsidRPr="00603148">
        <w:rPr>
          <w:rStyle w:val="StyleUnderline"/>
        </w:rPr>
        <w:t xml:space="preserve"> or highest purpose </w:t>
      </w:r>
      <w:r w:rsidRPr="00603148">
        <w:rPr>
          <w:rStyle w:val="StyleUnderline"/>
          <w:highlight w:val="cyan"/>
        </w:rPr>
        <w:t xml:space="preserve">in whose service we should </w:t>
      </w:r>
      <w:r w:rsidRPr="00603148">
        <w:rPr>
          <w:rStyle w:val="Emphasis"/>
          <w:highlight w:val="cyan"/>
        </w:rPr>
        <w:t>employ</w:t>
      </w:r>
      <w:r w:rsidRPr="00603148">
        <w:rPr>
          <w:rStyle w:val="StyleUnderline"/>
          <w:highlight w:val="cyan"/>
        </w:rPr>
        <w:t xml:space="preserve"> these </w:t>
      </w:r>
      <w:r w:rsidRPr="00603148">
        <w:rPr>
          <w:rStyle w:val="Emphasis"/>
          <w:highlight w:val="cyan"/>
        </w:rPr>
        <w:t>means?</w:t>
      </w:r>
      <w:r w:rsidRPr="00603148">
        <w:rPr>
          <w:sz w:val="16"/>
        </w:rPr>
        <w:t xml:space="preserve"> These are very large questions, and </w:t>
      </w:r>
      <w:r w:rsidRPr="00603148">
        <w:rPr>
          <w:rStyle w:val="StyleUnderline"/>
        </w:rPr>
        <w:t xml:space="preserve">we cannot </w:t>
      </w:r>
      <w:r w:rsidRPr="00603148">
        <w:rPr>
          <w:rStyle w:val="Emphasis"/>
        </w:rPr>
        <w:t>answer</w:t>
      </w:r>
      <w:r w:rsidRPr="00603148">
        <w:rPr>
          <w:rStyle w:val="StyleUnderline"/>
        </w:rPr>
        <w:t xml:space="preserve"> them completely</w:t>
      </w:r>
      <w:r w:rsidRPr="00603148">
        <w:rPr>
          <w:sz w:val="16"/>
        </w:rPr>
        <w:t xml:space="preserve">, especially the latter. </w:t>
      </w:r>
      <w:r w:rsidRPr="00603148">
        <w:rPr>
          <w:rStyle w:val="StyleUnderline"/>
        </w:rPr>
        <w:t xml:space="preserve">But </w:t>
      </w:r>
      <w:r w:rsidRPr="00603148">
        <w:rPr>
          <w:rStyle w:val="StyleUnderline"/>
          <w:highlight w:val="cyan"/>
        </w:rPr>
        <w:t xml:space="preserve">it is </w:t>
      </w:r>
      <w:r w:rsidRPr="00603148">
        <w:rPr>
          <w:rStyle w:val="Emphasis"/>
          <w:highlight w:val="cyan"/>
        </w:rPr>
        <w:t>essential</w:t>
      </w:r>
      <w:r w:rsidRPr="00603148">
        <w:rPr>
          <w:rStyle w:val="StyleUnderline"/>
          <w:highlight w:val="cyan"/>
        </w:rPr>
        <w:t xml:space="preserve"> to raise the </w:t>
      </w:r>
      <w:r w:rsidRPr="00603148">
        <w:rPr>
          <w:rStyle w:val="Emphasis"/>
          <w:highlight w:val="cyan"/>
        </w:rPr>
        <w:t>question</w:t>
      </w:r>
      <w:r w:rsidRPr="00603148">
        <w:rPr>
          <w:rStyle w:val="StyleUnderline"/>
        </w:rPr>
        <w:t>s</w:t>
      </w:r>
      <w:r w:rsidRPr="00603148">
        <w:rPr>
          <w:sz w:val="16"/>
        </w:rPr>
        <w:t>. There are some things, however, that we say by way of partial answers, and it is important to say them.</w:t>
      </w:r>
    </w:p>
    <w:p w14:paraId="53244F1D" w14:textId="77777777" w:rsidR="00075135" w:rsidRPr="000667C3" w:rsidRDefault="00075135" w:rsidP="00075135">
      <w:pPr>
        <w:pStyle w:val="Heading4"/>
        <w:rPr>
          <w:rFonts w:cs="Times New Roman"/>
        </w:rPr>
      </w:pPr>
      <w:r>
        <w:rPr>
          <w:rFonts w:cs="Times New Roman"/>
        </w:rPr>
        <w:t>1–</w:t>
      </w:r>
      <w:r w:rsidRPr="000667C3">
        <w:rPr>
          <w:rFonts w:cs="Times New Roman"/>
        </w:rPr>
        <w:t xml:space="preserve">It’s an </w:t>
      </w:r>
      <w:r w:rsidRPr="000667C3">
        <w:rPr>
          <w:rFonts w:cs="Times New Roman"/>
          <w:u w:val="single"/>
        </w:rPr>
        <w:t>oxymoron</w:t>
      </w:r>
      <w:r w:rsidRPr="000667C3">
        <w:rPr>
          <w:rFonts w:cs="Times New Roman"/>
        </w:rPr>
        <w:t xml:space="preserve"> – </w:t>
      </w:r>
      <w:r w:rsidRPr="000667C3">
        <w:rPr>
          <w:rFonts w:cs="Times New Roman"/>
          <w:b w:val="0"/>
        </w:rPr>
        <w:t xml:space="preserve">Decoupling is </w:t>
      </w:r>
      <w:r w:rsidRPr="000667C3">
        <w:rPr>
          <w:rFonts w:cs="Times New Roman"/>
          <w:b w:val="0"/>
          <w:u w:val="single"/>
        </w:rPr>
        <w:t>false</w:t>
      </w:r>
      <w:r w:rsidRPr="000667C3">
        <w:rPr>
          <w:rFonts w:cs="Times New Roman"/>
          <w:b w:val="0"/>
        </w:rPr>
        <w:t xml:space="preserve">, cost internalization is </w:t>
      </w:r>
      <w:r w:rsidRPr="000667C3">
        <w:rPr>
          <w:rFonts w:cs="Times New Roman"/>
          <w:b w:val="0"/>
          <w:u w:val="single"/>
        </w:rPr>
        <w:t>impossible</w:t>
      </w:r>
      <w:r w:rsidRPr="000667C3">
        <w:rPr>
          <w:rFonts w:cs="Times New Roman"/>
          <w:b w:val="0"/>
        </w:rPr>
        <w:t xml:space="preserve"> and resource pyramid negates </w:t>
      </w:r>
      <w:r w:rsidRPr="000667C3">
        <w:rPr>
          <w:rFonts w:cs="Times New Roman"/>
          <w:b w:val="0"/>
          <w:u w:val="single"/>
        </w:rPr>
        <w:t>innovation</w:t>
      </w:r>
    </w:p>
    <w:p w14:paraId="32FBEEAB" w14:textId="77777777" w:rsidR="00075135" w:rsidRPr="000667C3" w:rsidRDefault="00075135" w:rsidP="00075135">
      <w:pPr>
        <w:rPr>
          <w:rFonts w:eastAsia="Calibri"/>
        </w:rPr>
      </w:pPr>
      <w:r w:rsidRPr="000667C3">
        <w:rPr>
          <w:rStyle w:val="Style13ptBold"/>
          <w:rFonts w:eastAsia="Calibri"/>
        </w:rPr>
        <w:t>Marques 20</w:t>
      </w:r>
      <w:r w:rsidRPr="000667C3">
        <w:rPr>
          <w:rFonts w:eastAsia="Calibri"/>
        </w:rPr>
        <w:t xml:space="preserve"> </w:t>
      </w:r>
      <w:r>
        <w:rPr>
          <w:rFonts w:eastAsia="Calibri"/>
        </w:rPr>
        <w:t>[</w:t>
      </w:r>
      <w:r w:rsidRPr="000667C3">
        <w:rPr>
          <w:rFonts w:eastAsia="Calibri"/>
        </w:rPr>
        <w:t>Luiz</w:t>
      </w:r>
      <w:r>
        <w:rPr>
          <w:rFonts w:eastAsia="Calibri"/>
        </w:rPr>
        <w:t xml:space="preserve"> Marques (</w:t>
      </w:r>
      <w:r w:rsidRPr="000667C3">
        <w:rPr>
          <w:rFonts w:eastAsia="Calibri"/>
        </w:rPr>
        <w:t>associate professor at the Department of History, University of Campinas (Unicamp), Brazil</w:t>
      </w:r>
      <w:r>
        <w:rPr>
          <w:rFonts w:eastAsia="Calibri"/>
        </w:rPr>
        <w:t>), Spinger Nature Link, Capitalism and Environmental Collapse, pp. 333-362, August 18</w:t>
      </w:r>
      <w:r w:rsidRPr="00E32692">
        <w:rPr>
          <w:rFonts w:eastAsia="Calibri"/>
          <w:vertAlign w:val="superscript"/>
        </w:rPr>
        <w:t>th</w:t>
      </w:r>
      <w:r>
        <w:rPr>
          <w:rFonts w:eastAsia="Calibri"/>
        </w:rPr>
        <w:t>, 2020.</w:t>
      </w:r>
      <w:r w:rsidRPr="000667C3">
        <w:rPr>
          <w:rFonts w:eastAsia="Calibri"/>
        </w:rPr>
        <w:t xml:space="preserve"> </w:t>
      </w:r>
      <w:r w:rsidRPr="00E32692">
        <w:rPr>
          <w:rFonts w:eastAsia="Calibri"/>
          <w:i/>
          <w:iCs/>
        </w:rPr>
        <w:t>The Illusion of a Sustainable Capitalism</w:t>
      </w:r>
      <w:r w:rsidRPr="000667C3">
        <w:rPr>
          <w:rFonts w:eastAsia="Calibri"/>
        </w:rPr>
        <w:t xml:space="preserve"> in </w:t>
      </w:r>
      <w:r w:rsidRPr="00E32692">
        <w:rPr>
          <w:rFonts w:eastAsia="Calibri"/>
          <w:i/>
          <w:iCs/>
        </w:rPr>
        <w:t>Capitalism and Environmental Collapse</w:t>
      </w:r>
      <w:r w:rsidRPr="000667C3">
        <w:rPr>
          <w:rFonts w:eastAsia="Calibri"/>
        </w:rPr>
        <w:t xml:space="preserve">, </w:t>
      </w:r>
      <w:r w:rsidRPr="00E32692">
        <w:rPr>
          <w:rFonts w:eastAsia="Calibri"/>
        </w:rPr>
        <w:t>https://link.springer.com/chapter/10.1007/978-3-030-47527-7_13</w:t>
      </w:r>
      <w:r>
        <w:rPr>
          <w:rFonts w:eastAsia="Calibri"/>
        </w:rPr>
        <w:t>]</w:t>
      </w:r>
    </w:p>
    <w:p w14:paraId="05FFD584" w14:textId="77777777" w:rsidR="00075135" w:rsidRPr="000667C3" w:rsidRDefault="00075135" w:rsidP="00075135">
      <w:pPr>
        <w:rPr>
          <w:rFonts w:eastAsia="Calibri"/>
          <w:sz w:val="16"/>
        </w:rPr>
      </w:pPr>
      <w:r w:rsidRPr="000667C3">
        <w:rPr>
          <w:rFonts w:eastAsia="Calibri"/>
          <w:sz w:val="16"/>
        </w:rPr>
        <w:t xml:space="preserve">If I am not mistaken, the </w:t>
      </w:r>
      <w:r w:rsidRPr="000667C3">
        <w:rPr>
          <w:rFonts w:eastAsia="Calibri"/>
          <w:b/>
          <w:u w:val="single"/>
        </w:rPr>
        <w:t xml:space="preserve">advocates of this thesis prefer the following argument: adopting </w:t>
      </w:r>
      <w:r w:rsidRPr="000667C3">
        <w:rPr>
          <w:rFonts w:eastAsia="Calibri"/>
          <w:b/>
          <w:iCs/>
          <w:u w:val="single"/>
          <w:bdr w:val="single" w:sz="8" w:space="0" w:color="auto"/>
        </w:rPr>
        <w:t>innovative solutions</w:t>
      </w:r>
      <w:r w:rsidRPr="000667C3">
        <w:rPr>
          <w:rFonts w:eastAsia="Calibri"/>
          <w:b/>
          <w:u w:val="single"/>
        </w:rPr>
        <w:t xml:space="preserve"> to increase the </w:t>
      </w:r>
      <w:r w:rsidRPr="000667C3">
        <w:rPr>
          <w:rFonts w:eastAsia="Calibri"/>
          <w:b/>
          <w:iCs/>
          <w:u w:val="single"/>
          <w:bdr w:val="single" w:sz="8" w:space="0" w:color="auto"/>
        </w:rPr>
        <w:t>efficiency</w:t>
      </w:r>
      <w:r w:rsidRPr="000667C3">
        <w:rPr>
          <w:rFonts w:eastAsia="Calibri"/>
          <w:b/>
          <w:u w:val="single"/>
        </w:rPr>
        <w:t xml:space="preserve"> of the input/product or product/waste ratio and improve environmental safety in the production process</w:t>
      </w:r>
      <w:r w:rsidRPr="000667C3">
        <w:rPr>
          <w:rFonts w:eastAsia="Calibri"/>
          <w:sz w:val="16"/>
        </w:rPr>
        <w:t xml:space="preserve"> </w:t>
      </w:r>
      <w:r w:rsidRPr="000667C3">
        <w:rPr>
          <w:rFonts w:eastAsia="Calibri"/>
          <w:b/>
          <w:u w:val="single"/>
        </w:rPr>
        <w:t>increases</w:t>
      </w:r>
      <w:r w:rsidRPr="000667C3">
        <w:rPr>
          <w:rFonts w:eastAsia="Calibri"/>
          <w:sz w:val="16"/>
        </w:rPr>
        <w:t xml:space="preserve"> the company’s </w:t>
      </w:r>
      <w:r w:rsidRPr="000667C3">
        <w:rPr>
          <w:rFonts w:eastAsia="Calibri"/>
          <w:b/>
          <w:iCs/>
          <w:u w:val="single"/>
          <w:bdr w:val="single" w:sz="8" w:space="0" w:color="auto"/>
        </w:rPr>
        <w:t>competitiveness</w:t>
      </w:r>
      <w:r w:rsidRPr="000667C3">
        <w:rPr>
          <w:rFonts w:eastAsia="Calibri"/>
          <w:sz w:val="16"/>
        </w:rPr>
        <w:t xml:space="preserve"> (as opposed to reducing it) because it is a value-generating process, be it in terms of risk management, brand image, and, finally, effective financial results. </w:t>
      </w:r>
      <w:r w:rsidRPr="000667C3">
        <w:rPr>
          <w:rFonts w:eastAsia="Calibri"/>
          <w:b/>
          <w:u w:val="single"/>
        </w:rPr>
        <w:t>If this is true, then taking the lead and being at the forefront of economic processes with lower environmental impact and risk will ensure a better profitabilit</w:t>
      </w:r>
      <w:r w:rsidRPr="000667C3">
        <w:rPr>
          <w:rFonts w:eastAsia="Calibri"/>
          <w:sz w:val="16"/>
        </w:rPr>
        <w:t xml:space="preserve">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0667C3">
        <w:rPr>
          <w:rFonts w:eastAsia="Calibri"/>
          <w:b/>
          <w:u w:val="single"/>
        </w:rPr>
        <w:t>However</w:t>
      </w:r>
      <w:r w:rsidRPr="000667C3">
        <w:rPr>
          <w:rFonts w:eastAsia="Calibri"/>
          <w:sz w:val="16"/>
        </w:rPr>
        <w:t xml:space="preserve">, their </w:t>
      </w:r>
      <w:r w:rsidRPr="000667C3">
        <w:rPr>
          <w:rFonts w:eastAsia="Calibri"/>
          <w:b/>
          <w:u w:val="single"/>
        </w:rPr>
        <w:t xml:space="preserve">success is limited by the </w:t>
      </w:r>
      <w:r w:rsidRPr="00E32692">
        <w:rPr>
          <w:rFonts w:eastAsia="Calibri"/>
          <w:b/>
          <w:iCs/>
          <w:highlight w:val="green"/>
          <w:u w:val="single"/>
          <w:bdr w:val="single" w:sz="8" w:space="0" w:color="auto"/>
        </w:rPr>
        <w:t>three aspects</w:t>
      </w:r>
      <w:r w:rsidRPr="000667C3">
        <w:rPr>
          <w:rFonts w:eastAsia="Calibri"/>
          <w:b/>
          <w:u w:val="single"/>
        </w:rPr>
        <w:t xml:space="preserve"> that </w:t>
      </w:r>
      <w:r w:rsidRPr="00E32692">
        <w:rPr>
          <w:rFonts w:eastAsia="Calibri"/>
          <w:b/>
          <w:iCs/>
          <w:highlight w:val="green"/>
          <w:u w:val="single"/>
          <w:bdr w:val="single" w:sz="8" w:space="0" w:color="auto"/>
        </w:rPr>
        <w:t xml:space="preserve">render </w:t>
      </w:r>
      <w:r w:rsidRPr="000667C3">
        <w:rPr>
          <w:rFonts w:eastAsia="Calibri"/>
          <w:b/>
          <w:iCs/>
          <w:u w:val="single"/>
          <w:bdr w:val="single" w:sz="8" w:space="0" w:color="auto"/>
        </w:rPr>
        <w:t xml:space="preserve">an environmentally </w:t>
      </w:r>
      <w:r w:rsidRPr="00E32692">
        <w:rPr>
          <w:rFonts w:eastAsia="Calibri"/>
          <w:b/>
          <w:iCs/>
          <w:highlight w:val="green"/>
          <w:u w:val="single"/>
          <w:bdr w:val="single" w:sz="8" w:space="0" w:color="auto"/>
        </w:rPr>
        <w:t>sustainable capitalism impossible</w:t>
      </w:r>
      <w:r w:rsidRPr="000667C3">
        <w:rPr>
          <w:rFonts w:eastAsia="Calibri"/>
          <w:sz w:val="16"/>
        </w:rPr>
        <w:t>, as stated in the title of this section.</w:t>
      </w:r>
    </w:p>
    <w:p w14:paraId="42AECFB1" w14:textId="77777777" w:rsidR="00075135" w:rsidRPr="000667C3" w:rsidRDefault="00075135" w:rsidP="00075135">
      <w:pPr>
        <w:rPr>
          <w:rFonts w:eastAsia="Calibri"/>
          <w:b/>
          <w:iCs/>
          <w:u w:val="single"/>
          <w:bdr w:val="single" w:sz="8" w:space="0" w:color="auto"/>
        </w:rPr>
      </w:pPr>
      <w:r w:rsidRPr="00E32692">
        <w:rPr>
          <w:rFonts w:eastAsia="Calibri"/>
          <w:b/>
          <w:iCs/>
          <w:highlight w:val="green"/>
          <w:u w:val="single"/>
          <w:bdr w:val="single" w:sz="8" w:space="0" w:color="auto"/>
        </w:rPr>
        <w:t>(1)</w:t>
      </w:r>
    </w:p>
    <w:p w14:paraId="47628F9E" w14:textId="77777777" w:rsidR="00075135" w:rsidRPr="000667C3" w:rsidRDefault="00075135" w:rsidP="00075135">
      <w:pPr>
        <w:rPr>
          <w:rFonts w:eastAsia="Calibri"/>
          <w:b/>
          <w:u w:val="single"/>
        </w:rPr>
      </w:pPr>
      <w:r w:rsidRPr="000667C3">
        <w:rPr>
          <w:rFonts w:eastAsia="Calibri"/>
          <w:b/>
          <w:u w:val="single"/>
        </w:rPr>
        <w:t>Decoupling and Circular Economy</w:t>
      </w:r>
    </w:p>
    <w:p w14:paraId="2B2C83D4" w14:textId="77777777" w:rsidR="00075135" w:rsidRPr="000667C3" w:rsidRDefault="00075135" w:rsidP="00075135">
      <w:pPr>
        <w:rPr>
          <w:rFonts w:eastAsia="Calibri"/>
          <w:b/>
          <w:iCs/>
          <w:u w:val="single"/>
          <w:bdr w:val="single" w:sz="8" w:space="0" w:color="auto"/>
        </w:rPr>
      </w:pPr>
      <w:r w:rsidRPr="000667C3">
        <w:rPr>
          <w:rFonts w:eastAsia="Calibri"/>
          <w:b/>
          <w:iCs/>
          <w:u w:val="single"/>
          <w:bdr w:val="single" w:sz="8" w:space="0" w:color="auto"/>
        </w:rPr>
        <w:t>Decoupling</w:t>
      </w:r>
      <w:r w:rsidRPr="000667C3">
        <w:rPr>
          <w:rFonts w:eastAsia="Calibri"/>
          <w:sz w:val="16"/>
        </w:rPr>
        <w:t xml:space="preserve"> </w:t>
      </w:r>
      <w:r w:rsidRPr="000667C3">
        <w:rPr>
          <w:rFonts w:eastAsia="Calibri"/>
          <w:b/>
          <w:u w:val="single"/>
        </w:rPr>
        <w:t xml:space="preserve">is the hope that </w:t>
      </w:r>
      <w:r w:rsidRPr="000667C3">
        <w:rPr>
          <w:rFonts w:eastAsia="Calibri"/>
          <w:b/>
          <w:iCs/>
          <w:u w:val="single"/>
          <w:bdr w:val="single" w:sz="8" w:space="0" w:color="auto"/>
        </w:rPr>
        <w:t>eco-efficient technologies</w:t>
      </w:r>
      <w:r w:rsidRPr="000667C3">
        <w:rPr>
          <w:rFonts w:eastAsia="Calibri"/>
          <w:sz w:val="16"/>
        </w:rPr>
        <w:t xml:space="preserve"> and production processes </w:t>
      </w:r>
      <w:r w:rsidRPr="000667C3">
        <w:rPr>
          <w:rFonts w:eastAsia="Calibri"/>
          <w:b/>
          <w:u w:val="single"/>
        </w:rPr>
        <w:t xml:space="preserve">in industrialized countries with mature economies will </w:t>
      </w:r>
      <w:r w:rsidRPr="000667C3">
        <w:rPr>
          <w:rFonts w:eastAsia="Calibri"/>
          <w:b/>
          <w:iCs/>
          <w:u w:val="single"/>
          <w:bdr w:val="single" w:sz="8" w:space="0" w:color="auto"/>
        </w:rPr>
        <w:t>enable</w:t>
      </w:r>
      <w:r w:rsidRPr="000667C3">
        <w:rPr>
          <w:rFonts w:eastAsia="Calibri"/>
          <w:b/>
          <w:u w:val="single"/>
        </w:rPr>
        <w:t xml:space="preserve"> the </w:t>
      </w:r>
      <w:r w:rsidRPr="000667C3">
        <w:rPr>
          <w:rFonts w:eastAsia="Calibri"/>
          <w:b/>
          <w:iCs/>
          <w:u w:val="single"/>
          <w:bdr w:val="single" w:sz="8" w:space="0" w:color="auto"/>
        </w:rPr>
        <w:t>miracle</w:t>
      </w:r>
      <w:r w:rsidRPr="000667C3">
        <w:rPr>
          <w:rFonts w:eastAsia="Calibri"/>
          <w:b/>
          <w:u w:val="single"/>
        </w:rPr>
        <w:t xml:space="preserve"> of </w:t>
      </w:r>
      <w:r w:rsidRPr="000667C3">
        <w:rPr>
          <w:rFonts w:eastAsia="Calibri"/>
          <w:b/>
          <w:iCs/>
          <w:u w:val="single"/>
          <w:bdr w:val="single" w:sz="8" w:space="0" w:color="auto"/>
        </w:rPr>
        <w:t>increased production</w:t>
      </w:r>
      <w:r w:rsidRPr="000667C3">
        <w:rPr>
          <w:rFonts w:eastAsia="Calibri"/>
          <w:sz w:val="16"/>
        </w:rPr>
        <w:t xml:space="preserve"> and consumption </w:t>
      </w:r>
      <w:r w:rsidRPr="000667C3">
        <w:rPr>
          <w:rFonts w:eastAsia="Calibri"/>
          <w:b/>
          <w:u w:val="single"/>
        </w:rPr>
        <w:t>with</w:t>
      </w:r>
      <w:r w:rsidRPr="000667C3">
        <w:rPr>
          <w:rFonts w:eastAsia="Calibri"/>
          <w:sz w:val="16"/>
        </w:rPr>
        <w:t xml:space="preserve"> </w:t>
      </w:r>
      <w:r w:rsidRPr="000667C3">
        <w:rPr>
          <w:rFonts w:eastAsia="Calibri"/>
          <w:b/>
          <w:iCs/>
          <w:u w:val="single"/>
          <w:bdr w:val="single" w:sz="8" w:space="0" w:color="auto"/>
        </w:rPr>
        <w:t>less pressure</w:t>
      </w:r>
      <w:r w:rsidRPr="000667C3">
        <w:rPr>
          <w:rFonts w:eastAsia="Calibri"/>
          <w:sz w:val="16"/>
        </w:rPr>
        <w:t xml:space="preserve"> (or at least no corresponding increase in pressure) </w:t>
      </w:r>
      <w:r w:rsidRPr="000667C3">
        <w:rPr>
          <w:rFonts w:eastAsia="Calibri"/>
          <w:b/>
          <w:u w:val="single"/>
        </w:rPr>
        <w:t>on</w:t>
      </w:r>
      <w:r w:rsidRPr="000667C3">
        <w:rPr>
          <w:rFonts w:eastAsia="Calibri"/>
          <w:sz w:val="16"/>
        </w:rPr>
        <w:t xml:space="preserve"> </w:t>
      </w:r>
      <w:r w:rsidRPr="000667C3">
        <w:rPr>
          <w:rFonts w:eastAsia="Calibri"/>
          <w:b/>
          <w:iCs/>
          <w:u w:val="single"/>
          <w:bdr w:val="single" w:sz="8" w:space="0" w:color="auto"/>
        </w:rPr>
        <w:t>ecosystems</w:t>
      </w:r>
      <w:r w:rsidRPr="000667C3">
        <w:rPr>
          <w:rFonts w:eastAsia="Calibri"/>
          <w:sz w:val="16"/>
        </w:rPr>
        <w:t xml:space="preserve"> (Jöstrom and Östblom 2010). </w:t>
      </w:r>
      <w:r w:rsidRPr="000667C3">
        <w:rPr>
          <w:rFonts w:eastAsia="Calibri"/>
          <w:b/>
          <w:u w:val="single"/>
        </w:rPr>
        <w:t xml:space="preserve">It is true that a greater </w:t>
      </w:r>
      <w:r w:rsidRPr="00E32692">
        <w:rPr>
          <w:rFonts w:eastAsia="Calibri"/>
          <w:b/>
          <w:highlight w:val="green"/>
          <w:u w:val="single"/>
        </w:rPr>
        <w:t>efficiency</w:t>
      </w:r>
      <w:r w:rsidRPr="000667C3">
        <w:rPr>
          <w:rFonts w:eastAsia="Calibri"/>
          <w:b/>
          <w:u w:val="single"/>
        </w:rPr>
        <w:t xml:space="preserve"> in the production process </w:t>
      </w:r>
      <w:r w:rsidRPr="00E32692">
        <w:rPr>
          <w:rFonts w:eastAsia="Calibri"/>
          <w:b/>
          <w:highlight w:val="green"/>
          <w:u w:val="single"/>
        </w:rPr>
        <w:t>may</w:t>
      </w:r>
      <w:r w:rsidRPr="000667C3">
        <w:rPr>
          <w:rFonts w:eastAsia="Calibri"/>
          <w:b/>
          <w:u w:val="single"/>
        </w:rPr>
        <w:t xml:space="preserve"> </w:t>
      </w:r>
      <w:r w:rsidRPr="00E32692">
        <w:rPr>
          <w:rFonts w:eastAsia="Calibri"/>
          <w:b/>
          <w:highlight w:val="green"/>
          <w:u w:val="single"/>
        </w:rPr>
        <w:t>allow</w:t>
      </w:r>
      <w:r w:rsidRPr="000667C3">
        <w:rPr>
          <w:rFonts w:eastAsia="Calibri"/>
          <w:b/>
          <w:u w:val="single"/>
        </w:rPr>
        <w:t xml:space="preserve"> for </w:t>
      </w:r>
      <w:r w:rsidRPr="00E32692">
        <w:rPr>
          <w:rFonts w:eastAsia="Calibri"/>
          <w:b/>
          <w:iCs/>
          <w:highlight w:val="green"/>
          <w:u w:val="single"/>
          <w:bdr w:val="single" w:sz="8" w:space="0" w:color="auto"/>
        </w:rPr>
        <w:t>relative decoupling</w:t>
      </w:r>
      <w:r w:rsidRPr="000667C3">
        <w:rPr>
          <w:rFonts w:eastAsia="Calibri"/>
          <w:sz w:val="16"/>
        </w:rPr>
        <w:t xml:space="preserve">, </w:t>
      </w:r>
      <w:r w:rsidRPr="000667C3">
        <w:rPr>
          <w:rFonts w:eastAsia="Calibri"/>
          <w:b/>
          <w:u w:val="single"/>
        </w:rPr>
        <w:t xml:space="preserve">meaning that it enables a </w:t>
      </w:r>
      <w:r w:rsidRPr="000667C3">
        <w:rPr>
          <w:rFonts w:eastAsia="Calibri"/>
          <w:b/>
          <w:iCs/>
          <w:u w:val="single"/>
          <w:bdr w:val="single" w:sz="8" w:space="0" w:color="auto"/>
        </w:rPr>
        <w:t>reduction in pressure</w:t>
      </w:r>
      <w:r w:rsidRPr="000667C3">
        <w:rPr>
          <w:rFonts w:eastAsia="Calibri"/>
          <w:b/>
          <w:u w:val="single"/>
        </w:rPr>
        <w:t xml:space="preserve"> </w:t>
      </w:r>
      <w:r w:rsidRPr="000667C3">
        <w:rPr>
          <w:rFonts w:eastAsia="Calibri"/>
          <w:b/>
          <w:iCs/>
          <w:u w:val="single"/>
          <w:bdr w:val="single" w:sz="8" w:space="0" w:color="auto"/>
        </w:rPr>
        <w:t>per product or per unit of GDP</w:t>
      </w:r>
      <w:r w:rsidRPr="000667C3">
        <w:rPr>
          <w:rFonts w:eastAsia="Calibri"/>
          <w:sz w:val="16"/>
        </w:rPr>
        <w:t xml:space="preserve">. </w:t>
      </w:r>
      <w:r w:rsidRPr="00E32692">
        <w:rPr>
          <w:rFonts w:eastAsia="Calibri"/>
          <w:b/>
          <w:highlight w:val="green"/>
          <w:u w:val="single"/>
        </w:rPr>
        <w:t>But</w:t>
      </w:r>
      <w:r w:rsidRPr="000667C3">
        <w:rPr>
          <w:rFonts w:eastAsia="Calibri"/>
          <w:b/>
          <w:u w:val="single"/>
        </w:rPr>
        <w:t xml:space="preserve"> it does </w:t>
      </w:r>
      <w:r w:rsidRPr="00E32692">
        <w:rPr>
          <w:rFonts w:eastAsia="Calibri"/>
          <w:b/>
          <w:highlight w:val="green"/>
          <w:u w:val="single"/>
        </w:rPr>
        <w:t>not</w:t>
      </w:r>
      <w:r w:rsidRPr="000667C3">
        <w:rPr>
          <w:rFonts w:eastAsia="Calibri"/>
          <w:b/>
          <w:u w:val="single"/>
        </w:rPr>
        <w:t xml:space="preserve"> decrease this pressure </w:t>
      </w:r>
      <w:r w:rsidRPr="00E32692">
        <w:rPr>
          <w:rFonts w:eastAsia="Calibri"/>
          <w:b/>
          <w:highlight w:val="green"/>
          <w:u w:val="single"/>
        </w:rPr>
        <w:t xml:space="preserve">in </w:t>
      </w:r>
      <w:r w:rsidRPr="00E32692">
        <w:rPr>
          <w:rFonts w:eastAsia="Calibri"/>
          <w:b/>
          <w:iCs/>
          <w:highlight w:val="green"/>
          <w:u w:val="single"/>
          <w:bdr w:val="single" w:sz="8" w:space="0" w:color="auto"/>
        </w:rPr>
        <w:t>absolute terms</w:t>
      </w:r>
      <w:r w:rsidRPr="00E32692">
        <w:rPr>
          <w:rFonts w:eastAsia="Calibri"/>
          <w:sz w:val="16"/>
          <w:highlight w:val="green"/>
        </w:rPr>
        <w:t xml:space="preserve">, </w:t>
      </w:r>
      <w:r w:rsidRPr="00E32692">
        <w:rPr>
          <w:rFonts w:eastAsia="Calibri"/>
          <w:b/>
          <w:highlight w:val="green"/>
          <w:u w:val="single"/>
        </w:rPr>
        <w:t>since</w:t>
      </w:r>
      <w:r w:rsidRPr="000667C3">
        <w:rPr>
          <w:rFonts w:eastAsia="Calibri"/>
          <w:b/>
          <w:u w:val="single"/>
        </w:rPr>
        <w:t xml:space="preserve"> the </w:t>
      </w:r>
      <w:r w:rsidRPr="00E32692">
        <w:rPr>
          <w:rFonts w:eastAsia="Calibri"/>
          <w:b/>
          <w:iCs/>
          <w:highlight w:val="green"/>
          <w:u w:val="single"/>
          <w:bdr w:val="single" w:sz="8" w:space="0" w:color="auto"/>
        </w:rPr>
        <w:t>number of products</w:t>
      </w:r>
      <w:r w:rsidRPr="000667C3">
        <w:rPr>
          <w:rFonts w:eastAsia="Calibri"/>
          <w:b/>
          <w:u w:val="single"/>
        </w:rPr>
        <w:t xml:space="preserve"> does not </w:t>
      </w:r>
      <w:r w:rsidRPr="000667C3">
        <w:rPr>
          <w:rFonts w:eastAsia="Calibri"/>
          <w:b/>
          <w:iCs/>
          <w:u w:val="single"/>
          <w:bdr w:val="single" w:sz="8" w:space="0" w:color="auto"/>
        </w:rPr>
        <w:t xml:space="preserve">cease to </w:t>
      </w:r>
      <w:r w:rsidRPr="00E32692">
        <w:rPr>
          <w:rFonts w:eastAsia="Calibri"/>
          <w:b/>
          <w:iCs/>
          <w:highlight w:val="green"/>
          <w:u w:val="single"/>
          <w:bdr w:val="single" w:sz="8" w:space="0" w:color="auto"/>
        </w:rPr>
        <w:t>increase</w:t>
      </w:r>
      <w:r w:rsidRPr="000667C3">
        <w:rPr>
          <w:rFonts w:eastAsia="Calibri"/>
          <w:b/>
          <w:u w:val="single"/>
        </w:rPr>
        <w:t xml:space="preserve"> </w:t>
      </w:r>
      <w:r w:rsidRPr="00E32692">
        <w:rPr>
          <w:rFonts w:eastAsia="Calibri"/>
          <w:b/>
          <w:highlight w:val="green"/>
          <w:u w:val="single"/>
        </w:rPr>
        <w:t xml:space="preserve">on a </w:t>
      </w:r>
      <w:r w:rsidRPr="00E32692">
        <w:rPr>
          <w:rFonts w:eastAsia="Calibri"/>
          <w:b/>
          <w:iCs/>
          <w:highlight w:val="green"/>
          <w:u w:val="single"/>
          <w:bdr w:val="single" w:sz="8" w:space="0" w:color="auto"/>
        </w:rPr>
        <w:t>global scale</w:t>
      </w:r>
      <w:r w:rsidRPr="000667C3">
        <w:rPr>
          <w:rFonts w:eastAsia="Calibri"/>
          <w:b/>
          <w:u w:val="single"/>
        </w:rPr>
        <w:t>.</w:t>
      </w:r>
      <w:r w:rsidRPr="000667C3">
        <w:rPr>
          <w:rFonts w:eastAsia="Calibri"/>
          <w:sz w:val="16"/>
        </w:rPr>
        <w:t xml:space="preserve"> </w:t>
      </w:r>
      <w:r w:rsidRPr="000667C3">
        <w:rPr>
          <w:rFonts w:eastAsia="Calibri"/>
          <w:b/>
          <w:u w:val="single"/>
        </w:rPr>
        <w:t xml:space="preserve">The mechanism known as </w:t>
      </w:r>
      <w:r w:rsidRPr="00E32692">
        <w:rPr>
          <w:rFonts w:eastAsia="Calibri"/>
          <w:b/>
          <w:highlight w:val="green"/>
          <w:u w:val="single"/>
        </w:rPr>
        <w:t>the “</w:t>
      </w:r>
      <w:r w:rsidRPr="00E32692">
        <w:rPr>
          <w:rFonts w:eastAsia="Calibri"/>
          <w:b/>
          <w:iCs/>
          <w:highlight w:val="green"/>
          <w:u w:val="single"/>
          <w:bdr w:val="single" w:sz="8" w:space="0" w:color="auto"/>
        </w:rPr>
        <w:t>Jevons paradox</w:t>
      </w:r>
      <w:r w:rsidRPr="00E32692">
        <w:rPr>
          <w:rFonts w:eastAsia="Calibri"/>
          <w:sz w:val="16"/>
          <w:highlight w:val="green"/>
        </w:rPr>
        <w:t>”</w:t>
      </w:r>
      <w:r w:rsidRPr="000667C3">
        <w:rPr>
          <w:rFonts w:eastAsia="Calibri"/>
          <w:sz w:val="16"/>
        </w:rPr>
        <w:t xml:space="preserve"> </w:t>
      </w:r>
      <w:r w:rsidRPr="000667C3">
        <w:rPr>
          <w:rFonts w:eastAsia="Calibri"/>
          <w:b/>
          <w:u w:val="single"/>
        </w:rPr>
        <w:t xml:space="preserve">or </w:t>
      </w:r>
      <w:r w:rsidRPr="000667C3">
        <w:rPr>
          <w:rFonts w:eastAsia="Calibri"/>
          <w:b/>
          <w:iCs/>
          <w:u w:val="single"/>
          <w:bdr w:val="single" w:sz="8" w:space="0" w:color="auto"/>
        </w:rPr>
        <w:t>rebound effect</w:t>
      </w:r>
      <w:r w:rsidRPr="000667C3">
        <w:rPr>
          <w:rFonts w:eastAsia="Calibri"/>
          <w:b/>
          <w:u w:val="single"/>
        </w:rPr>
        <w:t xml:space="preserve"> </w:t>
      </w:r>
      <w:r w:rsidRPr="00E32692">
        <w:rPr>
          <w:rFonts w:eastAsia="Calibri"/>
          <w:b/>
          <w:highlight w:val="green"/>
          <w:u w:val="single"/>
        </w:rPr>
        <w:t>describes how</w:t>
      </w:r>
      <w:r w:rsidRPr="000667C3">
        <w:rPr>
          <w:rFonts w:eastAsia="Calibri"/>
          <w:b/>
          <w:u w:val="single"/>
        </w:rPr>
        <w:t xml:space="preserve"> </w:t>
      </w:r>
      <w:r w:rsidRPr="00E32692">
        <w:rPr>
          <w:rFonts w:eastAsia="Calibri"/>
          <w:b/>
          <w:iCs/>
          <w:highlight w:val="green"/>
          <w:u w:val="single"/>
          <w:bdr w:val="single" w:sz="8" w:space="0" w:color="auto"/>
        </w:rPr>
        <w:t>increasing demand</w:t>
      </w:r>
      <w:r w:rsidRPr="00E32692">
        <w:rPr>
          <w:rFonts w:eastAsia="Calibri"/>
          <w:b/>
          <w:highlight w:val="green"/>
          <w:u w:val="single"/>
        </w:rPr>
        <w:t xml:space="preserve"> for </w:t>
      </w:r>
      <w:r w:rsidRPr="00E32692">
        <w:rPr>
          <w:rFonts w:eastAsia="Calibri"/>
          <w:b/>
          <w:iCs/>
          <w:highlight w:val="green"/>
          <w:u w:val="single"/>
          <w:bdr w:val="single" w:sz="8" w:space="0" w:color="auto"/>
        </w:rPr>
        <w:t>energy</w:t>
      </w:r>
      <w:r w:rsidRPr="000667C3">
        <w:rPr>
          <w:rFonts w:eastAsia="Calibri"/>
          <w:b/>
          <w:u w:val="single"/>
        </w:rPr>
        <w:t xml:space="preserve"> or </w:t>
      </w:r>
      <w:r w:rsidRPr="000667C3">
        <w:rPr>
          <w:rFonts w:eastAsia="Calibri"/>
          <w:b/>
          <w:iCs/>
          <w:u w:val="single"/>
          <w:bdr w:val="single" w:sz="8" w:space="0" w:color="auto"/>
        </w:rPr>
        <w:t>natural resources</w:t>
      </w:r>
      <w:r w:rsidRPr="000667C3">
        <w:rPr>
          <w:rFonts w:eastAsia="Calibri"/>
          <w:sz w:val="16"/>
        </w:rPr>
        <w:t xml:space="preserve"> </w:t>
      </w:r>
      <w:r w:rsidRPr="000667C3">
        <w:rPr>
          <w:rFonts w:eastAsia="Calibri"/>
          <w:b/>
          <w:u w:val="single"/>
        </w:rPr>
        <w:t xml:space="preserve">always tends to </w:t>
      </w:r>
      <w:r w:rsidRPr="00E32692">
        <w:rPr>
          <w:rFonts w:eastAsia="Calibri"/>
          <w:b/>
          <w:iCs/>
          <w:highlight w:val="green"/>
          <w:u w:val="single"/>
          <w:bdr w:val="single" w:sz="8" w:space="0" w:color="auto"/>
        </w:rPr>
        <w:t>offset</w:t>
      </w:r>
      <w:r w:rsidRPr="000667C3">
        <w:rPr>
          <w:rFonts w:eastAsia="Calibri"/>
          <w:b/>
          <w:u w:val="single"/>
        </w:rPr>
        <w:t xml:space="preserve"> </w:t>
      </w:r>
      <w:r w:rsidRPr="00E32692">
        <w:rPr>
          <w:rFonts w:eastAsia="Calibri"/>
          <w:b/>
          <w:highlight w:val="green"/>
          <w:u w:val="single"/>
        </w:rPr>
        <w:t xml:space="preserve">the </w:t>
      </w:r>
      <w:r w:rsidRPr="000667C3">
        <w:rPr>
          <w:rFonts w:eastAsia="Calibri"/>
          <w:b/>
          <w:iCs/>
          <w:u w:val="single"/>
          <w:bdr w:val="single" w:sz="8" w:space="0" w:color="auto"/>
        </w:rPr>
        <w:t>eco</w:t>
      </w:r>
      <w:r w:rsidRPr="00E32692">
        <w:rPr>
          <w:rFonts w:eastAsia="Calibri"/>
          <w:b/>
          <w:iCs/>
          <w:highlight w:val="green"/>
          <w:u w:val="single"/>
          <w:bdr w:val="single" w:sz="8" w:space="0" w:color="auto"/>
        </w:rPr>
        <w:t>-efficiency gain</w:t>
      </w:r>
      <w:r w:rsidRPr="00E32692">
        <w:rPr>
          <w:rFonts w:eastAsia="Calibri"/>
          <w:sz w:val="16"/>
          <w:highlight w:val="green"/>
        </w:rPr>
        <w:t xml:space="preserve"> </w:t>
      </w:r>
      <w:r w:rsidRPr="00E32692">
        <w:rPr>
          <w:rFonts w:eastAsia="Calibri"/>
          <w:b/>
          <w:highlight w:val="green"/>
          <w:u w:val="single"/>
        </w:rPr>
        <w:t>of</w:t>
      </w:r>
      <w:r w:rsidRPr="000667C3">
        <w:rPr>
          <w:rFonts w:eastAsia="Calibri"/>
          <w:b/>
          <w:u w:val="single"/>
        </w:rPr>
        <w:t xml:space="preserve"> technological </w:t>
      </w:r>
      <w:r w:rsidRPr="00E32692">
        <w:rPr>
          <w:rFonts w:eastAsia="Calibri"/>
          <w:b/>
          <w:highlight w:val="green"/>
          <w:u w:val="single"/>
        </w:rPr>
        <w:t>innovation</w:t>
      </w:r>
      <w:r w:rsidRPr="000667C3">
        <w:rPr>
          <w:rFonts w:eastAsia="Calibri"/>
          <w:sz w:val="16"/>
        </w:rPr>
        <w:t xml:space="preserve">. </w:t>
      </w:r>
      <w:r w:rsidRPr="000667C3">
        <w:rPr>
          <w:rFonts w:eastAsia="Calibri"/>
          <w:b/>
          <w:u w:val="single"/>
        </w:rPr>
        <w:t xml:space="preserve">Thus, although energy efficiency </w:t>
      </w:r>
      <w:r w:rsidRPr="000667C3">
        <w:rPr>
          <w:rFonts w:eastAsia="Calibri"/>
          <w:b/>
          <w:iCs/>
          <w:u w:val="single"/>
          <w:bdr w:val="single" w:sz="8" w:space="0" w:color="auto"/>
        </w:rPr>
        <w:t>per product</w:t>
      </w:r>
      <w:r w:rsidRPr="000667C3">
        <w:rPr>
          <w:rFonts w:eastAsia="Calibri"/>
          <w:b/>
          <w:u w:val="single"/>
        </w:rPr>
        <w:t xml:space="preserve"> has </w:t>
      </w:r>
      <w:r w:rsidRPr="000667C3">
        <w:rPr>
          <w:rFonts w:eastAsia="Calibri"/>
          <w:b/>
          <w:iCs/>
          <w:u w:val="single"/>
          <w:bdr w:val="single" w:sz="8" w:space="0" w:color="auto"/>
        </w:rPr>
        <w:t>doubled</w:t>
      </w:r>
      <w:r w:rsidRPr="000667C3">
        <w:rPr>
          <w:rFonts w:eastAsia="Calibri"/>
          <w:b/>
          <w:u w:val="single"/>
        </w:rPr>
        <w:t xml:space="preserve"> </w:t>
      </w:r>
      <w:r w:rsidRPr="000667C3">
        <w:rPr>
          <w:rFonts w:eastAsia="Calibri"/>
          <w:sz w:val="16"/>
        </w:rPr>
        <w:t xml:space="preserve">or even tripled </w:t>
      </w:r>
      <w:r w:rsidRPr="000667C3">
        <w:rPr>
          <w:rFonts w:eastAsia="Calibri"/>
          <w:b/>
          <w:u w:val="single"/>
        </w:rPr>
        <w:t xml:space="preserve">since 1950, this gain is </w:t>
      </w:r>
      <w:r w:rsidRPr="000667C3">
        <w:rPr>
          <w:rFonts w:eastAsia="Calibri"/>
          <w:b/>
          <w:iCs/>
          <w:u w:val="single"/>
          <w:bdr w:val="single" w:sz="8" w:space="0" w:color="auto"/>
        </w:rPr>
        <w:t>offset</w:t>
      </w:r>
      <w:r w:rsidRPr="000667C3">
        <w:rPr>
          <w:rFonts w:eastAsia="Calibri"/>
          <w:b/>
          <w:u w:val="single"/>
        </w:rPr>
        <w:t xml:space="preserve"> by the</w:t>
      </w:r>
      <w:r w:rsidRPr="000667C3">
        <w:rPr>
          <w:rFonts w:eastAsia="Calibri"/>
          <w:sz w:val="16"/>
        </w:rPr>
        <w:t xml:space="preserve"> </w:t>
      </w:r>
      <w:r w:rsidRPr="000667C3">
        <w:rPr>
          <w:rFonts w:eastAsia="Calibri"/>
          <w:b/>
          <w:iCs/>
          <w:u w:val="single"/>
          <w:bdr w:val="single" w:sz="8" w:space="0" w:color="auto"/>
        </w:rPr>
        <w:t>expansion</w:t>
      </w:r>
      <w:r w:rsidRPr="000667C3">
        <w:rPr>
          <w:rFonts w:eastAsia="Calibri"/>
          <w:sz w:val="16"/>
        </w:rPr>
        <w:t xml:space="preserve"> </w:t>
      </w:r>
      <w:r w:rsidRPr="000667C3">
        <w:rPr>
          <w:rFonts w:eastAsia="Calibri"/>
          <w:b/>
          <w:u w:val="single"/>
        </w:rPr>
        <w:t xml:space="preserve">of </w:t>
      </w:r>
      <w:r w:rsidRPr="000667C3">
        <w:rPr>
          <w:rFonts w:eastAsia="Calibri"/>
          <w:b/>
          <w:iCs/>
          <w:u w:val="single"/>
          <w:bdr w:val="single" w:sz="8" w:space="0" w:color="auto"/>
        </w:rPr>
        <w:t>production</w:t>
      </w:r>
      <w:r w:rsidRPr="000667C3">
        <w:rPr>
          <w:rFonts w:eastAsia="Calibri"/>
          <w:b/>
          <w:u w:val="single"/>
        </w:rPr>
        <w:t xml:space="preserve"> at a </w:t>
      </w:r>
      <w:r w:rsidRPr="000667C3">
        <w:rPr>
          <w:rFonts w:eastAsia="Calibri"/>
          <w:b/>
          <w:iCs/>
          <w:u w:val="single"/>
          <w:bdr w:val="single" w:sz="8" w:space="0" w:color="auto"/>
        </w:rPr>
        <w:t>greater rate</w:t>
      </w:r>
      <w:r w:rsidRPr="000667C3">
        <w:rPr>
          <w:rFonts w:eastAsia="Calibri"/>
          <w:b/>
          <w:u w:val="single"/>
        </w:rPr>
        <w:t xml:space="preserve"> than the</w:t>
      </w:r>
      <w:r w:rsidRPr="000667C3">
        <w:rPr>
          <w:rFonts w:eastAsia="Calibri"/>
          <w:sz w:val="16"/>
        </w:rPr>
        <w:t xml:space="preserve"> </w:t>
      </w:r>
      <w:r w:rsidRPr="000667C3">
        <w:rPr>
          <w:rFonts w:eastAsia="Calibri"/>
          <w:b/>
          <w:iCs/>
          <w:u w:val="single"/>
          <w:bdr w:val="single" w:sz="8" w:space="0" w:color="auto"/>
        </w:rPr>
        <w:t>eco-efficiency gain.</w:t>
      </w:r>
    </w:p>
    <w:p w14:paraId="65CA3747" w14:textId="77777777" w:rsidR="00075135" w:rsidRPr="000667C3" w:rsidRDefault="00075135" w:rsidP="00075135">
      <w:pPr>
        <w:rPr>
          <w:rFonts w:eastAsia="Calibri"/>
          <w:sz w:val="16"/>
        </w:rPr>
      </w:pPr>
      <w:r w:rsidRPr="000667C3">
        <w:rPr>
          <w:rFonts w:eastAsia="Calibri"/>
          <w:sz w:val="16"/>
        </w:rPr>
        <w:t xml:space="preserve">The actions of institutions and business foundations that advocate for an eco-efficient and circular economy based on reverse engineering, recycling, reuse, and remanufacturing are certainly positive. We know, however, that </w:t>
      </w:r>
      <w:r w:rsidRPr="000667C3">
        <w:rPr>
          <w:rFonts w:eastAsia="Calibri"/>
          <w:b/>
          <w:iCs/>
          <w:u w:val="single"/>
          <w:bdr w:val="single" w:sz="8" w:space="0" w:color="auto"/>
        </w:rPr>
        <w:t>there is no circular economy</w:t>
      </w:r>
      <w:r w:rsidRPr="000667C3">
        <w:rPr>
          <w:rFonts w:eastAsia="Calibri"/>
          <w:sz w:val="16"/>
        </w:rPr>
        <w:t xml:space="preserve">. </w:t>
      </w:r>
      <w:r w:rsidRPr="00E32692">
        <w:rPr>
          <w:rFonts w:eastAsia="Calibri"/>
          <w:b/>
          <w:highlight w:val="green"/>
          <w:u w:val="single"/>
        </w:rPr>
        <w:t>No economy</w:t>
      </w:r>
      <w:r w:rsidRPr="000667C3">
        <w:rPr>
          <w:rFonts w:eastAsia="Calibri"/>
          <w:b/>
          <w:u w:val="single"/>
        </w:rPr>
        <w:t>, let alone a global economy trapped in the paradigm</w:t>
      </w:r>
      <w:r w:rsidRPr="000667C3">
        <w:rPr>
          <w:rFonts w:eastAsia="Calibri"/>
          <w:sz w:val="16"/>
        </w:rPr>
        <w:t xml:space="preserve"> of </w:t>
      </w:r>
      <w:r w:rsidRPr="000667C3">
        <w:rPr>
          <w:rFonts w:eastAsia="Calibri"/>
          <w:b/>
          <w:u w:val="single"/>
        </w:rPr>
        <w:t xml:space="preserve">expansion, </w:t>
      </w:r>
      <w:r w:rsidRPr="00E32692">
        <w:rPr>
          <w:rFonts w:eastAsia="Calibri"/>
          <w:b/>
          <w:highlight w:val="green"/>
          <w:u w:val="single"/>
        </w:rPr>
        <w:t xml:space="preserve">can </w:t>
      </w:r>
      <w:r w:rsidRPr="00E32692">
        <w:rPr>
          <w:rFonts w:eastAsia="Calibri"/>
          <w:b/>
          <w:iCs/>
          <w:highlight w:val="green"/>
          <w:u w:val="single"/>
          <w:bdr w:val="single" w:sz="8" w:space="0" w:color="auto"/>
        </w:rPr>
        <w:t>evade</w:t>
      </w:r>
      <w:r w:rsidRPr="000667C3">
        <w:rPr>
          <w:rFonts w:eastAsia="Calibri"/>
          <w:b/>
          <w:u w:val="single"/>
        </w:rPr>
        <w:t xml:space="preserve"> the </w:t>
      </w:r>
      <w:r w:rsidRPr="000667C3">
        <w:rPr>
          <w:rFonts w:eastAsia="Calibri"/>
          <w:b/>
          <w:iCs/>
          <w:u w:val="single"/>
          <w:bdr w:val="single" w:sz="8" w:space="0" w:color="auto"/>
        </w:rPr>
        <w:t xml:space="preserve">second law of </w:t>
      </w:r>
      <w:r w:rsidRPr="00E32692">
        <w:rPr>
          <w:rFonts w:eastAsia="Calibri"/>
          <w:b/>
          <w:iCs/>
          <w:highlight w:val="green"/>
          <w:u w:val="single"/>
          <w:bdr w:val="single" w:sz="8" w:space="0" w:color="auto"/>
        </w:rPr>
        <w:t>thermodynamics</w:t>
      </w:r>
      <w:r w:rsidRPr="000667C3">
        <w:rPr>
          <w:rFonts w:eastAsia="Calibri"/>
          <w:sz w:val="16"/>
        </w:rPr>
        <w:t xml:space="preserve">, whose relationship with economics has been analyzed by Nicholas Georgescu-Roegen since the 1970s (1971, 1975 and 1995). Here we must state the obvious: </w:t>
      </w:r>
      <w:r w:rsidRPr="000667C3">
        <w:rPr>
          <w:rFonts w:eastAsia="Calibri"/>
          <w:b/>
          <w:u w:val="single"/>
        </w:rPr>
        <w:t>even though the surplus energy supplied by oil and other fossil fuels in relation to the energy invested to obtain them is declining</w:t>
      </w:r>
      <w:r w:rsidRPr="000667C3">
        <w:rPr>
          <w:rFonts w:eastAsia="Calibri"/>
          <w:sz w:val="16"/>
        </w:rPr>
        <w:t xml:space="preserve"> (for this declining EROI, see Chap.  5, Sect.  5.5), </w:t>
      </w:r>
      <w:r w:rsidRPr="000667C3">
        <w:rPr>
          <w:rFonts w:eastAsia="Calibri"/>
          <w:b/>
          <w:u w:val="single"/>
        </w:rPr>
        <w:t xml:space="preserve">low-carbon renewable energies are not yet, and </w:t>
      </w:r>
      <w:r w:rsidRPr="000667C3">
        <w:rPr>
          <w:rFonts w:eastAsia="Calibri"/>
          <w:b/>
          <w:iCs/>
          <w:u w:val="single"/>
          <w:bdr w:val="single" w:sz="8" w:space="0" w:color="auto"/>
        </w:rPr>
        <w:t>may never be,</w:t>
      </w:r>
      <w:r w:rsidRPr="000667C3">
        <w:rPr>
          <w:rFonts w:eastAsia="Calibri"/>
          <w:b/>
          <w:u w:val="single"/>
        </w:rPr>
        <w:t xml:space="preserve"> </w:t>
      </w:r>
      <w:r w:rsidRPr="000667C3">
        <w:rPr>
          <w:rFonts w:eastAsia="Calibri"/>
          <w:b/>
          <w:iCs/>
          <w:u w:val="single"/>
          <w:bdr w:val="single" w:sz="8" w:space="0" w:color="auto"/>
        </w:rPr>
        <w:t>as efficient as oil.</w:t>
      </w:r>
      <w:r w:rsidRPr="000667C3">
        <w:rPr>
          <w:rFonts w:eastAsia="Calibri"/>
          <w:sz w:val="16"/>
        </w:rPr>
        <w:t xml:space="preserve"> </w:t>
      </w:r>
      <w:r w:rsidRPr="000667C3">
        <w:rPr>
          <w:rFonts w:eastAsia="Calibri"/>
          <w:b/>
          <w:u w:val="single"/>
        </w:rPr>
        <w:t xml:space="preserve">This means that the </w:t>
      </w:r>
      <w:r w:rsidRPr="000667C3">
        <w:rPr>
          <w:rFonts w:eastAsia="Calibri"/>
          <w:b/>
          <w:iCs/>
          <w:u w:val="single"/>
          <w:bdr w:val="single" w:sz="8" w:space="0" w:color="auto"/>
        </w:rPr>
        <w:t>energy transition,</w:t>
      </w:r>
      <w:r w:rsidRPr="000667C3">
        <w:rPr>
          <w:rFonts w:eastAsia="Calibri"/>
          <w:sz w:val="16"/>
        </w:rPr>
        <w:t xml:space="preserve"> while urgent and imperative, </w:t>
      </w:r>
      <w:r w:rsidRPr="000667C3">
        <w:rPr>
          <w:rFonts w:eastAsia="Calibri"/>
          <w:b/>
          <w:u w:val="single"/>
        </w:rPr>
        <w:t xml:space="preserve">will </w:t>
      </w:r>
      <w:r w:rsidRPr="000667C3">
        <w:rPr>
          <w:rFonts w:eastAsia="Calibri"/>
          <w:b/>
          <w:iCs/>
          <w:u w:val="single"/>
          <w:bdr w:val="single" w:sz="8" w:space="0" w:color="auto"/>
        </w:rPr>
        <w:t>further distance us</w:t>
      </w:r>
      <w:r w:rsidRPr="000667C3">
        <w:rPr>
          <w:rFonts w:eastAsia="Calibri"/>
          <w:b/>
          <w:u w:val="single"/>
        </w:rPr>
        <w:t xml:space="preserve"> from a </w:t>
      </w:r>
      <w:r w:rsidRPr="000667C3">
        <w:rPr>
          <w:rFonts w:eastAsia="Calibri"/>
          <w:b/>
          <w:iCs/>
          <w:u w:val="single"/>
          <w:bdr w:val="single" w:sz="8" w:space="0" w:color="auto"/>
        </w:rPr>
        <w:t>circular economy.</w:t>
      </w:r>
      <w:r w:rsidRPr="000667C3">
        <w:rPr>
          <w:rFonts w:eastAsia="Calibri"/>
          <w:sz w:val="16"/>
        </w:rPr>
        <w:t xml:space="preserve"> According to calculations by Dominique Guyonnet, “</w:t>
      </w:r>
      <w:r w:rsidRPr="000667C3">
        <w:rPr>
          <w:rFonts w:eastAsia="Calibri"/>
          <w:b/>
          <w:u w:val="single"/>
        </w:rPr>
        <w:t xml:space="preserve">to provide one Kw/h of electricity through land-based wind energy requires about </w:t>
      </w:r>
      <w:r w:rsidRPr="000667C3">
        <w:rPr>
          <w:rFonts w:eastAsia="Calibri"/>
          <w:b/>
          <w:iCs/>
          <w:u w:val="single"/>
          <w:bdr w:val="single" w:sz="8" w:space="0" w:color="auto"/>
        </w:rPr>
        <w:t>10 times more reinforced concrete and steel</w:t>
      </w:r>
      <w:r w:rsidRPr="000667C3">
        <w:rPr>
          <w:rFonts w:eastAsia="Calibri"/>
          <w:sz w:val="16"/>
        </w:rPr>
        <w:t xml:space="preserve"> </w:t>
      </w:r>
      <w:r w:rsidRPr="000667C3">
        <w:rPr>
          <w:rFonts w:eastAsia="Calibri"/>
          <w:b/>
          <w:u w:val="single"/>
        </w:rPr>
        <w:t xml:space="preserve">and </w:t>
      </w:r>
      <w:r w:rsidRPr="000667C3">
        <w:rPr>
          <w:rFonts w:eastAsia="Calibri"/>
          <w:b/>
          <w:iCs/>
          <w:u w:val="single"/>
          <w:bdr w:val="single" w:sz="8" w:space="0" w:color="auto"/>
        </w:rPr>
        <w:t>20 times more copper</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aluminum</w:t>
      </w:r>
      <w:r w:rsidRPr="000667C3">
        <w:rPr>
          <w:rFonts w:eastAsia="Calibri"/>
          <w:sz w:val="16"/>
        </w:rPr>
        <w:t xml:space="preserve"> than a coal-fired thermal power plant” (Madeline 2016). </w:t>
      </w:r>
      <w:r w:rsidRPr="00E32692">
        <w:rPr>
          <w:rFonts w:eastAsia="Calibri"/>
          <w:b/>
          <w:iCs/>
          <w:highlight w:val="green"/>
          <w:u w:val="single"/>
          <w:bdr w:val="single" w:sz="8" w:space="0" w:color="auto"/>
        </w:rPr>
        <w:t>The only way</w:t>
      </w:r>
      <w:r w:rsidRPr="000667C3">
        <w:rPr>
          <w:rFonts w:eastAsia="Calibri"/>
          <w:sz w:val="16"/>
        </w:rPr>
        <w:t xml:space="preserve">, therefore, </w:t>
      </w:r>
      <w:r w:rsidRPr="000667C3">
        <w:rPr>
          <w:rFonts w:eastAsia="Calibri"/>
          <w:b/>
          <w:u w:val="single"/>
        </w:rPr>
        <w:t xml:space="preserve">to lessen the environmental impact of capitalism </w:t>
      </w:r>
      <w:r w:rsidRPr="00E32692">
        <w:rPr>
          <w:rFonts w:eastAsia="Calibri"/>
          <w:b/>
          <w:highlight w:val="green"/>
          <w:u w:val="single"/>
        </w:rPr>
        <w:t xml:space="preserve">is to </w:t>
      </w:r>
      <w:r w:rsidRPr="00E32692">
        <w:rPr>
          <w:rFonts w:eastAsia="Calibri"/>
          <w:b/>
          <w:iCs/>
          <w:highlight w:val="green"/>
          <w:u w:val="single"/>
          <w:bdr w:val="single" w:sz="8" w:space="0" w:color="auto"/>
        </w:rPr>
        <w:t>reduce</w:t>
      </w:r>
      <w:r w:rsidRPr="000667C3">
        <w:rPr>
          <w:rFonts w:eastAsia="Calibri"/>
          <w:sz w:val="16"/>
        </w:rPr>
        <w:t xml:space="preserve">, in absolute terms, </w:t>
      </w:r>
      <w:r w:rsidRPr="000667C3">
        <w:rPr>
          <w:rFonts w:eastAsia="Calibri"/>
          <w:b/>
          <w:u w:val="single"/>
        </w:rPr>
        <w:t xml:space="preserve">the </w:t>
      </w:r>
      <w:r w:rsidRPr="00E32692">
        <w:rPr>
          <w:rFonts w:eastAsia="Calibri"/>
          <w:b/>
          <w:iCs/>
          <w:highlight w:val="green"/>
          <w:u w:val="single"/>
          <w:bdr w:val="single" w:sz="8" w:space="0" w:color="auto"/>
        </w:rPr>
        <w:t>consumption</w:t>
      </w:r>
      <w:r w:rsidRPr="000667C3">
        <w:rPr>
          <w:rFonts w:eastAsia="Calibri"/>
          <w:b/>
          <w:iCs/>
          <w:u w:val="single"/>
          <w:bdr w:val="single" w:sz="8" w:space="0" w:color="auto"/>
        </w:rPr>
        <w:t xml:space="preserve"> of energy</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goods</w:t>
      </w:r>
      <w:r w:rsidRPr="000667C3">
        <w:rPr>
          <w:rFonts w:eastAsia="Calibri"/>
          <w:sz w:val="16"/>
        </w:rPr>
        <w:t xml:space="preserve"> by the richest 10% or 20% of the planet. </w:t>
      </w:r>
      <w:r w:rsidRPr="000667C3">
        <w:rPr>
          <w:rFonts w:eastAsia="Calibri"/>
          <w:b/>
          <w:iCs/>
          <w:u w:val="single"/>
          <w:bdr w:val="single" w:sz="8" w:space="0" w:color="auto"/>
        </w:rPr>
        <w:t xml:space="preserve">This is </w:t>
      </w:r>
      <w:r w:rsidRPr="00E32692">
        <w:rPr>
          <w:rFonts w:eastAsia="Calibri"/>
          <w:b/>
          <w:iCs/>
          <w:highlight w:val="green"/>
          <w:u w:val="single"/>
          <w:bdr w:val="single" w:sz="8" w:space="0" w:color="auto"/>
        </w:rPr>
        <w:t>incompatible with capitalism</w:t>
      </w:r>
      <w:r w:rsidRPr="000667C3">
        <w:rPr>
          <w:rFonts w:eastAsia="Calibri"/>
          <w:sz w:val="16"/>
        </w:rPr>
        <w:t>’s basic mechanism of expansive functioning and with the worldview that it sells to society.</w:t>
      </w:r>
    </w:p>
    <w:p w14:paraId="19B781C7" w14:textId="77777777" w:rsidR="00075135" w:rsidRPr="000667C3" w:rsidRDefault="00075135" w:rsidP="00075135">
      <w:pPr>
        <w:rPr>
          <w:rFonts w:eastAsia="Calibri"/>
          <w:b/>
          <w:iCs/>
          <w:u w:val="single"/>
          <w:bdr w:val="single" w:sz="8" w:space="0" w:color="auto"/>
        </w:rPr>
      </w:pPr>
      <w:r w:rsidRPr="00E32692">
        <w:rPr>
          <w:rFonts w:eastAsia="Calibri"/>
          <w:b/>
          <w:iCs/>
          <w:highlight w:val="green"/>
          <w:u w:val="single"/>
          <w:bdr w:val="single" w:sz="8" w:space="0" w:color="auto"/>
        </w:rPr>
        <w:t>(2)</w:t>
      </w:r>
    </w:p>
    <w:p w14:paraId="2FFA60BF" w14:textId="77777777" w:rsidR="00075135" w:rsidRPr="000667C3" w:rsidRDefault="00075135" w:rsidP="00075135">
      <w:pPr>
        <w:rPr>
          <w:rFonts w:eastAsia="Calibri"/>
          <w:b/>
          <w:iCs/>
          <w:u w:val="single"/>
          <w:bdr w:val="single" w:sz="8" w:space="0" w:color="auto"/>
        </w:rPr>
      </w:pPr>
      <w:r w:rsidRPr="000667C3">
        <w:rPr>
          <w:rFonts w:eastAsia="Calibri"/>
          <w:b/>
          <w:u w:val="single"/>
        </w:rPr>
        <w:t xml:space="preserve">The </w:t>
      </w:r>
      <w:r w:rsidRPr="000667C3">
        <w:rPr>
          <w:rFonts w:eastAsia="Calibri"/>
          <w:b/>
          <w:iCs/>
          <w:u w:val="single"/>
          <w:bdr w:val="single" w:sz="8" w:space="0" w:color="auto"/>
        </w:rPr>
        <w:t>Law of Resources Pyramid</w:t>
      </w:r>
    </w:p>
    <w:p w14:paraId="335E54BB" w14:textId="77777777" w:rsidR="00075135" w:rsidRPr="000667C3" w:rsidRDefault="00075135" w:rsidP="00075135">
      <w:pPr>
        <w:rPr>
          <w:rFonts w:eastAsia="Calibri"/>
          <w:sz w:val="16"/>
        </w:rPr>
      </w:pPr>
      <w:r w:rsidRPr="000667C3">
        <w:rPr>
          <w:rFonts w:eastAsia="Calibri"/>
          <w:b/>
          <w:u w:val="single"/>
        </w:rPr>
        <w:t xml:space="preserve">The </w:t>
      </w:r>
      <w:r w:rsidRPr="00E32692">
        <w:rPr>
          <w:rFonts w:eastAsia="Calibri"/>
          <w:b/>
          <w:iCs/>
          <w:highlight w:val="green"/>
          <w:u w:val="single"/>
          <w:bdr w:val="single" w:sz="8" w:space="0" w:color="auto"/>
        </w:rPr>
        <w:t>increasing scarcity</w:t>
      </w:r>
      <w:r w:rsidRPr="00E32692">
        <w:rPr>
          <w:rFonts w:eastAsia="Calibri"/>
          <w:sz w:val="16"/>
          <w:highlight w:val="green"/>
        </w:rPr>
        <w:t xml:space="preserve"> </w:t>
      </w:r>
      <w:r w:rsidRPr="00E32692">
        <w:rPr>
          <w:rFonts w:eastAsia="Calibri"/>
          <w:b/>
          <w:highlight w:val="green"/>
          <w:u w:val="single"/>
        </w:rPr>
        <w:t>of</w:t>
      </w:r>
      <w:r w:rsidRPr="000667C3">
        <w:rPr>
          <w:rFonts w:eastAsia="Calibri"/>
          <w:b/>
          <w:u w:val="single"/>
        </w:rPr>
        <w:t xml:space="preserve"> certain </w:t>
      </w:r>
      <w:r w:rsidRPr="00E32692">
        <w:rPr>
          <w:rFonts w:eastAsia="Calibri"/>
          <w:b/>
          <w:iCs/>
          <w:highlight w:val="green"/>
          <w:u w:val="single"/>
          <w:bdr w:val="single" w:sz="8" w:space="0" w:color="auto"/>
        </w:rPr>
        <w:t>inputs</w:t>
      </w:r>
      <w:r w:rsidRPr="000667C3">
        <w:rPr>
          <w:rFonts w:eastAsia="Calibri"/>
          <w:b/>
          <w:u w:val="single"/>
        </w:rPr>
        <w:t xml:space="preserve"> and the need to secure their </w:t>
      </w:r>
      <w:r w:rsidRPr="000667C3">
        <w:rPr>
          <w:rFonts w:eastAsia="Calibri"/>
          <w:b/>
          <w:iCs/>
          <w:u w:val="single"/>
          <w:bdr w:val="single" w:sz="8" w:space="0" w:color="auto"/>
        </w:rPr>
        <w:t>large-scale</w:t>
      </w:r>
      <w:r w:rsidRPr="000667C3">
        <w:rPr>
          <w:rFonts w:eastAsia="Calibri"/>
          <w:b/>
          <w:u w:val="single"/>
        </w:rPr>
        <w:t xml:space="preserve"> and </w:t>
      </w:r>
      <w:r w:rsidRPr="000667C3">
        <w:rPr>
          <w:rFonts w:eastAsia="Calibri"/>
          <w:b/>
          <w:iCs/>
          <w:u w:val="single"/>
          <w:bdr w:val="single" w:sz="8" w:space="0" w:color="auto"/>
        </w:rPr>
        <w:t>low-cost supply</w:t>
      </w:r>
      <w:r w:rsidRPr="000667C3">
        <w:rPr>
          <w:rFonts w:eastAsia="Calibri"/>
          <w:b/>
          <w:u w:val="single"/>
        </w:rPr>
        <w:t xml:space="preserve"> </w:t>
      </w:r>
      <w:r w:rsidRPr="00E32692">
        <w:rPr>
          <w:rFonts w:eastAsia="Calibri"/>
          <w:b/>
          <w:iCs/>
          <w:highlight w:val="green"/>
          <w:u w:val="single"/>
          <w:bdr w:val="single" w:sz="8" w:space="0" w:color="auto"/>
        </w:rPr>
        <w:t>nullify</w:t>
      </w:r>
      <w:r w:rsidRPr="000667C3">
        <w:rPr>
          <w:rFonts w:eastAsia="Calibri"/>
          <w:b/>
          <w:u w:val="single"/>
        </w:rPr>
        <w:t xml:space="preserve"> the </w:t>
      </w:r>
      <w:r w:rsidRPr="000667C3">
        <w:rPr>
          <w:rFonts w:eastAsia="Calibri"/>
          <w:b/>
          <w:iCs/>
          <w:u w:val="single"/>
          <w:bdr w:val="single" w:sz="8" w:space="0" w:color="auto"/>
        </w:rPr>
        <w:t xml:space="preserve">potential </w:t>
      </w:r>
      <w:r w:rsidRPr="00E32692">
        <w:rPr>
          <w:rFonts w:eastAsia="Calibri"/>
          <w:b/>
          <w:iCs/>
          <w:highlight w:val="green"/>
          <w:u w:val="single"/>
          <w:bdr w:val="single" w:sz="8" w:space="0" w:color="auto"/>
        </w:rPr>
        <w:t>benefits</w:t>
      </w:r>
      <w:r w:rsidRPr="00E32692">
        <w:rPr>
          <w:rFonts w:eastAsia="Calibri"/>
          <w:b/>
          <w:highlight w:val="green"/>
          <w:u w:val="single"/>
        </w:rPr>
        <w:t xml:space="preserve"> of</w:t>
      </w:r>
      <w:r w:rsidRPr="000667C3">
        <w:rPr>
          <w:rFonts w:eastAsia="Calibri"/>
          <w:b/>
          <w:u w:val="single"/>
        </w:rPr>
        <w:t xml:space="preserve"> various </w:t>
      </w:r>
      <w:r w:rsidRPr="00E32692">
        <w:rPr>
          <w:rFonts w:eastAsia="Calibri"/>
          <w:b/>
          <w:iCs/>
          <w:highlight w:val="green"/>
          <w:u w:val="single"/>
          <w:bdr w:val="single" w:sz="8" w:space="0" w:color="auto"/>
        </w:rPr>
        <w:t>green initiatives</w:t>
      </w:r>
      <w:r w:rsidRPr="000667C3">
        <w:rPr>
          <w:rFonts w:eastAsia="Calibri"/>
          <w:b/>
          <w:u w:val="single"/>
        </w:rPr>
        <w:t xml:space="preserve"> taken on by</w:t>
      </w:r>
      <w:r w:rsidRPr="000667C3">
        <w:rPr>
          <w:rFonts w:eastAsia="Calibri"/>
          <w:sz w:val="16"/>
        </w:rPr>
        <w:t xml:space="preserve"> </w:t>
      </w:r>
      <w:r w:rsidRPr="000667C3">
        <w:rPr>
          <w:rFonts w:eastAsia="Calibri"/>
          <w:b/>
          <w:u w:val="single"/>
        </w:rPr>
        <w:t>companies</w:t>
      </w:r>
      <w:r w:rsidRPr="000667C3">
        <w:rPr>
          <w:rFonts w:eastAsia="Calibri"/>
          <w:sz w:val="16"/>
        </w:rPr>
        <w:t xml:space="preserve">. </w:t>
      </w:r>
      <w:r w:rsidRPr="00E32692">
        <w:rPr>
          <w:rFonts w:eastAsia="Calibri"/>
          <w:b/>
          <w:highlight w:val="green"/>
          <w:u w:val="single"/>
        </w:rPr>
        <w:t>These cannot</w:t>
      </w:r>
      <w:r w:rsidRPr="000667C3">
        <w:rPr>
          <w:rFonts w:eastAsia="Calibri"/>
          <w:sz w:val="16"/>
        </w:rPr>
        <w:t xml:space="preserve">, in fact, </w:t>
      </w:r>
      <w:r w:rsidRPr="00E32692">
        <w:rPr>
          <w:rFonts w:eastAsia="Calibri"/>
          <w:b/>
          <w:highlight w:val="green"/>
          <w:u w:val="single"/>
        </w:rPr>
        <w:t>evade</w:t>
      </w:r>
      <w:r w:rsidRPr="000667C3">
        <w:rPr>
          <w:rFonts w:eastAsia="Calibri"/>
          <w:b/>
          <w:u w:val="single"/>
        </w:rPr>
        <w:t xml:space="preserve"> the law of </w:t>
      </w:r>
      <w:r w:rsidRPr="00E32692">
        <w:rPr>
          <w:rFonts w:eastAsia="Calibri"/>
          <w:b/>
          <w:highlight w:val="green"/>
          <w:u w:val="single"/>
        </w:rPr>
        <w:t xml:space="preserve">the </w:t>
      </w:r>
      <w:r w:rsidRPr="00E32692">
        <w:rPr>
          <w:rFonts w:eastAsia="Calibri"/>
          <w:b/>
          <w:iCs/>
          <w:highlight w:val="green"/>
          <w:u w:val="single"/>
          <w:bdr w:val="single" w:sz="8" w:space="0" w:color="auto"/>
        </w:rPr>
        <w:t>resources pyramid</w:t>
      </w:r>
      <w:r w:rsidRPr="000667C3">
        <w:rPr>
          <w:rFonts w:eastAsia="Calibri"/>
          <w:sz w:val="16"/>
        </w:rPr>
        <w:t>, described by Richard Heinberg (2007):</w:t>
      </w:r>
    </w:p>
    <w:p w14:paraId="44E55F80" w14:textId="77777777" w:rsidR="00075135" w:rsidRPr="000667C3" w:rsidRDefault="00075135" w:rsidP="00075135">
      <w:pPr>
        <w:rPr>
          <w:rFonts w:eastAsia="Calibri"/>
          <w:sz w:val="16"/>
        </w:rPr>
      </w:pPr>
      <w:r w:rsidRPr="000667C3">
        <w:rPr>
          <w:rFonts w:eastAsia="Calibri"/>
          <w:b/>
          <w:u w:val="single"/>
        </w:rPr>
        <w:t xml:space="preserve">The capstone [of the pyramid] represents the </w:t>
      </w:r>
      <w:r w:rsidRPr="000667C3">
        <w:rPr>
          <w:rFonts w:eastAsia="Calibri"/>
          <w:b/>
          <w:iCs/>
          <w:u w:val="single"/>
          <w:bdr w:val="single" w:sz="8" w:space="0" w:color="auto"/>
        </w:rPr>
        <w:t>easily</w:t>
      </w:r>
      <w:r w:rsidRPr="000667C3">
        <w:rPr>
          <w:rFonts w:eastAsia="Calibri"/>
          <w:b/>
          <w:u w:val="single"/>
        </w:rPr>
        <w:t xml:space="preserve"> and </w:t>
      </w:r>
      <w:r w:rsidRPr="000667C3">
        <w:rPr>
          <w:rFonts w:eastAsia="Calibri"/>
          <w:b/>
          <w:iCs/>
          <w:u w:val="single"/>
          <w:bdr w:val="single" w:sz="8" w:space="0" w:color="auto"/>
        </w:rPr>
        <w:t>cheaply extracted</w:t>
      </w:r>
      <w:r w:rsidRPr="000667C3">
        <w:rPr>
          <w:rFonts w:eastAsia="Calibri"/>
          <w:sz w:val="16"/>
        </w:rPr>
        <w:t xml:space="preserve"> </w:t>
      </w:r>
      <w:r w:rsidRPr="000667C3">
        <w:rPr>
          <w:rFonts w:eastAsia="Calibri"/>
          <w:b/>
          <w:u w:val="single"/>
        </w:rPr>
        <w:t xml:space="preserve">portion of the resource; the next layer is the portion of the resource base that can be extracted with </w:t>
      </w:r>
      <w:r w:rsidRPr="000667C3">
        <w:rPr>
          <w:rFonts w:eastAsia="Calibri"/>
          <w:b/>
          <w:iCs/>
          <w:u w:val="single"/>
          <w:bdr w:val="single" w:sz="8" w:space="0" w:color="auto"/>
        </w:rPr>
        <w:t>more difficulty</w:t>
      </w:r>
      <w:r w:rsidRPr="000667C3">
        <w:rPr>
          <w:rFonts w:eastAsia="Calibri"/>
          <w:b/>
          <w:u w:val="single"/>
        </w:rPr>
        <w:t xml:space="preserve"> and expense</w:t>
      </w:r>
      <w:r w:rsidRPr="000667C3">
        <w:rPr>
          <w:rFonts w:eastAsia="Calibri"/>
          <w:sz w:val="16"/>
        </w:rPr>
        <w:t xml:space="preserve">, </w:t>
      </w:r>
      <w:r w:rsidRPr="000667C3">
        <w:rPr>
          <w:rFonts w:eastAsia="Calibri"/>
          <w:b/>
          <w:u w:val="single"/>
        </w:rPr>
        <w:t xml:space="preserve">and with </w:t>
      </w:r>
      <w:r w:rsidRPr="000667C3">
        <w:rPr>
          <w:rFonts w:eastAsia="Calibri"/>
          <w:b/>
          <w:iCs/>
          <w:u w:val="single"/>
          <w:bdr w:val="single" w:sz="8" w:space="0" w:color="auto"/>
        </w:rPr>
        <w:t>worse environmental impacts</w:t>
      </w:r>
      <w:r w:rsidRPr="000667C3">
        <w:rPr>
          <w:rFonts w:eastAsia="Calibri"/>
          <w:sz w:val="16"/>
        </w:rPr>
        <w:t xml:space="preserve">; </w:t>
      </w:r>
      <w:r w:rsidRPr="000667C3">
        <w:rPr>
          <w:rFonts w:eastAsia="Calibri"/>
          <w:b/>
          <w:u w:val="single"/>
        </w:rPr>
        <w:t xml:space="preserve">while the remaining bulk of the pyramid represents resources </w:t>
      </w:r>
      <w:r w:rsidRPr="000667C3">
        <w:rPr>
          <w:rFonts w:eastAsia="Calibri"/>
          <w:b/>
          <w:iCs/>
          <w:u w:val="single"/>
          <w:bdr w:val="single" w:sz="8" w:space="0" w:color="auto"/>
        </w:rPr>
        <w:t>unlikely to be extracted</w:t>
      </w:r>
      <w:r w:rsidRPr="000667C3">
        <w:rPr>
          <w:rFonts w:eastAsia="Calibri"/>
          <w:sz w:val="16"/>
        </w:rPr>
        <w:t xml:space="preserve"> under any realistic pricing scenario</w:t>
      </w:r>
    </w:p>
    <w:p w14:paraId="2E8D9BF9" w14:textId="77777777" w:rsidR="00075135" w:rsidRPr="000667C3" w:rsidRDefault="00075135" w:rsidP="00075135">
      <w:pPr>
        <w:rPr>
          <w:rFonts w:eastAsia="Calibri"/>
          <w:sz w:val="16"/>
        </w:rPr>
      </w:pPr>
      <w:r w:rsidRPr="000667C3">
        <w:rPr>
          <w:rFonts w:eastAsia="Calibri"/>
          <w:sz w:val="16"/>
        </w:rPr>
        <w:t xml:space="preserve">This law of the resources pyramid can be stated in an even simpler form: </w:t>
      </w:r>
      <w:r w:rsidRPr="000667C3">
        <w:rPr>
          <w:rFonts w:eastAsia="Calibri"/>
          <w:b/>
          <w:u w:val="single"/>
        </w:rPr>
        <w:t xml:space="preserve">in capitalism, the </w:t>
      </w:r>
      <w:r w:rsidRPr="000667C3">
        <w:rPr>
          <w:rFonts w:eastAsia="Calibri"/>
          <w:b/>
          <w:iCs/>
          <w:u w:val="single"/>
          <w:bdr w:val="single" w:sz="8" w:space="0" w:color="auto"/>
        </w:rPr>
        <w:t>logic of capital accumulation</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surplus</w:t>
      </w:r>
      <w:r w:rsidRPr="000667C3">
        <w:rPr>
          <w:rFonts w:eastAsia="Calibri"/>
          <w:sz w:val="16"/>
        </w:rPr>
        <w:t xml:space="preserve">, </w:t>
      </w:r>
      <w:r w:rsidRPr="000667C3">
        <w:rPr>
          <w:rFonts w:eastAsia="Calibri"/>
          <w:b/>
          <w:u w:val="single"/>
        </w:rPr>
        <w:t xml:space="preserve">together with the </w:t>
      </w:r>
      <w:r w:rsidRPr="000667C3">
        <w:rPr>
          <w:rFonts w:eastAsia="Calibri"/>
          <w:b/>
          <w:iCs/>
          <w:u w:val="single"/>
          <w:bdr w:val="single" w:sz="8" w:space="0" w:color="auto"/>
        </w:rPr>
        <w:t xml:space="preserve">growing scarcity </w:t>
      </w:r>
      <w:r w:rsidRPr="000667C3">
        <w:rPr>
          <w:rFonts w:eastAsia="Calibri"/>
          <w:b/>
          <w:u w:val="single"/>
        </w:rPr>
        <w:t xml:space="preserve">of </w:t>
      </w:r>
      <w:r w:rsidRPr="000667C3">
        <w:rPr>
          <w:rFonts w:eastAsia="Calibri"/>
          <w:b/>
          <w:iCs/>
          <w:u w:val="single"/>
          <w:bdr w:val="single" w:sz="8" w:space="0" w:color="auto"/>
        </w:rPr>
        <w:t>finite</w:t>
      </w:r>
      <w:r w:rsidRPr="000667C3">
        <w:rPr>
          <w:rFonts w:eastAsia="Calibri"/>
          <w:b/>
          <w:u w:val="single"/>
        </w:rPr>
        <w:t xml:space="preserve"> natural </w:t>
      </w:r>
      <w:r w:rsidRPr="000667C3">
        <w:rPr>
          <w:rFonts w:eastAsia="Calibri"/>
          <w:b/>
          <w:iCs/>
          <w:u w:val="single"/>
          <w:bdr w:val="single" w:sz="8" w:space="0" w:color="auto"/>
        </w:rPr>
        <w:t>resources</w:t>
      </w:r>
      <w:r w:rsidRPr="000667C3">
        <w:rPr>
          <w:rFonts w:eastAsia="Calibri"/>
          <w:sz w:val="16"/>
        </w:rPr>
        <w:t xml:space="preserve">, </w:t>
      </w:r>
      <w:r w:rsidRPr="000667C3">
        <w:rPr>
          <w:rFonts w:eastAsia="Calibri"/>
          <w:b/>
          <w:iCs/>
          <w:u w:val="single"/>
          <w:bdr w:val="single" w:sz="8" w:space="0" w:color="auto"/>
        </w:rPr>
        <w:t>necessarily exacerbates</w:t>
      </w:r>
      <w:r w:rsidRPr="000667C3">
        <w:rPr>
          <w:rFonts w:eastAsia="Calibri"/>
          <w:sz w:val="16"/>
        </w:rPr>
        <w:t xml:space="preserve"> </w:t>
      </w:r>
      <w:r w:rsidRPr="000667C3">
        <w:rPr>
          <w:rFonts w:eastAsia="Calibri"/>
          <w:b/>
          <w:u w:val="single"/>
        </w:rPr>
        <w:t xml:space="preserve">the </w:t>
      </w:r>
      <w:r w:rsidRPr="000667C3">
        <w:rPr>
          <w:rFonts w:eastAsia="Calibri"/>
          <w:b/>
          <w:iCs/>
          <w:u w:val="single"/>
          <w:bdr w:val="single" w:sz="8" w:space="0" w:color="auto"/>
        </w:rPr>
        <w:t>negative environmental impact</w:t>
      </w:r>
      <w:r w:rsidRPr="000667C3">
        <w:rPr>
          <w:rFonts w:eastAsia="Calibri"/>
          <w:sz w:val="16"/>
        </w:rPr>
        <w:t xml:space="preserve"> </w:t>
      </w:r>
      <w:r w:rsidRPr="000667C3">
        <w:rPr>
          <w:rFonts w:eastAsia="Calibri"/>
          <w:b/>
          <w:u w:val="single"/>
        </w:rPr>
        <w:t>of economic activity.</w:t>
      </w:r>
    </w:p>
    <w:p w14:paraId="09A57D92" w14:textId="77777777" w:rsidR="00075135" w:rsidRPr="000667C3" w:rsidRDefault="00075135" w:rsidP="00075135">
      <w:pPr>
        <w:rPr>
          <w:rFonts w:eastAsia="Calibri"/>
          <w:b/>
          <w:iCs/>
          <w:u w:val="single"/>
          <w:bdr w:val="single" w:sz="8" w:space="0" w:color="auto"/>
        </w:rPr>
      </w:pPr>
      <w:r w:rsidRPr="00E32692">
        <w:rPr>
          <w:rFonts w:eastAsia="Calibri"/>
          <w:b/>
          <w:iCs/>
          <w:highlight w:val="green"/>
          <w:u w:val="single"/>
          <w:bdr w:val="single" w:sz="8" w:space="0" w:color="auto"/>
        </w:rPr>
        <w:t>(3)</w:t>
      </w:r>
    </w:p>
    <w:p w14:paraId="2CCF02E9" w14:textId="77777777" w:rsidR="00075135" w:rsidRPr="000667C3" w:rsidRDefault="00075135" w:rsidP="00075135">
      <w:pPr>
        <w:rPr>
          <w:rFonts w:eastAsia="Calibri"/>
          <w:b/>
          <w:iCs/>
          <w:u w:val="single"/>
          <w:bdr w:val="single" w:sz="8" w:space="0" w:color="auto"/>
        </w:rPr>
      </w:pPr>
      <w:r w:rsidRPr="000667C3">
        <w:rPr>
          <w:rFonts w:eastAsia="Calibri"/>
          <w:b/>
          <w:u w:val="single"/>
        </w:rPr>
        <w:t xml:space="preserve">The </w:t>
      </w:r>
      <w:r w:rsidRPr="000667C3">
        <w:rPr>
          <w:rFonts w:eastAsia="Calibri"/>
          <w:b/>
          <w:iCs/>
          <w:u w:val="single"/>
          <w:bdr w:val="single" w:sz="8" w:space="0" w:color="auto"/>
        </w:rPr>
        <w:t>Impossibility</w:t>
      </w:r>
      <w:r w:rsidRPr="000667C3">
        <w:rPr>
          <w:rFonts w:eastAsia="Calibri"/>
          <w:b/>
          <w:u w:val="single"/>
        </w:rPr>
        <w:t xml:space="preserve"> of </w:t>
      </w:r>
      <w:r w:rsidRPr="000667C3">
        <w:rPr>
          <w:rFonts w:eastAsia="Calibri"/>
          <w:b/>
          <w:iCs/>
          <w:u w:val="single"/>
          <w:bdr w:val="single" w:sz="8" w:space="0" w:color="auto"/>
        </w:rPr>
        <w:t xml:space="preserve">Internalizing </w:t>
      </w:r>
      <w:r w:rsidRPr="000667C3">
        <w:rPr>
          <w:rFonts w:eastAsia="Calibri"/>
          <w:b/>
          <w:u w:val="single"/>
        </w:rPr>
        <w:t xml:space="preserve">the </w:t>
      </w:r>
      <w:r w:rsidRPr="000667C3">
        <w:rPr>
          <w:rFonts w:eastAsia="Calibri"/>
          <w:b/>
          <w:iCs/>
          <w:u w:val="single"/>
          <w:bdr w:val="single" w:sz="8" w:space="0" w:color="auto"/>
        </w:rPr>
        <w:t>Environmental Cost</w:t>
      </w:r>
    </w:p>
    <w:p w14:paraId="1CAF7951" w14:textId="77777777" w:rsidR="00075135" w:rsidRPr="000667C3" w:rsidRDefault="00075135" w:rsidP="00075135">
      <w:pPr>
        <w:rPr>
          <w:rFonts w:eastAsia="Calibri"/>
          <w:u w:val="single"/>
        </w:rPr>
      </w:pPr>
      <w:r w:rsidRPr="000667C3">
        <w:rPr>
          <w:rFonts w:eastAsia="Calibri"/>
          <w:b/>
          <w:u w:val="single"/>
        </w:rPr>
        <w:t xml:space="preserve">What makes it </w:t>
      </w:r>
      <w:r w:rsidRPr="000667C3">
        <w:rPr>
          <w:rFonts w:eastAsia="Calibri"/>
          <w:b/>
          <w:iCs/>
          <w:u w:val="single"/>
          <w:bdr w:val="single" w:sz="8" w:space="0" w:color="auto"/>
        </w:rPr>
        <w:t>specifically impossible</w:t>
      </w:r>
      <w:r w:rsidRPr="000667C3">
        <w:rPr>
          <w:rFonts w:eastAsia="Calibri"/>
          <w:b/>
          <w:u w:val="single"/>
        </w:rPr>
        <w:t xml:space="preserve"> for corporations to submit themselves to the environmental imperative is the </w:t>
      </w:r>
      <w:r w:rsidRPr="000667C3">
        <w:rPr>
          <w:rFonts w:eastAsia="Calibri"/>
          <w:b/>
          <w:iCs/>
          <w:u w:val="single"/>
          <w:bdr w:val="single" w:sz="8" w:space="0" w:color="auto"/>
        </w:rPr>
        <w:t>impossibility</w:t>
      </w:r>
      <w:r w:rsidRPr="000667C3">
        <w:rPr>
          <w:rFonts w:eastAsia="Calibri"/>
          <w:b/>
          <w:u w:val="single"/>
        </w:rPr>
        <w:t xml:space="preserve"> of </w:t>
      </w:r>
      <w:r w:rsidRPr="000667C3">
        <w:rPr>
          <w:rFonts w:eastAsia="Calibri"/>
          <w:b/>
          <w:iCs/>
          <w:u w:val="single"/>
          <w:bdr w:val="single" w:sz="8" w:space="0" w:color="auto"/>
        </w:rPr>
        <w:t>“internalizing”</w:t>
      </w:r>
      <w:r w:rsidRPr="000667C3">
        <w:rPr>
          <w:rFonts w:eastAsia="Calibri"/>
          <w:sz w:val="16"/>
        </w:rPr>
        <w:t xml:space="preserve"> </w:t>
      </w:r>
      <w:r w:rsidRPr="000667C3">
        <w:rPr>
          <w:rFonts w:eastAsia="Calibri"/>
          <w:b/>
          <w:u w:val="single"/>
        </w:rPr>
        <w:t xml:space="preserve">the </w:t>
      </w:r>
      <w:r w:rsidRPr="000667C3">
        <w:rPr>
          <w:rFonts w:eastAsia="Calibri"/>
          <w:b/>
          <w:iCs/>
          <w:u w:val="single"/>
          <w:bdr w:val="single" w:sz="8" w:space="0" w:color="auto"/>
        </w:rPr>
        <w:t>costs</w:t>
      </w:r>
      <w:r w:rsidRPr="000667C3">
        <w:rPr>
          <w:rFonts w:eastAsia="Calibri"/>
          <w:b/>
          <w:u w:val="single"/>
        </w:rPr>
        <w:t xml:space="preserve"> of </w:t>
      </w:r>
      <w:r w:rsidRPr="000667C3">
        <w:rPr>
          <w:rFonts w:eastAsia="Calibri"/>
          <w:b/>
          <w:iCs/>
          <w:u w:val="single"/>
          <w:bdr w:val="single" w:sz="8" w:space="0" w:color="auto"/>
        </w:rPr>
        <w:t>increasing environmental damage</w:t>
      </w:r>
      <w:r w:rsidRPr="000667C3">
        <w:rPr>
          <w:rFonts w:eastAsia="Calibri"/>
          <w:sz w:val="16"/>
        </w:rPr>
        <w:t xml:space="preserve"> </w:t>
      </w:r>
      <w:r w:rsidRPr="000667C3">
        <w:rPr>
          <w:rFonts w:eastAsia="Calibri"/>
          <w:b/>
          <w:u w:val="single"/>
        </w:rPr>
        <w:t>that they bring about</w:t>
      </w:r>
      <w:r w:rsidRPr="000667C3">
        <w:rPr>
          <w:rFonts w:eastAsia="Calibri"/>
          <w:sz w:val="16"/>
        </w:rPr>
        <w:t xml:space="preserve">. </w:t>
      </w:r>
      <w:r w:rsidRPr="000667C3">
        <w:rPr>
          <w:rFonts w:eastAsia="Calibri"/>
          <w:b/>
          <w:u w:val="single"/>
        </w:rPr>
        <w:t>Methodologies to “</w:t>
      </w:r>
      <w:r w:rsidRPr="000667C3">
        <w:rPr>
          <w:rFonts w:eastAsia="Calibri"/>
          <w:b/>
          <w:iCs/>
          <w:u w:val="single"/>
          <w:bdr w:val="single" w:sz="8" w:space="0" w:color="auto"/>
        </w:rPr>
        <w:t>price</w:t>
      </w:r>
      <w:r w:rsidRPr="000667C3">
        <w:rPr>
          <w:rFonts w:eastAsia="Calibri"/>
          <w:sz w:val="16"/>
        </w:rPr>
        <w:t xml:space="preserve">” </w:t>
      </w:r>
      <w:r w:rsidRPr="000667C3">
        <w:rPr>
          <w:rFonts w:eastAsia="Calibri"/>
          <w:b/>
          <w:u w:val="single"/>
        </w:rPr>
        <w:t>nature are now</w:t>
      </w:r>
      <w:r w:rsidRPr="000667C3">
        <w:rPr>
          <w:rFonts w:eastAsia="Calibri"/>
          <w:sz w:val="16"/>
        </w:rPr>
        <w:t xml:space="preserve"> </w:t>
      </w:r>
      <w:r w:rsidRPr="000667C3">
        <w:rPr>
          <w:rFonts w:eastAsia="Calibri"/>
          <w:b/>
          <w:iCs/>
          <w:u w:val="single"/>
          <w:bdr w:val="single" w:sz="8" w:space="0" w:color="auto"/>
        </w:rPr>
        <w:t>multiplying</w:t>
      </w:r>
      <w:r w:rsidRPr="000667C3">
        <w:rPr>
          <w:rFonts w:eastAsia="Calibri"/>
          <w:sz w:val="16"/>
        </w:rPr>
        <w:t xml:space="preserve">. </w:t>
      </w:r>
      <w:r w:rsidRPr="000667C3">
        <w:rPr>
          <w:rFonts w:eastAsia="Calibri"/>
          <w:b/>
          <w:u w:val="single"/>
        </w:rPr>
        <w:t xml:space="preserve">But </w:t>
      </w:r>
      <w:r w:rsidRPr="000667C3">
        <w:rPr>
          <w:rFonts w:eastAsia="Calibri"/>
          <w:b/>
          <w:iCs/>
          <w:u w:val="single"/>
          <w:bdr w:val="single" w:sz="8" w:space="0" w:color="auto"/>
        </w:rPr>
        <w:t>whatever the methodology</w:t>
      </w:r>
      <w:r w:rsidRPr="000667C3">
        <w:rPr>
          <w:rFonts w:eastAsia="Calibri"/>
          <w:sz w:val="16"/>
        </w:rPr>
        <w:t xml:space="preserve"> (</w:t>
      </w:r>
      <w:r w:rsidRPr="000667C3">
        <w:rPr>
          <w:rFonts w:eastAsia="Calibri"/>
          <w:b/>
          <w:iCs/>
          <w:u w:val="single"/>
          <w:bdr w:val="single" w:sz="8" w:space="0" w:color="auto"/>
        </w:rPr>
        <w:t>always based on the assumption that the value of nature is reducible to a market price</w:t>
      </w:r>
      <w:r w:rsidRPr="000667C3">
        <w:rPr>
          <w:rFonts w:eastAsia="Calibri"/>
          <w:sz w:val="16"/>
        </w:rPr>
        <w:t xml:space="preserve">), </w:t>
      </w:r>
      <w:r w:rsidRPr="000667C3">
        <w:rPr>
          <w:rFonts w:eastAsia="Calibri"/>
          <w:b/>
          <w:u w:val="single"/>
        </w:rPr>
        <w:t xml:space="preserve">the result is the same: </w:t>
      </w:r>
      <w:r w:rsidRPr="00E32692">
        <w:rPr>
          <w:rFonts w:eastAsia="Calibri"/>
          <w:b/>
          <w:highlight w:val="green"/>
          <w:u w:val="single"/>
        </w:rPr>
        <w:t>it is</w:t>
      </w:r>
      <w:r w:rsidRPr="00E32692">
        <w:rPr>
          <w:rFonts w:eastAsia="Calibri"/>
          <w:sz w:val="16"/>
          <w:highlight w:val="green"/>
        </w:rPr>
        <w:t xml:space="preserve"> </w:t>
      </w:r>
      <w:r w:rsidRPr="00E32692">
        <w:rPr>
          <w:rFonts w:eastAsia="Calibri"/>
          <w:b/>
          <w:iCs/>
          <w:highlight w:val="green"/>
          <w:u w:val="single"/>
          <w:bdr w:val="single" w:sz="8" w:space="0" w:color="auto"/>
        </w:rPr>
        <w:t>impossible</w:t>
      </w:r>
      <w:r w:rsidRPr="00E32692">
        <w:rPr>
          <w:rFonts w:eastAsia="Calibri"/>
          <w:sz w:val="16"/>
          <w:highlight w:val="green"/>
        </w:rPr>
        <w:t xml:space="preserve"> </w:t>
      </w:r>
      <w:r w:rsidRPr="00E32692">
        <w:rPr>
          <w:rFonts w:eastAsia="Calibri"/>
          <w:b/>
          <w:highlight w:val="green"/>
          <w:u w:val="single"/>
        </w:rPr>
        <w:t>for</w:t>
      </w:r>
      <w:r w:rsidRPr="000667C3">
        <w:rPr>
          <w:rFonts w:eastAsia="Calibri"/>
          <w:b/>
          <w:u w:val="single"/>
        </w:rPr>
        <w:t xml:space="preserve"> </w:t>
      </w:r>
      <w:r w:rsidRPr="00E32692">
        <w:rPr>
          <w:rFonts w:eastAsia="Calibri"/>
          <w:b/>
          <w:highlight w:val="green"/>
          <w:u w:val="single"/>
        </w:rPr>
        <w:t xml:space="preserve">corporations to </w:t>
      </w:r>
      <w:r w:rsidRPr="00E32692">
        <w:rPr>
          <w:rFonts w:eastAsia="Calibri"/>
          <w:b/>
          <w:iCs/>
          <w:highlight w:val="green"/>
          <w:u w:val="single"/>
          <w:bdr w:val="single" w:sz="8" w:space="0" w:color="auto"/>
        </w:rPr>
        <w:t>internalize</w:t>
      </w:r>
      <w:r w:rsidRPr="00E32692">
        <w:rPr>
          <w:rFonts w:eastAsia="Calibri"/>
          <w:b/>
          <w:highlight w:val="green"/>
          <w:u w:val="single"/>
        </w:rPr>
        <w:t xml:space="preserve"> their </w:t>
      </w:r>
      <w:r w:rsidRPr="00E32692">
        <w:rPr>
          <w:rFonts w:eastAsia="Calibri"/>
          <w:b/>
          <w:iCs/>
          <w:highlight w:val="green"/>
          <w:u w:val="single"/>
          <w:bdr w:val="single" w:sz="8" w:space="0" w:color="auto"/>
        </w:rPr>
        <w:t>environmental cost</w:t>
      </w:r>
      <w:r w:rsidRPr="00E32692">
        <w:rPr>
          <w:rFonts w:eastAsia="Calibri"/>
          <w:b/>
          <w:highlight w:val="green"/>
          <w:u w:val="single"/>
        </w:rPr>
        <w:t xml:space="preserve"> because the</w:t>
      </w:r>
      <w:r w:rsidRPr="000667C3">
        <w:rPr>
          <w:rFonts w:eastAsia="Calibri"/>
          <w:b/>
          <w:u w:val="single"/>
        </w:rPr>
        <w:t xml:space="preserve"> </w:t>
      </w:r>
      <w:r w:rsidRPr="000667C3">
        <w:rPr>
          <w:rFonts w:eastAsia="Calibri"/>
          <w:b/>
          <w:iCs/>
          <w:u w:val="single"/>
          <w:bdr w:val="single" w:sz="8" w:space="0" w:color="auto"/>
        </w:rPr>
        <w:t xml:space="preserve">total </w:t>
      </w:r>
      <w:r w:rsidRPr="00E32692">
        <w:rPr>
          <w:rFonts w:eastAsia="Calibri"/>
          <w:b/>
          <w:iCs/>
          <w:highlight w:val="green"/>
          <w:u w:val="single"/>
          <w:bdr w:val="single" w:sz="8" w:space="0" w:color="auto"/>
        </w:rPr>
        <w:t>value</w:t>
      </w:r>
      <w:r w:rsidRPr="00E32692">
        <w:rPr>
          <w:rFonts w:eastAsia="Calibri"/>
          <w:b/>
          <w:highlight w:val="green"/>
          <w:u w:val="single"/>
        </w:rPr>
        <w:t xml:space="preserve"> generated</w:t>
      </w:r>
      <w:r w:rsidRPr="000667C3">
        <w:rPr>
          <w:rFonts w:eastAsia="Calibri"/>
          <w:b/>
          <w:u w:val="single"/>
        </w:rPr>
        <w:t xml:space="preserve"> </w:t>
      </w:r>
      <w:r w:rsidRPr="00E32692">
        <w:rPr>
          <w:rFonts w:eastAsia="Calibri"/>
          <w:b/>
          <w:highlight w:val="green"/>
          <w:u w:val="single"/>
        </w:rPr>
        <w:t>by their activity is</w:t>
      </w:r>
      <w:r w:rsidRPr="000667C3">
        <w:rPr>
          <w:rFonts w:eastAsia="Calibri"/>
          <w:b/>
          <w:u w:val="single"/>
        </w:rPr>
        <w:t xml:space="preserve"> often </w:t>
      </w:r>
      <w:r w:rsidRPr="00E32692">
        <w:rPr>
          <w:rFonts w:eastAsia="Calibri"/>
          <w:b/>
          <w:iCs/>
          <w:highlight w:val="green"/>
          <w:u w:val="single"/>
          <w:bdr w:val="single" w:sz="8" w:space="0" w:color="auto"/>
        </w:rPr>
        <w:t>less</w:t>
      </w:r>
      <w:r w:rsidRPr="00E32692">
        <w:rPr>
          <w:rFonts w:eastAsia="Calibri"/>
          <w:b/>
          <w:highlight w:val="green"/>
          <w:u w:val="single"/>
        </w:rPr>
        <w:t xml:space="preserve"> than the</w:t>
      </w:r>
      <w:r w:rsidRPr="000667C3">
        <w:rPr>
          <w:rFonts w:eastAsia="Calibri"/>
          <w:b/>
          <w:u w:val="single"/>
        </w:rPr>
        <w:t xml:space="preserve"> </w:t>
      </w:r>
      <w:r w:rsidRPr="000667C3">
        <w:rPr>
          <w:rFonts w:eastAsia="Calibri"/>
          <w:b/>
          <w:iCs/>
          <w:u w:val="single"/>
          <w:bdr w:val="single" w:sz="8" w:space="0" w:color="auto"/>
        </w:rPr>
        <w:t>monetary expression</w:t>
      </w:r>
      <w:r w:rsidRPr="000667C3">
        <w:rPr>
          <w:rFonts w:eastAsia="Calibri"/>
          <w:sz w:val="16"/>
        </w:rPr>
        <w:t xml:space="preserve"> of </w:t>
      </w:r>
      <w:r w:rsidRPr="000667C3">
        <w:rPr>
          <w:rFonts w:eastAsia="Calibri"/>
          <w:b/>
          <w:u w:val="single"/>
        </w:rPr>
        <w:t xml:space="preserve">the value of the </w:t>
      </w:r>
      <w:r w:rsidRPr="000667C3">
        <w:rPr>
          <w:rFonts w:eastAsia="Calibri"/>
          <w:b/>
          <w:iCs/>
          <w:u w:val="single"/>
          <w:bdr w:val="single" w:sz="8" w:space="0" w:color="auto"/>
        </w:rPr>
        <w:t>natural heritage</w:t>
      </w:r>
      <w:r w:rsidRPr="000667C3">
        <w:rPr>
          <w:rFonts w:eastAsia="Calibri"/>
          <w:b/>
          <w:u w:val="single"/>
        </w:rPr>
        <w:t xml:space="preserve"> that was </w:t>
      </w:r>
      <w:r w:rsidRPr="000667C3">
        <w:rPr>
          <w:rFonts w:eastAsia="Calibri"/>
          <w:b/>
          <w:iCs/>
          <w:u w:val="single"/>
          <w:bdr w:val="single" w:sz="8" w:space="0" w:color="auto"/>
        </w:rPr>
        <w:t>destroyed by that activity.</w:t>
      </w:r>
      <w:r w:rsidRPr="000667C3">
        <w:rPr>
          <w:rFonts w:eastAsia="Calibri"/>
          <w:sz w:val="16"/>
        </w:rPr>
        <w:t xml:space="preserve">4 A report was prepared for The Economics of Ecosystems and Biodiversity (TEEB), titled Natural Capital at Risk. </w:t>
      </w:r>
      <w:r w:rsidRPr="000667C3">
        <w:rPr>
          <w:rFonts w:eastAsia="Calibri"/>
          <w:b/>
          <w:u w:val="single"/>
        </w:rPr>
        <w:t>The top 100 externalities of business (2013) show that:</w:t>
      </w:r>
    </w:p>
    <w:p w14:paraId="12CDD5A5" w14:textId="77777777" w:rsidR="00075135" w:rsidRPr="000667C3" w:rsidRDefault="00075135" w:rsidP="00075135">
      <w:pPr>
        <w:rPr>
          <w:rFonts w:eastAsia="Calibri"/>
          <w:sz w:val="16"/>
        </w:rPr>
      </w:pPr>
      <w:r w:rsidRPr="000667C3">
        <w:rPr>
          <w:rFonts w:eastAsia="Calibri"/>
          <w:b/>
          <w:u w:val="single"/>
        </w:rPr>
        <w:t xml:space="preserve">The estimated </w:t>
      </w:r>
      <w:r w:rsidRPr="00E32692">
        <w:rPr>
          <w:rFonts w:eastAsia="Calibri"/>
          <w:b/>
          <w:iCs/>
          <w:highlight w:val="green"/>
          <w:u w:val="single"/>
          <w:bdr w:val="single" w:sz="8" w:space="0" w:color="auto"/>
        </w:rPr>
        <w:t>cost</w:t>
      </w:r>
      <w:r w:rsidRPr="00E32692">
        <w:rPr>
          <w:rFonts w:eastAsia="Calibri"/>
          <w:b/>
          <w:highlight w:val="green"/>
          <w:u w:val="single"/>
        </w:rPr>
        <w:t xml:space="preserve"> of </w:t>
      </w:r>
      <w:r w:rsidRPr="00E32692">
        <w:rPr>
          <w:rFonts w:eastAsia="Calibri"/>
          <w:b/>
          <w:iCs/>
          <w:highlight w:val="green"/>
          <w:u w:val="single"/>
          <w:bdr w:val="single" w:sz="8" w:space="0" w:color="auto"/>
        </w:rPr>
        <w:t>land use</w:t>
      </w:r>
      <w:r w:rsidRPr="00E32692">
        <w:rPr>
          <w:rFonts w:eastAsia="Calibri"/>
          <w:b/>
          <w:highlight w:val="green"/>
          <w:u w:val="single"/>
        </w:rPr>
        <w:t xml:space="preserve">, </w:t>
      </w:r>
      <w:r w:rsidRPr="00E32692">
        <w:rPr>
          <w:rFonts w:eastAsia="Calibri"/>
          <w:b/>
          <w:iCs/>
          <w:highlight w:val="green"/>
          <w:u w:val="single"/>
          <w:bdr w:val="single" w:sz="8" w:space="0" w:color="auto"/>
        </w:rPr>
        <w:t>water consumption</w:t>
      </w:r>
      <w:r w:rsidRPr="000667C3">
        <w:rPr>
          <w:rFonts w:eastAsia="Calibri"/>
          <w:sz w:val="16"/>
        </w:rPr>
        <w:t xml:space="preserve">, </w:t>
      </w:r>
      <w:r w:rsidRPr="000667C3">
        <w:rPr>
          <w:rFonts w:eastAsia="Calibri"/>
          <w:b/>
          <w:iCs/>
          <w:u w:val="single"/>
          <w:bdr w:val="single" w:sz="8" w:space="0" w:color="auto"/>
        </w:rPr>
        <w:t xml:space="preserve">GHG </w:t>
      </w:r>
      <w:r w:rsidRPr="00E32692">
        <w:rPr>
          <w:rFonts w:eastAsia="Calibri"/>
          <w:b/>
          <w:iCs/>
          <w:highlight w:val="green"/>
          <w:u w:val="single"/>
          <w:bdr w:val="single" w:sz="8" w:space="0" w:color="auto"/>
        </w:rPr>
        <w:t>emissions</w:t>
      </w:r>
      <w:r w:rsidRPr="000667C3">
        <w:rPr>
          <w:rFonts w:eastAsia="Calibri"/>
          <w:sz w:val="16"/>
        </w:rPr>
        <w:t xml:space="preserve">, </w:t>
      </w:r>
      <w:r w:rsidRPr="000667C3">
        <w:rPr>
          <w:rFonts w:eastAsia="Calibri"/>
          <w:b/>
          <w:iCs/>
          <w:u w:val="single"/>
          <w:bdr w:val="single" w:sz="8" w:space="0" w:color="auto"/>
        </w:rPr>
        <w:t xml:space="preserve">air </w:t>
      </w:r>
      <w:r w:rsidRPr="00E32692">
        <w:rPr>
          <w:rFonts w:eastAsia="Calibri"/>
          <w:b/>
          <w:iCs/>
          <w:highlight w:val="green"/>
          <w:u w:val="single"/>
          <w:bdr w:val="single" w:sz="8" w:space="0" w:color="auto"/>
        </w:rPr>
        <w:t>pollution</w:t>
      </w:r>
      <w:r w:rsidRPr="000667C3">
        <w:rPr>
          <w:rFonts w:eastAsia="Calibri"/>
          <w:sz w:val="16"/>
        </w:rPr>
        <w:t xml:space="preserve">, </w:t>
      </w:r>
      <w:r w:rsidRPr="000667C3">
        <w:rPr>
          <w:rFonts w:eastAsia="Calibri"/>
          <w:b/>
          <w:iCs/>
          <w:u w:val="single"/>
          <w:bdr w:val="single" w:sz="8" w:space="0" w:color="auto"/>
        </w:rPr>
        <w:t>land</w:t>
      </w:r>
      <w:r w:rsidRPr="000667C3">
        <w:rPr>
          <w:rFonts w:eastAsia="Calibri"/>
          <w:sz w:val="16"/>
        </w:rPr>
        <w:t xml:space="preserve"> </w:t>
      </w:r>
      <w:r w:rsidRPr="000667C3">
        <w:rPr>
          <w:rFonts w:eastAsia="Calibri"/>
          <w:b/>
          <w:u w:val="single"/>
        </w:rPr>
        <w:t>and</w:t>
      </w:r>
      <w:r w:rsidRPr="000667C3">
        <w:rPr>
          <w:rFonts w:eastAsia="Calibri"/>
          <w:sz w:val="16"/>
        </w:rPr>
        <w:t xml:space="preserve"> </w:t>
      </w:r>
      <w:r w:rsidRPr="000667C3">
        <w:rPr>
          <w:rFonts w:eastAsia="Calibri"/>
          <w:b/>
          <w:iCs/>
          <w:u w:val="single"/>
          <w:bdr w:val="single" w:sz="8" w:space="0" w:color="auto"/>
        </w:rPr>
        <w:t>water pollution</w:t>
      </w:r>
      <w:r w:rsidRPr="000667C3">
        <w:rPr>
          <w:rFonts w:eastAsia="Calibri"/>
          <w:sz w:val="16"/>
        </w:rPr>
        <w:t xml:space="preserve"> </w:t>
      </w:r>
      <w:r w:rsidRPr="00E32692">
        <w:rPr>
          <w:rFonts w:eastAsia="Calibri"/>
          <w:b/>
          <w:highlight w:val="green"/>
          <w:u w:val="single"/>
        </w:rPr>
        <w:t>and</w:t>
      </w:r>
      <w:r w:rsidRPr="00E32692">
        <w:rPr>
          <w:rFonts w:eastAsia="Calibri"/>
          <w:sz w:val="16"/>
          <w:highlight w:val="green"/>
        </w:rPr>
        <w:t xml:space="preserve"> </w:t>
      </w:r>
      <w:r w:rsidRPr="00E32692">
        <w:rPr>
          <w:rFonts w:eastAsia="Calibri"/>
          <w:b/>
          <w:iCs/>
          <w:highlight w:val="green"/>
          <w:u w:val="single"/>
          <w:bdr w:val="single" w:sz="8" w:space="0" w:color="auto"/>
        </w:rPr>
        <w:t>waste</w:t>
      </w:r>
      <w:r w:rsidRPr="000667C3">
        <w:rPr>
          <w:rFonts w:eastAsia="Calibri"/>
          <w:sz w:val="16"/>
        </w:rPr>
        <w:t xml:space="preserve"> </w:t>
      </w:r>
      <w:r w:rsidRPr="000667C3">
        <w:rPr>
          <w:rFonts w:eastAsia="Calibri"/>
          <w:b/>
          <w:u w:val="single"/>
        </w:rPr>
        <w:t>for the world’s primary sectors amounts to almost</w:t>
      </w:r>
      <w:r w:rsidRPr="000667C3">
        <w:rPr>
          <w:rFonts w:eastAsia="Calibri"/>
          <w:sz w:val="16"/>
        </w:rPr>
        <w:t xml:space="preserve"> </w:t>
      </w:r>
      <w:r w:rsidRPr="000667C3">
        <w:rPr>
          <w:rFonts w:eastAsia="Calibri"/>
          <w:b/>
          <w:iCs/>
          <w:u w:val="single"/>
          <w:bdr w:val="single" w:sz="8" w:space="0" w:color="auto"/>
        </w:rPr>
        <w:t>US$7.3 trillion</w:t>
      </w:r>
      <w:r w:rsidRPr="000667C3">
        <w:rPr>
          <w:rFonts w:eastAsia="Calibri"/>
          <w:sz w:val="16"/>
        </w:rPr>
        <w:t xml:space="preserve">. The analysis takes account of impacts under standard operating practices, but excludes the cost of, and risk from, low-probability, high-impact catastrophic events. (…) </w:t>
      </w:r>
      <w:r w:rsidRPr="000667C3">
        <w:rPr>
          <w:rFonts w:eastAsia="Calibri"/>
          <w:b/>
          <w:u w:val="single"/>
        </w:rPr>
        <w:t xml:space="preserve">This equates to </w:t>
      </w:r>
      <w:r w:rsidRPr="000667C3">
        <w:rPr>
          <w:rFonts w:eastAsia="Calibri"/>
          <w:b/>
          <w:iCs/>
          <w:u w:val="single"/>
          <w:bdr w:val="single" w:sz="8" w:space="0" w:color="auto"/>
        </w:rPr>
        <w:t>13% of global economic output</w:t>
      </w:r>
      <w:r w:rsidRPr="000667C3">
        <w:rPr>
          <w:rFonts w:eastAsia="Calibri"/>
          <w:sz w:val="16"/>
        </w:rPr>
        <w:t xml:space="preserve"> in 2009. Risk to business overall would be higher if all upstream sector impacts were included.</w:t>
      </w:r>
    </w:p>
    <w:p w14:paraId="7D89DDC6" w14:textId="77777777" w:rsidR="00075135" w:rsidRPr="000667C3" w:rsidRDefault="00075135" w:rsidP="00075135">
      <w:pPr>
        <w:pStyle w:val="Heading4"/>
        <w:rPr>
          <w:rFonts w:cs="Times New Roman"/>
        </w:rPr>
      </w:pPr>
      <w:r>
        <w:rPr>
          <w:rFonts w:cs="Times New Roman"/>
        </w:rPr>
        <w:t>2–Financialization</w:t>
      </w:r>
      <w:r w:rsidRPr="000667C3">
        <w:rPr>
          <w:rFonts w:cs="Times New Roman"/>
        </w:rPr>
        <w:t xml:space="preserve"> </w:t>
      </w:r>
      <w:r>
        <w:rPr>
          <w:rFonts w:cs="Times New Roman"/>
        </w:rPr>
        <w:t>makes</w:t>
      </w:r>
      <w:r w:rsidRPr="000667C3">
        <w:rPr>
          <w:rFonts w:cs="Times New Roman"/>
        </w:rPr>
        <w:t xml:space="preserve"> crashes </w:t>
      </w:r>
      <w:r w:rsidRPr="000667C3">
        <w:rPr>
          <w:rFonts w:cs="Times New Roman"/>
          <w:u w:val="single"/>
        </w:rPr>
        <w:t>inevitable</w:t>
      </w:r>
      <w:r w:rsidRPr="000667C3">
        <w:rPr>
          <w:rFonts w:cs="Times New Roman"/>
        </w:rPr>
        <w:t xml:space="preserve"> – </w:t>
      </w:r>
      <w:r w:rsidRPr="000667C3">
        <w:rPr>
          <w:rFonts w:cs="Times New Roman"/>
          <w:b w:val="0"/>
        </w:rPr>
        <w:t xml:space="preserve">extraction </w:t>
      </w:r>
      <w:r w:rsidRPr="000667C3">
        <w:rPr>
          <w:rFonts w:cs="Times New Roman"/>
          <w:b w:val="0"/>
          <w:u w:val="single"/>
        </w:rPr>
        <w:t>replaces</w:t>
      </w:r>
      <w:r w:rsidRPr="000667C3">
        <w:rPr>
          <w:rFonts w:cs="Times New Roman"/>
          <w:b w:val="0"/>
        </w:rPr>
        <w:t xml:space="preserve"> production and </w:t>
      </w:r>
      <w:r w:rsidRPr="000667C3">
        <w:rPr>
          <w:rFonts w:cs="Times New Roman"/>
          <w:b w:val="0"/>
          <w:u w:val="single"/>
        </w:rPr>
        <w:t>zeros</w:t>
      </w:r>
      <w:r w:rsidRPr="000667C3">
        <w:rPr>
          <w:rFonts w:cs="Times New Roman"/>
          <w:b w:val="0"/>
        </w:rPr>
        <w:t xml:space="preserve"> innovation</w:t>
      </w:r>
    </w:p>
    <w:p w14:paraId="2D0DF608" w14:textId="77777777" w:rsidR="00075135" w:rsidRPr="000667C3" w:rsidRDefault="00075135" w:rsidP="00075135">
      <w:r>
        <w:rPr>
          <w:rStyle w:val="Style13ptBold"/>
        </w:rPr>
        <w:t>Bellamy et al</w:t>
      </w:r>
      <w:r w:rsidRPr="000667C3">
        <w:rPr>
          <w:rStyle w:val="Style13ptBold"/>
        </w:rPr>
        <w:t>. 21</w:t>
      </w:r>
      <w:r w:rsidRPr="000667C3">
        <w:t xml:space="preserve"> </w:t>
      </w:r>
      <w:r>
        <w:t>[</w:t>
      </w:r>
      <w:r w:rsidRPr="000667C3">
        <w:t>John Bellamy</w:t>
      </w:r>
      <w:r>
        <w:t xml:space="preserve"> (</w:t>
      </w:r>
      <w:r w:rsidRPr="000667C3">
        <w:t>the editor of Monthly Review and a professor of sociology at the University of Oregon</w:t>
      </w:r>
      <w:r>
        <w:t>),</w:t>
      </w:r>
      <w:r w:rsidRPr="000667C3">
        <w:t xml:space="preserve"> R. Jamil Jonna</w:t>
      </w:r>
      <w:r>
        <w:t xml:space="preserve"> (</w:t>
      </w:r>
      <w:r w:rsidRPr="000667C3">
        <w:t>associate editor for communications and production at Monthly Review</w:t>
      </w:r>
      <w:r>
        <w:t>),</w:t>
      </w:r>
      <w:r w:rsidRPr="000667C3">
        <w:t xml:space="preserve"> Brett Clark</w:t>
      </w:r>
      <w:r>
        <w:t xml:space="preserve"> (</w:t>
      </w:r>
      <w:r w:rsidRPr="000667C3">
        <w:t>associate editor of Monthly Review and a professor of sociology at the University of Utah</w:t>
      </w:r>
      <w:r>
        <w:t>),</w:t>
      </w:r>
      <w:r w:rsidRPr="000667C3">
        <w:t xml:space="preserve"> </w:t>
      </w:r>
      <w:r>
        <w:t xml:space="preserve">The Jus Semper Global Alliance, Sustainable Human Development, March 2021. </w:t>
      </w:r>
      <w:r w:rsidRPr="00E32692">
        <w:t>https://jussemper.org/Resources/Economic%20Data/Resources/BellamyFosterJonaClark-ContagionCapital.pdf</w:t>
      </w:r>
      <w:r>
        <w:t>]</w:t>
      </w:r>
    </w:p>
    <w:p w14:paraId="0BA4698D" w14:textId="77777777" w:rsidR="00075135" w:rsidRPr="000667C3" w:rsidRDefault="00075135" w:rsidP="00075135">
      <w:pPr>
        <w:rPr>
          <w:sz w:val="16"/>
        </w:rPr>
      </w:pPr>
      <w:r w:rsidRPr="000667C3">
        <w:rPr>
          <w:sz w:val="16"/>
        </w:rPr>
        <w:t xml:space="preserve">As we have seen, when corporations do not invest their economic surplus in new capital formation—primarily due to vanishing investment opportunities in an economy characterised by excess capacity—they are left with abundant free cash that is partly returned to the shareholders through share buybacks and, to a lesser degree, dividends. It is also used for speculation, including mergers, acquisitions, and the panoply of corporate “cash management” techniques that amount to the leveraging of free cash to enhance returns. This gives rise to a whole alphabet soup of 19 financial instruments, in which </w:t>
      </w:r>
      <w:r w:rsidRPr="000667C3">
        <w:rPr>
          <w:rStyle w:val="StyleUnderline"/>
        </w:rPr>
        <w:t>corporations use the cash at their disposal partly as collateral for debt leverage</w:t>
      </w:r>
      <w:r w:rsidRPr="000667C3">
        <w:rPr>
          <w:sz w:val="16"/>
        </w:rPr>
        <w:t xml:space="preserve">, with non-financial corporate debt rising rapidly as a share of national income. Predictably recurring internal corporate funds in the form of free cash constitute a “flow collateral” allowing for further leverage, feeding speculation. </w:t>
      </w:r>
      <w:r w:rsidRPr="000667C3">
        <w:rPr>
          <w:rStyle w:val="StyleUnderline"/>
        </w:rPr>
        <w:t xml:space="preserve">A </w:t>
      </w:r>
      <w:r w:rsidRPr="00E32692">
        <w:rPr>
          <w:rStyle w:val="Emphasis"/>
          <w:highlight w:val="green"/>
        </w:rPr>
        <w:t>speculative economy</w:t>
      </w:r>
      <w:r w:rsidRPr="00E32692">
        <w:rPr>
          <w:rStyle w:val="StyleUnderline"/>
          <w:highlight w:val="green"/>
        </w:rPr>
        <w:t xml:space="preserve"> </w:t>
      </w:r>
      <w:r w:rsidRPr="000667C3">
        <w:rPr>
          <w:rStyle w:val="StyleUnderline"/>
        </w:rPr>
        <w:t xml:space="preserve">relies on </w:t>
      </w:r>
      <w:r w:rsidRPr="000667C3">
        <w:rPr>
          <w:rStyle w:val="Emphasis"/>
        </w:rPr>
        <w:t>borrowed funds</w:t>
      </w:r>
      <w:r w:rsidRPr="000667C3">
        <w:rPr>
          <w:rStyle w:val="StyleUnderline"/>
        </w:rPr>
        <w:t xml:space="preserve"> for leverage</w:t>
      </w:r>
      <w:r w:rsidRPr="000667C3">
        <w:rPr>
          <w:sz w:val="16"/>
        </w:rPr>
        <w:t xml:space="preserve">, backed up in part by cash. Expanding cash </w:t>
      </w:r>
      <w:r w:rsidRPr="000667C3">
        <w:rPr>
          <w:rStyle w:val="StyleUnderline"/>
        </w:rPr>
        <w:t>reserves are</w:t>
      </w:r>
      <w:r w:rsidRPr="000667C3">
        <w:rPr>
          <w:sz w:val="16"/>
        </w:rPr>
        <w:t xml:space="preserve"> also </w:t>
      </w:r>
      <w:r w:rsidRPr="000667C3">
        <w:rPr>
          <w:rStyle w:val="StyleUnderline"/>
        </w:rPr>
        <w:t>needed as hedges</w:t>
      </w:r>
      <w:r w:rsidRPr="000667C3">
        <w:rPr>
          <w:sz w:val="16"/>
        </w:rPr>
        <w:t xml:space="preserve"> in case of financial defaults. </w:t>
      </w:r>
      <w:r w:rsidRPr="000667C3">
        <w:rPr>
          <w:rStyle w:val="Emphasis"/>
        </w:rPr>
        <w:t xml:space="preserve">The whole system </w:t>
      </w:r>
      <w:r w:rsidRPr="00E32692">
        <w:rPr>
          <w:rStyle w:val="Emphasis"/>
          <w:highlight w:val="green"/>
        </w:rPr>
        <w:t xml:space="preserve">is </w:t>
      </w:r>
      <w:r w:rsidRPr="000667C3">
        <w:rPr>
          <w:rStyle w:val="Emphasis"/>
        </w:rPr>
        <w:t xml:space="preserve">a </w:t>
      </w:r>
      <w:r w:rsidRPr="00E32692">
        <w:rPr>
          <w:rStyle w:val="Emphasis"/>
          <w:highlight w:val="green"/>
        </w:rPr>
        <w:t>house of cards</w:t>
      </w:r>
      <w:r w:rsidRPr="000667C3">
        <w:rPr>
          <w:sz w:val="16"/>
        </w:rPr>
        <w:t>.</w:t>
      </w:r>
    </w:p>
    <w:p w14:paraId="3D71F521" w14:textId="77777777" w:rsidR="00075135" w:rsidRPr="000667C3" w:rsidRDefault="00075135" w:rsidP="00075135">
      <w:pPr>
        <w:rPr>
          <w:rStyle w:val="StyleUnderline"/>
        </w:rPr>
      </w:pPr>
      <w:r w:rsidRPr="000667C3">
        <w:rPr>
          <w:sz w:val="16"/>
        </w:rPr>
        <w:t xml:space="preserve">The progressive </w:t>
      </w:r>
      <w:r w:rsidRPr="00E32692">
        <w:rPr>
          <w:rStyle w:val="Emphasis"/>
          <w:highlight w:val="green"/>
        </w:rPr>
        <w:t>financialisation</w:t>
      </w:r>
      <w:r w:rsidRPr="00E32692">
        <w:rPr>
          <w:rStyle w:val="StyleUnderline"/>
          <w:highlight w:val="green"/>
        </w:rPr>
        <w:t xml:space="preserve"> of </w:t>
      </w:r>
      <w:r w:rsidRPr="000667C3">
        <w:rPr>
          <w:rStyle w:val="StyleUnderline"/>
        </w:rPr>
        <w:t xml:space="preserve">the </w:t>
      </w:r>
      <w:r w:rsidRPr="00E32692">
        <w:rPr>
          <w:rStyle w:val="Emphasis"/>
          <w:highlight w:val="green"/>
        </w:rPr>
        <w:t>capitalist economy</w:t>
      </w:r>
      <w:r w:rsidRPr="000667C3">
        <w:rPr>
          <w:rStyle w:val="Emphasis"/>
        </w:rPr>
        <w:t>,</w:t>
      </w:r>
      <w:r w:rsidRPr="000667C3">
        <w:rPr>
          <w:sz w:val="16"/>
        </w:rPr>
        <w:t xml:space="preserve"> whereby the financial superstructure continues to expand as a share of the underlying productive economy, </w:t>
      </w:r>
      <w:r w:rsidRPr="000667C3">
        <w:rPr>
          <w:rStyle w:val="StyleUnderline"/>
        </w:rPr>
        <w:t xml:space="preserve">has </w:t>
      </w:r>
      <w:r w:rsidRPr="00E32692">
        <w:rPr>
          <w:rStyle w:val="StyleUnderline"/>
          <w:highlight w:val="green"/>
        </w:rPr>
        <w:t>led to</w:t>
      </w:r>
      <w:r w:rsidRPr="000667C3">
        <w:rPr>
          <w:rStyle w:val="StyleUnderline"/>
        </w:rPr>
        <w:t xml:space="preserve"> </w:t>
      </w:r>
      <w:r w:rsidRPr="000667C3">
        <w:rPr>
          <w:rStyle w:val="Emphasis"/>
        </w:rPr>
        <w:t xml:space="preserve">ever-greater </w:t>
      </w:r>
      <w:r w:rsidRPr="00E32692">
        <w:rPr>
          <w:rStyle w:val="Emphasis"/>
          <w:highlight w:val="green"/>
        </w:rPr>
        <w:t xml:space="preserve">asset </w:t>
      </w:r>
      <w:r w:rsidRPr="000667C3">
        <w:rPr>
          <w:rStyle w:val="Emphasis"/>
        </w:rPr>
        <w:t xml:space="preserve">price </w:t>
      </w:r>
      <w:r w:rsidRPr="00E32692">
        <w:rPr>
          <w:rStyle w:val="Emphasis"/>
          <w:highlight w:val="green"/>
        </w:rPr>
        <w:t>bubbles</w:t>
      </w:r>
      <w:r w:rsidRPr="00E32692">
        <w:rPr>
          <w:sz w:val="16"/>
          <w:highlight w:val="green"/>
        </w:rPr>
        <w:t xml:space="preserve"> </w:t>
      </w:r>
      <w:r w:rsidRPr="00E32692">
        <w:rPr>
          <w:rStyle w:val="StyleUnderline"/>
          <w:highlight w:val="green"/>
        </w:rPr>
        <w:t xml:space="preserve">and growing threats of </w:t>
      </w:r>
      <w:r w:rsidRPr="00E32692">
        <w:rPr>
          <w:rStyle w:val="Emphasis"/>
          <w:highlight w:val="green"/>
        </w:rPr>
        <w:t>world economic meltdown</w:t>
      </w:r>
      <w:r w:rsidRPr="000667C3">
        <w:rPr>
          <w:sz w:val="16"/>
        </w:rPr>
        <w:t xml:space="preserve">. So far, a complete meltdown has been headed off by central banks, as in the 2000 and 2008 financial crashes. </w:t>
      </w:r>
      <w:r w:rsidRPr="00E32692">
        <w:rPr>
          <w:rStyle w:val="StyleUnderline"/>
          <w:highlight w:val="green"/>
        </w:rPr>
        <w:t xml:space="preserve">At every major </w:t>
      </w:r>
      <w:r w:rsidRPr="00E32692">
        <w:rPr>
          <w:rStyle w:val="Emphasis"/>
          <w:highlight w:val="green"/>
        </w:rPr>
        <w:t>recurring disturbance</w:t>
      </w:r>
      <w:r w:rsidRPr="000667C3">
        <w:rPr>
          <w:sz w:val="16"/>
        </w:rPr>
        <w:t xml:space="preserve">, and </w:t>
      </w:r>
      <w:r w:rsidRPr="00E32692">
        <w:rPr>
          <w:rStyle w:val="Emphasis"/>
          <w:highlight w:val="green"/>
        </w:rPr>
        <w:t>with serious economic repercussions</w:t>
      </w:r>
      <w:r w:rsidRPr="000667C3">
        <w:rPr>
          <w:sz w:val="16"/>
        </w:rPr>
        <w:t xml:space="preserve">, </w:t>
      </w:r>
      <w:r w:rsidRPr="000667C3">
        <w:rPr>
          <w:rStyle w:val="StyleUnderline"/>
        </w:rPr>
        <w:t xml:space="preserve">the </w:t>
      </w:r>
      <w:r w:rsidRPr="00E32692">
        <w:rPr>
          <w:rStyle w:val="StyleUnderline"/>
          <w:highlight w:val="green"/>
        </w:rPr>
        <w:t>monetary authorities pump</w:t>
      </w:r>
      <w:r w:rsidRPr="00E32692">
        <w:rPr>
          <w:sz w:val="16"/>
          <w:highlight w:val="green"/>
        </w:rPr>
        <w:t xml:space="preserve"> </w:t>
      </w:r>
      <w:r w:rsidRPr="000667C3">
        <w:rPr>
          <w:sz w:val="16"/>
        </w:rPr>
        <w:t xml:space="preserve">massive amounts of </w:t>
      </w:r>
      <w:r w:rsidRPr="00E32692">
        <w:rPr>
          <w:rStyle w:val="StyleUnderline"/>
          <w:highlight w:val="green"/>
        </w:rPr>
        <w:t xml:space="preserve">cash </w:t>
      </w:r>
      <w:r w:rsidRPr="000667C3">
        <w:rPr>
          <w:rStyle w:val="StyleUnderline"/>
        </w:rPr>
        <w:t xml:space="preserve">into the financial superstructure of the economy </w:t>
      </w:r>
      <w:r w:rsidRPr="00E32692">
        <w:rPr>
          <w:rStyle w:val="StyleUnderline"/>
          <w:highlight w:val="green"/>
        </w:rPr>
        <w:t xml:space="preserve">only </w:t>
      </w:r>
      <w:r w:rsidRPr="000667C3">
        <w:rPr>
          <w:rStyle w:val="StyleUnderline"/>
        </w:rPr>
        <w:t xml:space="preserve">to give </w:t>
      </w:r>
      <w:r w:rsidRPr="00E32692">
        <w:rPr>
          <w:rStyle w:val="StyleUnderline"/>
          <w:highlight w:val="green"/>
        </w:rPr>
        <w:t xml:space="preserve">rise </w:t>
      </w:r>
      <w:r w:rsidRPr="000667C3">
        <w:rPr>
          <w:rStyle w:val="StyleUnderline"/>
        </w:rPr>
        <w:t xml:space="preserve">to </w:t>
      </w:r>
      <w:r w:rsidRPr="00E32692">
        <w:rPr>
          <w:rStyle w:val="Emphasis"/>
          <w:highlight w:val="green"/>
        </w:rPr>
        <w:t xml:space="preserve">greater bubbles </w:t>
      </w:r>
      <w:r w:rsidRPr="000667C3">
        <w:rPr>
          <w:rStyle w:val="Emphasis"/>
        </w:rPr>
        <w:t>in the future</w:t>
      </w:r>
      <w:r w:rsidRPr="000667C3">
        <w:rPr>
          <w:rStyle w:val="StyleUnderline"/>
        </w:rPr>
        <w:t>.</w:t>
      </w:r>
    </w:p>
    <w:p w14:paraId="57D5C196" w14:textId="77777777" w:rsidR="00075135" w:rsidRPr="000667C3" w:rsidRDefault="00075135" w:rsidP="00075135">
      <w:pPr>
        <w:rPr>
          <w:sz w:val="16"/>
        </w:rPr>
      </w:pPr>
      <w:r w:rsidRPr="000667C3">
        <w:rPr>
          <w:sz w:val="16"/>
        </w:rPr>
        <w:t xml:space="preserve">Theoretically, stock values represent future expected streams of earnings arising primarily from production. Nowadays, 20 however, </w:t>
      </w:r>
      <w:r w:rsidRPr="000667C3">
        <w:rPr>
          <w:rStyle w:val="StyleUnderline"/>
        </w:rPr>
        <w:t xml:space="preserve">finance has become </w:t>
      </w:r>
      <w:r w:rsidRPr="000667C3">
        <w:rPr>
          <w:rStyle w:val="Emphasis"/>
        </w:rPr>
        <w:t>increasingly autonomous from production</w:t>
      </w:r>
      <w:r w:rsidRPr="000667C3">
        <w:rPr>
          <w:sz w:val="16"/>
        </w:rPr>
        <w:t xml:space="preserve"> (</w:t>
      </w:r>
      <w:r w:rsidRPr="000667C3">
        <w:rPr>
          <w:rStyle w:val="StyleUnderline"/>
        </w:rPr>
        <w:t>or the “</w:t>
      </w:r>
      <w:r w:rsidRPr="000667C3">
        <w:rPr>
          <w:rStyle w:val="Emphasis"/>
        </w:rPr>
        <w:t>real economy</w:t>
      </w:r>
      <w:r w:rsidRPr="000667C3">
        <w:rPr>
          <w:rStyle w:val="StyleUnderline"/>
        </w:rPr>
        <w:t>”</w:t>
      </w:r>
      <w:r w:rsidRPr="000667C3">
        <w:rPr>
          <w:sz w:val="16"/>
        </w:rPr>
        <w:t xml:space="preserve">), </w:t>
      </w:r>
      <w:r w:rsidRPr="000667C3">
        <w:rPr>
          <w:rStyle w:val="StyleUnderline"/>
        </w:rPr>
        <w:t xml:space="preserve">relying on its own </w:t>
      </w:r>
      <w:r w:rsidRPr="000667C3">
        <w:rPr>
          <w:rStyle w:val="Emphasis"/>
        </w:rPr>
        <w:t>speculative “self-financing,”</w:t>
      </w:r>
      <w:r w:rsidRPr="000667C3">
        <w:rPr>
          <w:sz w:val="16"/>
        </w:rPr>
        <w:t xml:space="preserve"> </w:t>
      </w:r>
      <w:r w:rsidRPr="00E32692">
        <w:rPr>
          <w:rStyle w:val="StyleUnderline"/>
          <w:highlight w:val="green"/>
        </w:rPr>
        <w:t xml:space="preserve">leading to </w:t>
      </w:r>
      <w:r w:rsidRPr="000667C3">
        <w:rPr>
          <w:rStyle w:val="Emphasis"/>
        </w:rPr>
        <w:t>financial bubbles</w:t>
      </w:r>
      <w:r w:rsidRPr="000667C3">
        <w:rPr>
          <w:sz w:val="16"/>
        </w:rPr>
        <w:t xml:space="preserve">, contagions, </w:t>
      </w:r>
      <w:r w:rsidRPr="000667C3">
        <w:rPr>
          <w:rStyle w:val="Emphasis"/>
        </w:rPr>
        <w:t xml:space="preserve">and </w:t>
      </w:r>
      <w:r w:rsidRPr="00E32692">
        <w:rPr>
          <w:rStyle w:val="Emphasis"/>
          <w:highlight w:val="green"/>
        </w:rPr>
        <w:t>crashes</w:t>
      </w:r>
      <w:r w:rsidRPr="000667C3">
        <w:rPr>
          <w:rStyle w:val="StyleUnderline"/>
        </w:rPr>
        <w:t xml:space="preserve">, with the monetary authorities intervening to keep the whole house of cards from collapsing. This serves to </w:t>
      </w:r>
      <w:r w:rsidRPr="000667C3">
        <w:rPr>
          <w:sz w:val="16"/>
        </w:rPr>
        <w:t xml:space="preserve">reduce the risk to speculators, thereby </w:t>
      </w:r>
      <w:r w:rsidRPr="000667C3">
        <w:rPr>
          <w:rStyle w:val="StyleUnderline"/>
        </w:rPr>
        <w:t>keep</w:t>
      </w:r>
      <w:r w:rsidRPr="000667C3">
        <w:rPr>
          <w:sz w:val="16"/>
        </w:rPr>
        <w:t xml:space="preserve">ing the value of stocks and other </w:t>
      </w:r>
      <w:r w:rsidRPr="000667C3">
        <w:rPr>
          <w:rStyle w:val="StyleUnderline"/>
        </w:rPr>
        <w:t>financial assets rising</w:t>
      </w:r>
      <w:r w:rsidRPr="000667C3">
        <w:rPr>
          <w:sz w:val="16"/>
        </w:rPr>
        <w:t xml:space="preserve"> on a long-term basis, along with the overall wealth/income ratio. </w:t>
      </w:r>
      <w:r w:rsidRPr="000667C3">
        <w:rPr>
          <w:rStyle w:val="StyleUnderline"/>
        </w:rPr>
        <w:t>In these circumstances</w:t>
      </w:r>
      <w:r w:rsidRPr="000667C3">
        <w:rPr>
          <w:sz w:val="16"/>
        </w:rPr>
        <w:t xml:space="preserve">, so-called </w:t>
      </w:r>
      <w:r w:rsidRPr="000667C3">
        <w:rPr>
          <w:rStyle w:val="StyleUnderline"/>
        </w:rPr>
        <w:t xml:space="preserve">asset accumulation by </w:t>
      </w:r>
      <w:r w:rsidRPr="00E32692">
        <w:rPr>
          <w:rStyle w:val="Emphasis"/>
          <w:highlight w:val="green"/>
        </w:rPr>
        <w:t>speculative means</w:t>
      </w:r>
      <w:r w:rsidRPr="000667C3">
        <w:rPr>
          <w:sz w:val="16"/>
        </w:rPr>
        <w:t xml:space="preserve"> </w:t>
      </w:r>
      <w:r w:rsidRPr="000667C3">
        <w:rPr>
          <w:rStyle w:val="StyleUnderline"/>
        </w:rPr>
        <w:t xml:space="preserve">has </w:t>
      </w:r>
      <w:r w:rsidRPr="00E32692">
        <w:rPr>
          <w:rStyle w:val="StyleUnderline"/>
          <w:highlight w:val="green"/>
        </w:rPr>
        <w:t>replace</w:t>
      </w:r>
      <w:r w:rsidRPr="000667C3">
        <w:rPr>
          <w:rStyle w:val="StyleUnderline"/>
        </w:rPr>
        <w:t>d</w:t>
      </w:r>
      <w:r w:rsidRPr="000667C3">
        <w:rPr>
          <w:sz w:val="16"/>
        </w:rPr>
        <w:t xml:space="preserve"> actual accumulation or </w:t>
      </w:r>
      <w:r w:rsidRPr="00E32692">
        <w:rPr>
          <w:rStyle w:val="Emphasis"/>
          <w:highlight w:val="green"/>
        </w:rPr>
        <w:t>productive investment</w:t>
      </w:r>
      <w:r w:rsidRPr="000667C3">
        <w:rPr>
          <w:sz w:val="16"/>
        </w:rPr>
        <w:t xml:space="preserve"> as a route to the increase of wealth, </w:t>
      </w:r>
      <w:r w:rsidRPr="00E32692">
        <w:rPr>
          <w:rStyle w:val="StyleUnderline"/>
          <w:highlight w:val="green"/>
        </w:rPr>
        <w:t>generating</w:t>
      </w:r>
      <w:r w:rsidRPr="00E32692">
        <w:rPr>
          <w:sz w:val="16"/>
          <w:highlight w:val="green"/>
        </w:rPr>
        <w:t xml:space="preserve"> </w:t>
      </w:r>
      <w:r w:rsidRPr="000667C3">
        <w:rPr>
          <w:sz w:val="16"/>
        </w:rPr>
        <w:t>a condition of “</w:t>
      </w:r>
      <w:r w:rsidRPr="00E32692">
        <w:rPr>
          <w:rStyle w:val="Emphasis"/>
          <w:highlight w:val="green"/>
        </w:rPr>
        <w:t>profits without product</w:t>
      </w:r>
      <w:r w:rsidRPr="000667C3">
        <w:rPr>
          <w:rStyle w:val="Emphasis"/>
        </w:rPr>
        <w:t>ion</w:t>
      </w:r>
      <w:r w:rsidRPr="000667C3">
        <w:rPr>
          <w:sz w:val="16"/>
        </w:rPr>
        <w:t>.”21</w:t>
      </w:r>
    </w:p>
    <w:p w14:paraId="3E708616" w14:textId="77777777" w:rsidR="00075135" w:rsidRPr="000667C3" w:rsidRDefault="00075135" w:rsidP="00075135">
      <w:pPr>
        <w:rPr>
          <w:sz w:val="8"/>
          <w:szCs w:val="8"/>
        </w:rPr>
      </w:pPr>
      <w:r w:rsidRPr="000667C3">
        <w:rPr>
          <w:sz w:val="8"/>
          <w:szCs w:val="8"/>
        </w:rPr>
        <w:t>In order to grasp the full significance of the financialisation of the economy, it is useful to look at the two conceptions of capital (relative to national income) depicted in Chart 3. One of these, the numerator of the lower line, is the 22 traditional conception of capital as fixed investment stock (physical structures and equipment) at historical cost minus depreciation. This is called the fixed capital stock of the nation and is tied directly to economic growth. It represents 23 what economic theorists from Adam Smith to Karl Marx to Keynes have referred to as the accumulation of capital. Capital formation and national income are closely related, generally rising and falling together, producing the relatively flat line, representing the ratio of fixed capital stock to national income, shown in Chart 3.24</w:t>
      </w:r>
    </w:p>
    <w:p w14:paraId="7DD4D7B9" w14:textId="77777777" w:rsidR="00075135" w:rsidRPr="000667C3" w:rsidRDefault="00075135" w:rsidP="00075135">
      <w:pPr>
        <w:rPr>
          <w:sz w:val="8"/>
          <w:szCs w:val="8"/>
        </w:rPr>
      </w:pPr>
      <w:r w:rsidRPr="000667C3">
        <w:rPr>
          <w:sz w:val="8"/>
          <w:szCs w:val="8"/>
        </w:rPr>
        <w:t>Yet, capital, as Marx noted very early in the process, has more and more taken on the “duplicate” form of “fictitious capital,” that is, the structure of financial claims (in monetary values) produced by the formal title to this real capital. Insofar as economic activity is directed to the appreciation of such financial claims to wealth relatively independently of the accumulation of capital at the level of production, it has metamorphosed into a largely speculative form.25</w:t>
      </w:r>
    </w:p>
    <w:p w14:paraId="6964DD53" w14:textId="77777777" w:rsidR="00075135" w:rsidRPr="000667C3" w:rsidRDefault="00075135" w:rsidP="00075135">
      <w:pPr>
        <w:rPr>
          <w:sz w:val="8"/>
          <w:szCs w:val="8"/>
        </w:rPr>
      </w:pPr>
      <w:r w:rsidRPr="000667C3">
        <w:rPr>
          <w:sz w:val="8"/>
          <w:szCs w:val="8"/>
        </w:rPr>
        <w:t>This can be seen by looking again at Chart 3. In contrast to the lower line, the upper line depicts what is traditionally seen as the wealth/income ratio (which some economic theorists, such as Thomas Piketty, conflate with the capital/ income ratio, treating wealth as capital). The numerator here is the value of corporate stocks. Since the mid–1980s, the 26 ratio of stock value to national income has increased more than 300 percent. This marks an enormous growth of financial wealth, with speculation-induced asset growth sidelining the role of productive investment or capital accumulation as such in the amassing of wealth. This is associated with a massive redistribution of wealth to the top of society. The top 10 percent of the U.S. population owns 88 percent of the value of stocks, while the top 1 percent owns 56 percent. Rising stock values relative to national income thus mean, all other things being equal, rapidly rising 27 wealth (and income) inequality.28</w:t>
      </w:r>
    </w:p>
    <w:p w14:paraId="5D8BA293" w14:textId="77777777" w:rsidR="00075135" w:rsidRPr="000667C3" w:rsidRDefault="00075135" w:rsidP="00075135">
      <w:pPr>
        <w:rPr>
          <w:sz w:val="8"/>
          <w:szCs w:val="8"/>
        </w:rPr>
      </w:pPr>
      <w:r w:rsidRPr="000667C3">
        <w:rPr>
          <w:sz w:val="8"/>
          <w:szCs w:val="8"/>
        </w:rPr>
        <w:t>The existence of the two conceptions of capital (and of capital/income ratios) presented here—one representing historical investment cost minus depreciation, and conforming to the notion of accumulated capital stock, the other the monetary value of stock equities (in economics traditionally treated as wealth rather than capital)—is often downplayed within establishment economics under the assumption that in the long run they will simply fall in line with each other, and with national income. As leading mainstream economic growth theorist Robert Solow writes: “Stock market values, the financial counterpart of corporate productive capital, can fluctuate violently, more violently than national income. In a recession the wealth-income ratio may fall noticeably, although the stock of productive capital, and even its expected future earning power, may have changed very little or not at all. But as long as we stick to longer-run trends…this difficulty can safely be disregarded.”29</w:t>
      </w:r>
    </w:p>
    <w:p w14:paraId="50E8D10B" w14:textId="77777777" w:rsidR="00075135" w:rsidRPr="000667C3" w:rsidRDefault="00075135" w:rsidP="00075135">
      <w:pPr>
        <w:rPr>
          <w:sz w:val="16"/>
        </w:rPr>
      </w:pPr>
      <w:r w:rsidRPr="000667C3">
        <w:rPr>
          <w:sz w:val="16"/>
        </w:rPr>
        <w:t xml:space="preserve">But can the divergence of stock values from income (and from fixed capital stock) in reality be so easily disregarded? Chart 3 depicts a sharp increase in stock values relative to national income, which has now continued for over a third of a century, with decreases in total stock values as a ratio of national income (output) occurring during recessions, then rebounding during recoveries. </w:t>
      </w:r>
      <w:r w:rsidRPr="00E32692">
        <w:rPr>
          <w:rStyle w:val="StyleUnderline"/>
          <w:highlight w:val="green"/>
        </w:rPr>
        <w:t>The</w:t>
      </w:r>
      <w:r w:rsidRPr="00E32692">
        <w:rPr>
          <w:sz w:val="16"/>
          <w:highlight w:val="green"/>
        </w:rPr>
        <w:t xml:space="preserve"> </w:t>
      </w:r>
      <w:r w:rsidRPr="000667C3">
        <w:rPr>
          <w:sz w:val="16"/>
        </w:rPr>
        <w:t xml:space="preserve">30 </w:t>
      </w:r>
      <w:r w:rsidRPr="000667C3">
        <w:rPr>
          <w:rStyle w:val="StyleUnderline"/>
        </w:rPr>
        <w:t xml:space="preserve">overall </w:t>
      </w:r>
      <w:r w:rsidRPr="00E32692">
        <w:rPr>
          <w:rStyle w:val="StyleUnderline"/>
          <w:highlight w:val="green"/>
        </w:rPr>
        <w:t xml:space="preserve">movement is </w:t>
      </w:r>
      <w:r w:rsidRPr="000667C3">
        <w:rPr>
          <w:rStyle w:val="StyleUnderline"/>
        </w:rPr>
        <w:t xml:space="preserve">clearly in the direction of compounded </w:t>
      </w:r>
      <w:r w:rsidRPr="00E32692">
        <w:rPr>
          <w:rStyle w:val="Emphasis"/>
          <w:highlight w:val="green"/>
        </w:rPr>
        <w:t>financial hyperextension</w:t>
      </w:r>
      <w:r w:rsidRPr="000667C3">
        <w:rPr>
          <w:sz w:val="16"/>
        </w:rPr>
        <w:t xml:space="preserve">. </w:t>
      </w:r>
      <w:r w:rsidRPr="000667C3">
        <w:rPr>
          <w:rStyle w:val="StyleUnderline"/>
        </w:rPr>
        <w:t xml:space="preserve">This conforms to the general pattern of the </w:t>
      </w:r>
      <w:r w:rsidRPr="000667C3">
        <w:rPr>
          <w:rStyle w:val="Emphasis"/>
        </w:rPr>
        <w:t>financialisation of the capitalist economy</w:t>
      </w:r>
      <w:r w:rsidRPr="000667C3">
        <w:rPr>
          <w:sz w:val="16"/>
        </w:rPr>
        <w:t xml:space="preserve">, </w:t>
      </w:r>
      <w:r w:rsidRPr="000667C3">
        <w:rPr>
          <w:rStyle w:val="StyleUnderline"/>
        </w:rPr>
        <w:t xml:space="preserve">constituting a </w:t>
      </w:r>
      <w:r w:rsidRPr="000667C3">
        <w:rPr>
          <w:rStyle w:val="Emphasis"/>
        </w:rPr>
        <w:t>structural change</w:t>
      </w:r>
      <w:r w:rsidRPr="000667C3">
        <w:rPr>
          <w:sz w:val="16"/>
        </w:rPr>
        <w:t xml:space="preserve"> in the system associated with the growth of monopoly-finance capital. </w:t>
      </w:r>
      <w:r w:rsidRPr="000667C3">
        <w:rPr>
          <w:rStyle w:val="StyleUnderline"/>
        </w:rPr>
        <w:t xml:space="preserve">This has gone hand in hand </w:t>
      </w:r>
      <w:r w:rsidRPr="00E32692">
        <w:rPr>
          <w:rStyle w:val="StyleUnderline"/>
          <w:highlight w:val="green"/>
        </w:rPr>
        <w:t xml:space="preserve">with a </w:t>
      </w:r>
      <w:r w:rsidRPr="00E32692">
        <w:rPr>
          <w:rStyle w:val="Emphasis"/>
          <w:highlight w:val="green"/>
        </w:rPr>
        <w:t>bubblier economy</w:t>
      </w:r>
      <w:r w:rsidRPr="000667C3">
        <w:rPr>
          <w:sz w:val="16"/>
        </w:rPr>
        <w:t xml:space="preserve">, with financial bubbles </w:t>
      </w:r>
      <w:r w:rsidRPr="00E32692">
        <w:rPr>
          <w:rStyle w:val="Emphasis"/>
          <w:highlight w:val="green"/>
        </w:rPr>
        <w:t xml:space="preserve">bursting in </w:t>
      </w:r>
      <w:r w:rsidRPr="000667C3">
        <w:rPr>
          <w:rStyle w:val="Emphasis"/>
        </w:rPr>
        <w:t>19</w:t>
      </w:r>
      <w:r w:rsidRPr="00E32692">
        <w:rPr>
          <w:rStyle w:val="Emphasis"/>
          <w:highlight w:val="green"/>
        </w:rPr>
        <w:t xml:space="preserve">87, </w:t>
      </w:r>
      <w:r w:rsidRPr="000667C3">
        <w:rPr>
          <w:rStyle w:val="Emphasis"/>
        </w:rPr>
        <w:t>19</w:t>
      </w:r>
      <w:r w:rsidRPr="00E32692">
        <w:rPr>
          <w:rStyle w:val="Emphasis"/>
          <w:highlight w:val="green"/>
        </w:rPr>
        <w:t>91,</w:t>
      </w:r>
      <w:r w:rsidRPr="000667C3">
        <w:rPr>
          <w:rStyle w:val="Emphasis"/>
        </w:rPr>
        <w:t xml:space="preserve"> 20</w:t>
      </w:r>
      <w:r w:rsidRPr="00E32692">
        <w:rPr>
          <w:rStyle w:val="Emphasis"/>
          <w:highlight w:val="green"/>
        </w:rPr>
        <w:t xml:space="preserve">01, and </w:t>
      </w:r>
      <w:r w:rsidRPr="000667C3">
        <w:rPr>
          <w:rStyle w:val="Emphasis"/>
        </w:rPr>
        <w:t>20</w:t>
      </w:r>
      <w:r w:rsidRPr="00E32692">
        <w:rPr>
          <w:rStyle w:val="Emphasis"/>
          <w:highlight w:val="green"/>
        </w:rPr>
        <w:t>08</w:t>
      </w:r>
      <w:r w:rsidRPr="000667C3">
        <w:rPr>
          <w:sz w:val="16"/>
        </w:rPr>
        <w:t>, but ultimately shored up by the Federal Reserve and other central banks.</w:t>
      </w:r>
    </w:p>
    <w:p w14:paraId="0EA88591" w14:textId="77777777" w:rsidR="00075135" w:rsidRPr="000667C3" w:rsidRDefault="00075135" w:rsidP="00075135">
      <w:pPr>
        <w:rPr>
          <w:sz w:val="16"/>
        </w:rPr>
      </w:pPr>
      <w:r w:rsidRPr="000667C3">
        <w:rPr>
          <w:sz w:val="16"/>
        </w:rPr>
        <w:t xml:space="preserve">Today, vast amounts of free cash are spilling over into waves of mergers and acquisitions, typically aimed at acquiring mega-monopoly positions in the economy. A major focus is the tech sector, much of which is directed at commodifying all information in society, in the form of a ubiquitous surveillance capitalism. All financial bubbles derive their animus 31 from some common rationale, which claims that this time is different, discounting the reality of a bubble. In the present case, the rationale is that the advance of the FAANG stocks (Facebook, Apple, Amazon, Netflix, and Google), which now comprise almost a quarter of the value of Standard and Poor 500’s total capitalisation, is unstoppable, reflecting the dominance of technology. Apple alone has reached a stock market valuation of $2 trillion. </w:t>
      </w:r>
      <w:r w:rsidRPr="000667C3">
        <w:rPr>
          <w:rStyle w:val="StyleUnderline"/>
        </w:rPr>
        <w:t xml:space="preserve">All of this is feeding a massive increase in income and wealth </w:t>
      </w:r>
      <w:r w:rsidRPr="000667C3">
        <w:rPr>
          <w:rStyle w:val="Emphasis"/>
        </w:rPr>
        <w:t>inequality</w:t>
      </w:r>
      <w:r w:rsidRPr="000667C3">
        <w:rPr>
          <w:sz w:val="16"/>
        </w:rPr>
        <w:t xml:space="preserve"> in the United States, as the gains from financial assets rise relative to income. Yet, </w:t>
      </w:r>
      <w:r w:rsidRPr="000667C3">
        <w:rPr>
          <w:rStyle w:val="Emphasis"/>
        </w:rPr>
        <w:t xml:space="preserve">like </w:t>
      </w:r>
      <w:r w:rsidRPr="00E32692">
        <w:rPr>
          <w:rStyle w:val="Emphasis"/>
          <w:highlight w:val="green"/>
        </w:rPr>
        <w:t xml:space="preserve">all </w:t>
      </w:r>
      <w:r w:rsidRPr="000667C3">
        <w:rPr>
          <w:rStyle w:val="Emphasis"/>
        </w:rPr>
        <w:t xml:space="preserve">previous </w:t>
      </w:r>
      <w:r w:rsidRPr="00E32692">
        <w:rPr>
          <w:rStyle w:val="Emphasis"/>
          <w:highlight w:val="green"/>
        </w:rPr>
        <w:t>bubbles</w:t>
      </w:r>
      <w:r w:rsidRPr="000667C3">
        <w:rPr>
          <w:rStyle w:val="Emphasis"/>
        </w:rPr>
        <w:t xml:space="preserve">, this one too will </w:t>
      </w:r>
      <w:r w:rsidRPr="00E32692">
        <w:rPr>
          <w:rStyle w:val="Emphasis"/>
          <w:highlight w:val="green"/>
        </w:rPr>
        <w:t>burst</w:t>
      </w:r>
      <w:r w:rsidRPr="000667C3">
        <w:rPr>
          <w:sz w:val="16"/>
        </w:rPr>
        <w:t>.32</w:t>
      </w:r>
    </w:p>
    <w:p w14:paraId="7218B4BC" w14:textId="77777777" w:rsidR="00075135" w:rsidRPr="000667C3" w:rsidRDefault="00075135" w:rsidP="00075135">
      <w:pPr>
        <w:rPr>
          <w:sz w:val="12"/>
          <w:szCs w:val="12"/>
        </w:rPr>
      </w:pPr>
      <w:r w:rsidRPr="000667C3">
        <w:rPr>
          <w:sz w:val="12"/>
          <w:szCs w:val="12"/>
        </w:rPr>
        <w:t>Kalecki determined that the export surplus on the U.S. current account increased free cash, as did the federal deficit.33 However, the current account deficit cannot be seen, in today’s overall structural context, as simply reducing free cash, because of the changed role of multinational corporations in late imperialism, which alters other parts of the equation. Due to globalisation and the rise of the global labor arbitrage, U.S. multinational corporations in their intra-firm relations have in effect substituted production overseas by their affiliates for parent company exports, thereby decreasing their investment in fixed capital in the United States. The sales abroad of goods by majority-owned affiliates of U.S. 34 multinational corporations in 2018 were 14.5 times the exports of goods to majority-owned affiliates. Foreign profits of 35 U.S. corporations as a proportion of U.S. domestic corporate profits rose from 4 percent in 1950 to 9 percent in 1970 to 29 percent in 2019. This mainly reflects the shift in production to low unit labor cost countries in the Global South. Samir Amin described the vast expropriation of surplus from the Global South, based on the global labor arbitrage, as a form of “imperialist rent.”36</w:t>
      </w:r>
    </w:p>
    <w:p w14:paraId="38DA7ED1" w14:textId="77777777" w:rsidR="00075135" w:rsidRPr="000667C3" w:rsidRDefault="00075135" w:rsidP="00075135">
      <w:pPr>
        <w:rPr>
          <w:sz w:val="12"/>
          <w:szCs w:val="12"/>
        </w:rPr>
      </w:pPr>
      <w:r w:rsidRPr="000667C3">
        <w:rPr>
          <w:sz w:val="12"/>
          <w:szCs w:val="12"/>
        </w:rPr>
        <w:t>This expansion of global labor-value chains is also associated with an epochal increase in what is called the non-equity mode of production, or arm’s length production. Companies like Apple and Nike rely not on foreign direct investment abroad, but instead draw on subcontractors overseas to produce their goods at extremely low unit labor costs, often generating gross profit margins on shipping prices on the order of 50 to 60 percent.37</w:t>
      </w:r>
    </w:p>
    <w:p w14:paraId="313FEEC5" w14:textId="77777777" w:rsidR="00075135" w:rsidRPr="000667C3" w:rsidRDefault="00075135" w:rsidP="00075135">
      <w:pPr>
        <w:rPr>
          <w:sz w:val="16"/>
        </w:rPr>
      </w:pPr>
      <w:r w:rsidRPr="000667C3">
        <w:rPr>
          <w:rStyle w:val="StyleUnderline"/>
        </w:rPr>
        <w:t>The loss of investment in the United States, as</w:t>
      </w:r>
      <w:r w:rsidRPr="000667C3">
        <w:rPr>
          <w:sz w:val="16"/>
        </w:rPr>
        <w:t xml:space="preserve"> U.S. </w:t>
      </w:r>
      <w:r w:rsidRPr="00E32692">
        <w:rPr>
          <w:rStyle w:val="Emphasis"/>
          <w:highlight w:val="green"/>
        </w:rPr>
        <w:t>multinational corporations</w:t>
      </w:r>
      <w:r w:rsidRPr="000667C3">
        <w:rPr>
          <w:sz w:val="16"/>
        </w:rPr>
        <w:t xml:space="preserve"> </w:t>
      </w:r>
      <w:r w:rsidRPr="000667C3">
        <w:rPr>
          <w:rStyle w:val="StyleUnderline"/>
        </w:rPr>
        <w:t>have substituted production overseas, coupled with the growth of foreign profits of U.S. mega firms, has further increased the free cash at the disposal of corporations</w:t>
      </w:r>
      <w:r w:rsidRPr="000667C3">
        <w:rPr>
          <w:sz w:val="16"/>
        </w:rPr>
        <w:t xml:space="preserve"> (even with a growing deficit in the current account), thereby </w:t>
      </w:r>
      <w:r w:rsidRPr="00E32692">
        <w:rPr>
          <w:rStyle w:val="StyleUnderline"/>
          <w:highlight w:val="green"/>
        </w:rPr>
        <w:t>intensify</w:t>
      </w:r>
      <w:r w:rsidRPr="000667C3">
        <w:rPr>
          <w:rStyle w:val="StyleUnderline"/>
        </w:rPr>
        <w:t xml:space="preserve">ing the all-around </w:t>
      </w:r>
      <w:r w:rsidRPr="00E32692">
        <w:rPr>
          <w:rStyle w:val="StyleUnderline"/>
          <w:highlight w:val="green"/>
        </w:rPr>
        <w:t xml:space="preserve">contradictions of </w:t>
      </w:r>
      <w:r w:rsidRPr="00E32692">
        <w:rPr>
          <w:rStyle w:val="Emphasis"/>
          <w:highlight w:val="green"/>
        </w:rPr>
        <w:t>over-accumulation, stagnation, and financialisation</w:t>
      </w:r>
      <w:r w:rsidRPr="000667C3">
        <w:rPr>
          <w:rStyle w:val="StyleUnderline"/>
        </w:rPr>
        <w:t xml:space="preserve"> in the U.S. economy. Much of this free </w:t>
      </w:r>
      <w:r w:rsidRPr="00E32692">
        <w:rPr>
          <w:rStyle w:val="StyleUnderline"/>
          <w:highlight w:val="green"/>
        </w:rPr>
        <w:t xml:space="preserve">cash </w:t>
      </w:r>
      <w:r w:rsidRPr="000667C3">
        <w:rPr>
          <w:rStyle w:val="StyleUnderline"/>
        </w:rPr>
        <w:t xml:space="preserve">is parked </w:t>
      </w:r>
      <w:r w:rsidRPr="00E32692">
        <w:rPr>
          <w:rStyle w:val="StyleUnderline"/>
          <w:highlight w:val="green"/>
        </w:rPr>
        <w:t xml:space="preserve">in </w:t>
      </w:r>
      <w:r w:rsidRPr="00E32692">
        <w:rPr>
          <w:rStyle w:val="Emphasis"/>
          <w:highlight w:val="green"/>
        </w:rPr>
        <w:t>tax havens</w:t>
      </w:r>
      <w:r w:rsidRPr="000667C3">
        <w:rPr>
          <w:rStyle w:val="StyleUnderline"/>
        </w:rPr>
        <w:t xml:space="preserve"> overseas to escape U.S. taxes</w:t>
      </w:r>
      <w:r w:rsidRPr="000667C3">
        <w:rPr>
          <w:sz w:val="16"/>
        </w:rPr>
        <w:t>.38</w:t>
      </w:r>
    </w:p>
    <w:p w14:paraId="6D5D765D" w14:textId="1A086044" w:rsidR="00075135" w:rsidRDefault="00075135" w:rsidP="00075135">
      <w:pPr>
        <w:pStyle w:val="Heading3"/>
      </w:pPr>
      <w:r>
        <w:t>Block---Adv 1</w:t>
      </w:r>
    </w:p>
    <w:p w14:paraId="55ED08C0" w14:textId="77777777" w:rsidR="00075135" w:rsidRDefault="00075135" w:rsidP="00075135">
      <w:pPr>
        <w:pStyle w:val="Heading4"/>
      </w:pPr>
      <w:bookmarkStart w:id="9" w:name="_Hlk213361995"/>
      <w:r w:rsidRPr="00DB0EAD">
        <w:rPr>
          <w:u w:val="single"/>
        </w:rPr>
        <w:t>PROBABILITY</w:t>
      </w:r>
      <w:r>
        <w:t xml:space="preserve">. If economic transition </w:t>
      </w:r>
      <w:r w:rsidRPr="00851E53">
        <w:rPr>
          <w:u w:val="single"/>
        </w:rPr>
        <w:t>more feasible</w:t>
      </w:r>
      <w:r>
        <w:t xml:space="preserve"> than changing the </w:t>
      </w:r>
      <w:r w:rsidRPr="00851E53">
        <w:rPr>
          <w:u w:val="single"/>
        </w:rPr>
        <w:t>laws of physics</w:t>
      </w:r>
      <w:r>
        <w:t xml:space="preserve">, vote </w:t>
      </w:r>
      <w:r w:rsidRPr="00851E53">
        <w:rPr>
          <w:u w:val="single"/>
        </w:rPr>
        <w:t>negative</w:t>
      </w:r>
      <w:r>
        <w:t xml:space="preserve">. Pascal’s Wager means the </w:t>
      </w:r>
      <w:r w:rsidRPr="00851E53">
        <w:rPr>
          <w:u w:val="single"/>
        </w:rPr>
        <w:t>stakes</w:t>
      </w:r>
      <w:r>
        <w:t xml:space="preserve"> of voting AFF are </w:t>
      </w:r>
      <w:r w:rsidRPr="00851E53">
        <w:rPr>
          <w:u w:val="single"/>
        </w:rPr>
        <w:t>too high</w:t>
      </w:r>
      <w:r>
        <w:t>.</w:t>
      </w:r>
    </w:p>
    <w:p w14:paraId="01758A71" w14:textId="77777777" w:rsidR="00075135" w:rsidRPr="001C6F22" w:rsidRDefault="00075135" w:rsidP="00075135">
      <w:pPr>
        <w:rPr>
          <w:rStyle w:val="StyleUnderline"/>
          <w:u w:val="none"/>
        </w:rPr>
      </w:pPr>
      <w:r w:rsidRPr="00CA708A">
        <w:rPr>
          <w:rStyle w:val="Style13ptBold"/>
        </w:rPr>
        <w:t>Gray 23</w:t>
      </w:r>
      <w:r>
        <w:t xml:space="preserve"> [Dan Gray (Sustainable Business Knowledge Leader, Mishcon de Reya LLP; Visiting Fellow, Ashridge Centre for Business and Sustainability), 5-22-2023, “Are you preparing for degrowth? And if not, why not?” LinkedIn, https://www.linkedin.com/pulse/you-preparing-degrowth-why-dan-gray/, njn]</w:t>
      </w:r>
    </w:p>
    <w:p w14:paraId="154CB89E" w14:textId="77777777" w:rsidR="00075135" w:rsidRPr="00DB0EAD" w:rsidRDefault="00075135" w:rsidP="00075135">
      <w:pPr>
        <w:rPr>
          <w:rStyle w:val="StyleUnderline"/>
        </w:rPr>
      </w:pPr>
      <w:r w:rsidRPr="00DB0EAD">
        <w:rPr>
          <w:sz w:val="16"/>
        </w:rPr>
        <w:t xml:space="preserve">Even allowing for this more nuanced understanding of degrowth, there are no doubt many who still find the idea unpalatable or unworkable. But </w:t>
      </w:r>
      <w:r w:rsidRPr="00DB0EAD">
        <w:rPr>
          <w:rStyle w:val="StyleUnderline"/>
          <w:highlight w:val="cyan"/>
        </w:rPr>
        <w:t>which is</w:t>
      </w:r>
      <w:r w:rsidRPr="00DB0EAD">
        <w:rPr>
          <w:rStyle w:val="StyleUnderline"/>
        </w:rPr>
        <w:t xml:space="preserve"> the </w:t>
      </w:r>
      <w:r w:rsidRPr="00DB0EAD">
        <w:rPr>
          <w:rStyle w:val="StyleUnderline"/>
          <w:highlight w:val="cyan"/>
        </w:rPr>
        <w:t xml:space="preserve">more </w:t>
      </w:r>
      <w:r w:rsidRPr="00DB0EAD">
        <w:rPr>
          <w:rStyle w:val="Emphasis"/>
          <w:highlight w:val="cyan"/>
        </w:rPr>
        <w:t>absurd</w:t>
      </w:r>
      <w:r w:rsidRPr="00DB0EAD">
        <w:rPr>
          <w:rStyle w:val="StyleUnderline"/>
        </w:rPr>
        <w:t xml:space="preserve"> idea? The impossibility of </w:t>
      </w:r>
      <w:r w:rsidRPr="00DB0EAD">
        <w:rPr>
          <w:rStyle w:val="StyleUnderline"/>
          <w:highlight w:val="cyan"/>
        </w:rPr>
        <w:t>transforming</w:t>
      </w:r>
      <w:r w:rsidRPr="00DB0EAD">
        <w:rPr>
          <w:rStyle w:val="StyleUnderline"/>
        </w:rPr>
        <w:t xml:space="preserve"> the human stories, </w:t>
      </w:r>
      <w:r w:rsidRPr="00DB0EAD">
        <w:rPr>
          <w:rStyle w:val="Emphasis"/>
          <w:highlight w:val="cyan"/>
        </w:rPr>
        <w:t>rules</w:t>
      </w:r>
      <w:r w:rsidRPr="00DB0EAD">
        <w:rPr>
          <w:rStyle w:val="StyleUnderline"/>
          <w:highlight w:val="cyan"/>
        </w:rPr>
        <w:t xml:space="preserve">, </w:t>
      </w:r>
      <w:r w:rsidRPr="00DB0EAD">
        <w:rPr>
          <w:rStyle w:val="Emphasis"/>
          <w:highlight w:val="cyan"/>
        </w:rPr>
        <w:t>incentives</w:t>
      </w:r>
      <w:r w:rsidRPr="00DB0EAD">
        <w:rPr>
          <w:rStyle w:val="StyleUnderline"/>
        </w:rPr>
        <w:t xml:space="preserve"> and predictions that collectively shape the </w:t>
      </w:r>
      <w:r w:rsidRPr="00DB0EAD">
        <w:rPr>
          <w:rStyle w:val="Emphasis"/>
        </w:rPr>
        <w:t>present system</w:t>
      </w:r>
      <w:r w:rsidRPr="00DB0EAD">
        <w:rPr>
          <w:rStyle w:val="StyleUnderline"/>
        </w:rPr>
        <w:t xml:space="preserve">? </w:t>
      </w:r>
      <w:r w:rsidRPr="00DB0EAD">
        <w:rPr>
          <w:rStyle w:val="StyleUnderline"/>
          <w:highlight w:val="cyan"/>
        </w:rPr>
        <w:t>Or</w:t>
      </w:r>
      <w:r w:rsidRPr="00DB0EAD">
        <w:rPr>
          <w:rStyle w:val="StyleUnderline"/>
        </w:rPr>
        <w:t xml:space="preserve"> the possibility of </w:t>
      </w:r>
      <w:r w:rsidRPr="00DB0EAD">
        <w:rPr>
          <w:rStyle w:val="StyleUnderline"/>
          <w:highlight w:val="cyan"/>
        </w:rPr>
        <w:t xml:space="preserve">bending </w:t>
      </w:r>
      <w:r w:rsidRPr="00DB0EAD">
        <w:rPr>
          <w:rStyle w:val="Emphasis"/>
          <w:highlight w:val="cyan"/>
        </w:rPr>
        <w:t>biophysical reality</w:t>
      </w:r>
      <w:r w:rsidRPr="00DB0EAD">
        <w:rPr>
          <w:rStyle w:val="StyleUnderline"/>
        </w:rPr>
        <w:t xml:space="preserve"> to the necessity</w:t>
      </w:r>
      <w:r w:rsidRPr="00DB0EAD">
        <w:rPr>
          <w:sz w:val="16"/>
        </w:rPr>
        <w:t xml:space="preserve"> – feasibility, even – </w:t>
      </w:r>
      <w:r w:rsidRPr="00DB0EAD">
        <w:rPr>
          <w:rStyle w:val="StyleUnderline"/>
        </w:rPr>
        <w:t xml:space="preserve">of </w:t>
      </w:r>
      <w:r w:rsidRPr="00DB0EAD">
        <w:rPr>
          <w:rStyle w:val="Emphasis"/>
        </w:rPr>
        <w:t>endless</w:t>
      </w:r>
      <w:r w:rsidRPr="00DB0EAD">
        <w:rPr>
          <w:rStyle w:val="StyleUnderline"/>
        </w:rPr>
        <w:t xml:space="preserve"> economic </w:t>
      </w:r>
      <w:r w:rsidRPr="00DB0EAD">
        <w:rPr>
          <w:rStyle w:val="Emphasis"/>
        </w:rPr>
        <w:t>growth</w:t>
      </w:r>
      <w:r w:rsidRPr="00DB0EAD">
        <w:rPr>
          <w:rStyle w:val="StyleUnderline"/>
        </w:rPr>
        <w:t>?</w:t>
      </w:r>
    </w:p>
    <w:p w14:paraId="3B533548" w14:textId="77777777" w:rsidR="00075135" w:rsidRPr="00DB0EAD" w:rsidRDefault="00075135" w:rsidP="00075135">
      <w:pPr>
        <w:rPr>
          <w:sz w:val="16"/>
        </w:rPr>
      </w:pPr>
      <w:r w:rsidRPr="00DB0EAD">
        <w:rPr>
          <w:sz w:val="16"/>
        </w:rPr>
        <w:t>As economist and philosopher Kenneth Boulding famously quipped,</w:t>
      </w:r>
    </w:p>
    <w:p w14:paraId="022FCCC3" w14:textId="77777777" w:rsidR="00075135" w:rsidRPr="00DB0EAD" w:rsidRDefault="00075135" w:rsidP="00075135">
      <w:pPr>
        <w:ind w:firstLine="720"/>
        <w:rPr>
          <w:sz w:val="16"/>
        </w:rPr>
      </w:pPr>
      <w:r w:rsidRPr="00DB0EAD">
        <w:rPr>
          <w:sz w:val="16"/>
        </w:rPr>
        <w:t>“</w:t>
      </w:r>
      <w:r w:rsidRPr="00DB0EAD">
        <w:rPr>
          <w:rStyle w:val="StyleUnderline"/>
        </w:rPr>
        <w:t xml:space="preserve">Anyone who believes </w:t>
      </w:r>
      <w:r w:rsidRPr="00DB0EAD">
        <w:rPr>
          <w:rStyle w:val="Emphasis"/>
        </w:rPr>
        <w:t>exponential growth</w:t>
      </w:r>
      <w:r w:rsidRPr="00DB0EAD">
        <w:rPr>
          <w:rStyle w:val="StyleUnderline"/>
        </w:rPr>
        <w:t xml:space="preserve"> can go on forever in a </w:t>
      </w:r>
      <w:r w:rsidRPr="00DB0EAD">
        <w:rPr>
          <w:rStyle w:val="Emphasis"/>
        </w:rPr>
        <w:t>finite</w:t>
      </w:r>
      <w:r w:rsidRPr="00DB0EAD">
        <w:rPr>
          <w:rStyle w:val="StyleUnderline"/>
        </w:rPr>
        <w:t xml:space="preserve"> world is</w:t>
      </w:r>
      <w:r w:rsidRPr="00DB0EAD">
        <w:rPr>
          <w:sz w:val="16"/>
        </w:rPr>
        <w:t xml:space="preserve"> either </w:t>
      </w:r>
      <w:r w:rsidRPr="00DB0EAD">
        <w:rPr>
          <w:rStyle w:val="StyleUnderline"/>
        </w:rPr>
        <w:t xml:space="preserve">a </w:t>
      </w:r>
      <w:r w:rsidRPr="00DB0EAD">
        <w:rPr>
          <w:rStyle w:val="Emphasis"/>
        </w:rPr>
        <w:t>madman</w:t>
      </w:r>
      <w:r w:rsidRPr="00DB0EAD">
        <w:rPr>
          <w:rStyle w:val="StyleUnderline"/>
        </w:rPr>
        <w:t xml:space="preserve"> or an economist</w:t>
      </w:r>
      <w:r w:rsidRPr="00DB0EAD">
        <w:rPr>
          <w:sz w:val="16"/>
        </w:rPr>
        <w:t>.”</w:t>
      </w:r>
    </w:p>
    <w:p w14:paraId="7ECEF61B" w14:textId="77777777" w:rsidR="00075135" w:rsidRPr="0016342D" w:rsidRDefault="00075135" w:rsidP="00075135">
      <w:pPr>
        <w:rPr>
          <w:sz w:val="16"/>
        </w:rPr>
      </w:pPr>
      <w:r w:rsidRPr="00DB0EAD">
        <w:rPr>
          <w:rStyle w:val="StyleUnderline"/>
        </w:rPr>
        <w:t xml:space="preserve">Green growth and degrowth advocates might </w:t>
      </w:r>
      <w:r w:rsidRPr="00DB0EAD">
        <w:rPr>
          <w:rStyle w:val="Emphasis"/>
        </w:rPr>
        <w:t>agree</w:t>
      </w:r>
      <w:r w:rsidRPr="00DB0EAD">
        <w:rPr>
          <w:rStyle w:val="StyleUnderline"/>
        </w:rPr>
        <w:t xml:space="preserve"> on the ability to </w:t>
      </w:r>
      <w:r w:rsidRPr="00DB0EAD">
        <w:rPr>
          <w:rStyle w:val="Emphasis"/>
        </w:rPr>
        <w:t>relatively decouple</w:t>
      </w:r>
      <w:r w:rsidRPr="0016342D">
        <w:rPr>
          <w:sz w:val="16"/>
        </w:rPr>
        <w:t xml:space="preserve"> emissions, energy use, resource use and biodiversity loss from GDP – even to achieve some level of absolute decoupling. </w:t>
      </w:r>
      <w:r w:rsidRPr="0016342D">
        <w:rPr>
          <w:rStyle w:val="StyleUnderline"/>
        </w:rPr>
        <w:t xml:space="preserve">Where they </w:t>
      </w:r>
      <w:r w:rsidRPr="0016342D">
        <w:rPr>
          <w:rStyle w:val="Emphasis"/>
        </w:rPr>
        <w:t>part</w:t>
      </w:r>
      <w:r w:rsidRPr="0016342D">
        <w:rPr>
          <w:rStyle w:val="StyleUnderline"/>
        </w:rPr>
        <w:t xml:space="preserve"> company</w:t>
      </w:r>
      <w:r w:rsidRPr="0016342D">
        <w:rPr>
          <w:sz w:val="16"/>
        </w:rPr>
        <w:t xml:space="preserve">, however, </w:t>
      </w:r>
      <w:r w:rsidRPr="0016342D">
        <w:rPr>
          <w:rStyle w:val="StyleUnderline"/>
        </w:rPr>
        <w:t xml:space="preserve">is on whether </w:t>
      </w:r>
      <w:r w:rsidRPr="0016342D">
        <w:rPr>
          <w:rStyle w:val="Emphasis"/>
        </w:rPr>
        <w:t>green growth</w:t>
      </w:r>
      <w:r w:rsidRPr="0016342D">
        <w:rPr>
          <w:rStyle w:val="StyleUnderline"/>
        </w:rPr>
        <w:t xml:space="preserve"> measures alone are </w:t>
      </w:r>
      <w:r w:rsidRPr="0016342D">
        <w:rPr>
          <w:rStyle w:val="Emphasis"/>
        </w:rPr>
        <w:t>capable</w:t>
      </w:r>
      <w:r w:rsidRPr="0016342D">
        <w:rPr>
          <w:rStyle w:val="StyleUnderline"/>
        </w:rPr>
        <w:t xml:space="preserve"> of achieving sufficient </w:t>
      </w:r>
      <w:r w:rsidRPr="0016342D">
        <w:rPr>
          <w:rStyle w:val="Emphasis"/>
        </w:rPr>
        <w:t>absolute decoupling</w:t>
      </w:r>
      <w:r w:rsidRPr="0016342D">
        <w:rPr>
          <w:sz w:val="16"/>
        </w:rPr>
        <w:t xml:space="preserve"> to bring economic activity back within planetary thresholds – and sufficiently fast to limit abrupt, catastrophic and irreversible change.</w:t>
      </w:r>
    </w:p>
    <w:p w14:paraId="64C45C86" w14:textId="77777777" w:rsidR="00075135" w:rsidRPr="00851E53" w:rsidRDefault="00075135" w:rsidP="00075135">
      <w:pPr>
        <w:rPr>
          <w:sz w:val="16"/>
        </w:rPr>
      </w:pPr>
      <w:r w:rsidRPr="0016342D">
        <w:rPr>
          <w:sz w:val="16"/>
        </w:rPr>
        <w:t xml:space="preserve">Levels of awareness and activity around ‘ESG’ and ‘sustainability’ may never have been higher, but </w:t>
      </w:r>
      <w:r w:rsidRPr="0016342D">
        <w:rPr>
          <w:rStyle w:val="StyleUnderline"/>
          <w:highlight w:val="cyan"/>
        </w:rPr>
        <w:t>we’re</w:t>
      </w:r>
      <w:r w:rsidRPr="0016342D">
        <w:rPr>
          <w:rStyle w:val="StyleUnderline"/>
        </w:rPr>
        <w:t xml:space="preserve"> already </w:t>
      </w:r>
      <w:r w:rsidRPr="0016342D">
        <w:rPr>
          <w:rStyle w:val="Emphasis"/>
          <w:highlight w:val="cyan"/>
        </w:rPr>
        <w:t>transgressing</w:t>
      </w:r>
      <w:r w:rsidRPr="0016342D">
        <w:rPr>
          <w:rStyle w:val="StyleUnderline"/>
          <w:highlight w:val="cyan"/>
        </w:rPr>
        <w:t xml:space="preserve"> six</w:t>
      </w:r>
      <w:r w:rsidRPr="0016342D">
        <w:rPr>
          <w:rStyle w:val="StyleUnderline"/>
        </w:rPr>
        <w:t xml:space="preserve"> out of nine </w:t>
      </w:r>
      <w:r w:rsidRPr="0016342D">
        <w:rPr>
          <w:rStyle w:val="Emphasis"/>
        </w:rPr>
        <w:t xml:space="preserve">planetary </w:t>
      </w:r>
      <w:r w:rsidRPr="0016342D">
        <w:rPr>
          <w:rStyle w:val="Emphasis"/>
          <w:highlight w:val="cyan"/>
        </w:rPr>
        <w:t>boundaries</w:t>
      </w:r>
      <w:r w:rsidRPr="0016342D">
        <w:rPr>
          <w:sz w:val="16"/>
        </w:rPr>
        <w:t xml:space="preserve"> and </w:t>
      </w:r>
      <w:r w:rsidRPr="00851E53">
        <w:rPr>
          <w:sz w:val="16"/>
        </w:rPr>
        <w:t>critical metrics continue to trend in entirely the wrong direction:</w:t>
      </w:r>
    </w:p>
    <w:p w14:paraId="5C1E750B" w14:textId="77777777" w:rsidR="00075135" w:rsidRPr="00851E53" w:rsidRDefault="00075135" w:rsidP="00075135">
      <w:pPr>
        <w:ind w:left="720"/>
        <w:rPr>
          <w:sz w:val="16"/>
        </w:rPr>
      </w:pPr>
      <w:r w:rsidRPr="00851E53">
        <w:rPr>
          <w:sz w:val="16"/>
        </w:rPr>
        <w:t>Greenhouse gas (GHG) emissions are up almost 50 percent in absolute terms since the first IPCC assessment report in 1990 (see the blue line in figure 1), with energy-related CO2 emissions reaching an all-time high of 36.8 billion tons of carbon dioxide equivalent (GtCO2e) last year.</w:t>
      </w:r>
    </w:p>
    <w:p w14:paraId="177D0436" w14:textId="77777777" w:rsidR="00075135" w:rsidRPr="00851E53" w:rsidRDefault="00075135" w:rsidP="00075135">
      <w:pPr>
        <w:ind w:left="720"/>
        <w:rPr>
          <w:sz w:val="16"/>
        </w:rPr>
      </w:pPr>
      <w:r w:rsidRPr="00851E53">
        <w:rPr>
          <w:sz w:val="16"/>
        </w:rPr>
        <w:t>Looking at fossil fuel emissions specifically, these are 60 percent higher than 1990, with more CO2 released into the atmosphere in the last three decades than throughout all of previous human history.</w:t>
      </w:r>
    </w:p>
    <w:p w14:paraId="32173D98" w14:textId="77777777" w:rsidR="00075135" w:rsidRPr="00851E53" w:rsidRDefault="00075135" w:rsidP="00075135">
      <w:pPr>
        <w:ind w:left="720"/>
        <w:rPr>
          <w:sz w:val="16"/>
        </w:rPr>
      </w:pPr>
      <w:r w:rsidRPr="00851E53">
        <w:rPr>
          <w:sz w:val="16"/>
        </w:rPr>
        <w:t>As the latest IPCC synthesis report alludes to, projected emissions from existing fossil fuel infrastructure would far exceed the remaining 1.5°C-aligned carbon budget, and such overshoots raise further doubts about the ability to deploy carbon capture and storage (CCS) solutions at the pace and scale necessary to bring us back within planetary thresholds.</w:t>
      </w:r>
    </w:p>
    <w:p w14:paraId="40A2CFFA" w14:textId="77777777" w:rsidR="00075135" w:rsidRPr="00851E53" w:rsidRDefault="00075135" w:rsidP="00075135">
      <w:pPr>
        <w:ind w:left="720"/>
        <w:rPr>
          <w:sz w:val="16"/>
        </w:rPr>
      </w:pPr>
      <w:r w:rsidRPr="00851E53">
        <w:rPr>
          <w:sz w:val="16"/>
        </w:rPr>
        <w:t>Over the last 50 years, resource extraction has risen fourfold to 100 billion tons a year (double the sustainable boundary proposed by industrial ecologists) and is projected to reach 167 billion tons by 2060.</w:t>
      </w:r>
    </w:p>
    <w:p w14:paraId="411188E8" w14:textId="77777777" w:rsidR="00075135" w:rsidRPr="00851E53" w:rsidRDefault="00075135" w:rsidP="00075135">
      <w:pPr>
        <w:ind w:left="720"/>
        <w:rPr>
          <w:sz w:val="16"/>
        </w:rPr>
      </w:pPr>
      <w:r w:rsidRPr="00851E53">
        <w:rPr>
          <w:sz w:val="16"/>
        </w:rPr>
        <w:t>Per figure 2, the amount of biologically productive land and water needed to produce the resources we consume and absorb our waste (our ecological footprint) has increasingly outpaced ecosystems’ ability to regenerate (their biocapacity), with the result that more than 80 percent of the world’s population now lives in countries running ecological deficits.</w:t>
      </w:r>
    </w:p>
    <w:p w14:paraId="58BDF303" w14:textId="77777777" w:rsidR="00075135" w:rsidRPr="00851E53" w:rsidRDefault="00075135" w:rsidP="00075135">
      <w:pPr>
        <w:ind w:left="720"/>
        <w:rPr>
          <w:sz w:val="16"/>
        </w:rPr>
      </w:pPr>
      <w:r w:rsidRPr="00851E53">
        <w:rPr>
          <w:sz w:val="16"/>
        </w:rPr>
        <w:t>Biodiversity is crashing, too. Over a similar 50 year timeframe, we’ve seen a 69% decline in the relative abundance of monitored wildlife populations, driven primarily by land use change and by agricultural expansion in particular. Since 1990, we’ve lost an estimated 420 million hectares of forest, home to the vast majority of terrestrial biodiversity.</w:t>
      </w:r>
    </w:p>
    <w:p w14:paraId="0A20A5EA" w14:textId="77777777" w:rsidR="00075135" w:rsidRPr="00851E53" w:rsidRDefault="00075135" w:rsidP="00075135">
      <w:pPr>
        <w:rPr>
          <w:sz w:val="16"/>
        </w:rPr>
      </w:pPr>
      <w:r w:rsidRPr="00851E53">
        <w:rPr>
          <w:sz w:val="16"/>
        </w:rPr>
        <w:t>&lt;&lt;FIGURE 1 OMITTED&gt;&gt;</w:t>
      </w:r>
    </w:p>
    <w:p w14:paraId="2189C419" w14:textId="77777777" w:rsidR="00075135" w:rsidRPr="00851E53" w:rsidRDefault="00075135" w:rsidP="00075135">
      <w:pPr>
        <w:rPr>
          <w:sz w:val="16"/>
        </w:rPr>
      </w:pPr>
      <w:r w:rsidRPr="00851E53">
        <w:rPr>
          <w:sz w:val="16"/>
        </w:rPr>
        <w:t>&lt;&lt;FIGURE 2 OMITTED&gt;&gt;</w:t>
      </w:r>
    </w:p>
    <w:p w14:paraId="3D34AE80" w14:textId="77777777" w:rsidR="00075135" w:rsidRPr="00851E53" w:rsidRDefault="00075135" w:rsidP="00075135">
      <w:pPr>
        <w:rPr>
          <w:sz w:val="16"/>
        </w:rPr>
      </w:pPr>
      <w:r w:rsidRPr="00851E53">
        <w:rPr>
          <w:sz w:val="16"/>
        </w:rPr>
        <w:t>How can it be that all this is happening, despite business leaders’ and policymakers’ myriad ESG and sustainability commitments?</w:t>
      </w:r>
    </w:p>
    <w:p w14:paraId="29173FEA" w14:textId="77777777" w:rsidR="00075135" w:rsidRPr="00851E53" w:rsidRDefault="00075135" w:rsidP="00075135">
      <w:pPr>
        <w:rPr>
          <w:sz w:val="16"/>
        </w:rPr>
      </w:pPr>
      <w:r w:rsidRPr="00851E53">
        <w:rPr>
          <w:sz w:val="16"/>
        </w:rPr>
        <w:t xml:space="preserve">It’s not hard to see why the finger gets pointed at our fixation with economic growth, when a compound annual growth rate of just 2.5% leads to the economy doubling in size every 30-or-so years. When </w:t>
      </w:r>
      <w:r w:rsidRPr="00851E53">
        <w:rPr>
          <w:rStyle w:val="StyleUnderline"/>
          <w:highlight w:val="cyan"/>
        </w:rPr>
        <w:t>it</w:t>
      </w:r>
      <w:r w:rsidRPr="00851E53">
        <w:rPr>
          <w:rStyle w:val="StyleUnderline"/>
        </w:rPr>
        <w:t xml:space="preserve"> would already </w:t>
      </w:r>
      <w:r w:rsidRPr="00851E53">
        <w:rPr>
          <w:rStyle w:val="StyleUnderline"/>
          <w:highlight w:val="cyan"/>
        </w:rPr>
        <w:t>take</w:t>
      </w:r>
      <w:r w:rsidRPr="00851E53">
        <w:rPr>
          <w:rStyle w:val="StyleUnderline"/>
        </w:rPr>
        <w:t xml:space="preserve"> more than </w:t>
      </w:r>
      <w:r w:rsidRPr="00851E53">
        <w:rPr>
          <w:rStyle w:val="Emphasis"/>
          <w:highlight w:val="cyan"/>
        </w:rPr>
        <w:t>1.7 planets</w:t>
      </w:r>
      <w:r w:rsidRPr="00851E53">
        <w:rPr>
          <w:rStyle w:val="StyleUnderline"/>
          <w:highlight w:val="cyan"/>
        </w:rPr>
        <w:t xml:space="preserve"> to meet</w:t>
      </w:r>
      <w:r w:rsidRPr="00851E53">
        <w:rPr>
          <w:rStyle w:val="StyleUnderline"/>
        </w:rPr>
        <w:t xml:space="preserve"> current human </w:t>
      </w:r>
      <w:r w:rsidRPr="00851E53">
        <w:rPr>
          <w:rStyle w:val="Emphasis"/>
          <w:highlight w:val="cyan"/>
        </w:rPr>
        <w:t>demand</w:t>
      </w:r>
      <w:r w:rsidRPr="00851E53">
        <w:rPr>
          <w:rStyle w:val="StyleUnderline"/>
        </w:rPr>
        <w:t xml:space="preserve">, without running an ecological deficit, that’s clearly </w:t>
      </w:r>
      <w:r w:rsidRPr="00851E53">
        <w:rPr>
          <w:rStyle w:val="Emphasis"/>
        </w:rPr>
        <w:t>unsustainable</w:t>
      </w:r>
      <w:r w:rsidRPr="00851E53">
        <w:rPr>
          <w:sz w:val="16"/>
        </w:rPr>
        <w:t>.</w:t>
      </w:r>
    </w:p>
    <w:p w14:paraId="7BFBBE8F" w14:textId="77777777" w:rsidR="00075135" w:rsidRDefault="00075135" w:rsidP="00075135">
      <w:r>
        <w:t>&lt;&lt;TEXT CONDENSED, NONE OMITTED&gt;&gt;</w:t>
      </w:r>
    </w:p>
    <w:p w14:paraId="03CA69E4" w14:textId="77777777" w:rsidR="00075135" w:rsidRPr="00851E53" w:rsidRDefault="00075135" w:rsidP="00075135">
      <w:pPr>
        <w:rPr>
          <w:sz w:val="12"/>
        </w:rPr>
      </w:pPr>
      <w:r w:rsidRPr="00851E53">
        <w:rPr>
          <w:sz w:val="12"/>
        </w:rPr>
        <w:t>Relative decoupling might break the direct correlation between GDP and energy and resource use, but history suggests that, as long as economic growth remains the primary objective, absolute impacts will continue to rise. As Decoupling debunked, a 2019 report from the European Environment Bureau, explains, the idea that decoupling will allow economic growth to continue, without a rise in environmental pressures, is “highly compromised, if not clearly unrealistic.” Living with deeper questions (what sort of progress do we want?) Despite more than 90 years of knowing that economic growth is a poor proxy for progress, leaders still cling to growth as the all-important measure of success. The fact that they do suggests that knowing isn’t enough – that beyond rational argument lie deeper philosophical questions that the science cannot answer. It’s worth remembering Robert F Kennedy’s famous critique that what we nowadays call GDP measures “everything except that which makes life worthwhile.” And more than three decades earlier, in 1934, Simon Kuznets (the Nobel laureate instrumental in the creation of its progenitor, GNP) warned the US Senate that a nation’s wellbeing could “scarcely be inferred from a measurement of national income.” While we’re often told that economic growth is a prerequisite for addressing poverty and inequality, the reality is that inequality is baked into the present system. The share of global income accruing to the richest 10 percent vs. the poorest 50 percent has remained largely unchanged since 1910. Even during the period 1993-2008, when the incomes of the poorest decile experienced the highest growth, only 5 percent of new income flowed to the poorest 60 percent of humanity, vs. 95 percent going to the richest 40 percent. At this distribution ratio, it would take more than 200 years to eradicate absolute poverty at the level of US$5.00 a day. Furthermore, achieving this would require global GDP to increase by 175 times and global per capita income to rise to US$1.3 million. In other words, under the present system, it’s impossible to eradicate absolute poverty without laying waste to the planet and creating even more grotesque inequality. Yet, in spite of this analysis – and more than 90 years of knowing that economic growth is a poor proxy for progress – business and political leaders still cling to growth as the all-important measure of success. The fact that they do suggests that knowing isn’t enough – that beyond rational argument lie deeper philosophical questions that all the maths and science above cannot answer. Imagine for a moment that it were possible to burn as many fossil fuels as we wished, scrape bare as much of the land as we wished, spew as much plastic into the oceans as we wished and, somehow, nature’s sinks would take care of it. Even assuming it were technically feasible, would it be desirable? Is that a world we’d wish for ourselves, our descendants and all other life on Earth? However you respond to these questions, how aware are you of the worldview that guides you to those answers? Why have we come to see humankind as apart from, rather than part of, nature? What if we spent as much time exploring and appreciating the wonders of natural intelligence as we did extolling the possibilities of AI? How might insights about the ‘wood wide web’, for example, change how we value trees or alter the popular belief that the natural world is more competitive than collaborative? How might the perception of our privilege change if, every time we filled a glass of water, we expressed gratitude for and to that water for sustaining us, and reflected that safely managed drinking water is a basic need to which more than a quarter of our fellow human beings still lack access? In an unequal world, with limited carbon and resource budgets, why shouldn’t we ask who is entitled to consume what? Having more to do with feeling, intuition and judgement than with rational thought, such questions aren’t typical boardroom fodder, but maybe they should be. They encourage a different way of seeing and being – a story rooted in interdependence, rather than exploitation – that will be vital to businesses’ capacity to survive and thrive over the coming decades and beyond. Preparing for the inevitable (why opt for chaos over planned transition?)</w:t>
      </w:r>
      <w:r>
        <w:rPr>
          <w:sz w:val="12"/>
        </w:rPr>
        <w:t xml:space="preserve"> </w:t>
      </w:r>
      <w:r w:rsidRPr="00851E53">
        <w:rPr>
          <w:sz w:val="12"/>
        </w:rPr>
        <w:t>Rather than assuming that green growth will allow the present system to continue in perpetuity, we should question both its feasibility and its desirability. In turn, this should open the door to the serious exploration of alternative scenarios, each of which, one way or another, would herald a paradigm shift:</w:t>
      </w:r>
      <w:r>
        <w:rPr>
          <w:sz w:val="12"/>
        </w:rPr>
        <w:t xml:space="preserve"> </w:t>
      </w:r>
      <w:r w:rsidRPr="00851E53">
        <w:rPr>
          <w:sz w:val="12"/>
        </w:rPr>
        <w:t>Our persistent and ever-increasing transgression of planetary boundaries triggers ecological collapse on a scale that renders it physically impossible for the present system to continue.</w:t>
      </w:r>
      <w:r>
        <w:rPr>
          <w:sz w:val="12"/>
        </w:rPr>
        <w:t xml:space="preserve"> </w:t>
      </w:r>
      <w:r w:rsidRPr="00851E53">
        <w:rPr>
          <w:sz w:val="12"/>
        </w:rPr>
        <w:t>A social tipping point is reached before then – i.e. as the impacts of climate change and deepening inequality become evermore immediately felt, this triggers mass movements that topple the system.</w:t>
      </w:r>
      <w:r>
        <w:rPr>
          <w:sz w:val="12"/>
        </w:rPr>
        <w:t xml:space="preserve"> </w:t>
      </w:r>
      <w:r w:rsidRPr="00851E53">
        <w:rPr>
          <w:sz w:val="12"/>
        </w:rPr>
        <w:t>We accept biophysical reality, and consciously and deliberately phase out non-essential value propositions now, in order to more swiftly and permanently bring economic activity back within the ‘safe operating space’ (aka degrowth).</w:t>
      </w:r>
    </w:p>
    <w:p w14:paraId="074CFFB6" w14:textId="77777777" w:rsidR="00075135" w:rsidRDefault="00075135" w:rsidP="00075135">
      <w:r>
        <w:t xml:space="preserve">&lt;&lt;PARAGRAPH INTEGRITY RESUMES&gt;&gt; </w:t>
      </w:r>
    </w:p>
    <w:p w14:paraId="2FFA9F37" w14:textId="77777777" w:rsidR="00075135" w:rsidRDefault="00075135" w:rsidP="00075135">
      <w:pPr>
        <w:rPr>
          <w:sz w:val="16"/>
        </w:rPr>
      </w:pPr>
      <w:r w:rsidRPr="00851E53">
        <w:rPr>
          <w:rStyle w:val="StyleUnderline"/>
          <w:highlight w:val="cyan"/>
        </w:rPr>
        <w:t>Given</w:t>
      </w:r>
      <w:r w:rsidRPr="00851E53">
        <w:rPr>
          <w:rStyle w:val="StyleUnderline"/>
        </w:rPr>
        <w:t xml:space="preserve"> the choice between planned </w:t>
      </w:r>
      <w:r w:rsidRPr="00851E53">
        <w:rPr>
          <w:rStyle w:val="Emphasis"/>
          <w:highlight w:val="cyan"/>
        </w:rPr>
        <w:t>transition</w:t>
      </w:r>
      <w:r w:rsidRPr="00851E53">
        <w:rPr>
          <w:rStyle w:val="StyleUnderline"/>
          <w:highlight w:val="cyan"/>
        </w:rPr>
        <w:t xml:space="preserve"> and</w:t>
      </w:r>
      <w:r w:rsidRPr="00851E53">
        <w:rPr>
          <w:rStyle w:val="StyleUnderline"/>
        </w:rPr>
        <w:t xml:space="preserve"> involuntary, </w:t>
      </w:r>
      <w:r w:rsidRPr="00851E53">
        <w:rPr>
          <w:rStyle w:val="Emphasis"/>
          <w:highlight w:val="cyan"/>
        </w:rPr>
        <w:t>chaotic collapse</w:t>
      </w:r>
      <w:r w:rsidRPr="00851E53">
        <w:rPr>
          <w:rStyle w:val="StyleUnderline"/>
        </w:rPr>
        <w:t xml:space="preserve">, who </w:t>
      </w:r>
      <w:r w:rsidRPr="00851E53">
        <w:rPr>
          <w:rStyle w:val="Emphasis"/>
        </w:rPr>
        <w:t>wouldn’t go</w:t>
      </w:r>
      <w:r w:rsidRPr="00851E53">
        <w:rPr>
          <w:rStyle w:val="StyleUnderline"/>
        </w:rPr>
        <w:t xml:space="preserve"> for what’s behind </w:t>
      </w:r>
      <w:r w:rsidRPr="00851E53">
        <w:rPr>
          <w:rStyle w:val="Emphasis"/>
        </w:rPr>
        <w:t>door number three?</w:t>
      </w:r>
      <w:r w:rsidRPr="00851E53">
        <w:rPr>
          <w:sz w:val="16"/>
        </w:rPr>
        <w:t xml:space="preserve"> Rather than barely giving a thought to if the cultural hegemony of growth might end, </w:t>
      </w:r>
      <w:r w:rsidRPr="00851E53">
        <w:rPr>
          <w:rStyle w:val="StyleUnderline"/>
        </w:rPr>
        <w:t xml:space="preserve">wouldn’t it be smarter to </w:t>
      </w:r>
      <w:r w:rsidRPr="00851E53">
        <w:rPr>
          <w:rStyle w:val="Emphasis"/>
          <w:highlight w:val="cyan"/>
        </w:rPr>
        <w:t>contemplate</w:t>
      </w:r>
      <w:r w:rsidRPr="00851E53">
        <w:rPr>
          <w:rStyle w:val="StyleUnderline"/>
        </w:rPr>
        <w:t xml:space="preserve"> when and </w:t>
      </w:r>
      <w:r w:rsidRPr="00851E53">
        <w:rPr>
          <w:rStyle w:val="Emphasis"/>
          <w:highlight w:val="cyan"/>
        </w:rPr>
        <w:t>how</w:t>
      </w:r>
      <w:r w:rsidRPr="00851E53">
        <w:rPr>
          <w:rStyle w:val="StyleUnderline"/>
          <w:highlight w:val="cyan"/>
        </w:rPr>
        <w:t xml:space="preserve"> it might happen</w:t>
      </w:r>
      <w:r w:rsidRPr="00851E53">
        <w:rPr>
          <w:rStyle w:val="StyleUnderline"/>
        </w:rPr>
        <w:t xml:space="preserve">, and to figure out how to be </w:t>
      </w:r>
      <w:r w:rsidRPr="00851E53">
        <w:rPr>
          <w:rStyle w:val="Emphasis"/>
        </w:rPr>
        <w:t>prepared</w:t>
      </w:r>
      <w:r w:rsidRPr="00851E53">
        <w:rPr>
          <w:rStyle w:val="StyleUnderline"/>
        </w:rPr>
        <w:t xml:space="preserve"> for it when it does?</w:t>
      </w:r>
      <w:r w:rsidRPr="00851E53">
        <w:rPr>
          <w:sz w:val="16"/>
        </w:rPr>
        <w:t xml:space="preserve"> In any event, </w:t>
      </w:r>
      <w:r w:rsidRPr="00851E53">
        <w:rPr>
          <w:rStyle w:val="StyleUnderline"/>
        </w:rPr>
        <w:t xml:space="preserve">whether or not you </w:t>
      </w:r>
      <w:r w:rsidRPr="00851E53">
        <w:rPr>
          <w:rStyle w:val="Emphasis"/>
        </w:rPr>
        <w:t>believe</w:t>
      </w:r>
      <w:r w:rsidRPr="00851E53">
        <w:rPr>
          <w:rStyle w:val="StyleUnderline"/>
        </w:rPr>
        <w:t xml:space="preserve"> a paradigm shift is coming, it still </w:t>
      </w:r>
      <w:r w:rsidRPr="00851E53">
        <w:rPr>
          <w:rStyle w:val="Emphasis"/>
        </w:rPr>
        <w:t>makes sense</w:t>
      </w:r>
      <w:r w:rsidRPr="00851E53">
        <w:rPr>
          <w:rStyle w:val="StyleUnderline"/>
        </w:rPr>
        <w:t xml:space="preserve"> to </w:t>
      </w:r>
      <w:r w:rsidRPr="00851E53">
        <w:rPr>
          <w:rStyle w:val="Emphasis"/>
        </w:rPr>
        <w:t>act as if you do</w:t>
      </w:r>
      <w:r w:rsidRPr="00851E53">
        <w:rPr>
          <w:sz w:val="16"/>
        </w:rPr>
        <w:t xml:space="preserve">; because, like </w:t>
      </w:r>
      <w:r w:rsidRPr="00851E53">
        <w:rPr>
          <w:rStyle w:val="Emphasis"/>
          <w:highlight w:val="cyan"/>
        </w:rPr>
        <w:t>Pascal’s Wager</w:t>
      </w:r>
      <w:r w:rsidRPr="00851E53">
        <w:rPr>
          <w:rStyle w:val="StyleUnderline"/>
        </w:rPr>
        <w:t xml:space="preserve">, the </w:t>
      </w:r>
      <w:r w:rsidRPr="00851E53">
        <w:rPr>
          <w:rStyle w:val="StyleUnderline"/>
          <w:highlight w:val="cyan"/>
        </w:rPr>
        <w:t>consequences of betting</w:t>
      </w:r>
      <w:r w:rsidRPr="00851E53">
        <w:rPr>
          <w:rStyle w:val="StyleUnderline"/>
        </w:rPr>
        <w:t xml:space="preserve"> the </w:t>
      </w:r>
      <w:r w:rsidRPr="00851E53">
        <w:rPr>
          <w:rStyle w:val="Emphasis"/>
          <w:highlight w:val="cyan"/>
        </w:rPr>
        <w:t>wrong</w:t>
      </w:r>
      <w:r w:rsidRPr="00851E53">
        <w:rPr>
          <w:rStyle w:val="Emphasis"/>
        </w:rPr>
        <w:t xml:space="preserve"> way</w:t>
      </w:r>
      <w:r w:rsidRPr="00851E53">
        <w:rPr>
          <w:rStyle w:val="StyleUnderline"/>
        </w:rPr>
        <w:t xml:space="preserve"> </w:t>
      </w:r>
      <w:r w:rsidRPr="00851E53">
        <w:rPr>
          <w:rStyle w:val="StyleUnderline"/>
          <w:highlight w:val="cyan"/>
        </w:rPr>
        <w:t xml:space="preserve">are </w:t>
      </w:r>
      <w:r w:rsidRPr="00851E53">
        <w:rPr>
          <w:rStyle w:val="Emphasis"/>
          <w:highlight w:val="cyan"/>
        </w:rPr>
        <w:t>infinitely worse</w:t>
      </w:r>
      <w:r w:rsidRPr="00851E53">
        <w:rPr>
          <w:sz w:val="16"/>
        </w:rPr>
        <w:t>.</w:t>
      </w:r>
    </w:p>
    <w:p w14:paraId="352001AB" w14:textId="77777777" w:rsidR="00075135" w:rsidRDefault="00075135" w:rsidP="00075135">
      <w:pPr>
        <w:pStyle w:val="Heading4"/>
      </w:pPr>
      <w:bookmarkStart w:id="10" w:name="_Hlk206924426"/>
      <w:r>
        <w:t xml:space="preserve">2. </w:t>
      </w:r>
      <w:r w:rsidRPr="009A5D5F">
        <w:rPr>
          <w:u w:val="single"/>
        </w:rPr>
        <w:t>NECESSITY FRAMING</w:t>
      </w:r>
      <w:r>
        <w:t xml:space="preserve">. The counterplan is </w:t>
      </w:r>
      <w:r w:rsidRPr="00565D27">
        <w:rPr>
          <w:u w:val="single"/>
        </w:rPr>
        <w:t>necessary</w:t>
      </w:r>
      <w:r>
        <w:t xml:space="preserve"> for transition, but </w:t>
      </w:r>
      <w:r w:rsidRPr="009A5D5F">
        <w:rPr>
          <w:u w:val="single"/>
        </w:rPr>
        <w:t>not</w:t>
      </w:r>
      <w:r>
        <w:t xml:space="preserve"> </w:t>
      </w:r>
      <w:r w:rsidRPr="009A5D5F">
        <w:t>sufficient</w:t>
      </w:r>
      <w:r>
        <w:t xml:space="preserve">. The plan’s growth drive </w:t>
      </w:r>
      <w:r w:rsidRPr="00565D27">
        <w:rPr>
          <w:u w:val="single"/>
        </w:rPr>
        <w:t>derails</w:t>
      </w:r>
      <w:r>
        <w:t xml:space="preserve"> efforts to </w:t>
      </w:r>
      <w:r w:rsidRPr="00565D27">
        <w:rPr>
          <w:u w:val="single"/>
        </w:rPr>
        <w:t>scale down</w:t>
      </w:r>
      <w:r>
        <w:t xml:space="preserve"> the economy. That’s Saito.</w:t>
      </w:r>
    </w:p>
    <w:p w14:paraId="27ECC0B5" w14:textId="77777777" w:rsidR="00075135" w:rsidRDefault="00075135" w:rsidP="00075135">
      <w:r>
        <w:t>&lt;&lt;FOR REFERENCE&gt;&gt;</w:t>
      </w:r>
    </w:p>
    <w:p w14:paraId="40A9B373" w14:textId="77777777" w:rsidR="00075135" w:rsidRPr="0090469F" w:rsidRDefault="00075135" w:rsidP="00075135">
      <w:pPr>
        <w:rPr>
          <w:sz w:val="16"/>
        </w:rPr>
      </w:pPr>
      <w:r w:rsidRPr="0090469F">
        <w:rPr>
          <w:sz w:val="16"/>
        </w:rPr>
        <w:t>Make no mistake—</w:t>
      </w:r>
      <w:r w:rsidRPr="00FA65F6">
        <w:rPr>
          <w:rStyle w:val="Emphasis"/>
          <w:highlight w:val="lightGray"/>
        </w:rPr>
        <w:t>G</w:t>
      </w:r>
      <w:r w:rsidRPr="0090469F">
        <w:rPr>
          <w:sz w:val="16"/>
        </w:rPr>
        <w:t xml:space="preserve">reen </w:t>
      </w:r>
      <w:r w:rsidRPr="00FA65F6">
        <w:rPr>
          <w:rStyle w:val="Emphasis"/>
          <w:highlight w:val="lightGray"/>
        </w:rPr>
        <w:t>N</w:t>
      </w:r>
      <w:r w:rsidRPr="0090469F">
        <w:rPr>
          <w:sz w:val="16"/>
        </w:rPr>
        <w:t xml:space="preserve">ew </w:t>
      </w:r>
      <w:r w:rsidRPr="00FA65F6">
        <w:rPr>
          <w:rStyle w:val="Emphasis"/>
          <w:highlight w:val="lightGray"/>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FA65F6">
        <w:rPr>
          <w:rStyle w:val="StyleUnderline"/>
          <w:highlight w:val="lightGray"/>
        </w:rPr>
        <w:t>are</w:t>
      </w:r>
      <w:r w:rsidRPr="0090469F">
        <w:rPr>
          <w:rStyle w:val="StyleUnderline"/>
        </w:rPr>
        <w:t xml:space="preserve"> absolutely </w:t>
      </w:r>
      <w:r w:rsidRPr="00FA65F6">
        <w:rPr>
          <w:rStyle w:val="Emphasis"/>
          <w:highlight w:val="lightGray"/>
        </w:rPr>
        <w:t>indispensable</w:t>
      </w:r>
      <w:r w:rsidRPr="0090469F">
        <w:rPr>
          <w:sz w:val="16"/>
        </w:rPr>
        <w:t xml:space="preserve"> </w:t>
      </w:r>
      <w:r w:rsidRPr="0090469F">
        <w:rPr>
          <w:rStyle w:val="StyleUnderline"/>
        </w:rPr>
        <w:t xml:space="preserve">in the struggle </w:t>
      </w:r>
      <w:r w:rsidRPr="00FA65F6">
        <w:rPr>
          <w:rStyle w:val="StyleUnderline"/>
          <w:highlight w:val="lightGray"/>
        </w:rPr>
        <w:t xml:space="preserve">to </w:t>
      </w:r>
      <w:r w:rsidRPr="00FA65F6">
        <w:rPr>
          <w:rStyle w:val="Emphasis"/>
          <w:highlight w:val="lightGray"/>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FA65F6">
        <w:rPr>
          <w:rStyle w:val="Emphasis"/>
          <w:highlight w:val="lightGray"/>
        </w:rPr>
        <w:t>transition</w:t>
      </w:r>
      <w:r w:rsidRPr="00FA65F6">
        <w:rPr>
          <w:rStyle w:val="StyleUnderline"/>
          <w:highlight w:val="lightGray"/>
        </w:rPr>
        <w:t xml:space="preserve"> to </w:t>
      </w:r>
      <w:r w:rsidRPr="00FA65F6">
        <w:rPr>
          <w:rStyle w:val="Emphasis"/>
          <w:highlight w:val="lightGray"/>
        </w:rPr>
        <w:t>solar</w:t>
      </w:r>
      <w:r w:rsidRPr="0090469F">
        <w:rPr>
          <w:rStyle w:val="StyleUnderline"/>
        </w:rPr>
        <w:t xml:space="preserve"> energy, </w:t>
      </w:r>
      <w:r w:rsidRPr="00FA65F6">
        <w:rPr>
          <w:rStyle w:val="Emphasis"/>
          <w:highlight w:val="lightGray"/>
        </w:rPr>
        <w:t>e</w:t>
      </w:r>
      <w:r w:rsidRPr="0090469F">
        <w:rPr>
          <w:sz w:val="16"/>
        </w:rPr>
        <w:t xml:space="preserve">lectric </w:t>
      </w:r>
      <w:r w:rsidRPr="00FA65F6">
        <w:rPr>
          <w:rStyle w:val="Emphasis"/>
          <w:highlight w:val="lightGray"/>
        </w:rPr>
        <w:t>v</w:t>
      </w:r>
      <w:r w:rsidRPr="0090469F">
        <w:rPr>
          <w:sz w:val="16"/>
        </w:rPr>
        <w:t>ehicle</w:t>
      </w:r>
      <w:r w:rsidRPr="00FA65F6">
        <w:rPr>
          <w:rStyle w:val="StyleUnderline"/>
          <w:highlight w:val="lightGray"/>
        </w:rPr>
        <w:t>s</w:t>
      </w:r>
      <w:r w:rsidRPr="0090469F">
        <w:rPr>
          <w:rStyle w:val="StyleUnderline"/>
        </w:rPr>
        <w:t>, and the like</w:t>
      </w:r>
      <w:r w:rsidRPr="0090469F">
        <w:rPr>
          <w:sz w:val="16"/>
        </w:rPr>
        <w:t xml:space="preserve">. </w:t>
      </w:r>
      <w:r w:rsidRPr="00FA65F6">
        <w:rPr>
          <w:rStyle w:val="Emphasis"/>
          <w:highlight w:val="lightGray"/>
        </w:rPr>
        <w:t>Public transport</w:t>
      </w:r>
      <w:r w:rsidRPr="00FA65F6">
        <w:rPr>
          <w:sz w:val="16"/>
        </w:rPr>
        <w:t>ation</w:t>
      </w:r>
      <w:r w:rsidRPr="0090469F">
        <w:rPr>
          <w:sz w:val="16"/>
        </w:rPr>
        <w:t xml:space="preserve"> systems must be expanded and made free to all, </w:t>
      </w:r>
      <w:r w:rsidRPr="0090469F">
        <w:rPr>
          <w:rStyle w:val="StyleUnderline"/>
        </w:rPr>
        <w:t xml:space="preserve">bicycle lanes must be built, </w:t>
      </w:r>
      <w:r w:rsidRPr="00FA65F6">
        <w:rPr>
          <w:rStyle w:val="StyleUnderline"/>
          <w:highlight w:val="lightGray"/>
        </w:rPr>
        <w:t>and</w:t>
      </w:r>
      <w:r w:rsidRPr="0090469F">
        <w:rPr>
          <w:rStyle w:val="StyleUnderline"/>
        </w:rPr>
        <w:t xml:space="preserve"> public </w:t>
      </w:r>
      <w:r w:rsidRPr="00FA65F6">
        <w:rPr>
          <w:rStyle w:val="Emphasis"/>
          <w:highlight w:val="lightGray"/>
        </w:rPr>
        <w:t>housing</w:t>
      </w:r>
      <w:r w:rsidRPr="0090469F">
        <w:rPr>
          <w:rStyle w:val="StyleUnderline"/>
        </w:rPr>
        <w:t xml:space="preserve"> fitted with solar panels</w:t>
      </w:r>
      <w:r w:rsidRPr="0090469F">
        <w:rPr>
          <w:sz w:val="16"/>
        </w:rPr>
        <w:t xml:space="preserve"> must be created—these sorts of works projects, </w:t>
      </w:r>
      <w:r w:rsidRPr="00FA65F6">
        <w:rPr>
          <w:rStyle w:val="StyleUnderline"/>
          <w:highlight w:val="lightGray"/>
        </w:rPr>
        <w:t xml:space="preserve">driven by </w:t>
      </w:r>
      <w:r w:rsidRPr="00FA65F6">
        <w:rPr>
          <w:rStyle w:val="Emphasis"/>
          <w:highlight w:val="lightGray"/>
        </w:rPr>
        <w:t>public spending</w:t>
      </w:r>
      <w:r w:rsidRPr="0090469F">
        <w:rPr>
          <w:rStyle w:val="StyleUnderline"/>
        </w:rPr>
        <w:t xml:space="preserve">, are all </w:t>
      </w:r>
      <w:r w:rsidRPr="0090469F">
        <w:rPr>
          <w:rStyle w:val="Emphasis"/>
        </w:rPr>
        <w:t>vital</w:t>
      </w:r>
      <w:r w:rsidRPr="0090469F">
        <w:rPr>
          <w:sz w:val="16"/>
        </w:rPr>
        <w:t>.</w:t>
      </w:r>
    </w:p>
    <w:p w14:paraId="4956187F" w14:textId="77777777" w:rsidR="00075135" w:rsidRDefault="00075135" w:rsidP="00075135">
      <w:pPr>
        <w:rPr>
          <w:sz w:val="16"/>
        </w:rPr>
      </w:pPr>
      <w:r w:rsidRPr="0090469F">
        <w:rPr>
          <w:sz w:val="16"/>
        </w:rPr>
        <w:t xml:space="preserve">But </w:t>
      </w:r>
      <w:r w:rsidRPr="00FA65F6">
        <w:rPr>
          <w:rStyle w:val="StyleUnderline"/>
          <w:highlight w:val="lightGray"/>
        </w:rPr>
        <w:t>these</w:t>
      </w:r>
      <w:r w:rsidRPr="002F306F">
        <w:rPr>
          <w:rStyle w:val="StyleUnderline"/>
        </w:rPr>
        <w:t xml:space="preserve"> things </w:t>
      </w:r>
      <w:r w:rsidRPr="00FA65F6">
        <w:rPr>
          <w:rStyle w:val="StyleUnderline"/>
          <w:highlight w:val="lightGray"/>
        </w:rPr>
        <w:t>are</w:t>
      </w:r>
      <w:r w:rsidRPr="002F306F">
        <w:rPr>
          <w:rStyle w:val="StyleUnderline"/>
        </w:rPr>
        <w:t xml:space="preserve"> simply </w:t>
      </w:r>
      <w:r w:rsidRPr="00FA65F6">
        <w:rPr>
          <w:rStyle w:val="Emphasis"/>
          <w:highlight w:val="lightGray"/>
        </w:rPr>
        <w:t>not enough</w:t>
      </w:r>
      <w:r w:rsidRPr="0090469F">
        <w:rPr>
          <w:sz w:val="16"/>
        </w:rPr>
        <w:t xml:space="preserve">. It might sound counterintuitive, </w:t>
      </w:r>
      <w:r w:rsidRPr="00B63B5E">
        <w:rPr>
          <w:rStyle w:val="StyleUnderline"/>
        </w:rPr>
        <w:t xml:space="preserve">but </w:t>
      </w:r>
      <w:r w:rsidRPr="00FA65F6">
        <w:rPr>
          <w:rStyle w:val="StyleUnderline"/>
          <w:highlight w:val="lightGray"/>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FA65F6">
        <w:rPr>
          <w:rStyle w:val="StyleUnderline"/>
          <w:highlight w:val="lightGray"/>
        </w:rPr>
        <w:t xml:space="preserve">should </w:t>
      </w:r>
      <w:r w:rsidRPr="00FA65F6">
        <w:rPr>
          <w:rStyle w:val="Emphasis"/>
          <w:highlight w:val="lightGray"/>
        </w:rPr>
        <w:t>not be</w:t>
      </w:r>
      <w:r w:rsidRPr="0090469F">
        <w:rPr>
          <w:rStyle w:val="Emphasis"/>
        </w:rPr>
        <w:t xml:space="preserve"> economic </w:t>
      </w:r>
      <w:r w:rsidRPr="00FA65F6">
        <w:rPr>
          <w:rStyle w:val="Emphasis"/>
          <w:highlight w:val="lightGray"/>
        </w:rPr>
        <w:t>growth</w:t>
      </w:r>
      <w:r w:rsidRPr="00FA65F6">
        <w:rPr>
          <w:rStyle w:val="StyleUnderline"/>
          <w:highlight w:val="lightGray"/>
        </w:rPr>
        <w:t xml:space="preserve"> but</w:t>
      </w:r>
      <w:r w:rsidRPr="0090469F">
        <w:rPr>
          <w:rStyle w:val="StyleUnderline"/>
        </w:rPr>
        <w:t xml:space="preserve"> rather the </w:t>
      </w:r>
      <w:r w:rsidRPr="00FA65F6">
        <w:rPr>
          <w:rStyle w:val="Emphasis"/>
          <w:highlight w:val="lightGray"/>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06F69230" w14:textId="77777777" w:rsidR="00075135" w:rsidRDefault="00075135" w:rsidP="00075135">
      <w:pPr>
        <w:pStyle w:val="Heading4"/>
      </w:pPr>
      <w:r>
        <w:t xml:space="preserve">3. </w:t>
      </w:r>
      <w:r w:rsidRPr="009A5D5F">
        <w:rPr>
          <w:u w:val="single"/>
        </w:rPr>
        <w:t>ORGANIZATION</w:t>
      </w:r>
      <w:r>
        <w:t xml:space="preserve">. Crisis induces rapid, </w:t>
      </w:r>
      <w:r w:rsidRPr="009A5D5F">
        <w:rPr>
          <w:u w:val="single"/>
        </w:rPr>
        <w:t>global</w:t>
      </w:r>
      <w:r>
        <w:t xml:space="preserve"> mobilization away from </w:t>
      </w:r>
      <w:r w:rsidRPr="009A5D5F">
        <w:rPr>
          <w:u w:val="single"/>
        </w:rPr>
        <w:t>capital</w:t>
      </w:r>
      <w:r>
        <w:t xml:space="preserve">. Without those, the </w:t>
      </w:r>
      <w:r w:rsidRPr="009A5D5F">
        <w:rPr>
          <w:u w:val="single"/>
        </w:rPr>
        <w:t>permutation</w:t>
      </w:r>
      <w:r>
        <w:t xml:space="preserve"> lacks capacity to </w:t>
      </w:r>
      <w:r w:rsidRPr="009A5D5F">
        <w:rPr>
          <w:u w:val="single"/>
        </w:rPr>
        <w:t>scale</w:t>
      </w:r>
      <w:r>
        <w:t xml:space="preserve"> and cannot </w:t>
      </w:r>
      <w:r w:rsidRPr="009A5D5F">
        <w:rPr>
          <w:u w:val="single"/>
        </w:rPr>
        <w:t>overthrow</w:t>
      </w:r>
      <w:r>
        <w:t xml:space="preserve"> growth. That’s Schmelzer.</w:t>
      </w:r>
    </w:p>
    <w:p w14:paraId="3C52EAF1" w14:textId="77777777" w:rsidR="00075135" w:rsidRPr="009A5D5F" w:rsidRDefault="00075135" w:rsidP="00075135">
      <w:r>
        <w:t>&lt;&lt;FOR REFERENCE&gt;&gt;</w:t>
      </w:r>
    </w:p>
    <w:p w14:paraId="540BFF88" w14:textId="77777777" w:rsidR="00075135" w:rsidRPr="00A00AD9" w:rsidRDefault="00075135" w:rsidP="00075135">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9A5D5F">
        <w:rPr>
          <w:rStyle w:val="StyleUnderline"/>
          <w:highlight w:val="lightGray"/>
        </w:rPr>
        <w:t xml:space="preserve">we need intentional, </w:t>
      </w:r>
      <w:r w:rsidRPr="009A5D5F">
        <w:rPr>
          <w:rStyle w:val="Emphasis"/>
          <w:highlight w:val="lightGray"/>
        </w:rPr>
        <w:t>large-scale</w:t>
      </w:r>
      <w:r w:rsidRPr="009A5D5F">
        <w:rPr>
          <w:rStyle w:val="StyleUnderline"/>
          <w:highlight w:val="lightGray"/>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6B56F865" w14:textId="77777777" w:rsidR="00075135" w:rsidRPr="00687937" w:rsidRDefault="00075135" w:rsidP="00075135">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9A5D5F">
        <w:rPr>
          <w:rStyle w:val="Emphasis"/>
          <w:highlight w:val="lightGray"/>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9A5D5F">
        <w:rPr>
          <w:rStyle w:val="StyleUnderline"/>
          <w:highlight w:val="lightGray"/>
        </w:rPr>
        <w:t>lead to</w:t>
      </w:r>
      <w:r w:rsidRPr="00687937">
        <w:rPr>
          <w:rStyle w:val="StyleUnderline"/>
        </w:rPr>
        <w:t xml:space="preserve"> the </w:t>
      </w:r>
      <w:r w:rsidRPr="009A5D5F">
        <w:rPr>
          <w:rStyle w:val="Emphasis"/>
          <w:highlight w:val="lightGray"/>
        </w:rPr>
        <w:t>rapid mobilization</w:t>
      </w:r>
      <w:r w:rsidRPr="009A5D5F">
        <w:rPr>
          <w:rStyle w:val="StyleUnderline"/>
          <w:highlight w:val="lightGray"/>
        </w:rPr>
        <w:t xml:space="preserve"> of</w:t>
      </w:r>
      <w:r w:rsidRPr="00687937">
        <w:rPr>
          <w:rStyle w:val="StyleUnderline"/>
        </w:rPr>
        <w:t xml:space="preserve"> social </w:t>
      </w:r>
      <w:r w:rsidRPr="009A5D5F">
        <w:rPr>
          <w:rStyle w:val="Emphasis"/>
          <w:highlight w:val="lightGray"/>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02841B6E" w14:textId="77777777" w:rsidR="00075135" w:rsidRPr="009A5D5F" w:rsidRDefault="00075135" w:rsidP="00075135">
      <w:pPr>
        <w:rPr>
          <w:u w:val="singl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9A5D5F">
        <w:rPr>
          <w:rStyle w:val="Emphasis"/>
          <w:highlight w:val="lightGray"/>
        </w:rPr>
        <w:t>likelihood</w:t>
      </w:r>
      <w:r w:rsidRPr="009A5D5F">
        <w:rPr>
          <w:rStyle w:val="StyleUnderline"/>
          <w:highlight w:val="lightGray"/>
        </w:rPr>
        <w:t xml:space="preserve"> of</w:t>
      </w:r>
      <w:r w:rsidRPr="00687937">
        <w:rPr>
          <w:rStyle w:val="StyleUnderline"/>
        </w:rPr>
        <w:t xml:space="preserve"> a social-ecological </w:t>
      </w:r>
      <w:r w:rsidRPr="009A5D5F">
        <w:rPr>
          <w:rStyle w:val="Emphasis"/>
          <w:highlight w:val="lightGray"/>
        </w:rPr>
        <w:t>transformation without crisis</w:t>
      </w:r>
      <w:r w:rsidRPr="009A5D5F">
        <w:rPr>
          <w:rStyle w:val="StyleUnderline"/>
          <w:highlight w:val="lightGray"/>
        </w:rPr>
        <w:t xml:space="preserve"> is </w:t>
      </w:r>
      <w:r w:rsidRPr="009A5D5F">
        <w:rPr>
          <w:rStyle w:val="Emphasis"/>
          <w:highlight w:val="lightGray"/>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9A5D5F">
        <w:rPr>
          <w:rStyle w:val="StyleUnderline"/>
          <w:highlight w:val="lightGray"/>
        </w:rPr>
        <w:t xml:space="preserve">transition by design is </w:t>
      </w:r>
      <w:r w:rsidRPr="009A5D5F">
        <w:rPr>
          <w:rStyle w:val="Emphasis"/>
          <w:highlight w:val="lightGray"/>
        </w:rPr>
        <w:t>unlikely</w:t>
      </w:r>
      <w:r w:rsidRPr="00687937">
        <w:rPr>
          <w:rStyle w:val="StyleUnderline"/>
        </w:rPr>
        <w:t xml:space="preserve">; and </w:t>
      </w:r>
      <w:r w:rsidRPr="009A5D5F">
        <w:rPr>
          <w:rStyle w:val="StyleUnderline"/>
          <w:highlight w:val="lightGray"/>
        </w:rPr>
        <w:t>yet</w:t>
      </w:r>
      <w:r w:rsidRPr="00687937">
        <w:rPr>
          <w:sz w:val="16"/>
        </w:rPr>
        <w:t xml:space="preserve">, </w:t>
      </w:r>
      <w:r w:rsidRPr="009A5D5F">
        <w:rPr>
          <w:rStyle w:val="StyleUnderline"/>
          <w:highlight w:val="lightGray"/>
        </w:rPr>
        <w:t>by</w:t>
      </w:r>
      <w:r w:rsidRPr="00687937">
        <w:rPr>
          <w:rStyle w:val="StyleUnderline"/>
        </w:rPr>
        <w:t xml:space="preserve"> relying on a </w:t>
      </w:r>
      <w:r w:rsidRPr="009A5D5F">
        <w:rPr>
          <w:rStyle w:val="StyleUnderline"/>
          <w:highlight w:val="lightGray"/>
        </w:rPr>
        <w:t xml:space="preserve">crisis </w:t>
      </w:r>
      <w:r w:rsidRPr="009A5D5F">
        <w:rPr>
          <w:rStyle w:val="Emphasis"/>
          <w:highlight w:val="lightGray"/>
        </w:rPr>
        <w:t>alone</w:t>
      </w:r>
      <w:r w:rsidRPr="00687937">
        <w:rPr>
          <w:rStyle w:val="StyleUnderline"/>
        </w:rPr>
        <w:t xml:space="preserve">, it </w:t>
      </w:r>
      <w:r w:rsidRPr="009A5D5F">
        <w:rPr>
          <w:rStyle w:val="Emphasis"/>
          <w:highlight w:val="lightGray"/>
        </w:rPr>
        <w:t>won’t happen</w:t>
      </w:r>
      <w:r w:rsidRPr="00687937">
        <w:rPr>
          <w:sz w:val="16"/>
        </w:rPr>
        <w:t>.</w:t>
      </w:r>
    </w:p>
    <w:p w14:paraId="211CEB42" w14:textId="77777777" w:rsidR="00075135" w:rsidRDefault="00075135" w:rsidP="00075135">
      <w:pPr>
        <w:pStyle w:val="Heading4"/>
      </w:pPr>
      <w:r>
        <w:t xml:space="preserve">4. </w:t>
      </w:r>
      <w:r w:rsidRPr="0067267D">
        <w:rPr>
          <w:u w:val="single"/>
        </w:rPr>
        <w:t>MINDSET SHIFT</w:t>
      </w:r>
      <w:r>
        <w:t xml:space="preserve">. It only happens under deeply </w:t>
      </w:r>
      <w:r w:rsidRPr="001B5BB0">
        <w:rPr>
          <w:u w:val="single"/>
        </w:rPr>
        <w:t>unfair</w:t>
      </w:r>
      <w:r>
        <w:t xml:space="preserve"> </w:t>
      </w:r>
      <w:r w:rsidRPr="001B5BB0">
        <w:t>crises</w:t>
      </w:r>
      <w:r>
        <w:t xml:space="preserve">. If people are </w:t>
      </w:r>
      <w:r w:rsidRPr="00453B00">
        <w:rPr>
          <w:u w:val="single"/>
        </w:rPr>
        <w:t>prosperous</w:t>
      </w:r>
      <w:r>
        <w:t xml:space="preserve">, right-wing </w:t>
      </w:r>
      <w:r w:rsidRPr="00565D27">
        <w:rPr>
          <w:u w:val="single"/>
        </w:rPr>
        <w:t>populists</w:t>
      </w:r>
      <w:r>
        <w:t xml:space="preserve"> will persuade them that degrowth is </w:t>
      </w:r>
      <w:r w:rsidRPr="00453B00">
        <w:rPr>
          <w:u w:val="single"/>
        </w:rPr>
        <w:t>too radical</w:t>
      </w:r>
      <w:r>
        <w:t>. That’s Schmelzer.</w:t>
      </w:r>
    </w:p>
    <w:p w14:paraId="6D7A0177" w14:textId="77777777" w:rsidR="00075135" w:rsidRDefault="00075135" w:rsidP="00075135">
      <w:r>
        <w:t>&lt;&lt;FOR REFERENCE&gt;&gt;</w:t>
      </w:r>
    </w:p>
    <w:p w14:paraId="7C9735CD" w14:textId="77777777" w:rsidR="00075135" w:rsidRPr="006F0FBB" w:rsidRDefault="00075135" w:rsidP="00075135">
      <w:pPr>
        <w:rPr>
          <w:sz w:val="16"/>
        </w:rPr>
      </w:pPr>
      <w:r w:rsidRPr="006F0FBB">
        <w:rPr>
          <w:sz w:val="16"/>
        </w:rPr>
        <w:t xml:space="preserve">Third, it is in moments of crisis that counter-hegemony can become especially powerful. </w:t>
      </w:r>
      <w:r w:rsidRPr="00F51B5D">
        <w:rPr>
          <w:rStyle w:val="StyleUnderline"/>
          <w:highlight w:val="lightGray"/>
        </w:rPr>
        <w:t>Crises</w:t>
      </w:r>
      <w:r w:rsidRPr="006F0FBB">
        <w:rPr>
          <w:rStyle w:val="StyleUnderline"/>
        </w:rPr>
        <w:t xml:space="preserve"> can </w:t>
      </w:r>
      <w:r w:rsidRPr="00F51B5D">
        <w:rPr>
          <w:rStyle w:val="StyleUnderline"/>
          <w:highlight w:val="lightGray"/>
        </w:rPr>
        <w:t>shape</w:t>
      </w:r>
      <w:r w:rsidRPr="006F0FBB">
        <w:rPr>
          <w:rStyle w:val="StyleUnderline"/>
        </w:rPr>
        <w:t xml:space="preserve"> a counter-hegemonic </w:t>
      </w:r>
      <w:r w:rsidRPr="00F51B5D">
        <w:rPr>
          <w:rStyle w:val="Emphasis"/>
          <w:highlight w:val="lightGray"/>
        </w:rPr>
        <w:t>common sense</w:t>
      </w:r>
      <w:r w:rsidRPr="006F0FBB">
        <w:rPr>
          <w:rStyle w:val="StyleUnderline"/>
        </w:rPr>
        <w:t xml:space="preserve">, in that they are </w:t>
      </w:r>
      <w:r w:rsidRPr="00F51B5D">
        <w:rPr>
          <w:rStyle w:val="StyleUnderline"/>
        </w:rPr>
        <w:t>moments</w:t>
      </w:r>
      <w:r w:rsidRPr="006F0FBB">
        <w:rPr>
          <w:rStyle w:val="StyleUnderline"/>
        </w:rPr>
        <w:t xml:space="preserve"> </w:t>
      </w:r>
      <w:r w:rsidRPr="00F51B5D">
        <w:rPr>
          <w:rStyle w:val="StyleUnderline"/>
          <w:highlight w:val="lightGray"/>
        </w:rPr>
        <w:t>when</w:t>
      </w:r>
      <w:r w:rsidRPr="006F0FBB">
        <w:rPr>
          <w:rStyle w:val="StyleUnderline"/>
        </w:rPr>
        <w:t xml:space="preserve"> the </w:t>
      </w:r>
      <w:r w:rsidRPr="00F51B5D">
        <w:rPr>
          <w:rStyle w:val="Emphasis"/>
          <w:highlight w:val="lightGray"/>
        </w:rPr>
        <w:t>unfairness</w:t>
      </w:r>
      <w:r w:rsidRPr="00F51B5D">
        <w:rPr>
          <w:rStyle w:val="StyleUnderline"/>
          <w:highlight w:val="lightGray"/>
        </w:rPr>
        <w:t xml:space="preserve"> and </w:t>
      </w:r>
      <w:r w:rsidRPr="00F51B5D">
        <w:rPr>
          <w:rStyle w:val="Emphasis"/>
          <w:highlight w:val="lightGray"/>
        </w:rPr>
        <w:t>irrationality</w:t>
      </w:r>
      <w:r w:rsidRPr="006F0FBB">
        <w:rPr>
          <w:rStyle w:val="StyleUnderline"/>
        </w:rPr>
        <w:t xml:space="preserve"> of the economic system </w:t>
      </w:r>
      <w:r w:rsidRPr="00F51B5D">
        <w:rPr>
          <w:rStyle w:val="Emphasis"/>
          <w:highlight w:val="lightGray"/>
        </w:rPr>
        <w:t>crystallize</w:t>
      </w:r>
      <w:r w:rsidRPr="00F51B5D">
        <w:rPr>
          <w:sz w:val="16"/>
        </w:rPr>
        <w:t>s</w:t>
      </w:r>
      <w:r w:rsidRPr="006F0FBB">
        <w:rPr>
          <w:sz w:val="16"/>
        </w:rPr>
        <w:t xml:space="preserve">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F51B5D">
        <w:rPr>
          <w:rStyle w:val="StyleUnderline"/>
          <w:highlight w:val="lightGray"/>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F51B5D">
        <w:rPr>
          <w:rStyle w:val="StyleUnderline"/>
          <w:highlight w:val="lightGray"/>
        </w:rPr>
        <w:t xml:space="preserve">a </w:t>
      </w:r>
      <w:r w:rsidRPr="00F51B5D">
        <w:rPr>
          <w:rStyle w:val="Emphasis"/>
          <w:highlight w:val="lightGray"/>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4FF7F82D" w14:textId="77777777" w:rsidR="00075135" w:rsidRPr="006F0FBB" w:rsidRDefault="00075135" w:rsidP="00075135">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F51B5D">
        <w:rPr>
          <w:rStyle w:val="Emphasis"/>
          <w:highlight w:val="lightGray"/>
        </w:rPr>
        <w:t>populist</w:t>
      </w:r>
      <w:r w:rsidRPr="006F0FBB">
        <w:rPr>
          <w:rStyle w:val="Emphasis"/>
        </w:rPr>
        <w:t xml:space="preserve"> movement</w:t>
      </w:r>
      <w:r w:rsidRPr="00F51B5D">
        <w:rPr>
          <w:rStyle w:val="Emphasis"/>
          <w:highlight w:val="lightGray"/>
        </w:rPr>
        <w:t>s</w:t>
      </w:r>
      <w:r w:rsidRPr="0022719C">
        <w:rPr>
          <w:rStyle w:val="StyleUnderline"/>
        </w:rPr>
        <w:t xml:space="preserve"> see success by</w:t>
      </w:r>
      <w:r w:rsidRPr="006F0FBB">
        <w:rPr>
          <w:rStyle w:val="StyleUnderline"/>
        </w:rPr>
        <w:t xml:space="preserve"> and large through </w:t>
      </w:r>
      <w:r w:rsidRPr="00F51B5D">
        <w:rPr>
          <w:rStyle w:val="Emphasis"/>
          <w:highlight w:val="lightGray"/>
        </w:rPr>
        <w:t>promis</w:t>
      </w:r>
      <w:r w:rsidRPr="0022719C">
        <w:rPr>
          <w:rStyle w:val="Emphasis"/>
        </w:rPr>
        <w:t>ing</w:t>
      </w:r>
      <w:r w:rsidRPr="006F0FBB">
        <w:rPr>
          <w:rStyle w:val="StyleUnderline"/>
        </w:rPr>
        <w:t xml:space="preserve"> to retain </w:t>
      </w:r>
      <w:r w:rsidRPr="00F51B5D">
        <w:rPr>
          <w:rStyle w:val="Emphasis"/>
          <w:highlight w:val="lightGray"/>
        </w:rPr>
        <w:t>the s</w:t>
      </w:r>
      <w:r w:rsidRPr="006F0FBB">
        <w:rPr>
          <w:rStyle w:val="Emphasis"/>
        </w:rPr>
        <w:t xml:space="preserve">tatus </w:t>
      </w:r>
      <w:r w:rsidRPr="00F51B5D">
        <w:rPr>
          <w:rStyle w:val="Emphasis"/>
          <w:highlight w:val="lightGray"/>
        </w:rPr>
        <w:t>quo</w:t>
      </w:r>
      <w:r w:rsidRPr="00F51B5D">
        <w:rPr>
          <w:rStyle w:val="StyleUnderline"/>
          <w:highlight w:val="lightGray"/>
        </w:rPr>
        <w:t xml:space="preserve"> for the</w:t>
      </w:r>
      <w:r w:rsidRPr="006F0FBB">
        <w:rPr>
          <w:rStyle w:val="StyleUnderline"/>
        </w:rPr>
        <w:t xml:space="preserve"> privileged </w:t>
      </w:r>
      <w:r w:rsidRPr="00F51B5D">
        <w:rPr>
          <w:rStyle w:val="Emphasis"/>
          <w:highlight w:val="lightGray"/>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76F8B62E" w14:textId="77777777" w:rsidR="00075135" w:rsidRPr="00565D27" w:rsidRDefault="00075135" w:rsidP="00075135">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F51B5D">
        <w:rPr>
          <w:rStyle w:val="StyleUnderline"/>
          <w:highlight w:val="lightGray"/>
        </w:rPr>
        <w:t xml:space="preserve">it is </w:t>
      </w:r>
      <w:r w:rsidRPr="00F51B5D">
        <w:rPr>
          <w:rStyle w:val="Emphasis"/>
          <w:highlight w:val="lightGray"/>
        </w:rPr>
        <w:t>imperative</w:t>
      </w:r>
      <w:r w:rsidRPr="006F0FBB">
        <w:rPr>
          <w:rStyle w:val="StyleUnderline"/>
        </w:rPr>
        <w:t xml:space="preserve"> that </w:t>
      </w:r>
      <w:r w:rsidRPr="00F51B5D">
        <w:rPr>
          <w:rStyle w:val="StyleUnderline"/>
          <w:highlight w:val="lightGray"/>
        </w:rPr>
        <w:t>degrowth appears</w:t>
      </w:r>
      <w:r w:rsidRPr="006F0FBB">
        <w:rPr>
          <w:sz w:val="16"/>
        </w:rPr>
        <w:t xml:space="preserve">, not as destabilizing and inspiring fear, but </w:t>
      </w:r>
      <w:r w:rsidRPr="00F51B5D">
        <w:rPr>
          <w:rStyle w:val="StyleUnderline"/>
          <w:highlight w:val="lightGray"/>
        </w:rPr>
        <w:t>as</w:t>
      </w:r>
      <w:r w:rsidRPr="006F0FBB">
        <w:rPr>
          <w:rStyle w:val="StyleUnderline"/>
        </w:rPr>
        <w:t xml:space="preserve"> the </w:t>
      </w:r>
      <w:r w:rsidRPr="00F51B5D">
        <w:rPr>
          <w:rStyle w:val="Emphasis"/>
          <w:highlight w:val="lightGray"/>
        </w:rPr>
        <w:t>necessary</w:t>
      </w:r>
      <w:r w:rsidRPr="00F51B5D">
        <w:rPr>
          <w:rStyle w:val="StyleUnderline"/>
          <w:highlight w:val="lightGray"/>
        </w:rPr>
        <w:t xml:space="preserve"> transformation that</w:t>
      </w:r>
      <w:r w:rsidRPr="006F0FBB">
        <w:rPr>
          <w:rStyle w:val="StyleUnderline"/>
        </w:rPr>
        <w:t xml:space="preserve"> both </w:t>
      </w:r>
      <w:r w:rsidRPr="00F51B5D">
        <w:rPr>
          <w:rStyle w:val="Emphasis"/>
          <w:highlight w:val="lightGray"/>
        </w:rPr>
        <w:t>expands</w:t>
      </w:r>
      <w:r w:rsidRPr="006F0FBB">
        <w:rPr>
          <w:rStyle w:val="StyleUnderline"/>
        </w:rPr>
        <w:t xml:space="preserve"> people’s </w:t>
      </w:r>
      <w:r w:rsidRPr="00F51B5D">
        <w:rPr>
          <w:rStyle w:val="Emphasis"/>
          <w:highlight w:val="lightGray"/>
        </w:rPr>
        <w:t>freedoms</w:t>
      </w:r>
      <w:r w:rsidRPr="00F51B5D">
        <w:rPr>
          <w:rStyle w:val="StyleUnderline"/>
          <w:highlight w:val="lightGray"/>
        </w:rPr>
        <w:t xml:space="preserve"> and gets to the </w:t>
      </w:r>
      <w:r w:rsidRPr="00F51B5D">
        <w:rPr>
          <w:rStyle w:val="Emphasis"/>
          <w:highlight w:val="lightGray"/>
        </w:rPr>
        <w:t>root of</w:t>
      </w:r>
      <w:r w:rsidRPr="006F0FBB">
        <w:rPr>
          <w:rStyle w:val="Emphasis"/>
        </w:rPr>
        <w:t xml:space="preserve"> the </w:t>
      </w:r>
      <w:r w:rsidRPr="00F51B5D">
        <w:rPr>
          <w:rStyle w:val="Emphasis"/>
          <w:highlight w:val="lightGray"/>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bookmarkEnd w:id="9"/>
    <w:bookmarkEnd w:id="10"/>
    <w:p w14:paraId="5D0F972F" w14:textId="77777777" w:rsidR="00075135" w:rsidRDefault="00075135" w:rsidP="00075135">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3A27DA70" w14:textId="77777777" w:rsidR="00075135" w:rsidRDefault="00075135" w:rsidP="00075135">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25F3D7E6" w14:textId="77777777" w:rsidR="00075135" w:rsidRPr="0012578E" w:rsidRDefault="00075135" w:rsidP="00075135">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16AE6AE6" w14:textId="77777777" w:rsidR="00075135" w:rsidRPr="00786AF0" w:rsidRDefault="00075135" w:rsidP="00075135">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3C47B2F3" w14:textId="77777777" w:rsidR="00075135" w:rsidRDefault="00075135" w:rsidP="00075135">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25A8F35D" w14:textId="77777777" w:rsidR="00075135" w:rsidRDefault="00075135" w:rsidP="00075135">
      <w:pPr>
        <w:pStyle w:val="Analytic"/>
      </w:pPr>
    </w:p>
    <w:p w14:paraId="5D8CFD84" w14:textId="77777777" w:rsidR="00075135" w:rsidRDefault="00075135" w:rsidP="00075135">
      <w:pPr>
        <w:pStyle w:val="Heading4"/>
      </w:pPr>
      <w:r>
        <w:t xml:space="preserve">1. </w:t>
      </w:r>
      <w:r w:rsidRPr="00DA5F8E">
        <w:rPr>
          <w:u w:val="single"/>
        </w:rPr>
        <w:t>ECOCIDE</w:t>
      </w:r>
      <w:r>
        <w:t xml:space="preserve">. </w:t>
      </w:r>
      <w:r w:rsidRPr="00B82381">
        <w:t>Warming, bio</w:t>
      </w:r>
      <w:r>
        <w:t>-</w:t>
      </w:r>
      <w:r w:rsidRPr="00B82381">
        <w:t xml:space="preserve">d, </w:t>
      </w:r>
      <w:r>
        <w:t xml:space="preserve">chemical disruption, resource shortages, ocean acidification, ozone collapse, and pollution </w:t>
      </w:r>
      <w:r w:rsidRPr="00B82381">
        <w:t xml:space="preserve">are all </w:t>
      </w:r>
      <w:r w:rsidRPr="00B82381">
        <w:rPr>
          <w:u w:val="single"/>
        </w:rPr>
        <w:t>inevitable</w:t>
      </w:r>
      <w:r w:rsidRPr="00B82381">
        <w:t xml:space="preserve"> consequences of growth</w:t>
      </w:r>
      <w:r>
        <w:t xml:space="preserve">, and crossing </w:t>
      </w:r>
      <w:r w:rsidRPr="00B82381">
        <w:rPr>
          <w:u w:val="single"/>
        </w:rPr>
        <w:t>any</w:t>
      </w:r>
      <w:r>
        <w:t xml:space="preserve"> boundary is </w:t>
      </w:r>
      <w:r w:rsidRPr="00B82381">
        <w:rPr>
          <w:u w:val="single"/>
        </w:rPr>
        <w:t>sufficient</w:t>
      </w:r>
      <w:r>
        <w:t xml:space="preserve"> for collapse. That’s Saito.</w:t>
      </w:r>
    </w:p>
    <w:p w14:paraId="04E69CC7" w14:textId="77777777" w:rsidR="00075135" w:rsidRPr="00B82381" w:rsidRDefault="00075135" w:rsidP="00075135">
      <w:r w:rsidRPr="00B82381">
        <w:t>&lt;&lt;FOR REFERENCE&gt;&gt;</w:t>
      </w:r>
    </w:p>
    <w:p w14:paraId="1E194062" w14:textId="77777777" w:rsidR="00075135" w:rsidRPr="00C67F06" w:rsidRDefault="00075135" w:rsidP="00075135">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BB5A12">
        <w:rPr>
          <w:rStyle w:val="StyleUnderline"/>
          <w:highlight w:val="lightGray"/>
        </w:rPr>
        <w:t xml:space="preserve">if </w:t>
      </w:r>
      <w:r w:rsidRPr="00BB5A12">
        <w:rPr>
          <w:rStyle w:val="Emphasis"/>
          <w:highlight w:val="lightGray"/>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12578E">
        <w:rPr>
          <w:rStyle w:val="StyleUnderline"/>
          <w:highlight w:val="lightGray"/>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BB5A12">
        <w:rPr>
          <w:rStyle w:val="Emphasis"/>
          <w:highlight w:val="lightGray"/>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BB5A12">
        <w:rPr>
          <w:rStyle w:val="Emphasis"/>
          <w:highlight w:val="lightGray"/>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BB5A12">
        <w:rPr>
          <w:rStyle w:val="StyleUnderline"/>
          <w:highlight w:val="lightGray"/>
        </w:rPr>
        <w:t>for humanity</w:t>
      </w:r>
      <w:r w:rsidRPr="005E357D">
        <w:rPr>
          <w:rStyle w:val="StyleUnderline"/>
        </w:rPr>
        <w:t xml:space="preserve"> as well</w:t>
      </w:r>
      <w:r w:rsidRPr="005E357D">
        <w:rPr>
          <w:sz w:val="16"/>
        </w:rPr>
        <w:t>.</w:t>
      </w:r>
    </w:p>
    <w:p w14:paraId="49C7AB05" w14:textId="77777777" w:rsidR="00075135" w:rsidRPr="00C67F06" w:rsidRDefault="00075135" w:rsidP="00075135">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BB5A12">
        <w:rPr>
          <w:rStyle w:val="Emphasis"/>
          <w:highlight w:val="lightGray"/>
        </w:rPr>
        <w:t>climate change</w:t>
      </w:r>
      <w:r w:rsidRPr="00C67F06">
        <w:rPr>
          <w:rStyle w:val="StyleUnderline"/>
        </w:rPr>
        <w:t xml:space="preserve">, loss of </w:t>
      </w:r>
      <w:r w:rsidRPr="00BB5A12">
        <w:rPr>
          <w:rStyle w:val="Emphasis"/>
          <w:highlight w:val="lightGray"/>
        </w:rPr>
        <w:t>biod</w:t>
      </w:r>
      <w:r w:rsidRPr="00C67F06">
        <w:rPr>
          <w:rStyle w:val="Emphasis"/>
        </w:rPr>
        <w:t>iversity</w:t>
      </w:r>
      <w:r w:rsidRPr="00C67F06">
        <w:rPr>
          <w:rStyle w:val="StyleUnderline"/>
        </w:rPr>
        <w:t xml:space="preserve">, </w:t>
      </w:r>
      <w:r w:rsidRPr="00BB5A12">
        <w:rPr>
          <w:rStyle w:val="Emphasis"/>
          <w:highlight w:val="lightGray"/>
        </w:rPr>
        <w:t>biochem</w:t>
      </w:r>
      <w:r w:rsidRPr="00BB5A12">
        <w:rPr>
          <w:rStyle w:val="Emphasis"/>
        </w:rPr>
        <w:t>i</w:t>
      </w:r>
      <w:r w:rsidRPr="00C67F06">
        <w:rPr>
          <w:rStyle w:val="Emphasis"/>
        </w:rPr>
        <w:t>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BB5A12">
        <w:rPr>
          <w:rStyle w:val="Emphasis"/>
          <w:highlight w:val="lightGray"/>
        </w:rPr>
        <w:t>acidification</w:t>
      </w:r>
      <w:r w:rsidRPr="00BB5A12">
        <w:rPr>
          <w:rStyle w:val="StyleUnderline"/>
          <w:highlight w:val="lightGray"/>
        </w:rPr>
        <w:t xml:space="preserve">, </w:t>
      </w:r>
      <w:r w:rsidRPr="00BB5A12">
        <w:rPr>
          <w:rStyle w:val="Emphasis"/>
          <w:highlight w:val="lightGray"/>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0BF8BA3C" w14:textId="77777777" w:rsidR="00075135" w:rsidRPr="00FB19E7" w:rsidRDefault="00075135" w:rsidP="00075135">
      <w:pPr>
        <w:rPr>
          <w:sz w:val="16"/>
        </w:rPr>
      </w:pPr>
      <w:r w:rsidRPr="00FB19E7">
        <w:rPr>
          <w:sz w:val="16"/>
        </w:rPr>
        <w:t>The concept of planetary boundaries has naturally had a strong influence on the formulation of SDGs. They became the target values driving technological innovation and optimization.</w:t>
      </w:r>
    </w:p>
    <w:p w14:paraId="600D33FC" w14:textId="77777777" w:rsidR="00075135" w:rsidRPr="00FB19E7" w:rsidRDefault="00075135" w:rsidP="00075135">
      <w:pPr>
        <w:rPr>
          <w:sz w:val="16"/>
        </w:rPr>
      </w:pPr>
      <w:r w:rsidRPr="00FB19E7">
        <w:rPr>
          <w:sz w:val="16"/>
        </w:rPr>
        <w:t>AN CARBON DIOXIDE EMISSIONS BE REDUCED AS THE ECONOMY GROWS?</w:t>
      </w:r>
    </w:p>
    <w:p w14:paraId="7590407B" w14:textId="77777777" w:rsidR="00075135" w:rsidRPr="00DA5F8E" w:rsidRDefault="00075135" w:rsidP="00075135">
      <w:pPr>
        <w:rPr>
          <w:sz w:val="16"/>
        </w:rPr>
      </w:pPr>
      <w:r w:rsidRPr="00C67F06">
        <w:rPr>
          <w:rStyle w:val="StyleUnderline"/>
        </w:rPr>
        <w:t>The problem is that</w:t>
      </w:r>
      <w:r w:rsidRPr="00BB5A12">
        <w:rPr>
          <w:sz w:val="16"/>
        </w:rPr>
        <w:t xml:space="preserve"> according to Rockström’s calculations, </w:t>
      </w:r>
      <w:r w:rsidRPr="00BB5A12">
        <w:rPr>
          <w:rStyle w:val="Emphasis"/>
          <w:highlight w:val="lightGray"/>
        </w:rPr>
        <w:t>four</w:t>
      </w:r>
      <w:r w:rsidRPr="00C67F06">
        <w:rPr>
          <w:rStyle w:val="Emphasis"/>
        </w:rPr>
        <w:t xml:space="preserve"> planetary </w:t>
      </w:r>
      <w:r w:rsidRPr="00BB5A12">
        <w:rPr>
          <w:rStyle w:val="Emphasis"/>
          <w:highlight w:val="lightGray"/>
        </w:rPr>
        <w:t>boundaries</w:t>
      </w:r>
      <w:r w:rsidRPr="00BB5A12">
        <w:rPr>
          <w:sz w:val="16"/>
        </w:rPr>
        <w:t xml:space="preserve">, including climate change and loss of biodiversity, </w:t>
      </w:r>
      <w:r w:rsidRPr="00C67F06">
        <w:rPr>
          <w:rStyle w:val="StyleUnderline"/>
        </w:rPr>
        <w:t xml:space="preserve">have </w:t>
      </w:r>
      <w:r w:rsidRPr="00BB5A12">
        <w:rPr>
          <w:rStyle w:val="Emphasis"/>
          <w:highlight w:val="lightGray"/>
        </w:rPr>
        <w:t>already</w:t>
      </w:r>
      <w:r w:rsidRPr="00C67F06">
        <w:rPr>
          <w:rStyle w:val="Emphasis"/>
        </w:rPr>
        <w:t xml:space="preserve"> been </w:t>
      </w:r>
      <w:r w:rsidRPr="00BB5A12">
        <w:rPr>
          <w:rStyle w:val="Emphasis"/>
          <w:highlight w:val="lightGray"/>
        </w:rPr>
        <w:t>exceeded</w:t>
      </w:r>
      <w:r w:rsidRPr="00BB5A12">
        <w:rPr>
          <w:rStyle w:val="StyleUnderline"/>
          <w:highlight w:val="lightGray"/>
        </w:rPr>
        <w:t xml:space="preserve"> due to</w:t>
      </w:r>
      <w:r w:rsidRPr="00C67F06">
        <w:rPr>
          <w:rStyle w:val="StyleUnderline"/>
        </w:rPr>
        <w:t xml:space="preserve"> human </w:t>
      </w:r>
      <w:r w:rsidRPr="00BB5A12">
        <w:rPr>
          <w:rStyle w:val="Emphasis"/>
          <w:highlight w:val="lightGray"/>
        </w:rPr>
        <w:t>econ</w:t>
      </w:r>
      <w:r w:rsidRPr="00C67F06">
        <w:rPr>
          <w:rStyle w:val="StyleUnderline"/>
        </w:rPr>
        <w:t>omic activity</w:t>
      </w:r>
      <w:r w:rsidRPr="00BB5A12">
        <w:rPr>
          <w:sz w:val="16"/>
        </w:rPr>
        <w:t>.30</w:t>
      </w:r>
    </w:p>
    <w:p w14:paraId="3A06AB24" w14:textId="77777777" w:rsidR="00075135" w:rsidRDefault="00075135" w:rsidP="00075135">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2CE052AE" w14:textId="77777777" w:rsidR="00075135" w:rsidRDefault="00075135" w:rsidP="00075135">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34D0A571" w14:textId="77777777" w:rsidR="00075135" w:rsidRPr="00CF2D38" w:rsidRDefault="00075135" w:rsidP="00075135">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4367BDC9" w14:textId="77777777" w:rsidR="00075135" w:rsidRDefault="00075135" w:rsidP="00075135">
      <w:r>
        <w:t>&lt;&lt;FIGURE OMITTED&gt;&gt;</w:t>
      </w:r>
    </w:p>
    <w:p w14:paraId="7DE8AAC6" w14:textId="77777777" w:rsidR="00075135" w:rsidRPr="00CF2D38" w:rsidRDefault="00075135" w:rsidP="00075135">
      <w:pPr>
        <w:rPr>
          <w:sz w:val="16"/>
        </w:rPr>
      </w:pPr>
      <w:r w:rsidRPr="00CF2D38">
        <w:rPr>
          <w:sz w:val="16"/>
        </w:rPr>
        <w:t>Species encountering plastics pollution</w:t>
      </w:r>
    </w:p>
    <w:p w14:paraId="61EC5734" w14:textId="77777777" w:rsidR="00075135" w:rsidRPr="00CF2D38" w:rsidRDefault="00075135" w:rsidP="00075135">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42DA47AC" w14:textId="77777777" w:rsidR="00075135" w:rsidRPr="00CF2D38" w:rsidRDefault="00075135" w:rsidP="00075135">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4AFC6CE6" w14:textId="77777777" w:rsidR="00075135" w:rsidRPr="00CF2D38" w:rsidRDefault="00075135" w:rsidP="00075135">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50EA7E1C" w14:textId="77777777" w:rsidR="00075135" w:rsidRPr="00CF2D38" w:rsidRDefault="00075135" w:rsidP="00075135">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4EF4C7BF" w14:textId="77777777" w:rsidR="00075135" w:rsidRPr="00CF2D38" w:rsidRDefault="00075135" w:rsidP="00075135">
      <w:pPr>
        <w:rPr>
          <w:sz w:val="16"/>
        </w:rPr>
      </w:pPr>
      <w:r w:rsidRPr="00CF2D38">
        <w:rPr>
          <w:sz w:val="16"/>
        </w:rPr>
        <w:t>Earth system effects on other planetary boundaries</w:t>
      </w:r>
    </w:p>
    <w:p w14:paraId="1F9FC07B" w14:textId="77777777" w:rsidR="00075135" w:rsidRPr="00CF2D38" w:rsidRDefault="00075135" w:rsidP="00075135">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4EA7FD35" w14:textId="77777777" w:rsidR="00075135" w:rsidRPr="00CF2D38" w:rsidRDefault="00075135" w:rsidP="00075135">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1DA9C1E2" w14:textId="77777777" w:rsidR="00075135" w:rsidRPr="00CF2D38" w:rsidRDefault="00075135" w:rsidP="00075135">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147FB699" w14:textId="77777777" w:rsidR="00075135" w:rsidRPr="00CF2D38" w:rsidRDefault="00075135" w:rsidP="00075135">
      <w:pPr>
        <w:rPr>
          <w:sz w:val="16"/>
        </w:rPr>
      </w:pPr>
      <w:r w:rsidRPr="00CF2D38">
        <w:rPr>
          <w:sz w:val="16"/>
        </w:rPr>
        <w:t>Perturbations in other planetary boundaries</w:t>
      </w:r>
    </w:p>
    <w:p w14:paraId="028CC79B" w14:textId="77777777" w:rsidR="00075135" w:rsidRPr="00CF2D38" w:rsidRDefault="00075135" w:rsidP="00075135">
      <w:pPr>
        <w:rPr>
          <w:sz w:val="16"/>
        </w:rPr>
      </w:pPr>
      <w:r w:rsidRPr="00CF2D38">
        <w:rPr>
          <w:sz w:val="16"/>
        </w:rPr>
        <w:t>Climate change and ocean acidification</w:t>
      </w:r>
    </w:p>
    <w:p w14:paraId="6DD22560" w14:textId="77777777" w:rsidR="00075135" w:rsidRPr="00CF2D38" w:rsidRDefault="00075135" w:rsidP="00075135">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31F0CA31" w14:textId="77777777" w:rsidR="00075135" w:rsidRPr="00CF2D38" w:rsidRDefault="00075135" w:rsidP="00075135">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7D897D02" w14:textId="77777777" w:rsidR="00075135" w:rsidRPr="00392507" w:rsidRDefault="00075135" w:rsidP="00075135">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1E8DB34F" w14:textId="77777777" w:rsidR="00075135" w:rsidRPr="00392507" w:rsidRDefault="00075135" w:rsidP="00075135">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3D24A1A9" w14:textId="77777777" w:rsidR="00075135" w:rsidRPr="00392507" w:rsidRDefault="00075135" w:rsidP="00075135">
      <w:pPr>
        <w:rPr>
          <w:sz w:val="16"/>
        </w:rPr>
      </w:pPr>
      <w:r w:rsidRPr="00392507">
        <w:rPr>
          <w:sz w:val="16"/>
        </w:rPr>
        <w:t>Biogeochemical flows</w:t>
      </w:r>
    </w:p>
    <w:p w14:paraId="415AA091" w14:textId="77777777" w:rsidR="00075135" w:rsidRPr="00392507" w:rsidRDefault="00075135" w:rsidP="00075135">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4CCEC227" w14:textId="77777777" w:rsidR="00075135" w:rsidRPr="00392507" w:rsidRDefault="00075135" w:rsidP="00075135">
      <w:pPr>
        <w:rPr>
          <w:sz w:val="16"/>
        </w:rPr>
      </w:pPr>
      <w:r w:rsidRPr="00392507">
        <w:rPr>
          <w:sz w:val="16"/>
        </w:rPr>
        <w:t>Biosphere integrity</w:t>
      </w:r>
    </w:p>
    <w:p w14:paraId="32FB2617" w14:textId="77777777" w:rsidR="00075135" w:rsidRPr="00392507" w:rsidRDefault="00075135" w:rsidP="00075135">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67F1049D" w14:textId="77777777" w:rsidR="00075135" w:rsidRPr="00392507" w:rsidRDefault="00075135" w:rsidP="00075135">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244AE715" w14:textId="77777777" w:rsidR="00075135" w:rsidRPr="00392507" w:rsidRDefault="00075135" w:rsidP="00075135">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688FE79E" w14:textId="77777777" w:rsidR="00075135" w:rsidRPr="00392507" w:rsidRDefault="00075135" w:rsidP="00075135">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73B5942D" w14:textId="77777777" w:rsidR="00075135" w:rsidRPr="00392507" w:rsidRDefault="00075135" w:rsidP="00075135">
      <w:pPr>
        <w:rPr>
          <w:sz w:val="16"/>
        </w:rPr>
      </w:pPr>
      <w:r w:rsidRPr="00392507">
        <w:rPr>
          <w:sz w:val="16"/>
        </w:rPr>
        <w:t>Freshwater change</w:t>
      </w:r>
    </w:p>
    <w:p w14:paraId="18028540" w14:textId="77777777" w:rsidR="00075135" w:rsidRPr="00392507" w:rsidRDefault="00075135" w:rsidP="00075135">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33BEA851" w14:textId="77777777" w:rsidR="00075135" w:rsidRPr="00392507" w:rsidRDefault="00075135" w:rsidP="00075135">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344BEA84" w14:textId="77777777" w:rsidR="00075135" w:rsidRPr="00392507" w:rsidRDefault="00075135" w:rsidP="00075135">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5F70A18B" w14:textId="77777777" w:rsidR="00075135" w:rsidRPr="00392507" w:rsidRDefault="00075135" w:rsidP="00075135">
      <w:pPr>
        <w:rPr>
          <w:sz w:val="16"/>
        </w:rPr>
      </w:pPr>
      <w:r w:rsidRPr="00392507">
        <w:rPr>
          <w:sz w:val="16"/>
        </w:rPr>
        <w:t>Land system change</w:t>
      </w:r>
    </w:p>
    <w:p w14:paraId="7EF2384B" w14:textId="77777777" w:rsidR="00075135" w:rsidRPr="00392507" w:rsidRDefault="00075135" w:rsidP="00075135">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2D669D8B" w14:textId="77777777" w:rsidR="00075135" w:rsidRPr="00392507" w:rsidRDefault="00075135" w:rsidP="00075135">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54B6A08E" w14:textId="77777777" w:rsidR="00075135" w:rsidRPr="00392507" w:rsidRDefault="00075135" w:rsidP="00075135">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7D3A573A" w14:textId="77777777" w:rsidR="00075135" w:rsidRPr="00392507" w:rsidRDefault="00075135" w:rsidP="00075135">
      <w:pPr>
        <w:rPr>
          <w:sz w:val="16"/>
        </w:rPr>
      </w:pPr>
      <w:r w:rsidRPr="00392507">
        <w:rPr>
          <w:sz w:val="16"/>
        </w:rPr>
        <w:t>Aerosol loading and stratospheric ozone depletion</w:t>
      </w:r>
    </w:p>
    <w:p w14:paraId="42313EA3" w14:textId="77777777" w:rsidR="00075135" w:rsidRPr="00CA4EDA" w:rsidRDefault="00075135" w:rsidP="00075135">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763CC2B6" w14:textId="77777777" w:rsidR="00075135" w:rsidRPr="00CA4EDA" w:rsidRDefault="00075135" w:rsidP="00075135">
      <w:pPr>
        <w:rPr>
          <w:sz w:val="16"/>
        </w:rPr>
      </w:pPr>
      <w:r w:rsidRPr="00CA4EDA">
        <w:rPr>
          <w:sz w:val="16"/>
        </w:rPr>
        <w:t>Key findings</w:t>
      </w:r>
    </w:p>
    <w:p w14:paraId="1406B59C" w14:textId="77777777" w:rsidR="00075135" w:rsidRPr="00392507" w:rsidRDefault="00075135" w:rsidP="00075135">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6071CDF4" w14:textId="77777777" w:rsidR="00075135" w:rsidRDefault="00075135" w:rsidP="00075135">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08F6F0E5" w14:textId="77777777" w:rsidR="00075135" w:rsidRPr="00C548EE" w:rsidRDefault="00075135" w:rsidP="00075135">
      <w:pPr>
        <w:pStyle w:val="Heading4"/>
      </w:pPr>
      <w:r>
        <w:t xml:space="preserve">3. </w:t>
      </w:r>
      <w:bookmarkStart w:id="11" w:name="_Hlk213365197"/>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04844036" w14:textId="77777777" w:rsidR="00075135" w:rsidRDefault="00075135" w:rsidP="00075135">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60A001E0" w14:textId="77777777" w:rsidR="00075135" w:rsidRPr="00C548EE" w:rsidRDefault="00075135" w:rsidP="00075135">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7574D94B" w14:textId="77777777" w:rsidR="00075135" w:rsidRPr="00752E8D" w:rsidRDefault="00075135" w:rsidP="00075135">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1EC11A2B" w14:textId="77777777" w:rsidR="00075135" w:rsidRPr="00F82DAA" w:rsidRDefault="00075135" w:rsidP="00075135">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7115AA47" w14:textId="77777777" w:rsidR="00075135" w:rsidRPr="00F82DAA" w:rsidRDefault="00075135" w:rsidP="00075135">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67324AA5" w14:textId="77777777" w:rsidR="00075135" w:rsidRPr="00F17E14" w:rsidRDefault="00075135" w:rsidP="00075135">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0F6688AA" w14:textId="77777777" w:rsidR="00075135" w:rsidRDefault="00075135" w:rsidP="00075135">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bookmarkEnd w:id="11"/>
    <w:p w14:paraId="6B95AABC" w14:textId="77777777" w:rsidR="00075135" w:rsidRDefault="00075135" w:rsidP="00075135">
      <w:pPr>
        <w:pStyle w:val="Heading4"/>
      </w:pPr>
      <w:r>
        <w:t xml:space="preserve">4. </w:t>
      </w:r>
      <w:r w:rsidRPr="00D94883">
        <w:rPr>
          <w:u w:val="single"/>
        </w:rPr>
        <w:t>POPULATION GROWTH</w:t>
      </w:r>
      <w:r>
        <w:t xml:space="preserve">. Exceeds limits and zeroes efficiency gains. </w:t>
      </w:r>
    </w:p>
    <w:p w14:paraId="67C3EB5A" w14:textId="77777777" w:rsidR="00075135" w:rsidRDefault="00075135" w:rsidP="00075135">
      <w:r w:rsidRPr="00AA6D78">
        <w:rPr>
          <w:rStyle w:val="Style13ptBold"/>
        </w:rPr>
        <w:t>Lowe 21</w:t>
      </w:r>
      <w:r>
        <w:t xml:space="preserve"> [Ian </w:t>
      </w:r>
      <w:r w:rsidRPr="00AA6D78">
        <w:t>Lowe</w:t>
      </w:r>
      <w:r>
        <w:t xml:space="preserve"> (Emeritus Professor of Science, Technology and Society and former Head of the School of Science, Griffith University; adjunct professor, Sunshine Coast University; adjunct professor, Flinders University), 12-10-2021, "Population Growth," in </w:t>
      </w:r>
      <w:r w:rsidRPr="00AA6D78">
        <w:rPr>
          <w:i/>
          <w:iCs/>
        </w:rPr>
        <w:t>Sustainability and the New Economics</w:t>
      </w:r>
      <w:r>
        <w:t>, pp. 107-121, Springer, njn]</w:t>
      </w:r>
    </w:p>
    <w:p w14:paraId="6228BBAD" w14:textId="77777777" w:rsidR="00075135" w:rsidRPr="00CB16AA" w:rsidRDefault="00075135" w:rsidP="00075135">
      <w:pPr>
        <w:rPr>
          <w:sz w:val="16"/>
        </w:rPr>
      </w:pPr>
      <w:r w:rsidRPr="00CB16AA">
        <w:rPr>
          <w:sz w:val="16"/>
        </w:rPr>
        <w:t>7.3 Early Environmental Concerns</w:t>
      </w:r>
    </w:p>
    <w:p w14:paraId="4FB4CFD6" w14:textId="77777777" w:rsidR="00075135" w:rsidRPr="00F350FF" w:rsidRDefault="00075135" w:rsidP="00075135">
      <w:pPr>
        <w:rPr>
          <w:sz w:val="16"/>
        </w:rPr>
      </w:pPr>
      <w:r w:rsidRPr="00F350FF">
        <w:rPr>
          <w:sz w:val="16"/>
        </w:rPr>
        <w:t xml:space="preserve">When it became apparent in the 1960s that the </w:t>
      </w:r>
      <w:r w:rsidRPr="00F350FF">
        <w:rPr>
          <w:rStyle w:val="StyleUnderline"/>
        </w:rPr>
        <w:t>ever-</w:t>
      </w:r>
      <w:r w:rsidRPr="00F350FF">
        <w:rPr>
          <w:rStyle w:val="StyleUnderline"/>
          <w:highlight w:val="cyan"/>
        </w:rPr>
        <w:t>expanding</w:t>
      </w:r>
      <w:r w:rsidRPr="00F350FF">
        <w:rPr>
          <w:rStyle w:val="StyleUnderline"/>
        </w:rPr>
        <w:t xml:space="preserve"> demands of the human </w:t>
      </w:r>
      <w:r w:rsidRPr="00F350FF">
        <w:rPr>
          <w:rStyle w:val="Emphasis"/>
          <w:highlight w:val="cyan"/>
        </w:rPr>
        <w:t>population</w:t>
      </w:r>
      <w:r w:rsidRPr="00F350FF">
        <w:rPr>
          <w:sz w:val="16"/>
        </w:rPr>
        <w:t xml:space="preserve"> was </w:t>
      </w:r>
      <w:r w:rsidRPr="00F350FF">
        <w:rPr>
          <w:rStyle w:val="StyleUnderline"/>
          <w:highlight w:val="cyan"/>
        </w:rPr>
        <w:t>damaging</w:t>
      </w:r>
      <w:r w:rsidRPr="00F350FF">
        <w:rPr>
          <w:rStyle w:val="StyleUnderline"/>
        </w:rPr>
        <w:t xml:space="preserve"> </w:t>
      </w:r>
      <w:r w:rsidRPr="00F350FF">
        <w:rPr>
          <w:rStyle w:val="Emphasis"/>
        </w:rPr>
        <w:t xml:space="preserve">natural </w:t>
      </w:r>
      <w:r w:rsidRPr="00F350FF">
        <w:rPr>
          <w:rStyle w:val="Emphasis"/>
          <w:highlight w:val="cyan"/>
        </w:rPr>
        <w:t>systems</w:t>
      </w:r>
      <w:r w:rsidRPr="00F350FF">
        <w:rPr>
          <w:sz w:val="16"/>
        </w:rPr>
        <w:t xml:space="preserve">, environmental scientists and activists started to raise their concerns. Ehrlich (1968) warned about </w:t>
      </w:r>
      <w:r w:rsidRPr="00F350FF">
        <w:rPr>
          <w:rStyle w:val="StyleUnderline"/>
        </w:rPr>
        <w:t xml:space="preserve">a </w:t>
      </w:r>
      <w:r w:rsidRPr="00F350FF">
        <w:rPr>
          <w:rStyle w:val="Emphasis"/>
        </w:rPr>
        <w:t>‘population bomb’</w:t>
      </w:r>
      <w:r w:rsidRPr="00F350FF">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F350FF">
        <w:rPr>
          <w:rStyle w:val="Emphasis"/>
        </w:rPr>
        <w:t>populations</w:t>
      </w:r>
      <w:r w:rsidRPr="00F350FF">
        <w:rPr>
          <w:rStyle w:val="StyleUnderline"/>
        </w:rPr>
        <w:t xml:space="preserve"> can still</w:t>
      </w:r>
      <w:r w:rsidRPr="00F350FF">
        <w:rPr>
          <w:sz w:val="16"/>
        </w:rPr>
        <w:t xml:space="preserve"> be </w:t>
      </w:r>
      <w:r w:rsidRPr="00F350FF">
        <w:rPr>
          <w:rStyle w:val="Emphasis"/>
        </w:rPr>
        <w:t>grow</w:t>
      </w:r>
      <w:r w:rsidRPr="00F350FF">
        <w:rPr>
          <w:sz w:val="16"/>
        </w:rPr>
        <w:t xml:space="preserve">ing </w:t>
      </w:r>
      <w:r w:rsidRPr="00F350FF">
        <w:rPr>
          <w:rStyle w:val="StyleUnderline"/>
        </w:rPr>
        <w:t xml:space="preserve">even if the </w:t>
      </w:r>
      <w:r w:rsidRPr="00F350FF">
        <w:rPr>
          <w:rStyle w:val="Emphasis"/>
        </w:rPr>
        <w:t>birth rate</w:t>
      </w:r>
      <w:r w:rsidRPr="00F350FF">
        <w:rPr>
          <w:rStyle w:val="StyleUnderline"/>
        </w:rPr>
        <w:t xml:space="preserve"> is </w:t>
      </w:r>
      <w:r w:rsidRPr="00F350FF">
        <w:rPr>
          <w:rStyle w:val="Emphasis"/>
        </w:rPr>
        <w:t>below</w:t>
      </w:r>
      <w:r w:rsidRPr="00F350FF">
        <w:rPr>
          <w:rStyle w:val="StyleUnderline"/>
        </w:rPr>
        <w:t xml:space="preserve"> the </w:t>
      </w:r>
      <w:r w:rsidRPr="00F350FF">
        <w:rPr>
          <w:rStyle w:val="Emphasis"/>
        </w:rPr>
        <w:t>replacement</w:t>
      </w:r>
      <w:r w:rsidRPr="00F350FF">
        <w:rPr>
          <w:rStyle w:val="StyleUnderline"/>
        </w:rPr>
        <w:t xml:space="preserve"> level</w:t>
      </w:r>
      <w:r w:rsidRPr="00F350FF">
        <w:rPr>
          <w:sz w:val="16"/>
        </w:rPr>
        <w:t xml:space="preserve">; in the specific case of Australia, with a fertility rate of about 1.75 births per women, the annual “natural increase” – births minus deaths – has been about 150,000 in recent years, </w:t>
      </w:r>
      <w:r w:rsidRPr="00F350FF">
        <w:rPr>
          <w:rStyle w:val="StyleUnderline"/>
        </w:rPr>
        <w:t xml:space="preserve">because the number of women in the </w:t>
      </w:r>
      <w:r w:rsidRPr="00F350FF">
        <w:rPr>
          <w:rStyle w:val="Emphasis"/>
        </w:rPr>
        <w:t>reproductive age</w:t>
      </w:r>
      <w:r w:rsidRPr="00F350FF">
        <w:rPr>
          <w:rStyle w:val="StyleUnderline"/>
        </w:rPr>
        <w:t xml:space="preserve"> range is still </w:t>
      </w:r>
      <w:r w:rsidRPr="00F350FF">
        <w:rPr>
          <w:rStyle w:val="Emphasis"/>
        </w:rPr>
        <w:t>increasing</w:t>
      </w:r>
      <w:r w:rsidRPr="00F350FF">
        <w:rPr>
          <w:rStyle w:val="StyleUnderline"/>
        </w:rPr>
        <w:t xml:space="preserve"> and</w:t>
      </w:r>
      <w:r w:rsidRPr="00F350FF">
        <w:rPr>
          <w:sz w:val="16"/>
        </w:rPr>
        <w:t xml:space="preserve"> the population enjoys </w:t>
      </w:r>
      <w:r w:rsidRPr="00F350FF">
        <w:rPr>
          <w:rStyle w:val="StyleUnderline"/>
        </w:rPr>
        <w:t xml:space="preserve">long </w:t>
      </w:r>
      <w:r w:rsidRPr="00F350FF">
        <w:rPr>
          <w:rStyle w:val="Emphasis"/>
        </w:rPr>
        <w:t>life expectancy</w:t>
      </w:r>
      <w:r w:rsidRPr="00F350FF">
        <w:rPr>
          <w:sz w:val="16"/>
        </w:rPr>
        <w:t xml:space="preserve"> (Lowe 2012). This is usually </w:t>
      </w:r>
      <w:r w:rsidRPr="00F350FF">
        <w:rPr>
          <w:rStyle w:val="StyleUnderline"/>
        </w:rPr>
        <w:t xml:space="preserve">referred to as </w:t>
      </w:r>
      <w:r w:rsidRPr="00F350FF">
        <w:rPr>
          <w:rStyle w:val="Emphasis"/>
        </w:rPr>
        <w:t>demographic momentum</w:t>
      </w:r>
      <w:r w:rsidRPr="00F350FF">
        <w:rPr>
          <w:sz w:val="16"/>
        </w:rPr>
        <w:t>.</w:t>
      </w:r>
    </w:p>
    <w:p w14:paraId="66962579" w14:textId="77777777" w:rsidR="00075135" w:rsidRPr="00F350FF" w:rsidRDefault="00075135" w:rsidP="00075135">
      <w:pPr>
        <w:rPr>
          <w:sz w:val="16"/>
        </w:rPr>
      </w:pPr>
      <w:r w:rsidRPr="00F350FF">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29287FE8" w14:textId="77777777" w:rsidR="00075135" w:rsidRPr="00F350FF" w:rsidRDefault="00075135" w:rsidP="00075135">
      <w:pPr>
        <w:rPr>
          <w:sz w:val="16"/>
        </w:rPr>
      </w:pPr>
      <w:r w:rsidRPr="00F350FF">
        <w:rPr>
          <w:sz w:val="16"/>
        </w:rPr>
        <w:t>7.4 The Global Problem</w:t>
      </w:r>
    </w:p>
    <w:p w14:paraId="11BF9ECE" w14:textId="77777777" w:rsidR="00075135" w:rsidRPr="00F350FF" w:rsidRDefault="00075135" w:rsidP="00075135">
      <w:pPr>
        <w:rPr>
          <w:sz w:val="16"/>
        </w:rPr>
      </w:pPr>
      <w:r w:rsidRPr="00F350FF">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F350FF">
        <w:rPr>
          <w:rStyle w:val="Emphasis"/>
          <w:highlight w:val="cyan"/>
        </w:rPr>
        <w:t>computer</w:t>
      </w:r>
      <w:r w:rsidRPr="00F350FF">
        <w:rPr>
          <w:rStyle w:val="Emphasis"/>
        </w:rPr>
        <w:t xml:space="preserve"> systems</w:t>
      </w:r>
      <w:r w:rsidRPr="00F350FF">
        <w:rPr>
          <w:rStyle w:val="StyleUnderline"/>
        </w:rPr>
        <w:t>, allowing</w:t>
      </w:r>
      <w:r w:rsidRPr="00F350FF">
        <w:rPr>
          <w:sz w:val="16"/>
        </w:rPr>
        <w:t xml:space="preserve"> the first ever </w:t>
      </w:r>
      <w:r w:rsidRPr="00F350FF">
        <w:rPr>
          <w:rStyle w:val="StyleUnderline"/>
        </w:rPr>
        <w:t xml:space="preserve">global systems </w:t>
      </w:r>
      <w:r w:rsidRPr="00F350FF">
        <w:rPr>
          <w:rStyle w:val="Emphasis"/>
          <w:highlight w:val="cyan"/>
        </w:rPr>
        <w:t>model</w:t>
      </w:r>
      <w:r w:rsidRPr="00F350FF">
        <w:rPr>
          <w:rStyle w:val="StyleUnderline"/>
          <w:highlight w:val="cyan"/>
        </w:rPr>
        <w:t xml:space="preserve"> to analyse</w:t>
      </w:r>
      <w:r w:rsidRPr="00F350FF">
        <w:rPr>
          <w:rStyle w:val="StyleUnderline"/>
        </w:rPr>
        <w:t xml:space="preserve"> the long-term </w:t>
      </w:r>
      <w:r w:rsidRPr="00F350FF">
        <w:rPr>
          <w:rStyle w:val="Emphasis"/>
        </w:rPr>
        <w:t>consequences</w:t>
      </w:r>
      <w:r w:rsidRPr="00F350FF">
        <w:rPr>
          <w:rStyle w:val="StyleUnderline"/>
        </w:rPr>
        <w:t xml:space="preserve"> of</w:t>
      </w:r>
      <w:r w:rsidRPr="00F350FF">
        <w:rPr>
          <w:sz w:val="16"/>
        </w:rPr>
        <w:t xml:space="preserve"> the sort of </w:t>
      </w:r>
      <w:r w:rsidRPr="00F350FF">
        <w:rPr>
          <w:rStyle w:val="Emphasis"/>
          <w:highlight w:val="cyan"/>
        </w:rPr>
        <w:t>growth</w:t>
      </w:r>
      <w:r w:rsidRPr="00F350FF">
        <w:rPr>
          <w:sz w:val="16"/>
        </w:rPr>
        <w:t xml:space="preserve"> which had happened since the end of World War II. It </w:t>
      </w:r>
      <w:r w:rsidRPr="00F350FF">
        <w:rPr>
          <w:rStyle w:val="StyleUnderline"/>
          <w:highlight w:val="cyan"/>
        </w:rPr>
        <w:t>showed</w:t>
      </w:r>
      <w:r w:rsidRPr="00F350FF">
        <w:rPr>
          <w:rStyle w:val="StyleUnderline"/>
        </w:rPr>
        <w:t xml:space="preserve"> that if the trends of growth in </w:t>
      </w:r>
      <w:r w:rsidRPr="00F350FF">
        <w:rPr>
          <w:rStyle w:val="Emphasis"/>
        </w:rPr>
        <w:t>population</w:t>
      </w:r>
      <w:r w:rsidRPr="00F350FF">
        <w:rPr>
          <w:rStyle w:val="StyleUnderline"/>
        </w:rPr>
        <w:t xml:space="preserve">, </w:t>
      </w:r>
      <w:r w:rsidRPr="00F350FF">
        <w:rPr>
          <w:rStyle w:val="Emphasis"/>
        </w:rPr>
        <w:t>resource use</w:t>
      </w:r>
      <w:r w:rsidRPr="00F350FF">
        <w:rPr>
          <w:rStyle w:val="StyleUnderline"/>
        </w:rPr>
        <w:t xml:space="preserve">, </w:t>
      </w:r>
      <w:r w:rsidRPr="00F350FF">
        <w:rPr>
          <w:rStyle w:val="Emphasis"/>
        </w:rPr>
        <w:t>industrial output</w:t>
      </w:r>
      <w:r w:rsidRPr="00F350FF">
        <w:rPr>
          <w:rStyle w:val="StyleUnderline"/>
        </w:rPr>
        <w:t xml:space="preserve">, </w:t>
      </w:r>
      <w:r w:rsidRPr="00F350FF">
        <w:rPr>
          <w:rStyle w:val="Emphasis"/>
        </w:rPr>
        <w:t>ag</w:t>
      </w:r>
      <w:r w:rsidRPr="00F350FF">
        <w:rPr>
          <w:rStyle w:val="StyleUnderline"/>
        </w:rPr>
        <w:t xml:space="preserve">ricultural production and </w:t>
      </w:r>
      <w:r w:rsidRPr="00F350FF">
        <w:rPr>
          <w:rStyle w:val="Emphasis"/>
        </w:rPr>
        <w:t>pollution</w:t>
      </w:r>
      <w:r w:rsidRPr="00F350FF">
        <w:rPr>
          <w:rStyle w:val="StyleUnderline"/>
        </w:rPr>
        <w:t xml:space="preserve"> were all to continue, the world would reach </w:t>
      </w:r>
      <w:r w:rsidRPr="00F350FF">
        <w:rPr>
          <w:rStyle w:val="Emphasis"/>
          <w:highlight w:val="cyan"/>
        </w:rPr>
        <w:t>limits</w:t>
      </w:r>
      <w:r w:rsidRPr="00F350FF">
        <w:rPr>
          <w:sz w:val="16"/>
        </w:rPr>
        <w:t xml:space="preserve"> within a hundred years, i.e. </w:t>
      </w:r>
      <w:r w:rsidRPr="00F350FF">
        <w:rPr>
          <w:rStyle w:val="StyleUnderline"/>
          <w:highlight w:val="cyan"/>
        </w:rPr>
        <w:t xml:space="preserve">by </w:t>
      </w:r>
      <w:r w:rsidRPr="00F350FF">
        <w:rPr>
          <w:rStyle w:val="Emphasis"/>
          <w:highlight w:val="cyan"/>
        </w:rPr>
        <w:t>2070</w:t>
      </w:r>
      <w:r w:rsidRPr="00F350FF">
        <w:rPr>
          <w:rStyle w:val="StyleUnderline"/>
        </w:rPr>
        <w:t xml:space="preserve">. The </w:t>
      </w:r>
      <w:r w:rsidRPr="00F350FF">
        <w:rPr>
          <w:rStyle w:val="Emphasis"/>
        </w:rPr>
        <w:t>most likely</w:t>
      </w:r>
      <w:r w:rsidRPr="00F350FF">
        <w:rPr>
          <w:rStyle w:val="StyleUnderline"/>
        </w:rPr>
        <w:t xml:space="preserve"> result</w:t>
      </w:r>
      <w:r w:rsidRPr="00F350FF">
        <w:rPr>
          <w:sz w:val="16"/>
        </w:rPr>
        <w:t xml:space="preserve"> of those trends continuing, it said, </w:t>
      </w:r>
      <w:r w:rsidRPr="00F350FF">
        <w:rPr>
          <w:rStyle w:val="StyleUnderline"/>
        </w:rPr>
        <w:t xml:space="preserve">would be a </w:t>
      </w:r>
      <w:r w:rsidRPr="00F350FF">
        <w:rPr>
          <w:rStyle w:val="Emphasis"/>
          <w:highlight w:val="cyan"/>
        </w:rPr>
        <w:t>collapse</w:t>
      </w:r>
      <w:r w:rsidRPr="00F350FF">
        <w:rPr>
          <w:rStyle w:val="StyleUnderline"/>
        </w:rPr>
        <w:t xml:space="preserve"> of environmental, social and economic systems </w:t>
      </w:r>
      <w:r w:rsidRPr="00F350FF">
        <w:rPr>
          <w:rStyle w:val="StyleUnderline"/>
          <w:highlight w:val="cyan"/>
        </w:rPr>
        <w:t>starting</w:t>
      </w:r>
      <w:r w:rsidRPr="00F350FF">
        <w:rPr>
          <w:sz w:val="16"/>
        </w:rPr>
        <w:t xml:space="preserve"> about 60 years from the date of the report, so </w:t>
      </w:r>
      <w:r w:rsidRPr="00F350FF">
        <w:rPr>
          <w:rStyle w:val="StyleUnderline"/>
          <w:highlight w:val="cyan"/>
        </w:rPr>
        <w:t>by</w:t>
      </w:r>
      <w:r w:rsidRPr="00F350FF">
        <w:rPr>
          <w:rStyle w:val="StyleUnderline"/>
        </w:rPr>
        <w:t xml:space="preserve"> about </w:t>
      </w:r>
      <w:r w:rsidRPr="00F350FF">
        <w:rPr>
          <w:rStyle w:val="Emphasis"/>
          <w:highlight w:val="cyan"/>
        </w:rPr>
        <w:t>2030</w:t>
      </w:r>
      <w:r w:rsidRPr="00F350FF">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7F3C0F29" w14:textId="77777777" w:rsidR="00075135" w:rsidRPr="00F350FF" w:rsidRDefault="00075135" w:rsidP="00075135">
      <w:pPr>
        <w:rPr>
          <w:sz w:val="16"/>
        </w:rPr>
      </w:pPr>
      <w:r w:rsidRPr="00F350FF">
        <w:rPr>
          <w:sz w:val="16"/>
        </w:rPr>
        <w:t>Consideration of population growth as a problem was arguably shunted aside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3E1E9F4A" w14:textId="77777777" w:rsidR="00075135" w:rsidRPr="00F350FF" w:rsidRDefault="00075135" w:rsidP="00075135">
      <w:pPr>
        <w:rPr>
          <w:sz w:val="16"/>
        </w:rPr>
      </w:pPr>
      <w:r w:rsidRPr="00F350FF">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350FF">
        <w:rPr>
          <w:rStyle w:val="StyleUnderline"/>
        </w:rPr>
        <w:t>environmental problems</w:t>
      </w:r>
      <w:r w:rsidRPr="00F350FF">
        <w:rPr>
          <w:sz w:val="16"/>
        </w:rPr>
        <w:t xml:space="preserve"> identified in the 1992 report, it observed, had </w:t>
      </w:r>
      <w:r w:rsidRPr="00F350FF">
        <w:rPr>
          <w:rStyle w:val="StyleUnderline"/>
        </w:rPr>
        <w:t xml:space="preserve">got </w:t>
      </w:r>
      <w:r w:rsidRPr="00F350FF">
        <w:rPr>
          <w:rStyle w:val="Emphasis"/>
        </w:rPr>
        <w:t>significantly worse</w:t>
      </w:r>
      <w:r w:rsidRPr="00F350FF">
        <w:rPr>
          <w:sz w:val="16"/>
        </w:rPr>
        <w:t xml:space="preserve">. In the period from 1992 to 2017, </w:t>
      </w:r>
      <w:r w:rsidRPr="00F350FF">
        <w:rPr>
          <w:rStyle w:val="StyleUnderline"/>
        </w:rPr>
        <w:t>the world lost more than 100 million hectares of forest</w:t>
      </w:r>
      <w:r w:rsidRPr="00F350FF">
        <w:rPr>
          <w:sz w:val="16"/>
        </w:rPr>
        <w:t xml:space="preserve">; the </w:t>
      </w:r>
      <w:r w:rsidRPr="00F350FF">
        <w:rPr>
          <w:rStyle w:val="StyleUnderline"/>
        </w:rPr>
        <w:t>fish catch fell about 20%; fresh water per person declined</w:t>
      </w:r>
      <w:r w:rsidRPr="00F350FF">
        <w:rPr>
          <w:sz w:val="16"/>
        </w:rPr>
        <w:t xml:space="preserve"> about </w:t>
      </w:r>
      <w:r w:rsidRPr="00F350FF">
        <w:rPr>
          <w:rStyle w:val="StyleUnderline"/>
        </w:rPr>
        <w:t>25%</w:t>
      </w:r>
      <w:r w:rsidRPr="00F350FF">
        <w:rPr>
          <w:sz w:val="16"/>
        </w:rPr>
        <w:t xml:space="preserve">; and releases of </w:t>
      </w:r>
      <w:r w:rsidRPr="00F350FF">
        <w:rPr>
          <w:rStyle w:val="StyleUnderline"/>
        </w:rPr>
        <w:t>greenhouse gases continued to increase</w:t>
      </w:r>
      <w:r w:rsidRPr="00F350FF">
        <w:rPr>
          <w:sz w:val="16"/>
        </w:rPr>
        <w:t xml:space="preserve">, as a result of which climate change accelerated. Most worryingly, </w:t>
      </w:r>
      <w:r w:rsidRPr="00F350FF">
        <w:rPr>
          <w:rStyle w:val="StyleUnderline"/>
        </w:rPr>
        <w:t>species abundance</w:t>
      </w:r>
      <w:r w:rsidRPr="00F350FF">
        <w:rPr>
          <w:sz w:val="16"/>
        </w:rPr>
        <w:t xml:space="preserve">, which in 1992 was only 60% of the 1970 level, was </w:t>
      </w:r>
      <w:r w:rsidRPr="00F350FF">
        <w:rPr>
          <w:rStyle w:val="StyleUnderline"/>
        </w:rPr>
        <w:t>down to 40% of the 1970 level</w:t>
      </w:r>
      <w:r w:rsidRPr="00F350FF">
        <w:rPr>
          <w:sz w:val="16"/>
        </w:rPr>
        <w:t xml:space="preserve"> by 2017. The report was clear that all of these problems were the direct result of an </w:t>
      </w:r>
      <w:r w:rsidRPr="00F350FF">
        <w:rPr>
          <w:rStyle w:val="Emphasis"/>
          <w:highlight w:val="cyan"/>
        </w:rPr>
        <w:t>expanding</w:t>
      </w:r>
      <w:r w:rsidRPr="00F350FF">
        <w:rPr>
          <w:rStyle w:val="StyleUnderline"/>
        </w:rPr>
        <w:t xml:space="preserve"> human </w:t>
      </w:r>
      <w:r w:rsidRPr="00F350FF">
        <w:rPr>
          <w:rStyle w:val="Emphasis"/>
          <w:highlight w:val="cyan"/>
        </w:rPr>
        <w:t>population</w:t>
      </w:r>
      <w:r w:rsidRPr="00F350FF">
        <w:rPr>
          <w:rStyle w:val="StyleUnderline"/>
        </w:rPr>
        <w:t xml:space="preserve"> and steadily </w:t>
      </w:r>
      <w:r w:rsidRPr="00F350FF">
        <w:rPr>
          <w:rStyle w:val="Emphasis"/>
        </w:rPr>
        <w:t>increasing</w:t>
      </w:r>
      <w:r w:rsidRPr="00F350FF">
        <w:rPr>
          <w:sz w:val="16"/>
        </w:rPr>
        <w:t xml:space="preserve"> per capita </w:t>
      </w:r>
      <w:r w:rsidRPr="00F350FF">
        <w:rPr>
          <w:rStyle w:val="Emphasis"/>
        </w:rPr>
        <w:t>consumption</w:t>
      </w:r>
      <w:r w:rsidRPr="00F350FF">
        <w:rPr>
          <w:sz w:val="16"/>
        </w:rPr>
        <w:t xml:space="preserve">, putting </w:t>
      </w:r>
      <w:r w:rsidRPr="00F350FF">
        <w:rPr>
          <w:rStyle w:val="Emphasis"/>
          <w:highlight w:val="cyan"/>
        </w:rPr>
        <w:t>compound</w:t>
      </w:r>
      <w:r w:rsidRPr="00F350FF">
        <w:rPr>
          <w:rStyle w:val="Emphasis"/>
        </w:rPr>
        <w:t xml:space="preserve">ing </w:t>
      </w:r>
      <w:r w:rsidRPr="00F350FF">
        <w:rPr>
          <w:rStyle w:val="Emphasis"/>
          <w:highlight w:val="cyan"/>
        </w:rPr>
        <w:t>pressure</w:t>
      </w:r>
      <w:r w:rsidRPr="00F350FF">
        <w:rPr>
          <w:rStyle w:val="StyleUnderline"/>
          <w:highlight w:val="cyan"/>
        </w:rPr>
        <w:t xml:space="preserve"> on</w:t>
      </w:r>
      <w:r w:rsidRPr="00F350FF">
        <w:rPr>
          <w:rStyle w:val="StyleUnderline"/>
        </w:rPr>
        <w:t xml:space="preserve"> natural </w:t>
      </w:r>
      <w:r w:rsidRPr="00F350FF">
        <w:rPr>
          <w:rStyle w:val="Emphasis"/>
        </w:rPr>
        <w:t>systems</w:t>
      </w:r>
      <w:r w:rsidRPr="00F350FF">
        <w:rPr>
          <w:sz w:val="16"/>
        </w:rPr>
        <w:t>. While optimists have drawn attention to a slowing of the annual percentage increase in the human population, the annual increase is still more than 80 million a year (Lianos 2020) because of the high base population (7.8 billion in late 2020). The report’s stark warning was:</w:t>
      </w:r>
    </w:p>
    <w:p w14:paraId="37D1BC6A" w14:textId="77777777" w:rsidR="00075135" w:rsidRPr="00F350FF" w:rsidRDefault="00075135" w:rsidP="00075135">
      <w:pPr>
        <w:rPr>
          <w:sz w:val="16"/>
        </w:rPr>
      </w:pPr>
      <w:r w:rsidRPr="00F350FF">
        <w:rPr>
          <w:sz w:val="16"/>
        </w:rPr>
        <w:t xml:space="preserve">Humanity is now being given a second notice, as illustrated by these alarming trends. </w:t>
      </w:r>
      <w:r w:rsidRPr="00F350FF">
        <w:rPr>
          <w:rStyle w:val="StyleUnderline"/>
        </w:rPr>
        <w:t xml:space="preserve">We are </w:t>
      </w:r>
      <w:r w:rsidRPr="00F350FF">
        <w:rPr>
          <w:rStyle w:val="Emphasis"/>
          <w:highlight w:val="cyan"/>
        </w:rPr>
        <w:t>jeopardising</w:t>
      </w:r>
      <w:r w:rsidRPr="00F350FF">
        <w:rPr>
          <w:rStyle w:val="StyleUnderline"/>
          <w:highlight w:val="cyan"/>
        </w:rPr>
        <w:t xml:space="preserve"> our </w:t>
      </w:r>
      <w:r w:rsidRPr="00F350FF">
        <w:rPr>
          <w:rStyle w:val="Emphasis"/>
          <w:highlight w:val="cyan"/>
        </w:rPr>
        <w:t>future</w:t>
      </w:r>
      <w:r w:rsidRPr="00F350FF">
        <w:rPr>
          <w:rStyle w:val="StyleUnderline"/>
          <w:highlight w:val="cyan"/>
        </w:rPr>
        <w:t xml:space="preserve"> by</w:t>
      </w:r>
      <w:r w:rsidRPr="00F350FF">
        <w:rPr>
          <w:rStyle w:val="StyleUnderline"/>
        </w:rPr>
        <w:t xml:space="preserve"> not reining in our intense but uneven material consumption and by not perceiving continued </w:t>
      </w:r>
      <w:r w:rsidRPr="00F350FF">
        <w:rPr>
          <w:rStyle w:val="StyleUnderline"/>
          <w:highlight w:val="cyan"/>
        </w:rPr>
        <w:t xml:space="preserve">rapid </w:t>
      </w:r>
      <w:r w:rsidRPr="00F350FF">
        <w:rPr>
          <w:rStyle w:val="Emphasis"/>
          <w:highlight w:val="cyan"/>
        </w:rPr>
        <w:t>population growth</w:t>
      </w:r>
      <w:r w:rsidRPr="00F350FF">
        <w:rPr>
          <w:rStyle w:val="StyleUnderline"/>
        </w:rPr>
        <w:t xml:space="preserve"> as a </w:t>
      </w:r>
      <w:r w:rsidRPr="00F350FF">
        <w:rPr>
          <w:rStyle w:val="Emphasis"/>
        </w:rPr>
        <w:t>primary driver</w:t>
      </w:r>
      <w:r w:rsidRPr="00F350FF">
        <w:rPr>
          <w:sz w:val="16"/>
        </w:rPr>
        <w:t xml:space="preserve"> behind many ecological and even societal threats.</w:t>
      </w:r>
    </w:p>
    <w:p w14:paraId="043602E2" w14:textId="77777777" w:rsidR="00075135" w:rsidRPr="00F350FF" w:rsidRDefault="00075135" w:rsidP="00075135">
      <w:pPr>
        <w:rPr>
          <w:sz w:val="16"/>
        </w:rPr>
      </w:pPr>
      <w:r w:rsidRPr="00F350FF">
        <w:rPr>
          <w:sz w:val="16"/>
        </w:rPr>
        <w:t xml:space="preserve">It continued to argue that </w:t>
      </w:r>
      <w:r w:rsidRPr="00F350FF">
        <w:rPr>
          <w:rStyle w:val="Emphasis"/>
        </w:rPr>
        <w:t>time</w:t>
      </w:r>
      <w:r w:rsidRPr="00F350FF">
        <w:rPr>
          <w:rStyle w:val="StyleUnderline"/>
        </w:rPr>
        <w:t xml:space="preserve"> is </w:t>
      </w:r>
      <w:r w:rsidRPr="00F350FF">
        <w:rPr>
          <w:rStyle w:val="Emphasis"/>
        </w:rPr>
        <w:t>running out</w:t>
      </w:r>
      <w:r w:rsidRPr="00F350FF">
        <w:rPr>
          <w:rStyle w:val="StyleUnderline"/>
        </w:rPr>
        <w:t xml:space="preserve"> to </w:t>
      </w:r>
      <w:r w:rsidRPr="00F350FF">
        <w:rPr>
          <w:rStyle w:val="Emphasis"/>
        </w:rPr>
        <w:t>redirect</w:t>
      </w:r>
      <w:r w:rsidRPr="00F350FF">
        <w:rPr>
          <w:rStyle w:val="StyleUnderline"/>
        </w:rPr>
        <w:t xml:space="preserve"> the trajectory of human development away from the </w:t>
      </w:r>
      <w:r w:rsidRPr="00F350FF">
        <w:rPr>
          <w:rStyle w:val="Emphasis"/>
        </w:rPr>
        <w:t>disastrous path</w:t>
      </w:r>
      <w:r w:rsidRPr="00F350FF">
        <w:rPr>
          <w:rStyle w:val="StyleUnderline"/>
        </w:rPr>
        <w:t xml:space="preserve"> we are still following</w:t>
      </w:r>
      <w:r w:rsidRPr="00F350FF">
        <w:rPr>
          <w:sz w:val="16"/>
        </w:rPr>
        <w:t>, which will inevitably result in “widespread human misery and catastrophic biodiversity loss”.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27193972" w14:textId="77777777" w:rsidR="00075135" w:rsidRPr="00F350FF" w:rsidRDefault="00075135" w:rsidP="00075135">
      <w:pPr>
        <w:rPr>
          <w:sz w:val="16"/>
        </w:rPr>
      </w:pPr>
      <w:r w:rsidRPr="00F350FF">
        <w:rPr>
          <w:sz w:val="16"/>
        </w:rPr>
        <w:t>7.5 Population or Consumption?</w:t>
      </w:r>
    </w:p>
    <w:p w14:paraId="0DBD9DBD" w14:textId="77777777" w:rsidR="00075135" w:rsidRPr="00F350FF" w:rsidRDefault="00075135" w:rsidP="00075135">
      <w:pPr>
        <w:rPr>
          <w:sz w:val="16"/>
        </w:rPr>
      </w:pPr>
      <w:r w:rsidRPr="00F350FF">
        <w:rPr>
          <w:sz w:val="16"/>
        </w:rPr>
        <w:t>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focusing on overconsumption as the main driver of ecological harm deflects political attention from the issue of overpopulation.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3E590E89" w14:textId="77777777" w:rsidR="00075135" w:rsidRPr="00324069" w:rsidRDefault="00075135" w:rsidP="00075135">
      <w:pPr>
        <w:rPr>
          <w:sz w:val="14"/>
        </w:rPr>
      </w:pPr>
      <w:r w:rsidRPr="00324069">
        <w:rPr>
          <w:sz w:val="14"/>
        </w:rPr>
        <w:t xml:space="preserve">In the age of neoliberal economics, with governments paralysed by their ideological reluctance to regulate in the community’s interest, </w:t>
      </w:r>
      <w:r w:rsidRPr="00F350FF">
        <w:rPr>
          <w:rStyle w:val="StyleUnderline"/>
        </w:rPr>
        <w:t xml:space="preserve">there seems </w:t>
      </w:r>
      <w:r w:rsidRPr="00F350FF">
        <w:rPr>
          <w:rStyle w:val="Emphasis"/>
        </w:rPr>
        <w:t>little prospect</w:t>
      </w:r>
      <w:r w:rsidRPr="00F350FF">
        <w:rPr>
          <w:rStyle w:val="StyleUnderline"/>
        </w:rPr>
        <w:t xml:space="preserve"> of serious measures to </w:t>
      </w:r>
      <w:r w:rsidRPr="00F350FF">
        <w:rPr>
          <w:rStyle w:val="Emphasis"/>
        </w:rPr>
        <w:t>restrain consumption</w:t>
      </w:r>
      <w:r w:rsidRPr="00324069">
        <w:rPr>
          <w:sz w:val="14"/>
        </w:rPr>
        <w:t xml:space="preserve">. That means that the </w:t>
      </w:r>
      <w:r w:rsidRPr="00F350FF">
        <w:rPr>
          <w:rStyle w:val="Emphasis"/>
        </w:rPr>
        <w:t>demands</w:t>
      </w:r>
      <w:r w:rsidRPr="00F350FF">
        <w:rPr>
          <w:rStyle w:val="StyleUnderline"/>
        </w:rPr>
        <w:t xml:space="preserve"> of the population will increase in </w:t>
      </w:r>
      <w:r w:rsidRPr="00F350FF">
        <w:rPr>
          <w:rStyle w:val="Emphasis"/>
        </w:rPr>
        <w:t>direct proportion</w:t>
      </w:r>
      <w:r w:rsidRPr="00F350FF">
        <w:rPr>
          <w:rStyle w:val="StyleUnderline"/>
        </w:rPr>
        <w:t xml:space="preserve"> to </w:t>
      </w:r>
      <w:r w:rsidRPr="00F350FF">
        <w:rPr>
          <w:rStyle w:val="Emphasis"/>
        </w:rPr>
        <w:t>population</w:t>
      </w:r>
      <w:r w:rsidRPr="00F350FF">
        <w:rPr>
          <w:rStyle w:val="StyleUnderline"/>
        </w:rPr>
        <w:t xml:space="preserve"> growth</w:t>
      </w:r>
      <w:r w:rsidRPr="00324069">
        <w:rPr>
          <w:sz w:val="14"/>
        </w:rPr>
        <w:t xml:space="preserve">. The fundamental problem is, as discussed earlier, </w:t>
      </w:r>
      <w:r w:rsidRPr="00F350FF">
        <w:rPr>
          <w:rStyle w:val="StyleUnderline"/>
        </w:rPr>
        <w:t xml:space="preserve">the </w:t>
      </w:r>
      <w:r w:rsidRPr="00F350FF">
        <w:rPr>
          <w:rStyle w:val="Emphasis"/>
          <w:highlight w:val="cyan"/>
        </w:rPr>
        <w:t>present</w:t>
      </w:r>
      <w:r w:rsidRPr="00F350FF">
        <w:rPr>
          <w:rStyle w:val="Emphasis"/>
        </w:rPr>
        <w:t xml:space="preserve"> demands</w:t>
      </w:r>
      <w:r w:rsidRPr="00F350FF">
        <w:rPr>
          <w:rStyle w:val="StyleUnderline"/>
        </w:rPr>
        <w:t xml:space="preserve"> of the human </w:t>
      </w:r>
      <w:r w:rsidRPr="00F350FF">
        <w:rPr>
          <w:rStyle w:val="Emphasis"/>
          <w:highlight w:val="cyan"/>
        </w:rPr>
        <w:t>population</w:t>
      </w:r>
      <w:r w:rsidRPr="00F350FF">
        <w:rPr>
          <w:rStyle w:val="StyleUnderline"/>
        </w:rPr>
        <w:t xml:space="preserve"> are </w:t>
      </w:r>
      <w:r w:rsidRPr="00F350FF">
        <w:rPr>
          <w:rStyle w:val="StyleUnderline"/>
          <w:highlight w:val="cyan"/>
        </w:rPr>
        <w:t xml:space="preserve">already </w:t>
      </w:r>
      <w:r w:rsidRPr="00F350FF">
        <w:rPr>
          <w:rStyle w:val="Emphasis"/>
          <w:highlight w:val="cyan"/>
        </w:rPr>
        <w:t>exceed</w:t>
      </w:r>
      <w:r w:rsidRPr="00F350FF">
        <w:rPr>
          <w:rStyle w:val="StyleUnderline"/>
        </w:rPr>
        <w:t xml:space="preserve">ing the </w:t>
      </w:r>
      <w:r w:rsidRPr="00F350FF">
        <w:rPr>
          <w:rStyle w:val="StyleUnderline"/>
          <w:highlight w:val="cyan"/>
        </w:rPr>
        <w:t>limits</w:t>
      </w:r>
      <w:r w:rsidRPr="00F350FF">
        <w:rPr>
          <w:rStyle w:val="StyleUnderline"/>
        </w:rPr>
        <w:t xml:space="preserve"> of natural systems, so </w:t>
      </w:r>
      <w:r w:rsidRPr="00F350FF">
        <w:rPr>
          <w:rStyle w:val="Emphasis"/>
        </w:rPr>
        <w:t>almost all</w:t>
      </w:r>
      <w:r w:rsidRPr="00F350FF">
        <w:rPr>
          <w:rStyle w:val="StyleUnderline"/>
        </w:rPr>
        <w:t xml:space="preserve"> the significant environmental </w:t>
      </w:r>
      <w:r w:rsidRPr="00F350FF">
        <w:rPr>
          <w:rStyle w:val="Emphasis"/>
        </w:rPr>
        <w:t>indicators</w:t>
      </w:r>
      <w:r w:rsidRPr="00F350FF">
        <w:rPr>
          <w:rStyle w:val="StyleUnderline"/>
        </w:rPr>
        <w:t xml:space="preserve"> are in </w:t>
      </w:r>
      <w:r w:rsidRPr="00F350FF">
        <w:rPr>
          <w:rStyle w:val="Emphasis"/>
        </w:rPr>
        <w:t>decline</w:t>
      </w:r>
      <w:r w:rsidRPr="00324069">
        <w:rPr>
          <w:sz w:val="14"/>
        </w:rPr>
        <w:t xml:space="preserve">. A systematic </w:t>
      </w:r>
      <w:r w:rsidRPr="00F350FF">
        <w:rPr>
          <w:rStyle w:val="StyleUnderline"/>
        </w:rPr>
        <w:t xml:space="preserve">comparison of present human demands with </w:t>
      </w:r>
      <w:r w:rsidRPr="00F350FF">
        <w:rPr>
          <w:rStyle w:val="Emphasis"/>
        </w:rPr>
        <w:t>planetary limits</w:t>
      </w:r>
      <w:r w:rsidRPr="00F350FF">
        <w:rPr>
          <w:rStyle w:val="StyleUnderline"/>
        </w:rPr>
        <w:t xml:space="preserve"> confirms the </w:t>
      </w:r>
      <w:r w:rsidRPr="00F350FF">
        <w:rPr>
          <w:rStyle w:val="Emphasis"/>
        </w:rPr>
        <w:t>seriousness</w:t>
      </w:r>
      <w:r w:rsidRPr="00324069">
        <w:rPr>
          <w:sz w:val="14"/>
        </w:rPr>
        <w:t xml:space="preserve"> of the situation (Rockstrom et al. 2009; Wijkman and Rockstrom 2012). The loss of biodiversity is the worst consequence, because </w:t>
      </w:r>
      <w:r w:rsidRPr="00F350FF">
        <w:rPr>
          <w:rStyle w:val="StyleUnderline"/>
        </w:rPr>
        <w:t xml:space="preserve">there is </w:t>
      </w:r>
      <w:r w:rsidRPr="00F350FF">
        <w:rPr>
          <w:rStyle w:val="Emphasis"/>
        </w:rPr>
        <w:t>no practical way</w:t>
      </w:r>
      <w:r w:rsidRPr="00F350FF">
        <w:rPr>
          <w:rStyle w:val="StyleUnderline"/>
        </w:rPr>
        <w:t xml:space="preserve"> to </w:t>
      </w:r>
      <w:r w:rsidRPr="00F350FF">
        <w:rPr>
          <w:rStyle w:val="Emphasis"/>
        </w:rPr>
        <w:t>reverse extinction</w:t>
      </w:r>
      <w:r w:rsidRPr="00F350FF">
        <w:rPr>
          <w:rStyle w:val="StyleUnderline"/>
        </w:rPr>
        <w:t xml:space="preserve"> of species</w:t>
      </w:r>
      <w:r w:rsidRPr="00324069">
        <w:rPr>
          <w:sz w:val="14"/>
        </w:rPr>
        <w:t xml:space="preserve">. Our understanding of complex ecological systems does not allow us to predict with any confidence the results when a species disappears, but there are obviously consequences up and down the food chain. As we stand by and watch accelerating loss of species, </w:t>
      </w:r>
      <w:r w:rsidRPr="00324069">
        <w:rPr>
          <w:rStyle w:val="StyleUnderline"/>
        </w:rPr>
        <w:t xml:space="preserve">we are effectively pulling random bricks out of the </w:t>
      </w:r>
      <w:r w:rsidRPr="00324069">
        <w:rPr>
          <w:rStyle w:val="Emphasis"/>
        </w:rPr>
        <w:t xml:space="preserve">wall of </w:t>
      </w:r>
      <w:r w:rsidRPr="00324069">
        <w:rPr>
          <w:rStyle w:val="Emphasis"/>
          <w:highlight w:val="cyan"/>
        </w:rPr>
        <w:t>life</w:t>
      </w:r>
      <w:r w:rsidRPr="00324069">
        <w:rPr>
          <w:rStyle w:val="StyleUnderline"/>
        </w:rPr>
        <w:t xml:space="preserve">, with no understanding of the risks that whole sections </w:t>
      </w:r>
      <w:r w:rsidRPr="00324069">
        <w:rPr>
          <w:rStyle w:val="StyleUnderline"/>
          <w:highlight w:val="cyan"/>
        </w:rPr>
        <w:t xml:space="preserve">will </w:t>
      </w:r>
      <w:r w:rsidRPr="00324069">
        <w:rPr>
          <w:rStyle w:val="Emphasis"/>
          <w:highlight w:val="cyan"/>
        </w:rPr>
        <w:t>collapse</w:t>
      </w:r>
      <w:r w:rsidRPr="00324069">
        <w:rPr>
          <w:sz w:val="14"/>
        </w:rPr>
        <w:t xml:space="preserve">. In the short term, however, </w:t>
      </w:r>
      <w:r w:rsidRPr="00324069">
        <w:rPr>
          <w:rStyle w:val="Emphasis"/>
        </w:rPr>
        <w:t>climate change</w:t>
      </w:r>
      <w:r w:rsidRPr="00324069">
        <w:rPr>
          <w:rStyle w:val="StyleUnderline"/>
        </w:rPr>
        <w:t xml:space="preserve"> is the </w:t>
      </w:r>
      <w:r w:rsidRPr="00324069">
        <w:rPr>
          <w:rStyle w:val="Emphasis"/>
        </w:rPr>
        <w:t>urgent</w:t>
      </w:r>
      <w:r w:rsidRPr="00324069">
        <w:rPr>
          <w:rStyle w:val="StyleUnderline"/>
        </w:rPr>
        <w:t xml:space="preserve"> priority</w:t>
      </w:r>
      <w:r w:rsidRPr="00324069">
        <w:rPr>
          <w:sz w:val="14"/>
        </w:rPr>
        <w:t xml:space="preserve">. It is not just a serious problem in itself; it is also an additional driving force adding to those already causing the loss of species: </w:t>
      </w:r>
      <w:r w:rsidRPr="00324069">
        <w:rPr>
          <w:rStyle w:val="Emphasis"/>
        </w:rPr>
        <w:t>destruction</w:t>
      </w:r>
      <w:r w:rsidRPr="00324069">
        <w:rPr>
          <w:rStyle w:val="StyleUnderline"/>
        </w:rPr>
        <w:t xml:space="preserve"> of habitat, introduced </w:t>
      </w:r>
      <w:r w:rsidRPr="00324069">
        <w:rPr>
          <w:rStyle w:val="Emphasis"/>
        </w:rPr>
        <w:t>species</w:t>
      </w:r>
      <w:r w:rsidRPr="00324069">
        <w:rPr>
          <w:rStyle w:val="StyleUnderline"/>
        </w:rPr>
        <w:t xml:space="preserve"> and chemical </w:t>
      </w:r>
      <w:r w:rsidRPr="00324069">
        <w:rPr>
          <w:rStyle w:val="Emphasis"/>
        </w:rPr>
        <w:t>pollution</w:t>
      </w:r>
      <w:r w:rsidRPr="00324069">
        <w:rPr>
          <w:sz w:val="14"/>
        </w:rPr>
        <w:t xml:space="preserve">. Of course, those driving forces </w:t>
      </w:r>
      <w:r w:rsidRPr="00324069">
        <w:rPr>
          <w:rStyle w:val="StyleUnderline"/>
        </w:rPr>
        <w:t xml:space="preserve">are all </w:t>
      </w:r>
      <w:r w:rsidRPr="00324069">
        <w:rPr>
          <w:rStyle w:val="Emphasis"/>
        </w:rPr>
        <w:t>directly proportional</w:t>
      </w:r>
      <w:r w:rsidRPr="00324069">
        <w:rPr>
          <w:rStyle w:val="StyleUnderline"/>
        </w:rPr>
        <w:t xml:space="preserve"> to the scale of the human </w:t>
      </w:r>
      <w:r w:rsidRPr="00324069">
        <w:rPr>
          <w:rStyle w:val="Emphasis"/>
        </w:rPr>
        <w:t>population</w:t>
      </w:r>
      <w:r w:rsidRPr="00324069">
        <w:rPr>
          <w:sz w:val="14"/>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324069">
        <w:rPr>
          <w:rStyle w:val="StyleUnderline"/>
        </w:rPr>
        <w:t xml:space="preserve">The emerging ideas of </w:t>
      </w:r>
      <w:r w:rsidRPr="00324069">
        <w:rPr>
          <w:rStyle w:val="Emphasis"/>
          <w:highlight w:val="cyan"/>
        </w:rPr>
        <w:t>degrowth</w:t>
      </w:r>
      <w:r w:rsidRPr="00324069">
        <w:rPr>
          <w:rStyle w:val="StyleUnderline"/>
        </w:rPr>
        <w:t xml:space="preserve"> and steady state economics </w:t>
      </w:r>
      <w:r w:rsidRPr="00324069">
        <w:rPr>
          <w:rStyle w:val="StyleUnderline"/>
          <w:highlight w:val="cyan"/>
        </w:rPr>
        <w:t>offer</w:t>
      </w:r>
      <w:r w:rsidRPr="00324069">
        <w:rPr>
          <w:rStyle w:val="StyleUnderline"/>
        </w:rPr>
        <w:t xml:space="preserve"> the chance of futures that could be </w:t>
      </w:r>
      <w:r w:rsidRPr="00324069">
        <w:rPr>
          <w:rStyle w:val="Emphasis"/>
          <w:highlight w:val="cyan"/>
        </w:rPr>
        <w:t>sustainable</w:t>
      </w:r>
      <w:r w:rsidRPr="00324069">
        <w:rPr>
          <w:sz w:val="14"/>
        </w:rPr>
        <w:t xml:space="preserve"> (Quiggin 2014; Victor 2008; Jackson 2009; Czech 2013). The fundamental point is that all countries, whether rich or poor, should be aiming to develop along </w:t>
      </w:r>
      <w:r w:rsidRPr="00324069">
        <w:rPr>
          <w:rStyle w:val="Emphasis"/>
          <w:highlight w:val="cyan"/>
        </w:rPr>
        <w:t>paths</w:t>
      </w:r>
      <w:r w:rsidRPr="00324069">
        <w:rPr>
          <w:sz w:val="14"/>
        </w:rPr>
        <w:t xml:space="preserve"> that could be sustainable. To pursue a trajectory that is unsustainable is essentially stealing from future generations (Inayatullah 1997).</w:t>
      </w:r>
    </w:p>
    <w:p w14:paraId="798F846B" w14:textId="77777777" w:rsidR="00075135" w:rsidRPr="001560B1" w:rsidRDefault="00075135" w:rsidP="00075135">
      <w:pPr>
        <w:pStyle w:val="Heading4"/>
      </w:pPr>
      <w:r>
        <w:t xml:space="preserve">5. </w:t>
      </w:r>
      <w:r w:rsidRPr="00D94883">
        <w:rPr>
          <w:u w:val="single"/>
        </w:rPr>
        <w:t>EXTERNALITIES</w:t>
      </w:r>
      <w:r>
        <w:t>. E</w:t>
      </w:r>
      <w:r w:rsidRPr="001560B1">
        <w:t xml:space="preserve">nsures </w:t>
      </w:r>
      <w:r w:rsidRPr="001B01CF">
        <w:rPr>
          <w:u w:val="single"/>
        </w:rPr>
        <w:t>zero</w:t>
      </w:r>
      <w:r w:rsidRPr="001560B1">
        <w:t xml:space="preserve"> motive for </w:t>
      </w:r>
      <w:r w:rsidRPr="001B01CF">
        <w:rPr>
          <w:u w:val="single"/>
        </w:rPr>
        <w:t>sustainability</w:t>
      </w:r>
      <w:r w:rsidRPr="001560B1">
        <w:t xml:space="preserve"> under growth.</w:t>
      </w:r>
    </w:p>
    <w:p w14:paraId="11D7F73B" w14:textId="77777777" w:rsidR="00075135" w:rsidRPr="001560B1" w:rsidRDefault="00075135" w:rsidP="00075135">
      <w:r w:rsidRPr="00BE278E">
        <w:rPr>
          <w:rStyle w:val="Style13ptBold"/>
        </w:rPr>
        <w:t>Fletcher 24</w:t>
      </w:r>
      <w:r w:rsidRPr="001560B1">
        <w:t xml:space="preserve"> [Charles Fletcher </w:t>
      </w:r>
      <w:r>
        <w:t>(</w:t>
      </w:r>
      <w:r w:rsidRPr="001560B1">
        <w:t>Interim Dean</w:t>
      </w:r>
      <w:r>
        <w:t xml:space="preserve">, </w:t>
      </w:r>
      <w:r w:rsidRPr="001560B1">
        <w:t>School of Ocean and Earth Science and Technology</w:t>
      </w:r>
      <w:r>
        <w:t xml:space="preserve">, </w:t>
      </w:r>
      <w:r w:rsidRPr="001560B1">
        <w:t>University of Hawaii</w:t>
      </w:r>
      <w:r>
        <w:t xml:space="preserve">), William J. Ripple, Thomas Newsome, Phoebe Barnard, Kamanamaikalani Beamer, Aishwarya Behla, Jay Bowenh, Michael Cooney, Eileen Crist, Christopher Field, Krista Hiser, David M. Karl, David A. King, Michael E. Mann, Davianna P. McGregor, Camilo Mora, Naomi Oreskes, and Michael Wilson, </w:t>
      </w:r>
      <w:r w:rsidRPr="001560B1">
        <w:t>April 2024</w:t>
      </w:r>
      <w:r>
        <w:t>,</w:t>
      </w:r>
      <w:r w:rsidRPr="001560B1">
        <w:t xml:space="preserve"> “Earth at Risk: An Urgent Call to End the Age of Destruction and Forge a Just and Sustainable Future,” </w:t>
      </w:r>
      <w:r>
        <w:t>PNAS Nexus, V</w:t>
      </w:r>
      <w:r w:rsidRPr="001560B1">
        <w:t>ol. 3</w:t>
      </w:r>
      <w:r>
        <w:t xml:space="preserve">, No. 4, pp. 106-125, </w:t>
      </w:r>
      <w:r w:rsidRPr="00BE278E">
        <w:t>https://doi.org/10.1093/pnasnexus/pgae106</w:t>
      </w:r>
      <w:r>
        <w:t>, njn</w:t>
      </w:r>
      <w:r w:rsidRPr="001560B1">
        <w:t>]</w:t>
      </w:r>
    </w:p>
    <w:p w14:paraId="25345DBD" w14:textId="77777777" w:rsidR="00075135" w:rsidRPr="0034096F" w:rsidRDefault="00075135" w:rsidP="00075135">
      <w:pPr>
        <w:rPr>
          <w:sz w:val="16"/>
        </w:rPr>
      </w:pPr>
      <w:r w:rsidRPr="0034096F">
        <w:rPr>
          <w:rStyle w:val="StyleUnderline"/>
        </w:rPr>
        <w:t xml:space="preserve">It is </w:t>
      </w:r>
      <w:r w:rsidRPr="0034096F">
        <w:rPr>
          <w:rStyle w:val="Emphasis"/>
        </w:rPr>
        <w:t>unequivocal</w:t>
      </w:r>
      <w:r w:rsidRPr="0034096F">
        <w:rPr>
          <w:rStyle w:val="StyleUnderline"/>
        </w:rPr>
        <w:t xml:space="preserve"> that human influence has </w:t>
      </w:r>
      <w:r w:rsidRPr="0034096F">
        <w:rPr>
          <w:rStyle w:val="Emphasis"/>
        </w:rPr>
        <w:t>warmed</w:t>
      </w:r>
      <w:r w:rsidRPr="0034096F">
        <w:rPr>
          <w:rStyle w:val="StyleUnderline"/>
        </w:rPr>
        <w:t xml:space="preserve"> the atmosphere</w:t>
      </w:r>
      <w:r w:rsidRPr="0034096F">
        <w:rPr>
          <w:sz w:val="16"/>
        </w:rPr>
        <w:t xml:space="preserve"> (1) </w:t>
      </w:r>
      <w:r w:rsidRPr="0034096F">
        <w:rPr>
          <w:rStyle w:val="StyleUnderline"/>
        </w:rPr>
        <w:t xml:space="preserve">and the </w:t>
      </w:r>
      <w:r w:rsidRPr="0034096F">
        <w:rPr>
          <w:rStyle w:val="Emphasis"/>
          <w:highlight w:val="cyan"/>
        </w:rPr>
        <w:t>climate crisis</w:t>
      </w:r>
      <w:r w:rsidRPr="0034096F">
        <w:rPr>
          <w:rStyle w:val="StyleUnderline"/>
        </w:rPr>
        <w:t xml:space="preserve"> is now well </w:t>
      </w:r>
      <w:r w:rsidRPr="0034096F">
        <w:rPr>
          <w:rStyle w:val="Emphasis"/>
          <w:highlight w:val="cyan"/>
        </w:rPr>
        <w:t>underway</w:t>
      </w:r>
      <w:r w:rsidRPr="0034096F">
        <w:rPr>
          <w:sz w:val="16"/>
        </w:rPr>
        <w:t xml:space="preserve">. Global greenhouse gas (GHG) emissions set a new record in 2023 (2), rising an estimated 1.1%, the third annual increase in a row since the COVID-19 recession. With a record 1.45 ± 0.12°C of anthropogenic global heating reached in 2023 (3), we already see nearly one-third of the </w:t>
      </w:r>
      <w:r w:rsidRPr="0034096F">
        <w:rPr>
          <w:rStyle w:val="StyleUnderline"/>
        </w:rPr>
        <w:t xml:space="preserve">world population exposed to deadly </w:t>
      </w:r>
      <w:r w:rsidRPr="0034096F">
        <w:rPr>
          <w:rStyle w:val="Emphasis"/>
          <w:highlight w:val="cyan"/>
        </w:rPr>
        <w:t>heat waves</w:t>
      </w:r>
      <w:r w:rsidRPr="0034096F">
        <w:rPr>
          <w:sz w:val="16"/>
        </w:rPr>
        <w:t xml:space="preserve"> (4), </w:t>
      </w:r>
      <w:r w:rsidRPr="0034096F">
        <w:rPr>
          <w:rStyle w:val="StyleUnderline"/>
        </w:rPr>
        <w:t xml:space="preserve">a </w:t>
      </w:r>
      <w:r w:rsidRPr="0034096F">
        <w:rPr>
          <w:rStyle w:val="Emphasis"/>
          <w:highlight w:val="cyan"/>
        </w:rPr>
        <w:t>9-fold</w:t>
      </w:r>
      <w:r w:rsidRPr="0034096F">
        <w:rPr>
          <w:rStyle w:val="StyleUnderline"/>
          <w:highlight w:val="cyan"/>
        </w:rPr>
        <w:t xml:space="preserve"> increase in</w:t>
      </w:r>
      <w:r w:rsidRPr="0034096F">
        <w:rPr>
          <w:sz w:val="16"/>
        </w:rPr>
        <w:t xml:space="preserve"> large North American </w:t>
      </w:r>
      <w:r w:rsidRPr="0034096F">
        <w:rPr>
          <w:rStyle w:val="Emphasis"/>
          <w:highlight w:val="cyan"/>
        </w:rPr>
        <w:t>wildfires</w:t>
      </w:r>
      <w:r w:rsidRPr="0034096F">
        <w:rPr>
          <w:sz w:val="16"/>
        </w:rPr>
        <w:t xml:space="preserve"> (5), </w:t>
      </w:r>
      <w:r w:rsidRPr="0034096F">
        <w:rPr>
          <w:rStyle w:val="StyleUnderline"/>
        </w:rPr>
        <w:t>record-setting</w:t>
      </w:r>
      <w:r w:rsidRPr="0034096F">
        <w:rPr>
          <w:sz w:val="16"/>
        </w:rPr>
        <w:t xml:space="preserve"> regional-scale </w:t>
      </w:r>
      <w:r w:rsidRPr="0034096F">
        <w:rPr>
          <w:rStyle w:val="Emphasis"/>
          <w:highlight w:val="cyan"/>
        </w:rPr>
        <w:t>megadrought</w:t>
      </w:r>
      <w:r w:rsidRPr="0034096F">
        <w:rPr>
          <w:sz w:val="16"/>
        </w:rPr>
        <w:t xml:space="preserve"> (6), </w:t>
      </w:r>
      <w:r w:rsidRPr="0034096F">
        <w:rPr>
          <w:rStyle w:val="StyleUnderline"/>
        </w:rPr>
        <w:t xml:space="preserve">the Antarctic ice sheet </w:t>
      </w:r>
      <w:r w:rsidRPr="0034096F">
        <w:rPr>
          <w:rStyle w:val="Emphasis"/>
        </w:rPr>
        <w:t>losing</w:t>
      </w:r>
      <w:r w:rsidRPr="0034096F">
        <w:rPr>
          <w:rStyle w:val="StyleUnderline"/>
        </w:rPr>
        <w:t xml:space="preserve"> nearly </w:t>
      </w:r>
      <w:r w:rsidRPr="0034096F">
        <w:rPr>
          <w:rStyle w:val="Emphasis"/>
        </w:rPr>
        <w:t>75% more</w:t>
      </w:r>
      <w:r w:rsidRPr="0034096F">
        <w:rPr>
          <w:sz w:val="16"/>
        </w:rPr>
        <w:t xml:space="preserve"> ice between 2011 and 2020 than it did for the period 2001 and 2010 (7), </w:t>
      </w:r>
      <w:r w:rsidRPr="0034096F">
        <w:rPr>
          <w:rStyle w:val="StyleUnderline"/>
        </w:rPr>
        <w:t xml:space="preserve">animal and plant </w:t>
      </w:r>
      <w:r w:rsidRPr="0034096F">
        <w:rPr>
          <w:rStyle w:val="Emphasis"/>
          <w:highlight w:val="cyan"/>
        </w:rPr>
        <w:t>extinctions</w:t>
      </w:r>
      <w:r w:rsidRPr="0034096F">
        <w:rPr>
          <w:rStyle w:val="StyleUnderline"/>
        </w:rPr>
        <w:t xml:space="preserve"> projected to </w:t>
      </w:r>
      <w:r w:rsidRPr="0034096F">
        <w:rPr>
          <w:rStyle w:val="StyleUnderline"/>
          <w:highlight w:val="cyan"/>
        </w:rPr>
        <w:t>increase</w:t>
      </w:r>
      <w:r w:rsidRPr="0034096F">
        <w:rPr>
          <w:sz w:val="16"/>
        </w:rPr>
        <w:t xml:space="preserve"> 2- to </w:t>
      </w:r>
      <w:r w:rsidRPr="0034096F">
        <w:rPr>
          <w:rStyle w:val="Emphasis"/>
          <w:highlight w:val="cyan"/>
        </w:rPr>
        <w:t>5-fold</w:t>
      </w:r>
      <w:r w:rsidRPr="0034096F">
        <w:rPr>
          <w:rStyle w:val="StyleUnderline"/>
        </w:rPr>
        <w:t xml:space="preserve"> in coming decades</w:t>
      </w:r>
      <w:r w:rsidRPr="0034096F">
        <w:rPr>
          <w:sz w:val="16"/>
        </w:rPr>
        <w:t xml:space="preserve"> (8), deepening </w:t>
      </w:r>
      <w:r w:rsidRPr="0034096F">
        <w:rPr>
          <w:rStyle w:val="StyleUnderline"/>
          <w:highlight w:val="cyan"/>
        </w:rPr>
        <w:t xml:space="preserve">genetic </w:t>
      </w:r>
      <w:r w:rsidRPr="0034096F">
        <w:rPr>
          <w:rStyle w:val="Emphasis"/>
          <w:highlight w:val="cyan"/>
        </w:rPr>
        <w:t>diversity</w:t>
      </w:r>
      <w:r w:rsidRPr="0034096F">
        <w:rPr>
          <w:rStyle w:val="Emphasis"/>
        </w:rPr>
        <w:t xml:space="preserve"> loss</w:t>
      </w:r>
      <w:r w:rsidRPr="0034096F">
        <w:rPr>
          <w:sz w:val="16"/>
        </w:rPr>
        <w:t xml:space="preserve"> (9), </w:t>
      </w:r>
      <w:r w:rsidRPr="0034096F">
        <w:rPr>
          <w:rStyle w:val="StyleUnderline"/>
        </w:rPr>
        <w:t xml:space="preserve">and a </w:t>
      </w:r>
      <w:r w:rsidRPr="0034096F">
        <w:rPr>
          <w:rStyle w:val="Emphasis"/>
        </w:rPr>
        <w:t>weakened</w:t>
      </w:r>
      <w:r w:rsidRPr="0034096F">
        <w:rPr>
          <w:rStyle w:val="StyleUnderline"/>
        </w:rPr>
        <w:t xml:space="preserve"> global </w:t>
      </w:r>
      <w:r w:rsidRPr="0034096F">
        <w:rPr>
          <w:rStyle w:val="Emphasis"/>
        </w:rPr>
        <w:t>ecosystem</w:t>
      </w:r>
      <w:r w:rsidRPr="0034096F">
        <w:rPr>
          <w:sz w:val="16"/>
        </w:rPr>
        <w:t xml:space="preserve"> (10) </w:t>
      </w:r>
      <w:r w:rsidRPr="0034096F">
        <w:rPr>
          <w:rStyle w:val="StyleUnderline"/>
          <w:highlight w:val="cyan"/>
        </w:rPr>
        <w:t>pushed to</w:t>
      </w:r>
      <w:r w:rsidRPr="0034096F">
        <w:rPr>
          <w:rStyle w:val="StyleUnderline"/>
        </w:rPr>
        <w:t xml:space="preserve"> its </w:t>
      </w:r>
      <w:r w:rsidRPr="0034096F">
        <w:rPr>
          <w:rStyle w:val="Emphasis"/>
          <w:highlight w:val="cyan"/>
        </w:rPr>
        <w:t>breaking point</w:t>
      </w:r>
      <w:r w:rsidRPr="0034096F">
        <w:rPr>
          <w:sz w:val="16"/>
        </w:rPr>
        <w:t xml:space="preserve"> (11).</w:t>
      </w:r>
    </w:p>
    <w:p w14:paraId="64FCE430" w14:textId="77777777" w:rsidR="00075135" w:rsidRPr="0034096F" w:rsidRDefault="00075135" w:rsidP="00075135">
      <w:pPr>
        <w:rPr>
          <w:sz w:val="16"/>
        </w:rPr>
      </w:pPr>
      <w:r w:rsidRPr="0034096F">
        <w:rPr>
          <w:sz w:val="16"/>
        </w:rPr>
        <w:t xml:space="preserve">Scientists suspect the last several years have been warmer than any point in more than 125,000 years (12). Yet demand for oil climbed to over 100 million barrels per day in 2023, the highest in history (13). </w:t>
      </w:r>
      <w:r w:rsidRPr="0034096F">
        <w:rPr>
          <w:rStyle w:val="Emphasis"/>
        </w:rPr>
        <w:t>Despite</w:t>
      </w:r>
      <w:r w:rsidRPr="0034096F">
        <w:rPr>
          <w:rStyle w:val="StyleUnderline"/>
        </w:rPr>
        <w:t xml:space="preserve"> decades of </w:t>
      </w:r>
      <w:r w:rsidRPr="0034096F">
        <w:rPr>
          <w:rStyle w:val="Emphasis"/>
        </w:rPr>
        <w:t>global investment</w:t>
      </w:r>
      <w:r w:rsidRPr="0034096F">
        <w:rPr>
          <w:rStyle w:val="StyleUnderline"/>
        </w:rPr>
        <w:t xml:space="preserve"> in clean energy</w:t>
      </w:r>
      <w:r w:rsidRPr="0034096F">
        <w:rPr>
          <w:sz w:val="16"/>
        </w:rPr>
        <w:t xml:space="preserve"> (14), </w:t>
      </w:r>
      <w:r w:rsidRPr="0034096F">
        <w:rPr>
          <w:rStyle w:val="StyleUnderline"/>
        </w:rPr>
        <w:t xml:space="preserve">fossil fuels still provide over </w:t>
      </w:r>
      <w:r w:rsidRPr="0034096F">
        <w:rPr>
          <w:rStyle w:val="Emphasis"/>
        </w:rPr>
        <w:t>80%</w:t>
      </w:r>
      <w:r w:rsidRPr="0034096F">
        <w:rPr>
          <w:rStyle w:val="StyleUnderline"/>
        </w:rPr>
        <w:t xml:space="preserve"> of global energy use</w:t>
      </w:r>
      <w:r w:rsidRPr="0034096F">
        <w:rPr>
          <w:sz w:val="16"/>
        </w:rPr>
        <w:t xml:space="preserve"> (15), </w:t>
      </w:r>
      <w:r w:rsidRPr="0034096F">
        <w:rPr>
          <w:rStyle w:val="StyleUnderline"/>
        </w:rPr>
        <w:t xml:space="preserve">a figure that has </w:t>
      </w:r>
      <w:r w:rsidRPr="0034096F">
        <w:rPr>
          <w:rStyle w:val="Emphasis"/>
        </w:rPr>
        <w:t>not changed</w:t>
      </w:r>
      <w:r w:rsidRPr="0034096F">
        <w:rPr>
          <w:rStyle w:val="StyleUnderline"/>
        </w:rPr>
        <w:t xml:space="preserve"> for </w:t>
      </w:r>
      <w:r w:rsidRPr="0034096F">
        <w:rPr>
          <w:rStyle w:val="Emphasis"/>
        </w:rPr>
        <w:t>decades</w:t>
      </w:r>
      <w:r w:rsidRPr="0034096F">
        <w:rPr>
          <w:sz w:val="16"/>
        </w:rPr>
        <w:t>. In the absence of climate action, our world is on course (16) to heat a blistering 3°C, perhaps more (17), potentially displacing one-third of humanity (18).</w:t>
      </w:r>
    </w:p>
    <w:p w14:paraId="54CAFF0C" w14:textId="77777777" w:rsidR="00075135" w:rsidRPr="00F669BC" w:rsidRDefault="00075135" w:rsidP="00075135">
      <w:pPr>
        <w:rPr>
          <w:sz w:val="16"/>
        </w:rPr>
      </w:pPr>
      <w:r w:rsidRPr="00F669BC">
        <w:rPr>
          <w:sz w:val="16"/>
        </w:rPr>
        <w:t xml:space="preserve">One study (19) suggests that </w:t>
      </w:r>
      <w:r w:rsidRPr="00F669BC">
        <w:rPr>
          <w:rFonts w:ascii="Cambria Math" w:hAnsi="Cambria Math" w:cs="Cambria Math"/>
          <w:sz w:val="16"/>
        </w:rPr>
        <w:t>∼</w:t>
      </w:r>
      <w:r w:rsidRPr="00F669BC">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669BC">
        <w:rPr>
          <w:rFonts w:ascii="Cambria Math" w:hAnsi="Cambria Math" w:cs="Cambria Math"/>
          <w:sz w:val="16"/>
        </w:rPr>
        <w:t>∼</w:t>
      </w:r>
      <w:r w:rsidRPr="00F669BC">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0AA741A2" w14:textId="77777777" w:rsidR="00075135" w:rsidRPr="00F669BC" w:rsidRDefault="00075135" w:rsidP="00075135">
      <w:pPr>
        <w:rPr>
          <w:sz w:val="16"/>
        </w:rPr>
      </w:pPr>
      <w:r w:rsidRPr="00F669BC">
        <w:rPr>
          <w:sz w:val="16"/>
        </w:rPr>
        <w:t>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energy plans of countries responsible for the largest GHG emissions would lead to 460% more coal production, 83% more natural gas, and 29% more oil in 2030 than is compatible with limiting global heating to 1.5°C, and 69% more fossil fuels than is compatible with the riskier 2°C target (28).</w:t>
      </w:r>
    </w:p>
    <w:p w14:paraId="4D8DA843" w14:textId="77777777" w:rsidR="00075135" w:rsidRPr="0034096F" w:rsidRDefault="00075135" w:rsidP="00075135">
      <w:pPr>
        <w:rPr>
          <w:sz w:val="16"/>
        </w:rPr>
      </w:pPr>
      <w:r w:rsidRPr="0034096F">
        <w:rPr>
          <w:sz w:val="16"/>
        </w:rPr>
        <w:t xml:space="preserve">The </w:t>
      </w:r>
      <w:r w:rsidRPr="0034096F">
        <w:rPr>
          <w:rStyle w:val="Emphasis"/>
          <w:highlight w:val="cyan"/>
        </w:rPr>
        <w:t>market cost</w:t>
      </w:r>
      <w:r w:rsidRPr="0034096F">
        <w:rPr>
          <w:rStyle w:val="StyleUnderline"/>
        </w:rPr>
        <w:t xml:space="preserve"> of oil, coal, and natural gas is </w:t>
      </w:r>
      <w:r w:rsidRPr="0034096F">
        <w:rPr>
          <w:rStyle w:val="Emphasis"/>
        </w:rPr>
        <w:t>distorted</w:t>
      </w:r>
      <w:r w:rsidRPr="0034096F">
        <w:rPr>
          <w:sz w:val="16"/>
        </w:rPr>
        <w:t xml:space="preserve"> by subsidies and </w:t>
      </w:r>
      <w:r w:rsidRPr="0034096F">
        <w:rPr>
          <w:rStyle w:val="StyleUnderline"/>
        </w:rPr>
        <w:t xml:space="preserve">does </w:t>
      </w:r>
      <w:r w:rsidRPr="0034096F">
        <w:rPr>
          <w:rStyle w:val="StyleUnderline"/>
          <w:highlight w:val="cyan"/>
        </w:rPr>
        <w:t xml:space="preserve">not include </w:t>
      </w:r>
      <w:r w:rsidRPr="0034096F">
        <w:rPr>
          <w:rStyle w:val="Emphasis"/>
          <w:highlight w:val="cyan"/>
        </w:rPr>
        <w:t>negative externalities</w:t>
      </w:r>
      <w:r w:rsidRPr="0034096F">
        <w:rPr>
          <w:rStyle w:val="StyleUnderline"/>
        </w:rPr>
        <w:t xml:space="preserve"> related to pollution, climate change, healthcare, and others</w:t>
      </w:r>
      <w:r w:rsidRPr="0034096F">
        <w:rPr>
          <w:sz w:val="16"/>
        </w:rPr>
        <w:t xml:space="preserve"> (29). Worse, </w:t>
      </w:r>
      <w:r w:rsidRPr="0034096F">
        <w:rPr>
          <w:rStyle w:val="StyleUnderline"/>
        </w:rPr>
        <w:t xml:space="preserve">the </w:t>
      </w:r>
      <w:r w:rsidRPr="0034096F">
        <w:rPr>
          <w:rStyle w:val="Emphasis"/>
          <w:highlight w:val="cyan"/>
        </w:rPr>
        <w:t>false promise</w:t>
      </w:r>
      <w:r w:rsidRPr="0034096F">
        <w:rPr>
          <w:sz w:val="16"/>
        </w:rPr>
        <w:t xml:space="preserve"> (30) and widespread allure </w:t>
      </w:r>
      <w:r w:rsidRPr="0034096F">
        <w:rPr>
          <w:rStyle w:val="StyleUnderline"/>
          <w:highlight w:val="cyan"/>
        </w:rPr>
        <w:t>of</w:t>
      </w:r>
      <w:r w:rsidRPr="0034096F">
        <w:rPr>
          <w:sz w:val="16"/>
        </w:rPr>
        <w:t xml:space="preserve"> unregulated quick fixes, such as </w:t>
      </w:r>
      <w:r w:rsidRPr="0034096F">
        <w:rPr>
          <w:rStyle w:val="StyleUnderline"/>
          <w:highlight w:val="cyan"/>
        </w:rPr>
        <w:t>“</w:t>
      </w:r>
      <w:r w:rsidRPr="0034096F">
        <w:rPr>
          <w:rStyle w:val="Emphasis"/>
          <w:highlight w:val="cyan"/>
        </w:rPr>
        <w:t>net-zero</w:t>
      </w:r>
      <w:r w:rsidRPr="0034096F">
        <w:rPr>
          <w:rStyle w:val="StyleUnderline"/>
          <w:highlight w:val="cyan"/>
        </w:rPr>
        <w:t>”</w:t>
      </w:r>
      <w:r w:rsidRPr="0034096F">
        <w:rPr>
          <w:rStyle w:val="StyleUnderline"/>
        </w:rPr>
        <w:t xml:space="preserve"> contracts that </w:t>
      </w:r>
      <w:r w:rsidRPr="0034096F">
        <w:rPr>
          <w:rStyle w:val="StyleUnderline"/>
          <w:highlight w:val="cyan"/>
        </w:rPr>
        <w:t>lack</w:t>
      </w:r>
      <w:r w:rsidRPr="0034096F">
        <w:rPr>
          <w:rStyle w:val="StyleUnderline"/>
        </w:rPr>
        <w:t xml:space="preserve"> monitoring, </w:t>
      </w:r>
      <w:r w:rsidRPr="0034096F">
        <w:rPr>
          <w:rStyle w:val="Emphasis"/>
          <w:highlight w:val="cyan"/>
        </w:rPr>
        <w:t>auditing</w:t>
      </w:r>
      <w:r w:rsidRPr="0034096F">
        <w:rPr>
          <w:rStyle w:val="StyleUnderline"/>
          <w:highlight w:val="cyan"/>
        </w:rPr>
        <w:t>, and</w:t>
      </w:r>
      <w:r w:rsidRPr="0034096F">
        <w:rPr>
          <w:rStyle w:val="StyleUnderline"/>
        </w:rPr>
        <w:t xml:space="preserve"> verification</w:t>
      </w:r>
      <w:r w:rsidRPr="0034096F">
        <w:rPr>
          <w:sz w:val="16"/>
        </w:rPr>
        <w:t xml:space="preserve">, threaten to </w:t>
      </w:r>
      <w:r w:rsidRPr="0034096F">
        <w:rPr>
          <w:rStyle w:val="Emphasis"/>
          <w:highlight w:val="cyan"/>
        </w:rPr>
        <w:t>derail</w:t>
      </w:r>
      <w:r w:rsidRPr="0034096F">
        <w:rPr>
          <w:rStyle w:val="StyleUnderline"/>
        </w:rPr>
        <w:t xml:space="preserve"> even the </w:t>
      </w:r>
      <w:r w:rsidRPr="0034096F">
        <w:rPr>
          <w:rStyle w:val="StyleUnderline"/>
          <w:highlight w:val="cyan"/>
        </w:rPr>
        <w:t>best-intentioned</w:t>
      </w:r>
      <w:r w:rsidRPr="0034096F">
        <w:rPr>
          <w:sz w:val="16"/>
        </w:rPr>
        <w:t xml:space="preserve"> commercial and governmental </w:t>
      </w:r>
      <w:r w:rsidRPr="0034096F">
        <w:rPr>
          <w:rStyle w:val="Emphasis"/>
          <w:highlight w:val="cyan"/>
        </w:rPr>
        <w:t>plans</w:t>
      </w:r>
      <w:r w:rsidRPr="0034096F">
        <w:rPr>
          <w:rStyle w:val="StyleUnderline"/>
        </w:rPr>
        <w:t xml:space="preserve"> for climate stabilization</w:t>
      </w:r>
      <w:r w:rsidRPr="0034096F">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4E7CE5F6" w14:textId="77777777" w:rsidR="00075135" w:rsidRPr="00F669BC" w:rsidRDefault="00075135" w:rsidP="00075135">
      <w:pPr>
        <w:rPr>
          <w:sz w:val="16"/>
        </w:rPr>
      </w:pPr>
      <w:r w:rsidRPr="00F669BC">
        <w:rPr>
          <w:sz w:val="16"/>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288EDD1E" w14:textId="77777777" w:rsidR="00075135" w:rsidRPr="00F669BC" w:rsidRDefault="00075135" w:rsidP="00075135">
      <w:pPr>
        <w:rPr>
          <w:sz w:val="16"/>
        </w:rPr>
      </w:pPr>
      <w:r w:rsidRPr="00F669BC">
        <w:rPr>
          <w:sz w:val="16"/>
        </w:rPr>
        <w:t>Imperialism, overpopulation, and resource extraction</w:t>
      </w:r>
    </w:p>
    <w:p w14:paraId="0BC59E12" w14:textId="77777777" w:rsidR="00075135" w:rsidRPr="00F669BC" w:rsidRDefault="00075135" w:rsidP="00075135">
      <w:pPr>
        <w:rPr>
          <w:sz w:val="16"/>
        </w:rPr>
      </w:pPr>
      <w:r w:rsidRPr="00F669BC">
        <w:rPr>
          <w:sz w:val="16"/>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374DC7AB" w14:textId="77777777" w:rsidR="00075135" w:rsidRPr="0034096F" w:rsidRDefault="00075135" w:rsidP="00075135">
      <w:pPr>
        <w:rPr>
          <w:sz w:val="16"/>
        </w:rPr>
      </w:pPr>
      <w:r w:rsidRPr="0034096F">
        <w:rPr>
          <w:sz w:val="16"/>
        </w:rPr>
        <w:t xml:space="preserve">Yet, for hundreds of years, various manifestations of imperialism, such as slavery, settler colonization, economic and cultural dominance, neocolonialism (37), and the forces of globalization, have promoted a mindset of class privilege and wealth. Motivated by profit, the mechanisms of </w:t>
      </w:r>
      <w:r w:rsidRPr="0034096F">
        <w:rPr>
          <w:rStyle w:val="StyleUnderline"/>
          <w:highlight w:val="cyan"/>
        </w:rPr>
        <w:t xml:space="preserve">industrial </w:t>
      </w:r>
      <w:r w:rsidRPr="0034096F">
        <w:rPr>
          <w:rStyle w:val="Emphasis"/>
          <w:highlight w:val="cyan"/>
        </w:rPr>
        <w:t>capitalism</w:t>
      </w:r>
      <w:r w:rsidRPr="0034096F">
        <w:rPr>
          <w:sz w:val="16"/>
        </w:rPr>
        <w:t xml:space="preserve"> have </w:t>
      </w:r>
      <w:r w:rsidRPr="0034096F">
        <w:rPr>
          <w:rStyle w:val="StyleUnderline"/>
          <w:highlight w:val="cyan"/>
        </w:rPr>
        <w:t xml:space="preserve">pursued </w:t>
      </w:r>
      <w:r w:rsidRPr="0034096F">
        <w:rPr>
          <w:rStyle w:val="Emphasis"/>
          <w:highlight w:val="cyan"/>
        </w:rPr>
        <w:t>relentless</w:t>
      </w:r>
      <w:r w:rsidRPr="0034096F">
        <w:rPr>
          <w:rStyle w:val="StyleUnderline"/>
        </w:rPr>
        <w:t xml:space="preserve"> resource </w:t>
      </w:r>
      <w:r w:rsidRPr="0034096F">
        <w:rPr>
          <w:rStyle w:val="Emphasis"/>
          <w:highlight w:val="cyan"/>
        </w:rPr>
        <w:t>depletion</w:t>
      </w:r>
      <w:r w:rsidRPr="0034096F">
        <w:rPr>
          <w:rStyle w:val="StyleUnderline"/>
        </w:rPr>
        <w:t xml:space="preserve"> achieved by subjugation</w:t>
      </w:r>
      <w:r w:rsidRPr="0034096F">
        <w:rPr>
          <w:sz w:val="16"/>
        </w:rPr>
        <w:t xml:space="preserve"> of local communities, </w:t>
      </w:r>
      <w:r w:rsidRPr="0034096F">
        <w:rPr>
          <w:rStyle w:val="StyleUnderline"/>
        </w:rPr>
        <w:t>erasure</w:t>
      </w:r>
      <w:r w:rsidRPr="0034096F">
        <w:rPr>
          <w:sz w:val="16"/>
        </w:rPr>
        <w:t xml:space="preserve"> of Indigenous knowledge, </w:t>
      </w:r>
      <w:r w:rsidRPr="0034096F">
        <w:rPr>
          <w:rStyle w:val="StyleUnderline"/>
          <w:highlight w:val="cyan"/>
        </w:rPr>
        <w:t xml:space="preserve">and </w:t>
      </w:r>
      <w:r w:rsidRPr="0034096F">
        <w:rPr>
          <w:rStyle w:val="Emphasis"/>
          <w:highlight w:val="cyan"/>
        </w:rPr>
        <w:t>unsustainable</w:t>
      </w:r>
      <w:r w:rsidRPr="0034096F">
        <w:rPr>
          <w:rStyle w:val="StyleUnderline"/>
          <w:highlight w:val="cyan"/>
        </w:rPr>
        <w:t xml:space="preserve"> plunder</w:t>
      </w:r>
      <w:r w:rsidRPr="0034096F">
        <w:rPr>
          <w:rStyle w:val="StyleUnderline"/>
        </w:rPr>
        <w:t xml:space="preserve"> of the natural world</w:t>
      </w:r>
      <w:r w:rsidRPr="0034096F">
        <w:rPr>
          <w:sz w:val="16"/>
        </w:rPr>
        <w:t xml:space="preserve"> (38).</w:t>
      </w:r>
    </w:p>
    <w:p w14:paraId="3DF1CEA0" w14:textId="77777777" w:rsidR="00075135" w:rsidRPr="000A6EB9" w:rsidRDefault="00075135" w:rsidP="00075135">
      <w:pPr>
        <w:rPr>
          <w:sz w:val="16"/>
        </w:rPr>
      </w:pPr>
      <w:r w:rsidRPr="000A6EB9">
        <w:rPr>
          <w:sz w:val="16"/>
        </w:rPr>
        <w:t xml:space="preserve">Modern imperialism is embodied by industrial capitalism, </w:t>
      </w:r>
      <w:r w:rsidRPr="0034096F">
        <w:rPr>
          <w:rStyle w:val="StyleUnderline"/>
        </w:rPr>
        <w:t xml:space="preserve">which prioritizes resource </w:t>
      </w:r>
      <w:r w:rsidRPr="0034096F">
        <w:rPr>
          <w:rStyle w:val="Emphasis"/>
        </w:rPr>
        <w:t>extraction</w:t>
      </w:r>
      <w:r w:rsidRPr="0034096F">
        <w:rPr>
          <w:rStyle w:val="StyleUnderline"/>
        </w:rPr>
        <w:t xml:space="preserve"> and </w:t>
      </w:r>
      <w:r w:rsidRPr="0034096F">
        <w:rPr>
          <w:rStyle w:val="Emphasis"/>
        </w:rPr>
        <w:t>maximizing profit</w:t>
      </w:r>
      <w:r w:rsidRPr="000A6EB9">
        <w:rPr>
          <w:sz w:val="16"/>
        </w:rPr>
        <w:t xml:space="preserve">. This paradigm is deeply embedded in the fabric of global affairs, influencing international trade, political dynamics, and the economic frameworks of nations (39). The persistent </w:t>
      </w:r>
      <w:r w:rsidRPr="0034096F">
        <w:rPr>
          <w:rStyle w:val="Emphasis"/>
        </w:rPr>
        <w:t>reliance</w:t>
      </w:r>
      <w:r w:rsidRPr="0034096F">
        <w:rPr>
          <w:rStyle w:val="StyleUnderline"/>
        </w:rPr>
        <w:t xml:space="preserve"> on </w:t>
      </w:r>
      <w:r w:rsidRPr="0034096F">
        <w:rPr>
          <w:rStyle w:val="Emphasis"/>
          <w:highlight w:val="cyan"/>
        </w:rPr>
        <w:t>extractive</w:t>
      </w:r>
      <w:r w:rsidRPr="0034096F">
        <w:rPr>
          <w:rStyle w:val="StyleUnderline"/>
        </w:rPr>
        <w:t xml:space="preserve"> economic </w:t>
      </w:r>
      <w:r w:rsidRPr="0034096F">
        <w:rPr>
          <w:rStyle w:val="StyleUnderline"/>
          <w:highlight w:val="cyan"/>
        </w:rPr>
        <w:t>practices</w:t>
      </w:r>
      <w:r w:rsidRPr="0034096F">
        <w:rPr>
          <w:rStyle w:val="StyleUnderline"/>
        </w:rPr>
        <w:t xml:space="preserve"> continues to be a significant </w:t>
      </w:r>
      <w:r w:rsidRPr="0034096F">
        <w:rPr>
          <w:rStyle w:val="Emphasis"/>
          <w:highlight w:val="cyan"/>
        </w:rPr>
        <w:t>obstacle</w:t>
      </w:r>
      <w:r w:rsidRPr="000A6EB9">
        <w:rPr>
          <w:sz w:val="16"/>
        </w:rPr>
        <w:t xml:space="preserve"> to making critical progress in decarbonization,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w:t>
      </w:r>
      <w:r w:rsidRPr="0034096F">
        <w:rPr>
          <w:rStyle w:val="StyleUnderline"/>
        </w:rPr>
        <w:t>socioeconomic systems</w:t>
      </w:r>
      <w:r w:rsidRPr="000A6EB9">
        <w:rPr>
          <w:sz w:val="16"/>
        </w:rPr>
        <w:t xml:space="preserve"> still </w:t>
      </w:r>
      <w:r w:rsidRPr="0034096F">
        <w:rPr>
          <w:rStyle w:val="StyleUnderline"/>
        </w:rPr>
        <w:t>follow extractive rules of exploitation</w:t>
      </w:r>
      <w:r w:rsidRPr="000A6EB9">
        <w:rPr>
          <w:sz w:val="16"/>
        </w:rPr>
        <w:t xml:space="preserve"> and trade, </w:t>
      </w:r>
      <w:r w:rsidRPr="000A6EB9">
        <w:rPr>
          <w:rStyle w:val="StyleUnderline"/>
          <w:highlight w:val="cyan"/>
        </w:rPr>
        <w:t xml:space="preserve">and </w:t>
      </w:r>
      <w:r w:rsidRPr="000A6EB9">
        <w:rPr>
          <w:rStyle w:val="Emphasis"/>
          <w:highlight w:val="cyan"/>
        </w:rPr>
        <w:t>ignore</w:t>
      </w:r>
      <w:r w:rsidRPr="0034096F">
        <w:rPr>
          <w:rStyle w:val="StyleUnderline"/>
        </w:rPr>
        <w:t xml:space="preserve"> natural </w:t>
      </w:r>
      <w:r w:rsidRPr="000A6EB9">
        <w:rPr>
          <w:rStyle w:val="StyleUnderline"/>
        </w:rPr>
        <w:t>rates of</w:t>
      </w:r>
      <w:r w:rsidRPr="0034096F">
        <w:rPr>
          <w:rStyle w:val="StyleUnderline"/>
        </w:rPr>
        <w:t xml:space="preserve"> </w:t>
      </w:r>
      <w:r w:rsidRPr="000A6EB9">
        <w:rPr>
          <w:rStyle w:val="StyleUnderline"/>
          <w:highlight w:val="cyan"/>
        </w:rPr>
        <w:t xml:space="preserve">resource </w:t>
      </w:r>
      <w:r w:rsidRPr="000A6EB9">
        <w:rPr>
          <w:rStyle w:val="Emphasis"/>
          <w:highlight w:val="cyan"/>
        </w:rPr>
        <w:t>renewal</w:t>
      </w:r>
      <w:r w:rsidRPr="000A6EB9">
        <w:rPr>
          <w:sz w:val="16"/>
        </w:rPr>
        <w:t>, failing to consider that the end result is catastrophic (41).</w:t>
      </w:r>
    </w:p>
    <w:p w14:paraId="0090B25C" w14:textId="77777777" w:rsidR="00075135" w:rsidRPr="00AA6D78" w:rsidRDefault="00075135" w:rsidP="00075135">
      <w:pPr>
        <w:rPr>
          <w:sz w:val="16"/>
        </w:rPr>
      </w:pPr>
      <w:r w:rsidRPr="000A6EB9">
        <w:rPr>
          <w:rStyle w:val="StyleUnderline"/>
        </w:rPr>
        <w:t xml:space="preserve">Global </w:t>
      </w:r>
      <w:r w:rsidRPr="000C604E">
        <w:rPr>
          <w:rStyle w:val="Emphasis"/>
        </w:rPr>
        <w:t>population</w:t>
      </w:r>
      <w:r w:rsidRPr="000A6EB9">
        <w:rPr>
          <w:rStyle w:val="StyleUnderline"/>
        </w:rPr>
        <w:t xml:space="preserve"> growth </w:t>
      </w:r>
      <w:r w:rsidRPr="000C604E">
        <w:rPr>
          <w:rStyle w:val="Emphasis"/>
        </w:rPr>
        <w:t>amplifies</w:t>
      </w:r>
      <w:r w:rsidRPr="000A6EB9">
        <w:rPr>
          <w:rStyle w:val="StyleUnderline"/>
        </w:rPr>
        <w:t xml:space="preserve"> the </w:t>
      </w:r>
      <w:r w:rsidRPr="000C604E">
        <w:rPr>
          <w:rStyle w:val="Emphasis"/>
        </w:rPr>
        <w:t>damage</w:t>
      </w:r>
      <w:r w:rsidRPr="000C604E">
        <w:rPr>
          <w:rStyle w:val="StyleUnderline"/>
        </w:rPr>
        <w:t xml:space="preserve"> wrought by </w:t>
      </w:r>
      <w:r w:rsidRPr="000C604E">
        <w:rPr>
          <w:rStyle w:val="Emphasis"/>
        </w:rPr>
        <w:t>industrial capitalism</w:t>
      </w:r>
      <w:r w:rsidRPr="00AA6D78">
        <w:rPr>
          <w:sz w:val="16"/>
        </w:rPr>
        <w:t xml:space="preserve">.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w:t>
      </w:r>
      <w:r w:rsidRPr="00AA6D78">
        <w:rPr>
          <w:rStyle w:val="StyleUnderline"/>
          <w:highlight w:val="cyan"/>
        </w:rPr>
        <w:t>Earth is</w:t>
      </w:r>
      <w:r w:rsidRPr="00AA6D78">
        <w:rPr>
          <w:rStyle w:val="StyleUnderline"/>
        </w:rPr>
        <w:t xml:space="preserve"> already </w:t>
      </w:r>
      <w:r w:rsidRPr="00AA6D78">
        <w:rPr>
          <w:rStyle w:val="Emphasis"/>
          <w:highlight w:val="cyan"/>
        </w:rPr>
        <w:t>overpopulated</w:t>
      </w:r>
      <w:r w:rsidRPr="00AA6D78">
        <w:rPr>
          <w:rStyle w:val="StyleUnderline"/>
          <w:highlight w:val="cyan"/>
        </w:rPr>
        <w:t xml:space="preserve"> relative to</w:t>
      </w:r>
      <w:r w:rsidRPr="00AA6D78">
        <w:rPr>
          <w:rStyle w:val="StyleUnderline"/>
        </w:rPr>
        <w:t xml:space="preserve"> ecological </w:t>
      </w:r>
      <w:r w:rsidRPr="00AA6D78">
        <w:rPr>
          <w:rStyle w:val="Emphasis"/>
          <w:highlight w:val="cyan"/>
        </w:rPr>
        <w:t>carrying capacity</w:t>
      </w:r>
      <w:r w:rsidRPr="00AA6D78">
        <w:rPr>
          <w:sz w:val="16"/>
        </w:rPr>
        <w:t xml:space="preserve">. With every additional person added to the planet, wild </w:t>
      </w:r>
      <w:r w:rsidRPr="00AA6D78">
        <w:rPr>
          <w:rStyle w:val="Emphasis"/>
          <w:highlight w:val="cyan"/>
        </w:rPr>
        <w:t>habitats</w:t>
      </w:r>
      <w:r w:rsidRPr="00AA6D78">
        <w:rPr>
          <w:rStyle w:val="StyleUnderline"/>
        </w:rPr>
        <w:t xml:space="preserve"> are disturbed or </w:t>
      </w:r>
      <w:r w:rsidRPr="00AA6D78">
        <w:rPr>
          <w:rStyle w:val="Emphasis"/>
          <w:highlight w:val="cyan"/>
        </w:rPr>
        <w:t>destroyed</w:t>
      </w:r>
      <w:r w:rsidRPr="00AA6D78">
        <w:rPr>
          <w:rStyle w:val="StyleUnderline"/>
          <w:highlight w:val="cyan"/>
        </w:rPr>
        <w:t xml:space="preserve"> by </w:t>
      </w:r>
      <w:r w:rsidRPr="00AA6D78">
        <w:rPr>
          <w:rStyle w:val="Emphasis"/>
          <w:highlight w:val="cyan"/>
        </w:rPr>
        <w:t>urbanism</w:t>
      </w:r>
      <w:r w:rsidRPr="00AA6D78">
        <w:rPr>
          <w:rStyle w:val="StyleUnderline"/>
        </w:rPr>
        <w:t xml:space="preserve">, agricultural activities, </w:t>
      </w:r>
      <w:r w:rsidRPr="00AA6D78">
        <w:rPr>
          <w:rStyle w:val="StyleUnderline"/>
          <w:highlight w:val="cyan"/>
        </w:rPr>
        <w:t>and</w:t>
      </w:r>
      <w:r w:rsidRPr="00AA6D78">
        <w:rPr>
          <w:rStyle w:val="StyleUnderline"/>
        </w:rPr>
        <w:t xml:space="preserve"> resource </w:t>
      </w:r>
      <w:r w:rsidRPr="00AA6D78">
        <w:rPr>
          <w:rStyle w:val="Emphasis"/>
          <w:highlight w:val="cyan"/>
        </w:rPr>
        <w:t>consumption</w:t>
      </w:r>
      <w:r w:rsidRPr="00AA6D78">
        <w:rPr>
          <w:sz w:val="16"/>
        </w:rPr>
        <w:t xml:space="preserve">, with </w:t>
      </w:r>
      <w:r w:rsidRPr="00AA6D78">
        <w:rPr>
          <w:rStyle w:val="StyleUnderline"/>
        </w:rPr>
        <w:t xml:space="preserve">humanity </w:t>
      </w:r>
      <w:r w:rsidRPr="00AA6D78">
        <w:rPr>
          <w:rStyle w:val="Emphasis"/>
        </w:rPr>
        <w:t>demanding more</w:t>
      </w:r>
      <w:r w:rsidRPr="00AA6D78">
        <w:rPr>
          <w:rStyle w:val="StyleUnderline"/>
        </w:rPr>
        <w:t xml:space="preserve"> than what the </w:t>
      </w:r>
      <w:r w:rsidRPr="00AA6D78">
        <w:rPr>
          <w:rStyle w:val="Emphasis"/>
        </w:rPr>
        <w:t>biosphere</w:t>
      </w:r>
      <w:r w:rsidRPr="00AA6D78">
        <w:rPr>
          <w:rStyle w:val="StyleUnderline"/>
        </w:rPr>
        <w:t xml:space="preserve"> can sustainably </w:t>
      </w:r>
      <w:r w:rsidRPr="00AA6D78">
        <w:rPr>
          <w:rStyle w:val="Emphasis"/>
        </w:rPr>
        <w:t>provide</w:t>
      </w:r>
      <w:r w:rsidRPr="00AA6D78">
        <w:rPr>
          <w:sz w:val="16"/>
        </w:rPr>
        <w:t>.</w:t>
      </w:r>
    </w:p>
    <w:p w14:paraId="4A172BEB" w14:textId="77777777" w:rsidR="00075135" w:rsidRPr="00AA6D78" w:rsidRDefault="00075135" w:rsidP="00075135">
      <w:pPr>
        <w:rPr>
          <w:sz w:val="16"/>
        </w:rPr>
      </w:pPr>
      <w:r w:rsidRPr="00AA6D78">
        <w:rPr>
          <w:sz w:val="16"/>
        </w:rPr>
        <w:t xml:space="preserve">Dasgupta highlights the </w:t>
      </w:r>
      <w:r w:rsidRPr="00AA6D78">
        <w:rPr>
          <w:rStyle w:val="StyleUnderline"/>
        </w:rPr>
        <w:t>critical connection between</w:t>
      </w:r>
      <w:r w:rsidRPr="00AA6D78">
        <w:rPr>
          <w:sz w:val="16"/>
        </w:rPr>
        <w:t xml:space="preserve"> our </w:t>
      </w:r>
      <w:r w:rsidRPr="00AA6D78">
        <w:rPr>
          <w:rStyle w:val="Emphasis"/>
        </w:rPr>
        <w:t>economies</w:t>
      </w:r>
      <w:r w:rsidRPr="00AA6D78">
        <w:rPr>
          <w:sz w:val="16"/>
        </w:rPr>
        <w:t xml:space="preserve">, livelihoods, and well-being with the Earth’s resources. He argues that </w:t>
      </w:r>
      <w:r w:rsidRPr="00AA6D78">
        <w:rPr>
          <w:rStyle w:val="StyleUnderline"/>
        </w:rPr>
        <w:t xml:space="preserve">current </w:t>
      </w:r>
      <w:r w:rsidRPr="00AA6D78">
        <w:rPr>
          <w:rStyle w:val="Emphasis"/>
        </w:rPr>
        <w:t>global demand</w:t>
      </w:r>
      <w:r w:rsidRPr="00AA6D78">
        <w:rPr>
          <w:rStyle w:val="StyleUnderline"/>
        </w:rPr>
        <w:t xml:space="preserve"> for natural resources </w:t>
      </w:r>
      <w:r w:rsidRPr="00AA6D78">
        <w:rPr>
          <w:rStyle w:val="StyleUnderline"/>
          <w:highlight w:val="cyan"/>
        </w:rPr>
        <w:t>surpasses</w:t>
      </w:r>
      <w:r w:rsidRPr="00AA6D78">
        <w:rPr>
          <w:rStyle w:val="StyleUnderline"/>
        </w:rPr>
        <w:t xml:space="preserve"> its capacity to </w:t>
      </w:r>
      <w:r w:rsidRPr="00AA6D78">
        <w:rPr>
          <w:rStyle w:val="Emphasis"/>
          <w:highlight w:val="cyan"/>
        </w:rPr>
        <w:t>supply</w:t>
      </w:r>
      <w:r w:rsidRPr="00AA6D78">
        <w:rPr>
          <w:rStyle w:val="StyleUnderline"/>
        </w:rPr>
        <w:t xml:space="preserve">, driven by factors like </w:t>
      </w:r>
      <w:r w:rsidRPr="00AA6D78">
        <w:rPr>
          <w:rStyle w:val="Emphasis"/>
        </w:rPr>
        <w:t>population growth</w:t>
      </w:r>
      <w:r w:rsidRPr="00AA6D78">
        <w:rPr>
          <w:rStyle w:val="StyleUnderline"/>
        </w:rPr>
        <w:t xml:space="preserve"> and consumption patterns. This overuse </w:t>
      </w:r>
      <w:r w:rsidRPr="00AA6D78">
        <w:rPr>
          <w:rStyle w:val="StyleUnderline"/>
          <w:highlight w:val="cyan"/>
        </w:rPr>
        <w:t xml:space="preserve">threatens </w:t>
      </w:r>
      <w:r w:rsidRPr="00AA6D78">
        <w:rPr>
          <w:rStyle w:val="Emphasis"/>
          <w:highlight w:val="cyan"/>
        </w:rPr>
        <w:t>biod</w:t>
      </w:r>
      <w:r w:rsidRPr="00AA6D78">
        <w:rPr>
          <w:rStyle w:val="StyleUnderline"/>
        </w:rPr>
        <w:t>iversity and ecosystem services</w:t>
      </w:r>
      <w:r w:rsidRPr="00AA6D78">
        <w:rPr>
          <w:sz w:val="16"/>
        </w:rPr>
        <w:t>.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75FCAE8F" w14:textId="77777777" w:rsidR="00075135" w:rsidRPr="00AA6D78" w:rsidRDefault="00075135" w:rsidP="00075135">
      <w:pPr>
        <w:rPr>
          <w:sz w:val="16"/>
        </w:rPr>
      </w:pPr>
      <w:r w:rsidRPr="00AA6D78">
        <w:rPr>
          <w:sz w:val="16"/>
        </w:rPr>
        <w:t xml:space="preserve">Given the current state of the ecosphere, a 25% increase in population and </w:t>
      </w:r>
      <w:r w:rsidRPr="00AA6D78">
        <w:rPr>
          <w:rStyle w:val="StyleUnderline"/>
        </w:rPr>
        <w:t xml:space="preserve">projected </w:t>
      </w:r>
      <w:r w:rsidRPr="00AA6D78">
        <w:rPr>
          <w:rStyle w:val="Emphasis"/>
          <w:highlight w:val="cyan"/>
        </w:rPr>
        <w:t>doubling</w:t>
      </w:r>
      <w:r w:rsidRPr="00AA6D78">
        <w:rPr>
          <w:rStyle w:val="StyleUnderline"/>
          <w:highlight w:val="cyan"/>
        </w:rPr>
        <w:t xml:space="preserve"> of</w:t>
      </w:r>
      <w:r w:rsidRPr="00AA6D78">
        <w:rPr>
          <w:rStyle w:val="StyleUnderline"/>
        </w:rPr>
        <w:t xml:space="preserve"> economic </w:t>
      </w:r>
      <w:r w:rsidRPr="00AA6D78">
        <w:rPr>
          <w:rStyle w:val="StyleUnderline"/>
          <w:highlight w:val="cyan"/>
        </w:rPr>
        <w:t>activity</w:t>
      </w:r>
      <w:r w:rsidRPr="00AA6D78">
        <w:rPr>
          <w:rStyle w:val="StyleUnderline"/>
        </w:rPr>
        <w:t xml:space="preserve"> by 2050</w:t>
      </w:r>
      <w:r w:rsidRPr="00AA6D78">
        <w:rPr>
          <w:sz w:val="16"/>
        </w:rPr>
        <w:t xml:space="preserve"> (44) may </w:t>
      </w:r>
      <w:r w:rsidRPr="00AA6D78">
        <w:rPr>
          <w:rStyle w:val="StyleUnderline"/>
          <w:highlight w:val="cyan"/>
        </w:rPr>
        <w:t xml:space="preserve">drive </w:t>
      </w:r>
      <w:r w:rsidRPr="00AA6D78">
        <w:rPr>
          <w:rStyle w:val="Emphasis"/>
          <w:highlight w:val="cyan"/>
        </w:rPr>
        <w:t>major</w:t>
      </w:r>
      <w:r w:rsidRPr="00AA6D78">
        <w:rPr>
          <w:rStyle w:val="StyleUnderline"/>
        </w:rPr>
        <w:t xml:space="preserve"> ecological regime </w:t>
      </w:r>
      <w:r w:rsidRPr="00AA6D78">
        <w:rPr>
          <w:rStyle w:val="Emphasis"/>
          <w:highlight w:val="cyan"/>
        </w:rPr>
        <w:t>shifts</w:t>
      </w:r>
      <w:r w:rsidRPr="00AA6D78">
        <w:rPr>
          <w:sz w:val="16"/>
        </w:rPr>
        <w:t xml:space="preserve"> (i.e. forest to savannah, savannah to desert, thawing tundra, and others) well before 2080. Nature may impose its own population correction before standard projections are realized (45). </w:t>
      </w:r>
      <w:r w:rsidRPr="00AA6D78">
        <w:rPr>
          <w:rStyle w:val="StyleUnderline"/>
          <w:highlight w:val="cyan"/>
        </w:rPr>
        <w:t>Actions to</w:t>
      </w:r>
      <w:r w:rsidRPr="00AA6D78">
        <w:rPr>
          <w:rStyle w:val="StyleUnderline"/>
        </w:rPr>
        <w:t xml:space="preserve"> slow and </w:t>
      </w:r>
      <w:r w:rsidRPr="00AA6D78">
        <w:rPr>
          <w:rStyle w:val="Emphasis"/>
          <w:highlight w:val="cyan"/>
        </w:rPr>
        <w:t>reverse</w:t>
      </w:r>
      <w:r w:rsidRPr="00AA6D78">
        <w:rPr>
          <w:rStyle w:val="StyleUnderline"/>
        </w:rPr>
        <w:t xml:space="preserve"> population </w:t>
      </w:r>
      <w:r w:rsidRPr="00AA6D78">
        <w:rPr>
          <w:rStyle w:val="Emphasis"/>
          <w:highlight w:val="cyan"/>
        </w:rPr>
        <w:t>growth</w:t>
      </w:r>
      <w:r w:rsidRPr="00AA6D78">
        <w:rPr>
          <w:rStyle w:val="StyleUnderline"/>
          <w:highlight w:val="cyan"/>
        </w:rPr>
        <w:t xml:space="preserve"> are critical</w:t>
      </w:r>
      <w:r w:rsidRPr="00AA6D78">
        <w:rPr>
          <w:sz w:val="16"/>
        </w:rPr>
        <w:t xml:space="preserve"> (46). These include empowering women, investing in girls’ education, strengthening healthcare systems, and implementing social welfare programs that create job opportunities, reduce poverty, and improve living standards.</w:t>
      </w:r>
    </w:p>
    <w:p w14:paraId="79C1A798" w14:textId="77777777" w:rsidR="00075135" w:rsidRPr="00AA6D78" w:rsidRDefault="00075135" w:rsidP="00075135">
      <w:pPr>
        <w:rPr>
          <w:sz w:val="16"/>
        </w:rPr>
      </w:pPr>
      <w:r w:rsidRPr="00AA6D78">
        <w:rPr>
          <w:sz w:val="16"/>
        </w:rPr>
        <w:t xml:space="preserve">Human population growth, increased economic demands, rising heat, and extreme weather events put pressures on ecosystems and landscapes to supply food and maintain services such as clean water. Studies show that </w:t>
      </w:r>
      <w:r w:rsidRPr="00AA6D78">
        <w:rPr>
          <w:rStyle w:val="StyleUnderline"/>
        </w:rPr>
        <w:t xml:space="preserve">ecosystems threatened by </w:t>
      </w:r>
      <w:r w:rsidRPr="00AA6D78">
        <w:rPr>
          <w:rStyle w:val="Emphasis"/>
        </w:rPr>
        <w:t>sudden regime shifts</w:t>
      </w:r>
      <w:r w:rsidRPr="00AA6D78">
        <w:rPr>
          <w:rStyle w:val="StyleUnderline"/>
        </w:rPr>
        <w:t xml:space="preserve"> are at </w:t>
      </w:r>
      <w:r w:rsidRPr="00AA6D78">
        <w:rPr>
          <w:rStyle w:val="Emphasis"/>
        </w:rPr>
        <w:t>greater risk of collapse</w:t>
      </w:r>
      <w:r w:rsidRPr="00AA6D78">
        <w:rPr>
          <w:rStyle w:val="StyleUnderline"/>
        </w:rPr>
        <w:t xml:space="preserve"> than previously thought</w:t>
      </w:r>
      <w:r w:rsidRPr="00AA6D78">
        <w:rPr>
          <w:sz w:val="16"/>
        </w:rPr>
        <w:t xml:space="preserve"> (47). Researchers warn that </w:t>
      </w:r>
      <w:r w:rsidRPr="00AA6D78">
        <w:rPr>
          <w:rStyle w:val="StyleUnderline"/>
        </w:rPr>
        <w:t>more than a fifth of ecosystems worldwide</w:t>
      </w:r>
      <w:r w:rsidRPr="00AA6D78">
        <w:rPr>
          <w:sz w:val="16"/>
        </w:rPr>
        <w:t xml:space="preserve">, including the Amazon rainforest, </w:t>
      </w:r>
      <w:r w:rsidRPr="00AA6D78">
        <w:rPr>
          <w:rStyle w:val="StyleUnderline"/>
        </w:rPr>
        <w:t xml:space="preserve">are at risk of a catastrophic </w:t>
      </w:r>
      <w:r w:rsidRPr="00AA6D78">
        <w:rPr>
          <w:rStyle w:val="Emphasis"/>
        </w:rPr>
        <w:t>breakdown</w:t>
      </w:r>
      <w:r w:rsidRPr="00AA6D78">
        <w:rPr>
          <w:rStyle w:val="StyleUnderline"/>
        </w:rPr>
        <w:t xml:space="preserve"> within a </w:t>
      </w:r>
      <w:r w:rsidRPr="00AA6D78">
        <w:rPr>
          <w:rStyle w:val="Emphasis"/>
        </w:rPr>
        <w:t>human lifetime</w:t>
      </w:r>
      <w:r w:rsidRPr="00AA6D78">
        <w:rPr>
          <w:sz w:val="16"/>
        </w:rPr>
        <w:t>.</w:t>
      </w:r>
    </w:p>
    <w:p w14:paraId="154777F8" w14:textId="77777777" w:rsidR="00075135" w:rsidRDefault="00075135" w:rsidP="00075135">
      <w:pPr>
        <w:rPr>
          <w:sz w:val="16"/>
        </w:rPr>
      </w:pPr>
      <w:r w:rsidRPr="00AA6D78">
        <w:rPr>
          <w:sz w:val="16"/>
        </w:rPr>
        <w:t>The United Nations’ Sustainable Development Goals (</w:t>
      </w:r>
      <w:r w:rsidRPr="00AA6D78">
        <w:rPr>
          <w:rStyle w:val="Emphasis"/>
        </w:rPr>
        <w:t>SDGs</w:t>
      </w:r>
      <w:r w:rsidRPr="00AA6D78">
        <w:rPr>
          <w:sz w:val="16"/>
        </w:rPr>
        <w:t xml:space="preserve">), a suite of 17 objectives with 169 targets established in 2015 for achievement by 2030, </w:t>
      </w:r>
      <w:r w:rsidRPr="00AA6D78">
        <w:rPr>
          <w:rStyle w:val="StyleUnderline"/>
        </w:rPr>
        <w:t xml:space="preserve">face a </w:t>
      </w:r>
      <w:r w:rsidRPr="00AA6D78">
        <w:rPr>
          <w:rStyle w:val="Emphasis"/>
        </w:rPr>
        <w:t>grim forecast</w:t>
      </w:r>
      <w:r w:rsidRPr="00AA6D78">
        <w:rPr>
          <w:sz w:val="16"/>
        </w:rPr>
        <w:t xml:space="preserve">: current trends suggest </w:t>
      </w:r>
      <w:r w:rsidRPr="00AA6D78">
        <w:rPr>
          <w:rStyle w:val="Emphasis"/>
        </w:rPr>
        <w:t>none</w:t>
      </w:r>
      <w:r w:rsidRPr="00AA6D78">
        <w:rPr>
          <w:rStyle w:val="StyleUnderline"/>
        </w:rPr>
        <w:t xml:space="preserve"> of the goals and merely 12% of the targets may be </w:t>
      </w:r>
      <w:r w:rsidRPr="00AA6D78">
        <w:rPr>
          <w:rStyle w:val="Emphasis"/>
        </w:rPr>
        <w:t>realized</w:t>
      </w:r>
      <w:r w:rsidRPr="00AA6D78">
        <w:rPr>
          <w:sz w:val="16"/>
        </w:rPr>
        <w:t xml:space="preserve"> (48). This </w:t>
      </w:r>
      <w:r w:rsidRPr="00AA6D78">
        <w:rPr>
          <w:rStyle w:val="StyleUnderline"/>
        </w:rPr>
        <w:t xml:space="preserve">shortfall underscores the </w:t>
      </w:r>
      <w:r w:rsidRPr="00AA6D78">
        <w:rPr>
          <w:rStyle w:val="Emphasis"/>
          <w:highlight w:val="cyan"/>
        </w:rPr>
        <w:t>urgent need</w:t>
      </w:r>
      <w:r w:rsidRPr="00AA6D78">
        <w:rPr>
          <w:rStyle w:val="StyleUnderline"/>
          <w:highlight w:val="cyan"/>
        </w:rPr>
        <w:t xml:space="preserve"> to </w:t>
      </w:r>
      <w:r w:rsidRPr="00AA6D78">
        <w:rPr>
          <w:rStyle w:val="Emphasis"/>
          <w:highlight w:val="cyan"/>
        </w:rPr>
        <w:t>dismantle</w:t>
      </w:r>
      <w:r w:rsidRPr="00AA6D78">
        <w:rPr>
          <w:rStyle w:val="StyleUnderline"/>
        </w:rPr>
        <w:t xml:space="preserve"> the entrenched model of resource </w:t>
      </w:r>
      <w:r w:rsidRPr="00AA6D78">
        <w:rPr>
          <w:rStyle w:val="Emphasis"/>
          <w:highlight w:val="cyan"/>
        </w:rPr>
        <w:t>extraction</w:t>
      </w:r>
      <w:r w:rsidRPr="00AA6D78">
        <w:rPr>
          <w:rStyle w:val="StyleUnderline"/>
          <w:highlight w:val="cyan"/>
        </w:rPr>
        <w:t xml:space="preserve"> and </w:t>
      </w:r>
      <w:r w:rsidRPr="00AA6D78">
        <w:rPr>
          <w:rStyle w:val="Emphasis"/>
          <w:highlight w:val="cyan"/>
        </w:rPr>
        <w:t>wealth</w:t>
      </w:r>
      <w:r w:rsidRPr="00AA6D78">
        <w:rPr>
          <w:rStyle w:val="StyleUnderline"/>
        </w:rPr>
        <w:t xml:space="preserve"> concentration</w:t>
      </w:r>
      <w:r w:rsidRPr="00AA6D78">
        <w:rPr>
          <w:sz w:val="16"/>
        </w:rPr>
        <w:t xml:space="preserve">, advocating for a paradigm shift toward genuine sustainability and resource regeneration. </w:t>
      </w:r>
      <w:r w:rsidRPr="00AA6D78">
        <w:rPr>
          <w:rStyle w:val="StyleUnderline"/>
        </w:rPr>
        <w:t xml:space="preserve">Such a </w:t>
      </w:r>
      <w:r w:rsidRPr="00AA6D78">
        <w:rPr>
          <w:rStyle w:val="StyleUnderline"/>
          <w:highlight w:val="cyan"/>
        </w:rPr>
        <w:t xml:space="preserve">transformation is </w:t>
      </w:r>
      <w:r w:rsidRPr="00AA6D78">
        <w:rPr>
          <w:rStyle w:val="Emphasis"/>
          <w:highlight w:val="cyan"/>
        </w:rPr>
        <w:t>imperative</w:t>
      </w:r>
      <w:r w:rsidRPr="00AA6D78">
        <w:rPr>
          <w:sz w:val="16"/>
        </w:rPr>
        <w:t xml:space="preserve"> to reverse the tide of biodiversity loss due to overconsumption and to reinstate the security of food and water supplies, which are </w:t>
      </w:r>
      <w:r w:rsidRPr="00AA6D78">
        <w:rPr>
          <w:rStyle w:val="StyleUnderline"/>
        </w:rPr>
        <w:t xml:space="preserve">foundational </w:t>
      </w:r>
      <w:r w:rsidRPr="00AA6D78">
        <w:rPr>
          <w:rStyle w:val="StyleUnderline"/>
          <w:highlight w:val="cyan"/>
        </w:rPr>
        <w:t>for</w:t>
      </w:r>
      <w:r w:rsidRPr="00AA6D78">
        <w:rPr>
          <w:rStyle w:val="StyleUnderline"/>
        </w:rPr>
        <w:t xml:space="preserve"> the </w:t>
      </w:r>
      <w:r w:rsidRPr="00AA6D78">
        <w:rPr>
          <w:rStyle w:val="Emphasis"/>
          <w:highlight w:val="cyan"/>
        </w:rPr>
        <w:t>survival</w:t>
      </w:r>
      <w:r w:rsidRPr="00AA6D78">
        <w:rPr>
          <w:rStyle w:val="StyleUnderline"/>
        </w:rPr>
        <w:t xml:space="preserve"> of global populations</w:t>
      </w:r>
      <w:r w:rsidRPr="00AA6D78">
        <w:rPr>
          <w:sz w:val="16"/>
        </w:rPr>
        <w:t>.</w:t>
      </w:r>
    </w:p>
    <w:p w14:paraId="71D22169" w14:textId="77777777" w:rsidR="00075135" w:rsidRDefault="00075135" w:rsidP="00075135">
      <w:pPr>
        <w:pStyle w:val="Heading4"/>
      </w:pPr>
      <w:r>
        <w:t xml:space="preserve">Err negative. Distorted, isolated snapshots of data obscure broader trends of rebounds and unsustainable growth. </w:t>
      </w:r>
    </w:p>
    <w:p w14:paraId="25589B74" w14:textId="77777777" w:rsidR="00075135" w:rsidRDefault="00075135" w:rsidP="00075135">
      <w:r w:rsidRPr="00DC526E">
        <w:rPr>
          <w:rStyle w:val="Style13ptBold"/>
        </w:rPr>
        <w:t>Marquis 24</w:t>
      </w:r>
      <w:r>
        <w:t xml:space="preserve"> [Christopher Marquis (Sinyi Professor of Chinese Management, Cambridge Judge Business School; Ph.D. in Sociology and Business Administration,</w:t>
      </w:r>
      <w:r w:rsidRPr="006430CE">
        <w:t xml:space="preserve"> </w:t>
      </w:r>
      <w:r>
        <w:t>University of Michigan), 6-11-2024, “In Defense of Degrowth,” Harvard Business Review, https://hbr.org/2024/06/in-defense-of-degrowth, njn]</w:t>
      </w:r>
    </w:p>
    <w:p w14:paraId="5350709B" w14:textId="77777777" w:rsidR="00075135" w:rsidRPr="00246F58" w:rsidRDefault="00075135" w:rsidP="00075135">
      <w:pPr>
        <w:rPr>
          <w:sz w:val="16"/>
        </w:rPr>
      </w:pPr>
      <w:r w:rsidRPr="00246F58">
        <w:rPr>
          <w:rStyle w:val="Emphasis"/>
        </w:rPr>
        <w:t>Myth</w:t>
      </w:r>
      <w:r w:rsidRPr="00246F58">
        <w:rPr>
          <w:sz w:val="16"/>
        </w:rPr>
        <w:t xml:space="preserve"> 1: </w:t>
      </w:r>
      <w:r w:rsidRPr="00246F58">
        <w:rPr>
          <w:rStyle w:val="StyleUnderline"/>
        </w:rPr>
        <w:t>We are in the midst of</w:t>
      </w:r>
      <w:r w:rsidRPr="00246F58">
        <w:rPr>
          <w:sz w:val="16"/>
        </w:rPr>
        <w:t xml:space="preserve"> an </w:t>
      </w:r>
      <w:r w:rsidRPr="00246F58">
        <w:rPr>
          <w:rStyle w:val="Emphasis"/>
        </w:rPr>
        <w:t>energy transition</w:t>
      </w:r>
    </w:p>
    <w:p w14:paraId="4FFCBE61" w14:textId="77777777" w:rsidR="00075135" w:rsidRPr="00246F58" w:rsidRDefault="00075135" w:rsidP="00075135">
      <w:pPr>
        <w:rPr>
          <w:sz w:val="16"/>
        </w:rPr>
      </w:pPr>
      <w:r w:rsidRPr="00246F58">
        <w:rPr>
          <w:sz w:val="16"/>
        </w:rPr>
        <w:t xml:space="preserve">Company announcements and </w:t>
      </w:r>
      <w:r w:rsidRPr="00246F58">
        <w:rPr>
          <w:rStyle w:val="StyleUnderline"/>
        </w:rPr>
        <w:t xml:space="preserve">mainstream </w:t>
      </w:r>
      <w:r w:rsidRPr="00246F58">
        <w:rPr>
          <w:rStyle w:val="Emphasis"/>
        </w:rPr>
        <w:t>media</w:t>
      </w:r>
      <w:r w:rsidRPr="00246F58">
        <w:rPr>
          <w:rStyle w:val="StyleUnderline"/>
        </w:rPr>
        <w:t xml:space="preserve"> overwhelmingly </w:t>
      </w:r>
      <w:r w:rsidRPr="00246F58">
        <w:rPr>
          <w:rStyle w:val="Emphasis"/>
        </w:rPr>
        <w:t>focus</w:t>
      </w:r>
      <w:r w:rsidRPr="00246F58">
        <w:rPr>
          <w:rStyle w:val="StyleUnderline"/>
        </w:rPr>
        <w:t xml:space="preserve"> on</w:t>
      </w:r>
      <w:r w:rsidRPr="00246F58">
        <w:rPr>
          <w:sz w:val="16"/>
        </w:rPr>
        <w:t xml:space="preserve"> the </w:t>
      </w:r>
      <w:r w:rsidRPr="00246F58">
        <w:rPr>
          <w:rStyle w:val="StyleUnderline"/>
        </w:rPr>
        <w:t xml:space="preserve">progress of </w:t>
      </w:r>
      <w:r w:rsidRPr="00246F58">
        <w:rPr>
          <w:rStyle w:val="Emphasis"/>
        </w:rPr>
        <w:t>renewable</w:t>
      </w:r>
      <w:r w:rsidRPr="00246F58">
        <w:rPr>
          <w:rStyle w:val="StyleUnderline"/>
        </w:rPr>
        <w:t xml:space="preserve"> energy sources</w:t>
      </w:r>
      <w:r w:rsidRPr="00246F58">
        <w:rPr>
          <w:sz w:val="16"/>
        </w:rPr>
        <w:t>. It is true that government policies like renewable energy tax credits, subsidies, feed-in tariffs, and competitive auctions have significantly contributed to the reduction in costs for renewables and encouraged their deployment. Between 2010 and 2021, the cost of electricity from utility-scale solar photovoltaic (PV) projects dropped by 88%, onshore wind by 68%, and offshore wind by 60%, which makes it seem like we are marching toward a sustainable future. And in certain places, like the EU, carbon emissions are decreasing.</w:t>
      </w:r>
    </w:p>
    <w:p w14:paraId="2E206170" w14:textId="77777777" w:rsidR="00075135" w:rsidRPr="00246F58" w:rsidRDefault="00075135" w:rsidP="00075135">
      <w:pPr>
        <w:rPr>
          <w:sz w:val="16"/>
        </w:rPr>
      </w:pPr>
      <w:r w:rsidRPr="00246F58">
        <w:rPr>
          <w:sz w:val="16"/>
        </w:rPr>
        <w:t xml:space="preserve">However, the reality is that </w:t>
      </w:r>
      <w:r w:rsidRPr="00246F58">
        <w:rPr>
          <w:rStyle w:val="StyleUnderline"/>
        </w:rPr>
        <w:t xml:space="preserve">this is a </w:t>
      </w:r>
      <w:r w:rsidRPr="00246F58">
        <w:rPr>
          <w:rStyle w:val="Emphasis"/>
        </w:rPr>
        <w:t>highly selective</w:t>
      </w:r>
      <w:r w:rsidRPr="00246F58">
        <w:rPr>
          <w:rStyle w:val="StyleUnderline"/>
        </w:rPr>
        <w:t xml:space="preserve"> reading of the global situation and does </w:t>
      </w:r>
      <w:r w:rsidRPr="00246F58">
        <w:rPr>
          <w:rStyle w:val="Emphasis"/>
        </w:rPr>
        <w:t>not reflect</w:t>
      </w:r>
      <w:r w:rsidRPr="00246F58">
        <w:rPr>
          <w:rStyle w:val="StyleUnderline"/>
        </w:rPr>
        <w:t xml:space="preserve"> historical </w:t>
      </w:r>
      <w:r w:rsidRPr="00246F58">
        <w:rPr>
          <w:rStyle w:val="Emphasis"/>
        </w:rPr>
        <w:t>experience</w:t>
      </w:r>
      <w:r w:rsidRPr="00246F58">
        <w:rPr>
          <w:rStyle w:val="StyleUnderline"/>
        </w:rPr>
        <w:t xml:space="preserve">. A wholesale </w:t>
      </w:r>
      <w:r w:rsidRPr="00246F58">
        <w:rPr>
          <w:rStyle w:val="StyleUnderline"/>
          <w:highlight w:val="cyan"/>
        </w:rPr>
        <w:t>transition</w:t>
      </w:r>
      <w:r w:rsidRPr="00246F58">
        <w:rPr>
          <w:rStyle w:val="StyleUnderline"/>
        </w:rPr>
        <w:t xml:space="preserve"> from fossil fuels </w:t>
      </w:r>
      <w:r w:rsidRPr="00246F58">
        <w:rPr>
          <w:rStyle w:val="StyleUnderline"/>
          <w:highlight w:val="cyan"/>
        </w:rPr>
        <w:t xml:space="preserve">to </w:t>
      </w:r>
      <w:r w:rsidRPr="00246F58">
        <w:rPr>
          <w:rStyle w:val="Emphasis"/>
          <w:highlight w:val="cyan"/>
        </w:rPr>
        <w:t>renewable</w:t>
      </w:r>
      <w:r w:rsidRPr="00246F58">
        <w:rPr>
          <w:rStyle w:val="StyleUnderline"/>
        </w:rPr>
        <w:t xml:space="preserve"> source</w:t>
      </w:r>
      <w:r w:rsidRPr="00246F58">
        <w:rPr>
          <w:rStyle w:val="Emphasis"/>
          <w:highlight w:val="cyan"/>
        </w:rPr>
        <w:t>s</w:t>
      </w:r>
      <w:r w:rsidRPr="00246F58">
        <w:rPr>
          <w:rStyle w:val="StyleUnderline"/>
          <w:highlight w:val="cyan"/>
        </w:rPr>
        <w:t xml:space="preserve"> is</w:t>
      </w:r>
      <w:r w:rsidRPr="00246F58">
        <w:rPr>
          <w:rStyle w:val="StyleUnderline"/>
        </w:rPr>
        <w:t xml:space="preserve"> arguably a </w:t>
      </w:r>
      <w:r w:rsidRPr="00246F58">
        <w:rPr>
          <w:rStyle w:val="Emphasis"/>
          <w:highlight w:val="cyan"/>
        </w:rPr>
        <w:t>fantasy</w:t>
      </w:r>
      <w:r w:rsidRPr="00246F58">
        <w:rPr>
          <w:sz w:val="16"/>
        </w:rPr>
        <w:t xml:space="preserve">. First, human history has seen only one true energy transition: the shift from wood to coal. </w:t>
      </w:r>
      <w:r w:rsidRPr="00246F58">
        <w:rPr>
          <w:rStyle w:val="StyleUnderline"/>
        </w:rPr>
        <w:t xml:space="preserve">Whenever </w:t>
      </w:r>
      <w:r w:rsidRPr="00246F58">
        <w:rPr>
          <w:rStyle w:val="Emphasis"/>
        </w:rPr>
        <w:t>new energy</w:t>
      </w:r>
      <w:r w:rsidRPr="00246F58">
        <w:rPr>
          <w:rStyle w:val="StyleUnderline"/>
        </w:rPr>
        <w:t xml:space="preserve"> sources were developed</w:t>
      </w:r>
      <w:r w:rsidRPr="00246F58">
        <w:rPr>
          <w:sz w:val="16"/>
        </w:rPr>
        <w:t xml:space="preserve"> after that — oil, gas, nuclear, and more recently, wind and solar — </w:t>
      </w:r>
      <w:r w:rsidRPr="00246F58">
        <w:rPr>
          <w:rStyle w:val="StyleUnderline"/>
        </w:rPr>
        <w:t xml:space="preserve">the “transition” was characterized </w:t>
      </w:r>
      <w:r w:rsidRPr="00246F58">
        <w:rPr>
          <w:rStyle w:val="StyleUnderline"/>
          <w:highlight w:val="cyan"/>
        </w:rPr>
        <w:t>not</w:t>
      </w:r>
      <w:r w:rsidRPr="00246F58">
        <w:rPr>
          <w:rStyle w:val="StyleUnderline"/>
        </w:rPr>
        <w:t xml:space="preserve"> by the </w:t>
      </w:r>
      <w:r w:rsidRPr="00246F58">
        <w:rPr>
          <w:rStyle w:val="Emphasis"/>
          <w:highlight w:val="cyan"/>
        </w:rPr>
        <w:t>replacement</w:t>
      </w:r>
      <w:r w:rsidRPr="00246F58">
        <w:rPr>
          <w:rStyle w:val="StyleUnderline"/>
        </w:rPr>
        <w:t xml:space="preserve"> of one source by another, </w:t>
      </w:r>
      <w:r w:rsidRPr="00246F58">
        <w:rPr>
          <w:rStyle w:val="StyleUnderline"/>
          <w:highlight w:val="cyan"/>
        </w:rPr>
        <w:t>but</w:t>
      </w:r>
      <w:r w:rsidRPr="00246F58">
        <w:rPr>
          <w:rStyle w:val="StyleUnderline"/>
        </w:rPr>
        <w:t xml:space="preserve"> by the </w:t>
      </w:r>
      <w:r w:rsidRPr="00246F58">
        <w:rPr>
          <w:rStyle w:val="Emphasis"/>
        </w:rPr>
        <w:t>addition</w:t>
      </w:r>
      <w:r w:rsidRPr="00246F58">
        <w:rPr>
          <w:rStyle w:val="StyleUnderline"/>
        </w:rPr>
        <w:t xml:space="preserve"> of new sources to the mix</w:t>
      </w:r>
      <w:r w:rsidRPr="00246F58">
        <w:rPr>
          <w:sz w:val="16"/>
        </w:rPr>
        <w:t xml:space="preserve">, which </w:t>
      </w:r>
      <w:r w:rsidRPr="00246F58">
        <w:rPr>
          <w:rStyle w:val="Emphasis"/>
          <w:highlight w:val="cyan"/>
        </w:rPr>
        <w:t>expanded</w:t>
      </w:r>
      <w:r w:rsidRPr="00246F58">
        <w:rPr>
          <w:rStyle w:val="StyleUnderline"/>
        </w:rPr>
        <w:t xml:space="preserve"> the overall </w:t>
      </w:r>
      <w:r w:rsidRPr="00246F58">
        <w:rPr>
          <w:rStyle w:val="Emphasis"/>
          <w:highlight w:val="cyan"/>
        </w:rPr>
        <w:t>energy</w:t>
      </w:r>
      <w:r w:rsidRPr="00246F58">
        <w:rPr>
          <w:rStyle w:val="StyleUnderline"/>
          <w:highlight w:val="cyan"/>
        </w:rPr>
        <w:t xml:space="preserve"> supply</w:t>
      </w:r>
      <w:r w:rsidRPr="00246F58">
        <w:rPr>
          <w:sz w:val="16"/>
        </w:rPr>
        <w:t>.</w:t>
      </w:r>
    </w:p>
    <w:p w14:paraId="2B46C321" w14:textId="77777777" w:rsidR="00075135" w:rsidRPr="00246F58" w:rsidRDefault="00075135" w:rsidP="00075135">
      <w:pPr>
        <w:rPr>
          <w:rStyle w:val="StyleUnderline"/>
        </w:rPr>
      </w:pPr>
      <w:r w:rsidRPr="00246F58">
        <w:rPr>
          <w:sz w:val="16"/>
        </w:rPr>
        <w:t xml:space="preserve">While the dramatic increase of renewable energy represents a positive step toward sustainability, so far, </w:t>
      </w:r>
      <w:r w:rsidRPr="00246F58">
        <w:rPr>
          <w:rStyle w:val="StyleUnderline"/>
        </w:rPr>
        <w:t xml:space="preserve">we are mainly </w:t>
      </w:r>
      <w:r w:rsidRPr="00246F58">
        <w:rPr>
          <w:rStyle w:val="Emphasis"/>
        </w:rPr>
        <w:t>augmenting</w:t>
      </w:r>
      <w:r w:rsidRPr="00246F58">
        <w:rPr>
          <w:rStyle w:val="StyleUnderline"/>
        </w:rPr>
        <w:t xml:space="preserve"> existing energy</w:t>
      </w:r>
      <w:r w:rsidRPr="00246F58">
        <w:rPr>
          <w:sz w:val="16"/>
        </w:rPr>
        <w:t xml:space="preserve"> sources, </w:t>
      </w:r>
      <w:r w:rsidRPr="00246F58">
        <w:rPr>
          <w:rStyle w:val="StyleUnderline"/>
        </w:rPr>
        <w:t xml:space="preserve">leading to a </w:t>
      </w:r>
      <w:r w:rsidRPr="00246F58">
        <w:rPr>
          <w:rStyle w:val="Emphasis"/>
        </w:rPr>
        <w:t>net increase</w:t>
      </w:r>
      <w:r w:rsidRPr="00246F58">
        <w:rPr>
          <w:rStyle w:val="StyleUnderline"/>
        </w:rPr>
        <w:t xml:space="preserve"> in energy </w:t>
      </w:r>
      <w:r w:rsidRPr="00246F58">
        <w:rPr>
          <w:rStyle w:val="Emphasis"/>
        </w:rPr>
        <w:t>consumption</w:t>
      </w:r>
      <w:r w:rsidRPr="00246F58">
        <w:rPr>
          <w:sz w:val="16"/>
        </w:rPr>
        <w:t xml:space="preserve">. This should not be surprising; </w:t>
      </w:r>
      <w:r w:rsidRPr="00246F58">
        <w:rPr>
          <w:rStyle w:val="Emphasis"/>
          <w:highlight w:val="cyan"/>
        </w:rPr>
        <w:t>trillions</w:t>
      </w:r>
      <w:r w:rsidRPr="00246F58">
        <w:rPr>
          <w:rStyle w:val="StyleUnderline"/>
        </w:rPr>
        <w:t xml:space="preserve"> of dollars have been </w:t>
      </w:r>
      <w:r w:rsidRPr="00246F58">
        <w:rPr>
          <w:rStyle w:val="StyleUnderline"/>
          <w:highlight w:val="cyan"/>
        </w:rPr>
        <w:t xml:space="preserve">spent to </w:t>
      </w:r>
      <w:r w:rsidRPr="00246F58">
        <w:rPr>
          <w:rStyle w:val="Emphasis"/>
          <w:highlight w:val="cyan"/>
        </w:rPr>
        <w:t>build</w:t>
      </w:r>
      <w:r w:rsidRPr="00246F58">
        <w:rPr>
          <w:rStyle w:val="StyleUnderline"/>
        </w:rPr>
        <w:t xml:space="preserve"> existing infrastructure around</w:t>
      </w:r>
      <w:r w:rsidRPr="00246F58">
        <w:rPr>
          <w:sz w:val="16"/>
        </w:rPr>
        <w:t xml:space="preserve"> the availability of </w:t>
      </w:r>
      <w:r w:rsidRPr="00246F58">
        <w:rPr>
          <w:rStyle w:val="Emphasis"/>
          <w:highlight w:val="cyan"/>
        </w:rPr>
        <w:t>oil</w:t>
      </w:r>
      <w:r w:rsidRPr="00246F58">
        <w:rPr>
          <w:rStyle w:val="StyleUnderline"/>
        </w:rPr>
        <w:t xml:space="preserve">, natural </w:t>
      </w:r>
      <w:r w:rsidRPr="00246F58">
        <w:rPr>
          <w:rStyle w:val="Emphasis"/>
        </w:rPr>
        <w:t>gas</w:t>
      </w:r>
      <w:r w:rsidRPr="00246F58">
        <w:rPr>
          <w:rStyle w:val="StyleUnderline"/>
        </w:rPr>
        <w:t xml:space="preserve">, </w:t>
      </w:r>
      <w:r w:rsidRPr="00246F58">
        <w:rPr>
          <w:rStyle w:val="StyleUnderline"/>
          <w:highlight w:val="cyan"/>
        </w:rPr>
        <w:t xml:space="preserve">and </w:t>
      </w:r>
      <w:r w:rsidRPr="00246F58">
        <w:rPr>
          <w:rStyle w:val="Emphasis"/>
          <w:highlight w:val="cyan"/>
        </w:rPr>
        <w:t>coal</w:t>
      </w:r>
      <w:r w:rsidRPr="00246F58">
        <w:rPr>
          <w:sz w:val="16"/>
        </w:rPr>
        <w:t xml:space="preserve">. The transition to renewable energy would not only require replacing this massive system but also ensuring the new system is reliable and capable of meeting the global demand. Fossil fuel industries employ millions of people worldwide and contribute significantly to the global economy. Transitioning away from them would result in substantial job losses, economic instability, and the potential for significant political backlash — which </w:t>
      </w:r>
      <w:r w:rsidRPr="00246F58">
        <w:rPr>
          <w:rStyle w:val="Emphasis"/>
        </w:rPr>
        <w:t>lobbyists</w:t>
      </w:r>
      <w:r w:rsidRPr="00246F58">
        <w:rPr>
          <w:rStyle w:val="StyleUnderline"/>
        </w:rPr>
        <w:t xml:space="preserve"> for the fossil fuel industry are all too happy to </w:t>
      </w:r>
      <w:r w:rsidRPr="00246F58">
        <w:rPr>
          <w:rStyle w:val="Emphasis"/>
        </w:rPr>
        <w:t>inflame</w:t>
      </w:r>
      <w:r w:rsidRPr="00246F58">
        <w:rPr>
          <w:rStyle w:val="StyleUnderline"/>
        </w:rPr>
        <w:t>.</w:t>
      </w:r>
    </w:p>
    <w:p w14:paraId="54B8A0BA" w14:textId="77777777" w:rsidR="00075135" w:rsidRPr="00246F58" w:rsidRDefault="00075135" w:rsidP="00075135">
      <w:pPr>
        <w:rPr>
          <w:sz w:val="16"/>
        </w:rPr>
      </w:pPr>
      <w:r w:rsidRPr="00246F58">
        <w:rPr>
          <w:sz w:val="16"/>
        </w:rPr>
        <w:t xml:space="preserve">Furthermore, we should not forget that </w:t>
      </w:r>
      <w:r w:rsidRPr="00246F58">
        <w:rPr>
          <w:rStyle w:val="StyleUnderline"/>
        </w:rPr>
        <w:t xml:space="preserve">renewable energy </w:t>
      </w:r>
      <w:r w:rsidRPr="00246F58">
        <w:rPr>
          <w:rStyle w:val="StyleUnderline"/>
          <w:highlight w:val="cyan"/>
        </w:rPr>
        <w:t>requires</w:t>
      </w:r>
      <w:r w:rsidRPr="00246F58">
        <w:rPr>
          <w:rStyle w:val="StyleUnderline"/>
        </w:rPr>
        <w:t xml:space="preserve"> an </w:t>
      </w:r>
      <w:r w:rsidRPr="00246F58">
        <w:rPr>
          <w:rStyle w:val="Emphasis"/>
          <w:highlight w:val="cyan"/>
        </w:rPr>
        <w:t>immense</w:t>
      </w:r>
      <w:r w:rsidRPr="00246F58">
        <w:rPr>
          <w:rStyle w:val="StyleUnderline"/>
        </w:rPr>
        <w:t xml:space="preserve"> amount of raw </w:t>
      </w:r>
      <w:r w:rsidRPr="00246F58">
        <w:rPr>
          <w:rStyle w:val="StyleUnderline"/>
          <w:highlight w:val="cyan"/>
        </w:rPr>
        <w:t>materials</w:t>
      </w:r>
      <w:r w:rsidRPr="00246F58">
        <w:rPr>
          <w:rStyle w:val="StyleUnderline"/>
        </w:rPr>
        <w:t xml:space="preserve"> such as</w:t>
      </w:r>
      <w:r w:rsidRPr="00246F58">
        <w:rPr>
          <w:sz w:val="16"/>
        </w:rPr>
        <w:t xml:space="preserve"> </w:t>
      </w:r>
      <w:r w:rsidRPr="00246F58">
        <w:rPr>
          <w:rStyle w:val="Emphasis"/>
        </w:rPr>
        <w:t>r</w:t>
      </w:r>
      <w:r w:rsidRPr="00246F58">
        <w:rPr>
          <w:sz w:val="16"/>
        </w:rPr>
        <w:t xml:space="preserve">are </w:t>
      </w:r>
      <w:r w:rsidRPr="00246F58">
        <w:rPr>
          <w:rStyle w:val="Emphasis"/>
        </w:rPr>
        <w:t>e</w:t>
      </w:r>
      <w:r w:rsidRPr="00246F58">
        <w:rPr>
          <w:sz w:val="16"/>
        </w:rPr>
        <w:t xml:space="preserve">arth </w:t>
      </w:r>
      <w:r w:rsidRPr="00246F58">
        <w:rPr>
          <w:rStyle w:val="Emphasis"/>
        </w:rPr>
        <w:t>m</w:t>
      </w:r>
      <w:r w:rsidRPr="00246F58">
        <w:rPr>
          <w:sz w:val="16"/>
        </w:rPr>
        <w:t>etal</w:t>
      </w:r>
      <w:r w:rsidRPr="00246F58">
        <w:rPr>
          <w:rStyle w:val="Emphasis"/>
        </w:rPr>
        <w:t>s</w:t>
      </w:r>
      <w:r w:rsidRPr="00246F58">
        <w:rPr>
          <w:sz w:val="16"/>
        </w:rPr>
        <w:t xml:space="preserve">, which are difficult to extract and necessary to produce wind turbines, solar panels, and batteries. Because they are </w:t>
      </w:r>
      <w:r w:rsidRPr="00246F58">
        <w:rPr>
          <w:rStyle w:val="StyleUnderline"/>
        </w:rPr>
        <w:t xml:space="preserve">concentrated </w:t>
      </w:r>
      <w:r w:rsidRPr="00246F58">
        <w:rPr>
          <w:rStyle w:val="StyleUnderline"/>
          <w:highlight w:val="cyan"/>
        </w:rPr>
        <w:t>in</w:t>
      </w:r>
      <w:r w:rsidRPr="00246F58">
        <w:rPr>
          <w:rStyle w:val="StyleUnderline"/>
        </w:rPr>
        <w:t xml:space="preserve"> the </w:t>
      </w:r>
      <w:r w:rsidRPr="00246F58">
        <w:rPr>
          <w:rStyle w:val="Emphasis"/>
          <w:highlight w:val="cyan"/>
        </w:rPr>
        <w:t>Global South</w:t>
      </w:r>
      <w:r w:rsidRPr="00246F58">
        <w:rPr>
          <w:sz w:val="16"/>
        </w:rPr>
        <w:t xml:space="preserve">, such </w:t>
      </w:r>
      <w:r w:rsidRPr="00246F58">
        <w:rPr>
          <w:rStyle w:val="Emphasis"/>
          <w:highlight w:val="cyan"/>
        </w:rPr>
        <w:t>environmental</w:t>
      </w:r>
      <w:r w:rsidRPr="00246F58">
        <w:rPr>
          <w:rStyle w:val="StyleUnderline"/>
          <w:highlight w:val="cyan"/>
        </w:rPr>
        <w:t xml:space="preserve"> impacts</w:t>
      </w:r>
      <w:r w:rsidRPr="00246F58">
        <w:rPr>
          <w:rStyle w:val="StyleUnderline"/>
        </w:rPr>
        <w:t xml:space="preserve"> are frequently </w:t>
      </w:r>
      <w:r w:rsidRPr="00246F58">
        <w:rPr>
          <w:rStyle w:val="Emphasis"/>
          <w:highlight w:val="cyan"/>
        </w:rPr>
        <w:t>ignored</w:t>
      </w:r>
      <w:r w:rsidRPr="00246F58">
        <w:rPr>
          <w:sz w:val="16"/>
        </w:rPr>
        <w:t>. But without considering those factors, it is not appropriate to conclude renewable energy sources are necessarily greener.</w:t>
      </w:r>
    </w:p>
    <w:p w14:paraId="49FAF44F" w14:textId="77777777" w:rsidR="00075135" w:rsidRPr="00246F58" w:rsidRDefault="00075135" w:rsidP="00075135">
      <w:pPr>
        <w:rPr>
          <w:sz w:val="16"/>
        </w:rPr>
      </w:pPr>
      <w:r w:rsidRPr="00246F58">
        <w:rPr>
          <w:sz w:val="16"/>
        </w:rPr>
        <w:t>We cannot celebrate the progress of renewable sources without addressing the fundamental issue of continued dependence on traditional energy and the environmental impacts of renewables. The energy transition as we understand it is an illusion.</w:t>
      </w:r>
    </w:p>
    <w:p w14:paraId="3B7B5464" w14:textId="77777777" w:rsidR="00075135" w:rsidRPr="00246F58" w:rsidRDefault="00075135" w:rsidP="00075135">
      <w:pPr>
        <w:rPr>
          <w:sz w:val="16"/>
        </w:rPr>
      </w:pPr>
      <w:r w:rsidRPr="00246F58">
        <w:rPr>
          <w:sz w:val="16"/>
        </w:rPr>
        <w:t>Myth 2: Energy efficiency will solve climate change</w:t>
      </w:r>
    </w:p>
    <w:p w14:paraId="05614411" w14:textId="77777777" w:rsidR="00075135" w:rsidRPr="00246F58" w:rsidRDefault="00075135" w:rsidP="00075135">
      <w:pPr>
        <w:rPr>
          <w:rStyle w:val="StyleUnderline"/>
        </w:rPr>
      </w:pPr>
      <w:r w:rsidRPr="00246F58">
        <w:rPr>
          <w:rStyle w:val="StyleUnderline"/>
        </w:rPr>
        <w:t xml:space="preserve">Many of the changes brought on by the </w:t>
      </w:r>
      <w:r w:rsidRPr="00246F58">
        <w:rPr>
          <w:rStyle w:val="Emphasis"/>
        </w:rPr>
        <w:t>digital age</w:t>
      </w:r>
      <w:r w:rsidRPr="00246F58">
        <w:rPr>
          <w:sz w:val="16"/>
        </w:rPr>
        <w:t xml:space="preserve">, such as sending documents electronically instead of printing them, </w:t>
      </w:r>
      <w:r w:rsidRPr="00246F58">
        <w:rPr>
          <w:rStyle w:val="StyleUnderline"/>
        </w:rPr>
        <w:t xml:space="preserve">are widely believed to be </w:t>
      </w:r>
      <w:r w:rsidRPr="00246F58">
        <w:rPr>
          <w:rStyle w:val="Emphasis"/>
        </w:rPr>
        <w:t>energy efficient</w:t>
      </w:r>
      <w:r w:rsidRPr="00246F58">
        <w:rPr>
          <w:sz w:val="16"/>
        </w:rPr>
        <w:t xml:space="preserve"> and thus better for the environment. In fact, </w:t>
      </w:r>
      <w:r w:rsidRPr="00246F58">
        <w:rPr>
          <w:rStyle w:val="StyleUnderline"/>
        </w:rPr>
        <w:t xml:space="preserve">this </w:t>
      </w:r>
      <w:r w:rsidRPr="00246F58">
        <w:rPr>
          <w:rStyle w:val="Emphasis"/>
        </w:rPr>
        <w:t>isn’t the case</w:t>
      </w:r>
      <w:r w:rsidRPr="00246F58">
        <w:rPr>
          <w:rStyle w:val="StyleUnderline"/>
        </w:rPr>
        <w:t xml:space="preserve"> at all</w:t>
      </w:r>
      <w:r w:rsidRPr="00246F58">
        <w:rPr>
          <w:sz w:val="16"/>
        </w:rPr>
        <w:t xml:space="preserve">; </w:t>
      </w:r>
      <w:r w:rsidRPr="00246F58">
        <w:rPr>
          <w:rStyle w:val="StyleUnderline"/>
        </w:rPr>
        <w:t xml:space="preserve">the </w:t>
      </w:r>
      <w:r w:rsidRPr="00246F58">
        <w:rPr>
          <w:rStyle w:val="Emphasis"/>
          <w:highlight w:val="cyan"/>
        </w:rPr>
        <w:t>digital</w:t>
      </w:r>
      <w:r w:rsidRPr="00246F58">
        <w:rPr>
          <w:rStyle w:val="StyleUnderline"/>
          <w:highlight w:val="cyan"/>
        </w:rPr>
        <w:t xml:space="preserve"> world</w:t>
      </w:r>
      <w:r w:rsidRPr="00246F58">
        <w:rPr>
          <w:rStyle w:val="StyleUnderline"/>
        </w:rPr>
        <w:t xml:space="preserve"> itself has </w:t>
      </w:r>
      <w:r w:rsidRPr="00246F58">
        <w:rPr>
          <w:rStyle w:val="Emphasis"/>
          <w:highlight w:val="cyan"/>
        </w:rPr>
        <w:t>massive</w:t>
      </w:r>
      <w:r w:rsidRPr="00246F58">
        <w:rPr>
          <w:rStyle w:val="StyleUnderline"/>
          <w:highlight w:val="cyan"/>
        </w:rPr>
        <w:t xml:space="preserve"> effects on</w:t>
      </w:r>
      <w:r w:rsidRPr="00246F58">
        <w:rPr>
          <w:rStyle w:val="StyleUnderline"/>
        </w:rPr>
        <w:t xml:space="preserve"> the </w:t>
      </w:r>
      <w:r w:rsidRPr="00246F58">
        <w:rPr>
          <w:rStyle w:val="StyleUnderline"/>
          <w:highlight w:val="cyan"/>
        </w:rPr>
        <w:t>environment</w:t>
      </w:r>
      <w:r w:rsidRPr="00246F58">
        <w:rPr>
          <w:rStyle w:val="StyleUnderline"/>
        </w:rPr>
        <w:t>,</w:t>
      </w:r>
      <w:r w:rsidRPr="00246F58">
        <w:rPr>
          <w:sz w:val="16"/>
        </w:rPr>
        <w:t xml:space="preserve"> which are </w:t>
      </w:r>
      <w:r w:rsidRPr="00246F58">
        <w:rPr>
          <w:rStyle w:val="Emphasis"/>
          <w:highlight w:val="cyan"/>
        </w:rPr>
        <w:t>increasing</w:t>
      </w:r>
      <w:r w:rsidRPr="00246F58">
        <w:rPr>
          <w:rStyle w:val="StyleUnderline"/>
          <w:highlight w:val="cyan"/>
        </w:rPr>
        <w:t xml:space="preserve"> with</w:t>
      </w:r>
      <w:r w:rsidRPr="00246F58">
        <w:rPr>
          <w:rStyle w:val="StyleUnderline"/>
        </w:rPr>
        <w:t xml:space="preserve"> the advent of data hungry </w:t>
      </w:r>
      <w:r w:rsidRPr="00246F58">
        <w:rPr>
          <w:rStyle w:val="Emphasis"/>
          <w:highlight w:val="cyan"/>
        </w:rPr>
        <w:t>AI</w:t>
      </w:r>
      <w:r w:rsidRPr="00246F58">
        <w:rPr>
          <w:rStyle w:val="StyleUnderline"/>
        </w:rPr>
        <w:t xml:space="preserve"> systems</w:t>
      </w:r>
      <w:r w:rsidRPr="00246F58">
        <w:rPr>
          <w:sz w:val="16"/>
        </w:rPr>
        <w:t xml:space="preserve">. The problem goes even deeper, though, as </w:t>
      </w:r>
      <w:r w:rsidRPr="00246F58">
        <w:rPr>
          <w:rStyle w:val="StyleUnderline"/>
        </w:rPr>
        <w:t xml:space="preserve">the traditional </w:t>
      </w:r>
      <w:r w:rsidRPr="00246F58">
        <w:rPr>
          <w:rStyle w:val="Emphasis"/>
        </w:rPr>
        <w:t>measure</w:t>
      </w:r>
      <w:r w:rsidRPr="00246F58">
        <w:rPr>
          <w:rStyle w:val="StyleUnderline"/>
        </w:rPr>
        <w:t xml:space="preserve"> of sustainability progress — environmental </w:t>
      </w:r>
      <w:r w:rsidRPr="00246F58">
        <w:rPr>
          <w:rStyle w:val="Emphasis"/>
          <w:highlight w:val="cyan"/>
        </w:rPr>
        <w:t>efficiency</w:t>
      </w:r>
      <w:r w:rsidRPr="00246F58">
        <w:rPr>
          <w:rStyle w:val="StyleUnderline"/>
        </w:rPr>
        <w:t xml:space="preserve"> — </w:t>
      </w:r>
      <w:r w:rsidRPr="00246F58">
        <w:rPr>
          <w:rStyle w:val="StyleUnderline"/>
          <w:highlight w:val="cyan"/>
        </w:rPr>
        <w:t>is</w:t>
      </w:r>
      <w:r w:rsidRPr="00246F58">
        <w:rPr>
          <w:rStyle w:val="StyleUnderline"/>
        </w:rPr>
        <w:t xml:space="preserve"> also </w:t>
      </w:r>
      <w:r w:rsidRPr="00246F58">
        <w:rPr>
          <w:rStyle w:val="Emphasis"/>
          <w:highlight w:val="cyan"/>
        </w:rPr>
        <w:t>misleading</w:t>
      </w:r>
      <w:r w:rsidRPr="00246F58">
        <w:rPr>
          <w:rStyle w:val="StyleUnderline"/>
        </w:rPr>
        <w:t>.</w:t>
      </w:r>
    </w:p>
    <w:p w14:paraId="7F7CFB71" w14:textId="77777777" w:rsidR="00075135" w:rsidRPr="00246F58" w:rsidRDefault="00075135" w:rsidP="00075135">
      <w:pPr>
        <w:rPr>
          <w:rStyle w:val="StyleUnderline"/>
        </w:rPr>
      </w:pPr>
      <w:r w:rsidRPr="00246F58">
        <w:rPr>
          <w:sz w:val="16"/>
        </w:rPr>
        <w:t xml:space="preserve">As history shows, </w:t>
      </w:r>
      <w:r w:rsidRPr="00246F58">
        <w:rPr>
          <w:rStyle w:val="StyleUnderline"/>
          <w:highlight w:val="cyan"/>
        </w:rPr>
        <w:t xml:space="preserve">increased </w:t>
      </w:r>
      <w:r w:rsidRPr="00246F58">
        <w:rPr>
          <w:rStyle w:val="Emphasis"/>
          <w:highlight w:val="cyan"/>
        </w:rPr>
        <w:t>efficiency</w:t>
      </w:r>
      <w:r w:rsidRPr="00246F58">
        <w:rPr>
          <w:rStyle w:val="StyleUnderline"/>
        </w:rPr>
        <w:t xml:space="preserve"> frequently leads to </w:t>
      </w:r>
      <w:r w:rsidRPr="00246F58">
        <w:rPr>
          <w:rStyle w:val="Emphasis"/>
        </w:rPr>
        <w:t>increase</w:t>
      </w:r>
      <w:r w:rsidRPr="00246F58">
        <w:rPr>
          <w:rStyle w:val="StyleUnderline"/>
        </w:rPr>
        <w:t>d overall emissions</w:t>
      </w:r>
      <w:r w:rsidRPr="00246F58">
        <w:rPr>
          <w:sz w:val="16"/>
        </w:rPr>
        <w:t xml:space="preserve">. When the steam engine brought the industrial revolution to Britain in the 1800s, many were concerned about the sustainability of England’s coal supplies. Some thought the solution was to develop more efficient engines. But as the economist William Stanley Jevons argued in his 1865 book The Coal Question, </w:t>
      </w:r>
      <w:r w:rsidRPr="00246F58">
        <w:rPr>
          <w:rStyle w:val="StyleUnderline"/>
        </w:rPr>
        <w:t>the “</w:t>
      </w:r>
      <w:r w:rsidRPr="00246F58">
        <w:rPr>
          <w:rStyle w:val="Emphasis"/>
        </w:rPr>
        <w:t>rebound</w:t>
      </w:r>
      <w:r w:rsidRPr="00246F58">
        <w:rPr>
          <w:rStyle w:val="StyleUnderline"/>
        </w:rPr>
        <w:t xml:space="preserve"> effect” of those more efficient engines would actually be an </w:t>
      </w:r>
      <w:r w:rsidRPr="00246F58">
        <w:rPr>
          <w:rStyle w:val="Emphasis"/>
          <w:highlight w:val="cyan"/>
        </w:rPr>
        <w:t>increase</w:t>
      </w:r>
      <w:r w:rsidRPr="00246F58">
        <w:rPr>
          <w:rStyle w:val="StyleUnderline"/>
        </w:rPr>
        <w:t xml:space="preserve"> in coal </w:t>
      </w:r>
      <w:r w:rsidRPr="00246F58">
        <w:rPr>
          <w:rStyle w:val="StyleUnderline"/>
          <w:highlight w:val="cyan"/>
        </w:rPr>
        <w:t>consumption</w:t>
      </w:r>
      <w:r w:rsidRPr="00246F58">
        <w:rPr>
          <w:rStyle w:val="StyleUnderline"/>
        </w:rPr>
        <w:t>.</w:t>
      </w:r>
    </w:p>
    <w:p w14:paraId="78C711E3" w14:textId="77777777" w:rsidR="00075135" w:rsidRPr="00246F58" w:rsidRDefault="00075135" w:rsidP="00075135">
      <w:pPr>
        <w:rPr>
          <w:sz w:val="16"/>
        </w:rPr>
      </w:pPr>
      <w:r w:rsidRPr="00246F58">
        <w:rPr>
          <w:sz w:val="16"/>
        </w:rPr>
        <w:t xml:space="preserve">Javon’s insight, that efficiency leads to greater access and cheaper prices, which in turn drive up consumption and, inevitably, emissions, is a pattern evident across many industries today. While LED bulbs use less electricity, people use them more liberally than incandescent bulbs. Improved efficiency in heating and cooling systems can result in buildings being kept at comfortable temperatures year-round, rather than at temperatures that allow for energy savings. The creation of more efficient aircraft engines might result in cheaper flights, potentially leading to an increase in air travel. </w:t>
      </w:r>
    </w:p>
    <w:p w14:paraId="08062AC7" w14:textId="77777777" w:rsidR="00075135" w:rsidRPr="00476CE5" w:rsidRDefault="00075135" w:rsidP="00075135">
      <w:pPr>
        <w:rPr>
          <w:sz w:val="16"/>
        </w:rPr>
      </w:pPr>
      <w:r w:rsidRPr="00476CE5">
        <w:rPr>
          <w:sz w:val="16"/>
        </w:rPr>
        <w:t xml:space="preserve">But </w:t>
      </w:r>
      <w:r w:rsidRPr="00246F58">
        <w:rPr>
          <w:rStyle w:val="StyleUnderline"/>
        </w:rPr>
        <w:t xml:space="preserve">most </w:t>
      </w:r>
      <w:r w:rsidRPr="00246F58">
        <w:rPr>
          <w:rStyle w:val="StyleUnderline"/>
          <w:highlight w:val="cyan"/>
        </w:rPr>
        <w:t xml:space="preserve">companies </w:t>
      </w:r>
      <w:r w:rsidRPr="00246F58">
        <w:rPr>
          <w:rStyle w:val="Emphasis"/>
          <w:highlight w:val="cyan"/>
        </w:rPr>
        <w:t>avoid</w:t>
      </w:r>
      <w:r w:rsidRPr="00246F58">
        <w:rPr>
          <w:rStyle w:val="StyleUnderline"/>
        </w:rPr>
        <w:t xml:space="preserve"> this</w:t>
      </w:r>
      <w:r w:rsidRPr="00476CE5">
        <w:rPr>
          <w:sz w:val="16"/>
        </w:rPr>
        <w:t xml:space="preserve"> fact </w:t>
      </w:r>
      <w:r w:rsidRPr="00246F58">
        <w:rPr>
          <w:rStyle w:val="StyleUnderline"/>
          <w:highlight w:val="cyan"/>
        </w:rPr>
        <w:t>and report</w:t>
      </w:r>
      <w:r w:rsidRPr="00246F58">
        <w:rPr>
          <w:rStyle w:val="StyleUnderline"/>
        </w:rPr>
        <w:t xml:space="preserve"> on their carbon emissions “intensity”</w:t>
      </w:r>
      <w:r w:rsidRPr="00476CE5">
        <w:rPr>
          <w:sz w:val="16"/>
        </w:rPr>
        <w:t xml:space="preserve"> — </w:t>
      </w:r>
      <w:r w:rsidRPr="00246F58">
        <w:rPr>
          <w:rStyle w:val="StyleUnderline"/>
          <w:highlight w:val="cyan"/>
        </w:rPr>
        <w:t>emissions</w:t>
      </w:r>
      <w:r w:rsidRPr="00246F58">
        <w:rPr>
          <w:rStyle w:val="StyleUnderline"/>
        </w:rPr>
        <w:t xml:space="preserve"> on a </w:t>
      </w:r>
      <w:r w:rsidRPr="00246F58">
        <w:rPr>
          <w:rStyle w:val="Emphasis"/>
          <w:highlight w:val="cyan"/>
        </w:rPr>
        <w:t>per</w:t>
      </w:r>
      <w:r w:rsidRPr="00246F58">
        <w:rPr>
          <w:rStyle w:val="StyleUnderline"/>
          <w:highlight w:val="cyan"/>
        </w:rPr>
        <w:t xml:space="preserve"> product</w:t>
      </w:r>
      <w:r w:rsidRPr="00246F58">
        <w:rPr>
          <w:rStyle w:val="StyleUnderline"/>
        </w:rPr>
        <w:t xml:space="preserve"> or service basis</w:t>
      </w:r>
      <w:r w:rsidRPr="00476CE5">
        <w:rPr>
          <w:sz w:val="16"/>
        </w:rPr>
        <w:t xml:space="preserve"> — </w:t>
      </w:r>
      <w:r w:rsidRPr="00246F58">
        <w:rPr>
          <w:rStyle w:val="StyleUnderline"/>
        </w:rPr>
        <w:t xml:space="preserve">instead of their </w:t>
      </w:r>
      <w:r w:rsidRPr="00246F58">
        <w:rPr>
          <w:rStyle w:val="Emphasis"/>
        </w:rPr>
        <w:t>overall</w:t>
      </w:r>
      <w:r w:rsidRPr="00246F58">
        <w:rPr>
          <w:rStyle w:val="StyleUnderline"/>
        </w:rPr>
        <w:t xml:space="preserve"> emissions</w:t>
      </w:r>
      <w:r w:rsidRPr="00476CE5">
        <w:rPr>
          <w:sz w:val="16"/>
        </w:rPr>
        <w:t xml:space="preserve">. For example, a 2023 investigation by the New York Times of major food companies’ climate filings showed that such disconnects on emissions performance are pervasive. Starbucks has committed to being net zero by 2050. But in 2022, they reported a 12% increase in their total emissions compared to 2019. Since their revenues increased 23%, Beth Nervig, a spokeswoman for the company, concluded that the rising emissions were inevitable, which is precisely what “degrowth” emphasizes. </w:t>
      </w:r>
      <w:r w:rsidRPr="00476CE5">
        <w:rPr>
          <w:rStyle w:val="StyleUnderline"/>
        </w:rPr>
        <w:t xml:space="preserve">If we really want to hit </w:t>
      </w:r>
      <w:r w:rsidRPr="00476CE5">
        <w:rPr>
          <w:rStyle w:val="Emphasis"/>
        </w:rPr>
        <w:t>net zero</w:t>
      </w:r>
      <w:r w:rsidRPr="00476CE5">
        <w:rPr>
          <w:rStyle w:val="StyleUnderline"/>
        </w:rPr>
        <w:t xml:space="preserve">, we will have to </w:t>
      </w:r>
      <w:r w:rsidRPr="00476CE5">
        <w:rPr>
          <w:rStyle w:val="Emphasis"/>
        </w:rPr>
        <w:t>challenge</w:t>
      </w:r>
      <w:r w:rsidRPr="00476CE5">
        <w:rPr>
          <w:sz w:val="16"/>
        </w:rPr>
        <w:t xml:space="preserve"> our </w:t>
      </w:r>
      <w:r w:rsidRPr="00476CE5">
        <w:rPr>
          <w:rStyle w:val="StyleUnderline"/>
        </w:rPr>
        <w:t xml:space="preserve">assumptions about </w:t>
      </w:r>
      <w:r w:rsidRPr="00476CE5">
        <w:rPr>
          <w:rStyle w:val="Emphasis"/>
        </w:rPr>
        <w:t>economic success</w:t>
      </w:r>
      <w:r w:rsidRPr="00476CE5">
        <w:rPr>
          <w:sz w:val="16"/>
        </w:rPr>
        <w:t>.</w:t>
      </w:r>
    </w:p>
    <w:p w14:paraId="6FA3CAC3" w14:textId="77777777" w:rsidR="00075135" w:rsidRPr="00476CE5" w:rsidRDefault="00075135" w:rsidP="00075135">
      <w:pPr>
        <w:rPr>
          <w:sz w:val="16"/>
        </w:rPr>
      </w:pPr>
      <w:r w:rsidRPr="00476CE5">
        <w:rPr>
          <w:sz w:val="16"/>
        </w:rPr>
        <w:t xml:space="preserve">Starbucks is not alone; of the 20 </w:t>
      </w:r>
      <w:r w:rsidRPr="00476CE5">
        <w:rPr>
          <w:rStyle w:val="StyleUnderline"/>
        </w:rPr>
        <w:t>large food and restaurant companies</w:t>
      </w:r>
      <w:r w:rsidRPr="00476CE5">
        <w:rPr>
          <w:sz w:val="16"/>
        </w:rPr>
        <w:t xml:space="preserve"> the report examined, </w:t>
      </w:r>
      <w:r w:rsidRPr="00476CE5">
        <w:rPr>
          <w:rStyle w:val="StyleUnderline"/>
        </w:rPr>
        <w:t xml:space="preserve">more than half had made </w:t>
      </w:r>
      <w:r w:rsidRPr="00476CE5">
        <w:rPr>
          <w:rStyle w:val="Emphasis"/>
        </w:rPr>
        <w:t>no progress</w:t>
      </w:r>
      <w:r w:rsidRPr="00476CE5">
        <w:rPr>
          <w:rStyle w:val="StyleUnderline"/>
        </w:rPr>
        <w:t xml:space="preserve"> on their emissions-reduction </w:t>
      </w:r>
      <w:r w:rsidRPr="00476CE5">
        <w:rPr>
          <w:rStyle w:val="Emphasis"/>
        </w:rPr>
        <w:t>goals</w:t>
      </w:r>
      <w:r w:rsidRPr="00476CE5">
        <w:rPr>
          <w:rStyle w:val="StyleUnderline"/>
        </w:rPr>
        <w:t xml:space="preserve"> or seen</w:t>
      </w:r>
      <w:r w:rsidRPr="00476CE5">
        <w:rPr>
          <w:sz w:val="16"/>
        </w:rPr>
        <w:t xml:space="preserve"> their </w:t>
      </w:r>
      <w:r w:rsidRPr="00476CE5">
        <w:rPr>
          <w:rStyle w:val="Emphasis"/>
        </w:rPr>
        <w:t>emissions rise</w:t>
      </w:r>
      <w:r w:rsidRPr="00476CE5">
        <w:rPr>
          <w:sz w:val="16"/>
        </w:rPr>
        <w:t>. While energy efficiency is important, usually it is presented selectively to obscure progress toward reduced emissions.</w:t>
      </w:r>
    </w:p>
    <w:p w14:paraId="79A69D10" w14:textId="77777777" w:rsidR="00075135" w:rsidRPr="00476CE5" w:rsidRDefault="00075135" w:rsidP="00075135">
      <w:pPr>
        <w:rPr>
          <w:sz w:val="16"/>
        </w:rPr>
      </w:pPr>
      <w:r w:rsidRPr="00476CE5">
        <w:rPr>
          <w:sz w:val="16"/>
        </w:rPr>
        <w:t>Myth 3: Innovation will save us</w:t>
      </w:r>
    </w:p>
    <w:p w14:paraId="07E46354" w14:textId="77777777" w:rsidR="00075135" w:rsidRPr="00476CE5" w:rsidRDefault="00075135" w:rsidP="00075135">
      <w:pPr>
        <w:rPr>
          <w:sz w:val="16"/>
        </w:rPr>
      </w:pPr>
      <w:r w:rsidRPr="00476CE5">
        <w:rPr>
          <w:sz w:val="16"/>
        </w:rPr>
        <w:t xml:space="preserve">It’s human nature to hope for an all-in-one solution to our economic and environmental problems. Green growth proponents believe that technological innovations like green hydrogen, carbon capture, and geoengineering will allow for growth while also reducing emissions and climatic effects. The reality is that, so far, such </w:t>
      </w:r>
      <w:r w:rsidRPr="00476CE5">
        <w:rPr>
          <w:rStyle w:val="Emphasis"/>
          <w:highlight w:val="cyan"/>
        </w:rPr>
        <w:t>tech</w:t>
      </w:r>
      <w:r w:rsidRPr="00476CE5">
        <w:rPr>
          <w:rStyle w:val="StyleUnderline"/>
        </w:rPr>
        <w:t>nologies overpromise and underdeliver</w:t>
      </w:r>
      <w:r w:rsidRPr="00476CE5">
        <w:rPr>
          <w:sz w:val="16"/>
        </w:rPr>
        <w:t>.</w:t>
      </w:r>
    </w:p>
    <w:p w14:paraId="5FC35260" w14:textId="77777777" w:rsidR="00075135" w:rsidRPr="00476CE5" w:rsidRDefault="00075135" w:rsidP="00075135">
      <w:pPr>
        <w:rPr>
          <w:sz w:val="16"/>
        </w:rPr>
      </w:pPr>
      <w:r w:rsidRPr="00476CE5">
        <w:rPr>
          <w:sz w:val="16"/>
        </w:rPr>
        <w:t xml:space="preserve">According to a recent Nature editorial, </w:t>
      </w:r>
      <w:r w:rsidRPr="00476CE5">
        <w:rPr>
          <w:rStyle w:val="StyleUnderline"/>
        </w:rPr>
        <w:t xml:space="preserve">green </w:t>
      </w:r>
      <w:r w:rsidRPr="00476CE5">
        <w:rPr>
          <w:rStyle w:val="Emphasis"/>
        </w:rPr>
        <w:t>hydrogen</w:t>
      </w:r>
      <w:r w:rsidRPr="00476CE5">
        <w:rPr>
          <w:rStyle w:val="StyleUnderline"/>
        </w:rPr>
        <w:t xml:space="preserve"> and </w:t>
      </w:r>
      <w:r w:rsidRPr="00476CE5">
        <w:rPr>
          <w:rStyle w:val="Emphasis"/>
        </w:rPr>
        <w:t>carbon capture</w:t>
      </w:r>
      <w:r w:rsidRPr="00476CE5">
        <w:rPr>
          <w:sz w:val="16"/>
        </w:rPr>
        <w:t xml:space="preserve"> still </w:t>
      </w:r>
      <w:r w:rsidRPr="00476CE5">
        <w:rPr>
          <w:rStyle w:val="StyleUnderline"/>
        </w:rPr>
        <w:t>belong in the realm of “</w:t>
      </w:r>
      <w:r w:rsidRPr="00476CE5">
        <w:rPr>
          <w:rStyle w:val="Emphasis"/>
        </w:rPr>
        <w:t>magical</w:t>
      </w:r>
      <w:r w:rsidRPr="00476CE5">
        <w:rPr>
          <w:rStyle w:val="StyleUnderline"/>
        </w:rPr>
        <w:t xml:space="preserve"> thinking.”</w:t>
      </w:r>
      <w:r w:rsidRPr="00476CE5">
        <w:rPr>
          <w:sz w:val="16"/>
        </w:rPr>
        <w:t xml:space="preserve"> While they could be part of the solution someday, they </w:t>
      </w:r>
      <w:r w:rsidRPr="00476CE5">
        <w:rPr>
          <w:rStyle w:val="StyleUnderline"/>
          <w:highlight w:val="cyan"/>
        </w:rPr>
        <w:t xml:space="preserve">face </w:t>
      </w:r>
      <w:r w:rsidRPr="00476CE5">
        <w:rPr>
          <w:rStyle w:val="Emphasis"/>
          <w:highlight w:val="cyan"/>
        </w:rPr>
        <w:t>serious</w:t>
      </w:r>
      <w:r w:rsidRPr="00476CE5">
        <w:rPr>
          <w:rStyle w:val="StyleUnderline"/>
          <w:highlight w:val="cyan"/>
        </w:rPr>
        <w:t xml:space="preserve"> challenges</w:t>
      </w:r>
      <w:r w:rsidRPr="00476CE5">
        <w:rPr>
          <w:rStyle w:val="StyleUnderline"/>
        </w:rPr>
        <w:t xml:space="preserve"> in terms of efficiency, cost, and actual environmental benefits</w:t>
      </w:r>
      <w:r w:rsidRPr="00476CE5">
        <w:rPr>
          <w:sz w:val="16"/>
        </w:rPr>
        <w:t>.</w:t>
      </w:r>
    </w:p>
    <w:p w14:paraId="633C03F1" w14:textId="77777777" w:rsidR="00075135" w:rsidRPr="00476CE5" w:rsidRDefault="00075135" w:rsidP="00075135">
      <w:pPr>
        <w:rPr>
          <w:sz w:val="16"/>
        </w:rPr>
      </w:pPr>
      <w:r w:rsidRPr="00476CE5">
        <w:rPr>
          <w:rStyle w:val="StyleUnderline"/>
        </w:rPr>
        <w:t>Hydrogen</w:t>
      </w:r>
      <w:r w:rsidRPr="00476CE5">
        <w:rPr>
          <w:sz w:val="16"/>
        </w:rPr>
        <w:t xml:space="preserve"> is typically produced by exposing natural gas to steam, and so </w:t>
      </w:r>
      <w:r w:rsidRPr="00476CE5">
        <w:rPr>
          <w:rStyle w:val="StyleUnderline"/>
        </w:rPr>
        <w:t xml:space="preserve">generates large amounts of </w:t>
      </w:r>
      <w:r w:rsidRPr="00476CE5">
        <w:rPr>
          <w:rStyle w:val="Emphasis"/>
        </w:rPr>
        <w:t>CO2</w:t>
      </w:r>
      <w:r w:rsidRPr="00476CE5">
        <w:rPr>
          <w:rStyle w:val="StyleUnderline"/>
        </w:rPr>
        <w:t xml:space="preserve"> as a </w:t>
      </w:r>
      <w:r w:rsidRPr="00476CE5">
        <w:rPr>
          <w:rStyle w:val="Emphasis"/>
        </w:rPr>
        <w:t>byproduct</w:t>
      </w:r>
      <w:r w:rsidRPr="00476CE5">
        <w:rPr>
          <w:sz w:val="16"/>
        </w:rPr>
        <w:t xml:space="preserve">. “Green hydrogen” is produced using renewable electricity, but </w:t>
      </w:r>
      <w:r w:rsidRPr="00476CE5">
        <w:rPr>
          <w:rStyle w:val="StyleUnderline"/>
        </w:rPr>
        <w:t xml:space="preserve">the process is </w:t>
      </w:r>
      <w:r w:rsidRPr="00476CE5">
        <w:rPr>
          <w:rStyle w:val="Emphasis"/>
        </w:rPr>
        <w:t>expensive</w:t>
      </w:r>
      <w:r w:rsidRPr="00476CE5">
        <w:rPr>
          <w:rStyle w:val="StyleUnderline"/>
        </w:rPr>
        <w:t xml:space="preserve"> and an </w:t>
      </w:r>
      <w:r w:rsidRPr="00476CE5">
        <w:rPr>
          <w:rStyle w:val="Emphasis"/>
        </w:rPr>
        <w:t>inefficient</w:t>
      </w:r>
      <w:r w:rsidRPr="00476CE5">
        <w:rPr>
          <w:rStyle w:val="StyleUnderline"/>
        </w:rPr>
        <w:t xml:space="preserve"> use of renewable resources</w:t>
      </w:r>
      <w:r w:rsidRPr="00476CE5">
        <w:rPr>
          <w:sz w:val="16"/>
        </w:rPr>
        <w:t>. Carbon capture and storage (</w:t>
      </w:r>
      <w:r w:rsidRPr="00476CE5">
        <w:rPr>
          <w:rStyle w:val="Emphasis"/>
        </w:rPr>
        <w:t>CCS</w:t>
      </w:r>
      <w:r w:rsidRPr="00476CE5">
        <w:rPr>
          <w:sz w:val="16"/>
        </w:rPr>
        <w:t xml:space="preserve">) technologies </w:t>
      </w:r>
      <w:r w:rsidRPr="00476CE5">
        <w:rPr>
          <w:rStyle w:val="StyleUnderline"/>
        </w:rPr>
        <w:t xml:space="preserve">are complex, </w:t>
      </w:r>
      <w:r w:rsidRPr="00476CE5">
        <w:rPr>
          <w:rStyle w:val="Emphasis"/>
        </w:rPr>
        <w:t>expensive</w:t>
      </w:r>
      <w:r w:rsidRPr="00476CE5">
        <w:rPr>
          <w:rStyle w:val="StyleUnderline"/>
        </w:rPr>
        <w:t xml:space="preserve">, and technically </w:t>
      </w:r>
      <w:r w:rsidRPr="00476CE5">
        <w:rPr>
          <w:rStyle w:val="Emphasis"/>
        </w:rPr>
        <w:t>difficult</w:t>
      </w:r>
      <w:r w:rsidRPr="00476CE5">
        <w:rPr>
          <w:sz w:val="16"/>
        </w:rPr>
        <w:t xml:space="preserve"> to implement; many early </w:t>
      </w:r>
      <w:r w:rsidRPr="00476CE5">
        <w:rPr>
          <w:rStyle w:val="StyleUnderline"/>
        </w:rPr>
        <w:t xml:space="preserve">schemes have been </w:t>
      </w:r>
      <w:r w:rsidRPr="00476CE5">
        <w:rPr>
          <w:rStyle w:val="Emphasis"/>
        </w:rPr>
        <w:t>abandoned</w:t>
      </w:r>
      <w:r w:rsidRPr="00476CE5">
        <w:rPr>
          <w:sz w:val="16"/>
        </w:rPr>
        <w:t>.</w:t>
      </w:r>
    </w:p>
    <w:p w14:paraId="107010F1" w14:textId="77777777" w:rsidR="00075135" w:rsidRPr="00476CE5" w:rsidRDefault="00075135" w:rsidP="00075135">
      <w:pPr>
        <w:rPr>
          <w:sz w:val="16"/>
        </w:rPr>
      </w:pPr>
      <w:r w:rsidRPr="00476CE5">
        <w:rPr>
          <w:rStyle w:val="Emphasis"/>
        </w:rPr>
        <w:t>E</w:t>
      </w:r>
      <w:r w:rsidRPr="00476CE5">
        <w:rPr>
          <w:sz w:val="16"/>
        </w:rPr>
        <w:t xml:space="preserve">lectric </w:t>
      </w:r>
      <w:r w:rsidRPr="00476CE5">
        <w:rPr>
          <w:rStyle w:val="Emphasis"/>
        </w:rPr>
        <w:t>v</w:t>
      </w:r>
      <w:r w:rsidRPr="00476CE5">
        <w:rPr>
          <w:sz w:val="16"/>
        </w:rPr>
        <w:t>ehicle</w:t>
      </w:r>
      <w:r w:rsidRPr="00476CE5">
        <w:rPr>
          <w:rStyle w:val="Emphasis"/>
        </w:rPr>
        <w:t>s</w:t>
      </w:r>
      <w:r w:rsidRPr="00476CE5">
        <w:rPr>
          <w:sz w:val="16"/>
        </w:rPr>
        <w:t xml:space="preserve"> are also </w:t>
      </w:r>
      <w:r w:rsidRPr="00476CE5">
        <w:rPr>
          <w:rStyle w:val="StyleUnderline"/>
        </w:rPr>
        <w:t xml:space="preserve">seen as </w:t>
      </w:r>
      <w:r w:rsidRPr="00476CE5">
        <w:rPr>
          <w:rStyle w:val="StyleUnderline"/>
          <w:highlight w:val="cyan"/>
        </w:rPr>
        <w:t>promising</w:t>
      </w:r>
      <w:r w:rsidRPr="00476CE5">
        <w:rPr>
          <w:sz w:val="16"/>
        </w:rPr>
        <w:t xml:space="preserve">, but </w:t>
      </w:r>
      <w:r w:rsidRPr="00476CE5">
        <w:rPr>
          <w:rStyle w:val="StyleUnderline"/>
        </w:rPr>
        <w:t xml:space="preserve">that’s also partly the </w:t>
      </w:r>
      <w:r w:rsidRPr="00476CE5">
        <w:rPr>
          <w:rStyle w:val="StyleUnderline"/>
          <w:highlight w:val="cyan"/>
        </w:rPr>
        <w:t>result</w:t>
      </w:r>
      <w:r w:rsidRPr="00476CE5">
        <w:rPr>
          <w:rStyle w:val="StyleUnderline"/>
        </w:rPr>
        <w:t xml:space="preserve"> of </w:t>
      </w:r>
      <w:r w:rsidRPr="00476CE5">
        <w:rPr>
          <w:rStyle w:val="Emphasis"/>
          <w:highlight w:val="cyan"/>
        </w:rPr>
        <w:t>selective</w:t>
      </w:r>
      <w:r w:rsidRPr="00476CE5">
        <w:rPr>
          <w:rStyle w:val="StyleUnderline"/>
          <w:highlight w:val="cyan"/>
        </w:rPr>
        <w:t xml:space="preserve"> accounting</w:t>
      </w:r>
      <w:r w:rsidRPr="00476CE5">
        <w:rPr>
          <w:sz w:val="16"/>
        </w:rPr>
        <w:t xml:space="preserve">, even if we assume the electricity is from clean sources. The </w:t>
      </w:r>
      <w:r w:rsidRPr="00476CE5">
        <w:rPr>
          <w:rStyle w:val="StyleUnderline"/>
        </w:rPr>
        <w:t xml:space="preserve">environmental </w:t>
      </w:r>
      <w:r w:rsidRPr="00476CE5">
        <w:rPr>
          <w:rStyle w:val="StyleUnderline"/>
          <w:highlight w:val="cyan"/>
        </w:rPr>
        <w:t xml:space="preserve">impacts of </w:t>
      </w:r>
      <w:r w:rsidRPr="00476CE5">
        <w:rPr>
          <w:rStyle w:val="Emphasis"/>
          <w:highlight w:val="cyan"/>
        </w:rPr>
        <w:t>mining</w:t>
      </w:r>
      <w:r w:rsidRPr="00476CE5">
        <w:rPr>
          <w:rStyle w:val="StyleUnderline"/>
        </w:rPr>
        <w:t xml:space="preserve"> raw materials</w:t>
      </w:r>
      <w:r w:rsidRPr="00476CE5">
        <w:rPr>
          <w:sz w:val="16"/>
        </w:rPr>
        <w:t xml:space="preserve"> for EV batteries, </w:t>
      </w:r>
      <w:r w:rsidRPr="00476CE5">
        <w:rPr>
          <w:rStyle w:val="StyleUnderline"/>
        </w:rPr>
        <w:t xml:space="preserve">plus </w:t>
      </w:r>
      <w:r w:rsidRPr="00476CE5">
        <w:rPr>
          <w:rStyle w:val="Emphasis"/>
          <w:highlight w:val="cyan"/>
        </w:rPr>
        <w:t>producing</w:t>
      </w:r>
      <w:r w:rsidRPr="00476CE5">
        <w:rPr>
          <w:rStyle w:val="StyleUnderline"/>
          <w:highlight w:val="cyan"/>
        </w:rPr>
        <w:t xml:space="preserve"> and </w:t>
      </w:r>
      <w:r w:rsidRPr="00476CE5">
        <w:rPr>
          <w:rStyle w:val="Emphasis"/>
          <w:highlight w:val="cyan"/>
        </w:rPr>
        <w:t>disposing</w:t>
      </w:r>
      <w:r w:rsidRPr="00476CE5">
        <w:rPr>
          <w:rStyle w:val="StyleUnderline"/>
        </w:rPr>
        <w:t xml:space="preserve"> of them, are serious and mostly </w:t>
      </w:r>
      <w:r w:rsidRPr="00476CE5">
        <w:rPr>
          <w:rStyle w:val="Emphasis"/>
        </w:rPr>
        <w:t>unaccounted</w:t>
      </w:r>
      <w:r w:rsidRPr="00476CE5">
        <w:rPr>
          <w:rStyle w:val="StyleUnderline"/>
        </w:rPr>
        <w:t xml:space="preserve"> for, </w:t>
      </w:r>
      <w:r w:rsidRPr="00476CE5">
        <w:rPr>
          <w:rStyle w:val="StyleUnderline"/>
          <w:highlight w:val="cyan"/>
        </w:rPr>
        <w:t>and</w:t>
      </w:r>
      <w:r w:rsidRPr="00476CE5">
        <w:rPr>
          <w:rStyle w:val="StyleUnderline"/>
        </w:rPr>
        <w:t xml:space="preserve"> potentially </w:t>
      </w:r>
      <w:r w:rsidRPr="00476CE5">
        <w:rPr>
          <w:rStyle w:val="Emphasis"/>
          <w:highlight w:val="cyan"/>
        </w:rPr>
        <w:t>offset</w:t>
      </w:r>
      <w:r w:rsidRPr="00476CE5">
        <w:rPr>
          <w:rStyle w:val="StyleUnderline"/>
        </w:rPr>
        <w:t xml:space="preserve"> the perceived </w:t>
      </w:r>
      <w:r w:rsidRPr="00476CE5">
        <w:rPr>
          <w:rStyle w:val="StyleUnderline"/>
          <w:highlight w:val="cyan"/>
        </w:rPr>
        <w:t>gains</w:t>
      </w:r>
      <w:r w:rsidRPr="00476CE5">
        <w:rPr>
          <w:rStyle w:val="StyleUnderline"/>
        </w:rPr>
        <w:t xml:space="preserve"> in emissions</w:t>
      </w:r>
      <w:r w:rsidRPr="00476CE5">
        <w:rPr>
          <w:sz w:val="16"/>
        </w:rPr>
        <w:t xml:space="preserve"> reductions per mile traveled.</w:t>
      </w:r>
    </w:p>
    <w:p w14:paraId="36469F9B" w14:textId="77777777" w:rsidR="00075135" w:rsidRPr="00476CE5" w:rsidRDefault="00075135" w:rsidP="00075135">
      <w:pPr>
        <w:rPr>
          <w:sz w:val="16"/>
        </w:rPr>
      </w:pPr>
      <w:r w:rsidRPr="00476CE5">
        <w:rPr>
          <w:rStyle w:val="Emphasis"/>
        </w:rPr>
        <w:t>Geo-engineering</w:t>
      </w:r>
      <w:r w:rsidRPr="00476CE5">
        <w:rPr>
          <w:sz w:val="16"/>
        </w:rPr>
        <w:t xml:space="preserve"> (such as blocking sunlight to earth to slow global warming) </w:t>
      </w:r>
      <w:r w:rsidRPr="00476CE5">
        <w:rPr>
          <w:rStyle w:val="StyleUnderline"/>
        </w:rPr>
        <w:t xml:space="preserve">is </w:t>
      </w:r>
      <w:r w:rsidRPr="00476CE5">
        <w:rPr>
          <w:rStyle w:val="Emphasis"/>
        </w:rPr>
        <w:t>unproven</w:t>
      </w:r>
      <w:r w:rsidRPr="00476CE5">
        <w:rPr>
          <w:rStyle w:val="StyleUnderline"/>
        </w:rPr>
        <w:t xml:space="preserve"> and will almost certainly result in </w:t>
      </w:r>
      <w:r w:rsidRPr="00476CE5">
        <w:rPr>
          <w:rStyle w:val="Emphasis"/>
        </w:rPr>
        <w:t>negative</w:t>
      </w:r>
      <w:r w:rsidRPr="00476CE5">
        <w:rPr>
          <w:rStyle w:val="StyleUnderline"/>
        </w:rPr>
        <w:t xml:space="preserve"> unintended consequences</w:t>
      </w:r>
      <w:r w:rsidRPr="00476CE5">
        <w:rPr>
          <w:sz w:val="16"/>
        </w:rPr>
        <w:t>. In our desperation for green innovation that will save us, we’ve made the crucial error of selectively focusing on the positives without considering the negatives.</w:t>
      </w:r>
    </w:p>
    <w:p w14:paraId="4E65BDAC" w14:textId="77777777" w:rsidR="00075135" w:rsidRPr="00476CE5" w:rsidRDefault="00075135" w:rsidP="00075135">
      <w:pPr>
        <w:rPr>
          <w:sz w:val="16"/>
        </w:rPr>
      </w:pPr>
      <w:r w:rsidRPr="00476CE5">
        <w:rPr>
          <w:sz w:val="16"/>
        </w:rPr>
        <w:t>Revised Thinking for the Twenty-First Century and Beyond</w:t>
      </w:r>
    </w:p>
    <w:p w14:paraId="302A4A73" w14:textId="77777777" w:rsidR="00075135" w:rsidRPr="00476CE5" w:rsidRDefault="00075135" w:rsidP="00075135">
      <w:pPr>
        <w:rPr>
          <w:sz w:val="16"/>
        </w:rPr>
      </w:pPr>
      <w:r w:rsidRPr="00476CE5">
        <w:rPr>
          <w:sz w:val="16"/>
        </w:rPr>
        <w:t>Leaders need to avoid the trap of focusing on selective positives that make us all feel good (e.g., the boom in renewables; efficiency gains; green innovations) and understand we need to make a fundamental shift, from reducing or offsetting emissions to avoiding emissions from the start, in the conception and design of products. It’s not clear we can do this while continuing to grow in developed economies.</w:t>
      </w:r>
    </w:p>
    <w:p w14:paraId="6176E4E2" w14:textId="77777777" w:rsidR="00075135" w:rsidRPr="00476CE5" w:rsidRDefault="00075135" w:rsidP="00075135">
      <w:pPr>
        <w:rPr>
          <w:sz w:val="16"/>
        </w:rPr>
      </w:pPr>
      <w:r w:rsidRPr="00476CE5">
        <w:rPr>
          <w:sz w:val="16"/>
        </w:rPr>
        <w:t xml:space="preserve">Furthermore, many parts of the world persist in extreme poverty — they will need to see the benefits of industrialization, which heightens the need for citizens of wealthy countries to face the </w:t>
      </w:r>
      <w:r w:rsidRPr="00476CE5">
        <w:rPr>
          <w:rStyle w:val="StyleUnderline"/>
        </w:rPr>
        <w:t xml:space="preserve">harsh </w:t>
      </w:r>
      <w:r w:rsidRPr="00476CE5">
        <w:rPr>
          <w:rStyle w:val="Emphasis"/>
          <w:highlight w:val="cyan"/>
        </w:rPr>
        <w:t>reality</w:t>
      </w:r>
      <w:r w:rsidRPr="00476CE5">
        <w:rPr>
          <w:rStyle w:val="StyleUnderline"/>
          <w:highlight w:val="cyan"/>
        </w:rPr>
        <w:t xml:space="preserve"> that</w:t>
      </w:r>
      <w:r w:rsidRPr="00476CE5">
        <w:rPr>
          <w:rStyle w:val="StyleUnderline"/>
        </w:rPr>
        <w:t xml:space="preserve"> our </w:t>
      </w:r>
      <w:r w:rsidRPr="00476CE5">
        <w:rPr>
          <w:rStyle w:val="StyleUnderline"/>
          <w:highlight w:val="cyan"/>
        </w:rPr>
        <w:t>flourishing</w:t>
      </w:r>
      <w:r w:rsidRPr="00476CE5">
        <w:rPr>
          <w:rStyle w:val="StyleUnderline"/>
        </w:rPr>
        <w:t xml:space="preserve"> can </w:t>
      </w:r>
      <w:r w:rsidRPr="00476CE5">
        <w:rPr>
          <w:rStyle w:val="Emphasis"/>
          <w:highlight w:val="cyan"/>
        </w:rPr>
        <w:t>no longer</w:t>
      </w:r>
      <w:r w:rsidRPr="00476CE5">
        <w:rPr>
          <w:rStyle w:val="StyleUnderline"/>
          <w:highlight w:val="cyan"/>
        </w:rPr>
        <w:t xml:space="preserve"> depend on</w:t>
      </w:r>
      <w:r w:rsidRPr="00476CE5">
        <w:rPr>
          <w:rStyle w:val="StyleUnderline"/>
        </w:rPr>
        <w:t xml:space="preserve"> economic </w:t>
      </w:r>
      <w:r w:rsidRPr="00476CE5">
        <w:rPr>
          <w:rStyle w:val="Emphasis"/>
          <w:highlight w:val="cyan"/>
        </w:rPr>
        <w:t>growth</w:t>
      </w:r>
      <w:r w:rsidRPr="00476CE5">
        <w:rPr>
          <w:sz w:val="16"/>
        </w:rPr>
        <w:t>.</w:t>
      </w:r>
    </w:p>
    <w:p w14:paraId="29379A67" w14:textId="77777777" w:rsidR="00075135" w:rsidRDefault="00075135" w:rsidP="00075135">
      <w:pPr>
        <w:pStyle w:val="Analytic"/>
      </w:pPr>
    </w:p>
    <w:p w14:paraId="552B3543" w14:textId="77777777" w:rsidR="00075135" w:rsidRDefault="00075135" w:rsidP="00075135">
      <w:pPr>
        <w:pStyle w:val="Heading4"/>
      </w:pPr>
      <w:r>
        <w:t xml:space="preserve">3. Only our impacts are </w:t>
      </w:r>
      <w:r w:rsidRPr="00446440">
        <w:rPr>
          <w:u w:val="single"/>
        </w:rPr>
        <w:t>existential</w:t>
      </w:r>
      <w:r>
        <w:t>.</w:t>
      </w:r>
    </w:p>
    <w:p w14:paraId="75A72EFE" w14:textId="77777777" w:rsidR="00075135" w:rsidRPr="00D8597B" w:rsidRDefault="00075135" w:rsidP="00075135">
      <w:bookmarkStart w:id="12"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12"/>
      <w:r>
        <w:t xml:space="preserve"> *Note: Number simplified in brackets for readability</w:t>
      </w:r>
    </w:p>
    <w:p w14:paraId="29C2B671" w14:textId="77777777" w:rsidR="00075135" w:rsidRPr="00A2134A" w:rsidRDefault="00075135" w:rsidP="00075135">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2DDDE3BF" w14:textId="77777777" w:rsidR="00075135" w:rsidRPr="00BE7C79" w:rsidRDefault="00075135" w:rsidP="00075135">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3476CFEF" w14:textId="77777777" w:rsidR="00075135" w:rsidRPr="00461BAA" w:rsidRDefault="00075135" w:rsidP="00075135">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4D13CA7B" w14:textId="77777777" w:rsidR="00075135" w:rsidRDefault="00075135" w:rsidP="00075135">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0B4BB58A" w14:textId="77777777" w:rsidR="00075135" w:rsidRDefault="00075135" w:rsidP="00075135">
      <w:pPr>
        <w:pStyle w:val="Heading4"/>
      </w:pPr>
      <w:r>
        <w:t xml:space="preserve">4. </w:t>
      </w:r>
      <w:bookmarkStart w:id="13" w:name="_Hlk213361900"/>
      <w:r w:rsidRPr="00DB0EAD">
        <w:rPr>
          <w:u w:val="single"/>
        </w:rPr>
        <w:t>TIMEFRAME</w:t>
      </w:r>
      <w:r>
        <w:t xml:space="preserve">. Growth </w:t>
      </w:r>
      <w:r w:rsidRPr="00DB0EAD">
        <w:rPr>
          <w:u w:val="single"/>
        </w:rPr>
        <w:t>collapses</w:t>
      </w:r>
      <w:r>
        <w:t xml:space="preserve"> in the next year or so</w:t>
      </w:r>
    </w:p>
    <w:p w14:paraId="72803556" w14:textId="77777777" w:rsidR="00075135" w:rsidRDefault="00075135" w:rsidP="00075135">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3B8B2C03" w14:textId="77777777" w:rsidR="00075135" w:rsidRPr="00CA708A" w:rsidRDefault="00075135" w:rsidP="00075135">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65244E06" w14:textId="77777777" w:rsidR="00075135" w:rsidRPr="00DB0EAD" w:rsidRDefault="00075135" w:rsidP="00075135">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3CD21B57" w14:textId="77777777" w:rsidR="00075135" w:rsidRPr="00DB0EAD" w:rsidRDefault="00075135" w:rsidP="00075135">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13"/>
    <w:p w14:paraId="636FA64E" w14:textId="77777777" w:rsidR="00075135" w:rsidRDefault="00075135" w:rsidP="00075135">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w:t>
      </w:r>
      <w:r w:rsidRPr="00446440">
        <w:rPr>
          <w:highlight w:val="yellow"/>
        </w:rPr>
        <w:t>Advantage</w:t>
      </w:r>
      <w:r>
        <w:t>] and [</w:t>
      </w:r>
      <w:r w:rsidRPr="00446440">
        <w:rPr>
          <w:highlight w:val="yellow"/>
        </w:rPr>
        <w:t>Advantage</w:t>
      </w:r>
      <w:r>
        <w:t>].</w:t>
      </w:r>
    </w:p>
    <w:p w14:paraId="4D4BE609" w14:textId="77777777" w:rsidR="00075135" w:rsidRDefault="00075135" w:rsidP="00075135">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73C4D017" w14:textId="77777777" w:rsidR="00075135" w:rsidRPr="004C74C4" w:rsidRDefault="00075135" w:rsidP="00075135">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295D5024" w14:textId="77777777" w:rsidR="00075135" w:rsidRDefault="00075135" w:rsidP="00075135">
      <w:pPr>
        <w:pStyle w:val="Heading4"/>
      </w:pPr>
      <w:bookmarkStart w:id="14" w:name="_Hlk210760055"/>
      <w:bookmarkStart w:id="15" w:name="_Hlk206924136"/>
      <w:r>
        <w:t xml:space="preserve">1. </w:t>
      </w:r>
      <w:r w:rsidRPr="00BB5A12">
        <w:rPr>
          <w:u w:val="single"/>
        </w:rPr>
        <w:t>THERMODYNAMICS</w:t>
      </w:r>
      <w:r>
        <w:t xml:space="preserve">. They </w:t>
      </w:r>
      <w:r w:rsidRPr="00097657">
        <w:rPr>
          <w:u w:val="single"/>
        </w:rPr>
        <w:t>cap</w:t>
      </w:r>
      <w:r>
        <w:t xml:space="preserve"> efficiency---the </w:t>
      </w:r>
      <w:r w:rsidRPr="00097657">
        <w:rPr>
          <w:u w:val="single"/>
        </w:rPr>
        <w:t>material footprint</w:t>
      </w:r>
      <w:r>
        <w:t xml:space="preserve"> of growth </w:t>
      </w:r>
      <w:r w:rsidRPr="00097657">
        <w:rPr>
          <w:u w:val="single"/>
        </w:rPr>
        <w:t>cannot</w:t>
      </w:r>
      <w:r>
        <w:t xml:space="preserve"> be decreased no matter how </w:t>
      </w:r>
      <w:r w:rsidRPr="00097657">
        <w:rPr>
          <w:u w:val="single"/>
        </w:rPr>
        <w:t>efficient</w:t>
      </w:r>
      <w:r>
        <w:t xml:space="preserve"> growth gets. That’s Saito.</w:t>
      </w:r>
    </w:p>
    <w:p w14:paraId="7BD8319E" w14:textId="77777777" w:rsidR="00075135" w:rsidRDefault="00075135" w:rsidP="00075135">
      <w:r>
        <w:t>&lt;&lt;FOR REFERENCE&gt;&gt;</w:t>
      </w:r>
    </w:p>
    <w:p w14:paraId="2FF4719C" w14:textId="77777777" w:rsidR="00075135" w:rsidRPr="00121712" w:rsidRDefault="00075135" w:rsidP="00075135">
      <w:pPr>
        <w:rPr>
          <w:rStyle w:val="StyleUnderline"/>
        </w:rPr>
      </w:pPr>
      <w:r w:rsidRPr="00121712">
        <w:rPr>
          <w:sz w:val="16"/>
        </w:rPr>
        <w:t xml:space="preserve">Because of this, </w:t>
      </w:r>
      <w:r w:rsidRPr="00121712">
        <w:rPr>
          <w:rStyle w:val="StyleUnderline"/>
        </w:rPr>
        <w:t xml:space="preserve">while absolute </w:t>
      </w:r>
      <w:r w:rsidRPr="0054783B">
        <w:rPr>
          <w:rStyle w:val="Emphasis"/>
          <w:highlight w:val="lightGray"/>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54783B">
        <w:rPr>
          <w:rStyle w:val="Emphasis"/>
          <w:highlight w:val="lightGray"/>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54783B">
        <w:rPr>
          <w:rStyle w:val="StyleUnderline"/>
          <w:highlight w:val="lightGray"/>
        </w:rPr>
        <w:t>outside of</w:t>
      </w:r>
      <w:r w:rsidRPr="00121712">
        <w:rPr>
          <w:rStyle w:val="StyleUnderline"/>
        </w:rPr>
        <w:t xml:space="preserve"> temporary emergencies and financial </w:t>
      </w:r>
      <w:r w:rsidRPr="0054783B">
        <w:rPr>
          <w:rStyle w:val="Emphasis"/>
          <w:highlight w:val="lightGray"/>
        </w:rPr>
        <w:t>downturns</w:t>
      </w:r>
      <w:r w:rsidRPr="00121712">
        <w:rPr>
          <w:sz w:val="16"/>
        </w:rPr>
        <w:t xml:space="preserve"> like the COVID-19 pandemic or the 2008 financial crisis—</w:t>
      </w:r>
      <w:r w:rsidRPr="0054783B">
        <w:rPr>
          <w:rStyle w:val="StyleUnderline"/>
          <w:highlight w:val="lightGray"/>
        </w:rPr>
        <w:t xml:space="preserve">is </w:t>
      </w:r>
      <w:r w:rsidRPr="0054783B">
        <w:rPr>
          <w:rStyle w:val="Emphasis"/>
          <w:highlight w:val="lightGray"/>
        </w:rPr>
        <w:t>extremely low</w:t>
      </w:r>
      <w:r w:rsidRPr="00121712">
        <w:rPr>
          <w:rStyle w:val="StyleUnderline"/>
        </w:rPr>
        <w:t>.</w:t>
      </w:r>
    </w:p>
    <w:p w14:paraId="4FB74736" w14:textId="77777777" w:rsidR="00075135" w:rsidRPr="00121712" w:rsidRDefault="00075135" w:rsidP="00075135">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54783B">
        <w:rPr>
          <w:rStyle w:val="StyleUnderline"/>
          <w:highlight w:val="lightGray"/>
        </w:rPr>
        <w:t>efficiency</w:t>
      </w:r>
      <w:r w:rsidRPr="00121712">
        <w:rPr>
          <w:rStyle w:val="StyleUnderline"/>
        </w:rPr>
        <w:t xml:space="preserve"> and optimization </w:t>
      </w:r>
      <w:r w:rsidRPr="0054783B">
        <w:rPr>
          <w:rStyle w:val="StyleUnderline"/>
          <w:highlight w:val="lightGray"/>
        </w:rPr>
        <w:t>have</w:t>
      </w:r>
      <w:r w:rsidRPr="00121712">
        <w:rPr>
          <w:rStyle w:val="StyleUnderline"/>
        </w:rPr>
        <w:t xml:space="preserve"> physical and </w:t>
      </w:r>
      <w:r w:rsidRPr="0054783B">
        <w:rPr>
          <w:rStyle w:val="Emphasis"/>
          <w:highlight w:val="lightGray"/>
        </w:rPr>
        <w:t>thermodynamic limits</w:t>
      </w:r>
      <w:r w:rsidRPr="00121712">
        <w:rPr>
          <w:sz w:val="16"/>
        </w:rPr>
        <w:t xml:space="preserve">. No matter how efficient things get, </w:t>
      </w:r>
      <w:r w:rsidRPr="00EE1BCB">
        <w:rPr>
          <w:rStyle w:val="Emphasis"/>
          <w:rFonts w:ascii="Algerian" w:hAnsi="Algerian"/>
          <w:color w:val="000000" w:themeColor="text1"/>
          <w:sz w:val="36"/>
          <w:szCs w:val="36"/>
          <w:highlight w:val="lightGray"/>
        </w:rPr>
        <w:t>we will never</w:t>
      </w:r>
      <w:r w:rsidRPr="00EE1BCB">
        <w:rPr>
          <w:rStyle w:val="Emphasis"/>
          <w:rFonts w:ascii="Algerian" w:hAnsi="Algerian"/>
          <w:color w:val="000000" w:themeColor="text1"/>
          <w:sz w:val="36"/>
          <w:szCs w:val="36"/>
        </w:rPr>
        <w:t xml:space="preserve"> be able to </w:t>
      </w:r>
      <w:r w:rsidRPr="00EE1BCB">
        <w:rPr>
          <w:rStyle w:val="Emphasis"/>
          <w:rFonts w:ascii="Algerian" w:hAnsi="Algerian"/>
          <w:color w:val="000000" w:themeColor="text1"/>
          <w:sz w:val="36"/>
          <w:szCs w:val="36"/>
          <w:highlight w:val="lightGray"/>
        </w:rPr>
        <w:t>create cars</w:t>
      </w:r>
      <w:r w:rsidRPr="0054783B">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4533BEC7" w14:textId="77777777" w:rsidR="00075135" w:rsidRPr="00694186" w:rsidRDefault="00075135" w:rsidP="00075135">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54783B">
        <w:rPr>
          <w:rStyle w:val="Emphasis"/>
          <w:highlight w:val="lightGray"/>
        </w:rPr>
        <w:t>physically impossible</w:t>
      </w:r>
      <w:r w:rsidRPr="0054783B">
        <w:rPr>
          <w:rStyle w:val="StyleUnderline"/>
          <w:highlight w:val="lightGray"/>
        </w:rPr>
        <w:t xml:space="preserve"> to sustain</w:t>
      </w:r>
      <w:r w:rsidRPr="00121712">
        <w:rPr>
          <w:rStyle w:val="StyleUnderline"/>
        </w:rPr>
        <w:t xml:space="preserve"> the </w:t>
      </w:r>
      <w:r w:rsidRPr="00121712">
        <w:rPr>
          <w:rStyle w:val="Emphasis"/>
        </w:rPr>
        <w:t xml:space="preserve">same level of economic </w:t>
      </w:r>
      <w:r w:rsidRPr="0054783B">
        <w:rPr>
          <w:rStyle w:val="Emphasis"/>
          <w:highlight w:val="lightGray"/>
        </w:rPr>
        <w:t>growth</w:t>
      </w:r>
      <w:r w:rsidRPr="00121712">
        <w:rPr>
          <w:sz w:val="16"/>
        </w:rPr>
        <w:t xml:space="preserve"> as before </w:t>
      </w:r>
      <w:r w:rsidRPr="0054783B">
        <w:rPr>
          <w:rStyle w:val="StyleUnderline"/>
          <w:highlight w:val="lightGray"/>
        </w:rPr>
        <w:t xml:space="preserve">and </w:t>
      </w:r>
      <w:r w:rsidRPr="0054783B">
        <w:rPr>
          <w:rStyle w:val="Emphasis"/>
          <w:highlight w:val="lightGray"/>
        </w:rPr>
        <w:t>reduce</w:t>
      </w:r>
      <w:r w:rsidRPr="00121712">
        <w:rPr>
          <w:rStyle w:val="StyleUnderline"/>
        </w:rPr>
        <w:t xml:space="preserve"> carbon dioxide </w:t>
      </w:r>
      <w:r w:rsidRPr="0054783B">
        <w:rPr>
          <w:rStyle w:val="Emphasis"/>
          <w:highlight w:val="lightGray"/>
        </w:rPr>
        <w:t>emissions</w:t>
      </w:r>
      <w:r w:rsidRPr="00121712">
        <w:rPr>
          <w:sz w:val="16"/>
        </w:rPr>
        <w:t xml:space="preserve"> at the same time.</w:t>
      </w:r>
    </w:p>
    <w:p w14:paraId="6D2AC22A" w14:textId="77777777" w:rsidR="00075135" w:rsidRDefault="00075135" w:rsidP="00075135">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1C67B85A" w14:textId="77777777" w:rsidR="00075135" w:rsidRDefault="00075135" w:rsidP="00075135">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5218082C" w14:textId="77777777" w:rsidR="00075135" w:rsidRPr="007E15A8" w:rsidRDefault="00075135" w:rsidP="00075135">
      <w:pPr>
        <w:rPr>
          <w:sz w:val="16"/>
        </w:rPr>
      </w:pPr>
      <w:r w:rsidRPr="007E15A8">
        <w:rPr>
          <w:sz w:val="16"/>
        </w:rPr>
        <w:t>15.1 Introduction</w:t>
      </w:r>
    </w:p>
    <w:p w14:paraId="7EFE51A7" w14:textId="77777777" w:rsidR="00075135" w:rsidRPr="007E15A8" w:rsidRDefault="00075135" w:rsidP="00075135">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7D8F736B" w14:textId="77777777" w:rsidR="00075135" w:rsidRPr="007E15A8" w:rsidRDefault="00075135" w:rsidP="00075135">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034BC48A" w14:textId="77777777" w:rsidR="00075135" w:rsidRPr="009755BA" w:rsidRDefault="00075135" w:rsidP="00075135">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0CBF8E92" w14:textId="77777777" w:rsidR="00075135" w:rsidRPr="009755BA" w:rsidRDefault="00075135" w:rsidP="00075135">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2BCD1F81" w14:textId="77777777" w:rsidR="00075135" w:rsidRPr="009755BA" w:rsidRDefault="00075135" w:rsidP="00075135">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773E65A0" w14:textId="77777777" w:rsidR="00075135" w:rsidRPr="007E15A8" w:rsidRDefault="00075135" w:rsidP="00075135">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2FCDB0E9" w14:textId="77777777" w:rsidR="00075135" w:rsidRPr="007E15A8" w:rsidRDefault="00075135" w:rsidP="00075135">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0108AD98" w14:textId="77777777" w:rsidR="00075135" w:rsidRPr="007E15A8" w:rsidRDefault="00075135" w:rsidP="00075135">
      <w:pPr>
        <w:rPr>
          <w:sz w:val="16"/>
        </w:rPr>
      </w:pPr>
      <w:r w:rsidRPr="007E15A8">
        <w:rPr>
          <w:sz w:val="16"/>
        </w:rPr>
        <w:t>15.2 Different Decoupling Concepts and Accounting Mechanisms</w:t>
      </w:r>
    </w:p>
    <w:p w14:paraId="44F8569E" w14:textId="77777777" w:rsidR="00075135" w:rsidRPr="007E15A8" w:rsidRDefault="00075135" w:rsidP="00075135">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061FC04C" w14:textId="77777777" w:rsidR="00075135" w:rsidRPr="009755BA" w:rsidRDefault="00075135" w:rsidP="00075135">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0B20DAD6" w14:textId="77777777" w:rsidR="00075135" w:rsidRPr="009755BA" w:rsidRDefault="00075135" w:rsidP="00075135">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0677F234" w14:textId="77777777" w:rsidR="00075135" w:rsidRPr="009755BA" w:rsidRDefault="00075135" w:rsidP="00075135">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429359AE" w14:textId="77777777" w:rsidR="00075135" w:rsidRPr="009755BA" w:rsidRDefault="00075135" w:rsidP="00075135">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29E4492B" w14:textId="77777777" w:rsidR="00075135" w:rsidRPr="009755BA" w:rsidRDefault="00075135" w:rsidP="00075135">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35D7D21C" w14:textId="77777777" w:rsidR="00075135" w:rsidRPr="009755BA" w:rsidRDefault="00075135" w:rsidP="00075135">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33A44DB2" w14:textId="77777777" w:rsidR="00075135" w:rsidRPr="009755BA" w:rsidRDefault="00075135" w:rsidP="00075135">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4145711E" w14:textId="77777777" w:rsidR="00075135" w:rsidRPr="00E91F37" w:rsidRDefault="00075135" w:rsidP="00075135">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2011625E" w14:textId="77777777" w:rsidR="00075135" w:rsidRPr="00E91F37" w:rsidRDefault="00075135" w:rsidP="00075135">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55F77B27" w14:textId="77777777" w:rsidR="00075135" w:rsidRPr="00E91F37" w:rsidRDefault="00075135" w:rsidP="00075135">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123C5A31" w14:textId="77777777" w:rsidR="00075135" w:rsidRPr="00E91F37" w:rsidRDefault="00075135" w:rsidP="00075135">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305CC72B" w14:textId="77777777" w:rsidR="00075135" w:rsidRPr="00E91F37" w:rsidRDefault="00075135" w:rsidP="00075135">
      <w:pPr>
        <w:rPr>
          <w:sz w:val="16"/>
        </w:rPr>
      </w:pPr>
      <w:r w:rsidRPr="00E91F37">
        <w:rPr>
          <w:sz w:val="16"/>
        </w:rPr>
        <w:t>15.4 The “Not-So-Circular” Economy and Rebound Effects</w:t>
      </w:r>
    </w:p>
    <w:p w14:paraId="72518D64" w14:textId="77777777" w:rsidR="00075135" w:rsidRPr="00E91F37" w:rsidRDefault="00075135" w:rsidP="00075135">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3DAA2E30" w14:textId="77777777" w:rsidR="00075135" w:rsidRPr="00E91F37" w:rsidRDefault="00075135" w:rsidP="00075135">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44BAC0D4" w14:textId="77777777" w:rsidR="00075135" w:rsidRPr="005D25A7" w:rsidRDefault="00075135" w:rsidP="00075135">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4B84533E" w14:textId="77777777" w:rsidR="00075135" w:rsidRPr="00E91F37" w:rsidRDefault="00075135" w:rsidP="00075135">
      <w:pPr>
        <w:rPr>
          <w:sz w:val="16"/>
        </w:rPr>
      </w:pPr>
      <w:r w:rsidRPr="00E91F37">
        <w:rPr>
          <w:sz w:val="16"/>
        </w:rPr>
        <w:t>15.5 Discussion and Conclusions</w:t>
      </w:r>
    </w:p>
    <w:p w14:paraId="2E7A3D47" w14:textId="77777777" w:rsidR="00075135" w:rsidRPr="00E91F37" w:rsidRDefault="00075135" w:rsidP="00075135">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228D98C6" w14:textId="77777777" w:rsidR="00075135" w:rsidRPr="00E91F37" w:rsidRDefault="00075135" w:rsidP="00075135">
      <w:pPr>
        <w:rPr>
          <w:sz w:val="16"/>
        </w:rPr>
      </w:pPr>
      <w:r w:rsidRPr="00E91F37">
        <w:rPr>
          <w:sz w:val="16"/>
        </w:rPr>
        <w:t>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2D2A9E73" w14:textId="77777777" w:rsidR="00075135" w:rsidRPr="005D25A7" w:rsidRDefault="00075135" w:rsidP="00075135">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570D764C" w14:textId="77777777" w:rsidR="00075135" w:rsidRPr="005D25A7" w:rsidRDefault="00075135" w:rsidP="00075135">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3A801741" w14:textId="77777777" w:rsidR="00075135" w:rsidRDefault="00075135" w:rsidP="00075135">
      <w:pPr>
        <w:pStyle w:val="Heading4"/>
      </w:pPr>
      <w:r>
        <w:t xml:space="preserve">2. </w:t>
      </w:r>
      <w:r w:rsidRPr="00BB5A12">
        <w:rPr>
          <w:u w:val="single"/>
        </w:rPr>
        <w:t>JEVONS PARADOX</w:t>
      </w:r>
      <w:r>
        <w:t xml:space="preserve">. Higher efficiency increases </w:t>
      </w:r>
      <w:r w:rsidRPr="00097657">
        <w:rPr>
          <w:u w:val="single"/>
        </w:rPr>
        <w:t>consumption</w:t>
      </w:r>
      <w:r>
        <w:t xml:space="preserve"> in kind---resourced saved will be </w:t>
      </w:r>
      <w:r w:rsidRPr="00097657">
        <w:rPr>
          <w:u w:val="single"/>
        </w:rPr>
        <w:t>reinvested</w:t>
      </w:r>
      <w:r>
        <w:t xml:space="preserve"> in dirty infrastructure. That’s Saito.</w:t>
      </w:r>
    </w:p>
    <w:p w14:paraId="5F08E3B1" w14:textId="77777777" w:rsidR="00075135" w:rsidRDefault="00075135" w:rsidP="00075135">
      <w:r>
        <w:t>&lt;&lt;FOR REFERENCE&gt;&gt;</w:t>
      </w:r>
    </w:p>
    <w:p w14:paraId="7313D749" w14:textId="77777777" w:rsidR="00075135" w:rsidRPr="00121712" w:rsidRDefault="00075135" w:rsidP="00075135">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BB5A12">
        <w:rPr>
          <w:rStyle w:val="Emphasis"/>
          <w:highlight w:val="lightGray"/>
        </w:rPr>
        <w:t>Jevons Paradox</w:t>
      </w:r>
      <w:r w:rsidRPr="00121712">
        <w:rPr>
          <w:sz w:val="16"/>
        </w:rPr>
        <w:t>. This is the name given to an effect described by the nineteenth-century economist William Stanley Jevons in his book, The Coal Question (1865).</w:t>
      </w:r>
    </w:p>
    <w:p w14:paraId="5B37117D" w14:textId="77777777" w:rsidR="00075135" w:rsidRPr="00321DCE" w:rsidRDefault="00075135" w:rsidP="00075135">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6AA6DFEB" w14:textId="77777777" w:rsidR="00075135" w:rsidRPr="00D9390E" w:rsidRDefault="00075135" w:rsidP="00075135">
      <w:pPr>
        <w:rPr>
          <w:sz w:val="16"/>
        </w:rPr>
      </w:pPr>
      <w:r w:rsidRPr="00D9390E">
        <w:rPr>
          <w:sz w:val="16"/>
        </w:rPr>
        <w:t xml:space="preserve">And indeed, </w:t>
      </w:r>
      <w:r w:rsidRPr="00D9390E">
        <w:rPr>
          <w:rStyle w:val="StyleUnderline"/>
        </w:rPr>
        <w:t xml:space="preserve">the same thing </w:t>
      </w:r>
      <w:r w:rsidRPr="00BB5A12">
        <w:rPr>
          <w:rStyle w:val="StyleUnderline"/>
          <w:highlight w:val="lightGray"/>
        </w:rPr>
        <w:t xml:space="preserve">is </w:t>
      </w:r>
      <w:r w:rsidRPr="00BB5A12">
        <w:rPr>
          <w:rStyle w:val="Emphasis"/>
          <w:highlight w:val="lightGray"/>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BB5A12">
        <w:rPr>
          <w:rStyle w:val="Emphasis"/>
          <w:highlight w:val="lightGray"/>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BB5A12">
        <w:rPr>
          <w:rStyle w:val="StyleUnderline"/>
          <w:highlight w:val="lightGray"/>
        </w:rPr>
        <w:t>leads to</w:t>
      </w:r>
      <w:r w:rsidRPr="00D9390E">
        <w:rPr>
          <w:rStyle w:val="StyleUnderline"/>
        </w:rPr>
        <w:t xml:space="preserve"> the </w:t>
      </w:r>
      <w:r w:rsidRPr="00BB5A12">
        <w:rPr>
          <w:rStyle w:val="Emphasis"/>
          <w:highlight w:val="lightGray"/>
        </w:rPr>
        <w:t>increased consumption</w:t>
      </w:r>
      <w:r w:rsidRPr="00D9390E">
        <w:rPr>
          <w:sz w:val="16"/>
        </w:rPr>
        <w:t xml:space="preserve"> of those goods. </w:t>
      </w:r>
      <w:r w:rsidRPr="00D9390E">
        <w:rPr>
          <w:rStyle w:val="StyleUnderline"/>
        </w:rPr>
        <w:t xml:space="preserve">A television might use </w:t>
      </w:r>
      <w:r w:rsidRPr="00BB5A12">
        <w:rPr>
          <w:rStyle w:val="Emphasis"/>
          <w:highlight w:val="lightGray"/>
        </w:rPr>
        <w:t>less energy</w:t>
      </w:r>
      <w:r w:rsidRPr="00D9390E">
        <w:rPr>
          <w:sz w:val="16"/>
        </w:rPr>
        <w:t xml:space="preserve"> than before, </w:t>
      </w:r>
      <w:r w:rsidRPr="00D9390E">
        <w:rPr>
          <w:rStyle w:val="StyleUnderline"/>
        </w:rPr>
        <w:t xml:space="preserve">but the </w:t>
      </w:r>
      <w:r w:rsidRPr="00BB5A12">
        <w:rPr>
          <w:rStyle w:val="StyleUnderline"/>
          <w:highlight w:val="lightGray"/>
        </w:rPr>
        <w:t>increase</w:t>
      </w:r>
      <w:r w:rsidRPr="00D9390E">
        <w:rPr>
          <w:rStyle w:val="StyleUnderline"/>
        </w:rPr>
        <w:t xml:space="preserve"> in </w:t>
      </w:r>
      <w:r w:rsidRPr="00BB5A12">
        <w:rPr>
          <w:rStyle w:val="Emphasis"/>
          <w:highlight w:val="lightGray"/>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1EE92FB6" w14:textId="77777777" w:rsidR="00075135" w:rsidRDefault="00075135" w:rsidP="00075135">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BB5A12">
        <w:rPr>
          <w:rStyle w:val="StyleUnderline"/>
          <w:highlight w:val="lightGray"/>
        </w:rPr>
        <w:t>Companies</w:t>
      </w:r>
      <w:r w:rsidRPr="00D9390E">
        <w:rPr>
          <w:rStyle w:val="StyleUnderline"/>
        </w:rPr>
        <w:t xml:space="preserve"> will </w:t>
      </w:r>
      <w:r w:rsidRPr="00BB5A12">
        <w:rPr>
          <w:rStyle w:val="Emphasis"/>
          <w:highlight w:val="lightGray"/>
        </w:rPr>
        <w:t>always</w:t>
      </w:r>
      <w:r w:rsidRPr="00D9390E">
        <w:rPr>
          <w:rStyle w:val="StyleUnderline"/>
        </w:rPr>
        <w:t xml:space="preserve"> find a way to </w:t>
      </w:r>
      <w:r w:rsidRPr="00BB5A12">
        <w:rPr>
          <w:rStyle w:val="Emphasis"/>
          <w:highlight w:val="lightGray"/>
        </w:rPr>
        <w:t>reinvest</w:t>
      </w:r>
      <w:r w:rsidRPr="00D9390E">
        <w:rPr>
          <w:rStyle w:val="StyleUnderline"/>
        </w:rPr>
        <w:t xml:space="preserve"> any </w:t>
      </w:r>
      <w:r w:rsidRPr="00BB5A12">
        <w:rPr>
          <w:rStyle w:val="Emphasis"/>
          <w:highlight w:val="lightGray"/>
        </w:rPr>
        <w:t>surplus capital</w:t>
      </w:r>
      <w:r w:rsidRPr="00D9390E">
        <w:rPr>
          <w:rStyle w:val="StyleUnderline"/>
        </w:rPr>
        <w:t xml:space="preserve"> they produce, and there’s </w:t>
      </w:r>
      <w:r w:rsidRPr="00BB5A12">
        <w:rPr>
          <w:rStyle w:val="Emphasis"/>
          <w:highlight w:val="lightGray"/>
        </w:rPr>
        <w:t>no guarantee</w:t>
      </w:r>
      <w:r w:rsidRPr="00BB5A12">
        <w:rPr>
          <w:rStyle w:val="StyleUnderline"/>
          <w:highlight w:val="lightGray"/>
        </w:rPr>
        <w:t xml:space="preserve"> this</w:t>
      </w:r>
      <w:r w:rsidRPr="00D9390E">
        <w:rPr>
          <w:rStyle w:val="StyleUnderline"/>
        </w:rPr>
        <w:t xml:space="preserve"> investment </w:t>
      </w:r>
      <w:r w:rsidRPr="00BB5A12">
        <w:rPr>
          <w:rStyle w:val="StyleUnderline"/>
          <w:highlight w:val="lightGray"/>
        </w:rPr>
        <w:t xml:space="preserve">will be </w:t>
      </w:r>
      <w:r w:rsidRPr="00BB5A12">
        <w:rPr>
          <w:rStyle w:val="Emphasis"/>
          <w:highlight w:val="lightGray"/>
        </w:rPr>
        <w:t>green</w:t>
      </w:r>
      <w:r w:rsidRPr="00D9390E">
        <w:rPr>
          <w:sz w:val="16"/>
        </w:rPr>
        <w:t>.</w:t>
      </w:r>
    </w:p>
    <w:p w14:paraId="72D81DD3" w14:textId="77777777" w:rsidR="00075135" w:rsidRDefault="00075135" w:rsidP="00075135">
      <w:pPr>
        <w:pStyle w:val="Heading4"/>
      </w:pPr>
      <w:r>
        <w:t xml:space="preserve">3. </w:t>
      </w:r>
      <w:r>
        <w:rPr>
          <w:u w:val="single"/>
        </w:rPr>
        <w:t>OFFSHORING</w:t>
      </w:r>
      <w:r>
        <w:t xml:space="preserve">. Accounting for </w:t>
      </w:r>
      <w:r w:rsidRPr="007455F3">
        <w:rPr>
          <w:u w:val="single"/>
        </w:rPr>
        <w:t>displacement</w:t>
      </w:r>
      <w:r>
        <w:t xml:space="preserve"> of production shows </w:t>
      </w:r>
      <w:r w:rsidRPr="00097657">
        <w:rPr>
          <w:u w:val="single"/>
        </w:rPr>
        <w:t>zero</w:t>
      </w:r>
      <w:r>
        <w:t xml:space="preserve"> decoupling---it’s just </w:t>
      </w:r>
      <w:r w:rsidRPr="00097657">
        <w:rPr>
          <w:u w:val="single"/>
        </w:rPr>
        <w:t>shoved onto</w:t>
      </w:r>
      <w:r>
        <w:t xml:space="preserve"> third world countries. That’s Saito.</w:t>
      </w:r>
    </w:p>
    <w:p w14:paraId="67FD1725" w14:textId="77777777" w:rsidR="00075135" w:rsidRPr="0054783B" w:rsidRDefault="00075135" w:rsidP="00075135">
      <w:r>
        <w:t>&lt;&lt;FOR REFERENCE&gt;&gt;</w:t>
      </w:r>
    </w:p>
    <w:p w14:paraId="736DCB11" w14:textId="77777777" w:rsidR="00075135" w:rsidRDefault="00075135" w:rsidP="00075135">
      <w:pPr>
        <w:rPr>
          <w:rStyle w:val="StyleUnderline"/>
        </w:rPr>
      </w:pPr>
      <w:r w:rsidRPr="002D7E08">
        <w:rPr>
          <w:sz w:val="16"/>
        </w:rPr>
        <w:t xml:space="preserve">In other words, when viewed </w:t>
      </w:r>
      <w:r w:rsidRPr="003815F3">
        <w:rPr>
          <w:rStyle w:val="StyleUnderline"/>
        </w:rPr>
        <w:t xml:space="preserve">on a </w:t>
      </w:r>
      <w:r w:rsidRPr="0054783B">
        <w:rPr>
          <w:rStyle w:val="Emphasis"/>
          <w:highlight w:val="lightGray"/>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54783B">
        <w:rPr>
          <w:rStyle w:val="Emphasis"/>
          <w:highlight w:val="lightGray"/>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54783B">
        <w:rPr>
          <w:rStyle w:val="Emphasis"/>
          <w:highlight w:val="lightGray"/>
        </w:rPr>
        <w:t>barely occurred</w:t>
      </w:r>
      <w:r w:rsidRPr="002D7E08">
        <w:rPr>
          <w:sz w:val="16"/>
        </w:rPr>
        <w:t xml:space="preserve">. The sufficient absolute </w:t>
      </w:r>
      <w:r w:rsidRPr="0054783B">
        <w:rPr>
          <w:sz w:val="16"/>
        </w:rPr>
        <w:t>decoupling</w:t>
      </w:r>
      <w:r w:rsidRPr="002D7E08">
        <w:rPr>
          <w:sz w:val="16"/>
        </w:rPr>
        <w:t xml:space="preserve">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56144934" w14:textId="77777777" w:rsidR="00075135" w:rsidRPr="0054783B" w:rsidRDefault="00075135" w:rsidP="00075135">
      <w:r>
        <w:t>&lt;&lt;FOR REFERENCE&gt;&gt;</w:t>
      </w:r>
    </w:p>
    <w:p w14:paraId="63493DCF" w14:textId="77777777" w:rsidR="00075135" w:rsidRPr="00D40260" w:rsidRDefault="00075135" w:rsidP="00075135">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54783B">
        <w:rPr>
          <w:rStyle w:val="StyleUnderline"/>
          <w:highlight w:val="lightGray"/>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54783B">
        <w:rPr>
          <w:rStyle w:val="StyleUnderline"/>
          <w:highlight w:val="lightGray"/>
        </w:rPr>
        <w:t>in</w:t>
      </w:r>
      <w:r w:rsidRPr="00D40260">
        <w:rPr>
          <w:rStyle w:val="StyleUnderline"/>
        </w:rPr>
        <w:t xml:space="preserve"> some </w:t>
      </w:r>
      <w:r w:rsidRPr="003815F3">
        <w:rPr>
          <w:rStyle w:val="Emphasis"/>
        </w:rPr>
        <w:t xml:space="preserve">Global </w:t>
      </w:r>
      <w:r w:rsidRPr="0054783B">
        <w:rPr>
          <w:rStyle w:val="Emphasis"/>
          <w:highlight w:val="lightGray"/>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0BD519F3" w14:textId="77777777" w:rsidR="00075135" w:rsidRPr="00121712" w:rsidRDefault="00075135" w:rsidP="00075135">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54783B">
        <w:rPr>
          <w:rStyle w:val="StyleUnderline"/>
          <w:highlight w:val="lightGray"/>
        </w:rPr>
        <w:t>resulted</w:t>
      </w:r>
      <w:r w:rsidRPr="00121712">
        <w:rPr>
          <w:sz w:val="16"/>
        </w:rPr>
        <w:t xml:space="preserve"> not only from advances in technology but also </w:t>
      </w:r>
      <w:r w:rsidRPr="0054783B">
        <w:rPr>
          <w:rStyle w:val="StyleUnderline"/>
          <w:highlight w:val="lightGray"/>
        </w:rPr>
        <w:t>from</w:t>
      </w:r>
      <w:r w:rsidRPr="00121712">
        <w:rPr>
          <w:rStyle w:val="StyleUnderline"/>
        </w:rPr>
        <w:t xml:space="preserve"> the </w:t>
      </w:r>
      <w:r w:rsidRPr="0054783B">
        <w:rPr>
          <w:rStyle w:val="Emphasis"/>
          <w:highlight w:val="lightGray"/>
        </w:rPr>
        <w:t>displacement</w:t>
      </w:r>
      <w:r w:rsidRPr="0054783B">
        <w:rPr>
          <w:rStyle w:val="StyleUnderline"/>
          <w:highlight w:val="lightGray"/>
        </w:rPr>
        <w:t xml:space="preserve"> of</w:t>
      </w:r>
      <w:r w:rsidRPr="00121712">
        <w:rPr>
          <w:rStyle w:val="StyleUnderline"/>
        </w:rPr>
        <w:t xml:space="preserve"> the </w:t>
      </w:r>
      <w:r w:rsidRPr="0054783B">
        <w:rPr>
          <w:rStyle w:val="Emphasis"/>
          <w:highlight w:val="lightGray"/>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09513A66" w14:textId="77777777" w:rsidR="00075135" w:rsidRPr="00D40260" w:rsidRDefault="00075135" w:rsidP="00075135">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0C3A1A99" w14:textId="77777777" w:rsidR="00075135" w:rsidRDefault="00075135" w:rsidP="00075135">
      <w:pPr>
        <w:rPr>
          <w:sz w:val="16"/>
        </w:rPr>
      </w:pPr>
      <w:r w:rsidRPr="00121712">
        <w:rPr>
          <w:sz w:val="16"/>
        </w:rPr>
        <w:t xml:space="preserve">Because of this, </w:t>
      </w:r>
      <w:r w:rsidRPr="00121712">
        <w:rPr>
          <w:rStyle w:val="StyleUnderline"/>
        </w:rPr>
        <w:t xml:space="preserve">while absolute </w:t>
      </w:r>
      <w:r w:rsidRPr="0054783B">
        <w:rPr>
          <w:rStyle w:val="Emphasis"/>
          <w:highlight w:val="lightGray"/>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54783B">
        <w:rPr>
          <w:rStyle w:val="Emphasis"/>
          <w:highlight w:val="lightGray"/>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54783B">
        <w:rPr>
          <w:rStyle w:val="StyleUnderline"/>
          <w:highlight w:val="lightGray"/>
        </w:rPr>
        <w:t>outside of</w:t>
      </w:r>
      <w:r w:rsidRPr="00121712">
        <w:rPr>
          <w:rStyle w:val="StyleUnderline"/>
        </w:rPr>
        <w:t xml:space="preserve"> temporary emergencies and financial </w:t>
      </w:r>
      <w:r w:rsidRPr="0054783B">
        <w:rPr>
          <w:rStyle w:val="Emphasis"/>
          <w:highlight w:val="lightGray"/>
        </w:rPr>
        <w:t>downturns</w:t>
      </w:r>
      <w:r w:rsidRPr="00121712">
        <w:rPr>
          <w:sz w:val="16"/>
        </w:rPr>
        <w:t xml:space="preserve"> like the COVID-19 pandemic or the 2008 financial crisis—</w:t>
      </w:r>
      <w:r w:rsidRPr="0054783B">
        <w:rPr>
          <w:rStyle w:val="StyleUnderline"/>
          <w:highlight w:val="lightGray"/>
        </w:rPr>
        <w:t xml:space="preserve">is </w:t>
      </w:r>
      <w:r w:rsidRPr="0054783B">
        <w:rPr>
          <w:rStyle w:val="Emphasis"/>
          <w:highlight w:val="lightGray"/>
        </w:rPr>
        <w:t>extremely low</w:t>
      </w:r>
      <w:r w:rsidRPr="005D1DA6">
        <w:rPr>
          <w:sz w:val="16"/>
        </w:rPr>
        <w:t>.</w:t>
      </w:r>
    </w:p>
    <w:p w14:paraId="2C1B1442" w14:textId="77777777" w:rsidR="00075135" w:rsidRDefault="00075135" w:rsidP="00075135">
      <w:pPr>
        <w:pStyle w:val="Heading4"/>
      </w:pPr>
      <w:r>
        <w:t xml:space="preserve">4. Technological </w:t>
      </w:r>
      <w:r w:rsidRPr="00097657">
        <w:rPr>
          <w:u w:val="single"/>
        </w:rPr>
        <w:t>innovations</w:t>
      </w:r>
      <w:r>
        <w:t xml:space="preserve"> can </w:t>
      </w:r>
      <w:r w:rsidRPr="00097657">
        <w:rPr>
          <w:u w:val="single"/>
        </w:rPr>
        <w:t>never</w:t>
      </w:r>
      <w:r>
        <w:t xml:space="preserve"> decouple.</w:t>
      </w:r>
    </w:p>
    <w:p w14:paraId="25E4F60E" w14:textId="77777777" w:rsidR="00075135" w:rsidRDefault="00075135" w:rsidP="00075135">
      <w:r w:rsidRPr="00791F2B">
        <w:rPr>
          <w:rStyle w:val="Style13ptBold"/>
        </w:rPr>
        <w:t>Albert 24</w:t>
      </w:r>
      <w:r>
        <w:t xml:space="preserve"> [</w:t>
      </w:r>
      <w:r w:rsidRPr="00791F2B">
        <w:t>Michael J. Albert (Lecturer in Global Environment Politics, University of Edinburgh; Former lecturer in International Relations, SOAS University of London; Ph.D., Johns Hopkins University),</w:t>
      </w:r>
      <w:r>
        <w:t xml:space="preserve"> 2024, “4. The Socioecological Problematic: Climate, Energy, Food, and the Futures of Capitalism,” in </w:t>
      </w:r>
      <w:r w:rsidRPr="00791F2B">
        <w:rPr>
          <w:i/>
          <w:iCs/>
        </w:rPr>
        <w:t>Navigating the Polycrisis: Mapping the Futures of Capitalism and the Earth</w:t>
      </w:r>
      <w:r>
        <w:t>, MIT Press, pp. 113-176, njn]</w:t>
      </w:r>
    </w:p>
    <w:p w14:paraId="5BC034E7" w14:textId="77777777" w:rsidR="00075135" w:rsidRPr="00791F2B" w:rsidRDefault="00075135" w:rsidP="00075135">
      <w:pPr>
        <w:rPr>
          <w:sz w:val="16"/>
        </w:rPr>
      </w:pPr>
      <w:r w:rsidRPr="00791F2B">
        <w:rPr>
          <w:sz w:val="16"/>
        </w:rPr>
        <w:t>We should then ask another “</w:t>
      </w:r>
      <w:r w:rsidRPr="00791F2B">
        <w:rPr>
          <w:rStyle w:val="StyleUnderline"/>
        </w:rPr>
        <w:t>what if</w:t>
      </w:r>
      <w:r w:rsidRPr="00791F2B">
        <w:rPr>
          <w:sz w:val="16"/>
        </w:rPr>
        <w:t xml:space="preserve">” question: </w:t>
      </w:r>
      <w:r w:rsidRPr="00791F2B">
        <w:rPr>
          <w:rStyle w:val="StyleUnderline"/>
          <w:highlight w:val="cyan"/>
        </w:rPr>
        <w:t xml:space="preserve">What if </w:t>
      </w:r>
      <w:r w:rsidRPr="00791F2B">
        <w:rPr>
          <w:rStyle w:val="Emphasis"/>
          <w:highlight w:val="cyan"/>
        </w:rPr>
        <w:t>tech</w:t>
      </w:r>
      <w:r w:rsidRPr="00791F2B">
        <w:rPr>
          <w:rStyle w:val="StyleUnderline"/>
        </w:rPr>
        <w:t xml:space="preserve">nological </w:t>
      </w:r>
      <w:r w:rsidRPr="00791F2B">
        <w:rPr>
          <w:rStyle w:val="Emphasis"/>
          <w:highlight w:val="cyan"/>
        </w:rPr>
        <w:t>breakthroughs</w:t>
      </w:r>
      <w:r w:rsidRPr="00791F2B">
        <w:rPr>
          <w:sz w:val="16"/>
        </w:rPr>
        <w:t xml:space="preserve"> at this point </w:t>
      </w:r>
      <w:r w:rsidRPr="00791F2B">
        <w:rPr>
          <w:rStyle w:val="StyleUnderline"/>
        </w:rPr>
        <w:t xml:space="preserve">enable solar and wind, nuclear, CDR </w:t>
      </w:r>
      <w:r w:rsidRPr="00791F2B">
        <w:rPr>
          <w:sz w:val="16"/>
        </w:rPr>
        <w:t xml:space="preserve">technologies, </w:t>
      </w:r>
      <w:r w:rsidRPr="00791F2B">
        <w:rPr>
          <w:rStyle w:val="StyleUnderline"/>
        </w:rPr>
        <w:t>green hydrogen, and low-carbon food</w:t>
      </w:r>
      <w:r w:rsidRPr="00791F2B">
        <w:rPr>
          <w:sz w:val="16"/>
        </w:rPr>
        <w:t xml:space="preserve"> systems </w:t>
      </w:r>
      <w:r w:rsidRPr="00791F2B">
        <w:rPr>
          <w:rStyle w:val="StyleUnderline"/>
        </w:rPr>
        <w:t xml:space="preserve">to </w:t>
      </w:r>
      <w:r w:rsidRPr="00791F2B">
        <w:rPr>
          <w:rStyle w:val="Emphasis"/>
          <w:highlight w:val="cyan"/>
        </w:rPr>
        <w:t>rapidly scale up?</w:t>
      </w:r>
      <w:r w:rsidRPr="00791F2B">
        <w:rPr>
          <w:sz w:val="16"/>
        </w:rPr>
        <w:t xml:space="preserve"> On the other hand, what if innovation remains gradual and incremental? Later I discuss what we can call an “exponential technological breakthrough” scenario, but for now let’s explore what would likely happen in the case of an incrementalist innovation trajectory. This would be a technological trajectory similar to that anticipated by Vaclav Smil and Robert Gordon, who expect “evolutionary and continuous” technological changes with relatively mild impacts on growth and productivity, rather than the more “revolutionary” scenarios anticipated by techno-optimists.115</w:t>
      </w:r>
    </w:p>
    <w:p w14:paraId="77BA5622" w14:textId="77777777" w:rsidR="00075135" w:rsidRPr="0055179F" w:rsidRDefault="00075135" w:rsidP="00075135">
      <w:pPr>
        <w:rPr>
          <w:sz w:val="16"/>
        </w:rPr>
      </w:pPr>
      <w:r w:rsidRPr="0055179F">
        <w:rPr>
          <w:sz w:val="16"/>
        </w:rPr>
        <w:t xml:space="preserve">In this scenario, RE and FF production is sufficient to meet the still growing energy demands of a sluggish global economy, though fossil fuels continue to take up a large share of total energy consumption (somewhere between 40%–50% by 2050). The steadily weakening EROI of fossil fuels— and the still-constrained EROI of solar and wind energy—means </w:t>
      </w:r>
      <w:r w:rsidRPr="00791F2B">
        <w:rPr>
          <w:rStyle w:val="StyleUnderline"/>
        </w:rPr>
        <w:t xml:space="preserve">that a </w:t>
      </w:r>
      <w:r w:rsidRPr="00791F2B">
        <w:rPr>
          <w:rStyle w:val="Emphasis"/>
        </w:rPr>
        <w:t>historically high</w:t>
      </w:r>
      <w:r w:rsidRPr="00791F2B">
        <w:rPr>
          <w:rStyle w:val="StyleUnderline"/>
        </w:rPr>
        <w:t xml:space="preserve"> share of </w:t>
      </w:r>
      <w:r w:rsidRPr="00791F2B">
        <w:rPr>
          <w:rStyle w:val="StyleUnderline"/>
          <w:highlight w:val="cyan"/>
        </w:rPr>
        <w:t>global energy</w:t>
      </w:r>
      <w:r w:rsidRPr="00791F2B">
        <w:rPr>
          <w:rStyle w:val="StyleUnderline"/>
        </w:rPr>
        <w:t xml:space="preserve"> consumption and GDP must </w:t>
      </w:r>
      <w:r w:rsidRPr="00791F2B">
        <w:rPr>
          <w:rStyle w:val="Emphasis"/>
          <w:highlight w:val="cyan"/>
        </w:rPr>
        <w:t>still</w:t>
      </w:r>
      <w:r w:rsidRPr="00791F2B">
        <w:rPr>
          <w:rStyle w:val="StyleUnderline"/>
        </w:rPr>
        <w:t xml:space="preserve"> be </w:t>
      </w:r>
      <w:r w:rsidRPr="00791F2B">
        <w:rPr>
          <w:rStyle w:val="StyleUnderline"/>
          <w:highlight w:val="cyan"/>
        </w:rPr>
        <w:t>devoted to</w:t>
      </w:r>
      <w:r w:rsidRPr="00791F2B">
        <w:rPr>
          <w:rStyle w:val="StyleUnderline"/>
        </w:rPr>
        <w:t xml:space="preserve"> the </w:t>
      </w:r>
      <w:r w:rsidRPr="00791F2B">
        <w:rPr>
          <w:rStyle w:val="Emphasis"/>
        </w:rPr>
        <w:t>energy</w:t>
      </w:r>
      <w:r w:rsidRPr="00791F2B">
        <w:rPr>
          <w:rStyle w:val="StyleUnderline"/>
        </w:rPr>
        <w:t xml:space="preserve"> </w:t>
      </w:r>
      <w:r w:rsidRPr="00791F2B">
        <w:rPr>
          <w:rStyle w:val="StyleUnderline"/>
          <w:highlight w:val="cyan"/>
        </w:rPr>
        <w:t xml:space="preserve">sector, which </w:t>
      </w:r>
      <w:r w:rsidRPr="00791F2B">
        <w:rPr>
          <w:rStyle w:val="Emphasis"/>
          <w:highlight w:val="cyan"/>
        </w:rPr>
        <w:t>slows</w:t>
      </w:r>
      <w:r w:rsidRPr="00791F2B">
        <w:rPr>
          <w:rStyle w:val="StyleUnderline"/>
        </w:rPr>
        <w:t xml:space="preserve"> the pace of </w:t>
      </w:r>
      <w:r w:rsidRPr="00791F2B">
        <w:rPr>
          <w:rStyle w:val="StyleUnderline"/>
          <w:highlight w:val="cyan"/>
        </w:rPr>
        <w:t xml:space="preserve">RE </w:t>
      </w:r>
      <w:r w:rsidRPr="00791F2B">
        <w:rPr>
          <w:rStyle w:val="Emphasis"/>
          <w:highlight w:val="cyan"/>
        </w:rPr>
        <w:t>cost reductions</w:t>
      </w:r>
      <w:r w:rsidRPr="00791F2B">
        <w:rPr>
          <w:rStyle w:val="StyleUnderline"/>
          <w:highlight w:val="cyan"/>
        </w:rPr>
        <w:t xml:space="preserve"> and keeps </w:t>
      </w:r>
      <w:r w:rsidRPr="00791F2B">
        <w:rPr>
          <w:rStyle w:val="Emphasis"/>
          <w:highlight w:val="cyan"/>
        </w:rPr>
        <w:t>FF</w:t>
      </w:r>
      <w:r w:rsidRPr="00791F2B">
        <w:rPr>
          <w:rStyle w:val="StyleUnderline"/>
        </w:rPr>
        <w:t xml:space="preserve"> prices </w:t>
      </w:r>
      <w:r w:rsidRPr="00791F2B">
        <w:rPr>
          <w:rStyle w:val="Emphasis"/>
          <w:highlight w:val="cyan"/>
        </w:rPr>
        <w:t>elevated</w:t>
      </w:r>
      <w:r w:rsidRPr="0055179F">
        <w:rPr>
          <w:sz w:val="16"/>
        </w:rPr>
        <w:t xml:space="preserve">.116 </w:t>
      </w:r>
      <w:r w:rsidRPr="00791F2B">
        <w:rPr>
          <w:rStyle w:val="StyleUnderline"/>
        </w:rPr>
        <w:t xml:space="preserve">Global </w:t>
      </w:r>
      <w:r w:rsidRPr="00791F2B">
        <w:rPr>
          <w:rStyle w:val="StyleUnderline"/>
          <w:highlight w:val="cyan"/>
        </w:rPr>
        <w:t xml:space="preserve">electricity </w:t>
      </w:r>
      <w:r w:rsidRPr="00791F2B">
        <w:rPr>
          <w:rStyle w:val="Emphasis"/>
          <w:highlight w:val="cyan"/>
        </w:rPr>
        <w:t>demand</w:t>
      </w:r>
      <w:r w:rsidRPr="00791F2B">
        <w:rPr>
          <w:rStyle w:val="StyleUnderline"/>
        </w:rPr>
        <w:t xml:space="preserve"> increases rapidly</w:t>
      </w:r>
      <w:r w:rsidRPr="0055179F">
        <w:rPr>
          <w:sz w:val="16"/>
        </w:rPr>
        <w:t xml:space="preserve">—roughly doubling if not </w:t>
      </w:r>
      <w:r w:rsidRPr="00791F2B">
        <w:rPr>
          <w:rStyle w:val="Emphasis"/>
          <w:highlight w:val="cyan"/>
        </w:rPr>
        <w:t>tripling</w:t>
      </w:r>
      <w:r w:rsidRPr="0055179F">
        <w:rPr>
          <w:sz w:val="16"/>
        </w:rPr>
        <w:t xml:space="preserve"> above </w:t>
      </w:r>
      <w:r w:rsidRPr="00791F2B">
        <w:rPr>
          <w:rStyle w:val="StyleUnderline"/>
        </w:rPr>
        <w:t>contemporary levels</w:t>
      </w:r>
      <w:r w:rsidRPr="0055179F">
        <w:rPr>
          <w:sz w:val="16"/>
        </w:rPr>
        <w:t>—</w:t>
      </w:r>
      <w:r w:rsidRPr="0055179F">
        <w:rPr>
          <w:rStyle w:val="StyleUnderline"/>
          <w:highlight w:val="cyan"/>
        </w:rPr>
        <w:t>due to</w:t>
      </w:r>
      <w:r w:rsidRPr="00791F2B">
        <w:rPr>
          <w:rStyle w:val="StyleUnderline"/>
        </w:rPr>
        <w:t xml:space="preserve"> the </w:t>
      </w:r>
      <w:r w:rsidRPr="0055179F">
        <w:rPr>
          <w:rStyle w:val="Emphasis"/>
        </w:rPr>
        <w:t>conjunction</w:t>
      </w:r>
      <w:r w:rsidRPr="00791F2B">
        <w:rPr>
          <w:rStyle w:val="StyleUnderline"/>
        </w:rPr>
        <w:t xml:space="preserve"> of economic </w:t>
      </w:r>
      <w:r w:rsidRPr="0055179F">
        <w:rPr>
          <w:rStyle w:val="Emphasis"/>
          <w:highlight w:val="cyan"/>
        </w:rPr>
        <w:t>growth</w:t>
      </w:r>
      <w:r w:rsidRPr="0055179F">
        <w:rPr>
          <w:sz w:val="16"/>
        </w:rPr>
        <w:t xml:space="preserve">; the </w:t>
      </w:r>
      <w:r w:rsidRPr="0055179F">
        <w:rPr>
          <w:rStyle w:val="Emphasis"/>
          <w:highlight w:val="cyan"/>
        </w:rPr>
        <w:t>electrification</w:t>
      </w:r>
      <w:r w:rsidRPr="0055179F">
        <w:rPr>
          <w:rStyle w:val="StyleUnderline"/>
        </w:rPr>
        <w:t xml:space="preserve"> of transport, industry, and heating; </w:t>
      </w:r>
      <w:r w:rsidRPr="0055179F">
        <w:rPr>
          <w:rStyle w:val="StyleUnderline"/>
          <w:highlight w:val="cyan"/>
        </w:rPr>
        <w:t>and</w:t>
      </w:r>
      <w:r w:rsidRPr="0055179F">
        <w:rPr>
          <w:rStyle w:val="StyleUnderline"/>
        </w:rPr>
        <w:t xml:space="preserve"> increasing demands from climate </w:t>
      </w:r>
      <w:r w:rsidRPr="0055179F">
        <w:rPr>
          <w:rStyle w:val="Emphasis"/>
          <w:highlight w:val="cyan"/>
        </w:rPr>
        <w:t>adaptation</w:t>
      </w:r>
      <w:r w:rsidRPr="0055179F">
        <w:rPr>
          <w:sz w:val="16"/>
        </w:rPr>
        <w:t xml:space="preserve">.117 </w:t>
      </w:r>
      <w:r w:rsidRPr="0055179F">
        <w:rPr>
          <w:rStyle w:val="StyleUnderline"/>
          <w:highlight w:val="cyan"/>
        </w:rPr>
        <w:t>This puts</w:t>
      </w:r>
      <w:r w:rsidRPr="0055179F">
        <w:rPr>
          <w:rStyle w:val="StyleUnderline"/>
        </w:rPr>
        <w:t xml:space="preserve"> </w:t>
      </w:r>
      <w:r w:rsidRPr="0055179F">
        <w:rPr>
          <w:rStyle w:val="Emphasis"/>
        </w:rPr>
        <w:t xml:space="preserve">heavy </w:t>
      </w:r>
      <w:r w:rsidRPr="0055179F">
        <w:rPr>
          <w:rStyle w:val="Emphasis"/>
          <w:highlight w:val="cyan"/>
        </w:rPr>
        <w:t>pressure</w:t>
      </w:r>
      <w:r w:rsidRPr="0055179F">
        <w:rPr>
          <w:rStyle w:val="StyleUnderline"/>
          <w:highlight w:val="cyan"/>
        </w:rPr>
        <w:t xml:space="preserve"> on</w:t>
      </w:r>
      <w:r w:rsidRPr="0055179F">
        <w:rPr>
          <w:rStyle w:val="StyleUnderline"/>
        </w:rPr>
        <w:t xml:space="preserve"> intermittent RE-based electricity </w:t>
      </w:r>
      <w:r w:rsidRPr="0055179F">
        <w:rPr>
          <w:rStyle w:val="StyleUnderline"/>
          <w:highlight w:val="cyan"/>
        </w:rPr>
        <w:t>grids</w:t>
      </w:r>
      <w:r w:rsidRPr="0055179F">
        <w:rPr>
          <w:sz w:val="16"/>
        </w:rPr>
        <w:t xml:space="preserve">, which is </w:t>
      </w:r>
      <w:r w:rsidRPr="0055179F">
        <w:rPr>
          <w:rStyle w:val="StyleUnderline"/>
        </w:rPr>
        <w:t xml:space="preserve">made worse by </w:t>
      </w:r>
      <w:r w:rsidRPr="0055179F">
        <w:rPr>
          <w:rStyle w:val="Emphasis"/>
          <w:highlight w:val="cyan"/>
        </w:rPr>
        <w:t>limited</w:t>
      </w:r>
      <w:r w:rsidRPr="0055179F">
        <w:rPr>
          <w:rStyle w:val="StyleUnderline"/>
        </w:rPr>
        <w:t xml:space="preserve"> breakthroughs in “long duration energy </w:t>
      </w:r>
      <w:r w:rsidRPr="0055179F">
        <w:rPr>
          <w:rStyle w:val="StyleUnderline"/>
          <w:highlight w:val="cyan"/>
        </w:rPr>
        <w:t>storage</w:t>
      </w:r>
      <w:r w:rsidRPr="0055179F">
        <w:rPr>
          <w:sz w:val="16"/>
        </w:rPr>
        <w:t xml:space="preserve">.” As the IEA warned in 2022, “constant vigilance” among grid operators, and a dramatic expansion of grid storage and new transmission lines, is now required to ensure that rapidly rising electricity demands can be reliably met by intermittent renewables.118 Furthermore, </w:t>
      </w:r>
      <w:r w:rsidRPr="0055179F">
        <w:rPr>
          <w:rStyle w:val="StyleUnderline"/>
        </w:rPr>
        <w:t xml:space="preserve">green </w:t>
      </w:r>
      <w:r w:rsidRPr="0055179F">
        <w:rPr>
          <w:rStyle w:val="Emphasis"/>
          <w:highlight w:val="cyan"/>
        </w:rPr>
        <w:t>hydrogen</w:t>
      </w:r>
      <w:r w:rsidRPr="0055179F">
        <w:rPr>
          <w:rStyle w:val="StyleUnderline"/>
        </w:rPr>
        <w:t xml:space="preserve"> production</w:t>
      </w:r>
      <w:r w:rsidRPr="0055179F">
        <w:rPr>
          <w:sz w:val="16"/>
        </w:rPr>
        <w:t xml:space="preserve"> by this time begins to scale up significantly and help decarbonize many of the hard-to-abate sectors.119 But this </w:t>
      </w:r>
      <w:r w:rsidRPr="0055179F">
        <w:rPr>
          <w:rStyle w:val="StyleUnderline"/>
          <w:highlight w:val="cyan"/>
        </w:rPr>
        <w:t>adds</w:t>
      </w:r>
      <w:r w:rsidRPr="0055179F">
        <w:rPr>
          <w:rStyle w:val="StyleUnderline"/>
        </w:rPr>
        <w:t xml:space="preserve"> further </w:t>
      </w:r>
      <w:r w:rsidRPr="0055179F">
        <w:rPr>
          <w:rStyle w:val="Emphasis"/>
          <w:highlight w:val="cyan"/>
        </w:rPr>
        <w:t>pressure</w:t>
      </w:r>
      <w:r w:rsidRPr="0055179F">
        <w:rPr>
          <w:rStyle w:val="StyleUnderline"/>
        </w:rPr>
        <w:t xml:space="preserve"> to electricity grids by taking up a large share of RE-based electricity</w:t>
      </w:r>
      <w:r w:rsidRPr="0055179F">
        <w:rPr>
          <w:sz w:val="16"/>
        </w:rPr>
        <w:t>—</w:t>
      </w:r>
      <w:r w:rsidRPr="0055179F">
        <w:rPr>
          <w:rStyle w:val="StyleUnderline"/>
          <w:highlight w:val="cyan"/>
        </w:rPr>
        <w:t xml:space="preserve">with </w:t>
      </w:r>
      <w:r w:rsidRPr="0055179F">
        <w:rPr>
          <w:rStyle w:val="Emphasis"/>
          <w:highlight w:val="cyan"/>
        </w:rPr>
        <w:t>electrolyzers</w:t>
      </w:r>
      <w:r w:rsidRPr="0055179F">
        <w:rPr>
          <w:sz w:val="16"/>
        </w:rPr>
        <w:t xml:space="preserve"> perhaps </w:t>
      </w:r>
      <w:r w:rsidRPr="0055179F">
        <w:rPr>
          <w:rStyle w:val="StyleUnderline"/>
        </w:rPr>
        <w:t>consuming up to 3,100 gigawatts of electricity by 2050</w:t>
      </w:r>
      <w:r w:rsidRPr="0055179F">
        <w:rPr>
          <w:sz w:val="16"/>
        </w:rPr>
        <w:t xml:space="preserve">, or “more than twice the total installed generation capacity of solar and wind today” and up to 30% of all electricity generated by 2050.120 (The problem of electricity demand for green hydrogen would be alleviated if governments institutionalize strong “additionality” requirements, meaning that plants would add new RE capacity rather than subtracting it from the grid, but hydrogen lobbyists are intent on weakening these requirements, and would likely succeed in this scenario).121 At the same time, </w:t>
      </w:r>
      <w:r w:rsidRPr="0055179F">
        <w:rPr>
          <w:rStyle w:val="StyleUnderline"/>
        </w:rPr>
        <w:t xml:space="preserve">mineral </w:t>
      </w:r>
      <w:r w:rsidRPr="0055179F">
        <w:rPr>
          <w:rStyle w:val="Emphasis"/>
          <w:highlight w:val="cyan"/>
        </w:rPr>
        <w:t>bottlenecks</w:t>
      </w:r>
      <w:r w:rsidRPr="0055179F">
        <w:rPr>
          <w:rStyle w:val="StyleUnderline"/>
          <w:highlight w:val="cyan"/>
        </w:rPr>
        <w:t xml:space="preserve"> make</w:t>
      </w:r>
      <w:r w:rsidRPr="0055179F">
        <w:rPr>
          <w:rStyle w:val="StyleUnderline"/>
        </w:rPr>
        <w:t xml:space="preserve"> it </w:t>
      </w:r>
      <w:r w:rsidRPr="0055179F">
        <w:rPr>
          <w:rStyle w:val="StyleUnderline"/>
          <w:highlight w:val="cyan"/>
        </w:rPr>
        <w:t>challenging to</w:t>
      </w:r>
      <w:r w:rsidRPr="0055179F">
        <w:rPr>
          <w:rStyle w:val="StyleUnderline"/>
        </w:rPr>
        <w:t xml:space="preserve"> rapidly </w:t>
      </w:r>
      <w:r w:rsidRPr="0055179F">
        <w:rPr>
          <w:rStyle w:val="StyleUnderline"/>
          <w:highlight w:val="cyan"/>
        </w:rPr>
        <w:t>build</w:t>
      </w:r>
      <w:r w:rsidRPr="0055179F">
        <w:rPr>
          <w:sz w:val="16"/>
        </w:rPr>
        <w:t xml:space="preserve"> up </w:t>
      </w:r>
      <w:r w:rsidRPr="0055179F">
        <w:rPr>
          <w:rStyle w:val="StyleUnderline"/>
        </w:rPr>
        <w:t xml:space="preserve">new </w:t>
      </w:r>
      <w:r w:rsidRPr="0055179F">
        <w:rPr>
          <w:rStyle w:val="Emphasis"/>
          <w:highlight w:val="cyan"/>
        </w:rPr>
        <w:t>transmission</w:t>
      </w:r>
      <w:r w:rsidRPr="0055179F">
        <w:rPr>
          <w:rStyle w:val="StyleUnderline"/>
        </w:rPr>
        <w:t xml:space="preserve"> lines </w:t>
      </w:r>
      <w:r w:rsidRPr="0055179F">
        <w:rPr>
          <w:rStyle w:val="StyleUnderline"/>
          <w:highlight w:val="cyan"/>
        </w:rPr>
        <w:t>and</w:t>
      </w:r>
      <w:r w:rsidRPr="0055179F">
        <w:rPr>
          <w:rStyle w:val="StyleUnderline"/>
        </w:rPr>
        <w:t xml:space="preserve"> grid </w:t>
      </w:r>
      <w:r w:rsidRPr="0055179F">
        <w:rPr>
          <w:rStyle w:val="Emphasis"/>
          <w:highlight w:val="cyan"/>
        </w:rPr>
        <w:t>storage</w:t>
      </w:r>
      <w:r w:rsidRPr="0055179F">
        <w:rPr>
          <w:sz w:val="16"/>
        </w:rPr>
        <w:t xml:space="preserve"> capacities,122 and </w:t>
      </w:r>
      <w:r w:rsidRPr="0055179F">
        <w:rPr>
          <w:rStyle w:val="Emphasis"/>
          <w:highlight w:val="cyan"/>
        </w:rPr>
        <w:t>land</w:t>
      </w:r>
      <w:r w:rsidRPr="0055179F">
        <w:rPr>
          <w:rStyle w:val="StyleUnderline"/>
        </w:rPr>
        <w:t xml:space="preserve">-use </w:t>
      </w:r>
      <w:r w:rsidRPr="0055179F">
        <w:rPr>
          <w:rStyle w:val="StyleUnderline"/>
          <w:highlight w:val="cyan"/>
        </w:rPr>
        <w:t>conflicts</w:t>
      </w:r>
      <w:r w:rsidRPr="0055179F">
        <w:rPr>
          <w:sz w:val="16"/>
        </w:rPr>
        <w:t xml:space="preserve"> (particularly in conservative rural regions) </w:t>
      </w:r>
      <w:r w:rsidRPr="0055179F">
        <w:rPr>
          <w:rStyle w:val="StyleUnderline"/>
        </w:rPr>
        <w:t xml:space="preserve">remain a stubborn </w:t>
      </w:r>
      <w:r w:rsidRPr="0055179F">
        <w:rPr>
          <w:rStyle w:val="StyleUnderline"/>
          <w:highlight w:val="cyan"/>
        </w:rPr>
        <w:t>source of</w:t>
      </w:r>
      <w:r w:rsidRPr="0055179F">
        <w:rPr>
          <w:rStyle w:val="StyleUnderline"/>
        </w:rPr>
        <w:t xml:space="preserve"> permitting </w:t>
      </w:r>
      <w:r w:rsidRPr="0055179F">
        <w:rPr>
          <w:rStyle w:val="Emphasis"/>
          <w:highlight w:val="cyan"/>
        </w:rPr>
        <w:t>delay</w:t>
      </w:r>
      <w:r w:rsidRPr="0055179F">
        <w:rPr>
          <w:rStyle w:val="StyleUnderline"/>
        </w:rPr>
        <w:t>s</w:t>
      </w:r>
      <w:r w:rsidRPr="0055179F">
        <w:rPr>
          <w:sz w:val="16"/>
        </w:rPr>
        <w:t xml:space="preserve">. As a result, while the energy problem is not a fatal constraint by itself in this scenario, </w:t>
      </w:r>
      <w:r w:rsidRPr="0055179F">
        <w:rPr>
          <w:rStyle w:val="StyleUnderline"/>
        </w:rPr>
        <w:t>there remains a near-</w:t>
      </w:r>
      <w:r w:rsidRPr="0055179F">
        <w:rPr>
          <w:rStyle w:val="Emphasis"/>
          <w:highlight w:val="cyan"/>
        </w:rPr>
        <w:t>continuous</w:t>
      </w:r>
      <w:r w:rsidRPr="0055179F">
        <w:rPr>
          <w:rStyle w:val="StyleUnderline"/>
          <w:highlight w:val="cyan"/>
        </w:rPr>
        <w:t xml:space="preserve"> risk of supply </w:t>
      </w:r>
      <w:r w:rsidRPr="0055179F">
        <w:rPr>
          <w:rStyle w:val="Emphasis"/>
          <w:highlight w:val="cyan"/>
        </w:rPr>
        <w:t>crises</w:t>
      </w:r>
      <w:r w:rsidRPr="0055179F">
        <w:rPr>
          <w:sz w:val="16"/>
        </w:rPr>
        <w:t xml:space="preserve"> emerging from </w:t>
      </w:r>
      <w:r w:rsidRPr="0055179F">
        <w:rPr>
          <w:rStyle w:val="StyleUnderline"/>
        </w:rPr>
        <w:t xml:space="preserve">rapidly </w:t>
      </w:r>
      <w:r w:rsidRPr="0055179F">
        <w:rPr>
          <w:rStyle w:val="StyleUnderline"/>
          <w:highlight w:val="cyan"/>
        </w:rPr>
        <w:t>rising</w:t>
      </w:r>
      <w:r w:rsidRPr="0055179F">
        <w:rPr>
          <w:rStyle w:val="StyleUnderline"/>
        </w:rPr>
        <w:t xml:space="preserve"> electricity </w:t>
      </w:r>
      <w:r w:rsidRPr="0055179F">
        <w:rPr>
          <w:rStyle w:val="Emphasis"/>
          <w:highlight w:val="cyan"/>
        </w:rPr>
        <w:t>demand</w:t>
      </w:r>
      <w:r w:rsidRPr="0055179F">
        <w:rPr>
          <w:rStyle w:val="StyleUnderline"/>
        </w:rPr>
        <w:t xml:space="preserve">, mineral </w:t>
      </w:r>
      <w:r w:rsidRPr="0055179F">
        <w:rPr>
          <w:rStyle w:val="Emphasis"/>
        </w:rPr>
        <w:t>bottlenecks</w:t>
      </w:r>
      <w:r w:rsidRPr="0055179F">
        <w:rPr>
          <w:sz w:val="16"/>
        </w:rPr>
        <w:t xml:space="preserve"> (</w:t>
      </w:r>
      <w:r w:rsidRPr="0055179F">
        <w:rPr>
          <w:rStyle w:val="StyleUnderline"/>
        </w:rPr>
        <w:t xml:space="preserve">exacerbated by worsening </w:t>
      </w:r>
      <w:r w:rsidRPr="0055179F">
        <w:rPr>
          <w:rStyle w:val="Emphasis"/>
          <w:highlight w:val="cyan"/>
        </w:rPr>
        <w:t>water</w:t>
      </w:r>
      <w:r w:rsidRPr="0055179F">
        <w:rPr>
          <w:rStyle w:val="StyleUnderline"/>
          <w:highlight w:val="cyan"/>
        </w:rPr>
        <w:t xml:space="preserve"> constraints</w:t>
      </w:r>
      <w:r w:rsidRPr="0055179F">
        <w:rPr>
          <w:rStyle w:val="StyleUnderline"/>
        </w:rPr>
        <w:t xml:space="preserve"> in mining regions</w:t>
      </w:r>
      <w:r w:rsidRPr="0055179F">
        <w:rPr>
          <w:sz w:val="16"/>
        </w:rPr>
        <w:t xml:space="preserve">), the </w:t>
      </w:r>
      <w:r w:rsidRPr="0055179F">
        <w:rPr>
          <w:rStyle w:val="Emphasis"/>
        </w:rPr>
        <w:t>challenges</w:t>
      </w:r>
      <w:r w:rsidRPr="0055179F">
        <w:rPr>
          <w:rStyle w:val="StyleUnderline"/>
        </w:rPr>
        <w:t xml:space="preserve"> of rapidly building out new </w:t>
      </w:r>
      <w:r w:rsidRPr="0055179F">
        <w:rPr>
          <w:rStyle w:val="Emphasis"/>
        </w:rPr>
        <w:t>transmission</w:t>
      </w:r>
      <w:r w:rsidRPr="0055179F">
        <w:rPr>
          <w:sz w:val="16"/>
        </w:rPr>
        <w:t xml:space="preserve"> lines </w:t>
      </w:r>
      <w:r w:rsidRPr="0055179F">
        <w:rPr>
          <w:rStyle w:val="StyleUnderline"/>
        </w:rPr>
        <w:t xml:space="preserve">and </w:t>
      </w:r>
      <w:r w:rsidRPr="0055179F">
        <w:rPr>
          <w:rStyle w:val="Emphasis"/>
        </w:rPr>
        <w:t>storage</w:t>
      </w:r>
      <w:r w:rsidRPr="0055179F">
        <w:rPr>
          <w:sz w:val="16"/>
        </w:rPr>
        <w:t xml:space="preserve"> infrastructure, </w:t>
      </w:r>
      <w:r w:rsidRPr="0055179F">
        <w:rPr>
          <w:rStyle w:val="StyleUnderline"/>
          <w:highlight w:val="cyan"/>
        </w:rPr>
        <w:t>and</w:t>
      </w:r>
      <w:r w:rsidRPr="0055179F">
        <w:rPr>
          <w:rStyle w:val="StyleUnderline"/>
        </w:rPr>
        <w:t xml:space="preserve"> the </w:t>
      </w:r>
      <w:r w:rsidRPr="0055179F">
        <w:rPr>
          <w:rStyle w:val="Emphasis"/>
          <w:highlight w:val="cyan"/>
        </w:rPr>
        <w:t>intermittency</w:t>
      </w:r>
      <w:r w:rsidRPr="0055179F">
        <w:rPr>
          <w:rStyle w:val="StyleUnderline"/>
          <w:highlight w:val="cyan"/>
        </w:rPr>
        <w:t xml:space="preserve"> of</w:t>
      </w:r>
      <w:r w:rsidRPr="0055179F">
        <w:rPr>
          <w:rStyle w:val="StyleUnderline"/>
        </w:rPr>
        <w:t xml:space="preserve"> solar and wind </w:t>
      </w:r>
      <w:r w:rsidRPr="0055179F">
        <w:rPr>
          <w:rStyle w:val="StyleUnderline"/>
          <w:highlight w:val="cyan"/>
        </w:rPr>
        <w:t>energy</w:t>
      </w:r>
      <w:r w:rsidRPr="0055179F">
        <w:rPr>
          <w:sz w:val="16"/>
        </w:rPr>
        <w:t>—especially if “global stilling” and worsening heat stress constrain wind and solar output over time.123</w:t>
      </w:r>
    </w:p>
    <w:bookmarkEnd w:id="15"/>
    <w:p w14:paraId="060DF70E" w14:textId="77777777" w:rsidR="00075135" w:rsidRDefault="00075135" w:rsidP="00075135">
      <w:pPr>
        <w:pStyle w:val="Heading4"/>
      </w:pPr>
      <w:r>
        <w:t xml:space="preserve">1. Growth-driven innovation is </w:t>
      </w:r>
      <w:r w:rsidRPr="003B5569">
        <w:rPr>
          <w:u w:val="single"/>
        </w:rPr>
        <w:t>existential</w:t>
      </w:r>
      <w:r>
        <w:t xml:space="preserve">, spurring </w:t>
      </w:r>
      <w:r w:rsidRPr="003B5569">
        <w:rPr>
          <w:u w:val="single"/>
        </w:rPr>
        <w:t>democratized</w:t>
      </w:r>
      <w:r>
        <w:t xml:space="preserve"> violence globally that unleashes </w:t>
      </w:r>
      <w:r w:rsidRPr="003B5569">
        <w:rPr>
          <w:u w:val="single"/>
        </w:rPr>
        <w:t>black swan</w:t>
      </w:r>
      <w:r>
        <w:t xml:space="preserve"> events. Only degrowth enables </w:t>
      </w:r>
      <w:r w:rsidRPr="003B5569">
        <w:rPr>
          <w:u w:val="single"/>
        </w:rPr>
        <w:t>sustainable</w:t>
      </w:r>
      <w:r>
        <w:t xml:space="preserve"> innovation.</w:t>
      </w:r>
    </w:p>
    <w:p w14:paraId="60CB974C" w14:textId="77777777" w:rsidR="00075135" w:rsidRDefault="00075135" w:rsidP="00075135">
      <w:r w:rsidRPr="00E466D4">
        <w:rPr>
          <w:rStyle w:val="Style13ptBold"/>
        </w:rPr>
        <w:t>Albert 20</w:t>
      </w:r>
      <w:r>
        <w:t xml:space="preserve"> [Michael J. Albert (</w:t>
      </w:r>
      <w:r w:rsidRPr="00E466D4">
        <w:t>Lecturer in Global Environment Politics, University of Edinburgh; Former lecturer in International Relations, SOAS University of London; Ph.D., Johns Hopkins University</w:t>
      </w:r>
      <w:r>
        <w:t xml:space="preserve">), April 2020, “The Dangers of Decoupling: Earth System Crisis and the ‘Fourth Industrial Revolution,’” Global Policy, Vol. 11, Issue 2, pp. 245-254, </w:t>
      </w:r>
      <w:r w:rsidRPr="00E466D4">
        <w:t>https://doi.org/10.1111/1758-5899.12791</w:t>
      </w:r>
      <w:r>
        <w:t>, njn]</w:t>
      </w:r>
    </w:p>
    <w:p w14:paraId="7D7815D3" w14:textId="77777777" w:rsidR="00075135" w:rsidRPr="001A6FF2" w:rsidRDefault="00075135" w:rsidP="00075135">
      <w:pPr>
        <w:rPr>
          <w:sz w:val="16"/>
        </w:rPr>
      </w:pPr>
      <w:r w:rsidRPr="001A6FF2">
        <w:rPr>
          <w:sz w:val="16"/>
        </w:rPr>
        <w:t>Infinite growth on a finite planet: the decoupling challenge</w:t>
      </w:r>
    </w:p>
    <w:p w14:paraId="02EA29FB" w14:textId="77777777" w:rsidR="00075135" w:rsidRDefault="00075135" w:rsidP="00075135">
      <w:pPr>
        <w:rPr>
          <w:sz w:val="16"/>
        </w:rPr>
      </w:pPr>
      <w:r w:rsidRPr="003B5569">
        <w:rPr>
          <w:sz w:val="16"/>
        </w:rPr>
        <w:t xml:space="preserve">As both its critics and defenders agree, </w:t>
      </w:r>
      <w:r w:rsidRPr="003B5569">
        <w:rPr>
          <w:rStyle w:val="StyleUnderline"/>
        </w:rPr>
        <w:t xml:space="preserve">global </w:t>
      </w:r>
      <w:r w:rsidRPr="003B5569">
        <w:rPr>
          <w:rStyle w:val="Emphasis"/>
          <w:highlight w:val="cyan"/>
        </w:rPr>
        <w:t>cap</w:t>
      </w:r>
      <w:r w:rsidRPr="003B5569">
        <w:rPr>
          <w:rStyle w:val="StyleUnderline"/>
        </w:rPr>
        <w:t xml:space="preserve">italism as a system </w:t>
      </w:r>
      <w:r w:rsidRPr="003B5569">
        <w:rPr>
          <w:rStyle w:val="StyleUnderline"/>
          <w:highlight w:val="cyan"/>
        </w:rPr>
        <w:t xml:space="preserve">relies on </w:t>
      </w:r>
      <w:r w:rsidRPr="003B5569">
        <w:rPr>
          <w:rStyle w:val="Emphasis"/>
          <w:highlight w:val="cyan"/>
        </w:rPr>
        <w:t>continuous</w:t>
      </w:r>
      <w:r w:rsidRPr="003B5569">
        <w:rPr>
          <w:rStyle w:val="StyleUnderline"/>
        </w:rPr>
        <w:t xml:space="preserve"> compound </w:t>
      </w:r>
      <w:r w:rsidRPr="003B5569">
        <w:rPr>
          <w:rStyle w:val="StyleUnderline"/>
          <w:highlight w:val="cyan"/>
        </w:rPr>
        <w:t>growth</w:t>
      </w:r>
      <w:r w:rsidRPr="003B5569">
        <w:rPr>
          <w:sz w:val="16"/>
        </w:rPr>
        <w:t xml:space="preserve"> (about 3 per cent per year) for its stability and survival (Lynas, 2011; Smith, 2016). </w:t>
      </w:r>
      <w:r w:rsidRPr="003B5569">
        <w:rPr>
          <w:rStyle w:val="StyleUnderline"/>
          <w:highlight w:val="cyan"/>
        </w:rPr>
        <w:t>Without</w:t>
      </w:r>
      <w:r w:rsidRPr="003B5569">
        <w:rPr>
          <w:sz w:val="16"/>
        </w:rPr>
        <w:t xml:space="preserve"> growth (and by extension </w:t>
      </w:r>
      <w:r w:rsidRPr="003B5569">
        <w:rPr>
          <w:rStyle w:val="StyleUnderline"/>
        </w:rPr>
        <w:t xml:space="preserve">the expectation of future </w:t>
      </w:r>
      <w:r w:rsidRPr="003B5569">
        <w:rPr>
          <w:rStyle w:val="Emphasis"/>
          <w:highlight w:val="cyan"/>
        </w:rPr>
        <w:t>profit</w:t>
      </w:r>
      <w:r w:rsidRPr="003B5569">
        <w:rPr>
          <w:sz w:val="16"/>
        </w:rPr>
        <w:t xml:space="preserve">), </w:t>
      </w:r>
      <w:r w:rsidRPr="003B5569">
        <w:rPr>
          <w:rStyle w:val="StyleUnderline"/>
        </w:rPr>
        <w:t xml:space="preserve">investment </w:t>
      </w:r>
      <w:r w:rsidRPr="003B5569">
        <w:rPr>
          <w:rStyle w:val="Emphasis"/>
        </w:rPr>
        <w:t>dwindles</w:t>
      </w:r>
      <w:r w:rsidRPr="003B5569">
        <w:rPr>
          <w:rStyle w:val="StyleUnderline"/>
        </w:rPr>
        <w:t xml:space="preserve">, interest on </w:t>
      </w:r>
      <w:r w:rsidRPr="003B5569">
        <w:rPr>
          <w:rStyle w:val="Emphasis"/>
          <w:highlight w:val="cyan"/>
        </w:rPr>
        <w:t>debt</w:t>
      </w:r>
      <w:r w:rsidRPr="003B5569">
        <w:rPr>
          <w:rStyle w:val="StyleUnderline"/>
          <w:highlight w:val="cyan"/>
        </w:rPr>
        <w:t xml:space="preserve"> cannot be repaid, </w:t>
      </w:r>
      <w:r w:rsidRPr="003B5569">
        <w:rPr>
          <w:rStyle w:val="Emphasis"/>
          <w:highlight w:val="cyan"/>
        </w:rPr>
        <w:t>unemployment</w:t>
      </w:r>
      <w:r w:rsidRPr="003B5569">
        <w:rPr>
          <w:rStyle w:val="StyleUnderline"/>
          <w:highlight w:val="cyan"/>
        </w:rPr>
        <w:t xml:space="preserve"> rises, and</w:t>
      </w:r>
      <w:r w:rsidRPr="003B5569">
        <w:rPr>
          <w:rStyle w:val="StyleUnderline"/>
        </w:rPr>
        <w:t xml:space="preserve"> consumer </w:t>
      </w:r>
      <w:r w:rsidRPr="003B5569">
        <w:rPr>
          <w:rStyle w:val="Emphasis"/>
          <w:highlight w:val="cyan"/>
        </w:rPr>
        <w:t>spending</w:t>
      </w:r>
      <w:r w:rsidRPr="003B5569">
        <w:rPr>
          <w:rStyle w:val="StyleUnderline"/>
          <w:highlight w:val="cyan"/>
        </w:rPr>
        <w:t xml:space="preserve"> falls</w:t>
      </w:r>
      <w:r w:rsidRPr="003B5569">
        <w:rPr>
          <w:sz w:val="16"/>
        </w:rPr>
        <w:t xml:space="preserve">, thereby </w:t>
      </w:r>
      <w:r w:rsidRPr="003B5569">
        <w:rPr>
          <w:rStyle w:val="StyleUnderline"/>
          <w:highlight w:val="cyan"/>
        </w:rPr>
        <w:t>catalyzing</w:t>
      </w:r>
      <w:r w:rsidRPr="003B5569">
        <w:rPr>
          <w:rStyle w:val="StyleUnderline"/>
        </w:rPr>
        <w:t xml:space="preserve"> a reinforcing </w:t>
      </w:r>
      <w:r w:rsidRPr="003B5569">
        <w:rPr>
          <w:rStyle w:val="Emphasis"/>
          <w:highlight w:val="cyan"/>
        </w:rPr>
        <w:t>spiral</w:t>
      </w:r>
      <w:r w:rsidRPr="003B5569">
        <w:rPr>
          <w:rStyle w:val="StyleUnderline"/>
        </w:rPr>
        <w:t xml:space="preserve"> of economic contraction</w:t>
      </w:r>
      <w:r w:rsidRPr="003B5569">
        <w:rPr>
          <w:sz w:val="16"/>
        </w:rPr>
        <w:t>. The problem for global capitalism in a context of earth system crisis, then, is how to make this compound growth compatible with climate stabilization and ecological regeneration. This has clearly been a challenge thus far. As Roger Pielke explains: ‘If there is an iron law of climate policy, it is that when policies focused on economic growth confront policies focused on emission reductions, it is economic growth that will win out every time’; therefore, any successful policy ‘must be designed so that economic growth and environmental progress go hand in hand’ (quoted in Lynas, 2011, p. 68). The philosophy known as ‘ecomodernism’, which can be considered the dominant approach to climate policy in the World Bank, OECD, and UNEP, believes these goals can be simultaneously attained by ‘decoupling’ economic growth from resource use and environmental impact. In the words of the Ecomodernist Manifesto:</w:t>
      </w:r>
    </w:p>
    <w:p w14:paraId="6C592C11" w14:textId="77777777" w:rsidR="00075135" w:rsidRPr="003B5569" w:rsidRDefault="00075135" w:rsidP="00075135">
      <w:r>
        <w:t>&lt;&lt;TEXT CONDENSED, NONE OMITTED&gt;&gt;</w:t>
      </w:r>
    </w:p>
    <w:p w14:paraId="33FC76A0" w14:textId="77777777" w:rsidR="00075135" w:rsidRDefault="00075135" w:rsidP="00075135">
      <w:pPr>
        <w:rPr>
          <w:sz w:val="8"/>
        </w:rPr>
      </w:pPr>
      <w:r w:rsidRPr="00E466D4">
        <w:rPr>
          <w:sz w:val="8"/>
        </w:rPr>
        <w:t>Intensifying many human activities – particularly farming, energy extraction, forestry, and settlement – so that they use less land and interfere less with the natural world is the key to decoupling human development from environmental impacts … Together they allow people to mitigate climate change, to spare nature, and to alleviate global poverty (Asafu-Adjaye et al., 2015, p. 7). The ecomodernists distinguish between relative and absolute decoupling: relative decoupling means that ‘human environmental impacts rise at a slower rate than overall economic growth’, whereas absolute decoupling would occur when ‘total environmental impacts … peak and begin to decline, even as the economy continues to grow’ (Asafu-Adjaye et al., 2015, p. 11). Modern technology and urbanization are considered the keys to achieving decoupling, which they claim enable humanity to ‘[use] natural ecosystem flows and services more efficiently’ (Asafu-Adjaye et al., 2015, p. 17). In this way, the ecomodernists not only believe that it is possible to decouple economic growth from CO2 emissions, but that all environmental impacts – including deforestation, biodiversity, soil depletion, air and water pollution, etc. – can decline even as the global economy continues to grow. There are a number of indicators that ecomodernists and other proponents of decoupling draw upon as evidence for their theoretical claims. First, the ‘domestic material consumption’ indicator, which measures the total material and energy consumption in a given nation-state, shows that GDP has grown faster than total material consumption in rich countries like the United States, with some European countries going further towards absolute decoupling (Pearce, 2012). In particular, ecomodernists highlight trends in wealthier countries toward reforestation, reduced air pollution, plateauing meat consumption, and saturating demand for material-energy intensive goods (e.g. cars) (Asafu-Adjaye et al., 2015). This shift is often attributed to the transition from manufacturing to service-based economies in these countries, which are thought to promote ‘dematerialization’ by relying on less material and energy intensive services to create economic value (Asafu-Adjaye et al., 2015). Ecomodernists also point to steady improvements in the carbon intensity of the global economy (roughly 1.4 per cent per year, though the rate of improvement has slowed in the past 2 years), which has enabled global growth to relatively decouple from CO2 emissions (IEA, 2016). Ecomodernists therefore conclude: ‘taken together, these trends mean that the total human impact on the environment, including land-use change, overexploitation, and pollution, can peak and decline this century’ (Asafu-Adjaye et al., 2015, p. 15). Unfortunately for the ecomodernists, degrowth scholars and ecological economists have begun to poke holes in their optimistic assessments. Their response can be summarized according to three key counter-arguments: (1) the evidence that ecomodernists provide for relative decoupling is flawed and limited at best; (2) their evidence for the possibility of absolute decoupling is even weaker; and (3) even if absolute decoupling was possible in principle, there is even weaker evidence that this could occur with the necessary speed to stabilize the earth system before reaching irreversible tipping points. First, claims that rich countries have seen relative or even absolute decoupling of economic growth from domestic material consumption have been shown to focus solely on correlations between national GDP and material throughput while ignoring the material-energetic costs embodied in imported consumer goods. For example, Thomas Wiedmann and colleagues show that while the EU, the US, and Japan have grown economically while stabilizing or even reducing domestic material consumption, a broader analysis of their material footprint embedded in their imports shows that it has kept pace with GDP growth. They conclude that ‘no decoupling has taken place over the past two decades for this group of developed countries’ (Wiedmann et al., 2015, p. 6273). Focusing on the global economy as a whole, Krausmann et al. show that its resource intensity improved over the course of the 20th century, though the early 21st century has seen a faster rate of growing resource consumption than global economic growth (cited in Hickel and Kallis, 2019). Thus, as Kallis and Hickel (Kallis and Hickel, 2019, p. 4; italics added) explain: ‘Global historical trends show relative decoupling but no evidence of absolute decoupling, and twenty-first century trends show not greater efficiency but rather worse efficiency, with re-coupling occurring’. Second, given the limited evidence for even relative decoupling, it is little surprise that the evidential basis on which claims for the possibility of absolute decoupling rest is even flimsier. In the most comprehensive summary of the modeling evidence to date, Hickel and Kallis (2019) show that even the most optimistic scenarios fail to prove the possibility of absolute decoupling. For example, a modeling study by Schandl et al. (2016) shows that in a ‘high efficiency’ scenario, one that combines a high and rising carbon price plus a doubling in the rate of material efficiency improvement, global resource use grows more slowly (about a quarter the rate of GDP growth) but steadily to reach 95 billion tons in 2050, while global energy use grows from 14,253 million tons of oil equivalent in 2010 to 26, 932 million in 2050. The authors therefore conclude: ‘While some relative decoupling can be achieved in some scenarios, none would lead to an absolute reduction in … materials footprint’ (Schandl et al., 2016, p. 8). A high efficiency scenario modeled by the UNEP comes to even less optimistic conclusions (with global resource use rising to 132 billion tons in 2050), since it incorporates the ‘rebound effect’ in which efficiency improvements lead to increased consumption due to resulting price reductions (Hickel and Kallis, 2019). In short, as they conclude, these ‘models suggest that absolute decoupling is not feasible on a global scale in the context of continued economic growth’ (Hickel and Kallis, 2019, p. 6). Third, the critics show that even if absolute decoupling (from both emissions and total environmental impact) were possible in principle, this would need to occur fast enough to prevent transgression of ecological tipping points. Just focusing on the climate problem, the 2018 IPCC report claims that emissions must be reduced 7 per cent annually to reach net zero by 2050 in order to achieve the 1.5 C target, whereas they must reduce 4 per cent annually to reach net zero by 2075 for a shot at the 2 degree target (IPCC, 2018, p. 15). However, even under optimistic assumptions (e.g. a near-term implementation of a high and rising carbon price, alongside heroic carbon intensity improvements), studies suggest that annual declines of 3–4 per cent might be the fastest rate possible assuming continued economic growth (Hickel, 2019). Thus, it would most likely be impossible to meet the 1.5 C target in a context of continuous compound growth. While the 2 degree target might be feasible in this context (assuming implementation of a globally coordinated program starting in 2020), many argue that the IPCC’s estimates downplay the existence of positive feedbacks in the earth system (e.g. Steffen et al., 2018), and thus more rapid emissions cuts might be needed even for 2 degrees. On top of this, economic growth must also be decoupled from impacts on other ‘planetary boundaries’ that may have already been overshot, especially land-use change and biodiversity loss (Raworth, 2017). A number of ecologists believe that to bring humanity back into a ‘safe operating space’, total resource consumption should be reduced from roughly 70 to 50 gigatons per year (Hoekstra and Wiedmann, 2014), while a ‘half earth strategy’ should be implemented that protects 50 per cent of the planet’s surface from direct human interference (up from roughly 18 per cent today) (Wilson, 2017), possibly by 2050 to prevent tipping points in biodiversity loss and land-use change (Hickel and Kallis, 2019). Even if these claims are exaggerated, the magnitude of the overall decoupling challenge remains clear. It would mean that total resource consumption and land use needs to shrink, remain stable, or only increase moderately (depending on our assumptions regarding the further stress (if any) that planetary boundaries can handle) even as the total output of the global economy triples by 2060. It is thus not hyperbole to say, as Boris Frankel puts it, that this goal of absolute decoupling is ‘overwhelmingly staggering in its ambition and historical novelty’ (Frankel, 2018, p. 127). Given the magnitude of the decoupling challenge and limited evidence for even relative decoupling so far, what arguments could believers in the possibility of absolute decoupling in the future possibly turn to? Some would claim that we simply need to ramp up government regulations and planning to accelerate efficiency improvements. However, the Schandl et al. (2016) study cited above shows that even under highly optimistic scenarios in which such policies are globally implemented, absolute decoupling still fails to occur. Others point to the potential of the ‘circular economy’ in which wastes are converted into inputs for other industrial processes across the global economy (e.g. Rockstrom and Klum, 2015). However, only a fraction of total throughput (roughly 29 per cent) can be converted to a circular economy, since agricultural and energy inputs (44 per cent of the total) are irreversibly degraded, while buildings and infrastructure (27 per cent) involve net additions that cannot be recycled until the end of their lifespan (Hickel and Kallis, 2019). Even for the 29 per cent of the economy that is convertible to the circular economy, the reality of entropy means that total recycling is likely to be physically impossible, while additional constraints on re-using other materials (particularly the rare earth minerals in electronic goods) may lower this potential even further (Frankel, 2018).</w:t>
      </w:r>
    </w:p>
    <w:p w14:paraId="775F98A3" w14:textId="77777777" w:rsidR="00075135" w:rsidRPr="00E466D4" w:rsidRDefault="00075135" w:rsidP="00075135">
      <w:r>
        <w:t>&lt;&lt;PARAGRAPH INTEGRITY RESUMES&gt;&gt;</w:t>
      </w:r>
    </w:p>
    <w:p w14:paraId="296F8E1E" w14:textId="77777777" w:rsidR="00075135" w:rsidRPr="00E466D4" w:rsidRDefault="00075135" w:rsidP="00075135">
      <w:pPr>
        <w:rPr>
          <w:sz w:val="16"/>
        </w:rPr>
      </w:pPr>
      <w:r w:rsidRPr="00E466D4">
        <w:rPr>
          <w:rStyle w:val="StyleUnderline"/>
        </w:rPr>
        <w:t xml:space="preserve">The </w:t>
      </w:r>
      <w:r w:rsidRPr="00E466D4">
        <w:rPr>
          <w:rStyle w:val="StyleUnderline"/>
          <w:highlight w:val="cyan"/>
        </w:rPr>
        <w:t xml:space="preserve">best </w:t>
      </w:r>
      <w:r w:rsidRPr="00E466D4">
        <w:rPr>
          <w:rStyle w:val="Emphasis"/>
          <w:highlight w:val="cyan"/>
        </w:rPr>
        <w:t>hope</w:t>
      </w:r>
      <w:r w:rsidRPr="00E466D4">
        <w:rPr>
          <w:rStyle w:val="StyleUnderline"/>
        </w:rPr>
        <w:t xml:space="preserve"> for advocates of absolute </w:t>
      </w:r>
      <w:r w:rsidRPr="00E466D4">
        <w:rPr>
          <w:rStyle w:val="Emphasis"/>
        </w:rPr>
        <w:t>decoupling</w:t>
      </w:r>
      <w:r w:rsidRPr="00E466D4">
        <w:rPr>
          <w:sz w:val="16"/>
        </w:rPr>
        <w:t xml:space="preserve">, therefore, </w:t>
      </w:r>
      <w:r w:rsidRPr="00E466D4">
        <w:rPr>
          <w:rStyle w:val="StyleUnderline"/>
          <w:highlight w:val="cyan"/>
        </w:rPr>
        <w:t>appears to be</w:t>
      </w:r>
      <w:r w:rsidRPr="00E466D4">
        <w:rPr>
          <w:rStyle w:val="StyleUnderline"/>
        </w:rPr>
        <w:t xml:space="preserve"> a </w:t>
      </w:r>
      <w:r w:rsidRPr="00E466D4">
        <w:rPr>
          <w:rStyle w:val="Emphasis"/>
          <w:highlight w:val="cyan"/>
        </w:rPr>
        <w:t>tech</w:t>
      </w:r>
      <w:r w:rsidRPr="00E466D4">
        <w:rPr>
          <w:rStyle w:val="StyleUnderline"/>
        </w:rPr>
        <w:t>nological revolution</w:t>
      </w:r>
      <w:r w:rsidRPr="00E466D4">
        <w:rPr>
          <w:sz w:val="16"/>
        </w:rPr>
        <w:t xml:space="preserve"> that would render projections of potential material-energy efficiency improvement rates obsolete. Indeed, the Schandl et al. (2016, p. 4) study makes ‘very conservative assumptions regarding the development of new technologies’, and thus significantly faster rates of efficiency improvement are possible (at least in principle) via technological breakthroughs. And as Kallis and Hickel acknowledge, ‘we cannot rule out substitutions or technological breakthroughs that will push such limits [to efficiency improvements] so far into the future as to render them irrelevant’ (Hickel and Kallis, 2019, p. 13). The belief that future innovations will in fact enable such breakthroughs is likely responsible for the fact that ecomodernists and other advocates of decoupling remain undeterred by limited evidence to date. Is there any basis for their optimism?</w:t>
      </w:r>
    </w:p>
    <w:p w14:paraId="37ABD3C4" w14:textId="77777777" w:rsidR="00075135" w:rsidRPr="00E466D4" w:rsidRDefault="00075135" w:rsidP="00075135">
      <w:pPr>
        <w:rPr>
          <w:sz w:val="16"/>
        </w:rPr>
      </w:pPr>
      <w:r w:rsidRPr="00E466D4">
        <w:rPr>
          <w:sz w:val="16"/>
        </w:rPr>
        <w:t>The fourth industrial revolution</w:t>
      </w:r>
    </w:p>
    <w:p w14:paraId="55E7C8E3" w14:textId="77777777" w:rsidR="00075135" w:rsidRPr="00AC5D37" w:rsidRDefault="00075135" w:rsidP="00075135">
      <w:pPr>
        <w:rPr>
          <w:sz w:val="16"/>
        </w:rPr>
      </w:pPr>
      <w:r w:rsidRPr="00AC5D37">
        <w:rPr>
          <w:sz w:val="16"/>
        </w:rPr>
        <w:t xml:space="preserve">While it remains to some extent speculative, there is a wildcard in the pocket of ecomodernists that lends at least a degree of plausibility to their confidence in future decoupling. This is </w:t>
      </w:r>
      <w:r w:rsidRPr="00AC5D37">
        <w:rPr>
          <w:rStyle w:val="StyleUnderline"/>
        </w:rPr>
        <w:t xml:space="preserve">the </w:t>
      </w:r>
      <w:r w:rsidRPr="00AC5D37">
        <w:rPr>
          <w:rStyle w:val="Emphasis"/>
          <w:highlight w:val="cyan"/>
        </w:rPr>
        <w:t>Fourth</w:t>
      </w:r>
      <w:r w:rsidRPr="00AC5D37">
        <w:rPr>
          <w:rStyle w:val="StyleUnderline"/>
          <w:highlight w:val="cyan"/>
        </w:rPr>
        <w:t xml:space="preserve"> </w:t>
      </w:r>
      <w:r w:rsidRPr="00AC5D37">
        <w:rPr>
          <w:rStyle w:val="Emphasis"/>
          <w:highlight w:val="cyan"/>
        </w:rPr>
        <w:t>I</w:t>
      </w:r>
      <w:r w:rsidRPr="00AC5D37">
        <w:rPr>
          <w:rStyle w:val="StyleUnderline"/>
        </w:rPr>
        <w:t xml:space="preserve">ndustrial </w:t>
      </w:r>
      <w:r w:rsidRPr="00AC5D37">
        <w:rPr>
          <w:rStyle w:val="Emphasis"/>
          <w:highlight w:val="cyan"/>
        </w:rPr>
        <w:t>R</w:t>
      </w:r>
      <w:r w:rsidRPr="00AC5D37">
        <w:rPr>
          <w:rStyle w:val="StyleUnderline"/>
        </w:rPr>
        <w:t>evolution</w:t>
      </w:r>
      <w:r w:rsidRPr="00AC5D37">
        <w:rPr>
          <w:sz w:val="16"/>
        </w:rPr>
        <w:t xml:space="preserve"> (FIR): the </w:t>
      </w:r>
      <w:r w:rsidRPr="00AC5D37">
        <w:rPr>
          <w:rStyle w:val="StyleUnderline"/>
        </w:rPr>
        <w:t>convergence of</w:t>
      </w:r>
      <w:r w:rsidRPr="00AC5D37">
        <w:rPr>
          <w:sz w:val="16"/>
        </w:rPr>
        <w:t xml:space="preserve"> technological developments in the fields of </w:t>
      </w:r>
      <w:r w:rsidRPr="00AC5D37">
        <w:rPr>
          <w:rStyle w:val="Emphasis"/>
        </w:rPr>
        <w:t>nano</w:t>
      </w:r>
      <w:r w:rsidRPr="00AC5D37">
        <w:rPr>
          <w:rStyle w:val="StyleUnderline"/>
        </w:rPr>
        <w:t>technology</w:t>
      </w:r>
      <w:r w:rsidRPr="00AC5D37">
        <w:rPr>
          <w:sz w:val="16"/>
        </w:rPr>
        <w:t xml:space="preserve">, </w:t>
      </w:r>
      <w:r w:rsidRPr="00AC5D37">
        <w:rPr>
          <w:rStyle w:val="Emphasis"/>
        </w:rPr>
        <w:t>bio</w:t>
      </w:r>
      <w:r w:rsidRPr="00AC5D37">
        <w:rPr>
          <w:rStyle w:val="StyleUnderline"/>
        </w:rPr>
        <w:t>technology</w:t>
      </w:r>
      <w:r w:rsidRPr="00AC5D37">
        <w:rPr>
          <w:sz w:val="16"/>
        </w:rPr>
        <w:t>, info</w:t>
      </w:r>
      <w:r w:rsidRPr="00AC5D37">
        <w:rPr>
          <w:rStyle w:val="StyleUnderline"/>
        </w:rPr>
        <w:t>rmation technology</w:t>
      </w:r>
      <w:r w:rsidRPr="00AC5D37">
        <w:rPr>
          <w:sz w:val="16"/>
        </w:rPr>
        <w:t xml:space="preserve">, </w:t>
      </w:r>
      <w:r w:rsidRPr="00AC5D37">
        <w:rPr>
          <w:rStyle w:val="Emphasis"/>
        </w:rPr>
        <w:t>AI</w:t>
      </w:r>
      <w:r w:rsidRPr="00AC5D37">
        <w:rPr>
          <w:sz w:val="16"/>
        </w:rPr>
        <w:t xml:space="preserve">, </w:t>
      </w:r>
      <w:r w:rsidRPr="00AC5D37">
        <w:rPr>
          <w:rStyle w:val="StyleUnderline"/>
        </w:rPr>
        <w:t xml:space="preserve">and </w:t>
      </w:r>
      <w:r w:rsidRPr="00AC5D37">
        <w:rPr>
          <w:rStyle w:val="Emphasis"/>
        </w:rPr>
        <w:t>3D printing</w:t>
      </w:r>
      <w:r w:rsidRPr="00AC5D37">
        <w:rPr>
          <w:rStyle w:val="StyleUnderline"/>
        </w:rPr>
        <w:t xml:space="preserve"> among others</w:t>
      </w:r>
      <w:r w:rsidRPr="00AC5D37">
        <w:rPr>
          <w:sz w:val="16"/>
        </w:rPr>
        <w:t xml:space="preserve">. As noted earlier, it is </w:t>
      </w:r>
      <w:r w:rsidRPr="00AC5D37">
        <w:rPr>
          <w:rStyle w:val="StyleUnderline"/>
        </w:rPr>
        <w:t xml:space="preserve">the </w:t>
      </w:r>
      <w:r w:rsidRPr="00AC5D37">
        <w:rPr>
          <w:rStyle w:val="Emphasis"/>
        </w:rPr>
        <w:t>convergent</w:t>
      </w:r>
      <w:r w:rsidRPr="00AC5D37">
        <w:rPr>
          <w:rStyle w:val="StyleUnderline"/>
        </w:rPr>
        <w:t xml:space="preserve"> and </w:t>
      </w:r>
      <w:r w:rsidRPr="00AC5D37">
        <w:rPr>
          <w:rStyle w:val="Emphasis"/>
        </w:rPr>
        <w:t>reinforcing</w:t>
      </w:r>
      <w:r w:rsidRPr="00AC5D37">
        <w:rPr>
          <w:rStyle w:val="StyleUnderline"/>
        </w:rPr>
        <w:t xml:space="preserve"> nature of these</w:t>
      </w:r>
      <w:r w:rsidRPr="00AC5D37">
        <w:rPr>
          <w:sz w:val="16"/>
        </w:rPr>
        <w:t xml:space="preserve"> technological trends that </w:t>
      </w:r>
      <w:r w:rsidRPr="00AC5D37">
        <w:rPr>
          <w:rStyle w:val="StyleUnderline"/>
        </w:rPr>
        <w:t xml:space="preserve">lead many to believe that they will </w:t>
      </w:r>
      <w:r w:rsidRPr="00AC5D37">
        <w:rPr>
          <w:rStyle w:val="StyleUnderline"/>
          <w:highlight w:val="cyan"/>
        </w:rPr>
        <w:t xml:space="preserve">deliver </w:t>
      </w:r>
      <w:r w:rsidRPr="00AC5D37">
        <w:rPr>
          <w:rStyle w:val="Emphasis"/>
          <w:highlight w:val="cyan"/>
        </w:rPr>
        <w:t>exponential</w:t>
      </w:r>
      <w:r w:rsidRPr="00AC5D37">
        <w:rPr>
          <w:rStyle w:val="StyleUnderline"/>
          <w:highlight w:val="cyan"/>
        </w:rPr>
        <w:t xml:space="preserve"> breakthroughs</w:t>
      </w:r>
      <w:r w:rsidRPr="00AC5D37">
        <w:rPr>
          <w:sz w:val="16"/>
        </w:rPr>
        <w:t xml:space="preserve"> in all fields of science and engineering, even catalyzing a transformation that will be </w:t>
      </w:r>
      <w:r w:rsidRPr="00AC5D37">
        <w:rPr>
          <w:rStyle w:val="StyleUnderline"/>
        </w:rPr>
        <w:t>‘</w:t>
      </w:r>
      <w:r w:rsidRPr="00AC5D37">
        <w:rPr>
          <w:rStyle w:val="Emphasis"/>
        </w:rPr>
        <w:t>unlike anything</w:t>
      </w:r>
      <w:r w:rsidRPr="00AC5D37">
        <w:rPr>
          <w:rStyle w:val="StyleUnderline"/>
        </w:rPr>
        <w:t xml:space="preserve"> humankind has experienced before’</w:t>
      </w:r>
      <w:r w:rsidRPr="00AC5D37">
        <w:rPr>
          <w:sz w:val="16"/>
        </w:rPr>
        <w:t xml:space="preserve"> (Schwab, 2017, p. 1). Klaus Schwab, the founder and executive chairman of the World Economic Forum, effectively captures the hope that many place in these converging technologies:</w:t>
      </w:r>
    </w:p>
    <w:p w14:paraId="38129FA1" w14:textId="77777777" w:rsidR="00075135" w:rsidRDefault="00075135" w:rsidP="00075135">
      <w:r>
        <w:t>&lt;&lt;TEXT CONDENSED, NONE OMITTED&gt;&gt;</w:t>
      </w:r>
    </w:p>
    <w:p w14:paraId="3D82C44C" w14:textId="77777777" w:rsidR="00075135" w:rsidRDefault="00075135" w:rsidP="00075135">
      <w:pPr>
        <w:rPr>
          <w:sz w:val="8"/>
          <w:szCs w:val="12"/>
        </w:rPr>
      </w:pPr>
      <w:r w:rsidRPr="00E466D4">
        <w:rPr>
          <w:sz w:val="8"/>
          <w:szCs w:val="12"/>
        </w:rPr>
        <w:t>We have yet to grasp fully the speed and breadth of this new revolution … think about the staggering confluence of emerging technology breakthroughs, covering wide-ranging fields such as artificial intelligence (AI), robotics, the Internet of things (IoT), autonomous vehicles, 3-D printing, nanotechnology, biotechnology, materials science, energy storage, and quantum computing. Many of these innovations are in their infancy, but they are already reaching an inflection point in their development as they build on and amplify each other in a fusion of technologies across the physical, digital, and biological worlds (Schwab, 2017, p. 1). Given the immensity of the decoupling challenge, it seems likely that to sustain economic growth in the coming decades while stabilizing the earth system would require such a technological revolution.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feedbacks in climate itself’. In particular, both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 Others focus on the promise of emerging developments in information technology, particularly AI, big data, and IOT – the global network of online devices, sensors, and databases forming a ‘world-spanning information fabric’ (Goodman, 2016, p. 284). For example, a recent report commissioned for the 2018 Global Climate Action Summit highlights the importance of these ‘exponential technologies’ for accelerating the transition to a low-carbon economy. It places particular emphasis on the power of the IOT and machine learning to ‘enable next generation mobility and electric vehicle breakthroughs, improvements in energy and space efficiency for buildings, and electricity generation and storage’,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these technologies can fuel a rapid decarbonization and dematerialization of the economy, with IOT and AI-driven efficiency gains alone enabling 15 per cent emissions reductions by 2030, without sacrificing economic growth or rising material standards of living (Falk et al., 2018). While its technological flowering may not occur for at least another decade or two, nanotechnology may further revolutionize the above fields. For example, inventor and futurist Eric Drexler claims that nanotech: will increase energy efficiency across a wide range of applications and sometimes by large factors…In ground and air transportation, the accessible improvements include ten-fold reductions in vehicle mass and a doubling of typical engine efficiencies…reductions in the costs of physical capital will lower the cost of new installations of all kinds, facilitating replacement of capital stock at rates that could surpass any in historical experience. (Drexler, 2013, p. 229) Combined with 3D printing, nanotechnologists claim that ‘personal nanofactories’ will enable any product to be assembled locally, atom by atom, which would bypass energy-intensive supply chains, reduce energy consumption by an ‘order of magnitude’ (Ramsden, 2016, p. 288), ‘essentially eliminate waste’ and overcome scarcity by disassembling and reassembling any atomic assemblage into novel material compounds (Ramsden, 2016, p. 296), and may even enable the rapid creation of a carbon sequestration and storage infrastructure that would ‘return the Earth’s atmosphere to its pre-industrial composition in a decade, and at an affordable cost’ (Drexler, 2013, p. 234). Whatever the actual potential of these technologies, it is clear that a powerful technological imaginary exists among policy makers, technologists, and economists that contributes to an unshakeable faith in innovation and human ingenuity to solve the decoupling challenge. Degrowth proponents have so far mainly challenged this optimism by emphasizing the limited potential of renewable energy due to its intermittency and high land and raw material demands (e.g. Kallis, 2018). However, this may downplay the (at least theoretical) potential for convergent breakthroughs in nanotechnology, synthetic biology, and AI to vastly improve renewable energy efficiency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Of course, the revolutionary promise of these technologies may fail to materialize, and, given the magnitude of the decoupling challenge, degrowth advocates are right to be skeptical. However, due to irreducible uncertainty combined with the ‘exponential’ and ‘revolutionary’ potential of the FIR (Schwab, 2017), even more rigorous critical assessments would always be insufficient in the eyes of the techno-optimists. Therefore, an alternative line of response should also be pursued: what if the FIR does succeed in decoupling economic growth from total environmental impact? What unintended consequences then might this give rise to?3 Dual-use technologies and the democratization of violence</w:t>
      </w:r>
    </w:p>
    <w:p w14:paraId="5CB16529" w14:textId="77777777" w:rsidR="00075135" w:rsidRPr="003B5569" w:rsidRDefault="00075135" w:rsidP="00075135">
      <w:r>
        <w:t>&lt;&lt;PARAGRAPH INTEGRITY RESUMES&gt;&gt;</w:t>
      </w:r>
    </w:p>
    <w:p w14:paraId="1C82AFA9" w14:textId="77777777" w:rsidR="00075135" w:rsidRPr="00AC5D37" w:rsidRDefault="00075135" w:rsidP="00075135">
      <w:pPr>
        <w:rPr>
          <w:sz w:val="16"/>
        </w:rPr>
      </w:pPr>
      <w:r w:rsidRPr="00AC5D37">
        <w:rPr>
          <w:sz w:val="16"/>
        </w:rPr>
        <w:t xml:space="preserve">First, we must consider that </w:t>
      </w:r>
      <w:r w:rsidRPr="00AC5D37">
        <w:rPr>
          <w:rStyle w:val="StyleUnderline"/>
          <w:highlight w:val="cyan"/>
        </w:rPr>
        <w:t>all</w:t>
      </w:r>
      <w:r w:rsidRPr="00AC5D37">
        <w:rPr>
          <w:rStyle w:val="StyleUnderline"/>
        </w:rPr>
        <w:t xml:space="preserve"> these are ‘</w:t>
      </w:r>
      <w:r w:rsidRPr="00AC5D37">
        <w:rPr>
          <w:rStyle w:val="Emphasis"/>
          <w:highlight w:val="cyan"/>
        </w:rPr>
        <w:t>dual-use</w:t>
      </w:r>
      <w:r w:rsidRPr="00AC5D37">
        <w:rPr>
          <w:rStyle w:val="StyleUnderline"/>
        </w:rPr>
        <w:t xml:space="preserve"> technologies’</w:t>
      </w:r>
      <w:r w:rsidRPr="00AC5D37">
        <w:rPr>
          <w:sz w:val="16"/>
        </w:rPr>
        <w:t xml:space="preserve">, or technologies with potential both for economic productivity and violence. As Blum and Wittes (2015, p. 2) explain, </w:t>
      </w:r>
      <w:r w:rsidRPr="00AC5D37">
        <w:rPr>
          <w:rStyle w:val="StyleUnderline"/>
        </w:rPr>
        <w:t>these technologies are driving</w:t>
      </w:r>
      <w:r w:rsidRPr="00AC5D37">
        <w:rPr>
          <w:sz w:val="16"/>
        </w:rPr>
        <w:t xml:space="preserve"> a trend referred to as the </w:t>
      </w:r>
      <w:r w:rsidRPr="00AC5D37">
        <w:rPr>
          <w:rStyle w:val="StyleUnderline"/>
        </w:rPr>
        <w:t>‘</w:t>
      </w:r>
      <w:r w:rsidRPr="00AC5D37">
        <w:rPr>
          <w:rStyle w:val="Emphasis"/>
        </w:rPr>
        <w:t>democratization</w:t>
      </w:r>
      <w:r w:rsidRPr="00AC5D37">
        <w:rPr>
          <w:rStyle w:val="StyleUnderline"/>
        </w:rPr>
        <w:t xml:space="preserve"> of violence’</w:t>
      </w:r>
      <w:r w:rsidRPr="00AC5D37">
        <w:rPr>
          <w:sz w:val="16"/>
        </w:rPr>
        <w:t xml:space="preserve"> in which the ‘destructive power once reserved to states is now the potential province of individuals’. Rather than simply a matter of creating new individual weapons, Blum and Wittes (2015, pp. 39, 7–8) emphasize that </w:t>
      </w:r>
      <w:r w:rsidRPr="00AC5D37">
        <w:rPr>
          <w:rStyle w:val="StyleUnderline"/>
        </w:rPr>
        <w:t xml:space="preserve">convergent FIR technologies are </w:t>
      </w:r>
      <w:r w:rsidRPr="00AC5D37">
        <w:rPr>
          <w:rStyle w:val="StyleUnderline"/>
          <w:highlight w:val="cyan"/>
        </w:rPr>
        <w:t>generating</w:t>
      </w:r>
      <w:r w:rsidRPr="00AC5D37">
        <w:rPr>
          <w:rStyle w:val="StyleUnderline"/>
        </w:rPr>
        <w:t xml:space="preserve"> ‘whole technological </w:t>
      </w:r>
      <w:r w:rsidRPr="00AC5D37">
        <w:rPr>
          <w:rStyle w:val="Emphasis"/>
          <w:highlight w:val="cyan"/>
        </w:rPr>
        <w:t>fields</w:t>
      </w:r>
      <w:r w:rsidRPr="00AC5D37">
        <w:rPr>
          <w:sz w:val="16"/>
        </w:rPr>
        <w:t xml:space="preserve"> – a series of breakthroughs in basic science and engineering’ </w:t>
      </w:r>
      <w:r w:rsidRPr="00AC5D37">
        <w:rPr>
          <w:rStyle w:val="StyleUnderline"/>
          <w:highlight w:val="cyan"/>
        </w:rPr>
        <w:t>that</w:t>
      </w:r>
      <w:r w:rsidRPr="00AC5D37">
        <w:rPr>
          <w:rStyle w:val="StyleUnderline"/>
        </w:rPr>
        <w:t xml:space="preserve"> ‘generate creativity in their users to </w:t>
      </w:r>
      <w:r w:rsidRPr="00AC5D37">
        <w:rPr>
          <w:rStyle w:val="Emphasis"/>
          <w:highlight w:val="cyan"/>
        </w:rPr>
        <w:t>build</w:t>
      </w:r>
      <w:r w:rsidRPr="00AC5D37">
        <w:rPr>
          <w:rStyle w:val="StyleUnderline"/>
        </w:rPr>
        <w:t xml:space="preserve"> and invent</w:t>
      </w:r>
      <w:r w:rsidRPr="00AC5D37">
        <w:rPr>
          <w:sz w:val="16"/>
        </w:rPr>
        <w:t xml:space="preserve"> new things, </w:t>
      </w:r>
      <w:r w:rsidRPr="00AC5D37">
        <w:rPr>
          <w:rStyle w:val="StyleUnderline"/>
          <w:highlight w:val="cyan"/>
        </w:rPr>
        <w:t xml:space="preserve">new </w:t>
      </w:r>
      <w:r w:rsidRPr="00AC5D37">
        <w:rPr>
          <w:rStyle w:val="Emphasis"/>
          <w:highlight w:val="cyan"/>
        </w:rPr>
        <w:t>weapons</w:t>
      </w:r>
      <w:r w:rsidRPr="00AC5D37">
        <w:rPr>
          <w:sz w:val="16"/>
        </w:rPr>
        <w:t xml:space="preserve">, </w:t>
      </w:r>
      <w:r w:rsidRPr="00AC5D37">
        <w:rPr>
          <w:rStyle w:val="StyleUnderline"/>
          <w:highlight w:val="cyan"/>
        </w:rPr>
        <w:t>and</w:t>
      </w:r>
      <w:r w:rsidRPr="00AC5D37">
        <w:rPr>
          <w:rStyle w:val="StyleUnderline"/>
        </w:rPr>
        <w:t xml:space="preserve"> new </w:t>
      </w:r>
      <w:r w:rsidRPr="00AC5D37">
        <w:rPr>
          <w:rStyle w:val="Emphasis"/>
        </w:rPr>
        <w:t>modes of attack</w:t>
      </w:r>
      <w:r w:rsidRPr="00AC5D37">
        <w:rPr>
          <w:rStyle w:val="StyleUnderline"/>
        </w:rPr>
        <w:t>’</w:t>
      </w:r>
      <w:r w:rsidRPr="00AC5D37">
        <w:rPr>
          <w:sz w:val="16"/>
        </w:rPr>
        <w:t xml:space="preserve">. And to compound the problem, while FIR technologies </w:t>
      </w:r>
      <w:r w:rsidRPr="00AC5D37">
        <w:rPr>
          <w:rStyle w:val="Emphasis"/>
          <w:highlight w:val="cyan"/>
        </w:rPr>
        <w:t>empower</w:t>
      </w:r>
      <w:r w:rsidRPr="00AC5D37">
        <w:rPr>
          <w:rStyle w:val="StyleUnderline"/>
        </w:rPr>
        <w:t xml:space="preserve"> individuals to kill and provoke </w:t>
      </w:r>
      <w:r w:rsidRPr="00AC5D37">
        <w:rPr>
          <w:rStyle w:val="Emphasis"/>
          <w:highlight w:val="cyan"/>
        </w:rPr>
        <w:t>systemic chaos</w:t>
      </w:r>
      <w:r w:rsidRPr="00AC5D37">
        <w:rPr>
          <w:sz w:val="16"/>
        </w:rPr>
        <w:t xml:space="preserve"> unlike any other time in history, </w:t>
      </w:r>
      <w:r w:rsidRPr="00AC5D37">
        <w:rPr>
          <w:rStyle w:val="StyleUnderline"/>
        </w:rPr>
        <w:t xml:space="preserve">they also </w:t>
      </w:r>
      <w:r w:rsidRPr="00AC5D37">
        <w:rPr>
          <w:rStyle w:val="Emphasis"/>
        </w:rPr>
        <w:t>empower</w:t>
      </w:r>
      <w:r w:rsidRPr="00AC5D37">
        <w:rPr>
          <w:rStyle w:val="StyleUnderline"/>
        </w:rPr>
        <w:t xml:space="preserve"> states to </w:t>
      </w:r>
      <w:r w:rsidRPr="00AC5D37">
        <w:rPr>
          <w:rStyle w:val="Emphasis"/>
        </w:rPr>
        <w:t>monitor</w:t>
      </w:r>
      <w:r w:rsidRPr="00AC5D37">
        <w:rPr>
          <w:rStyle w:val="StyleUnderline"/>
        </w:rPr>
        <w:t xml:space="preserve"> the minute details</w:t>
      </w:r>
      <w:r w:rsidRPr="00AC5D37">
        <w:rPr>
          <w:sz w:val="16"/>
        </w:rPr>
        <w:t xml:space="preserve"> of private and public life and potentially constrict individual </w:t>
      </w:r>
      <w:r w:rsidRPr="00AC5D37">
        <w:rPr>
          <w:rStyle w:val="StyleUnderline"/>
        </w:rPr>
        <w:t>and collective freedoms, while</w:t>
      </w:r>
      <w:r w:rsidRPr="00AC5D37">
        <w:rPr>
          <w:sz w:val="16"/>
        </w:rPr>
        <w:t xml:space="preserve"> the </w:t>
      </w:r>
      <w:r w:rsidRPr="00AC5D37">
        <w:rPr>
          <w:rStyle w:val="Emphasis"/>
        </w:rPr>
        <w:t>unprecedented</w:t>
      </w:r>
      <w:r w:rsidRPr="00AC5D37">
        <w:rPr>
          <w:rStyle w:val="StyleUnderline"/>
        </w:rPr>
        <w:t xml:space="preserve"> threats enabled by these</w:t>
      </w:r>
      <w:r w:rsidRPr="00AC5D37">
        <w:rPr>
          <w:sz w:val="16"/>
        </w:rPr>
        <w:t xml:space="preserve"> same technologies </w:t>
      </w:r>
      <w:r w:rsidRPr="00AC5D37">
        <w:rPr>
          <w:rStyle w:val="StyleUnderline"/>
        </w:rPr>
        <w:t xml:space="preserve">will likely </w:t>
      </w:r>
      <w:r w:rsidRPr="00AC5D37">
        <w:rPr>
          <w:rStyle w:val="Emphasis"/>
        </w:rPr>
        <w:t>reinforce</w:t>
      </w:r>
      <w:r w:rsidRPr="00AC5D37">
        <w:rPr>
          <w:rStyle w:val="StyleUnderline"/>
        </w:rPr>
        <w:t xml:space="preserve"> governmental efforts to intensify </w:t>
      </w:r>
      <w:r w:rsidRPr="00AC5D37">
        <w:rPr>
          <w:rStyle w:val="Emphasis"/>
        </w:rPr>
        <w:t>securitization</w:t>
      </w:r>
      <w:r w:rsidRPr="00AC5D37">
        <w:rPr>
          <w:sz w:val="16"/>
        </w:rPr>
        <w:t xml:space="preserve"> as deeply as is technologically feasible. Blum and Wittes summarize the emerging predicament as follows:</w:t>
      </w:r>
    </w:p>
    <w:p w14:paraId="5C99B119" w14:textId="77777777" w:rsidR="00075135" w:rsidRPr="00AC5D37" w:rsidRDefault="00075135" w:rsidP="00075135">
      <w:pPr>
        <w:ind w:left="720"/>
        <w:rPr>
          <w:sz w:val="16"/>
        </w:rPr>
      </w:pPr>
      <w:r w:rsidRPr="00AC5D37">
        <w:rPr>
          <w:sz w:val="16"/>
        </w:rPr>
        <w:t>How should we think about the relationship between liberty and security when we both rely on governments to protect us from radically empowered fellow citizens around the globe and also fear the power those same technologies give to governments? (Blum and Wittes, 2015, p. 13)</w:t>
      </w:r>
    </w:p>
    <w:p w14:paraId="0F2BE999" w14:textId="77777777" w:rsidR="00075135" w:rsidRPr="00AC5D37" w:rsidRDefault="00075135" w:rsidP="00075135">
      <w:pPr>
        <w:rPr>
          <w:sz w:val="16"/>
        </w:rPr>
      </w:pPr>
      <w:r w:rsidRPr="00AC5D37">
        <w:rPr>
          <w:sz w:val="16"/>
        </w:rPr>
        <w:t xml:space="preserve">Blum and Wittes do not consider how the earth system crisis will intersect with </w:t>
      </w:r>
      <w:r w:rsidRPr="00AC5D37">
        <w:rPr>
          <w:rStyle w:val="StyleUnderline"/>
        </w:rPr>
        <w:t>these threats</w:t>
      </w:r>
      <w:r w:rsidRPr="00AC5D37">
        <w:rPr>
          <w:sz w:val="16"/>
        </w:rPr>
        <w:t xml:space="preserve">, either as a positive or negative feedback. But it should be clear that, </w:t>
      </w:r>
      <w:r w:rsidRPr="00AC5D37">
        <w:rPr>
          <w:rStyle w:val="StyleUnderline"/>
        </w:rPr>
        <w:t xml:space="preserve">in a world of </w:t>
      </w:r>
      <w:r w:rsidRPr="00AC5D37">
        <w:rPr>
          <w:rStyle w:val="Emphasis"/>
          <w:highlight w:val="cyan"/>
        </w:rPr>
        <w:t>FIR</w:t>
      </w:r>
      <w:r w:rsidRPr="00AC5D37">
        <w:rPr>
          <w:rStyle w:val="StyleUnderline"/>
        </w:rPr>
        <w:t xml:space="preserve">-driven </w:t>
      </w:r>
      <w:r w:rsidRPr="00AC5D37">
        <w:rPr>
          <w:rStyle w:val="StyleUnderline"/>
          <w:highlight w:val="cyan"/>
        </w:rPr>
        <w:t>sustainability</w:t>
      </w:r>
      <w:r w:rsidRPr="00AC5D37">
        <w:rPr>
          <w:rStyle w:val="StyleUnderline"/>
        </w:rPr>
        <w:t xml:space="preserve"> solutions</w:t>
      </w:r>
      <w:r w:rsidRPr="00AC5D37">
        <w:rPr>
          <w:sz w:val="16"/>
        </w:rPr>
        <w:t xml:space="preserve">, they </w:t>
      </w:r>
      <w:r w:rsidRPr="00AC5D37">
        <w:rPr>
          <w:rStyle w:val="StyleUnderline"/>
        </w:rPr>
        <w:t xml:space="preserve">would </w:t>
      </w:r>
      <w:r w:rsidRPr="00AC5D37">
        <w:rPr>
          <w:rStyle w:val="StyleUnderline"/>
          <w:highlight w:val="cyan"/>
        </w:rPr>
        <w:t xml:space="preserve">inevitably </w:t>
      </w:r>
      <w:r w:rsidRPr="00AC5D37">
        <w:rPr>
          <w:rStyle w:val="Emphasis"/>
          <w:highlight w:val="cyan"/>
        </w:rPr>
        <w:t>intensify</w:t>
      </w:r>
      <w:r w:rsidRPr="00AC5D37">
        <w:rPr>
          <w:sz w:val="16"/>
        </w:rPr>
        <w:t>, and it is thus necessary to consider what new problems and governmental responses they would engender.4</w:t>
      </w:r>
    </w:p>
    <w:p w14:paraId="22AD3A12" w14:textId="77777777" w:rsidR="00075135" w:rsidRPr="00AC5D37" w:rsidRDefault="00075135" w:rsidP="00075135">
      <w:pPr>
        <w:rPr>
          <w:sz w:val="16"/>
        </w:rPr>
      </w:pPr>
      <w:r w:rsidRPr="00AC5D37">
        <w:rPr>
          <w:sz w:val="16"/>
        </w:rPr>
        <w:t>Without claiming to exhaustively describe the security risks created by the FIR, I will focus on three emerging areas of concern: biosecurity, cybersecurity, and state securitization, and will then discuss how they may collectively generate a spiral of insecurity and securitization.</w:t>
      </w:r>
    </w:p>
    <w:p w14:paraId="6A9993D0" w14:textId="77777777" w:rsidR="00075135" w:rsidRPr="00AC5D37" w:rsidRDefault="00075135" w:rsidP="00075135">
      <w:pPr>
        <w:rPr>
          <w:sz w:val="16"/>
        </w:rPr>
      </w:pPr>
      <w:r w:rsidRPr="00AC5D37">
        <w:rPr>
          <w:sz w:val="16"/>
        </w:rPr>
        <w:t>Biotechnology and the emerging terrain of biosecurity</w:t>
      </w:r>
    </w:p>
    <w:p w14:paraId="20C87326" w14:textId="77777777" w:rsidR="00075135" w:rsidRPr="00AC5D37" w:rsidRDefault="00075135" w:rsidP="00075135">
      <w:pPr>
        <w:rPr>
          <w:sz w:val="16"/>
        </w:rPr>
      </w:pPr>
      <w:r w:rsidRPr="00AC5D37">
        <w:rPr>
          <w:sz w:val="16"/>
        </w:rPr>
        <w:t>To begin with biosecurity, both the promise and peril of biotechnology – particularly the still nascent field of synthetic biology – is its immense creative potential. As a recent report from the National Academies of Sciences (NAS) describes:</w:t>
      </w:r>
    </w:p>
    <w:p w14:paraId="44F63173" w14:textId="77777777" w:rsidR="00075135" w:rsidRPr="00AC5D37" w:rsidRDefault="00075135" w:rsidP="00075135">
      <w:pPr>
        <w:ind w:left="720"/>
        <w:rPr>
          <w:sz w:val="16"/>
        </w:rPr>
      </w:pPr>
      <w:r w:rsidRPr="00AC5D37">
        <w:rPr>
          <w:rStyle w:val="Emphasis"/>
          <w:highlight w:val="cyan"/>
        </w:rPr>
        <w:t>syn</w:t>
      </w:r>
      <w:r w:rsidRPr="00AC5D37">
        <w:rPr>
          <w:rStyle w:val="StyleUnderline"/>
        </w:rPr>
        <w:t xml:space="preserve">thetic </w:t>
      </w:r>
      <w:r w:rsidRPr="00AC5D37">
        <w:rPr>
          <w:rStyle w:val="Emphasis"/>
          <w:highlight w:val="cyan"/>
        </w:rPr>
        <w:t>bio</w:t>
      </w:r>
      <w:r w:rsidRPr="00AC5D37">
        <w:rPr>
          <w:rStyle w:val="StyleUnderline"/>
        </w:rPr>
        <w:t>logy</w:t>
      </w:r>
      <w:r w:rsidRPr="00AC5D37">
        <w:rPr>
          <w:sz w:val="16"/>
        </w:rPr>
        <w:t xml:space="preserve"> is expected to (1) </w:t>
      </w:r>
      <w:r w:rsidRPr="00AC5D37">
        <w:rPr>
          <w:rStyle w:val="StyleUnderline"/>
          <w:highlight w:val="cyan"/>
        </w:rPr>
        <w:t>expand</w:t>
      </w:r>
      <w:r w:rsidRPr="00AC5D37">
        <w:rPr>
          <w:sz w:val="16"/>
        </w:rPr>
        <w:t xml:space="preserve"> the range of what could be produced, including making </w:t>
      </w:r>
      <w:r w:rsidRPr="00BF1B77">
        <w:rPr>
          <w:rStyle w:val="Emphasis"/>
        </w:rPr>
        <w:t>bacteria</w:t>
      </w:r>
      <w:r w:rsidRPr="00BF1B77">
        <w:rPr>
          <w:rStyle w:val="StyleUnderline"/>
        </w:rPr>
        <w:t xml:space="preserve"> and </w:t>
      </w:r>
      <w:r w:rsidRPr="00AC5D37">
        <w:rPr>
          <w:rStyle w:val="Emphasis"/>
          <w:highlight w:val="cyan"/>
        </w:rPr>
        <w:t>viruses</w:t>
      </w:r>
      <w:r w:rsidRPr="00AC5D37">
        <w:rPr>
          <w:sz w:val="16"/>
        </w:rPr>
        <w:t xml:space="preserve"> more harmful; (2) </w:t>
      </w:r>
      <w:r w:rsidRPr="00AC5D37">
        <w:rPr>
          <w:rStyle w:val="StyleUnderline"/>
        </w:rPr>
        <w:t xml:space="preserve">decrease the amount of </w:t>
      </w:r>
      <w:r w:rsidRPr="00AC5D37">
        <w:rPr>
          <w:rStyle w:val="Emphasis"/>
        </w:rPr>
        <w:t>time required</w:t>
      </w:r>
      <w:r w:rsidRPr="00AC5D37">
        <w:rPr>
          <w:sz w:val="16"/>
        </w:rPr>
        <w:t xml:space="preserve"> to engineer such organisms; </w:t>
      </w:r>
      <w:r w:rsidRPr="00AC5D37">
        <w:rPr>
          <w:rStyle w:val="StyleUnderline"/>
        </w:rPr>
        <w:t>and</w:t>
      </w:r>
      <w:r w:rsidRPr="00AC5D37">
        <w:rPr>
          <w:sz w:val="16"/>
        </w:rPr>
        <w:t xml:space="preserve"> (3) </w:t>
      </w:r>
      <w:r w:rsidRPr="00AC5D37">
        <w:rPr>
          <w:rStyle w:val="StyleUnderline"/>
        </w:rPr>
        <w:t xml:space="preserve">expand the </w:t>
      </w:r>
      <w:r w:rsidRPr="00AC5D37">
        <w:rPr>
          <w:rStyle w:val="Emphasis"/>
        </w:rPr>
        <w:t>range</w:t>
      </w:r>
      <w:r w:rsidRPr="00AC5D37">
        <w:rPr>
          <w:rStyle w:val="StyleUnderline"/>
        </w:rPr>
        <w:t xml:space="preserve"> of </w:t>
      </w:r>
      <w:r w:rsidRPr="00AC5D37">
        <w:rPr>
          <w:rStyle w:val="Emphasis"/>
        </w:rPr>
        <w:t>actors</w:t>
      </w:r>
      <w:r w:rsidRPr="00AC5D37">
        <w:rPr>
          <w:sz w:val="16"/>
        </w:rPr>
        <w:t xml:space="preserve"> who could undertake such efforts. (NAS, 2018, p. 4)</w:t>
      </w:r>
    </w:p>
    <w:p w14:paraId="33D3EEE8" w14:textId="77777777" w:rsidR="00075135" w:rsidRPr="00BF1B77" w:rsidRDefault="00075135" w:rsidP="00075135">
      <w:pPr>
        <w:rPr>
          <w:sz w:val="16"/>
        </w:rPr>
      </w:pPr>
      <w:r w:rsidRPr="00BF1B77">
        <w:rPr>
          <w:sz w:val="16"/>
        </w:rPr>
        <w:t xml:space="preserve">For example, </w:t>
      </w:r>
      <w:r w:rsidRPr="00AC5D37">
        <w:rPr>
          <w:rStyle w:val="StyleUnderline"/>
        </w:rPr>
        <w:t>manipulating DNA structures</w:t>
      </w:r>
      <w:r w:rsidRPr="00BF1B77">
        <w:rPr>
          <w:sz w:val="16"/>
        </w:rPr>
        <w:t xml:space="preserve"> in microorganisms can </w:t>
      </w:r>
      <w:r w:rsidRPr="00AC5D37">
        <w:rPr>
          <w:rStyle w:val="StyleUnderline"/>
        </w:rPr>
        <w:t xml:space="preserve">make certain agents more </w:t>
      </w:r>
      <w:r w:rsidRPr="00AC5D37">
        <w:rPr>
          <w:rStyle w:val="Emphasis"/>
        </w:rPr>
        <w:t>virulent</w:t>
      </w:r>
      <w:r w:rsidRPr="00AC5D37">
        <w:rPr>
          <w:rStyle w:val="StyleUnderline"/>
        </w:rPr>
        <w:t xml:space="preserve">, improve their </w:t>
      </w:r>
      <w:r w:rsidRPr="00AC5D37">
        <w:rPr>
          <w:rStyle w:val="Emphasis"/>
        </w:rPr>
        <w:t>resistance</w:t>
      </w:r>
      <w:r w:rsidRPr="00AC5D37">
        <w:rPr>
          <w:rStyle w:val="StyleUnderline"/>
        </w:rPr>
        <w:t xml:space="preserve"> to antibiotics and vaccines, </w:t>
      </w:r>
      <w:r w:rsidRPr="00BF1B77">
        <w:rPr>
          <w:rStyle w:val="StyleUnderline"/>
        </w:rPr>
        <w:t xml:space="preserve">make them </w:t>
      </w:r>
      <w:r w:rsidRPr="00BF1B77">
        <w:rPr>
          <w:rStyle w:val="Emphasis"/>
        </w:rPr>
        <w:t>less detectable</w:t>
      </w:r>
      <w:r w:rsidRPr="00BF1B77">
        <w:rPr>
          <w:sz w:val="16"/>
        </w:rPr>
        <w:t xml:space="preserve"> by already limited surveillance systems, transform harmless microorganisms </w:t>
      </w:r>
      <w:r w:rsidRPr="00BF1B77">
        <w:rPr>
          <w:rStyle w:val="StyleUnderline"/>
        </w:rPr>
        <w:t xml:space="preserve">into </w:t>
      </w:r>
      <w:r w:rsidRPr="00BF1B77">
        <w:rPr>
          <w:rStyle w:val="Emphasis"/>
        </w:rPr>
        <w:t>deadly</w:t>
      </w:r>
      <w:r w:rsidRPr="00BF1B77">
        <w:rPr>
          <w:rStyle w:val="StyleUnderline"/>
        </w:rPr>
        <w:t xml:space="preserve"> ones</w:t>
      </w:r>
      <w:r w:rsidRPr="00BF1B77">
        <w:rPr>
          <w:sz w:val="16"/>
        </w:rPr>
        <w:t xml:space="preserve">, and make pathogens more resilient to diverse atmospheric conditions, thus </w:t>
      </w:r>
      <w:r w:rsidRPr="00BF1B77">
        <w:rPr>
          <w:rStyle w:val="StyleUnderline"/>
        </w:rPr>
        <w:t xml:space="preserve">increasing their </w:t>
      </w:r>
      <w:r w:rsidRPr="00BF1B77">
        <w:rPr>
          <w:rStyle w:val="Emphasis"/>
        </w:rPr>
        <w:t>lifespan</w:t>
      </w:r>
      <w:r w:rsidRPr="00BF1B77">
        <w:rPr>
          <w:sz w:val="16"/>
        </w:rPr>
        <w:t xml:space="preserve"> (Charlet, 2018; NAS, 2018). At present these capabilities remain limited and dependent on highly advanced techniques and laboratory equipment, which is why most experts believe there have to date been no mass casualty bioterror attacks (NAS, 2018). However, the NAS notes that </w:t>
      </w:r>
      <w:r w:rsidRPr="00BF1B77">
        <w:rPr>
          <w:rStyle w:val="Emphasis"/>
        </w:rPr>
        <w:t>improvements</w:t>
      </w:r>
      <w:r w:rsidRPr="00BF1B77">
        <w:rPr>
          <w:rStyle w:val="StyleUnderline"/>
        </w:rPr>
        <w:t xml:space="preserve"> in synthesis technology have followed a ‘</w:t>
      </w:r>
      <w:r w:rsidRPr="00BF1B77">
        <w:rPr>
          <w:rStyle w:val="Emphasis"/>
        </w:rPr>
        <w:t>Moore’s Law</w:t>
      </w:r>
      <w:r w:rsidRPr="00BF1B77">
        <w:rPr>
          <w:rStyle w:val="StyleUnderline"/>
        </w:rPr>
        <w:t>–like’ curve</w:t>
      </w:r>
      <w:r w:rsidRPr="00BF1B77">
        <w:rPr>
          <w:sz w:val="16"/>
        </w:rPr>
        <w:t xml:space="preserve"> for both reductions in costs and increases in the length of constructs that are attainable’, </w:t>
      </w:r>
      <w:r w:rsidRPr="00BF1B77">
        <w:rPr>
          <w:rStyle w:val="StyleUnderline"/>
        </w:rPr>
        <w:t xml:space="preserve">and that ‘these </w:t>
      </w:r>
      <w:r w:rsidRPr="00BF1B77">
        <w:rPr>
          <w:rStyle w:val="Emphasis"/>
        </w:rPr>
        <w:t>trends</w:t>
      </w:r>
      <w:r w:rsidRPr="00BF1B77">
        <w:rPr>
          <w:rStyle w:val="StyleUnderline"/>
        </w:rPr>
        <w:t xml:space="preserve"> are likely to </w:t>
      </w:r>
      <w:r w:rsidRPr="00BF1B77">
        <w:rPr>
          <w:rStyle w:val="Emphasis"/>
        </w:rPr>
        <w:t>continue</w:t>
      </w:r>
      <w:r w:rsidRPr="00BF1B77">
        <w:rPr>
          <w:rStyle w:val="StyleUnderline"/>
        </w:rPr>
        <w:t>’</w:t>
      </w:r>
      <w:r w:rsidRPr="00BF1B77">
        <w:rPr>
          <w:sz w:val="16"/>
        </w:rPr>
        <w:t xml:space="preserve"> (NAS, 2018, pp. 18–19). Moreover, automated DNA synthesis techniques remove much of the time-consuming and technically difficult aspects of </w:t>
      </w:r>
      <w:r w:rsidRPr="00BF1B77">
        <w:rPr>
          <w:rStyle w:val="StyleUnderline"/>
        </w:rPr>
        <w:t xml:space="preserve">manipulating DNA, further </w:t>
      </w:r>
      <w:r w:rsidRPr="00BF1B77">
        <w:rPr>
          <w:rStyle w:val="Emphasis"/>
        </w:rPr>
        <w:t>reducing barriers</w:t>
      </w:r>
      <w:r w:rsidRPr="00BF1B77">
        <w:rPr>
          <w:rStyle w:val="StyleUnderline"/>
        </w:rPr>
        <w:t xml:space="preserve"> to access</w:t>
      </w:r>
      <w:r w:rsidRPr="00BF1B77">
        <w:rPr>
          <w:sz w:val="16"/>
        </w:rPr>
        <w:t xml:space="preserve"> (Wintle et al., 2017). And in the future, experts warn that </w:t>
      </w:r>
      <w:r w:rsidRPr="00BF1B77">
        <w:rPr>
          <w:rStyle w:val="StyleUnderline"/>
        </w:rPr>
        <w:t>‘</w:t>
      </w:r>
      <w:r w:rsidRPr="00BF1B77">
        <w:rPr>
          <w:rStyle w:val="Emphasis"/>
        </w:rPr>
        <w:t>convergent</w:t>
      </w:r>
      <w:r w:rsidRPr="00BF1B77">
        <w:rPr>
          <w:rStyle w:val="StyleUnderline"/>
        </w:rPr>
        <w:t xml:space="preserve"> capabilities’</w:t>
      </w:r>
      <w:r w:rsidRPr="00BF1B77">
        <w:rPr>
          <w:sz w:val="16"/>
        </w:rPr>
        <w:t xml:space="preserve"> between synthetic biology, information technology, nanotechnology, and 3D printing </w:t>
      </w:r>
      <w:r w:rsidRPr="00BF1B77">
        <w:rPr>
          <w:rStyle w:val="StyleUnderline"/>
        </w:rPr>
        <w:t xml:space="preserve">may </w:t>
      </w:r>
      <w:r w:rsidRPr="00BF1B77">
        <w:rPr>
          <w:rStyle w:val="StyleUnderline"/>
          <w:highlight w:val="cyan"/>
        </w:rPr>
        <w:t>enable</w:t>
      </w:r>
      <w:r w:rsidRPr="00BF1B77">
        <w:rPr>
          <w:rStyle w:val="StyleUnderline"/>
        </w:rPr>
        <w:t xml:space="preserve"> ‘</w:t>
      </w:r>
      <w:r w:rsidRPr="00BF1B77">
        <w:rPr>
          <w:rStyle w:val="Emphasis"/>
          <w:highlight w:val="cyan"/>
        </w:rPr>
        <w:t>sudden</w:t>
      </w:r>
      <w:r w:rsidRPr="00BF1B77">
        <w:rPr>
          <w:rStyle w:val="StyleUnderline"/>
        </w:rPr>
        <w:t xml:space="preserve">’ breakthroughs in </w:t>
      </w:r>
      <w:r w:rsidRPr="00BF1B77">
        <w:rPr>
          <w:rStyle w:val="Emphasis"/>
          <w:highlight w:val="cyan"/>
        </w:rPr>
        <w:t>bio-weapon</w:t>
      </w:r>
      <w:r w:rsidRPr="00BF1B77">
        <w:rPr>
          <w:rStyle w:val="StyleUnderline"/>
        </w:rPr>
        <w:t>ization</w:t>
      </w:r>
      <w:r w:rsidRPr="00BF1B77">
        <w:rPr>
          <w:sz w:val="16"/>
        </w:rPr>
        <w:t xml:space="preserve"> (e.g. by improving bio-agent stability and delivery, providing advances aerosolization capability, and accelerating the ‘Design-and-Build’ cycle) (NAS, 2018, p. 87).</w:t>
      </w:r>
    </w:p>
    <w:p w14:paraId="648103DC" w14:textId="77777777" w:rsidR="00075135" w:rsidRPr="00E466D4" w:rsidRDefault="00075135" w:rsidP="00075135">
      <w:pPr>
        <w:rPr>
          <w:sz w:val="16"/>
        </w:rPr>
      </w:pPr>
      <w:r w:rsidRPr="00E466D4">
        <w:rPr>
          <w:sz w:val="16"/>
        </w:rPr>
        <w:t>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CRIPSR/Cas9 gene editing technique further expands the range of genomic tinkering available to individuals, which has been widely embraced by the DIYbio community as a powerful tool that ‘makes it easy, cheap, and fast to move genes around – any genes, in any living thing’ (Maxmen, 2015). The capacities of DIY biohackers remain limited in important ways, though the trends described above suggests they will continue to increase as barriers to advanced bio-weaponization fall (NAS, 2018). And while the risks are evident, the democratization of these techniques may also facilitate the diffusion and customization of local solutions to environmental and health challenges while enhancing popular participation in the direction of biotechnological evolution away from transnational corporate dominance (Bennett et al., 2009).</w:t>
      </w:r>
    </w:p>
    <w:p w14:paraId="447DF6FF" w14:textId="77777777" w:rsidR="00075135" w:rsidRPr="00BF1B77" w:rsidRDefault="00075135" w:rsidP="00075135">
      <w:pPr>
        <w:rPr>
          <w:sz w:val="16"/>
        </w:rPr>
      </w:pPr>
      <w:r w:rsidRPr="00BF1B77">
        <w:rPr>
          <w:sz w:val="16"/>
        </w:rPr>
        <w:t xml:space="preserve">We can therefore say that these emerging technologies pose a unique kind of ‘security dilemma’: while their development and diffusion may strengthen local and global capacities to solve environmental challenges, they may also imperil global security by unleashing uniquely powerful and complex violence capabilities. Synthetic biology is only in its early stages,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gene drives are deployed to control old and new disease vectors intensified by climate change (among other potential applications), which would exponentially expand the number of individuals with biotech expertise and access to the needed equipment. Therefore, while we have yet to experience a catastrophic bioterror attack, rapid advances in synthetic biology are nonetheless </w:t>
      </w:r>
      <w:r w:rsidRPr="00BF1B77">
        <w:rPr>
          <w:rStyle w:val="StyleUnderline"/>
        </w:rPr>
        <w:t>creating a ‘</w:t>
      </w:r>
      <w:r w:rsidRPr="00BF1B77">
        <w:rPr>
          <w:rStyle w:val="Emphasis"/>
        </w:rPr>
        <w:t>black swan</w:t>
      </w:r>
      <w:r w:rsidRPr="00BF1B77">
        <w:rPr>
          <w:rStyle w:val="StyleUnderline"/>
        </w:rPr>
        <w:t xml:space="preserve"> waiting to happen’</w:t>
      </w:r>
      <w:r w:rsidRPr="00BF1B77">
        <w:rPr>
          <w:sz w:val="16"/>
        </w:rPr>
        <w:t xml:space="preserve"> (Bennett et al., 2009, p. 1110), and the risk is that such </w:t>
      </w:r>
      <w:r w:rsidRPr="00BF1B77">
        <w:rPr>
          <w:rStyle w:val="Emphasis"/>
          <w:highlight w:val="cyan"/>
        </w:rPr>
        <w:t>black swans</w:t>
      </w:r>
      <w:r w:rsidRPr="00BF1B77">
        <w:rPr>
          <w:rStyle w:val="StyleUnderline"/>
        </w:rPr>
        <w:t xml:space="preserve"> could </w:t>
      </w:r>
      <w:r w:rsidRPr="00BF1B77">
        <w:rPr>
          <w:rStyle w:val="StyleUnderline"/>
          <w:highlight w:val="cyan"/>
        </w:rPr>
        <w:t>become</w:t>
      </w:r>
      <w:r w:rsidRPr="00BF1B77">
        <w:rPr>
          <w:rStyle w:val="StyleUnderline"/>
        </w:rPr>
        <w:t xml:space="preserve"> increasingly </w:t>
      </w:r>
      <w:r w:rsidRPr="00BF1B77">
        <w:rPr>
          <w:rStyle w:val="Emphasis"/>
          <w:highlight w:val="cyan"/>
        </w:rPr>
        <w:t>‘normal’</w:t>
      </w:r>
      <w:r w:rsidRPr="00BF1B77">
        <w:rPr>
          <w:rStyle w:val="StyleUnderline"/>
          <w:highlight w:val="cyan"/>
        </w:rPr>
        <w:t xml:space="preserve"> if</w:t>
      </w:r>
      <w:r w:rsidRPr="00BF1B77">
        <w:rPr>
          <w:rStyle w:val="StyleUnderline"/>
        </w:rPr>
        <w:t xml:space="preserve"> this </w:t>
      </w:r>
      <w:r w:rsidRPr="00BF1B77">
        <w:rPr>
          <w:rStyle w:val="Emphasis"/>
          <w:highlight w:val="cyan"/>
        </w:rPr>
        <w:t>tech</w:t>
      </w:r>
      <w:r w:rsidRPr="00BF1B77">
        <w:rPr>
          <w:rStyle w:val="StyleUnderline"/>
        </w:rPr>
        <w:t xml:space="preserve">nology </w:t>
      </w:r>
      <w:r w:rsidRPr="00BF1B77">
        <w:rPr>
          <w:rStyle w:val="StyleUnderline"/>
          <w:highlight w:val="cyan"/>
        </w:rPr>
        <w:t>becomes</w:t>
      </w:r>
      <w:r w:rsidRPr="00BF1B77">
        <w:rPr>
          <w:rStyle w:val="StyleUnderline"/>
        </w:rPr>
        <w:t xml:space="preserve"> a </w:t>
      </w:r>
      <w:r w:rsidRPr="00BF1B77">
        <w:rPr>
          <w:rStyle w:val="Emphasis"/>
          <w:highlight w:val="cyan"/>
        </w:rPr>
        <w:t>key</w:t>
      </w:r>
      <w:r w:rsidRPr="00BF1B77">
        <w:rPr>
          <w:rStyle w:val="StyleUnderline"/>
        </w:rPr>
        <w:t xml:space="preserve"> engine </w:t>
      </w:r>
      <w:r w:rsidRPr="00BF1B77">
        <w:rPr>
          <w:rStyle w:val="StyleUnderline"/>
          <w:highlight w:val="cyan"/>
        </w:rPr>
        <w:t>of</w:t>
      </w:r>
      <w:r w:rsidRPr="00BF1B77">
        <w:rPr>
          <w:rStyle w:val="StyleUnderline"/>
        </w:rPr>
        <w:t xml:space="preserve"> economic </w:t>
      </w:r>
      <w:r w:rsidRPr="00BF1B77">
        <w:rPr>
          <w:rStyle w:val="Emphasis"/>
          <w:highlight w:val="cyan"/>
        </w:rPr>
        <w:t>growth</w:t>
      </w:r>
      <w:r w:rsidRPr="00BF1B77">
        <w:rPr>
          <w:rStyle w:val="StyleUnderline"/>
        </w:rPr>
        <w:t xml:space="preserve"> and green</w:t>
      </w:r>
      <w:r w:rsidRPr="00BF1B77">
        <w:rPr>
          <w:sz w:val="16"/>
        </w:rPr>
        <w:t xml:space="preserve"> technological </w:t>
      </w:r>
      <w:r w:rsidRPr="00BF1B77">
        <w:rPr>
          <w:rStyle w:val="Emphasis"/>
        </w:rPr>
        <w:t>innovation</w:t>
      </w:r>
      <w:r w:rsidRPr="00BF1B77">
        <w:rPr>
          <w:sz w:val="16"/>
        </w:rPr>
        <w:t>.</w:t>
      </w:r>
    </w:p>
    <w:p w14:paraId="2F7979F1" w14:textId="77777777" w:rsidR="00075135" w:rsidRDefault="00075135" w:rsidP="00075135">
      <w:r w:rsidRPr="00AC5D37">
        <w:t>&lt;&lt;TEXT CONDENSED, NONE OMITTED&gt;</w:t>
      </w:r>
      <w:r>
        <w:t>&gt;</w:t>
      </w:r>
    </w:p>
    <w:p w14:paraId="6247DC34" w14:textId="77777777" w:rsidR="00075135" w:rsidRPr="00AC5D37" w:rsidRDefault="00075135" w:rsidP="00075135">
      <w:pPr>
        <w:rPr>
          <w:sz w:val="8"/>
          <w:szCs w:val="8"/>
        </w:rPr>
      </w:pPr>
      <w:r w:rsidRPr="00AC5D37">
        <w:rPr>
          <w:sz w:val="8"/>
          <w:szCs w:val="8"/>
        </w:rPr>
        <w:t>Cybersecurity in an age of ‘smart everything’ The second key problem with the FIR is that ‘exponential technologies’ deployed to decouple growth from environmental impact will also intensify ongoing cybersecurity threats. Cybercrime has increased to the point of costing the global economy an estimated $500–600 billion per year, while new vulnerabilities in civilian infrastructures continue to be discovered and exploited more quickly than they can be secured (Goodman, 2016). We are thus dealing with an already significant problem, though it remains important to consider how it will deepen in a world reliant on FIR-dependent solutions to the earth system crisis, especially once we take into account the cyber vulnerabilities posed by next generation information systems (Goodman, 2016). In particular, we must consider the risks associated with the incipient IOT, which is a key component of the solution-set offered by techno-optimists for decoupling economic growth by dramatically improving efficiencies in energy, transportation, and agriculture (Falk et al., 2018; World Economic Forum, 2018). One of the prerequisites of a future renewable energy system capable of providing at least 80 per cent of growing electricity demand would be the creation of national or regional ‘smart grids’ in which energy surpluses in areas with lots of wind and sun at a given time can be transmitted to areas with energy deficits. While this system would itself increase cyber vulnerabilities relative to more modular systems, the efforts of Cisco and others to enhance the efficiency of smart grids via the IOT would intensify these vulnerabilities even more. In this vision, the smart grid would form ‘an intelligent network of power lines, switches, and sensors able to monitor and control energy down to the level of a single lightbulb’, which would be enabled by IOT connected sensors that ‘monitor energy use and manage demand, time shifting noncritical applications like delaying the start of your dishwasher to the middle of the night, when energy is cheaper’ (Diamandis and Kotler, 2014, pp. 169–171). In this way, every connected device – from iPhones and laptops to dishwashers and microwaves – would become a possible point of entry for hackers to the overall network (Goodman, 2016). The IOT is also envisioned as a possible solution to traffic congestion and fuel efficiency for the future fleet of self-driving electric vehicles that are set to (potentially) transform the market over the next decade. While advocates of ‘smart’ cars and ‘smart’ cities are enthusiastic regarding the possibilities for improved energetic and economic efficiency, it would also leave vehicles vulnerable to remote hijacking, as researchers Chris Valasek and Charlie Miller demonstrated in 2014 by taking control of a 2014 Jeep Cherokee (Markey, 2015). Adding further to the IOT-hype, a recent World Economic Forum report proposes deploying it to create ‘precision agriculture’ systems, which could link farms with global positioning systems and weather data collection to monitor water and soil conditions while enabling farms to automatically optimize inputs (World Economic Forum, 2018). If these IOT powered energy, urban, and agricultural systems come into being, this would constitute an exponential expansion of attack vectors for would-be hackers, whether they come from states, criminal organizations, or non-state terrorist networks. Cybersecurity analyst Mark Goodman effectively captures the scale the problem: The IoT will be a global network of unintended consequences and black swan events … we cannot even adequately protect the standard desktops and laptops we presently have online, let alone the hundreds of millions of mobile phones and tablets we are adding annually. In what vision of the future, then, is it conceivable that we will have any clue how to protect the next fifty billion things to go online? (Goodman, 2016, pp. 301–302). In short, while the expansion of cyber vulnerabilities is already stressing if not overwhelming the defense capacities of governments, corporations, and public utilities, it is also practically assured that these vulnerabilities will expand significantly if the global economy relies on smart energy grids and the IOT to maximize energy efficiency and decouple growth from growing resource use. State securitization and totalitarian dangers The third key risk domain involves the securitization powers of states. FIR technologies may not qualitatively transform state power individually, though their convergent character could offer immense power to states that are able to systematically harness these capabilities for surveillance and militarization purposes. Unsurprisingly, such capacities are being intensively pursued by leading states. In particular, the US and China appear to be engaged in an AI arms race, with China aiming to create a $150 billion AI industry by 2030 and the Pentagon seeking to triple its AI warfare budget to match China’s ambition (Ashizuka, 2019). Military robotics is also a key field of competition, with worldwide spending tripling between 2000 and 2015 from $2.4 to $7.5 billion, and which some estimate will double again by 2025 (Allen and Chan, 2017). The US has also spent $29 billion on nanotechnology research since 2001, with about 20 per cent of its investments involving military applications (National Nanotechnology Initiative, 2019). A short list of potential military applications includes powerful and lightweight body armor, microscopic and networked nano-bots with capacities for ‘swarm intelligence’, and more compact and powerful chemical and nuclear weapons (Drexler, 2013; National Nanotechnology Initiative, 2019). The full extent of the capabilities these technologies may unleash cannot be known in advance, though it seems possible that they could become an ‘axial’ capability of states. As Deudney (2007) describes, an axial capability is one that can dominate an entire system due to its unique character. While FIR technologies may not offer axial capabilities individually, their convergent character is such that they could collectively offer an axial advantage to states able to systematically harness their potential. This could take the form of a globally networked and nano-IOT-AI powered system harnessing vast capacities for force mobilization and information gathering and processing. By integrating nanotechnology, the IOT, big data, and robotics while harnessing the processing power and flexibility of advanced AI, states may in this way be in the midst of unleashing technological capabilities that will enable them to informationalize and monitor human populations while mobilizing destructive power with an unprecedented degree of precision and sophistication. Of course, without speculating on the future, we can already see how states are taking advantage of the global information infrastructure to enhance control over the security environment. In particular, the metastasizing US security state is already in process of forging an incipient Techno-Leviathan – a ‘global-surveillance-state-in-the-making’ – whose drive for informational omniscience is pushing it beyond territorial boundaries in an effort to control the global infosphere and erode all pretense of legality and democratic oversight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they will only become more extensive and intensive by integrating increasingly advanced FIR technologies over time, which would likely be the case if the latter are relied upon to achieve decoupling.</w:t>
      </w:r>
    </w:p>
    <w:p w14:paraId="79D7A5EE" w14:textId="77777777" w:rsidR="00075135" w:rsidRDefault="00075135" w:rsidP="00075135">
      <w:r>
        <w:t>&lt;&lt;PARAGRAPH INTEGRITY RESUMES&gt;&gt;</w:t>
      </w:r>
    </w:p>
    <w:p w14:paraId="6105A301" w14:textId="77777777" w:rsidR="00075135" w:rsidRDefault="00075135" w:rsidP="00075135">
      <w:r>
        <w:t>The spiral of insecurity and securitization</w:t>
      </w:r>
    </w:p>
    <w:p w14:paraId="304B4DD5" w14:textId="77777777" w:rsidR="00075135" w:rsidRPr="005167E3" w:rsidRDefault="00075135" w:rsidP="00075135">
      <w:pPr>
        <w:rPr>
          <w:sz w:val="16"/>
        </w:rPr>
      </w:pPr>
      <w:r w:rsidRPr="005167E3">
        <w:rPr>
          <w:sz w:val="16"/>
        </w:rPr>
        <w:t xml:space="preserve">Overall, </w:t>
      </w:r>
      <w:r w:rsidRPr="005167E3">
        <w:rPr>
          <w:rStyle w:val="StyleUnderline"/>
        </w:rPr>
        <w:t>due to</w:t>
      </w:r>
      <w:r w:rsidRPr="005167E3">
        <w:rPr>
          <w:sz w:val="16"/>
        </w:rPr>
        <w:t xml:space="preserve"> the combination of </w:t>
      </w:r>
      <w:r w:rsidRPr="005167E3">
        <w:rPr>
          <w:rStyle w:val="Emphasis"/>
        </w:rPr>
        <w:t>democratized violence</w:t>
      </w:r>
      <w:r w:rsidRPr="005167E3">
        <w:rPr>
          <w:rStyle w:val="StyleUnderline"/>
        </w:rPr>
        <w:t xml:space="preserve"> capacities and </w:t>
      </w:r>
      <w:r w:rsidRPr="005167E3">
        <w:rPr>
          <w:rStyle w:val="Emphasis"/>
        </w:rPr>
        <w:t>totalitarian</w:t>
      </w:r>
      <w:r w:rsidRPr="005167E3">
        <w:rPr>
          <w:rStyle w:val="StyleUnderline"/>
        </w:rPr>
        <w:t xml:space="preserve"> state powers</w:t>
      </w:r>
      <w:r w:rsidRPr="005167E3">
        <w:rPr>
          <w:sz w:val="16"/>
        </w:rPr>
        <w:t xml:space="preserve"> that it would create, the </w:t>
      </w:r>
      <w:r w:rsidRPr="005167E3">
        <w:rPr>
          <w:rStyle w:val="StyleUnderline"/>
        </w:rPr>
        <w:t xml:space="preserve">FIR would likely </w:t>
      </w:r>
      <w:r w:rsidRPr="005167E3">
        <w:rPr>
          <w:rStyle w:val="StyleUnderline"/>
          <w:highlight w:val="cyan"/>
        </w:rPr>
        <w:t>generate</w:t>
      </w:r>
      <w:r w:rsidRPr="005167E3">
        <w:rPr>
          <w:rStyle w:val="StyleUnderline"/>
        </w:rPr>
        <w:t xml:space="preserve"> a reinforcing </w:t>
      </w:r>
      <w:r w:rsidRPr="005167E3">
        <w:rPr>
          <w:rStyle w:val="StyleUnderline"/>
          <w:highlight w:val="cyan"/>
        </w:rPr>
        <w:t xml:space="preserve">spiral of </w:t>
      </w:r>
      <w:r w:rsidRPr="005167E3">
        <w:rPr>
          <w:rStyle w:val="Emphasis"/>
          <w:highlight w:val="cyan"/>
        </w:rPr>
        <w:t>insecurity</w:t>
      </w:r>
      <w:r w:rsidRPr="005167E3">
        <w:rPr>
          <w:rStyle w:val="StyleUnderline"/>
          <w:highlight w:val="cyan"/>
        </w:rPr>
        <w:t xml:space="preserve"> and </w:t>
      </w:r>
      <w:r w:rsidRPr="005167E3">
        <w:rPr>
          <w:rStyle w:val="Emphasis"/>
          <w:highlight w:val="cyan"/>
        </w:rPr>
        <w:t>securitization</w:t>
      </w:r>
      <w:r w:rsidRPr="005167E3">
        <w:rPr>
          <w:rStyle w:val="StyleUnderline"/>
        </w:rPr>
        <w:t xml:space="preserve"> that produces a qualitatively new kind of techno-authoritarianism on a </w:t>
      </w:r>
      <w:r w:rsidRPr="005167E3">
        <w:rPr>
          <w:rStyle w:val="Emphasis"/>
        </w:rPr>
        <w:t>global</w:t>
      </w:r>
      <w:r w:rsidRPr="005167E3">
        <w:rPr>
          <w:rStyle w:val="StyleUnderline"/>
        </w:rPr>
        <w:t xml:space="preserve"> scale</w:t>
      </w:r>
      <w:r w:rsidRPr="005167E3">
        <w:rPr>
          <w:sz w:val="16"/>
        </w:rPr>
        <w:t xml:space="preserve">. To understand how this may come about, it is first important to recognize that </w:t>
      </w:r>
      <w:r w:rsidRPr="005167E3">
        <w:rPr>
          <w:rStyle w:val="StyleUnderline"/>
        </w:rPr>
        <w:t xml:space="preserve">even if the FIR enables the global economy to grow while </w:t>
      </w:r>
      <w:r w:rsidRPr="005167E3">
        <w:rPr>
          <w:rStyle w:val="Emphasis"/>
        </w:rPr>
        <w:t>stabilizing</w:t>
      </w:r>
      <w:r w:rsidRPr="005167E3">
        <w:rPr>
          <w:rStyle w:val="StyleUnderline"/>
        </w:rPr>
        <w:t xml:space="preserve"> the </w:t>
      </w:r>
      <w:r w:rsidRPr="005167E3">
        <w:rPr>
          <w:rStyle w:val="Emphasis"/>
        </w:rPr>
        <w:t>climate</w:t>
      </w:r>
      <w:r w:rsidRPr="005167E3">
        <w:rPr>
          <w:sz w:val="16"/>
        </w:rPr>
        <w:t xml:space="preserve"> at 1.5 or 2 degrees C (</w:t>
      </w:r>
      <w:r w:rsidRPr="005167E3">
        <w:rPr>
          <w:rStyle w:val="StyleUnderline"/>
        </w:rPr>
        <w:t xml:space="preserve">a </w:t>
      </w:r>
      <w:r w:rsidRPr="005167E3">
        <w:rPr>
          <w:rStyle w:val="Emphasis"/>
        </w:rPr>
        <w:t>highly optimistic</w:t>
      </w:r>
      <w:r w:rsidRPr="005167E3">
        <w:rPr>
          <w:rStyle w:val="StyleUnderline"/>
        </w:rPr>
        <w:t xml:space="preserve"> assumption</w:t>
      </w:r>
      <w:r w:rsidRPr="005167E3">
        <w:rPr>
          <w:sz w:val="16"/>
        </w:rPr>
        <w:t xml:space="preserve">), </w:t>
      </w:r>
      <w:r w:rsidRPr="005167E3">
        <w:rPr>
          <w:rStyle w:val="StyleUnderline"/>
        </w:rPr>
        <w:t>this would still</w:t>
      </w:r>
      <w:r w:rsidRPr="005167E3">
        <w:rPr>
          <w:sz w:val="16"/>
        </w:rPr>
        <w:t xml:space="preserve"> (according to one study) </w:t>
      </w:r>
      <w:r w:rsidRPr="005167E3">
        <w:rPr>
          <w:rStyle w:val="StyleUnderline"/>
        </w:rPr>
        <w:t>leave 16 to 29 per cent of the world’s population</w:t>
      </w:r>
      <w:r w:rsidRPr="005167E3">
        <w:rPr>
          <w:sz w:val="16"/>
        </w:rPr>
        <w:t xml:space="preserve"> (mostly in the Global South) </w:t>
      </w:r>
      <w:r w:rsidRPr="005167E3">
        <w:rPr>
          <w:rStyle w:val="Emphasis"/>
        </w:rPr>
        <w:t>vulnerable</w:t>
      </w:r>
      <w:r w:rsidRPr="005167E3">
        <w:rPr>
          <w:rStyle w:val="StyleUnderline"/>
        </w:rPr>
        <w:t xml:space="preserve"> to lethal climate impacts</w:t>
      </w:r>
      <w:r w:rsidRPr="005167E3">
        <w:rPr>
          <w:sz w:val="16"/>
        </w:rPr>
        <w:t xml:space="preserve"> (Byers et al., 2018). Technological advance could certainly improve adaptation capacities even amidst such environmental changes, </w:t>
      </w:r>
      <w:r w:rsidRPr="005167E3">
        <w:rPr>
          <w:rStyle w:val="StyleUnderline"/>
        </w:rPr>
        <w:t xml:space="preserve">but </w:t>
      </w:r>
      <w:r w:rsidRPr="005167E3">
        <w:rPr>
          <w:rStyle w:val="Emphasis"/>
        </w:rPr>
        <w:t>poverty</w:t>
      </w:r>
      <w:r w:rsidRPr="005167E3">
        <w:rPr>
          <w:rStyle w:val="StyleUnderline"/>
        </w:rPr>
        <w:t xml:space="preserve"> and deprivation will remain </w:t>
      </w:r>
      <w:r w:rsidRPr="005167E3">
        <w:rPr>
          <w:rStyle w:val="Emphasis"/>
        </w:rPr>
        <w:t>difficult</w:t>
      </w:r>
      <w:r w:rsidRPr="005167E3">
        <w:rPr>
          <w:rStyle w:val="StyleUnderline"/>
        </w:rPr>
        <w:t xml:space="preserve"> to reverse, and deep grievances</w:t>
      </w:r>
      <w:r w:rsidRPr="005167E3">
        <w:rPr>
          <w:sz w:val="16"/>
        </w:rPr>
        <w:t xml:space="preserve"> felt towards the Global North – due to its primary responsibility in creating the problem whose consequences are primarily suffered in the Global South – </w:t>
      </w:r>
      <w:r w:rsidRPr="005167E3">
        <w:rPr>
          <w:rStyle w:val="StyleUnderline"/>
        </w:rPr>
        <w:t xml:space="preserve">will </w:t>
      </w:r>
      <w:r w:rsidRPr="005167E3">
        <w:rPr>
          <w:rStyle w:val="StyleUnderline"/>
          <w:highlight w:val="cyan"/>
        </w:rPr>
        <w:t>make</w:t>
      </w:r>
      <w:r w:rsidRPr="005167E3">
        <w:rPr>
          <w:rStyle w:val="StyleUnderline"/>
        </w:rPr>
        <w:t xml:space="preserve"> militant and/or </w:t>
      </w:r>
      <w:r w:rsidRPr="005167E3">
        <w:rPr>
          <w:rStyle w:val="Emphasis"/>
          <w:highlight w:val="cyan"/>
        </w:rPr>
        <w:t>terror</w:t>
      </w:r>
      <w:r w:rsidRPr="005167E3">
        <w:rPr>
          <w:rStyle w:val="StyleUnderline"/>
        </w:rPr>
        <w:t xml:space="preserve">ist violence a </w:t>
      </w:r>
      <w:r w:rsidRPr="005167E3">
        <w:rPr>
          <w:rStyle w:val="StyleUnderline"/>
          <w:highlight w:val="cyan"/>
        </w:rPr>
        <w:t>likely</w:t>
      </w:r>
      <w:r w:rsidRPr="005167E3">
        <w:rPr>
          <w:rStyle w:val="StyleUnderline"/>
        </w:rPr>
        <w:t xml:space="preserve"> response</w:t>
      </w:r>
      <w:r w:rsidRPr="005167E3">
        <w:rPr>
          <w:sz w:val="16"/>
        </w:rPr>
        <w:t xml:space="preserve">. Second, we can see that the </w:t>
      </w:r>
      <w:r w:rsidRPr="005167E3">
        <w:rPr>
          <w:rStyle w:val="StyleUnderline"/>
        </w:rPr>
        <w:t>increasing dependence</w:t>
      </w:r>
      <w:r w:rsidRPr="005167E3">
        <w:rPr>
          <w:sz w:val="16"/>
        </w:rPr>
        <w:t xml:space="preserve"> of the global economy </w:t>
      </w:r>
      <w:r w:rsidRPr="005167E3">
        <w:rPr>
          <w:rStyle w:val="StyleUnderline"/>
        </w:rPr>
        <w:t xml:space="preserve">on FIR technologies would create an </w:t>
      </w:r>
      <w:r w:rsidRPr="005167E3">
        <w:rPr>
          <w:rStyle w:val="Emphasis"/>
          <w:highlight w:val="cyan"/>
        </w:rPr>
        <w:t>exponential</w:t>
      </w:r>
      <w:r w:rsidRPr="005167E3">
        <w:rPr>
          <w:rStyle w:val="StyleUnderline"/>
          <w:highlight w:val="cyan"/>
        </w:rPr>
        <w:t xml:space="preserve"> expansion of</w:t>
      </w:r>
      <w:r w:rsidRPr="005167E3">
        <w:rPr>
          <w:rStyle w:val="StyleUnderline"/>
        </w:rPr>
        <w:t xml:space="preserve"> possible </w:t>
      </w:r>
      <w:r w:rsidRPr="005167E3">
        <w:rPr>
          <w:rStyle w:val="Emphasis"/>
          <w:highlight w:val="cyan"/>
        </w:rPr>
        <w:t>bio</w:t>
      </w:r>
      <w:r w:rsidRPr="005167E3">
        <w:rPr>
          <w:rStyle w:val="StyleUnderline"/>
        </w:rPr>
        <w:t xml:space="preserve"> and </w:t>
      </w:r>
      <w:r w:rsidRPr="005167E3">
        <w:rPr>
          <w:rStyle w:val="Emphasis"/>
          <w:highlight w:val="cyan"/>
        </w:rPr>
        <w:t>cyber</w:t>
      </w:r>
      <w:r w:rsidRPr="005167E3">
        <w:rPr>
          <w:rStyle w:val="StyleUnderline"/>
        </w:rPr>
        <w:t xml:space="preserve"> attack </w:t>
      </w:r>
      <w:r w:rsidRPr="005167E3">
        <w:rPr>
          <w:rStyle w:val="StyleUnderline"/>
          <w:highlight w:val="cyan"/>
        </w:rPr>
        <w:t>vectors</w:t>
      </w:r>
      <w:r w:rsidRPr="005167E3">
        <w:rPr>
          <w:sz w:val="16"/>
        </w:rPr>
        <w:t>. In conjunction with steady advances in technologies of securitization and rising fear among policy makers and populations, it may only require a relatively ‘minimal’ attack (e.g. something comparable to 9/11, rather than the kind of million or even billion casualty attack feared by some bioterror experts) to catalyze a further threshold of intensified global securitization.</w:t>
      </w:r>
    </w:p>
    <w:p w14:paraId="53F5B081" w14:textId="77777777" w:rsidR="00075135" w:rsidRPr="005167E3" w:rsidRDefault="00075135" w:rsidP="00075135">
      <w:pPr>
        <w:rPr>
          <w:sz w:val="16"/>
        </w:rPr>
      </w:pPr>
      <w:r w:rsidRPr="005167E3">
        <w:rPr>
          <w:sz w:val="16"/>
        </w:rPr>
        <w:t>What might this threshold entail? Abstractly, it could be understood as a shift from a predominant ‘liberal’ security apparatus to an ‘authoritarian’ mode that establishes a permanent ‘state of emergency’ on a global scale (Opitz, 2011). While we can only speculate on what this might look like in practice, especially as technologies of securitization advance, it would likely involve a conjoined transformation in and integration of both technological-surveillance and institutional-legal assemblages, with the former being intensified and extended while the latter sheds all pretext of democratic oversight to become an increasingly absolutist form of sovereign authority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such an apparatus may seem far-fetched, philosopher and futurist Nick Bostrom envisions a similarly totalitarian global surveillance system as the necessary prerequisite of global security in an age of democratized weapons of mass destruction (Bostrom, 2018). And he notes that ‘thanks to the falling price of cameras, data transmission, storage, and computing, and the rapid advances in AI-enabled content analysis, [it] may soon become both technologically feasible and affordable’ (Bostrom, 2018, p. 25).</w:t>
      </w:r>
    </w:p>
    <w:p w14:paraId="138133AF" w14:textId="77777777" w:rsidR="00075135" w:rsidRPr="005167E3" w:rsidRDefault="00075135" w:rsidP="00075135">
      <w:pPr>
        <w:rPr>
          <w:sz w:val="16"/>
        </w:rPr>
      </w:pPr>
      <w:r w:rsidRPr="005167E3">
        <w:rPr>
          <w:sz w:val="16"/>
        </w:rPr>
        <w:t>In sum, while techno-authoritarian trends are already evident in the US and China, FIR technologies would further enhance their capabilities while ‘democratizing’ WMD capacities among non-state actors (Blum and Wittes, 2015). This would incentivize states to extend and deepen surveillance as far as possible while making democratic populations more willing to accept intensified securitization, therefore making it difficult to avoid an authoritarian global security apparatus.</w:t>
      </w:r>
    </w:p>
    <w:p w14:paraId="5EA88CDA" w14:textId="77777777" w:rsidR="00075135" w:rsidRPr="005167E3" w:rsidRDefault="00075135" w:rsidP="00075135">
      <w:pPr>
        <w:rPr>
          <w:sz w:val="16"/>
        </w:rPr>
      </w:pPr>
      <w:r w:rsidRPr="005167E3">
        <w:rPr>
          <w:sz w:val="16"/>
        </w:rPr>
        <w:t>Conclusions</w:t>
      </w:r>
    </w:p>
    <w:p w14:paraId="03305D97" w14:textId="77777777" w:rsidR="00075135" w:rsidRPr="005167E3" w:rsidRDefault="00075135" w:rsidP="00075135">
      <w:pPr>
        <w:rPr>
          <w:sz w:val="16"/>
        </w:rPr>
      </w:pPr>
      <w:r w:rsidRPr="005167E3">
        <w:rPr>
          <w:sz w:val="16"/>
        </w:rPr>
        <w:t xml:space="preserve">To return to the question that opened this essay: can global capitalism solve the earth system crisis? I have shown that the answer is an ambiguous maybe: the FIR may enable economic growth to decouple sufficiently rapidly from CO2 emissions and broader environmental impacts to stabilize the earth system, though these </w:t>
      </w:r>
      <w:r w:rsidRPr="005167E3">
        <w:rPr>
          <w:rStyle w:val="StyleUnderline"/>
        </w:rPr>
        <w:t xml:space="preserve">technological solutions would then </w:t>
      </w:r>
      <w:r w:rsidRPr="005167E3">
        <w:rPr>
          <w:rStyle w:val="Emphasis"/>
        </w:rPr>
        <w:t>intensify risks</w:t>
      </w:r>
      <w:r w:rsidRPr="005167E3">
        <w:rPr>
          <w:rStyle w:val="StyleUnderline"/>
        </w:rPr>
        <w:t xml:space="preserve"> in</w:t>
      </w:r>
      <w:r w:rsidRPr="005167E3">
        <w:rPr>
          <w:sz w:val="16"/>
        </w:rPr>
        <w:t xml:space="preserve"> the domains of </w:t>
      </w:r>
      <w:r w:rsidRPr="005167E3">
        <w:rPr>
          <w:rStyle w:val="StyleUnderline"/>
        </w:rPr>
        <w:t>biosecurity, cybersecurity, and state surveillance</w:t>
      </w:r>
      <w:r w:rsidRPr="005167E3">
        <w:rPr>
          <w:sz w:val="16"/>
        </w:rPr>
        <w:t xml:space="preserve">, thereby </w:t>
      </w:r>
      <w:r w:rsidRPr="005167E3">
        <w:rPr>
          <w:rStyle w:val="StyleUnderline"/>
        </w:rPr>
        <w:t xml:space="preserve">unleashing a </w:t>
      </w:r>
      <w:r w:rsidRPr="005167E3">
        <w:rPr>
          <w:rStyle w:val="Emphasis"/>
        </w:rPr>
        <w:t>spiral</w:t>
      </w:r>
      <w:r w:rsidRPr="005167E3">
        <w:rPr>
          <w:rStyle w:val="StyleUnderline"/>
        </w:rPr>
        <w:t xml:space="preserve"> of insecurity and </w:t>
      </w:r>
      <w:r w:rsidRPr="005167E3">
        <w:rPr>
          <w:rStyle w:val="Emphasis"/>
        </w:rPr>
        <w:t>securitization</w:t>
      </w:r>
      <w:r w:rsidRPr="005167E3">
        <w:rPr>
          <w:rStyle w:val="StyleUnderline"/>
        </w:rPr>
        <w:t xml:space="preserve"> that will push global capitalism towards</w:t>
      </w:r>
      <w:r w:rsidRPr="005167E3">
        <w:rPr>
          <w:sz w:val="16"/>
        </w:rPr>
        <w:t xml:space="preserve"> a new kind of </w:t>
      </w:r>
      <w:r w:rsidRPr="005167E3">
        <w:rPr>
          <w:rStyle w:val="StyleUnderline"/>
        </w:rPr>
        <w:t>techno-authoritarianism</w:t>
      </w:r>
      <w:r w:rsidRPr="005167E3">
        <w:rPr>
          <w:sz w:val="16"/>
        </w:rPr>
        <w:t xml:space="preserve">. It is thus worth showing, in a way that differs from, yet complements the arguments of degrowth advocates, that </w:t>
      </w:r>
      <w:r w:rsidRPr="005115FF">
        <w:rPr>
          <w:rStyle w:val="StyleUnderline"/>
          <w:highlight w:val="cyan"/>
        </w:rPr>
        <w:t>even if</w:t>
      </w:r>
      <w:r w:rsidRPr="005167E3">
        <w:rPr>
          <w:rStyle w:val="StyleUnderline"/>
        </w:rPr>
        <w:t xml:space="preserve"> global </w:t>
      </w:r>
      <w:r w:rsidRPr="005167E3">
        <w:rPr>
          <w:rStyle w:val="Emphasis"/>
          <w:highlight w:val="cyan"/>
        </w:rPr>
        <w:t>cap</w:t>
      </w:r>
      <w:r w:rsidRPr="0039707F">
        <w:rPr>
          <w:rStyle w:val="StyleUnderline"/>
        </w:rPr>
        <w:t>italism</w:t>
      </w:r>
      <w:r w:rsidRPr="005167E3">
        <w:rPr>
          <w:rStyle w:val="StyleUnderline"/>
        </w:rPr>
        <w:t xml:space="preserve"> can </w:t>
      </w:r>
      <w:r w:rsidRPr="005115FF">
        <w:rPr>
          <w:rStyle w:val="Emphasis"/>
          <w:highlight w:val="cyan"/>
        </w:rPr>
        <w:t>succeed</w:t>
      </w:r>
      <w:r w:rsidRPr="005167E3">
        <w:rPr>
          <w:rStyle w:val="StyleUnderline"/>
        </w:rPr>
        <w:t xml:space="preserve"> in </w:t>
      </w:r>
      <w:r w:rsidRPr="005167E3">
        <w:rPr>
          <w:rStyle w:val="Emphasis"/>
        </w:rPr>
        <w:t>stabilizing</w:t>
      </w:r>
      <w:r w:rsidRPr="005167E3">
        <w:rPr>
          <w:rStyle w:val="StyleUnderline"/>
        </w:rPr>
        <w:t xml:space="preserve"> the </w:t>
      </w:r>
      <w:r w:rsidRPr="005167E3">
        <w:rPr>
          <w:rStyle w:val="Emphasis"/>
        </w:rPr>
        <w:t>earth</w:t>
      </w:r>
      <w:r w:rsidRPr="005167E3">
        <w:rPr>
          <w:rStyle w:val="StyleUnderline"/>
        </w:rPr>
        <w:t xml:space="preserve"> system in a context of endless growth</w:t>
      </w:r>
      <w:r w:rsidRPr="005167E3">
        <w:rPr>
          <w:sz w:val="16"/>
        </w:rPr>
        <w:t xml:space="preserve">, then </w:t>
      </w:r>
      <w:r w:rsidRPr="005115FF">
        <w:rPr>
          <w:rStyle w:val="StyleUnderline"/>
          <w:highlight w:val="cyan"/>
        </w:rPr>
        <w:t>it</w:t>
      </w:r>
      <w:r w:rsidRPr="005167E3">
        <w:rPr>
          <w:rStyle w:val="StyleUnderline"/>
        </w:rPr>
        <w:t xml:space="preserve"> would likely </w:t>
      </w:r>
      <w:r w:rsidRPr="0039707F">
        <w:rPr>
          <w:rStyle w:val="StyleUnderline"/>
          <w:highlight w:val="cyan"/>
        </w:rPr>
        <w:t>create</w:t>
      </w:r>
      <w:r w:rsidRPr="005167E3">
        <w:rPr>
          <w:rStyle w:val="StyleUnderline"/>
        </w:rPr>
        <w:t xml:space="preserve"> security threats and totalitarian </w:t>
      </w:r>
      <w:r w:rsidRPr="0039707F">
        <w:rPr>
          <w:rStyle w:val="Emphasis"/>
          <w:highlight w:val="cyan"/>
        </w:rPr>
        <w:t>dangers</w:t>
      </w:r>
      <w:r w:rsidRPr="0039707F">
        <w:rPr>
          <w:rStyle w:val="StyleUnderline"/>
          <w:highlight w:val="cyan"/>
        </w:rPr>
        <w:t xml:space="preserve"> that</w:t>
      </w:r>
      <w:r w:rsidRPr="005167E3">
        <w:rPr>
          <w:sz w:val="16"/>
        </w:rPr>
        <w:t xml:space="preserve"> would </w:t>
      </w:r>
      <w:r w:rsidRPr="0039707F">
        <w:rPr>
          <w:rStyle w:val="Emphasis"/>
          <w:highlight w:val="cyan"/>
        </w:rPr>
        <w:t>undermine</w:t>
      </w:r>
      <w:r w:rsidRPr="005167E3">
        <w:rPr>
          <w:rStyle w:val="StyleUnderline"/>
        </w:rPr>
        <w:t xml:space="preserve"> the </w:t>
      </w:r>
      <w:r w:rsidRPr="0039707F">
        <w:rPr>
          <w:rStyle w:val="Emphasis"/>
          <w:highlight w:val="cyan"/>
        </w:rPr>
        <w:t>desirability</w:t>
      </w:r>
      <w:r w:rsidRPr="005167E3">
        <w:rPr>
          <w:rStyle w:val="StyleUnderline"/>
        </w:rPr>
        <w:t xml:space="preserve"> of such a system</w:t>
      </w:r>
      <w:r w:rsidRPr="005167E3">
        <w:rPr>
          <w:sz w:val="16"/>
        </w:rPr>
        <w:t>.</w:t>
      </w:r>
    </w:p>
    <w:p w14:paraId="71832DE3" w14:textId="77777777" w:rsidR="00075135" w:rsidRPr="00BF1B77" w:rsidRDefault="00075135" w:rsidP="00075135">
      <w:pPr>
        <w:rPr>
          <w:sz w:val="16"/>
        </w:rPr>
      </w:pPr>
      <w:r w:rsidRPr="00AC5D37">
        <w:rPr>
          <w:rStyle w:val="StyleUnderline"/>
        </w:rPr>
        <w:t xml:space="preserve">This conclusion </w:t>
      </w:r>
      <w:r w:rsidRPr="00AC5D37">
        <w:rPr>
          <w:rStyle w:val="Emphasis"/>
        </w:rPr>
        <w:t>reinforces</w:t>
      </w:r>
      <w:r w:rsidRPr="00AC5D37">
        <w:rPr>
          <w:rStyle w:val="StyleUnderline"/>
        </w:rPr>
        <w:t xml:space="preserve"> the </w:t>
      </w:r>
      <w:r w:rsidRPr="00AC5D37">
        <w:rPr>
          <w:rStyle w:val="Emphasis"/>
        </w:rPr>
        <w:t>need</w:t>
      </w:r>
      <w:r w:rsidRPr="00AC5D37">
        <w:rPr>
          <w:rStyle w:val="StyleUnderline"/>
        </w:rPr>
        <w:t xml:space="preserve"> for a set of global policies that </w:t>
      </w:r>
      <w:r w:rsidRPr="00AC5D37">
        <w:rPr>
          <w:rStyle w:val="Emphasis"/>
        </w:rPr>
        <w:t>break decisively</w:t>
      </w:r>
      <w:r w:rsidRPr="00AC5D37">
        <w:rPr>
          <w:rStyle w:val="StyleUnderline"/>
        </w:rPr>
        <w:t xml:space="preserve"> from the </w:t>
      </w:r>
      <w:r w:rsidRPr="00AC5D37">
        <w:rPr>
          <w:rStyle w:val="Emphasis"/>
        </w:rPr>
        <w:t>growth</w:t>
      </w:r>
      <w:r w:rsidRPr="00AC5D37">
        <w:rPr>
          <w:rStyle w:val="StyleUnderline"/>
        </w:rPr>
        <w:t>-oriented status quo</w:t>
      </w:r>
      <w:r w:rsidRPr="00BF1B77">
        <w:rPr>
          <w:sz w:val="16"/>
        </w:rPr>
        <w:t>. On one hand, to dampen these technological trends and improve the prospects of earth system stabilization, the pursuit of GDP growth should be replaced by alternative goals based on new metrics (e.g. the Genuine Progress Indicator or Index of Sustainable Economic Welfare) that more accurately represent social welfare (Kallis, 2018). The European Commission’s Beyond GDP project shows that steps are being taken in this direction, though they should go further by explicitly ending reliance on growth by placing hard caps on material-energy throughput while restructuring economies so that livelihoods are not dependent on increasing GDP (Hickel, 2019; O’Neill et al., 2018). On the other hand, many FIR technologies (especially open source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w:t>
      </w:r>
    </w:p>
    <w:p w14:paraId="50845AF9" w14:textId="77777777" w:rsidR="00075135" w:rsidRPr="001A6FF2" w:rsidRDefault="00075135" w:rsidP="00075135">
      <w:pPr>
        <w:rPr>
          <w:sz w:val="16"/>
        </w:rPr>
      </w:pPr>
      <w:r w:rsidRPr="00BF1B77">
        <w:rPr>
          <w:sz w:val="16"/>
        </w:rPr>
        <w:t xml:space="preserve">Overall, a </w:t>
      </w:r>
      <w:r w:rsidRPr="00BF1B77">
        <w:rPr>
          <w:rStyle w:val="Emphasis"/>
          <w:highlight w:val="cyan"/>
        </w:rPr>
        <w:t>‘post-growth’</w:t>
      </w:r>
      <w:r w:rsidRPr="00BF1B77">
        <w:rPr>
          <w:sz w:val="16"/>
        </w:rPr>
        <w:t xml:space="preserve"> economy </w:t>
      </w:r>
      <w:r w:rsidRPr="00BF1B77">
        <w:rPr>
          <w:rStyle w:val="StyleUnderline"/>
        </w:rPr>
        <w:t xml:space="preserve">based on more </w:t>
      </w:r>
      <w:r w:rsidRPr="00BF1B77">
        <w:rPr>
          <w:rStyle w:val="Emphasis"/>
        </w:rPr>
        <w:t>democratized</w:t>
      </w:r>
      <w:r w:rsidRPr="00BF1B77">
        <w:rPr>
          <w:rStyle w:val="StyleUnderline"/>
        </w:rPr>
        <w:t xml:space="preserve"> ownership of common wealth, reduced overall</w:t>
      </w:r>
      <w:r w:rsidRPr="00BF1B77">
        <w:rPr>
          <w:sz w:val="16"/>
        </w:rPr>
        <w:t xml:space="preserve"> material-energetic </w:t>
      </w:r>
      <w:r w:rsidRPr="00BF1B77">
        <w:rPr>
          <w:rStyle w:val="Emphasis"/>
        </w:rPr>
        <w:t>throughput</w:t>
      </w:r>
      <w:r w:rsidRPr="00BF1B77">
        <w:rPr>
          <w:sz w:val="16"/>
        </w:rPr>
        <w:t xml:space="preserve">, decelerated and democratically </w:t>
      </w:r>
      <w:r w:rsidRPr="00BF1B77">
        <w:rPr>
          <w:rStyle w:val="Emphasis"/>
          <w:highlight w:val="cyan"/>
        </w:rPr>
        <w:t>controlled</w:t>
      </w:r>
      <w:r w:rsidRPr="00BF1B77">
        <w:rPr>
          <w:rStyle w:val="StyleUnderline"/>
        </w:rPr>
        <w:t xml:space="preserve"> technological </w:t>
      </w:r>
      <w:r w:rsidRPr="00BF1B77">
        <w:rPr>
          <w:rStyle w:val="StyleUnderline"/>
          <w:highlight w:val="cyan"/>
        </w:rPr>
        <w:t>innovation</w:t>
      </w:r>
      <w:r w:rsidRPr="00BF1B77">
        <w:rPr>
          <w:sz w:val="16"/>
        </w:rPr>
        <w:t xml:space="preserve">, and prioritization of production for meeting essential human needs rather than profit (Hickel, 2019; Kallis, 2018; Raworth, 2017), has the potential to create a global political-economy that </w:t>
      </w:r>
      <w:r w:rsidRPr="00BF1B77">
        <w:rPr>
          <w:rStyle w:val="StyleUnderline"/>
          <w:highlight w:val="cyan"/>
        </w:rPr>
        <w:t>meets</w:t>
      </w:r>
      <w:r w:rsidRPr="00BF1B77">
        <w:rPr>
          <w:rStyle w:val="StyleUnderline"/>
        </w:rPr>
        <w:t xml:space="preserve"> all human needs within </w:t>
      </w:r>
      <w:r w:rsidRPr="00BF1B77">
        <w:rPr>
          <w:rStyle w:val="StyleUnderline"/>
          <w:highlight w:val="cyan"/>
        </w:rPr>
        <w:t xml:space="preserve">planetary </w:t>
      </w:r>
      <w:r w:rsidRPr="00BF1B77">
        <w:rPr>
          <w:rStyle w:val="Emphasis"/>
          <w:highlight w:val="cyan"/>
        </w:rPr>
        <w:t>boundaries</w:t>
      </w:r>
      <w:r w:rsidRPr="00BF1B77">
        <w:rPr>
          <w:rStyle w:val="StyleUnderline"/>
          <w:highlight w:val="cyan"/>
        </w:rPr>
        <w:t xml:space="preserve"> without</w:t>
      </w:r>
      <w:r w:rsidRPr="00BF1B77">
        <w:rPr>
          <w:rStyle w:val="StyleUnderline"/>
        </w:rPr>
        <w:t xml:space="preserve"> shifting problems</w:t>
      </w:r>
      <w:r w:rsidRPr="00BF1B77">
        <w:rPr>
          <w:sz w:val="16"/>
        </w:rPr>
        <w:t xml:space="preserve"> into the realms of biosecurity, cybersecurity, and state securitization. While the obstacles it confronts are of course formidable, the </w:t>
      </w:r>
      <w:r w:rsidRPr="00BF1B77">
        <w:rPr>
          <w:rStyle w:val="StyleUnderline"/>
        </w:rPr>
        <w:t xml:space="preserve">alternatives may be ecological collapse and </w:t>
      </w:r>
      <w:r w:rsidRPr="00BF1B77">
        <w:rPr>
          <w:rStyle w:val="StyleUnderline"/>
          <w:highlight w:val="cyan"/>
        </w:rPr>
        <w:t xml:space="preserve">civilizational </w:t>
      </w:r>
      <w:r w:rsidRPr="00BF1B77">
        <w:rPr>
          <w:rStyle w:val="Emphasis"/>
          <w:highlight w:val="cyan"/>
        </w:rPr>
        <w:t>breakdown</w:t>
      </w:r>
      <w:r w:rsidRPr="00BF1B77">
        <w:rPr>
          <w:sz w:val="16"/>
        </w:rPr>
        <w:t xml:space="preserve"> (if the FIR fails to decouple economic growth from environmental impacts) or global techno-authoritarianism (if it succeeds).</w:t>
      </w:r>
    </w:p>
    <w:p w14:paraId="00A2D675" w14:textId="77777777" w:rsidR="00075135" w:rsidRDefault="00075135" w:rsidP="00075135">
      <w:pPr>
        <w:pStyle w:val="Heading4"/>
      </w:pPr>
      <w:r>
        <w:t xml:space="preserve">2. Innovation is </w:t>
      </w:r>
      <w:r w:rsidRPr="003B5569">
        <w:rPr>
          <w:u w:val="single"/>
        </w:rPr>
        <w:t>socially</w:t>
      </w:r>
      <w:r>
        <w:t xml:space="preserve"> constructed---</w:t>
      </w:r>
      <w:r w:rsidRPr="003B5569">
        <w:rPr>
          <w:u w:val="single"/>
        </w:rPr>
        <w:t>profit</w:t>
      </w:r>
      <w:r>
        <w:t xml:space="preserve"> incentives ensure it’s </w:t>
      </w:r>
      <w:r w:rsidRPr="003B5569">
        <w:rPr>
          <w:u w:val="single"/>
        </w:rPr>
        <w:t>inefficient</w:t>
      </w:r>
      <w:r>
        <w:t xml:space="preserve">, but degrowth prioritizes </w:t>
      </w:r>
      <w:r w:rsidRPr="003B5569">
        <w:rPr>
          <w:u w:val="single"/>
        </w:rPr>
        <w:t>necessary</w:t>
      </w:r>
      <w:r>
        <w:t xml:space="preserve"> innovations.</w:t>
      </w:r>
    </w:p>
    <w:p w14:paraId="0209EB5F" w14:textId="77777777" w:rsidR="00075135" w:rsidRDefault="00075135" w:rsidP="00075135">
      <w:r w:rsidRPr="003B5569">
        <w:rPr>
          <w:rStyle w:val="Style13ptBold"/>
        </w:rPr>
        <w:t>Parrique 23</w:t>
      </w:r>
      <w:r>
        <w:t xml:space="preserve"> [Timothée Parrique (Ph.D. in Economics, University of Clermont Auvergne), 4-17-2023, “A response to Alessio Terzi: Degrowth for good. Dismantling capitalism to save humanity from climate catastrophe,” https://timotheeparrique.com/a-response-to-alessio-terzi-degrowth-for-good-dismantling-capitalism-to-save-humanity-from-climate-catastrophe/, njn]</w:t>
      </w:r>
    </w:p>
    <w:p w14:paraId="51975D13" w14:textId="77777777" w:rsidR="00075135" w:rsidRPr="001A6FF2" w:rsidRDefault="00075135" w:rsidP="00075135">
      <w:pPr>
        <w:rPr>
          <w:sz w:val="16"/>
        </w:rPr>
      </w:pPr>
      <w:r w:rsidRPr="001A6FF2">
        <w:rPr>
          <w:sz w:val="16"/>
        </w:rPr>
        <w:t xml:space="preserve">Final argument from Terzi: “With shrinking resources available to societies and governments, and without an efficient allocation mechanism to govern complexity, ecosocialism would be incapable of sustaining such knowledge machinery” (p. 78). </w:t>
      </w:r>
      <w:r w:rsidRPr="001A6FF2">
        <w:rPr>
          <w:rStyle w:val="StyleUnderline"/>
        </w:rPr>
        <w:t xml:space="preserve">For </w:t>
      </w:r>
      <w:r w:rsidRPr="001A6FF2">
        <w:rPr>
          <w:rStyle w:val="Emphasis"/>
        </w:rPr>
        <w:t>Terzi</w:t>
      </w:r>
      <w:r w:rsidRPr="001A6FF2">
        <w:rPr>
          <w:rStyle w:val="StyleUnderline"/>
        </w:rPr>
        <w:t xml:space="preserve">, “the </w:t>
      </w:r>
      <w:r w:rsidRPr="001A6FF2">
        <w:rPr>
          <w:rStyle w:val="Emphasis"/>
        </w:rPr>
        <w:t>only</w:t>
      </w:r>
      <w:r w:rsidRPr="001A6FF2">
        <w:rPr>
          <w:rStyle w:val="StyleUnderline"/>
        </w:rPr>
        <w:t xml:space="preserve"> credible way of </w:t>
      </w:r>
      <w:r w:rsidRPr="001A6FF2">
        <w:rPr>
          <w:rStyle w:val="Emphasis"/>
        </w:rPr>
        <w:t>avoiding</w:t>
      </w:r>
      <w:r w:rsidRPr="001A6FF2">
        <w:rPr>
          <w:rStyle w:val="StyleUnderline"/>
        </w:rPr>
        <w:t xml:space="preserve"> a climate </w:t>
      </w:r>
      <w:r w:rsidRPr="001A6FF2">
        <w:rPr>
          <w:rStyle w:val="Emphasis"/>
        </w:rPr>
        <w:t>catastrophe</w:t>
      </w:r>
      <w:r w:rsidRPr="001A6FF2">
        <w:rPr>
          <w:rStyle w:val="StyleUnderline"/>
        </w:rPr>
        <w:t xml:space="preserve"> is</w:t>
      </w:r>
      <w:r w:rsidRPr="001A6FF2">
        <w:rPr>
          <w:sz w:val="16"/>
        </w:rPr>
        <w:t xml:space="preserve"> to accelerate the development and widespread adoption of </w:t>
      </w:r>
      <w:r w:rsidRPr="001A6FF2">
        <w:rPr>
          <w:rStyle w:val="Emphasis"/>
        </w:rPr>
        <w:t>‘green’ innovation</w:t>
      </w:r>
      <w:r w:rsidRPr="001A6FF2">
        <w:rPr>
          <w:sz w:val="16"/>
        </w:rPr>
        <w:t xml:space="preserve">. […] abandoning capitalism would take us further away from our climate goals, by throwing sand in the gears of an innovation machinery that is unmatched in human history […] </w:t>
      </w:r>
      <w:r w:rsidRPr="001A6FF2">
        <w:rPr>
          <w:rStyle w:val="Emphasis"/>
        </w:rPr>
        <w:t>innovation</w:t>
      </w:r>
      <w:r w:rsidRPr="001A6FF2">
        <w:rPr>
          <w:rStyle w:val="StyleUnderline"/>
        </w:rPr>
        <w:t xml:space="preserve"> and economic </w:t>
      </w:r>
      <w:r w:rsidRPr="001A6FF2">
        <w:rPr>
          <w:rStyle w:val="Emphasis"/>
        </w:rPr>
        <w:t>growth</w:t>
      </w:r>
      <w:r w:rsidRPr="001A6FF2">
        <w:rPr>
          <w:rStyle w:val="StyleUnderline"/>
        </w:rPr>
        <w:t xml:space="preserve"> are, in fact, </w:t>
      </w:r>
      <w:r w:rsidRPr="001A6FF2">
        <w:rPr>
          <w:rStyle w:val="Emphasis"/>
        </w:rPr>
        <w:t>inextricable</w:t>
      </w:r>
      <w:r w:rsidRPr="001A6FF2">
        <w:rPr>
          <w:sz w:val="16"/>
        </w:rPr>
        <w:t xml:space="preserve">” (p. 22). </w:t>
      </w:r>
    </w:p>
    <w:p w14:paraId="36DA84C5" w14:textId="77777777" w:rsidR="00075135" w:rsidRPr="001A6FF2" w:rsidRDefault="00075135" w:rsidP="00075135">
      <w:pPr>
        <w:rPr>
          <w:sz w:val="16"/>
        </w:rPr>
      </w:pPr>
      <w:r w:rsidRPr="001A6FF2">
        <w:rPr>
          <w:rStyle w:val="StyleUnderline"/>
          <w:highlight w:val="cyan"/>
        </w:rPr>
        <w:t>Innovation is</w:t>
      </w:r>
      <w:r w:rsidRPr="001A6FF2">
        <w:rPr>
          <w:sz w:val="16"/>
        </w:rPr>
        <w:t xml:space="preserve"> our ability to solve problems. But the very definition of a problem is </w:t>
      </w:r>
      <w:r w:rsidRPr="001A6FF2">
        <w:rPr>
          <w:rStyle w:val="Emphasis"/>
          <w:highlight w:val="cyan"/>
        </w:rPr>
        <w:t>socially</w:t>
      </w:r>
      <w:r w:rsidRPr="001A6FF2">
        <w:rPr>
          <w:rStyle w:val="StyleUnderline"/>
          <w:highlight w:val="cyan"/>
        </w:rPr>
        <w:t xml:space="preserve"> constructed</w:t>
      </w:r>
      <w:r w:rsidRPr="001A6FF2">
        <w:rPr>
          <w:sz w:val="16"/>
        </w:rPr>
        <w:t xml:space="preserve">. In an economic system </w:t>
      </w:r>
      <w:r w:rsidRPr="001A6FF2">
        <w:rPr>
          <w:rStyle w:val="StyleUnderline"/>
          <w:highlight w:val="cyan"/>
        </w:rPr>
        <w:t xml:space="preserve">where </w:t>
      </w:r>
      <w:r w:rsidRPr="001A6FF2">
        <w:rPr>
          <w:rStyle w:val="Emphasis"/>
          <w:highlight w:val="cyan"/>
        </w:rPr>
        <w:t>money</w:t>
      </w:r>
      <w:r w:rsidRPr="001A6FF2">
        <w:rPr>
          <w:rStyle w:val="StyleUnderline"/>
        </w:rPr>
        <w:t xml:space="preserve">making </w:t>
      </w:r>
      <w:r w:rsidRPr="001A6FF2">
        <w:rPr>
          <w:rStyle w:val="StyleUnderline"/>
          <w:highlight w:val="cyan"/>
        </w:rPr>
        <w:t>drives</w:t>
      </w:r>
      <w:r w:rsidRPr="001A6FF2">
        <w:rPr>
          <w:rStyle w:val="StyleUnderline"/>
        </w:rPr>
        <w:t xml:space="preserve"> innovation, the </w:t>
      </w:r>
      <w:r w:rsidRPr="001A6FF2">
        <w:rPr>
          <w:rStyle w:val="StyleUnderline"/>
          <w:highlight w:val="cyan"/>
        </w:rPr>
        <w:t xml:space="preserve">problems on </w:t>
      </w:r>
      <w:r w:rsidRPr="001A6FF2">
        <w:rPr>
          <w:rStyle w:val="Emphasis"/>
          <w:highlight w:val="cyan"/>
        </w:rPr>
        <w:t>top</w:t>
      </w:r>
      <w:r w:rsidRPr="001A6FF2">
        <w:rPr>
          <w:rStyle w:val="StyleUnderline"/>
        </w:rPr>
        <w:t xml:space="preserve"> of the priority list </w:t>
      </w:r>
      <w:r w:rsidRPr="001A6FF2">
        <w:rPr>
          <w:rStyle w:val="StyleUnderline"/>
          <w:highlight w:val="cyan"/>
        </w:rPr>
        <w:t>reflects</w:t>
      </w:r>
      <w:r w:rsidRPr="001A6FF2">
        <w:rPr>
          <w:rStyle w:val="StyleUnderline"/>
        </w:rPr>
        <w:t xml:space="preserve"> the needs of the </w:t>
      </w:r>
      <w:r w:rsidRPr="001A6FF2">
        <w:rPr>
          <w:rStyle w:val="Emphasis"/>
          <w:highlight w:val="cyan"/>
        </w:rPr>
        <w:t>wealth</w:t>
      </w:r>
      <w:r w:rsidRPr="001A6FF2">
        <w:rPr>
          <w:rStyle w:val="StyleUnderline"/>
        </w:rPr>
        <w:t>iest</w:t>
      </w:r>
      <w:r w:rsidRPr="001A6FF2">
        <w:rPr>
          <w:sz w:val="16"/>
        </w:rPr>
        <w:t xml:space="preserve">. I see </w:t>
      </w:r>
      <w:r w:rsidRPr="001A6FF2">
        <w:rPr>
          <w:rStyle w:val="StyleUnderline"/>
        </w:rPr>
        <w:t xml:space="preserve">no other reasons why we are </w:t>
      </w:r>
      <w:r w:rsidRPr="001A6FF2">
        <w:rPr>
          <w:rStyle w:val="Emphasis"/>
          <w:highlight w:val="cyan"/>
        </w:rPr>
        <w:t>wasting</w:t>
      </w:r>
      <w:r w:rsidRPr="001A6FF2">
        <w:rPr>
          <w:rStyle w:val="StyleUnderline"/>
        </w:rPr>
        <w:t xml:space="preserve"> our best </w:t>
      </w:r>
      <w:r w:rsidRPr="001A6FF2">
        <w:rPr>
          <w:rStyle w:val="StyleUnderline"/>
          <w:highlight w:val="cyan"/>
        </w:rPr>
        <w:t>mathematicians in</w:t>
      </w:r>
      <w:r w:rsidRPr="001A6FF2">
        <w:rPr>
          <w:rStyle w:val="StyleUnderline"/>
        </w:rPr>
        <w:t xml:space="preserve"> the design of </w:t>
      </w:r>
      <w:r w:rsidRPr="001A6FF2">
        <w:rPr>
          <w:rStyle w:val="Emphasis"/>
          <w:highlight w:val="cyan"/>
        </w:rPr>
        <w:t>trading</w:t>
      </w:r>
      <w:r w:rsidRPr="001A6FF2">
        <w:rPr>
          <w:rStyle w:val="StyleUnderline"/>
        </w:rPr>
        <w:t xml:space="preserve"> algorithm</w:t>
      </w:r>
      <w:r w:rsidRPr="001A6FF2">
        <w:rPr>
          <w:sz w:val="16"/>
        </w:rPr>
        <w:t xml:space="preserve"> and our most creative communicators to find ways to trick people into buying unnecessarily large cars. “The strength of the capitalist system on the innovation front is not that it creates more geniuses, but rather that it is an efficient organizing principle, providing strong incentives for people to develop ideas” (p. 147). </w:t>
      </w:r>
      <w:r w:rsidRPr="001A6FF2">
        <w:rPr>
          <w:rStyle w:val="Emphasis"/>
          <w:highlight w:val="cyan"/>
        </w:rPr>
        <w:t>Cap</w:t>
      </w:r>
      <w:r w:rsidRPr="001A6FF2">
        <w:rPr>
          <w:rStyle w:val="StyleUnderline"/>
        </w:rPr>
        <w:t xml:space="preserve">italism </w:t>
      </w:r>
      <w:r w:rsidRPr="001A6FF2">
        <w:rPr>
          <w:rStyle w:val="StyleUnderline"/>
          <w:highlight w:val="cyan"/>
        </w:rPr>
        <w:t>doesn’t provide</w:t>
      </w:r>
      <w:r w:rsidRPr="001A6FF2">
        <w:rPr>
          <w:rStyle w:val="StyleUnderline"/>
        </w:rPr>
        <w:t xml:space="preserve"> incentives for people to develop </w:t>
      </w:r>
      <w:r w:rsidRPr="001A6FF2">
        <w:rPr>
          <w:rStyle w:val="Emphasis"/>
          <w:highlight w:val="cyan"/>
        </w:rPr>
        <w:t>ideas</w:t>
      </w:r>
      <w:r w:rsidRPr="001A6FF2">
        <w:rPr>
          <w:rStyle w:val="StyleUnderline"/>
          <w:highlight w:val="cyan"/>
        </w:rPr>
        <w:t xml:space="preserve">, it provides </w:t>
      </w:r>
      <w:r w:rsidRPr="001A6FF2">
        <w:rPr>
          <w:rStyle w:val="Emphasis"/>
          <w:highlight w:val="cyan"/>
        </w:rPr>
        <w:t>incentives</w:t>
      </w:r>
      <w:r w:rsidRPr="001A6FF2">
        <w:rPr>
          <w:rStyle w:val="StyleUnderline"/>
          <w:highlight w:val="cyan"/>
        </w:rPr>
        <w:t xml:space="preserve"> for</w:t>
      </w:r>
      <w:r w:rsidRPr="001A6FF2">
        <w:rPr>
          <w:rStyle w:val="StyleUnderline"/>
        </w:rPr>
        <w:t xml:space="preserve"> people to develop ideas that they can sell for </w:t>
      </w:r>
      <w:r w:rsidRPr="001A6FF2">
        <w:rPr>
          <w:rStyle w:val="Emphasis"/>
          <w:highlight w:val="cyan"/>
        </w:rPr>
        <w:t>money</w:t>
      </w:r>
      <w:r w:rsidRPr="001A6FF2">
        <w:rPr>
          <w:sz w:val="16"/>
        </w:rPr>
        <w:t xml:space="preserve">. There is a crucial difference. I’m all for making the best out of human creativity, I simply think that the </w:t>
      </w:r>
      <w:r w:rsidRPr="001A6FF2">
        <w:rPr>
          <w:rStyle w:val="Emphasis"/>
          <w:highlight w:val="cyan"/>
        </w:rPr>
        <w:t>cap</w:t>
      </w:r>
      <w:r w:rsidRPr="001A6FF2">
        <w:rPr>
          <w:rStyle w:val="StyleUnderline"/>
        </w:rPr>
        <w:t xml:space="preserve">italist framing of </w:t>
      </w:r>
      <w:r w:rsidRPr="001A6FF2">
        <w:rPr>
          <w:rStyle w:val="StyleUnderline"/>
          <w:highlight w:val="cyan"/>
        </w:rPr>
        <w:t>innovation is</w:t>
      </w:r>
      <w:r w:rsidRPr="001A6FF2">
        <w:rPr>
          <w:rStyle w:val="StyleUnderline"/>
        </w:rPr>
        <w:t xml:space="preserve"> too </w:t>
      </w:r>
      <w:r w:rsidRPr="001A6FF2">
        <w:rPr>
          <w:rStyle w:val="Emphasis"/>
          <w:highlight w:val="cyan"/>
        </w:rPr>
        <w:t>narrow</w:t>
      </w:r>
      <w:r w:rsidRPr="001A6FF2">
        <w:rPr>
          <w:rStyle w:val="StyleUnderline"/>
          <w:highlight w:val="cyan"/>
        </w:rPr>
        <w:t>, leaving out</w:t>
      </w:r>
      <w:r w:rsidRPr="001A6FF2">
        <w:rPr>
          <w:rStyle w:val="StyleUnderline"/>
        </w:rPr>
        <w:t xml:space="preserve"> an array of social and ecological </w:t>
      </w:r>
      <w:r w:rsidRPr="001A6FF2">
        <w:rPr>
          <w:rStyle w:val="StyleUnderline"/>
          <w:highlight w:val="cyan"/>
        </w:rPr>
        <w:t>innovations</w:t>
      </w:r>
      <w:r w:rsidRPr="001A6FF2">
        <w:rPr>
          <w:rStyle w:val="StyleUnderline"/>
        </w:rPr>
        <w:t xml:space="preserve"> that should be considered </w:t>
      </w:r>
      <w:r w:rsidRPr="001A6FF2">
        <w:rPr>
          <w:rStyle w:val="Emphasis"/>
          <w:highlight w:val="cyan"/>
        </w:rPr>
        <w:t>crucial</w:t>
      </w:r>
      <w:r w:rsidRPr="001A6FF2">
        <w:rPr>
          <w:rStyle w:val="StyleUnderline"/>
          <w:highlight w:val="cyan"/>
        </w:rPr>
        <w:t xml:space="preserve"> but</w:t>
      </w:r>
      <w:r w:rsidRPr="001A6FF2">
        <w:rPr>
          <w:rStyle w:val="StyleUnderline"/>
        </w:rPr>
        <w:t xml:space="preserve"> aren’t</w:t>
      </w:r>
      <w:r w:rsidRPr="001A6FF2">
        <w:rPr>
          <w:sz w:val="16"/>
        </w:rPr>
        <w:t xml:space="preserve"> currently </w:t>
      </w:r>
      <w:r w:rsidRPr="001A6FF2">
        <w:rPr>
          <w:rStyle w:val="StyleUnderline"/>
        </w:rPr>
        <w:t xml:space="preserve">since they are </w:t>
      </w:r>
      <w:r w:rsidRPr="001A6FF2">
        <w:rPr>
          <w:rStyle w:val="StyleUnderline"/>
          <w:highlight w:val="cyan"/>
        </w:rPr>
        <w:t xml:space="preserve">not </w:t>
      </w:r>
      <w:r w:rsidRPr="001A6FF2">
        <w:rPr>
          <w:rStyle w:val="Emphasis"/>
          <w:highlight w:val="cyan"/>
        </w:rPr>
        <w:t>lucrative</w:t>
      </w:r>
      <w:r w:rsidRPr="001A6FF2">
        <w:rPr>
          <w:sz w:val="16"/>
        </w:rPr>
        <w:t xml:space="preserve">. </w:t>
      </w:r>
    </w:p>
    <w:p w14:paraId="78244325" w14:textId="77777777" w:rsidR="00075135" w:rsidRPr="001A6FF2" w:rsidRDefault="00075135" w:rsidP="00075135">
      <w:pPr>
        <w:rPr>
          <w:sz w:val="16"/>
        </w:rPr>
      </w:pPr>
      <w:r w:rsidRPr="001A6FF2">
        <w:rPr>
          <w:rStyle w:val="StyleUnderline"/>
        </w:rPr>
        <w:t xml:space="preserve">This is </w:t>
      </w:r>
      <w:r w:rsidRPr="001A6FF2">
        <w:rPr>
          <w:rStyle w:val="Emphasis"/>
        </w:rPr>
        <w:t>not</w:t>
      </w:r>
      <w:r w:rsidRPr="001A6FF2">
        <w:rPr>
          <w:rStyle w:val="StyleUnderline"/>
        </w:rPr>
        <w:t xml:space="preserve"> a matter of being </w:t>
      </w:r>
      <w:r w:rsidRPr="001A6FF2">
        <w:rPr>
          <w:rStyle w:val="Emphasis"/>
        </w:rPr>
        <w:t>for</w:t>
      </w:r>
      <w:r w:rsidRPr="001A6FF2">
        <w:rPr>
          <w:rStyle w:val="StyleUnderline"/>
        </w:rPr>
        <w:t xml:space="preserve"> or </w:t>
      </w:r>
      <w:r w:rsidRPr="001A6FF2">
        <w:rPr>
          <w:rStyle w:val="Emphasis"/>
        </w:rPr>
        <w:t>against</w:t>
      </w:r>
      <w:r w:rsidRPr="001A6FF2">
        <w:rPr>
          <w:rStyle w:val="StyleUnderline"/>
        </w:rPr>
        <w:t xml:space="preserve"> innovation. The </w:t>
      </w:r>
      <w:r w:rsidRPr="001A6FF2">
        <w:rPr>
          <w:rStyle w:val="Emphasis"/>
        </w:rPr>
        <w:t>real question</w:t>
      </w:r>
      <w:r w:rsidRPr="001A6FF2">
        <w:rPr>
          <w:rStyle w:val="StyleUnderline"/>
        </w:rPr>
        <w:t xml:space="preserve"> is: On what kind of </w:t>
      </w:r>
      <w:r w:rsidRPr="001A6FF2">
        <w:rPr>
          <w:rStyle w:val="Emphasis"/>
        </w:rPr>
        <w:t>problems</w:t>
      </w:r>
      <w:r w:rsidRPr="001A6FF2">
        <w:rPr>
          <w:rStyle w:val="StyleUnderline"/>
        </w:rPr>
        <w:t xml:space="preserve"> should we be spending</w:t>
      </w:r>
      <w:r w:rsidRPr="001A6FF2">
        <w:rPr>
          <w:sz w:val="16"/>
        </w:rPr>
        <w:t xml:space="preserve"> our limited capacities for </w:t>
      </w:r>
      <w:r w:rsidRPr="001A6FF2">
        <w:rPr>
          <w:rStyle w:val="Emphasis"/>
        </w:rPr>
        <w:t>innovation</w:t>
      </w:r>
      <w:r w:rsidRPr="001A6FF2">
        <w:rPr>
          <w:sz w:val="16"/>
        </w:rPr>
        <w:t xml:space="preserve">? From an ecosocialist perspective, </w:t>
      </w:r>
      <w:r w:rsidRPr="001A6FF2">
        <w:rPr>
          <w:rStyle w:val="Emphasis"/>
          <w:highlight w:val="cyan"/>
        </w:rPr>
        <w:t>liberating</w:t>
      </w:r>
      <w:r w:rsidRPr="001A6FF2">
        <w:rPr>
          <w:rStyle w:val="StyleUnderline"/>
        </w:rPr>
        <w:t xml:space="preserve"> science and </w:t>
      </w:r>
      <w:r w:rsidRPr="001A6FF2">
        <w:rPr>
          <w:rStyle w:val="StyleUnderline"/>
          <w:highlight w:val="cyan"/>
        </w:rPr>
        <w:t>innovation</w:t>
      </w:r>
      <w:r w:rsidRPr="001A6FF2">
        <w:rPr>
          <w:rStyle w:val="StyleUnderline"/>
        </w:rPr>
        <w:t xml:space="preserve"> from the necessity to be lucrative would </w:t>
      </w:r>
      <w:r w:rsidRPr="001A6FF2">
        <w:rPr>
          <w:rStyle w:val="Emphasis"/>
          <w:highlight w:val="cyan"/>
        </w:rPr>
        <w:t>free</w:t>
      </w:r>
      <w:r w:rsidRPr="001A6FF2">
        <w:rPr>
          <w:rStyle w:val="StyleUnderline"/>
        </w:rPr>
        <w:t xml:space="preserve"> some of our problem-solving capacities for</w:t>
      </w:r>
      <w:r w:rsidRPr="001A6FF2">
        <w:rPr>
          <w:sz w:val="16"/>
        </w:rPr>
        <w:t xml:space="preserve"> some </w:t>
      </w:r>
      <w:r w:rsidRPr="001A6FF2">
        <w:rPr>
          <w:rStyle w:val="StyleUnderline"/>
          <w:highlight w:val="cyan"/>
        </w:rPr>
        <w:t>projects</w:t>
      </w:r>
      <w:r w:rsidRPr="001A6FF2">
        <w:rPr>
          <w:rStyle w:val="StyleUnderline"/>
        </w:rPr>
        <w:t xml:space="preserve"> that have been </w:t>
      </w:r>
      <w:r w:rsidRPr="001A6FF2">
        <w:rPr>
          <w:rStyle w:val="Emphasis"/>
          <w:highlight w:val="cyan"/>
        </w:rPr>
        <w:t>neglected</w:t>
      </w:r>
      <w:r w:rsidRPr="001A6FF2">
        <w:rPr>
          <w:rStyle w:val="StyleUnderline"/>
          <w:highlight w:val="cyan"/>
        </w:rPr>
        <w:t xml:space="preserve"> by</w:t>
      </w:r>
      <w:r w:rsidRPr="001A6FF2">
        <w:rPr>
          <w:rStyle w:val="StyleUnderline"/>
        </w:rPr>
        <w:t xml:space="preserve"> for-</w:t>
      </w:r>
      <w:r w:rsidRPr="001A6FF2">
        <w:rPr>
          <w:rStyle w:val="Emphasis"/>
          <w:highlight w:val="cyan"/>
        </w:rPr>
        <w:t>profit</w:t>
      </w:r>
      <w:r w:rsidRPr="001A6FF2">
        <w:rPr>
          <w:rStyle w:val="StyleUnderline"/>
        </w:rPr>
        <w:t xml:space="preserve"> research</w:t>
      </w:r>
      <w:r w:rsidRPr="001A6FF2">
        <w:rPr>
          <w:sz w:val="16"/>
        </w:rPr>
        <w:t xml:space="preserve"> and development. And we’re here again facing a zero-sum game issue. In order </w:t>
      </w:r>
      <w:r w:rsidRPr="001A6FF2">
        <w:rPr>
          <w:rStyle w:val="StyleUnderline"/>
        </w:rPr>
        <w:t xml:space="preserve">to </w:t>
      </w:r>
      <w:r w:rsidRPr="001A6FF2">
        <w:rPr>
          <w:rStyle w:val="Emphasis"/>
        </w:rPr>
        <w:t>innovate</w:t>
      </w:r>
      <w:r w:rsidRPr="001A6FF2">
        <w:rPr>
          <w:rStyle w:val="StyleUnderline"/>
        </w:rPr>
        <w:t xml:space="preserve">, we </w:t>
      </w:r>
      <w:r w:rsidRPr="001A6FF2">
        <w:rPr>
          <w:rStyle w:val="Emphasis"/>
        </w:rPr>
        <w:t>need</w:t>
      </w:r>
      <w:r w:rsidRPr="001A6FF2">
        <w:rPr>
          <w:rStyle w:val="StyleUnderline"/>
        </w:rPr>
        <w:t xml:space="preserve"> to mobilise </w:t>
      </w:r>
      <w:r w:rsidRPr="001A6FF2">
        <w:rPr>
          <w:rStyle w:val="Emphasis"/>
        </w:rPr>
        <w:t>resources</w:t>
      </w:r>
      <w:r w:rsidRPr="001A6FF2">
        <w:rPr>
          <w:sz w:val="16"/>
        </w:rPr>
        <w:t xml:space="preserve">: labour time, materials embedded in machines and infrastructure, as well as the energy to run them. Today, a large part of </w:t>
      </w:r>
      <w:r w:rsidRPr="001A6FF2">
        <w:rPr>
          <w:rStyle w:val="StyleUnderline"/>
        </w:rPr>
        <w:t xml:space="preserve">these very resources are being used </w:t>
      </w:r>
      <w:r w:rsidRPr="001A6FF2">
        <w:rPr>
          <w:rStyle w:val="Emphasis"/>
        </w:rPr>
        <w:t>elsewhere</w:t>
      </w:r>
      <w:r w:rsidRPr="001A6FF2">
        <w:rPr>
          <w:rStyle w:val="StyleUnderline"/>
        </w:rPr>
        <w:t xml:space="preserve">, hence the need to </w:t>
      </w:r>
      <w:r w:rsidRPr="001A6FF2">
        <w:rPr>
          <w:rStyle w:val="Emphasis"/>
        </w:rPr>
        <w:t>slow down</w:t>
      </w:r>
      <w:r w:rsidRPr="001A6FF2">
        <w:rPr>
          <w:sz w:val="16"/>
        </w:rPr>
        <w:t xml:space="preserve"> certain activities in order </w:t>
      </w:r>
      <w:r w:rsidRPr="001A6FF2">
        <w:rPr>
          <w:rStyle w:val="StyleUnderline"/>
        </w:rPr>
        <w:t xml:space="preserve">to </w:t>
      </w:r>
      <w:r w:rsidRPr="001A6FF2">
        <w:rPr>
          <w:rStyle w:val="Emphasis"/>
        </w:rPr>
        <w:t>free up</w:t>
      </w:r>
      <w:r w:rsidRPr="001A6FF2">
        <w:rPr>
          <w:rStyle w:val="StyleUnderline"/>
        </w:rPr>
        <w:t xml:space="preserve"> resources</w:t>
      </w:r>
      <w:r w:rsidRPr="001A6FF2">
        <w:rPr>
          <w:sz w:val="16"/>
        </w:rPr>
        <w:t xml:space="preserve">. As long as innovation requires humans and machines, </w:t>
      </w:r>
      <w:r w:rsidRPr="001A6FF2">
        <w:rPr>
          <w:rStyle w:val="StyleUnderline"/>
        </w:rPr>
        <w:t>there can</w:t>
      </w:r>
      <w:r w:rsidRPr="001A6FF2">
        <w:rPr>
          <w:rStyle w:val="Emphasis"/>
          <w:highlight w:val="cyan"/>
        </w:rPr>
        <w:t>no</w:t>
      </w:r>
      <w:r w:rsidRPr="001A6FF2">
        <w:rPr>
          <w:rStyle w:val="StyleUnderline"/>
        </w:rPr>
        <w:t>t be “</w:t>
      </w:r>
      <w:r w:rsidRPr="001A6FF2">
        <w:rPr>
          <w:rStyle w:val="Emphasis"/>
          <w:highlight w:val="cyan"/>
        </w:rPr>
        <w:t>infinite</w:t>
      </w:r>
      <w:r w:rsidRPr="001A6FF2">
        <w:rPr>
          <w:rStyle w:val="StyleUnderline"/>
          <w:highlight w:val="cyan"/>
        </w:rPr>
        <w:t xml:space="preserve"> innovation on</w:t>
      </w:r>
      <w:r w:rsidRPr="001A6FF2">
        <w:rPr>
          <w:rStyle w:val="StyleUnderline"/>
        </w:rPr>
        <w:t xml:space="preserve"> a </w:t>
      </w:r>
      <w:r w:rsidRPr="001A6FF2">
        <w:rPr>
          <w:rStyle w:val="Emphasis"/>
          <w:highlight w:val="cyan"/>
        </w:rPr>
        <w:t>finite</w:t>
      </w:r>
      <w:r w:rsidRPr="001A6FF2">
        <w:rPr>
          <w:rStyle w:val="StyleUnderline"/>
          <w:highlight w:val="cyan"/>
        </w:rPr>
        <w:t xml:space="preserve"> planet</w:t>
      </w:r>
      <w:r w:rsidRPr="001A6FF2">
        <w:rPr>
          <w:rStyle w:val="StyleUnderline"/>
        </w:rPr>
        <w:t>”</w:t>
      </w:r>
      <w:r w:rsidRPr="001A6FF2">
        <w:rPr>
          <w:sz w:val="16"/>
        </w:rPr>
        <w:t xml:space="preserve"> (p. 156). </w:t>
      </w:r>
      <w:r w:rsidRPr="001A6FF2">
        <w:rPr>
          <w:rStyle w:val="StyleUnderline"/>
        </w:rPr>
        <w:t xml:space="preserve">That’s the </w:t>
      </w:r>
      <w:r w:rsidRPr="001A6FF2">
        <w:rPr>
          <w:rStyle w:val="Emphasis"/>
        </w:rPr>
        <w:t>degrowth</w:t>
      </w:r>
      <w:r w:rsidRPr="001A6FF2">
        <w:rPr>
          <w:rStyle w:val="StyleUnderline"/>
        </w:rPr>
        <w:t xml:space="preserve"> take on </w:t>
      </w:r>
      <w:r w:rsidRPr="001A6FF2">
        <w:rPr>
          <w:rStyle w:val="Emphasis"/>
        </w:rPr>
        <w:t>tech</w:t>
      </w:r>
      <w:r w:rsidRPr="001A6FF2">
        <w:rPr>
          <w:sz w:val="16"/>
        </w:rPr>
        <w:t xml:space="preserve">nological progress: </w:t>
      </w:r>
      <w:r w:rsidRPr="001A6FF2">
        <w:rPr>
          <w:rStyle w:val="StyleUnderline"/>
        </w:rPr>
        <w:t xml:space="preserve">we cannot have it all and so therefore we must </w:t>
      </w:r>
      <w:r w:rsidRPr="001A6FF2">
        <w:rPr>
          <w:rStyle w:val="Emphasis"/>
        </w:rPr>
        <w:t>choose</w:t>
      </w:r>
      <w:r w:rsidRPr="001A6FF2">
        <w:rPr>
          <w:sz w:val="16"/>
        </w:rPr>
        <w:t xml:space="preserve"> (for a more detailed treatment of this question, see The political economy of degrowth, pp. 338-350).</w:t>
      </w:r>
    </w:p>
    <w:p w14:paraId="2230CA85" w14:textId="77777777" w:rsidR="00075135" w:rsidRDefault="00075135" w:rsidP="00075135">
      <w:pPr>
        <w:pStyle w:val="Analytic"/>
        <w:rPr>
          <w:u w:val="single"/>
        </w:rPr>
      </w:pPr>
    </w:p>
    <w:p w14:paraId="44D60F55" w14:textId="77777777" w:rsidR="00075135" w:rsidRPr="00AE16EC" w:rsidRDefault="00075135" w:rsidP="00075135">
      <w:pPr>
        <w:keepNext/>
        <w:keepLines/>
        <w:spacing w:before="40" w:after="0"/>
        <w:outlineLvl w:val="3"/>
        <w:rPr>
          <w:rFonts w:eastAsiaTheme="majorEastAsia" w:cstheme="majorBidi"/>
          <w:b/>
          <w:iCs/>
          <w:sz w:val="26"/>
        </w:rPr>
      </w:pPr>
      <w:r w:rsidRPr="00AE16EC">
        <w:rPr>
          <w:rFonts w:eastAsiaTheme="majorEastAsia" w:cstheme="majorBidi"/>
          <w:b/>
          <w:iCs/>
          <w:sz w:val="26"/>
          <w:u w:val="single"/>
        </w:rPr>
        <w:t>Decline</w:t>
      </w:r>
      <w:r w:rsidRPr="00AE16EC">
        <w:rPr>
          <w:rFonts w:eastAsiaTheme="majorEastAsia" w:cstheme="majorBidi"/>
          <w:b/>
          <w:iCs/>
          <w:sz w:val="26"/>
        </w:rPr>
        <w:t xml:space="preserve"> doesn’t cause </w:t>
      </w:r>
      <w:r w:rsidRPr="00AE16EC">
        <w:rPr>
          <w:rFonts w:eastAsiaTheme="majorEastAsia" w:cstheme="majorBidi"/>
          <w:b/>
          <w:iCs/>
          <w:sz w:val="26"/>
          <w:u w:val="single"/>
        </w:rPr>
        <w:t>war</w:t>
      </w:r>
      <w:r w:rsidRPr="00AE16EC">
        <w:rPr>
          <w:rFonts w:eastAsiaTheme="majorEastAsia" w:cstheme="majorBidi"/>
          <w:b/>
          <w:iCs/>
          <w:sz w:val="26"/>
        </w:rPr>
        <w:t xml:space="preserve">, but </w:t>
      </w:r>
      <w:r w:rsidRPr="00AE16EC">
        <w:rPr>
          <w:rFonts w:eastAsiaTheme="majorEastAsia" w:cstheme="majorBidi"/>
          <w:b/>
          <w:iCs/>
          <w:sz w:val="26"/>
          <w:u w:val="single"/>
        </w:rPr>
        <w:t>growth does</w:t>
      </w:r>
      <w:r w:rsidRPr="00AE16EC">
        <w:rPr>
          <w:rFonts w:eastAsiaTheme="majorEastAsia" w:cstheme="majorBidi"/>
          <w:b/>
          <w:iCs/>
          <w:sz w:val="26"/>
        </w:rPr>
        <w:t>.</w:t>
      </w:r>
    </w:p>
    <w:p w14:paraId="63170080" w14:textId="77777777" w:rsidR="00075135" w:rsidRPr="00AE16EC" w:rsidRDefault="00075135" w:rsidP="00075135">
      <w:r w:rsidRPr="00AE16EC">
        <w:rPr>
          <w:b/>
          <w:bCs/>
          <w:sz w:val="26"/>
        </w:rPr>
        <w:t>Boehmer 23</w:t>
      </w:r>
      <w:r w:rsidRPr="00AE16EC">
        <w:t xml:space="preserve"> [Charles Boehmer (Professor of International Politics and Political Economy, University of Texas, El Paso; Ph.D. in Political Science, Pennsylvania State University) and David Sacko (Professor of Political Science, United States Air Force Academy; Ph.D. in Political Science, Pennsylvania State University), October 2023, “Economic Growth’s Catalyzing Effect on War,” Defence and Peace Economics, Vol. 34, Issue 7, pp. 931-962, https://doi.org/10.1080/10242694.2022.2073428, njn]</w:t>
      </w:r>
    </w:p>
    <w:p w14:paraId="047B196D" w14:textId="77777777" w:rsidR="00075135" w:rsidRPr="00AE16EC" w:rsidRDefault="00075135" w:rsidP="00075135">
      <w:pPr>
        <w:rPr>
          <w:sz w:val="16"/>
        </w:rPr>
      </w:pPr>
      <w:r w:rsidRPr="00AE16EC">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E16EC">
        <w:rPr>
          <w:u w:val="single"/>
        </w:rPr>
        <w:t xml:space="preserve">Concerning the opportunity to </w:t>
      </w:r>
      <w:r w:rsidRPr="00AE16EC">
        <w:rPr>
          <w:b/>
          <w:iCs/>
          <w:u w:val="single"/>
        </w:rPr>
        <w:t>engage in war</w:t>
      </w:r>
      <w:r w:rsidRPr="00AE16EC">
        <w:rPr>
          <w:sz w:val="16"/>
        </w:rPr>
        <w:t xml:space="preserve">, some </w:t>
      </w:r>
      <w:r w:rsidRPr="00AE16EC">
        <w:rPr>
          <w:b/>
          <w:iCs/>
          <w:highlight w:val="cyan"/>
          <w:u w:val="single"/>
        </w:rPr>
        <w:t>studies</w:t>
      </w:r>
      <w:r w:rsidRPr="00AE16EC">
        <w:rPr>
          <w:highlight w:val="cyan"/>
          <w:u w:val="single"/>
        </w:rPr>
        <w:t xml:space="preserve"> link</w:t>
      </w:r>
      <w:r w:rsidRPr="00AE16EC">
        <w:rPr>
          <w:u w:val="single"/>
        </w:rPr>
        <w:t xml:space="preserve"> the occurrence of </w:t>
      </w:r>
      <w:r w:rsidRPr="00AE16EC">
        <w:rPr>
          <w:highlight w:val="cyan"/>
          <w:u w:val="single"/>
        </w:rPr>
        <w:t>war to</w:t>
      </w:r>
      <w:r w:rsidRPr="00AE16EC">
        <w:rPr>
          <w:u w:val="single"/>
        </w:rPr>
        <w:t xml:space="preserve"> economic </w:t>
      </w:r>
      <w:r w:rsidRPr="00AE16EC">
        <w:rPr>
          <w:b/>
          <w:iCs/>
          <w:highlight w:val="cyan"/>
          <w:u w:val="single"/>
        </w:rPr>
        <w:t>expansions</w:t>
      </w:r>
      <w:r w:rsidRPr="00AE16EC">
        <w:rPr>
          <w:highlight w:val="cyan"/>
          <w:u w:val="single"/>
        </w:rPr>
        <w:t xml:space="preserve"> that provide </w:t>
      </w:r>
      <w:r w:rsidRPr="00AE16EC">
        <w:rPr>
          <w:b/>
          <w:iCs/>
          <w:highlight w:val="cyan"/>
          <w:u w:val="single"/>
        </w:rPr>
        <w:t>war chests</w:t>
      </w:r>
      <w:r w:rsidRPr="00AE16EC">
        <w:rPr>
          <w:u w:val="single"/>
        </w:rPr>
        <w:t xml:space="preserve"> with which </w:t>
      </w:r>
      <w:r w:rsidRPr="00AE16EC">
        <w:rPr>
          <w:highlight w:val="cyan"/>
          <w:u w:val="single"/>
        </w:rPr>
        <w:t xml:space="preserve">to </w:t>
      </w:r>
      <w:r w:rsidRPr="00AE16EC">
        <w:rPr>
          <w:b/>
          <w:iCs/>
          <w:highlight w:val="cyan"/>
          <w:u w:val="single"/>
        </w:rPr>
        <w:t>finance</w:t>
      </w:r>
      <w:r w:rsidRPr="00AE16EC">
        <w:rPr>
          <w:highlight w:val="cyan"/>
          <w:u w:val="single"/>
        </w:rPr>
        <w:t xml:space="preserve"> conflict</w:t>
      </w:r>
      <w:r w:rsidRPr="00AE16EC">
        <w:rPr>
          <w:sz w:val="16"/>
        </w:rPr>
        <w:t xml:space="preserve"> (Kuznets 1966; Kennedy 1987; Blainey 1988). In contrast, other findings argue it is not so much financial conditions that provide opportunities for war; instead, </w:t>
      </w:r>
      <w:r w:rsidRPr="00AE16EC">
        <w:rPr>
          <w:u w:val="single"/>
        </w:rPr>
        <w:t xml:space="preserve">a higher </w:t>
      </w:r>
      <w:r w:rsidRPr="00AE16EC">
        <w:rPr>
          <w:b/>
          <w:iCs/>
          <w:highlight w:val="cyan"/>
          <w:u w:val="single"/>
        </w:rPr>
        <w:t>propensity</w:t>
      </w:r>
      <w:r w:rsidRPr="00AE16EC">
        <w:rPr>
          <w:u w:val="single"/>
        </w:rPr>
        <w:t xml:space="preserve"> for war </w:t>
      </w:r>
      <w:r w:rsidRPr="00AE16EC">
        <w:rPr>
          <w:highlight w:val="cyan"/>
          <w:u w:val="single"/>
        </w:rPr>
        <w:t>is a function of</w:t>
      </w:r>
      <w:r w:rsidRPr="00AE16EC">
        <w:rPr>
          <w:u w:val="single"/>
        </w:rPr>
        <w:t xml:space="preserve"> a </w:t>
      </w:r>
      <w:r w:rsidRPr="00AE16EC">
        <w:rPr>
          <w:b/>
          <w:iCs/>
          <w:highlight w:val="cyan"/>
          <w:u w:val="single"/>
        </w:rPr>
        <w:t>higher</w:t>
      </w:r>
      <w:r w:rsidRPr="00AE16EC">
        <w:rPr>
          <w:u w:val="single"/>
        </w:rPr>
        <w:t xml:space="preserve"> degree of </w:t>
      </w:r>
      <w:r w:rsidRPr="00AE16EC">
        <w:rPr>
          <w:b/>
          <w:iCs/>
          <w:highlight w:val="cyan"/>
          <w:u w:val="single"/>
        </w:rPr>
        <w:t>willingness</w:t>
      </w:r>
      <w:r w:rsidRPr="00AE16EC">
        <w:rPr>
          <w:highlight w:val="cyan"/>
          <w:u w:val="single"/>
        </w:rPr>
        <w:t xml:space="preserve"> to fight</w:t>
      </w:r>
      <w:r w:rsidRPr="00AE16EC">
        <w:rPr>
          <w:u w:val="single"/>
        </w:rPr>
        <w:t xml:space="preserve"> during economic expansions</w:t>
      </w:r>
      <w:r w:rsidRPr="00AE16EC">
        <w:rPr>
          <w:sz w:val="16"/>
        </w:rPr>
        <w:t xml:space="preserve">. Several </w:t>
      </w:r>
      <w:r w:rsidRPr="00AE16EC">
        <w:rPr>
          <w:highlight w:val="cyan"/>
          <w:u w:val="single"/>
        </w:rPr>
        <w:t>authors link</w:t>
      </w:r>
      <w:r w:rsidRPr="00AE16EC">
        <w:rPr>
          <w:u w:val="single"/>
        </w:rPr>
        <w:t xml:space="preserve"> economic </w:t>
      </w:r>
      <w:r w:rsidRPr="00AE16EC">
        <w:rPr>
          <w:b/>
          <w:iCs/>
          <w:highlight w:val="cyan"/>
          <w:u w:val="single"/>
        </w:rPr>
        <w:t>growth</w:t>
      </w:r>
      <w:r w:rsidRPr="00AE16EC">
        <w:rPr>
          <w:highlight w:val="cyan"/>
          <w:u w:val="single"/>
        </w:rPr>
        <w:t xml:space="preserve"> to </w:t>
      </w:r>
      <w:r w:rsidRPr="00AE16EC">
        <w:rPr>
          <w:b/>
          <w:iCs/>
          <w:highlight w:val="cyan"/>
          <w:u w:val="single"/>
        </w:rPr>
        <w:t>optimistic</w:t>
      </w:r>
      <w:r w:rsidRPr="00AE16EC">
        <w:rPr>
          <w:highlight w:val="cyan"/>
          <w:u w:val="single"/>
        </w:rPr>
        <w:t xml:space="preserve"> or </w:t>
      </w:r>
      <w:r w:rsidRPr="00AE16EC">
        <w:rPr>
          <w:b/>
          <w:iCs/>
          <w:highlight w:val="cyan"/>
          <w:u w:val="single"/>
        </w:rPr>
        <w:t>bellicose</w:t>
      </w:r>
      <w:r w:rsidRPr="00AE16EC">
        <w:rPr>
          <w:highlight w:val="cyan"/>
          <w:u w:val="single"/>
        </w:rPr>
        <w:t xml:space="preserve"> </w:t>
      </w:r>
      <w:r w:rsidRPr="00AE16EC">
        <w:rPr>
          <w:b/>
          <w:iCs/>
          <w:highlight w:val="cyan"/>
          <w:u w:val="single"/>
        </w:rPr>
        <w:t>fo</w:t>
      </w:r>
      <w:r w:rsidRPr="00AE16EC">
        <w:rPr>
          <w:u w:val="single"/>
        </w:rPr>
        <w:t xml:space="preserve">reign </w:t>
      </w:r>
      <w:r w:rsidRPr="00AE16EC">
        <w:rPr>
          <w:b/>
          <w:iCs/>
          <w:highlight w:val="cyan"/>
          <w:u w:val="single"/>
        </w:rPr>
        <w:t>po</w:t>
      </w:r>
      <w:r w:rsidRPr="00AE16EC">
        <w:rPr>
          <w:u w:val="single"/>
        </w:rPr>
        <w:t xml:space="preserve">licy moods that increase the </w:t>
      </w:r>
      <w:r w:rsidRPr="00AE16EC">
        <w:rPr>
          <w:b/>
          <w:iCs/>
          <w:u w:val="single"/>
        </w:rPr>
        <w:t>willingness</w:t>
      </w:r>
      <w:r w:rsidRPr="00AE16EC">
        <w:rPr>
          <w:u w:val="single"/>
        </w:rPr>
        <w:t xml:space="preserve"> of states to </w:t>
      </w:r>
      <w:r w:rsidRPr="00AE16EC">
        <w:rPr>
          <w:b/>
          <w:iCs/>
          <w:u w:val="single"/>
        </w:rPr>
        <w:t>go to war</w:t>
      </w:r>
      <w:r w:rsidRPr="00AE16EC">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AE16EC">
        <w:rPr>
          <w:u w:val="single"/>
        </w:rPr>
        <w:t xml:space="preserve">economic </w:t>
      </w:r>
      <w:r w:rsidRPr="00AE16EC">
        <w:rPr>
          <w:highlight w:val="cyan"/>
          <w:u w:val="single"/>
        </w:rPr>
        <w:t>growth increases</w:t>
      </w:r>
      <w:r w:rsidRPr="00AE16EC">
        <w:rPr>
          <w:u w:val="single"/>
        </w:rPr>
        <w:t xml:space="preserve"> the </w:t>
      </w:r>
      <w:r w:rsidRPr="00AE16EC">
        <w:rPr>
          <w:b/>
          <w:iCs/>
          <w:highlight w:val="cyan"/>
          <w:u w:val="single"/>
        </w:rPr>
        <w:t>likelihood</w:t>
      </w:r>
      <w:r w:rsidRPr="00AE16EC">
        <w:rPr>
          <w:u w:val="single"/>
        </w:rPr>
        <w:t xml:space="preserve"> that </w:t>
      </w:r>
      <w:r w:rsidRPr="00AE16EC">
        <w:rPr>
          <w:highlight w:val="cyan"/>
          <w:u w:val="single"/>
        </w:rPr>
        <w:t>states</w:t>
      </w:r>
      <w:r w:rsidRPr="00AE16EC">
        <w:rPr>
          <w:u w:val="single"/>
        </w:rPr>
        <w:t xml:space="preserve"> become involved in </w:t>
      </w:r>
      <w:r w:rsidRPr="00AE16EC">
        <w:rPr>
          <w:b/>
          <w:iCs/>
          <w:u w:val="single"/>
        </w:rPr>
        <w:t>fatal</w:t>
      </w:r>
      <w:r w:rsidRPr="00AE16EC">
        <w:rPr>
          <w:u w:val="single"/>
        </w:rPr>
        <w:t xml:space="preserve"> militarized disputes and </w:t>
      </w:r>
      <w:r w:rsidRPr="00AE16EC">
        <w:rPr>
          <w:b/>
          <w:iCs/>
          <w:highlight w:val="cyan"/>
          <w:u w:val="single"/>
        </w:rPr>
        <w:t>war</w:t>
      </w:r>
      <w:r w:rsidRPr="00AE16EC">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018B25CC" w14:textId="77777777" w:rsidR="00075135" w:rsidRPr="00AE16EC" w:rsidRDefault="00075135" w:rsidP="00075135">
      <w:pPr>
        <w:rPr>
          <w:sz w:val="16"/>
        </w:rPr>
      </w:pPr>
      <w:r w:rsidRPr="00AE16EC">
        <w:rPr>
          <w:sz w:val="16"/>
        </w:rPr>
        <w:t xml:space="preserve">Choucri and North’s (1975) lateral pressure theory explains how growing states become driven domestically to expand in order to maintain economic growth. Such </w:t>
      </w:r>
      <w:r w:rsidRPr="00AE16EC">
        <w:rPr>
          <w:b/>
          <w:iCs/>
          <w:highlight w:val="cyan"/>
          <w:u w:val="single"/>
        </w:rPr>
        <w:t>growth</w:t>
      </w:r>
      <w:r w:rsidRPr="00AE16EC">
        <w:rPr>
          <w:u w:val="single"/>
        </w:rPr>
        <w:t xml:space="preserve"> requires altering </w:t>
      </w:r>
      <w:r w:rsidRPr="00AE16EC">
        <w:rPr>
          <w:b/>
          <w:iCs/>
          <w:u w:val="single"/>
        </w:rPr>
        <w:t>fo</w:t>
      </w:r>
      <w:r w:rsidRPr="00AE16EC">
        <w:rPr>
          <w:u w:val="single"/>
        </w:rPr>
        <w:t xml:space="preserve">reign </w:t>
      </w:r>
      <w:r w:rsidRPr="00AE16EC">
        <w:rPr>
          <w:b/>
          <w:iCs/>
          <w:u w:val="single"/>
        </w:rPr>
        <w:t>po</w:t>
      </w:r>
      <w:r w:rsidRPr="00AE16EC">
        <w:rPr>
          <w:u w:val="single"/>
        </w:rPr>
        <w:t xml:space="preserve">licy in ways that increase the risk of conflict with other nations, such as through the </w:t>
      </w:r>
      <w:r w:rsidRPr="00AE16EC">
        <w:rPr>
          <w:highlight w:val="cyan"/>
          <w:u w:val="single"/>
        </w:rPr>
        <w:t xml:space="preserve">push to </w:t>
      </w:r>
      <w:r w:rsidRPr="00AE16EC">
        <w:rPr>
          <w:b/>
          <w:iCs/>
          <w:highlight w:val="cyan"/>
          <w:u w:val="single"/>
        </w:rPr>
        <w:t>acquire colonies</w:t>
      </w:r>
      <w:r w:rsidRPr="00AE16EC">
        <w:rPr>
          <w:highlight w:val="cyan"/>
          <w:u w:val="single"/>
        </w:rPr>
        <w:t xml:space="preserve"> and </w:t>
      </w:r>
      <w:r w:rsidRPr="00AE16EC">
        <w:rPr>
          <w:b/>
          <w:iCs/>
          <w:highlight w:val="cyan"/>
          <w:u w:val="single"/>
        </w:rPr>
        <w:t>markets</w:t>
      </w:r>
      <w:r w:rsidRPr="00AE16EC">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5235A341" w14:textId="77777777" w:rsidR="00075135" w:rsidRPr="00AE16EC" w:rsidRDefault="00075135" w:rsidP="00075135">
      <w:pPr>
        <w:rPr>
          <w:sz w:val="16"/>
        </w:rPr>
      </w:pPr>
      <w:r w:rsidRPr="00AE16EC">
        <w:rPr>
          <w:sz w:val="16"/>
        </w:rPr>
        <w:t xml:space="preserve">Other studies predict that conflict is more likely during difficult economic times, but most consider conflicts at various levels of escalation and not just war. </w:t>
      </w:r>
      <w:r w:rsidRPr="00AE16EC">
        <w:rPr>
          <w:u w:val="single"/>
        </w:rPr>
        <w:t>Diversionary conflict theorists predict that conflicts are more likely to occur during periods of economic stagnation and decline</w:t>
      </w:r>
      <w:r w:rsidRPr="00AE16EC">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E16EC">
        <w:rPr>
          <w:u w:val="single"/>
        </w:rPr>
        <w:t xml:space="preserve">the types of conflicts that may </w:t>
      </w:r>
      <w:r w:rsidRPr="00AE16EC">
        <w:rPr>
          <w:b/>
          <w:iCs/>
          <w:u w:val="single"/>
        </w:rPr>
        <w:t xml:space="preserve">work </w:t>
      </w:r>
      <w:r w:rsidRPr="00AE16EC">
        <w:rPr>
          <w:b/>
          <w:iCs/>
          <w:highlight w:val="cyan"/>
          <w:u w:val="single"/>
        </w:rPr>
        <w:t>the best</w:t>
      </w:r>
      <w:r w:rsidRPr="00AE16EC">
        <w:rPr>
          <w:u w:val="single"/>
        </w:rPr>
        <w:t xml:space="preserve"> as </w:t>
      </w:r>
      <w:r w:rsidRPr="00AE16EC">
        <w:rPr>
          <w:highlight w:val="cyan"/>
          <w:u w:val="single"/>
        </w:rPr>
        <w:t>diversions</w:t>
      </w:r>
      <w:r w:rsidRPr="00AE16EC">
        <w:rPr>
          <w:u w:val="single"/>
        </w:rPr>
        <w:t xml:space="preserve"> are those that </w:t>
      </w:r>
      <w:r w:rsidRPr="00AE16EC">
        <w:rPr>
          <w:b/>
          <w:iCs/>
          <w:highlight w:val="cyan"/>
          <w:u w:val="single"/>
        </w:rPr>
        <w:t>attract</w:t>
      </w:r>
      <w:r w:rsidRPr="00AE16EC">
        <w:rPr>
          <w:u w:val="single"/>
        </w:rPr>
        <w:t xml:space="preserve"> the </w:t>
      </w:r>
      <w:r w:rsidRPr="00AE16EC">
        <w:rPr>
          <w:b/>
          <w:iCs/>
          <w:highlight w:val="cyan"/>
          <w:u w:val="single"/>
        </w:rPr>
        <w:t>attention</w:t>
      </w:r>
      <w:r w:rsidRPr="00AE16EC">
        <w:rPr>
          <w:u w:val="single"/>
        </w:rPr>
        <w:t xml:space="preserve"> of the populace </w:t>
      </w:r>
      <w:r w:rsidRPr="00AE16EC">
        <w:rPr>
          <w:highlight w:val="cyan"/>
          <w:u w:val="single"/>
        </w:rPr>
        <w:t>but</w:t>
      </w:r>
      <w:r w:rsidRPr="00AE16EC">
        <w:rPr>
          <w:u w:val="single"/>
        </w:rPr>
        <w:t xml:space="preserve"> </w:t>
      </w:r>
      <w:r w:rsidRPr="00AE16EC">
        <w:rPr>
          <w:b/>
          <w:iCs/>
          <w:u w:val="single"/>
        </w:rPr>
        <w:t xml:space="preserve">do </w:t>
      </w:r>
      <w:r w:rsidRPr="00AE16EC">
        <w:rPr>
          <w:b/>
          <w:iCs/>
          <w:highlight w:val="cyan"/>
          <w:u w:val="single"/>
        </w:rPr>
        <w:t>not risk</w:t>
      </w:r>
      <w:r w:rsidRPr="00AE16EC">
        <w:rPr>
          <w:u w:val="single"/>
        </w:rPr>
        <w:t xml:space="preserve"> severe military </w:t>
      </w:r>
      <w:r w:rsidRPr="00AE16EC">
        <w:rPr>
          <w:b/>
          <w:iCs/>
          <w:highlight w:val="cyan"/>
          <w:u w:val="single"/>
        </w:rPr>
        <w:t>defeat</w:t>
      </w:r>
      <w:r w:rsidRPr="00AE16EC">
        <w:rPr>
          <w:highlight w:val="cyan"/>
          <w:u w:val="single"/>
        </w:rPr>
        <w:t>, which</w:t>
      </w:r>
      <w:r w:rsidRPr="00AE16EC">
        <w:rPr>
          <w:u w:val="single"/>
        </w:rPr>
        <w:t xml:space="preserve"> would </w:t>
      </w:r>
      <w:r w:rsidRPr="00AE16EC">
        <w:rPr>
          <w:highlight w:val="cyan"/>
          <w:u w:val="single"/>
        </w:rPr>
        <w:t>increase</w:t>
      </w:r>
      <w:r w:rsidRPr="00AE16EC">
        <w:rPr>
          <w:u w:val="single"/>
        </w:rPr>
        <w:t xml:space="preserve"> the </w:t>
      </w:r>
      <w:r w:rsidRPr="00AE16EC">
        <w:rPr>
          <w:b/>
          <w:iCs/>
          <w:highlight w:val="cyan"/>
          <w:u w:val="single"/>
        </w:rPr>
        <w:t>political problems</w:t>
      </w:r>
      <w:r w:rsidRPr="00AE16EC">
        <w:rPr>
          <w:u w:val="single"/>
        </w:rPr>
        <w:t xml:space="preserve"> for state leaders</w:t>
      </w:r>
      <w:r w:rsidRPr="00AE16EC">
        <w:rPr>
          <w:sz w:val="16"/>
        </w:rPr>
        <w:t xml:space="preserve">. Hence, </w:t>
      </w:r>
      <w:r w:rsidRPr="00AE16EC">
        <w:rPr>
          <w:highlight w:val="cyan"/>
          <w:u w:val="single"/>
        </w:rPr>
        <w:t xml:space="preserve">conflicts </w:t>
      </w:r>
      <w:r w:rsidRPr="00AE16EC">
        <w:rPr>
          <w:b/>
          <w:iCs/>
          <w:highlight w:val="cyan"/>
          <w:u w:val="single"/>
        </w:rPr>
        <w:t>short</w:t>
      </w:r>
      <w:r w:rsidRPr="00AE16EC">
        <w:rPr>
          <w:highlight w:val="cyan"/>
          <w:u w:val="single"/>
        </w:rPr>
        <w:t xml:space="preserve"> of war are</w:t>
      </w:r>
      <w:r w:rsidRPr="00AE16EC">
        <w:rPr>
          <w:u w:val="single"/>
        </w:rPr>
        <w:t xml:space="preserve"> probably </w:t>
      </w:r>
      <w:r w:rsidRPr="00AE16EC">
        <w:rPr>
          <w:highlight w:val="cyan"/>
          <w:u w:val="single"/>
        </w:rPr>
        <w:t xml:space="preserve">more </w:t>
      </w:r>
      <w:r w:rsidRPr="00AE16EC">
        <w:rPr>
          <w:b/>
          <w:iCs/>
          <w:highlight w:val="cyan"/>
          <w:u w:val="single"/>
        </w:rPr>
        <w:t>rational</w:t>
      </w:r>
      <w:r w:rsidRPr="00AE16EC">
        <w:rPr>
          <w:u w:val="single"/>
        </w:rPr>
        <w:t xml:space="preserve"> to incite for </w:t>
      </w:r>
      <w:r w:rsidRPr="00AE16EC">
        <w:rPr>
          <w:b/>
          <w:iCs/>
          <w:u w:val="single"/>
        </w:rPr>
        <w:t>diversionary</w:t>
      </w:r>
      <w:r w:rsidRPr="00AE16EC">
        <w:rPr>
          <w:u w:val="single"/>
        </w:rPr>
        <w:t xml:space="preserve"> purposes</w:t>
      </w:r>
      <w:r w:rsidRPr="00AE16EC">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6EC4CB87" w14:textId="77777777" w:rsidR="00075135" w:rsidRPr="00AE16EC" w:rsidRDefault="00075135" w:rsidP="00075135">
      <w:pPr>
        <w:rPr>
          <w:sz w:val="16"/>
        </w:rPr>
      </w:pPr>
      <w:r w:rsidRPr="00AE16EC">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AE16EC">
        <w:rPr>
          <w:b/>
          <w:iCs/>
          <w:highlight w:val="cyan"/>
          <w:u w:val="single"/>
        </w:rPr>
        <w:t>no ev</w:t>
      </w:r>
      <w:r w:rsidRPr="00AE16EC">
        <w:rPr>
          <w:u w:val="single"/>
        </w:rPr>
        <w:t xml:space="preserve">idence </w:t>
      </w:r>
      <w:r w:rsidRPr="00AE16EC">
        <w:rPr>
          <w:highlight w:val="cyan"/>
          <w:u w:val="single"/>
        </w:rPr>
        <w:t>that</w:t>
      </w:r>
      <w:r w:rsidRPr="00AE16EC">
        <w:rPr>
          <w:u w:val="single"/>
        </w:rPr>
        <w:t xml:space="preserve"> economic </w:t>
      </w:r>
      <w:r w:rsidRPr="00AE16EC">
        <w:rPr>
          <w:b/>
          <w:iCs/>
          <w:highlight w:val="cyan"/>
          <w:u w:val="single"/>
        </w:rPr>
        <w:t>deprivation</w:t>
      </w:r>
      <w:r w:rsidRPr="00AE16EC">
        <w:rPr>
          <w:highlight w:val="cyan"/>
          <w:u w:val="single"/>
        </w:rPr>
        <w:t xml:space="preserve"> results in leaders</w:t>
      </w:r>
      <w:r w:rsidRPr="00AE16EC">
        <w:rPr>
          <w:u w:val="single"/>
        </w:rPr>
        <w:t xml:space="preserve"> attempting </w:t>
      </w:r>
      <w:r w:rsidRPr="00AE16EC">
        <w:rPr>
          <w:highlight w:val="cyan"/>
          <w:u w:val="single"/>
        </w:rPr>
        <w:t xml:space="preserve">to </w:t>
      </w:r>
      <w:r w:rsidRPr="00AE16EC">
        <w:rPr>
          <w:b/>
          <w:iCs/>
          <w:highlight w:val="cyan"/>
          <w:u w:val="single"/>
        </w:rPr>
        <w:t>externalize</w:t>
      </w:r>
      <w:r w:rsidRPr="00AE16EC">
        <w:rPr>
          <w:u w:val="single"/>
        </w:rPr>
        <w:t xml:space="preserve"> conflict</w:t>
      </w:r>
      <w:r w:rsidRPr="00AE16EC">
        <w:rPr>
          <w:sz w:val="16"/>
        </w:rPr>
        <w:t xml:space="preserve">. In a dyadic study, Leeds and Davis (1997) find </w:t>
      </w:r>
      <w:r w:rsidRPr="00AE16EC">
        <w:rPr>
          <w:b/>
          <w:iCs/>
          <w:u w:val="single"/>
        </w:rPr>
        <w:t>no ev</w:t>
      </w:r>
      <w:r w:rsidRPr="00AE16EC">
        <w:rPr>
          <w:u w:val="single"/>
        </w:rPr>
        <w:t xml:space="preserve">idence that would directly </w:t>
      </w:r>
      <w:r w:rsidRPr="00AE16EC">
        <w:rPr>
          <w:b/>
          <w:iCs/>
          <w:u w:val="single"/>
        </w:rPr>
        <w:t>support</w:t>
      </w:r>
      <w:r w:rsidRPr="00AE16EC">
        <w:rPr>
          <w:u w:val="single"/>
        </w:rPr>
        <w:t xml:space="preserve"> theories predicting </w:t>
      </w:r>
      <w:r w:rsidRPr="00AE16EC">
        <w:rPr>
          <w:b/>
          <w:iCs/>
          <w:u w:val="single"/>
        </w:rPr>
        <w:t>diversionary behavior</w:t>
      </w:r>
      <w:r w:rsidRPr="00AE16EC">
        <w:rPr>
          <w:sz w:val="16"/>
        </w:rPr>
        <w:t xml:space="preserve">. They suspect this is </w:t>
      </w:r>
      <w:r w:rsidRPr="00AE16EC">
        <w:rPr>
          <w:u w:val="single"/>
        </w:rPr>
        <w:t xml:space="preserve">because states that could </w:t>
      </w:r>
      <w:r w:rsidRPr="00AE16EC">
        <w:rPr>
          <w:b/>
          <w:iCs/>
          <w:u w:val="single"/>
        </w:rPr>
        <w:t>become targets</w:t>
      </w:r>
      <w:r w:rsidRPr="00AE16EC">
        <w:rPr>
          <w:u w:val="single"/>
        </w:rPr>
        <w:t xml:space="preserve"> of diversion may </w:t>
      </w:r>
      <w:r w:rsidRPr="00AE16EC">
        <w:rPr>
          <w:b/>
          <w:iCs/>
          <w:u w:val="single"/>
        </w:rPr>
        <w:t>not respond</w:t>
      </w:r>
      <w:r w:rsidRPr="00AE16EC">
        <w:rPr>
          <w:u w:val="single"/>
        </w:rPr>
        <w:t xml:space="preserve"> to such provocations, hence </w:t>
      </w:r>
      <w:r w:rsidRPr="00AE16EC">
        <w:rPr>
          <w:b/>
          <w:iCs/>
          <w:u w:val="single"/>
        </w:rPr>
        <w:t>avoiding</w:t>
      </w:r>
      <w:r w:rsidRPr="00AE16EC">
        <w:rPr>
          <w:u w:val="single"/>
        </w:rPr>
        <w:t xml:space="preserve"> the </w:t>
      </w:r>
      <w:r w:rsidRPr="00AE16EC">
        <w:rPr>
          <w:b/>
          <w:iCs/>
          <w:u w:val="single"/>
        </w:rPr>
        <w:t>militarization</w:t>
      </w:r>
      <w:r w:rsidRPr="00AE16EC">
        <w:rPr>
          <w:u w:val="single"/>
        </w:rPr>
        <w:t xml:space="preserve"> of conflicts</w:t>
      </w:r>
      <w:r w:rsidRPr="00AE16EC">
        <w:rPr>
          <w:sz w:val="16"/>
        </w:rPr>
        <w:t xml:space="preserve">. Foster (2006) similarly, finds that </w:t>
      </w:r>
      <w:r w:rsidRPr="00AE16EC">
        <w:rPr>
          <w:u w:val="single"/>
        </w:rPr>
        <w:t xml:space="preserve">foreign </w:t>
      </w:r>
      <w:r w:rsidRPr="00AE16EC">
        <w:rPr>
          <w:highlight w:val="cyan"/>
          <w:u w:val="single"/>
        </w:rPr>
        <w:t>opponents</w:t>
      </w:r>
      <w:r w:rsidRPr="00AE16EC">
        <w:rPr>
          <w:u w:val="single"/>
        </w:rPr>
        <w:t xml:space="preserve"> may </w:t>
      </w:r>
      <w:r w:rsidRPr="00AE16EC">
        <w:rPr>
          <w:b/>
          <w:iCs/>
          <w:highlight w:val="cyan"/>
          <w:u w:val="single"/>
        </w:rPr>
        <w:t>shy away</w:t>
      </w:r>
      <w:r w:rsidRPr="00AE16EC">
        <w:rPr>
          <w:u w:val="single"/>
        </w:rPr>
        <w:t xml:space="preserve"> from conflict with the US </w:t>
      </w:r>
      <w:r w:rsidRPr="00AE16EC">
        <w:rPr>
          <w:highlight w:val="cyan"/>
          <w:u w:val="single"/>
        </w:rPr>
        <w:t>when</w:t>
      </w:r>
      <w:r w:rsidRPr="00AE16EC">
        <w:rPr>
          <w:u w:val="single"/>
        </w:rPr>
        <w:t xml:space="preserve"> the latter’s </w:t>
      </w:r>
      <w:r w:rsidRPr="00AE16EC">
        <w:rPr>
          <w:highlight w:val="cyan"/>
          <w:u w:val="single"/>
        </w:rPr>
        <w:t>presidents are</w:t>
      </w:r>
      <w:r w:rsidRPr="00AE16EC">
        <w:rPr>
          <w:u w:val="single"/>
        </w:rPr>
        <w:t xml:space="preserve"> politically </w:t>
      </w:r>
      <w:r w:rsidRPr="00AE16EC">
        <w:rPr>
          <w:b/>
          <w:iCs/>
          <w:highlight w:val="cyan"/>
          <w:u w:val="single"/>
        </w:rPr>
        <w:t>vulnerable</w:t>
      </w:r>
      <w:r w:rsidRPr="00AE16EC">
        <w:rPr>
          <w:sz w:val="16"/>
        </w:rPr>
        <w:t xml:space="preserve">. Miller (1995) finds </w:t>
      </w:r>
      <w:r w:rsidRPr="00AE16EC">
        <w:rPr>
          <w:b/>
          <w:iCs/>
          <w:u w:val="single"/>
        </w:rPr>
        <w:t>no ev</w:t>
      </w:r>
      <w:r w:rsidRPr="00AE16EC">
        <w:rPr>
          <w:u w:val="single"/>
        </w:rPr>
        <w:t xml:space="preserve">idence that low growth leads to diversions by </w:t>
      </w:r>
      <w:r w:rsidRPr="00AE16EC">
        <w:rPr>
          <w:b/>
          <w:iCs/>
          <w:u w:val="single"/>
        </w:rPr>
        <w:t>democratic</w:t>
      </w:r>
      <w:r w:rsidRPr="00AE16EC">
        <w:rPr>
          <w:u w:val="single"/>
        </w:rPr>
        <w:t xml:space="preserve"> states</w:t>
      </w:r>
      <w:r w:rsidRPr="00AE16EC">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0EC0FA53" w14:textId="77777777" w:rsidR="00075135" w:rsidRPr="00AE16EC" w:rsidRDefault="00075135" w:rsidP="00075135">
      <w:pPr>
        <w:rPr>
          <w:sz w:val="16"/>
        </w:rPr>
      </w:pPr>
      <w:r w:rsidRPr="00AE16EC">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1C4FF46F" w14:textId="77777777" w:rsidR="00075135" w:rsidRPr="00AE16EC" w:rsidRDefault="00075135" w:rsidP="00075135">
      <w:pPr>
        <w:rPr>
          <w:sz w:val="16"/>
        </w:rPr>
      </w:pPr>
      <w:r w:rsidRPr="00AE16EC">
        <w:rPr>
          <w:sz w:val="16"/>
        </w:rPr>
        <w:t>Theoretically Linking Economic Growth and Pressure Valves</w:t>
      </w:r>
    </w:p>
    <w:p w14:paraId="4260F53B" w14:textId="77777777" w:rsidR="00075135" w:rsidRPr="00AE16EC" w:rsidRDefault="00075135" w:rsidP="00075135">
      <w:pPr>
        <w:rPr>
          <w:sz w:val="16"/>
        </w:rPr>
      </w:pPr>
      <w:r w:rsidRPr="00AE16EC">
        <w:rPr>
          <w:sz w:val="16"/>
        </w:rPr>
        <w:t xml:space="preserve">The approach to studying the relationship between economic growth and war begins at the monadic level of analysis.3 </w:t>
      </w:r>
      <w:r w:rsidRPr="00AE16EC">
        <w:rPr>
          <w:u w:val="single"/>
        </w:rPr>
        <w:t xml:space="preserve">Economic </w:t>
      </w:r>
      <w:r w:rsidRPr="00AE16EC">
        <w:rPr>
          <w:highlight w:val="cyan"/>
          <w:u w:val="single"/>
        </w:rPr>
        <w:t>growth</w:t>
      </w:r>
      <w:r w:rsidRPr="00AE16EC">
        <w:rPr>
          <w:sz w:val="16"/>
        </w:rPr>
        <w:t xml:space="preserve"> of a state can alter its foreign policy, </w:t>
      </w:r>
      <w:r w:rsidRPr="00AE16EC">
        <w:rPr>
          <w:b/>
          <w:iCs/>
          <w:highlight w:val="cyan"/>
          <w:u w:val="single"/>
        </w:rPr>
        <w:t>result</w:t>
      </w:r>
      <w:r w:rsidRPr="00AE16EC">
        <w:rPr>
          <w:sz w:val="16"/>
        </w:rPr>
        <w:t xml:space="preserve">ing </w:t>
      </w:r>
      <w:r w:rsidRPr="00AE16EC">
        <w:rPr>
          <w:highlight w:val="cyan"/>
          <w:u w:val="single"/>
        </w:rPr>
        <w:t>in</w:t>
      </w:r>
      <w:r w:rsidRPr="00AE16EC">
        <w:rPr>
          <w:u w:val="single"/>
        </w:rPr>
        <w:t xml:space="preserve"> an increased </w:t>
      </w:r>
      <w:r w:rsidRPr="00AE16EC">
        <w:rPr>
          <w:b/>
          <w:iCs/>
          <w:highlight w:val="cyan"/>
          <w:u w:val="single"/>
        </w:rPr>
        <w:t>pursuit</w:t>
      </w:r>
      <w:r w:rsidRPr="00AE16EC">
        <w:rPr>
          <w:highlight w:val="cyan"/>
          <w:u w:val="single"/>
        </w:rPr>
        <w:t xml:space="preserve"> of </w:t>
      </w:r>
      <w:r w:rsidRPr="00AE16EC">
        <w:rPr>
          <w:b/>
          <w:iCs/>
          <w:highlight w:val="cyan"/>
          <w:u w:val="single"/>
        </w:rPr>
        <w:t>resources</w:t>
      </w:r>
      <w:r w:rsidRPr="00AE16EC">
        <w:rPr>
          <w:highlight w:val="cyan"/>
          <w:u w:val="single"/>
        </w:rPr>
        <w:t xml:space="preserve"> and </w:t>
      </w:r>
      <w:r w:rsidRPr="00AE16EC">
        <w:rPr>
          <w:b/>
          <w:iCs/>
          <w:highlight w:val="cyan"/>
          <w:u w:val="single"/>
        </w:rPr>
        <w:t>wealth</w:t>
      </w:r>
      <w:r w:rsidRPr="00AE16EC">
        <w:rPr>
          <w:u w:val="single"/>
        </w:rPr>
        <w:t xml:space="preserve"> toward the goal of internal </w:t>
      </w:r>
      <w:r w:rsidRPr="00AE16EC">
        <w:rPr>
          <w:b/>
          <w:iCs/>
          <w:u w:val="single"/>
        </w:rPr>
        <w:t>political success</w:t>
      </w:r>
      <w:r w:rsidRPr="00AE16EC">
        <w:rPr>
          <w:sz w:val="16"/>
        </w:rPr>
        <w:t xml:space="preserve">. This pressure to become more active in the international system may occur as a need to maintain economic growth, which provides domestic legitimacy and stability to governments. </w:t>
      </w:r>
      <w:r w:rsidRPr="00AE16EC">
        <w:rPr>
          <w:u w:val="single"/>
        </w:rPr>
        <w:t>Economic growth</w:t>
      </w:r>
      <w:r w:rsidRPr="00AE16EC">
        <w:rPr>
          <w:sz w:val="16"/>
        </w:rPr>
        <w:t xml:space="preserve"> may further </w:t>
      </w:r>
      <w:r w:rsidRPr="00AE16EC">
        <w:rPr>
          <w:u w:val="single"/>
        </w:rPr>
        <w:t xml:space="preserve">lead to the need to </w:t>
      </w:r>
      <w:r w:rsidRPr="00AE16EC">
        <w:rPr>
          <w:b/>
          <w:iCs/>
          <w:u w:val="single"/>
        </w:rPr>
        <w:t>maintain</w:t>
      </w:r>
      <w:r w:rsidRPr="00AE16EC">
        <w:rPr>
          <w:u w:val="single"/>
        </w:rPr>
        <w:t xml:space="preserve"> that growth, </w:t>
      </w:r>
      <w:r w:rsidRPr="00AE16EC">
        <w:rPr>
          <w:highlight w:val="cyan"/>
          <w:u w:val="single"/>
        </w:rPr>
        <w:t xml:space="preserve">generating </w:t>
      </w:r>
      <w:r w:rsidRPr="00AE16EC">
        <w:rPr>
          <w:b/>
          <w:iCs/>
          <w:highlight w:val="cyan"/>
          <w:u w:val="single"/>
        </w:rPr>
        <w:t>fo</w:t>
      </w:r>
      <w:r w:rsidRPr="00AE16EC">
        <w:rPr>
          <w:u w:val="single"/>
        </w:rPr>
        <w:t xml:space="preserve">reign </w:t>
      </w:r>
      <w:r w:rsidRPr="00AE16EC">
        <w:rPr>
          <w:b/>
          <w:iCs/>
          <w:highlight w:val="cyan"/>
          <w:u w:val="single"/>
        </w:rPr>
        <w:t>po</w:t>
      </w:r>
      <w:r w:rsidRPr="00AE16EC">
        <w:rPr>
          <w:u w:val="single"/>
        </w:rPr>
        <w:t xml:space="preserve">licies </w:t>
      </w:r>
      <w:r w:rsidRPr="00AE16EC">
        <w:rPr>
          <w:highlight w:val="cyan"/>
          <w:u w:val="single"/>
        </w:rPr>
        <w:t>that seek</w:t>
      </w:r>
      <w:r w:rsidRPr="00AE16EC">
        <w:rPr>
          <w:u w:val="single"/>
        </w:rPr>
        <w:t xml:space="preserve"> out the addition of </w:t>
      </w:r>
      <w:r w:rsidRPr="00AE16EC">
        <w:rPr>
          <w:b/>
          <w:iCs/>
          <w:highlight w:val="cyan"/>
          <w:u w:val="single"/>
        </w:rPr>
        <w:t>resources</w:t>
      </w:r>
      <w:r w:rsidRPr="00AE16EC">
        <w:rPr>
          <w:u w:val="single"/>
        </w:rPr>
        <w:t xml:space="preserve">, the protection of </w:t>
      </w:r>
      <w:r w:rsidRPr="00AE16EC">
        <w:rPr>
          <w:b/>
          <w:iCs/>
          <w:highlight w:val="cyan"/>
          <w:u w:val="single"/>
        </w:rPr>
        <w:t>territory</w:t>
      </w:r>
      <w:r w:rsidRPr="00AE16EC">
        <w:rPr>
          <w:u w:val="single"/>
        </w:rPr>
        <w:t xml:space="preserve">, and the protection of </w:t>
      </w:r>
      <w:r w:rsidRPr="00AE16EC">
        <w:rPr>
          <w:b/>
          <w:iCs/>
          <w:highlight w:val="cyan"/>
          <w:u w:val="single"/>
        </w:rPr>
        <w:t>trade</w:t>
      </w:r>
      <w:r w:rsidRPr="00AE16EC">
        <w:rPr>
          <w:u w:val="single"/>
        </w:rPr>
        <w:t xml:space="preserve"> routes </w:t>
      </w:r>
      <w:r w:rsidRPr="00AE16EC">
        <w:rPr>
          <w:highlight w:val="cyan"/>
          <w:u w:val="single"/>
        </w:rPr>
        <w:t xml:space="preserve">and </w:t>
      </w:r>
      <w:r w:rsidRPr="00AE16EC">
        <w:rPr>
          <w:b/>
          <w:iCs/>
          <w:highlight w:val="cyan"/>
          <w:u w:val="single"/>
        </w:rPr>
        <w:t>partners</w:t>
      </w:r>
      <w:r w:rsidRPr="00AE16EC">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CACA709" w14:textId="77777777" w:rsidR="00075135" w:rsidRPr="00AE16EC" w:rsidRDefault="00075135" w:rsidP="00075135">
      <w:pPr>
        <w:rPr>
          <w:sz w:val="16"/>
        </w:rPr>
      </w:pPr>
      <w:r w:rsidRPr="00AE16EC">
        <w:rPr>
          <w:sz w:val="16"/>
        </w:rPr>
        <w:t>A Process Theory of War</w:t>
      </w:r>
    </w:p>
    <w:p w14:paraId="2690CC81" w14:textId="77777777" w:rsidR="00075135" w:rsidRPr="00AE16EC" w:rsidRDefault="00075135" w:rsidP="00075135">
      <w:pPr>
        <w:rPr>
          <w:sz w:val="16"/>
        </w:rPr>
      </w:pPr>
      <w:r w:rsidRPr="00AE16EC">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1C02283D" w14:textId="77777777" w:rsidR="00075135" w:rsidRPr="00AE16EC" w:rsidRDefault="00075135" w:rsidP="00075135">
      <w:pPr>
        <w:rPr>
          <w:sz w:val="16"/>
        </w:rPr>
      </w:pPr>
      <w:r w:rsidRPr="00AE16EC">
        <w:rPr>
          <w:sz w:val="16"/>
        </w:rPr>
        <w:t>Economic Growth and the War Process</w:t>
      </w:r>
    </w:p>
    <w:p w14:paraId="19CE688E" w14:textId="77777777" w:rsidR="00075135" w:rsidRPr="00AE16EC" w:rsidRDefault="00075135" w:rsidP="00075135">
      <w:pPr>
        <w:rPr>
          <w:sz w:val="16"/>
        </w:rPr>
      </w:pPr>
      <w:r w:rsidRPr="00AE16EC">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1E8DD280" w14:textId="77777777" w:rsidR="00075135" w:rsidRPr="00AE16EC" w:rsidRDefault="00075135" w:rsidP="00075135">
      <w:pPr>
        <w:rPr>
          <w:sz w:val="16"/>
        </w:rPr>
      </w:pPr>
      <w:r w:rsidRPr="00AE16EC">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AE16EC">
        <w:rPr>
          <w:u w:val="single"/>
        </w:rPr>
        <w:t xml:space="preserve">Long-term </w:t>
      </w:r>
      <w:r w:rsidRPr="00AE16EC">
        <w:rPr>
          <w:b/>
          <w:iCs/>
          <w:highlight w:val="cyan"/>
          <w:u w:val="single"/>
        </w:rPr>
        <w:t>growth</w:t>
      </w:r>
      <w:r w:rsidRPr="00AE16EC">
        <w:rPr>
          <w:u w:val="single"/>
        </w:rPr>
        <w:t xml:space="preserve"> actually </w:t>
      </w:r>
      <w:r w:rsidRPr="00AE16EC">
        <w:rPr>
          <w:highlight w:val="cyan"/>
          <w:u w:val="single"/>
        </w:rPr>
        <w:t>increases</w:t>
      </w:r>
      <w:r w:rsidRPr="00AE16EC">
        <w:rPr>
          <w:u w:val="single"/>
        </w:rPr>
        <w:t xml:space="preserve"> the </w:t>
      </w:r>
      <w:r w:rsidRPr="00AE16EC">
        <w:rPr>
          <w:b/>
          <w:iCs/>
          <w:highlight w:val="cyan"/>
          <w:u w:val="single"/>
        </w:rPr>
        <w:t>willingness</w:t>
      </w:r>
      <w:r w:rsidRPr="00AE16EC">
        <w:rPr>
          <w:highlight w:val="cyan"/>
          <w:u w:val="single"/>
        </w:rPr>
        <w:t xml:space="preserve"> of leaders, and</w:t>
      </w:r>
      <w:r w:rsidRPr="00AE16EC">
        <w:rPr>
          <w:sz w:val="16"/>
        </w:rPr>
        <w:t xml:space="preserve"> often </w:t>
      </w:r>
      <w:r w:rsidRPr="00AE16EC">
        <w:rPr>
          <w:u w:val="single"/>
        </w:rPr>
        <w:t xml:space="preserve">public </w:t>
      </w:r>
      <w:r w:rsidRPr="00AE16EC">
        <w:rPr>
          <w:b/>
          <w:iCs/>
          <w:highlight w:val="cyan"/>
          <w:u w:val="single"/>
        </w:rPr>
        <w:t>opinion</w:t>
      </w:r>
      <w:r w:rsidRPr="00AE16EC">
        <w:rPr>
          <w:highlight w:val="cyan"/>
          <w:u w:val="single"/>
        </w:rPr>
        <w:t xml:space="preserve">, to go to </w:t>
      </w:r>
      <w:r w:rsidRPr="00AE16EC">
        <w:rPr>
          <w:b/>
          <w:iCs/>
          <w:highlight w:val="cyan"/>
          <w:u w:val="single"/>
        </w:rPr>
        <w:t>war</w:t>
      </w:r>
      <w:r w:rsidRPr="00AE16EC">
        <w:rPr>
          <w:highlight w:val="cyan"/>
          <w:u w:val="single"/>
        </w:rPr>
        <w:t xml:space="preserve"> through generating</w:t>
      </w:r>
      <w:r w:rsidRPr="00AE16EC">
        <w:rPr>
          <w:sz w:val="16"/>
        </w:rPr>
        <w:t xml:space="preserve"> both </w:t>
      </w:r>
      <w:r w:rsidRPr="00AE16EC">
        <w:rPr>
          <w:u w:val="single"/>
        </w:rPr>
        <w:t xml:space="preserve">higher levels of </w:t>
      </w:r>
      <w:r w:rsidRPr="00AE16EC">
        <w:rPr>
          <w:b/>
          <w:iCs/>
          <w:highlight w:val="cyan"/>
          <w:u w:val="single"/>
        </w:rPr>
        <w:t>nationalism</w:t>
      </w:r>
      <w:r w:rsidRPr="00AE16EC">
        <w:rPr>
          <w:highlight w:val="cyan"/>
          <w:u w:val="single"/>
        </w:rPr>
        <w:t xml:space="preserve"> and</w:t>
      </w:r>
      <w:r w:rsidRPr="00AE16EC">
        <w:rPr>
          <w:u w:val="single"/>
        </w:rPr>
        <w:t xml:space="preserve"> an </w:t>
      </w:r>
      <w:r w:rsidRPr="00AE16EC">
        <w:rPr>
          <w:b/>
          <w:iCs/>
          <w:highlight w:val="cyan"/>
          <w:u w:val="single"/>
        </w:rPr>
        <w:t>optimism</w:t>
      </w:r>
      <w:r w:rsidRPr="00AE16EC">
        <w:rPr>
          <w:u w:val="single"/>
        </w:rPr>
        <w:t xml:space="preserve"> about winning</w:t>
      </w:r>
      <w:r w:rsidRPr="00AE16EC">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41D133D8" w14:textId="77777777" w:rsidR="00075135" w:rsidRPr="00867950" w:rsidRDefault="00075135" w:rsidP="00075135">
      <w:pPr>
        <w:rPr>
          <w:sz w:val="16"/>
        </w:rPr>
      </w:pPr>
      <w:r w:rsidRPr="00AE16EC">
        <w:rPr>
          <w:sz w:val="16"/>
        </w:rPr>
        <w:t xml:space="preserve">Given that states generally have concerns for economic growth, we need to explain why some </w:t>
      </w:r>
      <w:r w:rsidRPr="00AE16EC">
        <w:rPr>
          <w:u w:val="single"/>
        </w:rPr>
        <w:t xml:space="preserve">states may become more </w:t>
      </w:r>
      <w:r w:rsidRPr="00AE16EC">
        <w:rPr>
          <w:b/>
          <w:iCs/>
          <w:u w:val="single"/>
        </w:rPr>
        <w:t>bellicose</w:t>
      </w:r>
      <w:r w:rsidRPr="00AE16EC">
        <w:rPr>
          <w:u w:val="single"/>
        </w:rPr>
        <w:t xml:space="preserve"> when they are </w:t>
      </w:r>
      <w:r w:rsidRPr="00AE16EC">
        <w:rPr>
          <w:b/>
          <w:iCs/>
          <w:u w:val="single"/>
        </w:rPr>
        <w:t>growing</w:t>
      </w:r>
      <w:r w:rsidRPr="00AE16EC">
        <w:rPr>
          <w:u w:val="single"/>
        </w:rPr>
        <w:t xml:space="preserve"> as opposed to not growing</w:t>
      </w:r>
      <w:r w:rsidRPr="00AE16EC">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AE16EC">
        <w:rPr>
          <w:u w:val="single"/>
        </w:rPr>
        <w:t xml:space="preserve">the most </w:t>
      </w:r>
      <w:r w:rsidRPr="00AE16EC">
        <w:rPr>
          <w:b/>
          <w:iCs/>
          <w:highlight w:val="cyan"/>
          <w:u w:val="single"/>
        </w:rPr>
        <w:t>direct</w:t>
      </w:r>
      <w:r w:rsidRPr="00AE16EC">
        <w:rPr>
          <w:highlight w:val="cyan"/>
          <w:u w:val="single"/>
        </w:rPr>
        <w:t xml:space="preserve"> effect of</w:t>
      </w:r>
      <w:r w:rsidRPr="00AE16EC">
        <w:rPr>
          <w:u w:val="single"/>
        </w:rPr>
        <w:t xml:space="preserve"> higher levels of </w:t>
      </w:r>
      <w:r w:rsidRPr="00AE16EC">
        <w:rPr>
          <w:highlight w:val="cyan"/>
          <w:u w:val="single"/>
        </w:rPr>
        <w:t>growth</w:t>
      </w:r>
      <w:r w:rsidRPr="00AE16EC">
        <w:rPr>
          <w:u w:val="single"/>
        </w:rPr>
        <w:t xml:space="preserve"> appears to affect directly the </w:t>
      </w:r>
      <w:r w:rsidRPr="00AE16EC">
        <w:rPr>
          <w:b/>
          <w:iCs/>
          <w:u w:val="single"/>
        </w:rPr>
        <w:t>willingness</w:t>
      </w:r>
      <w:r w:rsidRPr="00AE16EC">
        <w:rPr>
          <w:u w:val="single"/>
        </w:rPr>
        <w:t xml:space="preserve"> of states </w:t>
      </w:r>
      <w:r w:rsidRPr="00AE16EC">
        <w:rPr>
          <w:highlight w:val="cyan"/>
          <w:u w:val="single"/>
        </w:rPr>
        <w:t xml:space="preserve">to </w:t>
      </w:r>
      <w:r w:rsidRPr="00AE16EC">
        <w:rPr>
          <w:b/>
          <w:iCs/>
          <w:highlight w:val="cyan"/>
          <w:u w:val="single"/>
        </w:rPr>
        <w:t>escalate</w:t>
      </w:r>
      <w:r w:rsidRPr="00AE16EC">
        <w:rPr>
          <w:u w:val="single"/>
        </w:rPr>
        <w:t xml:space="preserve"> conflicts and </w:t>
      </w:r>
      <w:r w:rsidRPr="00AE16EC">
        <w:rPr>
          <w:b/>
          <w:iCs/>
          <w:u w:val="single"/>
        </w:rPr>
        <w:t>fight</w:t>
      </w:r>
      <w:r w:rsidRPr="00AE16EC">
        <w:rPr>
          <w:u w:val="single"/>
        </w:rPr>
        <w:t xml:space="preserve"> wars</w:t>
      </w:r>
      <w:r w:rsidRPr="00AE16EC">
        <w:rPr>
          <w:sz w:val="16"/>
        </w:rPr>
        <w:t xml:space="preserve">. We expect that </w:t>
      </w:r>
      <w:r w:rsidRPr="00AE16EC">
        <w:rPr>
          <w:u w:val="single"/>
        </w:rPr>
        <w:t xml:space="preserve">economic growth </w:t>
      </w:r>
      <w:r w:rsidRPr="00AE16EC">
        <w:rPr>
          <w:highlight w:val="cyan"/>
          <w:u w:val="single"/>
        </w:rPr>
        <w:t>make</w:t>
      </w:r>
      <w:r w:rsidRPr="00AE16EC">
        <w:rPr>
          <w:sz w:val="16"/>
        </w:rPr>
        <w:t xml:space="preserve">s </w:t>
      </w:r>
      <w:r w:rsidRPr="00AE16EC">
        <w:rPr>
          <w:highlight w:val="cyan"/>
          <w:u w:val="single"/>
        </w:rPr>
        <w:t>states</w:t>
      </w:r>
      <w:r w:rsidRPr="00AE16EC">
        <w:rPr>
          <w:u w:val="single"/>
        </w:rPr>
        <w:t xml:space="preserve"> more </w:t>
      </w:r>
      <w:r w:rsidRPr="00AE16EC">
        <w:rPr>
          <w:b/>
          <w:iCs/>
          <w:highlight w:val="cyan"/>
          <w:u w:val="single"/>
        </w:rPr>
        <w:t>risk acceptant</w:t>
      </w:r>
      <w:r w:rsidRPr="00AE16EC">
        <w:rPr>
          <w:u w:val="single"/>
        </w:rPr>
        <w:t xml:space="preserve">, </w:t>
      </w:r>
      <w:r w:rsidRPr="00AE16EC">
        <w:rPr>
          <w:highlight w:val="cyan"/>
          <w:u w:val="single"/>
        </w:rPr>
        <w:t>and</w:t>
      </w:r>
      <w:r w:rsidRPr="00AE16EC">
        <w:rPr>
          <w:u w:val="single"/>
        </w:rPr>
        <w:t xml:space="preserve"> they become more </w:t>
      </w:r>
      <w:r w:rsidRPr="00AE16EC">
        <w:rPr>
          <w:highlight w:val="cyan"/>
          <w:u w:val="single"/>
        </w:rPr>
        <w:t xml:space="preserve">willing to </w:t>
      </w:r>
      <w:r w:rsidRPr="00AE16EC">
        <w:rPr>
          <w:b/>
          <w:iCs/>
          <w:highlight w:val="cyan"/>
          <w:u w:val="single"/>
        </w:rPr>
        <w:t>fight</w:t>
      </w:r>
      <w:r w:rsidRPr="00AE16EC">
        <w:rPr>
          <w:u w:val="single"/>
        </w:rPr>
        <w:t xml:space="preserve"> and </w:t>
      </w:r>
      <w:r w:rsidRPr="00AE16EC">
        <w:rPr>
          <w:b/>
          <w:iCs/>
          <w:u w:val="single"/>
        </w:rPr>
        <w:t>risk escalation</w:t>
      </w:r>
      <w:r w:rsidRPr="00AE16EC">
        <w:rPr>
          <w:sz w:val="16"/>
        </w:rPr>
        <w:t xml:space="preserve"> to war. Pollins and Schweller (1999) suggest </w:t>
      </w:r>
      <w:r w:rsidRPr="00AE16EC">
        <w:rPr>
          <w:u w:val="single"/>
        </w:rPr>
        <w:t xml:space="preserve">growth affects state </w:t>
      </w:r>
      <w:r w:rsidRPr="00AE16EC">
        <w:rPr>
          <w:b/>
          <w:iCs/>
          <w:u w:val="single"/>
        </w:rPr>
        <w:t>perceptions</w:t>
      </w:r>
      <w:r w:rsidRPr="00AE16EC">
        <w:rPr>
          <w:u w:val="single"/>
        </w:rPr>
        <w:t xml:space="preserve"> of their own </w:t>
      </w:r>
      <w:r w:rsidRPr="00AE16EC">
        <w:rPr>
          <w:b/>
          <w:iCs/>
          <w:u w:val="single"/>
        </w:rPr>
        <w:t>strength</w:t>
      </w:r>
      <w:r w:rsidRPr="00AE16EC">
        <w:rPr>
          <w:u w:val="single"/>
        </w:rPr>
        <w:t xml:space="preserve"> and </w:t>
      </w:r>
      <w:r w:rsidRPr="00AE16EC">
        <w:rPr>
          <w:b/>
          <w:iCs/>
          <w:u w:val="single"/>
        </w:rPr>
        <w:t>identity</w:t>
      </w:r>
      <w:r w:rsidRPr="00AE16EC">
        <w:rPr>
          <w:u w:val="single"/>
        </w:rPr>
        <w:t xml:space="preserve">, </w:t>
      </w:r>
      <w:r w:rsidRPr="00AE16EC">
        <w:rPr>
          <w:highlight w:val="cyan"/>
          <w:u w:val="single"/>
        </w:rPr>
        <w:t>increasing</w:t>
      </w:r>
      <w:r w:rsidRPr="00AE16EC">
        <w:rPr>
          <w:u w:val="single"/>
        </w:rPr>
        <w:t xml:space="preserve"> their </w:t>
      </w:r>
      <w:r w:rsidRPr="00AE16EC">
        <w:rPr>
          <w:b/>
          <w:iCs/>
          <w:highlight w:val="cyan"/>
          <w:u w:val="single"/>
        </w:rPr>
        <w:t>optimistic</w:t>
      </w:r>
      <w:r w:rsidRPr="00AE16EC">
        <w:rPr>
          <w:highlight w:val="cyan"/>
          <w:u w:val="single"/>
        </w:rPr>
        <w:t xml:space="preserve"> calculation</w:t>
      </w:r>
      <w:r w:rsidRPr="00AE16EC">
        <w:rPr>
          <w:u w:val="single"/>
        </w:rPr>
        <w:t xml:space="preserve"> of the </w:t>
      </w:r>
      <w:r w:rsidRPr="00AE16EC">
        <w:rPr>
          <w:b/>
          <w:iCs/>
          <w:u w:val="single"/>
        </w:rPr>
        <w:t>odds</w:t>
      </w:r>
      <w:r w:rsidRPr="00AE16EC">
        <w:rPr>
          <w:u w:val="single"/>
        </w:rPr>
        <w:t xml:space="preserve"> of </w:t>
      </w:r>
      <w:r w:rsidRPr="00AE16EC">
        <w:rPr>
          <w:b/>
          <w:iCs/>
          <w:u w:val="single"/>
        </w:rPr>
        <w:t>winning</w:t>
      </w:r>
      <w:r w:rsidRPr="00AE16EC">
        <w:rPr>
          <w:u w:val="single"/>
        </w:rPr>
        <w:t xml:space="preserve"> wars; </w:t>
      </w:r>
      <w:r w:rsidRPr="00AE16EC">
        <w:rPr>
          <w:b/>
          <w:iCs/>
          <w:highlight w:val="cyan"/>
          <w:u w:val="single"/>
        </w:rPr>
        <w:t>low growth</w:t>
      </w:r>
      <w:r w:rsidRPr="00AE16EC">
        <w:rPr>
          <w:highlight w:val="cyan"/>
          <w:u w:val="single"/>
        </w:rPr>
        <w:t xml:space="preserve"> operates</w:t>
      </w:r>
      <w:r w:rsidRPr="00AE16EC">
        <w:rPr>
          <w:u w:val="single"/>
        </w:rPr>
        <w:t xml:space="preserve"> in the </w:t>
      </w:r>
      <w:r w:rsidRPr="00AE16EC">
        <w:rPr>
          <w:b/>
          <w:iCs/>
          <w:highlight w:val="cyan"/>
          <w:u w:val="single"/>
        </w:rPr>
        <w:t>opposite</w:t>
      </w:r>
      <w:r w:rsidRPr="00AE16EC">
        <w:rPr>
          <w:u w:val="single"/>
        </w:rPr>
        <w:t xml:space="preserve"> direction, even </w:t>
      </w:r>
      <w:r w:rsidRPr="00AE16EC">
        <w:rPr>
          <w:highlight w:val="cyan"/>
          <w:u w:val="single"/>
        </w:rPr>
        <w:t>inducing</w:t>
      </w:r>
      <w:r w:rsidRPr="00AE16EC">
        <w:rPr>
          <w:u w:val="single"/>
        </w:rPr>
        <w:t xml:space="preserve"> </w:t>
      </w:r>
      <w:r w:rsidRPr="00AE16EC">
        <w:rPr>
          <w:b/>
          <w:iCs/>
          <w:u w:val="single"/>
        </w:rPr>
        <w:t xml:space="preserve">increased </w:t>
      </w:r>
      <w:r w:rsidRPr="00AE16EC">
        <w:rPr>
          <w:b/>
          <w:iCs/>
          <w:highlight w:val="cyan"/>
          <w:u w:val="single"/>
        </w:rPr>
        <w:t>isolationism</w:t>
      </w:r>
      <w:r w:rsidRPr="00AE16EC">
        <w:rPr>
          <w:sz w:val="16"/>
        </w:rPr>
        <w:t xml:space="preserve">. </w:t>
      </w:r>
      <w:r w:rsidRPr="00AE16EC">
        <w:rPr>
          <w:u w:val="single"/>
        </w:rPr>
        <w:t xml:space="preserve">Extended periods of growth may increase </w:t>
      </w:r>
      <w:r w:rsidRPr="00AE16EC">
        <w:rPr>
          <w:b/>
          <w:iCs/>
          <w:u w:val="single"/>
        </w:rPr>
        <w:t>nationalism</w:t>
      </w:r>
      <w:r w:rsidRPr="00AE16EC">
        <w:rPr>
          <w:u w:val="single"/>
        </w:rPr>
        <w:t xml:space="preserve"> and give states a </w:t>
      </w:r>
      <w:r w:rsidRPr="00AE16EC">
        <w:rPr>
          <w:b/>
          <w:iCs/>
          <w:u w:val="single"/>
        </w:rPr>
        <w:t>sense</w:t>
      </w:r>
      <w:r w:rsidRPr="00AE16EC">
        <w:rPr>
          <w:u w:val="single"/>
        </w:rPr>
        <w:t xml:space="preserve"> that they can </w:t>
      </w:r>
      <w:r w:rsidRPr="00AE16EC">
        <w:rPr>
          <w:b/>
          <w:iCs/>
          <w:u w:val="single"/>
        </w:rPr>
        <w:t>win</w:t>
      </w:r>
      <w:r w:rsidRPr="00AE16EC">
        <w:rPr>
          <w:u w:val="single"/>
        </w:rPr>
        <w:t xml:space="preserve"> wars</w:t>
      </w:r>
      <w:r w:rsidRPr="00AE16EC">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14"/>
    <w:p w14:paraId="11BEB9EB" w14:textId="77777777" w:rsidR="00075135" w:rsidRDefault="00075135" w:rsidP="00075135">
      <w:pPr>
        <w:pStyle w:val="Heading4"/>
      </w:pPr>
      <w:r>
        <w:t xml:space="preserve">Recessions </w:t>
      </w:r>
      <w:r w:rsidRPr="00ED0C28">
        <w:rPr>
          <w:u w:val="single"/>
        </w:rPr>
        <w:t>moderate</w:t>
      </w:r>
      <w:r>
        <w:t xml:space="preserve"> war, upswings </w:t>
      </w:r>
      <w:r w:rsidRPr="00ED0C28">
        <w:rPr>
          <w:u w:val="single"/>
        </w:rPr>
        <w:t>enflame</w:t>
      </w:r>
      <w:r>
        <w:t xml:space="preserve"> them. </w:t>
      </w:r>
    </w:p>
    <w:p w14:paraId="5CEF14AE" w14:textId="77777777" w:rsidR="00075135" w:rsidRDefault="00075135" w:rsidP="00075135">
      <w:r w:rsidRPr="00ED0C28">
        <w:rPr>
          <w:rStyle w:val="Style13ptBold"/>
        </w:rPr>
        <w:t>Laio 19</w:t>
      </w:r>
      <w:r>
        <w:t xml:space="preserve"> [Jianan </w:t>
      </w:r>
      <w:r w:rsidRPr="00ED0C28">
        <w:t>Laio</w:t>
      </w:r>
      <w:r>
        <w:t xml:space="preserve"> (Shenzhen Nanshan Foreign Language School), February 2019, “Business Cycle and War: A Literature Review and Evaluation,” International Symposium on Social Science and Management Innovation, Vol. 68, pp. 211-215, njn]</w:t>
      </w:r>
    </w:p>
    <w:p w14:paraId="5AF94CC6" w14:textId="77777777" w:rsidR="00075135" w:rsidRPr="002A6A38" w:rsidRDefault="00075135" w:rsidP="00075135">
      <w:pPr>
        <w:rPr>
          <w:sz w:val="16"/>
        </w:rPr>
      </w:pPr>
      <w:r w:rsidRPr="002A6A38">
        <w:rPr>
          <w:sz w:val="16"/>
        </w:rPr>
        <w:t xml:space="preserve">Through the comparison of the two views, it can be found that </w:t>
      </w:r>
      <w:r w:rsidRPr="002A6A38">
        <w:rPr>
          <w:rStyle w:val="StyleUnderline"/>
        </w:rPr>
        <w:t xml:space="preserve">both sides are too </w:t>
      </w:r>
      <w:r w:rsidRPr="002A6A38">
        <w:rPr>
          <w:rStyle w:val="Emphasis"/>
        </w:rPr>
        <w:t>vague</w:t>
      </w:r>
      <w:r w:rsidRPr="002A6A38">
        <w:rPr>
          <w:sz w:val="16"/>
        </w:rPr>
        <w:t xml:space="preserve"> in the description of the concept of business cycle. According to economists such as Joseph Schumpeter, the </w:t>
      </w:r>
      <w:r w:rsidRPr="002A6A38">
        <w:rPr>
          <w:rStyle w:val="StyleUnderline"/>
        </w:rPr>
        <w:t xml:space="preserve">business cycle is </w:t>
      </w:r>
      <w:r w:rsidRPr="002A6A38">
        <w:rPr>
          <w:rStyle w:val="Emphasis"/>
        </w:rPr>
        <w:t>divided</w:t>
      </w:r>
      <w:r w:rsidRPr="002A6A38">
        <w:rPr>
          <w:rStyle w:val="StyleUnderline"/>
        </w:rPr>
        <w:t xml:space="preserve"> into </w:t>
      </w:r>
      <w:r w:rsidRPr="002A6A38">
        <w:rPr>
          <w:rStyle w:val="Emphasis"/>
        </w:rPr>
        <w:t>four phases</w:t>
      </w:r>
      <w:r w:rsidRPr="002A6A38">
        <w:rPr>
          <w:rStyle w:val="StyleUnderline"/>
        </w:rPr>
        <w:t>: expansion, crisis, recession, recovery</w:t>
      </w:r>
      <w:r w:rsidRPr="002A6A38">
        <w:rPr>
          <w:sz w:val="16"/>
        </w:rPr>
        <w:t xml:space="preserve">. [12] Although there are discords in the division and naming of business cycle, it is certain that </w:t>
      </w:r>
      <w:r w:rsidRPr="002A6A38">
        <w:rPr>
          <w:rStyle w:val="StyleUnderline"/>
        </w:rPr>
        <w:t xml:space="preserve">they are </w:t>
      </w:r>
      <w:r w:rsidRPr="002A6A38">
        <w:rPr>
          <w:rStyle w:val="Emphasis"/>
        </w:rPr>
        <w:t>not simply</w:t>
      </w:r>
      <w:r w:rsidRPr="002A6A38">
        <w:rPr>
          <w:rStyle w:val="StyleUnderline"/>
        </w:rPr>
        <w:t xml:space="preserve"> divided into two stages of </w:t>
      </w:r>
      <w:r w:rsidRPr="002A6A38">
        <w:rPr>
          <w:rStyle w:val="Emphasis"/>
        </w:rPr>
        <w:t>rise</w:t>
      </w:r>
      <w:r w:rsidRPr="002A6A38">
        <w:rPr>
          <w:rStyle w:val="StyleUnderline"/>
        </w:rPr>
        <w:t xml:space="preserve"> and </w:t>
      </w:r>
      <w:r w:rsidRPr="002A6A38">
        <w:rPr>
          <w:rStyle w:val="Emphasis"/>
        </w:rPr>
        <w:t>recession</w:t>
      </w:r>
      <w:r w:rsidRPr="002A6A38">
        <w:rPr>
          <w:sz w:val="16"/>
        </w:rPr>
        <w:t xml:space="preserve">. However, as mentioned above, scholars who discussed </w:t>
      </w:r>
      <w:r w:rsidRPr="002A6A38">
        <w:rPr>
          <w:rStyle w:val="StyleUnderline"/>
        </w:rPr>
        <w:t xml:space="preserve">the </w:t>
      </w:r>
      <w:r w:rsidRPr="002A6A38">
        <w:rPr>
          <w:rStyle w:val="Emphasis"/>
          <w:highlight w:val="cyan"/>
        </w:rPr>
        <w:t>relation</w:t>
      </w:r>
      <w:r w:rsidRPr="002A6A38">
        <w:rPr>
          <w:rStyle w:val="StyleUnderline"/>
        </w:rPr>
        <w:t xml:space="preserve">ship </w:t>
      </w:r>
      <w:r w:rsidRPr="002A6A38">
        <w:rPr>
          <w:rStyle w:val="StyleUnderline"/>
          <w:highlight w:val="cyan"/>
        </w:rPr>
        <w:t xml:space="preserve">between </w:t>
      </w:r>
      <w:r w:rsidRPr="002A6A38">
        <w:rPr>
          <w:rStyle w:val="Emphasis"/>
          <w:highlight w:val="cyan"/>
        </w:rPr>
        <w:t>business</w:t>
      </w:r>
      <w:r w:rsidRPr="002A6A38">
        <w:rPr>
          <w:rStyle w:val="Emphasis"/>
        </w:rPr>
        <w:t xml:space="preserve"> cycle</w:t>
      </w:r>
      <w:r w:rsidRPr="002A6A38">
        <w:rPr>
          <w:rStyle w:val="StyleUnderline"/>
        </w:rPr>
        <w:t xml:space="preserve"> </w:t>
      </w:r>
      <w:r w:rsidRPr="002A6A38">
        <w:rPr>
          <w:rStyle w:val="StyleUnderline"/>
          <w:highlight w:val="cyan"/>
        </w:rPr>
        <w:t xml:space="preserve">and </w:t>
      </w:r>
      <w:r w:rsidRPr="002A6A38">
        <w:rPr>
          <w:rStyle w:val="Emphasis"/>
          <w:highlight w:val="cyan"/>
        </w:rPr>
        <w:t>war</w:t>
      </w:r>
      <w:r w:rsidRPr="002A6A38">
        <w:rPr>
          <w:rStyle w:val="StyleUnderline"/>
        </w:rPr>
        <w:t xml:space="preserve"> often </w:t>
      </w:r>
      <w:r w:rsidRPr="002A6A38">
        <w:rPr>
          <w:rStyle w:val="Emphasis"/>
          <w:highlight w:val="cyan"/>
        </w:rPr>
        <w:t>failed</w:t>
      </w:r>
      <w:r w:rsidRPr="002A6A38">
        <w:rPr>
          <w:rStyle w:val="StyleUnderline"/>
          <w:highlight w:val="cyan"/>
        </w:rPr>
        <w:t xml:space="preserve"> to divide</w:t>
      </w:r>
      <w:r w:rsidRPr="002A6A38">
        <w:rPr>
          <w:rStyle w:val="StyleUnderline"/>
        </w:rPr>
        <w:t xml:space="preserve"> the business cycle </w:t>
      </w:r>
      <w:r w:rsidRPr="002A6A38">
        <w:rPr>
          <w:rStyle w:val="StyleUnderline"/>
          <w:highlight w:val="cyan"/>
        </w:rPr>
        <w:t>into</w:t>
      </w:r>
      <w:r w:rsidRPr="002A6A38">
        <w:rPr>
          <w:rStyle w:val="StyleUnderline"/>
        </w:rPr>
        <w:t xml:space="preserve"> four </w:t>
      </w:r>
      <w:r w:rsidRPr="002A6A38">
        <w:rPr>
          <w:rStyle w:val="Emphasis"/>
          <w:highlight w:val="cyan"/>
        </w:rPr>
        <w:t>stages</w:t>
      </w:r>
      <w:r w:rsidRPr="002A6A38">
        <w:rPr>
          <w:sz w:val="16"/>
        </w:rPr>
        <w:t xml:space="preserve"> in detail to analyze the relationship.</w:t>
      </w:r>
    </w:p>
    <w:p w14:paraId="2903218C" w14:textId="77777777" w:rsidR="00075135" w:rsidRPr="002A6A38" w:rsidRDefault="00075135" w:rsidP="00075135">
      <w:pPr>
        <w:rPr>
          <w:sz w:val="16"/>
        </w:rPr>
      </w:pPr>
      <w:r w:rsidRPr="002A6A38">
        <w:rPr>
          <w:rStyle w:val="StyleUnderline"/>
        </w:rPr>
        <w:t xml:space="preserve">First, </w:t>
      </w:r>
      <w:r w:rsidRPr="002A6A38">
        <w:rPr>
          <w:rStyle w:val="StyleUnderline"/>
          <w:highlight w:val="cyan"/>
        </w:rPr>
        <w:t>war</w:t>
      </w:r>
      <w:r w:rsidRPr="002A6A38">
        <w:rPr>
          <w:rStyle w:val="StyleUnderline"/>
        </w:rPr>
        <w:t xml:space="preserve"> can </w:t>
      </w:r>
      <w:r w:rsidRPr="002A6A38">
        <w:rPr>
          <w:rStyle w:val="StyleUnderline"/>
          <w:highlight w:val="cyan"/>
        </w:rPr>
        <w:t xml:space="preserve">occur at </w:t>
      </w:r>
      <w:r w:rsidRPr="002A6A38">
        <w:rPr>
          <w:rStyle w:val="Emphasis"/>
          <w:highlight w:val="cyan"/>
        </w:rPr>
        <w:t>any stage</w:t>
      </w:r>
      <w:r w:rsidRPr="002A6A38">
        <w:rPr>
          <w:rStyle w:val="StyleUnderline"/>
        </w:rPr>
        <w:t xml:space="preserve"> of </w:t>
      </w:r>
      <w:r w:rsidRPr="002A6A38">
        <w:rPr>
          <w:rStyle w:val="Emphasis"/>
          <w:highlight w:val="cyan"/>
        </w:rPr>
        <w:t>expansion</w:t>
      </w:r>
      <w:r w:rsidRPr="002A6A38">
        <w:rPr>
          <w:rStyle w:val="StyleUnderline"/>
          <w:highlight w:val="cyan"/>
        </w:rPr>
        <w:t xml:space="preserve">, </w:t>
      </w:r>
      <w:r w:rsidRPr="002A6A38">
        <w:rPr>
          <w:rStyle w:val="Emphasis"/>
          <w:highlight w:val="cyan"/>
        </w:rPr>
        <w:t>crisis</w:t>
      </w:r>
      <w:r w:rsidRPr="002A6A38">
        <w:rPr>
          <w:rStyle w:val="StyleUnderline"/>
          <w:highlight w:val="cyan"/>
        </w:rPr>
        <w:t xml:space="preserve">, </w:t>
      </w:r>
      <w:r w:rsidRPr="002A6A38">
        <w:rPr>
          <w:rStyle w:val="Emphasis"/>
          <w:highlight w:val="cyan"/>
        </w:rPr>
        <w:t>recession</w:t>
      </w:r>
      <w:r w:rsidRPr="002A6A38">
        <w:rPr>
          <w:rStyle w:val="StyleUnderline"/>
          <w:highlight w:val="cyan"/>
        </w:rPr>
        <w:t xml:space="preserve">, </w:t>
      </w:r>
      <w:r w:rsidRPr="002A6A38">
        <w:rPr>
          <w:rStyle w:val="Emphasis"/>
          <w:highlight w:val="cyan"/>
        </w:rPr>
        <w:t>recovery</w:t>
      </w:r>
      <w:r w:rsidRPr="002A6A38">
        <w:rPr>
          <w:sz w:val="16"/>
        </w:rPr>
        <w:t xml:space="preserve">, so </w:t>
      </w:r>
      <w:r w:rsidRPr="002A6A38">
        <w:rPr>
          <w:rStyle w:val="StyleUnderline"/>
        </w:rPr>
        <w:t xml:space="preserve">it is </w:t>
      </w:r>
      <w:r w:rsidRPr="002A6A38">
        <w:rPr>
          <w:rStyle w:val="Emphasis"/>
          <w:highlight w:val="cyan"/>
        </w:rPr>
        <w:t>unrealistic</w:t>
      </w:r>
      <w:r w:rsidRPr="002A6A38">
        <w:rPr>
          <w:rStyle w:val="StyleUnderline"/>
          <w:highlight w:val="cyan"/>
        </w:rPr>
        <w:t xml:space="preserve"> to assume</w:t>
      </w:r>
      <w:r w:rsidRPr="002A6A38">
        <w:rPr>
          <w:rStyle w:val="StyleUnderline"/>
        </w:rPr>
        <w:t xml:space="preserve"> that </w:t>
      </w:r>
      <w:r w:rsidRPr="002A6A38">
        <w:rPr>
          <w:rStyle w:val="StyleUnderline"/>
          <w:highlight w:val="cyan"/>
        </w:rPr>
        <w:t>wars</w:t>
      </w:r>
      <w:r w:rsidRPr="002A6A38">
        <w:rPr>
          <w:rStyle w:val="StyleUnderline"/>
        </w:rPr>
        <w:t xml:space="preserve"> occur </w:t>
      </w:r>
      <w:r w:rsidRPr="002A6A38">
        <w:rPr>
          <w:rStyle w:val="StyleUnderline"/>
          <w:highlight w:val="cyan"/>
        </w:rPr>
        <w:t>at any</w:t>
      </w:r>
      <w:r w:rsidRPr="002A6A38">
        <w:rPr>
          <w:rStyle w:val="StyleUnderline"/>
        </w:rPr>
        <w:t xml:space="preserve"> </w:t>
      </w:r>
      <w:r w:rsidRPr="002A6A38">
        <w:rPr>
          <w:rStyle w:val="Emphasis"/>
        </w:rPr>
        <w:t xml:space="preserve">particular </w:t>
      </w:r>
      <w:r w:rsidRPr="002A6A38">
        <w:rPr>
          <w:rStyle w:val="Emphasis"/>
          <w:highlight w:val="cyan"/>
        </w:rPr>
        <w:t>stage</w:t>
      </w:r>
      <w:r w:rsidRPr="002A6A38">
        <w:rPr>
          <w:rStyle w:val="StyleUnderline"/>
        </w:rPr>
        <w:t xml:space="preserve"> of the business cycle</w:t>
      </w:r>
      <w:r w:rsidRPr="002A6A38">
        <w:rPr>
          <w:sz w:val="16"/>
        </w:rPr>
        <w:t xml:space="preserve">. On the one hand, although the </w:t>
      </w:r>
      <w:r w:rsidRPr="002A6A38">
        <w:rPr>
          <w:rStyle w:val="StyleUnderline"/>
        </w:rPr>
        <w:t>domestic economic problems</w:t>
      </w:r>
      <w:r w:rsidRPr="002A6A38">
        <w:rPr>
          <w:sz w:val="16"/>
        </w:rPr>
        <w:t xml:space="preserve"> in the crisis/recession/depression period break out and become prominent in a short time, in fact, such </w:t>
      </w:r>
      <w:r w:rsidRPr="002A6A38">
        <w:rPr>
          <w:rStyle w:val="StyleUnderline"/>
        </w:rPr>
        <w:t xml:space="preserve">challenge exists at </w:t>
      </w:r>
      <w:r w:rsidRPr="002A6A38">
        <w:rPr>
          <w:rStyle w:val="Emphasis"/>
        </w:rPr>
        <w:t>all stages</w:t>
      </w:r>
      <w:r w:rsidRPr="002A6A38">
        <w:rPr>
          <w:rStyle w:val="StyleUnderline"/>
        </w:rPr>
        <w:t xml:space="preserve"> of the business cycle</w:t>
      </w:r>
      <w:r w:rsidRPr="002A6A38">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2A6A38">
        <w:rPr>
          <w:rStyle w:val="StyleUnderline"/>
        </w:rPr>
        <w:t xml:space="preserve">the </w:t>
      </w:r>
      <w:r w:rsidRPr="002A6A38">
        <w:rPr>
          <w:rStyle w:val="Emphasis"/>
          <w:highlight w:val="cyan"/>
        </w:rPr>
        <w:t>resources</w:t>
      </w:r>
      <w:r w:rsidRPr="002A6A38">
        <w:rPr>
          <w:rStyle w:val="StyleUnderline"/>
        </w:rPr>
        <w:t xml:space="preserve"> required </w:t>
      </w:r>
      <w:r w:rsidRPr="002A6A38">
        <w:rPr>
          <w:rStyle w:val="StyleUnderline"/>
          <w:highlight w:val="cyan"/>
        </w:rPr>
        <w:t>for</w:t>
      </w:r>
      <w:r w:rsidRPr="002A6A38">
        <w:rPr>
          <w:rStyle w:val="StyleUnderline"/>
        </w:rPr>
        <w:t xml:space="preserve"> foreign </w:t>
      </w:r>
      <w:r w:rsidRPr="002A6A38">
        <w:rPr>
          <w:rStyle w:val="StyleUnderline"/>
          <w:highlight w:val="cyan"/>
        </w:rPr>
        <w:t xml:space="preserve">wars are </w:t>
      </w:r>
      <w:r w:rsidRPr="002A6A38">
        <w:rPr>
          <w:rStyle w:val="Emphasis"/>
          <w:highlight w:val="cyan"/>
        </w:rPr>
        <w:t>huge</w:t>
      </w:r>
      <w:r w:rsidRPr="002A6A38">
        <w:rPr>
          <w:rStyle w:val="StyleUnderline"/>
        </w:rPr>
        <w:t xml:space="preserve"> for countries </w:t>
      </w:r>
      <w:r w:rsidRPr="002A6A38">
        <w:rPr>
          <w:rStyle w:val="StyleUnderline"/>
          <w:highlight w:val="cyan"/>
        </w:rPr>
        <w:t>in</w:t>
      </w:r>
      <w:r w:rsidRPr="002A6A38">
        <w:rPr>
          <w:rStyle w:val="StyleUnderline"/>
        </w:rPr>
        <w:t xml:space="preserve"> economic </w:t>
      </w:r>
      <w:r w:rsidRPr="002A6A38">
        <w:rPr>
          <w:rStyle w:val="Emphasis"/>
          <w:highlight w:val="cyan"/>
        </w:rPr>
        <w:t>depression</w:t>
      </w:r>
      <w:r w:rsidRPr="002A6A38">
        <w:rPr>
          <w:sz w:val="16"/>
        </w:rPr>
        <w:t xml:space="preserve">, the </w:t>
      </w:r>
      <w:r w:rsidRPr="002A6A38">
        <w:rPr>
          <w:rStyle w:val="StyleUnderline"/>
        </w:rPr>
        <w:t xml:space="preserve">decision to wage wars </w:t>
      </w:r>
      <w:r w:rsidRPr="002A6A38">
        <w:rPr>
          <w:rStyle w:val="Emphasis"/>
        </w:rPr>
        <w:t>depends</w:t>
      </w:r>
      <w:r w:rsidRPr="002A6A38">
        <w:rPr>
          <w:rStyle w:val="StyleUnderline"/>
        </w:rPr>
        <w:t xml:space="preserve"> largely on</w:t>
      </w:r>
      <w:r w:rsidRPr="002A6A38">
        <w:rPr>
          <w:sz w:val="16"/>
        </w:rPr>
        <w:t xml:space="preserve"> the </w:t>
      </w:r>
      <w:r w:rsidRPr="002A6A38">
        <w:rPr>
          <w:rStyle w:val="StyleUnderline"/>
        </w:rPr>
        <w:t xml:space="preserve">consideration of the </w:t>
      </w:r>
      <w:r w:rsidRPr="002A6A38">
        <w:rPr>
          <w:rStyle w:val="Emphasis"/>
        </w:rPr>
        <w:t>gain</w:t>
      </w:r>
      <w:r w:rsidRPr="002A6A38">
        <w:rPr>
          <w:rStyle w:val="StyleUnderline"/>
        </w:rPr>
        <w:t xml:space="preserve"> and </w:t>
      </w:r>
      <w:r w:rsidRPr="002A6A38">
        <w:rPr>
          <w:rStyle w:val="Emphasis"/>
        </w:rPr>
        <w:t>loss</w:t>
      </w:r>
      <w:r w:rsidRPr="002A6A38">
        <w:rPr>
          <w:rStyle w:val="StyleUnderline"/>
        </w:rPr>
        <w:t xml:space="preserve"> of wars</w:t>
      </w:r>
      <w:r w:rsidRPr="002A6A38">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2A6A38">
        <w:rPr>
          <w:rStyle w:val="StyleUnderline"/>
          <w:highlight w:val="cyan"/>
        </w:rPr>
        <w:t>war has</w:t>
      </w:r>
      <w:r w:rsidRPr="002A6A38">
        <w:rPr>
          <w:rStyle w:val="StyleUnderline"/>
        </w:rPr>
        <w:t xml:space="preserve"> the </w:t>
      </w:r>
      <w:r w:rsidRPr="002A6A38">
        <w:rPr>
          <w:rStyle w:val="Emphasis"/>
          <w:highlight w:val="cyan"/>
        </w:rPr>
        <w:t>conditions</w:t>
      </w:r>
      <w:r w:rsidRPr="002A6A38">
        <w:rPr>
          <w:rStyle w:val="StyleUnderline"/>
        </w:rPr>
        <w:t xml:space="preserve"> and </w:t>
      </w:r>
      <w:r w:rsidRPr="002A6A38">
        <w:rPr>
          <w:rStyle w:val="Emphasis"/>
        </w:rPr>
        <w:t>reasons</w:t>
      </w:r>
      <w:r w:rsidRPr="002A6A38">
        <w:rPr>
          <w:rStyle w:val="StyleUnderline"/>
        </w:rPr>
        <w:t xml:space="preserve"> for its outbreak </w:t>
      </w:r>
      <w:r w:rsidRPr="002A6A38">
        <w:rPr>
          <w:rStyle w:val="StyleUnderline"/>
          <w:highlight w:val="cyan"/>
        </w:rPr>
        <w:t xml:space="preserve">in </w:t>
      </w:r>
      <w:r w:rsidRPr="002A6A38">
        <w:rPr>
          <w:rStyle w:val="Emphasis"/>
          <w:highlight w:val="cyan"/>
        </w:rPr>
        <w:t>all</w:t>
      </w:r>
      <w:r w:rsidRPr="002A6A38">
        <w:rPr>
          <w:rStyle w:val="StyleUnderline"/>
          <w:highlight w:val="cyan"/>
        </w:rPr>
        <w:t xml:space="preserve"> stages</w:t>
      </w:r>
      <w:r w:rsidRPr="002A6A38">
        <w:rPr>
          <w:rStyle w:val="StyleUnderline"/>
        </w:rPr>
        <w:t xml:space="preserve"> of the business cycle</w:t>
      </w:r>
      <w:r w:rsidRPr="002A6A38">
        <w:rPr>
          <w:sz w:val="16"/>
        </w:rPr>
        <w:t>.</w:t>
      </w:r>
    </w:p>
    <w:p w14:paraId="782AB4A0" w14:textId="77777777" w:rsidR="00075135" w:rsidRDefault="00075135" w:rsidP="00075135">
      <w:pPr>
        <w:rPr>
          <w:sz w:val="16"/>
        </w:rPr>
      </w:pPr>
      <w:r w:rsidRPr="002A6A38">
        <w:rPr>
          <w:sz w:val="16"/>
        </w:rPr>
        <w:t xml:space="preserve">Second, </w:t>
      </w:r>
      <w:r w:rsidRPr="002A6A38">
        <w:rPr>
          <w:rStyle w:val="StyleUnderline"/>
        </w:rPr>
        <w:t xml:space="preserve">the economic </w:t>
      </w:r>
      <w:r w:rsidRPr="002A6A38">
        <w:rPr>
          <w:rStyle w:val="Emphasis"/>
          <w:highlight w:val="cyan"/>
        </w:rPr>
        <w:t>origin</w:t>
      </w:r>
      <w:r w:rsidRPr="002A6A38">
        <w:rPr>
          <w:rStyle w:val="StyleUnderline"/>
        </w:rPr>
        <w:t xml:space="preserve"> for the outbreak of war </w:t>
      </w:r>
      <w:r w:rsidRPr="002A6A38">
        <w:rPr>
          <w:rStyle w:val="StyleUnderline"/>
          <w:highlight w:val="cyan"/>
        </w:rPr>
        <w:t xml:space="preserve">is </w:t>
      </w:r>
      <w:r w:rsidRPr="002A6A38">
        <w:rPr>
          <w:rStyle w:val="Emphasis"/>
          <w:highlight w:val="cyan"/>
        </w:rPr>
        <w:t>downward pressure</w:t>
      </w:r>
      <w:r w:rsidRPr="002A6A38">
        <w:rPr>
          <w:rStyle w:val="StyleUnderline"/>
        </w:rPr>
        <w:t xml:space="preserve"> on the economy</w:t>
      </w:r>
      <w:r w:rsidRPr="002A6A38">
        <w:rPr>
          <w:sz w:val="16"/>
        </w:rPr>
        <w:t xml:space="preserve"> rather than optimism or competition for monopoly capital, </w:t>
      </w:r>
      <w:r w:rsidRPr="002A6A38">
        <w:rPr>
          <w:rStyle w:val="StyleUnderline"/>
          <w:highlight w:val="cyan"/>
        </w:rPr>
        <w:t>which</w:t>
      </w:r>
      <w:r w:rsidRPr="002A6A38">
        <w:rPr>
          <w:rStyle w:val="StyleUnderline"/>
        </w:rPr>
        <w:t xml:space="preserve"> may </w:t>
      </w:r>
      <w:r w:rsidRPr="002A6A38">
        <w:rPr>
          <w:rStyle w:val="StyleUnderline"/>
          <w:highlight w:val="cyan"/>
        </w:rPr>
        <w:t>exist duri</w:t>
      </w:r>
      <w:r w:rsidRPr="002A6A38">
        <w:rPr>
          <w:rStyle w:val="StyleUnderline"/>
        </w:rPr>
        <w:t xml:space="preserve">ng economic </w:t>
      </w:r>
      <w:r w:rsidRPr="002A6A38">
        <w:rPr>
          <w:rStyle w:val="Emphasis"/>
          <w:highlight w:val="cyan"/>
        </w:rPr>
        <w:t>recession</w:t>
      </w:r>
      <w:r w:rsidRPr="002A6A38">
        <w:rPr>
          <w:rStyle w:val="StyleUnderline"/>
          <w:highlight w:val="cyan"/>
        </w:rPr>
        <w:t xml:space="preserve"> or</w:t>
      </w:r>
      <w:r w:rsidRPr="002A6A38">
        <w:rPr>
          <w:rStyle w:val="StyleUnderline"/>
        </w:rPr>
        <w:t xml:space="preserve"> economic </w:t>
      </w:r>
      <w:r w:rsidRPr="002A6A38">
        <w:rPr>
          <w:rStyle w:val="Emphasis"/>
          <w:highlight w:val="cyan"/>
        </w:rPr>
        <w:t>prosperity</w:t>
      </w:r>
      <w:r w:rsidRPr="002A6A38">
        <w:rPr>
          <w:sz w:val="16"/>
        </w:rPr>
        <w:t xml:space="preserve">. This is due to a fact that </w:t>
      </w:r>
      <w:r w:rsidRPr="002A6A38">
        <w:rPr>
          <w:rStyle w:val="StyleUnderline"/>
        </w:rPr>
        <w:t xml:space="preserve">during economic </w:t>
      </w:r>
      <w:r w:rsidRPr="002A6A38">
        <w:rPr>
          <w:rStyle w:val="Emphasis"/>
        </w:rPr>
        <w:t>prosperity</w:t>
      </w:r>
      <w:r w:rsidRPr="002A6A38">
        <w:rPr>
          <w:rStyle w:val="StyleUnderline"/>
        </w:rPr>
        <w:t xml:space="preserve">, people are also </w:t>
      </w:r>
      <w:r w:rsidRPr="002A6A38">
        <w:rPr>
          <w:rStyle w:val="Emphasis"/>
        </w:rPr>
        <w:t>worried</w:t>
      </w:r>
      <w:r w:rsidRPr="002A6A38">
        <w:rPr>
          <w:rStyle w:val="StyleUnderline"/>
        </w:rPr>
        <w:t xml:space="preserve"> about</w:t>
      </w:r>
      <w:r w:rsidRPr="002A6A38">
        <w:rPr>
          <w:sz w:val="16"/>
        </w:rPr>
        <w:t xml:space="preserve"> a potential economic </w:t>
      </w:r>
      <w:r w:rsidRPr="002A6A38">
        <w:rPr>
          <w:rStyle w:val="Emphasis"/>
        </w:rPr>
        <w:t>recession</w:t>
      </w:r>
      <w:r w:rsidRPr="002A6A38">
        <w:rPr>
          <w:sz w:val="16"/>
        </w:rPr>
        <w:t xml:space="preserve">. Blainey pointed out that </w:t>
      </w:r>
      <w:r w:rsidRPr="002A6A38">
        <w:rPr>
          <w:rStyle w:val="StyleUnderline"/>
          <w:highlight w:val="cyan"/>
        </w:rPr>
        <w:t>wars</w:t>
      </w:r>
      <w:r w:rsidRPr="002A6A38">
        <w:rPr>
          <w:rStyle w:val="StyleUnderline"/>
        </w:rPr>
        <w:t xml:space="preserve"> </w:t>
      </w:r>
      <w:r w:rsidRPr="002A6A38">
        <w:rPr>
          <w:rStyle w:val="Emphasis"/>
        </w:rPr>
        <w:t xml:space="preserve">often </w:t>
      </w:r>
      <w:r w:rsidRPr="002A6A38">
        <w:rPr>
          <w:rStyle w:val="Emphasis"/>
          <w:highlight w:val="cyan"/>
        </w:rPr>
        <w:t>occur</w:t>
      </w:r>
      <w:r w:rsidRPr="002A6A38">
        <w:rPr>
          <w:rStyle w:val="StyleUnderline"/>
          <w:highlight w:val="cyan"/>
        </w:rPr>
        <w:t xml:space="preserve"> in</w:t>
      </w:r>
      <w:r w:rsidRPr="002A6A38">
        <w:rPr>
          <w:rStyle w:val="StyleUnderline"/>
        </w:rPr>
        <w:t xml:space="preserve"> the economic </w:t>
      </w:r>
      <w:r w:rsidRPr="002A6A38">
        <w:rPr>
          <w:rStyle w:val="Emphasis"/>
          <w:highlight w:val="cyan"/>
        </w:rPr>
        <w:t>upturn</w:t>
      </w:r>
      <w:r w:rsidRPr="002A6A38">
        <w:rPr>
          <w:rStyle w:val="StyleUnderline"/>
        </w:rPr>
        <w:t xml:space="preserve">, which is </w:t>
      </w:r>
      <w:r w:rsidRPr="002A6A38">
        <w:rPr>
          <w:rStyle w:val="StyleUnderline"/>
          <w:highlight w:val="cyan"/>
        </w:rPr>
        <w:t>caused by</w:t>
      </w:r>
      <w:r w:rsidRPr="002A6A38">
        <w:rPr>
          <w:rStyle w:val="StyleUnderline"/>
        </w:rPr>
        <w:t xml:space="preserve"> the </w:t>
      </w:r>
      <w:r w:rsidRPr="002A6A38">
        <w:rPr>
          <w:rStyle w:val="Emphasis"/>
          <w:highlight w:val="cyan"/>
        </w:rPr>
        <w:t>optimism</w:t>
      </w:r>
      <w:r w:rsidRPr="002A6A38">
        <w:rPr>
          <w:rStyle w:val="StyleUnderline"/>
        </w:rPr>
        <w:t xml:space="preserve"> in people's mind</w:t>
      </w:r>
      <w:r w:rsidRPr="002A6A38">
        <w:rPr>
          <w:sz w:val="16"/>
        </w:rPr>
        <w:t xml:space="preserve"> [14], that is, </w:t>
      </w:r>
      <w:r w:rsidRPr="002A6A38">
        <w:rPr>
          <w:rStyle w:val="StyleUnderline"/>
        </w:rPr>
        <w:t xml:space="preserve">the confidence </w:t>
      </w:r>
      <w:r w:rsidRPr="002A6A38">
        <w:rPr>
          <w:rStyle w:val="StyleUnderline"/>
          <w:highlight w:val="cyan"/>
        </w:rPr>
        <w:t xml:space="preserve">to </w:t>
      </w:r>
      <w:r w:rsidRPr="002A6A38">
        <w:rPr>
          <w:rStyle w:val="Emphasis"/>
          <w:highlight w:val="cyan"/>
        </w:rPr>
        <w:t>prevail</w:t>
      </w:r>
      <w:r w:rsidRPr="002A6A38">
        <w:rPr>
          <w:sz w:val="16"/>
        </w:rPr>
        <w:t>.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5DBC5D2A" w14:textId="77777777" w:rsidR="00075135" w:rsidRDefault="00075135" w:rsidP="00075135">
      <w:pPr>
        <w:pStyle w:val="Heading4"/>
      </w:pPr>
      <w:r>
        <w:t xml:space="preserve">Shocks </w:t>
      </w:r>
      <w:r w:rsidRPr="009D2FF2">
        <w:rPr>
          <w:u w:val="single"/>
        </w:rPr>
        <w:t>unsettle</w:t>
      </w:r>
      <w:r>
        <w:t xml:space="preserve"> established mindsets; the CP’s policies make that </w:t>
      </w:r>
      <w:r w:rsidRPr="009D2FF2">
        <w:rPr>
          <w:u w:val="single"/>
        </w:rPr>
        <w:t>durable</w:t>
      </w:r>
      <w:r>
        <w:t xml:space="preserve">. </w:t>
      </w:r>
      <w:r w:rsidRPr="00260195">
        <w:rPr>
          <w:b w:val="0"/>
          <w:bCs/>
        </w:rPr>
        <w:t xml:space="preserve">COVID and ’08 aren’t </w:t>
      </w:r>
      <w:r w:rsidRPr="00260195">
        <w:rPr>
          <w:b w:val="0"/>
          <w:bCs/>
          <w:u w:val="single"/>
        </w:rPr>
        <w:t>counterexamples</w:t>
      </w:r>
      <w:r w:rsidRPr="00260195">
        <w:rPr>
          <w:b w:val="0"/>
          <w:bCs/>
        </w:rPr>
        <w:t xml:space="preserve"> because </w:t>
      </w:r>
      <w:r w:rsidRPr="00260195">
        <w:rPr>
          <w:b w:val="0"/>
          <w:bCs/>
          <w:u w:val="single"/>
        </w:rPr>
        <w:t>policy</w:t>
      </w:r>
      <w:r w:rsidRPr="00260195">
        <w:rPr>
          <w:b w:val="0"/>
          <w:bCs/>
        </w:rPr>
        <w:t xml:space="preserve"> and transition </w:t>
      </w:r>
      <w:r w:rsidRPr="00260195">
        <w:rPr>
          <w:b w:val="0"/>
          <w:bCs/>
          <w:u w:val="single"/>
        </w:rPr>
        <w:t>shocks</w:t>
      </w:r>
      <w:r w:rsidRPr="00260195">
        <w:rPr>
          <w:b w:val="0"/>
          <w:bCs/>
        </w:rPr>
        <w:t xml:space="preserve"> were working at </w:t>
      </w:r>
      <w:r w:rsidRPr="00260195">
        <w:rPr>
          <w:b w:val="0"/>
          <w:bCs/>
          <w:u w:val="single"/>
        </w:rPr>
        <w:t>cross-purposes</w:t>
      </w:r>
      <w:r w:rsidRPr="00260195">
        <w:rPr>
          <w:b w:val="0"/>
          <w:bCs/>
        </w:rPr>
        <w:t>.</w:t>
      </w:r>
      <w:r>
        <w:t xml:space="preserve"> </w:t>
      </w:r>
    </w:p>
    <w:p w14:paraId="1E4EEF73" w14:textId="77777777" w:rsidR="00075135" w:rsidRDefault="00075135" w:rsidP="00075135">
      <w:r w:rsidRPr="001C4E9C">
        <w:rPr>
          <w:rStyle w:val="Style13ptBold"/>
        </w:rPr>
        <w:t>Markard 20</w:t>
      </w:r>
      <w:r>
        <w:t xml:space="preserve"> [Jochen Markard (Department of Management, Technology and Economics, Group for Sustainability and Technology, ETH Zurich) and Daniel Rosenbloom (Department of Political Science, University of Toronto), 12-10-2020, “A Tale of Two Crises: COVID-19 and Climate,” Sustainability: Science, Practice and Policy, Vol. 16, No. 1, pp. 53-60, njn]</w:t>
      </w:r>
    </w:p>
    <w:p w14:paraId="5544C46D" w14:textId="77777777" w:rsidR="00075135" w:rsidRPr="009D2FF2" w:rsidRDefault="00075135" w:rsidP="00075135">
      <w:pPr>
        <w:rPr>
          <w:sz w:val="16"/>
        </w:rPr>
      </w:pPr>
      <w:r w:rsidRPr="009D2FF2">
        <w:rPr>
          <w:sz w:val="16"/>
        </w:rPr>
        <w:t xml:space="preserve">Socio-technical perspectives (Kemp, Schot, and Hoogma 1998; Rip and Kemp 1998) indicate that far-reaching changes in societal systems such as energy supply, transportation, and agri-food are difficult to realize due to complex interdependencies among technologies, infrastructures, regulations, businesses, user practices, and lifestyles. Engaging with the </w:t>
      </w:r>
      <w:r w:rsidRPr="009D2FF2">
        <w:rPr>
          <w:rStyle w:val="StyleUnderline"/>
        </w:rPr>
        <w:t xml:space="preserve">politics of </w:t>
      </w:r>
      <w:r w:rsidRPr="009D2FF2">
        <w:rPr>
          <w:rStyle w:val="Emphasis"/>
          <w:highlight w:val="cyan"/>
        </w:rPr>
        <w:t>transition</w:t>
      </w:r>
      <w:r w:rsidRPr="009D2FF2">
        <w:rPr>
          <w:rStyle w:val="StyleUnderline"/>
        </w:rPr>
        <w:t xml:space="preserve">s, lock-in, and resistance to change can also be understood </w:t>
      </w:r>
      <w:r w:rsidRPr="009D2FF2">
        <w:rPr>
          <w:rStyle w:val="Emphasis"/>
          <w:highlight w:val="cyan"/>
        </w:rPr>
        <w:t>a</w:t>
      </w:r>
      <w:r w:rsidRPr="009D2FF2">
        <w:rPr>
          <w:rStyle w:val="StyleUnderline"/>
        </w:rPr>
        <w:t xml:space="preserve">s </w:t>
      </w:r>
      <w:r w:rsidRPr="009D2FF2">
        <w:rPr>
          <w:rStyle w:val="Emphasis"/>
          <w:highlight w:val="cyan"/>
        </w:rPr>
        <w:t>problem</w:t>
      </w:r>
      <w:r w:rsidRPr="009D2FF2">
        <w:rPr>
          <w:rStyle w:val="StyleUnderline"/>
        </w:rPr>
        <w:t xml:space="preserve">s </w:t>
      </w:r>
      <w:r w:rsidRPr="009D2FF2">
        <w:rPr>
          <w:rStyle w:val="StyleUnderline"/>
          <w:highlight w:val="cyan"/>
        </w:rPr>
        <w:t xml:space="preserve">of </w:t>
      </w:r>
      <w:r w:rsidRPr="009D2FF2">
        <w:rPr>
          <w:rStyle w:val="Emphasis"/>
          <w:highlight w:val="cyan"/>
        </w:rPr>
        <w:t>vested interests</w:t>
      </w:r>
      <w:r w:rsidRPr="009D2FF2">
        <w:rPr>
          <w:sz w:val="16"/>
        </w:rPr>
        <w:t xml:space="preserve">—where </w:t>
      </w:r>
      <w:r w:rsidRPr="009D2FF2">
        <w:rPr>
          <w:rStyle w:val="StyleUnderline"/>
        </w:rPr>
        <w:t xml:space="preserve">influential actors seek to </w:t>
      </w:r>
      <w:r w:rsidRPr="009D2FF2">
        <w:rPr>
          <w:rStyle w:val="Emphasis"/>
        </w:rPr>
        <w:t>prevent</w:t>
      </w:r>
      <w:r w:rsidRPr="009D2FF2">
        <w:rPr>
          <w:rStyle w:val="StyleUnderline"/>
        </w:rPr>
        <w:t xml:space="preserve"> major (policy) </w:t>
      </w:r>
      <w:r w:rsidRPr="009D2FF2">
        <w:rPr>
          <w:rStyle w:val="Emphasis"/>
        </w:rPr>
        <w:t>changes</w:t>
      </w:r>
      <w:r w:rsidRPr="009D2FF2">
        <w:rPr>
          <w:sz w:val="16"/>
        </w:rPr>
        <w:t xml:space="preserve"> in climate policy and other domains (Meadowcroft 2011; Meckling and Nahm 2019; Shove and Walker 2007).</w:t>
      </w:r>
    </w:p>
    <w:p w14:paraId="4A306589" w14:textId="77777777" w:rsidR="00075135" w:rsidRPr="009D2FF2" w:rsidRDefault="00075135" w:rsidP="00075135">
      <w:pPr>
        <w:rPr>
          <w:sz w:val="16"/>
        </w:rPr>
      </w:pPr>
      <w:r w:rsidRPr="009D2FF2">
        <w:rPr>
          <w:sz w:val="16"/>
        </w:rPr>
        <w:t xml:space="preserve">Yet, </w:t>
      </w:r>
      <w:r w:rsidRPr="009D2FF2">
        <w:rPr>
          <w:rStyle w:val="StyleUnderline"/>
          <w:highlight w:val="cyan"/>
        </w:rPr>
        <w:t>despite</w:t>
      </w:r>
      <w:r w:rsidRPr="009D2FF2">
        <w:rPr>
          <w:rStyle w:val="StyleUnderline"/>
        </w:rPr>
        <w:t xml:space="preserve"> these strong </w:t>
      </w:r>
      <w:r w:rsidRPr="009D2FF2">
        <w:rPr>
          <w:rStyle w:val="Emphasis"/>
          <w:highlight w:val="cyan"/>
        </w:rPr>
        <w:t>lock-ins</w:t>
      </w:r>
      <w:r w:rsidRPr="009D2FF2">
        <w:rPr>
          <w:rStyle w:val="StyleUnderline"/>
        </w:rPr>
        <w:t xml:space="preserve">, established </w:t>
      </w:r>
      <w:r w:rsidRPr="009D2FF2">
        <w:rPr>
          <w:rStyle w:val="StyleUnderline"/>
          <w:highlight w:val="cyan"/>
        </w:rPr>
        <w:t>systems</w:t>
      </w:r>
      <w:r w:rsidRPr="009D2FF2">
        <w:rPr>
          <w:rStyle w:val="StyleUnderline"/>
        </w:rPr>
        <w:t xml:space="preserve"> do </w:t>
      </w:r>
      <w:r w:rsidRPr="009D2FF2">
        <w:rPr>
          <w:rStyle w:val="Emphasis"/>
          <w:highlight w:val="cyan"/>
        </w:rPr>
        <w:t>change</w:t>
      </w:r>
      <w:r w:rsidRPr="009D2FF2">
        <w:rPr>
          <w:rStyle w:val="StyleUnderline"/>
        </w:rPr>
        <w:t xml:space="preserve">, sometimes even </w:t>
      </w:r>
      <w:r w:rsidRPr="009D2FF2">
        <w:rPr>
          <w:rStyle w:val="StyleUnderline"/>
          <w:highlight w:val="cyan"/>
        </w:rPr>
        <w:t xml:space="preserve">in </w:t>
      </w:r>
      <w:r w:rsidRPr="009D2FF2">
        <w:rPr>
          <w:rStyle w:val="Emphasis"/>
          <w:highlight w:val="cyan"/>
        </w:rPr>
        <w:t>fundamental</w:t>
      </w:r>
      <w:r w:rsidRPr="009D2FF2">
        <w:rPr>
          <w:rStyle w:val="StyleUnderline"/>
          <w:highlight w:val="cyan"/>
        </w:rPr>
        <w:t xml:space="preserve"> ways</w:t>
      </w:r>
      <w:r w:rsidRPr="009D2FF2">
        <w:rPr>
          <w:sz w:val="16"/>
        </w:rPr>
        <w:t xml:space="preserve">. Such shifts have been </w:t>
      </w:r>
      <w:r w:rsidRPr="009D2FF2">
        <w:rPr>
          <w:rStyle w:val="StyleUnderline"/>
        </w:rPr>
        <w:t xml:space="preserve">referred to as </w:t>
      </w:r>
      <w:r w:rsidRPr="009D2FF2">
        <w:rPr>
          <w:rStyle w:val="Emphasis"/>
        </w:rPr>
        <w:t>socio-technical transitions</w:t>
      </w:r>
      <w:r w:rsidRPr="009D2FF2">
        <w:rPr>
          <w:rStyle w:val="StyleUnderline"/>
        </w:rPr>
        <w:t xml:space="preserve"> in the innovation studies literature</w:t>
      </w:r>
      <w:r w:rsidRPr="009D2FF2">
        <w:rPr>
          <w:sz w:val="16"/>
        </w:rPr>
        <w:t xml:space="preserve"> (Geels 2002; Rotmans, Kemp, and van Asselt 2001). Transitions are multi-dimensional (technological, institutional, political, sociocultural), far-reaching shifts in socio-technical systems. Research suggests that </w:t>
      </w:r>
      <w:r w:rsidRPr="009D2FF2">
        <w:rPr>
          <w:rStyle w:val="StyleUnderline"/>
        </w:rPr>
        <w:t xml:space="preserve">transitions tend to occur </w:t>
      </w:r>
      <w:r w:rsidRPr="009D2FF2">
        <w:rPr>
          <w:rStyle w:val="StyleUnderline"/>
          <w:highlight w:val="cyan"/>
        </w:rPr>
        <w:t>when</w:t>
      </w:r>
      <w:r w:rsidRPr="009D2FF2">
        <w:rPr>
          <w:rStyle w:val="StyleUnderline"/>
        </w:rPr>
        <w:t xml:space="preserve"> established systems are </w:t>
      </w:r>
      <w:r w:rsidRPr="009D2FF2">
        <w:rPr>
          <w:rStyle w:val="Emphasis"/>
          <w:highlight w:val="cyan"/>
        </w:rPr>
        <w:t>disrupted</w:t>
      </w:r>
      <w:r w:rsidRPr="009D2FF2">
        <w:rPr>
          <w:rStyle w:val="StyleUnderline"/>
          <w:highlight w:val="cyan"/>
        </w:rPr>
        <w:t xml:space="preserve"> by</w:t>
      </w:r>
      <w:r w:rsidRPr="009D2FF2">
        <w:rPr>
          <w:rStyle w:val="StyleUnderline"/>
        </w:rPr>
        <w:t xml:space="preserve"> external </w:t>
      </w:r>
      <w:r w:rsidRPr="009D2FF2">
        <w:rPr>
          <w:rStyle w:val="Emphasis"/>
          <w:highlight w:val="cyan"/>
        </w:rPr>
        <w:t>shocks</w:t>
      </w:r>
      <w:r w:rsidRPr="009D2FF2">
        <w:rPr>
          <w:rStyle w:val="StyleUnderline"/>
          <w:highlight w:val="cyan"/>
        </w:rPr>
        <w:t xml:space="preserve"> and </w:t>
      </w:r>
      <w:r w:rsidRPr="009D2FF2">
        <w:rPr>
          <w:rStyle w:val="Emphasis"/>
          <w:highlight w:val="cyan"/>
        </w:rPr>
        <w:t>alternative</w:t>
      </w:r>
      <w:r w:rsidRPr="009D2FF2">
        <w:rPr>
          <w:rStyle w:val="Emphasis"/>
        </w:rPr>
        <w:t xml:space="preserve"> configuration</w:t>
      </w:r>
      <w:r w:rsidRPr="009D2FF2">
        <w:rPr>
          <w:rStyle w:val="Emphasis"/>
          <w:highlight w:val="cyan"/>
        </w:rPr>
        <w:t>s</w:t>
      </w:r>
      <w:r w:rsidRPr="009D2FF2">
        <w:rPr>
          <w:sz w:val="16"/>
        </w:rPr>
        <w:t xml:space="preserve"> (technologies, businesses, practices) </w:t>
      </w:r>
      <w:r w:rsidRPr="009D2FF2">
        <w:rPr>
          <w:rStyle w:val="StyleUnderline"/>
          <w:highlight w:val="cyan"/>
        </w:rPr>
        <w:t xml:space="preserve">are </w:t>
      </w:r>
      <w:r w:rsidRPr="009D2FF2">
        <w:rPr>
          <w:rStyle w:val="Emphasis"/>
          <w:highlight w:val="cyan"/>
        </w:rPr>
        <w:t>available</w:t>
      </w:r>
      <w:r w:rsidRPr="009D2FF2">
        <w:rPr>
          <w:sz w:val="16"/>
        </w:rPr>
        <w:t xml:space="preserve"> (Geels and Schot 2007; Kemp, Schot, and Hoogma 1998).</w:t>
      </w:r>
    </w:p>
    <w:p w14:paraId="3DB40DBD" w14:textId="77777777" w:rsidR="00075135" w:rsidRPr="009D2FF2" w:rsidRDefault="00075135" w:rsidP="00075135">
      <w:pPr>
        <w:rPr>
          <w:sz w:val="16"/>
        </w:rPr>
      </w:pPr>
      <w:r w:rsidRPr="009D2FF2">
        <w:rPr>
          <w:sz w:val="16"/>
        </w:rPr>
        <w:t xml:space="preserve">A key insight from transition studies is that </w:t>
      </w:r>
      <w:r w:rsidRPr="009D2FF2">
        <w:rPr>
          <w:rStyle w:val="StyleUnderline"/>
        </w:rPr>
        <w:t xml:space="preserve">major </w:t>
      </w:r>
      <w:r w:rsidRPr="009D2FF2">
        <w:rPr>
          <w:rStyle w:val="Emphasis"/>
        </w:rPr>
        <w:t>shocks</w:t>
      </w:r>
      <w:r w:rsidRPr="009D2FF2">
        <w:rPr>
          <w:rStyle w:val="StyleUnderline"/>
        </w:rPr>
        <w:t xml:space="preserve"> like the oil crises</w:t>
      </w:r>
      <w:r w:rsidRPr="009D2FF2">
        <w:rPr>
          <w:sz w:val="16"/>
        </w:rPr>
        <w:t xml:space="preserve"> in the 1970s or the Fukushima nuclear accident in Japan in 2011 </w:t>
      </w:r>
      <w:r w:rsidRPr="009D2FF2">
        <w:rPr>
          <w:rStyle w:val="StyleUnderline"/>
        </w:rPr>
        <w:t xml:space="preserve">can cause </w:t>
      </w:r>
      <w:r w:rsidRPr="009D2FF2">
        <w:rPr>
          <w:rStyle w:val="Emphasis"/>
        </w:rPr>
        <w:t>fundamental</w:t>
      </w:r>
      <w:r w:rsidRPr="009D2FF2">
        <w:rPr>
          <w:rStyle w:val="StyleUnderline"/>
        </w:rPr>
        <w:t xml:space="preserve"> changes</w:t>
      </w:r>
      <w:r w:rsidRPr="009D2FF2">
        <w:rPr>
          <w:sz w:val="16"/>
        </w:rPr>
        <w:t xml:space="preserve"> in existing systems. </w:t>
      </w:r>
      <w:r w:rsidRPr="009D2FF2">
        <w:rPr>
          <w:rStyle w:val="Emphasis"/>
          <w:highlight w:val="cyan"/>
        </w:rPr>
        <w:t>Shocks</w:t>
      </w:r>
      <w:r w:rsidRPr="009D2FF2">
        <w:rPr>
          <w:rStyle w:val="StyleUnderline"/>
        </w:rPr>
        <w:t xml:space="preserve"> can </w:t>
      </w:r>
      <w:r w:rsidRPr="009D2FF2">
        <w:rPr>
          <w:rStyle w:val="Emphasis"/>
          <w:highlight w:val="cyan"/>
        </w:rPr>
        <w:t>trigger</w:t>
      </w:r>
      <w:r w:rsidRPr="009D2FF2">
        <w:rPr>
          <w:rStyle w:val="StyleUnderline"/>
          <w:highlight w:val="cyan"/>
        </w:rPr>
        <w:t xml:space="preserve"> new</w:t>
      </w:r>
      <w:r w:rsidRPr="009D2FF2">
        <w:rPr>
          <w:rStyle w:val="StyleUnderline"/>
        </w:rPr>
        <w:t xml:space="preserve"> socio-technical </w:t>
      </w:r>
      <w:r w:rsidRPr="009D2FF2">
        <w:rPr>
          <w:rStyle w:val="Emphasis"/>
          <w:highlight w:val="cyan"/>
        </w:rPr>
        <w:t>developments</w:t>
      </w:r>
      <w:r w:rsidRPr="009D2FF2">
        <w:rPr>
          <w:rStyle w:val="StyleUnderline"/>
        </w:rPr>
        <w:t xml:space="preserve"> such as widespread </w:t>
      </w:r>
      <w:r w:rsidRPr="009D2FF2">
        <w:rPr>
          <w:rStyle w:val="Emphasis"/>
        </w:rPr>
        <w:t>innovation</w:t>
      </w:r>
      <w:r w:rsidRPr="009D2FF2">
        <w:rPr>
          <w:sz w:val="16"/>
        </w:rPr>
        <w:t xml:space="preserve"> in renewable energy technologies during the post-oil crisis era but they can also accelerate transformations that are already ongoing such as the deepening shift away from nuclear post-Fukushima (Markard et al. 2020). </w:t>
      </w:r>
      <w:r w:rsidRPr="009D2FF2">
        <w:rPr>
          <w:rStyle w:val="StyleUnderline"/>
        </w:rPr>
        <w:t xml:space="preserve">Public </w:t>
      </w:r>
      <w:r w:rsidRPr="009D2FF2">
        <w:rPr>
          <w:rStyle w:val="Emphasis"/>
          <w:highlight w:val="cyan"/>
        </w:rPr>
        <w:t>policies</w:t>
      </w:r>
      <w:r w:rsidRPr="009D2FF2">
        <w:rPr>
          <w:rStyle w:val="StyleUnderline"/>
        </w:rPr>
        <w:t xml:space="preserve"> can play a </w:t>
      </w:r>
      <w:r w:rsidRPr="009D2FF2">
        <w:rPr>
          <w:rStyle w:val="Emphasis"/>
          <w:highlight w:val="cyan"/>
        </w:rPr>
        <w:t>key</w:t>
      </w:r>
      <w:r w:rsidRPr="009D2FF2">
        <w:rPr>
          <w:rStyle w:val="StyleUnderline"/>
        </w:rPr>
        <w:t xml:space="preserve"> role </w:t>
      </w:r>
      <w:r w:rsidRPr="009D2FF2">
        <w:rPr>
          <w:rStyle w:val="StyleUnderline"/>
          <w:highlight w:val="cyan"/>
        </w:rPr>
        <w:t xml:space="preserve">in </w:t>
      </w:r>
      <w:r w:rsidRPr="009D2FF2">
        <w:rPr>
          <w:rStyle w:val="Emphasis"/>
          <w:highlight w:val="cyan"/>
        </w:rPr>
        <w:t>harnessing</w:t>
      </w:r>
      <w:r w:rsidRPr="009D2FF2">
        <w:rPr>
          <w:rStyle w:val="StyleUnderline"/>
          <w:highlight w:val="cyan"/>
        </w:rPr>
        <w:t xml:space="preserve"> these</w:t>
      </w:r>
      <w:r w:rsidRPr="009D2FF2">
        <w:rPr>
          <w:rStyle w:val="StyleUnderline"/>
        </w:rPr>
        <w:t xml:space="preserve"> shocks </w:t>
      </w:r>
      <w:r w:rsidRPr="009D2FF2">
        <w:rPr>
          <w:rStyle w:val="StyleUnderline"/>
          <w:highlight w:val="cyan"/>
        </w:rPr>
        <w:t xml:space="preserve">and guiding </w:t>
      </w:r>
      <w:r w:rsidRPr="009D2FF2">
        <w:rPr>
          <w:rStyle w:val="Emphasis"/>
          <w:highlight w:val="cyan"/>
        </w:rPr>
        <w:t>systemic</w:t>
      </w:r>
      <w:r w:rsidRPr="009D2FF2">
        <w:rPr>
          <w:rStyle w:val="StyleUnderline"/>
          <w:highlight w:val="cyan"/>
        </w:rPr>
        <w:t xml:space="preserve"> changes</w:t>
      </w:r>
      <w:r w:rsidRPr="009D2FF2">
        <w:rPr>
          <w:sz w:val="16"/>
        </w:rPr>
        <w:t xml:space="preserve">, for example, </w:t>
      </w:r>
      <w:r w:rsidRPr="009D2FF2">
        <w:rPr>
          <w:rStyle w:val="StyleUnderline"/>
        </w:rPr>
        <w:t xml:space="preserve">to address </w:t>
      </w:r>
      <w:r w:rsidRPr="009D2FF2">
        <w:rPr>
          <w:rStyle w:val="Emphasis"/>
        </w:rPr>
        <w:t>sustainability</w:t>
      </w:r>
      <w:r w:rsidRPr="009D2FF2">
        <w:rPr>
          <w:sz w:val="16"/>
        </w:rPr>
        <w:t xml:space="preserve"> concerns (Voß, Bauknecht, and Kemp 2006; Smith, Voß, and Grin 2010). However, </w:t>
      </w:r>
      <w:r w:rsidRPr="009D2FF2">
        <w:rPr>
          <w:rStyle w:val="StyleUnderline"/>
        </w:rPr>
        <w:t xml:space="preserve">policies </w:t>
      </w:r>
      <w:r w:rsidRPr="009D2FF2">
        <w:rPr>
          <w:rStyle w:val="StyleUnderline"/>
          <w:highlight w:val="cyan"/>
        </w:rPr>
        <w:t>can also</w:t>
      </w:r>
      <w:r w:rsidRPr="009D2FF2">
        <w:rPr>
          <w:rStyle w:val="StyleUnderline"/>
        </w:rPr>
        <w:t xml:space="preserve"> </w:t>
      </w:r>
      <w:r w:rsidRPr="009D2FF2">
        <w:rPr>
          <w:rStyle w:val="Emphasis"/>
        </w:rPr>
        <w:t>fail</w:t>
      </w:r>
      <w:r w:rsidRPr="009D2FF2">
        <w:rPr>
          <w:rStyle w:val="StyleUnderline"/>
        </w:rPr>
        <w:t xml:space="preserve"> to capitalize on crises or </w:t>
      </w:r>
      <w:r w:rsidRPr="009D2FF2">
        <w:rPr>
          <w:rStyle w:val="StyleUnderline"/>
          <w:highlight w:val="cyan"/>
        </w:rPr>
        <w:t xml:space="preserve">work at </w:t>
      </w:r>
      <w:r w:rsidRPr="009D2FF2">
        <w:rPr>
          <w:rStyle w:val="Emphasis"/>
          <w:highlight w:val="cyan"/>
        </w:rPr>
        <w:t>cross-purposes</w:t>
      </w:r>
      <w:r w:rsidRPr="009D2FF2">
        <w:rPr>
          <w:sz w:val="16"/>
        </w:rPr>
        <w:t xml:space="preserve"> from sustainability objectives, </w:t>
      </w:r>
      <w:r w:rsidRPr="009D2FF2">
        <w:rPr>
          <w:rStyle w:val="StyleUnderline"/>
        </w:rPr>
        <w:t xml:space="preserve">resulting in a </w:t>
      </w:r>
      <w:r w:rsidRPr="009D2FF2">
        <w:rPr>
          <w:rStyle w:val="Emphasis"/>
        </w:rPr>
        <w:t>return</w:t>
      </w:r>
      <w:r w:rsidRPr="009D2FF2">
        <w:rPr>
          <w:rStyle w:val="StyleUnderline"/>
        </w:rPr>
        <w:t xml:space="preserve"> to established arrangements</w:t>
      </w:r>
      <w:r w:rsidRPr="009D2FF2">
        <w:rPr>
          <w:sz w:val="16"/>
        </w:rPr>
        <w:t xml:space="preserve">. A </w:t>
      </w:r>
      <w:r w:rsidRPr="009D2FF2">
        <w:rPr>
          <w:rStyle w:val="StyleUnderline"/>
        </w:rPr>
        <w:t xml:space="preserve">notable instance of </w:t>
      </w:r>
      <w:r w:rsidRPr="009D2FF2">
        <w:rPr>
          <w:rStyle w:val="StyleUnderline"/>
          <w:highlight w:val="cyan"/>
        </w:rPr>
        <w:t>this was</w:t>
      </w:r>
      <w:r w:rsidRPr="009D2FF2">
        <w:rPr>
          <w:sz w:val="16"/>
        </w:rPr>
        <w:t xml:space="preserve"> the 2007‒20</w:t>
      </w:r>
      <w:r w:rsidRPr="009D2FF2">
        <w:rPr>
          <w:rStyle w:val="Emphasis"/>
          <w:highlight w:val="cyan"/>
        </w:rPr>
        <w:t>08</w:t>
      </w:r>
      <w:r w:rsidRPr="009D2FF2">
        <w:rPr>
          <w:rStyle w:val="StyleUnderline"/>
        </w:rPr>
        <w:t xml:space="preserve"> financial crisis</w:t>
      </w:r>
      <w:r w:rsidRPr="009D2FF2">
        <w:rPr>
          <w:sz w:val="16"/>
        </w:rPr>
        <w:t>.</w:t>
      </w:r>
    </w:p>
    <w:p w14:paraId="3F7FE4C0" w14:textId="77777777" w:rsidR="00075135" w:rsidRPr="009D2FF2" w:rsidRDefault="00075135" w:rsidP="00075135">
      <w:pPr>
        <w:rPr>
          <w:sz w:val="16"/>
        </w:rPr>
      </w:pPr>
      <w:r w:rsidRPr="009D2FF2">
        <w:rPr>
          <w:sz w:val="16"/>
        </w:rPr>
        <w:t>Another important insight from transition studies is that fundamental changes in production and consumption are required (McMeekin, Geels, and Hodson 2019). Deep decarbonization cannot be achieved by simply optimizing existing systems but only through radically transforming them (Rosenbloom et al. 2020). To be sure, the challenge we are facing is enormous: while initial estimates of the global carbon dioxide (CO2) emission reductions stemming from the COVID-19 pandemic are approximately 5% for 2020, reductions of above 7% will be required every year to reach the 1.5 °C target (Storrow 2020).</w:t>
      </w:r>
    </w:p>
    <w:p w14:paraId="28777278" w14:textId="77777777" w:rsidR="00075135" w:rsidRPr="009D2FF2" w:rsidRDefault="00075135" w:rsidP="00075135">
      <w:pPr>
        <w:rPr>
          <w:sz w:val="16"/>
        </w:rPr>
      </w:pPr>
      <w:r w:rsidRPr="009D2FF2">
        <w:rPr>
          <w:sz w:val="16"/>
        </w:rPr>
        <w:t>Harnessing disruptive forces to accelerate decline</w:t>
      </w:r>
    </w:p>
    <w:p w14:paraId="096F1B79" w14:textId="77777777" w:rsidR="00075135" w:rsidRPr="00420329" w:rsidRDefault="00075135" w:rsidP="00075135">
      <w:pPr>
        <w:rPr>
          <w:sz w:val="16"/>
        </w:rPr>
      </w:pPr>
      <w:r w:rsidRPr="00420329">
        <w:rPr>
          <w:sz w:val="16"/>
        </w:rPr>
        <w:t xml:space="preserve">One strategy to address the climate challenge is to harness disruption. The coronavirus outbreak has seriously unsettled the vast majority of businesses, economic activities, and consumption practices. Despite having detrimental impacts, this dislocation may offer opportunities to break carbon lock-ins and open low-carbon pathways in domains such as energy supply, mobility, tourism, or consumption. Figure 1 depicts, in a stylized fashion, how </w:t>
      </w:r>
      <w:r w:rsidRPr="009D2FF2">
        <w:rPr>
          <w:rStyle w:val="Emphasis"/>
        </w:rPr>
        <w:t>decline</w:t>
      </w:r>
      <w:r w:rsidRPr="009D2FF2">
        <w:rPr>
          <w:rStyle w:val="StyleUnderline"/>
        </w:rPr>
        <w:t xml:space="preserve"> and </w:t>
      </w:r>
      <w:r w:rsidRPr="009D2FF2">
        <w:rPr>
          <w:rStyle w:val="Emphasis"/>
        </w:rPr>
        <w:t>innovation</w:t>
      </w:r>
      <w:r w:rsidRPr="009D2FF2">
        <w:rPr>
          <w:rStyle w:val="StyleUnderline"/>
        </w:rPr>
        <w:t xml:space="preserve"> go hand </w:t>
      </w:r>
      <w:r w:rsidRPr="009D2FF2">
        <w:rPr>
          <w:rStyle w:val="Emphasis"/>
        </w:rPr>
        <w:t>in hand</w:t>
      </w:r>
      <w:r w:rsidRPr="009D2FF2">
        <w:rPr>
          <w:rStyle w:val="StyleUnderline"/>
        </w:rPr>
        <w:t xml:space="preserve"> as </w:t>
      </w:r>
      <w:r w:rsidRPr="009D2FF2">
        <w:rPr>
          <w:rStyle w:val="Emphasis"/>
        </w:rPr>
        <w:t>key processes</w:t>
      </w:r>
      <w:r w:rsidRPr="009D2FF2">
        <w:rPr>
          <w:rStyle w:val="StyleUnderline"/>
        </w:rPr>
        <w:t xml:space="preserve"> of sustainability transitions</w:t>
      </w:r>
      <w:r w:rsidRPr="00420329">
        <w:rPr>
          <w:sz w:val="16"/>
        </w:rPr>
        <w:t xml:space="preserve">. The </w:t>
      </w:r>
      <w:r w:rsidRPr="00420329">
        <w:rPr>
          <w:rStyle w:val="Emphasis"/>
        </w:rPr>
        <w:t>disruptive</w:t>
      </w:r>
      <w:r w:rsidRPr="00420329">
        <w:rPr>
          <w:rStyle w:val="StyleUnderline"/>
        </w:rPr>
        <w:t xml:space="preserve"> forces</w:t>
      </w:r>
      <w:r w:rsidRPr="00420329">
        <w:rPr>
          <w:sz w:val="16"/>
        </w:rPr>
        <w:t xml:space="preserve"> of the COVID-19 pandemic </w:t>
      </w:r>
      <w:r w:rsidRPr="00420329">
        <w:rPr>
          <w:rStyle w:val="StyleUnderline"/>
        </w:rPr>
        <w:t xml:space="preserve">can be used to </w:t>
      </w:r>
      <w:r w:rsidRPr="00420329">
        <w:rPr>
          <w:rStyle w:val="Emphasis"/>
        </w:rPr>
        <w:t>accelerate</w:t>
      </w:r>
      <w:r w:rsidRPr="00420329">
        <w:rPr>
          <w:rStyle w:val="StyleUnderline"/>
        </w:rPr>
        <w:t xml:space="preserve"> decline</w:t>
      </w:r>
      <w:r w:rsidRPr="00420329">
        <w:rPr>
          <w:sz w:val="16"/>
        </w:rPr>
        <w:t xml:space="preserve">—in other words, </w:t>
      </w:r>
      <w:r w:rsidRPr="00420329">
        <w:rPr>
          <w:rStyle w:val="StyleUnderline"/>
        </w:rPr>
        <w:t>to “</w:t>
      </w:r>
      <w:r w:rsidRPr="00420329">
        <w:rPr>
          <w:rStyle w:val="Emphasis"/>
        </w:rPr>
        <w:t>shift down</w:t>
      </w:r>
      <w:r w:rsidRPr="00420329">
        <w:rPr>
          <w:rStyle w:val="StyleUnderline"/>
        </w:rPr>
        <w:t xml:space="preserve">” carbon-intensive technologies so that the </w:t>
      </w:r>
      <w:r w:rsidRPr="00420329">
        <w:rPr>
          <w:rStyle w:val="Emphasis"/>
        </w:rPr>
        <w:t>transition</w:t>
      </w:r>
      <w:r w:rsidRPr="00420329">
        <w:rPr>
          <w:rStyle w:val="StyleUnderline"/>
        </w:rPr>
        <w:t xml:space="preserve"> occurs more </w:t>
      </w:r>
      <w:r w:rsidRPr="00420329">
        <w:rPr>
          <w:rStyle w:val="Emphasis"/>
        </w:rPr>
        <w:t>rapidly</w:t>
      </w:r>
      <w:r w:rsidRPr="00420329">
        <w:rPr>
          <w:sz w:val="16"/>
        </w:rPr>
        <w:t xml:space="preserve"> than otherwise forecasted to be the case. This acceleration is particularly important as many carbon-intensive infrastructures and assets (e.g., power plants, pipelines, inefficient buildings and heating systems, vehicles, machinery) require replacements or upgrades in the coming years.</w:t>
      </w:r>
    </w:p>
    <w:p w14:paraId="067D9514" w14:textId="77777777" w:rsidR="00075135" w:rsidRPr="001C4E9C" w:rsidRDefault="00075135" w:rsidP="00075135">
      <w:pPr>
        <w:rPr>
          <w:sz w:val="16"/>
        </w:rPr>
      </w:pPr>
      <w:r w:rsidRPr="001C4E9C">
        <w:rPr>
          <w:sz w:val="16"/>
        </w:rPr>
        <w:t>Jurisdictions that have implemented programs to address climate change or that have already embarked upon the phase-out of certain unsustainable industries may use the current disruption to accelerate the decline of carbon-intensive industries or practices. One example is coal-fired power generation. Several countries including Canada, Finland, Germany, and Italy have already decided to phase-out coal for climate and health reasons (see poweringpastcoal.org). From a climate perspective, it will be crucial to continue this course of action and to avoid using recovery funds to revitalize the coal industry. Even more, there is an opportunity to accelerate the ongoing phase-out: fiscal stimulus triggered by the coronavirus outbreak could be used to support early retirement or retraining of workers in coal mining and related industries. This acknowledges the very real human cost of the COVID-19 pandemic yet refrains from bailing out carbon-intensive firms (Adkin and Davidson 2020).</w:t>
      </w:r>
    </w:p>
    <w:p w14:paraId="1ACCC283" w14:textId="77777777" w:rsidR="00075135" w:rsidRPr="001C4E9C" w:rsidRDefault="00075135" w:rsidP="00075135">
      <w:pPr>
        <w:rPr>
          <w:sz w:val="16"/>
        </w:rPr>
      </w:pPr>
      <w:r w:rsidRPr="001C4E9C">
        <w:rPr>
          <w:sz w:val="16"/>
        </w:rPr>
        <w:t>The German government, for example, has set aside billions of euros to help create new industries around energy-efficiency technologies in regions of the country that will be adversely affected by the closure of mining and the associated job losses (Oei et al. 2020). Of course, restructuring entire regional economies is a demanding, long-term endeavor for which ongoing strategies and long-term commitments will be required. Earlier experiences with industry decline in British coal mining show that there is a risk that these transformations happen at the expense of local communities (Johnstone and Hielscher 2017). Channeling recovery funds to former workers, regional development initiatives, and new businesses rather than incumbent fossil-fuel firms can be an important first step.</w:t>
      </w:r>
    </w:p>
    <w:p w14:paraId="3C4ECF71" w14:textId="77777777" w:rsidR="00075135" w:rsidRDefault="00075135" w:rsidP="00075135">
      <w:r w:rsidRPr="001C4E9C">
        <w:rPr>
          <w:sz w:val="16"/>
        </w:rPr>
        <w:t>Leveraging policy responses to promote low-carbon innovation</w:t>
      </w:r>
    </w:p>
    <w:p w14:paraId="3678F034" w14:textId="77777777" w:rsidR="00075135" w:rsidRPr="00420329" w:rsidRDefault="00075135" w:rsidP="00075135">
      <w:pPr>
        <w:rPr>
          <w:sz w:val="16"/>
        </w:rPr>
      </w:pPr>
      <w:r w:rsidRPr="00420329">
        <w:rPr>
          <w:sz w:val="16"/>
        </w:rPr>
        <w:t xml:space="preserve">In conjunction with harnessing disruptive forces, </w:t>
      </w:r>
      <w:r w:rsidRPr="00420329">
        <w:rPr>
          <w:rStyle w:val="Emphasis"/>
          <w:highlight w:val="cyan"/>
        </w:rPr>
        <w:t>policy</w:t>
      </w:r>
      <w:r w:rsidRPr="00420329">
        <w:rPr>
          <w:rStyle w:val="StyleUnderline"/>
        </w:rPr>
        <w:t xml:space="preserve"> responses</w:t>
      </w:r>
      <w:r w:rsidRPr="00420329">
        <w:rPr>
          <w:sz w:val="16"/>
        </w:rPr>
        <w:t xml:space="preserve"> to the COVID-19 pandemic </w:t>
      </w:r>
      <w:r w:rsidRPr="00420329">
        <w:rPr>
          <w:rStyle w:val="StyleUnderline"/>
          <w:highlight w:val="cyan"/>
        </w:rPr>
        <w:t xml:space="preserve">can be </w:t>
      </w:r>
      <w:r w:rsidRPr="00420329">
        <w:rPr>
          <w:rStyle w:val="Emphasis"/>
          <w:highlight w:val="cyan"/>
        </w:rPr>
        <w:t>leveraged</w:t>
      </w:r>
      <w:r w:rsidRPr="00420329">
        <w:rPr>
          <w:rStyle w:val="StyleUnderline"/>
        </w:rPr>
        <w:t xml:space="preserve"> to build the </w:t>
      </w:r>
      <w:r w:rsidRPr="00420329">
        <w:rPr>
          <w:rStyle w:val="Emphasis"/>
        </w:rPr>
        <w:t>systems</w:t>
      </w:r>
      <w:r w:rsidRPr="00420329">
        <w:rPr>
          <w:rStyle w:val="StyleUnderline"/>
        </w:rPr>
        <w:t xml:space="preserve"> of the future and to lay the </w:t>
      </w:r>
      <w:r w:rsidRPr="00420329">
        <w:rPr>
          <w:rStyle w:val="Emphasis"/>
        </w:rPr>
        <w:t>foundations</w:t>
      </w:r>
      <w:r w:rsidRPr="00420329">
        <w:rPr>
          <w:rStyle w:val="StyleUnderline"/>
        </w:rPr>
        <w:t xml:space="preserve"> for desirable </w:t>
      </w:r>
      <w:r w:rsidRPr="00420329">
        <w:rPr>
          <w:rStyle w:val="Emphasis"/>
        </w:rPr>
        <w:t>low-carbon</w:t>
      </w:r>
      <w:r w:rsidRPr="00420329">
        <w:rPr>
          <w:rStyle w:val="StyleUnderline"/>
        </w:rPr>
        <w:t xml:space="preserve"> pathways</w:t>
      </w:r>
      <w:r w:rsidRPr="00420329">
        <w:rPr>
          <w:sz w:val="16"/>
        </w:rPr>
        <w:t xml:space="preserve"> (Figure 2). On the one hand, this involves advancing green industrial strategies that seek to create new industries, services, and business models. In this way, recovery programs can be used to expand industrial capacity in low-carbon innovations such as wind and photovoltaics, electric vehicles, heat pumps, and efficiency-enhancing technologies. Such investments would help to accelerate transitions that are already underway in the energy sector (Markard 2018). But similar efforts can also be envisioned for other sectors including, for example, advancing local food provision, organic farming, and non-meat alternatives in the agriculture sector (Reisch, Eberle, and Lorek 2013).</w:t>
      </w:r>
    </w:p>
    <w:p w14:paraId="58A3BFAC" w14:textId="77777777" w:rsidR="00075135" w:rsidRPr="00420329" w:rsidRDefault="00075135" w:rsidP="00075135">
      <w:pPr>
        <w:rPr>
          <w:sz w:val="16"/>
        </w:rPr>
      </w:pPr>
      <w:r w:rsidRPr="00420329">
        <w:rPr>
          <w:sz w:val="16"/>
        </w:rPr>
        <w:t xml:space="preserve">On the other hand, the coronavirus outbreak offers </w:t>
      </w:r>
      <w:r w:rsidRPr="00420329">
        <w:rPr>
          <w:rStyle w:val="StyleUnderline"/>
        </w:rPr>
        <w:t xml:space="preserve">an opportunity to rethink </w:t>
      </w:r>
      <w:r w:rsidRPr="00420329">
        <w:rPr>
          <w:rStyle w:val="Emphasis"/>
        </w:rPr>
        <w:t>consumption</w:t>
      </w:r>
      <w:r w:rsidRPr="00420329">
        <w:rPr>
          <w:rStyle w:val="StyleUnderline"/>
        </w:rPr>
        <w:t xml:space="preserve"> and lifestyles in a more </w:t>
      </w:r>
      <w:r w:rsidRPr="00420329">
        <w:rPr>
          <w:rStyle w:val="Emphasis"/>
        </w:rPr>
        <w:t>fundamental</w:t>
      </w:r>
      <w:r w:rsidRPr="00420329">
        <w:rPr>
          <w:rStyle w:val="StyleUnderline"/>
        </w:rPr>
        <w:t xml:space="preserve"> way</w:t>
      </w:r>
      <w:r w:rsidRPr="00420329">
        <w:rPr>
          <w:sz w:val="16"/>
        </w:rPr>
        <w:t xml:space="preserve">. We know that </w:t>
      </w:r>
      <w:r w:rsidRPr="00420329">
        <w:rPr>
          <w:rStyle w:val="StyleUnderline"/>
        </w:rPr>
        <w:t xml:space="preserve">technological innovation can only get us </w:t>
      </w:r>
      <w:r w:rsidRPr="00420329">
        <w:rPr>
          <w:rStyle w:val="Emphasis"/>
        </w:rPr>
        <w:t>part of the way</w:t>
      </w:r>
      <w:r w:rsidRPr="00420329">
        <w:rPr>
          <w:sz w:val="16"/>
        </w:rPr>
        <w:t xml:space="preserve"> and that </w:t>
      </w:r>
      <w:r w:rsidRPr="00420329">
        <w:rPr>
          <w:rStyle w:val="StyleUnderline"/>
        </w:rPr>
        <w:t xml:space="preserve">major </w:t>
      </w:r>
      <w:r w:rsidRPr="00420329">
        <w:rPr>
          <w:rStyle w:val="Emphasis"/>
        </w:rPr>
        <w:t>changes</w:t>
      </w:r>
      <w:r w:rsidRPr="00420329">
        <w:rPr>
          <w:rStyle w:val="StyleUnderline"/>
        </w:rPr>
        <w:t xml:space="preserve"> on the “</w:t>
      </w:r>
      <w:r w:rsidRPr="00420329">
        <w:rPr>
          <w:rStyle w:val="Emphasis"/>
        </w:rPr>
        <w:t>demand</w:t>
      </w:r>
      <w:r w:rsidRPr="00420329">
        <w:rPr>
          <w:rStyle w:val="StyleUnderline"/>
        </w:rPr>
        <w:t xml:space="preserve"> side” are needed as well</w:t>
      </w:r>
      <w:r w:rsidRPr="00420329">
        <w:rPr>
          <w:sz w:val="16"/>
        </w:rPr>
        <w:t xml:space="preserve"> (Shove and Walker 2010; Alfredsson et al. 2018). Unfortunately, many technological improvements in the past have often been offset by increasing levels of consumption (Schor 1999; Sorrell 2009).</w:t>
      </w:r>
    </w:p>
    <w:p w14:paraId="1CFD1FF3" w14:textId="77777777" w:rsidR="00075135" w:rsidRPr="00420329" w:rsidRDefault="00075135" w:rsidP="00075135">
      <w:pPr>
        <w:rPr>
          <w:sz w:val="16"/>
        </w:rPr>
      </w:pPr>
      <w:r w:rsidRPr="00420329">
        <w:rPr>
          <w:sz w:val="16"/>
        </w:rPr>
        <w:t xml:space="preserve">The current lock-down and other immediate responses have greatly affected our daily practices and lifestyles (e.g., slowing the pace of living, driving a resurgence in home cooking and baking, increasing the reliance on working remotely and e-commerce, along with limiting non-essential travel). Of course, not all of these changes have positive effects on greenhouse-gas emissions and other sustainability dimensions. And </w:t>
      </w:r>
      <w:r w:rsidRPr="00420329">
        <w:rPr>
          <w:rStyle w:val="StyleUnderline"/>
          <w:highlight w:val="cyan"/>
        </w:rPr>
        <w:t>while</w:t>
      </w:r>
      <w:r w:rsidRPr="00420329">
        <w:rPr>
          <w:rStyle w:val="StyleUnderline"/>
        </w:rPr>
        <w:t xml:space="preserve"> several changes may be </w:t>
      </w:r>
      <w:r w:rsidRPr="00420329">
        <w:rPr>
          <w:rStyle w:val="Emphasis"/>
          <w:highlight w:val="cyan"/>
        </w:rPr>
        <w:t>transient</w:t>
      </w:r>
      <w:r w:rsidRPr="00420329">
        <w:rPr>
          <w:rStyle w:val="StyleUnderline"/>
        </w:rPr>
        <w:t xml:space="preserve"> phenomena that have the potential to quickly disappear</w:t>
      </w:r>
      <w:r w:rsidRPr="00420329">
        <w:rPr>
          <w:sz w:val="16"/>
        </w:rPr>
        <w:t xml:space="preserve"> once restrictions are relaxed, the COVID-19 pandemic may catalyze processes of </w:t>
      </w:r>
      <w:r w:rsidRPr="00420329">
        <w:rPr>
          <w:rStyle w:val="StyleUnderline"/>
          <w:highlight w:val="cyan"/>
        </w:rPr>
        <w:t>change</w:t>
      </w:r>
      <w:r w:rsidRPr="00420329">
        <w:rPr>
          <w:rStyle w:val="StyleUnderline"/>
        </w:rPr>
        <w:t xml:space="preserve"> that </w:t>
      </w:r>
      <w:r w:rsidRPr="00420329">
        <w:rPr>
          <w:rStyle w:val="StyleUnderline"/>
          <w:highlight w:val="cyan"/>
        </w:rPr>
        <w:t>can</w:t>
      </w:r>
      <w:r w:rsidRPr="00420329">
        <w:rPr>
          <w:rStyle w:val="StyleUnderline"/>
        </w:rPr>
        <w:t xml:space="preserve"> be </w:t>
      </w:r>
      <w:r w:rsidRPr="00420329">
        <w:rPr>
          <w:rStyle w:val="Emphasis"/>
        </w:rPr>
        <w:t xml:space="preserve">made to </w:t>
      </w:r>
      <w:r w:rsidRPr="00420329">
        <w:rPr>
          <w:rStyle w:val="Emphasis"/>
          <w:highlight w:val="cyan"/>
        </w:rPr>
        <w:t>last</w:t>
      </w:r>
      <w:r w:rsidRPr="00420329">
        <w:rPr>
          <w:rStyle w:val="StyleUnderline"/>
          <w:highlight w:val="cyan"/>
        </w:rPr>
        <w:t xml:space="preserve"> by building</w:t>
      </w:r>
      <w:r w:rsidRPr="00420329">
        <w:rPr>
          <w:rStyle w:val="StyleUnderline"/>
        </w:rPr>
        <w:t xml:space="preserve"> out support for a living wage or </w:t>
      </w:r>
      <w:r w:rsidRPr="00420329">
        <w:rPr>
          <w:rStyle w:val="Emphasis"/>
          <w:highlight w:val="cyan"/>
        </w:rPr>
        <w:t>basic income</w:t>
      </w:r>
      <w:r w:rsidRPr="00420329">
        <w:rPr>
          <w:rStyle w:val="StyleUnderline"/>
        </w:rPr>
        <w:t xml:space="preserve">, greater work-life </w:t>
      </w:r>
      <w:r w:rsidRPr="00420329">
        <w:rPr>
          <w:rStyle w:val="Emphasis"/>
        </w:rPr>
        <w:t>balance</w:t>
      </w:r>
      <w:r w:rsidRPr="00420329">
        <w:rPr>
          <w:rStyle w:val="StyleUnderline"/>
        </w:rPr>
        <w:t xml:space="preserve"> or </w:t>
      </w:r>
      <w:r w:rsidRPr="00420329">
        <w:rPr>
          <w:rStyle w:val="Emphasis"/>
          <w:highlight w:val="cyan"/>
        </w:rPr>
        <w:t>reduced working</w:t>
      </w:r>
      <w:r w:rsidRPr="00420329">
        <w:rPr>
          <w:rStyle w:val="StyleUnderline"/>
        </w:rPr>
        <w:t xml:space="preserve"> hours, </w:t>
      </w:r>
      <w:r w:rsidRPr="00420329">
        <w:rPr>
          <w:rStyle w:val="StyleUnderline"/>
          <w:highlight w:val="cyan"/>
        </w:rPr>
        <w:t>and</w:t>
      </w:r>
      <w:r w:rsidRPr="00420329">
        <w:rPr>
          <w:rStyle w:val="StyleUnderline"/>
        </w:rPr>
        <w:t xml:space="preserve"> notions of </w:t>
      </w:r>
      <w:r w:rsidRPr="00420329">
        <w:rPr>
          <w:rStyle w:val="Emphasis"/>
          <w:highlight w:val="cyan"/>
        </w:rPr>
        <w:t>sufficiency</w:t>
      </w:r>
      <w:r w:rsidRPr="00420329">
        <w:rPr>
          <w:sz w:val="16"/>
        </w:rPr>
        <w:t xml:space="preserve"> (in material accumulation but also travel and consumption in general) </w:t>
      </w:r>
      <w:r w:rsidRPr="00420329">
        <w:rPr>
          <w:rStyle w:val="StyleUnderline"/>
        </w:rPr>
        <w:t xml:space="preserve">or </w:t>
      </w:r>
      <w:r w:rsidRPr="00420329">
        <w:rPr>
          <w:rStyle w:val="Emphasis"/>
        </w:rPr>
        <w:t>self-sufficiency</w:t>
      </w:r>
      <w:r w:rsidRPr="00420329">
        <w:rPr>
          <w:sz w:val="16"/>
        </w:rPr>
        <w:t xml:space="preserve"> (local food and energy provision). </w:t>
      </w:r>
      <w:r w:rsidRPr="00420329">
        <w:rPr>
          <w:rStyle w:val="StyleUnderline"/>
        </w:rPr>
        <w:t xml:space="preserve">The </w:t>
      </w:r>
      <w:r w:rsidRPr="00420329">
        <w:rPr>
          <w:rStyle w:val="Emphasis"/>
        </w:rPr>
        <w:t>opportunity</w:t>
      </w:r>
      <w:r w:rsidRPr="00420329">
        <w:rPr>
          <w:rStyle w:val="StyleUnderline"/>
        </w:rPr>
        <w:t xml:space="preserve"> we have is to </w:t>
      </w:r>
      <w:r w:rsidRPr="00420329">
        <w:rPr>
          <w:rStyle w:val="Emphasis"/>
        </w:rPr>
        <w:t>maintain</w:t>
      </w:r>
      <w:r w:rsidRPr="00420329">
        <w:rPr>
          <w:rStyle w:val="StyleUnderline"/>
        </w:rPr>
        <w:t xml:space="preserve"> and </w:t>
      </w:r>
      <w:r w:rsidRPr="00420329">
        <w:rPr>
          <w:rStyle w:val="Emphasis"/>
        </w:rPr>
        <w:t>establish</w:t>
      </w:r>
      <w:r w:rsidRPr="00420329">
        <w:rPr>
          <w:rStyle w:val="StyleUnderline"/>
        </w:rPr>
        <w:t xml:space="preserve"> new low-carbon practices</w:t>
      </w:r>
      <w:r w:rsidRPr="00420329">
        <w:rPr>
          <w:sz w:val="16"/>
        </w:rPr>
        <w:t xml:space="preserve"> and, even more importantly, to reflect about (and ideally adjust) our needs in a more substantial way. Perhaps re-discovering the benefits of nearby vacations instead of flying to remote destinations, substituting high-frequency business travel with online meetings, and so on.</w:t>
      </w:r>
    </w:p>
    <w:p w14:paraId="35BF676C" w14:textId="77777777" w:rsidR="00075135" w:rsidRDefault="00075135" w:rsidP="00075135">
      <w:r>
        <w:t>&lt;&lt;TEXT CONDENSED, NONE OMITTED&gt;&gt;</w:t>
      </w:r>
    </w:p>
    <w:p w14:paraId="0AEF7247" w14:textId="77777777" w:rsidR="00075135" w:rsidRPr="001C4E9C" w:rsidRDefault="00075135" w:rsidP="00075135">
      <w:pPr>
        <w:rPr>
          <w:sz w:val="12"/>
          <w:szCs w:val="12"/>
        </w:rPr>
      </w:pPr>
      <w:r w:rsidRPr="001C4E9C">
        <w:rPr>
          <w:sz w:val="12"/>
          <w:szCs w:val="12"/>
        </w:rPr>
        <w:t>Conclusion: Reflecting on sustainability transition policy principles Accelerating the decline of carbon-intensive industries, technologies, and practices along with promoting low-carbon innovation form important components of what has been recently termed “sustainability transition policy” (STP) (Rosenbloom et al. 2020). This policy orientation has been offered as an alternative to market-driven logics to address sustainability challenges. In this view, policy making must target systemic and co-evolutionary shifts in energy, agri-food, transportation, and other provisioning systems. These changes not only relate to technologies, infrastructures, and markets but also to actor coalitions, user practices, regulations, and so forth. The notion of STP is best thought of as a continuous, enduring process of policy making, including feedbacks, failures, policy learning, and adaptation (Edmondson, Kern, and Rogge 2019; Rotmans, Kemp, and van Asselt 2001; Voß, Smith, and Grin 2009). This policy making strategy involves a coherent sequence of interacting policy choices—drawing on a mix of instruments (Kern, Rogge, and Howlett 2019)—that together help drive socio-technical changes consistent with long-term pathways to decarbonization (Rosenbloom 2017). In this concluding section, we lay out five principles of STP that can be used to re-embed climate considerations within responses to the COVID-19 pandemic. First, STP targets both innovation and decline. The former is important to ensure the development of alternatives such as low-carbon technologies as well as their associated businesses and opportunities. The latter is key, as discussed above, to erode lock-ins that perpetuate carbon-intensive arrangements, to support a re-orientation of incumbent actors, and to ensure the timely phase-out of obsolete technologies and practices. Second, STP is tailored to transition phases. In early stages of a transition, for example, innovation policies can create niches in which new solutions are developed and tested (Raven et al. 2016; Schot and Geels 2008), while in later periods policies can support market formation and diffusion of more sustainable alternatives (Dewald and Truffer 2011; Jacobsson and Lauber 2006). Similar considerations apply to decline. Early on, it is important to signal the termination of certain technologies and consumption practices referred to variously as phase-out (Rogge and Johnstone 2017) or destabilization (Turnheim and Geels 2012)—through long-term policy targets. Policies such as carbon pricing or specific phase-out regulations can then enforce and accelerate decline (Baranzini et al. 2017; Rosenbloom 2018). Such efforts must remain cognizant of the associated human costs of decline and related equity concerns (Healy and Barry 2017; Hughes and Hoffmann 2020), supporting households and communities as change processes advance. The abovementioned phasing has particular relevance for the coronavirus crisis which is marked by short-term efforts to mitigate economic collapse and longer-term initiatives aimed at recovery (Steffen et al. in press). Immediate responses should avoid throwing good money after carbon-intensive industries. Instead, they should target sector-specific solutions that can be implemented quickly, have proven effective, and are robust across different future low-carbon scenarios. Examples include expanding new renewables and energy storage, introducing strict energy efficiency standards, prioritizing public transit and bicycles in cities, and providing incentives for electric mobility. Longer-term responses should target investments in infrastructures such as power corridors, train lines, hydrogen networks and public charging stations, as well as other innovations that will be key for more sustainable systems of the future—low-carbon transport, remote workspace technologies, smart cities, integrated e-mobility services, and sustainable tourism. Even more radical and emerging possibilities can also be supported at smaller scales, with a strong role for local and community-based initiatives that can be scaled up as they take hold (Sengers, Wieczorek, and Raven 2019). A third principle is that STPs are “context sensitive” in the sense that low-carbon transition plans are attuned to particular sectors, jurisdictions, and regional circumstances. The underlying rationale is that there are major differences across sectors, industries, and jurisdictions that make some solutions more or less appropriate for specific contexts. Think of “difficult-to-decarbonize” systems such as agri-food, air travel, or heavy industry (e.g., steel and cement), which require specific, often even radical solutions like a reduction of consumption (flying less), a substitution of products (plant-based proteins, wood-based construction), or new business practices (emphasizing reuse and repairability rather than planned obsolescence) (Bataille 2020). An element of a long-term coronavirus response strategy could be to launch sector-specific innovation initiatives for deep decarbonization, with a particular focus on creating opportunities in those regions hardest hit by COVID-19 disruption. A fourth principle is to carefully monitor the progress of the transition in order to avoid unwanted effects such as new lock-ins into “dead-end pathways” which are solutions that provide short-term improvements yet have limited long-term potential to reach decarbonization (Layzell and Beaumier 2018). These kinds of lock-ins are particularly problematic if they come with long-lasting infrastructures. For example, natural gas as a substitute for coal-fired power generation falls into this category (Rosenbloom 2020). It promises short-term gains but investments in new pipelines and storage terminals will demand long-term returns and use. Finally, it is important to account for the crucial relevance of politics. Effective transition policies cannot be enacted without the support of key stakeholders. As a consequence, an important principle of STP is to build strong coalitions of actors (innovators, advocacy groups, new businesses, re-orienting incumbents) who will support the transition as it advances (Meckling et al. 2015). Currently, many incumbent actors that typically have strong influence on policy making are weakened—the state will be needed to ensure their survival. This represents a unique window of opportunity to strengthen the constellation of actors supportive of a transition by, for instance, actively guiding incumbents toward low-carbon business models (e.g., with the state becoming a shareholder) and supporting new or existing proponents (e.g., creating new funding programs for low-carbon innovators). To clarify, incumbents can play a role in supporting change as they shift their business models over time (Steen and Weaver 2017; Turnheim and Sovacool in press). Bail outs for larger firms outside of the fossil fuel sector might accelerate this diversification process by imposing specific conditions such as equity shares, suspension of stock buybacks and specific sustainability commitments. Similarly, subsidies to industries such as automobiles and agri-food can prioritize more sustainable alternatives (e.g., electric vehicle sales targets and organic farming requirements) (Eriksen 2020). However, any effort to transition these sectors will need to remain attuned to context specific conditions.</w:t>
      </w:r>
      <w:r w:rsidRPr="00420329">
        <w:rPr>
          <w:sz w:val="12"/>
          <w:szCs w:val="12"/>
        </w:rPr>
        <w:t xml:space="preserve"> Perhaps most importantly however, politics forms the backdrop for new narratives for change. At present, considerable discursive work is being carried out to enmesh responses to both climate change and COVID-19 (Galbraith and Otto 2020; Peters 2020). The idea of “building back better” (United Nations 2020) is already gaining traction and the leveraging approach we offer follows this logic (Rosenbloom and Markard 2020). But this says nothing of the multitude of other narratives that can help promote changes in lifestyles, institutions, and business practices. The response to the coronavirus pandemic suggests that health, in particular, offers a promising way to realize rapid change. This is also borne out by the health-related storylines that have helped drive the phase-out of coal in certain jurisdictions (Isoaho and Markard in press; Rosenbloom 2018).</w:t>
      </w:r>
    </w:p>
    <w:p w14:paraId="1EFFD1AE" w14:textId="77777777" w:rsidR="00075135" w:rsidRDefault="00075135" w:rsidP="00075135">
      <w:r>
        <w:t>&lt;&lt;PARAGRAPH BREAKS RESUME&gt;&gt;</w:t>
      </w:r>
    </w:p>
    <w:p w14:paraId="571BC96A" w14:textId="77777777" w:rsidR="00075135" w:rsidRPr="00420329" w:rsidRDefault="00075135" w:rsidP="00075135">
      <w:pPr>
        <w:rPr>
          <w:sz w:val="16"/>
        </w:rPr>
      </w:pPr>
      <w:r w:rsidRPr="00420329">
        <w:rPr>
          <w:sz w:val="16"/>
        </w:rPr>
        <w:t xml:space="preserve">In summary, we have shown that </w:t>
      </w:r>
      <w:r w:rsidRPr="00420329">
        <w:rPr>
          <w:rStyle w:val="Emphasis"/>
        </w:rPr>
        <w:t>strategies</w:t>
      </w:r>
      <w:r w:rsidRPr="00420329">
        <w:rPr>
          <w:rStyle w:val="StyleUnderline"/>
        </w:rPr>
        <w:t xml:space="preserve"> and approaches are available to address</w:t>
      </w:r>
      <w:r w:rsidRPr="00420329">
        <w:rPr>
          <w:sz w:val="16"/>
        </w:rPr>
        <w:t xml:space="preserve"> both the coronavirus and </w:t>
      </w:r>
      <w:r w:rsidRPr="00420329">
        <w:rPr>
          <w:rStyle w:val="Emphasis"/>
        </w:rPr>
        <w:t>climate crises</w:t>
      </w:r>
      <w:r w:rsidRPr="00420329">
        <w:rPr>
          <w:sz w:val="16"/>
        </w:rPr>
        <w:t xml:space="preserve">. Currently, </w:t>
      </w:r>
      <w:r w:rsidRPr="00420329">
        <w:rPr>
          <w:rStyle w:val="StyleUnderline"/>
        </w:rPr>
        <w:t xml:space="preserve">there is a </w:t>
      </w:r>
      <w:r w:rsidRPr="00420329">
        <w:rPr>
          <w:rStyle w:val="Emphasis"/>
          <w:highlight w:val="cyan"/>
        </w:rPr>
        <w:t>unique</w:t>
      </w:r>
      <w:r w:rsidRPr="00420329">
        <w:rPr>
          <w:rStyle w:val="StyleUnderline"/>
          <w:highlight w:val="cyan"/>
        </w:rPr>
        <w:t xml:space="preserve"> opportunity to use</w:t>
      </w:r>
      <w:r w:rsidRPr="00420329">
        <w:rPr>
          <w:rStyle w:val="StyleUnderline"/>
        </w:rPr>
        <w:t xml:space="preserve"> the </w:t>
      </w:r>
      <w:r w:rsidRPr="00420329">
        <w:rPr>
          <w:rStyle w:val="Emphasis"/>
          <w:highlight w:val="cyan"/>
        </w:rPr>
        <w:t>disruptive forces</w:t>
      </w:r>
      <w:r w:rsidRPr="00420329">
        <w:rPr>
          <w:sz w:val="16"/>
        </w:rPr>
        <w:t xml:space="preserve"> of the COVID-19 pandemic </w:t>
      </w:r>
      <w:r w:rsidRPr="00420329">
        <w:rPr>
          <w:rStyle w:val="StyleUnderline"/>
          <w:highlight w:val="cyan"/>
        </w:rPr>
        <w:t>and</w:t>
      </w:r>
      <w:r w:rsidRPr="00420329">
        <w:rPr>
          <w:rStyle w:val="StyleUnderline"/>
        </w:rPr>
        <w:t xml:space="preserve"> the associated </w:t>
      </w:r>
      <w:r w:rsidRPr="00420329">
        <w:rPr>
          <w:rStyle w:val="StyleUnderline"/>
          <w:highlight w:val="cyan"/>
        </w:rPr>
        <w:t xml:space="preserve">recovery </w:t>
      </w:r>
      <w:r w:rsidRPr="00420329">
        <w:rPr>
          <w:rStyle w:val="Emphasis"/>
          <w:highlight w:val="cyan"/>
        </w:rPr>
        <w:t>policies</w:t>
      </w:r>
      <w:r w:rsidRPr="00420329">
        <w:rPr>
          <w:rStyle w:val="StyleUnderline"/>
          <w:highlight w:val="cyan"/>
        </w:rPr>
        <w:t xml:space="preserve"> to</w:t>
      </w:r>
      <w:r w:rsidRPr="00420329">
        <w:rPr>
          <w:rStyle w:val="StyleUnderline"/>
        </w:rPr>
        <w:t xml:space="preserve"> </w:t>
      </w:r>
      <w:r w:rsidRPr="00420329">
        <w:rPr>
          <w:rStyle w:val="Emphasis"/>
        </w:rPr>
        <w:t>accelerate</w:t>
      </w:r>
      <w:r w:rsidRPr="00420329">
        <w:rPr>
          <w:rStyle w:val="StyleUnderline"/>
        </w:rPr>
        <w:t xml:space="preserve"> the </w:t>
      </w:r>
      <w:r w:rsidRPr="00420329">
        <w:rPr>
          <w:rStyle w:val="Emphasis"/>
          <w:highlight w:val="cyan"/>
        </w:rPr>
        <w:t>transition</w:t>
      </w:r>
      <w:r w:rsidRPr="00420329">
        <w:rPr>
          <w:rStyle w:val="StyleUnderline"/>
        </w:rPr>
        <w:t xml:space="preserve"> to more sustainable</w:t>
      </w:r>
      <w:r w:rsidRPr="00420329">
        <w:rPr>
          <w:sz w:val="16"/>
        </w:rPr>
        <w:t xml:space="preserve">, low-carbon systems, industries, and </w:t>
      </w:r>
      <w:r w:rsidRPr="00420329">
        <w:rPr>
          <w:rStyle w:val="Emphasis"/>
        </w:rPr>
        <w:t>lifestyles</w:t>
      </w:r>
      <w:r w:rsidRPr="00420329">
        <w:rPr>
          <w:rStyle w:val="StyleUnderline"/>
        </w:rPr>
        <w:t xml:space="preserve">. As time is </w:t>
      </w:r>
      <w:r w:rsidRPr="00420329">
        <w:rPr>
          <w:rStyle w:val="Emphasis"/>
        </w:rPr>
        <w:t>running out</w:t>
      </w:r>
      <w:r w:rsidRPr="00420329">
        <w:rPr>
          <w:sz w:val="16"/>
        </w:rPr>
        <w:t xml:space="preserve"> for effective climate policies and there are limited resources available to tackle overlapping crises separately, </w:t>
      </w:r>
      <w:r w:rsidRPr="00420329">
        <w:rPr>
          <w:rStyle w:val="StyleUnderline"/>
          <w:highlight w:val="cyan"/>
        </w:rPr>
        <w:t xml:space="preserve">it is </w:t>
      </w:r>
      <w:r w:rsidRPr="00420329">
        <w:rPr>
          <w:rStyle w:val="Emphasis"/>
          <w:highlight w:val="cyan"/>
        </w:rPr>
        <w:t>imperative</w:t>
      </w:r>
      <w:r w:rsidRPr="00420329">
        <w:rPr>
          <w:rStyle w:val="StyleUnderline"/>
        </w:rPr>
        <w:t xml:space="preserve"> for policy making </w:t>
      </w:r>
      <w:r w:rsidRPr="00420329">
        <w:rPr>
          <w:rStyle w:val="StyleUnderline"/>
          <w:highlight w:val="cyan"/>
        </w:rPr>
        <w:t>to leverage</w:t>
      </w:r>
      <w:r w:rsidRPr="00420329">
        <w:rPr>
          <w:rStyle w:val="StyleUnderline"/>
        </w:rPr>
        <w:t xml:space="preserve"> these </w:t>
      </w:r>
      <w:r w:rsidRPr="00420329">
        <w:rPr>
          <w:rStyle w:val="Emphasis"/>
          <w:highlight w:val="cyan"/>
        </w:rPr>
        <w:t>synergies</w:t>
      </w:r>
      <w:r w:rsidRPr="00420329">
        <w:rPr>
          <w:sz w:val="16"/>
        </w:rPr>
        <w:t>.</w:t>
      </w:r>
    </w:p>
    <w:p w14:paraId="600AD31A" w14:textId="77777777" w:rsidR="00075135" w:rsidRDefault="00075135" w:rsidP="00075135">
      <w:pPr>
        <w:pStyle w:val="Heading4"/>
      </w:pPr>
      <w:r>
        <w:t xml:space="preserve">Framing issue: Use a </w:t>
      </w:r>
      <w:r w:rsidRPr="00420329">
        <w:rPr>
          <w:u w:val="single"/>
        </w:rPr>
        <w:t>low threshold</w:t>
      </w:r>
      <w:r>
        <w:t xml:space="preserve">---we </w:t>
      </w:r>
      <w:r w:rsidRPr="00420329">
        <w:rPr>
          <w:u w:val="single"/>
        </w:rPr>
        <w:t>only</w:t>
      </w:r>
      <w:r>
        <w:t xml:space="preserve"> need to win transition’s relatively </w:t>
      </w:r>
      <w:r w:rsidRPr="00420329">
        <w:rPr>
          <w:u w:val="single"/>
        </w:rPr>
        <w:t xml:space="preserve">more </w:t>
      </w:r>
      <w:r>
        <w:rPr>
          <w:u w:val="single"/>
        </w:rPr>
        <w:t>feasible</w:t>
      </w:r>
      <w:r>
        <w:t xml:space="preserve"> than changing laws of </w:t>
      </w:r>
      <w:r>
        <w:rPr>
          <w:u w:val="single"/>
        </w:rPr>
        <w:t>physics</w:t>
      </w:r>
      <w:r>
        <w:t xml:space="preserve">, NOT that it’s </w:t>
      </w:r>
      <w:r w:rsidRPr="00420329">
        <w:rPr>
          <w:u w:val="single"/>
        </w:rPr>
        <w:t>absolutely</w:t>
      </w:r>
      <w:r>
        <w:t xml:space="preserve"> likely.</w:t>
      </w:r>
    </w:p>
    <w:p w14:paraId="1A51865B" w14:textId="77777777" w:rsidR="00075135" w:rsidRDefault="00075135" w:rsidP="00075135">
      <w:r w:rsidRPr="00260195">
        <w:rPr>
          <w:rStyle w:val="Style13ptBold"/>
        </w:rPr>
        <w:t>Keyßer 21</w:t>
      </w:r>
      <w:r>
        <w:t xml:space="preserve"> [Lorenz T. Keyßer (ISA, School of Physics A28, The University of Sydney) and Manfred Lenzen (Department of Environmental Systems Science, Institute for Environmental Decisions, ETH Zürich), 5-11-2021, “1.5 °C Degrowth Scenarios Suggest the Need for New Mitigation Pathways,” Nature Communications, Vol. 12, No. 1, p. 2676, </w:t>
      </w:r>
      <w:r w:rsidRPr="00260195">
        <w:t>https://doi.org/10.1038/s41467-021-22884-9</w:t>
      </w:r>
      <w:r>
        <w:t>, njn]</w:t>
      </w:r>
    </w:p>
    <w:p w14:paraId="449C18D7" w14:textId="77777777" w:rsidR="00075135" w:rsidRPr="00260195" w:rsidRDefault="00075135" w:rsidP="00075135">
      <w:pPr>
        <w:rPr>
          <w:sz w:val="16"/>
        </w:rPr>
      </w:pPr>
      <w:r w:rsidRPr="00260195">
        <w:rPr>
          <w:sz w:val="16"/>
        </w:rPr>
        <w:t>Political and economic feasibility</w:t>
      </w:r>
    </w:p>
    <w:p w14:paraId="3371CA65" w14:textId="77777777" w:rsidR="00075135" w:rsidRPr="00260195" w:rsidRDefault="00075135" w:rsidP="00075135">
      <w:pPr>
        <w:rPr>
          <w:sz w:val="16"/>
        </w:rPr>
      </w:pPr>
      <w:r w:rsidRPr="00260195">
        <w:rPr>
          <w:sz w:val="16"/>
        </w:rPr>
        <w:t xml:space="preserve">Compared with technology-driven pathways, it is clear that a degrowth transition faces tremendous political barriers9,49. As Kallis et al.9 state, currently (p. 18) ‘[a]bandoning economic growth seems politically impossible’, as it implies significant changes to current capitalist socioeconomic systems in order to overcome its growth imperatives9,19,49. Degrowth, moreover, challenges deeply embedded cultures, values, mind-sets21 and power structures9,19. However, as Jewell &amp; Cherp state, </w:t>
      </w:r>
      <w:r w:rsidRPr="00260195">
        <w:rPr>
          <w:rStyle w:val="Emphasis"/>
          <w:highlight w:val="cyan"/>
        </w:rPr>
        <w:t>political</w:t>
      </w:r>
      <w:r w:rsidRPr="00260195">
        <w:rPr>
          <w:rStyle w:val="StyleUnderline"/>
          <w:highlight w:val="cyan"/>
        </w:rPr>
        <w:t xml:space="preserve"> feasibility</w:t>
      </w:r>
      <w:r w:rsidRPr="00260195">
        <w:rPr>
          <w:rStyle w:val="StyleUnderline"/>
        </w:rPr>
        <w:t xml:space="preserve"> is </w:t>
      </w:r>
      <w:r w:rsidRPr="00260195">
        <w:rPr>
          <w:rStyle w:val="Emphasis"/>
          <w:highlight w:val="cyan"/>
        </w:rPr>
        <w:t>softer</w:t>
      </w:r>
      <w:r w:rsidRPr="00260195">
        <w:rPr>
          <w:rStyle w:val="StyleUnderline"/>
          <w:highlight w:val="cyan"/>
        </w:rPr>
        <w:t xml:space="preserve"> than </w:t>
      </w:r>
      <w:r w:rsidRPr="00260195">
        <w:rPr>
          <w:rStyle w:val="Emphasis"/>
          <w:highlight w:val="cyan"/>
        </w:rPr>
        <w:t>socio-technical</w:t>
      </w:r>
      <w:r w:rsidRPr="00260195">
        <w:rPr>
          <w:rStyle w:val="StyleUnderline"/>
        </w:rPr>
        <w:t xml:space="preserve"> feasibility</w:t>
      </w:r>
      <w:r w:rsidRPr="00260195">
        <w:rPr>
          <w:sz w:val="16"/>
        </w:rPr>
        <w:t xml:space="preserve">25, </w:t>
      </w:r>
      <w:r w:rsidRPr="00260195">
        <w:rPr>
          <w:rStyle w:val="StyleUnderline"/>
          <w:highlight w:val="cyan"/>
        </w:rPr>
        <w:t>with</w:t>
      </w:r>
      <w:r w:rsidRPr="00260195">
        <w:rPr>
          <w:rStyle w:val="StyleUnderline"/>
        </w:rPr>
        <w:t xml:space="preserve"> high actor </w:t>
      </w:r>
      <w:r w:rsidRPr="00260195">
        <w:rPr>
          <w:rStyle w:val="Emphasis"/>
          <w:highlight w:val="cyan"/>
        </w:rPr>
        <w:t>motivation</w:t>
      </w:r>
      <w:r w:rsidRPr="00260195">
        <w:rPr>
          <w:sz w:val="16"/>
        </w:rPr>
        <w:t xml:space="preserve"> potentially </w:t>
      </w:r>
      <w:r w:rsidRPr="00260195">
        <w:rPr>
          <w:rStyle w:val="StyleUnderline"/>
          <w:highlight w:val="cyan"/>
        </w:rPr>
        <w:t>compensating</w:t>
      </w:r>
      <w:r w:rsidRPr="00260195">
        <w:rPr>
          <w:rStyle w:val="StyleUnderline"/>
        </w:rPr>
        <w:t xml:space="preserve"> for </w:t>
      </w:r>
      <w:r w:rsidRPr="00260195">
        <w:rPr>
          <w:rStyle w:val="Emphasis"/>
          <w:highlight w:val="cyan"/>
        </w:rPr>
        <w:t>low</w:t>
      </w:r>
      <w:r w:rsidRPr="00260195">
        <w:rPr>
          <w:rStyle w:val="Emphasis"/>
        </w:rPr>
        <w:t xml:space="preserve"> action </w:t>
      </w:r>
      <w:r w:rsidRPr="00260195">
        <w:rPr>
          <w:rStyle w:val="Emphasis"/>
          <w:highlight w:val="cyan"/>
        </w:rPr>
        <w:t>capacity</w:t>
      </w:r>
      <w:r w:rsidRPr="00260195">
        <w:rPr>
          <w:rStyle w:val="StyleUnderline"/>
        </w:rPr>
        <w:t xml:space="preserve"> and social change being complex, </w:t>
      </w:r>
      <w:r w:rsidRPr="00260195">
        <w:rPr>
          <w:rStyle w:val="Emphasis"/>
        </w:rPr>
        <w:t>non-linear</w:t>
      </w:r>
      <w:r w:rsidRPr="00260195">
        <w:rPr>
          <w:rStyle w:val="StyleUnderline"/>
        </w:rPr>
        <w:t xml:space="preserve"> and essentially </w:t>
      </w:r>
      <w:r w:rsidRPr="00260195">
        <w:rPr>
          <w:rStyle w:val="Emphasis"/>
        </w:rPr>
        <w:t>unpredictable</w:t>
      </w:r>
      <w:r w:rsidRPr="00260195">
        <w:rPr>
          <w:sz w:val="16"/>
        </w:rPr>
        <w:t xml:space="preserve">50. </w:t>
      </w:r>
      <w:r w:rsidRPr="00260195">
        <w:rPr>
          <w:rStyle w:val="StyleUnderline"/>
        </w:rPr>
        <w:t xml:space="preserve">Political </w:t>
      </w:r>
      <w:r w:rsidRPr="00260195">
        <w:rPr>
          <w:rStyle w:val="Emphasis"/>
        </w:rPr>
        <w:t>feasibility</w:t>
      </w:r>
      <w:r w:rsidRPr="00260195">
        <w:rPr>
          <w:rStyle w:val="StyleUnderline"/>
        </w:rPr>
        <w:t xml:space="preserve"> further depends</w:t>
      </w:r>
      <w:r w:rsidRPr="00260195">
        <w:rPr>
          <w:sz w:val="16"/>
        </w:rPr>
        <w:t xml:space="preserve"> to a large extent </w:t>
      </w:r>
      <w:r w:rsidRPr="00260195">
        <w:rPr>
          <w:rStyle w:val="StyleUnderline"/>
        </w:rPr>
        <w:t xml:space="preserve">on social </w:t>
      </w:r>
      <w:r w:rsidRPr="00260195">
        <w:rPr>
          <w:rStyle w:val="Emphasis"/>
        </w:rPr>
        <w:t>movements</w:t>
      </w:r>
      <w:r w:rsidRPr="00260195">
        <w:rPr>
          <w:rStyle w:val="StyleUnderline"/>
        </w:rPr>
        <w:t xml:space="preserve"> formulating and </w:t>
      </w:r>
      <w:r w:rsidRPr="00260195">
        <w:rPr>
          <w:rStyle w:val="Emphasis"/>
        </w:rPr>
        <w:t>pushing</w:t>
      </w:r>
      <w:r w:rsidRPr="00260195">
        <w:rPr>
          <w:rStyle w:val="StyleUnderline"/>
        </w:rPr>
        <w:t xml:space="preserve"> for the implementation of </w:t>
      </w:r>
      <w:r w:rsidRPr="00260195">
        <w:rPr>
          <w:rStyle w:val="Emphasis"/>
        </w:rPr>
        <w:t>political programs</w:t>
      </w:r>
      <w:r w:rsidRPr="00260195">
        <w:rPr>
          <w:sz w:val="16"/>
        </w:rPr>
        <w:t xml:space="preserve">, changing values, practices and cultures and building alternative institutions49,51 as well as scientists pointing the way to alternative paradigms49. Consequently, </w:t>
      </w:r>
      <w:r w:rsidRPr="00260195">
        <w:rPr>
          <w:rStyle w:val="StyleUnderline"/>
        </w:rPr>
        <w:t xml:space="preserve">degrowth implies </w:t>
      </w:r>
      <w:r w:rsidRPr="00260195">
        <w:rPr>
          <w:rStyle w:val="Emphasis"/>
        </w:rPr>
        <w:t>modifications</w:t>
      </w:r>
      <w:r w:rsidRPr="00260195">
        <w:rPr>
          <w:rStyle w:val="StyleUnderline"/>
        </w:rPr>
        <w:t xml:space="preserve"> to the strategies for </w:t>
      </w:r>
      <w:r w:rsidRPr="00260195">
        <w:rPr>
          <w:rStyle w:val="Emphasis"/>
        </w:rPr>
        <w:t>change</w:t>
      </w:r>
      <w:r w:rsidRPr="00260195">
        <w:rPr>
          <w:rStyle w:val="StyleUnderline"/>
        </w:rPr>
        <w:t xml:space="preserve">, with a stronger focus on </w:t>
      </w:r>
      <w:r w:rsidRPr="00260195">
        <w:rPr>
          <w:rStyle w:val="Emphasis"/>
        </w:rPr>
        <w:t>bottom–up</w:t>
      </w:r>
      <w:r w:rsidRPr="00260195">
        <w:rPr>
          <w:rStyle w:val="StyleUnderline"/>
        </w:rPr>
        <w:t xml:space="preserve"> social movements</w:t>
      </w:r>
      <w:r w:rsidRPr="00260195">
        <w:rPr>
          <w:sz w:val="16"/>
        </w:rPr>
        <w:t>9,19,49. As many research questions on degrowth remain open9,19 and the state of political feasibility can change with better knowledge about and awareness of alternative paradigms, strengthened social movements and a clearer understanding about transition processes49,50,51, it is even more crucial to investigate degrowth pathways.</w:t>
      </w:r>
    </w:p>
    <w:p w14:paraId="2F6E59D0" w14:textId="77777777" w:rsidR="00075135" w:rsidRPr="00260195" w:rsidRDefault="00075135" w:rsidP="00075135">
      <w:pPr>
        <w:rPr>
          <w:sz w:val="16"/>
        </w:rPr>
      </w:pPr>
      <w:r w:rsidRPr="00260195">
        <w:rPr>
          <w:sz w:val="16"/>
        </w:rPr>
        <w:t>‘Economic feasibility’ usually refers to the monetary costs of a mitigation pathway, reported as share of GDP4,24. Here, many IAMs follow a cost-minimisation approach in order to maximise economic welfare4,41, measured in GDP, by progressively implementing only the mitigation measures with the lowest marginal abatement costs. From this perspective, degrowth is often considered economically inefficient, as the GDP loss is considered a cost and when weighted with the avoided CO2 appears to be overly expensive compared to technological measures52. However, this reasoning presupposes a fictitious ‘optimal’ GDP growth path, any negative deviation from which is a priori defined as a ‘cost’41. Importantly, GDP is not a neutral construct9. Thus, one needs to ask to whom costs occur, who profits, whose contributions are in- or excluded and finally who should decide this9. So, even if this GDP loss is accepted as a ‘cost’, this reasoning compares two categories that have very different, and partly incommensurable, welfare implications. For instance, the costs of replacing a coal plant with wind turbines (a technological measure: creating jobs and reducing CO2, but using land and materials) are not directly monetarily comparable to the costs of producing, consuming as well as working less (a GDP loss: polluting less, while using less resources and potentially leading to further positive social consequences, if well managed). To have a more valid comparison between the two categories, one would need to monetise the whole variety of ecological and social impacts on different groups of people and ecosystems, which is impossible at least without strong value judgements4,9. A more suitable perspective when dealing with climate justice issues in a wellbeing context is a human needs provisioning approach16,20,53. The crucial question then becomes how, if GDP were to shrink as a result of the required reductions in material and energy use and CO2 (the degrowth hypothesis), e.g., through stringent eco-taxes and/or caps9, this GDP decrease could be made socially sustainable, i.e. safeguarding human needs and social function9,21. Here, research shows that in principle it is possible to achieve a high quality of life with substantially lower energy use and GDP9,16,17,20. As noted in the introduction, however, substantial socioeconomic changes would be necessary to avoid the effects of a recession. Moreover, the reductions and limits would need to be democratically negotiated9,21,49 and consider potential ‘sufficiency rebound effects’54 (reduced consumption by some being compensated through increases by others), e.g., by international coordination.</w:t>
      </w:r>
    </w:p>
    <w:p w14:paraId="3778413A" w14:textId="77777777" w:rsidR="00075135" w:rsidRPr="00260195" w:rsidRDefault="00075135" w:rsidP="00075135">
      <w:pPr>
        <w:rPr>
          <w:sz w:val="16"/>
        </w:rPr>
      </w:pPr>
      <w:r w:rsidRPr="00260195">
        <w:rPr>
          <w:sz w:val="16"/>
        </w:rPr>
        <w:t>To summarise, as indicated by Fig. 5, the 1.5 °C degrowth scenarios have the lowest relative risk levels for socio-technical feasibility and sustainability, as they are the only scenarios relying in combination on low energy-GDP decoupling, comparably low speed and scale of renewable energy replacing fossil fuels as well as comparably low NETs and CCS deployment. When excluding any NETs and CCS deployment, the degrowth scenarios still show the lowest levels of energy-GDP decoupling as well as speed and scale of renewable energy replacing fossil fuels, compared to the ‘IPCC’ and ‘Dec-Extreme’ pathways. As a drawback, degrowth scenarios currently have comparably low socio-political feasibility and require radical social change. This conclusion holds as well for the 2 °C scenarios, albeit with less extreme differences. Here, the ‘Degrowth-NoNNE‘ scenario, with ~0% p.a. global GDP growth, is almost aligned with historical data, in stark contrast to the technology-driven scenarios without net negative emissions (see Supplementary Fig. 4).</w:t>
      </w:r>
    </w:p>
    <w:p w14:paraId="1B6B1E8C" w14:textId="77777777" w:rsidR="00075135" w:rsidRPr="00260195" w:rsidRDefault="00075135" w:rsidP="00075135">
      <w:pPr>
        <w:rPr>
          <w:sz w:val="16"/>
        </w:rPr>
      </w:pPr>
      <w:r w:rsidRPr="00260195">
        <w:rPr>
          <w:sz w:val="16"/>
        </w:rPr>
        <w:t>Discussion</w:t>
      </w:r>
    </w:p>
    <w:p w14:paraId="777F977B" w14:textId="77777777" w:rsidR="00075135" w:rsidRPr="00260195" w:rsidRDefault="00075135" w:rsidP="00075135">
      <w:pPr>
        <w:rPr>
          <w:sz w:val="16"/>
        </w:rPr>
      </w:pPr>
      <w:r w:rsidRPr="00260195">
        <w:rPr>
          <w:sz w:val="16"/>
        </w:rPr>
        <w:t xml:space="preserve">The </w:t>
      </w:r>
      <w:r w:rsidRPr="00260195">
        <w:rPr>
          <w:rStyle w:val="StyleUnderline"/>
        </w:rPr>
        <w:t xml:space="preserve">results indicate that </w:t>
      </w:r>
      <w:r w:rsidRPr="00260195">
        <w:rPr>
          <w:rStyle w:val="Emphasis"/>
          <w:highlight w:val="cyan"/>
        </w:rPr>
        <w:t>degrowth</w:t>
      </w:r>
      <w:r w:rsidRPr="00260195">
        <w:rPr>
          <w:rStyle w:val="StyleUnderline"/>
        </w:rPr>
        <w:t xml:space="preserve"> pathways </w:t>
      </w:r>
      <w:r w:rsidRPr="00260195">
        <w:rPr>
          <w:rStyle w:val="StyleUnderline"/>
          <w:highlight w:val="cyan"/>
        </w:rPr>
        <w:t>exhibit</w:t>
      </w:r>
      <w:r w:rsidRPr="00260195">
        <w:rPr>
          <w:rStyle w:val="StyleUnderline"/>
        </w:rPr>
        <w:t xml:space="preserve"> the </w:t>
      </w:r>
      <w:r w:rsidRPr="00260195">
        <w:rPr>
          <w:rStyle w:val="Emphasis"/>
          <w:highlight w:val="cyan"/>
        </w:rPr>
        <w:t>lowest relative risks</w:t>
      </w:r>
      <w:r w:rsidRPr="00260195">
        <w:rPr>
          <w:rStyle w:val="StyleUnderline"/>
          <w:highlight w:val="cyan"/>
        </w:rPr>
        <w:t xml:space="preserve"> for </w:t>
      </w:r>
      <w:r w:rsidRPr="00260195">
        <w:rPr>
          <w:rStyle w:val="Emphasis"/>
          <w:highlight w:val="cyan"/>
        </w:rPr>
        <w:t>feasibility</w:t>
      </w:r>
      <w:r w:rsidRPr="00260195">
        <w:rPr>
          <w:rStyle w:val="StyleUnderline"/>
        </w:rPr>
        <w:t xml:space="preserve"> and sustainability</w:t>
      </w:r>
      <w:r w:rsidRPr="00260195">
        <w:rPr>
          <w:sz w:val="16"/>
        </w:rPr>
        <w:t xml:space="preserve"> when </w:t>
      </w:r>
      <w:r w:rsidRPr="00260195">
        <w:rPr>
          <w:rStyle w:val="StyleUnderline"/>
          <w:highlight w:val="cyan"/>
        </w:rPr>
        <w:t>compared with</w:t>
      </w:r>
      <w:r w:rsidRPr="00260195">
        <w:rPr>
          <w:rStyle w:val="StyleUnderline"/>
        </w:rPr>
        <w:t xml:space="preserve"> established IPCC SR1.5 pathways using our socio-</w:t>
      </w:r>
      <w:r w:rsidRPr="00260195">
        <w:rPr>
          <w:rStyle w:val="Emphasis"/>
          <w:highlight w:val="cyan"/>
        </w:rPr>
        <w:t>tech</w:t>
      </w:r>
      <w:r w:rsidRPr="00260195">
        <w:rPr>
          <w:rStyle w:val="StyleUnderline"/>
        </w:rPr>
        <w:t>nical risk</w:t>
      </w:r>
      <w:r w:rsidRPr="00260195">
        <w:rPr>
          <w:sz w:val="16"/>
        </w:rPr>
        <w:t xml:space="preserve"> indicators. In comparison, the higher the technological reliance of the assessed mitigation pathways, the higher the risks for socio-technical feasibility and sustainability. The reverse is likely the case for socio-political feasibility, which, however, is softer than socio-technical feasibility. This result contrasts strongly with the absolute primacy of technology-driven IAM scenarios in the IPCC SR1.5. In what follows, we discuss limitations of our modelling approach and risk indicators, implications for the IAM community and further research.</w:t>
      </w:r>
    </w:p>
    <w:p w14:paraId="74E3337B" w14:textId="77777777" w:rsidR="00075135" w:rsidRPr="00260195" w:rsidRDefault="00075135" w:rsidP="00075135">
      <w:pPr>
        <w:rPr>
          <w:sz w:val="16"/>
        </w:rPr>
      </w:pPr>
      <w:r w:rsidRPr="00260195">
        <w:rPr>
          <w:sz w:val="16"/>
        </w:rPr>
        <w:t xml:space="preserve">Our results face several limitations. Note that we use the carbon budget for a 50% chance to stay below 1.5 °C2, which can be argued to be too low based on the precautionary principle, especially when considering that such scenarios still include a 10% chance of reaching catastrophic warming of 3 °C55. Already increasing the chance for 1.5 °C to 66% lowers the available carbon budget by 160 GtCO2, while including earth system feedbacks lowers it by an additional ~100 GtCO22. In addition, note that we do not consider CH4 and N2O emissions, for which technological mitigation is more problematic than for CO2. Including all these factors would substantially increase the mitigation challenges. Any such increase further strengthens the case for considering degrowth scenarios, since it becomes even more risky to solely rely on technology to accomplish the higher mitigation rates. Thus, complementing technology by far-reaching demand reductions through social change becomes even more necessary for 1.5 °C to remain feasible. This is especially the case when considering the softer nature of social feasibility compared with socio-technical feasibility. We nevertheless stress that feasibility is a highly complex concept that can be interpreted differently and, in the case of individual scenarios, remains at least in part subjective24. Therefore, a larger variety of indicators than ours is certainly necessary to arrive at a more complete picture of feasibility. However, we maintain that such research should explicitly consider degrowth scenarios, e.g., along the lines of the ‘Societal Transformation Scenario’ by Kuhnhenn et al.56 or the ‘SSP0’ scenario proposed by Otero et al.39. Especially in view of socio-political feasibility, we argue that </w:t>
      </w:r>
      <w:r w:rsidRPr="00260195">
        <w:rPr>
          <w:rStyle w:val="Emphasis"/>
          <w:highlight w:val="cyan"/>
        </w:rPr>
        <w:t>not exploring</w:t>
      </w:r>
      <w:r w:rsidRPr="00260195">
        <w:rPr>
          <w:rStyle w:val="StyleUnderline"/>
        </w:rPr>
        <w:t xml:space="preserve"> them actually </w:t>
      </w:r>
      <w:r w:rsidRPr="00260195">
        <w:rPr>
          <w:rStyle w:val="StyleUnderline"/>
          <w:highlight w:val="cyan"/>
        </w:rPr>
        <w:t>leads to</w:t>
      </w:r>
      <w:r w:rsidRPr="00260195">
        <w:rPr>
          <w:rStyle w:val="StyleUnderline"/>
        </w:rPr>
        <w:t xml:space="preserve"> a </w:t>
      </w:r>
      <w:r w:rsidRPr="00260195">
        <w:rPr>
          <w:rStyle w:val="Emphasis"/>
          <w:highlight w:val="cyan"/>
        </w:rPr>
        <w:t>self-fulfilling</w:t>
      </w:r>
      <w:r w:rsidRPr="00260195">
        <w:rPr>
          <w:rStyle w:val="StyleUnderline"/>
          <w:highlight w:val="cyan"/>
        </w:rPr>
        <w:t xml:space="preserve"> prophecy</w:t>
      </w:r>
      <w:r w:rsidRPr="00260195">
        <w:rPr>
          <w:rStyle w:val="StyleUnderline"/>
        </w:rPr>
        <w:t xml:space="preserve">: with research subjectively </w:t>
      </w:r>
      <w:r w:rsidRPr="00260195">
        <w:rPr>
          <w:rStyle w:val="StyleUnderline"/>
          <w:highlight w:val="cyan"/>
        </w:rPr>
        <w:t>judging</w:t>
      </w:r>
      <w:r w:rsidRPr="00260195">
        <w:rPr>
          <w:rStyle w:val="StyleUnderline"/>
        </w:rPr>
        <w:t xml:space="preserve"> such </w:t>
      </w:r>
      <w:r w:rsidRPr="00260195">
        <w:rPr>
          <w:rStyle w:val="StyleUnderline"/>
          <w:highlight w:val="cyan"/>
        </w:rPr>
        <w:t xml:space="preserve">scenarios as </w:t>
      </w:r>
      <w:r w:rsidRPr="00260195">
        <w:rPr>
          <w:rStyle w:val="Emphasis"/>
          <w:highlight w:val="cyan"/>
        </w:rPr>
        <w:t>infeasible</w:t>
      </w:r>
      <w:r w:rsidRPr="00260195">
        <w:rPr>
          <w:rStyle w:val="StyleUnderline"/>
        </w:rPr>
        <w:t xml:space="preserve"> from the start, they </w:t>
      </w:r>
      <w:r w:rsidRPr="00260195">
        <w:rPr>
          <w:rStyle w:val="Emphasis"/>
          <w:highlight w:val="cyan"/>
        </w:rPr>
        <w:t>remain marginalised</w:t>
      </w:r>
      <w:r w:rsidRPr="00260195">
        <w:rPr>
          <w:rStyle w:val="StyleUnderline"/>
        </w:rPr>
        <w:t xml:space="preserve"> in public discourse, thus </w:t>
      </w:r>
      <w:r w:rsidRPr="00260195">
        <w:rPr>
          <w:rStyle w:val="Emphasis"/>
        </w:rPr>
        <w:t>inhibiting</w:t>
      </w:r>
      <w:r w:rsidRPr="00260195">
        <w:rPr>
          <w:rStyle w:val="StyleUnderline"/>
        </w:rPr>
        <w:t xml:space="preserve"> social change</w:t>
      </w:r>
      <w:r w:rsidRPr="00260195">
        <w:rPr>
          <w:sz w:val="16"/>
        </w:rPr>
        <w:t xml:space="preserve">, thus </w:t>
      </w:r>
      <w:r w:rsidRPr="00260195">
        <w:rPr>
          <w:rStyle w:val="StyleUnderline"/>
        </w:rPr>
        <w:t xml:space="preserve">letting them appear as even </w:t>
      </w:r>
      <w:r w:rsidRPr="00260195">
        <w:rPr>
          <w:rStyle w:val="Emphasis"/>
        </w:rPr>
        <w:t>more infeasible</w:t>
      </w:r>
      <w:r w:rsidRPr="00260195">
        <w:rPr>
          <w:sz w:val="16"/>
        </w:rPr>
        <w:t xml:space="preserve"> to the scientist </w:t>
      </w:r>
      <w:r w:rsidRPr="00260195">
        <w:rPr>
          <w:rStyle w:val="StyleUnderline"/>
        </w:rPr>
        <w:t xml:space="preserve">and </w:t>
      </w:r>
      <w:r w:rsidRPr="00260195">
        <w:rPr>
          <w:rStyle w:val="Emphasis"/>
        </w:rPr>
        <w:t>so on</w:t>
      </w:r>
      <w:r w:rsidRPr="00260195">
        <w:rPr>
          <w:sz w:val="16"/>
        </w:rPr>
        <w:t>. As McCollum et al.57 and Pye et al.58 argue, modellers have a collective responsibility to evaluate the full spectrum of future possibilities, including scenarios commonly deemed politically unlikely.</w:t>
      </w:r>
    </w:p>
    <w:p w14:paraId="4B3AE1CE" w14:textId="77777777" w:rsidR="00075135" w:rsidRPr="00260195" w:rsidRDefault="00075135" w:rsidP="00075135">
      <w:pPr>
        <w:rPr>
          <w:sz w:val="16"/>
        </w:rPr>
      </w:pPr>
      <w:r w:rsidRPr="00260195">
        <w:rPr>
          <w:sz w:val="16"/>
        </w:rPr>
        <w:t>A further limitation of this study is our simplified quantitative model, which only addresses the fuel-energy-emissions nexus top–down. This enhances transparency and understanding and is suited for the purpose of this study by allowing to assess relative feasibility. Moreover, it enables modelling pathways currently excluded by the IPCC IAMs, avoiding the difficulties and complexities with modelling degrowth (see below and Methods). Nevertheless, our model neglects the monetary sector22, connections between energy and material availability and economic growth23,34 as well as the bottom–up energy and material requirements for decent living standards20. This potentially renders some scenarios infeasible, despite our efforts to qualitatively include these factors in our above treatment of feasibility. Therefore, our simplified modelling approach can only be a very first step to exploring degrowth scenarios and needs to be complemented by more complex modelling.</w:t>
      </w:r>
    </w:p>
    <w:p w14:paraId="2CF579DF" w14:textId="77777777" w:rsidR="00075135" w:rsidRPr="00260195" w:rsidRDefault="00075135" w:rsidP="00075135">
      <w:pPr>
        <w:rPr>
          <w:sz w:val="16"/>
        </w:rPr>
      </w:pPr>
      <w:r w:rsidRPr="00260195">
        <w:rPr>
          <w:sz w:val="16"/>
        </w:rPr>
        <w:t>To our knowledge, no in-depth study examining the reasons for the omission of degrowth scenarios in mainstream IAM modelling exists (but see4). Such modelling is highly challenging, partly because a degrowth society would function differently compared to the current society. Thus, model parameters and structures based on past data could no longer be valid59. Furthermore, it would need to recognise that GDP is an inadequate indicator for societal wellbeing, at least in affluent countries. Instead, the focus needs to be oriented directly at multidimensional human needs satisfaction9,18,53. This is especially important given that many degrowth proposals include a strengthening of non-monetary work, such as care work and community engagement, as well as decommodification of economic activity towards sharing, gifting and commons9,59. This also implies revisiting the widespread, neoclassical economic optimisation approach in IAMs4,23,59. More plural economic perspectives would need to be taken into account to gain a fuller picture of socioeconomic reality22,59,60, e.g., post-Keynesian, ecological and Marxian economics. Such modelling would also need to broaden the considered portfolio of demand-side measures and behavioural changes4,61,62. At last, it is clear that the biophysical foundation of economic activity and energy efficiency rebound effects need to be considered in much greater detail8,23,27. The necessary detailed discussion of how exactly IAMs would need to change to incorporate some of these features is beyond the scope of this paper, but such discussions are already under way in the literature8,27,58,61,62 and could be further inspired by current efforts in ecological macroeconomic modelling59. Promising developments in these directions are put forward by the MEDEAS IAM modelling framework, which connects biophysical economic insights, system dynamics and input–output analysis23,34. Another recent example is the EUROGREEN model, combining post-Keynesian and ecological economics in a system dynamics stock-flow consistent framework to assess socio-ecological consequences of national degrowth and green growth scenarios22.</w:t>
      </w:r>
    </w:p>
    <w:p w14:paraId="60513847" w14:textId="77777777" w:rsidR="00075135" w:rsidRPr="00260195" w:rsidRDefault="00075135" w:rsidP="00075135">
      <w:pPr>
        <w:rPr>
          <w:sz w:val="16"/>
        </w:rPr>
      </w:pPr>
      <w:r w:rsidRPr="00260195">
        <w:rPr>
          <w:sz w:val="16"/>
        </w:rPr>
        <w:t xml:space="preserve">In light of the optimism of IAM mitigation scenarios regarding technological change3,8,27, NETs2,46 as well as the neglect of the wider ecological crisis5,6,7,39 and equity issues33,40,46, it should be a priority to explore alternative scenarios. Clearly, </w:t>
      </w:r>
      <w:r w:rsidRPr="00260195">
        <w:rPr>
          <w:rStyle w:val="StyleUnderline"/>
          <w:highlight w:val="cyan"/>
        </w:rPr>
        <w:t xml:space="preserve">degrowth would </w:t>
      </w:r>
      <w:r w:rsidRPr="00260195">
        <w:rPr>
          <w:rStyle w:val="Emphasis"/>
          <w:highlight w:val="cyan"/>
        </w:rPr>
        <w:t>not</w:t>
      </w:r>
      <w:r w:rsidRPr="00260195">
        <w:rPr>
          <w:rStyle w:val="StyleUnderline"/>
          <w:highlight w:val="cyan"/>
        </w:rPr>
        <w:t xml:space="preserve"> be</w:t>
      </w:r>
      <w:r w:rsidRPr="00260195">
        <w:rPr>
          <w:rStyle w:val="StyleUnderline"/>
        </w:rPr>
        <w:t xml:space="preserve"> an </w:t>
      </w:r>
      <w:r w:rsidRPr="00260195">
        <w:rPr>
          <w:rStyle w:val="Emphasis"/>
          <w:highlight w:val="cyan"/>
        </w:rPr>
        <w:t>easy</w:t>
      </w:r>
      <w:r w:rsidRPr="00260195">
        <w:rPr>
          <w:rStyle w:val="StyleUnderline"/>
        </w:rPr>
        <w:t xml:space="preserve"> solution, </w:t>
      </w:r>
      <w:r w:rsidRPr="00260195">
        <w:rPr>
          <w:rStyle w:val="StyleUnderline"/>
          <w:highlight w:val="cyan"/>
        </w:rPr>
        <w:t>but</w:t>
      </w:r>
      <w:r w:rsidRPr="00260195">
        <w:rPr>
          <w:sz w:val="16"/>
        </w:rPr>
        <w:t xml:space="preserve">, as indicated by our results, it </w:t>
      </w:r>
      <w:r w:rsidRPr="00260195">
        <w:rPr>
          <w:rStyle w:val="StyleUnderline"/>
        </w:rPr>
        <w:t xml:space="preserve">would substantially minimise many key risks for </w:t>
      </w:r>
      <w:r w:rsidRPr="00260195">
        <w:rPr>
          <w:rStyle w:val="Emphasis"/>
          <w:highlight w:val="cyan"/>
        </w:rPr>
        <w:t>feasibil</w:t>
      </w:r>
      <w:r w:rsidRPr="00260195">
        <w:rPr>
          <w:rStyle w:val="StyleUnderline"/>
        </w:rPr>
        <w:t xml:space="preserve">ity and sustainability </w:t>
      </w:r>
      <w:r w:rsidRPr="00260195">
        <w:rPr>
          <w:rStyle w:val="StyleUnderline"/>
          <w:highlight w:val="cyan"/>
        </w:rPr>
        <w:t>compared with</w:t>
      </w:r>
      <w:r w:rsidRPr="00260195">
        <w:rPr>
          <w:rStyle w:val="StyleUnderline"/>
        </w:rPr>
        <w:t xml:space="preserve"> established, </w:t>
      </w:r>
      <w:r w:rsidRPr="00260195">
        <w:rPr>
          <w:rStyle w:val="Emphasis"/>
          <w:highlight w:val="cyan"/>
        </w:rPr>
        <w:t>tech</w:t>
      </w:r>
      <w:r w:rsidRPr="00260195">
        <w:rPr>
          <w:rStyle w:val="StyleUnderline"/>
        </w:rPr>
        <w:t>nology-driven pathways</w:t>
      </w:r>
      <w:r w:rsidRPr="00260195">
        <w:rPr>
          <w:sz w:val="16"/>
        </w:rPr>
        <w:t>. Therefore, it should be as widely and thoroughly considered and debated as are comparably risky technology-driven pathways.</w:t>
      </w:r>
    </w:p>
    <w:p w14:paraId="26E8D496" w14:textId="77777777" w:rsidR="00075135" w:rsidRDefault="00075135" w:rsidP="00075135">
      <w:pPr>
        <w:pStyle w:val="Analytic"/>
      </w:pPr>
    </w:p>
    <w:p w14:paraId="4D303B55" w14:textId="77777777" w:rsidR="00075135" w:rsidRDefault="00075135" w:rsidP="00075135">
      <w:pPr>
        <w:pStyle w:val="Heading4"/>
      </w:pPr>
      <w:r>
        <w:t xml:space="preserve">1. </w:t>
      </w:r>
      <w:r w:rsidRPr="00E677CE">
        <w:rPr>
          <w:u w:val="single"/>
        </w:rPr>
        <w:t>NO ALTERNATIVE</w:t>
      </w:r>
      <w:r>
        <w:t xml:space="preserve">. The transition will be </w:t>
      </w:r>
      <w:r w:rsidRPr="00E677CE">
        <w:rPr>
          <w:u w:val="single"/>
        </w:rPr>
        <w:t>forced</w:t>
      </w:r>
      <w:r>
        <w:t xml:space="preserve"> through </w:t>
      </w:r>
      <w:r w:rsidRPr="00E677CE">
        <w:rPr>
          <w:u w:val="single"/>
        </w:rPr>
        <w:t>permanent</w:t>
      </w:r>
      <w:r>
        <w:t xml:space="preserve"> depression.</w:t>
      </w:r>
    </w:p>
    <w:p w14:paraId="4E611899" w14:textId="77777777" w:rsidR="00075135" w:rsidRDefault="00075135" w:rsidP="00075135">
      <w:r w:rsidRPr="00E677CE">
        <w:rPr>
          <w:rStyle w:val="Style13ptBold"/>
        </w:rPr>
        <w:t>Kallis 18</w:t>
      </w:r>
      <w:r>
        <w:t xml:space="preserve"> [</w:t>
      </w:r>
      <w:r w:rsidRPr="00E677CE">
        <w:t>Giorgos Kallis (ICREA Professor of ecological economics, Autonomous University of Barcelona; Ph.D. in environmental policy and planning, University of the Aegean),</w:t>
      </w:r>
      <w:r>
        <w:t xml:space="preserve"> Vasilis Kostakis, Steffen Lange, Barbara Muraca, Susan Paulson, and Matthias Schmelzer, 5-31-2018, “Annual Review of Environment and Resources: Research on Degrowth,” Annual Review of Environment and Resources, Vol. 43, No. 4, </w:t>
      </w:r>
      <w:r w:rsidRPr="00E677CE">
        <w:t>https://doi.org/10.1146/ANNUREV-ENVIRON</w:t>
      </w:r>
      <w:r>
        <w:t>, njn]</w:t>
      </w:r>
    </w:p>
    <w:p w14:paraId="7DF994EC" w14:textId="77777777" w:rsidR="00075135" w:rsidRPr="007B2255" w:rsidRDefault="00075135" w:rsidP="00075135">
      <w:pPr>
        <w:rPr>
          <w:sz w:val="16"/>
        </w:rPr>
      </w:pPr>
      <w:r w:rsidRPr="007B2255">
        <w:rPr>
          <w:sz w:val="16"/>
        </w:rPr>
        <w:t xml:space="preserve">The fate of such openings will play out amid coevolutionary processes involving institutional organization, technology, environmental conditions, values, and knowledge (149). </w:t>
      </w:r>
      <w:r w:rsidRPr="007B2255">
        <w:rPr>
          <w:rStyle w:val="StyleUnderline"/>
        </w:rPr>
        <w:t xml:space="preserve">Although current worlds seem </w:t>
      </w:r>
      <w:r w:rsidRPr="007B2255">
        <w:rPr>
          <w:rStyle w:val="Emphasis"/>
        </w:rPr>
        <w:t>trapped in continuity</w:t>
      </w:r>
      <w:r w:rsidRPr="007B2255">
        <w:rPr>
          <w:rStyle w:val="StyleUnderline"/>
        </w:rPr>
        <w:t xml:space="preserve">, history is </w:t>
      </w:r>
      <w:r w:rsidRPr="007B2255">
        <w:rPr>
          <w:rStyle w:val="Emphasis"/>
        </w:rPr>
        <w:t>rife</w:t>
      </w:r>
      <w:r w:rsidRPr="007B2255">
        <w:rPr>
          <w:rStyle w:val="StyleUnderline"/>
        </w:rPr>
        <w:t xml:space="preserve"> with </w:t>
      </w:r>
      <w:r w:rsidRPr="007B2255">
        <w:rPr>
          <w:rStyle w:val="Emphasis"/>
        </w:rPr>
        <w:t>surprise</w:t>
      </w:r>
      <w:r w:rsidRPr="007B2255">
        <w:rPr>
          <w:rStyle w:val="StyleUnderline"/>
        </w:rPr>
        <w:t xml:space="preserve">, fueled by the incessant </w:t>
      </w:r>
      <w:r w:rsidRPr="007B2255">
        <w:rPr>
          <w:rStyle w:val="Emphasis"/>
        </w:rPr>
        <w:t>creativity</w:t>
      </w:r>
      <w:r w:rsidRPr="007B2255">
        <w:rPr>
          <w:rStyle w:val="StyleUnderline"/>
        </w:rPr>
        <w:t xml:space="preserve"> of humans and their ability to come up with </w:t>
      </w:r>
      <w:r w:rsidRPr="007B2255">
        <w:rPr>
          <w:rStyle w:val="Emphasis"/>
        </w:rPr>
        <w:t>new ways</w:t>
      </w:r>
      <w:r w:rsidRPr="007B2255">
        <w:rPr>
          <w:rStyle w:val="StyleUnderline"/>
        </w:rPr>
        <w:t xml:space="preserve"> of seeing the world</w:t>
      </w:r>
      <w:r w:rsidRPr="007B2255">
        <w:rPr>
          <w:sz w:val="16"/>
        </w:rPr>
        <w:t xml:space="preserve"> and new forms of living and producing their societies and their environments (150). </w:t>
      </w:r>
    </w:p>
    <w:p w14:paraId="6AD31ECA" w14:textId="77777777" w:rsidR="00075135" w:rsidRPr="007B2255" w:rsidRDefault="00075135" w:rsidP="00075135">
      <w:pPr>
        <w:rPr>
          <w:sz w:val="16"/>
        </w:rPr>
      </w:pPr>
      <w:r w:rsidRPr="007B2255">
        <w:rPr>
          <w:sz w:val="16"/>
        </w:rPr>
        <w:t xml:space="preserve">From this perspective, recent </w:t>
      </w:r>
      <w:r w:rsidRPr="007B2255">
        <w:rPr>
          <w:rStyle w:val="Emphasis"/>
          <w:highlight w:val="cyan"/>
        </w:rPr>
        <w:t>debate</w:t>
      </w:r>
      <w:r w:rsidRPr="007B2255">
        <w:rPr>
          <w:rStyle w:val="StyleUnderline"/>
        </w:rPr>
        <w:t xml:space="preserve">s </w:t>
      </w:r>
      <w:r w:rsidRPr="007B2255">
        <w:rPr>
          <w:rStyle w:val="StyleUnderline"/>
          <w:highlight w:val="cyan"/>
        </w:rPr>
        <w:t>on</w:t>
      </w:r>
      <w:r w:rsidRPr="007B2255">
        <w:rPr>
          <w:rStyle w:val="StyleUnderline"/>
        </w:rPr>
        <w:t xml:space="preserve"> the possibility of </w:t>
      </w:r>
      <w:r w:rsidRPr="007B2255">
        <w:rPr>
          <w:rStyle w:val="Emphasis"/>
          <w:highlight w:val="cyan"/>
        </w:rPr>
        <w:t>voluntary</w:t>
      </w:r>
      <w:r w:rsidRPr="007B2255">
        <w:rPr>
          <w:rStyle w:val="StyleUnderline"/>
        </w:rPr>
        <w:t xml:space="preserve"> paths to </w:t>
      </w:r>
      <w:r w:rsidRPr="007B2255">
        <w:rPr>
          <w:rStyle w:val="StyleUnderline"/>
          <w:highlight w:val="cyan"/>
        </w:rPr>
        <w:t>degrowth versus</w:t>
      </w:r>
      <w:r w:rsidRPr="007B2255">
        <w:rPr>
          <w:rStyle w:val="StyleUnderline"/>
        </w:rPr>
        <w:t xml:space="preserve"> the more probable event of </w:t>
      </w:r>
      <w:r w:rsidRPr="007B2255">
        <w:rPr>
          <w:rStyle w:val="Emphasis"/>
          <w:highlight w:val="cyan"/>
        </w:rPr>
        <w:t>forced</w:t>
      </w:r>
      <w:r w:rsidRPr="007B2255">
        <w:rPr>
          <w:rStyle w:val="StyleUnderline"/>
        </w:rPr>
        <w:t xml:space="preserve"> reductions provoked by an involuntary crash</w:t>
      </w:r>
      <w:r w:rsidRPr="007B2255">
        <w:rPr>
          <w:sz w:val="16"/>
        </w:rPr>
        <w:t xml:space="preserve"> (10, 77) </w:t>
      </w:r>
      <w:r w:rsidRPr="007B2255">
        <w:rPr>
          <w:rStyle w:val="StyleUnderline"/>
          <w:highlight w:val="cyan"/>
        </w:rPr>
        <w:t xml:space="preserve">is </w:t>
      </w:r>
      <w:r w:rsidRPr="007B2255">
        <w:rPr>
          <w:rStyle w:val="Emphasis"/>
          <w:highlight w:val="cyan"/>
        </w:rPr>
        <w:t>misleading</w:t>
      </w:r>
      <w:r w:rsidRPr="007B2255">
        <w:rPr>
          <w:sz w:val="16"/>
        </w:rPr>
        <w:t xml:space="preserve"> (78). </w:t>
      </w:r>
      <w:r w:rsidRPr="007B2255">
        <w:rPr>
          <w:rStyle w:val="StyleUnderline"/>
        </w:rPr>
        <w:t xml:space="preserve">Change is </w:t>
      </w:r>
      <w:r w:rsidRPr="007B2255">
        <w:rPr>
          <w:rStyle w:val="Emphasis"/>
        </w:rPr>
        <w:t>always voluntary</w:t>
      </w:r>
      <w:r w:rsidRPr="007B2255">
        <w:rPr>
          <w:rStyle w:val="StyleUnderline"/>
        </w:rPr>
        <w:t xml:space="preserve"> and is always enacted through </w:t>
      </w:r>
      <w:r w:rsidRPr="007B2255">
        <w:rPr>
          <w:rStyle w:val="Emphasis"/>
        </w:rPr>
        <w:t>unchosen</w:t>
      </w:r>
      <w:r w:rsidRPr="007B2255">
        <w:rPr>
          <w:rStyle w:val="StyleUnderline"/>
        </w:rPr>
        <w:t xml:space="preserve"> conditions</w:t>
      </w:r>
      <w:r w:rsidRPr="007B2255">
        <w:rPr>
          <w:sz w:val="16"/>
        </w:rPr>
        <w:t xml:space="preserve"> (such as the availability of fossil fuels or the thermodynamics of production processes). History is shaped by collective action or inaction. </w:t>
      </w:r>
      <w:r w:rsidRPr="007B2255">
        <w:rPr>
          <w:rStyle w:val="StyleUnderline"/>
          <w:highlight w:val="cyan"/>
        </w:rPr>
        <w:t>As</w:t>
      </w:r>
      <w:r w:rsidRPr="007B2255">
        <w:rPr>
          <w:rStyle w:val="StyleUnderline"/>
        </w:rPr>
        <w:t xml:space="preserve"> economic </w:t>
      </w:r>
      <w:r w:rsidRPr="007B2255">
        <w:rPr>
          <w:rStyle w:val="StyleUnderline"/>
          <w:highlight w:val="cyan"/>
        </w:rPr>
        <w:t xml:space="preserve">growth </w:t>
      </w:r>
      <w:r w:rsidRPr="007B2255">
        <w:rPr>
          <w:rStyle w:val="Emphasis"/>
          <w:highlight w:val="cyan"/>
        </w:rPr>
        <w:t>falters</w:t>
      </w:r>
      <w:r w:rsidRPr="007B2255">
        <w:rPr>
          <w:rStyle w:val="StyleUnderline"/>
        </w:rPr>
        <w:t xml:space="preserve"> and as the toll of its limits and costs becomes unbearable, a </w:t>
      </w:r>
      <w:r w:rsidRPr="007B2255">
        <w:rPr>
          <w:rStyle w:val="Emphasis"/>
        </w:rPr>
        <w:t>transition</w:t>
      </w:r>
      <w:r w:rsidRPr="007B2255">
        <w:rPr>
          <w:rStyle w:val="StyleUnderline"/>
        </w:rPr>
        <w:t xml:space="preserve"> in the direction of something akin to degrowth could </w:t>
      </w:r>
      <w:r w:rsidRPr="007B2255">
        <w:rPr>
          <w:rStyle w:val="Emphasis"/>
        </w:rPr>
        <w:t>emerge</w:t>
      </w:r>
      <w:r w:rsidRPr="007B2255">
        <w:rPr>
          <w:rStyle w:val="StyleUnderline"/>
        </w:rPr>
        <w:t xml:space="preserve"> from dynamics among unforeseeable reactions</w:t>
      </w:r>
      <w:r w:rsidRPr="007B2255">
        <w:rPr>
          <w:sz w:val="16"/>
        </w:rPr>
        <w:t xml:space="preserve">, experiments, adaptations, </w:t>
      </w:r>
      <w:r w:rsidRPr="007B2255">
        <w:rPr>
          <w:rStyle w:val="StyleUnderline"/>
        </w:rPr>
        <w:t>and</w:t>
      </w:r>
      <w:r w:rsidRPr="007B2255">
        <w:rPr>
          <w:sz w:val="16"/>
        </w:rPr>
        <w:t xml:space="preserve"> political struggles. Such a </w:t>
      </w:r>
      <w:r w:rsidRPr="007B2255">
        <w:rPr>
          <w:rStyle w:val="StyleUnderline"/>
          <w:highlight w:val="cyan"/>
        </w:rPr>
        <w:t>transition</w:t>
      </w:r>
      <w:r w:rsidRPr="007B2255">
        <w:rPr>
          <w:rStyle w:val="StyleUnderline"/>
        </w:rPr>
        <w:t xml:space="preserve"> does </w:t>
      </w:r>
      <w:r w:rsidRPr="007B2255">
        <w:rPr>
          <w:rStyle w:val="Emphasis"/>
          <w:highlight w:val="cyan"/>
        </w:rPr>
        <w:t>not have</w:t>
      </w:r>
      <w:r w:rsidRPr="007B2255">
        <w:rPr>
          <w:rStyle w:val="StyleUnderline"/>
          <w:highlight w:val="cyan"/>
        </w:rPr>
        <w:t xml:space="preserve"> to be</w:t>
      </w:r>
      <w:r w:rsidRPr="007B2255">
        <w:rPr>
          <w:rStyle w:val="StyleUnderline"/>
        </w:rPr>
        <w:t xml:space="preserve"> in the </w:t>
      </w:r>
      <w:r w:rsidRPr="007B2255">
        <w:rPr>
          <w:rStyle w:val="Emphasis"/>
          <w:highlight w:val="cyan"/>
        </w:rPr>
        <w:t>name of degrowth</w:t>
      </w:r>
      <w:r w:rsidRPr="007B2255">
        <w:rPr>
          <w:sz w:val="16"/>
        </w:rPr>
        <w:t xml:space="preserve">. As with the eco-communes of Barcelona that Cattaneo &amp; Gavalda (107) studied, the </w:t>
      </w:r>
      <w:r w:rsidRPr="007B2255">
        <w:rPr>
          <w:rStyle w:val="StyleUnderline"/>
        </w:rPr>
        <w:t xml:space="preserve">reduction of resource use can be the outcome of </w:t>
      </w:r>
      <w:r w:rsidRPr="007B2255">
        <w:rPr>
          <w:rStyle w:val="Emphasis"/>
        </w:rPr>
        <w:t>broader processes</w:t>
      </w:r>
      <w:r w:rsidRPr="007B2255">
        <w:rPr>
          <w:rStyle w:val="StyleUnderline"/>
        </w:rPr>
        <w:t xml:space="preserve"> of social </w:t>
      </w:r>
      <w:r w:rsidRPr="007B2255">
        <w:rPr>
          <w:rStyle w:val="Emphasis"/>
        </w:rPr>
        <w:t>transformation</w:t>
      </w:r>
      <w:r w:rsidRPr="007B2255">
        <w:rPr>
          <w:sz w:val="16"/>
        </w:rPr>
        <w:t xml:space="preserve"> driven by an ambition to co-live autonomously and democratically (1). </w:t>
      </w:r>
    </w:p>
    <w:p w14:paraId="40510B5E" w14:textId="77777777" w:rsidR="00075135" w:rsidRPr="007B2255" w:rsidRDefault="00075135" w:rsidP="00075135">
      <w:pPr>
        <w:rPr>
          <w:sz w:val="16"/>
        </w:rPr>
      </w:pPr>
      <w:r w:rsidRPr="007B2255">
        <w:rPr>
          <w:rStyle w:val="StyleUnderline"/>
        </w:rPr>
        <w:t xml:space="preserve">In contexts where life under growth is </w:t>
      </w:r>
      <w:r w:rsidRPr="007B2255">
        <w:rPr>
          <w:rStyle w:val="Emphasis"/>
        </w:rPr>
        <w:t>already disastrous</w:t>
      </w:r>
      <w:r w:rsidRPr="007B2255">
        <w:rPr>
          <w:sz w:val="16"/>
        </w:rPr>
        <w:t xml:space="preserve"> for many people, and threatens to become even more so </w:t>
      </w:r>
      <w:r w:rsidRPr="007B2255">
        <w:rPr>
          <w:rStyle w:val="StyleUnderline"/>
        </w:rPr>
        <w:t xml:space="preserve">with </w:t>
      </w:r>
      <w:r w:rsidRPr="007B2255">
        <w:rPr>
          <w:rStyle w:val="Emphasis"/>
        </w:rPr>
        <w:t>climate change</w:t>
      </w:r>
      <w:r w:rsidRPr="007B2255">
        <w:rPr>
          <w:rStyle w:val="StyleUnderline"/>
        </w:rPr>
        <w:t xml:space="preserve"> and the </w:t>
      </w:r>
      <w:r w:rsidRPr="007B2255">
        <w:rPr>
          <w:rStyle w:val="Emphasis"/>
        </w:rPr>
        <w:t>overshooting</w:t>
      </w:r>
      <w:r w:rsidRPr="007B2255">
        <w:rPr>
          <w:rStyle w:val="StyleUnderline"/>
        </w:rPr>
        <w:t xml:space="preserve"> of planetary </w:t>
      </w:r>
      <w:r w:rsidRPr="007B2255">
        <w:rPr>
          <w:rStyle w:val="Emphasis"/>
        </w:rPr>
        <w:t>boundaries</w:t>
      </w:r>
      <w:r w:rsidRPr="007B2255">
        <w:rPr>
          <w:sz w:val="16"/>
        </w:rPr>
        <w:t xml:space="preserve">, literature reviewed here studies, envisages, and advocates changes in institutions, policies, values, understandings, and everyday modes of living. Without the voluntary work to conceive and embody alternative ideas, explanations, practices, and institutions today, </w:t>
      </w:r>
      <w:r w:rsidRPr="007B2255">
        <w:rPr>
          <w:rStyle w:val="StyleUnderline"/>
        </w:rPr>
        <w:t xml:space="preserve">an </w:t>
      </w:r>
      <w:r w:rsidRPr="007B2255">
        <w:rPr>
          <w:rStyle w:val="Emphasis"/>
          <w:highlight w:val="cyan"/>
        </w:rPr>
        <w:t>involuntary</w:t>
      </w:r>
      <w:r w:rsidRPr="007B2255">
        <w:rPr>
          <w:rStyle w:val="StyleUnderline"/>
          <w:highlight w:val="cyan"/>
        </w:rPr>
        <w:t xml:space="preserve"> end</w:t>
      </w:r>
      <w:r w:rsidRPr="007B2255">
        <w:rPr>
          <w:rStyle w:val="StyleUnderline"/>
        </w:rPr>
        <w:t xml:space="preserve"> to growth may well </w:t>
      </w:r>
      <w:r w:rsidRPr="007B2255">
        <w:rPr>
          <w:rStyle w:val="StyleUnderline"/>
          <w:highlight w:val="cyan"/>
        </w:rPr>
        <w:t>lead to</w:t>
      </w:r>
      <w:r w:rsidRPr="007B2255">
        <w:rPr>
          <w:rStyle w:val="StyleUnderline"/>
        </w:rPr>
        <w:t xml:space="preserve"> a state of </w:t>
      </w:r>
      <w:r w:rsidRPr="007B2255">
        <w:rPr>
          <w:rStyle w:val="Emphasis"/>
          <w:highlight w:val="cyan"/>
        </w:rPr>
        <w:t>continual</w:t>
      </w:r>
      <w:r w:rsidRPr="007B2255">
        <w:rPr>
          <w:rStyle w:val="StyleUnderline"/>
        </w:rPr>
        <w:t xml:space="preserve"> economic </w:t>
      </w:r>
      <w:r w:rsidRPr="007B2255">
        <w:rPr>
          <w:rStyle w:val="Emphasis"/>
          <w:highlight w:val="cyan"/>
        </w:rPr>
        <w:t>depression</w:t>
      </w:r>
      <w:r w:rsidRPr="007B2255">
        <w:rPr>
          <w:sz w:val="16"/>
        </w:rPr>
        <w:t xml:space="preserve"> in which islands of wealth are sustained in seas of deprivation, without pretense of democracy and social justice.</w:t>
      </w:r>
    </w:p>
    <w:p w14:paraId="002DE2DA" w14:textId="77777777" w:rsidR="00075135" w:rsidRDefault="00075135" w:rsidP="00075135">
      <w:pPr>
        <w:pStyle w:val="Heading4"/>
      </w:pPr>
      <w:r>
        <w:t xml:space="preserve">2. </w:t>
      </w:r>
      <w:r w:rsidRPr="007B2255">
        <w:rPr>
          <w:u w:val="single"/>
        </w:rPr>
        <w:t>LATENT MOVEMENTS</w:t>
      </w:r>
      <w:r>
        <w:t xml:space="preserve">. </w:t>
      </w:r>
      <w:r w:rsidRPr="007B2255">
        <w:rPr>
          <w:u w:val="single"/>
        </w:rPr>
        <w:t>Dozens</w:t>
      </w:r>
      <w:r>
        <w:t xml:space="preserve"> of examples are gathering </w:t>
      </w:r>
      <w:r w:rsidRPr="007B2255">
        <w:rPr>
          <w:u w:val="single"/>
        </w:rPr>
        <w:t>steam</w:t>
      </w:r>
      <w:r>
        <w:t>.</w:t>
      </w:r>
    </w:p>
    <w:p w14:paraId="7B648688" w14:textId="77777777" w:rsidR="00075135" w:rsidRDefault="00075135" w:rsidP="00075135">
      <w:r w:rsidRPr="007B2255">
        <w:rPr>
          <w:rStyle w:val="Style13ptBold"/>
        </w:rPr>
        <w:t>Thomas 18</w:t>
      </w:r>
      <w:r>
        <w:t xml:space="preserve"> [I.F. Thomas (Principal Partner, I.F. Thomas &amp; Associates; Student, School of Science, RMIT University) and N.A Porter (Associate Professor, School of Science, RMIT University), October 2018, “Existential Risk: Why we urgently need our population and economy to degrow,” Chemeca, Paper No. 44, njn]</w:t>
      </w:r>
    </w:p>
    <w:p w14:paraId="5A89F83B" w14:textId="77777777" w:rsidR="00075135" w:rsidRPr="007B2255" w:rsidRDefault="00075135" w:rsidP="00075135">
      <w:pPr>
        <w:rPr>
          <w:sz w:val="16"/>
        </w:rPr>
      </w:pPr>
      <w:r w:rsidRPr="007B2255">
        <w:rPr>
          <w:sz w:val="16"/>
        </w:rPr>
        <w:t xml:space="preserve">Many theorists such as Tom Lewis (renowned scientist says global collapse likely, 28Jan2013) believe that the threat of collapse and even of extinction of the human race is so great that there is nothing we can do to mitigate against it in the time available. The author prefers to think positively and regards </w:t>
      </w:r>
      <w:r w:rsidRPr="007B2255">
        <w:rPr>
          <w:rStyle w:val="StyleUnderline"/>
        </w:rPr>
        <w:t xml:space="preserve">exponential </w:t>
      </w:r>
      <w:r w:rsidRPr="007B2255">
        <w:rPr>
          <w:rStyle w:val="Emphasis"/>
        </w:rPr>
        <w:t>population</w:t>
      </w:r>
      <w:r w:rsidRPr="007B2255">
        <w:rPr>
          <w:rStyle w:val="StyleUnderline"/>
        </w:rPr>
        <w:t xml:space="preserve"> growth and unabated </w:t>
      </w:r>
      <w:r w:rsidRPr="007B2255">
        <w:rPr>
          <w:rStyle w:val="Emphasis"/>
        </w:rPr>
        <w:t>econ</w:t>
      </w:r>
      <w:r w:rsidRPr="007B2255">
        <w:rPr>
          <w:rStyle w:val="StyleUnderline"/>
        </w:rPr>
        <w:t xml:space="preserve">omic </w:t>
      </w:r>
      <w:r w:rsidRPr="007B2255">
        <w:rPr>
          <w:rStyle w:val="Emphasis"/>
        </w:rPr>
        <w:t>growth</w:t>
      </w:r>
      <w:r w:rsidRPr="007B2255">
        <w:rPr>
          <w:rStyle w:val="StyleUnderline"/>
        </w:rPr>
        <w:t xml:space="preserve"> as the most </w:t>
      </w:r>
      <w:r w:rsidRPr="007B2255">
        <w:rPr>
          <w:rStyle w:val="Emphasis"/>
        </w:rPr>
        <w:t>obvious</w:t>
      </w:r>
      <w:r w:rsidRPr="007B2255">
        <w:rPr>
          <w:rStyle w:val="StyleUnderline"/>
        </w:rPr>
        <w:t xml:space="preserve"> and </w:t>
      </w:r>
      <w:r w:rsidRPr="007B2255">
        <w:rPr>
          <w:rStyle w:val="Emphasis"/>
        </w:rPr>
        <w:t>immediate threats</w:t>
      </w:r>
      <w:r w:rsidRPr="007B2255">
        <w:rPr>
          <w:rStyle w:val="StyleUnderline"/>
        </w:rPr>
        <w:t xml:space="preserve"> to our </w:t>
      </w:r>
      <w:r w:rsidRPr="007B2255">
        <w:rPr>
          <w:rStyle w:val="Emphasis"/>
        </w:rPr>
        <w:t>existence</w:t>
      </w:r>
      <w:r w:rsidRPr="007B2255">
        <w:rPr>
          <w:rStyle w:val="StyleUnderline"/>
        </w:rPr>
        <w:t xml:space="preserve">, ahead of </w:t>
      </w:r>
      <w:r w:rsidRPr="007B2255">
        <w:rPr>
          <w:rStyle w:val="Emphasis"/>
        </w:rPr>
        <w:t>all other risks</w:t>
      </w:r>
      <w:r w:rsidRPr="007B2255">
        <w:rPr>
          <w:sz w:val="16"/>
        </w:rPr>
        <w:t xml:space="preserve"> postulated above. Consequently the author addresses these in some detail.</w:t>
      </w:r>
    </w:p>
    <w:p w14:paraId="7A04DC27" w14:textId="77777777" w:rsidR="00075135" w:rsidRDefault="00075135" w:rsidP="00075135">
      <w:r>
        <w:t>&lt;&lt;TEXT CONDENSED, NONE OMITTED&gt;&gt;</w:t>
      </w:r>
    </w:p>
    <w:p w14:paraId="277EB383" w14:textId="77777777" w:rsidR="00075135" w:rsidRPr="007B2255" w:rsidRDefault="00075135" w:rsidP="00075135">
      <w:pPr>
        <w:rPr>
          <w:sz w:val="6"/>
          <w:szCs w:val="6"/>
        </w:rPr>
      </w:pPr>
      <w:r w:rsidRPr="007B2255">
        <w:rPr>
          <w:sz w:val="6"/>
          <w:szCs w:val="6"/>
        </w:rPr>
        <w:t>2 Population 2.1 Introduction Human population has been growing exponentially over nearly all of recorded time. Clearly this cannot continue. Therefore the solution to the current food plight, overcrowding, competition for resources, the fuel dilemma, impacts on climate, impacts on biodiversity and species extinctions, is for our population to stabilise. Current world population occupying 244 countries is 7.6 billion people. The population is predicted to increase by 22% from 1999 to 2030 (UN Food &amp; Agriculture Organisation). Nine hundred and twenty three million people are presently ‘food insecure’ (Future Bioenergy and Sustainable Land Use; Earthscan, German Advisory Council on Global Change (WBGU), October 2008; FAOSTAT new pilot version) and China with 1300 million people will more than double its energy use by 2030. The rate of world population growth and the extent to which it is accelerating (exponentially) is indicated by the time taken to double the population. This is shown in Figure 3. &lt;&lt;FIGURE 3 OMITTED&gt;&gt; Figure 3 shows that doubling time in 1715 (from 0.38 to 0.75 billion) was 544 years, in 1804 it was 304 years, in 1881 it was 166 years, in 1927 the population doubling time was 123 years, in 1960 it was 79 years, in 1974 it was 47 years and in 1999 it was 39 years. Figures 4 and 5 show the rates of growth of the human population and the generalised microbial growth curve respectively. The issue is one of appropriate sharing of the world’s resources and of whether a stabilization should it occur, will be at or above a sustainable level. The level which is sustainable will vary in different parts of the world; arid countries for example may have large areas but little productive capacity. The similarity between the linear scale black estimated and blue measured section in Figure 4 and the yellow log scale part of Figure 5 apart from the time scale, is self-evident. It has been known for a very long time that microbial growth exerts a pattern of constant population - the lag phase, followed by an exponential phase, by the stationary phase, and finally by the death phase. Because microorganisms grow so rapidly compared with ourselves, we are able to see what happens especially in instances where the total environment is finite for example in a rain puddle or a petri-dish (in this context our planet is essentially a larger puddle or petri-dish). A sign of hope is that the orange human growth curve predicted for the future in Figure 4 shows a levelling off and the green curve shows a declining population. It is the author’s view that most of the problems the world presently faces aside from natural events, could be solved by some form of population control. This has been known for a very long time but is rarely talked about and even more rarely acted upon. A considered wiser and broader way of viewing this would follow the reasoning of philosopher Nick Bostrom (Existential risk prevention as global priority, Global Policy 2013). He advocates that for humanity to avoid existential catastrophe, we need to develop a sustainable trajectory rather than a sustainable state. He suggests for example, that before we adopt new technology without fully understanding its consequences, we develop intelligently, wisely and with world-body co-ordination. Then we might responsibly adopt new technologies selectively and for the greater good. &lt;&lt;FIGURE 4 OMITTED&gt;&gt; Framing this in terms of sociologist the late John Urry’s thinking (The Problem of Energy, Energy &amp; Society; Special Issue: Theory, Culture &amp; Society; 2014) we should not have immediately rushed in to consume fossil fuels once they were discovered but rather, we should have rationed this resource so that amongst other things, it effectively never runs out. In 2008 for the first time, there were more of us in cities than in the country. In 1975 there were three megacities in the world with a population above 10 million people. In 2011 the National Geographic reported that there were 21 megacities and predicted that by 2050, 70% of us will live in urban areas. The somewhat crass comment was made that if all 7 billion of us stand shoulder to shoulder, we will only fill Los Angeles (National Geographic, 30Oct2011). This was by way of illustration of the fact that it is not space that we need but balance. Presently 5% of us consume 23% of the world’s energy, 13% of us do not have clean drinking water and 38% of us lack adequate sanitation. Our water tables are falling, soil is eroding, glaciers are melting and fish are dying. &lt;&lt;FIGURE 5 OMITTED&gt;&gt; 2.2 Literature review in summary (source I F Thomas thesis) Sharif presents a valuable insight into how we might responsibly control the global population by recognising that people in poor countries and in particular, women in poor countries, are just as able to make wise choices as we are despite their circumstances. Out of this he advocates providing resources for poor countries and educating their people as a way to stabilise the world’s population. The author agrees with the wisdom of this but suggests that the task is too difficult to achieve quickly and that therefore we need also to consider other means. Mace indicates that all women given the opportunity, would have fewer children spaced further apart. She abhors suggestions that poorer country populations need to quell their high birth rates before it becomes ‘bothersome for the rest of us’. Rather she says, it is we in the developed world who need to curb our massive usage of the commons in order that all people have a reasonable share of them. The author accepts that we should do something about this, not the poorer people, for example by becoming demonstrably frugal with natural resources and learning to be satisfied with less. Taagapera establishes a mathematical model which appears reasonably capable of predicting population changes, called the ‘tamed quasi-hyperbolic function’ and that any improvement of this model must include the exponential growth potential of any biological species, Earth’s limited carrying capacity, and the impact of technological change. He also suggests that wide-scale colonisation of space beyond Earth would boost ultimate carrying capacity. The author applauds this modelling effort in particular because it accords with the UN prediction of 10 billion by 2100 (2016, 7.6 billion). The author is also in agreement with his suggestion that populating other extra-terrestrial locations will assist our current demise but has the view that this is not presently practical. The author also suggests that given that we know that our exponentially growing population is on the brink of collapse, we should just get on and start to control it. Karamouzian favours the recent shift in Iranian population control away from the post-1989 Rafsanjani-led reintroduction of family planning, again banning or severely repressing it. He claims that this is showing a reduction in population and that notwithstanding the new stricter policy, he claims that contraception is still available and that the new policy does not create health concerns. Aloosh claims conversely that the Iranian birth rate decline started well before the recent policy change*, that contraception is not now available and that there are penalties for anyone offering it. Consequently there are major health concerns associated with the new policy. He also says that the population figures have been manipulated to support the change. Erfani shows that the principal cause of the success of Iran’s former family planning policy is attributed to increased demand for fertility reduction produced by the rapid socio-economic change which followed the 1989 re-introduction of family planning after the 1979 revolution** banned it. The author tends to agree with the views expressed in support of the earlier, 1989 population program and like the World Health Organisation and others, regards Iran as an important country to watch. Borrie suggested that the doomsayers have been proved wrong as a result of technological advances on the one hand and our continuing exploitation of the environment and other species that is the commons, on the other. Meier presents a first class appraisal of past impacts on population and is enlightening regarding the near complete extinction of a number of former indigenous peoples such as North American Indians, Maoris, Domenicans and Tasmanians. He does not mention the indigenous Australian people which is surprising. Estimates of their pre-settlement numbers range from 315,000 to 750,000 and by the 1920s, they were reduced to between 50,000 and 90,000. As Jones indicates, the wiping out of an estimated 90% of the Australian indigenous people by 1900 was caused principally by diseases such as smallpox, chickenpox, influenza, measles and venereal disease, although it is known that violence and poisonings were significant as was driving the people from their lands, from their water supply and from their known habitats. The author considers Meier’s overview a worthy starting point for students wishing to understand population science (demography) and population control. The author also adds that Caldwell despite his eminence as a demographer like Borrie, claims that Australia has the potential to significantly increase its current population. At his time (1963), this may have appeared to be the case. The more recent, Australia-specific studies by Jones and Butler emphasise the unique situation in this country in that 66% of the population is located in five large, dispersed cities occupying 3% of the land mass and that much of the remainder is close to being uninhabitable. Jones reports that in a study of 270 submissions, 90% favoured stabilising or reducing the Australian population which at the time of the study (2004), was 20 million and is currently 24 million. Jones also suggests that the real driver for post-war population increase and workforce increase, was related to the military threat from countries to the north. He suggests that these threats are now less. The author recalls in the early 1980s during his training with the Royal Australian Electrical and Mechanical Engineers (RAEME), how the army described the threat as being from ‘Musoria’ and the people of that country as being the ‘Musorians’. Military policy at that time was to defend Australia only as far north as a horizontal line drawn centrally across the continent and to let the northern half go. This was clearly not well understood by the general public at that time and indeed, it is not known whether this remains our country’s defence policy. 2.3 Conclusions on population Generalised feelings throughout these works are of (a) dismay in demographers not recognising the limitations of continuing economic growth, (b) a need for demographers and environmental scientists to work together, (c) a need for much more research to establish facts pertaining to appropriate levels of population, and (d) that there are no easy or quick solutions. The author ahead of studying of these learned works, had the view that enough is known to demonstrate that we globally, are already at an unsustainable population level, that we collectively need to stop destroying the environment including species other than ourselves and that we need to care for all members of our own species as well as reproducing ourselves sustainably. Nothing in these works points any differently to this view and many of the above workers and seven others not cited here recognise this for example, in the following quotes :- • The ‘Irrational fertility behaviour hypothesis’ (that women in poor countries do not behave rationally) is fundamentally flawed and should be replaced with the ‘Rational fertility behaviour hypothesis’. • All women including those in poverty would prefer to start having children later, to finish having them earlier and to space them further apart. • The World Health Organisation has commended Iran for its former birth control program. • Present and prospective growth rates cannot be maintained indefinitely. The way to ensure that your children don’t starve to death is not to have so many; unfortunately this alone will not work. The way to ensure that your children don’t starve to death is to make sure everyone else doesn’t have so many. This is the epitome of the ‘Tragedy of the Commons’. • Demographic growth rates of today are a reflection of the triumph of man over environment through the application of science. Author’s comment … This ‘triumph’ will only be complete when fertility is brought into line with low mortality rates and more particularly, when a sustainable fertility level is achieved. Such a level also needs us to realise equal rights for all flora and fauna – not just we humans, collective Jainism perhaps. • In 1971 Borrie predicted a world population in 2000 of 7.5 billion (currently 7.6 billion). • In 1816 Thomas Malthus described our losing battle between exponential population growth and arithmetically increasing food production. • To provide everyone with at least a basic form of living requires richer countries to reduce their level of affluence, something which will not be easy. • Australia explicitly supported the position at the 1994 United Nations International Conference on World Population and Development in Cairo that all countries have a responsibility to stabilise their populations. • Humanity is exhausting its stock of easily recoverable coal, oil and gas (sources of compressed portable energy that have made the industrial revolution and modern civilisation possible) and is greatly reducing stocks of easily available fresh water, fertile soil, fish and pollution sinks. Author’s comment … the low hanging fruit is nearly all gone. • Optimum populations exist for any given set of technology and resources. • Like most mainstream demographers, conventional economists pay little attention to potential environmental and social constraints upon future population scenarios. • The economy is a wholly owned subsidiary of the environment and not the other way round. • Describing the demise of Easter Island as ‘ecocide’ may be little more than a modern myth. Perhaps it is relatively unqualified, highly intelligent and very active individuals who are best equipped to get the population message across to the general public. Academia clearly has its place but the front-people are the likes of entrepreneur and adventurer Dick Smith who is doing the job so well. May there be more of both. 3 Economic degrowth 3.1 Introduction Most fear this as being a reversion back to cave man living. Although it might involve less hours of employment per individual and greater sharing of ‘the commons’, it is fairer and also less traumatic than the inevitable global collapse if we keep on the way we are. Sharing of the commons needs to be equal among all human beings and all other species. When most people consider it important to protect flora, and fauna species other than humans, they are driven by the potential good which may result for humans by doing so. What we need to do is to share and protect all of the commons because it is morally right to do so. How often do we consider the deaths of birds when a jet aircraft strikes them - we usually only think of the demise of the aircraft and of its occupants. Similarly, we see the solution to the rapidly growing suburban kangaroo population as being to ‘cull’ them. We see road-kill as unfortunate rather than we being the sole cause of it – we care only about the impact on our cars and ourselves. Although there are indications of collapse in our economy such as the current fuel crisis and exponentially growing population, complete economic collapse has to-date been averted by technological advances and by exploitation of the environment. It is likely that this cannot continue. Instead of using our advanced technology in this way, with careful application and sufficient wisdom, we can use it to achieve equality and sustainability for all people, reversal of the greenhouse effect and the halting of extinctions of other species. To achieve this, the mantra of ‘economic growth’ needs to desist in favour of, for example, ‘ecological sustainability’.in conjunction with selective ‘economic degrowth’.</w:t>
      </w:r>
    </w:p>
    <w:p w14:paraId="42B97F6F" w14:textId="77777777" w:rsidR="00075135" w:rsidRDefault="00075135" w:rsidP="00075135">
      <w:r>
        <w:t>&lt;&lt;PARAGRAPH INTEGRITY RESUMES&gt;&gt;</w:t>
      </w:r>
    </w:p>
    <w:p w14:paraId="615A8CCE" w14:textId="77777777" w:rsidR="00075135" w:rsidRPr="007B2255" w:rsidRDefault="00075135" w:rsidP="00075135">
      <w:pPr>
        <w:rPr>
          <w:rStyle w:val="StyleUnderline"/>
        </w:rPr>
      </w:pPr>
      <w:r w:rsidRPr="007B2255">
        <w:rPr>
          <w:rStyle w:val="StyleUnderline"/>
        </w:rPr>
        <w:t xml:space="preserve">Current </w:t>
      </w:r>
      <w:r w:rsidRPr="007B2255">
        <w:rPr>
          <w:rStyle w:val="Emphasis"/>
        </w:rPr>
        <w:t>advocates</w:t>
      </w:r>
      <w:r w:rsidRPr="007B2255">
        <w:rPr>
          <w:rStyle w:val="StyleUnderline"/>
        </w:rPr>
        <w:t xml:space="preserve"> of sustainable </w:t>
      </w:r>
      <w:r w:rsidRPr="007B2255">
        <w:rPr>
          <w:rStyle w:val="Emphasis"/>
        </w:rPr>
        <w:t>growth</w:t>
      </w:r>
      <w:r w:rsidRPr="007B2255">
        <w:rPr>
          <w:rStyle w:val="StyleUnderline"/>
        </w:rPr>
        <w:t xml:space="preserve"> are</w:t>
      </w:r>
      <w:r>
        <w:t xml:space="preserve"> really growth economists </w:t>
      </w:r>
      <w:r w:rsidRPr="007B2255">
        <w:rPr>
          <w:rStyle w:val="StyleUnderline"/>
        </w:rPr>
        <w:t xml:space="preserve">attempting to </w:t>
      </w:r>
      <w:r w:rsidRPr="007B2255">
        <w:rPr>
          <w:rStyle w:val="Emphasis"/>
        </w:rPr>
        <w:t>disguise</w:t>
      </w:r>
      <w:r w:rsidRPr="007B2255">
        <w:rPr>
          <w:rStyle w:val="StyleUnderline"/>
        </w:rPr>
        <w:t xml:space="preserve"> themselves</w:t>
      </w:r>
      <w:r>
        <w:t xml:space="preserve"> as caring for the environment. </w:t>
      </w:r>
      <w:r w:rsidRPr="007B2255">
        <w:rPr>
          <w:rStyle w:val="StyleUnderline"/>
        </w:rPr>
        <w:t xml:space="preserve">The two terms </w:t>
      </w:r>
      <w:r w:rsidRPr="007B2255">
        <w:rPr>
          <w:rStyle w:val="Emphasis"/>
          <w:highlight w:val="cyan"/>
        </w:rPr>
        <w:t>‘sustainable’</w:t>
      </w:r>
      <w:r w:rsidRPr="007B2255">
        <w:rPr>
          <w:rStyle w:val="StyleUnderline"/>
        </w:rPr>
        <w:t xml:space="preserve"> and </w:t>
      </w:r>
      <w:r w:rsidRPr="007B2255">
        <w:rPr>
          <w:rStyle w:val="Emphasis"/>
          <w:highlight w:val="cyan"/>
        </w:rPr>
        <w:t>‘growth’</w:t>
      </w:r>
      <w:r w:rsidRPr="007B2255">
        <w:rPr>
          <w:rStyle w:val="StyleUnderline"/>
        </w:rPr>
        <w:t xml:space="preserve"> placed together </w:t>
      </w:r>
      <w:r w:rsidRPr="007B2255">
        <w:rPr>
          <w:rStyle w:val="StyleUnderline"/>
          <w:highlight w:val="cyan"/>
        </w:rPr>
        <w:t xml:space="preserve">is an </w:t>
      </w:r>
      <w:r w:rsidRPr="007B2255">
        <w:rPr>
          <w:rStyle w:val="Emphasis"/>
          <w:highlight w:val="cyan"/>
        </w:rPr>
        <w:t>oxymoron</w:t>
      </w:r>
      <w:r w:rsidRPr="007B2255">
        <w:rPr>
          <w:rStyle w:val="StyleUnderline"/>
        </w:rPr>
        <w:t>.</w:t>
      </w:r>
    </w:p>
    <w:p w14:paraId="69D89F9D" w14:textId="77777777" w:rsidR="00075135" w:rsidRPr="00022D47" w:rsidRDefault="00075135" w:rsidP="00075135">
      <w:pPr>
        <w:rPr>
          <w:sz w:val="16"/>
        </w:rPr>
      </w:pPr>
      <w:r w:rsidRPr="00022D47">
        <w:rPr>
          <w:rStyle w:val="Emphasis"/>
          <w:highlight w:val="cyan"/>
        </w:rPr>
        <w:t>Degrowth</w:t>
      </w:r>
      <w:r w:rsidRPr="00022D47">
        <w:rPr>
          <w:rStyle w:val="StyleUnderline"/>
          <w:highlight w:val="cyan"/>
        </w:rPr>
        <w:t xml:space="preserve"> is</w:t>
      </w:r>
      <w:r w:rsidRPr="00022D47">
        <w:rPr>
          <w:rStyle w:val="StyleUnderline"/>
        </w:rPr>
        <w:t xml:space="preserve"> already </w:t>
      </w:r>
      <w:r w:rsidRPr="00022D47">
        <w:rPr>
          <w:rStyle w:val="Emphasis"/>
          <w:highlight w:val="cyan"/>
        </w:rPr>
        <w:t>underway</w:t>
      </w:r>
      <w:r w:rsidRPr="00022D47">
        <w:rPr>
          <w:rStyle w:val="StyleUnderline"/>
          <w:highlight w:val="cyan"/>
        </w:rPr>
        <w:t xml:space="preserve"> in</w:t>
      </w:r>
      <w:r w:rsidRPr="00022D47">
        <w:rPr>
          <w:rStyle w:val="StyleUnderline"/>
        </w:rPr>
        <w:t xml:space="preserve"> the developed world</w:t>
      </w:r>
      <w:r w:rsidRPr="00022D47">
        <w:rPr>
          <w:sz w:val="16"/>
        </w:rPr>
        <w:t xml:space="preserve"> consequent upon the internet. Other </w:t>
      </w:r>
      <w:r w:rsidRPr="00022D47">
        <w:rPr>
          <w:rStyle w:val="StyleUnderline"/>
        </w:rPr>
        <w:t xml:space="preserve">individual actions are happening such as the </w:t>
      </w:r>
      <w:r w:rsidRPr="00022D47">
        <w:rPr>
          <w:rStyle w:val="Emphasis"/>
          <w:highlight w:val="cyan"/>
        </w:rPr>
        <w:t>100 Resilient Cities</w:t>
      </w:r>
      <w:r w:rsidRPr="00022D47">
        <w:rPr>
          <w:rStyle w:val="StyleUnderline"/>
        </w:rPr>
        <w:t xml:space="preserve"> movement, </w:t>
      </w:r>
      <w:r w:rsidRPr="00022D47">
        <w:rPr>
          <w:rStyle w:val="Emphasis"/>
          <w:highlight w:val="cyan"/>
        </w:rPr>
        <w:t>Tiny House</w:t>
      </w:r>
      <w:r w:rsidRPr="00022D47">
        <w:rPr>
          <w:rStyle w:val="StyleUnderline"/>
        </w:rPr>
        <w:t xml:space="preserve"> Movement, </w:t>
      </w:r>
      <w:r w:rsidRPr="00022D47">
        <w:rPr>
          <w:rStyle w:val="Emphasis"/>
          <w:highlight w:val="cyan"/>
        </w:rPr>
        <w:t>Voluntary Simplicity</w:t>
      </w:r>
      <w:r w:rsidRPr="00022D47">
        <w:rPr>
          <w:rStyle w:val="StyleUnderline"/>
        </w:rPr>
        <w:t xml:space="preserve"> Movement, </w:t>
      </w:r>
      <w:r w:rsidRPr="00022D47">
        <w:rPr>
          <w:rStyle w:val="Emphasis"/>
          <w:highlight w:val="cyan"/>
        </w:rPr>
        <w:t>Transition Towns</w:t>
      </w:r>
      <w:r w:rsidRPr="00022D47">
        <w:rPr>
          <w:rStyle w:val="StyleUnderline"/>
        </w:rPr>
        <w:t xml:space="preserve"> movement, </w:t>
      </w:r>
      <w:r w:rsidRPr="00022D47">
        <w:rPr>
          <w:rStyle w:val="Emphasis"/>
          <w:highlight w:val="cyan"/>
        </w:rPr>
        <w:t>Creative Commons</w:t>
      </w:r>
      <w:r w:rsidRPr="00022D47">
        <w:rPr>
          <w:rStyle w:val="StyleUnderline"/>
        </w:rPr>
        <w:t xml:space="preserve">, </w:t>
      </w:r>
      <w:r w:rsidRPr="00022D47">
        <w:rPr>
          <w:rStyle w:val="Emphasis"/>
          <w:highlight w:val="cyan"/>
        </w:rPr>
        <w:t>Cohousing</w:t>
      </w:r>
      <w:r w:rsidRPr="00022D47">
        <w:rPr>
          <w:rStyle w:val="StyleUnderline"/>
          <w:highlight w:val="cyan"/>
        </w:rPr>
        <w:t xml:space="preserve"> and</w:t>
      </w:r>
      <w:r w:rsidRPr="00022D47">
        <w:rPr>
          <w:rStyle w:val="StyleUnderline"/>
        </w:rPr>
        <w:t xml:space="preserve"> free and </w:t>
      </w:r>
      <w:r w:rsidRPr="00022D47">
        <w:rPr>
          <w:rStyle w:val="Emphasis"/>
        </w:rPr>
        <w:t>open exchange</w:t>
      </w:r>
      <w:r w:rsidRPr="00022D47">
        <w:rPr>
          <w:rStyle w:val="StyleUnderline"/>
        </w:rPr>
        <w:t xml:space="preserve"> of </w:t>
      </w:r>
      <w:r w:rsidRPr="00022D47">
        <w:rPr>
          <w:rStyle w:val="Emphasis"/>
        </w:rPr>
        <w:t>info</w:t>
      </w:r>
      <w:r w:rsidRPr="00022D47">
        <w:rPr>
          <w:sz w:val="16"/>
        </w:rPr>
        <w:t xml:space="preserve">rmation </w:t>
      </w:r>
      <w:r w:rsidRPr="00022D47">
        <w:rPr>
          <w:rStyle w:val="StyleUnderline"/>
        </w:rPr>
        <w:t>in the form of</w:t>
      </w:r>
      <w:r w:rsidRPr="00022D47">
        <w:rPr>
          <w:sz w:val="16"/>
        </w:rPr>
        <w:t xml:space="preserve"> Peer-to-Peer (</w:t>
      </w:r>
      <w:r w:rsidRPr="00022D47">
        <w:rPr>
          <w:rStyle w:val="Emphasis"/>
          <w:highlight w:val="cyan"/>
        </w:rPr>
        <w:t>P2P</w:t>
      </w:r>
      <w:r w:rsidRPr="00022D47">
        <w:rPr>
          <w:sz w:val="16"/>
        </w:rPr>
        <w:t>) practices. Further, advocates of degrowth suggest that developing countries should be allowed to continue growing. Unfair as it may seem, even this could lead to catastrophe.</w:t>
      </w:r>
    </w:p>
    <w:p w14:paraId="36702FA4" w14:textId="77777777" w:rsidR="00075135" w:rsidRDefault="00075135" w:rsidP="00075135">
      <w:pPr>
        <w:pStyle w:val="Heading4"/>
      </w:pPr>
      <w:r>
        <w:t xml:space="preserve">Empirical successes </w:t>
      </w:r>
      <w:r w:rsidRPr="00022D47">
        <w:rPr>
          <w:u w:val="single"/>
        </w:rPr>
        <w:t>prove</w:t>
      </w:r>
      <w:r>
        <w:t xml:space="preserve"> it’s possible but requires </w:t>
      </w:r>
      <w:r w:rsidRPr="00022D47">
        <w:rPr>
          <w:u w:val="single"/>
        </w:rPr>
        <w:t>crisis</w:t>
      </w:r>
      <w:r>
        <w:t xml:space="preserve"> to go </w:t>
      </w:r>
      <w:r w:rsidRPr="00022D47">
        <w:rPr>
          <w:u w:val="single"/>
        </w:rPr>
        <w:t>mainstream</w:t>
      </w:r>
      <w:r>
        <w:t xml:space="preserve">. </w:t>
      </w:r>
    </w:p>
    <w:p w14:paraId="08E065BF" w14:textId="77777777" w:rsidR="00075135" w:rsidRDefault="00075135" w:rsidP="00075135">
      <w:r w:rsidRPr="00022D47">
        <w:rPr>
          <w:rStyle w:val="Style13ptBold"/>
        </w:rPr>
        <w:t>Trainer 19</w:t>
      </w:r>
      <w:r>
        <w:t xml:space="preserve"> [Ted Trainer </w:t>
      </w:r>
      <w:r w:rsidRPr="00022D47">
        <w:t>(Retired conjoint Lecturer, School of Social Sciences, University of New South Wales; author of numerous books on sustainability; Ph.D., University of Sydney),</w:t>
      </w:r>
      <w:r>
        <w:t xml:space="preserve"> 1-3-2019, “Entering the era of limits and scarcity: the radical implications for social theory,” Journal of Political Ecology, Vol. 26, Issue 1, pp. 1-18, </w:t>
      </w:r>
      <w:r w:rsidRPr="00022D47">
        <w:t>https://doi.org/10.2458/v26i1.23057</w:t>
      </w:r>
      <w:r>
        <w:t>, njn]</w:t>
      </w:r>
    </w:p>
    <w:p w14:paraId="23AC0896" w14:textId="77777777" w:rsidR="00075135" w:rsidRPr="00D8586E" w:rsidRDefault="00075135" w:rsidP="00075135">
      <w:pPr>
        <w:rPr>
          <w:sz w:val="16"/>
        </w:rPr>
      </w:pPr>
      <w:r w:rsidRPr="00D8586E">
        <w:rPr>
          <w:sz w:val="16"/>
        </w:rPr>
        <w:t xml:space="preserve">In time, this pressure is likely to shift from submitting requests to the state to making demands on it, and then to taking increasing control of it. There will be increasing insistence that frivolous industries must be phased out so that scarce resources can be devoted to meeting fundamental town and regional needs. Meanwhile </w:t>
      </w:r>
      <w:r w:rsidRPr="00D8586E">
        <w:rPr>
          <w:rStyle w:val="StyleUnderline"/>
          <w:highlight w:val="cyan"/>
        </w:rPr>
        <w:t>towns</w:t>
      </w:r>
      <w:r w:rsidRPr="00022D47">
        <w:rPr>
          <w:rStyle w:val="StyleUnderline"/>
        </w:rPr>
        <w:t xml:space="preserve"> </w:t>
      </w:r>
      <w:r w:rsidRPr="00D8586E">
        <w:rPr>
          <w:rStyle w:val="StyleUnderline"/>
        </w:rPr>
        <w:t>will</w:t>
      </w:r>
      <w:r w:rsidRPr="00022D47">
        <w:rPr>
          <w:rStyle w:val="StyleUnderline"/>
        </w:rPr>
        <w:t xml:space="preserve"> be </w:t>
      </w:r>
      <w:r w:rsidRPr="00D8586E">
        <w:rPr>
          <w:rStyle w:val="StyleUnderline"/>
          <w:highlight w:val="cyan"/>
        </w:rPr>
        <w:t xml:space="preserve">driven by </w:t>
      </w:r>
      <w:r w:rsidRPr="00D8586E">
        <w:rPr>
          <w:rStyle w:val="Emphasis"/>
          <w:highlight w:val="cyan"/>
        </w:rPr>
        <w:t>necessity</w:t>
      </w:r>
      <w:r w:rsidRPr="00D8586E">
        <w:rPr>
          <w:rStyle w:val="StyleUnderline"/>
          <w:highlight w:val="cyan"/>
        </w:rPr>
        <w:t xml:space="preserve"> to</w:t>
      </w:r>
      <w:r w:rsidRPr="00022D47">
        <w:rPr>
          <w:rStyle w:val="StyleUnderline"/>
        </w:rPr>
        <w:t xml:space="preserve"> bypass the center and</w:t>
      </w:r>
      <w:r w:rsidRPr="00D8586E">
        <w:rPr>
          <w:sz w:val="16"/>
        </w:rPr>
        <w:t xml:space="preserve"> take initiatives such as </w:t>
      </w:r>
      <w:r w:rsidRPr="00D8586E">
        <w:rPr>
          <w:rStyle w:val="Emphasis"/>
          <w:highlight w:val="cyan"/>
        </w:rPr>
        <w:t>set</w:t>
      </w:r>
      <w:r w:rsidRPr="00022D47">
        <w:rPr>
          <w:rStyle w:val="StyleUnderline"/>
        </w:rPr>
        <w:t xml:space="preserve">ting </w:t>
      </w:r>
      <w:r w:rsidRPr="00D8586E">
        <w:rPr>
          <w:rStyle w:val="StyleUnderline"/>
          <w:highlight w:val="cyan"/>
        </w:rPr>
        <w:t>up</w:t>
      </w:r>
      <w:r w:rsidRPr="00022D47">
        <w:rPr>
          <w:rStyle w:val="StyleUnderline"/>
        </w:rPr>
        <w:t xml:space="preserve"> their own </w:t>
      </w:r>
      <w:r w:rsidRPr="00D8586E">
        <w:rPr>
          <w:rStyle w:val="Emphasis"/>
          <w:highlight w:val="cyan"/>
        </w:rPr>
        <w:t>farms</w:t>
      </w:r>
      <w:r w:rsidRPr="00D8586E">
        <w:rPr>
          <w:rStyle w:val="StyleUnderline"/>
          <w:highlight w:val="cyan"/>
        </w:rPr>
        <w:t xml:space="preserve">, </w:t>
      </w:r>
      <w:r w:rsidRPr="00D8586E">
        <w:rPr>
          <w:rStyle w:val="Emphasis"/>
          <w:highlight w:val="cyan"/>
        </w:rPr>
        <w:t>energy</w:t>
      </w:r>
      <w:r w:rsidRPr="00022D47">
        <w:rPr>
          <w:rStyle w:val="StyleUnderline"/>
        </w:rPr>
        <w:t xml:space="preserve"> supplies </w:t>
      </w:r>
      <w:r w:rsidRPr="00D8586E">
        <w:rPr>
          <w:rStyle w:val="StyleUnderline"/>
          <w:highlight w:val="cyan"/>
        </w:rPr>
        <w:t xml:space="preserve">and </w:t>
      </w:r>
      <w:r w:rsidRPr="00D8586E">
        <w:rPr>
          <w:rStyle w:val="Emphasis"/>
          <w:highlight w:val="cyan"/>
        </w:rPr>
        <w:t>factories</w:t>
      </w:r>
      <w:r w:rsidRPr="00D8586E">
        <w:rPr>
          <w:sz w:val="16"/>
        </w:rPr>
        <w:t xml:space="preserve">, thus </w:t>
      </w:r>
      <w:r w:rsidRPr="00D8586E">
        <w:rPr>
          <w:rStyle w:val="StyleUnderline"/>
          <w:highlight w:val="cyan"/>
        </w:rPr>
        <w:t>transferring</w:t>
      </w:r>
      <w:r w:rsidRPr="00022D47">
        <w:rPr>
          <w:rStyle w:val="StyleUnderline"/>
        </w:rPr>
        <w:t xml:space="preserve"> various functions out of the control of the centre</w:t>
      </w:r>
      <w:r w:rsidRPr="00D8586E">
        <w:rPr>
          <w:sz w:val="16"/>
        </w:rPr>
        <w:t xml:space="preserve">. There will be increasing recognition that the local is the only level where the right decisions for self-sufficient communities can be made. In time, these shifts will lead to the transfer of functions and </w:t>
      </w:r>
      <w:r w:rsidRPr="00D8586E">
        <w:rPr>
          <w:rStyle w:val="Emphasis"/>
          <w:highlight w:val="cyan"/>
        </w:rPr>
        <w:t>power</w:t>
      </w:r>
      <w:r w:rsidRPr="00D8586E">
        <w:rPr>
          <w:rStyle w:val="StyleUnderline"/>
        </w:rPr>
        <w:t xml:space="preserve"> from state-level agencies </w:t>
      </w:r>
      <w:r w:rsidRPr="00D8586E">
        <w:rPr>
          <w:rStyle w:val="StyleUnderline"/>
          <w:highlight w:val="cyan"/>
        </w:rPr>
        <w:t xml:space="preserve">to the </w:t>
      </w:r>
      <w:r w:rsidRPr="00D8586E">
        <w:rPr>
          <w:rStyle w:val="Emphasis"/>
          <w:highlight w:val="cyan"/>
        </w:rPr>
        <w:t>local</w:t>
      </w:r>
      <w:r w:rsidRPr="00D8586E">
        <w:rPr>
          <w:rStyle w:val="StyleUnderline"/>
        </w:rPr>
        <w:t xml:space="preserve"> level</w:t>
      </w:r>
      <w:r w:rsidRPr="00D8586E">
        <w:rPr>
          <w:sz w:val="16"/>
        </w:rPr>
        <w:t xml:space="preserve">, leaving the center with relatively few tasks, and mainly with the role of facilitating local activities. </w:t>
      </w:r>
    </w:p>
    <w:p w14:paraId="19D21ED0" w14:textId="77777777" w:rsidR="00075135" w:rsidRPr="00D8586E" w:rsidRDefault="00075135" w:rsidP="00075135">
      <w:pPr>
        <w:rPr>
          <w:sz w:val="16"/>
        </w:rPr>
      </w:pPr>
      <w:r w:rsidRPr="00D8586E">
        <w:rPr>
          <w:sz w:val="16"/>
        </w:rPr>
        <w:t xml:space="preserve">This radical restructuring could conceivably be </w:t>
      </w:r>
      <w:r w:rsidRPr="00D8586E">
        <w:rPr>
          <w:rStyle w:val="StyleUnderline"/>
        </w:rPr>
        <w:t xml:space="preserve">a </w:t>
      </w:r>
      <w:r w:rsidRPr="00D8586E">
        <w:rPr>
          <w:rStyle w:val="Emphasis"/>
        </w:rPr>
        <w:t>smooth</w:t>
      </w:r>
      <w:r w:rsidRPr="00D8586E">
        <w:rPr>
          <w:rStyle w:val="StyleUnderline"/>
        </w:rPr>
        <w:t xml:space="preserve"> and </w:t>
      </w:r>
      <w:r w:rsidRPr="00D8586E">
        <w:rPr>
          <w:rStyle w:val="Emphasis"/>
        </w:rPr>
        <w:t>peaceful</w:t>
      </w:r>
      <w:r w:rsidRPr="00D8586E">
        <w:rPr>
          <w:rStyle w:val="StyleUnderline"/>
        </w:rPr>
        <w:t xml:space="preserve"> process, driven by a general </w:t>
      </w:r>
      <w:r w:rsidRPr="00D8586E">
        <w:rPr>
          <w:rStyle w:val="Emphasis"/>
        </w:rPr>
        <w:t>recognition</w:t>
      </w:r>
      <w:r w:rsidRPr="00D8586E">
        <w:rPr>
          <w:rStyle w:val="StyleUnderline"/>
        </w:rPr>
        <w:t xml:space="preserve"> that scarcity is making </w:t>
      </w:r>
      <w:r w:rsidRPr="00D8586E">
        <w:rPr>
          <w:rStyle w:val="Emphasis"/>
        </w:rPr>
        <w:t>local</w:t>
      </w:r>
      <w:r w:rsidRPr="00D8586E">
        <w:rPr>
          <w:rStyle w:val="StyleUnderline"/>
        </w:rPr>
        <w:t xml:space="preserve"> self-governing communities the </w:t>
      </w:r>
      <w:r w:rsidRPr="00D8586E">
        <w:rPr>
          <w:rStyle w:val="Emphasis"/>
        </w:rPr>
        <w:t>only viable</w:t>
      </w:r>
      <w:r w:rsidRPr="00D8586E">
        <w:rPr>
          <w:rStyle w:val="StyleUnderline"/>
        </w:rPr>
        <w:t xml:space="preserve"> option</w:t>
      </w:r>
      <w:r w:rsidRPr="00D8586E">
        <w:rPr>
          <w:sz w:val="16"/>
        </w:rPr>
        <w:t xml:space="preserve">. If this happens then in effect, Stage 1 will be recognized as having constituted the revolution, essentially a cultural phenomenon, and the macroscopic structural changes in Stage 2 will be seen as a consequence of the revolution. </w:t>
      </w:r>
    </w:p>
    <w:p w14:paraId="2CF4CD82" w14:textId="77777777" w:rsidR="00075135" w:rsidRPr="00D8586E" w:rsidRDefault="00075135" w:rsidP="00075135">
      <w:pPr>
        <w:rPr>
          <w:sz w:val="16"/>
        </w:rPr>
      </w:pPr>
      <w:r w:rsidRPr="00D8586E">
        <w:rPr>
          <w:sz w:val="16"/>
        </w:rPr>
        <w:t xml:space="preserve">Thus a case for Anarchist theory and practice </w:t>
      </w:r>
    </w:p>
    <w:p w14:paraId="467CB3B1" w14:textId="77777777" w:rsidR="00075135" w:rsidRPr="00D8586E" w:rsidRDefault="00075135" w:rsidP="00075135">
      <w:pPr>
        <w:rPr>
          <w:sz w:val="16"/>
        </w:rPr>
      </w:pPr>
      <w:r w:rsidRPr="00D8586E">
        <w:rPr>
          <w:sz w:val="16"/>
        </w:rPr>
        <w:t xml:space="preserve">It will be evident that the alternative social organization sketched above is a fairly common Anarchist vision (although there are also varieties that are not being advocated). The argument is that settlements enabling a high quality of life for all, despite very low resource use rates, must involve all members in thoroughly participatory deliberations regarding the design, development and running of their local productive, political and social systems. Their ethos must be non-hierarchical, cooperative and collectivist, seeking to avoid all forms of domination and to prioritize the public good. They must draw on the voluntary good will and energy of conscientious citizens who are ready to contribute generously and to identify and deal with problems informally and spontaneously, and to focus on seeking mutually beneficial arrangements with little if any need for industrial infrastructures and transport networks, bureaucracy, paid officials or politicians. Regional and wider issues will be tackled by the characteristic Anarchist mechanisms of federations and (powerless) delegates bringing recommendations back down to town meetings. The principle of 'subsidiarity' is evident in the practice of grass-roots politics, the avoidance of hierarchies, and the central role of town assemblies. </w:t>
      </w:r>
      <w:r w:rsidRPr="00D8586E">
        <w:rPr>
          <w:rStyle w:val="StyleUnderline"/>
        </w:rPr>
        <w:t xml:space="preserve">The very </w:t>
      </w:r>
      <w:r w:rsidRPr="00D8586E">
        <w:rPr>
          <w:rStyle w:val="Emphasis"/>
          <w:highlight w:val="cyan"/>
        </w:rPr>
        <w:t>low</w:t>
      </w:r>
      <w:r w:rsidRPr="00D8586E">
        <w:rPr>
          <w:rStyle w:val="StyleUnderline"/>
        </w:rPr>
        <w:t xml:space="preserve"> resource </w:t>
      </w:r>
      <w:r w:rsidRPr="00D8586E">
        <w:rPr>
          <w:rStyle w:val="Emphasis"/>
          <w:highlight w:val="cyan"/>
        </w:rPr>
        <w:t>costs</w:t>
      </w:r>
      <w:r w:rsidRPr="00D8586E">
        <w:rPr>
          <w:sz w:val="16"/>
        </w:rPr>
        <w:t xml:space="preserve"> sustainability requires </w:t>
      </w:r>
      <w:r w:rsidRPr="00D8586E">
        <w:rPr>
          <w:rStyle w:val="StyleUnderline"/>
        </w:rPr>
        <w:t xml:space="preserve">are </w:t>
      </w:r>
      <w:r w:rsidRPr="00D8586E">
        <w:rPr>
          <w:rStyle w:val="Emphasis"/>
          <w:highlight w:val="cyan"/>
        </w:rPr>
        <w:t>achievable</w:t>
      </w:r>
      <w:r w:rsidRPr="00D8586E">
        <w:rPr>
          <w:rStyle w:val="StyleUnderline"/>
          <w:highlight w:val="cyan"/>
        </w:rPr>
        <w:t xml:space="preserve"> because of</w:t>
      </w:r>
      <w:r w:rsidRPr="00D8586E">
        <w:rPr>
          <w:rStyle w:val="StyleUnderline"/>
        </w:rPr>
        <w:t xml:space="preserve"> the </w:t>
      </w:r>
      <w:r w:rsidRPr="00D8586E">
        <w:rPr>
          <w:rStyle w:val="Emphasis"/>
        </w:rPr>
        <w:t>proximity</w:t>
      </w:r>
      <w:r w:rsidRPr="00D8586E">
        <w:rPr>
          <w:rStyle w:val="StyleUnderline"/>
        </w:rPr>
        <w:t xml:space="preserve">, </w:t>
      </w:r>
      <w:r w:rsidRPr="00D8586E">
        <w:rPr>
          <w:rStyle w:val="Emphasis"/>
        </w:rPr>
        <w:t>diversity</w:t>
      </w:r>
      <w:r w:rsidRPr="00D8586E">
        <w:rPr>
          <w:rStyle w:val="StyleUnderline"/>
        </w:rPr>
        <w:t xml:space="preserve"> of functions and </w:t>
      </w:r>
      <w:r w:rsidRPr="00D8586E">
        <w:rPr>
          <w:rStyle w:val="Emphasis"/>
        </w:rPr>
        <w:t>integration</w:t>
      </w:r>
      <w:r w:rsidRPr="00D8586E">
        <w:rPr>
          <w:rStyle w:val="StyleUnderline"/>
        </w:rPr>
        <w:t xml:space="preserve">, the </w:t>
      </w:r>
      <w:r w:rsidRPr="00D8586E">
        <w:rPr>
          <w:rStyle w:val="Emphasis"/>
        </w:rPr>
        <w:t>familiarity</w:t>
      </w:r>
      <w:r w:rsidRPr="00D8586E">
        <w:rPr>
          <w:rStyle w:val="StyleUnderline"/>
        </w:rPr>
        <w:t xml:space="preserve"> enabling informal communication and spontaneous action, and the </w:t>
      </w:r>
      <w:r w:rsidRPr="00D8586E">
        <w:rPr>
          <w:rStyle w:val="Emphasis"/>
          <w:highlight w:val="cyan"/>
        </w:rPr>
        <w:t>elimination</w:t>
      </w:r>
      <w:r w:rsidRPr="00D8586E">
        <w:rPr>
          <w:rStyle w:val="StyleUnderline"/>
          <w:highlight w:val="cyan"/>
        </w:rPr>
        <w:t xml:space="preserve"> of</w:t>
      </w:r>
      <w:r w:rsidRPr="00D8586E">
        <w:rPr>
          <w:rStyle w:val="StyleUnderline"/>
        </w:rPr>
        <w:t xml:space="preserve"> many </w:t>
      </w:r>
      <w:r w:rsidRPr="00D8586E">
        <w:rPr>
          <w:rStyle w:val="Emphasis"/>
        </w:rPr>
        <w:t>processes</w:t>
      </w:r>
      <w:r w:rsidRPr="00D8586E">
        <w:rPr>
          <w:sz w:val="16"/>
        </w:rPr>
        <w:t xml:space="preserve"> (e.g., </w:t>
      </w:r>
      <w:r w:rsidRPr="00D8586E">
        <w:rPr>
          <w:rStyle w:val="Emphasis"/>
          <w:highlight w:val="cyan"/>
        </w:rPr>
        <w:t>transport</w:t>
      </w:r>
      <w:r w:rsidRPr="00D8586E">
        <w:rPr>
          <w:rStyle w:val="StyleUnderline"/>
        </w:rPr>
        <w:t xml:space="preserve">, waste </w:t>
      </w:r>
      <w:r w:rsidRPr="00D8586E">
        <w:rPr>
          <w:rStyle w:val="Emphasis"/>
          <w:highlight w:val="cyan"/>
        </w:rPr>
        <w:t>dumping</w:t>
      </w:r>
      <w:r w:rsidRPr="00D8586E">
        <w:rPr>
          <w:rStyle w:val="StyleUnderline"/>
        </w:rPr>
        <w:t xml:space="preserve">, fertilizer production, </w:t>
      </w:r>
      <w:r w:rsidRPr="00D8586E">
        <w:rPr>
          <w:rStyle w:val="Emphasis"/>
          <w:highlight w:val="cyan"/>
        </w:rPr>
        <w:t>packaging</w:t>
      </w:r>
      <w:r w:rsidRPr="00D8586E">
        <w:rPr>
          <w:sz w:val="16"/>
        </w:rPr>
        <w:t xml:space="preserve">). </w:t>
      </w:r>
    </w:p>
    <w:p w14:paraId="3906615F" w14:textId="77777777" w:rsidR="00075135" w:rsidRPr="00AF0754" w:rsidRDefault="00075135" w:rsidP="00075135">
      <w:pPr>
        <w:rPr>
          <w:sz w:val="16"/>
        </w:rPr>
      </w:pPr>
      <w:r w:rsidRPr="00AF0754">
        <w:rPr>
          <w:sz w:val="16"/>
        </w:rPr>
        <w:t xml:space="preserve">In the 1930s the Spanish Anarchists in the Barcelona region showed what could be done by ordinary workers and citizens. </w:t>
      </w:r>
      <w:r w:rsidRPr="00D8586E">
        <w:rPr>
          <w:rStyle w:val="StyleUnderline"/>
        </w:rPr>
        <w:t xml:space="preserve">An impressive current </w:t>
      </w:r>
      <w:r w:rsidRPr="00D8586E">
        <w:rPr>
          <w:rStyle w:val="Emphasis"/>
        </w:rPr>
        <w:t>example</w:t>
      </w:r>
      <w:r w:rsidRPr="00D8586E">
        <w:rPr>
          <w:rStyle w:val="StyleUnderline"/>
        </w:rPr>
        <w:t xml:space="preserve"> is the </w:t>
      </w:r>
      <w:r w:rsidRPr="00AF0754">
        <w:rPr>
          <w:rStyle w:val="Emphasis"/>
          <w:highlight w:val="cyan"/>
        </w:rPr>
        <w:t>Catalan</w:t>
      </w:r>
      <w:r w:rsidRPr="00D8586E">
        <w:rPr>
          <w:rStyle w:val="StyleUnderline"/>
        </w:rPr>
        <w:t xml:space="preserve"> Integral </w:t>
      </w:r>
      <w:r w:rsidRPr="00AF0754">
        <w:rPr>
          <w:rStyle w:val="Emphasis"/>
          <w:highlight w:val="cyan"/>
        </w:rPr>
        <w:t>Coop</w:t>
      </w:r>
      <w:r w:rsidRPr="00D8586E">
        <w:rPr>
          <w:rStyle w:val="StyleUnderline"/>
        </w:rPr>
        <w:t>erative movement</w:t>
      </w:r>
      <w:r w:rsidRPr="00AF0754">
        <w:rPr>
          <w:sz w:val="16"/>
        </w:rPr>
        <w:t xml:space="preserve"> (Dafermos 2017; TSW 2015a). </w:t>
      </w:r>
      <w:r w:rsidRPr="00AF0754">
        <w:rPr>
          <w:rStyle w:val="Emphasis"/>
          <w:highlight w:val="cyan"/>
        </w:rPr>
        <w:t>Thousands</w:t>
      </w:r>
      <w:r w:rsidRPr="00AF0754">
        <w:rPr>
          <w:rStyle w:val="StyleUnderline"/>
        </w:rPr>
        <w:t xml:space="preserve"> work </w:t>
      </w:r>
      <w:r w:rsidRPr="00AF0754">
        <w:rPr>
          <w:rStyle w:val="StyleUnderline"/>
          <w:highlight w:val="cyan"/>
        </w:rPr>
        <w:t xml:space="preserve">in </w:t>
      </w:r>
      <w:r w:rsidRPr="00AF0754">
        <w:rPr>
          <w:rStyle w:val="Emphasis"/>
          <w:highlight w:val="cyan"/>
        </w:rPr>
        <w:t>hundreds</w:t>
      </w:r>
      <w:r w:rsidRPr="00AF0754">
        <w:rPr>
          <w:rStyle w:val="StyleUnderline"/>
          <w:highlight w:val="cyan"/>
        </w:rPr>
        <w:t xml:space="preserve"> of</w:t>
      </w:r>
      <w:r w:rsidRPr="00AF0754">
        <w:rPr>
          <w:rStyle w:val="StyleUnderline"/>
        </w:rPr>
        <w:t xml:space="preserve"> different </w:t>
      </w:r>
      <w:r w:rsidRPr="00AF0754">
        <w:rPr>
          <w:rStyle w:val="Emphasis"/>
          <w:highlight w:val="cyan"/>
        </w:rPr>
        <w:t>coop</w:t>
      </w:r>
      <w:r w:rsidRPr="00AF0754">
        <w:rPr>
          <w:rStyle w:val="Emphasis"/>
        </w:rPr>
        <w:t>erative</w:t>
      </w:r>
      <w:r w:rsidRPr="00AF0754">
        <w:rPr>
          <w:rStyle w:val="Emphasis"/>
          <w:highlight w:val="cyan"/>
        </w:rPr>
        <w:t>s</w:t>
      </w:r>
      <w:r w:rsidRPr="00AF0754">
        <w:rPr>
          <w:rStyle w:val="StyleUnderline"/>
          <w:highlight w:val="cyan"/>
        </w:rPr>
        <w:t xml:space="preserve"> providing</w:t>
      </w:r>
      <w:r w:rsidRPr="00AF0754">
        <w:rPr>
          <w:rStyle w:val="StyleUnderline"/>
        </w:rPr>
        <w:t xml:space="preserve"> hundreds of thousands</w:t>
      </w:r>
      <w:r w:rsidRPr="00AF0754">
        <w:rPr>
          <w:sz w:val="16"/>
        </w:rPr>
        <w:t xml:space="preserve"> of dollars </w:t>
      </w:r>
      <w:r w:rsidRPr="00AF0754">
        <w:rPr>
          <w:rStyle w:val="StyleUnderline"/>
        </w:rPr>
        <w:t xml:space="preserve">worth of </w:t>
      </w:r>
      <w:r w:rsidRPr="00AF0754">
        <w:rPr>
          <w:rStyle w:val="Emphasis"/>
          <w:highlight w:val="cyan"/>
        </w:rPr>
        <w:t>food</w:t>
      </w:r>
      <w:r w:rsidRPr="00AF0754">
        <w:rPr>
          <w:rStyle w:val="StyleUnderline"/>
          <w:highlight w:val="cyan"/>
        </w:rPr>
        <w:t xml:space="preserve">, </w:t>
      </w:r>
      <w:r w:rsidRPr="00AF0754">
        <w:rPr>
          <w:rStyle w:val="Emphasis"/>
          <w:highlight w:val="cyan"/>
        </w:rPr>
        <w:t>goods and</w:t>
      </w:r>
      <w:r w:rsidRPr="00AF0754">
        <w:rPr>
          <w:rStyle w:val="Emphasis"/>
        </w:rPr>
        <w:t xml:space="preserve"> services</w:t>
      </w:r>
      <w:r w:rsidRPr="00AF0754">
        <w:rPr>
          <w:rStyle w:val="StyleUnderline"/>
        </w:rPr>
        <w:t xml:space="preserve">, including </w:t>
      </w:r>
      <w:r w:rsidRPr="00AF0754">
        <w:rPr>
          <w:rStyle w:val="Emphasis"/>
        </w:rPr>
        <w:t>unemployment</w:t>
      </w:r>
      <w:r w:rsidRPr="00AF0754">
        <w:rPr>
          <w:rStyle w:val="StyleUnderline"/>
        </w:rPr>
        <w:t xml:space="preserve"> and</w:t>
      </w:r>
      <w:r w:rsidRPr="00AF0754">
        <w:rPr>
          <w:sz w:val="16"/>
        </w:rPr>
        <w:t xml:space="preserve"> other </w:t>
      </w:r>
      <w:r w:rsidRPr="00AF0754">
        <w:rPr>
          <w:rStyle w:val="Emphasis"/>
          <w:highlight w:val="cyan"/>
        </w:rPr>
        <w:t>welfare</w:t>
      </w:r>
      <w:r w:rsidRPr="00AF0754">
        <w:rPr>
          <w:rStyle w:val="StyleUnderline"/>
        </w:rPr>
        <w:t xml:space="preserve"> services</w:t>
      </w:r>
      <w:r w:rsidRPr="00AF0754">
        <w:rPr>
          <w:sz w:val="16"/>
        </w:rPr>
        <w:t xml:space="preserve">. They operate more than twenty food 'pantries' largely via voluntary labor, handling more than a thousand products. Their goal is to build an alternative society focused on meeting needs, with no involvement of the state or market principles. Many eco-villages operate according to Anarchist principles, </w:t>
      </w:r>
      <w:r w:rsidRPr="00AF0754">
        <w:rPr>
          <w:rStyle w:val="StyleUnderline"/>
          <w:highlight w:val="cyan"/>
        </w:rPr>
        <w:t>achieving</w:t>
      </w:r>
      <w:r w:rsidRPr="00AF0754">
        <w:rPr>
          <w:rStyle w:val="StyleUnderline"/>
        </w:rPr>
        <w:t xml:space="preserve"> </w:t>
      </w:r>
      <w:r w:rsidRPr="00AF0754">
        <w:rPr>
          <w:rStyle w:val="Emphasis"/>
        </w:rPr>
        <w:t>high</w:t>
      </w:r>
      <w:r w:rsidRPr="00AF0754">
        <w:rPr>
          <w:rStyle w:val="StyleUnderline"/>
        </w:rPr>
        <w:t xml:space="preserve"> levels of </w:t>
      </w:r>
      <w:r w:rsidRPr="00AF0754">
        <w:rPr>
          <w:rStyle w:val="Emphasis"/>
          <w:highlight w:val="cyan"/>
        </w:rPr>
        <w:t>sustainability</w:t>
      </w:r>
      <w:r w:rsidRPr="00AF0754">
        <w:rPr>
          <w:sz w:val="16"/>
        </w:rPr>
        <w:t xml:space="preserve"> (again see Lockyer 2017 and Grinde et al. 2018). </w:t>
      </w:r>
    </w:p>
    <w:p w14:paraId="44D24BB5" w14:textId="77777777" w:rsidR="00075135" w:rsidRPr="00D8586E" w:rsidRDefault="00075135" w:rsidP="00075135">
      <w:pPr>
        <w:rPr>
          <w:sz w:val="16"/>
        </w:rPr>
      </w:pPr>
      <w:r w:rsidRPr="00D8586E">
        <w:rPr>
          <w:sz w:val="16"/>
        </w:rPr>
        <w:t xml:space="preserve">In addition it will be evident that the discussion of transition strategy also follows Anarchist principles, especially in the notion of 'prefiguring' the new here and now within the old, not depending on the centre let alone a vanguard party, and recognizing the importance of ideas and values. </w:t>
      </w:r>
    </w:p>
    <w:p w14:paraId="52AF428F" w14:textId="77777777" w:rsidR="00075135" w:rsidRPr="00D8586E" w:rsidRDefault="00075135" w:rsidP="00075135">
      <w:pPr>
        <w:rPr>
          <w:sz w:val="16"/>
        </w:rPr>
      </w:pPr>
      <w:r w:rsidRPr="00D8586E">
        <w:rPr>
          <w:sz w:val="16"/>
        </w:rPr>
        <w:t xml:space="preserve">The advent of GFC 2 </w:t>
      </w:r>
    </w:p>
    <w:p w14:paraId="28993FB1" w14:textId="77777777" w:rsidR="00075135" w:rsidRPr="00D8586E" w:rsidRDefault="00075135" w:rsidP="00075135">
      <w:pPr>
        <w:rPr>
          <w:sz w:val="16"/>
        </w:rPr>
      </w:pPr>
      <w:r w:rsidRPr="00D8586E">
        <w:rPr>
          <w:sz w:val="16"/>
        </w:rPr>
        <w:t xml:space="preserve">Unfortunately the foregoing transition sequence is likely to be greatly disrupted and possibly thwarted a global financial crisis of much greater magnitude than the 2008 event. It is widely recognized that the much higher levels of debt are likely to bring on at least a serious recession, and probably worse in the next few years. The global economy is heavily dependent on petroleum supply, which is been kept up by 'fracking', but this has only been made possible by enormous debt; none of the major companies in the arena has ever made a profit. Several analysts have pointed out that the price levels necessary to make the new sources of petroleum profitable now seem to be above those necessary to enable economies to function normally. In addition, Ahmed (2017) has argued persuasively that the rapidly worsening population, food, water and ecological conditions affecting Middle Eastern petroleum suppliers are increasing their chances of becoming failed states. Meanwhile the proportion of their petroleum production they must use internally is increasing, adding to the possibility that their capacity to export will dry up within a decade. These and other deteriorating resource and ecological conditions (especially falling Energy Return on Energy Invested rates) are likely to trigger serious global economic disruption long before localist initiatives have been well enough established. </w:t>
      </w:r>
    </w:p>
    <w:p w14:paraId="1A2D37AE" w14:textId="77777777" w:rsidR="00075135" w:rsidRPr="00AF0754" w:rsidRDefault="00075135" w:rsidP="00075135">
      <w:pPr>
        <w:rPr>
          <w:sz w:val="16"/>
        </w:rPr>
      </w:pPr>
      <w:r w:rsidRPr="00AF0754">
        <w:rPr>
          <w:sz w:val="16"/>
        </w:rPr>
        <w:t xml:space="preserve">Yet </w:t>
      </w:r>
      <w:r w:rsidRPr="00AF0754">
        <w:rPr>
          <w:rStyle w:val="StyleUnderline"/>
        </w:rPr>
        <w:t xml:space="preserve">it is very </w:t>
      </w:r>
      <w:r w:rsidRPr="00AF0754">
        <w:rPr>
          <w:rStyle w:val="Emphasis"/>
          <w:highlight w:val="cyan"/>
        </w:rPr>
        <w:t>unlikely</w:t>
      </w:r>
      <w:r w:rsidRPr="00AF0754">
        <w:rPr>
          <w:rStyle w:val="StyleUnderline"/>
        </w:rPr>
        <w:t xml:space="preserve"> that</w:t>
      </w:r>
      <w:r w:rsidRPr="00AF0754">
        <w:rPr>
          <w:sz w:val="16"/>
        </w:rPr>
        <w:t xml:space="preserve"> the kind of </w:t>
      </w:r>
      <w:r w:rsidRPr="00AF0754">
        <w:rPr>
          <w:rStyle w:val="Emphasis"/>
          <w:highlight w:val="cyan"/>
        </w:rPr>
        <w:t>transition</w:t>
      </w:r>
      <w:r w:rsidRPr="00AF0754">
        <w:rPr>
          <w:sz w:val="16"/>
        </w:rPr>
        <w:t xml:space="preserve"> envisaged </w:t>
      </w:r>
      <w:r w:rsidRPr="00AF0754">
        <w:rPr>
          <w:rStyle w:val="StyleUnderline"/>
        </w:rPr>
        <w:t xml:space="preserve">could </w:t>
      </w:r>
      <w:r w:rsidRPr="00AF0754">
        <w:rPr>
          <w:rStyle w:val="StyleUnderline"/>
          <w:highlight w:val="cyan"/>
        </w:rPr>
        <w:t>begin unless</w:t>
      </w:r>
      <w:r w:rsidRPr="00AF0754">
        <w:rPr>
          <w:rStyle w:val="StyleUnderline"/>
        </w:rPr>
        <w:t xml:space="preserve"> there is </w:t>
      </w:r>
      <w:r w:rsidRPr="00AF0754">
        <w:rPr>
          <w:rStyle w:val="Emphasis"/>
          <w:highlight w:val="cyan"/>
        </w:rPr>
        <w:t>major breakdown</w:t>
      </w:r>
      <w:r w:rsidRPr="00AF0754">
        <w:rPr>
          <w:rStyle w:val="StyleUnderline"/>
        </w:rPr>
        <w:t xml:space="preserve"> in the existing consumer-</w:t>
      </w:r>
      <w:r w:rsidRPr="00AF0754">
        <w:rPr>
          <w:rStyle w:val="Emphasis"/>
        </w:rPr>
        <w:t>capitalist</w:t>
      </w:r>
      <w:r w:rsidRPr="00AF0754">
        <w:rPr>
          <w:rStyle w:val="StyleUnderline"/>
        </w:rPr>
        <w:t xml:space="preserve"> system. As long as it keeps the </w:t>
      </w:r>
      <w:r w:rsidRPr="00AF0754">
        <w:rPr>
          <w:rStyle w:val="Emphasis"/>
        </w:rPr>
        <w:t>supermarket</w:t>
      </w:r>
      <w:r w:rsidRPr="00AF0754">
        <w:rPr>
          <w:rStyle w:val="StyleUnderline"/>
        </w:rPr>
        <w:t xml:space="preserve"> shelves </w:t>
      </w:r>
      <w:r w:rsidRPr="00AF0754">
        <w:rPr>
          <w:rStyle w:val="Emphasis"/>
        </w:rPr>
        <w:t>stocked</w:t>
      </w:r>
      <w:r w:rsidRPr="00AF0754">
        <w:rPr>
          <w:rStyle w:val="StyleUnderline"/>
        </w:rPr>
        <w:t xml:space="preserve">, </w:t>
      </w:r>
      <w:r w:rsidRPr="00AF0754">
        <w:rPr>
          <w:rStyle w:val="Emphasis"/>
        </w:rPr>
        <w:t>discontent</w:t>
      </w:r>
      <w:r w:rsidRPr="00AF0754">
        <w:rPr>
          <w:rStyle w:val="StyleUnderline"/>
        </w:rPr>
        <w:t xml:space="preserve"> is likely to be </w:t>
      </w:r>
      <w:r w:rsidRPr="00AF0754">
        <w:rPr>
          <w:rStyle w:val="Emphasis"/>
        </w:rPr>
        <w:t>muted</w:t>
      </w:r>
      <w:r w:rsidRPr="00AF0754">
        <w:rPr>
          <w:sz w:val="16"/>
        </w:rPr>
        <w:t xml:space="preserve">, and focused on demands for more jobs and higher incomes rather than system replacement. The </w:t>
      </w:r>
      <w:r w:rsidRPr="00AF0754">
        <w:rPr>
          <w:rStyle w:val="Emphasis"/>
        </w:rPr>
        <w:t>Goldilocks</w:t>
      </w:r>
      <w:r w:rsidRPr="00AF0754">
        <w:rPr>
          <w:rStyle w:val="StyleUnderline"/>
        </w:rPr>
        <w:t xml:space="preserve"> outcome would seem to be an economic </w:t>
      </w:r>
      <w:r w:rsidRPr="00AF0754">
        <w:rPr>
          <w:rStyle w:val="Emphasis"/>
        </w:rPr>
        <w:t>depression</w:t>
      </w:r>
      <w:r w:rsidRPr="00AF0754">
        <w:rPr>
          <w:sz w:val="16"/>
        </w:rPr>
        <w:t xml:space="preserve"> that falls </w:t>
      </w:r>
      <w:r w:rsidRPr="00AF0754">
        <w:rPr>
          <w:rStyle w:val="Emphasis"/>
        </w:rPr>
        <w:t>short of catastrophic</w:t>
      </w:r>
      <w:r w:rsidRPr="00AF0754">
        <w:rPr>
          <w:rStyle w:val="StyleUnderline"/>
        </w:rPr>
        <w:t xml:space="preserve"> breakdown, but</w:t>
      </w:r>
      <w:r w:rsidRPr="00AF0754">
        <w:rPr>
          <w:sz w:val="16"/>
        </w:rPr>
        <w:t xml:space="preserve"> is serious </w:t>
      </w:r>
      <w:r w:rsidRPr="00AF0754">
        <w:rPr>
          <w:rStyle w:val="StyleUnderline"/>
        </w:rPr>
        <w:t xml:space="preserve">enough to </w:t>
      </w:r>
      <w:r w:rsidRPr="00AF0754">
        <w:rPr>
          <w:rStyle w:val="Emphasis"/>
        </w:rPr>
        <w:t>convince</w:t>
      </w:r>
      <w:r w:rsidRPr="00AF0754">
        <w:rPr>
          <w:rStyle w:val="StyleUnderline"/>
        </w:rPr>
        <w:t xml:space="preserve"> large numbers that the </w:t>
      </w:r>
      <w:r w:rsidRPr="00AF0754">
        <w:rPr>
          <w:rStyle w:val="Emphasis"/>
        </w:rPr>
        <w:t>system</w:t>
      </w:r>
      <w:r w:rsidRPr="00AF0754">
        <w:rPr>
          <w:rStyle w:val="StyleUnderline"/>
        </w:rPr>
        <w:t xml:space="preserve"> is </w:t>
      </w:r>
      <w:r w:rsidRPr="00AF0754">
        <w:rPr>
          <w:rStyle w:val="Emphasis"/>
        </w:rPr>
        <w:t>not going to provide</w:t>
      </w:r>
      <w:r w:rsidRPr="00AF0754">
        <w:rPr>
          <w:sz w:val="16"/>
        </w:rPr>
        <w:t xml:space="preserve"> for them. </w:t>
      </w:r>
    </w:p>
    <w:p w14:paraId="53BDC189" w14:textId="77777777" w:rsidR="00075135" w:rsidRPr="00AF0754" w:rsidRDefault="00075135" w:rsidP="00075135">
      <w:pPr>
        <w:rPr>
          <w:sz w:val="16"/>
        </w:rPr>
      </w:pPr>
      <w:r w:rsidRPr="00AF0754">
        <w:rPr>
          <w:sz w:val="16"/>
        </w:rPr>
        <w:t xml:space="preserve">The challenge to the Left </w:t>
      </w:r>
    </w:p>
    <w:p w14:paraId="31B68EDF" w14:textId="77777777" w:rsidR="00075135" w:rsidRPr="00AF0754" w:rsidRDefault="00075135" w:rsidP="00075135">
      <w:pPr>
        <w:rPr>
          <w:sz w:val="16"/>
        </w:rPr>
      </w:pPr>
      <w:r w:rsidRPr="00AF0754">
        <w:rPr>
          <w:sz w:val="16"/>
        </w:rPr>
        <w:t xml:space="preserve">This analysis has especially important implications for those who are radically critical of consumercapitalist society. Firstly it is evident that the revolution required to solve the problem is far bigger than that which Marx envisaged. Merely getting rid of capitalism will not suffice. Secondly, the most promising frontier now for such critics is the challenge to current society being set by unsustainable resource and ecological impacts. Latouche said the limits to growth are giving critical theory its last chance (2012: 75). Yet the foregoing argument has been that this opportunity has hardly been recognized, let alone taken up. Bookchin saw this some time ago. "The New Left, like the old left, has never grasped the revolutionary potential of the ecological issues, nor has it used ecology as a basis for understanding the problems of communist reconstruction and utopia" (1973: 242). </w:t>
      </w:r>
      <w:r w:rsidRPr="00AF0754">
        <w:rPr>
          <w:rStyle w:val="Emphasis"/>
          <w:highlight w:val="cyan"/>
        </w:rPr>
        <w:t>Significant</w:t>
      </w:r>
      <w:r w:rsidRPr="00AF0754">
        <w:rPr>
          <w:rStyle w:val="StyleUnderline"/>
        </w:rPr>
        <w:t xml:space="preserve"> and increasing </w:t>
      </w:r>
      <w:r w:rsidRPr="00AF0754">
        <w:rPr>
          <w:rStyle w:val="StyleUnderline"/>
          <w:highlight w:val="cyan"/>
        </w:rPr>
        <w:t>numbers</w:t>
      </w:r>
      <w:r w:rsidRPr="00AF0754">
        <w:rPr>
          <w:rStyle w:val="StyleUnderline"/>
        </w:rPr>
        <w:t xml:space="preserve"> of ordinary people are </w:t>
      </w:r>
      <w:r w:rsidRPr="00AF0754">
        <w:rPr>
          <w:rStyle w:val="Emphasis"/>
        </w:rPr>
        <w:t>seriously concerned</w:t>
      </w:r>
      <w:r w:rsidRPr="00AF0754">
        <w:rPr>
          <w:sz w:val="16"/>
        </w:rPr>
        <w:t xml:space="preserve"> about these issues and </w:t>
      </w:r>
      <w:r w:rsidRPr="00AF0754">
        <w:rPr>
          <w:rStyle w:val="StyleUnderline"/>
          <w:highlight w:val="cyan"/>
        </w:rPr>
        <w:t xml:space="preserve">are </w:t>
      </w:r>
      <w:r w:rsidRPr="00AF0754">
        <w:rPr>
          <w:rStyle w:val="Emphasis"/>
          <w:highlight w:val="cyan"/>
        </w:rPr>
        <w:t>thinking</w:t>
      </w:r>
      <w:r w:rsidRPr="00AF0754">
        <w:rPr>
          <w:sz w:val="16"/>
        </w:rPr>
        <w:t xml:space="preserve"> more or less </w:t>
      </w:r>
      <w:r w:rsidRPr="00AF0754">
        <w:rPr>
          <w:rStyle w:val="StyleUnderline"/>
        </w:rPr>
        <w:t xml:space="preserve">in the general direction </w:t>
      </w:r>
      <w:r w:rsidRPr="00AF0754">
        <w:rPr>
          <w:rStyle w:val="StyleUnderline"/>
          <w:highlight w:val="cyan"/>
        </w:rPr>
        <w:t>of</w:t>
      </w:r>
      <w:r w:rsidRPr="00AF0754">
        <w:rPr>
          <w:rStyle w:val="StyleUnderline"/>
        </w:rPr>
        <w:t xml:space="preserve"> replacing consumer-</w:t>
      </w:r>
      <w:r w:rsidRPr="00AF0754">
        <w:rPr>
          <w:rStyle w:val="Emphasis"/>
          <w:highlight w:val="cyan"/>
        </w:rPr>
        <w:t>cap</w:t>
      </w:r>
      <w:r w:rsidRPr="00AF0754">
        <w:rPr>
          <w:rStyle w:val="StyleUnderline"/>
        </w:rPr>
        <w:t xml:space="preserve">italism </w:t>
      </w:r>
      <w:r w:rsidRPr="00AF0754">
        <w:rPr>
          <w:rStyle w:val="StyleUnderline"/>
          <w:highlight w:val="cyan"/>
        </w:rPr>
        <w:t xml:space="preserve">with </w:t>
      </w:r>
      <w:r w:rsidRPr="00AF0754">
        <w:rPr>
          <w:rStyle w:val="Emphasis"/>
          <w:highlight w:val="cyan"/>
        </w:rPr>
        <w:t>local</w:t>
      </w:r>
      <w:r w:rsidRPr="00AF0754">
        <w:rPr>
          <w:rStyle w:val="StyleUnderline"/>
        </w:rPr>
        <w:t>ism</w:t>
      </w:r>
      <w:r w:rsidRPr="00AF0754">
        <w:rPr>
          <w:sz w:val="16"/>
        </w:rPr>
        <w:t xml:space="preserve"> and simpler ways. </w:t>
      </w:r>
      <w:r w:rsidRPr="00AF0754">
        <w:rPr>
          <w:rStyle w:val="StyleUnderline"/>
        </w:rPr>
        <w:t xml:space="preserve">These themes are likely to be the most </w:t>
      </w:r>
      <w:r w:rsidRPr="00AF0754">
        <w:rPr>
          <w:rStyle w:val="StyleUnderline"/>
          <w:highlight w:val="cyan"/>
        </w:rPr>
        <w:t xml:space="preserve">effective </w:t>
      </w:r>
      <w:r w:rsidRPr="00AF0754">
        <w:rPr>
          <w:rStyle w:val="Emphasis"/>
          <w:highlight w:val="cyan"/>
        </w:rPr>
        <w:t>foundations</w:t>
      </w:r>
      <w:r w:rsidRPr="00AF0754">
        <w:rPr>
          <w:rStyle w:val="StyleUnderline"/>
          <w:highlight w:val="cyan"/>
        </w:rPr>
        <w:t xml:space="preserve"> for</w:t>
      </w:r>
      <w:r w:rsidRPr="00AF0754">
        <w:rPr>
          <w:sz w:val="16"/>
        </w:rPr>
        <w:t xml:space="preserve"> critical social theory and practice now. </w:t>
      </w:r>
    </w:p>
    <w:p w14:paraId="4393BC48" w14:textId="77777777" w:rsidR="00075135" w:rsidRPr="00D8586E" w:rsidRDefault="00075135" w:rsidP="00075135">
      <w:pPr>
        <w:rPr>
          <w:sz w:val="16"/>
        </w:rPr>
      </w:pPr>
      <w:r w:rsidRPr="00D8586E">
        <w:rPr>
          <w:sz w:val="16"/>
        </w:rPr>
        <w:t xml:space="preserve">But unfortunately the Left has a deeply entrenched reluctance to embrace these ideas. The traditional assumption has been that when power has been taken from the capitalist class, the contradictions preventing full application of the productive forces will be removed and technical advance will lift all to material wealth. Socialism is distinctly not conceived today in terms of frugality or localism. Indeed some socialists embrace 'ecomodernist' ideas, notably Phillips (2014) and Sharzer (2012), who explicitly spurn the suggestion that local or simpler ways are necessary or desirable. </w:t>
      </w:r>
    </w:p>
    <w:p w14:paraId="15AAE3A3" w14:textId="77777777" w:rsidR="00075135" w:rsidRPr="00AF0754" w:rsidRDefault="00075135" w:rsidP="00075135">
      <w:pPr>
        <w:rPr>
          <w:sz w:val="16"/>
        </w:rPr>
      </w:pPr>
      <w:r w:rsidRPr="00AF0754">
        <w:rPr>
          <w:sz w:val="16"/>
        </w:rPr>
        <w:t xml:space="preserve">David Harvey represents the many Marxists who reject localism both as a goal and as a revolutionary strategy in favor of the typical socialist focus on action at the state level (Harvey 2017). For a critique, see Springer (2017). The Marxist position fails to address current circumstances, where the goal must be to contradict individualistic competitive affluence and must focus on citizen involvement in local economies. Major change at the central or state level cannot be achieved before a profound cultural revolution has been achieved, and this is most likely to occur via developments at the local level. </w:t>
      </w:r>
    </w:p>
    <w:p w14:paraId="57EB90A5" w14:textId="77777777" w:rsidR="00075135" w:rsidRPr="00D8586E" w:rsidRDefault="00075135" w:rsidP="00075135">
      <w:pPr>
        <w:rPr>
          <w:sz w:val="16"/>
        </w:rPr>
      </w:pPr>
      <w:r w:rsidRPr="00D8586E">
        <w:rPr>
          <w:sz w:val="16"/>
        </w:rPr>
        <w:t xml:space="preserve">Delusion and denial: the inability to respond </w:t>
      </w:r>
    </w:p>
    <w:p w14:paraId="0318FF22" w14:textId="77777777" w:rsidR="00075135" w:rsidRPr="00D8586E" w:rsidRDefault="00075135" w:rsidP="00075135">
      <w:pPr>
        <w:rPr>
          <w:sz w:val="16"/>
        </w:rPr>
      </w:pPr>
      <w:r w:rsidRPr="00D8586E">
        <w:rPr>
          <w:sz w:val="16"/>
        </w:rPr>
        <w:t xml:space="preserve">There are difficult and puzzling issues for social theorists that will not be taken up in this article. They are the psychological and institutional reasons for the failure to deal adequately with the limits to growth predicament, or with its major sub-problems such as the looming petroleum supply, debt, and climate change crises. The core phenomenon to be explained here would seem to be failure to even recognize the existence and/or seriousness of the problems, rather than lack of appropriate remedial action. </w:t>
      </w:r>
    </w:p>
    <w:p w14:paraId="7100721F" w14:textId="77777777" w:rsidR="00075135" w:rsidRPr="00AF0754" w:rsidRDefault="00075135" w:rsidP="00075135">
      <w:pPr>
        <w:rPr>
          <w:sz w:val="16"/>
        </w:rPr>
      </w:pPr>
      <w:r w:rsidRPr="00AF0754">
        <w:rPr>
          <w:sz w:val="16"/>
        </w:rPr>
        <w:t xml:space="preserve">The essential causal factor is surely that if the limits to growth analysis is accepted then perhaps the most deeply entrenched post-Enlightenment assumption has to be jettisoned, i.e., the taken-for-granted conviction that progress and the good life are defined by capacity to produce and consume more and more material wealth. The suggestion that the supreme social goal should be materially simple lifestyles and systems, with no prospect of rising to greater affluence over time, would seem to be about as distasteful and unthinkable to workers and the lumpenproletariat as to the super-affluent 1%. </w:t>
      </w:r>
    </w:p>
    <w:p w14:paraId="39270700" w14:textId="77777777" w:rsidR="00075135" w:rsidRPr="00AF0754" w:rsidRDefault="00075135" w:rsidP="00075135">
      <w:pPr>
        <w:rPr>
          <w:sz w:val="16"/>
        </w:rPr>
      </w:pPr>
      <w:r w:rsidRPr="00AF0754">
        <w:rPr>
          <w:sz w:val="16"/>
        </w:rPr>
        <w:t xml:space="preserve">6. Conclusions: a reorientation of social theory </w:t>
      </w:r>
    </w:p>
    <w:p w14:paraId="29445F99" w14:textId="77777777" w:rsidR="00075135" w:rsidRPr="007E206B" w:rsidRDefault="00075135" w:rsidP="00075135">
      <w:pPr>
        <w:rPr>
          <w:sz w:val="16"/>
        </w:rPr>
      </w:pPr>
      <w:r w:rsidRPr="007E206B">
        <w:rPr>
          <w:sz w:val="16"/>
        </w:rPr>
        <w:t xml:space="preserve">The argument is that the advent of the limits to growth issue should be seen as requiring a major shift in the focal concerns of social theorists, especially those interested in critical perspectives on contemporary society and in sustainability and utopian themes. To begin with, a limits perspective involves a commitment to an inescapable logic that leads to quite specific conclusions regarding desirable social forms and how they might be achieved. If the limits are as severe as has been argued, then </w:t>
      </w:r>
      <w:r w:rsidRPr="00AF0754">
        <w:rPr>
          <w:rStyle w:val="StyleUnderline"/>
        </w:rPr>
        <w:t xml:space="preserve">the goal must be </w:t>
      </w:r>
      <w:r w:rsidRPr="00AF0754">
        <w:rPr>
          <w:rStyle w:val="Emphasis"/>
        </w:rPr>
        <w:t>transition</w:t>
      </w:r>
      <w:r w:rsidRPr="007E206B">
        <w:rPr>
          <w:sz w:val="16"/>
        </w:rPr>
        <w:t xml:space="preserve"> from consumer-capitalist society </w:t>
      </w:r>
      <w:r w:rsidRPr="00AF0754">
        <w:rPr>
          <w:rStyle w:val="StyleUnderline"/>
        </w:rPr>
        <w:t xml:space="preserve">to a general form that involves far </w:t>
      </w:r>
      <w:r w:rsidRPr="00AF0754">
        <w:rPr>
          <w:rStyle w:val="Emphasis"/>
        </w:rPr>
        <w:t>lower resource</w:t>
      </w:r>
      <w:r w:rsidRPr="00AF0754">
        <w:rPr>
          <w:rStyle w:val="StyleUnderline"/>
        </w:rPr>
        <w:t xml:space="preserve"> use</w:t>
      </w:r>
      <w:r w:rsidRPr="007E206B">
        <w:rPr>
          <w:sz w:val="16"/>
        </w:rPr>
        <w:t xml:space="preserve">, and </w:t>
      </w:r>
      <w:r w:rsidRPr="007E206B">
        <w:rPr>
          <w:rStyle w:val="StyleUnderline"/>
        </w:rPr>
        <w:t xml:space="preserve">this has to mean mostly small-scale </w:t>
      </w:r>
      <w:r w:rsidRPr="007E206B">
        <w:rPr>
          <w:rStyle w:val="Emphasis"/>
        </w:rPr>
        <w:t>local econ</w:t>
      </w:r>
      <w:r w:rsidRPr="007E206B">
        <w:rPr>
          <w:rStyle w:val="StyleUnderline"/>
        </w:rPr>
        <w:t xml:space="preserve">omies that are </w:t>
      </w:r>
      <w:r w:rsidRPr="007E206B">
        <w:rPr>
          <w:rStyle w:val="Emphasis"/>
        </w:rPr>
        <w:t>self-governing</w:t>
      </w:r>
      <w:r w:rsidRPr="007E206B">
        <w:rPr>
          <w:sz w:val="16"/>
        </w:rPr>
        <w:t xml:space="preserve">, basically cooperative and committed to materially frugal lifestyles. If this is so, then the transition is essentially a cultural problem, and it is </w:t>
      </w:r>
      <w:r w:rsidRPr="007E206B">
        <w:rPr>
          <w:rStyle w:val="StyleUnderline"/>
        </w:rPr>
        <w:t>difficult to imagine how these ways could be established other than</w:t>
      </w:r>
      <w:r w:rsidRPr="007E206B">
        <w:rPr>
          <w:sz w:val="16"/>
        </w:rPr>
        <w:t xml:space="preserve"> through a </w:t>
      </w:r>
      <w:r w:rsidRPr="007E206B">
        <w:rPr>
          <w:rStyle w:val="StyleUnderline"/>
        </w:rPr>
        <w:t xml:space="preserve">slow </w:t>
      </w:r>
      <w:r w:rsidRPr="007E206B">
        <w:rPr>
          <w:rStyle w:val="Emphasis"/>
        </w:rPr>
        <w:t>grass-roots</w:t>
      </w:r>
      <w:r w:rsidRPr="007E206B">
        <w:rPr>
          <w:rStyle w:val="StyleUnderline"/>
        </w:rPr>
        <w:t xml:space="preserve"> process whereby </w:t>
      </w:r>
      <w:r w:rsidRPr="007E206B">
        <w:rPr>
          <w:rStyle w:val="Emphasis"/>
          <w:highlight w:val="cyan"/>
        </w:rPr>
        <w:t>ordinary people</w:t>
      </w:r>
      <w:r w:rsidRPr="007E206B">
        <w:rPr>
          <w:rStyle w:val="StyleUnderline"/>
        </w:rPr>
        <w:t xml:space="preserve"> increasingly </w:t>
      </w:r>
      <w:r w:rsidRPr="007E206B">
        <w:rPr>
          <w:rStyle w:val="Emphasis"/>
          <w:highlight w:val="cyan"/>
        </w:rPr>
        <w:t>coerced</w:t>
      </w:r>
      <w:r w:rsidRPr="007E206B">
        <w:rPr>
          <w:rStyle w:val="StyleUnderline"/>
          <w:highlight w:val="cyan"/>
        </w:rPr>
        <w:t xml:space="preserve"> by </w:t>
      </w:r>
      <w:r w:rsidRPr="007E206B">
        <w:rPr>
          <w:rStyle w:val="Emphasis"/>
          <w:highlight w:val="cyan"/>
        </w:rPr>
        <w:t>scarcity</w:t>
      </w:r>
      <w:r w:rsidRPr="007E206B">
        <w:rPr>
          <w:rStyle w:val="StyleUnderline"/>
        </w:rPr>
        <w:t xml:space="preserve"> and economic </w:t>
      </w:r>
      <w:r w:rsidRPr="007E206B">
        <w:rPr>
          <w:rStyle w:val="Emphasis"/>
        </w:rPr>
        <w:t>deterioration</w:t>
      </w:r>
      <w:r w:rsidRPr="007E206B">
        <w:rPr>
          <w:rStyle w:val="StyleUnderline"/>
        </w:rPr>
        <w:t xml:space="preserve"> take on</w:t>
      </w:r>
      <w:r w:rsidRPr="007E206B">
        <w:rPr>
          <w:sz w:val="16"/>
        </w:rPr>
        <w:t xml:space="preserve"> the </w:t>
      </w:r>
      <w:r w:rsidRPr="007E206B">
        <w:rPr>
          <w:rStyle w:val="Emphasis"/>
          <w:highlight w:val="cyan"/>
        </w:rPr>
        <w:t>restructuring</w:t>
      </w:r>
      <w:r w:rsidRPr="007E206B">
        <w:rPr>
          <w:rStyle w:val="StyleUnderline"/>
        </w:rPr>
        <w:t xml:space="preserve"> of</w:t>
      </w:r>
      <w:r w:rsidRPr="007E206B">
        <w:rPr>
          <w:sz w:val="16"/>
        </w:rPr>
        <w:t xml:space="preserve"> their own suburbs, </w:t>
      </w:r>
      <w:r w:rsidRPr="007E206B">
        <w:rPr>
          <w:rStyle w:val="Emphasis"/>
          <w:highlight w:val="cyan"/>
        </w:rPr>
        <w:t>towns</w:t>
      </w:r>
      <w:r w:rsidRPr="007E206B">
        <w:rPr>
          <w:rStyle w:val="StyleUnderline"/>
        </w:rPr>
        <w:t xml:space="preserve"> and regions</w:t>
      </w:r>
      <w:r w:rsidRPr="007E206B">
        <w:rPr>
          <w:sz w:val="16"/>
        </w:rPr>
        <w:t xml:space="preserve"> (Alexander and Gleeson 2019). A major implication drawn above is that centralized agencies, especially the state, cannot drive these changes through.</w:t>
      </w:r>
    </w:p>
    <w:p w14:paraId="3F1426D5" w14:textId="77777777" w:rsidR="00075135" w:rsidRPr="00AE16EC" w:rsidRDefault="00075135" w:rsidP="00075135"/>
    <w:p w14:paraId="7CB7C30B" w14:textId="77777777" w:rsidR="00075135" w:rsidRDefault="00075135" w:rsidP="00075135">
      <w:pPr>
        <w:pStyle w:val="Analytic"/>
      </w:pPr>
    </w:p>
    <w:p w14:paraId="31ED8C65" w14:textId="1186AC82" w:rsidR="00075135" w:rsidRDefault="00075135" w:rsidP="00075135">
      <w:pPr>
        <w:pStyle w:val="Heading3"/>
      </w:pPr>
      <w:r>
        <w:t>Block---</w:t>
      </w:r>
      <w:r>
        <w:t>Adv 2</w:t>
      </w:r>
    </w:p>
    <w:p w14:paraId="012FC4D4" w14:textId="77777777" w:rsidR="00075135" w:rsidRDefault="00075135" w:rsidP="00075135">
      <w:pPr>
        <w:pStyle w:val="Heading4"/>
      </w:pPr>
      <w:r>
        <w:t>The United States is an Anti-Democratic Regime.</w:t>
      </w:r>
    </w:p>
    <w:p w14:paraId="209EAD18" w14:textId="77777777" w:rsidR="00075135" w:rsidRDefault="00075135" w:rsidP="00075135">
      <w:r>
        <w:rPr>
          <w:rStyle w:val="Style13ptBold"/>
        </w:rPr>
        <w:t xml:space="preserve">Pamphlets 1-2 </w:t>
      </w:r>
      <w:r>
        <w:t>[Pamphlets (), Pamphlets World Democracy Index, January 2</w:t>
      </w:r>
      <w:r w:rsidRPr="00665BA2">
        <w:rPr>
          <w:vertAlign w:val="superscript"/>
        </w:rPr>
        <w:t>nd</w:t>
      </w:r>
      <w:r>
        <w:t xml:space="preserve"> 2026. </w:t>
      </w:r>
      <w:r>
        <w:rPr>
          <w:i/>
          <w:iCs/>
        </w:rPr>
        <w:t xml:space="preserve">2026 World Democracy </w:t>
      </w:r>
      <w:r w:rsidRPr="00665BA2">
        <w:t>Index</w:t>
      </w:r>
      <w:r>
        <w:t xml:space="preserve">, </w:t>
      </w:r>
      <w:r w:rsidRPr="00665BA2">
        <w:t>https://www.pamphlets.blog/post/2026-world-democracy-index</w:t>
      </w:r>
      <w:r>
        <w:t>//</w:t>
      </w:r>
      <w:r>
        <w:rPr>
          <w:b/>
          <w:bCs/>
          <w:i/>
          <w:iCs/>
        </w:rPr>
        <w:t>msu-garefire</w:t>
      </w:r>
      <w:r>
        <w:t>]</w:t>
      </w:r>
    </w:p>
    <w:p w14:paraId="02632E6A" w14:textId="77777777" w:rsidR="00075135" w:rsidRDefault="00075135" w:rsidP="00075135">
      <w:r>
        <w:rPr>
          <w:noProof/>
        </w:rPr>
        <w:drawing>
          <wp:inline distT="0" distB="0" distL="0" distR="0" wp14:anchorId="017FB1CA" wp14:editId="1AD45572">
            <wp:extent cx="8747760" cy="4358745"/>
            <wp:effectExtent l="0" t="0" r="0" b="3810"/>
            <wp:docPr id="74795093" name="Picture 1" descr="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47971" cy="4358850"/>
                    </a:xfrm>
                    <a:prstGeom prst="rect">
                      <a:avLst/>
                    </a:prstGeom>
                    <a:noFill/>
                    <a:ln>
                      <a:noFill/>
                    </a:ln>
                  </pic:spPr>
                </pic:pic>
              </a:graphicData>
            </a:graphic>
          </wp:inline>
        </w:drawing>
      </w:r>
    </w:p>
    <w:p w14:paraId="31F85C6E" w14:textId="77777777" w:rsidR="00075135" w:rsidRPr="00665BA2" w:rsidRDefault="00075135" w:rsidP="00075135">
      <w:pPr>
        <w:rPr>
          <w:sz w:val="16"/>
        </w:rPr>
      </w:pPr>
      <w:r w:rsidRPr="00665BA2">
        <w:rPr>
          <w:sz w:val="16"/>
        </w:rPr>
        <w:t xml:space="preserve">When we talk about </w:t>
      </w:r>
      <w:r w:rsidRPr="00665BA2">
        <w:rPr>
          <w:rStyle w:val="StyleUnderline"/>
          <w:highlight w:val="green"/>
        </w:rPr>
        <w:t>democracy</w:t>
      </w:r>
      <w:r w:rsidRPr="00665BA2">
        <w:rPr>
          <w:sz w:val="16"/>
        </w:rPr>
        <w:t xml:space="preserve">, we often focus on elections. This index </w:t>
      </w:r>
      <w:r w:rsidRPr="00665BA2">
        <w:rPr>
          <w:rStyle w:val="StyleUnderline"/>
          <w:highlight w:val="green"/>
        </w:rPr>
        <w:t>begins from</w:t>
      </w:r>
      <w:r w:rsidRPr="00665BA2">
        <w:rPr>
          <w:sz w:val="16"/>
        </w:rPr>
        <w:t xml:space="preserve"> a more practical question: </w:t>
      </w:r>
      <w:r w:rsidRPr="00665BA2">
        <w:rPr>
          <w:rStyle w:val="StyleUnderline"/>
        </w:rPr>
        <w:t xml:space="preserve">who holds real </w:t>
      </w:r>
      <w:r w:rsidRPr="00665BA2">
        <w:rPr>
          <w:rStyle w:val="StyleUnderline"/>
          <w:highlight w:val="green"/>
        </w:rPr>
        <w:t>influence</w:t>
      </w:r>
      <w:r w:rsidRPr="00665BA2">
        <w:rPr>
          <w:sz w:val="16"/>
        </w:rPr>
        <w:t>, and who absorbs the consequences when decisions are made?</w:t>
      </w:r>
    </w:p>
    <w:p w14:paraId="1FFEC7D6" w14:textId="77777777" w:rsidR="00075135" w:rsidRPr="00665BA2" w:rsidRDefault="00075135" w:rsidP="00075135">
      <w:pPr>
        <w:rPr>
          <w:sz w:val="16"/>
        </w:rPr>
      </w:pPr>
      <w:r w:rsidRPr="00665BA2">
        <w:rPr>
          <w:sz w:val="16"/>
        </w:rPr>
        <w:t xml:space="preserve">The Pamphlets World Democracy Index </w:t>
      </w:r>
      <w:r w:rsidRPr="00665BA2">
        <w:rPr>
          <w:rStyle w:val="StyleUnderline"/>
          <w:highlight w:val="green"/>
        </w:rPr>
        <w:t>examines</w:t>
      </w:r>
      <w:r w:rsidRPr="00665BA2">
        <w:rPr>
          <w:rStyle w:val="StyleUnderline"/>
        </w:rPr>
        <w:t xml:space="preserve"> </w:t>
      </w:r>
      <w:r w:rsidRPr="00665BA2">
        <w:rPr>
          <w:rStyle w:val="StyleUnderline"/>
          <w:highlight w:val="green"/>
        </w:rPr>
        <w:t>political systems</w:t>
      </w:r>
      <w:r w:rsidRPr="00665BA2">
        <w:rPr>
          <w:sz w:val="16"/>
        </w:rPr>
        <w:t xml:space="preserve"> as they </w:t>
      </w:r>
      <w:r w:rsidRPr="00665BA2">
        <w:rPr>
          <w:rStyle w:val="StyleUnderline"/>
        </w:rPr>
        <w:t>function in everyday li</w:t>
      </w:r>
      <w:r w:rsidRPr="00665BA2">
        <w:rPr>
          <w:sz w:val="16"/>
        </w:rPr>
        <w:t xml:space="preserve">fe, </w:t>
      </w:r>
      <w:r w:rsidRPr="00665BA2">
        <w:rPr>
          <w:rStyle w:val="StyleUnderline"/>
          <w:highlight w:val="green"/>
        </w:rPr>
        <w:t>not just</w:t>
      </w:r>
      <w:r w:rsidRPr="00665BA2">
        <w:rPr>
          <w:rStyle w:val="StyleUnderline"/>
        </w:rPr>
        <w:t xml:space="preserve"> as they are described </w:t>
      </w:r>
      <w:r w:rsidRPr="00665BA2">
        <w:rPr>
          <w:rStyle w:val="StyleUnderline"/>
          <w:highlight w:val="green"/>
        </w:rPr>
        <w:t>in</w:t>
      </w:r>
      <w:r w:rsidRPr="00665BA2">
        <w:rPr>
          <w:rStyle w:val="StyleUnderline"/>
        </w:rPr>
        <w:t xml:space="preserve"> </w:t>
      </w:r>
      <w:r w:rsidRPr="00665BA2">
        <w:rPr>
          <w:rStyle w:val="StyleUnderline"/>
          <w:highlight w:val="green"/>
        </w:rPr>
        <w:t>law</w:t>
      </w:r>
      <w:r w:rsidRPr="00665BA2">
        <w:rPr>
          <w:sz w:val="16"/>
        </w:rPr>
        <w:t xml:space="preserve">. It looks at whether governments are meaningfully responsive to the public, or whether decision-making is concentrated among political, military, or economic elites who are largely insulated from popular pressure. It also </w:t>
      </w:r>
      <w:r w:rsidRPr="00665BA2">
        <w:rPr>
          <w:rStyle w:val="StyleUnderline"/>
          <w:highlight w:val="green"/>
        </w:rPr>
        <w:t>considers</w:t>
      </w:r>
      <w:r w:rsidRPr="00665BA2">
        <w:rPr>
          <w:rStyle w:val="StyleUnderline"/>
        </w:rPr>
        <w:t xml:space="preserve"> how </w:t>
      </w:r>
      <w:r w:rsidRPr="00665BA2">
        <w:rPr>
          <w:rStyle w:val="StyleUnderline"/>
          <w:highlight w:val="green"/>
        </w:rPr>
        <w:t>states exercise power</w:t>
      </w:r>
      <w:r w:rsidRPr="00665BA2">
        <w:rPr>
          <w:rStyle w:val="StyleUnderline"/>
        </w:rPr>
        <w:t xml:space="preserve"> beyond their borders</w:t>
      </w:r>
      <w:r w:rsidRPr="00665BA2">
        <w:rPr>
          <w:sz w:val="16"/>
        </w:rPr>
        <w:t>, particularly through war, economic coercion, and the protection of corporate interests.</w:t>
      </w:r>
    </w:p>
    <w:p w14:paraId="0C4523BD" w14:textId="77777777" w:rsidR="00075135" w:rsidRPr="00665BA2" w:rsidRDefault="00075135" w:rsidP="00075135">
      <w:pPr>
        <w:rPr>
          <w:sz w:val="16"/>
        </w:rPr>
      </w:pPr>
      <w:r w:rsidRPr="00665BA2">
        <w:rPr>
          <w:sz w:val="16"/>
        </w:rPr>
        <w:t>To clarify these differences, the map uses five categories:</w:t>
      </w:r>
    </w:p>
    <w:p w14:paraId="5378D453" w14:textId="77777777" w:rsidR="00075135" w:rsidRPr="00665BA2" w:rsidRDefault="00075135" w:rsidP="00075135">
      <w:pPr>
        <w:rPr>
          <w:sz w:val="16"/>
        </w:rPr>
      </w:pPr>
      <w:r w:rsidRPr="00665BA2">
        <w:rPr>
          <w:rFonts w:ascii="Segoe UI Emoji" w:hAnsi="Segoe UI Emoji" w:cs="Segoe UI Emoji"/>
          <w:sz w:val="16"/>
        </w:rPr>
        <w:t>⬛</w:t>
      </w:r>
      <w:r w:rsidRPr="00665BA2">
        <w:rPr>
          <w:sz w:val="16"/>
        </w:rPr>
        <w:t xml:space="preserve"> </w:t>
      </w:r>
      <w:r w:rsidRPr="00665BA2">
        <w:rPr>
          <w:rStyle w:val="StyleUnderline"/>
        </w:rPr>
        <w:t xml:space="preserve">Anti-Democratic Regime </w:t>
      </w:r>
      <w:r w:rsidRPr="00665BA2">
        <w:rPr>
          <w:rStyle w:val="StyleUnderline"/>
          <w:sz w:val="16"/>
          <w:szCs w:val="16"/>
          <w:u w:val="none"/>
        </w:rPr>
        <w:t>Power</w:t>
      </w:r>
      <w:r w:rsidRPr="00665BA2">
        <w:rPr>
          <w:sz w:val="16"/>
        </w:rPr>
        <w:t xml:space="preserve"> is concentrated among elites and largely unaccountable to the public. Elections, if they exist, do not constrain authority. Corporate influence is extensive, labor protections are weak, and repression is common. These states frequently project instability through military action or economic pressure.</w:t>
      </w:r>
    </w:p>
    <w:p w14:paraId="5D76615C" w14:textId="77777777" w:rsidR="00075135" w:rsidRPr="00665BA2" w:rsidRDefault="00075135" w:rsidP="00075135">
      <w:pPr>
        <w:rPr>
          <w:sz w:val="16"/>
        </w:rPr>
      </w:pPr>
      <w:r w:rsidRPr="00665BA2">
        <w:rPr>
          <w:rFonts w:ascii="Segoe UI Emoji" w:hAnsi="Segoe UI Emoji" w:cs="Segoe UI Emoji"/>
          <w:sz w:val="16"/>
        </w:rPr>
        <w:t>🟥</w:t>
      </w:r>
      <w:r w:rsidRPr="00665BA2">
        <w:rPr>
          <w:sz w:val="16"/>
        </w:rPr>
        <w:t xml:space="preserve"> </w:t>
      </w:r>
      <w:r w:rsidRPr="00665BA2">
        <w:rPr>
          <w:rStyle w:val="StyleUnderline"/>
        </w:rPr>
        <w:t>Antipopular Authoritarianism</w:t>
      </w:r>
      <w:r w:rsidRPr="00665BA2">
        <w:rPr>
          <w:sz w:val="16"/>
        </w:rPr>
        <w:t xml:space="preserve"> Formal institutions exist, but public participation has little impact on policy. Governments emphasize control and “stability” over accountability and representation.</w:t>
      </w:r>
    </w:p>
    <w:p w14:paraId="2181E97B" w14:textId="77777777" w:rsidR="00075135" w:rsidRPr="00665BA2" w:rsidRDefault="00075135" w:rsidP="00075135">
      <w:pPr>
        <w:rPr>
          <w:sz w:val="16"/>
        </w:rPr>
      </w:pPr>
      <w:r w:rsidRPr="00665BA2">
        <w:rPr>
          <w:rFonts w:ascii="Segoe UI Emoji" w:hAnsi="Segoe UI Emoji" w:cs="Segoe UI Emoji"/>
          <w:sz w:val="16"/>
        </w:rPr>
        <w:t>🟨</w:t>
      </w:r>
      <w:r w:rsidRPr="00665BA2">
        <w:rPr>
          <w:sz w:val="16"/>
        </w:rPr>
        <w:t xml:space="preserve"> </w:t>
      </w:r>
      <w:r w:rsidRPr="00665BA2">
        <w:rPr>
          <w:rStyle w:val="StyleUnderline"/>
        </w:rPr>
        <w:t>Mixed System Competitive</w:t>
      </w:r>
      <w:r w:rsidRPr="00665BA2">
        <w:rPr>
          <w:sz w:val="16"/>
        </w:rPr>
        <w:t xml:space="preserve"> elections and civil freedoms exist, but power remains uneven. Democratic mechanisms coexist with corruption, entrenched interests, or strong external constraints.</w:t>
      </w:r>
    </w:p>
    <w:p w14:paraId="0FE6CC1C" w14:textId="77777777" w:rsidR="00075135" w:rsidRPr="00665BA2" w:rsidRDefault="00075135" w:rsidP="00075135">
      <w:pPr>
        <w:rPr>
          <w:sz w:val="16"/>
        </w:rPr>
      </w:pPr>
      <w:r w:rsidRPr="00665BA2">
        <w:rPr>
          <w:rFonts w:ascii="Segoe UI Emoji" w:hAnsi="Segoe UI Emoji" w:cs="Segoe UI Emoji"/>
          <w:sz w:val="16"/>
        </w:rPr>
        <w:t>📗</w:t>
      </w:r>
      <w:r w:rsidRPr="00665BA2">
        <w:rPr>
          <w:sz w:val="16"/>
        </w:rPr>
        <w:t xml:space="preserve"> </w:t>
      </w:r>
      <w:r w:rsidRPr="00665BA2">
        <w:rPr>
          <w:rStyle w:val="StyleUnderline"/>
        </w:rPr>
        <w:t>Flawed Democracy</w:t>
      </w:r>
      <w:r w:rsidRPr="00665BA2">
        <w:rPr>
          <w:sz w:val="16"/>
        </w:rPr>
        <w:t xml:space="preserve"> Political rights and elections are real, yet economic inequality and concentrated influence limit how responsive institutions are to ordinary citizens.</w:t>
      </w:r>
    </w:p>
    <w:p w14:paraId="2430F908" w14:textId="77777777" w:rsidR="00075135" w:rsidRPr="00665BA2" w:rsidRDefault="00075135" w:rsidP="00075135">
      <w:pPr>
        <w:rPr>
          <w:sz w:val="16"/>
        </w:rPr>
      </w:pPr>
      <w:r w:rsidRPr="00665BA2">
        <w:rPr>
          <w:rFonts w:ascii="Segoe UI Emoji" w:hAnsi="Segoe UI Emoji" w:cs="Segoe UI Emoji"/>
          <w:sz w:val="16"/>
        </w:rPr>
        <w:t>🟩</w:t>
      </w:r>
      <w:r w:rsidRPr="00665BA2">
        <w:rPr>
          <w:sz w:val="16"/>
        </w:rPr>
        <w:t xml:space="preserve"> </w:t>
      </w:r>
      <w:r w:rsidRPr="00665BA2">
        <w:rPr>
          <w:rStyle w:val="StyleUnderline"/>
        </w:rPr>
        <w:t>Popular Democracy</w:t>
      </w:r>
      <w:r w:rsidRPr="00665BA2">
        <w:rPr>
          <w:sz w:val="16"/>
        </w:rPr>
        <w:t xml:space="preserve"> High participation, broad social legitimacy, and institutions that generally reflect public priorities and needs.</w:t>
      </w:r>
    </w:p>
    <w:p w14:paraId="05CE7DDA" w14:textId="77777777" w:rsidR="00075135" w:rsidRPr="00665BA2" w:rsidRDefault="00075135" w:rsidP="00075135">
      <w:pPr>
        <w:rPr>
          <w:sz w:val="16"/>
        </w:rPr>
      </w:pPr>
      <w:r w:rsidRPr="00665BA2">
        <w:rPr>
          <w:sz w:val="16"/>
        </w:rPr>
        <w:t xml:space="preserve">This </w:t>
      </w:r>
      <w:r w:rsidRPr="00665BA2">
        <w:rPr>
          <w:rStyle w:val="StyleUnderline"/>
          <w:highlight w:val="green"/>
        </w:rPr>
        <w:t>framework</w:t>
      </w:r>
      <w:r w:rsidRPr="00665BA2">
        <w:rPr>
          <w:sz w:val="16"/>
        </w:rPr>
        <w:t xml:space="preserve"> is </w:t>
      </w:r>
      <w:r w:rsidRPr="00665BA2">
        <w:rPr>
          <w:rStyle w:val="StyleUnderline"/>
          <w:highlight w:val="green"/>
        </w:rPr>
        <w:t>not</w:t>
      </w:r>
      <w:r w:rsidRPr="00665BA2">
        <w:rPr>
          <w:rStyle w:val="StyleUnderline"/>
        </w:rPr>
        <w:t xml:space="preserve"> about </w:t>
      </w:r>
      <w:r w:rsidRPr="00665BA2">
        <w:rPr>
          <w:rStyle w:val="StyleUnderline"/>
          <w:highlight w:val="green"/>
        </w:rPr>
        <w:t>labeling</w:t>
      </w:r>
      <w:r w:rsidRPr="00665BA2">
        <w:rPr>
          <w:rStyle w:val="StyleUnderline"/>
        </w:rPr>
        <w:t xml:space="preserve"> countries as </w:t>
      </w:r>
      <w:r w:rsidRPr="00665BA2">
        <w:rPr>
          <w:rStyle w:val="StyleUnderline"/>
          <w:highlight w:val="green"/>
        </w:rPr>
        <w:t>good or bad</w:t>
      </w:r>
      <w:r w:rsidRPr="00665BA2">
        <w:rPr>
          <w:sz w:val="16"/>
        </w:rPr>
        <w:t xml:space="preserve">. It </w:t>
      </w:r>
      <w:r w:rsidRPr="00665BA2">
        <w:rPr>
          <w:rStyle w:val="StyleUnderline"/>
          <w:highlight w:val="green"/>
        </w:rPr>
        <w:t>reflects</w:t>
      </w:r>
      <w:r w:rsidRPr="00665BA2">
        <w:rPr>
          <w:sz w:val="16"/>
        </w:rPr>
        <w:t xml:space="preserve"> a simple principle: </w:t>
      </w:r>
      <w:r w:rsidRPr="00665BA2">
        <w:rPr>
          <w:rStyle w:val="StyleUnderline"/>
          <w:highlight w:val="green"/>
        </w:rPr>
        <w:t>democracy</w:t>
      </w:r>
      <w:r w:rsidRPr="00665BA2">
        <w:rPr>
          <w:sz w:val="16"/>
        </w:rPr>
        <w:t xml:space="preserve"> is </w:t>
      </w:r>
      <w:r w:rsidRPr="00665BA2">
        <w:rPr>
          <w:rStyle w:val="StyleUnderline"/>
          <w:highlight w:val="green"/>
        </w:rPr>
        <w:t>strongest</w:t>
      </w:r>
      <w:r w:rsidRPr="00665BA2">
        <w:rPr>
          <w:rStyle w:val="StyleUnderline"/>
        </w:rPr>
        <w:t xml:space="preserve"> where </w:t>
      </w:r>
      <w:r w:rsidRPr="00665BA2">
        <w:rPr>
          <w:rStyle w:val="StyleUnderline"/>
          <w:highlight w:val="green"/>
        </w:rPr>
        <w:t>people</w:t>
      </w:r>
      <w:r w:rsidRPr="00665BA2">
        <w:rPr>
          <w:rStyle w:val="StyleUnderline"/>
        </w:rPr>
        <w:t xml:space="preserve"> can meaningfully </w:t>
      </w:r>
      <w:r w:rsidRPr="00665BA2">
        <w:rPr>
          <w:rStyle w:val="StyleUnderline"/>
          <w:highlight w:val="green"/>
        </w:rPr>
        <w:t>influence</w:t>
      </w:r>
      <w:r w:rsidRPr="00665BA2">
        <w:rPr>
          <w:rStyle w:val="StyleUnderline"/>
        </w:rPr>
        <w:t xml:space="preserve"> the </w:t>
      </w:r>
      <w:r w:rsidRPr="00665BA2">
        <w:rPr>
          <w:rStyle w:val="StyleUnderline"/>
          <w:highlight w:val="green"/>
        </w:rPr>
        <w:t>decisions</w:t>
      </w:r>
      <w:r w:rsidRPr="00665BA2">
        <w:rPr>
          <w:rStyle w:val="StyleUnderline"/>
        </w:rPr>
        <w:t xml:space="preserve"> that shape their lives</w:t>
      </w:r>
      <w:r w:rsidRPr="00665BA2">
        <w:rPr>
          <w:sz w:val="16"/>
        </w:rPr>
        <w:t xml:space="preserve">—and </w:t>
      </w:r>
      <w:r w:rsidRPr="00665BA2">
        <w:rPr>
          <w:rStyle w:val="StyleUnderline"/>
        </w:rPr>
        <w:t>weakest where power remains out of reach</w:t>
      </w:r>
      <w:r w:rsidRPr="00665BA2">
        <w:rPr>
          <w:sz w:val="16"/>
        </w:rPr>
        <w:t>.</w:t>
      </w:r>
    </w:p>
    <w:p w14:paraId="5DBED4C8" w14:textId="77777777" w:rsidR="00075135" w:rsidRPr="00B51FC5" w:rsidRDefault="00075135" w:rsidP="00075135"/>
    <w:p w14:paraId="7CF5EC85" w14:textId="77777777" w:rsidR="00075135" w:rsidRDefault="00075135" w:rsidP="00075135"/>
    <w:p w14:paraId="5E03B844" w14:textId="77777777" w:rsidR="00075135" w:rsidRPr="00075135" w:rsidRDefault="00075135" w:rsidP="00075135"/>
    <w:p w14:paraId="573200E7" w14:textId="77777777" w:rsidR="00075135" w:rsidRPr="00075135" w:rsidRDefault="00075135" w:rsidP="00075135"/>
    <w:sectPr w:rsidR="00075135" w:rsidRPr="000751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C26B3" w14:textId="77777777" w:rsidR="00B96D0F" w:rsidRDefault="00B96D0F" w:rsidP="00066D2C">
      <w:pPr>
        <w:spacing w:after="0" w:line="240" w:lineRule="auto"/>
      </w:pPr>
      <w:r>
        <w:separator/>
      </w:r>
    </w:p>
  </w:endnote>
  <w:endnote w:type="continuationSeparator" w:id="0">
    <w:p w14:paraId="1AB9D638" w14:textId="77777777" w:rsidR="00B96D0F" w:rsidRDefault="00B96D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F30A" w14:textId="77777777" w:rsidR="00B96D0F" w:rsidRDefault="00B96D0F" w:rsidP="00066D2C">
      <w:pPr>
        <w:spacing w:after="0" w:line="240" w:lineRule="auto"/>
      </w:pPr>
      <w:r>
        <w:separator/>
      </w:r>
    </w:p>
  </w:footnote>
  <w:footnote w:type="continuationSeparator" w:id="0">
    <w:p w14:paraId="0BAC3BFB" w14:textId="77777777" w:rsidR="00B96D0F" w:rsidRDefault="00B96D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325861414">
    <w:abstractNumId w:val="17"/>
  </w:num>
  <w:num w:numId="46" w16cid:durableId="1095712721">
    <w:abstractNumId w:val="13"/>
  </w:num>
  <w:num w:numId="47" w16cid:durableId="391075432">
    <w:abstractNumId w:val="19"/>
  </w:num>
  <w:num w:numId="48" w16cid:durableId="1353339986">
    <w:abstractNumId w:val="12"/>
  </w:num>
  <w:num w:numId="49" w16cid:durableId="7028487">
    <w:abstractNumId w:val="18"/>
  </w:num>
  <w:num w:numId="50" w16cid:durableId="21122428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2269638248080"/>
    <w:docVar w:name="Team" w:val="Missouri State University"/>
    <w:docVar w:name="VerbatimVersion" w:val="6.0.0"/>
    <w:docVar w:name="WordVersion" w:val="16.0"/>
  </w:docVars>
  <w:rsids>
    <w:rsidRoot w:val="000751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135"/>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399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D0F"/>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AF800"/>
  <w15:chartTrackingRefBased/>
  <w15:docId w15:val="{0084A3AE-37F9-4134-A0FB-A0BEF94D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5135"/>
    <w:rPr>
      <w:rFonts w:ascii="Calibri" w:hAnsi="Calibri" w:cs="Calibri"/>
    </w:rPr>
  </w:style>
  <w:style w:type="paragraph" w:styleId="Heading1">
    <w:name w:val="heading 1"/>
    <w:aliases w:val="Pocket"/>
    <w:basedOn w:val="Normal"/>
    <w:next w:val="Normal"/>
    <w:link w:val="Heading1Char"/>
    <w:qFormat/>
    <w:rsid w:val="000751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751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751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0751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513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75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751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513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75135"/>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075135"/>
    <w:rPr>
      <w:color w:val="auto"/>
      <w:u w:val="none"/>
    </w:rPr>
  </w:style>
  <w:style w:type="character" w:customStyle="1" w:styleId="Heading1Char">
    <w:name w:val="Heading 1 Char"/>
    <w:aliases w:val="Pocket Char"/>
    <w:basedOn w:val="DefaultParagraphFont"/>
    <w:link w:val="Heading1"/>
    <w:rsid w:val="000751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7513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751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751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075135"/>
    <w:rPr>
      <w:b/>
      <w:bCs/>
      <w:color w:val="111111"/>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Bo,cite"/>
    <w:basedOn w:val="DefaultParagraphFont"/>
    <w:uiPriority w:val="7"/>
    <w:qFormat/>
    <w:rsid w:val="00075135"/>
    <w:rPr>
      <w:b w:val="0"/>
      <w:sz w:val="22"/>
      <w:u w:val="single"/>
    </w:rPr>
  </w:style>
  <w:style w:type="character" w:styleId="Strong">
    <w:name w:val="Strong"/>
    <w:basedOn w:val="DefaultParagraphFont"/>
    <w:uiPriority w:val="22"/>
    <w:qFormat/>
    <w:rsid w:val="00075135"/>
    <w:rPr>
      <w:b/>
      <w:bCs/>
    </w:rPr>
  </w:style>
  <w:style w:type="character" w:styleId="BookTitle">
    <w:name w:val="Book Title"/>
    <w:basedOn w:val="DefaultParagraphFont"/>
    <w:uiPriority w:val="33"/>
    <w:qFormat/>
    <w:rsid w:val="00075135"/>
    <w:rPr>
      <w:b/>
      <w:bCs/>
      <w:i/>
      <w:iCs/>
      <w:spacing w:val="5"/>
    </w:rPr>
  </w:style>
  <w:style w:type="character" w:customStyle="1" w:styleId="Heading5Char">
    <w:name w:val="Heading 5 Char"/>
    <w:basedOn w:val="DefaultParagraphFont"/>
    <w:link w:val="Heading5"/>
    <w:uiPriority w:val="9"/>
    <w:semiHidden/>
    <w:rsid w:val="000751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5135"/>
  </w:style>
  <w:style w:type="paragraph" w:styleId="Header">
    <w:name w:val="header"/>
    <w:basedOn w:val="Normal"/>
    <w:link w:val="HeaderChar"/>
    <w:uiPriority w:val="99"/>
    <w:semiHidden/>
    <w:rsid w:val="000751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5135"/>
    <w:rPr>
      <w:rFonts w:ascii="Calibri" w:hAnsi="Calibri" w:cs="Calibri"/>
    </w:rPr>
  </w:style>
  <w:style w:type="paragraph" w:styleId="Footer">
    <w:name w:val="footer"/>
    <w:basedOn w:val="Normal"/>
    <w:link w:val="FooterChar"/>
    <w:uiPriority w:val="99"/>
    <w:semiHidden/>
    <w:rsid w:val="000751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5135"/>
    <w:rPr>
      <w:rFonts w:ascii="Calibri" w:hAnsi="Calibri" w:cs="Calibri"/>
    </w:rPr>
  </w:style>
  <w:style w:type="paragraph" w:styleId="BodyText">
    <w:name w:val="Body Text"/>
    <w:basedOn w:val="Normal"/>
    <w:link w:val="BodyTextChar"/>
    <w:uiPriority w:val="99"/>
    <w:semiHidden/>
    <w:unhideWhenUsed/>
    <w:rsid w:val="00075135"/>
    <w:pPr>
      <w:spacing w:after="120"/>
    </w:pPr>
  </w:style>
  <w:style w:type="character" w:customStyle="1" w:styleId="BodyTextChar">
    <w:name w:val="Body Text Char"/>
    <w:basedOn w:val="DefaultParagraphFont"/>
    <w:link w:val="BodyText"/>
    <w:uiPriority w:val="99"/>
    <w:semiHidden/>
    <w:rsid w:val="00075135"/>
    <w:rPr>
      <w:rFonts w:ascii="Calibri" w:hAnsi="Calibri" w:cs="Calibri"/>
    </w:rPr>
  </w:style>
  <w:style w:type="paragraph" w:styleId="NoSpacing">
    <w:name w:val="No Spacing"/>
    <w:link w:val="NoSpacingChar"/>
    <w:uiPriority w:val="99"/>
    <w:unhideWhenUsed/>
    <w:qFormat/>
    <w:rsid w:val="0007513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75135"/>
    <w:rPr>
      <w:rFonts w:ascii="Calibri" w:hAnsi="Calibri" w:cs="Calibri"/>
    </w:rPr>
  </w:style>
  <w:style w:type="character" w:styleId="Hyperlink">
    <w:name w:val="Hyperlink"/>
    <w:basedOn w:val="DefaultParagraphFont"/>
    <w:uiPriority w:val="99"/>
    <w:unhideWhenUsed/>
    <w:rsid w:val="00075135"/>
    <w:rPr>
      <w:color w:val="0563C1" w:themeColor="hyperlink"/>
      <w:u w:val="single"/>
    </w:rPr>
  </w:style>
  <w:style w:type="character" w:styleId="UnresolvedMention">
    <w:name w:val="Unresolved Mention"/>
    <w:basedOn w:val="DefaultParagraphFont"/>
    <w:uiPriority w:val="99"/>
    <w:semiHidden/>
    <w:unhideWhenUsed/>
    <w:rsid w:val="00075135"/>
    <w:rPr>
      <w:color w:val="605E5C"/>
      <w:shd w:val="clear" w:color="auto" w:fill="E1DFDD"/>
    </w:rPr>
  </w:style>
  <w:style w:type="character" w:customStyle="1" w:styleId="Heading6Char">
    <w:name w:val="Heading 6 Char"/>
    <w:basedOn w:val="DefaultParagraphFont"/>
    <w:link w:val="Heading6"/>
    <w:uiPriority w:val="9"/>
    <w:semiHidden/>
    <w:rsid w:val="0007513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7513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7513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7513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75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13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75135"/>
    <w:pPr>
      <w:spacing w:before="160"/>
      <w:jc w:val="center"/>
    </w:pPr>
    <w:rPr>
      <w:i/>
      <w:iCs/>
      <w:color w:val="404040" w:themeColor="text1" w:themeTint="BF"/>
    </w:rPr>
  </w:style>
  <w:style w:type="character" w:customStyle="1" w:styleId="QuoteChar">
    <w:name w:val="Quote Char"/>
    <w:basedOn w:val="DefaultParagraphFont"/>
    <w:link w:val="Quote"/>
    <w:uiPriority w:val="29"/>
    <w:rsid w:val="00075135"/>
    <w:rPr>
      <w:rFonts w:ascii="Calibri" w:hAnsi="Calibri" w:cs="Calibri"/>
      <w:i/>
      <w:iCs/>
      <w:color w:val="404040" w:themeColor="text1" w:themeTint="BF"/>
    </w:rPr>
  </w:style>
  <w:style w:type="paragraph" w:styleId="ListParagraph">
    <w:name w:val="List Paragraph"/>
    <w:basedOn w:val="Normal"/>
    <w:uiPriority w:val="34"/>
    <w:qFormat/>
    <w:rsid w:val="00075135"/>
    <w:pPr>
      <w:ind w:left="720"/>
      <w:contextualSpacing/>
    </w:pPr>
  </w:style>
  <w:style w:type="character" w:styleId="IntenseEmphasis">
    <w:name w:val="Intense Emphasis"/>
    <w:basedOn w:val="DefaultParagraphFont"/>
    <w:uiPriority w:val="21"/>
    <w:qFormat/>
    <w:rsid w:val="00075135"/>
    <w:rPr>
      <w:i/>
      <w:iCs/>
      <w:color w:val="2F5496" w:themeColor="accent1" w:themeShade="BF"/>
    </w:rPr>
  </w:style>
  <w:style w:type="paragraph" w:styleId="IntenseQuote">
    <w:name w:val="Intense Quote"/>
    <w:basedOn w:val="Normal"/>
    <w:next w:val="Normal"/>
    <w:link w:val="IntenseQuoteChar"/>
    <w:uiPriority w:val="30"/>
    <w:qFormat/>
    <w:rsid w:val="00075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135"/>
    <w:rPr>
      <w:rFonts w:ascii="Calibri" w:hAnsi="Calibri" w:cs="Calibri"/>
      <w:i/>
      <w:iCs/>
      <w:color w:val="2F5496" w:themeColor="accent1" w:themeShade="BF"/>
    </w:rPr>
  </w:style>
  <w:style w:type="character" w:styleId="IntenseReference">
    <w:name w:val="Intense Reference"/>
    <w:basedOn w:val="DefaultParagraphFont"/>
    <w:uiPriority w:val="32"/>
    <w:qFormat/>
    <w:rsid w:val="00075135"/>
    <w:rPr>
      <w:b/>
      <w:bCs/>
      <w:smallCaps/>
      <w:color w:val="2F5496" w:themeColor="accent1" w:themeShade="BF"/>
      <w:spacing w:val="5"/>
    </w:rPr>
  </w:style>
  <w:style w:type="paragraph" w:customStyle="1" w:styleId="Undertag">
    <w:name w:val="Undertag"/>
    <w:link w:val="UndertagChar"/>
    <w:autoRedefine/>
    <w:uiPriority w:val="5"/>
    <w:qFormat/>
    <w:rsid w:val="000751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7513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75135"/>
    <w:rPr>
      <w:color w:val="1F3864" w:themeColor="accent1" w:themeShade="80"/>
    </w:rPr>
  </w:style>
  <w:style w:type="character" w:customStyle="1" w:styleId="AnalyticChar">
    <w:name w:val="Analytic Char"/>
    <w:basedOn w:val="DefaultParagraphFont"/>
    <w:link w:val="Analytic"/>
    <w:uiPriority w:val="5"/>
    <w:rsid w:val="0007513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75135"/>
    <w:pPr>
      <w:widowControl w:val="0"/>
      <w:pBdr>
        <w:top w:val="single" w:sz="18" w:space="0" w:color="auto"/>
        <w:left w:val="single" w:sz="18" w:space="0" w:color="auto"/>
        <w:bottom w:val="single" w:sz="18" w:space="0" w:color="auto"/>
        <w:right w:val="single" w:sz="18" w:space="0" w:color="auto"/>
      </w:pBdr>
      <w:ind w:left="720"/>
      <w:jc w:val="both"/>
    </w:pPr>
    <w:rPr>
      <w:b/>
      <w:i/>
      <w:iCs/>
      <w:u w:val="single"/>
      <w:bdr w:val="single" w:sz="18" w:space="0" w:color="auto"/>
    </w:rPr>
  </w:style>
  <w:style w:type="paragraph" w:customStyle="1" w:styleId="Emphasis1">
    <w:name w:val="Emphasis1"/>
    <w:basedOn w:val="Normal"/>
    <w:uiPriority w:val="8"/>
    <w:qFormat/>
    <w:rsid w:val="00075135"/>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075135"/>
    <w:rPr>
      <w:b w:val="0"/>
      <w:sz w:val="22"/>
      <w:u w:val="single"/>
    </w:rPr>
  </w:style>
  <w:style w:type="paragraph" w:customStyle="1" w:styleId="UnderlinePara">
    <w:name w:val="Underline Para"/>
    <w:basedOn w:val="Normal"/>
    <w:uiPriority w:val="7"/>
    <w:qFormat/>
    <w:rsid w:val="00075135"/>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07513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075135"/>
    <w:rPr>
      <w:rFonts w:ascii="Calibri" w:hAnsi="Calibri" w:cs="Calibri" w:hint="default"/>
      <w:b/>
      <w:bCs w:val="0"/>
      <w:sz w:val="22"/>
      <w:u w:val="single"/>
      <w:bdr w:val="single" w:sz="4"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95999</Words>
  <Characters>547195</Characters>
  <Application>Microsoft Office Word</Application>
  <DocSecurity>0</DocSecurity>
  <Lines>4559</Lines>
  <Paragraphs>1283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2026-01-05T02:39:00Z</dcterms:created>
  <dcterms:modified xsi:type="dcterms:W3CDTF">2026-01-05T02:45:00Z</dcterms:modified>
</cp:coreProperties>
</file>