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CA3A9" w14:textId="77777777" w:rsidR="00993AF2" w:rsidRDefault="00993AF2" w:rsidP="00993AF2">
      <w:pPr>
        <w:pStyle w:val="Heading1"/>
      </w:pPr>
      <w:r>
        <w:t>1AC</w:t>
      </w:r>
    </w:p>
    <w:p w14:paraId="1A0F60A4" w14:textId="77777777" w:rsidR="00993AF2" w:rsidRDefault="00993AF2" w:rsidP="00993AF2">
      <w:pPr>
        <w:pStyle w:val="Heading3"/>
      </w:pPr>
      <w:r>
        <w:t>Automation---1AC</w:t>
      </w:r>
    </w:p>
    <w:p w14:paraId="5AFB29AD" w14:textId="77777777" w:rsidR="00993AF2" w:rsidRDefault="00993AF2" w:rsidP="00993AF2">
      <w:pPr>
        <w:pStyle w:val="Heading4"/>
      </w:pPr>
      <w:r>
        <w:t xml:space="preserve">Advantage 1 is </w:t>
      </w:r>
      <w:r>
        <w:rPr>
          <w:u w:val="single"/>
        </w:rPr>
        <w:t>AUTOMATION</w:t>
      </w:r>
      <w:r>
        <w:t>:</w:t>
      </w:r>
    </w:p>
    <w:p w14:paraId="707AB13B" w14:textId="77777777" w:rsidR="00993AF2" w:rsidRPr="00171F4C" w:rsidRDefault="00993AF2" w:rsidP="00993AF2">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DEE070A" w14:textId="77777777" w:rsidR="00993AF2" w:rsidRPr="007E3484" w:rsidRDefault="00993AF2" w:rsidP="00993AF2">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1F90E5F9" w14:textId="77777777" w:rsidR="00993AF2" w:rsidRPr="007E3484" w:rsidRDefault="00993AF2" w:rsidP="00993AF2">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14D3450C" w14:textId="77777777" w:rsidR="00993AF2" w:rsidRPr="007E3484" w:rsidRDefault="00993AF2" w:rsidP="00993AF2">
      <w:pPr>
        <w:rPr>
          <w:sz w:val="16"/>
        </w:rPr>
      </w:pPr>
      <w:r w:rsidRPr="007E3484">
        <w:rPr>
          <w:sz w:val="16"/>
        </w:rPr>
        <w:t xml:space="preserve">Most workers are employed at-will, entitled only to minimal wage, hour, and benefit protections, violations of which are not infrequent.6 </w:t>
      </w:r>
    </w:p>
    <w:p w14:paraId="080C8AB2" w14:textId="77777777" w:rsidR="00993AF2" w:rsidRPr="007E3484" w:rsidRDefault="00993AF2" w:rsidP="00993AF2">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4317E04" w14:textId="77777777" w:rsidR="00993AF2" w:rsidRPr="007E3484" w:rsidRDefault="00993AF2" w:rsidP="00993AF2">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59BC57DD" w14:textId="77777777" w:rsidR="00993AF2" w:rsidRPr="007E3484" w:rsidRDefault="00993AF2" w:rsidP="00993AF2">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9838F28" w14:textId="77777777" w:rsidR="00993AF2" w:rsidRPr="007E3484" w:rsidRDefault="00993AF2" w:rsidP="00993AF2">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3717AB27" w14:textId="77777777" w:rsidR="00993AF2" w:rsidRPr="007E3484" w:rsidRDefault="00993AF2" w:rsidP="00993AF2">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20DC4CC" w14:textId="77777777" w:rsidR="00993AF2" w:rsidRPr="007E3484" w:rsidRDefault="00993AF2" w:rsidP="00993AF2">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0543807C" w14:textId="77777777" w:rsidR="00993AF2" w:rsidRPr="007E3484" w:rsidRDefault="00993AF2" w:rsidP="00993AF2">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09A4B545" w14:textId="77777777" w:rsidR="00993AF2" w:rsidRPr="007E3484" w:rsidRDefault="00993AF2" w:rsidP="00993AF2">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ECACF97" w14:textId="77777777" w:rsidR="00993AF2" w:rsidRPr="00171F4C" w:rsidRDefault="00993AF2" w:rsidP="00993AF2">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58A9E30" w14:textId="77777777" w:rsidR="00993AF2" w:rsidRPr="00FD270F" w:rsidRDefault="00993AF2" w:rsidP="00993AF2">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01E3521C" w14:textId="77777777" w:rsidR="00993AF2" w:rsidRPr="00257AE2" w:rsidRDefault="00993AF2" w:rsidP="00993AF2">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8D1B845" w14:textId="77777777" w:rsidR="00993AF2" w:rsidRPr="00257AE2" w:rsidRDefault="00993AF2" w:rsidP="00993AF2">
      <w:pPr>
        <w:rPr>
          <w:sz w:val="16"/>
        </w:rPr>
      </w:pPr>
      <w:r w:rsidRPr="00257AE2">
        <w:rPr>
          <w:sz w:val="16"/>
        </w:rPr>
        <w:t xml:space="preserve">1 Introduction </w:t>
      </w:r>
    </w:p>
    <w:p w14:paraId="7096D61B" w14:textId="77777777" w:rsidR="00993AF2" w:rsidRPr="00257AE2" w:rsidRDefault="00993AF2" w:rsidP="00993AF2">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5A0ACA1" w14:textId="77777777" w:rsidR="00993AF2" w:rsidRPr="00257AE2" w:rsidRDefault="00993AF2" w:rsidP="00993AF2">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00B7D85" w14:textId="77777777" w:rsidR="00993AF2" w:rsidRPr="00257AE2" w:rsidRDefault="00993AF2" w:rsidP="00993AF2">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33DB39C6" w14:textId="77777777" w:rsidR="00993AF2" w:rsidRPr="00257AE2" w:rsidRDefault="00993AF2" w:rsidP="00993AF2">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7C442E54" w14:textId="77777777" w:rsidR="00993AF2" w:rsidRPr="00257AE2" w:rsidRDefault="00993AF2" w:rsidP="00993AF2">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EB23EB4" w14:textId="77777777" w:rsidR="00993AF2" w:rsidRPr="00257AE2" w:rsidRDefault="00993AF2" w:rsidP="00993AF2">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71C78B2" w14:textId="77777777" w:rsidR="00993AF2" w:rsidRPr="00257AE2" w:rsidRDefault="00993AF2" w:rsidP="00993AF2">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A4F47CB" w14:textId="77777777" w:rsidR="00993AF2" w:rsidRPr="00257AE2" w:rsidRDefault="00993AF2" w:rsidP="00993AF2">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6E81E56D" w14:textId="77777777" w:rsidR="00993AF2" w:rsidRPr="00323549" w:rsidRDefault="00993AF2" w:rsidP="00993AF2">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84B66A9" w14:textId="77777777" w:rsidR="00993AF2" w:rsidRPr="00323549" w:rsidRDefault="00993AF2" w:rsidP="00993AF2">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4FAE0FC6" w14:textId="77777777" w:rsidR="00993AF2" w:rsidRPr="00323549" w:rsidRDefault="00993AF2" w:rsidP="00993AF2">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63A0097A" w14:textId="77777777" w:rsidR="00993AF2" w:rsidRPr="00323549" w:rsidRDefault="00993AF2" w:rsidP="00993AF2">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D987267" w14:textId="77777777" w:rsidR="00993AF2" w:rsidRPr="00323549" w:rsidRDefault="00993AF2" w:rsidP="00993AF2">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2C698E2B" w14:textId="77777777" w:rsidR="00993AF2" w:rsidRPr="00323549" w:rsidRDefault="00993AF2" w:rsidP="00993AF2">
      <w:pPr>
        <w:rPr>
          <w:sz w:val="16"/>
        </w:rPr>
      </w:pPr>
      <w:r w:rsidRPr="00323549">
        <w:rPr>
          <w:sz w:val="16"/>
        </w:rPr>
        <w:t xml:space="preserve">2 The problem of union decline </w:t>
      </w:r>
    </w:p>
    <w:p w14:paraId="687FDCAA" w14:textId="77777777" w:rsidR="00993AF2" w:rsidRPr="00257AE2" w:rsidRDefault="00993AF2" w:rsidP="00993AF2">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0C4145D2" w14:textId="77777777" w:rsidR="00993AF2" w:rsidRPr="00257AE2" w:rsidRDefault="00993AF2" w:rsidP="00993AF2">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F203785" w14:textId="77777777" w:rsidR="00993AF2" w:rsidRPr="00257AE2" w:rsidRDefault="00993AF2" w:rsidP="00993AF2">
      <w:r w:rsidRPr="00257AE2">
        <w:t>[graph omitted]</w:t>
      </w:r>
    </w:p>
    <w:p w14:paraId="51FEC5ED" w14:textId="77777777" w:rsidR="00993AF2" w:rsidRPr="00257AE2" w:rsidRDefault="00993AF2" w:rsidP="00993AF2">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35FC026B" w14:textId="77777777" w:rsidR="00993AF2" w:rsidRDefault="00993AF2" w:rsidP="00993AF2">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FF59D3D" w14:textId="77777777" w:rsidR="00993AF2" w:rsidRPr="004816CF" w:rsidRDefault="00993AF2" w:rsidP="00993AF2">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2C9DE2E3" w14:textId="77777777" w:rsidR="00993AF2" w:rsidRDefault="00993AF2" w:rsidP="00993AF2">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015DB02" w14:textId="77777777" w:rsidR="00993AF2" w:rsidRDefault="00993AF2" w:rsidP="00993AF2">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217FAC94" w14:textId="77777777" w:rsidR="00993AF2" w:rsidRDefault="00993AF2" w:rsidP="00993AF2">
      <w:pPr>
        <w:rPr>
          <w:sz w:val="16"/>
        </w:rPr>
      </w:pPr>
      <w:r w:rsidRPr="00323549">
        <w:rPr>
          <w:sz w:val="16"/>
        </w:rPr>
        <w:t>2 Background and conceptual framework</w:t>
      </w:r>
    </w:p>
    <w:p w14:paraId="3A0C5CDE" w14:textId="77777777" w:rsidR="00993AF2" w:rsidRDefault="00993AF2" w:rsidP="00993AF2">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075385D8" w14:textId="77777777" w:rsidR="00993AF2" w:rsidRPr="00323549" w:rsidRDefault="00993AF2" w:rsidP="00993AF2">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A42771A" w14:textId="77777777" w:rsidR="00993AF2" w:rsidRPr="00323549" w:rsidRDefault="00993AF2" w:rsidP="00993AF2">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52DFECCC" w14:textId="77777777" w:rsidR="00993AF2" w:rsidRDefault="00993AF2" w:rsidP="00993AF2">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738C2B78" w14:textId="77777777" w:rsidR="00993AF2" w:rsidRDefault="00993AF2" w:rsidP="00993AF2">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36C80DE" w14:textId="77777777" w:rsidR="00993AF2" w:rsidRDefault="00993AF2" w:rsidP="00993AF2">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498C29A" w14:textId="77777777" w:rsidR="00993AF2" w:rsidRDefault="00993AF2" w:rsidP="00993AF2">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036E74C0" w14:textId="77777777" w:rsidR="00993AF2" w:rsidRDefault="00993AF2" w:rsidP="00993AF2">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3F81A551" w14:textId="77777777" w:rsidR="00993AF2" w:rsidRDefault="00993AF2" w:rsidP="00993AF2">
      <w:pPr>
        <w:rPr>
          <w:sz w:val="16"/>
        </w:rPr>
      </w:pPr>
      <w:r w:rsidRPr="00323549">
        <w:rPr>
          <w:sz w:val="16"/>
        </w:rPr>
        <w:t>2.2 The role of automation</w:t>
      </w:r>
    </w:p>
    <w:p w14:paraId="6BAFFDC6" w14:textId="77777777" w:rsidR="00993AF2" w:rsidRPr="004E243C" w:rsidRDefault="00993AF2" w:rsidP="00993AF2">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9A77D9A" w14:textId="77777777" w:rsidR="00993AF2" w:rsidRDefault="00993AF2" w:rsidP="00993AF2">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98A73B6" w14:textId="77777777" w:rsidR="00993AF2" w:rsidRPr="004E243C" w:rsidRDefault="00993AF2" w:rsidP="00993AF2">
      <w:r>
        <w:t>&lt;&lt;TEXT CONDENSED, NONE OMITTED&gt;&gt;</w:t>
      </w:r>
    </w:p>
    <w:p w14:paraId="1F85BCC6" w14:textId="77777777" w:rsidR="00993AF2" w:rsidRDefault="00993AF2" w:rsidP="00993AF2">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8A7BF7C" w14:textId="77777777" w:rsidR="00993AF2" w:rsidRPr="004E243C" w:rsidRDefault="00993AF2" w:rsidP="00993AF2">
      <w:r>
        <w:t>&lt;&lt;PARAGRAPH INTEGRITY RESUMES&gt;&gt;</w:t>
      </w:r>
    </w:p>
    <w:p w14:paraId="0669E3CC" w14:textId="77777777" w:rsidR="00993AF2" w:rsidRDefault="00993AF2" w:rsidP="00993AF2">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2754C43B" w14:textId="77777777" w:rsidR="00993AF2" w:rsidRDefault="00993AF2" w:rsidP="00993AF2">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79F8CAF8" w14:textId="77777777" w:rsidR="00993AF2" w:rsidRDefault="00993AF2" w:rsidP="00993AF2">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588F8D7E" w14:textId="77777777" w:rsidR="00993AF2" w:rsidRDefault="00993AF2" w:rsidP="00993AF2">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16340F4A" w14:textId="77777777" w:rsidR="00993AF2" w:rsidRDefault="00993AF2" w:rsidP="00993AF2">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63B4EAA" w14:textId="77777777" w:rsidR="00993AF2" w:rsidRPr="00855DA8" w:rsidRDefault="00993AF2" w:rsidP="00993AF2">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C45C639" w14:textId="77777777" w:rsidR="00993AF2" w:rsidRPr="00E81A0D" w:rsidRDefault="00993AF2" w:rsidP="00993AF2">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BD232D9" w14:textId="77777777" w:rsidR="00993AF2" w:rsidRPr="00E81A0D" w:rsidRDefault="00993AF2" w:rsidP="00993AF2">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9F5AD3C" w14:textId="77777777" w:rsidR="00993AF2" w:rsidRPr="00E81A0D" w:rsidRDefault="00993AF2" w:rsidP="00993AF2">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6103C11E" w14:textId="77777777" w:rsidR="00993AF2" w:rsidRPr="00E81A0D" w:rsidRDefault="00993AF2" w:rsidP="00993AF2">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8149282" w14:textId="77777777" w:rsidR="00993AF2" w:rsidRPr="00FB127E" w:rsidRDefault="00993AF2" w:rsidP="00993AF2">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84573AB" w14:textId="77777777" w:rsidR="00993AF2" w:rsidRPr="00855DA8" w:rsidRDefault="00993AF2" w:rsidP="00993AF2">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B735D49" w14:textId="77777777" w:rsidR="00993AF2" w:rsidRPr="00855DA8" w:rsidRDefault="00993AF2" w:rsidP="00993AF2">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3CE7E3B" w14:textId="77777777" w:rsidR="00993AF2" w:rsidRPr="00FB127E" w:rsidRDefault="00993AF2" w:rsidP="00993AF2">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3CD6691" w14:textId="77777777" w:rsidR="00993AF2" w:rsidRPr="00855DA8" w:rsidRDefault="00993AF2" w:rsidP="00993AF2">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49E486F1" w14:textId="77777777" w:rsidR="00993AF2" w:rsidRPr="00FB127E" w:rsidRDefault="00993AF2" w:rsidP="00993AF2">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F19A337" w14:textId="77777777" w:rsidR="00993AF2" w:rsidRPr="00CD4DCC" w:rsidRDefault="00993AF2" w:rsidP="00993AF2">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59762BF" w14:textId="77777777" w:rsidR="00993AF2" w:rsidRPr="00FB127E" w:rsidRDefault="00993AF2" w:rsidP="00993AF2">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4BB43D8F" w14:textId="77777777" w:rsidR="00993AF2" w:rsidRPr="00FB127E" w:rsidRDefault="00993AF2" w:rsidP="00993AF2">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CAA80AC" w14:textId="77777777" w:rsidR="00993AF2" w:rsidRPr="00FB127E" w:rsidRDefault="00993AF2" w:rsidP="00993AF2">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14172BA4" w14:textId="77777777" w:rsidR="00993AF2" w:rsidRPr="00FB127E" w:rsidRDefault="00993AF2" w:rsidP="00993AF2">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57F1EE4B" w14:textId="77777777" w:rsidR="00993AF2" w:rsidRPr="00FB127E" w:rsidRDefault="00993AF2" w:rsidP="00993AF2">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774FAA87" w14:textId="77777777" w:rsidR="00993AF2" w:rsidRPr="00FB127E" w:rsidRDefault="00993AF2" w:rsidP="00993AF2">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464E03D7" w14:textId="77777777" w:rsidR="00993AF2" w:rsidRPr="00FB127E" w:rsidRDefault="00993AF2" w:rsidP="00993AF2">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39F62041" w14:textId="77777777" w:rsidR="00993AF2" w:rsidRDefault="00993AF2" w:rsidP="00993AF2">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32402C97" w14:textId="77777777" w:rsidR="00993AF2" w:rsidRPr="007E3484" w:rsidRDefault="00993AF2" w:rsidP="00993AF2">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62FB6190" w14:textId="77777777" w:rsidR="00993AF2" w:rsidRPr="007E3484" w:rsidRDefault="00993AF2" w:rsidP="00993AF2">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0DAC0CE" w14:textId="77777777" w:rsidR="00993AF2" w:rsidRPr="007E3484" w:rsidRDefault="00993AF2" w:rsidP="00993AF2">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43238377" w14:textId="77777777" w:rsidR="00993AF2" w:rsidRPr="007E3484" w:rsidRDefault="00993AF2" w:rsidP="00993AF2">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47743E6" w14:textId="77777777" w:rsidR="00993AF2" w:rsidRPr="007E3484" w:rsidRDefault="00993AF2" w:rsidP="00993AF2">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2E7495F6" w14:textId="77777777" w:rsidR="00993AF2" w:rsidRPr="007E3484" w:rsidRDefault="00993AF2" w:rsidP="00993AF2">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49A9DC2D" w14:textId="77777777" w:rsidR="00993AF2" w:rsidRPr="007E3484" w:rsidRDefault="00993AF2" w:rsidP="00993AF2">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4709413" w14:textId="77777777" w:rsidR="00993AF2" w:rsidRPr="007E3484" w:rsidRDefault="00993AF2" w:rsidP="00993AF2">
      <w:pPr>
        <w:rPr>
          <w:sz w:val="16"/>
        </w:rPr>
      </w:pPr>
      <w:r w:rsidRPr="007E3484">
        <w:rPr>
          <w:sz w:val="16"/>
        </w:rPr>
        <w:t>Before-and-after studies of single countries</w:t>
      </w:r>
    </w:p>
    <w:p w14:paraId="3DED5BB1" w14:textId="77777777" w:rsidR="00993AF2" w:rsidRPr="007E3484" w:rsidRDefault="00993AF2" w:rsidP="00993AF2">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5E37762" w14:textId="77777777" w:rsidR="00993AF2" w:rsidRPr="007E3484" w:rsidRDefault="00993AF2" w:rsidP="00993AF2">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267BB87" w14:textId="77777777" w:rsidR="00993AF2" w:rsidRPr="00B231F0" w:rsidRDefault="00993AF2" w:rsidP="00993AF2">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091E41D" w14:textId="77777777" w:rsidR="00993AF2" w:rsidRPr="007E3484" w:rsidRDefault="00993AF2" w:rsidP="00993AF2">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67E8FD9B" w14:textId="77777777" w:rsidR="00993AF2" w:rsidRPr="007E3484" w:rsidRDefault="00993AF2" w:rsidP="00993AF2">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05611AD" w14:textId="77777777" w:rsidR="00993AF2" w:rsidRPr="007E3484" w:rsidRDefault="00993AF2" w:rsidP="00993AF2">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30F1090B" w14:textId="77777777" w:rsidR="00993AF2" w:rsidRPr="007E3484" w:rsidRDefault="00993AF2" w:rsidP="00993AF2">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29F4B3C1" w14:textId="77777777" w:rsidR="00993AF2" w:rsidRPr="007E3484" w:rsidRDefault="00993AF2" w:rsidP="00993AF2">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BA0B4E7" w14:textId="77777777" w:rsidR="00993AF2" w:rsidRPr="007E3484" w:rsidRDefault="00993AF2" w:rsidP="00993AF2">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F48C7D3" w14:textId="77777777" w:rsidR="00993AF2" w:rsidRPr="007E3484" w:rsidRDefault="00993AF2" w:rsidP="00993AF2">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626D58D" w14:textId="77777777" w:rsidR="00993AF2" w:rsidRDefault="00993AF2" w:rsidP="00993AF2">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ADB4B48" w14:textId="77777777" w:rsidR="00993AF2" w:rsidRPr="009E46E1" w:rsidRDefault="00993AF2" w:rsidP="00993AF2">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9E3C075" w14:textId="77777777" w:rsidR="00993AF2" w:rsidRPr="009E46E1" w:rsidRDefault="00993AF2" w:rsidP="00993AF2">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15AFDED" w14:textId="77777777" w:rsidR="00993AF2" w:rsidRPr="00355490" w:rsidRDefault="00993AF2" w:rsidP="00993AF2">
      <w:pPr>
        <w:rPr>
          <w:sz w:val="16"/>
        </w:rPr>
      </w:pPr>
      <w:r w:rsidRPr="00355490">
        <w:rPr>
          <w:sz w:val="16"/>
        </w:rPr>
        <w:t>The attack on Ukraine focuses the mind on a most critical question for humanity: In our fast-changing world, what is democracy's future?</w:t>
      </w:r>
    </w:p>
    <w:p w14:paraId="2ACC5A7F" w14:textId="77777777" w:rsidR="00993AF2" w:rsidRPr="00355490" w:rsidRDefault="00993AF2" w:rsidP="00993AF2">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CB8751A" w14:textId="77777777" w:rsidR="00993AF2" w:rsidRPr="00355490" w:rsidRDefault="00993AF2" w:rsidP="00993AF2">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B7164C6" w14:textId="77777777" w:rsidR="00993AF2" w:rsidRPr="00355490" w:rsidRDefault="00993AF2" w:rsidP="00993AF2">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5833E35C" w14:textId="77777777" w:rsidR="00993AF2" w:rsidRPr="00CA3647" w:rsidRDefault="00993AF2" w:rsidP="00993AF2">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59A61BAF" w14:textId="77777777" w:rsidR="00993AF2" w:rsidRDefault="00993AF2" w:rsidP="00993AF2">
      <w:pPr>
        <w:pStyle w:val="Heading3"/>
      </w:pPr>
      <w:r>
        <w:t>*NEW*---1AC</w:t>
      </w:r>
    </w:p>
    <w:p w14:paraId="5480EB8E" w14:textId="77777777" w:rsidR="00993AF2" w:rsidRPr="00CA3647" w:rsidRDefault="00993AF2" w:rsidP="00993AF2">
      <w:pPr>
        <w:pStyle w:val="Heading4"/>
      </w:pPr>
      <w:r>
        <w:t xml:space="preserve">Advantage 2 is </w:t>
      </w:r>
      <w:r w:rsidRPr="00CA3647">
        <w:rPr>
          <w:u w:val="single"/>
        </w:rPr>
        <w:t>CORPORATISM</w:t>
      </w:r>
      <w:r>
        <w:t>:</w:t>
      </w:r>
    </w:p>
    <w:p w14:paraId="70D97E66" w14:textId="77777777" w:rsidR="00993AF2" w:rsidRPr="00DB2886" w:rsidRDefault="00993AF2" w:rsidP="00993AF2">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62D30AC2" w14:textId="77777777" w:rsidR="00993AF2" w:rsidRPr="00DB2886" w:rsidRDefault="00993AF2" w:rsidP="00993AF2">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5550B07B" w14:textId="77777777" w:rsidR="00993AF2" w:rsidRPr="00DB2886" w:rsidRDefault="00993AF2" w:rsidP="00993AF2">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138F5021" w14:textId="77777777" w:rsidR="00993AF2" w:rsidRPr="00DB2886" w:rsidRDefault="00993AF2" w:rsidP="00993AF2">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7C01B59C" w14:textId="77777777" w:rsidR="00993AF2" w:rsidRPr="00DB2886" w:rsidRDefault="00993AF2" w:rsidP="00993AF2">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68A127A4" w14:textId="77777777" w:rsidR="00993AF2" w:rsidRPr="00DB2886" w:rsidRDefault="00993AF2" w:rsidP="00993AF2">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097AB618" w14:textId="77777777" w:rsidR="00993AF2" w:rsidRPr="00DB2886" w:rsidRDefault="00993AF2" w:rsidP="00993AF2">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43A85F54" w14:textId="77777777" w:rsidR="00993AF2" w:rsidRPr="00DB2886" w:rsidRDefault="00993AF2" w:rsidP="00993AF2">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2D5E0497" w14:textId="77777777" w:rsidR="00993AF2" w:rsidRPr="00DB2886" w:rsidRDefault="00993AF2" w:rsidP="00993AF2">
      <w:pPr>
        <w:rPr>
          <w:sz w:val="16"/>
        </w:rPr>
      </w:pPr>
      <w:r w:rsidRPr="00DB2886">
        <w:rPr>
          <w:sz w:val="16"/>
        </w:rPr>
        <w:t>The human brain must work on relatively simple principles, as it grows out of a developmental process with sensitive initial conditions rather than being fully specified in our DNA.</w:t>
      </w:r>
    </w:p>
    <w:p w14:paraId="0AE2DDFD" w14:textId="77777777" w:rsidR="00993AF2" w:rsidRPr="00DB2886" w:rsidRDefault="00993AF2" w:rsidP="00993AF2">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C6AF12D" w14:textId="77777777" w:rsidR="00993AF2" w:rsidRPr="00DB2886" w:rsidRDefault="00993AF2" w:rsidP="00993AF2">
      <w:pPr>
        <w:rPr>
          <w:sz w:val="16"/>
        </w:rPr>
      </w:pPr>
      <w:r w:rsidRPr="00DB2886">
        <w:rPr>
          <w:sz w:val="16"/>
        </w:rPr>
        <w:t>We tend to overestimate human intelligence because, as humans, we are computationally bounded in our ability to model and predict other humans.</w:t>
      </w:r>
    </w:p>
    <w:p w14:paraId="6DB32303" w14:textId="77777777" w:rsidR="00993AF2" w:rsidRPr="00DB2886" w:rsidRDefault="00993AF2" w:rsidP="00993AF2">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C5317DD" w14:textId="77777777" w:rsidR="00993AF2" w:rsidRPr="00DB2886" w:rsidRDefault="00993AF2" w:rsidP="00993AF2">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AC730CE" w14:textId="77777777" w:rsidR="00993AF2" w:rsidRPr="00DB2886" w:rsidRDefault="00993AF2" w:rsidP="00993AF2">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76A83F86" w14:textId="77777777" w:rsidR="00993AF2" w:rsidRPr="00DB2886" w:rsidRDefault="00993AF2" w:rsidP="00993AF2">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2F99FF14" w14:textId="77777777" w:rsidR="00993AF2" w:rsidRPr="00DB2886" w:rsidRDefault="00993AF2" w:rsidP="00993AF2">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41DB5E6F" w14:textId="77777777" w:rsidR="00993AF2" w:rsidRPr="00DB2886" w:rsidRDefault="00993AF2" w:rsidP="00993AF2">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17C29CB2" w14:textId="77777777" w:rsidR="00993AF2" w:rsidRPr="00DB2886" w:rsidRDefault="00993AF2" w:rsidP="00993AF2">
      <w:pPr>
        <w:rPr>
          <w:sz w:val="16"/>
        </w:rPr>
      </w:pPr>
      <w:r w:rsidRPr="00DB2886">
        <w:rPr>
          <w:sz w:val="16"/>
        </w:rPr>
        <w:t>The view from information theory</w:t>
      </w:r>
    </w:p>
    <w:p w14:paraId="2002205F" w14:textId="77777777" w:rsidR="00993AF2" w:rsidRPr="00DB2886" w:rsidRDefault="00993AF2" w:rsidP="00993AF2">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0CA0AFD6" w14:textId="77777777" w:rsidR="00993AF2" w:rsidRPr="00DB2886" w:rsidRDefault="00993AF2" w:rsidP="00993AF2">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0B86579F" w14:textId="77777777" w:rsidR="00993AF2" w:rsidRPr="00DB2886" w:rsidRDefault="00993AF2" w:rsidP="00993AF2">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BDC2F0D" w14:textId="77777777" w:rsidR="00993AF2" w:rsidRPr="00B9659F" w:rsidRDefault="00993AF2" w:rsidP="00993AF2">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0905D9B9" w14:textId="77777777" w:rsidR="00993AF2" w:rsidRDefault="00993AF2" w:rsidP="00993AF2">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07E3312" w14:textId="77777777" w:rsidR="00993AF2" w:rsidRPr="004E243C" w:rsidRDefault="00993AF2" w:rsidP="00993AF2">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47A2177" w14:textId="77777777" w:rsidR="00993AF2" w:rsidRPr="004E243C" w:rsidRDefault="00993AF2" w:rsidP="00993AF2">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1C62A999" w14:textId="77777777" w:rsidR="00993AF2" w:rsidRPr="004E243C" w:rsidRDefault="00993AF2" w:rsidP="00993AF2">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011247B" w14:textId="77777777" w:rsidR="00993AF2" w:rsidRPr="004E243C" w:rsidRDefault="00993AF2" w:rsidP="00993AF2">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CB14A9D" w14:textId="77777777" w:rsidR="00993AF2" w:rsidRPr="004E243C" w:rsidRDefault="00993AF2" w:rsidP="00993AF2">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38885143" w14:textId="77777777" w:rsidR="00993AF2" w:rsidRPr="004E243C" w:rsidRDefault="00993AF2" w:rsidP="00993AF2">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60A2444A" w14:textId="77777777" w:rsidR="00993AF2" w:rsidRPr="004E243C" w:rsidRDefault="00993AF2" w:rsidP="00993AF2">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4C22B9A0" w14:textId="77777777" w:rsidR="00993AF2" w:rsidRPr="004E243C" w:rsidRDefault="00993AF2" w:rsidP="00993AF2">
      <w:pPr>
        <w:rPr>
          <w:sz w:val="16"/>
        </w:rPr>
      </w:pPr>
      <w:r w:rsidRPr="004E243C">
        <w:rPr>
          <w:sz w:val="16"/>
        </w:rPr>
        <w:t>So far, there is nothing standing in the way to stop an increasing concentration of power, the likes of which the world has never known.</w:t>
      </w:r>
    </w:p>
    <w:p w14:paraId="6B381ACB" w14:textId="77777777" w:rsidR="00993AF2" w:rsidRPr="004E243C" w:rsidRDefault="00993AF2" w:rsidP="00993AF2">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268DE9F" w14:textId="77777777" w:rsidR="00993AF2" w:rsidRPr="004E243C" w:rsidRDefault="00993AF2" w:rsidP="00993AF2">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6C3163C8" w14:textId="77777777" w:rsidR="00993AF2" w:rsidRPr="004E243C" w:rsidRDefault="00993AF2" w:rsidP="00993AF2">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DCDF0AF" w14:textId="77777777" w:rsidR="00993AF2" w:rsidRPr="004E243C" w:rsidRDefault="00993AF2" w:rsidP="00993AF2">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0973B53" w14:textId="77777777" w:rsidR="00993AF2" w:rsidRPr="004E243C" w:rsidRDefault="00993AF2" w:rsidP="00993AF2">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4CB9925" w14:textId="77777777" w:rsidR="00993AF2" w:rsidRPr="004E243C" w:rsidRDefault="00993AF2" w:rsidP="00993AF2">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71BF10E8" w14:textId="77777777" w:rsidR="00993AF2" w:rsidRPr="00B77A9B" w:rsidRDefault="00993AF2" w:rsidP="00993AF2">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9F886C5" w14:textId="77777777" w:rsidR="00993AF2" w:rsidRPr="004E243C" w:rsidRDefault="00993AF2" w:rsidP="00993AF2">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5E572262" w14:textId="77777777" w:rsidR="00993AF2" w:rsidRPr="004E243C" w:rsidRDefault="00993AF2" w:rsidP="00993AF2">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4FCEFC3E" w14:textId="77777777" w:rsidR="00993AF2" w:rsidRPr="00234484" w:rsidRDefault="00993AF2" w:rsidP="00993AF2">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2AFACEA" w14:textId="77777777" w:rsidR="00993AF2" w:rsidRDefault="00993AF2" w:rsidP="00993AF2">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8897768" w14:textId="77777777" w:rsidR="00993AF2" w:rsidRPr="00234484" w:rsidRDefault="00993AF2" w:rsidP="00993AF2">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CB6A7ED" w14:textId="77777777" w:rsidR="00993AF2" w:rsidRPr="00CF706E" w:rsidRDefault="00993AF2" w:rsidP="00993AF2">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5654EC17" w14:textId="77777777" w:rsidR="00993AF2" w:rsidRDefault="00993AF2" w:rsidP="00993AF2">
      <w:r>
        <w:t>&lt;&lt;TEXT CONDENSED, NONE OMITTED&gt;&gt;</w:t>
      </w:r>
    </w:p>
    <w:p w14:paraId="12F202A7" w14:textId="77777777" w:rsidR="00993AF2" w:rsidRPr="001A6D8A" w:rsidRDefault="00993AF2" w:rsidP="00993AF2">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695C8167" w14:textId="77777777" w:rsidR="00993AF2" w:rsidRDefault="00993AF2" w:rsidP="00993AF2">
      <w:r>
        <w:t>&lt;&lt;PARAGRAPH BREAKS RESUME&gt;&gt;</w:t>
      </w:r>
    </w:p>
    <w:p w14:paraId="1CDD4A3A" w14:textId="77777777" w:rsidR="00993AF2" w:rsidRPr="00234484" w:rsidRDefault="00993AF2" w:rsidP="00993AF2">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70754592" w14:textId="77777777" w:rsidR="00993AF2" w:rsidRPr="00A22B8C" w:rsidRDefault="00993AF2" w:rsidP="00993AF2">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DFADC36" w14:textId="77777777" w:rsidR="00993AF2" w:rsidRPr="00234484" w:rsidRDefault="00993AF2" w:rsidP="00993AF2">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7BDEEC4A" w14:textId="77777777" w:rsidR="00993AF2" w:rsidRDefault="00993AF2" w:rsidP="00993AF2">
      <w:r>
        <w:t>&lt;&lt;TEXT CONDENSED, NONE OMITTED&gt;&gt;</w:t>
      </w:r>
    </w:p>
    <w:p w14:paraId="321BC992" w14:textId="77777777" w:rsidR="00993AF2" w:rsidRPr="001A6D8A" w:rsidRDefault="00993AF2" w:rsidP="00993AF2">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6F10B516" w14:textId="77777777" w:rsidR="00993AF2" w:rsidRDefault="00993AF2" w:rsidP="00993AF2">
      <w:r>
        <w:t>&lt;&lt;PARAGRAPH BREAKS RESUME&gt;&gt;</w:t>
      </w:r>
    </w:p>
    <w:p w14:paraId="6EFFFF08" w14:textId="77777777" w:rsidR="00993AF2" w:rsidRPr="00A22B8C" w:rsidRDefault="00993AF2" w:rsidP="00993AF2">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6DE7C16D" w14:textId="77777777" w:rsidR="00993AF2" w:rsidRPr="00A22B8C" w:rsidRDefault="00993AF2" w:rsidP="00993AF2">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6EF4659C" w14:textId="77777777" w:rsidR="00993AF2" w:rsidRPr="00A22B8C" w:rsidRDefault="00993AF2" w:rsidP="00993AF2">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0EB0AFB" w14:textId="77777777" w:rsidR="00993AF2" w:rsidRPr="00A22B8C" w:rsidRDefault="00993AF2" w:rsidP="00993AF2">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44111C05" w14:textId="77777777" w:rsidR="00993AF2" w:rsidRPr="00A22B8C" w:rsidRDefault="00993AF2" w:rsidP="00993AF2">
      <w:pPr>
        <w:rPr>
          <w:sz w:val="16"/>
        </w:rPr>
      </w:pPr>
      <w:r w:rsidRPr="00A22B8C">
        <w:rPr>
          <w:sz w:val="16"/>
        </w:rPr>
        <w:t>The road to safe AGI remains uncharted, but our choice is clear: drive together with imperfect maps or crash separately in the dark.</w:t>
      </w:r>
    </w:p>
    <w:p w14:paraId="5F6CC7AD" w14:textId="77777777" w:rsidR="00993AF2" w:rsidRPr="00A22B8C" w:rsidRDefault="00993AF2" w:rsidP="00993AF2">
      <w:pPr>
        <w:rPr>
          <w:sz w:val="16"/>
        </w:rPr>
      </w:pPr>
      <w:r w:rsidRPr="00A22B8C">
        <w:rPr>
          <w:sz w:val="16"/>
        </w:rPr>
        <w:t>5Conclusion</w:t>
      </w:r>
    </w:p>
    <w:p w14:paraId="6B352C35" w14:textId="77777777" w:rsidR="00993AF2" w:rsidRPr="00A22B8C" w:rsidRDefault="00993AF2" w:rsidP="00993AF2">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1EDF0D3" w14:textId="77777777" w:rsidR="00993AF2" w:rsidRPr="00A22B8C" w:rsidRDefault="00993AF2" w:rsidP="00993AF2">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503CCD5B" w14:textId="77777777" w:rsidR="00993AF2" w:rsidRPr="00A22B8C" w:rsidRDefault="00993AF2" w:rsidP="00993AF2">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479EFBE4" w14:textId="77777777" w:rsidR="00993AF2" w:rsidRPr="00A22B8C" w:rsidRDefault="00993AF2" w:rsidP="00993AF2">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39323FE2" w14:textId="77777777" w:rsidR="00993AF2" w:rsidRDefault="00993AF2" w:rsidP="00993AF2">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7C983B6" w14:textId="77777777" w:rsidR="00993AF2" w:rsidRPr="00195908" w:rsidRDefault="00993AF2" w:rsidP="00993AF2">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8CEC950" w14:textId="77777777" w:rsidR="00993AF2" w:rsidRPr="00630B0B" w:rsidRDefault="00993AF2" w:rsidP="00993AF2">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600DE6FD" w14:textId="77777777" w:rsidR="00993AF2" w:rsidRPr="00630B0B" w:rsidRDefault="00993AF2" w:rsidP="00993AF2">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10636B74" w14:textId="77777777" w:rsidR="00993AF2" w:rsidRPr="00630B0B" w:rsidRDefault="00993AF2" w:rsidP="00993AF2">
      <w:pPr>
        <w:rPr>
          <w:sz w:val="16"/>
        </w:rPr>
      </w:pPr>
      <w:r w:rsidRPr="00630B0B">
        <w:rPr>
          <w:sz w:val="16"/>
        </w:rPr>
        <w:t>Why the Incoming Congress Should Empower Unions to Monitor AI?</w:t>
      </w:r>
    </w:p>
    <w:p w14:paraId="511DF810" w14:textId="77777777" w:rsidR="00993AF2" w:rsidRPr="00630B0B" w:rsidRDefault="00993AF2" w:rsidP="00993AF2">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5C25D20" w14:textId="77777777" w:rsidR="00993AF2" w:rsidRPr="00630B0B" w:rsidRDefault="00993AF2" w:rsidP="00993AF2">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C7B49E7" w14:textId="77777777" w:rsidR="00993AF2" w:rsidRPr="00630B0B" w:rsidRDefault="00993AF2" w:rsidP="00993AF2">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70CEDC03" w14:textId="77777777" w:rsidR="00993AF2" w:rsidRPr="00630B0B" w:rsidRDefault="00993AF2" w:rsidP="00993AF2">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ADB48AA" w14:textId="77777777" w:rsidR="00993AF2" w:rsidRPr="00630B0B" w:rsidRDefault="00993AF2" w:rsidP="00993AF2">
      <w:pPr>
        <w:rPr>
          <w:sz w:val="16"/>
        </w:rPr>
      </w:pPr>
      <w:r w:rsidRPr="00630B0B">
        <w:rPr>
          <w:sz w:val="16"/>
        </w:rPr>
        <w:t>Why does a Bargaining for the Common Good Framework Make Sense for AI?</w:t>
      </w:r>
    </w:p>
    <w:p w14:paraId="597F790C" w14:textId="77777777" w:rsidR="00993AF2" w:rsidRPr="00630B0B" w:rsidRDefault="00993AF2" w:rsidP="00993AF2">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0A53B2A8" w14:textId="77777777" w:rsidR="00993AF2" w:rsidRPr="00630B0B" w:rsidRDefault="00993AF2" w:rsidP="00993AF2">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7F97CB8" w14:textId="77777777" w:rsidR="00993AF2" w:rsidRPr="00630B0B" w:rsidRDefault="00993AF2" w:rsidP="00993AF2">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493286B2" w14:textId="77777777" w:rsidR="00993AF2" w:rsidRPr="00630B0B" w:rsidRDefault="00993AF2" w:rsidP="00993AF2">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32662B10" w14:textId="77777777" w:rsidR="00993AF2" w:rsidRPr="00630B0B" w:rsidRDefault="00993AF2" w:rsidP="00993AF2">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148EDAD5" w14:textId="77777777" w:rsidR="00993AF2" w:rsidRPr="00630B0B" w:rsidRDefault="00993AF2" w:rsidP="00993AF2">
      <w:pPr>
        <w:rPr>
          <w:sz w:val="16"/>
        </w:rPr>
      </w:pPr>
      <w:r w:rsidRPr="00630B0B">
        <w:rPr>
          <w:sz w:val="16"/>
        </w:rPr>
        <w:t>Applying BCG to Union Bargaining Over AI Governance</w:t>
      </w:r>
    </w:p>
    <w:p w14:paraId="476DE4EF" w14:textId="77777777" w:rsidR="00993AF2" w:rsidRPr="00630B0B" w:rsidRDefault="00993AF2" w:rsidP="00993AF2">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5DF49092" w14:textId="77777777" w:rsidR="00993AF2" w:rsidRPr="00B77A9B" w:rsidRDefault="00993AF2" w:rsidP="00993AF2">
      <w:r>
        <w:t>&lt;&lt;TEXT CONDENSED, NONE OMITTED&gt;&gt;</w:t>
      </w:r>
    </w:p>
    <w:p w14:paraId="0A5B1286" w14:textId="77777777" w:rsidR="00993AF2" w:rsidRDefault="00993AF2" w:rsidP="00993AF2">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62E25E38" w14:textId="77777777" w:rsidR="00993AF2" w:rsidRPr="00B77A9B" w:rsidRDefault="00993AF2" w:rsidP="00993AF2">
      <w:r>
        <w:t>&lt;&lt;PARAGRAPH INTEGRITY RESUMSE&gt;&gt;</w:t>
      </w:r>
    </w:p>
    <w:p w14:paraId="21456562" w14:textId="77777777" w:rsidR="00993AF2" w:rsidRPr="00630B0B" w:rsidRDefault="00993AF2" w:rsidP="00993AF2">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7E4F2EAC" w14:textId="77777777" w:rsidR="00993AF2" w:rsidRPr="00630B0B" w:rsidRDefault="00993AF2" w:rsidP="00993AF2">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EBE8707" w14:textId="77777777" w:rsidR="00993AF2" w:rsidRPr="00E4666B" w:rsidRDefault="00993AF2" w:rsidP="00993AF2">
      <w:pPr>
        <w:pStyle w:val="Heading4"/>
      </w:pPr>
      <w:r>
        <w:t xml:space="preserve">That </w:t>
      </w:r>
      <w:r w:rsidRPr="00B106EA">
        <w:t>jump-starts</w:t>
      </w:r>
      <w:r>
        <w:t xml:space="preserve"> </w:t>
      </w:r>
      <w:r w:rsidRPr="00B106EA">
        <w:rPr>
          <w:u w:val="single"/>
        </w:rPr>
        <w:t>international</w:t>
      </w:r>
      <w:r>
        <w:t xml:space="preserve"> AI frameworks.</w:t>
      </w:r>
    </w:p>
    <w:p w14:paraId="2E4EEBD7" w14:textId="77777777" w:rsidR="00993AF2" w:rsidRDefault="00993AF2" w:rsidP="00993AF2">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4BA57D8" w14:textId="77777777" w:rsidR="00993AF2" w:rsidRPr="00770E7B" w:rsidRDefault="00993AF2" w:rsidP="00993AF2">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BC8D0EA" w14:textId="77777777" w:rsidR="00993AF2" w:rsidRPr="00770E7B" w:rsidRDefault="00993AF2" w:rsidP="00993AF2">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2035383" w14:textId="77777777" w:rsidR="00993AF2" w:rsidRPr="00550F8E" w:rsidRDefault="00993AF2" w:rsidP="00993AF2">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4A78C66" w14:textId="77777777" w:rsidR="00993AF2" w:rsidRPr="00550F8E" w:rsidRDefault="00993AF2" w:rsidP="00993AF2">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AC20DA8" w14:textId="77777777" w:rsidR="00993AF2" w:rsidRPr="00E6281D" w:rsidRDefault="00993AF2" w:rsidP="00993AF2">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4192C664" w14:textId="77777777" w:rsidR="00993AF2" w:rsidRPr="00770E7B" w:rsidRDefault="00993AF2" w:rsidP="00993AF2">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6D1B46F" w14:textId="77777777" w:rsidR="00993AF2" w:rsidRPr="00E6281D" w:rsidRDefault="00993AF2" w:rsidP="00993AF2">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603D274" w14:textId="77777777" w:rsidR="00993AF2" w:rsidRPr="00E6281D" w:rsidRDefault="00993AF2" w:rsidP="00993AF2">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BAD7498" w14:textId="77777777" w:rsidR="00993AF2" w:rsidRPr="00770E7B" w:rsidRDefault="00993AF2" w:rsidP="00993AF2">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85EDDDC" w14:textId="77777777" w:rsidR="00993AF2" w:rsidRPr="00770E7B" w:rsidRDefault="00993AF2" w:rsidP="00993AF2">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A721776" w14:textId="77777777" w:rsidR="00993AF2" w:rsidRPr="00770E7B" w:rsidRDefault="00993AF2" w:rsidP="00993AF2">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5FB0235" w14:textId="77777777" w:rsidR="00993AF2" w:rsidRPr="00770E7B" w:rsidRDefault="00993AF2" w:rsidP="00993AF2">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99053F2" w14:textId="77777777" w:rsidR="00993AF2" w:rsidRPr="00770E7B" w:rsidRDefault="00993AF2" w:rsidP="00993AF2">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0F1103C" w14:textId="77777777" w:rsidR="00993AF2" w:rsidRPr="00770E7B" w:rsidRDefault="00993AF2" w:rsidP="00993AF2">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B086C71" w14:textId="77777777" w:rsidR="00993AF2" w:rsidRPr="00E6281D" w:rsidRDefault="00993AF2" w:rsidP="00993AF2">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4D35100E" w14:textId="77777777" w:rsidR="00993AF2" w:rsidRDefault="00993AF2" w:rsidP="00993AF2">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7B5C8B3" w14:textId="77777777" w:rsidR="00993AF2" w:rsidRPr="00E949A2" w:rsidRDefault="00993AF2" w:rsidP="00993AF2">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63E125CF" w14:textId="77777777" w:rsidR="00993AF2" w:rsidRDefault="00993AF2" w:rsidP="00993AF2">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4F746B89" w14:textId="77777777" w:rsidR="00993AF2" w:rsidRPr="00FB7A7B" w:rsidRDefault="00993AF2" w:rsidP="00993AF2">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404E51D8" w14:textId="77777777" w:rsidR="00993AF2" w:rsidRPr="00FB7A7B" w:rsidRDefault="00993AF2" w:rsidP="00993AF2">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7A6949A" w14:textId="77777777" w:rsidR="00993AF2" w:rsidRPr="00FB7A7B" w:rsidRDefault="00993AF2" w:rsidP="00993AF2">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6C9F9635" w14:textId="77777777" w:rsidR="00993AF2" w:rsidRPr="00575AC6" w:rsidRDefault="00993AF2" w:rsidP="00993AF2">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41526D49" w14:textId="77777777" w:rsidR="00993AF2" w:rsidRPr="003F4E2C" w:rsidRDefault="00993AF2" w:rsidP="00993AF2">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12375114" w14:textId="77777777" w:rsidR="00993AF2" w:rsidRPr="007E3484" w:rsidRDefault="00993AF2" w:rsidP="00993AF2">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6F2E31A6" w14:textId="77777777" w:rsidR="00993AF2" w:rsidRPr="007E3484" w:rsidRDefault="00993AF2" w:rsidP="00993AF2">
      <w:pPr>
        <w:rPr>
          <w:sz w:val="16"/>
        </w:rPr>
      </w:pPr>
      <w:r w:rsidRPr="007E3484">
        <w:rPr>
          <w:sz w:val="16"/>
        </w:rPr>
        <w:t>II. STRANGE BEDFELLOWS?: THE CASE FOR COLLABORATION BETWEEN THE LABOR AND CLIMATE MOVEMENTS</w:t>
      </w:r>
    </w:p>
    <w:p w14:paraId="5A338EC9" w14:textId="77777777" w:rsidR="00993AF2" w:rsidRPr="007E3484" w:rsidRDefault="00993AF2" w:rsidP="00993AF2">
      <w:pPr>
        <w:rPr>
          <w:sz w:val="16"/>
        </w:rPr>
      </w:pPr>
      <w:r w:rsidRPr="007E3484">
        <w:rPr>
          <w:sz w:val="16"/>
        </w:rPr>
        <w:t>A. WORKERS WILL BE MAJOR BENEFICIARIES OF CLIMATE MOVEMENT PRIORITIES</w:t>
      </w:r>
    </w:p>
    <w:p w14:paraId="06F99B00" w14:textId="77777777" w:rsidR="00993AF2" w:rsidRPr="007E3484" w:rsidRDefault="00993AF2" w:rsidP="00993AF2">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0BC0AA5" w14:textId="77777777" w:rsidR="00993AF2" w:rsidRPr="007E3484" w:rsidRDefault="00993AF2" w:rsidP="00993AF2">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38F125E5" w14:textId="77777777" w:rsidR="00993AF2" w:rsidRPr="007E3484" w:rsidRDefault="00993AF2" w:rsidP="00993AF2">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1647A6BF" w14:textId="77777777" w:rsidR="00993AF2" w:rsidRPr="007E3484" w:rsidRDefault="00993AF2" w:rsidP="00993AF2">
      <w:pPr>
        <w:rPr>
          <w:sz w:val="16"/>
        </w:rPr>
      </w:pPr>
      <w:r w:rsidRPr="007E3484">
        <w:rPr>
          <w:sz w:val="16"/>
        </w:rPr>
        <w:t>B. THE CLIMATE MOVEMENT NEEDS THE LABOR MOVEMENT</w:t>
      </w:r>
    </w:p>
    <w:p w14:paraId="55D4BE15" w14:textId="77777777" w:rsidR="00993AF2" w:rsidRPr="007E3484" w:rsidRDefault="00993AF2" w:rsidP="00993AF2">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5D8D1D85" w14:textId="77777777" w:rsidR="00993AF2" w:rsidRPr="007E3484" w:rsidRDefault="00993AF2" w:rsidP="00993AF2">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09B254C1" w14:textId="77777777" w:rsidR="00993AF2" w:rsidRPr="007E3484" w:rsidRDefault="00993AF2" w:rsidP="00993AF2">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196A3700" w14:textId="77777777" w:rsidR="00993AF2" w:rsidRPr="007E3484" w:rsidRDefault="00993AF2" w:rsidP="00993AF2">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1ACCA809" w14:textId="77777777" w:rsidR="00993AF2" w:rsidRPr="007E3484" w:rsidRDefault="00993AF2" w:rsidP="00993AF2">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38571B1D" w14:textId="77777777" w:rsidR="00993AF2" w:rsidRPr="007E3484" w:rsidRDefault="00993AF2" w:rsidP="00993AF2">
      <w:pPr>
        <w:rPr>
          <w:sz w:val="16"/>
        </w:rPr>
      </w:pPr>
      <w:r w:rsidRPr="007E3484">
        <w:rPr>
          <w:sz w:val="16"/>
        </w:rPr>
        <w:t>C. WE OWE A DEBT TO WORKERS</w:t>
      </w:r>
    </w:p>
    <w:p w14:paraId="00B80A12" w14:textId="77777777" w:rsidR="00993AF2" w:rsidRPr="007E3484" w:rsidRDefault="00993AF2" w:rsidP="00993AF2">
      <w:pPr>
        <w:rPr>
          <w:sz w:val="16"/>
        </w:rPr>
      </w:pPr>
      <w:r w:rsidRPr="007E3484">
        <w:rPr>
          <w:sz w:val="16"/>
        </w:rPr>
        <w:t>We have a moral responsibility to support the health and financial stability of workers in the fossil fuel industry as we move away from those sources of energy.</w:t>
      </w:r>
    </w:p>
    <w:p w14:paraId="2F67028C" w14:textId="77777777" w:rsidR="00993AF2" w:rsidRPr="007E3484" w:rsidRDefault="00993AF2" w:rsidP="00993AF2">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1DD97C92" w14:textId="77777777" w:rsidR="00993AF2" w:rsidRPr="007E3484" w:rsidRDefault="00993AF2" w:rsidP="00993AF2">
      <w:pPr>
        <w:rPr>
          <w:sz w:val="16"/>
        </w:rPr>
      </w:pPr>
      <w:r w:rsidRPr="007E3484">
        <w:rPr>
          <w:sz w:val="16"/>
        </w:rPr>
        <w:t>III. WORKER EXPLOITATION AND ENVIRONMENTAL DEGRADATION GO HAND-IN-HAND</w:t>
      </w:r>
    </w:p>
    <w:p w14:paraId="3B8CA580" w14:textId="77777777" w:rsidR="00993AF2" w:rsidRPr="007E3484" w:rsidRDefault="00993AF2" w:rsidP="00993AF2">
      <w:pPr>
        <w:rPr>
          <w:sz w:val="16"/>
        </w:rPr>
      </w:pPr>
      <w:r w:rsidRPr="007E3484">
        <w:rPr>
          <w:sz w:val="16"/>
        </w:rPr>
        <w:t>A. THE SAME POLICIES EXPLOIT WORKERS AND DEGRADE THE ENVIRONMENT</w:t>
      </w:r>
    </w:p>
    <w:p w14:paraId="1DB5E107" w14:textId="77777777" w:rsidR="00993AF2" w:rsidRPr="007E3484" w:rsidRDefault="00993AF2" w:rsidP="00993AF2">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65868A47" w14:textId="77777777" w:rsidR="00993AF2" w:rsidRPr="007E3484" w:rsidRDefault="00993AF2" w:rsidP="00993AF2">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7573C398" w14:textId="77777777" w:rsidR="00993AF2" w:rsidRPr="007E3484" w:rsidRDefault="00993AF2" w:rsidP="00993AF2">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75239D72" w14:textId="77777777" w:rsidR="00993AF2" w:rsidRPr="007E3484" w:rsidRDefault="00993AF2" w:rsidP="00993AF2">
      <w:pPr>
        <w:rPr>
          <w:sz w:val="16"/>
        </w:rPr>
      </w:pPr>
      <w:r w:rsidRPr="007E3484">
        <w:rPr>
          <w:sz w:val="16"/>
        </w:rPr>
        <w:t>B. SHAREHOLDER VALUE AT THE COST OF HUMAN AND ENVIRONMENTAL VALUE</w:t>
      </w:r>
    </w:p>
    <w:p w14:paraId="725C08BC" w14:textId="77777777" w:rsidR="00993AF2" w:rsidRPr="007E3484" w:rsidRDefault="00993AF2" w:rsidP="00993AF2">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4FC80AE8" w14:textId="77777777" w:rsidR="00993AF2" w:rsidRPr="007E3484" w:rsidRDefault="00993AF2" w:rsidP="00993AF2">
      <w:pPr>
        <w:rPr>
          <w:sz w:val="16"/>
        </w:rPr>
      </w:pPr>
      <w:r w:rsidRPr="007E3484">
        <w:rPr>
          <w:sz w:val="16"/>
        </w:rPr>
        <w:t>C. THE CASE FOR LINKING THE POLICY PRIORITIES</w:t>
      </w:r>
    </w:p>
    <w:p w14:paraId="485754CD" w14:textId="77777777" w:rsidR="00993AF2" w:rsidRPr="007E3484" w:rsidRDefault="00993AF2" w:rsidP="00993AF2">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595D133D" w14:textId="77777777" w:rsidR="00993AF2" w:rsidRPr="007E3484" w:rsidRDefault="00993AF2" w:rsidP="00993AF2">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2B7F209" w14:textId="77777777" w:rsidR="00993AF2" w:rsidRDefault="00993AF2" w:rsidP="00993AF2">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45CD2C2B" w14:textId="77777777" w:rsidR="00993AF2" w:rsidRPr="00195908" w:rsidRDefault="00993AF2" w:rsidP="00993AF2">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6B2452D9" w14:textId="77777777" w:rsidR="00993AF2" w:rsidRDefault="00993AF2" w:rsidP="00993AF2">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B8B37E1" w14:textId="77777777" w:rsidR="00993AF2" w:rsidRPr="00872120" w:rsidRDefault="00993AF2" w:rsidP="00993AF2">
      <w:pPr>
        <w:rPr>
          <w:rStyle w:val="Emphasis"/>
        </w:rPr>
      </w:pPr>
      <w:r w:rsidRPr="00CB71A5">
        <w:rPr>
          <w:sz w:val="16"/>
        </w:rPr>
        <w:t>1. Introduction</w:t>
      </w:r>
    </w:p>
    <w:p w14:paraId="56EBA60D" w14:textId="77777777" w:rsidR="00993AF2" w:rsidRPr="00872120" w:rsidRDefault="00993AF2" w:rsidP="00993AF2">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294E2F8B" w14:textId="77777777" w:rsidR="00993AF2" w:rsidRPr="00872120" w:rsidRDefault="00993AF2" w:rsidP="00993AF2">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782B3C6" w14:textId="77777777" w:rsidR="00993AF2" w:rsidRPr="002E1B33" w:rsidRDefault="00993AF2" w:rsidP="00993AF2">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2C378953" w14:textId="77777777" w:rsidR="00993AF2" w:rsidRDefault="00993AF2" w:rsidP="00993AF2">
      <w:r>
        <w:t>&lt;&lt;TEXT CONDENSED, NONE OMITTED&gt;&gt;</w:t>
      </w:r>
    </w:p>
    <w:p w14:paraId="699BF92F" w14:textId="77777777" w:rsidR="00993AF2" w:rsidRPr="000C7830" w:rsidRDefault="00993AF2" w:rsidP="00993AF2">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FB37D95" w14:textId="77777777" w:rsidR="00993AF2" w:rsidRPr="00CB71A5" w:rsidRDefault="00993AF2" w:rsidP="00993AF2">
      <w:r>
        <w:t>&lt;&lt;PARAGRAPH INTEGRITY RESUMES&gt;&gt;</w:t>
      </w:r>
    </w:p>
    <w:p w14:paraId="43E57A1F" w14:textId="77777777" w:rsidR="00993AF2" w:rsidRPr="002E1B33" w:rsidRDefault="00993AF2" w:rsidP="00993AF2">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558ACB8E" w14:textId="77777777" w:rsidR="00993AF2" w:rsidRPr="002E1B33" w:rsidRDefault="00993AF2" w:rsidP="00993AF2">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48AFEDB0" w14:textId="77777777" w:rsidR="00993AF2" w:rsidRDefault="00993AF2" w:rsidP="00993AF2">
      <w:r>
        <w:t>&lt;&lt;TEXT CONDENSED, NONE OMITTED&gt;&gt;</w:t>
      </w:r>
    </w:p>
    <w:p w14:paraId="203E5062" w14:textId="77777777" w:rsidR="00993AF2" w:rsidRPr="002B3D1E" w:rsidRDefault="00993AF2" w:rsidP="00993AF2">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19E721B" w14:textId="77777777" w:rsidR="00993AF2" w:rsidRPr="009C2E64" w:rsidRDefault="00993AF2" w:rsidP="00993AF2">
      <w:r>
        <w:t>&lt;&lt;PARAGRAPH INTEGRITY RESUMES&gt;&gt;</w:t>
      </w:r>
    </w:p>
    <w:p w14:paraId="068C399F" w14:textId="77777777" w:rsidR="00993AF2" w:rsidRDefault="00993AF2" w:rsidP="00993AF2">
      <w:r>
        <w:t>&lt;&lt;</w:t>
      </w:r>
      <w:r w:rsidRPr="009C2E64">
        <w:t>REFERENCES OMITTED</w:t>
      </w:r>
      <w:r>
        <w:t xml:space="preserve">, </w:t>
      </w:r>
      <w:r w:rsidRPr="009C2E64">
        <w:t>CHAPTER 14 BEGINS</w:t>
      </w:r>
      <w:r>
        <w:t>&gt;&gt;</w:t>
      </w:r>
    </w:p>
    <w:p w14:paraId="4C8B4AFF" w14:textId="77777777" w:rsidR="00993AF2" w:rsidRPr="00CF0A4D" w:rsidRDefault="00993AF2" w:rsidP="00993AF2">
      <w:pPr>
        <w:rPr>
          <w:sz w:val="12"/>
          <w:szCs w:val="12"/>
        </w:rPr>
      </w:pPr>
      <w:r w:rsidRPr="00CF0A4D">
        <w:rPr>
          <w:sz w:val="12"/>
          <w:szCs w:val="12"/>
        </w:rPr>
        <w:t>Highlights:</w:t>
      </w:r>
    </w:p>
    <w:p w14:paraId="16C9085C" w14:textId="77777777" w:rsidR="00993AF2" w:rsidRPr="00CF0A4D" w:rsidRDefault="00993AF2" w:rsidP="00993AF2">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39525E3B" w14:textId="77777777" w:rsidR="00993AF2" w:rsidRPr="00CF0A4D" w:rsidRDefault="00993AF2" w:rsidP="00993AF2">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27F5C8BD" w14:textId="77777777" w:rsidR="00993AF2" w:rsidRPr="00CF0A4D" w:rsidRDefault="00993AF2" w:rsidP="00993AF2">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B22C331" w14:textId="77777777" w:rsidR="00993AF2" w:rsidRPr="00CF0A4D" w:rsidRDefault="00993AF2" w:rsidP="00993AF2">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1FA7020C" w14:textId="77777777" w:rsidR="00993AF2" w:rsidRPr="00CF0A4D" w:rsidRDefault="00993AF2" w:rsidP="00993AF2">
      <w:pPr>
        <w:rPr>
          <w:sz w:val="12"/>
          <w:szCs w:val="12"/>
        </w:rPr>
      </w:pPr>
      <w:r w:rsidRPr="00CF0A4D">
        <w:rPr>
          <w:sz w:val="12"/>
          <w:szCs w:val="12"/>
        </w:rPr>
        <w:t>1. Asking the Wrong Questions for the Right Reasons</w:t>
      </w:r>
    </w:p>
    <w:p w14:paraId="650658A1" w14:textId="77777777" w:rsidR="00993AF2" w:rsidRPr="006B4973" w:rsidRDefault="00993AF2" w:rsidP="00993AF2">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F830343" w14:textId="77777777" w:rsidR="00993AF2" w:rsidRPr="006B4973" w:rsidRDefault="00993AF2" w:rsidP="00993AF2">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2020F4F6" w14:textId="77777777" w:rsidR="00993AF2" w:rsidRPr="006B4973" w:rsidRDefault="00993AF2" w:rsidP="00993AF2">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2B62501E" w14:textId="77777777" w:rsidR="00993AF2" w:rsidRPr="006B4973" w:rsidRDefault="00993AF2" w:rsidP="00993AF2">
      <w:pPr>
        <w:rPr>
          <w:sz w:val="16"/>
        </w:rPr>
      </w:pPr>
      <w:r w:rsidRPr="006B4973">
        <w:rPr>
          <w:sz w:val="16"/>
        </w:rPr>
        <w:t>2. Catastrophic Neglect</w:t>
      </w:r>
    </w:p>
    <w:p w14:paraId="75A86510" w14:textId="77777777" w:rsidR="00993AF2" w:rsidRPr="00C83A39" w:rsidRDefault="00993AF2" w:rsidP="00993AF2">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583A12AB" w14:textId="77777777" w:rsidR="00993AF2" w:rsidRPr="007E6403" w:rsidRDefault="00993AF2" w:rsidP="00993AF2">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6EB0DB3" w14:textId="77777777" w:rsidR="00993AF2" w:rsidRPr="00F757D3" w:rsidRDefault="00993AF2" w:rsidP="00993AF2">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279753A" w14:textId="77777777" w:rsidR="00993AF2" w:rsidRPr="00F757D3" w:rsidRDefault="00993AF2" w:rsidP="00993AF2">
      <w:pPr>
        <w:rPr>
          <w:sz w:val="12"/>
          <w:szCs w:val="12"/>
        </w:rPr>
      </w:pPr>
      <w:r w:rsidRPr="00F757D3">
        <w:rPr>
          <w:sz w:val="12"/>
          <w:szCs w:val="12"/>
        </w:rPr>
        <w:t>3. The Risks and Rewards of Responding</w:t>
      </w:r>
    </w:p>
    <w:p w14:paraId="48930CCF" w14:textId="77777777" w:rsidR="00993AF2" w:rsidRPr="00F757D3" w:rsidRDefault="00993AF2" w:rsidP="00993AF2">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C5F39C4" w14:textId="77777777" w:rsidR="00993AF2" w:rsidRPr="00B106EA" w:rsidRDefault="00993AF2" w:rsidP="00993AF2">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7C37E280" w14:textId="77777777" w:rsidR="00993AF2" w:rsidRPr="00C83A39" w:rsidRDefault="00993AF2" w:rsidP="00993AF2">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6F94197" w14:textId="77777777" w:rsidR="00993AF2" w:rsidRDefault="00993AF2" w:rsidP="00993AF2">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355DF5A" w14:textId="77777777" w:rsidR="00993AF2" w:rsidRPr="007E3484" w:rsidRDefault="00993AF2" w:rsidP="00993AF2">
      <w:pPr>
        <w:pStyle w:val="Heading3"/>
      </w:pPr>
      <w:r>
        <w:t>Plan---1AC</w:t>
      </w:r>
    </w:p>
    <w:p w14:paraId="30663A97" w14:textId="77777777" w:rsidR="00993AF2" w:rsidRDefault="00993AF2" w:rsidP="00993AF2">
      <w:pPr>
        <w:pStyle w:val="Heading4"/>
      </w:pPr>
      <w:r>
        <w:t xml:space="preserve">Thus, the </w:t>
      </w:r>
      <w:r w:rsidRPr="00F152C7">
        <w:rPr>
          <w:u w:val="single"/>
        </w:rPr>
        <w:t>plan</w:t>
      </w:r>
      <w:r>
        <w:t>:</w:t>
      </w:r>
    </w:p>
    <w:p w14:paraId="5CE283DA" w14:textId="77777777" w:rsidR="00993AF2" w:rsidRPr="009254E0" w:rsidRDefault="00993AF2" w:rsidP="00993AF2">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78E92998" w14:textId="77777777" w:rsidR="00993AF2" w:rsidRPr="00861C09" w:rsidRDefault="00993AF2" w:rsidP="00993AF2">
      <w:pPr>
        <w:pStyle w:val="Heading3"/>
      </w:pPr>
      <w:r>
        <w:t>Stagnation---1AC</w:t>
      </w:r>
    </w:p>
    <w:p w14:paraId="23ED9F89" w14:textId="77777777" w:rsidR="00993AF2" w:rsidRPr="00B72CA6" w:rsidRDefault="00993AF2" w:rsidP="00993AF2">
      <w:pPr>
        <w:pStyle w:val="Heading4"/>
      </w:pPr>
      <w:r>
        <w:t xml:space="preserve">Advantage 3 is </w:t>
      </w:r>
      <w:r w:rsidRPr="00B72CA6">
        <w:rPr>
          <w:u w:val="single"/>
        </w:rPr>
        <w:t>STAGNATION</w:t>
      </w:r>
      <w:r>
        <w:t>:</w:t>
      </w:r>
    </w:p>
    <w:p w14:paraId="6E0E1339" w14:textId="77777777" w:rsidR="00993AF2" w:rsidRPr="006D4FF3" w:rsidRDefault="00993AF2" w:rsidP="00993AF2">
      <w:pPr>
        <w:pStyle w:val="Heading4"/>
      </w:pPr>
      <w:r>
        <w:t xml:space="preserve">Inequality is rising at </w:t>
      </w:r>
      <w:r w:rsidRPr="006D4FF3">
        <w:rPr>
          <w:u w:val="single"/>
        </w:rPr>
        <w:t>unprecedented</w:t>
      </w:r>
      <w:r>
        <w:t xml:space="preserve"> rates.</w:t>
      </w:r>
    </w:p>
    <w:p w14:paraId="2D046459" w14:textId="77777777" w:rsidR="00993AF2" w:rsidRPr="00290A52" w:rsidRDefault="00993AF2" w:rsidP="00993AF2">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C8A80E0" w14:textId="77777777" w:rsidR="00993AF2" w:rsidRPr="00E6281D" w:rsidRDefault="00993AF2" w:rsidP="00993AF2">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087EE35A" w14:textId="77777777" w:rsidR="00993AF2" w:rsidRPr="007A03A1" w:rsidRDefault="00993AF2" w:rsidP="00993AF2">
      <w:pPr>
        <w:rPr>
          <w:sz w:val="16"/>
        </w:rPr>
      </w:pPr>
      <w:r w:rsidRPr="007A03A1">
        <w:rPr>
          <w:sz w:val="16"/>
        </w:rPr>
        <w:t>&lt;&lt;CHART OMITTED&gt;&gt;</w:t>
      </w:r>
    </w:p>
    <w:p w14:paraId="06E49C3C" w14:textId="77777777" w:rsidR="00993AF2" w:rsidRPr="007A03A1" w:rsidRDefault="00993AF2" w:rsidP="00993AF2">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B4A678B" w14:textId="77777777" w:rsidR="00993AF2" w:rsidRPr="00E62FCD" w:rsidRDefault="00993AF2" w:rsidP="00993AF2">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4072E662" w14:textId="77777777" w:rsidR="00993AF2" w:rsidRPr="00E62FCD" w:rsidRDefault="00993AF2" w:rsidP="00993AF2">
      <w:pPr>
        <w:rPr>
          <w:sz w:val="16"/>
        </w:rPr>
      </w:pPr>
      <w:r w:rsidRPr="00E62FCD">
        <w:rPr>
          <w:sz w:val="16"/>
        </w:rPr>
        <w:t>&lt;&lt;CHART OMITTED&gt;&gt;</w:t>
      </w:r>
    </w:p>
    <w:p w14:paraId="12FD21DC" w14:textId="77777777" w:rsidR="00993AF2" w:rsidRPr="00E6281D" w:rsidRDefault="00993AF2" w:rsidP="00993AF2">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1408A9C0" w14:textId="77777777" w:rsidR="00993AF2" w:rsidRPr="00E62FCD" w:rsidRDefault="00993AF2" w:rsidP="00993AF2">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2B64E066" w14:textId="77777777" w:rsidR="00993AF2" w:rsidRPr="00E62FCD" w:rsidRDefault="00993AF2" w:rsidP="00993AF2">
      <w:pPr>
        <w:rPr>
          <w:sz w:val="16"/>
        </w:rPr>
      </w:pPr>
      <w:r w:rsidRPr="00E62FCD">
        <w:rPr>
          <w:sz w:val="16"/>
        </w:rPr>
        <w:t>&lt;&lt;CHART OMITTED&gt;&gt;</w:t>
      </w:r>
    </w:p>
    <w:p w14:paraId="580184FE" w14:textId="77777777" w:rsidR="00993AF2" w:rsidRPr="00E62FCD" w:rsidRDefault="00993AF2" w:rsidP="00993AF2">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4D57D93E" w14:textId="77777777" w:rsidR="00993AF2" w:rsidRPr="00E62FCD" w:rsidRDefault="00993AF2" w:rsidP="00993AF2">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E35F89D" w14:textId="77777777" w:rsidR="00993AF2" w:rsidRPr="00E62FCD" w:rsidRDefault="00993AF2" w:rsidP="00993AF2">
      <w:pPr>
        <w:rPr>
          <w:sz w:val="16"/>
        </w:rPr>
      </w:pPr>
      <w:r w:rsidRPr="00E62FCD">
        <w:rPr>
          <w:sz w:val="16"/>
        </w:rPr>
        <w:t>&lt;&lt;CHART OMITTED&gt;&gt;</w:t>
      </w:r>
    </w:p>
    <w:p w14:paraId="378F77C0" w14:textId="77777777" w:rsidR="00993AF2" w:rsidRPr="00E62FCD" w:rsidRDefault="00993AF2" w:rsidP="00993AF2">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15F1DCFD" w14:textId="77777777" w:rsidR="00993AF2" w:rsidRPr="00E6281D" w:rsidRDefault="00993AF2" w:rsidP="00993AF2">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7AB7A063" w14:textId="77777777" w:rsidR="00993AF2" w:rsidRPr="00E62FCD" w:rsidRDefault="00993AF2" w:rsidP="00993AF2">
      <w:pPr>
        <w:rPr>
          <w:sz w:val="16"/>
        </w:rPr>
      </w:pPr>
      <w:r w:rsidRPr="00E62FCD">
        <w:rPr>
          <w:sz w:val="16"/>
        </w:rPr>
        <w:t>&lt;&lt;CHART OMITTED&gt;&gt;</w:t>
      </w:r>
    </w:p>
    <w:p w14:paraId="7190E4EE" w14:textId="77777777" w:rsidR="00993AF2" w:rsidRPr="00E62FCD" w:rsidRDefault="00993AF2" w:rsidP="00993AF2">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EAB7F1C" w14:textId="77777777" w:rsidR="00993AF2" w:rsidRPr="00E62FCD" w:rsidRDefault="00993AF2" w:rsidP="00993AF2">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43850BA" w14:textId="77777777" w:rsidR="00993AF2" w:rsidRDefault="00993AF2" w:rsidP="00993AF2">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F7DDD91" w14:textId="77777777" w:rsidR="00993AF2" w:rsidRDefault="00993AF2" w:rsidP="00993AF2">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0AA9D008" w14:textId="77777777" w:rsidR="00993AF2" w:rsidRPr="004A4F35" w:rsidRDefault="00993AF2" w:rsidP="00993AF2">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2F9E79E8" w14:textId="77777777" w:rsidR="00993AF2" w:rsidRPr="004A4F35" w:rsidRDefault="00993AF2" w:rsidP="00993AF2">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6DB77931" w14:textId="77777777" w:rsidR="00993AF2" w:rsidRPr="00443C66" w:rsidRDefault="00993AF2" w:rsidP="00993AF2">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32B14AAE" w14:textId="77777777" w:rsidR="00993AF2" w:rsidRPr="00E6281D" w:rsidRDefault="00993AF2" w:rsidP="00993AF2">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68AD50B" w14:textId="77777777" w:rsidR="00993AF2" w:rsidRPr="00443C66" w:rsidRDefault="00993AF2" w:rsidP="00993AF2">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71BED0D" w14:textId="77777777" w:rsidR="00993AF2" w:rsidRPr="00443C66" w:rsidRDefault="00993AF2" w:rsidP="00993AF2">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7561CE55" w14:textId="77777777" w:rsidR="00993AF2" w:rsidRPr="004A4F35" w:rsidRDefault="00993AF2" w:rsidP="00993AF2">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44357F13" w14:textId="77777777" w:rsidR="00993AF2" w:rsidRPr="00443C66" w:rsidRDefault="00993AF2" w:rsidP="00993AF2">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358E0D4" w14:textId="77777777" w:rsidR="00993AF2" w:rsidRPr="00443C66" w:rsidRDefault="00993AF2" w:rsidP="00993AF2">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13B6188F" w14:textId="77777777" w:rsidR="00993AF2" w:rsidRPr="00443C66" w:rsidRDefault="00993AF2" w:rsidP="00993AF2">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4BD8DCDF" w14:textId="77777777" w:rsidR="00993AF2" w:rsidRPr="00443C66" w:rsidRDefault="00993AF2" w:rsidP="00993AF2">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99E3652" w14:textId="77777777" w:rsidR="00993AF2" w:rsidRPr="00443C66" w:rsidRDefault="00993AF2" w:rsidP="00993AF2">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596C36E" w14:textId="77777777" w:rsidR="00993AF2" w:rsidRPr="00443C66" w:rsidRDefault="00993AF2" w:rsidP="00993AF2">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23D40C0F" w14:textId="77777777" w:rsidR="00993AF2" w:rsidRPr="00443C66" w:rsidRDefault="00993AF2" w:rsidP="00993AF2">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18DF5EAA" w14:textId="77777777" w:rsidR="00993AF2" w:rsidRPr="006D4FF3" w:rsidRDefault="00993AF2" w:rsidP="00993AF2">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4C3F509C" w14:textId="77777777" w:rsidR="00993AF2" w:rsidRDefault="00993AF2" w:rsidP="00993AF2">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34045AFF" w14:textId="77777777" w:rsidR="00993AF2" w:rsidRDefault="00993AF2" w:rsidP="00993AF2">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2623B8D0" w14:textId="77777777" w:rsidR="00993AF2" w:rsidRDefault="00993AF2" w:rsidP="00993AF2">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4375C4AD" w14:textId="77777777" w:rsidR="00993AF2" w:rsidRDefault="00993AF2" w:rsidP="00993AF2">
      <w:pPr>
        <w:rPr>
          <w:sz w:val="16"/>
        </w:rPr>
      </w:pPr>
      <w:r>
        <w:rPr>
          <w:sz w:val="16"/>
        </w:rPr>
        <w:t>&lt;&lt;FIGURES OMITTED&gt;&gt;</w:t>
      </w:r>
    </w:p>
    <w:p w14:paraId="1806F4C5" w14:textId="77777777" w:rsidR="00993AF2" w:rsidRDefault="00993AF2" w:rsidP="00993AF2">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5DE8EDD3" w14:textId="77777777" w:rsidR="00993AF2" w:rsidRDefault="00993AF2" w:rsidP="00993AF2">
      <w:pPr>
        <w:rPr>
          <w:sz w:val="16"/>
        </w:rPr>
      </w:pPr>
      <w:r>
        <w:rPr>
          <w:sz w:val="16"/>
        </w:rPr>
        <w:t>&lt;&lt;FIGURES OMITTED&gt;&gt;</w:t>
      </w:r>
    </w:p>
    <w:p w14:paraId="4BF8A3B3" w14:textId="77777777" w:rsidR="00993AF2" w:rsidRDefault="00993AF2" w:rsidP="00993AF2">
      <w:pPr>
        <w:rPr>
          <w:sz w:val="16"/>
        </w:rPr>
      </w:pPr>
      <w:r>
        <w:rPr>
          <w:sz w:val="16"/>
        </w:rPr>
        <w:t>&lt;&lt;TEXT CONDENSED, NONE OMITTED&gt;&gt;</w:t>
      </w:r>
    </w:p>
    <w:p w14:paraId="1CACE106" w14:textId="77777777" w:rsidR="00993AF2" w:rsidRDefault="00993AF2" w:rsidP="00993AF2">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F41523C" w14:textId="77777777" w:rsidR="00993AF2" w:rsidRDefault="00993AF2" w:rsidP="00993AF2">
      <w:pPr>
        <w:rPr>
          <w:sz w:val="16"/>
        </w:rPr>
      </w:pPr>
      <w:r>
        <w:rPr>
          <w:sz w:val="16"/>
        </w:rPr>
        <w:t>&lt;&lt;PARAGRAPH INTEGRITY RESUMES&gt;&gt;</w:t>
      </w:r>
    </w:p>
    <w:p w14:paraId="77FCA455" w14:textId="77777777" w:rsidR="00993AF2" w:rsidRDefault="00993AF2" w:rsidP="00993AF2">
      <w:pPr>
        <w:rPr>
          <w:sz w:val="16"/>
        </w:rPr>
      </w:pPr>
      <w:r>
        <w:rPr>
          <w:sz w:val="16"/>
        </w:rPr>
        <w:t>Rise in conflict</w:t>
      </w:r>
    </w:p>
    <w:p w14:paraId="3239373B" w14:textId="77777777" w:rsidR="00993AF2" w:rsidRDefault="00993AF2" w:rsidP="00993AF2">
      <w:pPr>
        <w:rPr>
          <w:sz w:val="16"/>
        </w:rPr>
      </w:pPr>
      <w:r>
        <w:rPr>
          <w:sz w:val="16"/>
        </w:rPr>
        <w:t>&lt;&lt;FIGURE OMITTED&gt;&gt;</w:t>
      </w:r>
    </w:p>
    <w:p w14:paraId="5808B111" w14:textId="77777777" w:rsidR="00993AF2" w:rsidRDefault="00993AF2" w:rsidP="00993AF2">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607DC2D3" w14:textId="77777777" w:rsidR="00993AF2" w:rsidRDefault="00993AF2" w:rsidP="00993AF2">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3A7F6D6" w14:textId="77777777" w:rsidR="00993AF2" w:rsidRDefault="00993AF2" w:rsidP="00993AF2">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DB555F1" w14:textId="77777777" w:rsidR="00993AF2" w:rsidRDefault="00993AF2" w:rsidP="00993AF2">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0AEF576" w14:textId="77777777" w:rsidR="00993AF2" w:rsidRDefault="00993AF2" w:rsidP="00993AF2">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330B93E6" w14:textId="77777777" w:rsidR="00993AF2" w:rsidRDefault="00993AF2" w:rsidP="00993AF2">
      <w:pPr>
        <w:rPr>
          <w:sz w:val="16"/>
        </w:rPr>
      </w:pPr>
      <w:r>
        <w:rPr>
          <w:sz w:val="16"/>
        </w:rPr>
        <w:t>&lt;&lt;FIGURE OMITTED&gt;&gt;</w:t>
      </w:r>
    </w:p>
    <w:p w14:paraId="5E35A4D6" w14:textId="77777777" w:rsidR="00993AF2" w:rsidRDefault="00993AF2" w:rsidP="00993AF2">
      <w:pPr>
        <w:rPr>
          <w:sz w:val="16"/>
        </w:rPr>
      </w:pPr>
      <w:r>
        <w:rPr>
          <w:sz w:val="16"/>
        </w:rPr>
        <w:t>High-stakes hotspots</w:t>
      </w:r>
    </w:p>
    <w:p w14:paraId="4B018E1E" w14:textId="77777777" w:rsidR="00993AF2" w:rsidRDefault="00993AF2" w:rsidP="00993AF2">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15B5EFB7" w14:textId="77777777" w:rsidR="00993AF2" w:rsidRDefault="00993AF2" w:rsidP="00993AF2">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FB9F8A6" w14:textId="77777777" w:rsidR="00993AF2" w:rsidRDefault="00993AF2" w:rsidP="00993AF2">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1C84E8D9" w14:textId="77777777" w:rsidR="00993AF2" w:rsidRDefault="00993AF2" w:rsidP="00993AF2">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1E5A014" w14:textId="77777777" w:rsidR="00993AF2" w:rsidRDefault="00993AF2" w:rsidP="00993AF2">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513AF189" w14:textId="77777777" w:rsidR="00993AF2" w:rsidRDefault="00993AF2" w:rsidP="00993AF2">
      <w:pPr>
        <w:rPr>
          <w:sz w:val="16"/>
        </w:rPr>
      </w:pPr>
      <w:r>
        <w:rPr>
          <w:sz w:val="16"/>
        </w:rPr>
        <w:t>Conflict contagion</w:t>
      </w:r>
    </w:p>
    <w:p w14:paraId="5D50FF8A" w14:textId="77777777" w:rsidR="00993AF2" w:rsidRDefault="00993AF2" w:rsidP="00993AF2">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07684B1F" w14:textId="77777777" w:rsidR="00993AF2" w:rsidRDefault="00993AF2" w:rsidP="00993AF2">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7168CA6" w14:textId="77777777" w:rsidR="00993AF2" w:rsidRDefault="00993AF2" w:rsidP="00993AF2">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471E9279" w14:textId="77777777" w:rsidR="00993AF2" w:rsidRDefault="00993AF2" w:rsidP="00993AF2">
      <w:pPr>
        <w:rPr>
          <w:sz w:val="16"/>
        </w:rPr>
      </w:pPr>
      <w:r>
        <w:rPr>
          <w:sz w:val="16"/>
        </w:rPr>
        <w:t>&lt;&lt;FIGURE OMITTED&gt;&gt;</w:t>
      </w:r>
    </w:p>
    <w:p w14:paraId="7AE60172" w14:textId="77777777" w:rsidR="00993AF2" w:rsidRDefault="00993AF2" w:rsidP="00993AF2">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4D27C48" w14:textId="77777777" w:rsidR="00993AF2" w:rsidRDefault="00993AF2" w:rsidP="00993AF2">
      <w:pPr>
        <w:rPr>
          <w:sz w:val="16"/>
        </w:rPr>
      </w:pPr>
      <w:r>
        <w:rPr>
          <w:sz w:val="16"/>
        </w:rPr>
        <w:t>North-South rift</w:t>
      </w:r>
    </w:p>
    <w:p w14:paraId="79F6B862" w14:textId="77777777" w:rsidR="00993AF2" w:rsidRDefault="00993AF2" w:rsidP="00993AF2">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90C8CD4" w14:textId="77777777" w:rsidR="00993AF2" w:rsidRDefault="00993AF2" w:rsidP="00993AF2">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418352FE" w14:textId="77777777" w:rsidR="00993AF2" w:rsidRDefault="00993AF2" w:rsidP="00993AF2">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613BA08" w14:textId="77777777" w:rsidR="00993AF2" w:rsidRDefault="00993AF2" w:rsidP="00993AF2">
      <w:pPr>
        <w:rPr>
          <w:sz w:val="16"/>
        </w:rPr>
      </w:pPr>
      <w:r>
        <w:rPr>
          <w:sz w:val="16"/>
        </w:rPr>
        <w:t>Economic uncertainty</w:t>
      </w:r>
    </w:p>
    <w:p w14:paraId="1DD4A3FE" w14:textId="77777777" w:rsidR="00993AF2" w:rsidRDefault="00993AF2" w:rsidP="00993AF2">
      <w:pPr>
        <w:rPr>
          <w:sz w:val="16"/>
        </w:rPr>
      </w:pPr>
      <w:r>
        <w:rPr>
          <w:sz w:val="16"/>
        </w:rPr>
        <w:t>&lt;&lt;FIGURE OMITTED&gt;&gt;</w:t>
      </w:r>
    </w:p>
    <w:p w14:paraId="01A40E03" w14:textId="77777777" w:rsidR="00993AF2" w:rsidRDefault="00993AF2" w:rsidP="00993AF2">
      <w:pPr>
        <w:rPr>
          <w:sz w:val="16"/>
        </w:rPr>
      </w:pPr>
      <w:r>
        <w:rPr>
          <w:sz w:val="16"/>
        </w:rPr>
        <w:t>The near-term outlook remains highly uncertain due to domestic factors in some of the world's largest markets as well as geopolitical developments.</w:t>
      </w:r>
    </w:p>
    <w:p w14:paraId="0DBA2830" w14:textId="77777777" w:rsidR="00993AF2" w:rsidRDefault="00993AF2" w:rsidP="00993AF2">
      <w:pPr>
        <w:rPr>
          <w:sz w:val="16"/>
        </w:rPr>
      </w:pPr>
      <w:r>
        <w:rPr>
          <w:sz w:val="16"/>
        </w:rPr>
        <w:t>Continued supply-side pressures and demand uncertainty could contribute to persistent inflation and high interest rates.</w:t>
      </w:r>
    </w:p>
    <w:p w14:paraId="39A47B87" w14:textId="77777777" w:rsidR="00993AF2" w:rsidRDefault="00993AF2" w:rsidP="00993AF2">
      <w:pPr>
        <w:rPr>
          <w:sz w:val="16"/>
        </w:rPr>
      </w:pPr>
      <w:r>
        <w:rPr>
          <w:sz w:val="16"/>
        </w:rPr>
        <w:t>Small- and medium-sized companies and heavily indebted countries will be particularly exposed to slowing growth amid elevated interest rates.</w:t>
      </w:r>
    </w:p>
    <w:p w14:paraId="7623B0F6" w14:textId="77777777" w:rsidR="00993AF2" w:rsidRDefault="00993AF2" w:rsidP="00993AF2">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5248B777" w14:textId="77777777" w:rsidR="00993AF2" w:rsidRDefault="00993AF2" w:rsidP="00993AF2">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4AB331DD" w14:textId="77777777" w:rsidR="00993AF2" w:rsidRDefault="00993AF2" w:rsidP="00993AF2">
      <w:pPr>
        <w:rPr>
          <w:sz w:val="16"/>
        </w:rPr>
      </w:pPr>
      <w:r>
        <w:rPr>
          <w:sz w:val="16"/>
        </w:rPr>
        <w:t>&lt;&lt;FIGURE OMITTED&gt;&gt;</w:t>
      </w:r>
    </w:p>
    <w:p w14:paraId="578CB8C3" w14:textId="77777777" w:rsidR="00993AF2" w:rsidRDefault="00993AF2" w:rsidP="00993AF2">
      <w:pPr>
        <w:rPr>
          <w:sz w:val="16"/>
        </w:rPr>
      </w:pPr>
      <w:r>
        <w:rPr>
          <w:sz w:val="16"/>
        </w:rPr>
        <w:t>&lt;&lt;TEXT CONDENSED, NONE OMITTED&gt;&gt;</w:t>
      </w:r>
    </w:p>
    <w:p w14:paraId="4C98E3A3" w14:textId="77777777" w:rsidR="00993AF2" w:rsidRDefault="00993AF2" w:rsidP="00993AF2">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061B30B" w14:textId="77777777" w:rsidR="00993AF2" w:rsidRDefault="00993AF2" w:rsidP="00993AF2">
      <w:pPr>
        <w:rPr>
          <w:sz w:val="16"/>
        </w:rPr>
      </w:pPr>
      <w:r>
        <w:rPr>
          <w:sz w:val="16"/>
        </w:rPr>
        <w:t>&lt;&lt;PARAGRAPH INTEGRITY RESUMED&gt;&gt;</w:t>
      </w:r>
    </w:p>
    <w:p w14:paraId="5F1E63C4" w14:textId="77777777" w:rsidR="00993AF2" w:rsidRDefault="00993AF2" w:rsidP="00993AF2">
      <w:pPr>
        <w:rPr>
          <w:sz w:val="16"/>
        </w:rPr>
      </w:pPr>
      <w:r>
        <w:rPr>
          <w:sz w:val="16"/>
        </w:rPr>
        <w:t>&lt;&lt;FIGURE OMITTED&gt;&gt;</w:t>
      </w:r>
    </w:p>
    <w:p w14:paraId="2BE64DF1" w14:textId="77777777" w:rsidR="00993AF2" w:rsidRDefault="00993AF2" w:rsidP="00993AF2">
      <w:pPr>
        <w:rPr>
          <w:sz w:val="16"/>
        </w:rPr>
      </w:pPr>
      <w:r>
        <w:rPr>
          <w:sz w:val="16"/>
        </w:rPr>
        <w:t>Looking ahead</w:t>
      </w:r>
    </w:p>
    <w:p w14:paraId="3D48D411" w14:textId="77777777" w:rsidR="00993AF2" w:rsidRDefault="00993AF2" w:rsidP="00993AF2">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2DFC6EE3" w14:textId="77777777" w:rsidR="00993AF2" w:rsidRDefault="00993AF2" w:rsidP="00993AF2">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836C4B8" w14:textId="77777777" w:rsidR="00993AF2" w:rsidRDefault="00993AF2" w:rsidP="00993AF2">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7825A0E8" w14:textId="77777777" w:rsidR="00993AF2" w:rsidRDefault="00993AF2" w:rsidP="00993AF2">
      <w:pPr>
        <w:rPr>
          <w:sz w:val="16"/>
        </w:rPr>
      </w:pPr>
      <w:r>
        <w:rPr>
          <w:sz w:val="16"/>
        </w:rPr>
        <w:t>&lt;&lt;ENDNOTES OMITTED&gt;&gt;</w:t>
      </w:r>
    </w:p>
    <w:p w14:paraId="569ACADB" w14:textId="77777777" w:rsidR="00993AF2" w:rsidRDefault="00993AF2" w:rsidP="00993AF2">
      <w:pPr>
        <w:rPr>
          <w:sz w:val="16"/>
        </w:rPr>
      </w:pPr>
      <w:r>
        <w:rPr>
          <w:sz w:val="16"/>
        </w:rPr>
        <w:t>Global Risks 2034: Over the limit</w:t>
      </w:r>
    </w:p>
    <w:p w14:paraId="0B652707" w14:textId="77777777" w:rsidR="00993AF2" w:rsidRDefault="00993AF2" w:rsidP="00993AF2">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296E77F" w14:textId="77777777" w:rsidR="00993AF2" w:rsidRDefault="00993AF2" w:rsidP="00993AF2">
      <w:pPr>
        <w:rPr>
          <w:sz w:val="16"/>
        </w:rPr>
      </w:pPr>
      <w:r>
        <w:rPr>
          <w:sz w:val="16"/>
        </w:rPr>
        <w:t>The world in 2034</w:t>
      </w:r>
    </w:p>
    <w:p w14:paraId="323BD691" w14:textId="77777777" w:rsidR="00993AF2" w:rsidRDefault="00993AF2" w:rsidP="00993AF2">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3CA353F0" w14:textId="77777777" w:rsidR="00993AF2" w:rsidRDefault="00993AF2" w:rsidP="00993AF2">
      <w:pPr>
        <w:rPr>
          <w:sz w:val="16"/>
        </w:rPr>
      </w:pPr>
      <w:r>
        <w:rPr>
          <w:noProof/>
          <w:sz w:val="16"/>
        </w:rPr>
        <w:drawing>
          <wp:inline distT="0" distB="0" distL="0" distR="0" wp14:anchorId="390A6674" wp14:editId="5F094389">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0D8012B" w14:textId="77777777" w:rsidR="00993AF2" w:rsidRDefault="00993AF2" w:rsidP="00993AF2">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9B1A670" w14:textId="77777777" w:rsidR="00993AF2" w:rsidRDefault="00993AF2" w:rsidP="00993AF2">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0F4AEC09" w14:textId="77777777" w:rsidR="00993AF2" w:rsidRDefault="00993AF2" w:rsidP="00993AF2">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484DC479" w14:textId="77777777" w:rsidR="00993AF2" w:rsidRDefault="00993AF2" w:rsidP="00993AF2">
      <w:pPr>
        <w:rPr>
          <w:sz w:val="16"/>
        </w:rPr>
      </w:pPr>
      <w:r>
        <w:rPr>
          <w:sz w:val="16"/>
        </w:rPr>
        <w:t>&lt;&lt;FIGURE OMITTED&gt;&gt;</w:t>
      </w:r>
    </w:p>
    <w:p w14:paraId="6A77406E" w14:textId="77777777" w:rsidR="00993AF2" w:rsidRDefault="00993AF2" w:rsidP="00993AF2">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7BEF9A11" w14:textId="77777777" w:rsidR="00993AF2" w:rsidRDefault="00993AF2" w:rsidP="00993AF2">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1F683C6" w14:textId="77777777" w:rsidR="00993AF2" w:rsidRDefault="00993AF2" w:rsidP="00993AF2">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92A17AC" w14:textId="77777777" w:rsidR="00993AF2" w:rsidRDefault="00993AF2" w:rsidP="00993AF2">
      <w:pPr>
        <w:rPr>
          <w:sz w:val="16"/>
        </w:rPr>
      </w:pPr>
      <w:r>
        <w:rPr>
          <w:sz w:val="16"/>
        </w:rPr>
        <w:t>&lt;&lt;FIGURE OMITTED&gt;&gt;</w:t>
      </w:r>
    </w:p>
    <w:p w14:paraId="3EDB0C08" w14:textId="77777777" w:rsidR="00993AF2" w:rsidRDefault="00993AF2" w:rsidP="00993AF2">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46973FB" w14:textId="77777777" w:rsidR="00993AF2" w:rsidRPr="00B64656" w:rsidRDefault="00993AF2" w:rsidP="00993AF2">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0C9365AA" w14:textId="77777777" w:rsidR="00993AF2" w:rsidRPr="00CE24F8" w:rsidRDefault="00993AF2" w:rsidP="00993AF2">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0DAFD971" w14:textId="77777777" w:rsidR="00993AF2" w:rsidRPr="00CE24F8" w:rsidRDefault="00993AF2" w:rsidP="00993AF2">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2E357DBF" w14:textId="77777777" w:rsidR="00993AF2" w:rsidRPr="00137976" w:rsidRDefault="00993AF2" w:rsidP="00993AF2">
      <w:pPr>
        <w:rPr>
          <w:sz w:val="16"/>
        </w:rPr>
      </w:pPr>
      <w:r w:rsidRPr="00137976">
        <w:rPr>
          <w:sz w:val="16"/>
        </w:rPr>
        <w:t>1. Introduction: from perfect storms to polycrises</w:t>
      </w:r>
    </w:p>
    <w:p w14:paraId="5525DCFB" w14:textId="77777777" w:rsidR="00993AF2" w:rsidRPr="002E40C3" w:rsidRDefault="00993AF2" w:rsidP="00993AF2">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289B65CC" w14:textId="77777777" w:rsidR="00993AF2" w:rsidRDefault="00993AF2" w:rsidP="00993AF2">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6C9D0A10" w14:textId="77777777" w:rsidR="00993AF2" w:rsidRPr="006A39AD" w:rsidRDefault="00993AF2" w:rsidP="00993AF2">
      <w:r>
        <w:t>&lt;&lt;TEXT CONDENSED, NONE OMITTED&gt;&gt;</w:t>
      </w:r>
    </w:p>
    <w:p w14:paraId="5F98088A" w14:textId="77777777" w:rsidR="00993AF2" w:rsidRDefault="00993AF2" w:rsidP="00993AF2">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668C725E" w14:textId="77777777" w:rsidR="00993AF2" w:rsidRPr="006A39AD" w:rsidRDefault="00993AF2" w:rsidP="00993AF2">
      <w:r>
        <w:t>&lt;&lt;PARAGRAPH INTEGRITY RESUMES&gt;&gt;</w:t>
      </w:r>
    </w:p>
    <w:p w14:paraId="350C70FE" w14:textId="77777777" w:rsidR="00993AF2" w:rsidRPr="008F3423" w:rsidRDefault="00993AF2" w:rsidP="00993AF2">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95788E1" w14:textId="77777777" w:rsidR="00993AF2" w:rsidRPr="004F37ED" w:rsidRDefault="00993AF2" w:rsidP="00993AF2">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E2AF9F3" w14:textId="77777777" w:rsidR="00993AF2" w:rsidRPr="008F3423" w:rsidRDefault="00993AF2" w:rsidP="00993AF2">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01C3D3CC" w14:textId="77777777" w:rsidR="00993AF2" w:rsidRPr="004F37ED" w:rsidRDefault="00993AF2" w:rsidP="00993AF2">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50A0D79B" w14:textId="77777777" w:rsidR="00993AF2" w:rsidRPr="004F37ED" w:rsidRDefault="00993AF2" w:rsidP="00993AF2">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57C2C61" w14:textId="77777777" w:rsidR="00993AF2" w:rsidRPr="008F3423" w:rsidRDefault="00993AF2" w:rsidP="00993AF2">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47BF5244" w14:textId="77777777" w:rsidR="00993AF2" w:rsidRPr="004F37ED" w:rsidRDefault="00993AF2" w:rsidP="00993AF2">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1C3CA0E" w14:textId="77777777" w:rsidR="00993AF2" w:rsidRPr="004F37ED" w:rsidRDefault="00993AF2" w:rsidP="00993AF2">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1F2B3C47" w14:textId="77777777" w:rsidR="00993AF2" w:rsidRDefault="00993AF2" w:rsidP="00993AF2">
      <w:r>
        <w:t xml:space="preserve"> </w:t>
      </w:r>
      <w:r w:rsidRPr="00CE24F8">
        <w:rPr>
          <w:noProof/>
        </w:rPr>
        <w:drawing>
          <wp:inline distT="0" distB="0" distL="0" distR="0" wp14:anchorId="0170BEFB" wp14:editId="5D5B5F59">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58B42451" w14:textId="77777777" w:rsidR="00993AF2" w:rsidRPr="004F37ED" w:rsidRDefault="00993AF2" w:rsidP="00993AF2">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1E21DEE" w14:textId="77777777" w:rsidR="00993AF2" w:rsidRDefault="00993AF2" w:rsidP="00993AF2">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2AA2F985" w14:textId="77777777" w:rsidR="00993AF2" w:rsidRPr="004F37ED" w:rsidRDefault="00993AF2" w:rsidP="00993AF2">
      <w:r>
        <w:t>&lt;&lt;TEXT CONDENSED, NONE OMITTED&gt;&gt;</w:t>
      </w:r>
    </w:p>
    <w:p w14:paraId="494B36C9" w14:textId="77777777" w:rsidR="00993AF2" w:rsidRDefault="00993AF2" w:rsidP="00993AF2">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581A432" w14:textId="77777777" w:rsidR="00993AF2" w:rsidRPr="006A39AD" w:rsidRDefault="00993AF2" w:rsidP="00993AF2">
      <w:r>
        <w:t>&lt;&lt;PARAGRAPH INTEGRITY RESUMES&gt;&gt;</w:t>
      </w:r>
    </w:p>
    <w:p w14:paraId="3984F093" w14:textId="77777777" w:rsidR="00993AF2" w:rsidRDefault="00993AF2" w:rsidP="00993AF2">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3C0E0C26" w14:textId="77777777" w:rsidR="00993AF2" w:rsidRPr="004F37ED" w:rsidRDefault="00993AF2" w:rsidP="00993AF2">
      <w:r>
        <w:t>&lt;&lt;TEXT CONDENSED, NONE OMITTED&gt;&gt;</w:t>
      </w:r>
    </w:p>
    <w:p w14:paraId="01F4D1FE" w14:textId="77777777" w:rsidR="00993AF2" w:rsidRDefault="00993AF2" w:rsidP="00993AF2">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2828BBFD" w14:textId="77777777" w:rsidR="00993AF2" w:rsidRPr="006A39AD" w:rsidRDefault="00993AF2" w:rsidP="00993AF2">
      <w:r>
        <w:t>&lt;&lt;PARARAPH INTEGRITY RESUMES&gt;&gt;</w:t>
      </w:r>
    </w:p>
    <w:p w14:paraId="3DC0B407" w14:textId="77777777" w:rsidR="00993AF2" w:rsidRPr="00A9641B" w:rsidRDefault="00993AF2" w:rsidP="00993AF2">
      <w:pPr>
        <w:rPr>
          <w:sz w:val="16"/>
        </w:rPr>
      </w:pPr>
      <w:r w:rsidRPr="00A9641B">
        <w:rPr>
          <w:sz w:val="16"/>
        </w:rPr>
        <w:t>4.5 Inter-systemic feedback loops</w:t>
      </w:r>
    </w:p>
    <w:p w14:paraId="24C7363A" w14:textId="77777777" w:rsidR="00993AF2" w:rsidRPr="00B16227" w:rsidRDefault="00993AF2" w:rsidP="00993AF2">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09782611" w14:textId="77777777" w:rsidR="00993AF2" w:rsidRDefault="00993AF2" w:rsidP="00993AF2">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6159093B" w14:textId="77777777" w:rsidR="00993AF2" w:rsidRPr="008F3423" w:rsidRDefault="00993AF2" w:rsidP="00993AF2">
      <w:pPr>
        <w:rPr>
          <w:u w:val="single"/>
        </w:rPr>
      </w:pPr>
      <w:r w:rsidRPr="00CE24F8">
        <w:rPr>
          <w:noProof/>
        </w:rPr>
        <w:drawing>
          <wp:inline distT="0" distB="0" distL="0" distR="0" wp14:anchorId="1565D412" wp14:editId="7E856358">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2FC3F8F9" w14:textId="77777777" w:rsidR="00993AF2" w:rsidRPr="004F37ED" w:rsidRDefault="00993AF2" w:rsidP="00993AF2">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C332873" w14:textId="77777777" w:rsidR="00993AF2" w:rsidRPr="004F37ED" w:rsidRDefault="00993AF2" w:rsidP="00993AF2">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1A37BE7" w14:textId="77777777" w:rsidR="00993AF2" w:rsidRPr="004F37ED" w:rsidRDefault="00993AF2" w:rsidP="00993AF2">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17D50245" w14:textId="77777777" w:rsidR="00993AF2" w:rsidRPr="004F37ED" w:rsidRDefault="00993AF2" w:rsidP="00993AF2">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1C4D121" w14:textId="77777777" w:rsidR="00993AF2" w:rsidRDefault="00993AF2" w:rsidP="00993AF2">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5697C471" w14:textId="77777777" w:rsidR="00993AF2" w:rsidRPr="00993705" w:rsidRDefault="00993AF2" w:rsidP="00993AF2">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1757FAA5" w14:textId="77777777" w:rsidR="00993AF2" w:rsidRPr="00F7234E" w:rsidRDefault="00993AF2" w:rsidP="00993AF2">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5374C62" w14:textId="77777777" w:rsidR="00993AF2" w:rsidRPr="00AF2C83" w:rsidRDefault="00993AF2" w:rsidP="00993AF2">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57A072B" w14:textId="77777777" w:rsidR="00993AF2" w:rsidRPr="00AF2C83" w:rsidRDefault="00993AF2" w:rsidP="00993AF2">
      <w:pPr>
        <w:rPr>
          <w:sz w:val="16"/>
        </w:rPr>
      </w:pPr>
      <w:r w:rsidRPr="00AF2C83">
        <w:rPr>
          <w:sz w:val="16"/>
        </w:rPr>
        <w:t>There are several reasons why higher inequality could weaken institutional capacities for longtermist public goods.</w:t>
      </w:r>
    </w:p>
    <w:p w14:paraId="4571E5F8" w14:textId="77777777" w:rsidR="00993AF2" w:rsidRPr="00AF2C83" w:rsidRDefault="00993AF2" w:rsidP="00993AF2">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3D9043C5" w14:textId="77777777" w:rsidR="00993AF2" w:rsidRPr="00AF2C83" w:rsidRDefault="00993AF2" w:rsidP="00993AF2">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6284ACE3" w14:textId="77777777" w:rsidR="00993AF2" w:rsidRPr="00AF2C83" w:rsidRDefault="00993AF2" w:rsidP="00993AF2">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6E975E1" w14:textId="77777777" w:rsidR="00993AF2" w:rsidRPr="00AF2C83" w:rsidRDefault="00993AF2" w:rsidP="00993AF2">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55C046B" w14:textId="77777777" w:rsidR="00993AF2" w:rsidRPr="00AF2C83" w:rsidRDefault="00993AF2" w:rsidP="00993AF2">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62241E2" w14:textId="77777777" w:rsidR="00993AF2" w:rsidRPr="00AF2C83" w:rsidRDefault="00993AF2" w:rsidP="00993AF2">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6B4639BD" w14:textId="77777777" w:rsidR="00993AF2" w:rsidRPr="00AF2C83" w:rsidRDefault="00993AF2" w:rsidP="00993AF2">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022022C" w14:textId="77777777" w:rsidR="00993AF2" w:rsidRPr="00AF2C83" w:rsidRDefault="00993AF2" w:rsidP="00993AF2">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33BA04DD" w14:textId="77777777" w:rsidR="00993AF2" w:rsidRPr="00AF2C83" w:rsidRDefault="00993AF2" w:rsidP="00993AF2">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02595294" w14:textId="77777777" w:rsidR="00993AF2" w:rsidRPr="00AF2C83" w:rsidRDefault="00993AF2" w:rsidP="00993AF2">
      <w:pPr>
        <w:rPr>
          <w:sz w:val="16"/>
        </w:rPr>
      </w:pPr>
      <w:r w:rsidRPr="00AF2C83">
        <w:rPr>
          <w:sz w:val="16"/>
        </w:rPr>
        <w:t>Differential progress</w:t>
      </w:r>
    </w:p>
    <w:p w14:paraId="37C1B3C9" w14:textId="77777777" w:rsidR="00993AF2" w:rsidRPr="00AF2C83" w:rsidRDefault="00993AF2" w:rsidP="00993AF2">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D1AEC75" w14:textId="77777777" w:rsidR="00993AF2" w:rsidRPr="00AF2C83" w:rsidRDefault="00993AF2" w:rsidP="00993AF2">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2CEE0518" w14:textId="77777777" w:rsidR="00993AF2" w:rsidRPr="00AF2C83" w:rsidRDefault="00993AF2" w:rsidP="00993AF2">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2463339" w14:textId="77777777" w:rsidR="00993AF2" w:rsidRPr="00AF2C83" w:rsidRDefault="00993AF2" w:rsidP="00993AF2">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1A27F2D1" w14:textId="77777777" w:rsidR="00993AF2" w:rsidRDefault="00993AF2" w:rsidP="00993AF2">
      <w:pPr>
        <w:pStyle w:val="Heading4"/>
      </w:pPr>
      <w:r>
        <w:t xml:space="preserve">The plan is </w:t>
      </w:r>
      <w:r w:rsidRPr="00F152C7">
        <w:rPr>
          <w:u w:val="single"/>
        </w:rPr>
        <w:t>key</w:t>
      </w:r>
      <w:r>
        <w:t>:</w:t>
      </w:r>
    </w:p>
    <w:p w14:paraId="099AFEFE" w14:textId="77777777" w:rsidR="00993AF2" w:rsidRDefault="00993AF2" w:rsidP="00993AF2">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1A34F931" w14:textId="77777777" w:rsidR="00993AF2" w:rsidRDefault="00993AF2" w:rsidP="00993AF2">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7D489900" w14:textId="77777777" w:rsidR="00993AF2" w:rsidRPr="00F35F66" w:rsidRDefault="00993AF2" w:rsidP="00993AF2">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65228AC9" w14:textId="77777777" w:rsidR="00993AF2" w:rsidRPr="00692C92" w:rsidRDefault="00993AF2" w:rsidP="00993AF2">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9332F89" w14:textId="77777777" w:rsidR="00993AF2" w:rsidRPr="00692C92" w:rsidRDefault="00993AF2" w:rsidP="00993AF2">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3BB397E6" w14:textId="77777777" w:rsidR="00993AF2" w:rsidRPr="00692C92" w:rsidRDefault="00993AF2" w:rsidP="00993AF2">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73D73994" w14:textId="77777777" w:rsidR="00993AF2" w:rsidRDefault="00993AF2" w:rsidP="00993AF2">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2C8D99B" w14:textId="77777777" w:rsidR="00993AF2" w:rsidRDefault="00993AF2" w:rsidP="00993AF2">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0E50C616" w14:textId="77777777" w:rsidR="00993AF2" w:rsidRDefault="00993AF2" w:rsidP="00993AF2">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4BCBE500" w14:textId="77777777" w:rsidR="00993AF2" w:rsidRDefault="00993AF2" w:rsidP="00993AF2">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681D14E1" w14:textId="77777777" w:rsidR="00993AF2" w:rsidRPr="00F77B6D" w:rsidRDefault="00993AF2" w:rsidP="00993AF2">
      <w:r>
        <w:t>&lt;&lt;TEXT CONDENSED, NONE OMITTED&gt;&gt;</w:t>
      </w:r>
    </w:p>
    <w:p w14:paraId="3EB6DA73" w14:textId="77777777" w:rsidR="00993AF2" w:rsidRDefault="00993AF2" w:rsidP="00993AF2">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7E73809" w14:textId="77777777" w:rsidR="00993AF2" w:rsidRDefault="00993AF2" w:rsidP="00993AF2">
      <w:r>
        <w:t>&lt;&lt;PARAGRAPH INTEGRITY RESUMES&gt;&gt;</w:t>
      </w:r>
    </w:p>
    <w:p w14:paraId="4C5D64F8" w14:textId="77777777" w:rsidR="00993AF2" w:rsidRPr="00747406" w:rsidRDefault="00993AF2" w:rsidP="00993AF2">
      <w:r w:rsidRPr="00747406">
        <w:rPr>
          <w:sz w:val="12"/>
          <w:szCs w:val="14"/>
        </w:rPr>
        <w:t>SPILLOVER</w:t>
      </w:r>
      <w:r>
        <w:rPr>
          <w:sz w:val="12"/>
          <w:szCs w:val="14"/>
        </w:rPr>
        <w:t>S</w:t>
      </w:r>
    </w:p>
    <w:p w14:paraId="35F764AC" w14:textId="77777777" w:rsidR="00993AF2" w:rsidRPr="00353880" w:rsidRDefault="00993AF2" w:rsidP="00993AF2">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6EDDE782" w14:textId="77777777" w:rsidR="00993AF2" w:rsidRPr="00353880" w:rsidRDefault="00993AF2" w:rsidP="00993AF2">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52075BF0" w14:textId="77777777" w:rsidR="00993AF2" w:rsidRPr="008A207D" w:rsidRDefault="00993AF2" w:rsidP="00993AF2">
      <w:pPr>
        <w:rPr>
          <w:sz w:val="16"/>
          <w:szCs w:val="16"/>
        </w:rPr>
      </w:pPr>
      <w:r w:rsidRPr="008A207D">
        <w:rPr>
          <w:sz w:val="16"/>
          <w:szCs w:val="16"/>
        </w:rPr>
        <w:t>CONCLUSION</w:t>
      </w:r>
    </w:p>
    <w:p w14:paraId="7F5EEDCF" w14:textId="77777777" w:rsidR="00993AF2" w:rsidRPr="008A207D" w:rsidRDefault="00993AF2" w:rsidP="00993AF2">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77D6266A" w14:textId="77777777" w:rsidR="00993AF2" w:rsidRPr="008A207D" w:rsidRDefault="00993AF2" w:rsidP="00993AF2">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D8CB966" w14:textId="77777777" w:rsidR="00993AF2" w:rsidRPr="000A4953" w:rsidRDefault="00993AF2" w:rsidP="00993AF2">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4AB178DD" w14:textId="77777777" w:rsidR="00993AF2" w:rsidRDefault="00993AF2" w:rsidP="00993AF2">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576850A" w14:textId="77777777" w:rsidR="00993AF2" w:rsidRPr="00B80CDA" w:rsidRDefault="00993AF2" w:rsidP="00993AF2">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7EDA806F" w14:textId="77777777" w:rsidR="00993AF2" w:rsidRDefault="00993AF2" w:rsidP="00993AF2">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1F7E1E2F" w14:textId="77777777" w:rsidR="00993AF2" w:rsidRDefault="00993AF2" w:rsidP="00993AF2">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4458AE4A" w14:textId="77777777" w:rsidR="00993AF2" w:rsidRDefault="00993AF2" w:rsidP="00993AF2">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19233616" w14:textId="77777777" w:rsidR="00993AF2" w:rsidRDefault="00993AF2" w:rsidP="00993AF2">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76DE9E5D" w14:textId="77777777" w:rsidR="00993AF2" w:rsidRDefault="00993AF2" w:rsidP="00993AF2">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556E54B6" w14:textId="77777777" w:rsidR="00993AF2" w:rsidRDefault="00993AF2" w:rsidP="00993AF2">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4B4BEEF" w14:textId="77777777" w:rsidR="00993AF2" w:rsidRDefault="00993AF2" w:rsidP="00993AF2">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50D911F" w14:textId="77777777" w:rsidR="00993AF2" w:rsidRDefault="00993AF2" w:rsidP="00993AF2">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148511E1" w14:textId="77777777" w:rsidR="00993AF2" w:rsidRDefault="00993AF2" w:rsidP="00993AF2">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500BA061" w14:textId="77777777" w:rsidR="00993AF2" w:rsidRDefault="00993AF2" w:rsidP="00993AF2">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6914998E" w14:textId="77777777" w:rsidR="00993AF2" w:rsidRPr="00111B05" w:rsidRDefault="00993AF2" w:rsidP="00993AF2">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5653C123" w14:textId="77777777" w:rsidR="00993AF2" w:rsidRDefault="00993AF2" w:rsidP="00993AF2">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662552C6" w14:textId="77777777" w:rsidR="00993AF2" w:rsidRPr="0028372B" w:rsidRDefault="00993AF2" w:rsidP="00993AF2">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40E567D2" w14:textId="77777777" w:rsidR="00993AF2" w:rsidRPr="006848E9" w:rsidRDefault="00993AF2" w:rsidP="00993AF2">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7647E2A2" w14:textId="0C5A96B2" w:rsidR="00993AF2" w:rsidRDefault="00993AF2" w:rsidP="00993AF2">
      <w:pPr>
        <w:pStyle w:val="Heading1"/>
      </w:pPr>
      <w:r>
        <w:t>2AC</w:t>
      </w:r>
    </w:p>
    <w:p w14:paraId="5CC81125" w14:textId="77777777" w:rsidR="00993AF2" w:rsidRDefault="00993AF2" w:rsidP="00993AF2">
      <w:pPr>
        <w:pStyle w:val="Heading3"/>
      </w:pPr>
      <w:r>
        <w:t>2AC---CP---Persuasive Resistance</w:t>
      </w:r>
    </w:p>
    <w:p w14:paraId="0246AB29" w14:textId="77777777" w:rsidR="00993AF2" w:rsidRPr="000C79D7" w:rsidRDefault="00993AF2" w:rsidP="00993AF2">
      <w:pPr>
        <w:pStyle w:val="Heading4"/>
        <w:rPr>
          <w:b w:val="0"/>
          <w:bCs/>
        </w:rPr>
      </w:pPr>
      <w:r>
        <w:t xml:space="preserve">1---Do both. </w:t>
      </w:r>
      <w:r>
        <w:rPr>
          <w:rFonts w:cs="Calibri"/>
          <w:color w:val="000000"/>
          <w:szCs w:val="26"/>
          <w:u w:val="single"/>
        </w:rPr>
        <w:t>C</w:t>
      </w:r>
      <w:r w:rsidRPr="00A94269">
        <w:rPr>
          <w:rFonts w:cs="Calibri"/>
          <w:color w:val="000000"/>
          <w:szCs w:val="26"/>
          <w:u w:val="single"/>
        </w:rPr>
        <w:t>ooperative federalism</w:t>
      </w:r>
      <w:r>
        <w:rPr>
          <w:rFonts w:cs="Calibri"/>
          <w:color w:val="000000"/>
          <w:szCs w:val="26"/>
        </w:rPr>
        <w:t xml:space="preserve"> solves the net-benefit </w:t>
      </w:r>
      <w:r w:rsidRPr="000C79D7">
        <w:rPr>
          <w:rFonts w:cs="Calibri"/>
          <w:color w:val="000000"/>
          <w:szCs w:val="26"/>
          <w:u w:val="single"/>
        </w:rPr>
        <w:t>better</w:t>
      </w:r>
      <w:r>
        <w:rPr>
          <w:rFonts w:cs="Calibri"/>
          <w:color w:val="000000"/>
          <w:szCs w:val="26"/>
        </w:rPr>
        <w:t xml:space="preserve"> by checking the executive without creating </w:t>
      </w:r>
      <w:r w:rsidRPr="000C79D7">
        <w:rPr>
          <w:rFonts w:cs="Calibri"/>
          <w:color w:val="000000"/>
          <w:szCs w:val="26"/>
          <w:u w:val="single"/>
        </w:rPr>
        <w:t>conflicts</w:t>
      </w:r>
      <w:r>
        <w:rPr>
          <w:rFonts w:cs="Calibri"/>
          <w:color w:val="000000"/>
          <w:szCs w:val="26"/>
        </w:rPr>
        <w:t xml:space="preserve">. </w:t>
      </w:r>
      <w:r>
        <w:rPr>
          <w:rFonts w:cs="Calibri"/>
          <w:b w:val="0"/>
          <w:bCs/>
          <w:color w:val="000000"/>
          <w:szCs w:val="26"/>
        </w:rPr>
        <w:t>This is the original UCF theorist!</w:t>
      </w:r>
    </w:p>
    <w:p w14:paraId="6C20FAE4" w14:textId="77777777" w:rsidR="00993AF2" w:rsidRPr="00A94269" w:rsidRDefault="00993AF2" w:rsidP="00993AF2">
      <w:pPr>
        <w:spacing w:after="120" w:line="235" w:lineRule="atLeast"/>
        <w:rPr>
          <w:color w:val="000000"/>
        </w:rPr>
      </w:pPr>
      <w:r w:rsidRPr="00A94269">
        <w:rPr>
          <w:b/>
          <w:bCs/>
          <w:color w:val="000000"/>
          <w:sz w:val="26"/>
          <w:szCs w:val="26"/>
        </w:rPr>
        <w:t>Pozen 12</w:t>
      </w:r>
      <w:r w:rsidRPr="00A94269">
        <w:rPr>
          <w:color w:val="000000"/>
        </w:rPr>
        <w:t xml:space="preserve"> [Jessica Bulman-Pozen (Attorney-Adviser, Office of Legal Counsel, DoJ), 2012, “Federalism as a Safeguard of the Separation of Powers”, 112 Colum. L. Rev. 459, HeinOnline</w:t>
      </w:r>
      <w:r>
        <w:rPr>
          <w:color w:val="000000"/>
        </w:rPr>
        <w:t>, njn</w:t>
      </w:r>
      <w:r w:rsidRPr="00A94269">
        <w:rPr>
          <w:color w:val="000000"/>
        </w:rPr>
        <w:t>]</w:t>
      </w:r>
    </w:p>
    <w:p w14:paraId="3C267154" w14:textId="2780A0C9" w:rsidR="00993AF2" w:rsidRPr="00993AF2" w:rsidRDefault="00993AF2" w:rsidP="00993AF2">
      <w:pPr>
        <w:rPr>
          <w:sz w:val="16"/>
        </w:rPr>
      </w:pPr>
      <w:r w:rsidRPr="00A94269">
        <w:rPr>
          <w:sz w:val="16"/>
        </w:rPr>
        <w:t xml:space="preserve">Indeed, as canvassed above, 147 </w:t>
      </w:r>
      <w:r w:rsidRPr="00935CF6">
        <w:rPr>
          <w:rStyle w:val="StyleUnderline"/>
          <w:highlight w:val="cyan"/>
        </w:rPr>
        <w:t>coop</w:t>
      </w:r>
      <w:r w:rsidRPr="00A94269">
        <w:rPr>
          <w:rStyle w:val="StyleUnderline"/>
        </w:rPr>
        <w:t xml:space="preserve">erative </w:t>
      </w:r>
      <w:r w:rsidRPr="00935CF6">
        <w:rPr>
          <w:rStyle w:val="StyleUnderline"/>
          <w:highlight w:val="cyan"/>
        </w:rPr>
        <w:t>federalism</w:t>
      </w:r>
      <w:r w:rsidRPr="00A94269">
        <w:rPr>
          <w:sz w:val="16"/>
        </w:rPr>
        <w:t xml:space="preserve"> schemes may generate a particularly robust </w:t>
      </w:r>
      <w:r w:rsidRPr="00935CF6">
        <w:rPr>
          <w:rStyle w:val="StyleUnderline"/>
          <w:highlight w:val="cyan"/>
        </w:rPr>
        <w:t>check</w:t>
      </w:r>
      <w:r w:rsidRPr="00A94269">
        <w:rPr>
          <w:sz w:val="16"/>
        </w:rPr>
        <w:t xml:space="preserve"> on </w:t>
      </w:r>
      <w:r w:rsidRPr="00A94269">
        <w:rPr>
          <w:rStyle w:val="Emphasis"/>
        </w:rPr>
        <w:t xml:space="preserve">federal </w:t>
      </w:r>
      <w:r w:rsidRPr="00935CF6">
        <w:rPr>
          <w:rStyle w:val="Emphasis"/>
          <w:highlight w:val="cyan"/>
        </w:rPr>
        <w:t>executive</w:t>
      </w:r>
      <w:r w:rsidRPr="00A94269">
        <w:rPr>
          <w:rStyle w:val="Emphasis"/>
        </w:rPr>
        <w:t xml:space="preserve"> power</w:t>
      </w:r>
      <w:r w:rsidRPr="00A94269">
        <w:rPr>
          <w:rStyle w:val="StyleUnderline"/>
        </w:rPr>
        <w:t xml:space="preserve"> when Congress has delegated broadly to the executive</w:t>
      </w:r>
      <w:r w:rsidRPr="00A94269">
        <w:rPr>
          <w:sz w:val="16"/>
        </w:rPr>
        <w:t xml:space="preserve">. </w:t>
      </w:r>
      <w:r w:rsidRPr="00A94269">
        <w:rPr>
          <w:rStyle w:val="StyleUnderline"/>
        </w:rPr>
        <w:t>Delegation</w:t>
      </w:r>
      <w:r w:rsidRPr="00A94269">
        <w:rPr>
          <w:sz w:val="16"/>
        </w:rPr>
        <w:t xml:space="preserve"> is </w:t>
      </w:r>
      <w:r w:rsidRPr="00A94269">
        <w:rPr>
          <w:rStyle w:val="StyleUnderline"/>
        </w:rPr>
        <w:t>typically</w:t>
      </w:r>
      <w:r w:rsidRPr="00A94269">
        <w:rPr>
          <w:sz w:val="16"/>
        </w:rPr>
        <w:t xml:space="preserve"> regarded as </w:t>
      </w:r>
      <w:r w:rsidRPr="00A94269">
        <w:rPr>
          <w:rStyle w:val="StyleUnderline"/>
        </w:rPr>
        <w:t>enhancing executive power</w:t>
      </w:r>
      <w:r w:rsidRPr="00A94269">
        <w:rPr>
          <w:sz w:val="16"/>
        </w:rPr>
        <w:t xml:space="preserve">. </w:t>
      </w:r>
      <w:r w:rsidRPr="00A94269">
        <w:rPr>
          <w:rStyle w:val="StyleUnderline"/>
        </w:rPr>
        <w:t xml:space="preserve">When Congress </w:t>
      </w:r>
      <w:r w:rsidRPr="00A94269">
        <w:rPr>
          <w:rStyle w:val="Emphasis"/>
        </w:rPr>
        <w:t>grants open-ended</w:t>
      </w:r>
      <w:r w:rsidRPr="00A94269">
        <w:rPr>
          <w:sz w:val="16"/>
        </w:rPr>
        <w:t xml:space="preserve"> administrative </w:t>
      </w:r>
      <w:r w:rsidRPr="00A94269">
        <w:rPr>
          <w:rStyle w:val="StyleUnderline"/>
        </w:rPr>
        <w:t>authority</w:t>
      </w:r>
      <w:r w:rsidRPr="00A94269">
        <w:rPr>
          <w:sz w:val="16"/>
        </w:rPr>
        <w:t xml:space="preserve"> to the federal executive alone, the </w:t>
      </w:r>
      <w:r w:rsidRPr="00A94269">
        <w:rPr>
          <w:rStyle w:val="StyleUnderline"/>
        </w:rPr>
        <w:t xml:space="preserve">executive has </w:t>
      </w:r>
      <w:r w:rsidRPr="00A94269">
        <w:rPr>
          <w:rStyle w:val="Emphasis"/>
        </w:rPr>
        <w:t>substantial power</w:t>
      </w:r>
      <w:r w:rsidRPr="00A94269">
        <w:rPr>
          <w:rStyle w:val="StyleUnderline"/>
        </w:rPr>
        <w:t xml:space="preserve"> to make policy</w:t>
      </w:r>
      <w:r w:rsidRPr="00A94269">
        <w:rPr>
          <w:sz w:val="16"/>
        </w:rPr>
        <w:t xml:space="preserve"> and carry out the law as it sees fit. But </w:t>
      </w:r>
      <w:r w:rsidRPr="00935CF6">
        <w:rPr>
          <w:rStyle w:val="StyleUnderline"/>
          <w:highlight w:val="cyan"/>
        </w:rPr>
        <w:t>when Congress grants</w:t>
      </w:r>
      <w:r w:rsidRPr="00A94269">
        <w:rPr>
          <w:sz w:val="16"/>
        </w:rPr>
        <w:t xml:space="preserve"> open-ended </w:t>
      </w:r>
      <w:r w:rsidRPr="00935CF6">
        <w:rPr>
          <w:rStyle w:val="StyleUnderline"/>
          <w:highlight w:val="cyan"/>
        </w:rPr>
        <w:t>authority to</w:t>
      </w:r>
      <w:r w:rsidRPr="00A94269">
        <w:rPr>
          <w:sz w:val="16"/>
        </w:rPr>
        <w:t xml:space="preserve"> both the </w:t>
      </w:r>
      <w:r w:rsidRPr="00935CF6">
        <w:rPr>
          <w:rStyle w:val="StyleUnderline"/>
          <w:highlight w:val="cyan"/>
        </w:rPr>
        <w:t>states and</w:t>
      </w:r>
      <w:r w:rsidRPr="00A94269">
        <w:rPr>
          <w:rStyle w:val="StyleUnderline"/>
        </w:rPr>
        <w:t xml:space="preserve"> the </w:t>
      </w:r>
      <w:r w:rsidRPr="00935CF6">
        <w:rPr>
          <w:rStyle w:val="StyleUnderline"/>
          <w:highlight w:val="cyan"/>
        </w:rPr>
        <w:t>fed</w:t>
      </w:r>
      <w:r w:rsidRPr="00A94269">
        <w:rPr>
          <w:rStyle w:val="StyleUnderline"/>
        </w:rPr>
        <w:t>eral executive</w:t>
      </w:r>
      <w:r w:rsidRPr="00A94269">
        <w:rPr>
          <w:sz w:val="16"/>
        </w:rPr>
        <w:t xml:space="preserve">, </w:t>
      </w:r>
      <w:r w:rsidRPr="00935CF6">
        <w:rPr>
          <w:rStyle w:val="Emphasis"/>
          <w:highlight w:val="cyan"/>
        </w:rPr>
        <w:t>states have</w:t>
      </w:r>
      <w:r w:rsidRPr="00A94269">
        <w:rPr>
          <w:rStyle w:val="Emphasis"/>
        </w:rPr>
        <w:t xml:space="preserve"> substantial </w:t>
      </w:r>
      <w:r w:rsidRPr="00935CF6">
        <w:rPr>
          <w:rStyle w:val="Emphasis"/>
          <w:highlight w:val="cyan"/>
        </w:rPr>
        <w:t>power</w:t>
      </w:r>
      <w:r w:rsidRPr="00935CF6">
        <w:rPr>
          <w:rStyle w:val="StyleUnderline"/>
          <w:highlight w:val="cyan"/>
        </w:rPr>
        <w:t xml:space="preserve"> to challenge</w:t>
      </w:r>
      <w:r w:rsidRPr="00A94269">
        <w:rPr>
          <w:rStyle w:val="StyleUnderline"/>
        </w:rPr>
        <w:t xml:space="preserve"> the fed</w:t>
      </w:r>
      <w:r w:rsidRPr="00A94269">
        <w:rPr>
          <w:sz w:val="16"/>
        </w:rPr>
        <w:t xml:space="preserve">eral </w:t>
      </w:r>
      <w:r w:rsidRPr="00935CF6">
        <w:rPr>
          <w:rStyle w:val="StyleUnderline"/>
          <w:highlight w:val="cyan"/>
        </w:rPr>
        <w:t>executive</w:t>
      </w:r>
      <w:r w:rsidRPr="00A94269">
        <w:rPr>
          <w:sz w:val="16"/>
        </w:rPr>
        <w:t xml:space="preserve">. </w:t>
      </w:r>
      <w:r w:rsidRPr="00935CF6">
        <w:rPr>
          <w:rStyle w:val="StyleUnderline"/>
          <w:highlight w:val="cyan"/>
        </w:rPr>
        <w:t>Coop</w:t>
      </w:r>
      <w:r w:rsidRPr="00A94269">
        <w:rPr>
          <w:rStyle w:val="StyleUnderline"/>
        </w:rPr>
        <w:t xml:space="preserve">erative </w:t>
      </w:r>
      <w:r w:rsidRPr="00935CF6">
        <w:rPr>
          <w:rStyle w:val="StyleUnderline"/>
          <w:highlight w:val="cyan"/>
        </w:rPr>
        <w:t>federalism</w:t>
      </w:r>
      <w:r w:rsidRPr="00A94269">
        <w:rPr>
          <w:sz w:val="16"/>
        </w:rPr>
        <w:t xml:space="preserve"> schemes </w:t>
      </w:r>
      <w:r w:rsidRPr="00A94269">
        <w:rPr>
          <w:rStyle w:val="StyleUnderline"/>
        </w:rPr>
        <w:t>can</w:t>
      </w:r>
      <w:r w:rsidRPr="00A94269">
        <w:rPr>
          <w:sz w:val="16"/>
        </w:rPr>
        <w:t xml:space="preserve"> thus </w:t>
      </w:r>
      <w:r w:rsidRPr="00935CF6">
        <w:rPr>
          <w:rStyle w:val="StyleUnderline"/>
          <w:highlight w:val="cyan"/>
        </w:rPr>
        <w:t>transform</w:t>
      </w:r>
      <w:r w:rsidRPr="00A94269">
        <w:rPr>
          <w:sz w:val="16"/>
        </w:rPr>
        <w:t xml:space="preserve"> a common </w:t>
      </w:r>
      <w:r w:rsidRPr="00A94269">
        <w:rPr>
          <w:rStyle w:val="StyleUnderline"/>
        </w:rPr>
        <w:t xml:space="preserve">source of </w:t>
      </w:r>
      <w:r w:rsidRPr="00935CF6">
        <w:rPr>
          <w:rStyle w:val="StyleUnderline"/>
          <w:highlight w:val="cyan"/>
        </w:rPr>
        <w:t>executive power into</w:t>
      </w:r>
      <w:r w:rsidRPr="00A94269">
        <w:rPr>
          <w:rStyle w:val="StyleUnderline"/>
        </w:rPr>
        <w:t xml:space="preserve"> a </w:t>
      </w:r>
      <w:r w:rsidRPr="00935CF6">
        <w:rPr>
          <w:rStyle w:val="Emphasis"/>
          <w:highlight w:val="cyan"/>
        </w:rPr>
        <w:t>check</w:t>
      </w:r>
      <w:r w:rsidRPr="00A94269">
        <w:rPr>
          <w:rStyle w:val="Emphasis"/>
        </w:rPr>
        <w:t xml:space="preserve"> on executive</w:t>
      </w:r>
      <w:r w:rsidRPr="00A94269">
        <w:rPr>
          <w:rStyle w:val="StyleUnderline"/>
        </w:rPr>
        <w:t xml:space="preserve"> power</w:t>
      </w:r>
      <w:r w:rsidRPr="00A94269">
        <w:rPr>
          <w:sz w:val="16"/>
        </w:rPr>
        <w:t xml:space="preserve">. </w:t>
      </w:r>
      <w:r w:rsidRPr="00A94269">
        <w:rPr>
          <w:rStyle w:val="StyleUnderline"/>
        </w:rPr>
        <w:t xml:space="preserve">The </w:t>
      </w:r>
      <w:r w:rsidRPr="00935CF6">
        <w:rPr>
          <w:rStyle w:val="StyleUnderline"/>
          <w:highlight w:val="cyan"/>
        </w:rPr>
        <w:t>check</w:t>
      </w:r>
      <w:r w:rsidRPr="00A94269">
        <w:rPr>
          <w:sz w:val="16"/>
        </w:rPr>
        <w:t xml:space="preserve"> furnished </w:t>
      </w:r>
      <w:r w:rsidRPr="00A94269">
        <w:rPr>
          <w:rStyle w:val="StyleUnderline"/>
        </w:rPr>
        <w:t xml:space="preserve">by states </w:t>
      </w:r>
      <w:r w:rsidRPr="00935CF6">
        <w:rPr>
          <w:rStyle w:val="StyleUnderline"/>
          <w:highlight w:val="cyan"/>
        </w:rPr>
        <w:t>in coop</w:t>
      </w:r>
      <w:r w:rsidRPr="00A94269">
        <w:rPr>
          <w:rStyle w:val="StyleUnderline"/>
        </w:rPr>
        <w:t xml:space="preserve">erative </w:t>
      </w:r>
      <w:r w:rsidRPr="00935CF6">
        <w:rPr>
          <w:rStyle w:val="StyleUnderline"/>
          <w:highlight w:val="cyan"/>
        </w:rPr>
        <w:t>federalism</w:t>
      </w:r>
      <w:r w:rsidRPr="00A94269">
        <w:rPr>
          <w:sz w:val="16"/>
        </w:rPr>
        <w:t xml:space="preserve"> schemes </w:t>
      </w:r>
      <w:r w:rsidRPr="00A94269">
        <w:rPr>
          <w:rStyle w:val="StyleUnderline"/>
        </w:rPr>
        <w:t xml:space="preserve">is </w:t>
      </w:r>
      <w:r w:rsidRPr="00A94269">
        <w:rPr>
          <w:rStyle w:val="Emphasis"/>
        </w:rPr>
        <w:t xml:space="preserve">especially </w:t>
      </w:r>
      <w:r w:rsidRPr="00935CF6">
        <w:rPr>
          <w:rStyle w:val="Emphasis"/>
          <w:highlight w:val="cyan"/>
        </w:rPr>
        <w:t>noteworthy</w:t>
      </w:r>
      <w:r w:rsidRPr="00935CF6">
        <w:rPr>
          <w:rStyle w:val="StyleUnderline"/>
          <w:highlight w:val="cyan"/>
        </w:rPr>
        <w:t xml:space="preserve"> from</w:t>
      </w:r>
      <w:r w:rsidRPr="00A94269">
        <w:rPr>
          <w:sz w:val="16"/>
        </w:rPr>
        <w:t xml:space="preserve"> a </w:t>
      </w:r>
      <w:r w:rsidRPr="00935CF6">
        <w:rPr>
          <w:rStyle w:val="StyleUnderline"/>
          <w:highlight w:val="cyan"/>
        </w:rPr>
        <w:t>separation</w:t>
      </w:r>
      <w:r w:rsidRPr="00A94269">
        <w:rPr>
          <w:rStyle w:val="StyleUnderline"/>
        </w:rPr>
        <w:t xml:space="preserve"> </w:t>
      </w:r>
      <w:r w:rsidRPr="00935CF6">
        <w:rPr>
          <w:rStyle w:val="StyleUnderline"/>
          <w:highlight w:val="cyan"/>
        </w:rPr>
        <w:t>of powers</w:t>
      </w:r>
      <w:r w:rsidRPr="00A94269">
        <w:rPr>
          <w:rStyle w:val="StyleUnderline"/>
        </w:rPr>
        <w:t xml:space="preserve"> perspective</w:t>
      </w:r>
      <w:r w:rsidRPr="00A94269">
        <w:rPr>
          <w:sz w:val="16"/>
        </w:rPr>
        <w:t xml:space="preserve"> insofar as </w:t>
      </w:r>
      <w:r w:rsidRPr="00A94269">
        <w:rPr>
          <w:rStyle w:val="StyleUnderline"/>
        </w:rPr>
        <w:t>it</w:t>
      </w:r>
      <w:r w:rsidRPr="00A94269">
        <w:rPr>
          <w:sz w:val="16"/>
        </w:rPr>
        <w:t xml:space="preserve"> not only </w:t>
      </w:r>
      <w:r w:rsidRPr="00935CF6">
        <w:rPr>
          <w:rStyle w:val="Emphasis"/>
          <w:highlight w:val="cyan"/>
        </w:rPr>
        <w:t>limits federal executive</w:t>
      </w:r>
      <w:r w:rsidRPr="00A94269">
        <w:rPr>
          <w:rStyle w:val="StyleUnderline"/>
        </w:rPr>
        <w:t xml:space="preserve"> power </w:t>
      </w:r>
      <w:r w:rsidRPr="00A94269">
        <w:rPr>
          <w:sz w:val="16"/>
        </w:rPr>
        <w:t xml:space="preserve">but </w:t>
      </w:r>
      <w:r w:rsidRPr="00A94269">
        <w:rPr>
          <w:rStyle w:val="StyleUnderline"/>
        </w:rPr>
        <w:t xml:space="preserve">also </w:t>
      </w:r>
      <w:r w:rsidRPr="00935CF6">
        <w:rPr>
          <w:rStyle w:val="StyleUnderline"/>
          <w:highlight w:val="cyan"/>
        </w:rPr>
        <w:t>fosters</w:t>
      </w:r>
      <w:r w:rsidRPr="00A94269">
        <w:rPr>
          <w:sz w:val="16"/>
        </w:rPr>
        <w:t xml:space="preserve"> the sort of </w:t>
      </w:r>
      <w:r w:rsidRPr="00A94269">
        <w:rPr>
          <w:rStyle w:val="StyleUnderline"/>
        </w:rPr>
        <w:t>vigorous</w:t>
      </w:r>
      <w:r w:rsidRPr="00A94269">
        <w:rPr>
          <w:sz w:val="16"/>
        </w:rPr>
        <w:t xml:space="preserve">, </w:t>
      </w:r>
      <w:r w:rsidRPr="00A94269">
        <w:rPr>
          <w:rStyle w:val="StyleUnderline"/>
        </w:rPr>
        <w:t xml:space="preserve">visible </w:t>
      </w:r>
      <w:r w:rsidRPr="00935CF6">
        <w:rPr>
          <w:rStyle w:val="StyleUnderline"/>
          <w:highlight w:val="cyan"/>
        </w:rPr>
        <w:t>public debate</w:t>
      </w:r>
      <w:r w:rsidRPr="00A94269">
        <w:rPr>
          <w:rStyle w:val="StyleUnderline"/>
        </w:rPr>
        <w:t xml:space="preserve"> about federal law that</w:t>
      </w:r>
      <w:r w:rsidRPr="00A94269">
        <w:rPr>
          <w:sz w:val="16"/>
        </w:rPr>
        <w:t xml:space="preserve"> our horizontal system of </w:t>
      </w:r>
      <w:r w:rsidRPr="00A94269">
        <w:rPr>
          <w:rStyle w:val="StyleUnderline"/>
        </w:rPr>
        <w:t>checks and balances aspire</w:t>
      </w:r>
      <w:r w:rsidRPr="00A94269">
        <w:rPr>
          <w:sz w:val="16"/>
        </w:rPr>
        <w:t xml:space="preserve">s </w:t>
      </w:r>
      <w:r w:rsidRPr="00A94269">
        <w:rPr>
          <w:rStyle w:val="StyleUnderline"/>
        </w:rPr>
        <w:t>to generate</w:t>
      </w:r>
      <w:r w:rsidRPr="00A94269">
        <w:rPr>
          <w:sz w:val="16"/>
        </w:rPr>
        <w:t xml:space="preserve">. 148 When </w:t>
      </w:r>
      <w:r w:rsidRPr="00A94269">
        <w:rPr>
          <w:rStyle w:val="StyleUnderline"/>
        </w:rPr>
        <w:t>states</w:t>
      </w:r>
      <w:r w:rsidRPr="00A94269">
        <w:rPr>
          <w:sz w:val="16"/>
        </w:rPr>
        <w:t xml:space="preserve"> fight with the federal executive, they </w:t>
      </w:r>
      <w:r w:rsidRPr="00A94269">
        <w:rPr>
          <w:rStyle w:val="Emphasis"/>
        </w:rPr>
        <w:t>frequently appeal</w:t>
      </w:r>
      <w:r w:rsidRPr="00A94269">
        <w:rPr>
          <w:rStyle w:val="StyleUnderline"/>
        </w:rPr>
        <w:t xml:space="preserve"> to the public</w:t>
      </w:r>
      <w:r w:rsidRPr="00A94269">
        <w:rPr>
          <w:sz w:val="16"/>
        </w:rPr>
        <w:t xml:space="preserve"> about whether the executive is really representing the people's will. For instance, California's challenge to the federal executive's environmental policy and Arizona's challenge to its immigration policy have played out not only in courtrooms, but also in media across the country.149 Such </w:t>
      </w:r>
      <w:r w:rsidRPr="00935CF6">
        <w:rPr>
          <w:rStyle w:val="StyleUnderline"/>
          <w:highlight w:val="cyan"/>
        </w:rPr>
        <w:t>competition</w:t>
      </w:r>
      <w:r w:rsidRPr="00A94269">
        <w:rPr>
          <w:rStyle w:val="StyleUnderline"/>
        </w:rPr>
        <w:t xml:space="preserve"> regarding federal law</w:t>
      </w:r>
      <w:r w:rsidRPr="00A94269">
        <w:rPr>
          <w:sz w:val="16"/>
        </w:rPr>
        <w:t xml:space="preserve"> thus </w:t>
      </w:r>
      <w:r w:rsidRPr="00935CF6">
        <w:rPr>
          <w:rStyle w:val="StyleUnderline"/>
          <w:highlight w:val="cyan"/>
        </w:rPr>
        <w:t>reproduces</w:t>
      </w:r>
      <w:r w:rsidRPr="00A94269">
        <w:rPr>
          <w:sz w:val="16"/>
        </w:rPr>
        <w:t xml:space="preserve"> within the executive's domain </w:t>
      </w:r>
      <w:r w:rsidRPr="00A94269">
        <w:rPr>
          <w:rStyle w:val="Emphasis"/>
        </w:rPr>
        <w:t xml:space="preserve">benefits of </w:t>
      </w:r>
      <w:r w:rsidRPr="00935CF6">
        <w:rPr>
          <w:rStyle w:val="Emphasis"/>
          <w:highlight w:val="cyan"/>
        </w:rPr>
        <w:t>divided representation</w:t>
      </w:r>
      <w:r w:rsidRPr="00A94269">
        <w:rPr>
          <w:rStyle w:val="StyleUnderline"/>
        </w:rPr>
        <w:t xml:space="preserve"> </w:t>
      </w:r>
      <w:r w:rsidRPr="00A94269">
        <w:rPr>
          <w:sz w:val="16"/>
        </w:rPr>
        <w:t>typically associated with the split of authority between the federal legislative and executive branches. The federal executive cannot unproblematically claim to be the people's "true" representative even within its sphere of competence, for the states speak for the people as much as it does. This sort of "</w:t>
      </w:r>
      <w:r w:rsidRPr="00A94269">
        <w:rPr>
          <w:rStyle w:val="StyleUnderline"/>
        </w:rPr>
        <w:t>fractal separation of powers</w:t>
      </w:r>
      <w:r w:rsidRPr="00A94269">
        <w:rPr>
          <w:sz w:val="16"/>
        </w:rPr>
        <w:t xml:space="preserve">"-the </w:t>
      </w:r>
      <w:r w:rsidRPr="00A94269">
        <w:rPr>
          <w:rStyle w:val="StyleUnderline"/>
        </w:rPr>
        <w:t>recursive reproduction</w:t>
      </w:r>
      <w:r w:rsidRPr="00A94269">
        <w:rPr>
          <w:sz w:val="16"/>
        </w:rPr>
        <w:t xml:space="preserve"> </w:t>
      </w:r>
      <w:r w:rsidRPr="00A94269">
        <w:rPr>
          <w:rStyle w:val="StyleUnderline"/>
        </w:rPr>
        <w:t>of separation of powers</w:t>
      </w:r>
      <w:r w:rsidRPr="00A94269">
        <w:rPr>
          <w:sz w:val="16"/>
        </w:rPr>
        <w:t xml:space="preserve"> values within the executive's domain-is </w:t>
      </w:r>
      <w:r w:rsidRPr="00A94269">
        <w:rPr>
          <w:rStyle w:val="StyleUnderline"/>
        </w:rPr>
        <w:t>possible</w:t>
      </w:r>
      <w:r w:rsidRPr="00A94269">
        <w:rPr>
          <w:sz w:val="16"/>
        </w:rPr>
        <w:t xml:space="preserve"> precisely </w:t>
      </w:r>
      <w:r w:rsidRPr="00A94269">
        <w:rPr>
          <w:rStyle w:val="StyleUnderline"/>
        </w:rPr>
        <w:t>because</w:t>
      </w:r>
      <w:r w:rsidRPr="00A94269">
        <w:rPr>
          <w:sz w:val="16"/>
        </w:rPr>
        <w:t xml:space="preserve"> the </w:t>
      </w:r>
      <w:r w:rsidRPr="00A94269">
        <w:rPr>
          <w:rStyle w:val="StyleUnderline"/>
        </w:rPr>
        <w:t>admin</w:t>
      </w:r>
      <w:r w:rsidRPr="00A94269">
        <w:rPr>
          <w:sz w:val="16"/>
        </w:rPr>
        <w:t xml:space="preserve">istrative domain has </w:t>
      </w:r>
      <w:r w:rsidRPr="00A94269">
        <w:rPr>
          <w:rStyle w:val="Emphasis"/>
        </w:rPr>
        <w:t>expanded to include the states</w:t>
      </w:r>
      <w:r w:rsidRPr="00A94269">
        <w:rPr>
          <w:rStyle w:val="StyleUnderline"/>
        </w:rPr>
        <w:t xml:space="preserve"> as well as the fed</w:t>
      </w:r>
      <w:r w:rsidRPr="00A94269">
        <w:rPr>
          <w:sz w:val="16"/>
        </w:rPr>
        <w:t xml:space="preserve">eral executive. The fact that </w:t>
      </w:r>
      <w:r w:rsidRPr="00A94269">
        <w:rPr>
          <w:rStyle w:val="StyleUnderline"/>
        </w:rPr>
        <w:t>states</w:t>
      </w:r>
      <w:r w:rsidRPr="00A94269">
        <w:rPr>
          <w:sz w:val="16"/>
        </w:rPr>
        <w:t xml:space="preserve"> provide a </w:t>
      </w:r>
      <w:r w:rsidRPr="00A94269">
        <w:rPr>
          <w:rStyle w:val="StyleUnderline"/>
        </w:rPr>
        <w:t>check on federal executive</w:t>
      </w:r>
      <w:r w:rsidRPr="00A94269">
        <w:rPr>
          <w:sz w:val="16"/>
        </w:rPr>
        <w:t xml:space="preserve"> power because of the growth of the federal executive branch </w:t>
      </w:r>
      <w:r w:rsidRPr="00A94269">
        <w:rPr>
          <w:rStyle w:val="StyleUnderline"/>
        </w:rPr>
        <w:t>highlights that there is another story</w:t>
      </w:r>
      <w:r w:rsidRPr="00A94269">
        <w:rPr>
          <w:sz w:val="16"/>
        </w:rPr>
        <w:t xml:space="preserve"> here, too, one </w:t>
      </w:r>
      <w:r w:rsidRPr="00A94269">
        <w:rPr>
          <w:rStyle w:val="StyleUnderline"/>
        </w:rPr>
        <w:t>about federalism</w:t>
      </w:r>
      <w:r w:rsidRPr="00A94269">
        <w:rPr>
          <w:sz w:val="16"/>
        </w:rPr>
        <w:t xml:space="preserve"> rather than the separation of powers. </w:t>
      </w:r>
      <w:r w:rsidRPr="00A94269">
        <w:rPr>
          <w:rStyle w:val="StyleUnderline"/>
        </w:rPr>
        <w:t>The rise of the executive</w:t>
      </w:r>
      <w:r w:rsidRPr="00A94269">
        <w:rPr>
          <w:sz w:val="16"/>
        </w:rPr>
        <w:t xml:space="preserve"> branch </w:t>
      </w:r>
      <w:r w:rsidRPr="00A94269">
        <w:rPr>
          <w:rStyle w:val="StyleUnderline"/>
        </w:rPr>
        <w:t>is</w:t>
      </w:r>
      <w:r w:rsidRPr="00A94269">
        <w:rPr>
          <w:sz w:val="16"/>
        </w:rPr>
        <w:t xml:space="preserve"> closely </w:t>
      </w:r>
      <w:r w:rsidRPr="00A94269">
        <w:rPr>
          <w:rStyle w:val="StyleUnderline"/>
        </w:rPr>
        <w:t>related to</w:t>
      </w:r>
      <w:r w:rsidRPr="00A94269">
        <w:rPr>
          <w:sz w:val="16"/>
        </w:rPr>
        <w:t xml:space="preserve"> the </w:t>
      </w:r>
      <w:r w:rsidRPr="00A94269">
        <w:rPr>
          <w:rStyle w:val="StyleUnderline"/>
        </w:rPr>
        <w:t>shift of authority from</w:t>
      </w:r>
      <w:r w:rsidRPr="00A94269">
        <w:rPr>
          <w:sz w:val="16"/>
        </w:rPr>
        <w:t xml:space="preserve"> the </w:t>
      </w:r>
      <w:r w:rsidRPr="00A94269">
        <w:rPr>
          <w:rStyle w:val="StyleUnderline"/>
        </w:rPr>
        <w:t>states to the fed</w:t>
      </w:r>
      <w:r w:rsidRPr="00A94269">
        <w:rPr>
          <w:sz w:val="16"/>
        </w:rPr>
        <w:t xml:space="preserve">eral government: </w:t>
      </w:r>
      <w:r w:rsidRPr="00A94269">
        <w:rPr>
          <w:rStyle w:val="StyleUnderline"/>
        </w:rPr>
        <w:t>State powers assumed by the fed</w:t>
      </w:r>
      <w:r w:rsidRPr="00A94269">
        <w:rPr>
          <w:sz w:val="16"/>
        </w:rPr>
        <w:t xml:space="preserve">eral government have </w:t>
      </w:r>
      <w:r w:rsidRPr="00A94269">
        <w:rPr>
          <w:rStyle w:val="StyleUnderline"/>
        </w:rPr>
        <w:t>enlarged the</w:t>
      </w:r>
      <w:r w:rsidRPr="00A94269">
        <w:rPr>
          <w:sz w:val="16"/>
        </w:rPr>
        <w:t xml:space="preserve"> federal </w:t>
      </w:r>
      <w:r w:rsidRPr="00A94269">
        <w:rPr>
          <w:rStyle w:val="StyleUnderline"/>
        </w:rPr>
        <w:t>executive's scope</w:t>
      </w:r>
      <w:r w:rsidRPr="00A94269">
        <w:rPr>
          <w:sz w:val="16"/>
        </w:rPr>
        <w:t xml:space="preserve"> of activity. 150 But as the </w:t>
      </w:r>
      <w:r w:rsidRPr="00A94269">
        <w:rPr>
          <w:rStyle w:val="StyleUnderline"/>
        </w:rPr>
        <w:t>federal government</w:t>
      </w:r>
      <w:r w:rsidRPr="00A94269">
        <w:rPr>
          <w:sz w:val="16"/>
        </w:rPr>
        <w:t xml:space="preserve"> has sought to exercise its magnified authority, it has </w:t>
      </w:r>
      <w:r w:rsidRPr="00A94269">
        <w:rPr>
          <w:rStyle w:val="StyleUnderline"/>
        </w:rPr>
        <w:t>turned to the states as necessary administrators</w:t>
      </w:r>
      <w:r w:rsidRPr="00A94269">
        <w:rPr>
          <w:sz w:val="16"/>
        </w:rPr>
        <w:t xml:space="preserve"> of federal law. States may have lost much of their authority as separate sovereigns since the New Deal, but they have gained authority as administrators of federal law. Although this Article focuses on the separation of powers, the account of federalism as a safeguard of the separation of powers thus complicates not only the narrative of the rise of the executive branch, but also the narrative of the rise of federal over state authority. State power may have been transformed, more than lost, as the federal government has grown.151</w:t>
      </w:r>
      <w:r>
        <w:t xml:space="preserve"> </w:t>
      </w:r>
    </w:p>
    <w:p w14:paraId="29D67A49" w14:textId="77777777" w:rsidR="00993AF2" w:rsidRPr="00A94269" w:rsidRDefault="00993AF2" w:rsidP="00993AF2">
      <w:pPr>
        <w:pStyle w:val="Heading4"/>
        <w:spacing w:before="30"/>
        <w:rPr>
          <w:rFonts w:cs="Calibri"/>
          <w:color w:val="000000"/>
          <w:szCs w:val="26"/>
        </w:rPr>
      </w:pPr>
      <w:r>
        <w:rPr>
          <w:rFonts w:cs="Calibri"/>
          <w:color w:val="000000"/>
          <w:szCs w:val="26"/>
        </w:rPr>
        <w:t>3---</w:t>
      </w:r>
      <w:r w:rsidRPr="00A94269">
        <w:rPr>
          <w:rFonts w:cs="Calibri"/>
          <w:color w:val="000000"/>
          <w:szCs w:val="26"/>
        </w:rPr>
        <w:t xml:space="preserve">Uncooperative federalism is </w:t>
      </w:r>
      <w:r>
        <w:rPr>
          <w:rFonts w:cs="Calibri"/>
          <w:color w:val="000000"/>
          <w:szCs w:val="26"/>
        </w:rPr>
        <w:t xml:space="preserve">the </w:t>
      </w:r>
      <w:r w:rsidRPr="000C79D7">
        <w:rPr>
          <w:rFonts w:cs="Calibri"/>
          <w:color w:val="000000"/>
          <w:szCs w:val="26"/>
          <w:u w:val="single"/>
        </w:rPr>
        <w:t>status quo</w:t>
      </w:r>
      <w:r>
        <w:rPr>
          <w:rFonts w:cs="Calibri"/>
          <w:color w:val="000000"/>
          <w:szCs w:val="26"/>
        </w:rPr>
        <w:t xml:space="preserve"> AND it expands </w:t>
      </w:r>
      <w:r w:rsidRPr="000C79D7">
        <w:rPr>
          <w:rFonts w:cs="Calibri"/>
          <w:color w:val="000000"/>
          <w:szCs w:val="26"/>
          <w:u w:val="single"/>
        </w:rPr>
        <w:t>GOP power</w:t>
      </w:r>
      <w:r>
        <w:rPr>
          <w:rFonts w:cs="Calibri"/>
          <w:color w:val="000000"/>
          <w:szCs w:val="26"/>
        </w:rPr>
        <w:t xml:space="preserve">, ruining </w:t>
      </w:r>
      <w:r w:rsidRPr="000C79D7">
        <w:rPr>
          <w:rFonts w:cs="Calibri"/>
          <w:color w:val="000000"/>
          <w:szCs w:val="26"/>
          <w:u w:val="single"/>
        </w:rPr>
        <w:t>governance</w:t>
      </w:r>
      <w:r>
        <w:rPr>
          <w:rFonts w:cs="Calibri"/>
          <w:color w:val="000000"/>
          <w:szCs w:val="26"/>
        </w:rPr>
        <w:t>.</w:t>
      </w:r>
    </w:p>
    <w:p w14:paraId="2E6732CF" w14:textId="77777777" w:rsidR="00993AF2" w:rsidRPr="00A94269" w:rsidRDefault="00993AF2" w:rsidP="00993AF2">
      <w:pPr>
        <w:spacing w:after="120" w:line="235" w:lineRule="atLeast"/>
        <w:rPr>
          <w:color w:val="000000"/>
        </w:rPr>
      </w:pPr>
      <w:r w:rsidRPr="00A94269">
        <w:rPr>
          <w:b/>
          <w:bCs/>
          <w:color w:val="000000"/>
          <w:sz w:val="26"/>
          <w:szCs w:val="26"/>
        </w:rPr>
        <w:t>Rose 19</w:t>
      </w:r>
      <w:r w:rsidRPr="00A94269">
        <w:rPr>
          <w:color w:val="000000"/>
        </w:rPr>
        <w:t> [Shanna Rose (professor at the Claremont McKenna College), 3-20-2019, “State Legislatures as National Actors,” Cambridge Core, https://www.cambridge.org/core/journals/ps-political-science-and-politics/article/state-legislatures-as-national-actors/BFFA29A7CBA4BBDF6CF9B05F13478921#fn2</w:t>
      </w:r>
      <w:r>
        <w:rPr>
          <w:color w:val="000000"/>
        </w:rPr>
        <w:t>, njn]</w:t>
      </w:r>
    </w:p>
    <w:p w14:paraId="65FDC4DC" w14:textId="23146556" w:rsidR="00993AF2" w:rsidRPr="00993AF2" w:rsidRDefault="00993AF2" w:rsidP="00993AF2">
      <w:pPr>
        <w:spacing w:line="235" w:lineRule="atLeast"/>
        <w:rPr>
          <w:color w:val="000000"/>
          <w:sz w:val="16"/>
        </w:rPr>
      </w:pPr>
      <w:r w:rsidRPr="00A94269">
        <w:rPr>
          <w:sz w:val="16"/>
        </w:rPr>
        <w:t xml:space="preserve">The </w:t>
      </w:r>
      <w:r w:rsidRPr="00935CF6">
        <w:rPr>
          <w:rStyle w:val="StyleUnderline"/>
          <w:highlight w:val="cyan"/>
        </w:rPr>
        <w:t>role of state</w:t>
      </w:r>
      <w:r w:rsidRPr="00A94269">
        <w:rPr>
          <w:rStyle w:val="StyleUnderline"/>
        </w:rPr>
        <w:t xml:space="preserve"> legislatures in national affairs has </w:t>
      </w:r>
      <w:r w:rsidRPr="00935CF6">
        <w:rPr>
          <w:rStyle w:val="StyleUnderline"/>
          <w:highlight w:val="cyan"/>
        </w:rPr>
        <w:t>become</w:t>
      </w:r>
      <w:r w:rsidRPr="00A94269">
        <w:rPr>
          <w:sz w:val="16"/>
        </w:rPr>
        <w:t xml:space="preserve"> both more prominent and </w:t>
      </w:r>
      <w:r w:rsidRPr="00A94269">
        <w:rPr>
          <w:rStyle w:val="Emphasis"/>
        </w:rPr>
        <w:t xml:space="preserve">more </w:t>
      </w:r>
      <w:r w:rsidRPr="00935CF6">
        <w:rPr>
          <w:rStyle w:val="Emphasis"/>
          <w:highlight w:val="cyan"/>
        </w:rPr>
        <w:t>conflictual</w:t>
      </w:r>
      <w:r w:rsidRPr="00A94269">
        <w:rPr>
          <w:rStyle w:val="StyleUnderline"/>
        </w:rPr>
        <w:t xml:space="preserve"> in recent years. </w:t>
      </w:r>
      <w:r w:rsidRPr="00935CF6">
        <w:rPr>
          <w:rStyle w:val="StyleUnderline"/>
          <w:highlight w:val="cyan"/>
        </w:rPr>
        <w:t>Due to</w:t>
      </w:r>
      <w:r w:rsidRPr="00A94269">
        <w:rPr>
          <w:sz w:val="16"/>
        </w:rPr>
        <w:t xml:space="preserve"> various political forces—</w:t>
      </w:r>
      <w:r w:rsidRPr="00A94269">
        <w:rPr>
          <w:rStyle w:val="StyleUnderline"/>
        </w:rPr>
        <w:t xml:space="preserve">partisan </w:t>
      </w:r>
      <w:r w:rsidRPr="00935CF6">
        <w:rPr>
          <w:rStyle w:val="Emphasis"/>
          <w:highlight w:val="cyan"/>
        </w:rPr>
        <w:t>polarization</w:t>
      </w:r>
      <w:r w:rsidRPr="00A94269">
        <w:rPr>
          <w:sz w:val="16"/>
        </w:rPr>
        <w:t xml:space="preserve">, the </w:t>
      </w:r>
      <w:r w:rsidRPr="00935CF6">
        <w:rPr>
          <w:rStyle w:val="StyleUnderline"/>
          <w:highlight w:val="cyan"/>
        </w:rPr>
        <w:t>Trump</w:t>
      </w:r>
      <w:r w:rsidRPr="00A94269">
        <w:rPr>
          <w:sz w:val="16"/>
        </w:rPr>
        <w:t xml:space="preserve"> presidency, </w:t>
      </w:r>
      <w:r w:rsidRPr="00A94269">
        <w:rPr>
          <w:rStyle w:val="StyleUnderline"/>
        </w:rPr>
        <w:t>Republican gains</w:t>
      </w:r>
      <w:r w:rsidRPr="00A94269">
        <w:rPr>
          <w:sz w:val="16"/>
        </w:rPr>
        <w:t xml:space="preserve"> in Congress beginning in 2010, congressional </w:t>
      </w:r>
      <w:r w:rsidRPr="00935CF6">
        <w:rPr>
          <w:rStyle w:val="Emphasis"/>
          <w:highlight w:val="cyan"/>
        </w:rPr>
        <w:t>gridlock</w:t>
      </w:r>
      <w:r w:rsidRPr="00935CF6">
        <w:rPr>
          <w:rStyle w:val="StyleUnderline"/>
          <w:highlight w:val="cyan"/>
        </w:rPr>
        <w:t>, and</w:t>
      </w:r>
      <w:r w:rsidRPr="00A94269">
        <w:rPr>
          <w:rStyle w:val="StyleUnderline"/>
        </w:rPr>
        <w:t xml:space="preserve"> growing </w:t>
      </w:r>
      <w:r w:rsidRPr="00935CF6">
        <w:rPr>
          <w:rStyle w:val="Emphasis"/>
          <w:highlight w:val="cyan"/>
        </w:rPr>
        <w:t>overlap</w:t>
      </w:r>
      <w:r w:rsidRPr="00A94269">
        <w:rPr>
          <w:rStyle w:val="StyleUnderline"/>
        </w:rPr>
        <w:t xml:space="preserve"> in</w:t>
      </w:r>
      <w:r w:rsidRPr="00A94269">
        <w:rPr>
          <w:sz w:val="16"/>
        </w:rPr>
        <w:t xml:space="preserve"> federal and state spheres of </w:t>
      </w:r>
      <w:r w:rsidRPr="00A94269">
        <w:rPr>
          <w:rStyle w:val="StyleUnderline"/>
        </w:rPr>
        <w:t>authority</w:t>
      </w:r>
      <w:r w:rsidRPr="00A94269">
        <w:rPr>
          <w:sz w:val="16"/>
        </w:rPr>
        <w:t>—</w:t>
      </w:r>
      <w:r w:rsidRPr="00935CF6">
        <w:rPr>
          <w:rStyle w:val="StyleUnderline"/>
          <w:highlight w:val="cyan"/>
        </w:rPr>
        <w:t>blue states</w:t>
      </w:r>
      <w:r w:rsidRPr="00A94269">
        <w:rPr>
          <w:rStyle w:val="StyleUnderline"/>
        </w:rPr>
        <w:t xml:space="preserve"> are </w:t>
      </w:r>
      <w:r w:rsidRPr="00935CF6">
        <w:rPr>
          <w:rStyle w:val="Emphasis"/>
          <w:highlight w:val="cyan"/>
        </w:rPr>
        <w:t>resist</w:t>
      </w:r>
      <w:r w:rsidRPr="00A94269">
        <w:rPr>
          <w:rStyle w:val="Emphasis"/>
        </w:rPr>
        <w:t xml:space="preserve">ing </w:t>
      </w:r>
      <w:r w:rsidRPr="00935CF6">
        <w:rPr>
          <w:rStyle w:val="Emphasis"/>
          <w:highlight w:val="cyan"/>
        </w:rPr>
        <w:t>fed</w:t>
      </w:r>
      <w:r w:rsidRPr="00A94269">
        <w:rPr>
          <w:rStyle w:val="Emphasis"/>
        </w:rPr>
        <w:t>eral policies</w:t>
      </w:r>
      <w:r w:rsidRPr="00A94269">
        <w:rPr>
          <w:sz w:val="16"/>
        </w:rPr>
        <w:t xml:space="preserve"> in arenas such as immigration, tax reform, and marijuana as well as filling in the vacuum left by federal inaction on progressive priorities such as the </w:t>
      </w:r>
      <w:r w:rsidRPr="00A94269">
        <w:rPr>
          <w:sz w:val="14"/>
        </w:rPr>
        <w:t xml:space="preserve">minimum wage and gun control. Meanwhile, </w:t>
      </w:r>
      <w:r w:rsidRPr="00935CF6">
        <w:rPr>
          <w:rStyle w:val="StyleUnderline"/>
          <w:highlight w:val="cyan"/>
        </w:rPr>
        <w:t>red states</w:t>
      </w:r>
      <w:r w:rsidRPr="00A94269">
        <w:rPr>
          <w:rStyle w:val="StyleUnderline"/>
        </w:rPr>
        <w:t xml:space="preserve"> are increasingly </w:t>
      </w:r>
      <w:r w:rsidRPr="00935CF6">
        <w:rPr>
          <w:rStyle w:val="Emphasis"/>
          <w:highlight w:val="cyan"/>
        </w:rPr>
        <w:t>preempt</w:t>
      </w:r>
      <w:r w:rsidRPr="00A94269">
        <w:rPr>
          <w:rStyle w:val="Emphasis"/>
        </w:rPr>
        <w:t>ing</w:t>
      </w:r>
      <w:r w:rsidRPr="00A94269">
        <w:rPr>
          <w:rStyle w:val="StyleUnderline"/>
        </w:rPr>
        <w:t xml:space="preserve"> </w:t>
      </w:r>
      <w:r w:rsidRPr="00935CF6">
        <w:rPr>
          <w:rStyle w:val="StyleUnderline"/>
          <w:highlight w:val="cyan"/>
        </w:rPr>
        <w:t>blue-city</w:t>
      </w:r>
      <w:r w:rsidRPr="00A94269">
        <w:rPr>
          <w:rStyle w:val="StyleUnderline"/>
        </w:rPr>
        <w:t xml:space="preserve"> policies</w:t>
      </w:r>
      <w:r w:rsidRPr="00A94269">
        <w:rPr>
          <w:sz w:val="14"/>
        </w:rPr>
        <w:t xml:space="preserve">—ranging from antidiscrimination to environmental laws—with the effect of </w:t>
      </w:r>
      <w:r w:rsidRPr="00935CF6">
        <w:rPr>
          <w:rStyle w:val="Emphasis"/>
          <w:highlight w:val="cyan"/>
        </w:rPr>
        <w:t>shoring up</w:t>
      </w:r>
      <w:r w:rsidRPr="00A94269">
        <w:rPr>
          <w:rStyle w:val="StyleUnderline"/>
        </w:rPr>
        <w:t xml:space="preserve"> the </w:t>
      </w:r>
      <w:r w:rsidRPr="00935CF6">
        <w:rPr>
          <w:rStyle w:val="StyleUnderline"/>
          <w:highlight w:val="cyan"/>
        </w:rPr>
        <w:t>GOP</w:t>
      </w:r>
      <w:r w:rsidRPr="00A94269">
        <w:rPr>
          <w:rStyle w:val="StyleUnderline"/>
        </w:rPr>
        <w:t xml:space="preserve">’s policy </w:t>
      </w:r>
      <w:r w:rsidRPr="00935CF6">
        <w:rPr>
          <w:rStyle w:val="StyleUnderline"/>
          <w:highlight w:val="cyan"/>
        </w:rPr>
        <w:t>agenda</w:t>
      </w:r>
      <w:r w:rsidRPr="00A94269">
        <w:rPr>
          <w:sz w:val="14"/>
        </w:rPr>
        <w:t xml:space="preserve">.1 </w:t>
      </w:r>
      <w:r w:rsidRPr="00A94269">
        <w:rPr>
          <w:rStyle w:val="StyleUnderline"/>
        </w:rPr>
        <w:t>Republican control</w:t>
      </w:r>
      <w:r w:rsidRPr="00A94269">
        <w:rPr>
          <w:color w:val="000000"/>
          <w:sz w:val="14"/>
        </w:rPr>
        <w:t xml:space="preserve"> of national government has </w:t>
      </w:r>
      <w:r w:rsidRPr="00A94269">
        <w:rPr>
          <w:rStyle w:val="StyleUnderline"/>
        </w:rPr>
        <w:t xml:space="preserve">contributed to </w:t>
      </w:r>
      <w:r w:rsidRPr="00A94269">
        <w:rPr>
          <w:color w:val="000000"/>
          <w:sz w:val="14"/>
        </w:rPr>
        <w:t xml:space="preserve">a </w:t>
      </w:r>
      <w:r w:rsidRPr="00A94269">
        <w:rPr>
          <w:rStyle w:val="Emphasis"/>
        </w:rPr>
        <w:t>dramatic realignment</w:t>
      </w:r>
      <w:r w:rsidRPr="00A94269">
        <w:rPr>
          <w:rStyle w:val="StyleUnderline"/>
        </w:rPr>
        <w:t xml:space="preserve"> of partisan positions on</w:t>
      </w:r>
      <w:r w:rsidRPr="00A94269">
        <w:rPr>
          <w:color w:val="000000"/>
          <w:sz w:val="14"/>
        </w:rPr>
        <w:t xml:space="preserve"> matters of </w:t>
      </w:r>
      <w:r w:rsidRPr="00A94269">
        <w:rPr>
          <w:rStyle w:val="StyleUnderline"/>
        </w:rPr>
        <w:t>federalism in recent years</w:t>
      </w:r>
      <w:r w:rsidRPr="00A94269">
        <w:rPr>
          <w:color w:val="000000"/>
          <w:sz w:val="14"/>
        </w:rPr>
        <w:t xml:space="preserve"> (Goelzhauser and Rose 2017). Although the GOP traditionally championed states’ rights, the </w:t>
      </w:r>
      <w:r w:rsidRPr="00A94269">
        <w:rPr>
          <w:rStyle w:val="StyleUnderline"/>
        </w:rPr>
        <w:t>Trump</w:t>
      </w:r>
      <w:r w:rsidRPr="00A94269">
        <w:rPr>
          <w:color w:val="000000"/>
          <w:sz w:val="14"/>
        </w:rPr>
        <w:t xml:space="preserve"> administration has </w:t>
      </w:r>
      <w:r w:rsidRPr="00A94269">
        <w:rPr>
          <w:rStyle w:val="Emphasis"/>
        </w:rPr>
        <w:t>sought to impose</w:t>
      </w:r>
      <w:r w:rsidRPr="00A94269">
        <w:rPr>
          <w:rStyle w:val="StyleUnderline"/>
        </w:rPr>
        <w:t xml:space="preserve"> wide-ranging national policies that implicate the states</w:t>
      </w:r>
      <w:r w:rsidRPr="00A94269">
        <w:rPr>
          <w:color w:val="000000"/>
          <w:sz w:val="14"/>
        </w:rPr>
        <w:t xml:space="preserve">, from stricter enforcement of federal law against the use of marijuana to executive orders restricting immigration. Meanwhile, </w:t>
      </w:r>
      <w:r w:rsidRPr="00A94269">
        <w:rPr>
          <w:rStyle w:val="StyleUnderline"/>
        </w:rPr>
        <w:t>Democrats</w:t>
      </w:r>
      <w:r w:rsidRPr="00A94269">
        <w:rPr>
          <w:color w:val="000000"/>
          <w:sz w:val="14"/>
        </w:rPr>
        <w:t xml:space="preserve">—long champions of federal policy intervention—having lost control of the national government, </w:t>
      </w:r>
      <w:r w:rsidRPr="00A94269">
        <w:rPr>
          <w:rStyle w:val="StyleUnderline"/>
        </w:rPr>
        <w:t xml:space="preserve">concluded “they </w:t>
      </w:r>
      <w:r w:rsidRPr="00A94269">
        <w:rPr>
          <w:rStyle w:val="Emphasis"/>
        </w:rPr>
        <w:t>have no alternative</w:t>
      </w:r>
      <w:r w:rsidRPr="00A94269">
        <w:rPr>
          <w:rStyle w:val="StyleUnderline"/>
        </w:rPr>
        <w:t xml:space="preserve"> but to redouble their efforts at the local level</w:t>
      </w:r>
      <w:r w:rsidRPr="00A94269">
        <w:rPr>
          <w:color w:val="000000"/>
          <w:sz w:val="14"/>
        </w:rPr>
        <w:t xml:space="preserve">” (Rosen 2016). Although “progressive federalism” had long been an oxymoron, at least since the New Deal, the Trump era seems to have prompted a liberal reawakening to the advantages of localism as a tool for resisting the encroachments of an assertive national government. </w:t>
      </w:r>
      <w:r w:rsidRPr="00935CF6">
        <w:rPr>
          <w:rStyle w:val="StyleUnderline"/>
          <w:highlight w:val="cyan"/>
        </w:rPr>
        <w:t>Disputes</w:t>
      </w:r>
      <w:r w:rsidRPr="00A94269">
        <w:rPr>
          <w:rStyle w:val="StyleUnderline"/>
        </w:rPr>
        <w:t xml:space="preserve"> between</w:t>
      </w:r>
      <w:r w:rsidRPr="00A94269">
        <w:rPr>
          <w:sz w:val="14"/>
        </w:rPr>
        <w:t xml:space="preserve"> the </w:t>
      </w:r>
      <w:r w:rsidRPr="00A94269">
        <w:rPr>
          <w:rStyle w:val="StyleUnderline"/>
        </w:rPr>
        <w:t>national</w:t>
      </w:r>
      <w:r w:rsidRPr="00A94269">
        <w:rPr>
          <w:sz w:val="14"/>
        </w:rPr>
        <w:t xml:space="preserve"> government </w:t>
      </w:r>
      <w:r w:rsidRPr="00A94269">
        <w:rPr>
          <w:rStyle w:val="StyleUnderline"/>
        </w:rPr>
        <w:t xml:space="preserve">and the states are </w:t>
      </w:r>
      <w:r w:rsidRPr="00935CF6">
        <w:rPr>
          <w:rStyle w:val="StyleUnderline"/>
          <w:highlight w:val="cyan"/>
        </w:rPr>
        <w:t>hardly new</w:t>
      </w:r>
      <w:r w:rsidRPr="00A94269">
        <w:rPr>
          <w:sz w:val="14"/>
        </w:rPr>
        <w:t xml:space="preserve">. </w:t>
      </w:r>
      <w:r w:rsidRPr="00935CF6">
        <w:rPr>
          <w:rStyle w:val="StyleUnderline"/>
          <w:highlight w:val="cyan"/>
        </w:rPr>
        <w:t>Examples of</w:t>
      </w:r>
      <w:r w:rsidRPr="00A94269">
        <w:rPr>
          <w:rStyle w:val="StyleUnderline"/>
        </w:rPr>
        <w:t xml:space="preserve"> what </w:t>
      </w:r>
      <w:r w:rsidRPr="00935CF6">
        <w:rPr>
          <w:rStyle w:val="StyleUnderline"/>
          <w:highlight w:val="cyan"/>
        </w:rPr>
        <w:t>Bulman-Pozen and Gerken</w:t>
      </w:r>
      <w:r w:rsidRPr="00A94269">
        <w:rPr>
          <w:sz w:val="14"/>
        </w:rPr>
        <w:t xml:space="preserve"> (2009) </w:t>
      </w:r>
      <w:r w:rsidRPr="00A94269">
        <w:rPr>
          <w:rStyle w:val="StyleUnderline"/>
        </w:rPr>
        <w:t>refer to as “</w:t>
      </w:r>
      <w:r w:rsidRPr="00935CF6">
        <w:rPr>
          <w:rStyle w:val="StyleUnderline"/>
          <w:highlight w:val="cyan"/>
        </w:rPr>
        <w:t>uncooperative federalism</w:t>
      </w:r>
      <w:r w:rsidRPr="00A94269">
        <w:rPr>
          <w:rStyle w:val="StyleUnderline"/>
        </w:rPr>
        <w:t xml:space="preserve">” </w:t>
      </w:r>
      <w:r w:rsidRPr="00935CF6">
        <w:rPr>
          <w:rStyle w:val="StyleUnderline"/>
          <w:highlight w:val="cyan"/>
        </w:rPr>
        <w:t>abound</w:t>
      </w:r>
      <w:r w:rsidRPr="00A94269">
        <w:rPr>
          <w:sz w:val="14"/>
        </w:rPr>
        <w:t xml:space="preserve">, dating back to the nation’s founding. </w:t>
      </w:r>
      <w:r w:rsidRPr="00A94269">
        <w:rPr>
          <w:rStyle w:val="StyleUnderline"/>
        </w:rPr>
        <w:t>Tensions mounted throughout the twentieth century as federal policy expanded and increasingly implicated the states.</w:t>
      </w:r>
      <w:r w:rsidRPr="00A94269">
        <w:rPr>
          <w:sz w:val="14"/>
        </w:rPr>
        <w:t xml:space="preserve"> The New Deal and Great Society in particular </w:t>
      </w:r>
      <w:r w:rsidRPr="00A94269">
        <w:rPr>
          <w:rStyle w:val="StyleUnderline"/>
        </w:rPr>
        <w:t>ushered in</w:t>
      </w:r>
      <w:r w:rsidRPr="00A94269">
        <w:rPr>
          <w:sz w:val="14"/>
        </w:rPr>
        <w:t xml:space="preserve"> an intrusive new </w:t>
      </w:r>
      <w:r w:rsidRPr="00A94269">
        <w:rPr>
          <w:rStyle w:val="StyleUnderline"/>
        </w:rPr>
        <w:t>set of regulations and grant-in-aid conditions</w:t>
      </w:r>
      <w:r w:rsidRPr="00A94269">
        <w:rPr>
          <w:sz w:val="14"/>
        </w:rPr>
        <w:t>, and state officials often resented the burdens they imposed. And of course Southern states frequently were sharply at odds with the federal government during the civil rights era. By contesting federal</w:t>
      </w:r>
      <w:r w:rsidRPr="00A94269">
        <w:rPr>
          <w:color w:val="000000"/>
          <w:sz w:val="14"/>
        </w:rPr>
        <w:t xml:space="preserve"> intervention, </w:t>
      </w:r>
      <w:r w:rsidRPr="00A94269">
        <w:rPr>
          <w:sz w:val="14"/>
        </w:rPr>
        <w:t>states shaped</w:t>
      </w:r>
      <w:r w:rsidRPr="00A94269">
        <w:rPr>
          <w:color w:val="000000"/>
          <w:sz w:val="14"/>
        </w:rPr>
        <w:t xml:space="preserve"> various national </w:t>
      </w:r>
      <w:r w:rsidRPr="00A94269">
        <w:rPr>
          <w:sz w:val="14"/>
        </w:rPr>
        <w:t>policies during the twentieth century</w:t>
      </w:r>
      <w:r w:rsidRPr="00A94269">
        <w:rPr>
          <w:color w:val="000000"/>
          <w:sz w:val="14"/>
        </w:rPr>
        <w:t xml:space="preserve">, from resisting unemployment-insurance reform in the 1940s (Karch and Rose 2017) to pushing for welfare reform in the 1990s (Bulman-Pozen and Gerken 2009). Uncooperative federalism is possible, in part, due to the limits of federal regulatory capacity, which puts the states in a position of power. “When </w:t>
      </w:r>
      <w:r w:rsidRPr="00A94269">
        <w:rPr>
          <w:sz w:val="14"/>
        </w:rPr>
        <w:t>Congress</w:t>
      </w:r>
      <w:r w:rsidRPr="00A94269">
        <w:rPr>
          <w:color w:val="000000"/>
          <w:sz w:val="14"/>
        </w:rPr>
        <w:t xml:space="preserve">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 Although </w:t>
      </w:r>
      <w:r w:rsidRPr="00A94269">
        <w:rPr>
          <w:rStyle w:val="StyleUnderline"/>
        </w:rPr>
        <w:t xml:space="preserve">intergovernmental </w:t>
      </w:r>
      <w:r w:rsidRPr="000C79D7">
        <w:rPr>
          <w:rStyle w:val="StyleUnderline"/>
        </w:rPr>
        <w:t xml:space="preserve">relations have </w:t>
      </w:r>
      <w:r w:rsidRPr="000C79D7">
        <w:rPr>
          <w:rStyle w:val="Emphasis"/>
        </w:rPr>
        <w:t>long been contentious</w:t>
      </w:r>
      <w:r w:rsidRPr="000C79D7">
        <w:rPr>
          <w:color w:val="000000"/>
          <w:sz w:val="14"/>
        </w:rPr>
        <w:t xml:space="preserve">, both </w:t>
      </w:r>
      <w:r w:rsidRPr="000C79D7">
        <w:rPr>
          <w:rStyle w:val="StyleUnderline"/>
        </w:rPr>
        <w:t>the number and the intensity of conflicts have escalated</w:t>
      </w:r>
      <w:r w:rsidRPr="00A94269">
        <w:rPr>
          <w:color w:val="000000"/>
          <w:sz w:val="14"/>
        </w:rPr>
        <w:t xml:space="preserve"> in recent years, as state officials began to resist federal policy intervention with mounting force (Gamkhar and Pickerill 2012). </w:t>
      </w:r>
      <w:r w:rsidRPr="00A94269">
        <w:rPr>
          <w:rStyle w:val="StyleUnderline"/>
        </w:rPr>
        <w:t>This trend can be traced to the rise of partisan polarization</w:t>
      </w:r>
      <w:r w:rsidRPr="00A94269">
        <w:rPr>
          <w:color w:val="000000"/>
          <w:sz w:val="16"/>
        </w:rPr>
        <w:t xml:space="preserve"> and, with it, “partisan federalism”—that is, “political actors’ use of state and federal governments in ways that articulate, stage, and amplify competition between the political parties” (Bulman-Pozen 2014). </w:t>
      </w:r>
      <w:r w:rsidRPr="00A94269">
        <w:rPr>
          <w:rStyle w:val="StyleUnderline"/>
        </w:rPr>
        <w:t xml:space="preserve">With </w:t>
      </w:r>
      <w:r w:rsidRPr="00935CF6">
        <w:rPr>
          <w:rStyle w:val="StyleUnderline"/>
          <w:highlight w:val="cyan"/>
        </w:rPr>
        <w:t>the GOP</w:t>
      </w:r>
      <w:r w:rsidRPr="00A94269">
        <w:rPr>
          <w:rStyle w:val="StyleUnderline"/>
        </w:rPr>
        <w:t xml:space="preserve"> </w:t>
      </w:r>
      <w:r w:rsidRPr="00935CF6">
        <w:rPr>
          <w:rStyle w:val="Emphasis"/>
          <w:highlight w:val="cyan"/>
        </w:rPr>
        <w:t>control</w:t>
      </w:r>
      <w:r w:rsidRPr="00A94269">
        <w:rPr>
          <w:rStyle w:val="Emphasis"/>
        </w:rPr>
        <w:t xml:space="preserve">ling a </w:t>
      </w:r>
      <w:r w:rsidRPr="00935CF6">
        <w:rPr>
          <w:rStyle w:val="Emphasis"/>
          <w:highlight w:val="cyan"/>
        </w:rPr>
        <w:t>majority</w:t>
      </w:r>
      <w:r w:rsidRPr="00935CF6">
        <w:rPr>
          <w:rStyle w:val="StyleUnderline"/>
          <w:highlight w:val="cyan"/>
        </w:rPr>
        <w:t xml:space="preserve"> of state governments</w:t>
      </w:r>
      <w:r w:rsidRPr="00A94269">
        <w:rPr>
          <w:rStyle w:val="StyleUnderline"/>
        </w:rPr>
        <w:t>, resistance</w:t>
      </w:r>
      <w:r w:rsidRPr="00A94269">
        <w:rPr>
          <w:color w:val="000000"/>
          <w:sz w:val="16"/>
        </w:rPr>
        <w:t xml:space="preserve"> largely </w:t>
      </w:r>
      <w:r w:rsidRPr="00A94269">
        <w:rPr>
          <w:rStyle w:val="StyleUnderline"/>
        </w:rPr>
        <w:t>reflects the efforts of a few blue states</w:t>
      </w:r>
      <w:r w:rsidRPr="00A94269">
        <w:rPr>
          <w:color w:val="000000"/>
          <w:sz w:val="16"/>
        </w:rPr>
        <w:t>.2</w:t>
      </w:r>
    </w:p>
    <w:p w14:paraId="53761F16" w14:textId="77777777" w:rsidR="00993AF2" w:rsidRDefault="00993AF2" w:rsidP="00993AF2">
      <w:pPr>
        <w:pStyle w:val="Heading4"/>
      </w:pPr>
      <w:r>
        <w:t xml:space="preserve">“Should” isn’t </w:t>
      </w:r>
      <w:r w:rsidRPr="000C79D7">
        <w:rPr>
          <w:u w:val="single"/>
        </w:rPr>
        <w:t>immediate</w:t>
      </w:r>
      <w:r>
        <w:t>.</w:t>
      </w:r>
    </w:p>
    <w:p w14:paraId="75936FCC" w14:textId="77777777" w:rsidR="00993AF2" w:rsidRDefault="00993AF2" w:rsidP="00993AF2">
      <w:r w:rsidRPr="000C79D7">
        <w:rPr>
          <w:rStyle w:val="Style13ptBold"/>
        </w:rPr>
        <w:t>Dictionary.com 10</w:t>
      </w:r>
      <w:r>
        <w:t xml:space="preserve"> [“Definition: Should,” dictionary.com, http://dictionary.reference.com/browse/should]</w:t>
      </w:r>
    </w:p>
    <w:p w14:paraId="3434D906" w14:textId="77777777" w:rsidR="00993AF2" w:rsidRPr="000C79D7" w:rsidRDefault="00993AF2" w:rsidP="00993AF2">
      <w:pPr>
        <w:rPr>
          <w:u w:val="single"/>
        </w:rPr>
      </w:pPr>
      <w:r w:rsidRPr="00935CF6">
        <w:rPr>
          <w:rStyle w:val="StyleUnderline"/>
          <w:highlight w:val="cyan"/>
        </w:rPr>
        <w:t>should</w:t>
      </w:r>
      <w:r w:rsidRPr="000C79D7">
        <w:rPr>
          <w:sz w:val="16"/>
        </w:rPr>
        <w:t xml:space="preserve"> /ʃʊd/ Show Spelled[shood] Show IPA –auxiliary verb 1. pt. of shall. 2. (</w:t>
      </w:r>
      <w:r w:rsidRPr="00935CF6">
        <w:rPr>
          <w:rStyle w:val="StyleUnderline"/>
          <w:highlight w:val="cyan"/>
        </w:rPr>
        <w:t xml:space="preserve">used to express </w:t>
      </w:r>
      <w:r w:rsidRPr="00935CF6">
        <w:rPr>
          <w:rStyle w:val="Emphasis"/>
          <w:highlight w:val="cyan"/>
        </w:rPr>
        <w:t>condition</w:t>
      </w:r>
      <w:r w:rsidRPr="000C79D7">
        <w:rPr>
          <w:sz w:val="16"/>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0C79D7">
        <w:rPr>
          <w:rStyle w:val="Emphasis"/>
        </w:rPr>
        <w:t>Usage note</w:t>
      </w:r>
      <w:r w:rsidRPr="000C79D7">
        <w:rPr>
          <w:sz w:val="16"/>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935CF6">
        <w:rPr>
          <w:rStyle w:val="StyleUnderline"/>
          <w:highlight w:val="cyan"/>
        </w:rPr>
        <w:t xml:space="preserve">See also </w:t>
      </w:r>
      <w:r w:rsidRPr="00935CF6">
        <w:rPr>
          <w:rStyle w:val="Emphasis"/>
          <w:highlight w:val="cyan"/>
        </w:rPr>
        <w:t>shall</w:t>
      </w:r>
      <w:r w:rsidRPr="000C79D7">
        <w:rPr>
          <w:sz w:val="16"/>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w:t>
      </w:r>
      <w:r w:rsidRPr="00935CF6">
        <w:rPr>
          <w:rStyle w:val="Emphasis"/>
          <w:highlight w:val="cyan"/>
        </w:rPr>
        <w:t>plan</w:t>
      </w:r>
      <w:r w:rsidRPr="000C79D7">
        <w:rPr>
          <w:rStyle w:val="StyleUnderline"/>
        </w:rPr>
        <w:t xml:space="preserve"> to, intend to, </w:t>
      </w:r>
      <w:r w:rsidRPr="00935CF6">
        <w:rPr>
          <w:rStyle w:val="StyleUnderline"/>
          <w:highlight w:val="cyan"/>
        </w:rPr>
        <w:t xml:space="preserve">or </w:t>
      </w:r>
      <w:r w:rsidRPr="00935CF6">
        <w:rPr>
          <w:rStyle w:val="Emphasis"/>
          <w:highlight w:val="cyan"/>
        </w:rPr>
        <w:t>expect</w:t>
      </w:r>
      <w:r w:rsidRPr="00935CF6">
        <w:rPr>
          <w:rStyle w:val="StyleUnderline"/>
          <w:highlight w:val="cyan"/>
        </w:rPr>
        <w:t xml:space="preserve"> to: I shall </w:t>
      </w:r>
      <w:r w:rsidRPr="00935CF6">
        <w:rPr>
          <w:rStyle w:val="Emphasis"/>
          <w:highlight w:val="cyan"/>
        </w:rPr>
        <w:t>go later</w:t>
      </w:r>
      <w:r w:rsidRPr="000C79D7">
        <w:rPr>
          <w:rStyle w:val="StyleUnderline"/>
        </w:rPr>
        <w:t>.</w:t>
      </w:r>
    </w:p>
    <w:p w14:paraId="6A769504" w14:textId="77777777" w:rsidR="00993AF2" w:rsidRPr="00A94269" w:rsidRDefault="00993AF2" w:rsidP="00993AF2">
      <w:pPr>
        <w:pStyle w:val="Heading4"/>
        <w:spacing w:before="30"/>
        <w:rPr>
          <w:rFonts w:cs="Calibri"/>
          <w:color w:val="000000"/>
          <w:szCs w:val="26"/>
        </w:rPr>
      </w:pPr>
      <w:r>
        <w:rPr>
          <w:rFonts w:cs="Calibri"/>
          <w:color w:val="000000"/>
          <w:szCs w:val="26"/>
        </w:rPr>
        <w:t xml:space="preserve">5---Fights make governance </w:t>
      </w:r>
      <w:r w:rsidRPr="000C79D7">
        <w:rPr>
          <w:rFonts w:cs="Calibri"/>
          <w:color w:val="000000"/>
          <w:szCs w:val="26"/>
          <w:u w:val="single"/>
        </w:rPr>
        <w:t>worse</w:t>
      </w:r>
      <w:r>
        <w:rPr>
          <w:rFonts w:cs="Calibri"/>
          <w:color w:val="000000"/>
          <w:szCs w:val="26"/>
        </w:rPr>
        <w:t>.</w:t>
      </w:r>
    </w:p>
    <w:p w14:paraId="623FB27D" w14:textId="77777777" w:rsidR="00993AF2" w:rsidRPr="00A94269" w:rsidRDefault="00993AF2" w:rsidP="00993AF2">
      <w:pPr>
        <w:spacing w:after="120" w:line="235" w:lineRule="atLeast"/>
        <w:rPr>
          <w:color w:val="000000"/>
        </w:rPr>
      </w:pPr>
      <w:r w:rsidRPr="00A94269">
        <w:rPr>
          <w:b/>
          <w:bCs/>
          <w:color w:val="000000"/>
          <w:sz w:val="26"/>
          <w:szCs w:val="26"/>
        </w:rPr>
        <w:t>Polimedio 18</w:t>
      </w:r>
      <w:r w:rsidRPr="00A94269">
        <w:rPr>
          <w:color w:val="000000"/>
        </w:rPr>
        <w:t> [Chayenne Polimedio and Elena Souris (writers for Vox), 2-27-2018, "</w:t>
      </w:r>
      <w:r w:rsidRPr="00A94269">
        <w:t>Why federalism is hard</w:t>
      </w:r>
      <w:r w:rsidRPr="00A94269">
        <w:rPr>
          <w:color w:val="000000"/>
        </w:rPr>
        <w:t>," Vox, https://www.vox.com/polyarchy/2018/2/27/17058498/federalism-hard</w:t>
      </w:r>
      <w:r>
        <w:rPr>
          <w:color w:val="000000"/>
        </w:rPr>
        <w:t>, njn]</w:t>
      </w:r>
    </w:p>
    <w:p w14:paraId="40AF3ECD" w14:textId="77777777" w:rsidR="00993AF2" w:rsidRDefault="00993AF2" w:rsidP="00993AF2">
      <w:pPr>
        <w:rPr>
          <w:sz w:val="16"/>
        </w:rPr>
      </w:pPr>
      <w:r w:rsidRPr="00935CF6">
        <w:rPr>
          <w:rStyle w:val="Emphasis"/>
          <w:highlight w:val="cyan"/>
        </w:rPr>
        <w:t>Conflicts between levels</w:t>
      </w:r>
      <w:r w:rsidRPr="00A94269">
        <w:rPr>
          <w:rStyle w:val="StyleUnderline"/>
        </w:rPr>
        <w:t xml:space="preserve"> of government can </w:t>
      </w:r>
      <w:r w:rsidRPr="00935CF6">
        <w:rPr>
          <w:rStyle w:val="Emphasis"/>
          <w:highlight w:val="cyan"/>
        </w:rPr>
        <w:t>increase gridlock</w:t>
      </w:r>
      <w:r w:rsidRPr="00A94269">
        <w:rPr>
          <w:rStyle w:val="StyleUnderline"/>
        </w:rPr>
        <w:t xml:space="preserve"> </w:t>
      </w:r>
      <w:r w:rsidRPr="00A94269">
        <w:rPr>
          <w:color w:val="000000"/>
          <w:sz w:val="16"/>
        </w:rPr>
        <w:t xml:space="preserve">The 2016 election showcased an interesting juxtaposition: a Republican majority at the federal and state level, accompanied by an increase in support for local, progressive ballot measures like increased gun regulations, legalized marijuana, and higher minimum wages. However, in the past, as Boston University professors Katherine Levine Einstein and David M. Glick have pointed out, this </w:t>
      </w:r>
      <w:r w:rsidRPr="00A94269">
        <w:rPr>
          <w:color w:val="000000"/>
          <w:u w:val="single"/>
        </w:rPr>
        <w:t xml:space="preserve">contrast </w:t>
      </w:r>
      <w:r w:rsidRPr="0001039A">
        <w:rPr>
          <w:rStyle w:val="StyleUnderline"/>
        </w:rPr>
        <w:t xml:space="preserve">has translated into </w:t>
      </w:r>
      <w:r w:rsidRPr="0001039A">
        <w:rPr>
          <w:rStyle w:val="Emphasis"/>
        </w:rPr>
        <w:t>political battles between governments</w:t>
      </w:r>
      <w:r w:rsidRPr="00A94269">
        <w:rPr>
          <w:color w:val="000000"/>
          <w:sz w:val="16"/>
        </w:rPr>
        <w:t xml:space="preserve">. </w:t>
      </w:r>
      <w:r w:rsidRPr="00A94269">
        <w:rPr>
          <w:color w:val="000000"/>
          <w:u w:val="single"/>
        </w:rPr>
        <w:t>In Texas</w:t>
      </w:r>
      <w:r w:rsidRPr="00A94269">
        <w:rPr>
          <w:color w:val="000000"/>
          <w:sz w:val="16"/>
        </w:rPr>
        <w:t xml:space="preserve">, for example, </w:t>
      </w:r>
      <w:r w:rsidRPr="00A94269">
        <w:rPr>
          <w:color w:val="000000"/>
          <w:u w:val="single"/>
        </w:rPr>
        <w:t>local city ordinances in 2015 banning fracking and plastic bags were</w:t>
      </w:r>
      <w:r w:rsidRPr="00A94269">
        <w:rPr>
          <w:color w:val="000000"/>
          <w:sz w:val="16"/>
        </w:rPr>
        <w:t xml:space="preserve"> </w:t>
      </w:r>
      <w:r w:rsidRPr="0001039A">
        <w:rPr>
          <w:rStyle w:val="Emphasis"/>
        </w:rPr>
        <w:t>overturned</w:t>
      </w:r>
      <w:r w:rsidRPr="0001039A">
        <w:rPr>
          <w:rStyle w:val="StyleUnderline"/>
        </w:rPr>
        <w:t xml:space="preserve"> by the </w:t>
      </w:r>
      <w:r w:rsidRPr="0001039A">
        <w:rPr>
          <w:rStyle w:val="Emphasis"/>
        </w:rPr>
        <w:t>Republican state government</w:t>
      </w:r>
      <w:r w:rsidRPr="00A94269">
        <w:rPr>
          <w:color w:val="000000"/>
          <w:sz w:val="16"/>
        </w:rPr>
        <w:t xml:space="preserve"> concerned about a “patchwork of local regulations” governing oil and gas production, an interesting switch in the usual big government argument. </w:t>
      </w:r>
      <w:r w:rsidRPr="0001039A">
        <w:rPr>
          <w:rStyle w:val="Emphasis"/>
        </w:rPr>
        <w:t>North Carolina</w:t>
      </w:r>
      <w:r w:rsidRPr="0001039A">
        <w:rPr>
          <w:rStyle w:val="StyleUnderline"/>
        </w:rPr>
        <w:t xml:space="preserve"> and </w:t>
      </w:r>
      <w:r w:rsidRPr="0001039A">
        <w:rPr>
          <w:rStyle w:val="Emphasis"/>
        </w:rPr>
        <w:t>Tucson</w:t>
      </w:r>
      <w:r w:rsidRPr="00A94269">
        <w:rPr>
          <w:color w:val="000000"/>
          <w:sz w:val="16"/>
        </w:rPr>
        <w:t xml:space="preserve"> </w:t>
      </w:r>
      <w:r w:rsidRPr="00A94269">
        <w:rPr>
          <w:color w:val="000000"/>
          <w:u w:val="single"/>
        </w:rPr>
        <w:t>saw similar conflicts over</w:t>
      </w:r>
      <w:r w:rsidRPr="00A94269">
        <w:rPr>
          <w:color w:val="000000"/>
          <w:sz w:val="16"/>
        </w:rPr>
        <w:t xml:space="preserve"> </w:t>
      </w:r>
      <w:r w:rsidRPr="0001039A">
        <w:rPr>
          <w:rStyle w:val="Emphasis"/>
        </w:rPr>
        <w:t>LGBT protections</w:t>
      </w:r>
      <w:r w:rsidRPr="00A94269">
        <w:rPr>
          <w:color w:val="000000"/>
          <w:sz w:val="16"/>
        </w:rPr>
        <w:t xml:space="preserve"> </w:t>
      </w:r>
      <w:r w:rsidRPr="00A94269">
        <w:rPr>
          <w:color w:val="000000"/>
          <w:u w:val="single"/>
        </w:rPr>
        <w:t>and</w:t>
      </w:r>
      <w:r w:rsidRPr="00A94269">
        <w:rPr>
          <w:color w:val="000000"/>
          <w:sz w:val="16"/>
        </w:rPr>
        <w:t xml:space="preserve"> </w:t>
      </w:r>
      <w:r w:rsidRPr="0001039A">
        <w:rPr>
          <w:rStyle w:val="Emphasis"/>
        </w:rPr>
        <w:t>gun regulations</w:t>
      </w:r>
      <w:r w:rsidRPr="00A94269">
        <w:rPr>
          <w:color w:val="000000"/>
          <w:u w:val="single"/>
        </w:rPr>
        <w:t>.</w:t>
      </w:r>
      <w:r w:rsidRPr="00A94269">
        <w:rPr>
          <w:color w:val="000000"/>
          <w:sz w:val="16"/>
        </w:rPr>
        <w:t xml:space="preserve"> </w:t>
      </w:r>
      <w:r w:rsidRPr="00A94269">
        <w:rPr>
          <w:color w:val="000000"/>
          <w:u w:val="single"/>
        </w:rPr>
        <w:t>While</w:t>
      </w:r>
      <w:r w:rsidRPr="00A94269">
        <w:rPr>
          <w:color w:val="000000"/>
          <w:sz w:val="16"/>
        </w:rPr>
        <w:t xml:space="preserve"> this </w:t>
      </w:r>
      <w:r w:rsidRPr="00935CF6">
        <w:rPr>
          <w:rStyle w:val="StyleUnderline"/>
          <w:highlight w:val="cyan"/>
        </w:rPr>
        <w:t>back-and-forth</w:t>
      </w:r>
      <w:r w:rsidRPr="00A94269">
        <w:rPr>
          <w:color w:val="000000"/>
          <w:sz w:val="16"/>
        </w:rPr>
        <w:t xml:space="preserve"> is important for the checks-and-balances aspect of federalism, </w:t>
      </w:r>
      <w:r w:rsidRPr="0001039A">
        <w:rPr>
          <w:rStyle w:val="StyleUnderline"/>
        </w:rPr>
        <w:t xml:space="preserve">it can also </w:t>
      </w:r>
      <w:r w:rsidRPr="00935CF6">
        <w:rPr>
          <w:rStyle w:val="StyleUnderline"/>
          <w:highlight w:val="cyan"/>
        </w:rPr>
        <w:t>increase</w:t>
      </w:r>
      <w:r w:rsidRPr="00A94269">
        <w:rPr>
          <w:color w:val="000000"/>
          <w:sz w:val="16"/>
        </w:rPr>
        <w:t xml:space="preserve"> </w:t>
      </w:r>
      <w:r w:rsidRPr="00935CF6">
        <w:rPr>
          <w:rStyle w:val="Emphasis"/>
          <w:highlight w:val="cyan"/>
        </w:rPr>
        <w:t>polarization</w:t>
      </w:r>
      <w:r w:rsidRPr="00A94269">
        <w:rPr>
          <w:color w:val="000000"/>
          <w:sz w:val="16"/>
        </w:rPr>
        <w:t xml:space="preserve"> </w:t>
      </w:r>
      <w:r w:rsidRPr="00A94269">
        <w:rPr>
          <w:color w:val="000000"/>
          <w:u w:val="single"/>
        </w:rPr>
        <w:t>and</w:t>
      </w:r>
      <w:r w:rsidRPr="00A94269">
        <w:rPr>
          <w:color w:val="000000"/>
          <w:sz w:val="16"/>
        </w:rPr>
        <w:t xml:space="preserve"> </w:t>
      </w:r>
      <w:r w:rsidRPr="00935CF6">
        <w:rPr>
          <w:rStyle w:val="Emphasis"/>
          <w:highlight w:val="cyan"/>
        </w:rPr>
        <w:t>gridlock</w:t>
      </w:r>
      <w:r w:rsidRPr="00A94269">
        <w:rPr>
          <w:color w:val="000000"/>
          <w:u w:val="single"/>
        </w:rPr>
        <w:t>,</w:t>
      </w:r>
      <w:r w:rsidRPr="00A94269">
        <w:rPr>
          <w:color w:val="000000"/>
          <w:sz w:val="16"/>
        </w:rPr>
        <w:t xml:space="preserve"> </w:t>
      </w:r>
      <w:r w:rsidRPr="00A94269">
        <w:rPr>
          <w:sz w:val="16"/>
        </w:rPr>
        <w:t xml:space="preserve">as </w:t>
      </w:r>
      <w:r w:rsidRPr="00935CF6">
        <w:rPr>
          <w:rStyle w:val="StyleUnderline"/>
          <w:highlight w:val="cyan"/>
        </w:rPr>
        <w:t>states find</w:t>
      </w:r>
      <w:r w:rsidRPr="00A94269">
        <w:rPr>
          <w:sz w:val="16"/>
        </w:rPr>
        <w:t xml:space="preserve"> themselves engaging in </w:t>
      </w:r>
      <w:r w:rsidRPr="00935CF6">
        <w:rPr>
          <w:rStyle w:val="Emphasis"/>
          <w:highlight w:val="cyan"/>
        </w:rPr>
        <w:t>never-ending fights</w:t>
      </w:r>
      <w:r w:rsidRPr="00A94269">
        <w:rPr>
          <w:sz w:val="16"/>
        </w:rPr>
        <w:t xml:space="preserve"> both </w:t>
      </w:r>
      <w:r w:rsidRPr="00935CF6">
        <w:rPr>
          <w:rStyle w:val="StyleUnderline"/>
          <w:highlight w:val="cyan"/>
        </w:rPr>
        <w:t>inside</w:t>
      </w:r>
      <w:r w:rsidRPr="00A94269">
        <w:rPr>
          <w:rStyle w:val="StyleUnderline"/>
        </w:rPr>
        <w:t xml:space="preserve"> their </w:t>
      </w:r>
      <w:r w:rsidRPr="00935CF6">
        <w:rPr>
          <w:rStyle w:val="StyleUnderline"/>
          <w:highlight w:val="cyan"/>
        </w:rPr>
        <w:t>state and against</w:t>
      </w:r>
      <w:r w:rsidRPr="00A94269">
        <w:rPr>
          <w:rStyle w:val="StyleUnderline"/>
        </w:rPr>
        <w:t xml:space="preserve"> the </w:t>
      </w:r>
      <w:r w:rsidRPr="00935CF6">
        <w:rPr>
          <w:rStyle w:val="StyleUnderline"/>
          <w:highlight w:val="cyan"/>
        </w:rPr>
        <w:t>fed</w:t>
      </w:r>
      <w:r w:rsidRPr="00A94269">
        <w:rPr>
          <w:rStyle w:val="StyleUnderline"/>
        </w:rPr>
        <w:t>eral government.</w:t>
      </w:r>
      <w:r w:rsidRPr="00A94269">
        <w:rPr>
          <w:sz w:val="16"/>
        </w:rPr>
        <w:t xml:space="preserve"> </w:t>
      </w:r>
    </w:p>
    <w:p w14:paraId="1E090CB3" w14:textId="77777777" w:rsidR="00993AF2" w:rsidRPr="00E049DF" w:rsidRDefault="00993AF2" w:rsidP="00993AF2">
      <w:pPr>
        <w:pStyle w:val="Heading4"/>
        <w:rPr>
          <w:b w:val="0"/>
          <w:bCs/>
        </w:rPr>
      </w:pPr>
      <w:r>
        <w:t xml:space="preserve">6---Perm: do the plan and the states should suspend administration of federal programs until the USFG </w:t>
      </w:r>
      <w:r>
        <w:rPr>
          <w:u w:val="single"/>
        </w:rPr>
        <w:t>expands healthcare, law enforcement or transportation</w:t>
      </w:r>
      <w:r>
        <w:t xml:space="preserve">. </w:t>
      </w:r>
      <w:r>
        <w:rPr>
          <w:b w:val="0"/>
          <w:bCs/>
        </w:rPr>
        <w:t xml:space="preserve">MoState = </w:t>
      </w:r>
      <w:r w:rsidRPr="00FA5D78">
        <w:rPr>
          <w:b w:val="0"/>
          <w:bCs/>
          <w:highlight w:val="yellow"/>
        </w:rPr>
        <w:t>YELLOW</w:t>
      </w:r>
      <w:r>
        <w:rPr>
          <w:b w:val="0"/>
          <w:bCs/>
        </w:rPr>
        <w:t>.</w:t>
      </w:r>
    </w:p>
    <w:p w14:paraId="5C38FAC7" w14:textId="77777777" w:rsidR="00993AF2" w:rsidRDefault="00993AF2" w:rsidP="00993AF2">
      <w:pPr>
        <w:rPr>
          <w:u w:val="single"/>
        </w:rPr>
      </w:pPr>
      <w:r>
        <w:t xml:space="preserve">[TEXT: Plan + </w:t>
      </w:r>
      <w:r w:rsidRPr="004B356D">
        <w:t xml:space="preserve">The fifty states and relevant subnational actors, including the National Governors Association, should suspend their cooperation in the administration of federal programs until the federal government </w:t>
      </w:r>
      <w:r w:rsidRPr="00FF22AF">
        <w:rPr>
          <w:u w:val="single"/>
        </w:rPr>
        <w:t>expands healthcare, law enforcement or transportation</w:t>
      </w:r>
      <w:r>
        <w:rPr>
          <w:u w:val="single"/>
        </w:rPr>
        <w:t>]</w:t>
      </w:r>
    </w:p>
    <w:p w14:paraId="10F996A3" w14:textId="77777777" w:rsidR="00993AF2" w:rsidRPr="00FF22AF" w:rsidRDefault="00993AF2" w:rsidP="00993AF2">
      <w:pPr>
        <w:rPr>
          <w:sz w:val="26"/>
          <w:szCs w:val="26"/>
        </w:rPr>
      </w:pPr>
      <w:r>
        <w:rPr>
          <w:b/>
          <w:bCs/>
          <w:sz w:val="26"/>
          <w:szCs w:val="26"/>
        </w:rPr>
        <w:t xml:space="preserve">1NC </w:t>
      </w:r>
      <w:r w:rsidRPr="00FF22AF">
        <w:rPr>
          <w:b/>
          <w:bCs/>
          <w:sz w:val="26"/>
          <w:szCs w:val="26"/>
        </w:rPr>
        <w:t>LeClercq 25 —</w:t>
      </w:r>
      <w:r w:rsidRPr="00FF22AF">
        <w:rPr>
          <w:sz w:val="26"/>
          <w:szCs w:val="26"/>
        </w:rPr>
        <w:t xml:space="preserve"> Assistant Professor, University of Georgia School of Law. LeClercq, Desiree. "Resisting Federal Preemption." University of Georgia School of Law Legal Studies Research Paper Forthcoming, Alabama Law Review 77 (2025). //WMK</w:t>
      </w:r>
    </w:p>
    <w:p w14:paraId="5214A5BC" w14:textId="77777777" w:rsidR="00993AF2" w:rsidRPr="00FF22AF" w:rsidRDefault="00993AF2" w:rsidP="00993AF2">
      <w:pPr>
        <w:rPr>
          <w:sz w:val="26"/>
          <w:szCs w:val="26"/>
        </w:rPr>
      </w:pPr>
      <w:r w:rsidRPr="00FF22AF">
        <w:rPr>
          <w:sz w:val="26"/>
          <w:szCs w:val="26"/>
        </w:rPr>
        <w:t>Paper Forthcoming, Alabama Law Review 77 (2025). //WMK</w:t>
      </w:r>
    </w:p>
    <w:p w14:paraId="7D26F1D0" w14:textId="77777777" w:rsidR="00993AF2" w:rsidRDefault="00993AF2" w:rsidP="00993AF2">
      <w:pPr>
        <w:rPr>
          <w:sz w:val="16"/>
        </w:rPr>
      </w:pPr>
      <w:r w:rsidRPr="004B356D">
        <w:t>Li</w:t>
      </w:r>
      <w:r w:rsidRPr="00FF22AF">
        <w:rPr>
          <w:rStyle w:val="Heading3Char"/>
        </w:rPr>
        <w:t xml:space="preserve"> </w:t>
      </w:r>
      <w:r w:rsidRPr="00FF22AF">
        <w:rPr>
          <w:rStyle w:val="StyleUnderline"/>
          <w:highlight w:val="yellow"/>
        </w:rPr>
        <w:t>States</w:t>
      </w:r>
      <w:r>
        <w:rPr>
          <w:rStyle w:val="StyleUnderline"/>
        </w:rPr>
        <w:t xml:space="preserve"> needed a way to</w:t>
      </w:r>
      <w:r>
        <w:rPr>
          <w:sz w:val="16"/>
        </w:rPr>
        <w:t xml:space="preserve"> </w:t>
      </w:r>
      <w:r w:rsidRPr="00FF22AF">
        <w:rPr>
          <w:rStyle w:val="Emphasis"/>
          <w:highlight w:val="yellow"/>
        </w:rPr>
        <w:t>signal their preferences</w:t>
      </w:r>
      <w:r>
        <w:rPr>
          <w:sz w:val="16"/>
        </w:rPr>
        <w:t xml:space="preserve"> </w:t>
      </w:r>
      <w:r>
        <w:rPr>
          <w:rStyle w:val="StyleUnderline"/>
        </w:rPr>
        <w:t>and persu</w:t>
      </w:r>
      <w:r>
        <w:rPr>
          <w:rStyle w:val="Emphasis"/>
        </w:rPr>
        <w:t xml:space="preserve">ade others to adopt </w:t>
      </w:r>
      <w:r>
        <w:rPr>
          <w:sz w:val="16"/>
        </w:rPr>
        <w:t xml:space="preserve">permanent standard time as </w:t>
      </w:r>
      <w:r>
        <w:rPr>
          <w:rStyle w:val="StyleUnderline"/>
        </w:rPr>
        <w:t>the new norm</w:t>
      </w:r>
      <w:r>
        <w:rPr>
          <w:sz w:val="16"/>
        </w:rPr>
        <w:t>. Consequently, 21 states adopted or otherwise proposed legislation containing conditional clauses recruiting their neighbors to join them. 171 For instance, Connecticut’s bill states:</w:t>
      </w:r>
    </w:p>
    <w:p w14:paraId="5A17B491" w14:textId="77777777" w:rsidR="00993AF2" w:rsidRDefault="00993AF2" w:rsidP="00993AF2">
      <w:pPr>
        <w:rPr>
          <w:sz w:val="16"/>
        </w:rPr>
      </w:pPr>
      <w:r>
        <w:rPr>
          <w:sz w:val="16"/>
        </w:rPr>
        <w:t>That section 1-6 of the general statutes be amended to delete the provision concerning advancing the standard of time one hour in March of each year until November, upon the adoption of the elimination of daylight saving time in Massachusetts, New York and Rhode Island.172</w:t>
      </w:r>
    </w:p>
    <w:p w14:paraId="5A771031" w14:textId="77777777" w:rsidR="00993AF2" w:rsidRDefault="00993AF2" w:rsidP="00993AF2">
      <w:pPr>
        <w:rPr>
          <w:sz w:val="16"/>
        </w:rPr>
      </w:pPr>
      <w:r>
        <w:rPr>
          <w:sz w:val="16"/>
        </w:rPr>
        <w:t xml:space="preserve">Conditional clauses, by themselves, are not new.173 </w:t>
      </w:r>
      <w:r>
        <w:rPr>
          <w:rStyle w:val="StyleUnderline"/>
        </w:rPr>
        <w:t>States</w:t>
      </w:r>
      <w:r>
        <w:rPr>
          <w:sz w:val="16"/>
        </w:rPr>
        <w:t xml:space="preserve"> have long </w:t>
      </w:r>
      <w:r w:rsidRPr="00FF22AF">
        <w:rPr>
          <w:rStyle w:val="StyleUnderline"/>
          <w:highlight w:val="yellow"/>
        </w:rPr>
        <w:t>conditioned</w:t>
      </w:r>
      <w:r>
        <w:rPr>
          <w:rStyle w:val="StyleUnderline"/>
        </w:rPr>
        <w:t xml:space="preserve"> their </w:t>
      </w:r>
      <w:r w:rsidRPr="00FF22AF">
        <w:rPr>
          <w:rStyle w:val="Emphasis"/>
          <w:highlight w:val="yellow"/>
        </w:rPr>
        <w:t>bills</w:t>
      </w:r>
      <w:r w:rsidRPr="00FF22AF">
        <w:rPr>
          <w:sz w:val="16"/>
          <w:highlight w:val="yellow"/>
        </w:rPr>
        <w:t xml:space="preserve"> </w:t>
      </w:r>
      <w:r w:rsidRPr="00FF22AF">
        <w:rPr>
          <w:rStyle w:val="StyleUnderline"/>
          <w:highlight w:val="yellow"/>
        </w:rPr>
        <w:t>on</w:t>
      </w:r>
      <w:r>
        <w:rPr>
          <w:rStyle w:val="StyleUnderline"/>
        </w:rPr>
        <w:t xml:space="preserve"> </w:t>
      </w:r>
      <w:r>
        <w:rPr>
          <w:rStyle w:val="Emphasis"/>
        </w:rPr>
        <w:t>similar bills</w:t>
      </w:r>
      <w:r>
        <w:rPr>
          <w:sz w:val="16"/>
        </w:rPr>
        <w:t xml:space="preserve"> </w:t>
      </w:r>
      <w:r>
        <w:rPr>
          <w:rStyle w:val="StyleUnderline"/>
        </w:rPr>
        <w:t>enacted</w:t>
      </w:r>
      <w:r>
        <w:rPr>
          <w:sz w:val="16"/>
        </w:rPr>
        <w:t xml:space="preserve"> in other states to “compete with, or to repel the expansion of, federal administration….”174 In the early twentieth century, Felix Frankfurter and James Landis observed that states were exploring waysto engender “a fruitful exchange of views on State policies essential to an understanding of common interests.”175 Since then, states have combined their legislative initiatives </w:t>
      </w:r>
      <w:r>
        <w:rPr>
          <w:rStyle w:val="StyleUnderline"/>
          <w:highlight w:val="cyan"/>
        </w:rPr>
        <w:t>across</w:t>
      </w:r>
      <w:r>
        <w:rPr>
          <w:sz w:val="16"/>
        </w:rPr>
        <w:t xml:space="preserve"> multiple </w:t>
      </w:r>
      <w:r>
        <w:rPr>
          <w:rStyle w:val="Emphasis"/>
        </w:rPr>
        <w:t>policy fronts</w:t>
      </w:r>
      <w:r>
        <w:rPr>
          <w:sz w:val="16"/>
        </w:rPr>
        <w:t xml:space="preserve">, from immutable areas like daylight saving time and state boundaries176 </w:t>
      </w:r>
      <w:r>
        <w:rPr>
          <w:rStyle w:val="StyleUnderline"/>
        </w:rPr>
        <w:t>to complex</w:t>
      </w:r>
      <w:r>
        <w:rPr>
          <w:sz w:val="16"/>
        </w:rPr>
        <w:t xml:space="preserve"> </w:t>
      </w:r>
      <w:r w:rsidRPr="00FF22AF">
        <w:rPr>
          <w:rStyle w:val="StyleUnderline"/>
          <w:highlight w:val="yellow"/>
        </w:rPr>
        <w:t xml:space="preserve">health </w:t>
      </w:r>
      <w:r w:rsidRPr="00FF22AF">
        <w:rPr>
          <w:rStyle w:val="StyleUnderline"/>
        </w:rPr>
        <w:t>care</w:t>
      </w:r>
      <w:r>
        <w:rPr>
          <w:rStyle w:val="StyleUnderline"/>
        </w:rPr>
        <w:t xml:space="preserve"> </w:t>
      </w:r>
      <w:r>
        <w:rPr>
          <w:sz w:val="16"/>
        </w:rPr>
        <w:t xml:space="preserve">regulations, </w:t>
      </w:r>
      <w:r w:rsidRPr="00FF22AF">
        <w:rPr>
          <w:rStyle w:val="StyleUnderline"/>
          <w:highlight w:val="yellow"/>
        </w:rPr>
        <w:t>law enforcement</w:t>
      </w:r>
      <w:r>
        <w:rPr>
          <w:sz w:val="16"/>
        </w:rPr>
        <w:t xml:space="preserve">,177 </w:t>
      </w:r>
      <w:r w:rsidRPr="00FF22AF">
        <w:rPr>
          <w:rStyle w:val="StyleUnderline"/>
          <w:highlight w:val="yellow"/>
        </w:rPr>
        <w:t>transportation</w:t>
      </w:r>
      <w:r>
        <w:rPr>
          <w:sz w:val="16"/>
        </w:rPr>
        <w:t xml:space="preserve">,178 </w:t>
      </w:r>
      <w:r>
        <w:rPr>
          <w:rStyle w:val="StyleUnderline"/>
        </w:rPr>
        <w:t>genetically modified foods</w:t>
      </w:r>
      <w:r>
        <w:rPr>
          <w:sz w:val="16"/>
        </w:rPr>
        <w:t xml:space="preserve">,179 </w:t>
      </w:r>
      <w:r>
        <w:rPr>
          <w:rStyle w:val="StyleUnderline"/>
        </w:rPr>
        <w:t>and copyright</w:t>
      </w:r>
      <w:r>
        <w:rPr>
          <w:sz w:val="16"/>
        </w:rPr>
        <w:t>.180</w:t>
      </w:r>
    </w:p>
    <w:p w14:paraId="24B508C3" w14:textId="77777777" w:rsidR="00993AF2" w:rsidRDefault="00993AF2" w:rsidP="00993AF2">
      <w:pPr>
        <w:rPr>
          <w:sz w:val="16"/>
        </w:rPr>
      </w:pPr>
      <w:r>
        <w:rPr>
          <w:sz w:val="16"/>
        </w:rPr>
        <w:t>The National Popular Vote Compact (NPVC) may be the most wellknown initiative to interlink state legislation. Many critics dislike the Electoral College, or rather, what has become of it (a “winner-take-all rule”),181 and proposed state-level conditional legislation.182 Under that proposal, th</w:t>
      </w:r>
      <w:r>
        <w:rPr>
          <w:rStyle w:val="StyleUnderline"/>
        </w:rPr>
        <w:t xml:space="preserve">e </w:t>
      </w:r>
      <w:r>
        <w:rPr>
          <w:rStyle w:val="StyleUnderline"/>
          <w:highlight w:val="cyan"/>
        </w:rPr>
        <w:t>compact would come into effect</w:t>
      </w:r>
      <w:r>
        <w:rPr>
          <w:sz w:val="16"/>
          <w:highlight w:val="cyan"/>
        </w:rPr>
        <w:t xml:space="preserve"> “</w:t>
      </w:r>
      <w:r>
        <w:rPr>
          <w:rStyle w:val="Emphasis"/>
          <w:highlight w:val="cyan"/>
        </w:rPr>
        <w:t>if and only if other states</w:t>
      </w:r>
      <w:r>
        <w:rPr>
          <w:sz w:val="16"/>
        </w:rPr>
        <w:t xml:space="preserve">, whose electors taken together with this state’s electors totally at least 270, also </w:t>
      </w:r>
      <w:r>
        <w:rPr>
          <w:rStyle w:val="Emphasis"/>
          <w:highlight w:val="cyan"/>
        </w:rPr>
        <w:t>enact</w:t>
      </w:r>
      <w:r>
        <w:rPr>
          <w:sz w:val="16"/>
        </w:rPr>
        <w:t xml:space="preserve"> [to do </w:t>
      </w:r>
      <w:r>
        <w:rPr>
          <w:rStyle w:val="Emphasis"/>
          <w:highlight w:val="cyan"/>
        </w:rPr>
        <w:t>the same</w:t>
      </w:r>
      <w:r>
        <w:rPr>
          <w:sz w:val="16"/>
        </w:rPr>
        <w:t>].”183</w:t>
      </w:r>
    </w:p>
    <w:p w14:paraId="291C178E" w14:textId="29C2A850" w:rsidR="00993AF2" w:rsidRDefault="00993AF2" w:rsidP="00993AF2">
      <w:pPr>
        <w:pStyle w:val="Heading3"/>
      </w:pPr>
      <w:r>
        <w:t>Midterms---2AC</w:t>
      </w:r>
    </w:p>
    <w:p w14:paraId="35C0735C" w14:textId="77777777" w:rsidR="00993AF2" w:rsidRPr="00466682" w:rsidRDefault="00993AF2" w:rsidP="00993AF2">
      <w:pPr>
        <w:pStyle w:val="Heading4"/>
        <w:numPr>
          <w:ilvl w:val="0"/>
          <w:numId w:val="51"/>
        </w:numPr>
        <w:tabs>
          <w:tab w:val="num" w:pos="360"/>
          <w:tab w:val="num" w:pos="1800"/>
        </w:tabs>
        <w:ind w:left="0" w:firstLine="0"/>
      </w:pPr>
      <w:r>
        <w:t>Republicans win now.</w:t>
      </w:r>
    </w:p>
    <w:p w14:paraId="331662EB" w14:textId="77777777" w:rsidR="00993AF2" w:rsidRPr="00A84F5F" w:rsidRDefault="00993AF2" w:rsidP="00993AF2">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7CDDAAAF" w14:textId="77777777" w:rsidR="00993AF2" w:rsidRPr="00563752" w:rsidRDefault="00993AF2" w:rsidP="00993AF2">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5EE9E931" w14:textId="77777777" w:rsidR="00993AF2" w:rsidRPr="00563752" w:rsidRDefault="00993AF2" w:rsidP="00993AF2">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563752">
        <w:rPr>
          <w:rStyle w:val="Emphasis"/>
        </w:rPr>
        <w:t xml:space="preserve">particularly </w:t>
      </w:r>
      <w:r w:rsidRPr="00B268B0">
        <w:rPr>
          <w:rStyle w:val="Emphasis"/>
          <w:highlight w:val="cyan"/>
        </w:rPr>
        <w:t>in</w:t>
      </w:r>
      <w:r w:rsidRPr="00563752">
        <w:rPr>
          <w:rStyle w:val="Emphasis"/>
        </w:rPr>
        <w:t xml:space="preserve"> the </w:t>
      </w:r>
      <w:r w:rsidRPr="00B268B0">
        <w:rPr>
          <w:rStyle w:val="Emphasis"/>
          <w:highlight w:val="cyan"/>
        </w:rPr>
        <w:t>House</w:t>
      </w:r>
      <w:r w:rsidRPr="00563752">
        <w:rPr>
          <w:rStyle w:val="StyleUnderline"/>
        </w:rPr>
        <w:t xml:space="preserve"> battlegrounds.</w:t>
      </w:r>
    </w:p>
    <w:p w14:paraId="4EA3F31D" w14:textId="77777777" w:rsidR="00993AF2" w:rsidRPr="00563752" w:rsidRDefault="00993AF2" w:rsidP="00993AF2">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563752">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12D05618" w14:textId="608046F8" w:rsidR="00993AF2" w:rsidRPr="00993AF2" w:rsidRDefault="00993AF2" w:rsidP="00993AF2">
      <w:pPr>
        <w:rPr>
          <w:u w:val="singl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5D8399DB" w14:textId="77777777" w:rsidR="00993AF2" w:rsidRDefault="00993AF2" w:rsidP="00993AF2">
      <w:pPr>
        <w:pStyle w:val="Heading4"/>
        <w:numPr>
          <w:ilvl w:val="0"/>
          <w:numId w:val="51"/>
        </w:numPr>
        <w:tabs>
          <w:tab w:val="num" w:pos="360"/>
          <w:tab w:val="num" w:pos="1800"/>
        </w:tabs>
        <w:ind w:left="0" w:firstLine="0"/>
      </w:pPr>
      <w:r>
        <w:t xml:space="preserve">Union popularity is high. </w:t>
      </w:r>
    </w:p>
    <w:p w14:paraId="1CB24DD0" w14:textId="77777777" w:rsidR="00993AF2" w:rsidRPr="000B340C" w:rsidRDefault="00993AF2" w:rsidP="00993AF2">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7F5FE393" w14:textId="77777777" w:rsidR="00993AF2" w:rsidRPr="003410A3" w:rsidRDefault="00993AF2" w:rsidP="00993AF2">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1CAA7564" w14:textId="77777777" w:rsidR="00993AF2" w:rsidRPr="003410A3" w:rsidRDefault="00993AF2" w:rsidP="00993AF2">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526641E3" w14:textId="77777777" w:rsidR="00993AF2" w:rsidRPr="003410A3" w:rsidRDefault="00993AF2" w:rsidP="00993AF2">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37FA8306" w14:textId="77777777" w:rsidR="00993AF2" w:rsidRPr="003410A3" w:rsidRDefault="00993AF2" w:rsidP="00993AF2">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208143B1" w14:textId="77777777" w:rsidR="00993AF2" w:rsidRPr="003410A3" w:rsidRDefault="00993AF2" w:rsidP="00993AF2">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1A0E8DDB" w14:textId="77777777" w:rsidR="00993AF2" w:rsidRPr="003410A3" w:rsidRDefault="00993AF2" w:rsidP="00993AF2">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3B64D902" w14:textId="77777777" w:rsidR="00993AF2" w:rsidRPr="0020285B" w:rsidRDefault="00993AF2" w:rsidP="00993AF2">
      <w:pPr>
        <w:pStyle w:val="Heading4"/>
        <w:numPr>
          <w:ilvl w:val="0"/>
          <w:numId w:val="51"/>
        </w:numPr>
        <w:tabs>
          <w:tab w:val="num" w:pos="360"/>
          <w:tab w:val="num" w:pos="1800"/>
        </w:tabs>
        <w:ind w:left="0" w:firstLine="0"/>
      </w:pPr>
      <w:r>
        <w:t xml:space="preserve">Building union power is a </w:t>
      </w:r>
      <w:r w:rsidRPr="00EE36D8">
        <w:rPr>
          <w:u w:val="single"/>
        </w:rPr>
        <w:t>huge win</w:t>
      </w:r>
      <w:r>
        <w:t xml:space="preserve"> for Dems.</w:t>
      </w:r>
    </w:p>
    <w:p w14:paraId="26E60263" w14:textId="77777777" w:rsidR="00993AF2" w:rsidRPr="00282448" w:rsidRDefault="00993AF2" w:rsidP="00993AF2">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60F64F94" w14:textId="77777777" w:rsidR="00993AF2" w:rsidRPr="00282448" w:rsidRDefault="00993AF2" w:rsidP="00993AF2">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B8472C">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B8472C">
        <w:rPr>
          <w:rStyle w:val="Emphasis"/>
        </w:rPr>
        <w:t xml:space="preserve"> in the presidential vote share</w:t>
      </w:r>
      <w:r w:rsidRPr="00B8472C">
        <w:rPr>
          <w:rStyle w:val="StyleUnderline"/>
        </w:rPr>
        <w:t xml:space="preserve"> garnered by the </w:t>
      </w:r>
      <w:r w:rsidRPr="00B8472C">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6457C2C5" w14:textId="77777777" w:rsidR="00993AF2" w:rsidRDefault="00993AF2" w:rsidP="00993AF2">
      <w:pPr>
        <w:pStyle w:val="Heading4"/>
        <w:numPr>
          <w:ilvl w:val="0"/>
          <w:numId w:val="51"/>
        </w:numPr>
        <w:tabs>
          <w:tab w:val="num" w:pos="360"/>
          <w:tab w:val="num" w:pos="1800"/>
        </w:tabs>
        <w:ind w:left="0" w:firstLine="0"/>
      </w:pPr>
      <w:r>
        <w:rPr>
          <w:u w:val="single"/>
        </w:rPr>
        <w:t>Black swan</w:t>
      </w:r>
      <w:r>
        <w:t xml:space="preserve"> events thump.</w:t>
      </w:r>
    </w:p>
    <w:p w14:paraId="15D7EFE3" w14:textId="77777777" w:rsidR="00993AF2" w:rsidRPr="00F6393B" w:rsidRDefault="00993AF2" w:rsidP="00993AF2">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81A95A8" w14:textId="77777777" w:rsidR="00993AF2" w:rsidRPr="001819DD" w:rsidRDefault="00993AF2" w:rsidP="00993AF2">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1819DD">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1819DD">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1819DD">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4EEC1EBA" w14:textId="77777777" w:rsidR="00993AF2" w:rsidRPr="001819DD" w:rsidRDefault="00993AF2" w:rsidP="00993AF2">
      <w:pPr>
        <w:rPr>
          <w:sz w:val="16"/>
          <w:szCs w:val="16"/>
        </w:rPr>
      </w:pPr>
      <w:r w:rsidRPr="001819DD">
        <w:rPr>
          <w:sz w:val="16"/>
          <w:szCs w:val="16"/>
        </w:rPr>
        <w:t>Lots to consider.</w:t>
      </w:r>
    </w:p>
    <w:p w14:paraId="5363B776" w14:textId="77777777" w:rsidR="00993AF2" w:rsidRPr="001819DD" w:rsidRDefault="00993AF2" w:rsidP="00993AF2">
      <w:pPr>
        <w:rPr>
          <w:rStyle w:val="StyleUnderline"/>
        </w:rPr>
      </w:pPr>
      <w:r w:rsidRPr="001819DD">
        <w:rPr>
          <w:rStyle w:val="StyleUnderline"/>
        </w:rPr>
        <w:t xml:space="preserve">It’s </w:t>
      </w:r>
      <w:r w:rsidRPr="001819DD">
        <w:rPr>
          <w:rStyle w:val="Emphasis"/>
        </w:rPr>
        <w:t>all in play</w:t>
      </w:r>
      <w:r w:rsidRPr="001819DD">
        <w:rPr>
          <w:rStyle w:val="StyleUnderline"/>
        </w:rPr>
        <w:t>.</w:t>
      </w:r>
    </w:p>
    <w:p w14:paraId="3382074E" w14:textId="77777777" w:rsidR="00993AF2" w:rsidRDefault="00993AF2" w:rsidP="00993AF2">
      <w:pPr>
        <w:pStyle w:val="Heading4"/>
        <w:numPr>
          <w:ilvl w:val="0"/>
          <w:numId w:val="51"/>
        </w:numPr>
        <w:tabs>
          <w:tab w:val="num" w:pos="360"/>
          <w:tab w:val="num" w:pos="1800"/>
        </w:tabs>
        <w:ind w:left="0" w:firstLine="0"/>
      </w:pPr>
      <w:r>
        <w:t>Gerrymandering thumps.</w:t>
      </w:r>
    </w:p>
    <w:p w14:paraId="1E5F0238" w14:textId="77777777" w:rsidR="00993AF2" w:rsidRPr="00B72AC7" w:rsidRDefault="00993AF2" w:rsidP="00993AF2">
      <w:r>
        <w:t xml:space="preserve">William A. </w:t>
      </w:r>
      <w:r w:rsidRPr="00B72AC7">
        <w:rPr>
          <w:rStyle w:val="Style13ptBold"/>
        </w:rPr>
        <w:t>Galston 8/7</w:t>
      </w:r>
      <w:r>
        <w:t xml:space="preserve">, senior fellow for governance studies at the Brookings Institution, former professor of public policy at the University of Maryland, 7 August 2025, “How the Texas gerrymandering battle could impact the midterms,” </w:t>
      </w:r>
      <w:r>
        <w:rPr>
          <w:i/>
          <w:iCs/>
        </w:rPr>
        <w:t>Brookings Institution</w:t>
      </w:r>
      <w:r>
        <w:t xml:space="preserve">, </w:t>
      </w:r>
      <w:r w:rsidRPr="00B72AC7">
        <w:t>https://www.brookings.edu/articles/how-the-texas-gerrymandering-battle-could-impact-the-midterms/</w:t>
      </w:r>
      <w:r>
        <w:t>.</w:t>
      </w:r>
    </w:p>
    <w:p w14:paraId="3DE4F1BD" w14:textId="77777777" w:rsidR="00993AF2" w:rsidRPr="00B72AC7" w:rsidRDefault="00993AF2" w:rsidP="00993AF2">
      <w:pPr>
        <w:rPr>
          <w:sz w:val="16"/>
          <w:szCs w:val="16"/>
        </w:rPr>
      </w:pPr>
      <w:r w:rsidRPr="00B72AC7">
        <w:rPr>
          <w:sz w:val="16"/>
          <w:szCs w:val="16"/>
        </w:rPr>
        <w:t xml:space="preserve">This is why </w:t>
      </w:r>
      <w:r w:rsidRPr="001573D7">
        <w:rPr>
          <w:rStyle w:val="StyleUnderline"/>
          <w:highlight w:val="cyan"/>
        </w:rPr>
        <w:t xml:space="preserve">recent developments in </w:t>
      </w:r>
      <w:r w:rsidRPr="001573D7">
        <w:rPr>
          <w:rStyle w:val="Emphasis"/>
          <w:highlight w:val="cyan"/>
        </w:rPr>
        <w:t>Texas</w:t>
      </w:r>
      <w:r w:rsidRPr="001573D7">
        <w:rPr>
          <w:rStyle w:val="StyleUnderline"/>
          <w:highlight w:val="cyan"/>
        </w:rPr>
        <w:t xml:space="preserve"> could be </w:t>
      </w:r>
      <w:r w:rsidRPr="001573D7">
        <w:rPr>
          <w:rStyle w:val="Emphasis"/>
          <w:highlight w:val="cyan"/>
        </w:rPr>
        <w:t>consequential</w:t>
      </w:r>
      <w:r w:rsidRPr="00B72AC7">
        <w:rPr>
          <w:rStyle w:val="StyleUnderline"/>
        </w:rPr>
        <w:t>. If</w:t>
      </w:r>
      <w:r w:rsidRPr="00B72AC7">
        <w:rPr>
          <w:sz w:val="16"/>
          <w:szCs w:val="16"/>
        </w:rPr>
        <w:t xml:space="preserve"> Gov. Greg Abbott and the large Republican majority in </w:t>
      </w:r>
      <w:r w:rsidRPr="00B72AC7">
        <w:rPr>
          <w:rStyle w:val="StyleUnderline"/>
        </w:rPr>
        <w:t xml:space="preserve">the </w:t>
      </w:r>
      <w:r w:rsidRPr="00B72AC7">
        <w:rPr>
          <w:rStyle w:val="Emphasis"/>
        </w:rPr>
        <w:t>state legislature</w:t>
      </w:r>
      <w:r w:rsidRPr="00B72AC7">
        <w:rPr>
          <w:rStyle w:val="StyleUnderline"/>
        </w:rPr>
        <w:t xml:space="preserve"> can engineer a </w:t>
      </w:r>
      <w:r w:rsidRPr="00B72AC7">
        <w:rPr>
          <w:rStyle w:val="Emphasis"/>
        </w:rPr>
        <w:t>five-seat shift</w:t>
      </w:r>
      <w:r w:rsidRPr="00B72AC7">
        <w:rPr>
          <w:sz w:val="16"/>
          <w:szCs w:val="16"/>
        </w:rPr>
        <w:t xml:space="preserve">, then </w:t>
      </w:r>
      <w:r w:rsidRPr="001573D7">
        <w:rPr>
          <w:rStyle w:val="StyleUnderline"/>
          <w:highlight w:val="cyan"/>
        </w:rPr>
        <w:t>the GOP would</w:t>
      </w:r>
      <w:r w:rsidRPr="00B72AC7">
        <w:rPr>
          <w:sz w:val="16"/>
          <w:szCs w:val="16"/>
        </w:rPr>
        <w:t xml:space="preserve"> in effect </w:t>
      </w:r>
      <w:r w:rsidRPr="001573D7">
        <w:rPr>
          <w:rStyle w:val="StyleUnderline"/>
          <w:highlight w:val="cyan"/>
        </w:rPr>
        <w:t>begin the</w:t>
      </w:r>
      <w:r w:rsidRPr="00B72AC7">
        <w:rPr>
          <w:rStyle w:val="StyleUnderline"/>
        </w:rPr>
        <w:t xml:space="preserve"> 2026 </w:t>
      </w:r>
      <w:r w:rsidRPr="001573D7">
        <w:rPr>
          <w:rStyle w:val="Emphasis"/>
          <w:highlight w:val="cyan"/>
        </w:rPr>
        <w:t>midterm</w:t>
      </w:r>
      <w:r w:rsidRPr="00B72AC7">
        <w:rPr>
          <w:rStyle w:val="Emphasis"/>
        </w:rPr>
        <w:t xml:space="preserve"> election</w:t>
      </w:r>
      <w:r w:rsidRPr="00B72AC7">
        <w:rPr>
          <w:rStyle w:val="StyleUnderline"/>
        </w:rPr>
        <w:t xml:space="preserve"> </w:t>
      </w:r>
      <w:r w:rsidRPr="001573D7">
        <w:rPr>
          <w:rStyle w:val="StyleUnderline"/>
          <w:highlight w:val="cyan"/>
        </w:rPr>
        <w:t>with a</w:t>
      </w:r>
      <w:r w:rsidRPr="00B72AC7">
        <w:rPr>
          <w:sz w:val="16"/>
          <w:szCs w:val="16"/>
        </w:rPr>
        <w:t xml:space="preserve"> baseline of 225 House seats and a </w:t>
      </w:r>
      <w:r w:rsidRPr="001573D7">
        <w:rPr>
          <w:rStyle w:val="StyleUnderline"/>
          <w:highlight w:val="cyan"/>
        </w:rPr>
        <w:t xml:space="preserve">majority that </w:t>
      </w:r>
      <w:r w:rsidRPr="001573D7">
        <w:rPr>
          <w:rStyle w:val="Emphasis"/>
          <w:highlight w:val="cyan"/>
        </w:rPr>
        <w:t>tripled</w:t>
      </w:r>
      <w:r w:rsidRPr="00B72AC7">
        <w:rPr>
          <w:rStyle w:val="StyleUnderline"/>
        </w:rPr>
        <w:t xml:space="preserve"> from 5 to 15</w:t>
      </w:r>
      <w:r w:rsidRPr="00B72AC7">
        <w:rPr>
          <w:sz w:val="16"/>
          <w:szCs w:val="16"/>
        </w:rPr>
        <w:t>.</w:t>
      </w:r>
    </w:p>
    <w:p w14:paraId="131ABFDF" w14:textId="77777777" w:rsidR="00993AF2" w:rsidRPr="00B72AC7" w:rsidRDefault="00993AF2" w:rsidP="00993AF2">
      <w:pPr>
        <w:rPr>
          <w:sz w:val="16"/>
          <w:szCs w:val="16"/>
        </w:rPr>
      </w:pPr>
      <w:r w:rsidRPr="001573D7">
        <w:rPr>
          <w:rStyle w:val="StyleUnderline"/>
          <w:highlight w:val="cyan"/>
        </w:rPr>
        <w:t xml:space="preserve">This would make it </w:t>
      </w:r>
      <w:r w:rsidRPr="001573D7">
        <w:rPr>
          <w:rStyle w:val="Emphasis"/>
          <w:highlight w:val="cyan"/>
        </w:rPr>
        <w:t>considerably more difficult</w:t>
      </w:r>
      <w:r w:rsidRPr="001573D7">
        <w:rPr>
          <w:rStyle w:val="StyleUnderline"/>
          <w:highlight w:val="cyan"/>
        </w:rPr>
        <w:t xml:space="preserve"> for Dem</w:t>
      </w:r>
      <w:r w:rsidRPr="00B72AC7">
        <w:rPr>
          <w:rStyle w:val="StyleUnderline"/>
        </w:rPr>
        <w:t>ocrat</w:t>
      </w:r>
      <w:r w:rsidRPr="001573D7">
        <w:rPr>
          <w:rStyle w:val="StyleUnderline"/>
          <w:highlight w:val="cyan"/>
        </w:rPr>
        <w:t>s</w:t>
      </w:r>
      <w:r w:rsidRPr="00B72AC7">
        <w:rPr>
          <w:rStyle w:val="StyleUnderline"/>
        </w:rPr>
        <w:t xml:space="preserve"> to overturn the </w:t>
      </w:r>
      <w:r w:rsidRPr="00B72AC7">
        <w:rPr>
          <w:rStyle w:val="Emphasis"/>
        </w:rPr>
        <w:t>Republican majority</w:t>
      </w:r>
      <w:r w:rsidRPr="00B72AC7">
        <w:rPr>
          <w:rStyle w:val="StyleUnderline"/>
        </w:rPr>
        <w:t xml:space="preserve"> in the 2026 midterms</w:t>
      </w:r>
      <w:r w:rsidRPr="00B72AC7">
        <w:rPr>
          <w:sz w:val="16"/>
          <w:szCs w:val="16"/>
        </w:rPr>
        <w:t>. Here’s why.</w:t>
      </w:r>
    </w:p>
    <w:p w14:paraId="14A4DB15" w14:textId="1DE83509" w:rsidR="00993AF2" w:rsidRPr="00993AF2" w:rsidRDefault="00993AF2" w:rsidP="00993AF2">
      <w:pPr>
        <w:rPr>
          <w:sz w:val="16"/>
          <w:szCs w:val="16"/>
        </w:rPr>
      </w:pPr>
      <w:r w:rsidRPr="00B72AC7">
        <w:rPr>
          <w:sz w:val="16"/>
          <w:szCs w:val="16"/>
        </w:rPr>
        <w:t xml:space="preserve">In 2024, only 15 Republican members of the House won their races by less than 5 percentage points. If the 2024 baseline remains intact, Democrats would have to win only 3 of these seats to regain a majority. But if Texas shifts the baseline, as seems likely, Democrats would have to win 8 of these seats, a more daunting challenge. </w:t>
      </w:r>
      <w:r w:rsidRPr="00B72AC7">
        <w:rPr>
          <w:rStyle w:val="StyleUnderline"/>
        </w:rPr>
        <w:t xml:space="preserve">A </w:t>
      </w:r>
      <w:r w:rsidRPr="001573D7">
        <w:rPr>
          <w:rStyle w:val="Emphasis"/>
          <w:highlight w:val="cyan"/>
        </w:rPr>
        <w:t>seat-by-seat analysis</w:t>
      </w:r>
      <w:r w:rsidRPr="001573D7">
        <w:rPr>
          <w:rStyle w:val="StyleUnderline"/>
          <w:highlight w:val="cyan"/>
        </w:rPr>
        <w:t xml:space="preserve"> shows</w:t>
      </w:r>
      <w:r w:rsidRPr="00B72AC7">
        <w:rPr>
          <w:sz w:val="16"/>
          <w:szCs w:val="16"/>
        </w:rPr>
        <w:t xml:space="preserve"> that </w:t>
      </w:r>
      <w:r w:rsidRPr="001573D7">
        <w:rPr>
          <w:rStyle w:val="StyleUnderline"/>
          <w:highlight w:val="cyan"/>
        </w:rPr>
        <w:t>winning</w:t>
      </w:r>
      <w:r w:rsidRPr="00B72AC7">
        <w:rPr>
          <w:sz w:val="16"/>
          <w:szCs w:val="16"/>
        </w:rPr>
        <w:t xml:space="preserve"> 3 Republican seats </w:t>
      </w:r>
      <w:r w:rsidRPr="00B72AC7">
        <w:rPr>
          <w:rStyle w:val="StyleUnderline"/>
        </w:rPr>
        <w:t xml:space="preserve">would </w:t>
      </w:r>
      <w:r w:rsidRPr="001573D7">
        <w:rPr>
          <w:rStyle w:val="StyleUnderline"/>
          <w:highlight w:val="cyan"/>
        </w:rPr>
        <w:t xml:space="preserve">require a </w:t>
      </w:r>
      <w:r w:rsidRPr="001573D7">
        <w:rPr>
          <w:rStyle w:val="Emphasis"/>
          <w:highlight w:val="cyan"/>
        </w:rPr>
        <w:t>net shift</w:t>
      </w:r>
      <w:r w:rsidRPr="00B72AC7">
        <w:rPr>
          <w:rStyle w:val="StyleUnderline"/>
        </w:rPr>
        <w:t xml:space="preserve"> toward the Democrats </w:t>
      </w:r>
      <w:r w:rsidRPr="001573D7">
        <w:rPr>
          <w:rStyle w:val="StyleUnderline"/>
          <w:highlight w:val="cyan"/>
        </w:rPr>
        <w:t>of</w:t>
      </w:r>
      <w:r w:rsidRPr="00B72AC7">
        <w:rPr>
          <w:sz w:val="16"/>
          <w:szCs w:val="16"/>
        </w:rPr>
        <w:t xml:space="preserve"> about 1 point in the national popular vote, while winning 8 seats would require a much larger gain of </w:t>
      </w:r>
      <w:r w:rsidRPr="001573D7">
        <w:rPr>
          <w:rStyle w:val="Emphasis"/>
          <w:highlight w:val="cyan"/>
        </w:rPr>
        <w:t>2.5 points</w:t>
      </w:r>
      <w:r w:rsidRPr="00B72AC7">
        <w:rPr>
          <w:rStyle w:val="Emphasis"/>
        </w:rPr>
        <w:t>.</w:t>
      </w:r>
    </w:p>
    <w:p w14:paraId="13757C57" w14:textId="77777777" w:rsidR="00993AF2" w:rsidRDefault="00993AF2" w:rsidP="00993AF2">
      <w:pPr>
        <w:pStyle w:val="Heading4"/>
        <w:numPr>
          <w:ilvl w:val="0"/>
          <w:numId w:val="51"/>
        </w:numPr>
        <w:tabs>
          <w:tab w:val="num" w:pos="360"/>
          <w:tab w:val="num" w:pos="1800"/>
        </w:tabs>
        <w:ind w:left="0" w:firstLine="0"/>
      </w:pPr>
      <w:r>
        <w:t>No vote-switching.</w:t>
      </w:r>
    </w:p>
    <w:p w14:paraId="1D2FC291" w14:textId="77777777" w:rsidR="00993AF2" w:rsidRPr="00357F67" w:rsidRDefault="00993AF2" w:rsidP="00993AF2">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4C47E78D" w14:textId="77777777" w:rsidR="00993AF2" w:rsidRPr="00357F67" w:rsidRDefault="00993AF2" w:rsidP="00993AF2">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7D8AF2DF" w14:textId="77777777" w:rsidR="00993AF2" w:rsidRPr="00357F67" w:rsidRDefault="00993AF2" w:rsidP="00993AF2">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2B5BAD1" w14:textId="70475E74" w:rsidR="00993AF2" w:rsidRDefault="00993AF2" w:rsidP="00993AF2">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60CCAC74" w14:textId="77777777" w:rsidR="00993AF2" w:rsidRDefault="00993AF2" w:rsidP="00993AF2">
      <w:pPr>
        <w:pStyle w:val="Heading4"/>
        <w:numPr>
          <w:ilvl w:val="0"/>
          <w:numId w:val="51"/>
        </w:numPr>
        <w:tabs>
          <w:tab w:val="num" w:pos="360"/>
          <w:tab w:val="num" w:pos="1800"/>
        </w:tabs>
        <w:ind w:left="0" w:firstLine="0"/>
      </w:pPr>
      <w:r>
        <w:t>Other issues outweigh.</w:t>
      </w:r>
    </w:p>
    <w:p w14:paraId="2700D7C0" w14:textId="77777777" w:rsidR="00993AF2" w:rsidRPr="00A37D94" w:rsidRDefault="00993AF2" w:rsidP="00993AF2">
      <w:r>
        <w:t xml:space="preserve">Michael </w:t>
      </w:r>
      <w:r w:rsidRPr="00A37D94">
        <w:rPr>
          <w:rStyle w:val="Style13ptBold"/>
        </w:rPr>
        <w:t>Espinoza 8/13</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311B6CB5" w14:textId="7CFF6D37" w:rsidR="00993AF2" w:rsidRPr="00993AF2" w:rsidRDefault="00993AF2" w:rsidP="00993AF2">
      <w:pPr>
        <w:rPr>
          <w:sz w:val="16"/>
          <w:szCs w:val="16"/>
        </w:rPr>
      </w:pPr>
      <w:r w:rsidRPr="00A37D94">
        <w:rPr>
          <w:sz w:val="16"/>
          <w:szCs w:val="16"/>
        </w:rPr>
        <w:t xml:space="preserve">Donald J. </w:t>
      </w:r>
      <w:r w:rsidRPr="001573D7">
        <w:rPr>
          <w:rStyle w:val="Emphasis"/>
          <w:highlight w:val="cyan"/>
        </w:rPr>
        <w:t>Trump’s impact</w:t>
      </w:r>
      <w:r w:rsidRPr="00A37D94">
        <w:rPr>
          <w:rStyle w:val="StyleUnderline"/>
        </w:rPr>
        <w:t xml:space="preserve"> on the Republican Party </w:t>
      </w:r>
      <w:r w:rsidRPr="001573D7">
        <w:rPr>
          <w:rStyle w:val="StyleUnderline"/>
          <w:highlight w:val="cyan"/>
        </w:rPr>
        <w:t xml:space="preserve">will be the </w:t>
      </w:r>
      <w:r w:rsidRPr="001573D7">
        <w:rPr>
          <w:rStyle w:val="Emphasis"/>
          <w:highlight w:val="cyan"/>
        </w:rPr>
        <w:t>most important factor</w:t>
      </w:r>
      <w:r w:rsidRPr="00A37D94">
        <w:rPr>
          <w:rStyle w:val="StyleUnderline"/>
        </w:rPr>
        <w:t xml:space="preserve"> leading up to the 2026 midterm elections. The </w:t>
      </w:r>
      <w:r w:rsidRPr="001573D7">
        <w:rPr>
          <w:rStyle w:val="Emphasis"/>
          <w:highlight w:val="cyan"/>
        </w:rPr>
        <w:t>success</w:t>
      </w:r>
      <w:r w:rsidRPr="001573D7">
        <w:rPr>
          <w:rStyle w:val="StyleUnderline"/>
          <w:highlight w:val="cyan"/>
        </w:rPr>
        <w:t xml:space="preserve"> or </w:t>
      </w:r>
      <w:r w:rsidRPr="001573D7">
        <w:rPr>
          <w:rStyle w:val="Emphasis"/>
          <w:highlight w:val="cya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1573D7">
        <w:rPr>
          <w:rStyle w:val="StyleUnderline"/>
          <w:highlight w:val="cyan"/>
        </w:rPr>
        <w:t xml:space="preserve">will be </w:t>
      </w:r>
      <w:r w:rsidRPr="001573D7">
        <w:rPr>
          <w:rStyle w:val="Emphasis"/>
          <w:highlight w:val="cyan"/>
        </w:rPr>
        <w:t>decided</w:t>
      </w:r>
      <w:r w:rsidRPr="001573D7">
        <w:rPr>
          <w:rStyle w:val="StyleUnderline"/>
          <w:highlight w:val="cya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1573D7">
        <w:rPr>
          <w:rStyle w:val="StyleUnderline"/>
          <w:highlight w:val="cyan"/>
        </w:rPr>
        <w:t>Trump’s coattails. The</w:t>
      </w:r>
      <w:r w:rsidRPr="00A37D94">
        <w:rPr>
          <w:sz w:val="16"/>
          <w:szCs w:val="16"/>
        </w:rPr>
        <w:t xml:space="preserve"> One Big Beautiful Bill Act (</w:t>
      </w:r>
      <w:r w:rsidRPr="001573D7">
        <w:rPr>
          <w:rStyle w:val="Emphasis"/>
          <w:highlight w:val="cyan"/>
        </w:rPr>
        <w:t>OBBBA</w:t>
      </w:r>
      <w:r w:rsidRPr="00A37D94">
        <w:rPr>
          <w:sz w:val="16"/>
          <w:szCs w:val="16"/>
        </w:rPr>
        <w:t xml:space="preserve">), the </w:t>
      </w:r>
      <w:r w:rsidRPr="001573D7">
        <w:rPr>
          <w:rStyle w:val="Emphasis"/>
          <w:highlight w:val="cyan"/>
        </w:rPr>
        <w:t>tariffs</w:t>
      </w:r>
      <w:r w:rsidRPr="00A37D94">
        <w:rPr>
          <w:sz w:val="16"/>
          <w:szCs w:val="16"/>
        </w:rPr>
        <w:t xml:space="preserve">, the </w:t>
      </w:r>
      <w:r w:rsidRPr="001573D7">
        <w:rPr>
          <w:rStyle w:val="Emphasis"/>
          <w:highlight w:val="cyan"/>
        </w:rPr>
        <w:t>ICE raids</w:t>
      </w:r>
      <w:r w:rsidRPr="001573D7">
        <w:rPr>
          <w:rStyle w:val="StyleUnderline"/>
          <w:highlight w:val="cyan"/>
        </w:rPr>
        <w:t xml:space="preserve"> and</w:t>
      </w:r>
      <w:r w:rsidRPr="00A37D94">
        <w:rPr>
          <w:rStyle w:val="StyleUnderline"/>
        </w:rPr>
        <w:t xml:space="preserve"> the </w:t>
      </w:r>
      <w:r w:rsidRPr="00A37D94">
        <w:rPr>
          <w:rStyle w:val="Emphasis"/>
        </w:rPr>
        <w:t xml:space="preserve">overall </w:t>
      </w:r>
      <w:r w:rsidRPr="001573D7">
        <w:rPr>
          <w:rStyle w:val="Emphasis"/>
          <w:highlight w:val="cyan"/>
        </w:rPr>
        <w:t>economic outlook</w:t>
      </w:r>
      <w:r w:rsidRPr="00A37D94">
        <w:rPr>
          <w:rStyle w:val="StyleUnderline"/>
        </w:rPr>
        <w:t xml:space="preserve"> of the country </w:t>
      </w:r>
      <w:r w:rsidRPr="001573D7">
        <w:rPr>
          <w:rStyle w:val="StyleUnderline"/>
          <w:highlight w:val="cyan"/>
        </w:rPr>
        <w:t>will</w:t>
      </w:r>
      <w:r w:rsidRPr="00A37D94">
        <w:rPr>
          <w:rStyle w:val="StyleUnderline"/>
        </w:rPr>
        <w:t xml:space="preserve"> all </w:t>
      </w:r>
      <w:r w:rsidRPr="001573D7">
        <w:rPr>
          <w:rStyle w:val="Emphasis"/>
          <w:highlight w:val="cyan"/>
        </w:rPr>
        <w:t>make their mark</w:t>
      </w:r>
      <w:r w:rsidRPr="00A37D94">
        <w:rPr>
          <w:rStyle w:val="StyleUnderline"/>
        </w:rPr>
        <w:t xml:space="preserve">. </w:t>
      </w:r>
      <w:r w:rsidRPr="001573D7">
        <w:rPr>
          <w:rStyle w:val="StyleUnderline"/>
          <w:highlight w:val="cya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1573D7">
        <w:rPr>
          <w:rStyle w:val="StyleUnderline"/>
          <w:highlight w:val="cyan"/>
        </w:rPr>
        <w:t xml:space="preserve">is </w:t>
      </w:r>
      <w:r w:rsidRPr="001573D7">
        <w:rPr>
          <w:rStyle w:val="Emphasis"/>
          <w:highlight w:val="cyan"/>
        </w:rPr>
        <w:t>punished</w:t>
      </w:r>
      <w:r w:rsidRPr="001573D7">
        <w:rPr>
          <w:rStyle w:val="StyleUnderline"/>
          <w:highlight w:val="cyan"/>
        </w:rPr>
        <w:t xml:space="preserve"> for their actions</w:t>
      </w:r>
      <w:r w:rsidRPr="00A37D94">
        <w:rPr>
          <w:rStyle w:val="StyleUnderline"/>
        </w:rPr>
        <w:t xml:space="preserve"> on these issues </w:t>
      </w:r>
      <w:r w:rsidRPr="001573D7">
        <w:rPr>
          <w:rStyle w:val="StyleUnderline"/>
          <w:highlight w:val="cyan"/>
        </w:rPr>
        <w:t xml:space="preserve">will </w:t>
      </w:r>
      <w:r w:rsidRPr="001573D7">
        <w:rPr>
          <w:rStyle w:val="Emphasis"/>
          <w:highlight w:val="cya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1573D7">
        <w:rPr>
          <w:rStyle w:val="StyleUnderline"/>
          <w:highlight w:val="cyan"/>
        </w:rPr>
        <w:t>the</w:t>
      </w:r>
      <w:r w:rsidRPr="00A37D94">
        <w:rPr>
          <w:rStyle w:val="StyleUnderline"/>
        </w:rPr>
        <w:t xml:space="preserve"> 2026 </w:t>
      </w:r>
      <w:r w:rsidRPr="001573D7">
        <w:rPr>
          <w:rStyle w:val="StyleUnderline"/>
          <w:highlight w:val="cya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04263140" w14:textId="77777777" w:rsidR="00993AF2" w:rsidRDefault="00993AF2" w:rsidP="00993AF2">
      <w:pPr>
        <w:pStyle w:val="Heading3"/>
      </w:pPr>
      <w:r>
        <w:t>2AC---DA---Rates</w:t>
      </w:r>
    </w:p>
    <w:p w14:paraId="0B6BA951" w14:textId="77777777" w:rsidR="00993AF2" w:rsidRDefault="00993AF2" w:rsidP="00993AF2">
      <w:pPr>
        <w:pStyle w:val="Heading4"/>
      </w:pPr>
      <w:r>
        <w:t xml:space="preserve">2. Inflation expectations are </w:t>
      </w:r>
      <w:r w:rsidRPr="000C7339">
        <w:rPr>
          <w:u w:val="single"/>
        </w:rPr>
        <w:t>sky high</w:t>
      </w:r>
      <w:r>
        <w:t>.</w:t>
      </w:r>
    </w:p>
    <w:p w14:paraId="3C4B2CD7" w14:textId="77777777" w:rsidR="00993AF2" w:rsidRPr="005A2CC5" w:rsidRDefault="00993AF2" w:rsidP="00993AF2">
      <w:r w:rsidRPr="005A2CC5">
        <w:rPr>
          <w:rStyle w:val="Style13ptBold"/>
        </w:rPr>
        <w:t>Richter 9-16</w:t>
      </w:r>
      <w:r w:rsidRPr="005A2CC5">
        <w:t xml:space="preserve"> [</w:t>
      </w:r>
      <w:r>
        <w:t>Felix Richter</w:t>
      </w:r>
      <w:r w:rsidRPr="005A2CC5">
        <w:t xml:space="preserve"> (</w:t>
      </w:r>
      <w:r>
        <w:t>Data Journalist, Statista</w:t>
      </w:r>
      <w:r w:rsidRPr="005A2CC5">
        <w:t xml:space="preserve">), </w:t>
      </w:r>
      <w:r>
        <w:t>9-16-2025</w:t>
      </w:r>
      <w:r w:rsidRPr="005A2CC5">
        <w:t xml:space="preserve">, "Infographic: Consumers Are Still Wary About Inflation Sticking Around," </w:t>
      </w:r>
      <w:r>
        <w:t xml:space="preserve">Statista, </w:t>
      </w:r>
      <w:r w:rsidRPr="005A2CC5">
        <w:t>https://www.statista.com/chart/28250/inflation-expectations-in-the-us/, njn]</w:t>
      </w:r>
    </w:p>
    <w:p w14:paraId="2B041896" w14:textId="77777777" w:rsidR="00993AF2" w:rsidRPr="005A2CC5" w:rsidRDefault="00993AF2" w:rsidP="00993AF2">
      <w:pPr>
        <w:rPr>
          <w:sz w:val="16"/>
        </w:rPr>
      </w:pPr>
      <w:r w:rsidRPr="005A2CC5">
        <w:rPr>
          <w:sz w:val="16"/>
        </w:rPr>
        <w:t xml:space="preserve">Ahead of this week's FOMC meeting, the New York Fed released new figures showing that </w:t>
      </w:r>
      <w:r w:rsidRPr="005A2CC5">
        <w:rPr>
          <w:rStyle w:val="StyleUnderline"/>
        </w:rPr>
        <w:t xml:space="preserve">consumers expect </w:t>
      </w:r>
      <w:r w:rsidRPr="005A2CC5">
        <w:rPr>
          <w:rStyle w:val="Emphasis"/>
        </w:rPr>
        <w:t>inflation</w:t>
      </w:r>
      <w:r w:rsidRPr="005A2CC5">
        <w:rPr>
          <w:rStyle w:val="StyleUnderline"/>
        </w:rPr>
        <w:t xml:space="preserve"> to </w:t>
      </w:r>
      <w:r w:rsidRPr="005A2CC5">
        <w:rPr>
          <w:rStyle w:val="Emphasis"/>
        </w:rPr>
        <w:t>remain</w:t>
      </w:r>
      <w:r w:rsidRPr="005A2CC5">
        <w:rPr>
          <w:rStyle w:val="StyleUnderline"/>
        </w:rPr>
        <w:t xml:space="preserve"> elevated for the foreseeable </w:t>
      </w:r>
      <w:r w:rsidRPr="005A2CC5">
        <w:rPr>
          <w:rStyle w:val="Emphasis"/>
        </w:rPr>
        <w:t>future</w:t>
      </w:r>
      <w:r w:rsidRPr="005A2CC5">
        <w:rPr>
          <w:sz w:val="16"/>
        </w:rPr>
        <w:t xml:space="preserve">. According to the latest Survey of Consumer Expectations, </w:t>
      </w:r>
      <w:r w:rsidRPr="005A2CC5">
        <w:rPr>
          <w:rStyle w:val="StyleUnderline"/>
        </w:rPr>
        <w:t xml:space="preserve">Americans’ </w:t>
      </w:r>
      <w:r w:rsidRPr="005A2CC5">
        <w:rPr>
          <w:rStyle w:val="StyleUnderline"/>
          <w:highlight w:val="cyan"/>
        </w:rPr>
        <w:t xml:space="preserve">inflation </w:t>
      </w:r>
      <w:r w:rsidRPr="005A2CC5">
        <w:rPr>
          <w:rStyle w:val="Emphasis"/>
          <w:highlight w:val="cyan"/>
        </w:rPr>
        <w:t>expectations</w:t>
      </w:r>
      <w:r w:rsidRPr="005A2CC5">
        <w:rPr>
          <w:rStyle w:val="StyleUnderline"/>
        </w:rPr>
        <w:t xml:space="preserve"> for one year from now </w:t>
      </w:r>
      <w:r w:rsidRPr="005A2CC5">
        <w:rPr>
          <w:rStyle w:val="Emphasis"/>
          <w:highlight w:val="cyan"/>
        </w:rPr>
        <w:t>climbed</w:t>
      </w:r>
      <w:r w:rsidRPr="005A2CC5">
        <w:rPr>
          <w:rStyle w:val="StyleUnderline"/>
        </w:rPr>
        <w:t xml:space="preserve"> for the second consecutive month, reaching </w:t>
      </w:r>
      <w:r w:rsidRPr="005A2CC5">
        <w:rPr>
          <w:rStyle w:val="Emphasis"/>
          <w:highlight w:val="cyan"/>
        </w:rPr>
        <w:t>3.2 percent</w:t>
      </w:r>
      <w:r w:rsidRPr="005A2CC5">
        <w:rPr>
          <w:sz w:val="16"/>
        </w:rPr>
        <w:t xml:space="preserve"> in August. Meanwhile, the median expected inflation rate three years ahead remained unchanged at 3.0 percent for the fourth consecutive months. This is </w:t>
      </w:r>
      <w:r w:rsidRPr="005A2CC5">
        <w:rPr>
          <w:rStyle w:val="StyleUnderline"/>
        </w:rPr>
        <w:t xml:space="preserve">up from an average of </w:t>
      </w:r>
      <w:r w:rsidRPr="005A2CC5">
        <w:rPr>
          <w:rStyle w:val="Emphasis"/>
        </w:rPr>
        <w:t>2.7 percent</w:t>
      </w:r>
      <w:r w:rsidRPr="005A2CC5">
        <w:rPr>
          <w:rStyle w:val="StyleUnderline"/>
        </w:rPr>
        <w:t xml:space="preserve"> through 2024</w:t>
      </w:r>
      <w:r w:rsidRPr="005A2CC5">
        <w:rPr>
          <w:sz w:val="16"/>
        </w:rPr>
        <w:t xml:space="preserve"> and a clear sign that </w:t>
      </w:r>
      <w:r w:rsidRPr="005A2CC5">
        <w:rPr>
          <w:rStyle w:val="StyleUnderline"/>
          <w:highlight w:val="cyan"/>
        </w:rPr>
        <w:t xml:space="preserve">consumers are </w:t>
      </w:r>
      <w:r w:rsidRPr="005A2CC5">
        <w:rPr>
          <w:rStyle w:val="Emphasis"/>
          <w:highlight w:val="cyan"/>
        </w:rPr>
        <w:t>losing hope</w:t>
      </w:r>
      <w:r w:rsidRPr="005A2CC5">
        <w:rPr>
          <w:rStyle w:val="StyleUnderline"/>
        </w:rPr>
        <w:t xml:space="preserve"> for</w:t>
      </w:r>
      <w:r w:rsidRPr="005A2CC5">
        <w:rPr>
          <w:sz w:val="16"/>
        </w:rPr>
        <w:t xml:space="preserve"> inflation to return to </w:t>
      </w:r>
      <w:r w:rsidRPr="005A2CC5">
        <w:rPr>
          <w:rStyle w:val="StyleUnderline"/>
        </w:rPr>
        <w:t xml:space="preserve">the Fed's </w:t>
      </w:r>
      <w:r w:rsidRPr="005A2CC5">
        <w:rPr>
          <w:rStyle w:val="Emphasis"/>
        </w:rPr>
        <w:t>target</w:t>
      </w:r>
      <w:r w:rsidRPr="005A2CC5">
        <w:rPr>
          <w:rStyle w:val="StyleUnderline"/>
        </w:rPr>
        <w:t xml:space="preserve"> level of 2 percent</w:t>
      </w:r>
      <w:r w:rsidRPr="005A2CC5">
        <w:rPr>
          <w:sz w:val="16"/>
        </w:rPr>
        <w:t xml:space="preserve"> anytime soon.</w:t>
      </w:r>
    </w:p>
    <w:p w14:paraId="572FFC38" w14:textId="77777777" w:rsidR="00993AF2" w:rsidRPr="000C7339" w:rsidRDefault="00993AF2" w:rsidP="00993AF2">
      <w:pPr>
        <w:rPr>
          <w:sz w:val="16"/>
        </w:rPr>
      </w:pPr>
      <w:r w:rsidRPr="000C7339">
        <w:rPr>
          <w:sz w:val="16"/>
        </w:rPr>
        <w:t xml:space="preserve">Both actual inflation and 12-months expectations peaked in June 2022, at 9.0 percent and 6.8 percent, respectively. Since then, inflation has cooled notably, dropping as low as 2.3 percent in April 2025 before creeping back up to 2.9 percent in August. </w:t>
      </w:r>
      <w:r w:rsidRPr="005A2CC5">
        <w:rPr>
          <w:rStyle w:val="StyleUnderline"/>
          <w:highlight w:val="cyan"/>
        </w:rPr>
        <w:t xml:space="preserve">Expectations play a </w:t>
      </w:r>
      <w:r w:rsidRPr="005A2CC5">
        <w:rPr>
          <w:rStyle w:val="Emphasis"/>
          <w:highlight w:val="cyan"/>
        </w:rPr>
        <w:t>crucial role</w:t>
      </w:r>
      <w:r w:rsidRPr="005A2CC5">
        <w:rPr>
          <w:rStyle w:val="StyleUnderline"/>
          <w:highlight w:val="cyan"/>
        </w:rPr>
        <w:t xml:space="preserve"> in </w:t>
      </w:r>
      <w:r w:rsidRPr="005A2CC5">
        <w:rPr>
          <w:rStyle w:val="Emphasis"/>
          <w:highlight w:val="cyan"/>
        </w:rPr>
        <w:t>inflation</w:t>
      </w:r>
      <w:r w:rsidRPr="005A2CC5">
        <w:rPr>
          <w:rStyle w:val="StyleUnderline"/>
        </w:rPr>
        <w:t xml:space="preserve"> dynamics, as expectations of future inflation </w:t>
      </w:r>
      <w:r w:rsidRPr="000C7339">
        <w:rPr>
          <w:rStyle w:val="StyleUnderline"/>
          <w:highlight w:val="cyan"/>
        </w:rPr>
        <w:t>influence</w:t>
      </w:r>
      <w:r w:rsidRPr="005A2CC5">
        <w:rPr>
          <w:rStyle w:val="StyleUnderline"/>
        </w:rPr>
        <w:t xml:space="preserve"> wage </w:t>
      </w:r>
      <w:r w:rsidRPr="000C7339">
        <w:rPr>
          <w:rStyle w:val="Emphasis"/>
          <w:highlight w:val="cyan"/>
        </w:rPr>
        <w:t>negotiations</w:t>
      </w:r>
      <w:r w:rsidRPr="000C7339">
        <w:rPr>
          <w:rStyle w:val="StyleUnderline"/>
          <w:highlight w:val="cyan"/>
        </w:rPr>
        <w:t xml:space="preserve"> and </w:t>
      </w:r>
      <w:r w:rsidRPr="000C7339">
        <w:rPr>
          <w:rStyle w:val="Emphasis"/>
          <w:highlight w:val="cyan"/>
        </w:rPr>
        <w:t>price-setting</w:t>
      </w:r>
      <w:r w:rsidRPr="005A2CC5">
        <w:rPr>
          <w:rStyle w:val="StyleUnderline"/>
        </w:rPr>
        <w:t xml:space="preserve"> processes</w:t>
      </w:r>
      <w:r w:rsidRPr="000C7339">
        <w:rPr>
          <w:sz w:val="16"/>
        </w:rPr>
        <w:t xml:space="preserve">, which then feed into current inflation rates. When expectations of future inflation are high, prices and wages are likely to be set accordingly, </w:t>
      </w:r>
      <w:r w:rsidRPr="000C7339">
        <w:rPr>
          <w:rStyle w:val="StyleUnderline"/>
          <w:highlight w:val="cyan"/>
        </w:rPr>
        <w:t xml:space="preserve">creating a </w:t>
      </w:r>
      <w:r w:rsidRPr="000C7339">
        <w:rPr>
          <w:rStyle w:val="Emphasis"/>
          <w:highlight w:val="cyan"/>
        </w:rPr>
        <w:t>self-fulfilling</w:t>
      </w:r>
      <w:r w:rsidRPr="000C7339">
        <w:rPr>
          <w:rStyle w:val="StyleUnderline"/>
          <w:highlight w:val="cyan"/>
        </w:rPr>
        <w:t xml:space="preserve"> prophecy</w:t>
      </w:r>
      <w:r w:rsidRPr="000C7339">
        <w:rPr>
          <w:sz w:val="16"/>
        </w:rPr>
        <w:t>.</w:t>
      </w:r>
    </w:p>
    <w:p w14:paraId="06C9B1E5" w14:textId="77777777" w:rsidR="00993AF2" w:rsidRDefault="00993AF2" w:rsidP="00993AF2">
      <w:pPr>
        <w:pStyle w:val="Heading4"/>
      </w:pPr>
      <w:r>
        <w:t xml:space="preserve">That ingrains deflationary </w:t>
      </w:r>
      <w:r w:rsidRPr="000C7339">
        <w:rPr>
          <w:u w:val="single"/>
        </w:rPr>
        <w:t>self-restraint</w:t>
      </w:r>
      <w:r>
        <w:t>.</w:t>
      </w:r>
    </w:p>
    <w:p w14:paraId="02BA4383" w14:textId="77777777" w:rsidR="00993AF2" w:rsidRDefault="00993AF2" w:rsidP="00993AF2">
      <w:r w:rsidRPr="00CE14B5">
        <w:rPr>
          <w:rStyle w:val="Style13ptBold"/>
        </w:rPr>
        <w:t>Bruenig 18</w:t>
      </w:r>
      <w:r>
        <w:t xml:space="preserve"> [Matt </w:t>
      </w:r>
      <w:r w:rsidRPr="00D8536C">
        <w:t>Bruenig</w:t>
      </w:r>
      <w:r>
        <w:t xml:space="preserve"> (Founder, People’s Policy Project; J.D., Boston University), 5-3-2018, "Could Coordinated Wage Setting Solve Everything?" People's Policy Project, https://www.peoplespolicyproject.org/2018/05/03/could-coordinated-wage-setting-solve-everything, njn]</w:t>
      </w:r>
    </w:p>
    <w:p w14:paraId="3EBC973C" w14:textId="77777777" w:rsidR="00993AF2" w:rsidRPr="00CE14B5" w:rsidRDefault="00993AF2" w:rsidP="00993AF2">
      <w:pPr>
        <w:rPr>
          <w:sz w:val="16"/>
        </w:rPr>
      </w:pPr>
      <w:r w:rsidRPr="00CE14B5">
        <w:rPr>
          <w:sz w:val="16"/>
        </w:rPr>
        <w:t xml:space="preserve">In theory, </w:t>
      </w:r>
      <w:r w:rsidRPr="00CE14B5">
        <w:rPr>
          <w:rStyle w:val="StyleUnderline"/>
          <w:highlight w:val="cyan"/>
        </w:rPr>
        <w:t>setting wages</w:t>
      </w:r>
      <w:r w:rsidRPr="00CE14B5">
        <w:rPr>
          <w:rStyle w:val="StyleUnderline"/>
        </w:rPr>
        <w:t xml:space="preserve"> across the economy in a </w:t>
      </w:r>
      <w:r w:rsidRPr="00CE14B5">
        <w:rPr>
          <w:rStyle w:val="Emphasis"/>
          <w:highlight w:val="cyan"/>
        </w:rPr>
        <w:t>coordinated</w:t>
      </w:r>
      <w:r w:rsidRPr="00CE14B5">
        <w:rPr>
          <w:rStyle w:val="StyleUnderline"/>
        </w:rPr>
        <w:t xml:space="preserve"> way </w:t>
      </w:r>
      <w:r w:rsidRPr="00CE14B5">
        <w:rPr>
          <w:rStyle w:val="StyleUnderline"/>
          <w:highlight w:val="cyan"/>
        </w:rPr>
        <w:t xml:space="preserve">through </w:t>
      </w:r>
      <w:r w:rsidRPr="00CE14B5">
        <w:rPr>
          <w:rStyle w:val="Emphasis"/>
          <w:highlight w:val="cyan"/>
        </w:rPr>
        <w:t>centralized</w:t>
      </w:r>
      <w:r w:rsidRPr="00CE14B5">
        <w:rPr>
          <w:rStyle w:val="Emphasis"/>
        </w:rPr>
        <w:t xml:space="preserve"> labor </w:t>
      </w:r>
      <w:r w:rsidRPr="00CE14B5">
        <w:rPr>
          <w:rStyle w:val="Emphasis"/>
          <w:highlight w:val="cyan"/>
        </w:rPr>
        <w:t>agreements</w:t>
      </w:r>
      <w:r w:rsidRPr="00CE14B5">
        <w:rPr>
          <w:rStyle w:val="StyleUnderline"/>
        </w:rPr>
        <w:t xml:space="preserve"> can </w:t>
      </w:r>
      <w:r w:rsidRPr="000C7339">
        <w:rPr>
          <w:rStyle w:val="StyleUnderline"/>
        </w:rPr>
        <w:t>solve</w:t>
      </w:r>
      <w:r w:rsidRPr="00CE14B5">
        <w:rPr>
          <w:sz w:val="16"/>
        </w:rPr>
        <w:t xml:space="preserve"> both of </w:t>
      </w:r>
      <w:r w:rsidRPr="00CE14B5">
        <w:rPr>
          <w:rStyle w:val="StyleUnderline"/>
        </w:rPr>
        <w:t>these problems</w:t>
      </w:r>
      <w:r w:rsidRPr="00CE14B5">
        <w:rPr>
          <w:sz w:val="16"/>
        </w:rPr>
        <w:t xml:space="preserve">. It can </w:t>
      </w:r>
      <w:r w:rsidRPr="000C7339">
        <w:rPr>
          <w:rStyle w:val="StyleUnderline"/>
        </w:rPr>
        <w:t xml:space="preserve">make it to where you </w:t>
      </w:r>
      <w:r w:rsidRPr="000C7339">
        <w:rPr>
          <w:rStyle w:val="StyleUnderline"/>
          <w:highlight w:val="cyan"/>
        </w:rPr>
        <w:t xml:space="preserve">can </w:t>
      </w:r>
      <w:r w:rsidRPr="000C7339">
        <w:rPr>
          <w:rStyle w:val="Emphasis"/>
          <w:highlight w:val="cyan"/>
        </w:rPr>
        <w:t>employ</w:t>
      </w:r>
      <w:r w:rsidRPr="000C7339">
        <w:rPr>
          <w:rStyle w:val="StyleUnderline"/>
          <w:highlight w:val="cyan"/>
        </w:rPr>
        <w:t xml:space="preserve"> everyone</w:t>
      </w:r>
      <w:r w:rsidRPr="00CE14B5">
        <w:rPr>
          <w:rStyle w:val="StyleUnderline"/>
        </w:rPr>
        <w:t xml:space="preserve"> normally </w:t>
      </w:r>
      <w:r w:rsidRPr="000C7339">
        <w:rPr>
          <w:rStyle w:val="StyleUnderline"/>
          <w:highlight w:val="cyan"/>
        </w:rPr>
        <w:t>without</w:t>
      </w:r>
      <w:r w:rsidRPr="00CE14B5">
        <w:rPr>
          <w:rStyle w:val="StyleUnderline"/>
        </w:rPr>
        <w:t xml:space="preserve"> risking </w:t>
      </w:r>
      <w:r w:rsidRPr="00CE14B5">
        <w:rPr>
          <w:rStyle w:val="Emphasis"/>
          <w:highlight w:val="cyan"/>
        </w:rPr>
        <w:t>inflation</w:t>
      </w:r>
      <w:r w:rsidRPr="000C7339">
        <w:rPr>
          <w:rStyle w:val="StyleUnderline"/>
        </w:rPr>
        <w:t xml:space="preserve"> and can stop</w:t>
      </w:r>
      <w:r w:rsidRPr="000C7339">
        <w:rPr>
          <w:sz w:val="16"/>
        </w:rPr>
        <w:t xml:space="preserve"> the </w:t>
      </w:r>
      <w:r w:rsidRPr="000C7339">
        <w:rPr>
          <w:rStyle w:val="StyleUnderline"/>
        </w:rPr>
        <w:t xml:space="preserve">wage </w:t>
      </w:r>
      <w:r w:rsidRPr="000C7339">
        <w:rPr>
          <w:rStyle w:val="Emphasis"/>
        </w:rPr>
        <w:t>suppression</w:t>
      </w:r>
      <w:r w:rsidRPr="00CE14B5">
        <w:rPr>
          <w:sz w:val="16"/>
        </w:rPr>
        <w:t xml:space="preserve"> caused by low population and job-seeking frictions.</w:t>
      </w:r>
    </w:p>
    <w:p w14:paraId="6402BDCD" w14:textId="77777777" w:rsidR="00993AF2" w:rsidRPr="000C7339" w:rsidRDefault="00993AF2" w:rsidP="00993AF2">
      <w:pPr>
        <w:rPr>
          <w:sz w:val="16"/>
        </w:rPr>
      </w:pPr>
      <w:r w:rsidRPr="000C7339">
        <w:rPr>
          <w:sz w:val="16"/>
        </w:rPr>
        <w:t xml:space="preserve">To understand why centralized labor agreements can solve the inflation problem that JG can’t, it is useful to </w:t>
      </w:r>
      <w:r w:rsidRPr="00CE14B5">
        <w:rPr>
          <w:rStyle w:val="StyleUnderline"/>
        </w:rPr>
        <w:t xml:space="preserve">conceptualize </w:t>
      </w:r>
      <w:r w:rsidRPr="000C7339">
        <w:rPr>
          <w:rStyle w:val="Emphasis"/>
          <w:highlight w:val="cyan"/>
        </w:rPr>
        <w:t>wage-price</w:t>
      </w:r>
      <w:r w:rsidRPr="000C7339">
        <w:rPr>
          <w:rStyle w:val="StyleUnderline"/>
          <w:highlight w:val="cyan"/>
        </w:rPr>
        <w:t xml:space="preserve"> inflation</w:t>
      </w:r>
      <w:r w:rsidRPr="00CE14B5">
        <w:rPr>
          <w:rStyle w:val="StyleUnderline"/>
        </w:rPr>
        <w:t xml:space="preserve"> as </w:t>
      </w:r>
      <w:r w:rsidRPr="000C7339">
        <w:rPr>
          <w:rStyle w:val="StyleUnderline"/>
          <w:highlight w:val="cyan"/>
        </w:rPr>
        <w:t>a</w:t>
      </w:r>
      <w:r w:rsidRPr="00CE14B5">
        <w:rPr>
          <w:rStyle w:val="StyleUnderline"/>
        </w:rPr>
        <w:t xml:space="preserve"> classic </w:t>
      </w:r>
      <w:r w:rsidRPr="000C7339">
        <w:rPr>
          <w:rStyle w:val="Emphasis"/>
          <w:highlight w:val="cyan"/>
        </w:rPr>
        <w:t>collective action</w:t>
      </w:r>
      <w:r w:rsidRPr="000C7339">
        <w:rPr>
          <w:rStyle w:val="StyleUnderline"/>
          <w:highlight w:val="cyan"/>
        </w:rPr>
        <w:t xml:space="preserve"> problem</w:t>
      </w:r>
      <w:r w:rsidRPr="000C7339">
        <w:rPr>
          <w:rStyle w:val="StyleUnderline"/>
        </w:rPr>
        <w:t xml:space="preserve">. Each individual, acting </w:t>
      </w:r>
      <w:r w:rsidRPr="000C7339">
        <w:rPr>
          <w:rStyle w:val="Emphasis"/>
        </w:rPr>
        <w:t>alone</w:t>
      </w:r>
      <w:r w:rsidRPr="000C7339">
        <w:rPr>
          <w:rStyle w:val="StyleUnderline"/>
        </w:rPr>
        <w:t xml:space="preserve">, has an incentive to </w:t>
      </w:r>
      <w:r w:rsidRPr="000C7339">
        <w:rPr>
          <w:rStyle w:val="Emphasis"/>
        </w:rPr>
        <w:t>maximize</w:t>
      </w:r>
      <w:r w:rsidRPr="000C7339">
        <w:rPr>
          <w:rStyle w:val="StyleUnderline"/>
        </w:rPr>
        <w:t xml:space="preserve"> their wage, but if </w:t>
      </w:r>
      <w:r w:rsidRPr="000C7339">
        <w:rPr>
          <w:rStyle w:val="Emphasis"/>
        </w:rPr>
        <w:t>all</w:t>
      </w:r>
      <w:r w:rsidRPr="000C7339">
        <w:rPr>
          <w:rStyle w:val="StyleUnderline"/>
        </w:rPr>
        <w:t xml:space="preserve"> individuals do it </w:t>
      </w:r>
      <w:r w:rsidRPr="000C7339">
        <w:rPr>
          <w:rStyle w:val="Emphasis"/>
        </w:rPr>
        <w:t>simultaneously</w:t>
      </w:r>
      <w:r w:rsidRPr="000C7339">
        <w:rPr>
          <w:sz w:val="16"/>
        </w:rPr>
        <w:t xml:space="preserve"> and beyond a certain level, </w:t>
      </w:r>
      <w:r w:rsidRPr="000C7339">
        <w:rPr>
          <w:rStyle w:val="StyleUnderline"/>
        </w:rPr>
        <w:t xml:space="preserve">it sets off </w:t>
      </w:r>
      <w:r w:rsidRPr="000C7339">
        <w:rPr>
          <w:rStyle w:val="Emphasis"/>
        </w:rPr>
        <w:t>unsustainable</w:t>
      </w:r>
      <w:r w:rsidRPr="000C7339">
        <w:rPr>
          <w:rStyle w:val="StyleUnderline"/>
        </w:rPr>
        <w:t xml:space="preserve"> wage-price inflation</w:t>
      </w:r>
      <w:r w:rsidRPr="000C7339">
        <w:rPr>
          <w:sz w:val="16"/>
        </w:rPr>
        <w:t xml:space="preserve"> that ends up biting the workers one way or another. </w:t>
      </w:r>
      <w:r w:rsidRPr="000C7339">
        <w:rPr>
          <w:rStyle w:val="Emphasis"/>
          <w:highlight w:val="cyan"/>
        </w:rPr>
        <w:t>Coordinated</w:t>
      </w:r>
      <w:r w:rsidRPr="000C7339">
        <w:rPr>
          <w:rStyle w:val="StyleUnderline"/>
          <w:highlight w:val="cyan"/>
        </w:rPr>
        <w:t xml:space="preserve"> wage-setting</w:t>
      </w:r>
      <w:r w:rsidRPr="000C7339">
        <w:rPr>
          <w:rStyle w:val="StyleUnderline"/>
        </w:rPr>
        <w:t xml:space="preserve"> can </w:t>
      </w:r>
      <w:r w:rsidRPr="000C7339">
        <w:rPr>
          <w:rStyle w:val="StyleUnderline"/>
          <w:highlight w:val="cyan"/>
        </w:rPr>
        <w:t>solve this</w:t>
      </w:r>
      <w:r w:rsidRPr="000C7339">
        <w:rPr>
          <w:rStyle w:val="StyleUnderline"/>
        </w:rPr>
        <w:t xml:space="preserve"> problem by </w:t>
      </w:r>
      <w:r w:rsidRPr="000C7339">
        <w:rPr>
          <w:rStyle w:val="Emphasis"/>
          <w:highlight w:val="cyan"/>
        </w:rPr>
        <w:t>ensuring</w:t>
      </w:r>
      <w:r w:rsidRPr="000C7339">
        <w:rPr>
          <w:rStyle w:val="StyleUnderline"/>
        </w:rPr>
        <w:t xml:space="preserve"> that </w:t>
      </w:r>
      <w:r w:rsidRPr="000C7339">
        <w:rPr>
          <w:rStyle w:val="StyleUnderline"/>
          <w:highlight w:val="cyan"/>
        </w:rPr>
        <w:t>workers</w:t>
      </w:r>
      <w:r w:rsidRPr="000C7339">
        <w:rPr>
          <w:sz w:val="16"/>
        </w:rPr>
        <w:t xml:space="preserve">, and their representatives, </w:t>
      </w:r>
      <w:r w:rsidRPr="000C7339">
        <w:rPr>
          <w:rStyle w:val="Emphasis"/>
          <w:highlight w:val="cyan"/>
        </w:rPr>
        <w:t>hash out</w:t>
      </w:r>
      <w:r w:rsidRPr="000C7339">
        <w:rPr>
          <w:rStyle w:val="StyleUnderline"/>
        </w:rPr>
        <w:t xml:space="preserve"> appropriate wage </w:t>
      </w:r>
      <w:r w:rsidRPr="000C7339">
        <w:rPr>
          <w:rStyle w:val="StyleUnderline"/>
          <w:highlight w:val="cyan"/>
        </w:rPr>
        <w:t xml:space="preserve">levels every </w:t>
      </w:r>
      <w:r w:rsidRPr="000C7339">
        <w:rPr>
          <w:rStyle w:val="Emphasis"/>
          <w:highlight w:val="cyan"/>
        </w:rPr>
        <w:t>few years</w:t>
      </w:r>
      <w:r w:rsidRPr="000C7339">
        <w:rPr>
          <w:sz w:val="16"/>
        </w:rPr>
        <w:t xml:space="preserve">. If the </w:t>
      </w:r>
      <w:r w:rsidRPr="000C7339">
        <w:rPr>
          <w:rStyle w:val="StyleUnderline"/>
        </w:rPr>
        <w:t xml:space="preserve">worker </w:t>
      </w:r>
      <w:r w:rsidRPr="000C7339">
        <w:rPr>
          <w:rStyle w:val="StyleUnderline"/>
          <w:highlight w:val="cyan"/>
        </w:rPr>
        <w:t>groups</w:t>
      </w:r>
      <w:r w:rsidRPr="000C7339">
        <w:rPr>
          <w:sz w:val="16"/>
        </w:rPr>
        <w:t xml:space="preserve"> act responsibly, they </w:t>
      </w:r>
      <w:r w:rsidRPr="000C7339">
        <w:rPr>
          <w:rStyle w:val="StyleUnderline"/>
          <w:highlight w:val="cyan"/>
        </w:rPr>
        <w:t xml:space="preserve">will </w:t>
      </w:r>
      <w:r w:rsidRPr="000C7339">
        <w:rPr>
          <w:rStyle w:val="Emphasis"/>
          <w:highlight w:val="cyan"/>
        </w:rPr>
        <w:t>take note</w:t>
      </w:r>
      <w:r w:rsidRPr="000C7339">
        <w:rPr>
          <w:rStyle w:val="StyleUnderline"/>
          <w:highlight w:val="cyan"/>
        </w:rPr>
        <w:t xml:space="preserve"> of</w:t>
      </w:r>
      <w:r w:rsidRPr="000C7339">
        <w:rPr>
          <w:rStyle w:val="StyleUnderline"/>
        </w:rPr>
        <w:t xml:space="preserve"> what sort of wages </w:t>
      </w:r>
      <w:r w:rsidRPr="000C7339">
        <w:rPr>
          <w:rStyle w:val="Emphasis"/>
          <w:highlight w:val="cyan"/>
        </w:rPr>
        <w:t>productivity</w:t>
      </w:r>
      <w:r w:rsidRPr="000C7339">
        <w:rPr>
          <w:rStyle w:val="StyleUnderline"/>
        </w:rPr>
        <w:t xml:space="preserve"> growth will permit </w:t>
      </w:r>
      <w:r w:rsidRPr="000C7339">
        <w:rPr>
          <w:rStyle w:val="StyleUnderline"/>
          <w:highlight w:val="cyan"/>
        </w:rPr>
        <w:t xml:space="preserve">and </w:t>
      </w:r>
      <w:r w:rsidRPr="000C7339">
        <w:rPr>
          <w:rStyle w:val="Emphasis"/>
          <w:highlight w:val="cyan"/>
        </w:rPr>
        <w:t>restrain</w:t>
      </w:r>
      <w:r w:rsidRPr="000C7339">
        <w:rPr>
          <w:rStyle w:val="StyleUnderline"/>
        </w:rPr>
        <w:t xml:space="preserve"> their </w:t>
      </w:r>
      <w:r w:rsidRPr="000C7339">
        <w:rPr>
          <w:rStyle w:val="StyleUnderline"/>
          <w:highlight w:val="cyan"/>
        </w:rPr>
        <w:t>wage growth</w:t>
      </w:r>
      <w:r w:rsidRPr="000C7339">
        <w:rPr>
          <w:rStyle w:val="StyleUnderline"/>
        </w:rPr>
        <w:t xml:space="preserve"> accordingly</w:t>
      </w:r>
      <w:r w:rsidRPr="000C7339">
        <w:rPr>
          <w:sz w:val="16"/>
        </w:rPr>
        <w:t xml:space="preserve">. In theory, this sort of wage price-fixing means that </w:t>
      </w:r>
      <w:r w:rsidRPr="000C7339">
        <w:rPr>
          <w:rStyle w:val="StyleUnderline"/>
          <w:highlight w:val="cyan"/>
        </w:rPr>
        <w:t xml:space="preserve">you can </w:t>
      </w:r>
      <w:r w:rsidRPr="000C7339">
        <w:rPr>
          <w:rStyle w:val="Emphasis"/>
          <w:highlight w:val="cyan"/>
        </w:rPr>
        <w:t>nip</w:t>
      </w:r>
      <w:r w:rsidRPr="000C7339">
        <w:rPr>
          <w:rStyle w:val="StyleUnderline"/>
        </w:rPr>
        <w:t xml:space="preserve"> wage-price </w:t>
      </w:r>
      <w:r w:rsidRPr="000C7339">
        <w:rPr>
          <w:rStyle w:val="StyleUnderline"/>
          <w:highlight w:val="cyan"/>
        </w:rPr>
        <w:t xml:space="preserve">inflation in the </w:t>
      </w:r>
      <w:r w:rsidRPr="000C7339">
        <w:rPr>
          <w:rStyle w:val="Emphasis"/>
          <w:highlight w:val="cyan"/>
        </w:rPr>
        <w:t>bud</w:t>
      </w:r>
      <w:r w:rsidRPr="000C7339">
        <w:rPr>
          <w:rStyle w:val="StyleUnderline"/>
          <w:highlight w:val="cyan"/>
        </w:rPr>
        <w:t xml:space="preserve"> and push unemployment </w:t>
      </w:r>
      <w:r w:rsidRPr="000C7339">
        <w:rPr>
          <w:rStyle w:val="Emphasis"/>
          <w:highlight w:val="cyan"/>
        </w:rPr>
        <w:t>all the way down</w:t>
      </w:r>
      <w:r w:rsidRPr="000C7339">
        <w:rPr>
          <w:sz w:val="16"/>
        </w:rPr>
        <w:t xml:space="preserve"> without the need for jobseekers to bid down wages.</w:t>
      </w:r>
    </w:p>
    <w:p w14:paraId="58384C9E" w14:textId="77777777" w:rsidR="00993AF2" w:rsidRPr="000C7339" w:rsidRDefault="00993AF2" w:rsidP="00993AF2">
      <w:pPr>
        <w:rPr>
          <w:sz w:val="16"/>
        </w:rPr>
      </w:pPr>
      <w:r w:rsidRPr="000C7339">
        <w:rPr>
          <w:rStyle w:val="Emphasis"/>
          <w:highlight w:val="cyan"/>
        </w:rPr>
        <w:t>Centralized</w:t>
      </w:r>
      <w:r w:rsidRPr="000C7339">
        <w:rPr>
          <w:rStyle w:val="StyleUnderline"/>
        </w:rPr>
        <w:t xml:space="preserve"> labor </w:t>
      </w:r>
      <w:r w:rsidRPr="000C7339">
        <w:rPr>
          <w:rStyle w:val="StyleUnderline"/>
          <w:highlight w:val="cyan"/>
        </w:rPr>
        <w:t>agreements</w:t>
      </w:r>
      <w:r w:rsidRPr="000C7339">
        <w:rPr>
          <w:rStyle w:val="StyleUnderline"/>
        </w:rPr>
        <w:t xml:space="preserve"> also </w:t>
      </w:r>
      <w:r w:rsidRPr="000C7339">
        <w:rPr>
          <w:rStyle w:val="Emphasis"/>
          <w:highlight w:val="cyan"/>
        </w:rPr>
        <w:t>solve</w:t>
      </w:r>
      <w:r w:rsidRPr="000C7339">
        <w:rPr>
          <w:rStyle w:val="StyleUnderline"/>
        </w:rPr>
        <w:t xml:space="preserve"> the </w:t>
      </w:r>
      <w:r w:rsidRPr="000C7339">
        <w:rPr>
          <w:rStyle w:val="StyleUnderline"/>
          <w:highlight w:val="cyan"/>
        </w:rPr>
        <w:t xml:space="preserve">employer </w:t>
      </w:r>
      <w:r w:rsidRPr="000C7339">
        <w:rPr>
          <w:rStyle w:val="Emphasis"/>
          <w:highlight w:val="cyan"/>
        </w:rPr>
        <w:t>market power</w:t>
      </w:r>
      <w:r w:rsidRPr="000C7339">
        <w:rPr>
          <w:rStyle w:val="StyleUnderline"/>
          <w:highlight w:val="cyan"/>
        </w:rPr>
        <w:t xml:space="preserve"> problems</w:t>
      </w:r>
      <w:r w:rsidRPr="000C7339">
        <w:rPr>
          <w:rStyle w:val="StyleUnderline"/>
        </w:rPr>
        <w:t xml:space="preserve"> that antitrust cannot</w:t>
      </w:r>
      <w:r w:rsidRPr="000C7339">
        <w:rPr>
          <w:sz w:val="16"/>
        </w:rPr>
        <w:t xml:space="preserve">. Rural workers will never have that many employers to choose from, but </w:t>
      </w:r>
      <w:r w:rsidRPr="000C7339">
        <w:rPr>
          <w:rStyle w:val="StyleUnderline"/>
        </w:rPr>
        <w:t>if</w:t>
      </w:r>
      <w:r w:rsidRPr="000C7339">
        <w:rPr>
          <w:sz w:val="16"/>
        </w:rPr>
        <w:t xml:space="preserve"> those </w:t>
      </w:r>
      <w:r w:rsidRPr="000C7339">
        <w:rPr>
          <w:rStyle w:val="StyleUnderline"/>
        </w:rPr>
        <w:t xml:space="preserve">employers are </w:t>
      </w:r>
      <w:r w:rsidRPr="000C7339">
        <w:rPr>
          <w:rStyle w:val="Emphasis"/>
        </w:rPr>
        <w:t>forced</w:t>
      </w:r>
      <w:r w:rsidRPr="000C7339">
        <w:rPr>
          <w:rStyle w:val="StyleUnderline"/>
        </w:rPr>
        <w:t xml:space="preserve"> to abide by the </w:t>
      </w:r>
      <w:r w:rsidRPr="000C7339">
        <w:rPr>
          <w:rStyle w:val="Emphasis"/>
        </w:rPr>
        <w:t>central wage</w:t>
      </w:r>
      <w:r w:rsidRPr="000C7339">
        <w:rPr>
          <w:rStyle w:val="StyleUnderline"/>
        </w:rPr>
        <w:t xml:space="preserve"> agreements</w:t>
      </w:r>
      <w:r w:rsidRPr="000C7339">
        <w:rPr>
          <w:sz w:val="16"/>
        </w:rPr>
        <w:t xml:space="preserve">, the </w:t>
      </w:r>
      <w:r w:rsidRPr="000C7339">
        <w:rPr>
          <w:rStyle w:val="StyleUnderline"/>
        </w:rPr>
        <w:t xml:space="preserve">workers will be still be </w:t>
      </w:r>
      <w:r w:rsidRPr="000C7339">
        <w:rPr>
          <w:rStyle w:val="Emphasis"/>
        </w:rPr>
        <w:t>compensated</w:t>
      </w:r>
      <w:r w:rsidRPr="000C7339">
        <w:rPr>
          <w:rStyle w:val="StyleUnderline"/>
        </w:rPr>
        <w:t xml:space="preserve"> fairly</w:t>
      </w:r>
      <w:r w:rsidRPr="000C7339">
        <w:rPr>
          <w:sz w:val="16"/>
        </w:rPr>
        <w:t xml:space="preserve">. Additionally, the diminished power that results from job-switching frictions need not suppress wages where strong </w:t>
      </w:r>
      <w:r w:rsidRPr="000C7339">
        <w:rPr>
          <w:rStyle w:val="StyleUnderline"/>
        </w:rPr>
        <w:t xml:space="preserve">unions can provide </w:t>
      </w:r>
      <w:r w:rsidRPr="000C7339">
        <w:rPr>
          <w:rStyle w:val="Emphasis"/>
        </w:rPr>
        <w:t>countervailing</w:t>
      </w:r>
      <w:r w:rsidRPr="000C7339">
        <w:rPr>
          <w:rStyle w:val="StyleUnderline"/>
        </w:rPr>
        <w:t xml:space="preserve"> power</w:t>
      </w:r>
      <w:r w:rsidRPr="000C7339">
        <w:rPr>
          <w:sz w:val="16"/>
        </w:rPr>
        <w:t xml:space="preserve"> that does not rely upon the threat of switching jobs.</w:t>
      </w:r>
    </w:p>
    <w:p w14:paraId="02E03FDD" w14:textId="77777777" w:rsidR="00993AF2" w:rsidRPr="000C7339" w:rsidRDefault="00993AF2" w:rsidP="00993AF2">
      <w:pPr>
        <w:rPr>
          <w:sz w:val="16"/>
        </w:rPr>
      </w:pPr>
      <w:r w:rsidRPr="000C7339">
        <w:rPr>
          <w:sz w:val="16"/>
        </w:rPr>
        <w:t xml:space="preserve">So when you put it all together, </w:t>
      </w:r>
      <w:r w:rsidRPr="000C7339">
        <w:rPr>
          <w:rStyle w:val="StyleUnderline"/>
        </w:rPr>
        <w:t xml:space="preserve">sectoral wage </w:t>
      </w:r>
      <w:r w:rsidRPr="000C7339">
        <w:rPr>
          <w:rStyle w:val="Emphasis"/>
        </w:rPr>
        <w:t>bargaining</w:t>
      </w:r>
      <w:r w:rsidRPr="000C7339">
        <w:rPr>
          <w:rStyle w:val="StyleUnderline"/>
        </w:rPr>
        <w:t xml:space="preserve"> makes it possible to get to </w:t>
      </w:r>
      <w:r w:rsidRPr="000C7339">
        <w:rPr>
          <w:rStyle w:val="Emphasis"/>
        </w:rPr>
        <w:t>0% unemployment</w:t>
      </w:r>
      <w:r w:rsidRPr="000C7339">
        <w:rPr>
          <w:sz w:val="16"/>
        </w:rPr>
        <w:t xml:space="preserve"> without a job guarantee because of </w:t>
      </w:r>
      <w:r w:rsidRPr="000C7339">
        <w:rPr>
          <w:rStyle w:val="StyleUnderline"/>
        </w:rPr>
        <w:t xml:space="preserve">its ability to </w:t>
      </w:r>
      <w:r w:rsidRPr="000C7339">
        <w:rPr>
          <w:rStyle w:val="Emphasis"/>
        </w:rPr>
        <w:t>restrain</w:t>
      </w:r>
      <w:r w:rsidRPr="000C7339">
        <w:rPr>
          <w:rStyle w:val="StyleUnderline"/>
        </w:rPr>
        <w:t xml:space="preserve"> wage-price </w:t>
      </w:r>
      <w:r w:rsidRPr="000C7339">
        <w:rPr>
          <w:rStyle w:val="Emphasis"/>
        </w:rPr>
        <w:t>inflation</w:t>
      </w:r>
      <w:r w:rsidRPr="000C7339">
        <w:rPr>
          <w:sz w:val="16"/>
        </w:rPr>
        <w:t xml:space="preserve"> and </w:t>
      </w:r>
      <w:r w:rsidRPr="000C7339">
        <w:rPr>
          <w:rStyle w:val="StyleUnderline"/>
        </w:rPr>
        <w:t xml:space="preserve">makes it possible to </w:t>
      </w:r>
      <w:r w:rsidRPr="000C7339">
        <w:rPr>
          <w:rStyle w:val="Emphasis"/>
        </w:rPr>
        <w:t>counteract</w:t>
      </w:r>
      <w:r w:rsidRPr="000C7339">
        <w:rPr>
          <w:rStyle w:val="StyleUnderline"/>
        </w:rPr>
        <w:t xml:space="preserve"> employer labor </w:t>
      </w:r>
      <w:r w:rsidRPr="000C7339">
        <w:rPr>
          <w:rStyle w:val="Emphasis"/>
        </w:rPr>
        <w:t>market power</w:t>
      </w:r>
      <w:r w:rsidRPr="000C7339">
        <w:rPr>
          <w:rStyle w:val="StyleUnderline"/>
        </w:rPr>
        <w:t xml:space="preserve"> without antitrust</w:t>
      </w:r>
      <w:r w:rsidRPr="000C7339">
        <w:rPr>
          <w:sz w:val="16"/>
        </w:rPr>
        <w:t>. Sectoral wage bargaining not only makes it possible to achieve many of the aims of JG and antitrust without doing either, but as argued above, it actually has the ability to achieve those aims where JG and antitrust don’t. Thus, it is the king of the One Big Idea universe.</w:t>
      </w:r>
    </w:p>
    <w:p w14:paraId="6FFEBB6D" w14:textId="77777777" w:rsidR="00993AF2" w:rsidRDefault="00993AF2" w:rsidP="00993AF2">
      <w:pPr>
        <w:pStyle w:val="Heading4"/>
      </w:pPr>
      <w:r>
        <w:t xml:space="preserve">5. Even if that </w:t>
      </w:r>
      <w:r w:rsidRPr="000C7339">
        <w:rPr>
          <w:u w:val="single"/>
        </w:rPr>
        <w:t>fails</w:t>
      </w:r>
      <w:r>
        <w:t xml:space="preserve">, prices won’t </w:t>
      </w:r>
      <w:r w:rsidRPr="00D8536C">
        <w:rPr>
          <w:u w:val="single"/>
        </w:rPr>
        <w:t>spiral</w:t>
      </w:r>
      <w:r>
        <w:t>.</w:t>
      </w:r>
    </w:p>
    <w:p w14:paraId="1A694302" w14:textId="77777777" w:rsidR="00993AF2" w:rsidRDefault="00993AF2" w:rsidP="00993AF2">
      <w:r w:rsidRPr="00C27001">
        <w:rPr>
          <w:rStyle w:val="Style13ptBold"/>
        </w:rPr>
        <w:t>Alvarez 22</w:t>
      </w:r>
      <w:r>
        <w:t xml:space="preserve"> [Jorge Alvarez (Senior economist, </w:t>
      </w:r>
      <w:r w:rsidRPr="00C27001">
        <w:t>International Monetary Fund</w:t>
      </w:r>
      <w:r>
        <w:t xml:space="preserve">; Ph.D. in economics, Princeton University), John Bluedorn (deputy division chief, Middle East and Central Asia department, </w:t>
      </w:r>
      <w:r w:rsidRPr="00C27001">
        <w:t>International Monetary Fund</w:t>
      </w:r>
      <w:r>
        <w:t xml:space="preserve">; Ph.D. in economics, University of California, Berkeley), Niels-Jakob Hansen (Economist, Western Hemisphere department, </w:t>
      </w:r>
      <w:r w:rsidRPr="00C27001">
        <w:t>International Monetary Fund</w:t>
      </w:r>
      <w:r>
        <w:t>; Ph.D. in economics, Stockholm University), Youyou Huang (Research assistant, World Economic Studies Division, International Monetary Fund), Evgenia Pugachev, and Alexandre Sollaci, 11-11-2022, “Wage-Price Spirals: What is the Historical Evidence?” International Monetary Fund, https://www.imf.org/en/Publications/WP/Issues/2022/11/11/Wage-Price-Spirals-What-is-the-Historical-Evidence-525073, njn]</w:t>
      </w:r>
    </w:p>
    <w:p w14:paraId="533C5840" w14:textId="77777777" w:rsidR="00993AF2" w:rsidRPr="00C27001" w:rsidRDefault="00993AF2" w:rsidP="00993AF2">
      <w:pPr>
        <w:rPr>
          <w:sz w:val="16"/>
        </w:rPr>
      </w:pPr>
      <w:r w:rsidRPr="00C27001">
        <w:rPr>
          <w:sz w:val="16"/>
        </w:rPr>
        <w:t xml:space="preserve">6. Conclusion </w:t>
      </w:r>
    </w:p>
    <w:p w14:paraId="4D1275C0" w14:textId="77777777" w:rsidR="00993AF2" w:rsidRPr="00C27001" w:rsidRDefault="00993AF2" w:rsidP="00993AF2">
      <w:pPr>
        <w:rPr>
          <w:sz w:val="16"/>
        </w:rPr>
      </w:pPr>
      <w:r w:rsidRPr="00C27001">
        <w:rPr>
          <w:rStyle w:val="StyleUnderline"/>
          <w:highlight w:val="cyan"/>
        </w:rPr>
        <w:t xml:space="preserve">Wage-price </w:t>
      </w:r>
      <w:r w:rsidRPr="00C27001">
        <w:rPr>
          <w:rStyle w:val="Emphasis"/>
          <w:highlight w:val="cyan"/>
        </w:rPr>
        <w:t>spirals</w:t>
      </w:r>
      <w:r w:rsidRPr="00C27001">
        <w:rPr>
          <w:sz w:val="16"/>
        </w:rPr>
        <w:t xml:space="preserve">, at least defined as a sustained acceleration of prices and wages, </w:t>
      </w:r>
      <w:r w:rsidRPr="00C27001">
        <w:rPr>
          <w:rStyle w:val="StyleUnderline"/>
          <w:highlight w:val="cyan"/>
        </w:rPr>
        <w:t xml:space="preserve">are </w:t>
      </w:r>
      <w:r w:rsidRPr="00C27001">
        <w:rPr>
          <w:rStyle w:val="Emphasis"/>
          <w:highlight w:val="cyan"/>
        </w:rPr>
        <w:t>hard to find</w:t>
      </w:r>
      <w:r w:rsidRPr="00C27001">
        <w:rPr>
          <w:rStyle w:val="StyleUnderline"/>
        </w:rPr>
        <w:t xml:space="preserve"> in the recent historical record. </w:t>
      </w:r>
      <w:r w:rsidRPr="00C27001">
        <w:rPr>
          <w:rStyle w:val="StyleUnderline"/>
          <w:highlight w:val="cyan"/>
        </w:rPr>
        <w:t>Of</w:t>
      </w:r>
      <w:r w:rsidRPr="00C27001">
        <w:rPr>
          <w:rStyle w:val="StyleUnderline"/>
        </w:rPr>
        <w:t xml:space="preserve"> the </w:t>
      </w:r>
      <w:r w:rsidRPr="00C27001">
        <w:rPr>
          <w:rStyle w:val="Emphasis"/>
          <w:highlight w:val="cyan"/>
        </w:rPr>
        <w:t>79 episodes</w:t>
      </w:r>
      <w:r w:rsidRPr="00C27001">
        <w:rPr>
          <w:rStyle w:val="StyleUnderline"/>
        </w:rPr>
        <w:t xml:space="preserve"> identified with accelerating prices and wages</w:t>
      </w:r>
      <w:r w:rsidRPr="00C27001">
        <w:rPr>
          <w:sz w:val="16"/>
        </w:rPr>
        <w:t xml:space="preserve"> going back to the 1960s, </w:t>
      </w:r>
      <w:r w:rsidRPr="00C27001">
        <w:rPr>
          <w:rStyle w:val="StyleUnderline"/>
        </w:rPr>
        <w:t xml:space="preserve">only </w:t>
      </w:r>
      <w:r w:rsidRPr="00C27001">
        <w:rPr>
          <w:rStyle w:val="StyleUnderline"/>
          <w:highlight w:val="cyan"/>
        </w:rPr>
        <w:t xml:space="preserve">a </w:t>
      </w:r>
      <w:r w:rsidRPr="00C27001">
        <w:rPr>
          <w:rStyle w:val="Emphasis"/>
          <w:highlight w:val="cyan"/>
        </w:rPr>
        <w:t>minority</w:t>
      </w:r>
      <w:r w:rsidRPr="00C27001">
        <w:rPr>
          <w:rStyle w:val="StyleUnderline"/>
        </w:rPr>
        <w:t xml:space="preserve"> of them </w:t>
      </w:r>
      <w:r w:rsidRPr="00C27001">
        <w:rPr>
          <w:rStyle w:val="StyleUnderline"/>
          <w:highlight w:val="cyan"/>
        </w:rPr>
        <w:t>saw</w:t>
      </w:r>
      <w:r w:rsidRPr="00C27001">
        <w:rPr>
          <w:rStyle w:val="StyleUnderline"/>
        </w:rPr>
        <w:t xml:space="preserve"> further </w:t>
      </w:r>
      <w:r w:rsidRPr="00C27001">
        <w:rPr>
          <w:rStyle w:val="Emphasis"/>
          <w:highlight w:val="cyan"/>
        </w:rPr>
        <w:t>acceleration</w:t>
      </w:r>
      <w:r w:rsidRPr="00C27001">
        <w:rPr>
          <w:rStyle w:val="StyleUnderline"/>
        </w:rPr>
        <w:t xml:space="preserve"> after eight quarters</w:t>
      </w:r>
      <w:r w:rsidRPr="00C27001">
        <w:rPr>
          <w:sz w:val="16"/>
        </w:rPr>
        <w:t xml:space="preserve">. Moreover, </w:t>
      </w:r>
      <w:r w:rsidRPr="00C27001">
        <w:rPr>
          <w:rStyle w:val="StyleUnderline"/>
        </w:rPr>
        <w:t xml:space="preserve">sustained wage-price acceleration is </w:t>
      </w:r>
      <w:r w:rsidRPr="00C27001">
        <w:rPr>
          <w:rStyle w:val="StyleUnderline"/>
          <w:highlight w:val="cyan"/>
        </w:rPr>
        <w:t xml:space="preserve">even </w:t>
      </w:r>
      <w:r w:rsidRPr="00C27001">
        <w:rPr>
          <w:rStyle w:val="Emphasis"/>
          <w:highlight w:val="cyan"/>
        </w:rPr>
        <w:t>harder</w:t>
      </w:r>
      <w:r w:rsidRPr="00C27001">
        <w:rPr>
          <w:rStyle w:val="StyleUnderline"/>
          <w:highlight w:val="cyan"/>
        </w:rPr>
        <w:t xml:space="preserve"> to find</w:t>
      </w:r>
      <w:r w:rsidRPr="00C27001">
        <w:rPr>
          <w:rStyle w:val="StyleUnderline"/>
        </w:rPr>
        <w:t xml:space="preserve"> when looking at episodes similar to </w:t>
      </w:r>
      <w:r w:rsidRPr="00C27001">
        <w:rPr>
          <w:rStyle w:val="StyleUnderline"/>
          <w:highlight w:val="cyan"/>
        </w:rPr>
        <w:t xml:space="preserve">today, where </w:t>
      </w:r>
      <w:r w:rsidRPr="00C27001">
        <w:rPr>
          <w:rStyle w:val="Emphasis"/>
          <w:highlight w:val="cyan"/>
        </w:rPr>
        <w:t>real wages</w:t>
      </w:r>
      <w:r w:rsidRPr="00C27001">
        <w:rPr>
          <w:rStyle w:val="StyleUnderline"/>
          <w:highlight w:val="cyan"/>
        </w:rPr>
        <w:t xml:space="preserve"> have</w:t>
      </w:r>
      <w:r w:rsidRPr="00C27001">
        <w:rPr>
          <w:rStyle w:val="StyleUnderline"/>
        </w:rPr>
        <w:t xml:space="preserve"> significantly </w:t>
      </w:r>
      <w:r w:rsidRPr="00C27001">
        <w:rPr>
          <w:rStyle w:val="Emphasis"/>
          <w:highlight w:val="cyan"/>
        </w:rPr>
        <w:t>fallen</w:t>
      </w:r>
      <w:r w:rsidRPr="00C27001">
        <w:rPr>
          <w:sz w:val="16"/>
        </w:rPr>
        <w:t xml:space="preserve">. In those cases, </w:t>
      </w:r>
      <w:r w:rsidRPr="00C27001">
        <w:rPr>
          <w:rStyle w:val="StyleUnderline"/>
        </w:rPr>
        <w:t>nominal wages tended to catch-up to inflation</w:t>
      </w:r>
      <w:r w:rsidRPr="00C27001">
        <w:rPr>
          <w:sz w:val="16"/>
        </w:rPr>
        <w:t xml:space="preserve"> to partially recover real wage losses, </w:t>
      </w:r>
      <w:r w:rsidRPr="00C27001">
        <w:rPr>
          <w:rStyle w:val="StyleUnderline"/>
        </w:rPr>
        <w:t xml:space="preserve">and </w:t>
      </w:r>
      <w:r w:rsidRPr="00C27001">
        <w:rPr>
          <w:rStyle w:val="Emphasis"/>
          <w:highlight w:val="cyan"/>
        </w:rPr>
        <w:t>growth</w:t>
      </w:r>
      <w:r w:rsidRPr="00C27001">
        <w:rPr>
          <w:rStyle w:val="StyleUnderline"/>
        </w:rPr>
        <w:t xml:space="preserve"> rates </w:t>
      </w:r>
      <w:r w:rsidRPr="00C27001">
        <w:rPr>
          <w:rStyle w:val="StyleUnderline"/>
          <w:highlight w:val="cyan"/>
        </w:rPr>
        <w:t xml:space="preserve">tended to </w:t>
      </w:r>
      <w:r w:rsidRPr="00C27001">
        <w:rPr>
          <w:rStyle w:val="Emphasis"/>
          <w:highlight w:val="cyan"/>
        </w:rPr>
        <w:t>stabilize</w:t>
      </w:r>
      <w:r w:rsidRPr="00C27001">
        <w:rPr>
          <w:sz w:val="16"/>
        </w:rPr>
        <w:t xml:space="preserve"> at a higher level than before the initial acceleration happened. Wage </w:t>
      </w:r>
      <w:r w:rsidRPr="00C27001">
        <w:rPr>
          <w:rStyle w:val="Emphasis"/>
        </w:rPr>
        <w:t>growth</w:t>
      </w:r>
      <w:r w:rsidRPr="00C27001">
        <w:rPr>
          <w:rStyle w:val="StyleUnderline"/>
        </w:rPr>
        <w:t xml:space="preserve"> rates were</w:t>
      </w:r>
      <w:r w:rsidRPr="00C27001">
        <w:rPr>
          <w:sz w:val="16"/>
        </w:rPr>
        <w:t xml:space="preserve"> eventually </w:t>
      </w:r>
      <w:r w:rsidRPr="00C27001">
        <w:rPr>
          <w:rStyle w:val="Emphasis"/>
        </w:rPr>
        <w:t>consistent</w:t>
      </w:r>
      <w:r w:rsidRPr="00C27001">
        <w:rPr>
          <w:rStyle w:val="StyleUnderline"/>
        </w:rPr>
        <w:t xml:space="preserve"> with inflation and labor market </w:t>
      </w:r>
      <w:r w:rsidRPr="00C27001">
        <w:rPr>
          <w:rStyle w:val="Emphasis"/>
        </w:rPr>
        <w:t>tightness</w:t>
      </w:r>
      <w:r w:rsidRPr="00C27001">
        <w:rPr>
          <w:rStyle w:val="StyleUnderline"/>
        </w:rPr>
        <w:t xml:space="preserve"> observed</w:t>
      </w:r>
      <w:r w:rsidRPr="00C27001">
        <w:rPr>
          <w:sz w:val="16"/>
        </w:rPr>
        <w:t xml:space="preserve">. </w:t>
      </w:r>
      <w:r w:rsidRPr="00C27001">
        <w:rPr>
          <w:rStyle w:val="StyleUnderline"/>
          <w:highlight w:val="cyan"/>
        </w:rPr>
        <w:t>This</w:t>
      </w:r>
      <w:r w:rsidRPr="00C27001">
        <w:rPr>
          <w:rStyle w:val="StyleUnderline"/>
        </w:rPr>
        <w:t xml:space="preserve"> mechanism </w:t>
      </w:r>
      <w:r w:rsidRPr="00C27001">
        <w:rPr>
          <w:rStyle w:val="StyleUnderline"/>
          <w:highlight w:val="cyan"/>
        </w:rPr>
        <w:t xml:space="preserve">did </w:t>
      </w:r>
      <w:r w:rsidRPr="00C27001">
        <w:rPr>
          <w:rStyle w:val="Emphasis"/>
          <w:highlight w:val="cyan"/>
        </w:rPr>
        <w:t>not</w:t>
      </w:r>
      <w:r w:rsidRPr="00C27001">
        <w:rPr>
          <w:sz w:val="16"/>
        </w:rPr>
        <w:t xml:space="preserve"> appear to </w:t>
      </w:r>
      <w:r w:rsidRPr="00C27001">
        <w:rPr>
          <w:rStyle w:val="StyleUnderline"/>
          <w:highlight w:val="cyan"/>
        </w:rPr>
        <w:t>lead to</w:t>
      </w:r>
      <w:r w:rsidRPr="00C27001">
        <w:rPr>
          <w:sz w:val="16"/>
        </w:rPr>
        <w:t xml:space="preserve"> persistent acceleration dynamics that can be characterized as </w:t>
      </w:r>
      <w:r w:rsidRPr="00C27001">
        <w:rPr>
          <w:rStyle w:val="StyleUnderline"/>
          <w:highlight w:val="cyan"/>
        </w:rPr>
        <w:t>a</w:t>
      </w:r>
      <w:r w:rsidRPr="00C27001">
        <w:rPr>
          <w:rStyle w:val="StyleUnderline"/>
        </w:rPr>
        <w:t xml:space="preserve"> wage-price </w:t>
      </w:r>
      <w:r w:rsidRPr="00C27001">
        <w:rPr>
          <w:rStyle w:val="Emphasis"/>
          <w:highlight w:val="cyan"/>
        </w:rPr>
        <w:t>spiral</w:t>
      </w:r>
      <w:r w:rsidRPr="00C27001">
        <w:rPr>
          <w:sz w:val="16"/>
        </w:rPr>
        <w:t xml:space="preserve">. </w:t>
      </w:r>
    </w:p>
    <w:p w14:paraId="583C332C" w14:textId="77777777" w:rsidR="00993AF2" w:rsidRPr="006609FB" w:rsidRDefault="00993AF2" w:rsidP="00993AF2">
      <w:pPr>
        <w:rPr>
          <w:sz w:val="16"/>
        </w:rPr>
      </w:pPr>
      <w:r w:rsidRPr="006609FB">
        <w:rPr>
          <w:sz w:val="16"/>
        </w:rPr>
        <w:t xml:space="preserve">It is still too early to say whether the recovery from the COVID-19 pandemic will play out like these past similar episodes. However, an important takeaway from the analysis is that </w:t>
      </w:r>
      <w:r w:rsidRPr="006609FB">
        <w:rPr>
          <w:rStyle w:val="StyleUnderline"/>
        </w:rPr>
        <w:t xml:space="preserve">an </w:t>
      </w:r>
      <w:r w:rsidRPr="006609FB">
        <w:rPr>
          <w:rStyle w:val="Emphasis"/>
          <w:highlight w:val="cyan"/>
        </w:rPr>
        <w:t>acceleration</w:t>
      </w:r>
      <w:r w:rsidRPr="006609FB">
        <w:rPr>
          <w:rStyle w:val="StyleUnderline"/>
          <w:highlight w:val="cyan"/>
        </w:rPr>
        <w:t xml:space="preserve"> of </w:t>
      </w:r>
      <w:r w:rsidRPr="006609FB">
        <w:rPr>
          <w:rStyle w:val="Emphasis"/>
          <w:highlight w:val="cyan"/>
        </w:rPr>
        <w:t>nominal</w:t>
      </w:r>
      <w:r w:rsidRPr="006609FB">
        <w:rPr>
          <w:rStyle w:val="StyleUnderline"/>
          <w:highlight w:val="cyan"/>
        </w:rPr>
        <w:t xml:space="preserve"> wages should </w:t>
      </w:r>
      <w:r w:rsidRPr="006609FB">
        <w:rPr>
          <w:rStyle w:val="Emphasis"/>
          <w:highlight w:val="cyan"/>
        </w:rPr>
        <w:t>not</w:t>
      </w:r>
      <w:r w:rsidRPr="006609FB">
        <w:rPr>
          <w:sz w:val="16"/>
        </w:rPr>
        <w:t xml:space="preserve"> necessarily </w:t>
      </w:r>
      <w:r w:rsidRPr="006609FB">
        <w:rPr>
          <w:rStyle w:val="StyleUnderline"/>
          <w:highlight w:val="cyan"/>
        </w:rPr>
        <w:t>be seen as</w:t>
      </w:r>
      <w:r w:rsidRPr="006609FB">
        <w:rPr>
          <w:rStyle w:val="StyleUnderline"/>
        </w:rPr>
        <w:t xml:space="preserve"> sign that </w:t>
      </w:r>
      <w:r w:rsidRPr="006609FB">
        <w:rPr>
          <w:rStyle w:val="StyleUnderline"/>
          <w:highlight w:val="cyan"/>
        </w:rPr>
        <w:t>a</w:t>
      </w:r>
      <w:r w:rsidRPr="006609FB">
        <w:rPr>
          <w:rStyle w:val="StyleUnderline"/>
        </w:rPr>
        <w:t xml:space="preserve"> wage-price </w:t>
      </w:r>
      <w:r w:rsidRPr="006609FB">
        <w:rPr>
          <w:rStyle w:val="Emphasis"/>
          <w:highlight w:val="cyan"/>
        </w:rPr>
        <w:t>spiral</w:t>
      </w:r>
      <w:r w:rsidRPr="006609FB">
        <w:rPr>
          <w:rStyle w:val="StyleUnderline"/>
        </w:rPr>
        <w:t xml:space="preserve"> is taking hold</w:t>
      </w:r>
      <w:r w:rsidRPr="006609FB">
        <w:rPr>
          <w:sz w:val="16"/>
        </w:rPr>
        <w:t xml:space="preserve">. Indeed, </w:t>
      </w:r>
      <w:r w:rsidRPr="006609FB">
        <w:rPr>
          <w:rStyle w:val="Emphasis"/>
          <w:highlight w:val="cyan"/>
        </w:rPr>
        <w:t>history</w:t>
      </w:r>
      <w:r w:rsidRPr="006609FB">
        <w:rPr>
          <w:rStyle w:val="StyleUnderline"/>
          <w:highlight w:val="cyan"/>
        </w:rPr>
        <w:t xml:space="preserve"> suggests</w:t>
      </w:r>
      <w:r w:rsidRPr="006609FB">
        <w:rPr>
          <w:rStyle w:val="StyleUnderline"/>
        </w:rPr>
        <w:t xml:space="preserve"> that nominal </w:t>
      </w:r>
      <w:r w:rsidRPr="006609FB">
        <w:rPr>
          <w:rStyle w:val="StyleUnderline"/>
          <w:highlight w:val="cyan"/>
        </w:rPr>
        <w:t xml:space="preserve">wages can </w:t>
      </w:r>
      <w:r w:rsidRPr="006609FB">
        <w:rPr>
          <w:rStyle w:val="Emphasis"/>
          <w:highlight w:val="cyan"/>
        </w:rPr>
        <w:t>accelerate</w:t>
      </w:r>
      <w:r w:rsidRPr="006609FB">
        <w:rPr>
          <w:rStyle w:val="StyleUnderline"/>
          <w:highlight w:val="cyan"/>
        </w:rPr>
        <w:t xml:space="preserve"> while inflation </w:t>
      </w:r>
      <w:r w:rsidRPr="006609FB">
        <w:rPr>
          <w:rStyle w:val="Emphasis"/>
          <w:highlight w:val="cyan"/>
        </w:rPr>
        <w:t>recedes</w:t>
      </w:r>
      <w:r w:rsidRPr="006609FB">
        <w:rPr>
          <w:rStyle w:val="StyleUnderline"/>
        </w:rPr>
        <w:t xml:space="preserve"> from high levels</w:t>
      </w:r>
      <w:r w:rsidRPr="006609FB">
        <w:rPr>
          <w:sz w:val="16"/>
        </w:rPr>
        <w:t>. In fact, on average, this has happened after similar macroeconomic episodes in the past.</w:t>
      </w:r>
    </w:p>
    <w:p w14:paraId="18F93352" w14:textId="77777777" w:rsidR="00993AF2" w:rsidRDefault="00993AF2" w:rsidP="00993AF2">
      <w:pPr>
        <w:pStyle w:val="Heading4"/>
      </w:pPr>
      <w:r>
        <w:t xml:space="preserve">7. No Fed </w:t>
      </w:r>
      <w:r w:rsidRPr="000C7339">
        <w:rPr>
          <w:u w:val="single"/>
        </w:rPr>
        <w:t>overreactions</w:t>
      </w:r>
      <w:r>
        <w:t xml:space="preserve">. Powell’s a </w:t>
      </w:r>
      <w:r w:rsidRPr="000C7339">
        <w:rPr>
          <w:u w:val="single"/>
        </w:rPr>
        <w:t>dove</w:t>
      </w:r>
      <w:r>
        <w:t>.</w:t>
      </w:r>
    </w:p>
    <w:p w14:paraId="2B3288D6" w14:textId="77777777" w:rsidR="00993AF2" w:rsidRDefault="00993AF2" w:rsidP="00993AF2">
      <w:r w:rsidRPr="000C7339">
        <w:rPr>
          <w:rStyle w:val="Style13ptBold"/>
        </w:rPr>
        <w:t>Cassidy 21</w:t>
      </w:r>
      <w:r>
        <w:t xml:space="preserve"> [John Cassidy (Economics and finance writer with thirty-years’ experience, The New Yorker; M.A. inEconomics, New York University), 5-17-2021, “Why Jerome Powell and the Fed Should Ignore the Inflation Hawks,” The New Yorker, https://www.newyorker.com/news/our-columnists/why-jerome-powell-and-the-fed-should-ignore-the-inflation-hawks, njn]</w:t>
      </w:r>
    </w:p>
    <w:p w14:paraId="4CB84E7C" w14:textId="77777777" w:rsidR="00993AF2" w:rsidRPr="007F1A55" w:rsidRDefault="00993AF2" w:rsidP="00993AF2">
      <w:pPr>
        <w:rPr>
          <w:sz w:val="16"/>
        </w:rPr>
      </w:pPr>
      <w:r w:rsidRPr="007F1A55">
        <w:rPr>
          <w:rStyle w:val="StyleUnderline"/>
        </w:rPr>
        <w:t xml:space="preserve">The </w:t>
      </w:r>
      <w:r w:rsidRPr="007F1A55">
        <w:rPr>
          <w:rStyle w:val="StyleUnderline"/>
          <w:highlight w:val="cyan"/>
        </w:rPr>
        <w:t>Fed’s</w:t>
      </w:r>
      <w:r w:rsidRPr="007F1A55">
        <w:rPr>
          <w:rStyle w:val="StyleUnderline"/>
        </w:rPr>
        <w:t xml:space="preserve"> new </w:t>
      </w:r>
      <w:r w:rsidRPr="007F1A55">
        <w:rPr>
          <w:rStyle w:val="StyleUnderline"/>
          <w:highlight w:val="cyan"/>
        </w:rPr>
        <w:t xml:space="preserve">approach reflects a </w:t>
      </w:r>
      <w:r w:rsidRPr="007F1A55">
        <w:rPr>
          <w:rStyle w:val="Emphasis"/>
          <w:highlight w:val="cyan"/>
        </w:rPr>
        <w:t>broad</w:t>
      </w:r>
      <w:r w:rsidRPr="007F1A55">
        <w:rPr>
          <w:rStyle w:val="StyleUnderline"/>
          <w:highlight w:val="cyan"/>
        </w:rPr>
        <w:t xml:space="preserve"> change</w:t>
      </w:r>
      <w:r w:rsidRPr="007F1A55">
        <w:rPr>
          <w:rStyle w:val="StyleUnderline"/>
        </w:rPr>
        <w:t xml:space="preserve"> in its attitude </w:t>
      </w:r>
      <w:r w:rsidRPr="007F1A55">
        <w:rPr>
          <w:rStyle w:val="StyleUnderline"/>
          <w:highlight w:val="cyan"/>
        </w:rPr>
        <w:t xml:space="preserve">toward </w:t>
      </w:r>
      <w:r w:rsidRPr="007F1A55">
        <w:rPr>
          <w:rStyle w:val="Emphasis"/>
          <w:highlight w:val="cyan"/>
        </w:rPr>
        <w:t>inflation</w:t>
      </w:r>
      <w:r w:rsidRPr="007F1A55">
        <w:rPr>
          <w:sz w:val="16"/>
        </w:rPr>
        <w:t xml:space="preserve">. After decades of bearing down on every blip, </w:t>
      </w:r>
      <w:r w:rsidRPr="007F1A55">
        <w:rPr>
          <w:rStyle w:val="Emphasis"/>
          <w:highlight w:val="cyan"/>
        </w:rPr>
        <w:t>Powell</w:t>
      </w:r>
      <w:r w:rsidRPr="007F1A55">
        <w:rPr>
          <w:rStyle w:val="StyleUnderline"/>
        </w:rPr>
        <w:t xml:space="preserve"> and his colleagues have made a </w:t>
      </w:r>
      <w:r w:rsidRPr="007F1A55">
        <w:rPr>
          <w:rStyle w:val="Emphasis"/>
        </w:rPr>
        <w:t>commit</w:t>
      </w:r>
      <w:r w:rsidRPr="007F1A55">
        <w:rPr>
          <w:rStyle w:val="StyleUnderline"/>
        </w:rPr>
        <w:t xml:space="preserve">ment to </w:t>
      </w:r>
      <w:r w:rsidRPr="007F1A55">
        <w:rPr>
          <w:rStyle w:val="StyleUnderline"/>
          <w:highlight w:val="cyan"/>
        </w:rPr>
        <w:t>let the economy run</w:t>
      </w:r>
      <w:r w:rsidRPr="007F1A55">
        <w:rPr>
          <w:rStyle w:val="StyleUnderline"/>
        </w:rPr>
        <w:t xml:space="preserve"> as </w:t>
      </w:r>
      <w:r w:rsidRPr="007F1A55">
        <w:rPr>
          <w:rStyle w:val="Emphasis"/>
          <w:highlight w:val="cyan"/>
        </w:rPr>
        <w:t>warm as possible</w:t>
      </w:r>
      <w:r w:rsidRPr="007F1A55">
        <w:rPr>
          <w:sz w:val="16"/>
        </w:rPr>
        <w:t xml:space="preserve">—as long as prices do not take off on a permanent basis.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In today’s economy, </w:t>
      </w:r>
      <w:r w:rsidRPr="007F1A55">
        <w:rPr>
          <w:rStyle w:val="StyleUnderline"/>
        </w:rPr>
        <w:t xml:space="preserve">there are deep </w:t>
      </w:r>
      <w:r w:rsidRPr="007F1A55">
        <w:rPr>
          <w:rStyle w:val="Emphasis"/>
          <w:highlight w:val="cyan"/>
        </w:rPr>
        <w:t>structural</w:t>
      </w:r>
      <w:r w:rsidRPr="007F1A55">
        <w:rPr>
          <w:rStyle w:val="StyleUnderline"/>
          <w:highlight w:val="cyan"/>
        </w:rPr>
        <w:t xml:space="preserve"> forces </w:t>
      </w:r>
      <w:r w:rsidRPr="007F1A55">
        <w:rPr>
          <w:rStyle w:val="Emphasis"/>
          <w:highlight w:val="cyan"/>
        </w:rPr>
        <w:t>hold</w:t>
      </w:r>
      <w:r w:rsidRPr="007F1A55">
        <w:rPr>
          <w:rStyle w:val="StyleUnderline"/>
        </w:rPr>
        <w:t xml:space="preserve">ing </w:t>
      </w:r>
      <w:r w:rsidRPr="007F1A55">
        <w:rPr>
          <w:rStyle w:val="StyleUnderline"/>
          <w:highlight w:val="cyan"/>
        </w:rPr>
        <w:t>down inflation</w:t>
      </w:r>
      <w:r w:rsidRPr="007F1A55">
        <w:rPr>
          <w:rStyle w:val="StyleUnderline"/>
        </w:rPr>
        <w:t xml:space="preserve">, such as enhanced global </w:t>
      </w:r>
      <w:r w:rsidRPr="007F1A55">
        <w:rPr>
          <w:rStyle w:val="Emphasis"/>
        </w:rPr>
        <w:t>competition</w:t>
      </w:r>
      <w:r w:rsidRPr="007F1A55">
        <w:rPr>
          <w:rStyle w:val="StyleUnderline"/>
        </w:rPr>
        <w:t xml:space="preserve">, and wage-price spirals </w:t>
      </w:r>
      <w:r w:rsidRPr="007F1A55">
        <w:rPr>
          <w:rStyle w:val="Emphasis"/>
        </w:rPr>
        <w:t>don’t develop</w:t>
      </w:r>
      <w:r w:rsidRPr="007F1A55">
        <w:rPr>
          <w:rStyle w:val="StyleUnderline"/>
        </w:rPr>
        <w:t xml:space="preserve"> quickly</w:t>
      </w:r>
      <w:r w:rsidRPr="007F1A55">
        <w:rPr>
          <w:sz w:val="16"/>
        </w:rPr>
        <w:t xml:space="preserve">. During </w:t>
      </w:r>
      <w:r w:rsidRPr="007F1A55">
        <w:rPr>
          <w:rStyle w:val="StyleUnderline"/>
        </w:rPr>
        <w:t>the</w:t>
      </w:r>
      <w:r w:rsidRPr="007F1A55">
        <w:rPr>
          <w:sz w:val="16"/>
        </w:rPr>
        <w:t xml:space="preserve"> nineteen-</w:t>
      </w:r>
      <w:r w:rsidRPr="007F1A55">
        <w:rPr>
          <w:rStyle w:val="Emphasis"/>
          <w:highlight w:val="cyan"/>
        </w:rPr>
        <w:t>seventies</w:t>
      </w:r>
      <w:r w:rsidRPr="007F1A55">
        <w:rPr>
          <w:sz w:val="16"/>
        </w:rPr>
        <w:t xml:space="preserve">, it </w:t>
      </w:r>
      <w:r w:rsidRPr="007F1A55">
        <w:rPr>
          <w:rStyle w:val="StyleUnderline"/>
          <w:highlight w:val="cyan"/>
        </w:rPr>
        <w:t xml:space="preserve">took </w:t>
      </w:r>
      <w:r w:rsidRPr="007F1A55">
        <w:rPr>
          <w:rStyle w:val="Emphasis"/>
          <w:highlight w:val="cyan"/>
        </w:rPr>
        <w:t>years</w:t>
      </w:r>
      <w:r w:rsidRPr="007F1A55">
        <w:rPr>
          <w:rStyle w:val="StyleUnderline"/>
          <w:highlight w:val="cyan"/>
        </w:rPr>
        <w:t>, and</w:t>
      </w:r>
      <w:r w:rsidRPr="007F1A55">
        <w:rPr>
          <w:rStyle w:val="StyleUnderline"/>
        </w:rPr>
        <w:t xml:space="preserve"> two </w:t>
      </w:r>
      <w:r w:rsidRPr="007F1A55">
        <w:rPr>
          <w:rStyle w:val="Emphasis"/>
          <w:highlight w:val="cyan"/>
        </w:rPr>
        <w:t>oil</w:t>
      </w:r>
      <w:r w:rsidRPr="007F1A55">
        <w:rPr>
          <w:rStyle w:val="StyleUnderline"/>
        </w:rPr>
        <w:t xml:space="preserve">-price </w:t>
      </w:r>
      <w:r w:rsidRPr="007F1A55">
        <w:rPr>
          <w:rStyle w:val="StyleUnderline"/>
          <w:highlight w:val="cyan"/>
        </w:rPr>
        <w:t>shocks</w:t>
      </w:r>
      <w:r w:rsidRPr="007F1A55">
        <w:rPr>
          <w:rStyle w:val="StyleUnderline"/>
        </w:rPr>
        <w:t xml:space="preserve">, for price rises to </w:t>
      </w:r>
      <w:r w:rsidRPr="007F1A55">
        <w:rPr>
          <w:rStyle w:val="Emphasis"/>
        </w:rPr>
        <w:t>soar</w:t>
      </w:r>
      <w:r w:rsidRPr="007F1A55">
        <w:rPr>
          <w:rStyle w:val="StyleUnderline"/>
        </w:rPr>
        <w:t xml:space="preserve"> out of control</w:t>
      </w:r>
      <w:r w:rsidRPr="007F1A55">
        <w:rPr>
          <w:sz w:val="16"/>
        </w:rPr>
        <w:t xml:space="preserve">. So, </w:t>
      </w:r>
      <w:r w:rsidRPr="007F1A55">
        <w:rPr>
          <w:rStyle w:val="Emphasis"/>
          <w:highlight w:val="cyan"/>
        </w:rPr>
        <w:t>even if</w:t>
      </w:r>
      <w:r w:rsidRPr="007F1A55">
        <w:rPr>
          <w:rStyle w:val="StyleUnderline"/>
        </w:rPr>
        <w:t xml:space="preserve"> the current </w:t>
      </w:r>
      <w:r w:rsidRPr="007F1A55">
        <w:rPr>
          <w:rStyle w:val="StyleUnderline"/>
          <w:highlight w:val="cyan"/>
        </w:rPr>
        <w:t>inflation</w:t>
      </w:r>
      <w:r w:rsidRPr="007F1A55">
        <w:rPr>
          <w:rStyle w:val="StyleUnderline"/>
        </w:rPr>
        <w:t xml:space="preserve"> surge does </w:t>
      </w:r>
      <w:r w:rsidRPr="007F1A55">
        <w:rPr>
          <w:rStyle w:val="Emphasis"/>
          <w:sz w:val="28"/>
          <w:szCs w:val="28"/>
          <w:highlight w:val="cyan"/>
        </w:rPr>
        <w:t>prove bigger and more persistent than policymakers expect</w:t>
      </w:r>
      <w:r w:rsidRPr="007F1A55">
        <w:rPr>
          <w:rStyle w:val="StyleUnderline"/>
          <w:highlight w:val="cyan"/>
        </w:rPr>
        <w:t>, the Fed</w:t>
      </w:r>
      <w:r w:rsidRPr="007F1A55">
        <w:rPr>
          <w:rStyle w:val="StyleUnderline"/>
        </w:rPr>
        <w:t xml:space="preserve"> should </w:t>
      </w:r>
      <w:r w:rsidRPr="007F1A55">
        <w:rPr>
          <w:rStyle w:val="StyleUnderline"/>
          <w:highlight w:val="cyan"/>
        </w:rPr>
        <w:t xml:space="preserve">have </w:t>
      </w:r>
      <w:r w:rsidRPr="007F1A55">
        <w:rPr>
          <w:rStyle w:val="Emphasis"/>
          <w:highlight w:val="cyan"/>
        </w:rPr>
        <w:t>plenty</w:t>
      </w:r>
      <w:r w:rsidRPr="007F1A55">
        <w:rPr>
          <w:rStyle w:val="StyleUnderline"/>
          <w:highlight w:val="cyan"/>
        </w:rPr>
        <w:t xml:space="preserve"> of time to </w:t>
      </w:r>
      <w:r w:rsidRPr="007F1A55">
        <w:rPr>
          <w:rStyle w:val="Emphasis"/>
          <w:highlight w:val="cyan"/>
        </w:rPr>
        <w:t>react</w:t>
      </w:r>
      <w:r w:rsidRPr="007F1A55">
        <w:rPr>
          <w:sz w:val="16"/>
        </w:rPr>
        <w:t>. “To get high inflation, you need the growth rate of wages to bump up materially for a long period,” Beckworth said. “That still seems a long way off.”</w:t>
      </w:r>
    </w:p>
    <w:p w14:paraId="55A7D598" w14:textId="77777777" w:rsidR="00993AF2" w:rsidRPr="007F1A55" w:rsidRDefault="00993AF2" w:rsidP="00993AF2">
      <w:pPr>
        <w:rPr>
          <w:sz w:val="16"/>
        </w:rPr>
      </w:pPr>
      <w:r w:rsidRPr="007F1A55">
        <w:rPr>
          <w:sz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22BA0D4D" w14:textId="77777777" w:rsidR="00993AF2" w:rsidRPr="007F1A55" w:rsidRDefault="00993AF2" w:rsidP="00993AF2">
      <w:pPr>
        <w:rPr>
          <w:sz w:val="16"/>
        </w:rPr>
      </w:pPr>
      <w:r w:rsidRPr="007F1A55">
        <w:rPr>
          <w:rStyle w:val="StyleUnderline"/>
        </w:rPr>
        <w:t xml:space="preserve">In an environment of chronic </w:t>
      </w:r>
      <w:r w:rsidRPr="007F1A55">
        <w:rPr>
          <w:rStyle w:val="Emphasis"/>
        </w:rPr>
        <w:t>uncertainty</w:t>
      </w:r>
      <w:r w:rsidRPr="007F1A55">
        <w:rPr>
          <w:rStyle w:val="StyleUnderline"/>
        </w:rPr>
        <w:t xml:space="preserve">, the most </w:t>
      </w:r>
      <w:r w:rsidRPr="007F1A55">
        <w:rPr>
          <w:rStyle w:val="Emphasis"/>
        </w:rPr>
        <w:t>sensible</w:t>
      </w:r>
      <w:r w:rsidRPr="007F1A55">
        <w:rPr>
          <w:rStyle w:val="StyleUnderline"/>
        </w:rPr>
        <w:t xml:space="preserve"> thing to do is </w:t>
      </w:r>
      <w:r w:rsidRPr="007F1A55">
        <w:rPr>
          <w:rStyle w:val="StyleUnderline"/>
          <w:highlight w:val="cyan"/>
        </w:rPr>
        <w:t xml:space="preserve">to </w:t>
      </w:r>
      <w:r w:rsidRPr="007F1A55">
        <w:rPr>
          <w:rStyle w:val="Emphasis"/>
          <w:highlight w:val="cyan"/>
        </w:rPr>
        <w:t>avoid</w:t>
      </w:r>
      <w:r w:rsidRPr="007F1A55">
        <w:rPr>
          <w:rStyle w:val="StyleUnderline"/>
          <w:highlight w:val="cyan"/>
        </w:rPr>
        <w:t xml:space="preserve"> drastic action, and </w:t>
      </w:r>
      <w:r w:rsidRPr="007F1A55">
        <w:rPr>
          <w:rStyle w:val="Emphasis"/>
          <w:highlight w:val="cyan"/>
        </w:rPr>
        <w:t>wait</w:t>
      </w:r>
      <w:r w:rsidRPr="007F1A55">
        <w:rPr>
          <w:rStyle w:val="StyleUnderline"/>
          <w:highlight w:val="cyan"/>
        </w:rPr>
        <w:t xml:space="preserve"> for</w:t>
      </w:r>
      <w:r w:rsidRPr="007F1A55">
        <w:rPr>
          <w:rStyle w:val="StyleUnderline"/>
        </w:rPr>
        <w:t xml:space="preserve"> more </w:t>
      </w:r>
      <w:r w:rsidRPr="007F1A55">
        <w:rPr>
          <w:rStyle w:val="Emphasis"/>
          <w:highlight w:val="cyan"/>
        </w:rPr>
        <w:t>info</w:t>
      </w:r>
      <w:r w:rsidRPr="007F1A55">
        <w:rPr>
          <w:rStyle w:val="StyleUnderline"/>
        </w:rPr>
        <w:t>rmation</w:t>
      </w:r>
      <w:r w:rsidRPr="007F1A55">
        <w:rPr>
          <w:sz w:val="16"/>
        </w:rPr>
        <w:t xml:space="preserve"> to emerge. </w:t>
      </w:r>
      <w:r w:rsidRPr="007F1A55">
        <w:rPr>
          <w:rStyle w:val="StyleUnderline"/>
        </w:rPr>
        <w:t xml:space="preserve">That </w:t>
      </w:r>
      <w:r w:rsidRPr="007F1A55">
        <w:rPr>
          <w:rStyle w:val="StyleUnderline"/>
          <w:highlight w:val="cyan"/>
        </w:rPr>
        <w:t xml:space="preserve">is </w:t>
      </w:r>
      <w:r w:rsidRPr="007F1A55">
        <w:rPr>
          <w:rStyle w:val="Emphasis"/>
          <w:highlight w:val="cyan"/>
        </w:rPr>
        <w:t>surely</w:t>
      </w:r>
      <w:r w:rsidRPr="007F1A55">
        <w:rPr>
          <w:rStyle w:val="StyleUnderline"/>
          <w:highlight w:val="cyan"/>
        </w:rPr>
        <w:t xml:space="preserve"> what Powell </w:t>
      </w:r>
      <w:r w:rsidRPr="007F1A55">
        <w:rPr>
          <w:rStyle w:val="Emphasis"/>
          <w:highlight w:val="cyan"/>
        </w:rPr>
        <w:t>will do</w:t>
      </w:r>
      <w:r w:rsidRPr="007F1A55">
        <w:rPr>
          <w:rStyle w:val="StyleUnderline"/>
        </w:rPr>
        <w:t>.</w:t>
      </w:r>
      <w:r w:rsidRPr="007F1A55">
        <w:rPr>
          <w:sz w:val="16"/>
        </w:rPr>
        <w:t xml:space="preserve"> And he will be right.</w:t>
      </w:r>
    </w:p>
    <w:p w14:paraId="569CF7B9" w14:textId="77777777" w:rsidR="00993AF2" w:rsidRDefault="00993AF2" w:rsidP="00993AF2">
      <w:pPr>
        <w:pStyle w:val="Heading4"/>
      </w:pPr>
      <w:r>
        <w:t xml:space="preserve">8. Economy’s </w:t>
      </w:r>
      <w:r w:rsidRPr="00E017C0">
        <w:rPr>
          <w:u w:val="single"/>
        </w:rPr>
        <w:t>resilient</w:t>
      </w:r>
      <w:r>
        <w:t xml:space="preserve"> to rates.</w:t>
      </w:r>
    </w:p>
    <w:p w14:paraId="5ED84940" w14:textId="77777777" w:rsidR="00993AF2" w:rsidRDefault="00993AF2" w:rsidP="00993AF2">
      <w:r w:rsidRPr="00FA76A5">
        <w:rPr>
          <w:rStyle w:val="Style13ptBold"/>
        </w:rPr>
        <w:t>Felices 24</w:t>
      </w:r>
      <w:r>
        <w:t xml:space="preserve"> [Guillermo Felices (Principal and global investment strategist, PGIM; Ph.D. in Economics, New York University), 4-2-2024, “The U.S. Economy’s Remarkable Resilience to Higher Interest Rates,” PGIM, https://www.pgim.com/fixed-income/blog/us-economys-remarkable-resilience-higher-interest-rates, njn]</w:t>
      </w:r>
    </w:p>
    <w:p w14:paraId="64A2374B" w14:textId="6E0DD887" w:rsidR="00993AF2" w:rsidRPr="00993AF2" w:rsidRDefault="00993AF2" w:rsidP="00993AF2">
      <w:pPr>
        <w:rPr>
          <w:sz w:val="16"/>
        </w:rPr>
      </w:pPr>
      <w:r w:rsidRPr="005A2BC3">
        <w:rPr>
          <w:sz w:val="16"/>
        </w:rPr>
        <w:t xml:space="preserve">At the same time, we believe </w:t>
      </w:r>
      <w:r w:rsidRPr="00A93861">
        <w:rPr>
          <w:rStyle w:val="StyleUnderline"/>
        </w:rPr>
        <w:t xml:space="preserve">certain </w:t>
      </w:r>
      <w:r w:rsidRPr="00A93861">
        <w:rPr>
          <w:rStyle w:val="StyleUnderline"/>
          <w:highlight w:val="cyan"/>
        </w:rPr>
        <w:t>factors, such as</w:t>
      </w:r>
      <w:r w:rsidRPr="00A93861">
        <w:rPr>
          <w:rStyle w:val="StyleUnderline"/>
        </w:rPr>
        <w:t xml:space="preserve"> the </w:t>
      </w:r>
      <w:r w:rsidRPr="00A93861">
        <w:rPr>
          <w:rStyle w:val="StyleUnderline"/>
          <w:highlight w:val="cyan"/>
        </w:rPr>
        <w:t>enduring</w:t>
      </w:r>
      <w:r w:rsidRPr="005A2BC3">
        <w:rPr>
          <w:sz w:val="16"/>
        </w:rPr>
        <w:t xml:space="preserve"> element of </w:t>
      </w:r>
      <w:r w:rsidRPr="00A93861">
        <w:rPr>
          <w:rStyle w:val="Emphasis"/>
        </w:rPr>
        <w:t xml:space="preserve">fiscal </w:t>
      </w:r>
      <w:r w:rsidRPr="00A93861">
        <w:rPr>
          <w:rStyle w:val="Emphasis"/>
          <w:highlight w:val="cyan"/>
        </w:rPr>
        <w:t>stimulus</w:t>
      </w:r>
      <w:r w:rsidRPr="005A2BC3">
        <w:rPr>
          <w:sz w:val="16"/>
        </w:rPr>
        <w:t xml:space="preserve">, may </w:t>
      </w:r>
      <w:r w:rsidRPr="00A93861">
        <w:rPr>
          <w:rStyle w:val="StyleUnderline"/>
        </w:rPr>
        <w:t xml:space="preserve">continue to </w:t>
      </w:r>
      <w:r w:rsidRPr="00A93861">
        <w:rPr>
          <w:rStyle w:val="StyleUnderline"/>
          <w:highlight w:val="cyan"/>
        </w:rPr>
        <w:t>reduce</w:t>
      </w:r>
      <w:r w:rsidRPr="00A93861">
        <w:rPr>
          <w:rStyle w:val="StyleUnderline"/>
        </w:rPr>
        <w:t xml:space="preserve"> the economy’s </w:t>
      </w:r>
      <w:r w:rsidRPr="00A93861">
        <w:rPr>
          <w:rStyle w:val="Emphasis"/>
          <w:highlight w:val="cyan"/>
        </w:rPr>
        <w:t>sensitivity</w:t>
      </w:r>
      <w:r w:rsidRPr="00A93861">
        <w:rPr>
          <w:rStyle w:val="StyleUnderline"/>
          <w:highlight w:val="cyan"/>
        </w:rPr>
        <w:t xml:space="preserve"> to</w:t>
      </w:r>
      <w:r w:rsidRPr="00A93861">
        <w:rPr>
          <w:rStyle w:val="StyleUnderline"/>
        </w:rPr>
        <w:t xml:space="preserve"> interest </w:t>
      </w:r>
      <w:r w:rsidRPr="00A93861">
        <w:rPr>
          <w:rStyle w:val="StyleUnderline"/>
          <w:highlight w:val="cyan"/>
        </w:rPr>
        <w:t>rates</w:t>
      </w:r>
      <w:r w:rsidRPr="005A2BC3">
        <w:rPr>
          <w:sz w:val="16"/>
        </w:rPr>
        <w:t xml:space="preserve"> going forward. This view continues to inform our U.S. economic outlook, whereby </w:t>
      </w:r>
      <w:r w:rsidRPr="004A3AB2">
        <w:rPr>
          <w:rStyle w:val="StyleUnderline"/>
        </w:rPr>
        <w:t>still-</w:t>
      </w:r>
      <w:r w:rsidRPr="004A3AB2">
        <w:rPr>
          <w:rStyle w:val="StyleUnderline"/>
          <w:highlight w:val="cyan"/>
        </w:rPr>
        <w:t xml:space="preserve">tight monetary policy </w:t>
      </w:r>
      <w:r w:rsidRPr="005A2BC3">
        <w:rPr>
          <w:rStyle w:val="Emphasis"/>
          <w:highlight w:val="cyan"/>
        </w:rPr>
        <w:t>slows momentum</w:t>
      </w:r>
      <w:r w:rsidRPr="005A2BC3">
        <w:rPr>
          <w:sz w:val="16"/>
        </w:rPr>
        <w:t xml:space="preserve"> to a below-trend pace of real GDP growth, </w:t>
      </w:r>
      <w:r w:rsidRPr="004A3AB2">
        <w:rPr>
          <w:rStyle w:val="StyleUnderline"/>
          <w:highlight w:val="cyan"/>
        </w:rPr>
        <w:t>but</w:t>
      </w:r>
      <w:r w:rsidRPr="005A2BC3">
        <w:rPr>
          <w:rStyle w:val="StyleUnderline"/>
        </w:rPr>
        <w:t xml:space="preserve"> that </w:t>
      </w:r>
      <w:r w:rsidRPr="00E84A94">
        <w:rPr>
          <w:rStyle w:val="StyleUnderline"/>
        </w:rPr>
        <w:t xml:space="preserve">the </w:t>
      </w:r>
      <w:r w:rsidRPr="00E017C0">
        <w:rPr>
          <w:rStyle w:val="Emphasis"/>
          <w:highlight w:val="cyan"/>
        </w:rPr>
        <w:t>econ</w:t>
      </w:r>
      <w:r w:rsidRPr="00E84A94">
        <w:rPr>
          <w:rStyle w:val="StyleUnderline"/>
        </w:rPr>
        <w:t xml:space="preserve">omy </w:t>
      </w:r>
      <w:r w:rsidRPr="004A3AB2">
        <w:rPr>
          <w:rStyle w:val="StyleUnderline"/>
          <w:highlight w:val="cyan"/>
        </w:rPr>
        <w:t xml:space="preserve">remains </w:t>
      </w:r>
      <w:r w:rsidRPr="004A3AB2">
        <w:rPr>
          <w:rStyle w:val="Emphasis"/>
          <w:highlight w:val="cyan"/>
        </w:rPr>
        <w:t>resilient</w:t>
      </w:r>
      <w:r w:rsidRPr="005A2BC3">
        <w:rPr>
          <w:rStyle w:val="Emphasis"/>
        </w:rPr>
        <w:t xml:space="preserve"> overall</w:t>
      </w:r>
      <w:r w:rsidRPr="005A2BC3">
        <w:rPr>
          <w:sz w:val="16"/>
        </w:rPr>
        <w:t>.</w:t>
      </w:r>
    </w:p>
    <w:p w14:paraId="3E3014DC" w14:textId="77777777" w:rsidR="00993AF2" w:rsidRDefault="00993AF2" w:rsidP="00993AF2">
      <w:pPr>
        <w:pStyle w:val="Heading3"/>
      </w:pPr>
      <w:r>
        <w:t>2AC---DA---Labor Militancy</w:t>
      </w:r>
    </w:p>
    <w:p w14:paraId="0FD90D51" w14:textId="77777777" w:rsidR="00993AF2" w:rsidRPr="006454CD" w:rsidRDefault="00993AF2" w:rsidP="00993AF2">
      <w:pPr>
        <w:spacing w:before="30" w:after="0" w:line="278" w:lineRule="atLeast"/>
        <w:outlineLvl w:val="3"/>
        <w:rPr>
          <w:rFonts w:eastAsia="Times New Roman"/>
          <w:b/>
          <w:bCs/>
          <w:color w:val="000000"/>
          <w:sz w:val="26"/>
          <w:szCs w:val="26"/>
        </w:rPr>
      </w:pPr>
      <w:r>
        <w:rPr>
          <w:rFonts w:eastAsia="Times New Roman"/>
          <w:b/>
          <w:bCs/>
          <w:color w:val="000000"/>
          <w:sz w:val="26"/>
          <w:szCs w:val="26"/>
        </w:rPr>
        <w:t>4---Militancy</w:t>
      </w:r>
      <w:r w:rsidRPr="0033154D">
        <w:rPr>
          <w:rFonts w:eastAsia="Times New Roman"/>
          <w:b/>
          <w:bCs/>
          <w:color w:val="000000"/>
          <w:sz w:val="26"/>
          <w:szCs w:val="26"/>
        </w:rPr>
        <w:t xml:space="preserve"> </w:t>
      </w:r>
      <w:r>
        <w:rPr>
          <w:rFonts w:eastAsia="Times New Roman"/>
          <w:b/>
          <w:bCs/>
          <w:color w:val="000000"/>
          <w:sz w:val="26"/>
          <w:szCs w:val="26"/>
        </w:rPr>
        <w:t>fails, creating violent crackdown – sectoral learning solves</w:t>
      </w:r>
    </w:p>
    <w:p w14:paraId="14E086EA" w14:textId="77777777" w:rsidR="00993AF2" w:rsidRPr="0033154D" w:rsidRDefault="00993AF2" w:rsidP="00993AF2">
      <w:pPr>
        <w:spacing w:after="120" w:line="235" w:lineRule="atLeast"/>
        <w:rPr>
          <w:rFonts w:eastAsia="Times New Roman"/>
          <w:color w:val="000000"/>
        </w:rPr>
      </w:pPr>
      <w:r w:rsidRPr="0033154D">
        <w:rPr>
          <w:rFonts w:eastAsia="Times New Roman"/>
          <w:b/>
          <w:bCs/>
          <w:color w:val="000000"/>
          <w:sz w:val="26"/>
          <w:szCs w:val="26"/>
        </w:rPr>
        <w:t>Nowak and Gallas, 14</w:t>
      </w:r>
      <w:r w:rsidRPr="0033154D">
        <w:rPr>
          <w:rFonts w:eastAsia="Times New Roman"/>
          <w:color w:val="000000"/>
        </w:rPr>
        <w:t xml:space="preserve">—PhD in political science AND Assistant Professor in the Department of Political Science, University of Kassel (Jörg and Alexander, “Mass Strikes Against Austerity in Western Europe – A Strategic Assessment,” Global Labour Journal, Vol. 5, No. 3, </w:t>
      </w:r>
      <w:r>
        <w:rPr>
          <w:rFonts w:eastAsia="Times New Roman"/>
          <w:color w:val="000000"/>
        </w:rPr>
        <w:t>ermo/sms</w:t>
      </w:r>
      <w:r w:rsidRPr="0033154D">
        <w:rPr>
          <w:rFonts w:eastAsia="Times New Roman"/>
          <w:color w:val="000000"/>
        </w:rPr>
        <w:t>)</w:t>
      </w:r>
      <w:r>
        <w:rPr>
          <w:rFonts w:eastAsia="Times New Roman"/>
          <w:color w:val="000000"/>
        </w:rPr>
        <w:t xml:space="preserve"> </w:t>
      </w:r>
      <w:r w:rsidRPr="004D449B">
        <w:t xml:space="preserve"> </w:t>
      </w:r>
      <w:r w:rsidRPr="004D449B">
        <w:rPr>
          <w:rFonts w:eastAsia="Times New Roman"/>
          <w:color w:val="000000"/>
        </w:rPr>
        <w:t>https://mulpress.mcmaster.ca/globallabour/article/download/2278/2293</w:t>
      </w:r>
    </w:p>
    <w:p w14:paraId="04A4721D" w14:textId="77777777" w:rsidR="00993AF2" w:rsidRPr="00EC1696" w:rsidRDefault="00993AF2" w:rsidP="00993AF2">
      <w:pPr>
        <w:rPr>
          <w:sz w:val="8"/>
        </w:rPr>
      </w:pPr>
      <w:r w:rsidRPr="00EC1696">
        <w:rPr>
          <w:sz w:val="8"/>
        </w:rPr>
        <w:t>FOUR ANALYTICAL DISTINCTIONS</w:t>
      </w:r>
    </w:p>
    <w:p w14:paraId="33BA715E" w14:textId="77777777" w:rsidR="00993AF2" w:rsidRPr="00EC1696" w:rsidRDefault="00993AF2" w:rsidP="00993AF2">
      <w:pPr>
        <w:rPr>
          <w:sz w:val="8"/>
        </w:rPr>
      </w:pPr>
      <w:r w:rsidRPr="00EC1696">
        <w:rPr>
          <w:sz w:val="8"/>
        </w:rPr>
        <w:t>Against this backdrop, we propose a typology of the mass strike inspired by Luxemburg’s analysis (cf. Gallas and Nowak, 2012: 25f.). We use four distinctions to describe the different types of the mass strike. These distinctions are inspired by Luxemburg, who operated in a similar way without providing a systematic conceptual elaboration. They are analytical in character. Of course, the reality of a particular strike is always messy and sometimes produces grey zones that complicate or even defy categorization. But it is impossible to understand the causes, dynamics and effects of strikes without the use of analytical distinctions.</w:t>
      </w:r>
    </w:p>
    <w:p w14:paraId="129BEAC8" w14:textId="77777777" w:rsidR="00993AF2" w:rsidRPr="00EC1696" w:rsidRDefault="00993AF2" w:rsidP="00993AF2">
      <w:pPr>
        <w:rPr>
          <w:sz w:val="8"/>
        </w:rPr>
      </w:pPr>
      <w:r w:rsidRPr="00EC1696">
        <w:rPr>
          <w:sz w:val="8"/>
        </w:rPr>
        <w:t>1. The first distinction concerns the aims of strikes. It runs between economic strikes that relate predominantly to the workplace, and political strikes that address extra-economic issues. Economic strikes address issues such as wages, layoffs and working conditions. One example for a political strike is the fight for universal suffrage: the labour movements in Belgium, Britain and Germany in the 19th and early 20th century demanded the vote not just through demonstrations, but also by going on strike. Luxemburg emphasizes that political and economic strikes constantly blend into each other (Luxemburg, 1906/2008: 144).</w:t>
      </w:r>
    </w:p>
    <w:p w14:paraId="028AC703" w14:textId="77777777" w:rsidR="00993AF2" w:rsidRPr="00EC1696" w:rsidRDefault="00993AF2" w:rsidP="00993AF2">
      <w:pPr>
        <w:rPr>
          <w:sz w:val="8"/>
        </w:rPr>
      </w:pPr>
      <w:r w:rsidRPr="00EC1696">
        <w:rPr>
          <w:sz w:val="8"/>
        </w:rPr>
        <w:t xml:space="preserve">2. The second distinction relates to the extension of strikes: </w:t>
      </w:r>
      <w:r w:rsidRPr="004D449B">
        <w:rPr>
          <w:rStyle w:val="StyleUnderline"/>
          <w:highlight w:val="cyan"/>
        </w:rPr>
        <w:t>there are</w:t>
      </w:r>
      <w:r w:rsidRPr="00EC1696">
        <w:rPr>
          <w:sz w:val="8"/>
        </w:rPr>
        <w:t xml:space="preserve"> ‘partial’ strikes that affect just one sector of the economy (</w:t>
      </w:r>
      <w:r w:rsidRPr="004D449B">
        <w:rPr>
          <w:rStyle w:val="StyleUnderline"/>
          <w:highlight w:val="cyan"/>
        </w:rPr>
        <w:t>sectoral strikes</w:t>
      </w:r>
      <w:r w:rsidRPr="00EC1696">
        <w:rPr>
          <w:sz w:val="8"/>
        </w:rPr>
        <w:t xml:space="preserve">) or one particular region or city (local or regional strikes), </w:t>
      </w:r>
      <w:r w:rsidRPr="004D449B">
        <w:rPr>
          <w:rStyle w:val="StyleUnderline"/>
          <w:highlight w:val="cyan"/>
        </w:rPr>
        <w:t>and general strikes that cut across sectors</w:t>
      </w:r>
      <w:r w:rsidRPr="00EC1696">
        <w:rPr>
          <w:sz w:val="8"/>
        </w:rPr>
        <w:t xml:space="preserve"> and are held at the national level (for Luxemburg’s use of the term ‘partial’, see 1906/2008: 142).</w:t>
      </w:r>
    </w:p>
    <w:p w14:paraId="21017517" w14:textId="77777777" w:rsidR="00993AF2" w:rsidRPr="00EC1696" w:rsidRDefault="00993AF2" w:rsidP="00993AF2">
      <w:pPr>
        <w:rPr>
          <w:sz w:val="8"/>
        </w:rPr>
      </w:pPr>
      <w:r w:rsidRPr="00EC1696">
        <w:rPr>
          <w:sz w:val="8"/>
        </w:rPr>
        <w:t>3. The third distinction is about the direction of a strike movement: Offensive strikes aim to reach a goal set by the strikers themselves (that is, wage increases or the recognition of independent unions by the state and employers), while defensive strikes try to block measures proposed by the government or employers (that is, layoffs or cutbacks of pensions) or are intended to defend rights such as universal suffrage or freedom of the press (Luxemburg, 1906/2008: 119).</w:t>
      </w:r>
    </w:p>
    <w:p w14:paraId="4FF5B345" w14:textId="77777777" w:rsidR="00993AF2" w:rsidRPr="00EC1696" w:rsidRDefault="00993AF2" w:rsidP="00993AF2">
      <w:pPr>
        <w:rPr>
          <w:sz w:val="8"/>
        </w:rPr>
      </w:pPr>
      <w:r w:rsidRPr="00EC1696">
        <w:rPr>
          <w:sz w:val="8"/>
        </w:rPr>
        <w:t>4. The fourth distinctions reflects the form of strike: Demonstrative strikes voice the opinion of workers and are limited to one or two days, while fighting strikes are about striking until the goal of the stoppage or a compromise has been reached, or until the workers decide to give in (Luxemburg, 1906/2008: 143).</w:t>
      </w:r>
    </w:p>
    <w:p w14:paraId="1FEB4C97" w14:textId="77777777" w:rsidR="00993AF2" w:rsidRPr="00EC1696" w:rsidRDefault="00993AF2" w:rsidP="00993AF2">
      <w:pPr>
        <w:rPr>
          <w:sz w:val="8"/>
        </w:rPr>
      </w:pPr>
      <w:r w:rsidRPr="00EC1696">
        <w:rPr>
          <w:sz w:val="8"/>
        </w:rPr>
        <w:t xml:space="preserve">The vast majority of the mass strikes in Western Europe since 2008, on the grounds of our typology, are political strikes because they are directed against plans of the government to restrict rights and cut social expenditure. Furthermore, they are defensive and general strikes. Finally, they are usually demonstrative strikes limited to one or two days.2 In a nutshell, the type of strike dominating the Western European wave of mass strikes is the political, general, defensive and demonstrative strike. </w:t>
      </w:r>
    </w:p>
    <w:p w14:paraId="20E5ED43" w14:textId="77777777" w:rsidR="00993AF2" w:rsidRPr="00EC1696" w:rsidRDefault="00993AF2" w:rsidP="00993AF2">
      <w:pPr>
        <w:rPr>
          <w:sz w:val="8"/>
        </w:rPr>
      </w:pPr>
      <w:r w:rsidRPr="00EC1696">
        <w:rPr>
          <w:sz w:val="8"/>
        </w:rPr>
        <w:t>COUNTRY-SPECIFIC PATTERNS</w:t>
      </w:r>
    </w:p>
    <w:p w14:paraId="2FCBE3DB" w14:textId="77777777" w:rsidR="00993AF2" w:rsidRPr="00EC1696" w:rsidRDefault="00993AF2" w:rsidP="00993AF2">
      <w:pPr>
        <w:rPr>
          <w:sz w:val="8"/>
        </w:rPr>
      </w:pPr>
      <w:r w:rsidRPr="00EC1696">
        <w:rPr>
          <w:sz w:val="8"/>
        </w:rPr>
        <w:t>Vandaele stresses that there are regional patterns of strike activity, and he is grouping European countries into five categories according to their different industrial relations regimes (Vandaele, 2011). For a group of ‘Southern’ European countries – France, Italy, Greece, Spain and Portugal – he describes a common pattern characterized by ‘long-lasting employer hostility towards union recognition’ (Vandaele, 2011: 16) and a weak institutionalization of collective bargaining. Similarly, Gall argues that the political mass strike became the main strike method in the same countries since the late 1990s, reflecting the fact that the ties between social democratic parties and the union movement have not been very close in these countries, given the huge weight of communist trade unions (Gall, 2012: 20ff).</w:t>
      </w:r>
    </w:p>
    <w:p w14:paraId="3BF10B18" w14:textId="77777777" w:rsidR="00993AF2" w:rsidRPr="00EC1696" w:rsidRDefault="00993AF2" w:rsidP="00993AF2">
      <w:pPr>
        <w:rPr>
          <w:sz w:val="8"/>
        </w:rPr>
      </w:pPr>
      <w:r w:rsidRPr="00EC1696">
        <w:rPr>
          <w:sz w:val="8"/>
        </w:rPr>
        <w:t xml:space="preserve">What is noteworthy is that the countries in question are also those where the vast majority of political strikes against austerity happened after 2008. So one could see this as a case of path dependency rather than a new political dynamic. But there is still a much higher frequency of these strikes since 2009. This suggests that two factors come together: First, the countries already had an established tradition of the political strike, which emerged in the late 1990s; and, second, the countries are worst hit by the Eurozone crisis (with the exception of France). Besides, there is a genuinely new development in that the strike wave reaches countries that do not belong to this first group: there were political strikes against austerity in the UK (which, according to Vandaele, belong to a Western European group) and in Belgium (which belongs to a Western-central European group). In the UK, the strikes have so far been confined to the public sector, but </w:t>
      </w:r>
      <w:r w:rsidRPr="004D449B">
        <w:rPr>
          <w:rStyle w:val="StyleUnderline"/>
          <w:highlight w:val="cyan"/>
        </w:rPr>
        <w:t xml:space="preserve">there are debates among the unions about the possibility of a genuine </w:t>
      </w:r>
      <w:r w:rsidRPr="004D449B">
        <w:rPr>
          <w:rStyle w:val="Emphasis"/>
          <w:highlight w:val="cyan"/>
        </w:rPr>
        <w:t>general strike</w:t>
      </w:r>
      <w:r w:rsidRPr="00EC1696">
        <w:rPr>
          <w:sz w:val="8"/>
        </w:rPr>
        <w:t xml:space="preserve"> (Gallas and Nowak, 2012: 70ff) – something that has not taken place in the country since 1926.</w:t>
      </w:r>
    </w:p>
    <w:p w14:paraId="29437CF3" w14:textId="77777777" w:rsidR="00993AF2" w:rsidRPr="00EC1696" w:rsidRDefault="00993AF2" w:rsidP="00993AF2">
      <w:pPr>
        <w:rPr>
          <w:sz w:val="8"/>
        </w:rPr>
      </w:pPr>
      <w:r w:rsidRPr="00EC1696">
        <w:rPr>
          <w:sz w:val="8"/>
        </w:rPr>
        <w:t>Political Strikes Against Austerity as a Reflection of the Conjuncture</w:t>
      </w:r>
    </w:p>
    <w:p w14:paraId="1D1D38F7" w14:textId="77777777" w:rsidR="00993AF2" w:rsidRPr="00EC1696" w:rsidRDefault="00993AF2" w:rsidP="00993AF2">
      <w:pPr>
        <w:rPr>
          <w:sz w:val="8"/>
        </w:rPr>
      </w:pPr>
      <w:r w:rsidRPr="00EC1696">
        <w:rPr>
          <w:sz w:val="8"/>
        </w:rPr>
        <w:t>The type of strike that is prevailing in the Eurozone Crisis, the defensive political strike, is both a reflection of a specific political conjuncture and of class relations of forces unfavourable to labour. Two aspects of this situation are important for debates on strategies: the fact that the strikes have been unsuccessful to a large extent and the fact that they are facing ‘physical limits’ in the form of violent state repression.</w:t>
      </w:r>
    </w:p>
    <w:p w14:paraId="051F2889" w14:textId="77777777" w:rsidR="00993AF2" w:rsidRPr="00EC1696" w:rsidRDefault="00993AF2" w:rsidP="00993AF2">
      <w:pPr>
        <w:rPr>
          <w:sz w:val="8"/>
        </w:rPr>
      </w:pPr>
      <w:r w:rsidRPr="00EC1696">
        <w:rPr>
          <w:sz w:val="8"/>
        </w:rPr>
        <w:t>Against this backdrop, it appears that many of the big trade unions in the countries that are affected heavily by the crisis are halfway stuck between organizing protests against austerity and attempts to keep channels of negotiations open. This is changing slowly in some of the countries, for example in Britain, Spain and in Portugal, where unions are beginning to take a more confrontational stance vis-à-vis governments. To illustrate the two aspects, we will take a closer look at the strike against the pension cuts in France in October 2010, given that they were most advanced form of protest against austerity: it went against the dominant pattern insofar as the strike was not a demonstrative strike limited to one or two days; in fact, it lasted for about three weeks.</w:t>
      </w:r>
    </w:p>
    <w:p w14:paraId="1762CA37" w14:textId="77777777" w:rsidR="00993AF2" w:rsidRPr="00EC1696" w:rsidRDefault="00993AF2" w:rsidP="00993AF2">
      <w:pPr>
        <w:rPr>
          <w:sz w:val="8"/>
        </w:rPr>
      </w:pPr>
      <w:r w:rsidRPr="00EC1696">
        <w:rPr>
          <w:sz w:val="8"/>
        </w:rPr>
        <w:t>THE FRENCH STRIKE AGAINST PENSION CUTS</w:t>
      </w:r>
    </w:p>
    <w:p w14:paraId="43F46D88" w14:textId="77777777" w:rsidR="00993AF2" w:rsidRPr="00EC1696" w:rsidRDefault="00993AF2" w:rsidP="00993AF2">
      <w:pPr>
        <w:rPr>
          <w:sz w:val="8"/>
        </w:rPr>
      </w:pPr>
      <w:r w:rsidRPr="00EC1696">
        <w:rPr>
          <w:sz w:val="8"/>
        </w:rPr>
        <w:t>In spring 2010, the French government announced pension cuts. As a reaction, a three-week general strike against pension cuts erupted in October 2010, the main issue being the increase of the retirement age from 60 to 62. Similar mobilizations in 1995 and 2006 had brought substantial concessions (Lindvall, 2011). The strongholds of the 2010 strike were the refineries. The strike was unsuccessful despite the fact that there was a broad consensus among the main trade unions behind the strike and public opinion was in favour: According to opinion polls, 60 to 70 percent of the population supported it. Furthermore, participation in demonstrations was high – much higher than in 1968 and comparable to 1995 (1968: 500,000; in 2010, 2.5-3 millions on various occasions). However, in 2010, the number of workers on strike was comparably low: estimates run between 500,000 and 1,000,000. In 1968, nine million workers were on strike, and in 1995, it was considerably more than one million workers. (During the 2006 protest movement, there were no mass strikes) (Gallas and Nowak, 2012: 56ff; USS, 2010).</w:t>
      </w:r>
    </w:p>
    <w:p w14:paraId="131AD42C" w14:textId="77777777" w:rsidR="00993AF2" w:rsidRPr="00EC1696" w:rsidRDefault="00993AF2" w:rsidP="00993AF2">
      <w:pPr>
        <w:rPr>
          <w:sz w:val="8"/>
        </w:rPr>
      </w:pPr>
      <w:r w:rsidRPr="00EC1696">
        <w:rPr>
          <w:sz w:val="8"/>
        </w:rPr>
        <w:t>In 2010, participation rates among important groups like railway workers and students were low because these groups had just been defeated in drawn-out conflicts that had taken place only a few months before the strike. The main bases of the strike were the oil refineries, the ports, and the public sector in the region of Marseille. Outside these main bases, the strikers were very much dispersed across sectors and workplaces, so that demonstrations became the focal points of the mobilization. Obviously, these demonstrations did not have much of an impact on the economy or the public infrastructure. The strikes in the refineries, which led to a shortage of fuel, had not been organized properly by the unions. As soon as the police and military arrived at the scene, the strikers gave up blockading (Gallas and Nowak, 2012: 59ff).</w:t>
      </w:r>
    </w:p>
    <w:p w14:paraId="074A66B1" w14:textId="77777777" w:rsidR="00993AF2" w:rsidRPr="00EC1696" w:rsidRDefault="00993AF2" w:rsidP="00993AF2">
      <w:pPr>
        <w:rPr>
          <w:sz w:val="8"/>
        </w:rPr>
      </w:pPr>
      <w:r w:rsidRPr="00EC1696">
        <w:rPr>
          <w:sz w:val="8"/>
        </w:rPr>
        <w:t>Arguments between the main unions (CFDT - Confédération française démocratique du travail and CGT - Confédération générale du travail) resulted in a moderate strategy: When the fuel shortages led to problems in the productive sector, the main unions distanced themselves from blockading refineries and fuel stores. The main unions were not prepared to start a proper confrontation with the Sarkozy government, because they believed that the Socialist Party (PS) was not ready for a change of government: The PS was divided on the issue of pensions and quarrelled about the party leadership. Sarkozy’s strategy to refrain from offering negotiations or concessions surprised the unions. It was a new pattern of class politics in France.</w:t>
      </w:r>
    </w:p>
    <w:p w14:paraId="4C524B73" w14:textId="77777777" w:rsidR="00993AF2" w:rsidRPr="00EC1696" w:rsidRDefault="00993AF2" w:rsidP="00993AF2">
      <w:pPr>
        <w:rPr>
          <w:sz w:val="8"/>
        </w:rPr>
      </w:pPr>
      <w:r w:rsidRPr="00EC1696">
        <w:rPr>
          <w:sz w:val="8"/>
        </w:rPr>
        <w:t>The conditions of struggle throughout Europe had changed considerably with the onset of the financial crisis, but the main unions in France used the same old political strategies (Gallas and Nowak, 2012: 59ff): they wanted to change public opinion. Furthermore, they banked on the PS gaining the presidency in 2012 and repealing the restructuring of the pensions system. Hollande was carried to office by the strike movement but did not deliver on the demands of the strikers that he had included in his agenda. His attempt to restore the status quo ante in the area of pensions was half-hearted: the return to a lower pension age (60) will only affect 110,000 people. The focus of the unions on a change of government turned out to be a strategic mistake.</w:t>
      </w:r>
    </w:p>
    <w:p w14:paraId="0C2548A2" w14:textId="77777777" w:rsidR="00993AF2" w:rsidRPr="00EC1696" w:rsidRDefault="00993AF2" w:rsidP="00993AF2">
      <w:pPr>
        <w:rPr>
          <w:sz w:val="8"/>
        </w:rPr>
      </w:pPr>
      <w:r w:rsidRPr="00EC1696">
        <w:rPr>
          <w:sz w:val="8"/>
        </w:rPr>
        <w:t>DEADLOCK</w:t>
      </w:r>
    </w:p>
    <w:p w14:paraId="0D6017C4" w14:textId="77777777" w:rsidR="00993AF2" w:rsidRPr="00EC1696" w:rsidRDefault="00993AF2" w:rsidP="00993AF2">
      <w:pPr>
        <w:rPr>
          <w:sz w:val="8"/>
        </w:rPr>
      </w:pPr>
      <w:r w:rsidRPr="004D449B">
        <w:rPr>
          <w:rStyle w:val="StyleUnderline"/>
          <w:highlight w:val="cyan"/>
        </w:rPr>
        <w:t xml:space="preserve">The French example reveals </w:t>
      </w:r>
      <w:r w:rsidRPr="00EC1696">
        <w:rPr>
          <w:sz w:val="8"/>
        </w:rPr>
        <w:t xml:space="preserve">the deadlock that trade unions in many European countries face in the crisis. The old strategies of working with threats and blockades as well as hoping for negotiations and changes of government do not appear to work any longer. The </w:t>
      </w:r>
      <w:r w:rsidRPr="004D449B">
        <w:rPr>
          <w:rStyle w:val="StyleUnderline"/>
          <w:highlight w:val="cyan"/>
        </w:rPr>
        <w:t>political strikes</w:t>
      </w:r>
      <w:r w:rsidRPr="00EC1696">
        <w:rPr>
          <w:sz w:val="8"/>
        </w:rPr>
        <w:t xml:space="preserve"> against austerity conform mostly to what Beverly Silver (2003: 20) calls ‘Polanyi-type of labor unrest’: they are struggles predominantly based in sectors where layoffs, privatisations and restrictions of workers’ rights pose a threat to the existing labour force. This constellation of struggle </w:t>
      </w:r>
      <w:r w:rsidRPr="004D449B">
        <w:rPr>
          <w:rStyle w:val="StyleUnderline"/>
          <w:highlight w:val="cyan"/>
        </w:rPr>
        <w:t>produce</w:t>
      </w:r>
      <w:r w:rsidRPr="00EC1696">
        <w:rPr>
          <w:sz w:val="8"/>
        </w:rPr>
        <w:t xml:space="preserve">s </w:t>
      </w:r>
      <w:r w:rsidRPr="004D449B">
        <w:rPr>
          <w:rStyle w:val="StyleUnderline"/>
          <w:highlight w:val="cyan"/>
        </w:rPr>
        <w:t xml:space="preserve">specific challenges and dilemmas for labour, which mean that </w:t>
      </w:r>
      <w:r w:rsidRPr="004D449B">
        <w:rPr>
          <w:rStyle w:val="Emphasis"/>
          <w:highlight w:val="cyan"/>
        </w:rPr>
        <w:t>winning is difficult</w:t>
      </w:r>
      <w:r w:rsidRPr="00EC1696">
        <w:rPr>
          <w:sz w:val="8"/>
        </w:rPr>
        <w:t xml:space="preserve">: If public sector workers, who were crucial for most of the mobilisations in Europe, go on strike, the state saves money. The strikers can make up for this by interrupting the economic and social infrastructure, for example by blockading public transport and roads, but this is difficult to sustain and creates tensions with the infrastructure users. Furthermore, if workers are indeed blockading key sites of the infrastructure or of production, </w:t>
      </w:r>
      <w:r w:rsidRPr="004D449B">
        <w:rPr>
          <w:rStyle w:val="StyleUnderline"/>
          <w:highlight w:val="cyan"/>
        </w:rPr>
        <w:t xml:space="preserve">there is a real danger that the </w:t>
      </w:r>
      <w:r w:rsidRPr="004D449B">
        <w:rPr>
          <w:rStyle w:val="Emphasis"/>
          <w:highlight w:val="cyan"/>
        </w:rPr>
        <w:t>repressive state apparatuses</w:t>
      </w:r>
      <w:r w:rsidRPr="004D449B">
        <w:rPr>
          <w:rStyle w:val="StyleUnderline"/>
          <w:highlight w:val="cyan"/>
        </w:rPr>
        <w:t xml:space="preserve"> break strikes with force</w:t>
      </w:r>
      <w:r w:rsidRPr="00EC1696">
        <w:rPr>
          <w:sz w:val="8"/>
        </w:rPr>
        <w:t>: this happened when air traffic controllers struck in Spain in 2010, and also in France in 2010 at the refineries.</w:t>
      </w:r>
    </w:p>
    <w:p w14:paraId="3A7C746C" w14:textId="77777777" w:rsidR="00993AF2" w:rsidRPr="00EC1696" w:rsidRDefault="00993AF2" w:rsidP="00993AF2">
      <w:pPr>
        <w:rPr>
          <w:sz w:val="8"/>
        </w:rPr>
      </w:pPr>
      <w:r w:rsidRPr="00EC1696">
        <w:rPr>
          <w:sz w:val="8"/>
        </w:rPr>
        <w:t xml:space="preserve">Surely, the </w:t>
      </w:r>
      <w:r w:rsidRPr="004D449B">
        <w:rPr>
          <w:rStyle w:val="StyleUnderline"/>
          <w:highlight w:val="cyan"/>
        </w:rPr>
        <w:t>political strikes</w:t>
      </w:r>
      <w:r w:rsidRPr="00EC1696">
        <w:rPr>
          <w:sz w:val="8"/>
        </w:rPr>
        <w:t xml:space="preserve"> against austerity had a mobilizing character. But the fact that unions in the crisis countries </w:t>
      </w:r>
      <w:r w:rsidRPr="004D449B">
        <w:rPr>
          <w:rStyle w:val="StyleUnderline"/>
          <w:highlight w:val="cyan"/>
        </w:rPr>
        <w:t>on the whole did not gain any concessions</w:t>
      </w:r>
      <w:r w:rsidRPr="00EC1696">
        <w:rPr>
          <w:sz w:val="8"/>
        </w:rPr>
        <w:t xml:space="preserve"> – neither through negotiations nor through attempts to exert ‘influence from without’ (Gall, 2012) – reveals that the working classes in these countries generally lacked any sort of political leverage, which goes further than just saying that we are witnessing the ‘end of social democracy as a credible political force’ (ibid.). And in those cases </w:t>
      </w:r>
      <w:r w:rsidRPr="004D449B">
        <w:rPr>
          <w:rStyle w:val="StyleUnderline"/>
          <w:highlight w:val="cyan"/>
        </w:rPr>
        <w:t>where workers were able to</w:t>
      </w:r>
      <w:r w:rsidRPr="00EC1696">
        <w:rPr>
          <w:sz w:val="8"/>
        </w:rPr>
        <w:t xml:space="preserve"> mount effective resistance and </w:t>
      </w:r>
      <w:r w:rsidRPr="004D449B">
        <w:rPr>
          <w:rStyle w:val="StyleUnderline"/>
          <w:highlight w:val="cyan"/>
        </w:rPr>
        <w:t xml:space="preserve">put pressure on governments, </w:t>
      </w:r>
      <w:r w:rsidRPr="004D449B">
        <w:rPr>
          <w:rStyle w:val="Emphasis"/>
          <w:highlight w:val="cyan"/>
        </w:rPr>
        <w:t>repressive state apparatuses</w:t>
      </w:r>
      <w:r w:rsidRPr="004D449B">
        <w:rPr>
          <w:rStyle w:val="StyleUnderline"/>
          <w:highlight w:val="cyan"/>
        </w:rPr>
        <w:t xml:space="preserve"> intervened on their behalf. How is it possible to overcome this impasse?</w:t>
      </w:r>
      <w:r w:rsidRPr="00EC1696">
        <w:rPr>
          <w:sz w:val="8"/>
        </w:rPr>
        <w:t xml:space="preserve"> There are three possible ways: (1) blockades are so widespread and massive that there are not enough repressive forces available to effectively break them; (2) political pressure is strong enough that the government withdraws from violent intervention; or (3) labour activists develop new tactics that deal with violence in one way or another. The first option of an all-out blockade seems utopian, and it is difficult to build effective political pressure. But the labour movements across Europe cannot evade the question of how to build up effective pressure when faced with governments unprepared to make concessions, but ready to break strikes with violent means. If organized labour is not able to address this question, ‘the stage will remain empty’ for the time being.</w:t>
      </w:r>
    </w:p>
    <w:p w14:paraId="538B323E" w14:textId="77777777" w:rsidR="00993AF2" w:rsidRPr="00EC1696" w:rsidRDefault="00993AF2" w:rsidP="00993AF2">
      <w:pPr>
        <w:rPr>
          <w:sz w:val="8"/>
        </w:rPr>
      </w:pPr>
      <w:r w:rsidRPr="00EC1696">
        <w:rPr>
          <w:sz w:val="8"/>
        </w:rPr>
        <w:t>315</w:t>
      </w:r>
    </w:p>
    <w:p w14:paraId="1E135AA7" w14:textId="77777777" w:rsidR="00993AF2" w:rsidRPr="00EC1696" w:rsidRDefault="00993AF2" w:rsidP="00993AF2">
      <w:pPr>
        <w:rPr>
          <w:sz w:val="8"/>
        </w:rPr>
      </w:pPr>
      <w:r w:rsidRPr="00EC1696">
        <w:rPr>
          <w:sz w:val="8"/>
        </w:rPr>
        <w:t>Strategic Lessons</w:t>
      </w:r>
    </w:p>
    <w:p w14:paraId="6789823F" w14:textId="77777777" w:rsidR="00993AF2" w:rsidRPr="00EC1696" w:rsidRDefault="00993AF2" w:rsidP="00993AF2">
      <w:pPr>
        <w:rPr>
          <w:sz w:val="8"/>
        </w:rPr>
      </w:pPr>
      <w:r w:rsidRPr="00EC1696">
        <w:rPr>
          <w:sz w:val="8"/>
        </w:rPr>
        <w:t>Unions are faced with a dilemma in the European crisis. They find themselves in a situation of weakness where it would be better to lay low and gain strength first, but they are not controlling the conditions under which they operate. They are under attack and cannot afford to lose because this would have devastating consequences: unemployment and impoverishment for the working people in the crisis countries and a seriously constrained room for manoeuvre for labour. In this situation, they tend to resort to staging symbolic political strikes, which thus become the terrain for the reconstitution for working class movements across Europe. The strikes are supposed to represent shows of strength, but their results in terms of concessions are meagre. In other words, governments across the Eurozone have called the bluff of the trade unions by choosing not to move in response to</w:t>
      </w:r>
    </w:p>
    <w:p w14:paraId="215692F7" w14:textId="77777777" w:rsidR="00993AF2" w:rsidRPr="00EC1696" w:rsidRDefault="00993AF2" w:rsidP="00993AF2">
      <w:pPr>
        <w:rPr>
          <w:sz w:val="8"/>
        </w:rPr>
      </w:pPr>
      <w:r w:rsidRPr="00EC1696">
        <w:rPr>
          <w:sz w:val="8"/>
        </w:rPr>
        <w:t>the strikes.</w:t>
      </w:r>
    </w:p>
    <w:p w14:paraId="1150CCAC" w14:textId="77777777" w:rsidR="00993AF2" w:rsidRPr="00EC1696" w:rsidRDefault="00993AF2" w:rsidP="00993AF2">
      <w:pPr>
        <w:rPr>
          <w:sz w:val="8"/>
        </w:rPr>
      </w:pPr>
      <w:r w:rsidRPr="00EC1696">
        <w:rPr>
          <w:sz w:val="8"/>
        </w:rPr>
        <w:t xml:space="preserve">In this situation, </w:t>
      </w:r>
      <w:r w:rsidRPr="004D449B">
        <w:rPr>
          <w:rStyle w:val="StyleUnderline"/>
          <w:highlight w:val="cyan"/>
        </w:rPr>
        <w:t xml:space="preserve">unions have to </w:t>
      </w:r>
      <w:r w:rsidRPr="004D449B">
        <w:rPr>
          <w:rStyle w:val="Emphasis"/>
          <w:highlight w:val="cyan"/>
        </w:rPr>
        <w:t>rethink</w:t>
      </w:r>
      <w:r w:rsidRPr="004D449B">
        <w:rPr>
          <w:rStyle w:val="StyleUnderline"/>
          <w:highlight w:val="cyan"/>
        </w:rPr>
        <w:t xml:space="preserve"> their strategies</w:t>
      </w:r>
      <w:r w:rsidRPr="00EC1696">
        <w:rPr>
          <w:sz w:val="8"/>
        </w:rPr>
        <w:t xml:space="preserve">. But it is not enough to simply call for a radicalization of trade unionism. There are reasons why unions resort to the rather moderate means of the symbolic political strike. Thanks to the crisis, their members are faced with the serious economic hardship caused by wage cuts. Furthermore, they are under the threat of being laid off, and finding a new job is very difficult under conditions of a deep economic crisis. The ‘silent compulsion of economic relations’ (Marx, 1867: 899) is further amplified through cuts in the welfare system, which make it even harder to cope with unemployment. Finally, it is difficult to call for a radicalization when people have already been defeated at various occasions, which has a demoralizing effect. In this situation, simplistic calls for militant action have a ring of radical posturing. As a result, </w:t>
      </w:r>
      <w:r w:rsidRPr="004D449B">
        <w:rPr>
          <w:rStyle w:val="StyleUnderline"/>
          <w:highlight w:val="cyan"/>
        </w:rPr>
        <w:t>the starting point</w:t>
      </w:r>
      <w:r w:rsidRPr="00EC1696">
        <w:rPr>
          <w:sz w:val="8"/>
        </w:rPr>
        <w:t xml:space="preserve"> of any debate on union strategy </w:t>
      </w:r>
      <w:r w:rsidRPr="004D449B">
        <w:rPr>
          <w:rStyle w:val="StyleUnderline"/>
          <w:highlight w:val="cyan"/>
        </w:rPr>
        <w:t>should be on the existing pattern of struggle</w:t>
      </w:r>
      <w:r w:rsidRPr="00EC1696">
        <w:rPr>
          <w:sz w:val="8"/>
        </w:rPr>
        <w:t>, and how its elements can be recomposed to lead to a more forceful result. What is clear from recent struggles is that they happen under two pre-conditions that need to be addressed: unions are dealing with a European crisis, and they are acting in alliances with social movements.</w:t>
      </w:r>
    </w:p>
    <w:p w14:paraId="63C8AC23" w14:textId="77777777" w:rsidR="00993AF2" w:rsidRPr="00EC1696" w:rsidRDefault="00993AF2" w:rsidP="00993AF2">
      <w:pPr>
        <w:rPr>
          <w:sz w:val="8"/>
        </w:rPr>
      </w:pPr>
      <w:r w:rsidRPr="00EC1696">
        <w:rPr>
          <w:sz w:val="8"/>
        </w:rPr>
        <w:t>EUROPEANIZATION</w:t>
      </w:r>
    </w:p>
    <w:p w14:paraId="2480A9C3" w14:textId="77777777" w:rsidR="00993AF2" w:rsidRPr="00EC1696" w:rsidRDefault="00993AF2" w:rsidP="00993AF2">
      <w:pPr>
        <w:rPr>
          <w:sz w:val="8"/>
        </w:rPr>
      </w:pPr>
      <w:r w:rsidRPr="00EC1696">
        <w:rPr>
          <w:sz w:val="8"/>
        </w:rPr>
        <w:t>The politics of austerity are the dominant pattern of attack on the working classes throughout Europe. They are orchestrated at the European level through the Troika and justified with reference to the future of the European project. This means that organised labour has no choice but to give a European response to this attack. Obviously, this is very difficult considering the diverging socioeconomic and political conditions in different European countries. If the northern European trade unions continue to block efforts for coordinated action across Europe, then the southern European trade unions have little choice but to press ahead with creating a ‘core Europe of resistance’ – to modify a term coined by one of the architects of austerity in Europe, the German finance minister Wolfgang Schäuble – and leading the way, just the way they did during the one-day general strike in November 2012. It seems pretty obvious that since trade union movements in several European countries have been staging general strikes in the past years, it would make sense to focus efforts on coordinating these strikes. This could take various forms: a single day of action creating maximum media attention for a short time, or a protest rota with coordinated strikes on different days in different countries, prolonging the action for some time. Neither approach would require extra sacrifices from workers, but could possibly be a more forceful and visible form of protest and the first step towards creating a European public from below.</w:t>
      </w:r>
    </w:p>
    <w:p w14:paraId="76FD58A8" w14:textId="77777777" w:rsidR="00993AF2" w:rsidRPr="00EC1696" w:rsidRDefault="00993AF2" w:rsidP="00993AF2">
      <w:pPr>
        <w:rPr>
          <w:sz w:val="8"/>
        </w:rPr>
      </w:pPr>
      <w:r w:rsidRPr="00EC1696">
        <w:rPr>
          <w:sz w:val="8"/>
        </w:rPr>
        <w:t xml:space="preserve">Furthermore, there is a lack of a ‘grand narrative’ flanking the protests at the European level. It would have to counter the claim by the Troika and its supporters at government level that they are defending the idea of a united Europe, and that the protests are a reflection of the widespread Euroscepticism. Many new social movements and trade unions at the local and national level are linking, in their demands, democracy and redistribution, but this rarely happens on the European level. A grand narrative could lie in stressing, first, that democracy and the welfare state were European inventions; second, that the only way to create a European project with mass support from the European working classes is a democratic and social Europe, which can only be achieved through a clear-cut political rupture with the existing institutions and mechanisms prevalent in the EU; third, that the European Commission, the Troika and many European governments are currently creating an anti-democratic and anti-social Europe, enshrined in particular in the European Stability Mechanism (ESM), which imposes a permanent regime of austerity on the participating countries (Marterbauer and Oberndorfer, 2013: 79); and fourth, that the unions standing up against and fighting together across national boundaries are the true Europeans. Again, working more forcefully at the discursive level for a democratic and social Europe, for example through coordinated campaigns and media interventions led by the organic intellectuals of organised labour, does not put an extra burden on working people across Europe, but may contribute to strengthening their position </w:t>
      </w:r>
      <w:r w:rsidRPr="00EC1696">
        <w:rPr>
          <w:rStyle w:val="StyleUnderline"/>
          <w:highlight w:val="cyan"/>
        </w:rPr>
        <w:t>by introducing 'cohesive' ideas into the protests that cut across national boundaries</w:t>
      </w:r>
      <w:r w:rsidRPr="00EC1696">
        <w:rPr>
          <w:rStyle w:val="StyleUnderline"/>
        </w:rPr>
        <w:t xml:space="preserve"> </w:t>
      </w:r>
      <w:r w:rsidRPr="00EC1696">
        <w:rPr>
          <w:sz w:val="8"/>
        </w:rPr>
        <w:t>and countering smears by their opponents effectively. Obviously, there have been various calls for a social and democratic Europe from trade unionists and academics, but these have mostly been confined to national discursive spaces. A first step in this direction could be to work on a truly European call of this type that emphasises need for a rupture with the neoliberal thrust of EU politics inscribed in its treaties and institutions.</w:t>
      </w:r>
    </w:p>
    <w:p w14:paraId="703F156C" w14:textId="77777777" w:rsidR="00993AF2" w:rsidRPr="00EC1696" w:rsidRDefault="00993AF2" w:rsidP="00993AF2">
      <w:pPr>
        <w:rPr>
          <w:sz w:val="8"/>
        </w:rPr>
      </w:pPr>
      <w:r w:rsidRPr="00EC1696">
        <w:rPr>
          <w:sz w:val="8"/>
        </w:rPr>
        <w:t>ALLIANCES</w:t>
      </w:r>
    </w:p>
    <w:p w14:paraId="3F25BBC2" w14:textId="77777777" w:rsidR="00993AF2" w:rsidRDefault="00993AF2" w:rsidP="00993AF2">
      <w:pPr>
        <w:rPr>
          <w:sz w:val="8"/>
        </w:rPr>
      </w:pPr>
      <w:r w:rsidRPr="00EC1696">
        <w:rPr>
          <w:sz w:val="8"/>
        </w:rPr>
        <w:t xml:space="preserve">The politics of austerity do not just affect the conditions of employment; they also affect the conditions under which people raise children; under which they live if they are unemployed; under which they have access to healthcare and eldercare, and so forth. This suggests that people will protest against austerity from different positions in the social fabric, and that they will choose different ways to do so: by going on strike, occupying squares and houses; voting or joining parties opposed to the status quo; or creating alternative social infrastructures. As a result, trade unions are already working in close cooperation with new social movements and parties of the left-of-centre, and this is not a reflection of their weakness, but of their capacity to understand the dynamics of the current conjuncture of capitalism in Europe. Obviously, this creates various challenges, most importantly, </w:t>
      </w:r>
      <w:r w:rsidRPr="00EC1696">
        <w:rPr>
          <w:rStyle w:val="StyleUnderline"/>
          <w:highlight w:val="cyan"/>
        </w:rPr>
        <w:t>integrating the different perspectives into a fairly coherent agenda</w:t>
      </w:r>
      <w:r w:rsidRPr="00EC1696">
        <w:rPr>
          <w:sz w:val="8"/>
        </w:rPr>
        <w:t xml:space="preserve">; but due to the fact that people are affected by the crisis in multiple ways, there is no alternative to cooperation. </w:t>
      </w:r>
      <w:r w:rsidRPr="00EC1696">
        <w:rPr>
          <w:rStyle w:val="StyleUnderline"/>
          <w:highlight w:val="cyan"/>
        </w:rPr>
        <w:t>Against this backdrop</w:t>
      </w:r>
      <w:r w:rsidRPr="00EC1696">
        <w:rPr>
          <w:sz w:val="8"/>
        </w:rPr>
        <w:t xml:space="preserve">, it would make sense </w:t>
      </w:r>
      <w:r w:rsidRPr="00EC1696">
        <w:rPr>
          <w:rStyle w:val="StyleUnderline"/>
          <w:highlight w:val="cyan"/>
        </w:rPr>
        <w:t>to facilitate learning processes on all sides</w:t>
      </w:r>
      <w:r w:rsidRPr="00EC1696">
        <w:rPr>
          <w:sz w:val="8"/>
        </w:rPr>
        <w:t xml:space="preserve">, that is, to exchange experiences and explain to one another one's particular perspective. This </w:t>
      </w:r>
      <w:r w:rsidRPr="00EC1696">
        <w:rPr>
          <w:rStyle w:val="StyleUnderline"/>
          <w:highlight w:val="cyan"/>
        </w:rPr>
        <w:t>is the only way in which factionalism, sectarianism and infighting in the movements</w:t>
      </w:r>
      <w:r w:rsidRPr="00EC1696">
        <w:rPr>
          <w:sz w:val="8"/>
        </w:rPr>
        <w:t xml:space="preserve"> against cuts </w:t>
      </w:r>
      <w:r w:rsidRPr="00EC1696">
        <w:rPr>
          <w:rStyle w:val="StyleUnderline"/>
          <w:highlight w:val="cyan"/>
        </w:rPr>
        <w:t>can be avoided</w:t>
      </w:r>
      <w:r w:rsidRPr="00EC1696">
        <w:rPr>
          <w:sz w:val="8"/>
        </w:rPr>
        <w:t xml:space="preserve">. Moreover, it pays to show concrete solidarity in difficult situations: when protesters from UK Uncut, a social movement against austerity, occupied a department store in London in March 2011 during a demonstration against austerity, several trade union leaders came out in support of this action and criticized police repression – an intervention surely conducive to </w:t>
      </w:r>
      <w:r w:rsidRPr="00EC1696">
        <w:rPr>
          <w:rStyle w:val="StyleUnderline"/>
          <w:highlight w:val="cyan"/>
        </w:rPr>
        <w:t>fostering close relations between the new social movements and trade unions</w:t>
      </w:r>
      <w:r w:rsidRPr="00EC1696">
        <w:rPr>
          <w:sz w:val="8"/>
        </w:rPr>
        <w:t>.</w:t>
      </w:r>
    </w:p>
    <w:p w14:paraId="25A0CE21" w14:textId="77777777" w:rsidR="00993AF2" w:rsidRDefault="00993AF2" w:rsidP="00993AF2">
      <w:pPr>
        <w:pStyle w:val="Heading4"/>
      </w:pPr>
      <w:r>
        <w:t>5---No squo solves aff---dems aren’t implementing sectoral bargaining now---Maga implosion cant turn case because of durable fiat</w:t>
      </w:r>
    </w:p>
    <w:p w14:paraId="25109ADC" w14:textId="77777777" w:rsidR="00993AF2" w:rsidRDefault="00993AF2" w:rsidP="00993AF2">
      <w:pPr>
        <w:pStyle w:val="Heading4"/>
      </w:pPr>
      <w:r>
        <w:t xml:space="preserve">6---Unionization creates lasting shifts to the left – </w:t>
      </w:r>
      <w:r w:rsidRPr="0027504C">
        <w:rPr>
          <w:b w:val="0"/>
          <w:bCs/>
        </w:rPr>
        <w:t>campaign</w:t>
      </w:r>
      <w:r>
        <w:t xml:space="preserve"> </w:t>
      </w:r>
      <w:r w:rsidRPr="00697576">
        <w:rPr>
          <w:b w:val="0"/>
          <w:bCs/>
        </w:rPr>
        <w:t>donations benefit dems</w:t>
      </w:r>
      <w:r>
        <w:t xml:space="preserve"> </w:t>
      </w:r>
    </w:p>
    <w:p w14:paraId="0911BFB8" w14:textId="77777777" w:rsidR="00993AF2" w:rsidRPr="00697576" w:rsidRDefault="00993AF2" w:rsidP="00993AF2">
      <w:r w:rsidRPr="00697576">
        <w:rPr>
          <w:rStyle w:val="Style13ptBold"/>
        </w:rPr>
        <w:t>Matzat 24</w:t>
      </w:r>
      <w:r>
        <w:t xml:space="preserve"> (</w:t>
      </w:r>
      <w:r w:rsidRPr="00697576">
        <w:t>Johannes Matzat,</w:t>
      </w:r>
      <w:r>
        <w:t xml:space="preserve"> PostDoc funded by the Swiss National Science Foundation at the University of Lucerne.</w:t>
      </w:r>
      <w:r w:rsidRPr="00697576">
        <w:t xml:space="preserve"> Aiko SchmeißEr, </w:t>
      </w:r>
      <w:r>
        <w:t>PhD student at the Berlin School of Economics and the University of Potsdam. 11-12-2024</w:t>
      </w:r>
      <w:r w:rsidRPr="00697576">
        <w:t>, "Do Unions Shape Political Ideologies at Work?", arXiv.org, https://arxiv.org/abs/2209.02637</w:t>
      </w:r>
      <w:r>
        <w:t xml:space="preserve">) – doa: 8/16/25, MoState JG </w:t>
      </w:r>
    </w:p>
    <w:p w14:paraId="08F4A880" w14:textId="77777777" w:rsidR="00993AF2" w:rsidRPr="00034151" w:rsidRDefault="00993AF2" w:rsidP="00993AF2">
      <w:pPr>
        <w:rPr>
          <w:sz w:val="10"/>
        </w:rPr>
      </w:pPr>
      <w:r w:rsidRPr="00034151">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697576">
        <w:rPr>
          <w:rStyle w:val="StyleUnderline"/>
        </w:rPr>
        <w:t>Labor unions have historically functioned as institutions dedicated to redistributing both economic and political power within society</w:t>
      </w:r>
      <w:r w:rsidRPr="00034151">
        <w:rPr>
          <w:sz w:val="10"/>
        </w:rPr>
        <w:t xml:space="preserve">. While a long tradition of research has focused on how unions affect work contracts of their members via collective bargaining (Card, 1996; DiNardo and Lee, 2004; Farber et al., 2021; Frandsen, 2021; Knepper, 2020), </w:t>
      </w:r>
      <w:r w:rsidRPr="005831CC">
        <w:rPr>
          <w:rStyle w:val="StyleUnderline"/>
          <w:highlight w:val="cyan"/>
        </w:rPr>
        <w:t>unions</w:t>
      </w:r>
      <w:r w:rsidRPr="00697576">
        <w:rPr>
          <w:rStyle w:val="StyleUnderline"/>
        </w:rPr>
        <w:t xml:space="preserve"> seek to shape economic outcomes more broadly by engaging in various political activities</w:t>
      </w:r>
      <w:r w:rsidRPr="00034151">
        <w:rPr>
          <w:sz w:val="10"/>
        </w:rPr>
        <w:t xml:space="preserve">. They are often </w:t>
      </w:r>
      <w:r w:rsidRPr="00697576">
        <w:rPr>
          <w:rStyle w:val="StyleUnderline"/>
        </w:rPr>
        <w:t xml:space="preserve">viewed as one of the few vehicles that </w:t>
      </w:r>
      <w:r w:rsidRPr="005831CC">
        <w:rPr>
          <w:rStyle w:val="StyleUnderline"/>
          <w:highlight w:val="cyan"/>
        </w:rPr>
        <w:t>give political voice to workers</w:t>
      </w:r>
      <w:r w:rsidRPr="00034151">
        <w:rPr>
          <w:sz w:val="10"/>
        </w:rPr>
        <w:t>, counterbalancing the dominant influence of business elites in politics (Acemoglu and Johnson, 2023; Rosenfeld, 2014; Schlozman, 2015).1</w:t>
      </w:r>
    </w:p>
    <w:p w14:paraId="2CF0E1E3" w14:textId="77777777" w:rsidR="00993AF2" w:rsidRPr="00034151" w:rsidRDefault="00993AF2" w:rsidP="00993AF2">
      <w:pPr>
        <w:rPr>
          <w:sz w:val="10"/>
        </w:rPr>
      </w:pPr>
      <w:r w:rsidRPr="00034151">
        <w:rPr>
          <w:sz w:val="10"/>
        </w:rPr>
        <w:t xml:space="preserve">The </w:t>
      </w:r>
      <w:r w:rsidRPr="005831CC">
        <w:rPr>
          <w:rStyle w:val="StyleUnderline"/>
          <w:highlight w:val="cyan"/>
        </w:rPr>
        <w:t>greatest</w:t>
      </w:r>
      <w:r w:rsidRPr="00697576">
        <w:rPr>
          <w:rStyle w:val="StyleUnderline"/>
        </w:rPr>
        <w:t xml:space="preserve"> political </w:t>
      </w:r>
      <w:r w:rsidRPr="005831CC">
        <w:rPr>
          <w:rStyle w:val="StyleUnderline"/>
          <w:highlight w:val="cyan"/>
        </w:rPr>
        <w:t>leverage</w:t>
      </w:r>
      <w:r w:rsidRPr="00697576">
        <w:rPr>
          <w:rStyle w:val="StyleUnderline"/>
        </w:rPr>
        <w:t xml:space="preserve"> of U.S. labor unions</w:t>
      </w:r>
      <w:r w:rsidRPr="00034151">
        <w:rPr>
          <w:sz w:val="10"/>
        </w:rPr>
        <w:t xml:space="preserve"> likely </w:t>
      </w:r>
      <w:r w:rsidRPr="005831CC">
        <w:rPr>
          <w:rStyle w:val="StyleUnderline"/>
          <w:highlight w:val="cyan"/>
        </w:rPr>
        <w:t>stems from</w:t>
      </w:r>
      <w:r w:rsidRPr="00034151">
        <w:rPr>
          <w:sz w:val="10"/>
        </w:rPr>
        <w:t xml:space="preserve"> their </w:t>
      </w:r>
      <w:r w:rsidRPr="005831CC">
        <w:rPr>
          <w:rStyle w:val="StyleUnderline"/>
          <w:highlight w:val="cyan"/>
        </w:rPr>
        <w:t>connection with</w:t>
      </w:r>
      <w:r w:rsidRPr="00697576">
        <w:rPr>
          <w:rStyle w:val="StyleUnderline"/>
        </w:rPr>
        <w:t xml:space="preserve"> more than 14 million union </w:t>
      </w:r>
      <w:r w:rsidRPr="005831CC">
        <w:rPr>
          <w:rStyle w:val="StyleUnderline"/>
          <w:highlight w:val="cyan"/>
        </w:rPr>
        <w:t>members and</w:t>
      </w:r>
      <w:r w:rsidRPr="00697576">
        <w:rPr>
          <w:rStyle w:val="StyleUnderline"/>
        </w:rPr>
        <w:t xml:space="preserve"> their </w:t>
      </w:r>
      <w:r w:rsidRPr="005831CC">
        <w:rPr>
          <w:rStyle w:val="StyleUnderline"/>
          <w:highlight w:val="cyan"/>
        </w:rPr>
        <w:t>colleagues in unionized workplaces</w:t>
      </w:r>
      <w:r w:rsidRPr="00034151">
        <w:rPr>
          <w:sz w:val="10"/>
        </w:rPr>
        <w:t xml:space="preserve">. After family and friends, the </w:t>
      </w:r>
      <w:r w:rsidRPr="00697576">
        <w:rPr>
          <w:rStyle w:val="StyleUnderline"/>
        </w:rPr>
        <w:t xml:space="preserve">workplace is one of the </w:t>
      </w:r>
      <w:r w:rsidRPr="005831CC">
        <w:rPr>
          <w:rStyle w:val="StyleUnderline"/>
          <w:highlight w:val="cyan"/>
        </w:rPr>
        <w:t>most important</w:t>
      </w:r>
      <w:r w:rsidRPr="00697576">
        <w:rPr>
          <w:rStyle w:val="StyleUnderline"/>
        </w:rPr>
        <w:t xml:space="preserve"> arenas </w:t>
      </w:r>
      <w:r w:rsidRPr="005831CC">
        <w:rPr>
          <w:rStyle w:val="StyleUnderline"/>
          <w:highlight w:val="cyan"/>
        </w:rPr>
        <w:t>for</w:t>
      </w:r>
      <w:r w:rsidRPr="00697576">
        <w:rPr>
          <w:rStyle w:val="StyleUnderline"/>
        </w:rPr>
        <w:t xml:space="preserve"> social interaction and political </w:t>
      </w:r>
      <w:r w:rsidRPr="005831CC">
        <w:rPr>
          <w:rStyle w:val="StyleUnderline"/>
          <w:highlight w:val="cyan"/>
        </w:rPr>
        <w:t>discussion</w:t>
      </w:r>
      <w:r w:rsidRPr="00034151">
        <w:rPr>
          <w:sz w:val="10"/>
        </w:rPr>
        <w:t xml:space="preserve"> (Hertel-Fernandez, 2020), </w:t>
      </w:r>
      <w:r w:rsidRPr="005831CC">
        <w:rPr>
          <w:rStyle w:val="StyleUnderline"/>
          <w:highlight w:val="cyan"/>
        </w:rPr>
        <w:t>making it</w:t>
      </w:r>
      <w:r w:rsidRPr="00697576">
        <w:rPr>
          <w:rStyle w:val="StyleUnderline"/>
        </w:rPr>
        <w:t xml:space="preserve"> </w:t>
      </w:r>
      <w:r w:rsidRPr="00C17FB7">
        <w:rPr>
          <w:rStyle w:val="StyleUnderline"/>
        </w:rPr>
        <w:t xml:space="preserve">a </w:t>
      </w:r>
      <w:r w:rsidRPr="005831CC">
        <w:rPr>
          <w:rStyle w:val="StyleUnderline"/>
          <w:highlight w:val="cyan"/>
        </w:rPr>
        <w:t>particularly influential</w:t>
      </w:r>
      <w:r w:rsidRPr="00697576">
        <w:rPr>
          <w:rStyle w:val="StyleUnderline"/>
        </w:rPr>
        <w:t xml:space="preserve"> space for unions. By providing political information and training as well as facilitating communication networks between members, </w:t>
      </w:r>
      <w:r w:rsidRPr="005831CC">
        <w:rPr>
          <w:rStyle w:val="Emphasis"/>
          <w:highlight w:val="cyan"/>
        </w:rPr>
        <w:t>unions</w:t>
      </w:r>
      <w:r w:rsidRPr="00697576">
        <w:rPr>
          <w:rStyle w:val="StyleUnderline"/>
        </w:rPr>
        <w:t xml:space="preserve"> can </w:t>
      </w:r>
      <w:r w:rsidRPr="005831CC">
        <w:rPr>
          <w:rStyle w:val="Emphasis"/>
          <w:highlight w:val="cyan"/>
        </w:rPr>
        <w:t>mobilize workers</w:t>
      </w:r>
      <w:r w:rsidRPr="00697576">
        <w:rPr>
          <w:rStyle w:val="StyleUnderline"/>
        </w:rPr>
        <w:t xml:space="preserve"> and affect their ideological positions.</w:t>
      </w:r>
      <w:r w:rsidRPr="00034151">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30167B76" w14:textId="77777777" w:rsidR="00993AF2" w:rsidRPr="00034151" w:rsidRDefault="00993AF2" w:rsidP="00993AF2">
      <w:pPr>
        <w:rPr>
          <w:sz w:val="10"/>
        </w:rPr>
      </w:pPr>
      <w:r w:rsidRPr="00034151">
        <w:rPr>
          <w:sz w:val="10"/>
        </w:rPr>
        <w:t xml:space="preserve">In this paper, we examine the effect of labor unions on the political participation and political ideologies of workers and managers in the United States. </w:t>
      </w:r>
      <w:r w:rsidRPr="00697576">
        <w:rPr>
          <w:rStyle w:val="StyleUnderline"/>
        </w:rPr>
        <w:t>We combine establishment-level data on 6,063 union elections with transaction-level data on 357,436 campaign contributions made to federal and local candidates from 1980 to 2016.</w:t>
      </w:r>
      <w:r w:rsidRPr="00034151">
        <w:rPr>
          <w:sz w:val="10"/>
        </w:rPr>
        <w:t xml:space="preserve"> In the campaign contribution data, </w:t>
      </w:r>
      <w:r w:rsidRPr="00C17FB7">
        <w:rPr>
          <w:rStyle w:val="StyleUnderline"/>
        </w:rPr>
        <w:t xml:space="preserve">we observe the employer, occupation, and address of individual donors, </w:t>
      </w:r>
      <w:r w:rsidRPr="00034151">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698B27F8" w14:textId="77777777" w:rsidR="00993AF2" w:rsidRPr="00C17FB7" w:rsidRDefault="00993AF2" w:rsidP="00993AF2">
      <w:pPr>
        <w:rPr>
          <w:rStyle w:val="StyleUnderline"/>
        </w:rPr>
      </w:pPr>
      <w:r w:rsidRPr="00034151">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C17FB7">
        <w:rPr>
          <w:rStyle w:val="StyleUnderline"/>
        </w:rPr>
        <w:t xml:space="preserve">unions </w:t>
      </w:r>
      <w:r w:rsidRPr="005831CC">
        <w:rPr>
          <w:rStyle w:val="StyleUnderline"/>
          <w:highlight w:val="cyan"/>
        </w:rPr>
        <w:t>provide</w:t>
      </w:r>
      <w:r w:rsidRPr="00C17FB7">
        <w:rPr>
          <w:rStyle w:val="StyleUnderline"/>
        </w:rPr>
        <w:t xml:space="preserve"> their </w:t>
      </w:r>
      <w:r w:rsidRPr="005831CC">
        <w:rPr>
          <w:rStyle w:val="StyleUnderline"/>
          <w:highlight w:val="cyan"/>
        </w:rPr>
        <w:t>members with political capital</w:t>
      </w:r>
      <w:r w:rsidRPr="00C17FB7">
        <w:rPr>
          <w:rStyle w:val="StyleUnderline"/>
        </w:rPr>
        <w:t xml:space="preserve"> – they inform, </w:t>
      </w:r>
      <w:r w:rsidRPr="005831CC">
        <w:rPr>
          <w:rStyle w:val="StyleUnderline"/>
          <w:highlight w:val="cyan"/>
        </w:rPr>
        <w:t>engage, and mobilize</w:t>
      </w:r>
      <w:r w:rsidRPr="00C17FB7">
        <w:rPr>
          <w:rStyle w:val="StyleUnderline"/>
        </w:rPr>
        <w:t xml:space="preserve"> members</w:t>
      </w:r>
      <w:r w:rsidRPr="00034151">
        <w:rPr>
          <w:sz w:val="10"/>
        </w:rPr>
        <w:t xml:space="preserve">. </w:t>
      </w:r>
      <w:r w:rsidRPr="00C17FB7">
        <w:rPr>
          <w:rStyle w:val="StyleUnderline"/>
        </w:rPr>
        <w:t xml:space="preserve">Unions </w:t>
      </w:r>
      <w:r w:rsidRPr="005831CC">
        <w:rPr>
          <w:rStyle w:val="StyleUnderline"/>
          <w:highlight w:val="cyan"/>
        </w:rPr>
        <w:t>dedicate</w:t>
      </w:r>
      <w:r w:rsidRPr="00C17FB7">
        <w:rPr>
          <w:rStyle w:val="StyleUnderline"/>
        </w:rPr>
        <w:t xml:space="preserve"> significant </w:t>
      </w:r>
      <w:r w:rsidRPr="005831CC">
        <w:rPr>
          <w:rStyle w:val="StyleUnderline"/>
          <w:highlight w:val="cyan"/>
        </w:rPr>
        <w:t>resources to</w:t>
      </w:r>
      <w:r w:rsidRPr="00C17FB7">
        <w:rPr>
          <w:rStyle w:val="StyleUnderline"/>
        </w:rPr>
        <w:t xml:space="preserve"> political </w:t>
      </w:r>
      <w:r w:rsidRPr="005831CC">
        <w:rPr>
          <w:rStyle w:val="StyleUnderline"/>
          <w:highlight w:val="cyan"/>
        </w:rPr>
        <w:t>outreach and education</w:t>
      </w:r>
      <w:r w:rsidRPr="00C17FB7">
        <w:rPr>
          <w:rStyle w:val="StyleUnderline"/>
        </w:rPr>
        <w:t>, informing members</w:t>
      </w:r>
      <w:r w:rsidRPr="00034151">
        <w:rPr>
          <w:sz w:val="10"/>
        </w:rPr>
        <w:t xml:space="preserve"> on issues related to their working conditions </w:t>
      </w:r>
      <w:r w:rsidRPr="00C17FB7">
        <w:rPr>
          <w:rStyle w:val="StyleUnderline"/>
        </w:rPr>
        <w:t xml:space="preserve">and typically </w:t>
      </w:r>
      <w:r w:rsidRPr="005831CC">
        <w:rPr>
          <w:rStyle w:val="StyleUnderline"/>
          <w:highlight w:val="cyan"/>
        </w:rPr>
        <w:t xml:space="preserve">advocating </w:t>
      </w:r>
      <w:r w:rsidRPr="005831CC">
        <w:rPr>
          <w:rStyle w:val="Emphasis"/>
          <w:highlight w:val="cyan"/>
        </w:rPr>
        <w:t>Dem</w:t>
      </w:r>
      <w:r w:rsidRPr="00C17FB7">
        <w:rPr>
          <w:rStyle w:val="StyleUnderline"/>
        </w:rPr>
        <w:t xml:space="preserve">ocratic Party </w:t>
      </w:r>
      <w:r w:rsidRPr="005831CC">
        <w:rPr>
          <w:rStyle w:val="StyleUnderline"/>
          <w:highlight w:val="cyan"/>
        </w:rPr>
        <w:t>positions</w:t>
      </w:r>
      <w:r w:rsidRPr="00034151">
        <w:rPr>
          <w:sz w:val="10"/>
        </w:rPr>
        <w:t xml:space="preserve"> (Ahlquist and Levi, 2013; Iversen and Soskice, 2015; Macdonald, 2021). Moreover, employee </w:t>
      </w:r>
      <w:r w:rsidRPr="00C17FB7">
        <w:rPr>
          <w:rStyle w:val="StyleUnderline"/>
        </w:rPr>
        <w:t xml:space="preserve">gatherings, voting for union officers, </w:t>
      </w:r>
      <w:r w:rsidRPr="005831CC">
        <w:rPr>
          <w:rStyle w:val="StyleUnderline"/>
          <w:highlight w:val="cyan"/>
        </w:rPr>
        <w:t>participation</w:t>
      </w:r>
      <w:r w:rsidRPr="00C17FB7">
        <w:rPr>
          <w:rStyle w:val="StyleUnderline"/>
        </w:rPr>
        <w:t xml:space="preserve"> in hiring halls, and joint strike activities</w:t>
      </w:r>
      <w:r w:rsidRPr="00034151">
        <w:rPr>
          <w:sz w:val="10"/>
        </w:rPr>
        <w:t xml:space="preserve"> can </w:t>
      </w:r>
      <w:r w:rsidRPr="005831CC">
        <w:rPr>
          <w:rStyle w:val="StyleUnderline"/>
          <w:highlight w:val="cyan"/>
        </w:rPr>
        <w:t>improve</w:t>
      </w:r>
      <w:r w:rsidRPr="00C17FB7">
        <w:rPr>
          <w:rStyle w:val="StyleUnderline"/>
        </w:rPr>
        <w:t xml:space="preserve"> communication </w:t>
      </w:r>
      <w:r w:rsidRPr="005831CC">
        <w:rPr>
          <w:rStyle w:val="StyleUnderline"/>
          <w:highlight w:val="cyan"/>
        </w:rPr>
        <w:t>networks</w:t>
      </w:r>
      <w:r w:rsidRPr="00C17FB7">
        <w:rPr>
          <w:rStyle w:val="StyleUnderline"/>
        </w:rPr>
        <w:t xml:space="preserve"> between workers and create social experiences that turn them into more engaged citizens</w:t>
      </w:r>
      <w:r w:rsidRPr="00034151">
        <w:rPr>
          <w:sz w:val="10"/>
        </w:rPr>
        <w:t xml:space="preserve"> (Lindvall, 2013; McAdam et al., 2001; Terriquez, 2011). Through these mechanisms, </w:t>
      </w:r>
      <w:r w:rsidRPr="00C17FB7">
        <w:rPr>
          <w:rStyle w:val="StyleUnderline"/>
        </w:rPr>
        <w:t xml:space="preserve">unionization can </w:t>
      </w:r>
      <w:r w:rsidRPr="005831CC">
        <w:rPr>
          <w:rStyle w:val="StyleUnderline"/>
          <w:highlight w:val="cyan"/>
        </w:rPr>
        <w:t>change</w:t>
      </w:r>
      <w:r w:rsidRPr="00C17FB7">
        <w:rPr>
          <w:rStyle w:val="StyleUnderline"/>
        </w:rPr>
        <w:t xml:space="preserve"> the political participation and ideological </w:t>
      </w:r>
      <w:r w:rsidRPr="005831CC">
        <w:rPr>
          <w:rStyle w:val="StyleUnderline"/>
          <w:highlight w:val="cyan"/>
        </w:rPr>
        <w:t>positions of</w:t>
      </w:r>
      <w:r w:rsidRPr="00C17FB7">
        <w:rPr>
          <w:rStyle w:val="StyleUnderline"/>
        </w:rPr>
        <w:t xml:space="preserve"> their </w:t>
      </w:r>
      <w:r w:rsidRPr="005831CC">
        <w:rPr>
          <w:rStyle w:val="StyleUnderline"/>
          <w:highlight w:val="cyan"/>
        </w:rPr>
        <w:t>members</w:t>
      </w:r>
      <w:r w:rsidRPr="00C17FB7">
        <w:rPr>
          <w:rStyle w:val="StyleUnderline"/>
        </w:rPr>
        <w:t>.</w:t>
      </w:r>
    </w:p>
    <w:p w14:paraId="1A894796" w14:textId="77777777" w:rsidR="00993AF2" w:rsidRPr="00C17FB7" w:rsidRDefault="00993AF2" w:rsidP="00993AF2">
      <w:pPr>
        <w:rPr>
          <w:rStyle w:val="StyleUnderline"/>
        </w:rPr>
      </w:pPr>
      <w:r w:rsidRPr="00034151">
        <w:rPr>
          <w:sz w:val="10"/>
        </w:rPr>
        <w:t xml:space="preserve">Our main results document that </w:t>
      </w:r>
      <w:r w:rsidRPr="00C17FB7">
        <w:rPr>
          <w:rStyle w:val="StyleUnderline"/>
        </w:rPr>
        <w:t xml:space="preserve">successful workplace </w:t>
      </w:r>
      <w:r w:rsidRPr="005831CC">
        <w:rPr>
          <w:rStyle w:val="Emphasis"/>
          <w:highlight w:val="cyan"/>
        </w:rPr>
        <w:t>unionization leads to significant increases in</w:t>
      </w:r>
      <w:r w:rsidRPr="00C17FB7">
        <w:rPr>
          <w:rStyle w:val="Emphasis"/>
        </w:rPr>
        <w:t xml:space="preserve"> workers’ </w:t>
      </w:r>
      <w:r w:rsidRPr="005831CC">
        <w:rPr>
          <w:rStyle w:val="Emphasis"/>
          <w:highlight w:val="cyan"/>
        </w:rPr>
        <w:t>political donations</w:t>
      </w:r>
      <w:r w:rsidRPr="00034151">
        <w:rPr>
          <w:sz w:val="10"/>
        </w:rPr>
        <w:t xml:space="preserve">, </w:t>
      </w:r>
      <w:r w:rsidRPr="005831CC">
        <w:rPr>
          <w:rStyle w:val="StyleUnderline"/>
          <w:highlight w:val="cyan"/>
        </w:rPr>
        <w:t>benefiting Democratic candidates</w:t>
      </w:r>
      <w:r w:rsidRPr="00034151">
        <w:rPr>
          <w:sz w:val="10"/>
        </w:rPr>
        <w:t xml:space="preserve">. </w:t>
      </w:r>
      <w:r w:rsidRPr="00C17FB7">
        <w:rPr>
          <w:rStyle w:val="StyleUnderline"/>
        </w:rPr>
        <w:t>We find an increase in</w:t>
      </w:r>
      <w:r w:rsidRPr="00034151">
        <w:rPr>
          <w:sz w:val="10"/>
        </w:rPr>
        <w:t xml:space="preserve"> </w:t>
      </w:r>
      <w:r w:rsidRPr="005831CC">
        <w:rPr>
          <w:rStyle w:val="StyleUnderline"/>
          <w:highlight w:val="cyan"/>
        </w:rPr>
        <w:t>total</w:t>
      </w:r>
      <w:r w:rsidRPr="00C17FB7">
        <w:rPr>
          <w:rStyle w:val="StyleUnderline"/>
        </w:rPr>
        <w:t xml:space="preserve"> campaign</w:t>
      </w:r>
      <w:r w:rsidRPr="00034151">
        <w:rPr>
          <w:sz w:val="10"/>
        </w:rPr>
        <w:t xml:space="preserve"> </w:t>
      </w:r>
      <w:r w:rsidRPr="00C17FB7">
        <w:rPr>
          <w:rStyle w:val="StyleUnderline"/>
        </w:rPr>
        <w:t xml:space="preserve">contributions from workers by </w:t>
      </w:r>
      <w:r w:rsidRPr="005831CC">
        <w:rPr>
          <w:rStyle w:val="StyleUnderline"/>
          <w:highlight w:val="cyan"/>
        </w:rPr>
        <w:t>11%</w:t>
      </w:r>
      <w:r w:rsidRPr="00C17FB7">
        <w:rPr>
          <w:rStyle w:val="StyleUnderline"/>
        </w:rPr>
        <w:t xml:space="preserve"> in response to unionization</w:t>
      </w:r>
      <w:r w:rsidRPr="00034151">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w:t>
      </w:r>
      <w:r w:rsidRPr="005831CC">
        <w:rPr>
          <w:rStyle w:val="StyleUnderline"/>
          <w:highlight w:val="cyan"/>
        </w:rPr>
        <w:t>percentage diff</w:t>
      </w:r>
      <w:r w:rsidRPr="00C17FB7">
        <w:rPr>
          <w:rStyle w:val="StyleUnderline"/>
        </w:rPr>
        <w:t xml:space="preserve">erence </w:t>
      </w:r>
      <w:r w:rsidRPr="005831CC">
        <w:rPr>
          <w:rStyle w:val="StyleUnderline"/>
          <w:highlight w:val="cyan"/>
        </w:rPr>
        <w:t>in donations</w:t>
      </w:r>
      <w:r w:rsidRPr="00C17FB7">
        <w:rPr>
          <w:rStyle w:val="StyleUnderline"/>
        </w:rPr>
        <w:t xml:space="preserve"> from workers to </w:t>
      </w:r>
      <w:r w:rsidRPr="005831CC">
        <w:rPr>
          <w:rStyle w:val="Emphasis"/>
          <w:highlight w:val="cyan"/>
        </w:rPr>
        <w:t>Dem</w:t>
      </w:r>
      <w:r w:rsidRPr="00C17FB7">
        <w:rPr>
          <w:rStyle w:val="StyleUnderline"/>
        </w:rPr>
        <w:t xml:space="preserve">ocrats </w:t>
      </w:r>
      <w:r w:rsidRPr="005831CC">
        <w:rPr>
          <w:rStyle w:val="StyleUnderline"/>
          <w:highlight w:val="cyan"/>
        </w:rPr>
        <w:t>versus Republicans by 12</w:t>
      </w:r>
      <w:r w:rsidRPr="00C17FB7">
        <w:rPr>
          <w:rStyle w:val="StyleUnderline"/>
        </w:rPr>
        <w:t xml:space="preserve"> </w:t>
      </w:r>
      <w:r w:rsidRPr="005831CC">
        <w:rPr>
          <w:rStyle w:val="Emphasis"/>
          <w:highlight w:val="cyan"/>
        </w:rPr>
        <w:t>percent</w:t>
      </w:r>
      <w:r w:rsidRPr="00C17FB7">
        <w:rPr>
          <w:rStyle w:val="StyleUnderline"/>
        </w:rPr>
        <w:t xml:space="preserve">age </w:t>
      </w:r>
      <w:r w:rsidRPr="00034151">
        <w:rPr>
          <w:rStyle w:val="StyleUnderline"/>
        </w:rPr>
        <w:t>points in</w:t>
      </w:r>
      <w:r w:rsidRPr="00C17FB7">
        <w:rPr>
          <w:rStyle w:val="StyleUnderline"/>
        </w:rPr>
        <w:t xml:space="preserve"> the </w:t>
      </w:r>
      <w:r w:rsidRPr="005831CC">
        <w:rPr>
          <w:rStyle w:val="StyleUnderline"/>
          <w:highlight w:val="cyan"/>
        </w:rPr>
        <w:t>six years</w:t>
      </w:r>
      <w:r w:rsidRPr="00C17FB7">
        <w:rPr>
          <w:rStyle w:val="StyleUnderline"/>
        </w:rPr>
        <w:t xml:space="preserve"> following a union election. This result </w:t>
      </w:r>
      <w:r w:rsidRPr="005831CC">
        <w:rPr>
          <w:rStyle w:val="StyleUnderline"/>
          <w:highlight w:val="cyan"/>
        </w:rPr>
        <w:t>indicates</w:t>
      </w:r>
      <w:r w:rsidRPr="00C17FB7">
        <w:rPr>
          <w:rStyle w:val="StyleUnderline"/>
        </w:rPr>
        <w:t xml:space="preserve"> a </w:t>
      </w:r>
      <w:r w:rsidRPr="005831CC">
        <w:rPr>
          <w:rStyle w:val="StyleUnderline"/>
          <w:highlight w:val="cyan"/>
        </w:rPr>
        <w:t>lasting shift</w:t>
      </w:r>
      <w:r w:rsidRPr="00C17FB7">
        <w:rPr>
          <w:rStyle w:val="StyleUnderline"/>
        </w:rPr>
        <w:t xml:space="preserve"> in workers’ ideological positions </w:t>
      </w:r>
      <w:r w:rsidRPr="005831CC">
        <w:rPr>
          <w:rStyle w:val="StyleUnderline"/>
          <w:highlight w:val="cyan"/>
        </w:rPr>
        <w:t>towards the</w:t>
      </w:r>
      <w:r w:rsidRPr="00C17FB7">
        <w:rPr>
          <w:rStyle w:val="StyleUnderline"/>
        </w:rPr>
        <w:t xml:space="preserve"> political </w:t>
      </w:r>
      <w:r w:rsidRPr="005831CC">
        <w:rPr>
          <w:rStyle w:val="StyleUnderline"/>
          <w:highlight w:val="cyan"/>
        </w:rPr>
        <w:t>left</w:t>
      </w:r>
      <w:r w:rsidRPr="00C17FB7">
        <w:rPr>
          <w:rStyle w:val="StyleUnderline"/>
        </w:rPr>
        <w:t>.</w:t>
      </w:r>
    </w:p>
    <w:p w14:paraId="1F8C0DF3" w14:textId="77777777" w:rsidR="00993AF2" w:rsidRPr="00034151" w:rsidRDefault="00993AF2" w:rsidP="00993AF2">
      <w:pPr>
        <w:rPr>
          <w:sz w:val="10"/>
        </w:rPr>
      </w:pPr>
      <w:r w:rsidRPr="00034151">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5AFFEF8E" w14:textId="77777777" w:rsidR="00993AF2" w:rsidRDefault="00993AF2" w:rsidP="00993AF2">
      <w:pPr>
        <w:rPr>
          <w:sz w:val="10"/>
        </w:rPr>
      </w:pPr>
      <w:r w:rsidRPr="00034151">
        <w:rPr>
          <w:sz w:val="10"/>
        </w:rPr>
        <w:t xml:space="preserve">Our </w:t>
      </w:r>
      <w:r w:rsidRPr="005831CC">
        <w:rPr>
          <w:rStyle w:val="StyleUnderline"/>
          <w:highlight w:val="cyan"/>
        </w:rPr>
        <w:t>results</w:t>
      </w:r>
      <w:r w:rsidRPr="00034151">
        <w:rPr>
          <w:sz w:val="10"/>
        </w:rPr>
        <w:t xml:space="preserve"> notably </w:t>
      </w:r>
      <w:r w:rsidRPr="005831CC">
        <w:rPr>
          <w:rStyle w:val="StyleUnderline"/>
          <w:highlight w:val="cyan"/>
        </w:rPr>
        <w:t>reveal</w:t>
      </w:r>
      <w:r w:rsidRPr="00034151">
        <w:rPr>
          <w:sz w:val="10"/>
        </w:rPr>
        <w:t xml:space="preserve"> a </w:t>
      </w:r>
      <w:r w:rsidRPr="005831CC">
        <w:rPr>
          <w:rStyle w:val="Emphasis"/>
          <w:highlight w:val="cyan"/>
        </w:rPr>
        <w:t>leftward shift in campaign contributions</w:t>
      </w:r>
      <w:r w:rsidRPr="00C17FB7">
        <w:rPr>
          <w:rStyle w:val="Emphasis"/>
        </w:rPr>
        <w:t xml:space="preserve"> </w:t>
      </w:r>
      <w:r w:rsidRPr="005831CC">
        <w:rPr>
          <w:rStyle w:val="Emphasis"/>
          <w:highlight w:val="cyan"/>
        </w:rPr>
        <w:t>not only for workers but also</w:t>
      </w:r>
      <w:r w:rsidRPr="00C17FB7">
        <w:rPr>
          <w:rStyle w:val="Emphasis"/>
        </w:rPr>
        <w:t xml:space="preserve"> for </w:t>
      </w:r>
      <w:r w:rsidRPr="005831CC">
        <w:rPr>
          <w:rStyle w:val="Emphasis"/>
          <w:highlight w:val="cyan"/>
        </w:rPr>
        <w:t>managers</w:t>
      </w:r>
      <w:r w:rsidRPr="00034151">
        <w:rPr>
          <w:sz w:val="10"/>
        </w:rPr>
        <w:t xml:space="preserve">. By exploiting occupational information in the campaign contribution data, we can directly estimate the response of managers. We find that </w:t>
      </w:r>
      <w:r w:rsidRPr="00C17FB7">
        <w:rPr>
          <w:rStyle w:val="StyleUnderline"/>
        </w:rPr>
        <w:t xml:space="preserve">unionization </w:t>
      </w:r>
      <w:r w:rsidRPr="005831CC">
        <w:rPr>
          <w:rStyle w:val="StyleUnderline"/>
          <w:highlight w:val="cyan"/>
        </w:rPr>
        <w:t>increases</w:t>
      </w:r>
      <w:r w:rsidRPr="00C17FB7">
        <w:rPr>
          <w:rStyle w:val="StyleUnderline"/>
        </w:rPr>
        <w:t xml:space="preserve"> the relative </w:t>
      </w:r>
      <w:r w:rsidRPr="005831CC">
        <w:rPr>
          <w:rStyle w:val="StyleUnderline"/>
          <w:highlight w:val="cyan"/>
        </w:rPr>
        <w:t>difference in</w:t>
      </w:r>
      <w:r w:rsidRPr="00C17FB7">
        <w:rPr>
          <w:rStyle w:val="StyleUnderline"/>
        </w:rPr>
        <w:t xml:space="preserve"> managers’ </w:t>
      </w:r>
      <w:r w:rsidRPr="005831CC">
        <w:rPr>
          <w:rStyle w:val="StyleUnderline"/>
          <w:highlight w:val="cyan"/>
        </w:rPr>
        <w:t xml:space="preserve">donations to </w:t>
      </w:r>
      <w:r w:rsidRPr="005831CC">
        <w:rPr>
          <w:rStyle w:val="Emphasis"/>
          <w:highlight w:val="cyan"/>
        </w:rPr>
        <w:t>Dem</w:t>
      </w:r>
      <w:r w:rsidRPr="00C17FB7">
        <w:rPr>
          <w:rStyle w:val="StyleUnderline"/>
        </w:rPr>
        <w:t xml:space="preserve">ocratic versus Republican </w:t>
      </w:r>
      <w:r w:rsidRPr="005831CC">
        <w:rPr>
          <w:rStyle w:val="StyleUnderline"/>
          <w:highlight w:val="cyan"/>
        </w:rPr>
        <w:t xml:space="preserve">candidates by 20 </w:t>
      </w:r>
      <w:r w:rsidRPr="005831CC">
        <w:rPr>
          <w:rStyle w:val="Emphasis"/>
          <w:highlight w:val="cyan"/>
        </w:rPr>
        <w:t>percent</w:t>
      </w:r>
      <w:r w:rsidRPr="00C17FB7">
        <w:rPr>
          <w:rStyle w:val="StyleUnderline"/>
        </w:rPr>
        <w:t>age points</w:t>
      </w:r>
      <w:r w:rsidRPr="00034151">
        <w:rPr>
          <w:sz w:val="10"/>
        </w:rPr>
        <w:t>, without affecting their total spending. These results suggest that, instead of increasing tensions, unionization fosters a convergence in ideological positions between workers and their management.</w:t>
      </w:r>
    </w:p>
    <w:p w14:paraId="3E4A9138" w14:textId="77777777" w:rsidR="00993AF2" w:rsidRPr="00624D62" w:rsidRDefault="00993AF2" w:rsidP="00993AF2">
      <w:pPr>
        <w:pStyle w:val="Heading4"/>
        <w:rPr>
          <w:rFonts w:eastAsia="Times New Roman"/>
        </w:rPr>
      </w:pPr>
      <w:r>
        <w:rPr>
          <w:rFonts w:eastAsia="Times New Roman"/>
        </w:rPr>
        <w:t>A---</w:t>
      </w:r>
      <w:r w:rsidRPr="00157D05">
        <w:rPr>
          <w:rFonts w:eastAsia="Times New Roman"/>
          <w:u w:val="single"/>
        </w:rPr>
        <w:t>PERSISTENCE</w:t>
      </w:r>
      <w:r>
        <w:rPr>
          <w:rFonts w:eastAsia="Times New Roman"/>
        </w:rPr>
        <w:t>---</w:t>
      </w:r>
      <w:r w:rsidRPr="00624D62">
        <w:rPr>
          <w:rFonts w:eastAsia="Times New Roman"/>
        </w:rPr>
        <w:t xml:space="preserve">Trump will </w:t>
      </w:r>
      <w:r w:rsidRPr="00624D62">
        <w:rPr>
          <w:rFonts w:eastAsia="Times New Roman"/>
          <w:u w:val="single"/>
        </w:rPr>
        <w:t>ensure republicans win</w:t>
      </w:r>
      <w:r w:rsidRPr="00624D62">
        <w:rPr>
          <w:rFonts w:eastAsia="Times New Roman"/>
        </w:rPr>
        <w:t>—redrawing, DOJ investigations, banning mail-in.</w:t>
      </w:r>
    </w:p>
    <w:p w14:paraId="4DB1E87C" w14:textId="77777777" w:rsidR="00993AF2" w:rsidRPr="00941032" w:rsidRDefault="00993AF2" w:rsidP="00993AF2">
      <w:pPr>
        <w:spacing w:line="254" w:lineRule="auto"/>
        <w:rPr>
          <w:rFonts w:eastAsia="Calibri"/>
        </w:rPr>
      </w:pPr>
      <w:r w:rsidRPr="00AB56C1">
        <w:rPr>
          <w:rFonts w:eastAsia="Calibri"/>
          <w:b/>
          <w:bCs/>
          <w:sz w:val="26"/>
          <w:szCs w:val="26"/>
        </w:rPr>
        <w:t>Riccardi 8/19</w:t>
      </w:r>
      <w:r w:rsidRPr="00941032">
        <w:rPr>
          <w:rFonts w:eastAsia="Calibri"/>
        </w:rPr>
        <w:t xml:space="preserve"> Nicholas. AP western political writer “Trump Is Using Presidential Power to Sway Midterm Elections.” AP News, 19 Aug. 2025, apnews.com/article/trump-midterms-election-2026-voting-redistricting-e0e8f3214dcc9c7d614130e2857964bf. Accessed 6 Sept. 2025.</w:t>
      </w:r>
      <w:r>
        <w:rPr>
          <w:rFonts w:eastAsia="Calibri"/>
        </w:rPr>
        <w:t xml:space="preserve"> //ESIEV</w:t>
      </w:r>
    </w:p>
    <w:p w14:paraId="3D30C067" w14:textId="77777777" w:rsidR="00993AF2" w:rsidRPr="00624D62" w:rsidRDefault="00993AF2" w:rsidP="00993AF2">
      <w:pPr>
        <w:spacing w:line="254" w:lineRule="auto"/>
        <w:rPr>
          <w:rFonts w:eastAsia="Calibri"/>
          <w:b/>
          <w:iCs/>
          <w:u w:val="single"/>
        </w:rPr>
      </w:pPr>
      <w:r w:rsidRPr="00624D62">
        <w:rPr>
          <w:rFonts w:eastAsia="Calibri"/>
          <w:sz w:val="12"/>
        </w:rPr>
        <w:t xml:space="preserve">President Donald </w:t>
      </w:r>
      <w:r w:rsidRPr="005F3645">
        <w:rPr>
          <w:rFonts w:eastAsia="Calibri"/>
          <w:highlight w:val="cyan"/>
          <w:u w:val="single"/>
        </w:rPr>
        <w:t>Trump</w:t>
      </w:r>
      <w:r w:rsidRPr="00624D62">
        <w:rPr>
          <w:rFonts w:eastAsia="Calibri"/>
          <w:u w:val="single"/>
        </w:rPr>
        <w:t xml:space="preserve"> has made clear in recent weeks that </w:t>
      </w:r>
      <w:r w:rsidRPr="001E7813">
        <w:rPr>
          <w:rStyle w:val="Emphasis"/>
        </w:rPr>
        <w:t>he’</w:t>
      </w:r>
      <w:r w:rsidRPr="001E7813">
        <w:rPr>
          <w:rStyle w:val="Emphasis"/>
          <w:highlight w:val="cyan"/>
        </w:rPr>
        <w:t>s willing to use</w:t>
      </w:r>
      <w:r w:rsidRPr="001E7813">
        <w:rPr>
          <w:rStyle w:val="Emphasis"/>
        </w:rPr>
        <w:t xml:space="preserve"> the vast </w:t>
      </w:r>
      <w:r w:rsidRPr="001E7813">
        <w:rPr>
          <w:rStyle w:val="Emphasis"/>
          <w:highlight w:val="cyan"/>
        </w:rPr>
        <w:t>powers</w:t>
      </w:r>
      <w:r w:rsidRPr="001E7813">
        <w:rPr>
          <w:rStyle w:val="Emphasis"/>
        </w:rPr>
        <w:t xml:space="preserve"> of his office </w:t>
      </w:r>
      <w:r w:rsidRPr="001E7813">
        <w:rPr>
          <w:rStyle w:val="Emphasis"/>
          <w:highlight w:val="cyan"/>
        </w:rPr>
        <w:t>to prevent</w:t>
      </w:r>
      <w:r w:rsidRPr="001E7813">
        <w:rPr>
          <w:rStyle w:val="Emphasis"/>
        </w:rPr>
        <w:t xml:space="preserve"> his party from </w:t>
      </w:r>
      <w:r w:rsidRPr="001E7813">
        <w:rPr>
          <w:rStyle w:val="Emphasis"/>
          <w:highlight w:val="cyan"/>
        </w:rPr>
        <w:t xml:space="preserve">losing </w:t>
      </w:r>
      <w:r w:rsidRPr="001E7813">
        <w:rPr>
          <w:rStyle w:val="Emphasis"/>
        </w:rPr>
        <w:t xml:space="preserve">control of </w:t>
      </w:r>
      <w:r w:rsidRPr="001E7813">
        <w:rPr>
          <w:rStyle w:val="Emphasis"/>
          <w:highlight w:val="cyan"/>
        </w:rPr>
        <w:t>Congress in</w:t>
      </w:r>
      <w:r w:rsidRPr="001E7813">
        <w:rPr>
          <w:rStyle w:val="Emphasis"/>
        </w:rPr>
        <w:t xml:space="preserve"> next year’s midterm elections.</w:t>
      </w:r>
    </w:p>
    <w:p w14:paraId="125203B7" w14:textId="77777777" w:rsidR="00993AF2" w:rsidRPr="00624D62" w:rsidRDefault="00993AF2" w:rsidP="00993AF2">
      <w:pPr>
        <w:spacing w:line="254" w:lineRule="auto"/>
        <w:rPr>
          <w:rFonts w:eastAsia="Calibri"/>
          <w:b/>
          <w:iCs/>
          <w:u w:val="single"/>
        </w:rPr>
      </w:pPr>
      <w:r w:rsidRPr="00624D62">
        <w:rPr>
          <w:rFonts w:eastAsia="Calibri"/>
          <w:sz w:val="12"/>
        </w:rPr>
        <w:t xml:space="preserve">Some of the steps Trump has taken to intervene in the election are typical, but controversial, </w:t>
      </w:r>
      <w:r w:rsidRPr="00624D62">
        <w:rPr>
          <w:rFonts w:eastAsia="Calibri"/>
          <w:u w:val="single"/>
        </w:rPr>
        <w:t>political maneuvers taken to his trademark extremes</w:t>
      </w:r>
      <w:r w:rsidRPr="00624D62">
        <w:rPr>
          <w:rFonts w:eastAsia="Calibri"/>
          <w:sz w:val="12"/>
        </w:rPr>
        <w:t xml:space="preserve">. That </w:t>
      </w:r>
      <w:r w:rsidRPr="00624D62">
        <w:rPr>
          <w:rFonts w:eastAsia="Calibri"/>
          <w:u w:val="single"/>
        </w:rPr>
        <w:t xml:space="preserve">includes </w:t>
      </w:r>
      <w:r w:rsidRPr="005F3645">
        <w:rPr>
          <w:rFonts w:eastAsia="Calibri"/>
          <w:highlight w:val="cyan"/>
          <w:u w:val="single"/>
        </w:rPr>
        <w:t>pushing</w:t>
      </w:r>
      <w:r w:rsidRPr="00624D62">
        <w:rPr>
          <w:rFonts w:eastAsia="Calibri"/>
          <w:u w:val="single"/>
        </w:rPr>
        <w:t xml:space="preserve"> Republican </w:t>
      </w:r>
      <w:r w:rsidRPr="005F3645">
        <w:rPr>
          <w:rFonts w:eastAsia="Calibri"/>
          <w:highlight w:val="cyan"/>
          <w:u w:val="single"/>
        </w:rPr>
        <w:t>lawmakers</w:t>
      </w:r>
      <w:r w:rsidRPr="00624D62">
        <w:rPr>
          <w:rFonts w:eastAsia="Calibri"/>
          <w:u w:val="single"/>
        </w:rPr>
        <w:t xml:space="preserve"> in Texas</w:t>
      </w:r>
      <w:r w:rsidRPr="00624D62">
        <w:rPr>
          <w:rFonts w:eastAsia="Calibri"/>
          <w:sz w:val="12"/>
        </w:rPr>
        <w:t xml:space="preserve"> and other conservative-controlled states </w:t>
      </w:r>
      <w:r w:rsidRPr="001E7813">
        <w:rPr>
          <w:rStyle w:val="Emphasis"/>
          <w:highlight w:val="cyan"/>
        </w:rPr>
        <w:t xml:space="preserve">to redraw their </w:t>
      </w:r>
      <w:r w:rsidRPr="001E7813">
        <w:rPr>
          <w:rStyle w:val="Emphasis"/>
        </w:rPr>
        <w:t xml:space="preserve">legislative </w:t>
      </w:r>
      <w:r w:rsidRPr="001E7813">
        <w:rPr>
          <w:rStyle w:val="Emphasis"/>
          <w:highlight w:val="cyan"/>
        </w:rPr>
        <w:t>maps to expand</w:t>
      </w:r>
      <w:r w:rsidRPr="001E7813">
        <w:rPr>
          <w:rStyle w:val="Emphasis"/>
        </w:rPr>
        <w:t xml:space="preserve"> the number of U.S. </w:t>
      </w:r>
      <w:r w:rsidRPr="001E7813">
        <w:rPr>
          <w:rStyle w:val="Emphasis"/>
          <w:highlight w:val="cyan"/>
        </w:rPr>
        <w:t>House seats favorable to the GOP.</w:t>
      </w:r>
    </w:p>
    <w:p w14:paraId="6F654437" w14:textId="77777777" w:rsidR="00993AF2" w:rsidRPr="00624D62" w:rsidRDefault="00993AF2" w:rsidP="00993AF2">
      <w:pPr>
        <w:spacing w:line="254" w:lineRule="auto"/>
        <w:rPr>
          <w:rFonts w:eastAsia="Calibri"/>
          <w:b/>
          <w:iCs/>
          <w:u w:val="single"/>
        </w:rPr>
      </w:pPr>
      <w:r w:rsidRPr="00624D62">
        <w:rPr>
          <w:rFonts w:eastAsia="Calibri"/>
          <w:u w:val="single"/>
        </w:rPr>
        <w:t>Others involve the direct use of official presidential power in ways that have no modern precedent</w:t>
      </w:r>
      <w:r w:rsidRPr="00624D62">
        <w:rPr>
          <w:rFonts w:eastAsia="Calibri"/>
          <w:sz w:val="12"/>
        </w:rPr>
        <w:t xml:space="preserve">, such as </w:t>
      </w:r>
      <w:r w:rsidRPr="001E7813">
        <w:rPr>
          <w:rStyle w:val="Emphasis"/>
          <w:highlight w:val="cyan"/>
        </w:rPr>
        <w:t>ordering his</w:t>
      </w:r>
      <w:r w:rsidRPr="001E7813">
        <w:rPr>
          <w:rStyle w:val="Emphasis"/>
        </w:rPr>
        <w:t xml:space="preserve"> </w:t>
      </w:r>
      <w:r w:rsidRPr="001E7813">
        <w:rPr>
          <w:rStyle w:val="Emphasis"/>
          <w:highlight w:val="cyan"/>
        </w:rPr>
        <w:t>D</w:t>
      </w:r>
      <w:r w:rsidRPr="001E7813">
        <w:rPr>
          <w:rStyle w:val="Emphasis"/>
        </w:rPr>
        <w:t xml:space="preserve">epartment </w:t>
      </w:r>
      <w:r w:rsidRPr="001E7813">
        <w:rPr>
          <w:rStyle w:val="Emphasis"/>
          <w:highlight w:val="cyan"/>
        </w:rPr>
        <w:t>o</w:t>
      </w:r>
      <w:r w:rsidRPr="001E7813">
        <w:rPr>
          <w:rStyle w:val="Emphasis"/>
        </w:rPr>
        <w:t xml:space="preserve">f </w:t>
      </w:r>
      <w:r w:rsidRPr="001E7813">
        <w:rPr>
          <w:rStyle w:val="Emphasis"/>
          <w:highlight w:val="cyan"/>
        </w:rPr>
        <w:t>J</w:t>
      </w:r>
      <w:r w:rsidRPr="001E7813">
        <w:rPr>
          <w:rStyle w:val="Emphasis"/>
        </w:rPr>
        <w:t xml:space="preserve">ustice </w:t>
      </w:r>
      <w:r w:rsidRPr="001E7813">
        <w:rPr>
          <w:rStyle w:val="Emphasis"/>
          <w:highlight w:val="cyan"/>
        </w:rPr>
        <w:t>to investigate</w:t>
      </w:r>
      <w:r w:rsidRPr="001E7813">
        <w:rPr>
          <w:rStyle w:val="Emphasis"/>
        </w:rPr>
        <w:t xml:space="preserve"> the main liberal fundraising entity, </w:t>
      </w:r>
      <w:r w:rsidRPr="001E7813">
        <w:rPr>
          <w:rStyle w:val="Emphasis"/>
          <w:highlight w:val="cyan"/>
        </w:rPr>
        <w:t>ActBlue</w:t>
      </w:r>
      <w:r w:rsidRPr="00624D62">
        <w:rPr>
          <w:rFonts w:eastAsia="Calibri"/>
          <w:sz w:val="12"/>
        </w:rPr>
        <w:t xml:space="preserve">. The department </w:t>
      </w:r>
      <w:r w:rsidRPr="00624D62">
        <w:rPr>
          <w:rFonts w:eastAsia="Calibri"/>
          <w:u w:val="single"/>
        </w:rPr>
        <w:t xml:space="preserve">also is </w:t>
      </w:r>
      <w:r w:rsidRPr="005F3645">
        <w:rPr>
          <w:rFonts w:eastAsia="Calibri"/>
          <w:highlight w:val="cyan"/>
          <w:u w:val="single"/>
        </w:rPr>
        <w:t>demanding</w:t>
      </w:r>
      <w:r w:rsidRPr="00624D62">
        <w:rPr>
          <w:rFonts w:eastAsia="Calibri"/>
          <w:u w:val="single"/>
        </w:rPr>
        <w:t xml:space="preserve"> the </w:t>
      </w:r>
      <w:r w:rsidRPr="005F3645">
        <w:rPr>
          <w:rFonts w:eastAsia="Calibri"/>
          <w:highlight w:val="cyan"/>
          <w:u w:val="single"/>
        </w:rPr>
        <w:t>detailed voter files</w:t>
      </w:r>
      <w:r w:rsidRPr="00624D62">
        <w:rPr>
          <w:rFonts w:eastAsia="Calibri"/>
          <w:u w:val="single"/>
        </w:rPr>
        <w:t xml:space="preserve"> from each state in an apparent attempt to </w:t>
      </w:r>
      <w:r w:rsidRPr="001E7813">
        <w:rPr>
          <w:rStyle w:val="Emphasis"/>
        </w:rPr>
        <w:t>look for ineligible voters on a vast scale.</w:t>
      </w:r>
    </w:p>
    <w:p w14:paraId="1AF6EFCA" w14:textId="77777777" w:rsidR="00993AF2" w:rsidRPr="00624D62" w:rsidRDefault="00993AF2" w:rsidP="00993AF2">
      <w:pPr>
        <w:spacing w:line="254" w:lineRule="auto"/>
        <w:rPr>
          <w:rFonts w:eastAsia="Calibri"/>
          <w:u w:val="single"/>
        </w:rPr>
      </w:pPr>
      <w:r w:rsidRPr="00624D62">
        <w:rPr>
          <w:rFonts w:eastAsia="Calibri"/>
          <w:sz w:val="12"/>
        </w:rPr>
        <w:t xml:space="preserve">And on Monday, </w:t>
      </w:r>
      <w:r w:rsidRPr="001E7813">
        <w:rPr>
          <w:rStyle w:val="Emphasis"/>
        </w:rPr>
        <w:t xml:space="preserve">Trump posted a falsehood-filled rant on social media </w:t>
      </w:r>
      <w:r w:rsidRPr="001E7813">
        <w:rPr>
          <w:rStyle w:val="Emphasis"/>
          <w:highlight w:val="cyan"/>
        </w:rPr>
        <w:t xml:space="preserve">pledging to </w:t>
      </w:r>
      <w:r w:rsidRPr="001E7813">
        <w:rPr>
          <w:rStyle w:val="Emphasis"/>
        </w:rPr>
        <w:t xml:space="preserve">lead a “movement” to </w:t>
      </w:r>
      <w:r w:rsidRPr="001E7813">
        <w:rPr>
          <w:rStyle w:val="Emphasis"/>
          <w:highlight w:val="cyan"/>
        </w:rPr>
        <w:t>outlaw voting machines and mail balloting</w:t>
      </w:r>
      <w:r w:rsidRPr="00624D62">
        <w:rPr>
          <w:rFonts w:eastAsia="Calibri"/>
          <w:sz w:val="12"/>
        </w:rPr>
        <w:t xml:space="preserve">, the latter of which has become a </w:t>
      </w:r>
      <w:r w:rsidRPr="005F3645">
        <w:rPr>
          <w:rFonts w:eastAsia="Calibri"/>
          <w:highlight w:val="cyan"/>
          <w:u w:val="single"/>
        </w:rPr>
        <w:t>mainstay of Democratic voting</w:t>
      </w:r>
      <w:r w:rsidRPr="00624D62">
        <w:rPr>
          <w:rFonts w:eastAsia="Calibri"/>
          <w:sz w:val="12"/>
        </w:rPr>
        <w:t xml:space="preserve"> since Trump pushed Republicans to avoid it in 2020 — </w:t>
      </w:r>
      <w:r w:rsidRPr="00624D62">
        <w:rPr>
          <w:rFonts w:eastAsia="Calibri"/>
          <w:u w:val="single"/>
        </w:rPr>
        <w:t>before flipping on the issue ahead of last year’s presidential election.</w:t>
      </w:r>
    </w:p>
    <w:p w14:paraId="0E59CAF6" w14:textId="77777777" w:rsidR="00993AF2" w:rsidRPr="00624D62" w:rsidRDefault="00993AF2" w:rsidP="00993AF2">
      <w:pPr>
        <w:spacing w:line="254" w:lineRule="auto"/>
        <w:rPr>
          <w:rFonts w:eastAsia="Calibri"/>
          <w:u w:val="single"/>
        </w:rPr>
      </w:pPr>
      <w:r w:rsidRPr="00624D62">
        <w:rPr>
          <w:rFonts w:eastAsia="Calibri"/>
          <w:u w:val="single"/>
        </w:rPr>
        <w:t xml:space="preserve">The individual actions add up to an unprecedented </w:t>
      </w:r>
      <w:r w:rsidRPr="005F3645">
        <w:rPr>
          <w:rFonts w:eastAsia="Calibri"/>
          <w:highlight w:val="cyan"/>
          <w:u w:val="single"/>
        </w:rPr>
        <w:t>attempt</w:t>
      </w:r>
      <w:r w:rsidRPr="00624D62">
        <w:rPr>
          <w:rFonts w:eastAsia="Calibri"/>
          <w:sz w:val="12"/>
        </w:rPr>
        <w:t xml:space="preserve"> by a sitting president </w:t>
      </w:r>
      <w:r w:rsidRPr="005F3645">
        <w:rPr>
          <w:rFonts w:eastAsia="Calibri"/>
          <w:highlight w:val="cyan"/>
          <w:u w:val="single"/>
        </w:rPr>
        <w:t>to interfere in a</w:t>
      </w:r>
      <w:r w:rsidRPr="00624D62">
        <w:rPr>
          <w:rFonts w:eastAsia="Calibri"/>
          <w:u w:val="single"/>
        </w:rPr>
        <w:t xml:space="preserve"> critical </w:t>
      </w:r>
      <w:r w:rsidRPr="005F3645">
        <w:rPr>
          <w:rFonts w:eastAsia="Calibri"/>
          <w:highlight w:val="cyan"/>
          <w:u w:val="single"/>
        </w:rPr>
        <w:t>election</w:t>
      </w:r>
      <w:r w:rsidRPr="00624D62">
        <w:rPr>
          <w:rFonts w:eastAsia="Calibri"/>
          <w:sz w:val="12"/>
        </w:rPr>
        <w:t xml:space="preserve"> before it’s even held, </w:t>
      </w:r>
      <w:r w:rsidRPr="00624D62">
        <w:rPr>
          <w:rFonts w:eastAsia="Calibri"/>
          <w:u w:val="single"/>
        </w:rPr>
        <w:t>moves that have raised alarms among those concerned about the future of U.S. democracy.</w:t>
      </w:r>
    </w:p>
    <w:p w14:paraId="25CC0A26" w14:textId="77777777" w:rsidR="00993AF2" w:rsidRPr="00624D62" w:rsidRDefault="00993AF2" w:rsidP="00993AF2">
      <w:pPr>
        <w:pStyle w:val="Heading4"/>
        <w:rPr>
          <w:rFonts w:eastAsia="Times New Roman"/>
        </w:rPr>
      </w:pPr>
      <w:r>
        <w:rPr>
          <w:rFonts w:eastAsia="Times New Roman"/>
        </w:rPr>
        <w:t>B---</w:t>
      </w:r>
      <w:r w:rsidRPr="0001587C">
        <w:rPr>
          <w:rFonts w:eastAsia="Times New Roman"/>
          <w:u w:val="single"/>
        </w:rPr>
        <w:t>FOG OF WAR</w:t>
      </w:r>
      <w:r>
        <w:rPr>
          <w:rFonts w:eastAsia="Times New Roman"/>
        </w:rPr>
        <w:t>---</w:t>
      </w:r>
      <w:r w:rsidRPr="00624D62">
        <w:rPr>
          <w:rFonts w:eastAsia="Times New Roman"/>
        </w:rPr>
        <w:t>It’s too early to predict—policy shifts, and black swans, and focus on Medicaid, help republicans</w:t>
      </w:r>
      <w:r>
        <w:rPr>
          <w:rFonts w:eastAsia="Times New Roman"/>
        </w:rPr>
        <w:t xml:space="preserve"> and thump</w:t>
      </w:r>
      <w:r w:rsidRPr="00624D62">
        <w:rPr>
          <w:rFonts w:eastAsia="Times New Roman"/>
        </w:rPr>
        <w:t>.</w:t>
      </w:r>
    </w:p>
    <w:p w14:paraId="1FAE11EC" w14:textId="77777777" w:rsidR="00993AF2" w:rsidRPr="00547D7D" w:rsidRDefault="00993AF2" w:rsidP="00993AF2">
      <w:pPr>
        <w:spacing w:line="254" w:lineRule="auto"/>
        <w:rPr>
          <w:rFonts w:eastAsia="Calibri"/>
        </w:rPr>
      </w:pPr>
      <w:r w:rsidRPr="00AB56C1">
        <w:rPr>
          <w:rFonts w:eastAsia="Calibri"/>
          <w:b/>
          <w:bCs/>
          <w:sz w:val="26"/>
          <w:szCs w:val="26"/>
        </w:rPr>
        <w:t>Galston 8/28</w:t>
      </w:r>
      <w:r w:rsidRPr="00624D62">
        <w:rPr>
          <w:rFonts w:eastAsia="Calibri"/>
        </w:rPr>
        <w:t xml:space="preserve"> </w:t>
      </w:r>
      <w:r>
        <w:rPr>
          <w:rFonts w:eastAsia="Calibri"/>
        </w:rPr>
        <w:t>[</w:t>
      </w:r>
      <w:r w:rsidRPr="00547D7D">
        <w:rPr>
          <w:rFonts w:eastAsia="Calibri"/>
        </w:rPr>
        <w:t xml:space="preserve">William. Senior Fellow - Governance Studies, Center for Effective Public Management (CEPM). “What History Tells Us about the 2026 Midterm Elections.” Brookings, 28 Aug. 2025, www.brookings.edu/articles/what-history-tells-us-about-the-2026-midterm-elections/. Accessed 6 Sept. 2025. </w:t>
      </w:r>
      <w:r>
        <w:rPr>
          <w:rFonts w:eastAsia="Calibri"/>
        </w:rPr>
        <w:t>]</w:t>
      </w:r>
    </w:p>
    <w:p w14:paraId="73F25476" w14:textId="77777777" w:rsidR="00993AF2" w:rsidRPr="00624D62" w:rsidRDefault="00993AF2" w:rsidP="00993AF2">
      <w:pPr>
        <w:spacing w:line="254" w:lineRule="auto"/>
        <w:rPr>
          <w:rFonts w:eastAsia="Calibri"/>
          <w:sz w:val="12"/>
        </w:rPr>
      </w:pPr>
      <w:r w:rsidRPr="001E7813">
        <w:rPr>
          <w:rStyle w:val="Emphasis"/>
        </w:rPr>
        <w:t xml:space="preserve">This </w:t>
      </w:r>
      <w:r w:rsidRPr="001E7813">
        <w:rPr>
          <w:rStyle w:val="Emphasis"/>
          <w:highlight w:val="cyan"/>
        </w:rPr>
        <w:t>analysis</w:t>
      </w:r>
      <w:r w:rsidRPr="001E7813">
        <w:rPr>
          <w:rStyle w:val="Emphasis"/>
        </w:rPr>
        <w:t xml:space="preserve"> has </w:t>
      </w:r>
      <w:r w:rsidRPr="001E7813">
        <w:rPr>
          <w:rStyle w:val="Emphasis"/>
          <w:highlight w:val="cyan"/>
        </w:rPr>
        <w:t xml:space="preserve">focused on </w:t>
      </w:r>
      <w:r w:rsidRPr="001E7813">
        <w:rPr>
          <w:rStyle w:val="Emphasis"/>
        </w:rPr>
        <w:t xml:space="preserve">what would happen </w:t>
      </w:r>
      <w:r w:rsidRPr="001E7813">
        <w:rPr>
          <w:rStyle w:val="Emphasis"/>
          <w:highlight w:val="cyan"/>
        </w:rPr>
        <w:t>if the midterm</w:t>
      </w:r>
      <w:r w:rsidRPr="001E7813">
        <w:rPr>
          <w:rStyle w:val="Emphasis"/>
        </w:rPr>
        <w:t xml:space="preserve"> election</w:t>
      </w:r>
      <w:r w:rsidRPr="001E7813">
        <w:rPr>
          <w:rStyle w:val="Emphasis"/>
          <w:highlight w:val="cyan"/>
        </w:rPr>
        <w:t>s were</w:t>
      </w:r>
      <w:r w:rsidRPr="001E7813">
        <w:rPr>
          <w:rStyle w:val="Emphasis"/>
        </w:rPr>
        <w:t xml:space="preserve"> held </w:t>
      </w:r>
      <w:r w:rsidRPr="001E7813">
        <w:rPr>
          <w:rStyle w:val="Emphasis"/>
          <w:highlight w:val="cyan"/>
        </w:rPr>
        <w:t>tomorrow</w:t>
      </w:r>
      <w:r w:rsidRPr="00624D62">
        <w:rPr>
          <w:rFonts w:eastAsia="Calibri"/>
          <w:sz w:val="12"/>
        </w:rPr>
        <w:t xml:space="preserve">. But of course </w:t>
      </w:r>
      <w:r w:rsidRPr="001E7813">
        <w:rPr>
          <w:rStyle w:val="Emphasis"/>
          <w:highlight w:val="cyan"/>
        </w:rPr>
        <w:t xml:space="preserve">they will not </w:t>
      </w:r>
      <w:r w:rsidRPr="001E7813">
        <w:rPr>
          <w:rStyle w:val="Emphasis"/>
        </w:rPr>
        <w:t>be</w:t>
      </w:r>
      <w:r w:rsidRPr="00624D62">
        <w:rPr>
          <w:rFonts w:eastAsia="Calibri"/>
          <w:u w:val="single"/>
        </w:rPr>
        <w:t xml:space="preserve">. </w:t>
      </w:r>
      <w:r w:rsidRPr="005F3645">
        <w:rPr>
          <w:rFonts w:eastAsia="Calibri"/>
          <w:highlight w:val="cyan"/>
          <w:u w:val="single"/>
        </w:rPr>
        <w:t>If</w:t>
      </w:r>
      <w:r w:rsidRPr="00624D62">
        <w:rPr>
          <w:rFonts w:eastAsia="Calibri"/>
          <w:u w:val="single"/>
        </w:rPr>
        <w:t xml:space="preserve"> President </w:t>
      </w:r>
      <w:r w:rsidRPr="005F3645">
        <w:rPr>
          <w:rFonts w:eastAsia="Calibri"/>
          <w:highlight w:val="cyan"/>
          <w:u w:val="single"/>
        </w:rPr>
        <w:t>Trump’s</w:t>
      </w:r>
      <w:r w:rsidRPr="00624D62">
        <w:rPr>
          <w:rFonts w:eastAsia="Calibri"/>
          <w:u w:val="single"/>
        </w:rPr>
        <w:t xml:space="preserve"> job </w:t>
      </w:r>
      <w:r w:rsidRPr="005F3645">
        <w:rPr>
          <w:rFonts w:eastAsia="Calibri"/>
          <w:highlight w:val="cyan"/>
          <w:u w:val="single"/>
        </w:rPr>
        <w:t>approval</w:t>
      </w:r>
      <w:r w:rsidRPr="00624D62">
        <w:rPr>
          <w:rFonts w:eastAsia="Calibri"/>
          <w:u w:val="single"/>
        </w:rPr>
        <w:t xml:space="preserve"> were to </w:t>
      </w:r>
      <w:r w:rsidRPr="005F3645">
        <w:rPr>
          <w:rFonts w:eastAsia="Calibri"/>
          <w:highlight w:val="cyan"/>
          <w:u w:val="single"/>
        </w:rPr>
        <w:t>rise</w:t>
      </w:r>
      <w:r w:rsidRPr="00624D62">
        <w:rPr>
          <w:rFonts w:eastAsia="Calibri"/>
          <w:u w:val="single"/>
        </w:rPr>
        <w:t xml:space="preserve"> significantly in the next 14 months, he </w:t>
      </w:r>
      <w:r w:rsidRPr="005F3645">
        <w:rPr>
          <w:rFonts w:eastAsia="Calibri"/>
          <w:highlight w:val="cyan"/>
          <w:u w:val="single"/>
        </w:rPr>
        <w:t>could lead</w:t>
      </w:r>
      <w:r w:rsidRPr="00624D62">
        <w:rPr>
          <w:rFonts w:eastAsia="Calibri"/>
          <w:u w:val="single"/>
        </w:rPr>
        <w:t xml:space="preserve"> Republicans </w:t>
      </w:r>
      <w:r w:rsidRPr="005F3645">
        <w:rPr>
          <w:rFonts w:eastAsia="Calibri"/>
          <w:highlight w:val="cyan"/>
          <w:u w:val="single"/>
        </w:rPr>
        <w:t>to</w:t>
      </w:r>
      <w:r w:rsidRPr="00624D62">
        <w:rPr>
          <w:rFonts w:eastAsia="Calibri"/>
          <w:u w:val="single"/>
        </w:rPr>
        <w:t xml:space="preserve"> a history-defying </w:t>
      </w:r>
      <w:r w:rsidRPr="005F3645">
        <w:rPr>
          <w:rFonts w:eastAsia="Calibri"/>
          <w:highlight w:val="cyan"/>
          <w:u w:val="single"/>
        </w:rPr>
        <w:t>victory</w:t>
      </w:r>
      <w:r w:rsidRPr="00624D62">
        <w:rPr>
          <w:rFonts w:eastAsia="Calibri"/>
          <w:u w:val="single"/>
        </w:rPr>
        <w:t xml:space="preserve"> in the House</w:t>
      </w:r>
      <w:r w:rsidRPr="00624D62">
        <w:rPr>
          <w:rFonts w:eastAsia="Calibri"/>
          <w:sz w:val="12"/>
        </w:rPr>
        <w:t>.</w:t>
      </w:r>
    </w:p>
    <w:p w14:paraId="329F28E1" w14:textId="77777777" w:rsidR="00993AF2" w:rsidRPr="00624D62" w:rsidRDefault="00993AF2" w:rsidP="00993AF2">
      <w:pPr>
        <w:spacing w:line="254" w:lineRule="auto"/>
        <w:rPr>
          <w:rFonts w:eastAsia="Calibri"/>
          <w:u w:val="single"/>
        </w:rPr>
      </w:pPr>
      <w:r w:rsidRPr="00624D62">
        <w:rPr>
          <w:rFonts w:eastAsia="Calibri"/>
          <w:sz w:val="12"/>
        </w:rPr>
        <w:t xml:space="preserve">A president’s job approval reflects the public’s assessment along two dimensions—personal attributes and conduct, and his handling of key issues. For better and worse, </w:t>
      </w:r>
      <w:r w:rsidRPr="00624D62">
        <w:rPr>
          <w:rFonts w:eastAsia="Calibri"/>
          <w:u w:val="single"/>
        </w:rPr>
        <w:t>the electorate’s evaluation of Donald Trump along the first dimension is deeply entrenched</w:t>
      </w:r>
      <w:r w:rsidRPr="00624D62">
        <w:rPr>
          <w:rFonts w:eastAsia="Calibri"/>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624D62">
        <w:rPr>
          <w:rFonts w:eastAsia="Calibri"/>
          <w:u w:val="single"/>
        </w:rPr>
        <w:t>it is hard to see what would shift these judgments.</w:t>
      </w:r>
    </w:p>
    <w:p w14:paraId="1EF01CE0" w14:textId="77777777" w:rsidR="00993AF2" w:rsidRPr="00624D62" w:rsidRDefault="00993AF2" w:rsidP="00993AF2">
      <w:pPr>
        <w:spacing w:line="254" w:lineRule="auto"/>
        <w:rPr>
          <w:rFonts w:eastAsia="Calibri"/>
          <w:sz w:val="12"/>
        </w:rPr>
      </w:pPr>
      <w:r w:rsidRPr="00624D62">
        <w:rPr>
          <w:rFonts w:eastAsia="Calibri"/>
          <w:u w:val="single"/>
        </w:rPr>
        <w:t>Change along the second dimension of assessment—performance on the issues— is easier to imagine.</w:t>
      </w:r>
      <w:r w:rsidRPr="00624D62">
        <w:rPr>
          <w:rFonts w:eastAsia="Calibri"/>
          <w:sz w:val="12"/>
        </w:rPr>
        <w:t xml:space="preserve"> Right now, the public gives President Trump low marks on every issue except border security, and even there, we see some indications that his support is weakening. </w:t>
      </w:r>
      <w:r w:rsidRPr="00624D62">
        <w:rPr>
          <w:rFonts w:eastAsia="Calibri"/>
          <w:u w:val="single"/>
        </w:rPr>
        <w:t>On the issues the public regards as most important—inflation, jobs and the economy, and health care—Trump is struggling</w:t>
      </w:r>
      <w:r w:rsidRPr="00624D62">
        <w:rPr>
          <w:rFonts w:eastAsia="Calibri"/>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7C908EBE" w14:textId="77777777" w:rsidR="00993AF2" w:rsidRPr="00624D62" w:rsidRDefault="00993AF2" w:rsidP="00993AF2">
      <w:pPr>
        <w:spacing w:line="254" w:lineRule="auto"/>
        <w:rPr>
          <w:rFonts w:eastAsia="Calibri"/>
          <w:b/>
          <w:iCs/>
          <w:u w:val="single"/>
        </w:rPr>
      </w:pPr>
      <w:r w:rsidRPr="001E7813">
        <w:rPr>
          <w:rStyle w:val="Emphasis"/>
          <w:highlight w:val="cyan"/>
        </w:rPr>
        <w:t xml:space="preserve">Events </w:t>
      </w:r>
      <w:r w:rsidRPr="001E7813">
        <w:rPr>
          <w:rStyle w:val="Emphasis"/>
        </w:rPr>
        <w:t xml:space="preserve">between now and November 2026 </w:t>
      </w:r>
      <w:r w:rsidRPr="001E7813">
        <w:rPr>
          <w:rStyle w:val="Emphasis"/>
          <w:highlight w:val="cyan"/>
        </w:rPr>
        <w:t>could change</w:t>
      </w:r>
      <w:r w:rsidRPr="001E7813">
        <w:rPr>
          <w:rStyle w:val="Emphasis"/>
        </w:rPr>
        <w:t xml:space="preserve"> these </w:t>
      </w:r>
      <w:r w:rsidRPr="001E7813">
        <w:rPr>
          <w:rStyle w:val="Emphasis"/>
          <w:highlight w:val="cyan"/>
        </w:rPr>
        <w:t>views</w:t>
      </w:r>
      <w:r w:rsidRPr="00624D62">
        <w:rPr>
          <w:rFonts w:eastAsia="Calibri"/>
          <w:b/>
          <w:iCs/>
          <w:u w:val="single"/>
        </w:rPr>
        <w:t>.</w:t>
      </w:r>
      <w:r w:rsidRPr="00624D62">
        <w:rPr>
          <w:rFonts w:eastAsia="Calibri"/>
          <w:sz w:val="12"/>
        </w:rPr>
        <w:t xml:space="preserve"> </w:t>
      </w:r>
      <w:r w:rsidRPr="00624D62">
        <w:rPr>
          <w:rFonts w:eastAsia="Calibri"/>
          <w:u w:val="single"/>
        </w:rPr>
        <w:t>Economists could be wrong</w:t>
      </w:r>
      <w:r w:rsidRPr="00624D62">
        <w:rPr>
          <w:rFonts w:eastAsia="Calibri"/>
          <w:sz w:val="12"/>
        </w:rPr>
        <w:t xml:space="preserve"> about the inflationary effects of tariffs and mass deportations. </w:t>
      </w:r>
      <w:r w:rsidRPr="00624D62">
        <w:rPr>
          <w:rFonts w:eastAsia="Calibri"/>
          <w:u w:val="single"/>
        </w:rPr>
        <w:t xml:space="preserve">The rising inventory of unsold houses could halt the relentless increase in home prices, and interest </w:t>
      </w:r>
      <w:r w:rsidRPr="005F3645">
        <w:rPr>
          <w:rFonts w:eastAsia="Calibri"/>
          <w:highlight w:val="cyan"/>
          <w:u w:val="single"/>
        </w:rPr>
        <w:t>rate cuts</w:t>
      </w:r>
      <w:r w:rsidRPr="00624D62">
        <w:rPr>
          <w:rFonts w:eastAsia="Calibri"/>
          <w:u w:val="single"/>
        </w:rPr>
        <w:t xml:space="preserve"> by the Federal Reserve Board </w:t>
      </w:r>
      <w:r w:rsidRPr="005F3645">
        <w:rPr>
          <w:rFonts w:eastAsia="Calibri"/>
          <w:highlight w:val="cyan"/>
          <w:u w:val="single"/>
        </w:rPr>
        <w:t>could reduce</w:t>
      </w:r>
      <w:r w:rsidRPr="00624D62">
        <w:rPr>
          <w:rFonts w:eastAsia="Calibri"/>
          <w:u w:val="single"/>
        </w:rPr>
        <w:t xml:space="preserve"> the </w:t>
      </w:r>
      <w:r w:rsidRPr="005F3645">
        <w:rPr>
          <w:rFonts w:eastAsia="Calibri"/>
          <w:highlight w:val="cyan"/>
          <w:u w:val="single"/>
        </w:rPr>
        <w:t>cost</w:t>
      </w:r>
      <w:r w:rsidRPr="00624D62">
        <w:rPr>
          <w:rFonts w:eastAsia="Calibri"/>
          <w:u w:val="single"/>
        </w:rPr>
        <w:t xml:space="preserve"> of home mortgages. The recent </w:t>
      </w:r>
      <w:r w:rsidRPr="005F3645">
        <w:rPr>
          <w:rFonts w:eastAsia="Calibri"/>
          <w:highlight w:val="cyan"/>
          <w:u w:val="single"/>
        </w:rPr>
        <w:t>slowdown in</w:t>
      </w:r>
      <w:r w:rsidRPr="00624D62">
        <w:rPr>
          <w:rFonts w:eastAsia="Calibri"/>
          <w:u w:val="single"/>
        </w:rPr>
        <w:t xml:space="preserve"> the </w:t>
      </w:r>
      <w:r w:rsidRPr="005F3645">
        <w:rPr>
          <w:rFonts w:eastAsia="Calibri"/>
          <w:highlight w:val="cyan"/>
          <w:u w:val="single"/>
        </w:rPr>
        <w:t>labor</w:t>
      </w:r>
      <w:r w:rsidRPr="00624D62">
        <w:rPr>
          <w:rFonts w:eastAsia="Calibri"/>
          <w:u w:val="single"/>
        </w:rPr>
        <w:t xml:space="preserve"> market </w:t>
      </w:r>
      <w:r w:rsidRPr="005F3645">
        <w:rPr>
          <w:rFonts w:eastAsia="Calibri"/>
          <w:highlight w:val="cyan"/>
          <w:u w:val="single"/>
        </w:rPr>
        <w:t>could</w:t>
      </w:r>
      <w:r w:rsidRPr="00624D62">
        <w:rPr>
          <w:rFonts w:eastAsia="Calibri"/>
          <w:u w:val="single"/>
        </w:rPr>
        <w:t xml:space="preserve"> turn out to </w:t>
      </w:r>
      <w:r w:rsidRPr="005F3645">
        <w:rPr>
          <w:rFonts w:eastAsia="Calibri"/>
          <w:highlight w:val="cyan"/>
          <w:u w:val="single"/>
        </w:rPr>
        <w:t>be temporary</w:t>
      </w:r>
      <w:r w:rsidRPr="00624D62">
        <w:rPr>
          <w:rFonts w:eastAsia="Calibri"/>
          <w:u w:val="single"/>
        </w:rPr>
        <w:t>.</w:t>
      </w:r>
      <w:r w:rsidRPr="00624D62">
        <w:rPr>
          <w:rFonts w:eastAsia="Calibri"/>
          <w:sz w:val="12"/>
        </w:rPr>
        <w:t xml:space="preserve"> And because most of the </w:t>
      </w:r>
      <w:r w:rsidRPr="005F3645">
        <w:rPr>
          <w:rFonts w:eastAsia="Calibri"/>
          <w:highlight w:val="cyan"/>
          <w:u w:val="single"/>
        </w:rPr>
        <w:t xml:space="preserve">Medicaid cuts </w:t>
      </w:r>
      <w:r w:rsidRPr="00624D62">
        <w:rPr>
          <w:rFonts w:eastAsia="Calibri"/>
          <w:u w:val="single"/>
        </w:rPr>
        <w:t xml:space="preserve">do not </w:t>
      </w:r>
      <w:r w:rsidRPr="005F3645">
        <w:rPr>
          <w:rFonts w:eastAsia="Calibri"/>
          <w:highlight w:val="cyan"/>
          <w:u w:val="single"/>
        </w:rPr>
        <w:t>begin</w:t>
      </w:r>
      <w:r w:rsidRPr="00624D62">
        <w:rPr>
          <w:rFonts w:eastAsia="Calibri"/>
          <w:u w:val="single"/>
        </w:rPr>
        <w:t xml:space="preserve"> to take effect until </w:t>
      </w:r>
      <w:r w:rsidRPr="005F3645">
        <w:rPr>
          <w:rFonts w:eastAsia="Calibri"/>
          <w:highlight w:val="cyan"/>
          <w:u w:val="single"/>
        </w:rPr>
        <w:t>after the midterm</w:t>
      </w:r>
      <w:r w:rsidRPr="00624D62">
        <w:rPr>
          <w:rFonts w:eastAsia="Calibri"/>
          <w:u w:val="single"/>
        </w:rPr>
        <w:t xml:space="preserve"> elections</w:t>
      </w:r>
      <w:r w:rsidRPr="00624D62">
        <w:rPr>
          <w:rFonts w:eastAsia="Calibri"/>
          <w:sz w:val="12"/>
        </w:rPr>
        <w:t xml:space="preserve">, and even more are delayed until after the 2028 presidential contest, </w:t>
      </w:r>
      <w:r w:rsidRPr="001E7813">
        <w:rPr>
          <w:rStyle w:val="Emphasis"/>
          <w:highlight w:val="cyan"/>
        </w:rPr>
        <w:t>voters could decide that</w:t>
      </w:r>
      <w:r w:rsidRPr="001E7813">
        <w:rPr>
          <w:rStyle w:val="Emphasis"/>
        </w:rPr>
        <w:t xml:space="preserve"> the issue </w:t>
      </w:r>
      <w:r w:rsidRPr="001E7813">
        <w:rPr>
          <w:rStyle w:val="Emphasis"/>
          <w:highlight w:val="cyan"/>
        </w:rPr>
        <w:t>had been overhyped</w:t>
      </w:r>
      <w:r w:rsidRPr="001E7813">
        <w:rPr>
          <w:rStyle w:val="Emphasis"/>
        </w:rPr>
        <w:t xml:space="preserve"> by Trump’s adversaries.</w:t>
      </w:r>
    </w:p>
    <w:p w14:paraId="50C11944" w14:textId="77777777" w:rsidR="00993AF2" w:rsidRPr="00624D62" w:rsidRDefault="00993AF2" w:rsidP="00993AF2">
      <w:pPr>
        <w:spacing w:line="254" w:lineRule="auto"/>
        <w:rPr>
          <w:rFonts w:eastAsia="Calibri"/>
          <w:sz w:val="12"/>
        </w:rPr>
      </w:pPr>
      <w:r w:rsidRPr="00624D62">
        <w:rPr>
          <w:rFonts w:eastAsia="Calibri"/>
          <w:sz w:val="12"/>
        </w:rPr>
        <w:t xml:space="preserve">Finally, </w:t>
      </w:r>
      <w:r w:rsidRPr="001E7813">
        <w:rPr>
          <w:rStyle w:val="Emphasis"/>
          <w:highlight w:val="cyan"/>
        </w:rPr>
        <w:t>a game-changing issue could emerge</w:t>
      </w:r>
      <w:r w:rsidRPr="001E7813">
        <w:rPr>
          <w:rStyle w:val="Emphasis"/>
        </w:rPr>
        <w:t xml:space="preserve"> unexpectedly</w:t>
      </w:r>
      <w:r w:rsidRPr="00624D62">
        <w:rPr>
          <w:rFonts w:eastAsia="Calibri"/>
          <w:u w:val="single"/>
        </w:rPr>
        <w:t xml:space="preserve">. This </w:t>
      </w:r>
      <w:r w:rsidRPr="005F3645">
        <w:rPr>
          <w:rFonts w:eastAsia="Calibri"/>
          <w:highlight w:val="cyan"/>
          <w:u w:val="single"/>
        </w:rPr>
        <w:t>happened during</w:t>
      </w:r>
      <w:r w:rsidRPr="00624D62">
        <w:rPr>
          <w:rFonts w:eastAsia="Calibri"/>
          <w:u w:val="single"/>
        </w:rPr>
        <w:t xml:space="preserve"> the runup to the </w:t>
      </w:r>
      <w:r w:rsidRPr="005F3645">
        <w:rPr>
          <w:rFonts w:eastAsia="Calibri"/>
          <w:highlight w:val="cyan"/>
          <w:u w:val="single"/>
        </w:rPr>
        <w:t>2022</w:t>
      </w:r>
      <w:r w:rsidRPr="00624D62">
        <w:rPr>
          <w:rFonts w:eastAsia="Calibri"/>
          <w:u w:val="single"/>
        </w:rPr>
        <w:t xml:space="preserve"> midterm elections, when the Supreme Court decision </w:t>
      </w:r>
      <w:r w:rsidRPr="005F3645">
        <w:rPr>
          <w:rFonts w:eastAsia="Calibri"/>
          <w:highlight w:val="cyan"/>
          <w:u w:val="single"/>
        </w:rPr>
        <w:t>overruling Roe</w:t>
      </w:r>
      <w:r w:rsidRPr="00624D62">
        <w:rPr>
          <w:rFonts w:eastAsia="Calibri"/>
          <w:u w:val="single"/>
        </w:rPr>
        <w:t xml:space="preserve"> v. Wade </w:t>
      </w:r>
      <w:r w:rsidRPr="005F3645">
        <w:rPr>
          <w:rFonts w:eastAsia="Calibri"/>
          <w:highlight w:val="cyan"/>
          <w:u w:val="single"/>
        </w:rPr>
        <w:t>galvanized Dem</w:t>
      </w:r>
      <w:r w:rsidRPr="00624D62">
        <w:rPr>
          <w:rFonts w:eastAsia="Calibri"/>
          <w:u w:val="single"/>
        </w:rPr>
        <w:t>ocrat</w:t>
      </w:r>
      <w:r w:rsidRPr="005F3645">
        <w:rPr>
          <w:rFonts w:eastAsia="Calibri"/>
          <w:highlight w:val="cyan"/>
          <w:u w:val="single"/>
        </w:rPr>
        <w:t>s</w:t>
      </w:r>
      <w:r w:rsidRPr="00624D62">
        <w:rPr>
          <w:rFonts w:eastAsia="Calibri"/>
          <w:sz w:val="12"/>
        </w:rPr>
        <w:t>, reducing what otherwise could have been a Republican surge to a modest swing of 5.5 points in the national House vote and a loss of just nine Democratic House seats (enough to shift control of the House to the Republicans, however).2</w:t>
      </w:r>
    </w:p>
    <w:p w14:paraId="1AF3247D" w14:textId="77777777" w:rsidR="00993AF2" w:rsidRPr="00E14240" w:rsidRDefault="00993AF2" w:rsidP="00993AF2">
      <w:pPr>
        <w:pStyle w:val="Heading4"/>
        <w:rPr>
          <w:rFonts w:eastAsia="Times New Roman"/>
        </w:rPr>
      </w:pPr>
      <w:r>
        <w:rPr>
          <w:rFonts w:eastAsia="Times New Roman"/>
        </w:rPr>
        <w:t>8---</w:t>
      </w:r>
      <w:r w:rsidRPr="00E14240">
        <w:rPr>
          <w:rFonts w:eastAsia="Times New Roman"/>
        </w:rPr>
        <w:t>He's constrained.</w:t>
      </w:r>
    </w:p>
    <w:p w14:paraId="7CCBA0A1" w14:textId="77777777" w:rsidR="00993AF2" w:rsidRPr="00E14240" w:rsidRDefault="00993AF2" w:rsidP="00993AF2">
      <w:pPr>
        <w:spacing w:line="256" w:lineRule="auto"/>
        <w:rPr>
          <w:rFonts w:eastAsia="Calibri"/>
        </w:rPr>
      </w:pPr>
      <w:r w:rsidRPr="00547D7D">
        <w:rPr>
          <w:rFonts w:eastAsia="Calibri"/>
          <w:b/>
          <w:bCs/>
          <w:sz w:val="26"/>
          <w:szCs w:val="26"/>
        </w:rPr>
        <w:t>Posner ’23</w:t>
      </w:r>
      <w:r w:rsidRPr="00E14240">
        <w:rPr>
          <w:rFonts w:eastAsia="Calibri"/>
        </w:rPr>
        <w:t xml:space="preserve"> [Eric; December 7; JD, MA, Kirkland &amp; Ellis Distinguished Service Professor, Law, University of Chicago. Fellow, American Academy of Arts &amp; Sciences. Member, American Law Institute; Project Syndicate, “A Trump Dictatorship Won’t Happen,” https://www.project-syndicate.org/commentary/trump-might-try-to-be-dictator-but-would-fail-again-by-eric-posner-2023-12]</w:t>
      </w:r>
    </w:p>
    <w:p w14:paraId="2ADE3CCC" w14:textId="77777777" w:rsidR="00993AF2" w:rsidRPr="00E14240" w:rsidRDefault="00993AF2" w:rsidP="00993AF2">
      <w:pPr>
        <w:spacing w:line="256" w:lineRule="auto"/>
        <w:rPr>
          <w:rFonts w:eastAsia="Calibri"/>
          <w:sz w:val="16"/>
        </w:rPr>
      </w:pPr>
      <w:r w:rsidRPr="00E14240">
        <w:rPr>
          <w:rFonts w:eastAsia="Calibri"/>
          <w:sz w:val="16"/>
        </w:rPr>
        <w:t xml:space="preserve">CHICAGO – </w:t>
      </w:r>
      <w:r w:rsidRPr="00E14240">
        <w:rPr>
          <w:rFonts w:eastAsia="Calibri"/>
          <w:u w:val="single"/>
        </w:rPr>
        <w:t>Americans</w:t>
      </w:r>
      <w:r w:rsidRPr="00E14240">
        <w:rPr>
          <w:rFonts w:eastAsia="Calibri"/>
          <w:sz w:val="16"/>
        </w:rPr>
        <w:t xml:space="preserve"> have </w:t>
      </w:r>
      <w:r w:rsidRPr="00E14240">
        <w:rPr>
          <w:rFonts w:eastAsia="Calibri"/>
          <w:b/>
          <w:iCs/>
          <w:u w:val="single"/>
          <w:bdr w:val="single" w:sz="8" w:space="0" w:color="auto" w:frame="1"/>
        </w:rPr>
        <w:t>worried</w:t>
      </w:r>
      <w:r w:rsidRPr="00E14240">
        <w:rPr>
          <w:rFonts w:eastAsia="Calibri"/>
          <w:sz w:val="16"/>
        </w:rPr>
        <w:t xml:space="preserve"> </w:t>
      </w:r>
      <w:r w:rsidRPr="00E14240">
        <w:rPr>
          <w:rFonts w:eastAsia="Calibri"/>
          <w:u w:val="single"/>
        </w:rPr>
        <w:t>about their presidents</w:t>
      </w:r>
      <w:r w:rsidRPr="00E14240">
        <w:rPr>
          <w:rFonts w:eastAsia="Calibri"/>
          <w:sz w:val="16"/>
        </w:rPr>
        <w:t xml:space="preserve"> </w:t>
      </w:r>
      <w:r w:rsidRPr="00E14240">
        <w:rPr>
          <w:rFonts w:eastAsia="Calibri"/>
          <w:b/>
          <w:iCs/>
          <w:u w:val="single"/>
          <w:bdr w:val="single" w:sz="8" w:space="0" w:color="auto" w:frame="1"/>
        </w:rPr>
        <w:t>becoming dictators</w:t>
      </w:r>
      <w:r w:rsidRPr="00E14240">
        <w:rPr>
          <w:rFonts w:eastAsia="Calibri"/>
          <w:sz w:val="16"/>
        </w:rPr>
        <w:t xml:space="preserve"> (or, in the old days, tyrants) </w:t>
      </w:r>
      <w:r w:rsidRPr="00E14240">
        <w:rPr>
          <w:rFonts w:eastAsia="Calibri"/>
          <w:u w:val="single"/>
        </w:rPr>
        <w:t>ever since the</w:t>
      </w:r>
      <w:r w:rsidRPr="00E14240">
        <w:rPr>
          <w:rFonts w:eastAsia="Calibri"/>
          <w:sz w:val="16"/>
        </w:rPr>
        <w:t xml:space="preserve"> </w:t>
      </w:r>
      <w:r w:rsidRPr="005F3645">
        <w:rPr>
          <w:rFonts w:eastAsia="Calibri"/>
          <w:b/>
          <w:iCs/>
          <w:highlight w:val="cyan"/>
          <w:u w:val="single"/>
          <w:bdr w:val="single" w:sz="8" w:space="0" w:color="auto" w:frame="1"/>
        </w:rPr>
        <w:t>U</w:t>
      </w:r>
      <w:r w:rsidRPr="00E14240">
        <w:rPr>
          <w:rFonts w:eastAsia="Calibri"/>
          <w:sz w:val="16"/>
        </w:rPr>
        <w:t xml:space="preserve">nites </w:t>
      </w:r>
      <w:r w:rsidRPr="005F3645">
        <w:rPr>
          <w:rFonts w:eastAsia="Calibri"/>
          <w:b/>
          <w:iCs/>
          <w:highlight w:val="cyan"/>
          <w:u w:val="single"/>
          <w:bdr w:val="single" w:sz="8" w:space="0" w:color="auto" w:frame="1"/>
        </w:rPr>
        <w:t>S</w:t>
      </w:r>
      <w:r w:rsidRPr="00E14240">
        <w:rPr>
          <w:rFonts w:eastAsia="Calibri"/>
          <w:sz w:val="16"/>
        </w:rPr>
        <w:t xml:space="preserve">tates </w:t>
      </w:r>
      <w:r w:rsidRPr="00E14240">
        <w:rPr>
          <w:rFonts w:eastAsia="Calibri"/>
          <w:u w:val="single"/>
        </w:rPr>
        <w:t>was founded</w:t>
      </w:r>
      <w:r w:rsidRPr="00E14240">
        <w:rPr>
          <w:rFonts w:eastAsia="Calibri"/>
          <w:sz w:val="16"/>
        </w:rPr>
        <w:t xml:space="preserve">. The framers of the US Constitution understood that in classical democracies and republics, leaders often tried to seize power from legislatures and other assemblies. That is why </w:t>
      </w:r>
      <w:r w:rsidRPr="00E14240">
        <w:rPr>
          <w:rFonts w:eastAsia="Calibri"/>
          <w:u w:val="single"/>
        </w:rPr>
        <w:t>they created a</w:t>
      </w:r>
      <w:r w:rsidRPr="00E14240">
        <w:rPr>
          <w:rFonts w:eastAsia="Calibri"/>
          <w:sz w:val="16"/>
        </w:rPr>
        <w:t xml:space="preserve"> </w:t>
      </w:r>
      <w:r w:rsidRPr="005F3645">
        <w:rPr>
          <w:rFonts w:eastAsia="Calibri"/>
          <w:b/>
          <w:iCs/>
          <w:highlight w:val="cyan"/>
          <w:u w:val="single"/>
          <w:bdr w:val="single" w:sz="8" w:space="0" w:color="auto" w:frame="1"/>
        </w:rPr>
        <w:t>system of checks and balances</w:t>
      </w:r>
      <w:r w:rsidRPr="00E14240">
        <w:rPr>
          <w:rFonts w:eastAsia="Calibri"/>
          <w:sz w:val="16"/>
        </w:rPr>
        <w:t xml:space="preserve"> </w:t>
      </w:r>
      <w:r w:rsidRPr="00E14240">
        <w:rPr>
          <w:rFonts w:eastAsia="Calibri"/>
          <w:u w:val="single"/>
        </w:rPr>
        <w:t>on government power</w:t>
      </w:r>
      <w:r w:rsidRPr="00E14240">
        <w:rPr>
          <w:rFonts w:eastAsia="Calibri"/>
          <w:sz w:val="16"/>
        </w:rPr>
        <w:t>.</w:t>
      </w:r>
    </w:p>
    <w:p w14:paraId="2ACF1EC6" w14:textId="77777777" w:rsidR="00993AF2" w:rsidRPr="00E14240" w:rsidRDefault="00993AF2" w:rsidP="00993AF2">
      <w:pPr>
        <w:spacing w:line="256" w:lineRule="auto"/>
        <w:rPr>
          <w:rFonts w:eastAsia="Calibri"/>
          <w:sz w:val="16"/>
        </w:rPr>
      </w:pPr>
      <w:r w:rsidRPr="00E14240">
        <w:rPr>
          <w:rFonts w:eastAsia="Calibri"/>
          <w:sz w:val="16"/>
        </w:rPr>
        <w:t xml:space="preserve">So far, so good. </w:t>
      </w:r>
      <w:r w:rsidRPr="00E14240">
        <w:rPr>
          <w:rFonts w:eastAsia="Calibri"/>
          <w:u w:val="single"/>
        </w:rPr>
        <w:t>No US president has</w:t>
      </w:r>
      <w:r w:rsidRPr="00E14240">
        <w:rPr>
          <w:rFonts w:eastAsia="Calibri"/>
          <w:sz w:val="16"/>
        </w:rPr>
        <w:t xml:space="preserve"> </w:t>
      </w:r>
      <w:r w:rsidRPr="00E14240">
        <w:rPr>
          <w:rFonts w:eastAsia="Calibri"/>
          <w:b/>
          <w:iCs/>
          <w:u w:val="single"/>
          <w:bdr w:val="single" w:sz="8" w:space="0" w:color="auto" w:frame="1"/>
        </w:rPr>
        <w:t>ever</w:t>
      </w:r>
      <w:r w:rsidRPr="00E14240">
        <w:rPr>
          <w:rFonts w:eastAsia="Calibri"/>
          <w:sz w:val="16"/>
        </w:rPr>
        <w:t xml:space="preserve"> </w:t>
      </w:r>
      <w:r w:rsidRPr="00E14240">
        <w:rPr>
          <w:rFonts w:eastAsia="Calibri"/>
          <w:u w:val="single"/>
        </w:rPr>
        <w:t>been a dictator</w:t>
      </w:r>
      <w:r w:rsidRPr="00E14240">
        <w:rPr>
          <w:rFonts w:eastAsia="Calibri"/>
          <w:sz w:val="16"/>
        </w:rPr>
        <w:t xml:space="preserve">. Nonetheless, accusing the other side’s candidate of seeking dictatorial powers has become a quadrennial ritual, one that has started early this time around. In a widely circulated </w:t>
      </w:r>
      <w:r w:rsidRPr="00E14240">
        <w:rPr>
          <w:rFonts w:eastAsia="Calibri"/>
          <w:i/>
          <w:iCs/>
          <w:sz w:val="16"/>
        </w:rPr>
        <w:t>Washington Post</w:t>
      </w:r>
      <w:r w:rsidRPr="00E14240">
        <w:rPr>
          <w:rFonts w:eastAsia="Calibri"/>
          <w:sz w:val="16"/>
        </w:rPr>
        <w:t xml:space="preserve"> commentary last week, Robert Kagan, repeating his earlier </w:t>
      </w:r>
      <w:r w:rsidRPr="00E14240">
        <w:rPr>
          <w:rFonts w:eastAsia="Calibri"/>
          <w:u w:val="single"/>
        </w:rPr>
        <w:t>prediction that</w:t>
      </w:r>
      <w:r w:rsidRPr="00E14240">
        <w:rPr>
          <w:rFonts w:eastAsia="Calibri"/>
          <w:sz w:val="16"/>
        </w:rPr>
        <w:t xml:space="preserve"> former President Donald </w:t>
      </w:r>
      <w:r w:rsidRPr="00E14240">
        <w:rPr>
          <w:rFonts w:eastAsia="Calibri"/>
          <w:b/>
          <w:iCs/>
          <w:u w:val="single"/>
          <w:bdr w:val="single" w:sz="8" w:space="0" w:color="auto" w:frame="1"/>
        </w:rPr>
        <w:t>Trump</w:t>
      </w:r>
      <w:r w:rsidRPr="00E14240">
        <w:rPr>
          <w:rFonts w:eastAsia="Calibri"/>
          <w:sz w:val="16"/>
        </w:rPr>
        <w:t xml:space="preserve"> </w:t>
      </w:r>
      <w:r w:rsidRPr="00E14240">
        <w:rPr>
          <w:rFonts w:eastAsia="Calibri"/>
          <w:u w:val="single"/>
        </w:rPr>
        <w:t>would become a fascist leader, warned</w:t>
      </w:r>
      <w:r w:rsidRPr="00E14240">
        <w:rPr>
          <w:rFonts w:eastAsia="Calibri"/>
          <w:sz w:val="16"/>
        </w:rPr>
        <w:t xml:space="preserve"> that </w:t>
      </w:r>
      <w:r w:rsidRPr="00E14240">
        <w:rPr>
          <w:rFonts w:eastAsia="Calibri"/>
          <w:u w:val="single"/>
        </w:rPr>
        <w:t>he would become a dictator if he is</w:t>
      </w:r>
      <w:r w:rsidRPr="00E14240">
        <w:rPr>
          <w:rFonts w:eastAsia="Calibri"/>
          <w:sz w:val="16"/>
        </w:rPr>
        <w:t xml:space="preserve"> </w:t>
      </w:r>
      <w:r w:rsidRPr="00E14240">
        <w:rPr>
          <w:rFonts w:eastAsia="Calibri"/>
          <w:b/>
          <w:iCs/>
          <w:u w:val="single"/>
          <w:bdr w:val="single" w:sz="8" w:space="0" w:color="auto" w:frame="1"/>
        </w:rPr>
        <w:t>elected again</w:t>
      </w:r>
      <w:r w:rsidRPr="00E14240">
        <w:rPr>
          <w:rFonts w:eastAsia="Calibri"/>
          <w:sz w:val="16"/>
        </w:rPr>
        <w:t xml:space="preserve"> </w:t>
      </w:r>
      <w:r w:rsidRPr="00E14240">
        <w:rPr>
          <w:rFonts w:eastAsia="Calibri"/>
          <w:u w:val="single"/>
        </w:rPr>
        <w:t>in 2024</w:t>
      </w:r>
      <w:r w:rsidRPr="00E14240">
        <w:rPr>
          <w:rFonts w:eastAsia="Calibri"/>
          <w:sz w:val="16"/>
        </w:rPr>
        <w:t>. Kagan likens a Trump victory to an asteroid crashing into the earth, echoing the widely ridiculed commentary by Michael Anton, who likened a Hillary Clinton victory in 2016 to a suicide attack on an airliner.</w:t>
      </w:r>
    </w:p>
    <w:p w14:paraId="66DC6267" w14:textId="77777777" w:rsidR="00993AF2" w:rsidRPr="00E14240" w:rsidRDefault="00993AF2" w:rsidP="00993AF2">
      <w:pPr>
        <w:spacing w:line="256" w:lineRule="auto"/>
        <w:rPr>
          <w:rFonts w:eastAsia="Calibri"/>
          <w:sz w:val="16"/>
        </w:rPr>
      </w:pPr>
      <w:r w:rsidRPr="00E14240">
        <w:rPr>
          <w:rFonts w:eastAsia="Calibri"/>
          <w:sz w:val="16"/>
        </w:rPr>
        <w:t xml:space="preserve">Trump was and is many things, most of them bad. But </w:t>
      </w:r>
      <w:r w:rsidRPr="00E14240">
        <w:rPr>
          <w:rFonts w:eastAsia="Calibri"/>
          <w:u w:val="single"/>
        </w:rPr>
        <w:t>he</w:t>
      </w:r>
      <w:r w:rsidRPr="00E14240">
        <w:rPr>
          <w:rFonts w:eastAsia="Calibri"/>
          <w:sz w:val="16"/>
        </w:rPr>
        <w:t xml:space="preserve"> </w:t>
      </w:r>
      <w:r w:rsidRPr="00E14240">
        <w:rPr>
          <w:rFonts w:eastAsia="Calibri"/>
          <w:b/>
          <w:iCs/>
          <w:u w:val="single"/>
          <w:bdr w:val="single" w:sz="8" w:space="0" w:color="auto" w:frame="1"/>
        </w:rPr>
        <w:t>wasn’t a fascist</w:t>
      </w:r>
      <w:r w:rsidRPr="00E14240">
        <w:rPr>
          <w:rFonts w:eastAsia="Calibri"/>
          <w:sz w:val="16"/>
        </w:rPr>
        <w:t xml:space="preserve"> </w:t>
      </w:r>
      <w:r w:rsidRPr="00E14240">
        <w:rPr>
          <w:rFonts w:eastAsia="Calibri"/>
          <w:u w:val="single"/>
        </w:rPr>
        <w:t>when he was president, and</w:t>
      </w:r>
      <w:r w:rsidRPr="00E14240">
        <w:rPr>
          <w:rFonts w:eastAsia="Calibri"/>
          <w:sz w:val="16"/>
        </w:rPr>
        <w:t xml:space="preserve"> he </w:t>
      </w:r>
      <w:r w:rsidRPr="00E14240">
        <w:rPr>
          <w:rFonts w:eastAsia="Calibri"/>
          <w:b/>
          <w:iCs/>
          <w:u w:val="single"/>
          <w:bdr w:val="single" w:sz="8" w:space="0" w:color="auto" w:frame="1"/>
        </w:rPr>
        <w:t>won’t</w:t>
      </w:r>
      <w:r w:rsidRPr="00E14240">
        <w:rPr>
          <w:rFonts w:eastAsia="Calibri"/>
          <w:sz w:val="16"/>
        </w:rPr>
        <w:t xml:space="preserve"> </w:t>
      </w:r>
      <w:r w:rsidRPr="00E14240">
        <w:rPr>
          <w:rFonts w:eastAsia="Calibri"/>
          <w:u w:val="single"/>
        </w:rPr>
        <w:t>be a dictator if he is elected a second time</w:t>
      </w:r>
      <w:r w:rsidRPr="00E14240">
        <w:rPr>
          <w:rFonts w:eastAsia="Calibri"/>
          <w:sz w:val="16"/>
        </w:rPr>
        <w:t xml:space="preserve">. Far from a strongman, </w:t>
      </w:r>
      <w:r w:rsidRPr="005F3645">
        <w:rPr>
          <w:rFonts w:eastAsia="Calibri"/>
          <w:highlight w:val="cyan"/>
          <w:u w:val="single"/>
        </w:rPr>
        <w:t>Trump</w:t>
      </w:r>
      <w:r w:rsidRPr="00E14240">
        <w:rPr>
          <w:rFonts w:eastAsia="Calibri"/>
          <w:u w:val="single"/>
        </w:rPr>
        <w:t xml:space="preserve"> was</w:t>
      </w:r>
      <w:r w:rsidRPr="00E14240">
        <w:rPr>
          <w:rFonts w:eastAsia="Calibri"/>
          <w:sz w:val="16"/>
        </w:rPr>
        <w:t xml:space="preserve"> </w:t>
      </w:r>
      <w:r w:rsidRPr="005F3645">
        <w:rPr>
          <w:rFonts w:eastAsia="Calibri"/>
          <w:b/>
          <w:iCs/>
          <w:highlight w:val="cyan"/>
          <w:u w:val="single"/>
          <w:bdr w:val="single" w:sz="8" w:space="0" w:color="auto" w:frame="1"/>
        </w:rPr>
        <w:t>weak throughout</w:t>
      </w:r>
      <w:r w:rsidRPr="00E14240">
        <w:rPr>
          <w:rFonts w:eastAsia="Calibri"/>
          <w:sz w:val="16"/>
        </w:rPr>
        <w:t xml:space="preserve"> </w:t>
      </w:r>
      <w:r w:rsidRPr="00E14240">
        <w:rPr>
          <w:rFonts w:eastAsia="Calibri"/>
          <w:u w:val="single"/>
        </w:rPr>
        <w:t>his previous term</w:t>
      </w:r>
      <w:r w:rsidRPr="00E14240">
        <w:rPr>
          <w:rFonts w:eastAsia="Calibri"/>
          <w:sz w:val="16"/>
        </w:rPr>
        <w:t xml:space="preserve">. His </w:t>
      </w:r>
      <w:r w:rsidRPr="00E14240">
        <w:rPr>
          <w:rFonts w:eastAsia="Calibri"/>
          <w:u w:val="single"/>
        </w:rPr>
        <w:t>main accomplishments</w:t>
      </w:r>
      <w:r w:rsidRPr="00E14240">
        <w:rPr>
          <w:rFonts w:eastAsia="Calibri"/>
          <w:sz w:val="16"/>
        </w:rPr>
        <w:t xml:space="preserve"> – a tax cut, a stimulus package during the pandemic, and appointments of conservative (but largely mainstream) judges – all </w:t>
      </w:r>
      <w:r w:rsidRPr="005F3645">
        <w:rPr>
          <w:rFonts w:eastAsia="Calibri"/>
          <w:highlight w:val="cyan"/>
          <w:u w:val="single"/>
        </w:rPr>
        <w:t>went through</w:t>
      </w:r>
      <w:r w:rsidRPr="005F3645">
        <w:rPr>
          <w:rFonts w:eastAsia="Calibri"/>
          <w:sz w:val="16"/>
          <w:highlight w:val="cyan"/>
        </w:rPr>
        <w:t xml:space="preserve"> </w:t>
      </w:r>
      <w:r w:rsidRPr="005F3645">
        <w:rPr>
          <w:rFonts w:eastAsia="Calibri"/>
          <w:b/>
          <w:iCs/>
          <w:highlight w:val="cyan"/>
          <w:u w:val="single"/>
          <w:bdr w:val="single" w:sz="8" w:space="0" w:color="auto" w:frame="1"/>
        </w:rPr>
        <w:t>normal</w:t>
      </w:r>
      <w:r w:rsidRPr="00E14240">
        <w:rPr>
          <w:rFonts w:eastAsia="Calibri"/>
          <w:sz w:val="16"/>
        </w:rPr>
        <w:t xml:space="preserve"> </w:t>
      </w:r>
      <w:r w:rsidRPr="00E14240">
        <w:rPr>
          <w:rFonts w:eastAsia="Calibri"/>
          <w:u w:val="single"/>
        </w:rPr>
        <w:t xml:space="preserve">constitutional </w:t>
      </w:r>
      <w:r w:rsidRPr="005F3645">
        <w:rPr>
          <w:rFonts w:eastAsia="Calibri"/>
          <w:highlight w:val="cyan"/>
          <w:u w:val="single"/>
        </w:rPr>
        <w:t>procedures</w:t>
      </w:r>
      <w:r w:rsidRPr="00E14240">
        <w:rPr>
          <w:rFonts w:eastAsia="Calibri"/>
          <w:u w:val="single"/>
        </w:rPr>
        <w:t>, with Congress fully involved</w:t>
      </w:r>
      <w:r w:rsidRPr="00E14240">
        <w:rPr>
          <w:rFonts w:eastAsia="Calibri"/>
          <w:sz w:val="16"/>
        </w:rPr>
        <w:t xml:space="preserve">. Meanwhile, </w:t>
      </w:r>
      <w:r w:rsidRPr="005F3645">
        <w:rPr>
          <w:rFonts w:eastAsia="Calibri"/>
          <w:highlight w:val="cyan"/>
          <w:u w:val="single"/>
        </w:rPr>
        <w:t>Congress</w:t>
      </w:r>
      <w:r w:rsidRPr="005F3645">
        <w:rPr>
          <w:rFonts w:eastAsia="Calibri"/>
          <w:sz w:val="16"/>
          <w:highlight w:val="cyan"/>
        </w:rPr>
        <w:t xml:space="preserve"> </w:t>
      </w:r>
      <w:r w:rsidRPr="005F3645">
        <w:rPr>
          <w:rFonts w:eastAsia="Calibri"/>
          <w:b/>
          <w:iCs/>
          <w:highlight w:val="cyan"/>
          <w:u w:val="single"/>
          <w:bdr w:val="single" w:sz="8" w:space="0" w:color="auto" w:frame="1"/>
        </w:rPr>
        <w:t>thwarted</w:t>
      </w:r>
      <w:r w:rsidRPr="00E14240">
        <w:rPr>
          <w:rFonts w:eastAsia="Calibri"/>
          <w:sz w:val="16"/>
        </w:rPr>
        <w:t xml:space="preserve"> </w:t>
      </w:r>
      <w:r w:rsidRPr="00E14240">
        <w:rPr>
          <w:rFonts w:eastAsia="Calibri"/>
          <w:u w:val="single"/>
        </w:rPr>
        <w:t>Trump’s promises to</w:t>
      </w:r>
      <w:r w:rsidRPr="00E14240">
        <w:rPr>
          <w:rFonts w:eastAsia="Calibri"/>
          <w:sz w:val="16"/>
        </w:rPr>
        <w:t xml:space="preserve"> </w:t>
      </w:r>
      <w:r w:rsidRPr="00E14240">
        <w:rPr>
          <w:rFonts w:eastAsia="Calibri"/>
          <w:b/>
          <w:iCs/>
          <w:u w:val="single"/>
          <w:bdr w:val="single" w:sz="8" w:space="0" w:color="auto" w:frame="1"/>
        </w:rPr>
        <w:t>repeal</w:t>
      </w:r>
      <w:r w:rsidRPr="00E14240">
        <w:rPr>
          <w:rFonts w:eastAsia="Calibri"/>
          <w:sz w:val="16"/>
        </w:rPr>
        <w:t xml:space="preserve"> </w:t>
      </w:r>
      <w:r w:rsidRPr="00E14240">
        <w:rPr>
          <w:rFonts w:eastAsia="Calibri"/>
          <w:u w:val="single"/>
        </w:rPr>
        <w:t>the</w:t>
      </w:r>
      <w:r w:rsidRPr="00E14240">
        <w:rPr>
          <w:rFonts w:eastAsia="Calibri"/>
          <w:sz w:val="16"/>
        </w:rPr>
        <w:t xml:space="preserve"> </w:t>
      </w:r>
      <w:r w:rsidRPr="005F3645">
        <w:rPr>
          <w:rFonts w:eastAsia="Calibri"/>
          <w:b/>
          <w:iCs/>
          <w:highlight w:val="cyan"/>
          <w:u w:val="single"/>
          <w:bdr w:val="single" w:sz="8" w:space="0" w:color="auto" w:frame="1"/>
        </w:rPr>
        <w:t>A</w:t>
      </w:r>
      <w:r w:rsidRPr="00E14240">
        <w:rPr>
          <w:rFonts w:eastAsia="Calibri"/>
          <w:sz w:val="16"/>
        </w:rPr>
        <w:t xml:space="preserve">ffordable </w:t>
      </w:r>
      <w:r w:rsidRPr="005F3645">
        <w:rPr>
          <w:rFonts w:eastAsia="Calibri"/>
          <w:b/>
          <w:iCs/>
          <w:highlight w:val="cyan"/>
          <w:u w:val="single"/>
          <w:bdr w:val="single" w:sz="8" w:space="0" w:color="auto" w:frame="1"/>
        </w:rPr>
        <w:t>C</w:t>
      </w:r>
      <w:r w:rsidRPr="00E14240">
        <w:rPr>
          <w:rFonts w:eastAsia="Calibri"/>
          <w:sz w:val="16"/>
        </w:rPr>
        <w:t xml:space="preserve">are </w:t>
      </w:r>
      <w:r w:rsidRPr="005F3645">
        <w:rPr>
          <w:rFonts w:eastAsia="Calibri"/>
          <w:b/>
          <w:iCs/>
          <w:highlight w:val="cyan"/>
          <w:u w:val="single"/>
          <w:bdr w:val="single" w:sz="8" w:space="0" w:color="auto" w:frame="1"/>
        </w:rPr>
        <w:t>A</w:t>
      </w:r>
      <w:r w:rsidRPr="00E14240">
        <w:rPr>
          <w:rFonts w:eastAsia="Calibri"/>
          <w:sz w:val="16"/>
        </w:rPr>
        <w:t xml:space="preserve">ct (“Obamacare”) </w:t>
      </w:r>
      <w:r w:rsidRPr="005F3645">
        <w:rPr>
          <w:rFonts w:eastAsia="Calibri"/>
          <w:highlight w:val="cyan"/>
          <w:u w:val="single"/>
        </w:rPr>
        <w:t>and</w:t>
      </w:r>
      <w:r w:rsidRPr="00E14240">
        <w:rPr>
          <w:rFonts w:eastAsia="Calibri"/>
          <w:u w:val="single"/>
        </w:rPr>
        <w:t xml:space="preserve"> to</w:t>
      </w:r>
      <w:r w:rsidRPr="00E14240">
        <w:rPr>
          <w:rFonts w:eastAsia="Calibri"/>
          <w:sz w:val="16"/>
        </w:rPr>
        <w:t xml:space="preserve"> </w:t>
      </w:r>
      <w:r w:rsidRPr="00E14240">
        <w:rPr>
          <w:rFonts w:eastAsia="Calibri"/>
          <w:b/>
          <w:iCs/>
          <w:u w:val="single"/>
          <w:bdr w:val="single" w:sz="8" w:space="0" w:color="auto" w:frame="1"/>
        </w:rPr>
        <w:t xml:space="preserve">build a </w:t>
      </w:r>
      <w:r w:rsidRPr="005F3645">
        <w:rPr>
          <w:rFonts w:eastAsia="Calibri"/>
          <w:b/>
          <w:iCs/>
          <w:highlight w:val="cyan"/>
          <w:u w:val="single"/>
          <w:bdr w:val="single" w:sz="8" w:space="0" w:color="auto" w:frame="1"/>
        </w:rPr>
        <w:t>wall</w:t>
      </w:r>
      <w:r w:rsidRPr="00E14240">
        <w:rPr>
          <w:rFonts w:eastAsia="Calibri"/>
          <w:sz w:val="16"/>
        </w:rPr>
        <w:t xml:space="preserve"> on the border with Mexico.</w:t>
      </w:r>
    </w:p>
    <w:p w14:paraId="2FB7E668" w14:textId="77777777" w:rsidR="00993AF2" w:rsidRPr="00E14240" w:rsidRDefault="00993AF2" w:rsidP="00993AF2">
      <w:pPr>
        <w:spacing w:line="256" w:lineRule="auto"/>
        <w:rPr>
          <w:rFonts w:eastAsia="Calibri"/>
          <w:sz w:val="16"/>
        </w:rPr>
      </w:pPr>
      <w:r w:rsidRPr="00E14240">
        <w:rPr>
          <w:rFonts w:eastAsia="Calibri"/>
          <w:sz w:val="16"/>
        </w:rPr>
        <w:t xml:space="preserve">Likewise, </w:t>
      </w:r>
      <w:r w:rsidRPr="00E14240">
        <w:rPr>
          <w:rFonts w:eastAsia="Calibri"/>
          <w:u w:val="single"/>
        </w:rPr>
        <w:t>Trump’s</w:t>
      </w:r>
      <w:r w:rsidRPr="00E14240">
        <w:rPr>
          <w:rFonts w:eastAsia="Calibri"/>
          <w:sz w:val="16"/>
        </w:rPr>
        <w:t xml:space="preserve"> most </w:t>
      </w:r>
      <w:r w:rsidRPr="00E14240">
        <w:rPr>
          <w:rFonts w:eastAsia="Calibri"/>
          <w:b/>
          <w:iCs/>
          <w:u w:val="single"/>
          <w:bdr w:val="single" w:sz="8" w:space="0" w:color="auto" w:frame="1"/>
        </w:rPr>
        <w:t>notable</w:t>
      </w:r>
      <w:r w:rsidRPr="00E14240">
        <w:rPr>
          <w:rFonts w:eastAsia="Calibri"/>
          <w:sz w:val="16"/>
        </w:rPr>
        <w:t xml:space="preserve"> </w:t>
      </w:r>
      <w:r w:rsidRPr="00E14240">
        <w:rPr>
          <w:rFonts w:eastAsia="Calibri"/>
          <w:u w:val="single"/>
        </w:rPr>
        <w:t xml:space="preserve">attempts </w:t>
      </w:r>
      <w:r w:rsidRPr="005F3645">
        <w:rPr>
          <w:rFonts w:eastAsia="Calibri"/>
          <w:highlight w:val="cyan"/>
          <w:u w:val="single"/>
        </w:rPr>
        <w:t>to act unilaterally</w:t>
      </w:r>
      <w:r w:rsidRPr="00E14240">
        <w:rPr>
          <w:rFonts w:eastAsia="Calibri"/>
          <w:sz w:val="16"/>
        </w:rPr>
        <w:t xml:space="preserve"> – to end the Deferred Action for Childhood Arrivals immigration program, add a citizenship-status question to the census, and cut environmental regulations – </w:t>
      </w:r>
      <w:r w:rsidRPr="00E14240">
        <w:rPr>
          <w:rFonts w:eastAsia="Calibri"/>
          <w:u w:val="single"/>
        </w:rPr>
        <w:t>were</w:t>
      </w:r>
      <w:r w:rsidRPr="00E14240">
        <w:rPr>
          <w:rFonts w:eastAsia="Calibri"/>
          <w:sz w:val="16"/>
        </w:rPr>
        <w:t xml:space="preserve"> </w:t>
      </w:r>
      <w:r w:rsidRPr="00E14240">
        <w:rPr>
          <w:rFonts w:eastAsia="Calibri"/>
          <w:b/>
          <w:iCs/>
          <w:u w:val="single"/>
          <w:bdr w:val="single" w:sz="8" w:space="0" w:color="auto" w:frame="1"/>
        </w:rPr>
        <w:t xml:space="preserve">all </w:t>
      </w:r>
      <w:r w:rsidRPr="005F3645">
        <w:rPr>
          <w:rFonts w:eastAsia="Calibri"/>
          <w:b/>
          <w:iCs/>
          <w:highlight w:val="cyan"/>
          <w:u w:val="single"/>
          <w:bdr w:val="single" w:sz="8" w:space="0" w:color="auto" w:frame="1"/>
        </w:rPr>
        <w:t>blocked</w:t>
      </w:r>
      <w:r w:rsidRPr="005F3645">
        <w:rPr>
          <w:rFonts w:eastAsia="Calibri"/>
          <w:sz w:val="16"/>
          <w:highlight w:val="cyan"/>
        </w:rPr>
        <w:t xml:space="preserve"> </w:t>
      </w:r>
      <w:r w:rsidRPr="005F3645">
        <w:rPr>
          <w:rFonts w:eastAsia="Calibri"/>
          <w:highlight w:val="cyan"/>
          <w:u w:val="single"/>
        </w:rPr>
        <w:t>by</w:t>
      </w:r>
      <w:r w:rsidRPr="00E14240">
        <w:rPr>
          <w:rFonts w:eastAsia="Calibri"/>
          <w:u w:val="single"/>
        </w:rPr>
        <w:t xml:space="preserve"> the</w:t>
      </w:r>
      <w:r w:rsidRPr="00E14240">
        <w:rPr>
          <w:rFonts w:eastAsia="Calibri"/>
          <w:sz w:val="16"/>
        </w:rPr>
        <w:t xml:space="preserve"> </w:t>
      </w:r>
      <w:r w:rsidRPr="005F3645">
        <w:rPr>
          <w:rFonts w:eastAsia="Calibri"/>
          <w:b/>
          <w:iCs/>
          <w:highlight w:val="cyan"/>
          <w:u w:val="single"/>
          <w:bdr w:val="single" w:sz="8" w:space="0" w:color="auto" w:frame="1"/>
        </w:rPr>
        <w:t>courts</w:t>
      </w:r>
      <w:r w:rsidRPr="005F3645">
        <w:rPr>
          <w:rFonts w:eastAsia="Calibri"/>
          <w:sz w:val="16"/>
          <w:highlight w:val="cyan"/>
        </w:rPr>
        <w:t xml:space="preserve"> </w:t>
      </w:r>
      <w:r w:rsidRPr="005F3645">
        <w:rPr>
          <w:rFonts w:eastAsia="Calibri"/>
          <w:highlight w:val="cyan"/>
          <w:u w:val="single"/>
        </w:rPr>
        <w:t>or</w:t>
      </w:r>
      <w:r w:rsidRPr="005F3645">
        <w:rPr>
          <w:rFonts w:eastAsia="Calibri"/>
          <w:sz w:val="16"/>
          <w:highlight w:val="cyan"/>
        </w:rPr>
        <w:t xml:space="preserve"> </w:t>
      </w:r>
      <w:r w:rsidRPr="005F3645">
        <w:rPr>
          <w:rFonts w:eastAsia="Calibri"/>
          <w:b/>
          <w:iCs/>
          <w:highlight w:val="cyan"/>
          <w:u w:val="single"/>
          <w:bdr w:val="single" w:sz="8" w:space="0" w:color="auto" w:frame="1"/>
        </w:rPr>
        <w:t>whittled down</w:t>
      </w:r>
      <w:r w:rsidRPr="00E14240">
        <w:rPr>
          <w:rFonts w:eastAsia="Calibri"/>
          <w:sz w:val="16"/>
        </w:rPr>
        <w:t xml:space="preserve"> </w:t>
      </w:r>
      <w:r w:rsidRPr="00E14240">
        <w:rPr>
          <w:rFonts w:eastAsia="Calibri"/>
          <w:u w:val="single"/>
        </w:rPr>
        <w:t>in response to judicial challenges</w:t>
      </w:r>
      <w:r w:rsidRPr="00E14240">
        <w:rPr>
          <w:rFonts w:eastAsia="Calibri"/>
          <w:sz w:val="16"/>
        </w:rPr>
        <w:t xml:space="preserve">. Trump’s own </w:t>
      </w:r>
      <w:r w:rsidRPr="005F3645">
        <w:rPr>
          <w:rFonts w:eastAsia="Calibri"/>
          <w:highlight w:val="cyan"/>
          <w:u w:val="single"/>
        </w:rPr>
        <w:t>subordinates</w:t>
      </w:r>
      <w:r w:rsidRPr="005F3645">
        <w:rPr>
          <w:rFonts w:eastAsia="Calibri"/>
          <w:sz w:val="16"/>
          <w:highlight w:val="cyan"/>
        </w:rPr>
        <w:t xml:space="preserve"> </w:t>
      </w:r>
      <w:r w:rsidRPr="005F3645">
        <w:rPr>
          <w:rFonts w:eastAsia="Calibri"/>
          <w:b/>
          <w:iCs/>
          <w:highlight w:val="cyan"/>
          <w:u w:val="single"/>
          <w:bdr w:val="single" w:sz="8" w:space="0" w:color="auto" w:frame="1"/>
        </w:rPr>
        <w:t>disobeyed</w:t>
      </w:r>
      <w:r w:rsidRPr="00E14240">
        <w:rPr>
          <w:rFonts w:eastAsia="Calibri"/>
          <w:sz w:val="16"/>
        </w:rPr>
        <w:t xml:space="preserve"> </w:t>
      </w:r>
      <w:r w:rsidRPr="00E14240">
        <w:rPr>
          <w:rFonts w:eastAsia="Calibri"/>
          <w:u w:val="single"/>
        </w:rPr>
        <w:t>his orders</w:t>
      </w:r>
      <w:r w:rsidRPr="00E14240">
        <w:rPr>
          <w:rFonts w:eastAsia="Calibri"/>
          <w:sz w:val="16"/>
        </w:rPr>
        <w:t xml:space="preserve"> to block investigations of his activities and bring frivolous lawsuits against his opponents. And Trump’s most </w:t>
      </w:r>
      <w:r w:rsidRPr="00E14240">
        <w:rPr>
          <w:rFonts w:eastAsia="Calibri"/>
          <w:u w:val="single"/>
        </w:rPr>
        <w:t>consequential</w:t>
      </w:r>
      <w:r w:rsidRPr="00E14240">
        <w:rPr>
          <w:rFonts w:eastAsia="Calibri"/>
          <w:sz w:val="16"/>
        </w:rPr>
        <w:t xml:space="preserve"> </w:t>
      </w:r>
      <w:r w:rsidRPr="00E14240">
        <w:rPr>
          <w:rFonts w:eastAsia="Calibri"/>
          <w:b/>
          <w:iCs/>
          <w:u w:val="single"/>
          <w:bdr w:val="single" w:sz="8" w:space="0" w:color="auto" w:frame="1"/>
        </w:rPr>
        <w:t>foreign-policy</w:t>
      </w:r>
      <w:r w:rsidRPr="00E14240">
        <w:rPr>
          <w:rFonts w:eastAsia="Calibri"/>
          <w:sz w:val="16"/>
        </w:rPr>
        <w:t xml:space="preserve"> </w:t>
      </w:r>
      <w:r w:rsidRPr="00E14240">
        <w:rPr>
          <w:rFonts w:eastAsia="Calibri"/>
          <w:u w:val="single"/>
        </w:rPr>
        <w:t>decisions</w:t>
      </w:r>
      <w:r w:rsidRPr="00E14240">
        <w:rPr>
          <w:rFonts w:eastAsia="Calibri"/>
          <w:sz w:val="16"/>
        </w:rPr>
        <w:t xml:space="preserve"> – withdrawing from the Paris climate agreement and the Iran nuclear deal, for example – </w:t>
      </w:r>
      <w:r w:rsidRPr="00E14240">
        <w:rPr>
          <w:rFonts w:eastAsia="Calibri"/>
          <w:u w:val="single"/>
        </w:rPr>
        <w:t>were</w:t>
      </w:r>
      <w:r w:rsidRPr="00E14240">
        <w:rPr>
          <w:rFonts w:eastAsia="Calibri"/>
          <w:sz w:val="16"/>
        </w:rPr>
        <w:t xml:space="preserve"> solidly </w:t>
      </w:r>
      <w:r w:rsidRPr="00E14240">
        <w:rPr>
          <w:rFonts w:eastAsia="Calibri"/>
          <w:b/>
          <w:iCs/>
          <w:u w:val="single"/>
          <w:bdr w:val="single" w:sz="8" w:space="0" w:color="auto" w:frame="1"/>
        </w:rPr>
        <w:t>within</w:t>
      </w:r>
      <w:r w:rsidRPr="00E14240">
        <w:rPr>
          <w:rFonts w:eastAsia="Calibri"/>
          <w:sz w:val="16"/>
        </w:rPr>
        <w:t xml:space="preserve"> </w:t>
      </w:r>
      <w:r w:rsidRPr="00E14240">
        <w:rPr>
          <w:rFonts w:eastAsia="Calibri"/>
          <w:u w:val="single"/>
        </w:rPr>
        <w:t>the tradition of presidential authority</w:t>
      </w:r>
      <w:r w:rsidRPr="00E14240">
        <w:rPr>
          <w:rFonts w:eastAsia="Calibri"/>
          <w:sz w:val="16"/>
        </w:rPr>
        <w:t xml:space="preserve"> in that domain.</w:t>
      </w:r>
    </w:p>
    <w:p w14:paraId="3D0EE738" w14:textId="77777777" w:rsidR="00993AF2" w:rsidRPr="00E14240" w:rsidRDefault="00993AF2" w:rsidP="00993AF2">
      <w:pPr>
        <w:spacing w:line="256" w:lineRule="auto"/>
        <w:rPr>
          <w:rFonts w:eastAsia="Calibri"/>
          <w:sz w:val="16"/>
        </w:rPr>
      </w:pPr>
      <w:r w:rsidRPr="005F3645">
        <w:rPr>
          <w:rFonts w:eastAsia="Calibri"/>
          <w:highlight w:val="cyan"/>
          <w:u w:val="single"/>
        </w:rPr>
        <w:t>Trump was</w:t>
      </w:r>
      <w:r w:rsidRPr="00E14240">
        <w:rPr>
          <w:rFonts w:eastAsia="Calibri"/>
          <w:u w:val="single"/>
        </w:rPr>
        <w:t xml:space="preserve"> a</w:t>
      </w:r>
      <w:r w:rsidRPr="00E14240">
        <w:rPr>
          <w:rFonts w:eastAsia="Calibri"/>
          <w:sz w:val="16"/>
        </w:rPr>
        <w:t xml:space="preserve"> </w:t>
      </w:r>
      <w:r w:rsidRPr="005F3645">
        <w:rPr>
          <w:rFonts w:eastAsia="Calibri"/>
          <w:b/>
          <w:iCs/>
          <w:highlight w:val="cyan"/>
          <w:u w:val="single"/>
          <w:bdr w:val="single" w:sz="8" w:space="0" w:color="auto" w:frame="1"/>
        </w:rPr>
        <w:t>weak</w:t>
      </w:r>
      <w:r w:rsidRPr="00E14240">
        <w:rPr>
          <w:rFonts w:eastAsia="Calibri"/>
          <w:sz w:val="16"/>
        </w:rPr>
        <w:t xml:space="preserve"> </w:t>
      </w:r>
      <w:r w:rsidRPr="00E14240">
        <w:rPr>
          <w:rFonts w:eastAsia="Calibri"/>
          <w:u w:val="single"/>
        </w:rPr>
        <w:t>president because</w:t>
      </w:r>
      <w:r w:rsidRPr="00E14240">
        <w:rPr>
          <w:rFonts w:eastAsia="Calibri"/>
          <w:sz w:val="16"/>
        </w:rPr>
        <w:t xml:space="preserve"> most </w:t>
      </w:r>
      <w:r w:rsidRPr="00E14240">
        <w:rPr>
          <w:rFonts w:eastAsia="Calibri"/>
          <w:u w:val="single"/>
        </w:rPr>
        <w:t>voters</w:t>
      </w:r>
      <w:r w:rsidRPr="00E14240">
        <w:rPr>
          <w:rFonts w:eastAsia="Calibri"/>
          <w:sz w:val="16"/>
        </w:rPr>
        <w:t xml:space="preserve"> </w:t>
      </w:r>
      <w:r w:rsidRPr="00E14240">
        <w:rPr>
          <w:rFonts w:eastAsia="Calibri"/>
          <w:b/>
          <w:iCs/>
          <w:u w:val="single"/>
          <w:bdr w:val="single" w:sz="8" w:space="0" w:color="auto" w:frame="1"/>
        </w:rPr>
        <w:t>disliked him</w:t>
      </w:r>
      <w:r w:rsidRPr="00E14240">
        <w:rPr>
          <w:rFonts w:eastAsia="Calibri"/>
          <w:sz w:val="16"/>
        </w:rPr>
        <w:t xml:space="preserve">. Every Democrat and even a few Republicans could afford to oppose him. Unable to achieve majority popular support, </w:t>
      </w:r>
      <w:r w:rsidRPr="00E14240">
        <w:rPr>
          <w:rFonts w:eastAsia="Calibri"/>
          <w:u w:val="single"/>
        </w:rPr>
        <w:t>he could</w:t>
      </w:r>
      <w:r w:rsidRPr="00E14240">
        <w:rPr>
          <w:rFonts w:eastAsia="Calibri"/>
          <w:sz w:val="16"/>
        </w:rPr>
        <w:t xml:space="preserve"> </w:t>
      </w:r>
      <w:r w:rsidRPr="00E14240">
        <w:rPr>
          <w:rFonts w:eastAsia="Calibri"/>
          <w:b/>
          <w:iCs/>
          <w:u w:val="single"/>
          <w:bdr w:val="single" w:sz="8" w:space="0" w:color="auto" w:frame="1"/>
        </w:rPr>
        <w:t>only</w:t>
      </w:r>
      <w:r w:rsidRPr="00E14240">
        <w:rPr>
          <w:rFonts w:eastAsia="Calibri"/>
          <w:sz w:val="16"/>
        </w:rPr>
        <w:t xml:space="preserve"> </w:t>
      </w:r>
      <w:r w:rsidRPr="00E14240">
        <w:rPr>
          <w:rFonts w:eastAsia="Calibri"/>
          <w:u w:val="single"/>
        </w:rPr>
        <w:t>pretend</w:t>
      </w:r>
      <w:r w:rsidRPr="00E14240">
        <w:rPr>
          <w:rFonts w:eastAsia="Calibri"/>
          <w:sz w:val="16"/>
        </w:rPr>
        <w:t xml:space="preserve">. Though </w:t>
      </w:r>
      <w:r w:rsidRPr="00E14240">
        <w:rPr>
          <w:rFonts w:eastAsia="Calibri"/>
          <w:u w:val="single"/>
        </w:rPr>
        <w:t xml:space="preserve">he </w:t>
      </w:r>
      <w:r w:rsidRPr="005F3645">
        <w:rPr>
          <w:rFonts w:eastAsia="Calibri"/>
          <w:highlight w:val="cyan"/>
          <w:u w:val="single"/>
        </w:rPr>
        <w:t>tried to</w:t>
      </w:r>
      <w:r w:rsidRPr="005F3645">
        <w:rPr>
          <w:rFonts w:eastAsia="Calibri"/>
          <w:sz w:val="16"/>
          <w:highlight w:val="cyan"/>
        </w:rPr>
        <w:t xml:space="preserve"> </w:t>
      </w:r>
      <w:r w:rsidRPr="005F3645">
        <w:rPr>
          <w:rFonts w:eastAsia="Calibri"/>
          <w:b/>
          <w:iCs/>
          <w:highlight w:val="cyan"/>
          <w:u w:val="single"/>
          <w:bdr w:val="single" w:sz="8" w:space="0" w:color="auto" w:frame="1"/>
        </w:rPr>
        <w:t>bully</w:t>
      </w:r>
      <w:r w:rsidRPr="00E14240">
        <w:rPr>
          <w:rFonts w:eastAsia="Calibri"/>
          <w:sz w:val="16"/>
        </w:rPr>
        <w:t xml:space="preserve"> </w:t>
      </w:r>
      <w:r w:rsidRPr="00E14240">
        <w:rPr>
          <w:rFonts w:eastAsia="Calibri"/>
          <w:u w:val="single"/>
        </w:rPr>
        <w:t xml:space="preserve">the judiciary, those </w:t>
      </w:r>
      <w:r w:rsidRPr="005F3645">
        <w:rPr>
          <w:rFonts w:eastAsia="Calibri"/>
          <w:highlight w:val="cyan"/>
          <w:u w:val="single"/>
        </w:rPr>
        <w:t>efforts</w:t>
      </w:r>
      <w:r w:rsidRPr="005F3645">
        <w:rPr>
          <w:rFonts w:eastAsia="Calibri"/>
          <w:sz w:val="16"/>
          <w:highlight w:val="cyan"/>
        </w:rPr>
        <w:t xml:space="preserve"> </w:t>
      </w:r>
      <w:r w:rsidRPr="005F3645">
        <w:rPr>
          <w:rFonts w:eastAsia="Calibri"/>
          <w:b/>
          <w:iCs/>
          <w:highlight w:val="cyan"/>
          <w:u w:val="single"/>
          <w:bdr w:val="single" w:sz="8" w:space="0" w:color="auto" w:frame="1"/>
        </w:rPr>
        <w:t>failed</w:t>
      </w:r>
      <w:r w:rsidRPr="00E14240">
        <w:rPr>
          <w:rFonts w:eastAsia="Calibri"/>
          <w:sz w:val="16"/>
        </w:rPr>
        <w:t xml:space="preserve">. “My judges,” as he called them, ruled against him over and over when he challenged the 2020 presidential election results. He </w:t>
      </w:r>
      <w:r w:rsidRPr="005F3645">
        <w:rPr>
          <w:rFonts w:eastAsia="Calibri"/>
          <w:highlight w:val="cyan"/>
          <w:u w:val="single"/>
        </w:rPr>
        <w:t>couldn’t get</w:t>
      </w:r>
      <w:r w:rsidRPr="00E14240">
        <w:rPr>
          <w:rFonts w:eastAsia="Calibri"/>
          <w:u w:val="single"/>
        </w:rPr>
        <w:t xml:space="preserve"> the</w:t>
      </w:r>
      <w:r w:rsidRPr="00E14240">
        <w:rPr>
          <w:rFonts w:eastAsia="Calibri"/>
          <w:sz w:val="16"/>
        </w:rPr>
        <w:t xml:space="preserve"> </w:t>
      </w:r>
      <w:r w:rsidRPr="00E14240">
        <w:rPr>
          <w:rFonts w:eastAsia="Calibri"/>
          <w:b/>
          <w:iCs/>
          <w:u w:val="single"/>
          <w:bdr w:val="single" w:sz="8" w:space="0" w:color="auto" w:frame="1"/>
        </w:rPr>
        <w:t xml:space="preserve">huge federal </w:t>
      </w:r>
      <w:r w:rsidRPr="005F3645">
        <w:rPr>
          <w:rFonts w:eastAsia="Calibri"/>
          <w:b/>
          <w:iCs/>
          <w:highlight w:val="cyan"/>
          <w:u w:val="single"/>
          <w:bdr w:val="single" w:sz="8" w:space="0" w:color="auto" w:frame="1"/>
        </w:rPr>
        <w:t>bureaucracy</w:t>
      </w:r>
      <w:r w:rsidRPr="005F3645">
        <w:rPr>
          <w:rFonts w:eastAsia="Calibri"/>
          <w:sz w:val="16"/>
          <w:highlight w:val="cyan"/>
        </w:rPr>
        <w:t xml:space="preserve"> </w:t>
      </w:r>
      <w:r w:rsidRPr="005F3645">
        <w:rPr>
          <w:rFonts w:eastAsia="Calibri"/>
          <w:highlight w:val="cyan"/>
          <w:u w:val="single"/>
        </w:rPr>
        <w:t>to do his bidding</w:t>
      </w:r>
      <w:r w:rsidRPr="00E14240">
        <w:rPr>
          <w:rFonts w:eastAsia="Calibri"/>
          <w:u w:val="single"/>
        </w:rPr>
        <w:t xml:space="preserve"> because he lacked</w:t>
      </w:r>
      <w:r w:rsidRPr="00E14240">
        <w:rPr>
          <w:rFonts w:eastAsia="Calibri"/>
          <w:sz w:val="16"/>
        </w:rPr>
        <w:t xml:space="preserve"> the </w:t>
      </w:r>
      <w:r w:rsidRPr="00E14240">
        <w:rPr>
          <w:rFonts w:eastAsia="Calibri"/>
          <w:b/>
          <w:iCs/>
          <w:u w:val="single"/>
          <w:bdr w:val="single" w:sz="8" w:space="0" w:color="auto" w:frame="1"/>
        </w:rPr>
        <w:t>wisdom</w:t>
      </w:r>
      <w:r w:rsidRPr="00E14240">
        <w:rPr>
          <w:rFonts w:eastAsia="Calibri"/>
          <w:sz w:val="16"/>
        </w:rPr>
        <w:t xml:space="preserve"> </w:t>
      </w:r>
      <w:r w:rsidRPr="00E14240">
        <w:rPr>
          <w:rFonts w:eastAsia="Calibri"/>
          <w:u w:val="single"/>
        </w:rPr>
        <w:t>and</w:t>
      </w:r>
      <w:r w:rsidRPr="00E14240">
        <w:rPr>
          <w:rFonts w:eastAsia="Calibri"/>
          <w:sz w:val="16"/>
        </w:rPr>
        <w:t xml:space="preserve"> </w:t>
      </w:r>
      <w:r w:rsidRPr="00E14240">
        <w:rPr>
          <w:rFonts w:eastAsia="Calibri"/>
          <w:b/>
          <w:iCs/>
          <w:u w:val="single"/>
          <w:bdr w:val="single" w:sz="8" w:space="0" w:color="auto" w:frame="1"/>
        </w:rPr>
        <w:t>patience</w:t>
      </w:r>
      <w:r w:rsidRPr="00E14240">
        <w:rPr>
          <w:rFonts w:eastAsia="Calibri"/>
          <w:sz w:val="16"/>
        </w:rPr>
        <w:t xml:space="preserve"> to manage it.</w:t>
      </w:r>
    </w:p>
    <w:p w14:paraId="7FC91519" w14:textId="77777777" w:rsidR="00993AF2" w:rsidRPr="00E14240" w:rsidRDefault="00993AF2" w:rsidP="00993AF2">
      <w:pPr>
        <w:spacing w:line="256" w:lineRule="auto"/>
        <w:rPr>
          <w:rFonts w:eastAsia="Calibri"/>
          <w:sz w:val="16"/>
        </w:rPr>
      </w:pPr>
      <w:r w:rsidRPr="00E14240">
        <w:rPr>
          <w:rFonts w:eastAsia="Calibri"/>
          <w:sz w:val="16"/>
        </w:rPr>
        <w:t xml:space="preserve">Trump attempted to reverse the 2020 election by spreading lies and riling up a mob. But he failed completely, again thwarted by his top subordinates and the courts, as well as by election officials from both parties. Today, </w:t>
      </w:r>
      <w:r w:rsidRPr="00E14240">
        <w:rPr>
          <w:rFonts w:eastAsia="Calibri"/>
          <w:u w:val="single"/>
        </w:rPr>
        <w:t>Trump and his henchmen have been</w:t>
      </w:r>
      <w:r w:rsidRPr="00E14240">
        <w:rPr>
          <w:rFonts w:eastAsia="Calibri"/>
          <w:sz w:val="16"/>
        </w:rPr>
        <w:t xml:space="preserve"> </w:t>
      </w:r>
      <w:r w:rsidRPr="00E14240">
        <w:rPr>
          <w:rFonts w:eastAsia="Calibri"/>
          <w:b/>
          <w:iCs/>
          <w:u w:val="single"/>
          <w:bdr w:val="single" w:sz="8" w:space="0" w:color="auto" w:frame="1"/>
        </w:rPr>
        <w:t>indicted</w:t>
      </w:r>
      <w:r w:rsidRPr="00E14240">
        <w:rPr>
          <w:rFonts w:eastAsia="Calibri"/>
          <w:sz w:val="16"/>
        </w:rPr>
        <w:t xml:space="preserve">, his </w:t>
      </w:r>
      <w:r w:rsidRPr="005F3645">
        <w:rPr>
          <w:rFonts w:eastAsia="Calibri"/>
          <w:highlight w:val="cyan"/>
          <w:u w:val="single"/>
        </w:rPr>
        <w:t>lawyers</w:t>
      </w:r>
      <w:r w:rsidRPr="00E14240">
        <w:rPr>
          <w:rFonts w:eastAsia="Calibri"/>
          <w:u w:val="single"/>
        </w:rPr>
        <w:t xml:space="preserve"> are </w:t>
      </w:r>
      <w:r w:rsidRPr="005F3645">
        <w:rPr>
          <w:rFonts w:eastAsia="Calibri"/>
          <w:highlight w:val="cyan"/>
          <w:u w:val="single"/>
        </w:rPr>
        <w:t>facing</w:t>
      </w:r>
      <w:r w:rsidRPr="005F3645">
        <w:rPr>
          <w:rFonts w:eastAsia="Calibri"/>
          <w:sz w:val="16"/>
          <w:highlight w:val="cyan"/>
        </w:rPr>
        <w:t xml:space="preserve"> </w:t>
      </w:r>
      <w:r w:rsidRPr="005F3645">
        <w:rPr>
          <w:rFonts w:eastAsia="Calibri"/>
          <w:b/>
          <w:iCs/>
          <w:highlight w:val="cyan"/>
          <w:u w:val="single"/>
          <w:bdr w:val="single" w:sz="8" w:space="0" w:color="auto" w:frame="1"/>
        </w:rPr>
        <w:t>disciplinary proceedings</w:t>
      </w:r>
      <w:r w:rsidRPr="005F3645">
        <w:rPr>
          <w:rFonts w:eastAsia="Calibri"/>
          <w:sz w:val="16"/>
          <w:highlight w:val="cyan"/>
        </w:rPr>
        <w:t xml:space="preserve">, </w:t>
      </w:r>
      <w:r w:rsidRPr="005F3645">
        <w:rPr>
          <w:rFonts w:eastAsia="Calibri"/>
          <w:highlight w:val="cyan"/>
          <w:u w:val="single"/>
        </w:rPr>
        <w:t>and</w:t>
      </w:r>
      <w:r w:rsidRPr="005F3645">
        <w:rPr>
          <w:rFonts w:eastAsia="Calibri"/>
          <w:sz w:val="16"/>
          <w:highlight w:val="cyan"/>
        </w:rPr>
        <w:t xml:space="preserve"> </w:t>
      </w:r>
      <w:r w:rsidRPr="005F3645">
        <w:rPr>
          <w:rFonts w:eastAsia="Calibri"/>
          <w:b/>
          <w:iCs/>
          <w:highlight w:val="cyan"/>
          <w:u w:val="single"/>
          <w:bdr w:val="single" w:sz="8" w:space="0" w:color="auto" w:frame="1"/>
        </w:rPr>
        <w:t>hundreds</w:t>
      </w:r>
      <w:r w:rsidRPr="00E14240">
        <w:rPr>
          <w:rFonts w:eastAsia="Calibri"/>
          <w:sz w:val="16"/>
        </w:rPr>
        <w:t xml:space="preserve"> </w:t>
      </w:r>
      <w:r w:rsidRPr="00E14240">
        <w:rPr>
          <w:rFonts w:eastAsia="Calibri"/>
          <w:u w:val="single"/>
        </w:rPr>
        <w:t>of</w:t>
      </w:r>
      <w:r w:rsidRPr="00E14240">
        <w:rPr>
          <w:rFonts w:eastAsia="Calibri"/>
          <w:sz w:val="16"/>
        </w:rPr>
        <w:t xml:space="preserve"> his </w:t>
      </w:r>
      <w:r w:rsidRPr="00E14240">
        <w:rPr>
          <w:rFonts w:eastAsia="Calibri"/>
          <w:u w:val="single"/>
        </w:rPr>
        <w:t xml:space="preserve">supporters have been </w:t>
      </w:r>
      <w:r w:rsidRPr="005F3645">
        <w:rPr>
          <w:rFonts w:eastAsia="Calibri"/>
          <w:highlight w:val="cyan"/>
          <w:u w:val="single"/>
        </w:rPr>
        <w:t>sentenced</w:t>
      </w:r>
      <w:r w:rsidRPr="00E14240">
        <w:rPr>
          <w:rFonts w:eastAsia="Calibri"/>
          <w:u w:val="single"/>
        </w:rPr>
        <w:t xml:space="preserve"> to prison</w:t>
      </w:r>
      <w:r w:rsidRPr="00E14240">
        <w:rPr>
          <w:rFonts w:eastAsia="Calibri"/>
          <w:sz w:val="16"/>
        </w:rPr>
        <w:t>.</w:t>
      </w:r>
    </w:p>
    <w:p w14:paraId="603B6467" w14:textId="77777777" w:rsidR="00993AF2" w:rsidRPr="00E14240" w:rsidRDefault="00993AF2" w:rsidP="00993AF2">
      <w:pPr>
        <w:spacing w:line="256" w:lineRule="auto"/>
        <w:rPr>
          <w:rFonts w:eastAsia="Calibri"/>
          <w:sz w:val="16"/>
        </w:rPr>
      </w:pPr>
      <w:r w:rsidRPr="00E14240">
        <w:rPr>
          <w:rFonts w:eastAsia="Calibri"/>
          <w:u w:val="single"/>
        </w:rPr>
        <w:t>Kagan replies</w:t>
      </w:r>
      <w:r w:rsidRPr="00E14240">
        <w:rPr>
          <w:rFonts w:eastAsia="Calibri"/>
          <w:sz w:val="16"/>
        </w:rPr>
        <w:t xml:space="preserve"> that </w:t>
      </w:r>
      <w:r w:rsidRPr="00E14240">
        <w:rPr>
          <w:rFonts w:eastAsia="Calibri"/>
          <w:u w:val="single"/>
        </w:rPr>
        <w:t>this time is</w:t>
      </w:r>
      <w:r w:rsidRPr="00E14240">
        <w:rPr>
          <w:rFonts w:eastAsia="Calibri"/>
          <w:sz w:val="16"/>
        </w:rPr>
        <w:t xml:space="preserve"> </w:t>
      </w:r>
      <w:r w:rsidRPr="00E14240">
        <w:rPr>
          <w:rFonts w:eastAsia="Calibri"/>
          <w:b/>
          <w:iCs/>
          <w:u w:val="single"/>
          <w:bdr w:val="single" w:sz="8" w:space="0" w:color="auto" w:frame="1"/>
        </w:rPr>
        <w:t>different</w:t>
      </w:r>
      <w:r w:rsidRPr="00E14240">
        <w:rPr>
          <w:rFonts w:eastAsia="Calibri"/>
          <w:sz w:val="16"/>
        </w:rPr>
        <w:t xml:space="preserve">. The </w:t>
      </w:r>
      <w:r w:rsidRPr="00E14240">
        <w:rPr>
          <w:rFonts w:eastAsia="Calibri"/>
          <w:u w:val="single"/>
        </w:rPr>
        <w:t>Heritage Foundation</w:t>
      </w:r>
      <w:r w:rsidRPr="00E14240">
        <w:rPr>
          <w:rFonts w:eastAsia="Calibri"/>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E14240">
        <w:rPr>
          <w:rFonts w:eastAsia="Calibri"/>
          <w:b/>
          <w:iCs/>
          <w:u w:val="single"/>
          <w:bdr w:val="single" w:sz="8" w:space="0" w:color="auto" w:frame="1"/>
        </w:rPr>
        <w:t>Project 2025</w:t>
      </w:r>
      <w:r w:rsidRPr="00E14240">
        <w:rPr>
          <w:rFonts w:eastAsia="Calibri"/>
          <w:sz w:val="16"/>
        </w:rPr>
        <w:t xml:space="preserve">. But </w:t>
      </w:r>
      <w:r w:rsidRPr="00E14240">
        <w:rPr>
          <w:rFonts w:eastAsia="Calibri"/>
          <w:u w:val="single"/>
        </w:rPr>
        <w:t>the notion</w:t>
      </w:r>
      <w:r w:rsidRPr="00E14240">
        <w:rPr>
          <w:rFonts w:eastAsia="Calibri"/>
          <w:sz w:val="16"/>
        </w:rPr>
        <w:t xml:space="preserve"> that </w:t>
      </w:r>
      <w:r w:rsidRPr="00E14240">
        <w:rPr>
          <w:rFonts w:eastAsia="Calibri"/>
          <w:u w:val="single"/>
        </w:rPr>
        <w:t>Trump will</w:t>
      </w:r>
      <w:r w:rsidRPr="00E14240">
        <w:rPr>
          <w:rFonts w:eastAsia="Calibri"/>
          <w:sz w:val="16"/>
        </w:rPr>
        <w:t xml:space="preserve"> </w:t>
      </w:r>
      <w:r w:rsidRPr="00E14240">
        <w:rPr>
          <w:rFonts w:eastAsia="Calibri"/>
          <w:b/>
          <w:iCs/>
          <w:u w:val="single"/>
          <w:bdr w:val="single" w:sz="8" w:space="0" w:color="auto" w:frame="1"/>
        </w:rPr>
        <w:t>pay attention</w:t>
      </w:r>
      <w:r w:rsidRPr="00E14240">
        <w:rPr>
          <w:rFonts w:eastAsia="Calibri"/>
          <w:sz w:val="16"/>
        </w:rPr>
        <w:t xml:space="preserve"> </w:t>
      </w:r>
      <w:r w:rsidRPr="00E14240">
        <w:rPr>
          <w:rFonts w:eastAsia="Calibri"/>
          <w:u w:val="single"/>
        </w:rPr>
        <w:t>to think-tank proposals</w:t>
      </w:r>
      <w:r w:rsidRPr="00E14240">
        <w:rPr>
          <w:rFonts w:eastAsia="Calibri"/>
          <w:sz w:val="16"/>
        </w:rPr>
        <w:t xml:space="preserve"> and white papers </w:t>
      </w:r>
      <w:r w:rsidRPr="00E14240">
        <w:rPr>
          <w:rFonts w:eastAsia="Calibri"/>
          <w:u w:val="single"/>
        </w:rPr>
        <w:t>is</w:t>
      </w:r>
      <w:r w:rsidRPr="00E14240">
        <w:rPr>
          <w:rFonts w:eastAsia="Calibri"/>
          <w:sz w:val="16"/>
        </w:rPr>
        <w:t xml:space="preserve"> </w:t>
      </w:r>
      <w:r w:rsidRPr="00E14240">
        <w:rPr>
          <w:rFonts w:eastAsia="Calibri"/>
          <w:b/>
          <w:iCs/>
          <w:u w:val="single"/>
          <w:bdr w:val="single" w:sz="8" w:space="0" w:color="auto" w:frame="1"/>
        </w:rPr>
        <w:t>fanciful</w:t>
      </w:r>
      <w:r w:rsidRPr="00E14240">
        <w:rPr>
          <w:rFonts w:eastAsia="Calibri"/>
          <w:sz w:val="16"/>
        </w:rPr>
        <w:t xml:space="preserve"> – has no one learned anything?</w:t>
      </w:r>
    </w:p>
    <w:p w14:paraId="6187BB3A" w14:textId="77777777" w:rsidR="00993AF2" w:rsidRPr="00E14240" w:rsidRDefault="00993AF2" w:rsidP="00993AF2">
      <w:pPr>
        <w:spacing w:line="256" w:lineRule="auto"/>
        <w:rPr>
          <w:rFonts w:eastAsia="Calibri"/>
          <w:sz w:val="16"/>
        </w:rPr>
      </w:pPr>
      <w:r w:rsidRPr="00E14240">
        <w:rPr>
          <w:rFonts w:eastAsia="Calibri"/>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74AC33F5" w14:textId="2438B57F" w:rsidR="00993AF2" w:rsidRPr="00993AF2" w:rsidRDefault="00993AF2" w:rsidP="00993AF2">
      <w:pPr>
        <w:spacing w:line="256" w:lineRule="auto"/>
        <w:rPr>
          <w:rFonts w:eastAsia="Calibri"/>
          <w:sz w:val="16"/>
        </w:rPr>
      </w:pPr>
      <w:r w:rsidRPr="00E14240">
        <w:rPr>
          <w:rFonts w:eastAsia="Calibri"/>
          <w:sz w:val="16"/>
        </w:rPr>
        <w:t xml:space="preserve">But </w:t>
      </w:r>
      <w:r w:rsidRPr="00E14240">
        <w:rPr>
          <w:rFonts w:eastAsia="Calibri"/>
          <w:u w:val="single"/>
        </w:rPr>
        <w:t>if we have learned</w:t>
      </w:r>
      <w:r w:rsidRPr="00E14240">
        <w:rPr>
          <w:rFonts w:eastAsia="Calibri"/>
          <w:sz w:val="16"/>
        </w:rPr>
        <w:t xml:space="preserve"> </w:t>
      </w:r>
      <w:r w:rsidRPr="00E14240">
        <w:rPr>
          <w:rFonts w:eastAsia="Calibri"/>
          <w:b/>
          <w:iCs/>
          <w:u w:val="single"/>
          <w:bdr w:val="single" w:sz="8" w:space="0" w:color="auto" w:frame="1"/>
        </w:rPr>
        <w:t>anything</w:t>
      </w:r>
      <w:r w:rsidRPr="00E14240">
        <w:rPr>
          <w:rFonts w:eastAsia="Calibri"/>
          <w:sz w:val="16"/>
        </w:rPr>
        <w:t xml:space="preserve"> </w:t>
      </w:r>
      <w:r w:rsidRPr="00E14240">
        <w:rPr>
          <w:rFonts w:eastAsia="Calibri"/>
          <w:u w:val="single"/>
        </w:rPr>
        <w:t xml:space="preserve">about Trump, it is that we should </w:t>
      </w:r>
      <w:r w:rsidRPr="005F3645">
        <w:rPr>
          <w:rFonts w:eastAsia="Calibri"/>
          <w:highlight w:val="cyan"/>
          <w:u w:val="single"/>
        </w:rPr>
        <w:t>take</w:t>
      </w:r>
      <w:r w:rsidRPr="00E14240">
        <w:rPr>
          <w:rFonts w:eastAsia="Calibri"/>
          <w:u w:val="single"/>
        </w:rPr>
        <w:t xml:space="preserve"> his </w:t>
      </w:r>
      <w:r w:rsidRPr="005F3645">
        <w:rPr>
          <w:rFonts w:eastAsia="Calibri"/>
          <w:highlight w:val="cyan"/>
          <w:u w:val="single"/>
        </w:rPr>
        <w:t>promises with a</w:t>
      </w:r>
      <w:r w:rsidRPr="005F3645">
        <w:rPr>
          <w:rFonts w:eastAsia="Calibri"/>
          <w:sz w:val="16"/>
          <w:highlight w:val="cyan"/>
        </w:rPr>
        <w:t xml:space="preserve"> </w:t>
      </w:r>
      <w:r w:rsidRPr="005F3645">
        <w:rPr>
          <w:rFonts w:eastAsia="Calibri"/>
          <w:b/>
          <w:iCs/>
          <w:highlight w:val="cyan"/>
          <w:u w:val="single"/>
          <w:bdr w:val="single" w:sz="8" w:space="0" w:color="auto" w:frame="1"/>
        </w:rPr>
        <w:t>grain of salt</w:t>
      </w:r>
      <w:r w:rsidRPr="00E14240">
        <w:rPr>
          <w:rFonts w:eastAsia="Calibri"/>
          <w:sz w:val="16"/>
        </w:rPr>
        <w:t xml:space="preserve">. He never did “lock up” Hillary Clinton, after all, and he already tried to empty the federal bureaucracy with the notorious “Schedule F” executive order toward the end of his term. </w:t>
      </w:r>
      <w:r w:rsidRPr="00E14240">
        <w:rPr>
          <w:rFonts w:eastAsia="Calibri"/>
          <w:u w:val="single"/>
        </w:rPr>
        <w:t>Nothing came</w:t>
      </w:r>
      <w:r w:rsidRPr="00E14240">
        <w:rPr>
          <w:rFonts w:eastAsia="Calibri"/>
          <w:sz w:val="16"/>
        </w:rPr>
        <w:t xml:space="preserve"> of it </w:t>
      </w:r>
      <w:r w:rsidRPr="00E14240">
        <w:rPr>
          <w:rFonts w:eastAsia="Calibri"/>
          <w:b/>
          <w:iCs/>
          <w:u w:val="single"/>
          <w:bdr w:val="single" w:sz="8" w:space="0" w:color="auto" w:frame="1"/>
        </w:rPr>
        <w:t>except</w:t>
      </w:r>
      <w:r w:rsidRPr="00E14240">
        <w:rPr>
          <w:rFonts w:eastAsia="Calibri"/>
          <w:sz w:val="16"/>
        </w:rPr>
        <w:t xml:space="preserve"> </w:t>
      </w:r>
      <w:r w:rsidRPr="00E14240">
        <w:rPr>
          <w:rFonts w:eastAsia="Calibri"/>
          <w:u w:val="single"/>
        </w:rPr>
        <w:t>bureaucratic confusion</w:t>
      </w:r>
      <w:r w:rsidRPr="00E14240">
        <w:rPr>
          <w:rFonts w:eastAsia="Calibri"/>
          <w:sz w:val="16"/>
        </w:rPr>
        <w:t>.</w:t>
      </w:r>
    </w:p>
    <w:p w14:paraId="0D522F00" w14:textId="77777777" w:rsidR="00993AF2" w:rsidRDefault="00993AF2" w:rsidP="00993AF2">
      <w:pPr>
        <w:pStyle w:val="Heading3"/>
      </w:pPr>
      <w:r>
        <w:t>2AC---CP---Adv</w:t>
      </w:r>
    </w:p>
    <w:p w14:paraId="04098DB0" w14:textId="77777777" w:rsidR="00993AF2" w:rsidRDefault="00993AF2" w:rsidP="00993AF2">
      <w:pPr>
        <w:pStyle w:val="Heading4"/>
      </w:pPr>
      <w:r>
        <w:t xml:space="preserve">---PDB---The plan is a prereq to counterplan solvency </w:t>
      </w:r>
    </w:p>
    <w:p w14:paraId="7D8D4178" w14:textId="77777777" w:rsidR="00993AF2" w:rsidRDefault="00993AF2" w:rsidP="00993AF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131-2.</w:t>
      </w:r>
      <w:r w:rsidRPr="006247AF">
        <w:t xml:space="preserve"> </w:t>
      </w:r>
      <w:r>
        <w:t>Cornell University Press. ISBN 9781501755392 (pdf). ermo-sms]</w:t>
      </w:r>
    </w:p>
    <w:p w14:paraId="2F15A310" w14:textId="77777777" w:rsidR="00993AF2" w:rsidRPr="006E1E7F" w:rsidRDefault="00993AF2" w:rsidP="00993AF2">
      <w:pPr>
        <w:rPr>
          <w:sz w:val="10"/>
        </w:rPr>
      </w:pPr>
      <w:r w:rsidRPr="006E1E7F">
        <w:rPr>
          <w:sz w:val="10"/>
        </w:rPr>
        <w:t>Nonlabor Policies</w:t>
      </w:r>
    </w:p>
    <w:p w14:paraId="6C1D6A10" w14:textId="77777777" w:rsidR="00993AF2" w:rsidRPr="00846829" w:rsidRDefault="00993AF2" w:rsidP="00993AF2">
      <w:pPr>
        <w:rPr>
          <w:u w:val="single"/>
        </w:rPr>
      </w:pPr>
      <w:r w:rsidRPr="006E1E7F">
        <w:rPr>
          <w:sz w:val="10"/>
        </w:rPr>
        <w:t xml:space="preserve">Labor modernization is not the only possible way to address America’s wage, inequality, and democracy challenges. There are </w:t>
      </w:r>
      <w:r w:rsidRPr="005831CC">
        <w:rPr>
          <w:rStyle w:val="StyleUnderline"/>
          <w:highlight w:val="cyan"/>
        </w:rPr>
        <w:t>many policies</w:t>
      </w:r>
      <w:r w:rsidRPr="00833A0D">
        <w:rPr>
          <w:rStyle w:val="StyleUnderline"/>
        </w:rPr>
        <w:t xml:space="preserve"> that have little to do with unions</w:t>
      </w:r>
      <w:r w:rsidRPr="006E1E7F">
        <w:rPr>
          <w:sz w:val="10"/>
        </w:rPr>
        <w:t xml:space="preserve"> that </w:t>
      </w:r>
      <w:r w:rsidRPr="005831CC">
        <w:rPr>
          <w:rStyle w:val="StyleUnderline"/>
          <w:highlight w:val="cyan"/>
        </w:rPr>
        <w:t>could</w:t>
      </w:r>
      <w:r w:rsidRPr="006E1E7F">
        <w:rPr>
          <w:sz w:val="10"/>
        </w:rPr>
        <w:t xml:space="preserve"> potentially </w:t>
      </w:r>
      <w:r w:rsidRPr="005831CC">
        <w:rPr>
          <w:rStyle w:val="StyleUnderline"/>
          <w:highlight w:val="cyan"/>
        </w:rPr>
        <w:t>help</w:t>
      </w:r>
      <w:r w:rsidRPr="006E1E7F">
        <w:rPr>
          <w:sz w:val="10"/>
        </w:rPr>
        <w:t xml:space="preserve">. Improving workers’ skills, raising the minimum wage, promoting full employment, raising taxes on the wealthy, increasing benefits for poor and middle-class people, campaign finance, and voting reform are all worthy policies. Indeed, they are necessary to help address America’s problems. </w:t>
      </w:r>
      <w:r w:rsidRPr="005831CC">
        <w:rPr>
          <w:rStyle w:val="Emphasis"/>
          <w:highlight w:val="cyan"/>
        </w:rPr>
        <w:t>Yet</w:t>
      </w:r>
      <w:r w:rsidRPr="006E1E7F">
        <w:rPr>
          <w:sz w:val="10"/>
        </w:rPr>
        <w:t xml:space="preserve">, as discussed at greater length below, these and other alternatives </w:t>
      </w:r>
      <w:r w:rsidRPr="00833A0D">
        <w:rPr>
          <w:rStyle w:val="Emphasis"/>
        </w:rPr>
        <w:t xml:space="preserve">would </w:t>
      </w:r>
      <w:r w:rsidRPr="005831CC">
        <w:rPr>
          <w:rStyle w:val="Emphasis"/>
          <w:highlight w:val="cyan"/>
        </w:rPr>
        <w:t>not</w:t>
      </w:r>
      <w:r w:rsidRPr="00833A0D">
        <w:rPr>
          <w:rStyle w:val="Emphasis"/>
        </w:rPr>
        <w:t xml:space="preserve"> do </w:t>
      </w:r>
      <w:r w:rsidRPr="005831CC">
        <w:rPr>
          <w:rStyle w:val="Emphasis"/>
          <w:highlight w:val="cyan"/>
        </w:rPr>
        <w:t>enough on their own</w:t>
      </w:r>
      <w:r w:rsidRPr="006E1E7F">
        <w:rPr>
          <w:sz w:val="10"/>
        </w:rPr>
        <w:t xml:space="preserve">. What’s more, </w:t>
      </w:r>
      <w:r w:rsidRPr="005831CC">
        <w:rPr>
          <w:rStyle w:val="Emphasis"/>
          <w:highlight w:val="cyan"/>
        </w:rPr>
        <w:t>stronger unions are</w:t>
      </w:r>
      <w:r w:rsidRPr="006E1E7F">
        <w:rPr>
          <w:sz w:val="10"/>
        </w:rPr>
        <w:t xml:space="preserve"> often </w:t>
      </w:r>
      <w:r w:rsidRPr="005831CC">
        <w:rPr>
          <w:rStyle w:val="Emphasis"/>
          <w:highlight w:val="cyan"/>
        </w:rPr>
        <w:t>necessary</w:t>
      </w:r>
      <w:r w:rsidRPr="005831CC">
        <w:rPr>
          <w:rStyle w:val="StyleUnderline"/>
          <w:highlight w:val="cyan"/>
        </w:rPr>
        <w:t xml:space="preserve"> to</w:t>
      </w:r>
      <w:r w:rsidRPr="00833A0D">
        <w:rPr>
          <w:rStyle w:val="StyleUnderline"/>
        </w:rPr>
        <w:t xml:space="preserve"> help </w:t>
      </w:r>
      <w:r w:rsidRPr="006E1E7F">
        <w:rPr>
          <w:sz w:val="10"/>
        </w:rPr>
        <w:t xml:space="preserve">these </w:t>
      </w:r>
      <w:r w:rsidRPr="00833A0D">
        <w:rPr>
          <w:rStyle w:val="Emphasis"/>
        </w:rPr>
        <w:t xml:space="preserve">alternatives </w:t>
      </w:r>
      <w:r w:rsidRPr="005831CC">
        <w:rPr>
          <w:rStyle w:val="Emphasis"/>
          <w:highlight w:val="cyan"/>
        </w:rPr>
        <w:t>function</w:t>
      </w:r>
      <w:r w:rsidRPr="00833A0D">
        <w:rPr>
          <w:rStyle w:val="StyleUnderline"/>
        </w:rPr>
        <w:t xml:space="preserve"> properly.</w:t>
      </w:r>
    </w:p>
    <w:p w14:paraId="64F38383" w14:textId="77777777" w:rsidR="00993AF2" w:rsidRDefault="00993AF2" w:rsidP="00993AF2">
      <w:pPr>
        <w:pStyle w:val="Heading4"/>
      </w:pPr>
      <w:bookmarkStart w:id="10" w:name="_Hlk24128044"/>
      <w:bookmarkStart w:id="11" w:name="_Hlk55556751"/>
      <w:r>
        <w:t xml:space="preserve">Training has no impact on wage growth and takes decades – only the perm actualizes its benefits </w:t>
      </w:r>
    </w:p>
    <w:p w14:paraId="6D092289" w14:textId="77777777" w:rsidR="00993AF2" w:rsidRDefault="00993AF2" w:rsidP="00993AF2">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132-3.</w:t>
      </w:r>
      <w:r w:rsidRPr="006247AF">
        <w:t xml:space="preserve"> </w:t>
      </w:r>
      <w:r>
        <w:t>Cornell University Press. ISBN 9781501755392 (pdf). ermo-sms]</w:t>
      </w:r>
    </w:p>
    <w:p w14:paraId="127EDBD5" w14:textId="77777777" w:rsidR="00993AF2" w:rsidRPr="00556152" w:rsidRDefault="00993AF2" w:rsidP="00993AF2">
      <w:pPr>
        <w:rPr>
          <w:sz w:val="10"/>
        </w:rPr>
      </w:pPr>
      <w:r w:rsidRPr="006E1E7F">
        <w:rPr>
          <w:rStyle w:val="StyleUnderline"/>
        </w:rPr>
        <w:t>Policies to increase education and skills could help</w:t>
      </w:r>
      <w:r w:rsidRPr="00556152">
        <w:rPr>
          <w:sz w:val="10"/>
        </w:rPr>
        <w:t xml:space="preserve"> many workers earn higher wages and could boost economic productivity. </w:t>
      </w:r>
      <w:r w:rsidRPr="006E1E7F">
        <w:rPr>
          <w:rStyle w:val="StyleUnderline"/>
        </w:rPr>
        <w:t xml:space="preserve">Still, </w:t>
      </w:r>
      <w:r w:rsidRPr="005831CC">
        <w:rPr>
          <w:rStyle w:val="Emphasis"/>
          <w:highlight w:val="cyan"/>
        </w:rPr>
        <w:t>even</w:t>
      </w:r>
      <w:r w:rsidRPr="006E1E7F">
        <w:rPr>
          <w:rStyle w:val="StyleUnderline"/>
        </w:rPr>
        <w:t xml:space="preserve"> under a </w:t>
      </w:r>
      <w:r w:rsidRPr="005831CC">
        <w:rPr>
          <w:rStyle w:val="Emphasis"/>
          <w:highlight w:val="cyan"/>
        </w:rPr>
        <w:t>best-case</w:t>
      </w:r>
      <w:r w:rsidRPr="006E1E7F">
        <w:rPr>
          <w:rStyle w:val="Emphasis"/>
        </w:rPr>
        <w:t xml:space="preserve"> scenario</w:t>
      </w:r>
      <w:r w:rsidRPr="006E1E7F">
        <w:rPr>
          <w:rStyle w:val="StyleUnderline"/>
        </w:rPr>
        <w:t xml:space="preserve">, a </w:t>
      </w:r>
      <w:r w:rsidRPr="005831CC">
        <w:rPr>
          <w:rStyle w:val="Emphasis"/>
          <w:highlight w:val="cyan"/>
        </w:rPr>
        <w:t>skills-only</w:t>
      </w:r>
      <w:r w:rsidRPr="006E1E7F">
        <w:rPr>
          <w:rStyle w:val="StyleUnderline"/>
        </w:rPr>
        <w:t xml:space="preserve"> approach </w:t>
      </w:r>
      <w:r w:rsidRPr="005831CC">
        <w:rPr>
          <w:rStyle w:val="Emphasis"/>
          <w:highlight w:val="cyan"/>
        </w:rPr>
        <w:t>would do</w:t>
      </w:r>
      <w:r w:rsidRPr="006E1E7F">
        <w:rPr>
          <w:rStyle w:val="StyleUnderline"/>
        </w:rPr>
        <w:t xml:space="preserve"> relatively </w:t>
      </w:r>
      <w:r w:rsidRPr="005831CC">
        <w:rPr>
          <w:rStyle w:val="Emphasis"/>
          <w:highlight w:val="cyan"/>
        </w:rPr>
        <w:t>little to raise wages</w:t>
      </w:r>
      <w:r w:rsidRPr="006E1E7F">
        <w:rPr>
          <w:rStyle w:val="StyleUnderline"/>
        </w:rPr>
        <w:t xml:space="preserve"> in the short term. It would </w:t>
      </w:r>
      <w:r w:rsidRPr="005831CC">
        <w:rPr>
          <w:rStyle w:val="Emphasis"/>
          <w:highlight w:val="cyan"/>
        </w:rPr>
        <w:t>take</w:t>
      </w:r>
      <w:r w:rsidRPr="006E1E7F">
        <w:rPr>
          <w:rStyle w:val="StyleUnderline"/>
        </w:rPr>
        <w:t xml:space="preserve"> years, perhaps </w:t>
      </w:r>
      <w:r w:rsidRPr="005831CC">
        <w:rPr>
          <w:rStyle w:val="Emphasis"/>
          <w:highlight w:val="cyan"/>
        </w:rPr>
        <w:t>more than a generation</w:t>
      </w:r>
      <w:r w:rsidRPr="006E1E7F">
        <w:rPr>
          <w:rStyle w:val="StyleUnderline"/>
        </w:rPr>
        <w:t>, to significantly increase</w:t>
      </w:r>
      <w:r w:rsidRPr="00556152">
        <w:rPr>
          <w:sz w:val="10"/>
        </w:rPr>
        <w:t xml:space="preserve"> the </w:t>
      </w:r>
      <w:r w:rsidRPr="006E1E7F">
        <w:rPr>
          <w:rStyle w:val="StyleUnderline"/>
        </w:rPr>
        <w:t>overall</w:t>
      </w:r>
      <w:r w:rsidRPr="00556152">
        <w:rPr>
          <w:sz w:val="10"/>
        </w:rPr>
        <w:t xml:space="preserve"> </w:t>
      </w:r>
      <w:r w:rsidRPr="006E1E7F">
        <w:rPr>
          <w:rStyle w:val="StyleUnderline"/>
        </w:rPr>
        <w:t>skill and education levels in the United States</w:t>
      </w:r>
      <w:r w:rsidRPr="00556152">
        <w:rPr>
          <w:sz w:val="10"/>
        </w:rPr>
        <w:t xml:space="preserve">—which means that under this approach many </w:t>
      </w:r>
      <w:r w:rsidRPr="006E1E7F">
        <w:rPr>
          <w:rStyle w:val="StyleUnderline"/>
        </w:rPr>
        <w:t xml:space="preserve">Americans would likely </w:t>
      </w:r>
      <w:r w:rsidRPr="005831CC">
        <w:rPr>
          <w:rStyle w:val="StyleUnderline"/>
          <w:highlight w:val="cyan"/>
        </w:rPr>
        <w:t>suffer through</w:t>
      </w:r>
      <w:r w:rsidRPr="006E1E7F">
        <w:rPr>
          <w:rStyle w:val="StyleUnderline"/>
        </w:rPr>
        <w:t xml:space="preserve"> wage </w:t>
      </w:r>
      <w:r w:rsidRPr="005831CC">
        <w:rPr>
          <w:rStyle w:val="StyleUnderline"/>
          <w:highlight w:val="cyan"/>
        </w:rPr>
        <w:t>stagnation for</w:t>
      </w:r>
      <w:r w:rsidRPr="006E1E7F">
        <w:rPr>
          <w:rStyle w:val="StyleUnderline"/>
        </w:rPr>
        <w:t xml:space="preserve"> several more </w:t>
      </w:r>
      <w:r w:rsidRPr="005831CC">
        <w:rPr>
          <w:rStyle w:val="StyleUnderline"/>
          <w:highlight w:val="cyan"/>
        </w:rPr>
        <w:t>decades</w:t>
      </w:r>
      <w:r w:rsidRPr="00556152">
        <w:rPr>
          <w:sz w:val="10"/>
        </w:rPr>
        <w:t xml:space="preserve"> on top of the decades they have already suffered.</w:t>
      </w:r>
    </w:p>
    <w:p w14:paraId="27C429CF" w14:textId="77777777" w:rsidR="00993AF2" w:rsidRPr="00556152" w:rsidRDefault="00993AF2" w:rsidP="00993AF2">
      <w:pPr>
        <w:rPr>
          <w:sz w:val="10"/>
        </w:rPr>
      </w:pPr>
      <w:r w:rsidRPr="00556152">
        <w:rPr>
          <w:sz w:val="10"/>
        </w:rPr>
        <w:t xml:space="preserve">Worse, </w:t>
      </w:r>
      <w:r w:rsidRPr="005831CC">
        <w:rPr>
          <w:rStyle w:val="StyleUnderline"/>
          <w:highlight w:val="cyan"/>
        </w:rPr>
        <w:t>even</w:t>
      </w:r>
      <w:r w:rsidRPr="00556152">
        <w:rPr>
          <w:sz w:val="10"/>
        </w:rPr>
        <w:t xml:space="preserve"> over the </w:t>
      </w:r>
      <w:r w:rsidRPr="005831CC">
        <w:rPr>
          <w:rStyle w:val="StyleUnderline"/>
          <w:highlight w:val="cyan"/>
        </w:rPr>
        <w:t>long term</w:t>
      </w:r>
      <w:r w:rsidRPr="005831CC">
        <w:rPr>
          <w:sz w:val="10"/>
          <w:highlight w:val="cyan"/>
        </w:rPr>
        <w:t>,</w:t>
      </w:r>
      <w:r w:rsidRPr="00556152">
        <w:rPr>
          <w:sz w:val="10"/>
        </w:rPr>
        <w:t xml:space="preserve"> a </w:t>
      </w:r>
      <w:r w:rsidRPr="006E1E7F">
        <w:rPr>
          <w:rStyle w:val="StyleUnderline"/>
        </w:rPr>
        <w:t xml:space="preserve">skills-based approach is </w:t>
      </w:r>
      <w:r w:rsidRPr="005831CC">
        <w:rPr>
          <w:rStyle w:val="Emphasis"/>
          <w:highlight w:val="cyan"/>
        </w:rPr>
        <w:t>not</w:t>
      </w:r>
      <w:r w:rsidRPr="006E1E7F">
        <w:rPr>
          <w:rStyle w:val="StyleUnderline"/>
        </w:rPr>
        <w:t xml:space="preserve"> likely to be particularly </w:t>
      </w:r>
      <w:r w:rsidRPr="005831CC">
        <w:rPr>
          <w:rStyle w:val="Emphasis"/>
          <w:highlight w:val="cyan"/>
        </w:rPr>
        <w:t>effective without</w:t>
      </w:r>
      <w:r w:rsidRPr="006E1E7F">
        <w:rPr>
          <w:rStyle w:val="StyleUnderline"/>
        </w:rPr>
        <w:t xml:space="preserve"> a </w:t>
      </w:r>
      <w:r w:rsidRPr="005831CC">
        <w:rPr>
          <w:rStyle w:val="Emphasis"/>
          <w:highlight w:val="cyan"/>
        </w:rPr>
        <w:t>strong labor</w:t>
      </w:r>
      <w:r w:rsidRPr="006E1E7F">
        <w:rPr>
          <w:rStyle w:val="StyleUnderline"/>
        </w:rPr>
        <w:t xml:space="preserve"> movement</w:t>
      </w:r>
      <w:r w:rsidRPr="00556152">
        <w:rPr>
          <w:sz w:val="10"/>
        </w:rPr>
        <w:t xml:space="preserve">. There is </w:t>
      </w:r>
      <w:r w:rsidRPr="006E1E7F">
        <w:rPr>
          <w:rStyle w:val="StyleUnderline"/>
        </w:rPr>
        <w:t>little reason to expect</w:t>
      </w:r>
      <w:r w:rsidRPr="00556152">
        <w:rPr>
          <w:sz w:val="10"/>
        </w:rPr>
        <w:t xml:space="preserve"> that </w:t>
      </w:r>
      <w:r w:rsidRPr="006E1E7F">
        <w:rPr>
          <w:rStyle w:val="StyleUnderline"/>
        </w:rPr>
        <w:t>education would dramatically increase wages without</w:t>
      </w:r>
      <w:r w:rsidRPr="00556152">
        <w:rPr>
          <w:sz w:val="10"/>
        </w:rPr>
        <w:t xml:space="preserve"> some form of </w:t>
      </w:r>
      <w:r w:rsidRPr="006E1E7F">
        <w:rPr>
          <w:rStyle w:val="StyleUnderline"/>
        </w:rPr>
        <w:t>collective bargaining</w:t>
      </w:r>
      <w:r w:rsidRPr="00556152">
        <w:rPr>
          <w:sz w:val="10"/>
        </w:rPr>
        <w:t xml:space="preserve">. While most workers would benefit from additional training, </w:t>
      </w:r>
      <w:r w:rsidRPr="006E1E7F">
        <w:rPr>
          <w:rStyle w:val="StyleUnderline"/>
        </w:rPr>
        <w:t>there are limits to how much</w:t>
      </w:r>
      <w:r w:rsidRPr="00556152">
        <w:rPr>
          <w:sz w:val="10"/>
        </w:rPr>
        <w:t xml:space="preserve"> additional </w:t>
      </w:r>
      <w:r w:rsidRPr="006E1E7F">
        <w:rPr>
          <w:rStyle w:val="StyleUnderline"/>
        </w:rPr>
        <w:t>training would be helpful</w:t>
      </w:r>
      <w:r w:rsidRPr="00556152">
        <w:rPr>
          <w:sz w:val="10"/>
        </w:rPr>
        <w:t xml:space="preserve">. Workers with college degrees or more have fared relatively well compared with their noncollege-graduate counterparts, but </w:t>
      </w:r>
      <w:r w:rsidRPr="005831CC">
        <w:rPr>
          <w:rStyle w:val="StyleUnderline"/>
          <w:highlight w:val="cyan"/>
        </w:rPr>
        <w:t>even college</w:t>
      </w:r>
      <w:r w:rsidRPr="006E1E7F">
        <w:rPr>
          <w:rStyle w:val="StyleUnderline"/>
        </w:rPr>
        <w:t xml:space="preserve"> graduates have </w:t>
      </w:r>
      <w:r w:rsidRPr="005831CC">
        <w:rPr>
          <w:rStyle w:val="StyleUnderline"/>
          <w:highlight w:val="cyan"/>
        </w:rPr>
        <w:t>seen</w:t>
      </w:r>
      <w:r w:rsidRPr="006E1E7F">
        <w:rPr>
          <w:rStyle w:val="StyleUnderline"/>
        </w:rPr>
        <w:t xml:space="preserve"> their </w:t>
      </w:r>
      <w:r w:rsidRPr="00741DF2">
        <w:rPr>
          <w:rStyle w:val="StyleUnderline"/>
        </w:rPr>
        <w:t>wages grow slower than productivity over the past two decades.</w:t>
      </w:r>
      <w:r w:rsidRPr="00741DF2">
        <w:rPr>
          <w:sz w:val="10"/>
        </w:rPr>
        <w:t xml:space="preserve">90 Worse is that </w:t>
      </w:r>
      <w:r w:rsidRPr="00741DF2">
        <w:rPr>
          <w:rStyle w:val="StyleUnderline"/>
        </w:rPr>
        <w:t>training does not always lead to a higher wage</w:t>
      </w:r>
      <w:r w:rsidRPr="00741DF2">
        <w:rPr>
          <w:sz w:val="10"/>
        </w:rPr>
        <w:t xml:space="preserve">—and the </w:t>
      </w:r>
      <w:r w:rsidRPr="00741DF2">
        <w:rPr>
          <w:rStyle w:val="StyleUnderline"/>
        </w:rPr>
        <w:t>returns</w:t>
      </w:r>
      <w:r w:rsidRPr="00741DF2">
        <w:rPr>
          <w:sz w:val="10"/>
        </w:rPr>
        <w:t xml:space="preserve"> on training </w:t>
      </w:r>
      <w:r w:rsidRPr="00741DF2">
        <w:rPr>
          <w:rStyle w:val="StyleUnderline"/>
        </w:rPr>
        <w:t>vary widely, particularly by race, gender, and field of study</w:t>
      </w:r>
      <w:r w:rsidRPr="00741DF2">
        <w:rPr>
          <w:sz w:val="10"/>
        </w:rPr>
        <w:t xml:space="preserve">.91 Even more troubling is that a </w:t>
      </w:r>
      <w:r w:rsidRPr="00741DF2">
        <w:rPr>
          <w:rStyle w:val="StyleUnderline"/>
        </w:rPr>
        <w:t>significant number of jobs simply do not require a</w:t>
      </w:r>
      <w:r w:rsidRPr="00741DF2">
        <w:rPr>
          <w:sz w:val="10"/>
        </w:rPr>
        <w:t xml:space="preserve"> college </w:t>
      </w:r>
      <w:r w:rsidRPr="00741DF2">
        <w:rPr>
          <w:rStyle w:val="StyleUnderline"/>
        </w:rPr>
        <w:t>degree or</w:t>
      </w:r>
      <w:r w:rsidRPr="00741DF2">
        <w:rPr>
          <w:sz w:val="10"/>
        </w:rPr>
        <w:t xml:space="preserve"> equivalent</w:t>
      </w:r>
      <w:r w:rsidRPr="00556152">
        <w:rPr>
          <w:sz w:val="10"/>
        </w:rPr>
        <w:t xml:space="preserve"> workforce </w:t>
      </w:r>
      <w:r w:rsidRPr="005831CC">
        <w:rPr>
          <w:rStyle w:val="StyleUnderline"/>
          <w:highlight w:val="cyan"/>
        </w:rPr>
        <w:t>training</w:t>
      </w:r>
      <w:r w:rsidRPr="00556152">
        <w:rPr>
          <w:sz w:val="10"/>
        </w:rPr>
        <w:t>. Estimates suggest that roughly one-third of college graduates are working in jobs that do not require a degree.92</w:t>
      </w:r>
    </w:p>
    <w:p w14:paraId="2B84C337" w14:textId="77777777" w:rsidR="00993AF2" w:rsidRPr="00741DF2" w:rsidRDefault="00993AF2" w:rsidP="00993AF2">
      <w:pPr>
        <w:rPr>
          <w:rStyle w:val="StyleUnderline"/>
        </w:rPr>
      </w:pPr>
      <w:r w:rsidRPr="00556152">
        <w:rPr>
          <w:sz w:val="10"/>
        </w:rPr>
        <w:t xml:space="preserve">In short, </w:t>
      </w:r>
      <w:r w:rsidRPr="005831CC">
        <w:rPr>
          <w:rStyle w:val="Emphasis"/>
          <w:highlight w:val="cyan"/>
        </w:rPr>
        <w:t>skills are no guarantee of higher wages</w:t>
      </w:r>
      <w:r w:rsidRPr="006E1E7F">
        <w:rPr>
          <w:rStyle w:val="Emphasis"/>
        </w:rPr>
        <w:t xml:space="preserve"> or a good job</w:t>
      </w:r>
      <w:r w:rsidRPr="00556152">
        <w:rPr>
          <w:sz w:val="10"/>
        </w:rPr>
        <w:t xml:space="preserve">. Not surprisingly, </w:t>
      </w:r>
      <w:r w:rsidRPr="00741DF2">
        <w:rPr>
          <w:sz w:val="10"/>
        </w:rPr>
        <w:t xml:space="preserve">research finds that an </w:t>
      </w:r>
      <w:r w:rsidRPr="00741DF2">
        <w:rPr>
          <w:rStyle w:val="StyleUnderline"/>
        </w:rPr>
        <w:t xml:space="preserve">education-only strategy won’t make </w:t>
      </w:r>
      <w:r w:rsidRPr="00741DF2">
        <w:rPr>
          <w:sz w:val="10"/>
        </w:rPr>
        <w:t xml:space="preserve">much of </w:t>
      </w:r>
      <w:r w:rsidRPr="00741DF2">
        <w:rPr>
          <w:rStyle w:val="StyleUnderline"/>
        </w:rPr>
        <w:t>a dent in</w:t>
      </w:r>
      <w:r w:rsidRPr="00741DF2">
        <w:rPr>
          <w:sz w:val="10"/>
        </w:rPr>
        <w:t xml:space="preserve"> overall </w:t>
      </w:r>
      <w:r w:rsidRPr="00741DF2">
        <w:rPr>
          <w:rStyle w:val="StyleUnderline"/>
        </w:rPr>
        <w:t>earnings</w:t>
      </w:r>
      <w:r w:rsidRPr="00741DF2">
        <w:rPr>
          <w:sz w:val="10"/>
        </w:rPr>
        <w:t xml:space="preserve"> </w:t>
      </w:r>
      <w:r w:rsidRPr="00741DF2">
        <w:rPr>
          <w:rStyle w:val="StyleUnderline"/>
        </w:rPr>
        <w:t>inequality or</w:t>
      </w:r>
      <w:r w:rsidRPr="00741DF2">
        <w:rPr>
          <w:sz w:val="10"/>
        </w:rPr>
        <w:t xml:space="preserve"> do much to </w:t>
      </w:r>
      <w:r w:rsidRPr="00741DF2">
        <w:rPr>
          <w:rStyle w:val="StyleUnderline"/>
        </w:rPr>
        <w:t>raise earnings</w:t>
      </w:r>
      <w:r w:rsidRPr="00741DF2">
        <w:rPr>
          <w:sz w:val="10"/>
        </w:rPr>
        <w:t xml:space="preserve">.93 </w:t>
      </w:r>
      <w:r w:rsidRPr="00741DF2">
        <w:rPr>
          <w:rStyle w:val="StyleUnderline"/>
        </w:rPr>
        <w:t>Education will make workers more productive, but, without unions, it is employers and not workers who are most likely to seize those productivity gains.</w:t>
      </w:r>
    </w:p>
    <w:p w14:paraId="1F41E6BB" w14:textId="77777777" w:rsidR="00993AF2" w:rsidRPr="007F71DB" w:rsidRDefault="00993AF2" w:rsidP="00993AF2">
      <w:pPr>
        <w:rPr>
          <w:u w:val="single"/>
        </w:rPr>
      </w:pPr>
      <w:r w:rsidRPr="00741DF2">
        <w:rPr>
          <w:sz w:val="10"/>
        </w:rPr>
        <w:t xml:space="preserve">A </w:t>
      </w:r>
      <w:r w:rsidRPr="00741DF2">
        <w:rPr>
          <w:rStyle w:val="StyleUnderline"/>
        </w:rPr>
        <w:t>new labor system</w:t>
      </w:r>
      <w:r w:rsidRPr="00741DF2">
        <w:rPr>
          <w:sz w:val="10"/>
        </w:rPr>
        <w:t xml:space="preserve"> could </w:t>
      </w:r>
      <w:r w:rsidRPr="00741DF2">
        <w:rPr>
          <w:rStyle w:val="StyleUnderline"/>
        </w:rPr>
        <w:t>mitigate the weaknesses of a skills-based approach</w:t>
      </w:r>
      <w:r w:rsidRPr="00741DF2">
        <w:rPr>
          <w:sz w:val="10"/>
        </w:rPr>
        <w:t xml:space="preserve"> by </w:t>
      </w:r>
      <w:r w:rsidRPr="00741DF2">
        <w:rPr>
          <w:rStyle w:val="StyleUnderline"/>
        </w:rPr>
        <w:t>helping workers gain the power to negotiate for the higher wages their increased education would merit—</w:t>
      </w:r>
      <w:r w:rsidRPr="00741DF2">
        <w:rPr>
          <w:sz w:val="10"/>
        </w:rPr>
        <w:t xml:space="preserve">as well as by </w:t>
      </w:r>
      <w:r w:rsidRPr="00741DF2">
        <w:rPr>
          <w:rStyle w:val="StyleUnderline"/>
        </w:rPr>
        <w:t>ensuring that all work</w:t>
      </w:r>
      <w:r w:rsidRPr="00741DF2">
        <w:rPr>
          <w:sz w:val="10"/>
        </w:rPr>
        <w:t xml:space="preserve">, no matter the level of education, </w:t>
      </w:r>
      <w:r w:rsidRPr="00741DF2">
        <w:rPr>
          <w:rStyle w:val="StyleUnderline"/>
        </w:rPr>
        <w:t>is paid decently</w:t>
      </w:r>
      <w:r w:rsidRPr="00741DF2">
        <w:rPr>
          <w:sz w:val="10"/>
        </w:rPr>
        <w:t xml:space="preserve">. A </w:t>
      </w:r>
      <w:r w:rsidRPr="00741DF2">
        <w:rPr>
          <w:rStyle w:val="StyleUnderline"/>
        </w:rPr>
        <w:t>reformed labor system could also make skills-based strategies work better</w:t>
      </w:r>
      <w:r w:rsidRPr="00741DF2">
        <w:rPr>
          <w:sz w:val="10"/>
        </w:rPr>
        <w:t xml:space="preserve">.94 Labor </w:t>
      </w:r>
      <w:r w:rsidRPr="00741DF2">
        <w:rPr>
          <w:rStyle w:val="StyleUnderline"/>
        </w:rPr>
        <w:t>unions</w:t>
      </w:r>
      <w:r w:rsidRPr="00741DF2">
        <w:rPr>
          <w:sz w:val="10"/>
        </w:rPr>
        <w:t xml:space="preserve"> could </w:t>
      </w:r>
      <w:r w:rsidRPr="00741DF2">
        <w:rPr>
          <w:rStyle w:val="StyleUnderline"/>
        </w:rPr>
        <w:t>help improve</w:t>
      </w:r>
      <w:r w:rsidRPr="00741DF2">
        <w:rPr>
          <w:sz w:val="10"/>
        </w:rPr>
        <w:t xml:space="preserve"> the </w:t>
      </w:r>
      <w:r w:rsidRPr="00741DF2">
        <w:rPr>
          <w:rStyle w:val="StyleUnderline"/>
        </w:rPr>
        <w:t>quality of</w:t>
      </w:r>
      <w:r w:rsidRPr="00741DF2">
        <w:rPr>
          <w:sz w:val="10"/>
        </w:rPr>
        <w:t xml:space="preserve"> the </w:t>
      </w:r>
      <w:r w:rsidRPr="00741DF2">
        <w:rPr>
          <w:rStyle w:val="StyleUnderline"/>
        </w:rPr>
        <w:t>training</w:t>
      </w:r>
      <w:r w:rsidRPr="00741DF2">
        <w:rPr>
          <w:sz w:val="10"/>
        </w:rPr>
        <w:t xml:space="preserve">, </w:t>
      </w:r>
      <w:r w:rsidRPr="00741DF2">
        <w:rPr>
          <w:rStyle w:val="StyleUnderline"/>
        </w:rPr>
        <w:t>help workers complete the training, and ensure that it leads to a good job.</w:t>
      </w:r>
      <w:r w:rsidRPr="00741DF2">
        <w:rPr>
          <w:sz w:val="10"/>
        </w:rPr>
        <w:t xml:space="preserve">95 Unions could also </w:t>
      </w:r>
      <w:r w:rsidRPr="00741DF2">
        <w:rPr>
          <w:rStyle w:val="StyleUnderline"/>
        </w:rPr>
        <w:t>ensure</w:t>
      </w:r>
      <w:r w:rsidRPr="00741DF2">
        <w:rPr>
          <w:sz w:val="10"/>
        </w:rPr>
        <w:t xml:space="preserve"> that </w:t>
      </w:r>
      <w:r w:rsidRPr="00741DF2">
        <w:rPr>
          <w:rStyle w:val="StyleUnderline"/>
        </w:rPr>
        <w:t>all</w:t>
      </w:r>
      <w:r w:rsidRPr="00741DF2">
        <w:rPr>
          <w:sz w:val="10"/>
        </w:rPr>
        <w:t xml:space="preserve"> workers—but especially those with less skills—actually </w:t>
      </w:r>
      <w:r w:rsidRPr="00741DF2">
        <w:rPr>
          <w:rStyle w:val="StyleUnderline"/>
        </w:rPr>
        <w:t>have access</w:t>
      </w:r>
      <w:r w:rsidRPr="00741DF2">
        <w:rPr>
          <w:sz w:val="10"/>
        </w:rPr>
        <w:t xml:space="preserve"> to training.96 A new labor system would also help </w:t>
      </w:r>
      <w:r w:rsidRPr="00741DF2">
        <w:rPr>
          <w:rStyle w:val="StyleUnderline"/>
        </w:rPr>
        <w:t>strengthen</w:t>
      </w:r>
      <w:r w:rsidRPr="00741DF2">
        <w:rPr>
          <w:sz w:val="10"/>
        </w:rPr>
        <w:t xml:space="preserve"> the </w:t>
      </w:r>
      <w:r w:rsidRPr="00741DF2">
        <w:rPr>
          <w:rStyle w:val="StyleUnderline"/>
        </w:rPr>
        <w:t>incentives</w:t>
      </w:r>
      <w:r w:rsidRPr="00741DF2">
        <w:rPr>
          <w:sz w:val="10"/>
        </w:rPr>
        <w:t xml:space="preserve"> for workers </w:t>
      </w:r>
      <w:r w:rsidRPr="00741DF2">
        <w:rPr>
          <w:rStyle w:val="StyleUnderline"/>
        </w:rPr>
        <w:t>to get additional training</w:t>
      </w:r>
      <w:r w:rsidRPr="00741DF2">
        <w:rPr>
          <w:sz w:val="10"/>
        </w:rPr>
        <w:t xml:space="preserve"> by </w:t>
      </w:r>
      <w:r w:rsidRPr="00741DF2">
        <w:rPr>
          <w:rStyle w:val="StyleUnderline"/>
        </w:rPr>
        <w:t>ensuring</w:t>
      </w:r>
      <w:r w:rsidRPr="00741DF2">
        <w:rPr>
          <w:sz w:val="10"/>
        </w:rPr>
        <w:t xml:space="preserve"> that </w:t>
      </w:r>
      <w:r w:rsidRPr="00741DF2">
        <w:rPr>
          <w:rStyle w:val="StyleUnderline"/>
        </w:rPr>
        <w:t>investments</w:t>
      </w:r>
      <w:r w:rsidRPr="00741DF2">
        <w:rPr>
          <w:sz w:val="10"/>
        </w:rPr>
        <w:t xml:space="preserve"> in human capital </w:t>
      </w:r>
      <w:r w:rsidRPr="00741DF2">
        <w:rPr>
          <w:rStyle w:val="StyleUnderline"/>
        </w:rPr>
        <w:t>lead to higher wages and</w:t>
      </w:r>
      <w:r w:rsidRPr="00741DF2">
        <w:rPr>
          <w:sz w:val="10"/>
        </w:rPr>
        <w:t xml:space="preserve"> by </w:t>
      </w:r>
      <w:r w:rsidRPr="00741DF2">
        <w:rPr>
          <w:rStyle w:val="StyleUnderline"/>
        </w:rPr>
        <w:t>setting pay scales that foster a clear connection between greater skills and greater pay</w:t>
      </w:r>
      <w:r w:rsidRPr="00741DF2">
        <w:rPr>
          <w:sz w:val="10"/>
        </w:rPr>
        <w:t xml:space="preserve">. Finally, </w:t>
      </w:r>
      <w:r w:rsidRPr="00741DF2">
        <w:rPr>
          <w:rStyle w:val="StyleUnderline"/>
        </w:rPr>
        <w:t>spending</w:t>
      </w:r>
      <w:r w:rsidRPr="00741DF2">
        <w:rPr>
          <w:sz w:val="10"/>
        </w:rPr>
        <w:t xml:space="preserve"> much </w:t>
      </w:r>
      <w:r w:rsidRPr="00741DF2">
        <w:rPr>
          <w:rStyle w:val="StyleUnderline"/>
        </w:rPr>
        <w:t>more</w:t>
      </w:r>
      <w:r w:rsidRPr="00741DF2">
        <w:rPr>
          <w:sz w:val="10"/>
        </w:rPr>
        <w:t xml:space="preserve"> money </w:t>
      </w:r>
      <w:r w:rsidRPr="00741DF2">
        <w:rPr>
          <w:rStyle w:val="StyleUnderline"/>
        </w:rPr>
        <w:t>on training</w:t>
      </w:r>
      <w:r w:rsidRPr="00741DF2">
        <w:rPr>
          <w:sz w:val="10"/>
        </w:rPr>
        <w:t xml:space="preserve"> likely </w:t>
      </w:r>
      <w:r w:rsidRPr="00741DF2">
        <w:rPr>
          <w:rStyle w:val="StyleUnderline"/>
        </w:rPr>
        <w:t>requires workers to have the power to push companies and governments to make greater investments</w:t>
      </w:r>
      <w:r w:rsidRPr="00741DF2">
        <w:rPr>
          <w:sz w:val="10"/>
        </w:rPr>
        <w:t xml:space="preserve">. The </w:t>
      </w:r>
      <w:r w:rsidRPr="00741DF2">
        <w:rPr>
          <w:rStyle w:val="StyleUnderline"/>
        </w:rPr>
        <w:t>new labor system would give labor that necessary</w:t>
      </w:r>
      <w:r w:rsidRPr="006E1E7F">
        <w:rPr>
          <w:rStyle w:val="StyleUnderline"/>
        </w:rPr>
        <w:t xml:space="preserve"> power.</w:t>
      </w:r>
    </w:p>
    <w:bookmarkEnd w:id="10"/>
    <w:bookmarkEnd w:id="11"/>
    <w:p w14:paraId="12D7771E" w14:textId="77777777" w:rsidR="00803723" w:rsidRDefault="00803723" w:rsidP="00803723">
      <w:pPr>
        <w:pStyle w:val="Heading1"/>
      </w:pPr>
      <w:r>
        <w:t>1AR</w:t>
      </w:r>
    </w:p>
    <w:p w14:paraId="028F8554" w14:textId="77777777" w:rsidR="00803723" w:rsidRDefault="00803723" w:rsidP="00803723">
      <w:pPr>
        <w:pStyle w:val="Heading2"/>
      </w:pPr>
      <w:r>
        <w:t>Midterms DA</w:t>
      </w:r>
    </w:p>
    <w:p w14:paraId="56FAA4F5" w14:textId="77777777" w:rsidR="00803723" w:rsidRDefault="00803723" w:rsidP="00803723">
      <w:pPr>
        <w:pStyle w:val="Heading3"/>
      </w:pPr>
      <w:r>
        <w:t>AT: GOP Unity---1AR</w:t>
      </w:r>
    </w:p>
    <w:p w14:paraId="689722BF" w14:textId="77777777" w:rsidR="00803723" w:rsidRDefault="00803723" w:rsidP="00803723">
      <w:pPr>
        <w:pStyle w:val="Heading4"/>
      </w:pPr>
      <w:r>
        <w:t>It’s already an uphill battle for the dems---electoral math proves</w:t>
      </w:r>
    </w:p>
    <w:p w14:paraId="091CDEC5" w14:textId="77777777" w:rsidR="00803723" w:rsidRDefault="00803723" w:rsidP="00803723">
      <w:r w:rsidRPr="00FF460F">
        <w:rPr>
          <w:rStyle w:val="Style13ptBold"/>
        </w:rPr>
        <w:t>Gonzalez 25</w:t>
      </w:r>
      <w:r w:rsidRPr="00FF460F">
        <w:t xml:space="preserve">, </w:t>
      </w:r>
      <w:r>
        <w:t>[</w:t>
      </w:r>
      <w:r w:rsidRPr="00FF460F">
        <w:t>(Nathan</w:t>
      </w:r>
      <w:r>
        <w:t xml:space="preserve"> Gonazlez </w:t>
      </w:r>
      <w:r w:rsidRPr="00FF460F">
        <w:t>reporter for Roll Call.</w:t>
      </w:r>
      <w:r>
        <w:t>)</w:t>
      </w:r>
      <w:r w:rsidRPr="00FF460F">
        <w:t>, July 25, 2025, “Three Toss-up races headline new Senate ratings for 2026</w:t>
      </w:r>
      <w:r>
        <w:t xml:space="preserve">,” Roll Call, </w:t>
      </w:r>
      <w:r w:rsidRPr="00D2447B">
        <w:t>https://rollcall.com/2025/07/25/senate-ratings-midterm-elections-2026</w:t>
      </w:r>
      <w:r>
        <w:t xml:space="preserve"> //ESIEV ]</w:t>
      </w:r>
    </w:p>
    <w:p w14:paraId="339AD5D4" w14:textId="77777777" w:rsidR="00803723" w:rsidRPr="001B0D25" w:rsidRDefault="00803723" w:rsidP="00803723">
      <w:pPr>
        <w:rPr>
          <w:sz w:val="16"/>
        </w:rPr>
      </w:pPr>
      <w:r w:rsidRPr="001B0D25">
        <w:rPr>
          <w:sz w:val="16"/>
        </w:rPr>
        <w:t xml:space="preserve">ANALYSIS — The 2026 </w:t>
      </w:r>
      <w:r w:rsidRPr="001B0D25">
        <w:rPr>
          <w:u w:val="single"/>
        </w:rPr>
        <w:t>election cycle began</w:t>
      </w:r>
      <w:r w:rsidRPr="001B0D25">
        <w:rPr>
          <w:sz w:val="16"/>
        </w:rPr>
        <w:t xml:space="preserve"> in November </w:t>
      </w:r>
      <w:r w:rsidRPr="001B0D25">
        <w:rPr>
          <w:u w:val="single"/>
        </w:rPr>
        <w:t>with a historically small universe of competitive Senate races</w:t>
      </w:r>
      <w:r w:rsidRPr="001B0D25">
        <w:rPr>
          <w:sz w:val="16"/>
        </w:rPr>
        <w:t xml:space="preserve">. More than eight months later, </w:t>
      </w:r>
      <w:r w:rsidRPr="001B0D25">
        <w:rPr>
          <w:u w:val="single"/>
        </w:rPr>
        <w:t>not much has changed, and that’s good news for Republicans</w:t>
      </w:r>
      <w:r w:rsidRPr="001B0D25">
        <w:rPr>
          <w:sz w:val="16"/>
        </w:rPr>
        <w:t xml:space="preserve"> hoping to maintain their majority. </w:t>
      </w:r>
    </w:p>
    <w:p w14:paraId="5609EA93" w14:textId="77777777" w:rsidR="00803723" w:rsidRPr="001B0D25" w:rsidRDefault="00803723" w:rsidP="00803723">
      <w:pPr>
        <w:rPr>
          <w:sz w:val="16"/>
        </w:rPr>
      </w:pPr>
      <w:r w:rsidRPr="00FF676A">
        <w:rPr>
          <w:rStyle w:val="StyleUnderline"/>
        </w:rPr>
        <w:t>Since late January, seven senators have announced they’re either retiring or running for another office, and yet</w:t>
      </w:r>
      <w:r w:rsidRPr="001B0D25">
        <w:rPr>
          <w:sz w:val="16"/>
        </w:rPr>
        <w:t xml:space="preserve"> </w:t>
      </w:r>
      <w:r w:rsidRPr="00D640A6">
        <w:rPr>
          <w:highlight w:val="cyan"/>
          <w:u w:val="single"/>
        </w:rPr>
        <w:t xml:space="preserve">the Senate battleground hasn’t </w:t>
      </w:r>
      <w:r w:rsidRPr="00D640A6">
        <w:rPr>
          <w:rStyle w:val="Emphasis"/>
          <w:highlight w:val="cyan"/>
        </w:rPr>
        <w:t>fundamentally</w:t>
      </w:r>
      <w:r w:rsidRPr="00D640A6">
        <w:rPr>
          <w:highlight w:val="cyan"/>
          <w:u w:val="single"/>
        </w:rPr>
        <w:t xml:space="preserve"> changed</w:t>
      </w:r>
      <w:r w:rsidRPr="00D640A6">
        <w:rPr>
          <w:sz w:val="16"/>
          <w:highlight w:val="cyan"/>
        </w:rPr>
        <w:t xml:space="preserve">. </w:t>
      </w:r>
      <w:r w:rsidRPr="00D640A6">
        <w:rPr>
          <w:highlight w:val="cyan"/>
          <w:u w:val="single"/>
        </w:rPr>
        <w:t>Even while</w:t>
      </w:r>
      <w:r w:rsidRPr="001B0D25">
        <w:rPr>
          <w:sz w:val="16"/>
        </w:rPr>
        <w:t xml:space="preserve"> President Donald </w:t>
      </w:r>
      <w:r w:rsidRPr="00D640A6">
        <w:rPr>
          <w:highlight w:val="cyan"/>
          <w:u w:val="single"/>
        </w:rPr>
        <w:t>Trump’s</w:t>
      </w:r>
      <w:r w:rsidRPr="001B0D25">
        <w:rPr>
          <w:sz w:val="16"/>
        </w:rPr>
        <w:t xml:space="preserve"> </w:t>
      </w:r>
      <w:r w:rsidRPr="001B0D25">
        <w:rPr>
          <w:u w:val="single"/>
        </w:rPr>
        <w:t xml:space="preserve">job </w:t>
      </w:r>
      <w:r w:rsidRPr="00D640A6">
        <w:rPr>
          <w:highlight w:val="cyan"/>
          <w:u w:val="single"/>
        </w:rPr>
        <w:t>approval</w:t>
      </w:r>
      <w:r w:rsidRPr="001B0D25">
        <w:rPr>
          <w:u w:val="single"/>
        </w:rPr>
        <w:t xml:space="preserve"> rating has </w:t>
      </w:r>
      <w:r w:rsidRPr="00D640A6">
        <w:rPr>
          <w:rStyle w:val="Emphasis"/>
          <w:highlight w:val="cyan"/>
        </w:rPr>
        <w:t>dipped</w:t>
      </w:r>
      <w:r w:rsidRPr="001B0D25">
        <w:rPr>
          <w:sz w:val="16"/>
        </w:rPr>
        <w:t xml:space="preserve"> from 51 percent at the beginning of his term </w:t>
      </w:r>
      <w:r w:rsidRPr="00D640A6">
        <w:rPr>
          <w:highlight w:val="cyan"/>
          <w:u w:val="single"/>
        </w:rPr>
        <w:t>to</w:t>
      </w:r>
      <w:r w:rsidRPr="001B0D25">
        <w:rPr>
          <w:sz w:val="16"/>
        </w:rPr>
        <w:t xml:space="preserve"> about </w:t>
      </w:r>
      <w:r w:rsidRPr="00D640A6">
        <w:rPr>
          <w:highlight w:val="cyan"/>
          <w:u w:val="single"/>
        </w:rPr>
        <w:t>43 percent</w:t>
      </w:r>
      <w:r w:rsidRPr="001B0D25">
        <w:rPr>
          <w:sz w:val="16"/>
        </w:rPr>
        <w:t>, according to G. Elliott Morris’ average, the national political environment hasn’t deteriorated enough, nor have local dynamics changed enough in individual races, to diminish Republicans’ advantage in the fight for Senate control.</w:t>
      </w:r>
    </w:p>
    <w:p w14:paraId="5578EAF5" w14:textId="77777777" w:rsidR="00803723" w:rsidRPr="001B0D25" w:rsidRDefault="00803723" w:rsidP="00803723">
      <w:pPr>
        <w:rPr>
          <w:sz w:val="16"/>
        </w:rPr>
      </w:pPr>
      <w:r w:rsidRPr="001B0D25">
        <w:rPr>
          <w:sz w:val="16"/>
        </w:rPr>
        <w:t>The cycle started with five races rated as competitive by Inside Elections, which was the smallest initial Senate battleground going back to 1994, when The Rothenberg Political Report (Inside Elections’ predecessor) first started rating races. The number of competitive races has crept up in the past few months (all the way to eight now), but only on the periphery. </w:t>
      </w:r>
    </w:p>
    <w:p w14:paraId="1ADAA5E1" w14:textId="77777777" w:rsidR="00803723" w:rsidRPr="001B0D25" w:rsidRDefault="00803723" w:rsidP="00803723">
      <w:pPr>
        <w:rPr>
          <w:sz w:val="16"/>
        </w:rPr>
      </w:pPr>
      <w:r w:rsidRPr="00D640A6">
        <w:rPr>
          <w:highlight w:val="cyan"/>
          <w:u w:val="single"/>
        </w:rPr>
        <w:t>Georgia</w:t>
      </w:r>
      <w:r w:rsidRPr="001B0D25">
        <w:rPr>
          <w:sz w:val="16"/>
        </w:rPr>
        <w:t xml:space="preserve"> (where Democratic Sen. Jon Ossoff is up for reelection), </w:t>
      </w:r>
      <w:r w:rsidRPr="00D640A6">
        <w:rPr>
          <w:highlight w:val="cyan"/>
          <w:u w:val="single"/>
        </w:rPr>
        <w:t>Michigan</w:t>
      </w:r>
      <w:r w:rsidRPr="001B0D25">
        <w:rPr>
          <w:sz w:val="16"/>
        </w:rPr>
        <w:t xml:space="preserve"> (which is now open because of Democratic Sen. Gary Peters’ retirement) </w:t>
      </w:r>
      <w:r w:rsidRPr="00D640A6">
        <w:rPr>
          <w:highlight w:val="cyan"/>
          <w:u w:val="single"/>
        </w:rPr>
        <w:t>and North Carolina</w:t>
      </w:r>
      <w:r w:rsidRPr="001B0D25">
        <w:rPr>
          <w:sz w:val="16"/>
        </w:rPr>
        <w:t xml:space="preserve"> (which is also open because of GOP Sen. Thom Tillis’ recent announcement) were part of the initial five Battleground races. Those races are now </w:t>
      </w:r>
      <w:r w:rsidRPr="00D640A6">
        <w:rPr>
          <w:highlight w:val="cyan"/>
          <w:u w:val="single"/>
        </w:rPr>
        <w:t xml:space="preserve">rated as </w:t>
      </w:r>
      <w:r w:rsidRPr="00D640A6">
        <w:rPr>
          <w:rStyle w:val="Emphasis"/>
          <w:highlight w:val="cyan"/>
        </w:rPr>
        <w:t>Toss-ups</w:t>
      </w:r>
      <w:r w:rsidRPr="001B0D25">
        <w:rPr>
          <w:sz w:val="16"/>
        </w:rPr>
        <w:t> as Inside Elections moves from binary ratings to the traditional nine-category rating system. </w:t>
      </w:r>
    </w:p>
    <w:p w14:paraId="511A594B" w14:textId="77777777" w:rsidR="00803723" w:rsidRPr="001B0D25" w:rsidRDefault="00803723" w:rsidP="00803723">
      <w:pPr>
        <w:rPr>
          <w:sz w:val="16"/>
        </w:rPr>
      </w:pPr>
      <w:r w:rsidRPr="001B0D25">
        <w:rPr>
          <w:sz w:val="16"/>
        </w:rPr>
        <w:t xml:space="preserve">Another of the initial five was </w:t>
      </w:r>
      <w:r w:rsidRPr="00D640A6">
        <w:rPr>
          <w:highlight w:val="cyan"/>
          <w:u w:val="single"/>
        </w:rPr>
        <w:t>Maine</w:t>
      </w:r>
      <w:r w:rsidRPr="001B0D25">
        <w:rPr>
          <w:sz w:val="16"/>
        </w:rPr>
        <w:t xml:space="preserve">, where Sen. Susan Collins is the only Republican up for reelection next year in a state that backed Kamala Harris over Trump. But she’s earned the benefit of the doubt after multiple resounding victories in her blue-leaning state, so her race </w:t>
      </w:r>
      <w:r w:rsidRPr="001B0D25">
        <w:rPr>
          <w:u w:val="single"/>
        </w:rPr>
        <w:t xml:space="preserve">is </w:t>
      </w:r>
      <w:r w:rsidRPr="00D640A6">
        <w:rPr>
          <w:highlight w:val="cyan"/>
          <w:u w:val="single"/>
        </w:rPr>
        <w:t xml:space="preserve">now rated Tilt </w:t>
      </w:r>
      <w:r w:rsidRPr="00D640A6">
        <w:rPr>
          <w:rStyle w:val="Emphasis"/>
          <w:highlight w:val="cyan"/>
        </w:rPr>
        <w:t>Republican</w:t>
      </w:r>
      <w:r w:rsidRPr="001B0D25">
        <w:rPr>
          <w:sz w:val="16"/>
        </w:rPr>
        <w:t>. </w:t>
      </w:r>
    </w:p>
    <w:p w14:paraId="7AE060B1" w14:textId="77777777" w:rsidR="00803723" w:rsidRPr="001B0D25" w:rsidRDefault="00803723" w:rsidP="00803723">
      <w:pPr>
        <w:rPr>
          <w:sz w:val="16"/>
        </w:rPr>
      </w:pPr>
      <w:r w:rsidRPr="001B0D25">
        <w:rPr>
          <w:sz w:val="16"/>
        </w:rPr>
        <w:t xml:space="preserve">New </w:t>
      </w:r>
      <w:r w:rsidRPr="00FF676A">
        <w:rPr>
          <w:rStyle w:val="StyleUnderline"/>
        </w:rPr>
        <w:t>Hampshire was also on the list of initial battlegrounds and is now rated Lean Democratic</w:t>
      </w:r>
      <w:r w:rsidRPr="001B0D25">
        <w:rPr>
          <w:sz w:val="16"/>
        </w:rPr>
        <w:t>.  This seat is also open because Democratic Sen. Jeanne Shaheen is not running again. </w:t>
      </w:r>
    </w:p>
    <w:p w14:paraId="0CEA6D53" w14:textId="77777777" w:rsidR="00803723" w:rsidRPr="001B0D25" w:rsidRDefault="00803723" w:rsidP="00803723">
      <w:pPr>
        <w:rPr>
          <w:sz w:val="16"/>
        </w:rPr>
      </w:pPr>
      <w:r w:rsidRPr="001B0D25">
        <w:rPr>
          <w:sz w:val="16"/>
        </w:rPr>
        <w:t>The two newest additions to the Senate battleground are</w:t>
      </w:r>
      <w:r w:rsidRPr="001B0D25">
        <w:rPr>
          <w:sz w:val="16"/>
          <w:u w:val="single"/>
        </w:rPr>
        <w:t xml:space="preserve"> </w:t>
      </w:r>
      <w:r w:rsidRPr="00D640A6">
        <w:rPr>
          <w:highlight w:val="cyan"/>
          <w:u w:val="single"/>
        </w:rPr>
        <w:t>Iowa and Texas</w:t>
      </w:r>
      <w:r w:rsidRPr="001B0D25">
        <w:rPr>
          <w:sz w:val="16"/>
        </w:rPr>
        <w:t>. Both remain Republican states under normal circumstances, but this cycle might be extraordinary. </w:t>
      </w:r>
    </w:p>
    <w:p w14:paraId="1870C8EB" w14:textId="77777777" w:rsidR="00803723" w:rsidRPr="001B0D25" w:rsidRDefault="00803723" w:rsidP="00803723">
      <w:pPr>
        <w:rPr>
          <w:sz w:val="16"/>
        </w:rPr>
      </w:pPr>
      <w:r w:rsidRPr="001B0D25">
        <w:rPr>
          <w:sz w:val="16"/>
        </w:rPr>
        <w:t xml:space="preserve">In Iowa, GOP incumbent Joni Ernst has had multiple sets of negative headlines this year (including after her “We all are going to die” comment), and Texas Republicans look poised to oust Sen. John Cornyn in favor of controversial state Attorney General Ken Paxton in their primary. But </w:t>
      </w:r>
      <w:r w:rsidRPr="001B0D25">
        <w:rPr>
          <w:u w:val="single"/>
        </w:rPr>
        <w:t xml:space="preserve">those races both have a </w:t>
      </w:r>
      <w:r w:rsidRPr="001B0D25">
        <w:rPr>
          <w:rStyle w:val="Emphasis"/>
        </w:rPr>
        <w:t>long</w:t>
      </w:r>
      <w:r w:rsidRPr="001B0D25">
        <w:rPr>
          <w:u w:val="single"/>
        </w:rPr>
        <w:t xml:space="preserve"> way to go</w:t>
      </w:r>
      <w:r w:rsidRPr="001B0D25">
        <w:rPr>
          <w:sz w:val="16"/>
        </w:rPr>
        <w:t xml:space="preserve">, including Democrats having to decide on their nominees, so </w:t>
      </w:r>
      <w:r w:rsidRPr="001B0D25">
        <w:rPr>
          <w:u w:val="single"/>
        </w:rPr>
        <w:t xml:space="preserve">they are </w:t>
      </w:r>
      <w:r w:rsidRPr="00FF676A">
        <w:rPr>
          <w:u w:val="single"/>
        </w:rPr>
        <w:t xml:space="preserve">only </w:t>
      </w:r>
      <w:r w:rsidRPr="00D640A6">
        <w:rPr>
          <w:highlight w:val="cyan"/>
          <w:u w:val="single"/>
        </w:rPr>
        <w:t xml:space="preserve">rated </w:t>
      </w:r>
      <w:r w:rsidRPr="00D640A6">
        <w:rPr>
          <w:rStyle w:val="Emphasis"/>
          <w:highlight w:val="cyan"/>
        </w:rPr>
        <w:t>Likely Republican</w:t>
      </w:r>
      <w:r w:rsidRPr="001B0D25">
        <w:rPr>
          <w:sz w:val="16"/>
        </w:rPr>
        <w:t>, one category away from Solid. </w:t>
      </w:r>
    </w:p>
    <w:p w14:paraId="39D8A8F4" w14:textId="77777777" w:rsidR="00803723" w:rsidRPr="001B0D25" w:rsidRDefault="00803723" w:rsidP="00803723">
      <w:pPr>
        <w:rPr>
          <w:sz w:val="16"/>
        </w:rPr>
      </w:pPr>
      <w:r w:rsidRPr="001B0D25">
        <w:rPr>
          <w:sz w:val="16"/>
        </w:rPr>
        <w:t>And finally, Minnesota, where Democrats have a modest 6.9-point Baseline advantage, was also added to the battlegrounds when Democratic-Farmer-Labor Sen. Tina Smith announced she wasn’t running again. That open-seat race is now rated Likely Democratic. </w:t>
      </w:r>
    </w:p>
    <w:p w14:paraId="47D65A5A" w14:textId="77777777" w:rsidR="00803723" w:rsidRPr="001B0D25" w:rsidRDefault="00803723" w:rsidP="00803723">
      <w:pPr>
        <w:rPr>
          <w:sz w:val="16"/>
        </w:rPr>
      </w:pPr>
      <w:r w:rsidRPr="001B0D25">
        <w:rPr>
          <w:sz w:val="16"/>
        </w:rPr>
        <w:t xml:space="preserve">As it currently stands, </w:t>
      </w:r>
      <w:r w:rsidRPr="00D640A6">
        <w:rPr>
          <w:highlight w:val="cyan"/>
          <w:u w:val="single"/>
        </w:rPr>
        <w:t xml:space="preserve">Democrats need to </w:t>
      </w:r>
      <w:r w:rsidRPr="00D640A6">
        <w:rPr>
          <w:rStyle w:val="Emphasis"/>
          <w:highlight w:val="cyan"/>
        </w:rPr>
        <w:t>run the table</w:t>
      </w:r>
      <w:r w:rsidRPr="00D640A6">
        <w:rPr>
          <w:highlight w:val="cyan"/>
          <w:u w:val="single"/>
        </w:rPr>
        <w:t xml:space="preserve"> of </w:t>
      </w:r>
      <w:r w:rsidRPr="00D640A6">
        <w:rPr>
          <w:rStyle w:val="Emphasis"/>
          <w:highlight w:val="cyan"/>
        </w:rPr>
        <w:t>all</w:t>
      </w:r>
      <w:r w:rsidRPr="00D640A6">
        <w:rPr>
          <w:highlight w:val="cyan"/>
          <w:u w:val="single"/>
        </w:rPr>
        <w:t xml:space="preserve"> competitive races</w:t>
      </w:r>
      <w:r w:rsidRPr="001B0D25">
        <w:rPr>
          <w:u w:val="single"/>
        </w:rPr>
        <w:t xml:space="preserve"> in order </w:t>
      </w:r>
      <w:r w:rsidRPr="00D640A6">
        <w:rPr>
          <w:highlight w:val="cyan"/>
          <w:u w:val="single"/>
        </w:rPr>
        <w:t>to gain control of the Senate</w:t>
      </w:r>
      <w:r w:rsidRPr="001B0D25">
        <w:rPr>
          <w:sz w:val="16"/>
        </w:rPr>
        <w:t xml:space="preserve">. Republicans hold 53 seats in the chamber, meaning </w:t>
      </w:r>
      <w:r w:rsidRPr="001B0D25">
        <w:rPr>
          <w:u w:val="single"/>
        </w:rPr>
        <w:t>Democrats</w:t>
      </w:r>
      <w:r w:rsidRPr="001B0D25">
        <w:rPr>
          <w:sz w:val="16"/>
        </w:rPr>
        <w:t xml:space="preserve"> would </w:t>
      </w:r>
      <w:r w:rsidRPr="00D640A6">
        <w:rPr>
          <w:highlight w:val="cyan"/>
          <w:u w:val="single"/>
        </w:rPr>
        <w:t xml:space="preserve">need to </w:t>
      </w:r>
      <w:r w:rsidRPr="00D640A6">
        <w:rPr>
          <w:rStyle w:val="Emphasis"/>
          <w:highlight w:val="cyan"/>
        </w:rPr>
        <w:t>flip</w:t>
      </w:r>
      <w:r w:rsidRPr="001B0D25">
        <w:rPr>
          <w:sz w:val="16"/>
        </w:rPr>
        <w:t xml:space="preserve"> a net of </w:t>
      </w:r>
      <w:r w:rsidRPr="00D640A6">
        <w:rPr>
          <w:highlight w:val="cyan"/>
          <w:u w:val="single"/>
        </w:rPr>
        <w:t>four seats</w:t>
      </w:r>
      <w:r w:rsidRPr="001B0D25">
        <w:rPr>
          <w:u w:val="single"/>
        </w:rPr>
        <w:t xml:space="preserve"> to claim the majority</w:t>
      </w:r>
      <w:r w:rsidRPr="001B0D25">
        <w:rPr>
          <w:sz w:val="16"/>
        </w:rPr>
        <w:t>. Winning all of the “core four” states of Georgia, Maine, Michigan and North Carolina would result in a net gain of only two seats for the minority party. </w:t>
      </w:r>
    </w:p>
    <w:p w14:paraId="05551401" w14:textId="77777777" w:rsidR="00803723" w:rsidRPr="001B0D25" w:rsidRDefault="00803723" w:rsidP="00803723">
      <w:pPr>
        <w:rPr>
          <w:sz w:val="16"/>
        </w:rPr>
      </w:pPr>
      <w:r w:rsidRPr="001B0D25">
        <w:rPr>
          <w:sz w:val="16"/>
        </w:rPr>
        <w:t xml:space="preserve">So Democrats would need to hold Minnesota, New Hampshire, Georgia and Michigan (the last two </w:t>
      </w:r>
      <w:r w:rsidRPr="00D640A6">
        <w:rPr>
          <w:highlight w:val="cyan"/>
          <w:u w:val="single"/>
        </w:rPr>
        <w:t xml:space="preserve">being </w:t>
      </w:r>
      <w:r w:rsidRPr="00D640A6">
        <w:rPr>
          <w:rStyle w:val="Emphasis"/>
          <w:highlight w:val="cyan"/>
        </w:rPr>
        <w:t>far from guarantees</w:t>
      </w:r>
      <w:r w:rsidRPr="001B0D25">
        <w:rPr>
          <w:sz w:val="16"/>
        </w:rPr>
        <w:t xml:space="preserve">) and also flip Maine, North Carolina, Iowa and Texas (all of which will be difficult) to land right at 51 seats. </w:t>
      </w:r>
      <w:r w:rsidRPr="00D640A6">
        <w:rPr>
          <w:highlight w:val="cyan"/>
          <w:u w:val="single"/>
        </w:rPr>
        <w:t>That</w:t>
      </w:r>
      <w:r w:rsidRPr="001B0D25">
        <w:rPr>
          <w:u w:val="single"/>
        </w:rPr>
        <w:t xml:space="preserve"> </w:t>
      </w:r>
      <w:r w:rsidRPr="00D640A6">
        <w:rPr>
          <w:highlight w:val="cyan"/>
          <w:u w:val="single"/>
        </w:rPr>
        <w:t>scenario is</w:t>
      </w:r>
      <w:r w:rsidRPr="001B0D25">
        <w:rPr>
          <w:u w:val="single"/>
        </w:rPr>
        <w:t xml:space="preserve"> possible, but </w:t>
      </w:r>
      <w:r w:rsidRPr="00D640A6">
        <w:rPr>
          <w:rStyle w:val="Emphasis"/>
          <w:highlight w:val="cyan"/>
        </w:rPr>
        <w:t>not</w:t>
      </w:r>
      <w:r w:rsidRPr="00D640A6">
        <w:rPr>
          <w:highlight w:val="cyan"/>
          <w:u w:val="single"/>
        </w:rPr>
        <w:t xml:space="preserve"> </w:t>
      </w:r>
      <w:r w:rsidRPr="00FF676A">
        <w:rPr>
          <w:rStyle w:val="Emphasis"/>
          <w:highlight w:val="cyan"/>
        </w:rPr>
        <w:t>currently likely</w:t>
      </w:r>
      <w:r w:rsidRPr="001B0D25">
        <w:rPr>
          <w:sz w:val="16"/>
        </w:rPr>
        <w:t>. </w:t>
      </w:r>
    </w:p>
    <w:p w14:paraId="2BED0DA8" w14:textId="77777777" w:rsidR="00803723" w:rsidRDefault="00803723" w:rsidP="00803723">
      <w:pPr>
        <w:pStyle w:val="Heading4"/>
      </w:pPr>
      <w:r>
        <w:t>Alignment happens anyways---democrat recruiting failures</w:t>
      </w:r>
    </w:p>
    <w:p w14:paraId="4031AEB6" w14:textId="77777777" w:rsidR="00803723" w:rsidRDefault="00803723" w:rsidP="00803723">
      <w:r w:rsidRPr="00D44670">
        <w:rPr>
          <w:rStyle w:val="Style13ptBold"/>
        </w:rPr>
        <w:t>Kennedy 25</w:t>
      </w:r>
      <w:r w:rsidRPr="00D44670">
        <w:t>,</w:t>
      </w:r>
      <w:r>
        <w:t xml:space="preserve"> [</w:t>
      </w:r>
      <w:r w:rsidRPr="00D44670">
        <w:t xml:space="preserve"> </w:t>
      </w:r>
      <w:r>
        <w:t>(</w:t>
      </w:r>
      <w:r w:rsidRPr="00D44670">
        <w:t>Zach</w:t>
      </w:r>
      <w:r>
        <w:t xml:space="preserve"> Kennedy; government affairs rep and Ridge Policy</w:t>
      </w:r>
      <w:r w:rsidRPr="00D44670">
        <w:t>,</w:t>
      </w:r>
      <w:r>
        <w:t>)</w:t>
      </w:r>
      <w:r w:rsidRPr="00D44670">
        <w:t xml:space="preserve"> July 30, 2025, “A blue wave in the 2026 elections? It’s not likely, and here’s why.</w:t>
      </w:r>
      <w:r>
        <w:t xml:space="preserve">” The Hill, </w:t>
      </w:r>
      <w:r w:rsidRPr="00D2447B">
        <w:t>https://thehill.com/opinion/campaign/5426982-democrats-struggle-candidate-recruitment/</w:t>
      </w:r>
      <w:r>
        <w:t xml:space="preserve"> //ESIEV]</w:t>
      </w:r>
    </w:p>
    <w:p w14:paraId="4D085D4C" w14:textId="77777777" w:rsidR="00803723" w:rsidRPr="00D44670" w:rsidRDefault="00803723" w:rsidP="00803723">
      <w:pPr>
        <w:rPr>
          <w:sz w:val="16"/>
        </w:rPr>
      </w:pPr>
      <w:r w:rsidRPr="00D44670">
        <w:rPr>
          <w:sz w:val="16"/>
        </w:rPr>
        <w:t xml:space="preserve">But </w:t>
      </w:r>
      <w:r w:rsidRPr="00D640A6">
        <w:rPr>
          <w:highlight w:val="cyan"/>
          <w:u w:val="single"/>
        </w:rPr>
        <w:t>Dem</w:t>
      </w:r>
      <w:r w:rsidRPr="00D44670">
        <w:rPr>
          <w:u w:val="single"/>
        </w:rPr>
        <w:t>ocrat</w:t>
      </w:r>
      <w:r w:rsidRPr="00D640A6">
        <w:rPr>
          <w:highlight w:val="cyan"/>
          <w:u w:val="single"/>
        </w:rPr>
        <w:t xml:space="preserve">s are </w:t>
      </w:r>
      <w:r w:rsidRPr="00FF676A">
        <w:rPr>
          <w:rStyle w:val="StyleUnderline"/>
          <w:highlight w:val="cyan"/>
        </w:rPr>
        <w:t>bound</w:t>
      </w:r>
      <w:r w:rsidRPr="00FF676A">
        <w:rPr>
          <w:highlight w:val="cyan"/>
          <w:u w:val="single"/>
        </w:rPr>
        <w:t xml:space="preserve"> </w:t>
      </w:r>
      <w:r w:rsidRPr="00D640A6">
        <w:rPr>
          <w:highlight w:val="cyan"/>
          <w:u w:val="single"/>
        </w:rPr>
        <w:t xml:space="preserve">to be </w:t>
      </w:r>
      <w:r w:rsidRPr="00FF676A">
        <w:rPr>
          <w:rStyle w:val="StyleUnderline"/>
          <w:highlight w:val="cyan"/>
        </w:rPr>
        <w:t>disappointed</w:t>
      </w:r>
      <w:r w:rsidRPr="00FF676A">
        <w:rPr>
          <w:highlight w:val="cyan"/>
          <w:u w:val="single"/>
        </w:rPr>
        <w:t xml:space="preserve"> </w:t>
      </w:r>
      <w:r w:rsidRPr="00D640A6">
        <w:rPr>
          <w:highlight w:val="cyan"/>
          <w:u w:val="single"/>
        </w:rPr>
        <w:t>at the</w:t>
      </w:r>
      <w:r w:rsidRPr="00D44670">
        <w:rPr>
          <w:sz w:val="16"/>
        </w:rPr>
        <w:t xml:space="preserve"> 2026 </w:t>
      </w:r>
      <w:r w:rsidRPr="00D640A6">
        <w:rPr>
          <w:highlight w:val="cyan"/>
          <w:u w:val="single"/>
        </w:rPr>
        <w:t>midterm</w:t>
      </w:r>
      <w:r w:rsidRPr="00D44670">
        <w:rPr>
          <w:sz w:val="16"/>
        </w:rPr>
        <w:t xml:space="preserve"> results, finding that the </w:t>
      </w:r>
      <w:r w:rsidRPr="00FF676A">
        <w:rPr>
          <w:highlight w:val="cyan"/>
          <w:u w:val="single"/>
        </w:rPr>
        <w:t>wave elections</w:t>
      </w:r>
      <w:r w:rsidRPr="00D44670">
        <w:rPr>
          <w:u w:val="single"/>
        </w:rPr>
        <w:t xml:space="preserve"> of old </w:t>
      </w:r>
      <w:r w:rsidRPr="00FF676A">
        <w:rPr>
          <w:highlight w:val="cyan"/>
          <w:u w:val="single"/>
        </w:rPr>
        <w:t>resemble</w:t>
      </w:r>
      <w:r w:rsidRPr="00D44670">
        <w:rPr>
          <w:u w:val="single"/>
        </w:rPr>
        <w:t xml:space="preserve"> little more than </w:t>
      </w:r>
      <w:r w:rsidRPr="00FF676A">
        <w:rPr>
          <w:highlight w:val="cyan"/>
          <w:u w:val="single"/>
        </w:rPr>
        <w:t>faint</w:t>
      </w:r>
      <w:r w:rsidRPr="00D44670">
        <w:rPr>
          <w:u w:val="single"/>
        </w:rPr>
        <w:t xml:space="preserve"> white </w:t>
      </w:r>
      <w:r w:rsidRPr="00FF676A">
        <w:rPr>
          <w:highlight w:val="cyan"/>
          <w:u w:val="single"/>
        </w:rPr>
        <w:t>caps</w:t>
      </w:r>
      <w:r w:rsidRPr="00D44670">
        <w:rPr>
          <w:sz w:val="16"/>
        </w:rPr>
        <w:t xml:space="preserve"> off a quiet inlet.</w:t>
      </w:r>
    </w:p>
    <w:p w14:paraId="54F01D00" w14:textId="77777777" w:rsidR="00803723" w:rsidRPr="00D44670" w:rsidRDefault="00803723" w:rsidP="00803723">
      <w:pPr>
        <w:rPr>
          <w:sz w:val="16"/>
        </w:rPr>
      </w:pPr>
      <w:r w:rsidRPr="00D44670">
        <w:rPr>
          <w:sz w:val="16"/>
        </w:rPr>
        <w:t>The last time more than 13 seats flipped in a midterm election was 2018, when the Democrats leveraged overwhelming frustration with the first Trump administration to pick up 41 House seats in the nation’s largest midterm turnout in over 100 years. Republicans then clawed back 12 seats in 2020.</w:t>
      </w:r>
    </w:p>
    <w:p w14:paraId="1A957486" w14:textId="77777777" w:rsidR="00803723" w:rsidRPr="00D44670" w:rsidRDefault="00803723" w:rsidP="00803723">
      <w:pPr>
        <w:rPr>
          <w:sz w:val="16"/>
        </w:rPr>
      </w:pPr>
      <w:r w:rsidRPr="00D44670">
        <w:rPr>
          <w:sz w:val="16"/>
        </w:rPr>
        <w:t>More telling, though, were the 2022 midterms. They were widely expected to be a red wave fueled by a historically unpopular Democratic president whose party enjoyed two consecutive years of unilateral control in Washington. But Republicans only barely won the majority, flipping just nine seats. And in 2024, Democrats picked up two seats, leaving Republicans with the smallest House majority in history. Amid all these races, the largest gain in the Senate by either party was only four seats.</w:t>
      </w:r>
    </w:p>
    <w:p w14:paraId="72A40541" w14:textId="77777777" w:rsidR="00803723" w:rsidRPr="00D44670" w:rsidRDefault="00803723" w:rsidP="00803723">
      <w:pPr>
        <w:rPr>
          <w:sz w:val="16"/>
        </w:rPr>
      </w:pPr>
      <w:r w:rsidRPr="00D44670">
        <w:rPr>
          <w:sz w:val="16"/>
        </w:rPr>
        <w:t xml:space="preserve">In short, </w:t>
      </w:r>
      <w:r w:rsidRPr="00FF676A">
        <w:rPr>
          <w:rStyle w:val="StyleUnderline"/>
          <w:highlight w:val="cyan"/>
        </w:rPr>
        <w:t>wave</w:t>
      </w:r>
      <w:r w:rsidRPr="00D44670">
        <w:rPr>
          <w:u w:val="single"/>
        </w:rPr>
        <w:t xml:space="preserve"> </w:t>
      </w:r>
      <w:r w:rsidRPr="00D640A6">
        <w:rPr>
          <w:highlight w:val="cyan"/>
          <w:u w:val="single"/>
        </w:rPr>
        <w:t xml:space="preserve">midterms simply </w:t>
      </w:r>
      <w:r w:rsidRPr="00FF676A">
        <w:rPr>
          <w:rStyle w:val="StyleUnderline"/>
          <w:highlight w:val="cyan"/>
        </w:rPr>
        <w:t>aren’t</w:t>
      </w:r>
      <w:r w:rsidRPr="00FF676A">
        <w:rPr>
          <w:highlight w:val="cyan"/>
          <w:u w:val="single"/>
        </w:rPr>
        <w:t xml:space="preserve"> </w:t>
      </w:r>
      <w:r w:rsidRPr="00D640A6">
        <w:rPr>
          <w:highlight w:val="cyan"/>
          <w:u w:val="single"/>
        </w:rPr>
        <w:t>happening</w:t>
      </w:r>
      <w:r w:rsidRPr="00D44670">
        <w:rPr>
          <w:u w:val="single"/>
        </w:rPr>
        <w:t xml:space="preserve"> </w:t>
      </w:r>
      <w:r w:rsidRPr="00D44670">
        <w:rPr>
          <w:sz w:val="16"/>
        </w:rPr>
        <w:t xml:space="preserve">anymore. Why? Increased political polarization and aggressive gerrymandering have left far fewer congressional districts in play. Studies estimate that </w:t>
      </w:r>
      <w:r w:rsidRPr="00D640A6">
        <w:rPr>
          <w:highlight w:val="cyan"/>
          <w:u w:val="single"/>
        </w:rPr>
        <w:t>just </w:t>
      </w:r>
      <w:r w:rsidRPr="00FF676A">
        <w:rPr>
          <w:rStyle w:val="StyleUnderline"/>
          <w:highlight w:val="cyan"/>
        </w:rPr>
        <w:t>10 percent</w:t>
      </w:r>
      <w:r w:rsidRPr="00FF676A">
        <w:rPr>
          <w:highlight w:val="cyan"/>
          <w:u w:val="single"/>
        </w:rPr>
        <w:t> </w:t>
      </w:r>
      <w:r w:rsidRPr="00D640A6">
        <w:rPr>
          <w:highlight w:val="cyan"/>
          <w:u w:val="single"/>
        </w:rPr>
        <w:t>of today’s</w:t>
      </w:r>
      <w:r w:rsidRPr="00D44670">
        <w:rPr>
          <w:sz w:val="16"/>
        </w:rPr>
        <w:t xml:space="preserve"> congressional </w:t>
      </w:r>
      <w:r w:rsidRPr="00D640A6">
        <w:rPr>
          <w:highlight w:val="cyan"/>
          <w:u w:val="single"/>
        </w:rPr>
        <w:t xml:space="preserve">districts are </w:t>
      </w:r>
      <w:r w:rsidRPr="00FF676A">
        <w:rPr>
          <w:rStyle w:val="StyleUnderline"/>
          <w:highlight w:val="cyan"/>
        </w:rPr>
        <w:t>competitive</w:t>
      </w:r>
      <w:r w:rsidRPr="00D44670">
        <w:rPr>
          <w:sz w:val="16"/>
        </w:rPr>
        <w:t>, down from 40 percent in the 1990s. In 2022, just </w:t>
      </w:r>
      <w:r w:rsidRPr="00FF676A">
        <w:rPr>
          <w:rStyle w:val="Emphasis"/>
          <w:highlight w:val="cyan"/>
        </w:rPr>
        <w:t>6 percent</w:t>
      </w:r>
      <w:r w:rsidRPr="00D640A6">
        <w:rPr>
          <w:highlight w:val="cyan"/>
          <w:u w:val="single"/>
        </w:rPr>
        <w:t> of voters supported a</w:t>
      </w:r>
      <w:r w:rsidRPr="00D44670">
        <w:rPr>
          <w:u w:val="single"/>
        </w:rPr>
        <w:t xml:space="preserve"> congressional </w:t>
      </w:r>
      <w:r w:rsidRPr="00D640A6">
        <w:rPr>
          <w:highlight w:val="cyan"/>
          <w:u w:val="single"/>
        </w:rPr>
        <w:t xml:space="preserve">candidate in a </w:t>
      </w:r>
      <w:r w:rsidRPr="00FF676A">
        <w:rPr>
          <w:rStyle w:val="StyleUnderline"/>
          <w:highlight w:val="cyan"/>
        </w:rPr>
        <w:t>different</w:t>
      </w:r>
      <w:r w:rsidRPr="00FF676A">
        <w:rPr>
          <w:highlight w:val="cyan"/>
          <w:u w:val="single"/>
        </w:rPr>
        <w:t xml:space="preserve"> </w:t>
      </w:r>
      <w:r w:rsidRPr="00D640A6">
        <w:rPr>
          <w:highlight w:val="cyan"/>
          <w:u w:val="single"/>
        </w:rPr>
        <w:t>party</w:t>
      </w:r>
      <w:r w:rsidRPr="00D44670">
        <w:rPr>
          <w:sz w:val="16"/>
        </w:rPr>
        <w:t xml:space="preserve"> than their presidential pick of 2020.</w:t>
      </w:r>
    </w:p>
    <w:p w14:paraId="196A80E2" w14:textId="77777777" w:rsidR="00803723" w:rsidRPr="00D44670" w:rsidRDefault="00803723" w:rsidP="00803723">
      <w:pPr>
        <w:rPr>
          <w:sz w:val="16"/>
        </w:rPr>
      </w:pPr>
      <w:r w:rsidRPr="00D44670">
        <w:rPr>
          <w:sz w:val="16"/>
        </w:rPr>
        <w:t>But it’s not just history and data draining the possibility of a blue wave in 2026. </w:t>
      </w:r>
    </w:p>
    <w:p w14:paraId="25DF11BB" w14:textId="77777777" w:rsidR="00803723" w:rsidRPr="00D44670" w:rsidRDefault="00803723" w:rsidP="00803723">
      <w:pPr>
        <w:rPr>
          <w:sz w:val="16"/>
        </w:rPr>
      </w:pPr>
      <w:r w:rsidRPr="00D44670">
        <w:rPr>
          <w:sz w:val="16"/>
        </w:rPr>
        <w:t xml:space="preserve">Between voter frustration with a lackluster economy, unresolved </w:t>
      </w:r>
      <w:r w:rsidRPr="00FF676A">
        <w:rPr>
          <w:rStyle w:val="StyleUnderline"/>
        </w:rPr>
        <w:t>foreign wars and a landmark tax and spending bill that even right-leaning sources acknowledge is remarkably unpopular</w:t>
      </w:r>
      <w:r w:rsidRPr="00D44670">
        <w:rPr>
          <w:sz w:val="16"/>
        </w:rPr>
        <w:t>, one might think Democrats are well-positioned to make up ground in 2026. </w:t>
      </w:r>
    </w:p>
    <w:p w14:paraId="79B7EC2D" w14:textId="77777777" w:rsidR="00803723" w:rsidRPr="00D44670" w:rsidRDefault="00803723" w:rsidP="00803723">
      <w:pPr>
        <w:rPr>
          <w:sz w:val="16"/>
        </w:rPr>
      </w:pPr>
      <w:r w:rsidRPr="00FF676A">
        <w:rPr>
          <w:rStyle w:val="StyleUnderline"/>
        </w:rPr>
        <w:t>But candidate quality matters tremendously and is often more predictive than the national political climate. And to say</w:t>
      </w:r>
      <w:r w:rsidRPr="00D44670">
        <w:rPr>
          <w:sz w:val="16"/>
        </w:rPr>
        <w:t xml:space="preserve"> </w:t>
      </w:r>
      <w:r w:rsidRPr="00D640A6">
        <w:rPr>
          <w:highlight w:val="cyan"/>
          <w:u w:val="single"/>
        </w:rPr>
        <w:t>Democrats</w:t>
      </w:r>
      <w:r w:rsidRPr="00D44670">
        <w:rPr>
          <w:sz w:val="16"/>
        </w:rPr>
        <w:t xml:space="preserve"> </w:t>
      </w:r>
      <w:r w:rsidRPr="00FF676A">
        <w:rPr>
          <w:rStyle w:val="StyleUnderline"/>
        </w:rPr>
        <w:t>aren’t recruiting candidates strong enough to seize political opportunities is an understatement — they’re</w:t>
      </w:r>
      <w:r w:rsidRPr="00FF676A">
        <w:rPr>
          <w:u w:val="single"/>
        </w:rPr>
        <w:t xml:space="preserve"> </w:t>
      </w:r>
      <w:r w:rsidRPr="00FF676A">
        <w:rPr>
          <w:rStyle w:val="StyleUnderline"/>
          <w:highlight w:val="cyan"/>
        </w:rPr>
        <w:t>struggling to recruit</w:t>
      </w:r>
      <w:r w:rsidRPr="00FF676A">
        <w:rPr>
          <w:highlight w:val="cyan"/>
          <w:u w:val="single"/>
        </w:rPr>
        <w:t xml:space="preserve"> </w:t>
      </w:r>
      <w:r w:rsidRPr="00D640A6">
        <w:rPr>
          <w:highlight w:val="cyan"/>
          <w:u w:val="single"/>
        </w:rPr>
        <w:t>candidates all together</w:t>
      </w:r>
      <w:r w:rsidRPr="00D44670">
        <w:rPr>
          <w:sz w:val="16"/>
        </w:rPr>
        <w:t>. </w:t>
      </w:r>
    </w:p>
    <w:p w14:paraId="1FEC71DC" w14:textId="77777777" w:rsidR="00803723" w:rsidRPr="00D44670" w:rsidRDefault="00803723" w:rsidP="00803723">
      <w:pPr>
        <w:rPr>
          <w:sz w:val="16"/>
        </w:rPr>
      </w:pPr>
      <w:r w:rsidRPr="00D640A6">
        <w:rPr>
          <w:highlight w:val="cyan"/>
          <w:u w:val="single"/>
        </w:rPr>
        <w:t>Pennsylvania’s</w:t>
      </w:r>
      <w:r w:rsidRPr="00D44670">
        <w:rPr>
          <w:u w:val="single"/>
        </w:rPr>
        <w:t xml:space="preserve"> 8th District</w:t>
      </w:r>
      <w:r w:rsidRPr="00D44670">
        <w:rPr>
          <w:sz w:val="16"/>
        </w:rPr>
        <w:t xml:space="preserve"> has been written about extensively as a pickup opportunity, as roughly one-third of its residents are enrolled in Medicaid, and it’s governed by a freshman who won the seat in 2024 by less than two points. The Democratic </w:t>
      </w:r>
      <w:r w:rsidRPr="00D640A6">
        <w:rPr>
          <w:highlight w:val="cyan"/>
          <w:u w:val="single"/>
        </w:rPr>
        <w:t>primary</w:t>
      </w:r>
      <w:r w:rsidRPr="00D44670">
        <w:rPr>
          <w:sz w:val="16"/>
        </w:rPr>
        <w:t xml:space="preserve"> for this race </w:t>
      </w:r>
      <w:r w:rsidRPr="00D640A6">
        <w:rPr>
          <w:highlight w:val="cyan"/>
          <w:u w:val="single"/>
        </w:rPr>
        <w:t xml:space="preserve">is in May, and not a </w:t>
      </w:r>
      <w:r w:rsidRPr="00D640A6">
        <w:rPr>
          <w:rStyle w:val="Emphasis"/>
          <w:highlight w:val="cyan"/>
        </w:rPr>
        <w:t>single</w:t>
      </w:r>
      <w:r w:rsidRPr="00D640A6">
        <w:rPr>
          <w:highlight w:val="cyan"/>
          <w:u w:val="single"/>
        </w:rPr>
        <w:t xml:space="preserve"> candidate has announced an intention to run</w:t>
      </w:r>
      <w:r w:rsidRPr="00D44670">
        <w:rPr>
          <w:sz w:val="16"/>
        </w:rPr>
        <w:t>.</w:t>
      </w:r>
    </w:p>
    <w:p w14:paraId="4CD8D3F9" w14:textId="77777777" w:rsidR="00803723" w:rsidRPr="00D44670" w:rsidRDefault="00803723" w:rsidP="00803723">
      <w:pPr>
        <w:rPr>
          <w:sz w:val="16"/>
        </w:rPr>
      </w:pPr>
      <w:r w:rsidRPr="00D44670">
        <w:rPr>
          <w:sz w:val="16"/>
        </w:rPr>
        <w:t xml:space="preserve">Sen. Susan </w:t>
      </w:r>
      <w:r w:rsidRPr="00D640A6">
        <w:rPr>
          <w:highlight w:val="cyan"/>
          <w:u w:val="single"/>
        </w:rPr>
        <w:t>Collins</w:t>
      </w:r>
      <w:r w:rsidRPr="00D44670">
        <w:rPr>
          <w:sz w:val="16"/>
        </w:rPr>
        <w:t xml:space="preserve"> (R-Maine) </w:t>
      </w:r>
      <w:r w:rsidRPr="00D44670">
        <w:rPr>
          <w:u w:val="single"/>
        </w:rPr>
        <w:t>has Democratic strategists salivating</w:t>
      </w:r>
      <w:r w:rsidRPr="00D44670">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w:t>
      </w:r>
      <w:r w:rsidRPr="00D44670">
        <w:rPr>
          <w:u w:val="single"/>
        </w:rPr>
        <w:t xml:space="preserve">she </w:t>
      </w:r>
      <w:r w:rsidRPr="00D640A6">
        <w:rPr>
          <w:highlight w:val="cyan"/>
          <w:u w:val="single"/>
        </w:rPr>
        <w:t xml:space="preserve">would </w:t>
      </w:r>
      <w:r w:rsidRPr="00FF676A">
        <w:rPr>
          <w:rStyle w:val="StyleUnderline"/>
          <w:highlight w:val="cyan"/>
        </w:rPr>
        <w:t>seem</w:t>
      </w:r>
      <w:r w:rsidRPr="00FF676A">
        <w:rPr>
          <w:highlight w:val="cyan"/>
          <w:u w:val="single"/>
        </w:rPr>
        <w:t xml:space="preserve"> </w:t>
      </w:r>
      <w:r w:rsidRPr="00D640A6">
        <w:rPr>
          <w:highlight w:val="cyan"/>
          <w:u w:val="single"/>
        </w:rPr>
        <w:t>like a great target. But the</w:t>
      </w:r>
      <w:r w:rsidRPr="00D44670">
        <w:rPr>
          <w:u w:val="single"/>
        </w:rPr>
        <w:t xml:space="preserve"> would-be </w:t>
      </w:r>
      <w:r w:rsidRPr="00D640A6">
        <w:rPr>
          <w:highlight w:val="cyan"/>
          <w:u w:val="single"/>
        </w:rPr>
        <w:t>deep bench of Dem</w:t>
      </w:r>
      <w:r w:rsidRPr="00D44670">
        <w:rPr>
          <w:u w:val="single"/>
        </w:rPr>
        <w:t xml:space="preserve">ocratic </w:t>
      </w:r>
      <w:r w:rsidRPr="00D640A6">
        <w:rPr>
          <w:highlight w:val="cyan"/>
          <w:u w:val="single"/>
        </w:rPr>
        <w:t>candidates</w:t>
      </w:r>
      <w:r w:rsidRPr="00D44670">
        <w:rPr>
          <w:u w:val="single"/>
        </w:rPr>
        <w:t xml:space="preserve"> to oppose Collins is </w:t>
      </w:r>
      <w:r w:rsidRPr="00D640A6">
        <w:rPr>
          <w:highlight w:val="cyan"/>
          <w:u w:val="single"/>
        </w:rPr>
        <w:t>looking </w:t>
      </w:r>
      <w:r w:rsidRPr="00D640A6">
        <w:rPr>
          <w:rStyle w:val="Emphasis"/>
          <w:highlight w:val="cyan"/>
        </w:rPr>
        <w:t>remarkably thin</w:t>
      </w:r>
      <w:r w:rsidRPr="00D44670">
        <w:rPr>
          <w:sz w:val="16"/>
        </w:rPr>
        <w:t xml:space="preserve">. The state’s top row-office holders have decided to run for governor, leaving a </w:t>
      </w:r>
      <w:r w:rsidRPr="00D44670">
        <w:rPr>
          <w:u w:val="single"/>
        </w:rPr>
        <w:t xml:space="preserve">first-time candidate as the leading Democrat in the </w:t>
      </w:r>
      <w:r w:rsidRPr="00D44670">
        <w:rPr>
          <w:sz w:val="16"/>
        </w:rPr>
        <w:t xml:space="preserve">Senate </w:t>
      </w:r>
      <w:r w:rsidRPr="00D44670">
        <w:rPr>
          <w:u w:val="single"/>
        </w:rPr>
        <w:t>primary</w:t>
      </w:r>
      <w:r w:rsidRPr="00D44670">
        <w:rPr>
          <w:sz w:val="16"/>
        </w:rPr>
        <w:t>. </w:t>
      </w:r>
    </w:p>
    <w:p w14:paraId="3548C323" w14:textId="77777777" w:rsidR="00803723" w:rsidRPr="00D44670" w:rsidRDefault="00803723" w:rsidP="00803723">
      <w:pPr>
        <w:rPr>
          <w:sz w:val="16"/>
        </w:rPr>
      </w:pPr>
      <w:r w:rsidRPr="00D44670">
        <w:rPr>
          <w:sz w:val="16"/>
        </w:rPr>
        <w:t>In the swing state of North Carolina, freshman Republican Chuck Edwards of the 11th District is a mainstay on Democratic House Leader Hakeem Jeffries’ political target list. He has also caught the ire of the one of the largest and deepest pocketed left-leaning Super PACs. In this race, the best-known Democratic challenger previously lost the district by double digits to disgraced former Republican Rep. Madison Cawthorn (R) — where political violence played a central theme in his unsuccessful bid for Congress.</w:t>
      </w:r>
    </w:p>
    <w:p w14:paraId="4372DAB9" w14:textId="77777777" w:rsidR="00803723" w:rsidRPr="007E4784" w:rsidRDefault="00803723" w:rsidP="00803723">
      <w:pPr>
        <w:rPr>
          <w:sz w:val="16"/>
        </w:rPr>
      </w:pPr>
      <w:r w:rsidRPr="00D44670">
        <w:rPr>
          <w:u w:val="single"/>
        </w:rPr>
        <w:t>While plenty of time remains to field strong candidates</w:t>
      </w:r>
      <w:r w:rsidRPr="00D44670">
        <w:rPr>
          <w:sz w:val="16"/>
        </w:rPr>
        <w:t xml:space="preserve">, </w:t>
      </w:r>
      <w:r w:rsidRPr="00D640A6">
        <w:rPr>
          <w:highlight w:val="cyan"/>
          <w:u w:val="single"/>
        </w:rPr>
        <w:t xml:space="preserve">given the historic </w:t>
      </w:r>
      <w:r w:rsidRPr="00D640A6">
        <w:rPr>
          <w:rStyle w:val="Emphasis"/>
          <w:highlight w:val="cyan"/>
        </w:rPr>
        <w:t>unpopularity</w:t>
      </w:r>
      <w:r w:rsidRPr="00D44670">
        <w:rPr>
          <w:u w:val="single"/>
        </w:rPr>
        <w:t xml:space="preserve"> the national </w:t>
      </w:r>
      <w:r w:rsidRPr="00D640A6">
        <w:rPr>
          <w:highlight w:val="cyan"/>
          <w:u w:val="single"/>
        </w:rPr>
        <w:t>Dem</w:t>
      </w:r>
      <w:r w:rsidRPr="00D44670">
        <w:rPr>
          <w:u w:val="single"/>
        </w:rPr>
        <w:t xml:space="preserve">ocratic Party </w:t>
      </w:r>
      <w:r w:rsidRPr="00D640A6">
        <w:rPr>
          <w:highlight w:val="cyan"/>
          <w:u w:val="single"/>
        </w:rPr>
        <w:t>is</w:t>
      </w:r>
      <w:r w:rsidRPr="00D44670">
        <w:rPr>
          <w:u w:val="single"/>
        </w:rPr>
        <w:t xml:space="preserve"> still </w:t>
      </w:r>
      <w:r w:rsidRPr="00D640A6">
        <w:rPr>
          <w:highlight w:val="cyan"/>
          <w:u w:val="single"/>
        </w:rPr>
        <w:t xml:space="preserve">fighting to get out from under, this </w:t>
      </w:r>
      <w:r w:rsidRPr="00D640A6">
        <w:rPr>
          <w:rStyle w:val="Emphasis"/>
          <w:highlight w:val="cyan"/>
        </w:rPr>
        <w:t>lack</w:t>
      </w:r>
      <w:r w:rsidRPr="00D640A6">
        <w:rPr>
          <w:highlight w:val="cyan"/>
          <w:u w:val="single"/>
        </w:rPr>
        <w:t xml:space="preserve"> of progress</w:t>
      </w:r>
      <w:r w:rsidRPr="00D44670">
        <w:rPr>
          <w:sz w:val="16"/>
        </w:rPr>
        <w:t xml:space="preserve"> toward a movement that can capitalize on strategic pickup opportunities </w:t>
      </w:r>
      <w:r w:rsidRPr="00D640A6">
        <w:rPr>
          <w:highlight w:val="cyan"/>
          <w:u w:val="single"/>
        </w:rPr>
        <w:t xml:space="preserve">is </w:t>
      </w:r>
      <w:r w:rsidRPr="00D640A6">
        <w:rPr>
          <w:rStyle w:val="Emphasis"/>
          <w:highlight w:val="cyan"/>
        </w:rPr>
        <w:t>noteworthy</w:t>
      </w:r>
      <w:r w:rsidRPr="00D44670">
        <w:rPr>
          <w:sz w:val="16"/>
        </w:rPr>
        <w:t>.</w:t>
      </w:r>
    </w:p>
    <w:p w14:paraId="283DD036" w14:textId="77777777" w:rsidR="00803723" w:rsidRDefault="00803723" w:rsidP="00803723">
      <w:pPr>
        <w:pStyle w:val="Heading3"/>
      </w:pPr>
      <w:r>
        <w:t>6</w:t>
      </w:r>
    </w:p>
    <w:p w14:paraId="66697BC2" w14:textId="77777777" w:rsidR="00803723" w:rsidRPr="00357F67" w:rsidRDefault="00803723" w:rsidP="00803723">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7BDC100" w14:textId="77777777" w:rsidR="00803723" w:rsidRPr="00357F67" w:rsidRDefault="00803723" w:rsidP="00803723">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57F67">
        <w:rPr>
          <w:rStyle w:val="Emphasis"/>
        </w:rPr>
        <w:t>within-precinct design</w:t>
      </w:r>
      <w:r w:rsidRPr="00357F67">
        <w:rPr>
          <w:rStyle w:val="StyleUnderline"/>
        </w:rPr>
        <w:t xml:space="preserve"> to </w:t>
      </w:r>
      <w:r w:rsidRPr="00357F67">
        <w:rPr>
          <w:rStyle w:val="Emphasis"/>
        </w:rPr>
        <w:t>isolate persuasion effects</w:t>
      </w:r>
      <w:r w:rsidRPr="00357F67">
        <w:rPr>
          <w:rStyle w:val="StyleUnderline"/>
        </w:rPr>
        <w:t xml:space="preserve"> and estimate the </w:t>
      </w:r>
      <w:r w:rsidRPr="00357F67">
        <w:rPr>
          <w:rStyle w:val="Emphasis"/>
        </w:rPr>
        <w:t>electoral penalty</w:t>
      </w:r>
      <w:r w:rsidRPr="00357F67">
        <w:rPr>
          <w:rStyle w:val="StyleUnderline"/>
        </w:rPr>
        <w:t xml:space="preserve"> associated with candidate </w:t>
      </w:r>
      <w:r w:rsidRPr="00357F67">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57F67">
        <w:rPr>
          <w:rStyle w:val="Emphasis"/>
        </w:rPr>
        <w:t>filtered</w:t>
      </w:r>
      <w:r w:rsidRPr="00357F67">
        <w:rPr>
          <w:rStyle w:val="StyleUnderline"/>
        </w:rPr>
        <w:t xml:space="preserve"> through </w:t>
      </w:r>
      <w:r w:rsidRPr="00357F67">
        <w:rPr>
          <w:rStyle w:val="Emphasis"/>
        </w:rPr>
        <w:t>contextual factors</w:t>
      </w:r>
      <w:r w:rsidRPr="00357F67">
        <w:rPr>
          <w:sz w:val="16"/>
          <w:szCs w:val="16"/>
        </w:rPr>
        <w:t xml:space="preserve">. </w:t>
      </w:r>
    </w:p>
    <w:p w14:paraId="45A2230C" w14:textId="77777777" w:rsidR="00803723" w:rsidRPr="00357F67" w:rsidRDefault="00803723" w:rsidP="00803723">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8275B8C" w14:textId="77777777" w:rsidR="00803723" w:rsidRDefault="00803723" w:rsidP="00803723">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57F67">
        <w:rPr>
          <w:rStyle w:val="Emphasis"/>
        </w:rPr>
        <w:t>particularly true</w:t>
      </w:r>
      <w:r w:rsidRPr="00357F67">
        <w:rPr>
          <w:rStyle w:val="StyleUnderline"/>
        </w:rPr>
        <w:t xml:space="preserve"> for </w:t>
      </w:r>
      <w:r w:rsidRPr="00357F67">
        <w:rPr>
          <w:rStyle w:val="Emphasis"/>
        </w:rPr>
        <w:t>Democrats</w:t>
      </w:r>
      <w:r w:rsidRPr="00357F67">
        <w:rPr>
          <w:rStyle w:val="StyleUnderline"/>
        </w:rPr>
        <w:t xml:space="preserve">, whose coalition often includes groups with </w:t>
      </w:r>
      <w:r w:rsidRPr="00357F67">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57F67">
        <w:rPr>
          <w:rStyle w:val="Emphasis"/>
        </w:rPr>
        <w:t>ideological positioning</w:t>
      </w:r>
      <w:r w:rsidRPr="00357F67">
        <w:rPr>
          <w:rStyle w:val="StyleUnderline"/>
        </w:rPr>
        <w:t xml:space="preserve"> can be decisive in </w:t>
      </w:r>
      <w:r w:rsidRPr="00357F67">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18F0020C" w14:textId="77777777" w:rsidR="00803723" w:rsidRDefault="00803723" w:rsidP="00803723">
      <w:pPr>
        <w:pStyle w:val="Heading3"/>
      </w:pPr>
      <w:r>
        <w:t>7</w:t>
      </w:r>
    </w:p>
    <w:p w14:paraId="4A8B4752" w14:textId="77777777" w:rsidR="00803723" w:rsidRDefault="00803723" w:rsidP="00803723">
      <w:pPr>
        <w:pStyle w:val="Heading4"/>
      </w:pPr>
      <w:r>
        <w:t>Anything and everything could change the result.</w:t>
      </w:r>
    </w:p>
    <w:p w14:paraId="5C3C0122" w14:textId="77777777" w:rsidR="00803723" w:rsidRDefault="00803723" w:rsidP="00803723">
      <w:r w:rsidRPr="00FA0AB1">
        <w:rPr>
          <w:rStyle w:val="Style13ptBold"/>
        </w:rPr>
        <w:t>Rothenberg 25</w:t>
      </w:r>
      <w:r>
        <w:t xml:space="preserve"> (Stuart Rothenberg; roll call senior writer), January 7, 2025, “</w:t>
      </w:r>
      <w:r w:rsidRPr="00B574FC">
        <w:t>The 2026 midterm elections are just around the corner</w:t>
      </w:r>
      <w:r>
        <w:t xml:space="preserve">,” Roll Call, </w:t>
      </w:r>
      <w:r w:rsidRPr="00FF676A">
        <w:t>https://rollcall.com/2025/01/07/the-2026-midterm-elections-are-just-around-the-corner/</w:t>
      </w:r>
      <w:r>
        <w:t xml:space="preserve"> //ESIEV]</w:t>
      </w:r>
    </w:p>
    <w:p w14:paraId="05046838" w14:textId="77777777" w:rsidR="00803723" w:rsidRPr="00FF676A" w:rsidRDefault="00803723" w:rsidP="00803723">
      <w:pPr>
        <w:rPr>
          <w:rStyle w:val="StyleUnderline"/>
        </w:rPr>
      </w:pPr>
      <w:r w:rsidRPr="00FF676A">
        <w:rPr>
          <w:rStyle w:val="StyleUnderline"/>
        </w:rPr>
        <w:t>Next year’s</w:t>
      </w:r>
      <w:r w:rsidRPr="00FF676A">
        <w:t xml:space="preserve"> </w:t>
      </w:r>
      <w:r w:rsidRPr="00FF676A">
        <w:rPr>
          <w:rStyle w:val="Emphasis"/>
          <w:highlight w:val="cyan"/>
        </w:rPr>
        <w:t>midterms will be affected by everything</w:t>
      </w:r>
      <w:r w:rsidRPr="00FF676A">
        <w:t xml:space="preserve"> from </w:t>
      </w:r>
      <w:r w:rsidRPr="00FF676A">
        <w:rPr>
          <w:rStyle w:val="StyleUnderline"/>
          <w:highlight w:val="cyan"/>
        </w:rPr>
        <w:t>party</w:t>
      </w:r>
      <w:r w:rsidRPr="00FF676A">
        <w:rPr>
          <w:rStyle w:val="StyleUnderline"/>
        </w:rPr>
        <w:t xml:space="preserve"> and candidate </w:t>
      </w:r>
      <w:r w:rsidRPr="00FF676A">
        <w:rPr>
          <w:rStyle w:val="StyleUnderline"/>
          <w:highlight w:val="cyan"/>
        </w:rPr>
        <w:t>fundraising</w:t>
      </w:r>
      <w:r w:rsidRPr="00FF676A">
        <w:rPr>
          <w:rStyle w:val="StyleUnderline"/>
        </w:rPr>
        <w:t xml:space="preserve"> </w:t>
      </w:r>
      <w:r w:rsidRPr="00FF676A">
        <w:rPr>
          <w:rStyle w:val="StyleUnderline"/>
          <w:highlight w:val="cyan"/>
        </w:rPr>
        <w:t>to</w:t>
      </w:r>
      <w:r w:rsidRPr="00FF676A">
        <w:rPr>
          <w:rStyle w:val="StyleUnderline"/>
        </w:rPr>
        <w:t xml:space="preserve"> candidate </w:t>
      </w:r>
      <w:r w:rsidRPr="00FF676A">
        <w:rPr>
          <w:rStyle w:val="StyleUnderline"/>
          <w:highlight w:val="cyan"/>
        </w:rPr>
        <w:t>recruitment</w:t>
      </w:r>
      <w:r w:rsidRPr="00FF676A">
        <w:t xml:space="preserve"> (on both sides of the aisle), </w:t>
      </w:r>
      <w:r w:rsidRPr="00FF676A">
        <w:rPr>
          <w:rStyle w:val="StyleUnderline"/>
          <w:highlight w:val="cyan"/>
        </w:rPr>
        <w:t>the public’s mood</w:t>
      </w:r>
      <w:r w:rsidRPr="00FF676A">
        <w:rPr>
          <w:rStyle w:val="StyleUnderline"/>
        </w:rPr>
        <w:t xml:space="preserve">, </w:t>
      </w:r>
      <w:r w:rsidRPr="00FF676A">
        <w:rPr>
          <w:rStyle w:val="StyleUnderline"/>
          <w:highlight w:val="cyan"/>
        </w:rPr>
        <w:t>and</w:t>
      </w:r>
      <w:r w:rsidRPr="00FF676A">
        <w:rPr>
          <w:rStyle w:val="StyleUnderline"/>
        </w:rPr>
        <w:t xml:space="preserve"> the </w:t>
      </w:r>
      <w:r w:rsidRPr="00FF676A">
        <w:rPr>
          <w:rStyle w:val="StyleUnderline"/>
          <w:highlight w:val="cyan"/>
        </w:rPr>
        <w:t>performance</w:t>
      </w:r>
      <w:r w:rsidRPr="00FF676A">
        <w:rPr>
          <w:rStyle w:val="StyleUnderline"/>
        </w:rPr>
        <w:t xml:space="preserve"> </w:t>
      </w:r>
      <w:r w:rsidRPr="00FF676A">
        <w:rPr>
          <w:rStyle w:val="StyleUnderline"/>
          <w:highlight w:val="cyan"/>
        </w:rPr>
        <w:t>of Congress</w:t>
      </w:r>
      <w:r w:rsidRPr="00FF676A">
        <w:rPr>
          <w:rStyle w:val="StyleUnderline"/>
        </w:rPr>
        <w:t xml:space="preserve"> and Trump.</w:t>
      </w:r>
    </w:p>
    <w:p w14:paraId="151EF148" w14:textId="77777777" w:rsidR="00803723" w:rsidRPr="00FF676A" w:rsidRDefault="00803723" w:rsidP="00803723">
      <w:r w:rsidRPr="00FF676A">
        <w:t xml:space="preserve">Will there be a government </w:t>
      </w:r>
      <w:r w:rsidRPr="00FF676A">
        <w:rPr>
          <w:rStyle w:val="StyleUnderline"/>
          <w:highlight w:val="cyan"/>
        </w:rPr>
        <w:t>shutdown</w:t>
      </w:r>
      <w:r w:rsidRPr="00FF676A">
        <w:rPr>
          <w:highlight w:val="cyan"/>
        </w:rPr>
        <w:t xml:space="preserve"> </w:t>
      </w:r>
      <w:r w:rsidRPr="00FF676A">
        <w:rPr>
          <w:rStyle w:val="StyleUnderline"/>
          <w:highlight w:val="cyan"/>
        </w:rPr>
        <w:t>or</w:t>
      </w:r>
      <w:r w:rsidRPr="00FF676A">
        <w:t xml:space="preserve"> more Supreme </w:t>
      </w:r>
      <w:r w:rsidRPr="00FF676A">
        <w:rPr>
          <w:rStyle w:val="StyleUnderline"/>
          <w:highlight w:val="cyan"/>
        </w:rPr>
        <w:t>Court decisions</w:t>
      </w:r>
      <w:r w:rsidRPr="00FF676A">
        <w:t xml:space="preserve"> that will </w:t>
      </w:r>
      <w:r w:rsidRPr="00FF676A">
        <w:rPr>
          <w:rStyle w:val="StyleUnderline"/>
        </w:rPr>
        <w:t xml:space="preserve">anger and </w:t>
      </w:r>
      <w:r w:rsidRPr="00FF676A">
        <w:rPr>
          <w:rStyle w:val="StyleUnderline"/>
          <w:highlight w:val="cyan"/>
        </w:rPr>
        <w:t>energize</w:t>
      </w:r>
      <w:r w:rsidRPr="00FF676A">
        <w:t xml:space="preserve"> Democrats, suburbanites and casual </w:t>
      </w:r>
      <w:r w:rsidRPr="00FF676A">
        <w:rPr>
          <w:rStyle w:val="StyleUnderline"/>
          <w:highlight w:val="cyan"/>
        </w:rPr>
        <w:t>voters</w:t>
      </w:r>
      <w:r w:rsidRPr="00FF676A">
        <w:t xml:space="preserve">? How will Trump handle </w:t>
      </w:r>
      <w:r w:rsidRPr="00FF676A">
        <w:rPr>
          <w:rStyle w:val="StyleUnderline"/>
          <w:highlight w:val="cyan"/>
        </w:rPr>
        <w:t>Russia’s war</w:t>
      </w:r>
      <w:r w:rsidRPr="00FF676A">
        <w:rPr>
          <w:rStyle w:val="StyleUnderline"/>
        </w:rPr>
        <w:t xml:space="preserve"> with Ukraine</w:t>
      </w:r>
      <w:r w:rsidRPr="00FF676A">
        <w:t xml:space="preserve">? Will Trump really impose </w:t>
      </w:r>
      <w:r w:rsidRPr="00FF676A">
        <w:rPr>
          <w:rStyle w:val="StyleUnderline"/>
          <w:highlight w:val="cyan"/>
        </w:rPr>
        <w:t>high tariffs</w:t>
      </w:r>
      <w:r w:rsidRPr="00FF676A">
        <w:t xml:space="preserve"> on friends and foes alike? And how will that affect </w:t>
      </w:r>
      <w:r w:rsidRPr="00FF676A">
        <w:rPr>
          <w:rStyle w:val="StyleUnderline"/>
          <w:highlight w:val="cyan"/>
        </w:rPr>
        <w:t>the U.S. economy</w:t>
      </w:r>
      <w:r w:rsidRPr="00FF676A">
        <w:rPr>
          <w:rStyle w:val="StyleUnderline"/>
        </w:rPr>
        <w:t>?</w:t>
      </w:r>
    </w:p>
    <w:p w14:paraId="56597F70" w14:textId="17C9E675" w:rsidR="00993AF2" w:rsidRPr="00803723" w:rsidRDefault="00803723" w:rsidP="00803723">
      <w:pPr>
        <w:rPr>
          <w:u w:val="single"/>
        </w:rPr>
      </w:pPr>
      <w:r w:rsidRPr="00FF676A">
        <w:rPr>
          <w:rStyle w:val="StyleUnderline"/>
          <w:highlight w:val="cyan"/>
        </w:rPr>
        <w:t>It’s likely</w:t>
      </w:r>
      <w:r w:rsidRPr="00FF676A">
        <w:t xml:space="preserve"> that the Trump </w:t>
      </w:r>
      <w:r w:rsidRPr="00FF676A">
        <w:rPr>
          <w:rStyle w:val="StyleUnderline"/>
          <w:highlight w:val="cyan"/>
        </w:rPr>
        <w:t>administration will cause</w:t>
      </w:r>
      <w:r w:rsidRPr="00FF676A">
        <w:t xml:space="preserve"> </w:t>
      </w:r>
      <w:r w:rsidRPr="00FF676A">
        <w:rPr>
          <w:rStyle w:val="StyleUnderline"/>
        </w:rPr>
        <w:t xml:space="preserve">plenty of </w:t>
      </w:r>
      <w:r w:rsidRPr="00FF676A">
        <w:rPr>
          <w:rStyle w:val="StyleUnderline"/>
          <w:highlight w:val="cyan"/>
        </w:rPr>
        <w:t>chaos</w:t>
      </w:r>
      <w:r w:rsidRPr="00FF676A">
        <w:rPr>
          <w:rStyle w:val="StyleUnderline"/>
        </w:rPr>
        <w:t>.</w:t>
      </w:r>
      <w:r w:rsidRPr="00FF676A">
        <w:t xml:space="preserve"> That’s how the president-elect likes to operate. But it’s </w:t>
      </w:r>
      <w:r w:rsidRPr="00FF676A">
        <w:rPr>
          <w:rStyle w:val="Emphasis"/>
          <w:highlight w:val="cyan"/>
        </w:rPr>
        <w:t>far from clear</w:t>
      </w:r>
      <w:r w:rsidRPr="00FF676A">
        <w:rPr>
          <w:rStyle w:val="StyleUnderline"/>
          <w:highlight w:val="cyan"/>
        </w:rPr>
        <w:t xml:space="preserve"> how the country will react.</w:t>
      </w:r>
    </w:p>
    <w:p w14:paraId="2F4D4D9D" w14:textId="77777777" w:rsidR="00803723" w:rsidRDefault="00803723" w:rsidP="00803723">
      <w:pPr>
        <w:pStyle w:val="Heading3"/>
        <w:shd w:val="clear" w:color="auto" w:fill="FFFFFF"/>
        <w:spacing w:line="342" w:lineRule="atLeast"/>
        <w:rPr>
          <w:rFonts w:cs="Calibri"/>
          <w:color w:val="222222"/>
          <w:szCs w:val="32"/>
        </w:rPr>
      </w:pPr>
      <w:r>
        <w:rPr>
          <w:rFonts w:cs="Calibri"/>
          <w:color w:val="222222"/>
          <w:szCs w:val="32"/>
        </w:rPr>
        <w:t>AT: turns case</w:t>
      </w:r>
    </w:p>
    <w:p w14:paraId="43A7571A" w14:textId="77777777" w:rsidR="00803723" w:rsidRDefault="00803723" w:rsidP="00803723">
      <w:pPr>
        <w:pStyle w:val="Heading4"/>
        <w:shd w:val="clear" w:color="auto" w:fill="FFFFFF"/>
        <w:spacing w:line="278" w:lineRule="atLeast"/>
        <w:rPr>
          <w:rFonts w:cs="Calibri"/>
          <w:color w:val="222222"/>
          <w:szCs w:val="26"/>
        </w:rPr>
      </w:pPr>
      <w:r>
        <w:rPr>
          <w:rFonts w:cs="Calibri"/>
          <w:color w:val="222222"/>
          <w:szCs w:val="26"/>
        </w:rPr>
        <w:t>He's constrained.</w:t>
      </w:r>
    </w:p>
    <w:p w14:paraId="05C55CD6" w14:textId="77777777" w:rsidR="00803723" w:rsidRDefault="00803723" w:rsidP="00803723">
      <w:pPr>
        <w:shd w:val="clear" w:color="auto" w:fill="FFFFFF"/>
        <w:spacing w:line="233" w:lineRule="atLeast"/>
        <w:rPr>
          <w:color w:val="222222"/>
        </w:rPr>
      </w:pPr>
      <w:r>
        <w:rPr>
          <w:b/>
          <w:bCs/>
          <w:color w:val="222222"/>
          <w:sz w:val="26"/>
          <w:szCs w:val="26"/>
        </w:rPr>
        <w:t>Posner ’23</w:t>
      </w:r>
      <w:r>
        <w:rPr>
          <w:color w:val="222222"/>
        </w:rPr>
        <w:t> [Eric; December 7; JD, MA, Kirkland &amp; Ellis Distinguished Service Professor, Law, University of Chicago. Fellow, American Academy of Arts &amp; Sciences. Member, American Law Institute; Project Syndicate, “A Trump Dictatorship Won’t Happen,” </w:t>
      </w:r>
      <w:hyperlink r:id="rId11" w:tgtFrame="_blank" w:history="1">
        <w:r>
          <w:rPr>
            <w:rStyle w:val="Hyperlink"/>
            <w:color w:val="1155CC"/>
          </w:rPr>
          <w:t>https://www.project-syndicate.org/commentary/trump-might-try-to-be-dictator-but-would-fail-again-by-eric-posner-2023-12</w:t>
        </w:r>
      </w:hyperlink>
      <w:r>
        <w:rPr>
          <w:color w:val="222222"/>
        </w:rPr>
        <w:t>]</w:t>
      </w:r>
    </w:p>
    <w:p w14:paraId="7F872FCA" w14:textId="77777777" w:rsidR="00803723" w:rsidRDefault="00803723" w:rsidP="00803723">
      <w:pPr>
        <w:shd w:val="clear" w:color="auto" w:fill="FFFFFF"/>
        <w:spacing w:line="233" w:lineRule="atLeast"/>
        <w:rPr>
          <w:color w:val="222222"/>
        </w:rPr>
      </w:pPr>
      <w:r>
        <w:rPr>
          <w:color w:val="222222"/>
          <w:sz w:val="16"/>
          <w:szCs w:val="16"/>
        </w:rPr>
        <w:t>CHICAGO – </w:t>
      </w:r>
      <w:r>
        <w:rPr>
          <w:color w:val="222222"/>
          <w:u w:val="single"/>
        </w:rPr>
        <w:t>Americans</w:t>
      </w:r>
      <w:r>
        <w:rPr>
          <w:color w:val="222222"/>
          <w:sz w:val="16"/>
          <w:szCs w:val="16"/>
        </w:rPr>
        <w:t> have </w:t>
      </w:r>
      <w:r>
        <w:rPr>
          <w:b/>
          <w:bCs/>
          <w:color w:val="222222"/>
          <w:u w:val="single"/>
          <w:bdr w:val="single" w:sz="8" w:space="0" w:color="auto" w:frame="1"/>
        </w:rPr>
        <w:t>worried</w:t>
      </w:r>
      <w:r>
        <w:rPr>
          <w:color w:val="222222"/>
          <w:sz w:val="16"/>
          <w:szCs w:val="16"/>
        </w:rPr>
        <w:t> </w:t>
      </w:r>
      <w:r>
        <w:rPr>
          <w:color w:val="222222"/>
          <w:u w:val="single"/>
        </w:rPr>
        <w:t>about their presidents</w:t>
      </w:r>
      <w:r>
        <w:rPr>
          <w:color w:val="222222"/>
          <w:sz w:val="16"/>
          <w:szCs w:val="16"/>
        </w:rPr>
        <w:t> </w:t>
      </w:r>
      <w:r>
        <w:rPr>
          <w:b/>
          <w:bCs/>
          <w:color w:val="222222"/>
          <w:u w:val="single"/>
          <w:bdr w:val="single" w:sz="8" w:space="0" w:color="auto" w:frame="1"/>
        </w:rPr>
        <w:t>becoming dictators</w:t>
      </w:r>
      <w:r>
        <w:rPr>
          <w:color w:val="222222"/>
          <w:sz w:val="16"/>
          <w:szCs w:val="16"/>
        </w:rPr>
        <w:t> (or, in the old days, tyrants) </w:t>
      </w:r>
      <w:r>
        <w:rPr>
          <w:color w:val="222222"/>
          <w:u w:val="single"/>
        </w:rPr>
        <w:t>ever since the</w:t>
      </w:r>
      <w:r>
        <w:rPr>
          <w:color w:val="222222"/>
          <w:sz w:val="16"/>
          <w:szCs w:val="16"/>
        </w:rPr>
        <w:t> </w:t>
      </w:r>
      <w:r>
        <w:rPr>
          <w:b/>
          <w:bCs/>
          <w:color w:val="222222"/>
          <w:u w:val="single"/>
          <w:bdr w:val="single" w:sz="8" w:space="0" w:color="auto" w:frame="1"/>
          <w:shd w:val="clear" w:color="auto" w:fill="00FFFF"/>
        </w:rPr>
        <w:t>U</w:t>
      </w:r>
      <w:r>
        <w:rPr>
          <w:color w:val="222222"/>
          <w:sz w:val="16"/>
          <w:szCs w:val="16"/>
        </w:rPr>
        <w:t>nites </w:t>
      </w:r>
      <w:r>
        <w:rPr>
          <w:b/>
          <w:bCs/>
          <w:color w:val="222222"/>
          <w:u w:val="single"/>
          <w:bdr w:val="single" w:sz="8" w:space="0" w:color="auto" w:frame="1"/>
          <w:shd w:val="clear" w:color="auto" w:fill="00FFFF"/>
        </w:rPr>
        <w:t>S</w:t>
      </w:r>
      <w:r>
        <w:rPr>
          <w:color w:val="222222"/>
          <w:sz w:val="16"/>
          <w:szCs w:val="16"/>
        </w:rPr>
        <w:t>tates </w:t>
      </w:r>
      <w:r>
        <w:rPr>
          <w:color w:val="222222"/>
          <w:u w:val="single"/>
        </w:rPr>
        <w:t>was founded</w:t>
      </w:r>
      <w:r>
        <w:rPr>
          <w:color w:val="222222"/>
          <w:sz w:val="16"/>
          <w:szCs w:val="16"/>
        </w:rPr>
        <w:t>. The framers of the US Constitution understood that in classical democracies and republics, leaders often tried to seize power from legislatures and other assemblies. That is why </w:t>
      </w:r>
      <w:r>
        <w:rPr>
          <w:color w:val="222222"/>
          <w:u w:val="single"/>
        </w:rPr>
        <w:t>they created a</w:t>
      </w:r>
      <w:r>
        <w:rPr>
          <w:color w:val="222222"/>
          <w:sz w:val="16"/>
          <w:szCs w:val="16"/>
        </w:rPr>
        <w:t> </w:t>
      </w:r>
      <w:r>
        <w:rPr>
          <w:b/>
          <w:bCs/>
          <w:color w:val="222222"/>
          <w:u w:val="single"/>
          <w:bdr w:val="single" w:sz="8" w:space="0" w:color="auto" w:frame="1"/>
          <w:shd w:val="clear" w:color="auto" w:fill="00FFFF"/>
        </w:rPr>
        <w:t>system of checks and balances</w:t>
      </w:r>
      <w:r>
        <w:rPr>
          <w:color w:val="222222"/>
          <w:sz w:val="16"/>
          <w:szCs w:val="16"/>
        </w:rPr>
        <w:t> </w:t>
      </w:r>
      <w:r>
        <w:rPr>
          <w:color w:val="222222"/>
          <w:u w:val="single"/>
        </w:rPr>
        <w:t>on government power</w:t>
      </w:r>
      <w:r>
        <w:rPr>
          <w:color w:val="222222"/>
          <w:sz w:val="16"/>
          <w:szCs w:val="16"/>
        </w:rPr>
        <w:t>.</w:t>
      </w:r>
    </w:p>
    <w:p w14:paraId="0041657A" w14:textId="77777777" w:rsidR="00803723" w:rsidRDefault="00803723" w:rsidP="00803723">
      <w:pPr>
        <w:shd w:val="clear" w:color="auto" w:fill="FFFFFF"/>
        <w:spacing w:line="233" w:lineRule="atLeast"/>
        <w:rPr>
          <w:color w:val="222222"/>
        </w:rPr>
      </w:pPr>
      <w:r>
        <w:rPr>
          <w:color w:val="222222"/>
          <w:sz w:val="16"/>
          <w:szCs w:val="16"/>
        </w:rPr>
        <w:t>So far, so good. </w:t>
      </w:r>
      <w:r>
        <w:rPr>
          <w:color w:val="222222"/>
          <w:u w:val="single"/>
        </w:rPr>
        <w:t>No US president has</w:t>
      </w:r>
      <w:r>
        <w:rPr>
          <w:color w:val="222222"/>
          <w:sz w:val="16"/>
          <w:szCs w:val="16"/>
        </w:rPr>
        <w:t> </w:t>
      </w:r>
      <w:r>
        <w:rPr>
          <w:b/>
          <w:bCs/>
          <w:color w:val="222222"/>
          <w:u w:val="single"/>
          <w:bdr w:val="single" w:sz="8" w:space="0" w:color="auto" w:frame="1"/>
        </w:rPr>
        <w:t>ever</w:t>
      </w:r>
      <w:r>
        <w:rPr>
          <w:color w:val="222222"/>
          <w:sz w:val="16"/>
          <w:szCs w:val="16"/>
        </w:rPr>
        <w:t> </w:t>
      </w:r>
      <w:r>
        <w:rPr>
          <w:color w:val="222222"/>
          <w:u w:val="single"/>
        </w:rPr>
        <w:t>been a dictator</w:t>
      </w:r>
      <w:r>
        <w:rPr>
          <w:color w:val="222222"/>
          <w:sz w:val="16"/>
          <w:szCs w:val="16"/>
        </w:rPr>
        <w:t>. Nonetheless, accusing the other side’s candidate of seeking dictatorial powers has become a quadrennial ritual, one that has started early this time around. In a widely circulated </w:t>
      </w:r>
      <w:r>
        <w:rPr>
          <w:i/>
          <w:iCs/>
          <w:color w:val="222222"/>
          <w:sz w:val="16"/>
          <w:szCs w:val="16"/>
        </w:rPr>
        <w:t>Washington Post</w:t>
      </w:r>
      <w:r>
        <w:rPr>
          <w:color w:val="222222"/>
          <w:sz w:val="16"/>
          <w:szCs w:val="16"/>
        </w:rPr>
        <w:t> commentary last week, Robert Kagan, repeating his earlier </w:t>
      </w:r>
      <w:r>
        <w:rPr>
          <w:color w:val="222222"/>
          <w:u w:val="single"/>
        </w:rPr>
        <w:t>prediction that</w:t>
      </w:r>
      <w:r>
        <w:rPr>
          <w:color w:val="222222"/>
          <w:sz w:val="16"/>
          <w:szCs w:val="16"/>
        </w:rPr>
        <w:t> former President Donald </w:t>
      </w:r>
      <w:r>
        <w:rPr>
          <w:b/>
          <w:bCs/>
          <w:color w:val="222222"/>
          <w:u w:val="single"/>
          <w:bdr w:val="single" w:sz="8" w:space="0" w:color="auto" w:frame="1"/>
        </w:rPr>
        <w:t>Trump</w:t>
      </w:r>
      <w:r>
        <w:rPr>
          <w:color w:val="222222"/>
          <w:sz w:val="16"/>
          <w:szCs w:val="16"/>
        </w:rPr>
        <w:t> </w:t>
      </w:r>
      <w:r>
        <w:rPr>
          <w:color w:val="222222"/>
          <w:u w:val="single"/>
        </w:rPr>
        <w:t>would become a fascist leader, warned</w:t>
      </w:r>
      <w:r>
        <w:rPr>
          <w:color w:val="222222"/>
          <w:sz w:val="16"/>
          <w:szCs w:val="16"/>
        </w:rPr>
        <w:t> that </w:t>
      </w:r>
      <w:r>
        <w:rPr>
          <w:color w:val="222222"/>
          <w:u w:val="single"/>
        </w:rPr>
        <w:t>he would become a dictator if he is</w:t>
      </w:r>
      <w:r>
        <w:rPr>
          <w:color w:val="222222"/>
          <w:sz w:val="16"/>
          <w:szCs w:val="16"/>
        </w:rPr>
        <w:t> </w:t>
      </w:r>
      <w:r>
        <w:rPr>
          <w:b/>
          <w:bCs/>
          <w:color w:val="222222"/>
          <w:u w:val="single"/>
          <w:bdr w:val="single" w:sz="8" w:space="0" w:color="auto" w:frame="1"/>
        </w:rPr>
        <w:t>elected again</w:t>
      </w:r>
      <w:r>
        <w:rPr>
          <w:color w:val="222222"/>
          <w:sz w:val="16"/>
          <w:szCs w:val="16"/>
        </w:rPr>
        <w:t> </w:t>
      </w:r>
      <w:r>
        <w:rPr>
          <w:color w:val="222222"/>
          <w:u w:val="single"/>
        </w:rPr>
        <w:t>in 2024</w:t>
      </w:r>
      <w:r>
        <w:rPr>
          <w:color w:val="222222"/>
          <w:sz w:val="16"/>
          <w:szCs w:val="16"/>
        </w:rPr>
        <w:t>. Kagan likens a Trump victory to an asteroid crashing into the earth, echoing the widely ridiculed commentary by Michael Anton, who likened a Hillary Clinton victory in 2016 to a suicide attack on an airliner.</w:t>
      </w:r>
    </w:p>
    <w:p w14:paraId="67DEADFE" w14:textId="77777777" w:rsidR="00803723" w:rsidRDefault="00803723" w:rsidP="00803723">
      <w:pPr>
        <w:shd w:val="clear" w:color="auto" w:fill="FFFFFF"/>
        <w:spacing w:line="233" w:lineRule="atLeast"/>
        <w:rPr>
          <w:color w:val="222222"/>
        </w:rPr>
      </w:pPr>
      <w:r>
        <w:rPr>
          <w:color w:val="222222"/>
          <w:sz w:val="16"/>
          <w:szCs w:val="16"/>
        </w:rPr>
        <w:t>Trump was and is many things, most of them bad. But </w:t>
      </w:r>
      <w:r>
        <w:rPr>
          <w:color w:val="222222"/>
          <w:u w:val="single"/>
        </w:rPr>
        <w:t>he</w:t>
      </w:r>
      <w:r>
        <w:rPr>
          <w:color w:val="222222"/>
          <w:sz w:val="16"/>
          <w:szCs w:val="16"/>
        </w:rPr>
        <w:t> </w:t>
      </w:r>
      <w:r>
        <w:rPr>
          <w:b/>
          <w:bCs/>
          <w:color w:val="222222"/>
          <w:u w:val="single"/>
          <w:bdr w:val="single" w:sz="8" w:space="0" w:color="auto" w:frame="1"/>
        </w:rPr>
        <w:t>wasn’t a fascist</w:t>
      </w:r>
      <w:r>
        <w:rPr>
          <w:color w:val="222222"/>
          <w:sz w:val="16"/>
          <w:szCs w:val="16"/>
        </w:rPr>
        <w:t> </w:t>
      </w:r>
      <w:r>
        <w:rPr>
          <w:color w:val="222222"/>
          <w:u w:val="single"/>
        </w:rPr>
        <w:t>when he was president, and</w:t>
      </w:r>
      <w:r>
        <w:rPr>
          <w:color w:val="222222"/>
          <w:sz w:val="16"/>
          <w:szCs w:val="16"/>
        </w:rPr>
        <w:t> he </w:t>
      </w:r>
      <w:r>
        <w:rPr>
          <w:b/>
          <w:bCs/>
          <w:color w:val="222222"/>
          <w:u w:val="single"/>
          <w:bdr w:val="single" w:sz="8" w:space="0" w:color="auto" w:frame="1"/>
        </w:rPr>
        <w:t>won’t</w:t>
      </w:r>
      <w:r>
        <w:rPr>
          <w:color w:val="222222"/>
          <w:sz w:val="16"/>
          <w:szCs w:val="16"/>
        </w:rPr>
        <w:t> </w:t>
      </w:r>
      <w:r>
        <w:rPr>
          <w:color w:val="222222"/>
          <w:u w:val="single"/>
        </w:rPr>
        <w:t>be a dictator if he is elected a second time</w:t>
      </w:r>
      <w:r>
        <w:rPr>
          <w:color w:val="222222"/>
          <w:sz w:val="16"/>
          <w:szCs w:val="16"/>
        </w:rPr>
        <w:t>. Far from a strongman, </w:t>
      </w:r>
      <w:r>
        <w:rPr>
          <w:color w:val="222222"/>
          <w:u w:val="single"/>
          <w:shd w:val="clear" w:color="auto" w:fill="00FFFF"/>
        </w:rPr>
        <w:t>Trump</w:t>
      </w:r>
      <w:r>
        <w:rPr>
          <w:color w:val="222222"/>
          <w:u w:val="single"/>
        </w:rPr>
        <w:t> was</w:t>
      </w:r>
      <w:r>
        <w:rPr>
          <w:color w:val="222222"/>
          <w:sz w:val="16"/>
          <w:szCs w:val="16"/>
        </w:rPr>
        <w:t> </w:t>
      </w:r>
      <w:r>
        <w:rPr>
          <w:b/>
          <w:bCs/>
          <w:color w:val="222222"/>
          <w:u w:val="single"/>
          <w:bdr w:val="single" w:sz="8" w:space="0" w:color="auto" w:frame="1"/>
          <w:shd w:val="clear" w:color="auto" w:fill="00FFFF"/>
        </w:rPr>
        <w:t>weak throughout</w:t>
      </w:r>
      <w:r>
        <w:rPr>
          <w:color w:val="222222"/>
          <w:sz w:val="16"/>
          <w:szCs w:val="16"/>
        </w:rPr>
        <w:t> </w:t>
      </w:r>
      <w:r>
        <w:rPr>
          <w:color w:val="222222"/>
          <w:u w:val="single"/>
        </w:rPr>
        <w:t>his previous term</w:t>
      </w:r>
      <w:r>
        <w:rPr>
          <w:color w:val="222222"/>
          <w:sz w:val="16"/>
          <w:szCs w:val="16"/>
        </w:rPr>
        <w:t>. His </w:t>
      </w:r>
      <w:r>
        <w:rPr>
          <w:color w:val="222222"/>
          <w:u w:val="single"/>
        </w:rPr>
        <w:t>main accomplishments</w:t>
      </w:r>
      <w:r>
        <w:rPr>
          <w:color w:val="222222"/>
          <w:sz w:val="16"/>
          <w:szCs w:val="16"/>
        </w:rPr>
        <w:t> – a tax cut, a stimulus package during the pandemic, and appointments of conservative (but largely mainstream) judges – all </w:t>
      </w:r>
      <w:r>
        <w:rPr>
          <w:color w:val="222222"/>
          <w:u w:val="single"/>
          <w:shd w:val="clear" w:color="auto" w:fill="00FFFF"/>
        </w:rPr>
        <w:t>went through</w:t>
      </w:r>
      <w:r>
        <w:rPr>
          <w:color w:val="222222"/>
          <w:sz w:val="16"/>
          <w:szCs w:val="16"/>
          <w:shd w:val="clear" w:color="auto" w:fill="00FFFF"/>
        </w:rPr>
        <w:t> </w:t>
      </w:r>
      <w:r>
        <w:rPr>
          <w:b/>
          <w:bCs/>
          <w:color w:val="222222"/>
          <w:u w:val="single"/>
          <w:bdr w:val="single" w:sz="8" w:space="0" w:color="auto" w:frame="1"/>
          <w:shd w:val="clear" w:color="auto" w:fill="00FFFF"/>
        </w:rPr>
        <w:t>normal</w:t>
      </w:r>
      <w:r>
        <w:rPr>
          <w:color w:val="222222"/>
          <w:sz w:val="16"/>
          <w:szCs w:val="16"/>
        </w:rPr>
        <w:t> </w:t>
      </w:r>
      <w:r>
        <w:rPr>
          <w:color w:val="222222"/>
          <w:u w:val="single"/>
        </w:rPr>
        <w:t>constitutional </w:t>
      </w:r>
      <w:r>
        <w:rPr>
          <w:color w:val="222222"/>
          <w:u w:val="single"/>
          <w:shd w:val="clear" w:color="auto" w:fill="00FFFF"/>
        </w:rPr>
        <w:t>procedures</w:t>
      </w:r>
      <w:r>
        <w:rPr>
          <w:color w:val="222222"/>
          <w:u w:val="single"/>
        </w:rPr>
        <w:t>, with Congress fully involved</w:t>
      </w:r>
      <w:r>
        <w:rPr>
          <w:color w:val="222222"/>
          <w:sz w:val="16"/>
          <w:szCs w:val="16"/>
        </w:rPr>
        <w:t>. Meanwhile, </w:t>
      </w:r>
      <w:r>
        <w:rPr>
          <w:color w:val="222222"/>
          <w:u w:val="single"/>
          <w:shd w:val="clear" w:color="auto" w:fill="00FFFF"/>
        </w:rPr>
        <w:t>Congress</w:t>
      </w:r>
      <w:r>
        <w:rPr>
          <w:color w:val="222222"/>
          <w:sz w:val="16"/>
          <w:szCs w:val="16"/>
          <w:shd w:val="clear" w:color="auto" w:fill="00FFFF"/>
        </w:rPr>
        <w:t> </w:t>
      </w:r>
      <w:r>
        <w:rPr>
          <w:b/>
          <w:bCs/>
          <w:color w:val="222222"/>
          <w:u w:val="single"/>
          <w:bdr w:val="single" w:sz="8" w:space="0" w:color="auto" w:frame="1"/>
          <w:shd w:val="clear" w:color="auto" w:fill="00FFFF"/>
        </w:rPr>
        <w:t>thwarted</w:t>
      </w:r>
      <w:r>
        <w:rPr>
          <w:color w:val="222222"/>
          <w:sz w:val="16"/>
          <w:szCs w:val="16"/>
        </w:rPr>
        <w:t> </w:t>
      </w:r>
      <w:r>
        <w:rPr>
          <w:color w:val="222222"/>
          <w:u w:val="single"/>
        </w:rPr>
        <w:t>Trump’s promises to</w:t>
      </w:r>
      <w:r>
        <w:rPr>
          <w:color w:val="222222"/>
          <w:sz w:val="16"/>
          <w:szCs w:val="16"/>
        </w:rPr>
        <w:t> </w:t>
      </w:r>
      <w:r>
        <w:rPr>
          <w:b/>
          <w:bCs/>
          <w:color w:val="222222"/>
          <w:u w:val="single"/>
          <w:bdr w:val="single" w:sz="8" w:space="0" w:color="auto" w:frame="1"/>
        </w:rPr>
        <w:t>repeal</w:t>
      </w:r>
      <w:r>
        <w:rPr>
          <w:color w:val="222222"/>
          <w:sz w:val="16"/>
          <w:szCs w:val="16"/>
        </w:rPr>
        <w:t> </w:t>
      </w:r>
      <w:r>
        <w:rPr>
          <w:color w:val="222222"/>
          <w:u w:val="single"/>
        </w:rPr>
        <w:t>the</w:t>
      </w:r>
      <w:r>
        <w:rPr>
          <w:color w:val="222222"/>
          <w:sz w:val="16"/>
          <w:szCs w:val="16"/>
        </w:rPr>
        <w:t> </w:t>
      </w:r>
      <w:r>
        <w:rPr>
          <w:b/>
          <w:bCs/>
          <w:color w:val="222222"/>
          <w:u w:val="single"/>
          <w:bdr w:val="single" w:sz="8" w:space="0" w:color="auto" w:frame="1"/>
          <w:shd w:val="clear" w:color="auto" w:fill="00FFFF"/>
        </w:rPr>
        <w:t>A</w:t>
      </w:r>
      <w:r>
        <w:rPr>
          <w:color w:val="222222"/>
          <w:sz w:val="16"/>
          <w:szCs w:val="16"/>
        </w:rPr>
        <w:t>ffordable </w:t>
      </w:r>
      <w:r>
        <w:rPr>
          <w:b/>
          <w:bCs/>
          <w:color w:val="222222"/>
          <w:u w:val="single"/>
          <w:bdr w:val="single" w:sz="8" w:space="0" w:color="auto" w:frame="1"/>
          <w:shd w:val="clear" w:color="auto" w:fill="00FFFF"/>
        </w:rPr>
        <w:t>C</w:t>
      </w:r>
      <w:r>
        <w:rPr>
          <w:color w:val="222222"/>
          <w:sz w:val="16"/>
          <w:szCs w:val="16"/>
        </w:rPr>
        <w:t>are </w:t>
      </w:r>
      <w:r>
        <w:rPr>
          <w:b/>
          <w:bCs/>
          <w:color w:val="222222"/>
          <w:u w:val="single"/>
          <w:bdr w:val="single" w:sz="8" w:space="0" w:color="auto" w:frame="1"/>
          <w:shd w:val="clear" w:color="auto" w:fill="00FFFF"/>
        </w:rPr>
        <w:t>A</w:t>
      </w:r>
      <w:r>
        <w:rPr>
          <w:color w:val="222222"/>
          <w:sz w:val="16"/>
          <w:szCs w:val="16"/>
        </w:rPr>
        <w:t>ct (“Obamacare”) </w:t>
      </w:r>
      <w:r>
        <w:rPr>
          <w:color w:val="222222"/>
          <w:u w:val="single"/>
          <w:shd w:val="clear" w:color="auto" w:fill="00FFFF"/>
        </w:rPr>
        <w:t>and</w:t>
      </w:r>
      <w:r>
        <w:rPr>
          <w:color w:val="222222"/>
          <w:u w:val="single"/>
        </w:rPr>
        <w:t> to</w:t>
      </w:r>
      <w:r>
        <w:rPr>
          <w:color w:val="222222"/>
          <w:sz w:val="16"/>
          <w:szCs w:val="16"/>
        </w:rPr>
        <w:t> </w:t>
      </w:r>
      <w:r>
        <w:rPr>
          <w:b/>
          <w:bCs/>
          <w:color w:val="222222"/>
          <w:u w:val="single"/>
          <w:bdr w:val="single" w:sz="8" w:space="0" w:color="auto" w:frame="1"/>
        </w:rPr>
        <w:t>build a </w:t>
      </w:r>
      <w:r>
        <w:rPr>
          <w:b/>
          <w:bCs/>
          <w:color w:val="222222"/>
          <w:u w:val="single"/>
          <w:bdr w:val="single" w:sz="8" w:space="0" w:color="auto" w:frame="1"/>
          <w:shd w:val="clear" w:color="auto" w:fill="00FFFF"/>
        </w:rPr>
        <w:t>wall</w:t>
      </w:r>
      <w:r>
        <w:rPr>
          <w:color w:val="222222"/>
          <w:sz w:val="16"/>
          <w:szCs w:val="16"/>
        </w:rPr>
        <w:t> on the border with Mexico.</w:t>
      </w:r>
    </w:p>
    <w:p w14:paraId="64C5DDB6" w14:textId="77777777" w:rsidR="00803723" w:rsidRDefault="00803723" w:rsidP="00803723">
      <w:pPr>
        <w:shd w:val="clear" w:color="auto" w:fill="FFFFFF"/>
        <w:spacing w:line="233" w:lineRule="atLeast"/>
        <w:rPr>
          <w:color w:val="222222"/>
        </w:rPr>
      </w:pPr>
      <w:r>
        <w:rPr>
          <w:color w:val="222222"/>
          <w:sz w:val="16"/>
          <w:szCs w:val="16"/>
        </w:rPr>
        <w:t>Likewise, </w:t>
      </w:r>
      <w:r>
        <w:rPr>
          <w:color w:val="222222"/>
          <w:u w:val="single"/>
        </w:rPr>
        <w:t>Trump’s</w:t>
      </w:r>
      <w:r>
        <w:rPr>
          <w:color w:val="222222"/>
          <w:sz w:val="16"/>
          <w:szCs w:val="16"/>
        </w:rPr>
        <w:t> most </w:t>
      </w:r>
      <w:r>
        <w:rPr>
          <w:b/>
          <w:bCs/>
          <w:color w:val="222222"/>
          <w:u w:val="single"/>
          <w:bdr w:val="single" w:sz="8" w:space="0" w:color="auto" w:frame="1"/>
        </w:rPr>
        <w:t>notable</w:t>
      </w:r>
      <w:r>
        <w:rPr>
          <w:color w:val="222222"/>
          <w:sz w:val="16"/>
          <w:szCs w:val="16"/>
        </w:rPr>
        <w:t> </w:t>
      </w:r>
      <w:r>
        <w:rPr>
          <w:color w:val="222222"/>
          <w:u w:val="single"/>
        </w:rPr>
        <w:t>attempts </w:t>
      </w:r>
      <w:r>
        <w:rPr>
          <w:color w:val="222222"/>
          <w:u w:val="single"/>
          <w:shd w:val="clear" w:color="auto" w:fill="00FFFF"/>
        </w:rPr>
        <w:t>to act unilaterally</w:t>
      </w:r>
      <w:r>
        <w:rPr>
          <w:color w:val="222222"/>
          <w:sz w:val="16"/>
          <w:szCs w:val="16"/>
        </w:rPr>
        <w:t> – to end the Deferred Action for Childhood Arrivals immigration program, add a citizenship-status question to the census, and cut environmental regulations – </w:t>
      </w:r>
      <w:r>
        <w:rPr>
          <w:color w:val="222222"/>
          <w:u w:val="single"/>
        </w:rPr>
        <w:t>were</w:t>
      </w:r>
      <w:r>
        <w:rPr>
          <w:color w:val="222222"/>
          <w:sz w:val="16"/>
          <w:szCs w:val="16"/>
        </w:rPr>
        <w:t> </w:t>
      </w:r>
      <w:r>
        <w:rPr>
          <w:b/>
          <w:bCs/>
          <w:color w:val="222222"/>
          <w:u w:val="single"/>
          <w:bdr w:val="single" w:sz="8" w:space="0" w:color="auto" w:frame="1"/>
        </w:rPr>
        <w:t>all </w:t>
      </w:r>
      <w:r>
        <w:rPr>
          <w:b/>
          <w:bCs/>
          <w:color w:val="222222"/>
          <w:u w:val="single"/>
          <w:bdr w:val="single" w:sz="8" w:space="0" w:color="auto" w:frame="1"/>
          <w:shd w:val="clear" w:color="auto" w:fill="00FFFF"/>
        </w:rPr>
        <w:t>blocked</w:t>
      </w:r>
      <w:r>
        <w:rPr>
          <w:color w:val="222222"/>
          <w:sz w:val="16"/>
          <w:szCs w:val="16"/>
          <w:shd w:val="clear" w:color="auto" w:fill="00FFFF"/>
        </w:rPr>
        <w:t> </w:t>
      </w:r>
      <w:r>
        <w:rPr>
          <w:color w:val="222222"/>
          <w:u w:val="single"/>
          <w:shd w:val="clear" w:color="auto" w:fill="00FFFF"/>
        </w:rPr>
        <w:t>by</w:t>
      </w:r>
      <w:r>
        <w:rPr>
          <w:color w:val="222222"/>
          <w:u w:val="single"/>
        </w:rPr>
        <w:t> the</w:t>
      </w:r>
      <w:r>
        <w:rPr>
          <w:color w:val="222222"/>
          <w:sz w:val="16"/>
          <w:szCs w:val="16"/>
        </w:rPr>
        <w:t> </w:t>
      </w:r>
      <w:r>
        <w:rPr>
          <w:b/>
          <w:bCs/>
          <w:color w:val="222222"/>
          <w:u w:val="single"/>
          <w:bdr w:val="single" w:sz="8" w:space="0" w:color="auto" w:frame="1"/>
          <w:shd w:val="clear" w:color="auto" w:fill="00FFFF"/>
        </w:rPr>
        <w:t>courts</w:t>
      </w:r>
      <w:r>
        <w:rPr>
          <w:color w:val="222222"/>
          <w:sz w:val="16"/>
          <w:szCs w:val="16"/>
          <w:shd w:val="clear" w:color="auto" w:fill="00FFFF"/>
        </w:rPr>
        <w:t> </w:t>
      </w:r>
      <w:r>
        <w:rPr>
          <w:color w:val="222222"/>
          <w:u w:val="single"/>
          <w:shd w:val="clear" w:color="auto" w:fill="00FFFF"/>
        </w:rPr>
        <w:t>or</w:t>
      </w:r>
      <w:r>
        <w:rPr>
          <w:color w:val="222222"/>
          <w:sz w:val="16"/>
          <w:szCs w:val="16"/>
          <w:shd w:val="clear" w:color="auto" w:fill="00FFFF"/>
        </w:rPr>
        <w:t> </w:t>
      </w:r>
      <w:r>
        <w:rPr>
          <w:b/>
          <w:bCs/>
          <w:color w:val="222222"/>
          <w:u w:val="single"/>
          <w:bdr w:val="single" w:sz="8" w:space="0" w:color="auto" w:frame="1"/>
          <w:shd w:val="clear" w:color="auto" w:fill="00FFFF"/>
        </w:rPr>
        <w:t>whittled down</w:t>
      </w:r>
      <w:r>
        <w:rPr>
          <w:color w:val="222222"/>
          <w:sz w:val="16"/>
          <w:szCs w:val="16"/>
        </w:rPr>
        <w:t> </w:t>
      </w:r>
      <w:r>
        <w:rPr>
          <w:color w:val="222222"/>
          <w:u w:val="single"/>
        </w:rPr>
        <w:t>in response to judicial challenges</w:t>
      </w:r>
      <w:r>
        <w:rPr>
          <w:color w:val="222222"/>
          <w:sz w:val="16"/>
          <w:szCs w:val="16"/>
        </w:rPr>
        <w:t>. Trump’s own </w:t>
      </w:r>
      <w:r>
        <w:rPr>
          <w:color w:val="222222"/>
          <w:u w:val="single"/>
          <w:shd w:val="clear" w:color="auto" w:fill="00FFFF"/>
        </w:rPr>
        <w:t>subordinates</w:t>
      </w:r>
      <w:r>
        <w:rPr>
          <w:color w:val="222222"/>
          <w:sz w:val="16"/>
          <w:szCs w:val="16"/>
          <w:shd w:val="clear" w:color="auto" w:fill="00FFFF"/>
        </w:rPr>
        <w:t> </w:t>
      </w:r>
      <w:r>
        <w:rPr>
          <w:b/>
          <w:bCs/>
          <w:color w:val="222222"/>
          <w:u w:val="single"/>
          <w:bdr w:val="single" w:sz="8" w:space="0" w:color="auto" w:frame="1"/>
          <w:shd w:val="clear" w:color="auto" w:fill="00FFFF"/>
        </w:rPr>
        <w:t>disobeyed</w:t>
      </w:r>
      <w:r>
        <w:rPr>
          <w:color w:val="222222"/>
          <w:sz w:val="16"/>
          <w:szCs w:val="16"/>
        </w:rPr>
        <w:t> </w:t>
      </w:r>
      <w:r>
        <w:rPr>
          <w:color w:val="222222"/>
          <w:u w:val="single"/>
        </w:rPr>
        <w:t>his orders</w:t>
      </w:r>
      <w:r>
        <w:rPr>
          <w:color w:val="222222"/>
          <w:sz w:val="16"/>
          <w:szCs w:val="16"/>
        </w:rPr>
        <w:t> to block investigations of his activities and bring frivolous lawsuits against his opponents. And Trump’s most </w:t>
      </w:r>
      <w:r>
        <w:rPr>
          <w:color w:val="222222"/>
          <w:u w:val="single"/>
        </w:rPr>
        <w:t>consequential</w:t>
      </w:r>
      <w:r>
        <w:rPr>
          <w:color w:val="222222"/>
          <w:sz w:val="16"/>
          <w:szCs w:val="16"/>
        </w:rPr>
        <w:t> </w:t>
      </w:r>
      <w:r>
        <w:rPr>
          <w:b/>
          <w:bCs/>
          <w:color w:val="222222"/>
          <w:u w:val="single"/>
          <w:bdr w:val="single" w:sz="8" w:space="0" w:color="auto" w:frame="1"/>
        </w:rPr>
        <w:t>foreign-policy</w:t>
      </w:r>
      <w:r>
        <w:rPr>
          <w:color w:val="222222"/>
          <w:sz w:val="16"/>
          <w:szCs w:val="16"/>
        </w:rPr>
        <w:t> </w:t>
      </w:r>
      <w:r>
        <w:rPr>
          <w:color w:val="222222"/>
          <w:u w:val="single"/>
        </w:rPr>
        <w:t>decisions</w:t>
      </w:r>
      <w:r>
        <w:rPr>
          <w:color w:val="222222"/>
          <w:sz w:val="16"/>
          <w:szCs w:val="16"/>
        </w:rPr>
        <w:t> – withdrawing from the Paris climate agreement and the Iran nuclear deal, for example – </w:t>
      </w:r>
      <w:r>
        <w:rPr>
          <w:color w:val="222222"/>
          <w:u w:val="single"/>
        </w:rPr>
        <w:t>were</w:t>
      </w:r>
      <w:r>
        <w:rPr>
          <w:color w:val="222222"/>
          <w:sz w:val="16"/>
          <w:szCs w:val="16"/>
        </w:rPr>
        <w:t> solidly </w:t>
      </w:r>
      <w:r>
        <w:rPr>
          <w:b/>
          <w:bCs/>
          <w:color w:val="222222"/>
          <w:u w:val="single"/>
          <w:bdr w:val="single" w:sz="8" w:space="0" w:color="auto" w:frame="1"/>
        </w:rPr>
        <w:t>within</w:t>
      </w:r>
      <w:r>
        <w:rPr>
          <w:color w:val="222222"/>
          <w:sz w:val="16"/>
          <w:szCs w:val="16"/>
        </w:rPr>
        <w:t> </w:t>
      </w:r>
      <w:r>
        <w:rPr>
          <w:color w:val="222222"/>
          <w:u w:val="single"/>
        </w:rPr>
        <w:t>the tradition of presidential authority</w:t>
      </w:r>
      <w:r>
        <w:rPr>
          <w:color w:val="222222"/>
          <w:sz w:val="16"/>
          <w:szCs w:val="16"/>
        </w:rPr>
        <w:t> in that domain.</w:t>
      </w:r>
    </w:p>
    <w:p w14:paraId="15D781AF" w14:textId="77777777" w:rsidR="00803723" w:rsidRDefault="00803723" w:rsidP="00803723">
      <w:pPr>
        <w:shd w:val="clear" w:color="auto" w:fill="FFFFFF"/>
        <w:spacing w:line="233" w:lineRule="atLeast"/>
        <w:rPr>
          <w:color w:val="222222"/>
        </w:rPr>
      </w:pPr>
      <w:r>
        <w:rPr>
          <w:color w:val="222222"/>
          <w:u w:val="single"/>
          <w:shd w:val="clear" w:color="auto" w:fill="00FFFF"/>
        </w:rPr>
        <w:t>Trump was</w:t>
      </w:r>
      <w:r>
        <w:rPr>
          <w:color w:val="222222"/>
          <w:u w:val="single"/>
        </w:rPr>
        <w:t> a</w:t>
      </w:r>
      <w:r>
        <w:rPr>
          <w:color w:val="222222"/>
          <w:sz w:val="16"/>
          <w:szCs w:val="16"/>
        </w:rPr>
        <w:t> </w:t>
      </w:r>
      <w:r>
        <w:rPr>
          <w:b/>
          <w:bCs/>
          <w:color w:val="222222"/>
          <w:u w:val="single"/>
          <w:bdr w:val="single" w:sz="8" w:space="0" w:color="auto" w:frame="1"/>
          <w:shd w:val="clear" w:color="auto" w:fill="00FFFF"/>
        </w:rPr>
        <w:t>weak</w:t>
      </w:r>
      <w:r>
        <w:rPr>
          <w:color w:val="222222"/>
          <w:sz w:val="16"/>
          <w:szCs w:val="16"/>
        </w:rPr>
        <w:t> </w:t>
      </w:r>
      <w:r>
        <w:rPr>
          <w:color w:val="222222"/>
          <w:u w:val="single"/>
        </w:rPr>
        <w:t>president because</w:t>
      </w:r>
      <w:r>
        <w:rPr>
          <w:color w:val="222222"/>
          <w:sz w:val="16"/>
          <w:szCs w:val="16"/>
        </w:rPr>
        <w:t> most </w:t>
      </w:r>
      <w:r>
        <w:rPr>
          <w:color w:val="222222"/>
          <w:u w:val="single"/>
        </w:rPr>
        <w:t>voters</w:t>
      </w:r>
      <w:r>
        <w:rPr>
          <w:color w:val="222222"/>
          <w:sz w:val="16"/>
          <w:szCs w:val="16"/>
        </w:rPr>
        <w:t> </w:t>
      </w:r>
      <w:r>
        <w:rPr>
          <w:b/>
          <w:bCs/>
          <w:color w:val="222222"/>
          <w:u w:val="single"/>
          <w:bdr w:val="single" w:sz="8" w:space="0" w:color="auto" w:frame="1"/>
        </w:rPr>
        <w:t>disliked him</w:t>
      </w:r>
      <w:r>
        <w:rPr>
          <w:color w:val="222222"/>
          <w:sz w:val="16"/>
          <w:szCs w:val="16"/>
        </w:rPr>
        <w:t>. Every Democrat and even a few Republicans could afford to oppose him. Unable to achieve majority popular support, </w:t>
      </w:r>
      <w:r>
        <w:rPr>
          <w:color w:val="222222"/>
          <w:u w:val="single"/>
        </w:rPr>
        <w:t>he could</w:t>
      </w:r>
      <w:r>
        <w:rPr>
          <w:color w:val="222222"/>
          <w:sz w:val="16"/>
          <w:szCs w:val="16"/>
        </w:rPr>
        <w:t> </w:t>
      </w:r>
      <w:r>
        <w:rPr>
          <w:b/>
          <w:bCs/>
          <w:color w:val="222222"/>
          <w:u w:val="single"/>
          <w:bdr w:val="single" w:sz="8" w:space="0" w:color="auto" w:frame="1"/>
        </w:rPr>
        <w:t>only</w:t>
      </w:r>
      <w:r>
        <w:rPr>
          <w:color w:val="222222"/>
          <w:sz w:val="16"/>
          <w:szCs w:val="16"/>
        </w:rPr>
        <w:t> </w:t>
      </w:r>
      <w:r>
        <w:rPr>
          <w:color w:val="222222"/>
          <w:u w:val="single"/>
        </w:rPr>
        <w:t>pretend</w:t>
      </w:r>
      <w:r>
        <w:rPr>
          <w:color w:val="222222"/>
          <w:sz w:val="16"/>
          <w:szCs w:val="16"/>
        </w:rPr>
        <w:t>. Though </w:t>
      </w:r>
      <w:r>
        <w:rPr>
          <w:color w:val="222222"/>
          <w:u w:val="single"/>
        </w:rPr>
        <w:t>he </w:t>
      </w:r>
      <w:r>
        <w:rPr>
          <w:color w:val="222222"/>
          <w:u w:val="single"/>
          <w:shd w:val="clear" w:color="auto" w:fill="00FFFF"/>
        </w:rPr>
        <w:t>tried to</w:t>
      </w:r>
      <w:r>
        <w:rPr>
          <w:color w:val="222222"/>
          <w:sz w:val="16"/>
          <w:szCs w:val="16"/>
          <w:shd w:val="clear" w:color="auto" w:fill="00FFFF"/>
        </w:rPr>
        <w:t> </w:t>
      </w:r>
      <w:r>
        <w:rPr>
          <w:b/>
          <w:bCs/>
          <w:color w:val="222222"/>
          <w:u w:val="single"/>
          <w:bdr w:val="single" w:sz="8" w:space="0" w:color="auto" w:frame="1"/>
          <w:shd w:val="clear" w:color="auto" w:fill="00FFFF"/>
        </w:rPr>
        <w:t>bully</w:t>
      </w:r>
      <w:r>
        <w:rPr>
          <w:color w:val="222222"/>
          <w:sz w:val="16"/>
          <w:szCs w:val="16"/>
        </w:rPr>
        <w:t> </w:t>
      </w:r>
      <w:r>
        <w:rPr>
          <w:color w:val="222222"/>
          <w:u w:val="single"/>
        </w:rPr>
        <w:t>the judiciary, those </w:t>
      </w:r>
      <w:r>
        <w:rPr>
          <w:color w:val="222222"/>
          <w:u w:val="single"/>
          <w:shd w:val="clear" w:color="auto" w:fill="00FFFF"/>
        </w:rPr>
        <w:t>efforts</w:t>
      </w:r>
      <w:r>
        <w:rPr>
          <w:color w:val="222222"/>
          <w:sz w:val="16"/>
          <w:szCs w:val="16"/>
          <w:shd w:val="clear" w:color="auto" w:fill="00FFFF"/>
        </w:rPr>
        <w:t> </w:t>
      </w:r>
      <w:r>
        <w:rPr>
          <w:b/>
          <w:bCs/>
          <w:color w:val="222222"/>
          <w:u w:val="single"/>
          <w:bdr w:val="single" w:sz="8" w:space="0" w:color="auto" w:frame="1"/>
          <w:shd w:val="clear" w:color="auto" w:fill="00FFFF"/>
        </w:rPr>
        <w:t>failed</w:t>
      </w:r>
      <w:r>
        <w:rPr>
          <w:color w:val="222222"/>
          <w:sz w:val="16"/>
          <w:szCs w:val="16"/>
        </w:rPr>
        <w:t>. “My judges,” as he called them, ruled against him over and over when he challenged the 2020 presidential election results. He </w:t>
      </w:r>
      <w:r>
        <w:rPr>
          <w:color w:val="222222"/>
          <w:u w:val="single"/>
          <w:shd w:val="clear" w:color="auto" w:fill="00FFFF"/>
        </w:rPr>
        <w:t>couldn’t get</w:t>
      </w:r>
      <w:r>
        <w:rPr>
          <w:color w:val="222222"/>
          <w:u w:val="single"/>
        </w:rPr>
        <w:t> the</w:t>
      </w:r>
      <w:r>
        <w:rPr>
          <w:color w:val="222222"/>
          <w:sz w:val="16"/>
          <w:szCs w:val="16"/>
        </w:rPr>
        <w:t> </w:t>
      </w:r>
      <w:r>
        <w:rPr>
          <w:b/>
          <w:bCs/>
          <w:color w:val="222222"/>
          <w:u w:val="single"/>
          <w:bdr w:val="single" w:sz="8" w:space="0" w:color="auto" w:frame="1"/>
        </w:rPr>
        <w:t>huge federal </w:t>
      </w:r>
      <w:r>
        <w:rPr>
          <w:b/>
          <w:bCs/>
          <w:color w:val="222222"/>
          <w:u w:val="single"/>
          <w:bdr w:val="single" w:sz="8" w:space="0" w:color="auto" w:frame="1"/>
          <w:shd w:val="clear" w:color="auto" w:fill="00FFFF"/>
        </w:rPr>
        <w:t>bureaucracy</w:t>
      </w:r>
      <w:r>
        <w:rPr>
          <w:color w:val="222222"/>
          <w:sz w:val="16"/>
          <w:szCs w:val="16"/>
          <w:shd w:val="clear" w:color="auto" w:fill="00FFFF"/>
        </w:rPr>
        <w:t> </w:t>
      </w:r>
      <w:r>
        <w:rPr>
          <w:color w:val="222222"/>
          <w:u w:val="single"/>
          <w:shd w:val="clear" w:color="auto" w:fill="00FFFF"/>
        </w:rPr>
        <w:t>to do his bidding</w:t>
      </w:r>
      <w:r>
        <w:rPr>
          <w:color w:val="222222"/>
          <w:u w:val="single"/>
        </w:rPr>
        <w:t> because he lacked</w:t>
      </w:r>
      <w:r>
        <w:rPr>
          <w:color w:val="222222"/>
          <w:sz w:val="16"/>
          <w:szCs w:val="16"/>
        </w:rPr>
        <w:t> the </w:t>
      </w:r>
      <w:r>
        <w:rPr>
          <w:b/>
          <w:bCs/>
          <w:color w:val="222222"/>
          <w:u w:val="single"/>
          <w:bdr w:val="single" w:sz="8" w:space="0" w:color="auto" w:frame="1"/>
        </w:rPr>
        <w:t>wisdom</w:t>
      </w:r>
      <w:r>
        <w:rPr>
          <w:color w:val="222222"/>
          <w:sz w:val="16"/>
          <w:szCs w:val="16"/>
        </w:rPr>
        <w:t> </w:t>
      </w:r>
      <w:r>
        <w:rPr>
          <w:color w:val="222222"/>
          <w:u w:val="single"/>
        </w:rPr>
        <w:t>and</w:t>
      </w:r>
      <w:r>
        <w:rPr>
          <w:color w:val="222222"/>
          <w:sz w:val="16"/>
          <w:szCs w:val="16"/>
        </w:rPr>
        <w:t> </w:t>
      </w:r>
      <w:r>
        <w:rPr>
          <w:b/>
          <w:bCs/>
          <w:color w:val="222222"/>
          <w:u w:val="single"/>
          <w:bdr w:val="single" w:sz="8" w:space="0" w:color="auto" w:frame="1"/>
        </w:rPr>
        <w:t>patience</w:t>
      </w:r>
      <w:r>
        <w:rPr>
          <w:color w:val="222222"/>
          <w:sz w:val="16"/>
          <w:szCs w:val="16"/>
        </w:rPr>
        <w:t> to manage it.</w:t>
      </w:r>
    </w:p>
    <w:p w14:paraId="0796E601" w14:textId="77777777" w:rsidR="00803723" w:rsidRDefault="00803723" w:rsidP="00803723">
      <w:pPr>
        <w:shd w:val="clear" w:color="auto" w:fill="FFFFFF"/>
        <w:spacing w:line="233" w:lineRule="atLeast"/>
        <w:rPr>
          <w:color w:val="222222"/>
        </w:rPr>
      </w:pPr>
      <w:r>
        <w:rPr>
          <w:color w:val="222222"/>
          <w:sz w:val="16"/>
          <w:szCs w:val="16"/>
        </w:rPr>
        <w:t>Trump attempted to reverse the 2020 election by spreading lies and riling up a mob. But he failed completely, again thwarted by his top subordinates and the courts, as well as by election officials from both parties. Today, </w:t>
      </w:r>
      <w:r>
        <w:rPr>
          <w:color w:val="222222"/>
          <w:u w:val="single"/>
        </w:rPr>
        <w:t>Trump and his henchmen have been</w:t>
      </w:r>
      <w:r>
        <w:rPr>
          <w:color w:val="222222"/>
          <w:sz w:val="16"/>
          <w:szCs w:val="16"/>
        </w:rPr>
        <w:t> </w:t>
      </w:r>
      <w:r>
        <w:rPr>
          <w:b/>
          <w:bCs/>
          <w:color w:val="222222"/>
          <w:u w:val="single"/>
          <w:bdr w:val="single" w:sz="8" w:space="0" w:color="auto" w:frame="1"/>
        </w:rPr>
        <w:t>indicted</w:t>
      </w:r>
      <w:r>
        <w:rPr>
          <w:color w:val="222222"/>
          <w:sz w:val="16"/>
          <w:szCs w:val="16"/>
        </w:rPr>
        <w:t>, his </w:t>
      </w:r>
      <w:r>
        <w:rPr>
          <w:color w:val="222222"/>
          <w:u w:val="single"/>
          <w:shd w:val="clear" w:color="auto" w:fill="00FFFF"/>
        </w:rPr>
        <w:t>lawyers</w:t>
      </w:r>
      <w:r>
        <w:rPr>
          <w:color w:val="222222"/>
          <w:u w:val="single"/>
        </w:rPr>
        <w:t> are </w:t>
      </w:r>
      <w:r>
        <w:rPr>
          <w:color w:val="222222"/>
          <w:u w:val="single"/>
          <w:shd w:val="clear" w:color="auto" w:fill="00FFFF"/>
        </w:rPr>
        <w:t>facing</w:t>
      </w:r>
      <w:r>
        <w:rPr>
          <w:color w:val="222222"/>
          <w:sz w:val="16"/>
          <w:szCs w:val="16"/>
          <w:shd w:val="clear" w:color="auto" w:fill="00FFFF"/>
        </w:rPr>
        <w:t> </w:t>
      </w:r>
      <w:r>
        <w:rPr>
          <w:b/>
          <w:bCs/>
          <w:color w:val="222222"/>
          <w:u w:val="single"/>
          <w:bdr w:val="single" w:sz="8" w:space="0" w:color="auto" w:frame="1"/>
          <w:shd w:val="clear" w:color="auto" w:fill="00FFFF"/>
        </w:rPr>
        <w:t>disciplinary proceedings</w:t>
      </w:r>
      <w:r>
        <w:rPr>
          <w:color w:val="222222"/>
          <w:sz w:val="16"/>
          <w:szCs w:val="16"/>
          <w:shd w:val="clear" w:color="auto" w:fill="00FFFF"/>
        </w:rPr>
        <w:t>, </w:t>
      </w:r>
      <w:r>
        <w:rPr>
          <w:color w:val="222222"/>
          <w:u w:val="single"/>
          <w:shd w:val="clear" w:color="auto" w:fill="00FFFF"/>
        </w:rPr>
        <w:t>and</w:t>
      </w:r>
      <w:r>
        <w:rPr>
          <w:color w:val="222222"/>
          <w:sz w:val="16"/>
          <w:szCs w:val="16"/>
          <w:shd w:val="clear" w:color="auto" w:fill="00FFFF"/>
        </w:rPr>
        <w:t> </w:t>
      </w:r>
      <w:r>
        <w:rPr>
          <w:b/>
          <w:bCs/>
          <w:color w:val="222222"/>
          <w:u w:val="single"/>
          <w:bdr w:val="single" w:sz="8" w:space="0" w:color="auto" w:frame="1"/>
          <w:shd w:val="clear" w:color="auto" w:fill="00FFFF"/>
        </w:rPr>
        <w:t>hundreds</w:t>
      </w:r>
      <w:r>
        <w:rPr>
          <w:color w:val="222222"/>
          <w:sz w:val="16"/>
          <w:szCs w:val="16"/>
        </w:rPr>
        <w:t> </w:t>
      </w:r>
      <w:r>
        <w:rPr>
          <w:color w:val="222222"/>
          <w:u w:val="single"/>
        </w:rPr>
        <w:t>of</w:t>
      </w:r>
      <w:r>
        <w:rPr>
          <w:color w:val="222222"/>
          <w:sz w:val="16"/>
          <w:szCs w:val="16"/>
        </w:rPr>
        <w:t> his </w:t>
      </w:r>
      <w:r>
        <w:rPr>
          <w:color w:val="222222"/>
          <w:u w:val="single"/>
        </w:rPr>
        <w:t>supporters have been </w:t>
      </w:r>
      <w:r>
        <w:rPr>
          <w:color w:val="222222"/>
          <w:u w:val="single"/>
          <w:shd w:val="clear" w:color="auto" w:fill="00FFFF"/>
        </w:rPr>
        <w:t>sentenced</w:t>
      </w:r>
      <w:r>
        <w:rPr>
          <w:color w:val="222222"/>
          <w:u w:val="single"/>
        </w:rPr>
        <w:t> to prison</w:t>
      </w:r>
      <w:r>
        <w:rPr>
          <w:color w:val="222222"/>
          <w:sz w:val="16"/>
          <w:szCs w:val="16"/>
        </w:rPr>
        <w:t>.</w:t>
      </w:r>
    </w:p>
    <w:p w14:paraId="43025628" w14:textId="77777777" w:rsidR="00803723" w:rsidRDefault="00803723" w:rsidP="00803723">
      <w:pPr>
        <w:shd w:val="clear" w:color="auto" w:fill="FFFFFF"/>
        <w:spacing w:line="233" w:lineRule="atLeast"/>
        <w:rPr>
          <w:color w:val="222222"/>
        </w:rPr>
      </w:pPr>
      <w:r>
        <w:rPr>
          <w:color w:val="222222"/>
          <w:u w:val="single"/>
        </w:rPr>
        <w:t>Kagan replies</w:t>
      </w:r>
      <w:r>
        <w:rPr>
          <w:color w:val="222222"/>
          <w:sz w:val="16"/>
          <w:szCs w:val="16"/>
        </w:rPr>
        <w:t> that </w:t>
      </w:r>
      <w:r>
        <w:rPr>
          <w:color w:val="222222"/>
          <w:u w:val="single"/>
        </w:rPr>
        <w:t>this time is</w:t>
      </w:r>
      <w:r>
        <w:rPr>
          <w:color w:val="222222"/>
          <w:sz w:val="16"/>
          <w:szCs w:val="16"/>
        </w:rPr>
        <w:t> </w:t>
      </w:r>
      <w:r>
        <w:rPr>
          <w:b/>
          <w:bCs/>
          <w:color w:val="222222"/>
          <w:u w:val="single"/>
          <w:bdr w:val="single" w:sz="8" w:space="0" w:color="auto" w:frame="1"/>
        </w:rPr>
        <w:t>different</w:t>
      </w:r>
      <w:r>
        <w:rPr>
          <w:color w:val="222222"/>
          <w:sz w:val="16"/>
          <w:szCs w:val="16"/>
        </w:rPr>
        <w:t>. The </w:t>
      </w:r>
      <w:r>
        <w:rPr>
          <w:color w:val="222222"/>
          <w:u w:val="single"/>
        </w:rPr>
        <w:t>Heritage Foundation</w:t>
      </w:r>
      <w:r>
        <w:rPr>
          <w:color w:val="222222"/>
          <w:sz w:val="16"/>
          <w:szCs w:val="16"/>
        </w:rPr>
        <w:t>,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Pr>
          <w:b/>
          <w:bCs/>
          <w:color w:val="222222"/>
          <w:u w:val="single"/>
          <w:bdr w:val="single" w:sz="8" w:space="0" w:color="auto" w:frame="1"/>
        </w:rPr>
        <w:t>Project 2025</w:t>
      </w:r>
      <w:r>
        <w:rPr>
          <w:color w:val="222222"/>
          <w:sz w:val="16"/>
          <w:szCs w:val="16"/>
        </w:rPr>
        <w:t>. But </w:t>
      </w:r>
      <w:r>
        <w:rPr>
          <w:color w:val="222222"/>
          <w:u w:val="single"/>
        </w:rPr>
        <w:t>the notion</w:t>
      </w:r>
      <w:r>
        <w:rPr>
          <w:color w:val="222222"/>
          <w:sz w:val="16"/>
          <w:szCs w:val="16"/>
        </w:rPr>
        <w:t> that </w:t>
      </w:r>
      <w:r>
        <w:rPr>
          <w:color w:val="222222"/>
          <w:u w:val="single"/>
        </w:rPr>
        <w:t>Trump will</w:t>
      </w:r>
      <w:r>
        <w:rPr>
          <w:color w:val="222222"/>
          <w:sz w:val="16"/>
          <w:szCs w:val="16"/>
        </w:rPr>
        <w:t> </w:t>
      </w:r>
      <w:r>
        <w:rPr>
          <w:b/>
          <w:bCs/>
          <w:color w:val="222222"/>
          <w:u w:val="single"/>
          <w:bdr w:val="single" w:sz="8" w:space="0" w:color="auto" w:frame="1"/>
        </w:rPr>
        <w:t>pay attention</w:t>
      </w:r>
      <w:r>
        <w:rPr>
          <w:color w:val="222222"/>
          <w:sz w:val="16"/>
          <w:szCs w:val="16"/>
        </w:rPr>
        <w:t> </w:t>
      </w:r>
      <w:r>
        <w:rPr>
          <w:color w:val="222222"/>
          <w:u w:val="single"/>
        </w:rPr>
        <w:t>to think-tank proposals</w:t>
      </w:r>
      <w:r>
        <w:rPr>
          <w:color w:val="222222"/>
          <w:sz w:val="16"/>
          <w:szCs w:val="16"/>
        </w:rPr>
        <w:t> and white papers </w:t>
      </w:r>
      <w:r>
        <w:rPr>
          <w:color w:val="222222"/>
          <w:u w:val="single"/>
        </w:rPr>
        <w:t>is</w:t>
      </w:r>
      <w:r>
        <w:rPr>
          <w:color w:val="222222"/>
          <w:sz w:val="16"/>
          <w:szCs w:val="16"/>
        </w:rPr>
        <w:t> </w:t>
      </w:r>
      <w:r>
        <w:rPr>
          <w:b/>
          <w:bCs/>
          <w:color w:val="222222"/>
          <w:u w:val="single"/>
          <w:bdr w:val="single" w:sz="8" w:space="0" w:color="auto" w:frame="1"/>
        </w:rPr>
        <w:t>fanciful</w:t>
      </w:r>
      <w:r>
        <w:rPr>
          <w:color w:val="222222"/>
          <w:sz w:val="16"/>
          <w:szCs w:val="16"/>
        </w:rPr>
        <w:t> – has no one learned anything?</w:t>
      </w:r>
    </w:p>
    <w:p w14:paraId="4BB0134C" w14:textId="77777777" w:rsidR="00803723" w:rsidRDefault="00803723" w:rsidP="00803723">
      <w:pPr>
        <w:shd w:val="clear" w:color="auto" w:fill="FFFFFF"/>
        <w:spacing w:line="233" w:lineRule="atLeast"/>
        <w:rPr>
          <w:color w:val="222222"/>
        </w:rPr>
      </w:pPr>
      <w:r>
        <w:rPr>
          <w:color w:val="222222"/>
          <w:sz w:val="16"/>
          <w:szCs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p>
    <w:p w14:paraId="538B629E" w14:textId="68445EDC" w:rsidR="00803723" w:rsidRPr="00803723" w:rsidRDefault="00803723" w:rsidP="00803723">
      <w:pPr>
        <w:shd w:val="clear" w:color="auto" w:fill="FFFFFF"/>
        <w:spacing w:line="233" w:lineRule="atLeast"/>
        <w:rPr>
          <w:color w:val="222222"/>
        </w:rPr>
      </w:pPr>
      <w:r>
        <w:rPr>
          <w:color w:val="222222"/>
          <w:sz w:val="16"/>
          <w:szCs w:val="16"/>
        </w:rPr>
        <w:t>But </w:t>
      </w:r>
      <w:r>
        <w:rPr>
          <w:color w:val="222222"/>
          <w:u w:val="single"/>
        </w:rPr>
        <w:t>if we have learned</w:t>
      </w:r>
      <w:r>
        <w:rPr>
          <w:color w:val="222222"/>
          <w:sz w:val="16"/>
          <w:szCs w:val="16"/>
        </w:rPr>
        <w:t> </w:t>
      </w:r>
      <w:r>
        <w:rPr>
          <w:b/>
          <w:bCs/>
          <w:color w:val="222222"/>
          <w:u w:val="single"/>
          <w:bdr w:val="single" w:sz="8" w:space="0" w:color="auto" w:frame="1"/>
        </w:rPr>
        <w:t>anything</w:t>
      </w:r>
      <w:r>
        <w:rPr>
          <w:color w:val="222222"/>
          <w:sz w:val="16"/>
          <w:szCs w:val="16"/>
        </w:rPr>
        <w:t> </w:t>
      </w:r>
      <w:r>
        <w:rPr>
          <w:color w:val="222222"/>
          <w:u w:val="single"/>
        </w:rPr>
        <w:t>about Trump, it is that we should </w:t>
      </w:r>
      <w:r>
        <w:rPr>
          <w:color w:val="222222"/>
          <w:u w:val="single"/>
          <w:shd w:val="clear" w:color="auto" w:fill="00FFFF"/>
        </w:rPr>
        <w:t>take</w:t>
      </w:r>
      <w:r>
        <w:rPr>
          <w:color w:val="222222"/>
          <w:u w:val="single"/>
        </w:rPr>
        <w:t> his </w:t>
      </w:r>
      <w:r>
        <w:rPr>
          <w:color w:val="222222"/>
          <w:u w:val="single"/>
          <w:shd w:val="clear" w:color="auto" w:fill="00FFFF"/>
        </w:rPr>
        <w:t>promises with a</w:t>
      </w:r>
      <w:r>
        <w:rPr>
          <w:color w:val="222222"/>
          <w:sz w:val="16"/>
          <w:szCs w:val="16"/>
          <w:shd w:val="clear" w:color="auto" w:fill="00FFFF"/>
        </w:rPr>
        <w:t> </w:t>
      </w:r>
      <w:r>
        <w:rPr>
          <w:b/>
          <w:bCs/>
          <w:color w:val="222222"/>
          <w:u w:val="single"/>
          <w:bdr w:val="single" w:sz="8" w:space="0" w:color="auto" w:frame="1"/>
          <w:shd w:val="clear" w:color="auto" w:fill="00FFFF"/>
        </w:rPr>
        <w:t>grain of salt</w:t>
      </w:r>
      <w:r>
        <w:rPr>
          <w:color w:val="222222"/>
          <w:sz w:val="16"/>
          <w:szCs w:val="16"/>
        </w:rPr>
        <w:t>. He never did “lock up” Hillary Clinton, after all, and he already tried to empty the federal bureaucracy with the notorious “Schedule F” executive order toward the end of his term. </w:t>
      </w:r>
      <w:r>
        <w:rPr>
          <w:color w:val="222222"/>
          <w:u w:val="single"/>
        </w:rPr>
        <w:t>Nothing came</w:t>
      </w:r>
      <w:r>
        <w:rPr>
          <w:color w:val="222222"/>
          <w:sz w:val="16"/>
          <w:szCs w:val="16"/>
        </w:rPr>
        <w:t> of it </w:t>
      </w:r>
      <w:r>
        <w:rPr>
          <w:b/>
          <w:bCs/>
          <w:color w:val="222222"/>
          <w:u w:val="single"/>
          <w:bdr w:val="single" w:sz="8" w:space="0" w:color="auto" w:frame="1"/>
        </w:rPr>
        <w:t>except</w:t>
      </w:r>
      <w:r>
        <w:rPr>
          <w:color w:val="222222"/>
          <w:sz w:val="16"/>
          <w:szCs w:val="16"/>
        </w:rPr>
        <w:t> </w:t>
      </w:r>
      <w:r>
        <w:rPr>
          <w:color w:val="222222"/>
          <w:u w:val="single"/>
        </w:rPr>
        <w:t>bureaucratic confusion</w:t>
      </w:r>
      <w:r>
        <w:rPr>
          <w:color w:val="222222"/>
          <w:sz w:val="16"/>
          <w:szCs w:val="16"/>
        </w:rPr>
        <w:t>.</w:t>
      </w:r>
    </w:p>
    <w:sectPr w:rsidR="00803723" w:rsidRPr="008037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1461A" w14:textId="77777777" w:rsidR="005E41E6" w:rsidRDefault="005E41E6" w:rsidP="00066D2C">
      <w:r>
        <w:separator/>
      </w:r>
    </w:p>
  </w:endnote>
  <w:endnote w:type="continuationSeparator" w:id="0">
    <w:p w14:paraId="335DDBE9" w14:textId="77777777" w:rsidR="005E41E6" w:rsidRDefault="005E41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580EE" w14:textId="77777777" w:rsidR="005E41E6" w:rsidRDefault="005E41E6" w:rsidP="00066D2C">
      <w:r>
        <w:separator/>
      </w:r>
    </w:p>
  </w:footnote>
  <w:footnote w:type="continuationSeparator" w:id="0">
    <w:p w14:paraId="77ACDD26" w14:textId="77777777" w:rsidR="005E41E6" w:rsidRDefault="005E41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830713396">
    <w:abstractNumId w:val="18"/>
  </w:num>
  <w:num w:numId="46" w16cid:durableId="1844663489">
    <w:abstractNumId w:val="16"/>
  </w:num>
  <w:num w:numId="47" w16cid:durableId="585530441">
    <w:abstractNumId w:val="10"/>
  </w:num>
  <w:num w:numId="48" w16cid:durableId="1059675076">
    <w:abstractNumId w:val="19"/>
  </w:num>
  <w:num w:numId="49" w16cid:durableId="169879515">
    <w:abstractNumId w:val="15"/>
  </w:num>
  <w:num w:numId="50" w16cid:durableId="1881281124">
    <w:abstractNumId w:val="12"/>
  </w:num>
  <w:num w:numId="51" w16cid:durableId="1202704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93AF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1781"/>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1E6"/>
    <w:rsid w:val="005E43F7"/>
    <w:rsid w:val="005E5941"/>
    <w:rsid w:val="005E78A2"/>
    <w:rsid w:val="005F5E14"/>
    <w:rsid w:val="00622773"/>
    <w:rsid w:val="00622C58"/>
    <w:rsid w:val="0062466A"/>
    <w:rsid w:val="0062614B"/>
    <w:rsid w:val="006266E2"/>
    <w:rsid w:val="0063037B"/>
    <w:rsid w:val="00632554"/>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3723"/>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3440"/>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3AF2"/>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A06888"/>
  <w15:chartTrackingRefBased/>
  <w15:docId w15:val="{4B2C09A8-693D-CF43-A90F-5B67973BC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3AF2"/>
    <w:rPr>
      <w:rFonts w:ascii="Calibri" w:hAnsi="Calibri" w:cs="Calibri"/>
    </w:rPr>
  </w:style>
  <w:style w:type="paragraph" w:styleId="Heading1">
    <w:name w:val="heading 1"/>
    <w:aliases w:val="Pocket"/>
    <w:basedOn w:val="Normal"/>
    <w:next w:val="Normal"/>
    <w:link w:val="Heading1Char"/>
    <w:qFormat/>
    <w:rsid w:val="00993AF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993AF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993AF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93AF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3AF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3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3A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3AF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93AF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3AF2"/>
    <w:rPr>
      <w:color w:val="auto"/>
      <w:u w:val="none"/>
    </w:rPr>
  </w:style>
  <w:style w:type="character" w:customStyle="1" w:styleId="Heading1Char">
    <w:name w:val="Heading 1 Char"/>
    <w:aliases w:val="Pocket Char"/>
    <w:basedOn w:val="DefaultParagraphFont"/>
    <w:link w:val="Heading1"/>
    <w:rsid w:val="00993AF2"/>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993AF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993AF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93AF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93AF2"/>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993AF2"/>
    <w:rPr>
      <w:b w:val="0"/>
      <w:sz w:val="22"/>
      <w:u w:val="single"/>
    </w:rPr>
  </w:style>
  <w:style w:type="character" w:styleId="Strong">
    <w:name w:val="Strong"/>
    <w:basedOn w:val="DefaultParagraphFont"/>
    <w:uiPriority w:val="22"/>
    <w:qFormat/>
    <w:rsid w:val="00993AF2"/>
    <w:rPr>
      <w:b/>
      <w:bCs/>
    </w:rPr>
  </w:style>
  <w:style w:type="character" w:styleId="BookTitle">
    <w:name w:val="Book Title"/>
    <w:basedOn w:val="DefaultParagraphFont"/>
    <w:uiPriority w:val="33"/>
    <w:qFormat/>
    <w:rsid w:val="00993AF2"/>
    <w:rPr>
      <w:b/>
      <w:bCs/>
      <w:i/>
      <w:iCs/>
      <w:spacing w:val="5"/>
    </w:rPr>
  </w:style>
  <w:style w:type="character" w:customStyle="1" w:styleId="Heading5Char">
    <w:name w:val="Heading 5 Char"/>
    <w:basedOn w:val="DefaultParagraphFont"/>
    <w:link w:val="Heading5"/>
    <w:uiPriority w:val="9"/>
    <w:semiHidden/>
    <w:rsid w:val="00993AF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3AF2"/>
  </w:style>
  <w:style w:type="paragraph" w:styleId="Header">
    <w:name w:val="header"/>
    <w:basedOn w:val="Normal"/>
    <w:link w:val="HeaderChar"/>
    <w:uiPriority w:val="99"/>
    <w:semiHidden/>
    <w:rsid w:val="00993AF2"/>
    <w:pPr>
      <w:tabs>
        <w:tab w:val="center" w:pos="4680"/>
        <w:tab w:val="right" w:pos="9360"/>
      </w:tabs>
    </w:pPr>
  </w:style>
  <w:style w:type="character" w:customStyle="1" w:styleId="HeaderChar">
    <w:name w:val="Header Char"/>
    <w:basedOn w:val="DefaultParagraphFont"/>
    <w:link w:val="Header"/>
    <w:uiPriority w:val="99"/>
    <w:semiHidden/>
    <w:rsid w:val="00993AF2"/>
    <w:rPr>
      <w:rFonts w:ascii="Calibri" w:hAnsi="Calibri" w:cs="Calibri"/>
    </w:rPr>
  </w:style>
  <w:style w:type="paragraph" w:styleId="Footer">
    <w:name w:val="footer"/>
    <w:basedOn w:val="Normal"/>
    <w:link w:val="FooterChar"/>
    <w:uiPriority w:val="99"/>
    <w:semiHidden/>
    <w:rsid w:val="00993AF2"/>
    <w:pPr>
      <w:tabs>
        <w:tab w:val="center" w:pos="4680"/>
        <w:tab w:val="right" w:pos="9360"/>
      </w:tabs>
    </w:pPr>
  </w:style>
  <w:style w:type="character" w:customStyle="1" w:styleId="FooterChar">
    <w:name w:val="Footer Char"/>
    <w:basedOn w:val="DefaultParagraphFont"/>
    <w:link w:val="Footer"/>
    <w:uiPriority w:val="99"/>
    <w:semiHidden/>
    <w:rsid w:val="00993AF2"/>
    <w:rPr>
      <w:rFonts w:ascii="Calibri" w:hAnsi="Calibri" w:cs="Calibri"/>
    </w:rPr>
  </w:style>
  <w:style w:type="paragraph" w:styleId="BodyText">
    <w:name w:val="Body Text"/>
    <w:basedOn w:val="Normal"/>
    <w:link w:val="BodyTextChar"/>
    <w:uiPriority w:val="99"/>
    <w:semiHidden/>
    <w:unhideWhenUsed/>
    <w:rsid w:val="00993AF2"/>
    <w:pPr>
      <w:spacing w:after="120"/>
    </w:pPr>
  </w:style>
  <w:style w:type="character" w:customStyle="1" w:styleId="BodyTextChar">
    <w:name w:val="Body Text Char"/>
    <w:basedOn w:val="DefaultParagraphFont"/>
    <w:link w:val="BodyText"/>
    <w:uiPriority w:val="99"/>
    <w:semiHidden/>
    <w:rsid w:val="00993AF2"/>
    <w:rPr>
      <w:rFonts w:ascii="Calibri" w:hAnsi="Calibri" w:cs="Calibri"/>
    </w:rPr>
  </w:style>
  <w:style w:type="paragraph" w:styleId="NoSpacing">
    <w:name w:val="No Spacing"/>
    <w:link w:val="NoSpacingChar"/>
    <w:uiPriority w:val="99"/>
    <w:unhideWhenUsed/>
    <w:qFormat/>
    <w:rsid w:val="00993AF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93AF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993AF2"/>
    <w:rPr>
      <w:color w:val="0563C1" w:themeColor="hyperlink"/>
      <w:u w:val="single"/>
    </w:rPr>
  </w:style>
  <w:style w:type="character" w:styleId="UnresolvedMention">
    <w:name w:val="Unresolved Mention"/>
    <w:basedOn w:val="DefaultParagraphFont"/>
    <w:uiPriority w:val="99"/>
    <w:semiHidden/>
    <w:unhideWhenUsed/>
    <w:rsid w:val="00993AF2"/>
    <w:rPr>
      <w:color w:val="605E5C"/>
      <w:shd w:val="clear" w:color="auto" w:fill="E1DFDD"/>
    </w:rPr>
  </w:style>
  <w:style w:type="paragraph" w:customStyle="1" w:styleId="Undertag">
    <w:name w:val="Undertag"/>
    <w:link w:val="UndertagChar"/>
    <w:autoRedefine/>
    <w:uiPriority w:val="5"/>
    <w:qFormat/>
    <w:rsid w:val="00993AF2"/>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993AF2"/>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993AF2"/>
    <w:rPr>
      <w:color w:val="75100D"/>
    </w:rPr>
  </w:style>
  <w:style w:type="character" w:customStyle="1" w:styleId="AnalyticChar">
    <w:name w:val="Analytic Char"/>
    <w:basedOn w:val="DefaultParagraphFont"/>
    <w:link w:val="Analytic"/>
    <w:uiPriority w:val="5"/>
    <w:rsid w:val="00993AF2"/>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993AF2"/>
    <w:rPr>
      <w:color w:val="000000" w:themeColor="text1"/>
    </w:rPr>
  </w:style>
  <w:style w:type="character" w:customStyle="1" w:styleId="Heading6Char">
    <w:name w:val="Heading 6 Char"/>
    <w:basedOn w:val="DefaultParagraphFont"/>
    <w:link w:val="Heading6"/>
    <w:uiPriority w:val="9"/>
    <w:semiHidden/>
    <w:rsid w:val="00993AF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93AF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93AF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93AF2"/>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993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AF2"/>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93AF2"/>
    <w:pPr>
      <w:spacing w:before="160"/>
      <w:jc w:val="center"/>
    </w:pPr>
    <w:rPr>
      <w:i/>
      <w:iCs/>
      <w:color w:val="404040" w:themeColor="text1" w:themeTint="BF"/>
    </w:rPr>
  </w:style>
  <w:style w:type="character" w:customStyle="1" w:styleId="QuoteChar">
    <w:name w:val="Quote Char"/>
    <w:basedOn w:val="DefaultParagraphFont"/>
    <w:link w:val="Quote"/>
    <w:uiPriority w:val="29"/>
    <w:rsid w:val="00993AF2"/>
    <w:rPr>
      <w:rFonts w:ascii="Calibri" w:hAnsi="Calibri" w:cs="Calibri"/>
      <w:i/>
      <w:iCs/>
      <w:color w:val="404040" w:themeColor="text1" w:themeTint="BF"/>
    </w:rPr>
  </w:style>
  <w:style w:type="paragraph" w:styleId="ListParagraph">
    <w:name w:val="List Paragraph"/>
    <w:basedOn w:val="Normal"/>
    <w:uiPriority w:val="34"/>
    <w:qFormat/>
    <w:rsid w:val="00993AF2"/>
    <w:pPr>
      <w:ind w:left="720"/>
      <w:contextualSpacing/>
    </w:pPr>
  </w:style>
  <w:style w:type="character" w:styleId="IntenseEmphasis">
    <w:name w:val="Intense Emphasis"/>
    <w:basedOn w:val="DefaultParagraphFont"/>
    <w:uiPriority w:val="21"/>
    <w:qFormat/>
    <w:rsid w:val="00993AF2"/>
    <w:rPr>
      <w:i/>
      <w:iCs/>
      <w:color w:val="2F5496" w:themeColor="accent1" w:themeShade="BF"/>
    </w:rPr>
  </w:style>
  <w:style w:type="paragraph" w:styleId="IntenseQuote">
    <w:name w:val="Intense Quote"/>
    <w:basedOn w:val="Normal"/>
    <w:next w:val="Normal"/>
    <w:link w:val="IntenseQuoteChar"/>
    <w:uiPriority w:val="30"/>
    <w:qFormat/>
    <w:rsid w:val="00993A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AF2"/>
    <w:rPr>
      <w:rFonts w:ascii="Calibri" w:hAnsi="Calibri" w:cs="Calibri"/>
      <w:i/>
      <w:iCs/>
      <w:color w:val="2F5496" w:themeColor="accent1" w:themeShade="BF"/>
    </w:rPr>
  </w:style>
  <w:style w:type="character" w:styleId="IntenseReference">
    <w:name w:val="Intense Reference"/>
    <w:basedOn w:val="DefaultParagraphFont"/>
    <w:uiPriority w:val="32"/>
    <w:qFormat/>
    <w:rsid w:val="00993AF2"/>
    <w:rPr>
      <w:b/>
      <w:bCs/>
      <w:smallCaps/>
      <w:color w:val="2F5496" w:themeColor="accent1" w:themeShade="BF"/>
      <w:spacing w:val="5"/>
    </w:rPr>
  </w:style>
  <w:style w:type="paragraph" w:customStyle="1" w:styleId="textbold">
    <w:name w:val="text bold"/>
    <w:basedOn w:val="Normal"/>
    <w:link w:val="Emphasis"/>
    <w:uiPriority w:val="8"/>
    <w:qFormat/>
    <w:rsid w:val="00993AF2"/>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993AF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993AF2"/>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93AF2"/>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usethisone">
    <w:name w:val="Analytic (use this one)"/>
    <w:basedOn w:val="Heading4"/>
    <w:link w:val="AnalyticusethisoneChar"/>
    <w:autoRedefine/>
    <w:qFormat/>
    <w:rsid w:val="00993AF2"/>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993AF2"/>
    <w:rPr>
      <w:rFonts w:ascii="Calibri" w:eastAsiaTheme="majorEastAsia" w:hAnsi="Calibri" w:cs="Arial"/>
      <w:b/>
      <w:bCs/>
      <w:color w:val="A5002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ject-syndicate.org/commentary/trump-might-try-to-be-dictator-but-would-fail-again-by-eric-posner-2023-12"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71926</Words>
  <Characters>385525</Characters>
  <Application>Microsoft Office Word</Application>
  <DocSecurity>0</DocSecurity>
  <Lines>4589</Lines>
  <Paragraphs>1236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2025-09-28T17:30:00Z</dcterms:created>
  <dcterms:modified xsi:type="dcterms:W3CDTF">2025-09-28T17:53:00Z</dcterms:modified>
</cp:coreProperties>
</file>